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01EC1597" w:rsidR="005A5832" w:rsidRDefault="003F54CB">
            <w:pPr>
              <w:jc w:val="both"/>
              <w:rPr>
                <w:kern w:val="2"/>
                <w:szCs w:val="24"/>
              </w:rPr>
            </w:pPr>
            <w:r>
              <w:rPr>
                <w:kern w:val="2"/>
                <w:szCs w:val="24"/>
              </w:rPr>
              <w:t>Vienkartinių medicininių priemonių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r>
              <w:rPr>
                <w:szCs w:val="24"/>
              </w:rPr>
              <w:t>info</w:t>
            </w:r>
            <w:r>
              <w:rPr>
                <w:szCs w:val="24"/>
                <w:lang w:val="en-US"/>
              </w:rPr>
              <w:t>@kaunoligonine.lt</w:t>
            </w:r>
          </w:p>
        </w:tc>
      </w:tr>
      <w:tr w:rsidR="003A2047" w14:paraId="68CD11A2" w14:textId="77777777">
        <w:tc>
          <w:tcPr>
            <w:tcW w:w="2808" w:type="dxa"/>
            <w:vMerge/>
          </w:tcPr>
          <w:p w14:paraId="7D8C4523" w14:textId="77777777" w:rsidR="003A2047" w:rsidRDefault="003A2047" w:rsidP="003A2047">
            <w:pPr>
              <w:rPr>
                <w:kern w:val="2"/>
                <w:szCs w:val="24"/>
              </w:rPr>
            </w:pPr>
          </w:p>
        </w:tc>
        <w:tc>
          <w:tcPr>
            <w:tcW w:w="3240" w:type="dxa"/>
          </w:tcPr>
          <w:p w14:paraId="09455684" w14:textId="77777777" w:rsidR="003A2047" w:rsidRDefault="003A2047" w:rsidP="003A2047">
            <w:pPr>
              <w:rPr>
                <w:kern w:val="2"/>
                <w:szCs w:val="24"/>
              </w:rPr>
            </w:pPr>
            <w:r>
              <w:rPr>
                <w:kern w:val="2"/>
                <w:szCs w:val="24"/>
              </w:rPr>
              <w:t>1.1.9. Šalies atstovas</w:t>
            </w:r>
          </w:p>
        </w:tc>
        <w:tc>
          <w:tcPr>
            <w:tcW w:w="3510" w:type="dxa"/>
          </w:tcPr>
          <w:p w14:paraId="7E518519" w14:textId="4BC974A5" w:rsidR="003A2047" w:rsidRDefault="003A2047" w:rsidP="001266DA">
            <w:pPr>
              <w:rPr>
                <w:kern w:val="2"/>
                <w:szCs w:val="24"/>
              </w:rPr>
            </w:pPr>
            <w:r w:rsidRPr="00F25F37">
              <w:rPr>
                <w:kern w:val="2"/>
                <w:szCs w:val="24"/>
              </w:rPr>
              <w:t>Direktorius medicinai</w:t>
            </w:r>
            <w:r>
              <w:rPr>
                <w:kern w:val="2"/>
                <w:szCs w:val="24"/>
              </w:rPr>
              <w:t xml:space="preserve"> </w:t>
            </w:r>
          </w:p>
          <w:p w14:paraId="4414B0BD" w14:textId="6A011166" w:rsidR="003A2047" w:rsidRDefault="003A2047" w:rsidP="001266DA">
            <w:pPr>
              <w:rPr>
                <w:kern w:val="2"/>
                <w:szCs w:val="24"/>
              </w:rPr>
            </w:pPr>
            <w:r>
              <w:rPr>
                <w:kern w:val="2"/>
                <w:szCs w:val="24"/>
              </w:rPr>
              <w:t xml:space="preserve">Justinas </w:t>
            </w:r>
            <w:proofErr w:type="spellStart"/>
            <w:r w:rsidRPr="00F25F37">
              <w:rPr>
                <w:kern w:val="2"/>
                <w:szCs w:val="24"/>
              </w:rPr>
              <w:t>Dzidzevičius</w:t>
            </w:r>
            <w:proofErr w:type="spellEnd"/>
          </w:p>
        </w:tc>
      </w:tr>
      <w:tr w:rsidR="003A2047" w14:paraId="452616B2" w14:textId="77777777">
        <w:tc>
          <w:tcPr>
            <w:tcW w:w="2808" w:type="dxa"/>
            <w:vMerge/>
          </w:tcPr>
          <w:p w14:paraId="1E2A5EED" w14:textId="77777777" w:rsidR="003A2047" w:rsidRDefault="003A2047" w:rsidP="003A2047">
            <w:pPr>
              <w:rPr>
                <w:kern w:val="2"/>
                <w:szCs w:val="24"/>
              </w:rPr>
            </w:pPr>
          </w:p>
        </w:tc>
        <w:tc>
          <w:tcPr>
            <w:tcW w:w="3240" w:type="dxa"/>
          </w:tcPr>
          <w:p w14:paraId="5A88733A" w14:textId="77777777" w:rsidR="003A2047" w:rsidRDefault="003A2047" w:rsidP="003A2047">
            <w:pPr>
              <w:rPr>
                <w:kern w:val="2"/>
                <w:szCs w:val="24"/>
              </w:rPr>
            </w:pPr>
            <w:r>
              <w:rPr>
                <w:kern w:val="2"/>
                <w:szCs w:val="24"/>
              </w:rPr>
              <w:t>1.1.10. Atstovavimo pagrindas</w:t>
            </w:r>
          </w:p>
        </w:tc>
        <w:tc>
          <w:tcPr>
            <w:tcW w:w="3510" w:type="dxa"/>
          </w:tcPr>
          <w:p w14:paraId="3FB95CB3" w14:textId="4F392C64" w:rsidR="003A2047" w:rsidRDefault="003A2047" w:rsidP="001266DA">
            <w:pPr>
              <w:rPr>
                <w:kern w:val="2"/>
                <w:szCs w:val="24"/>
              </w:rPr>
            </w:pPr>
            <w:r>
              <w:rPr>
                <w:szCs w:val="24"/>
              </w:rPr>
              <w:t xml:space="preserve">Pagal </w:t>
            </w:r>
            <w:r w:rsidR="001266DA">
              <w:rPr>
                <w:szCs w:val="24"/>
              </w:rPr>
              <w:t>įstaigos įstatus</w:t>
            </w:r>
          </w:p>
        </w:tc>
      </w:tr>
      <w:tr w:rsidR="003A2047" w14:paraId="60993459" w14:textId="77777777">
        <w:tc>
          <w:tcPr>
            <w:tcW w:w="2808" w:type="dxa"/>
            <w:vMerge w:val="restart"/>
          </w:tcPr>
          <w:p w14:paraId="61417212" w14:textId="77777777" w:rsidR="003A2047" w:rsidRDefault="003A2047" w:rsidP="003A2047">
            <w:pPr>
              <w:rPr>
                <w:b/>
                <w:bCs/>
                <w:kern w:val="2"/>
                <w:szCs w:val="24"/>
              </w:rPr>
            </w:pPr>
          </w:p>
          <w:p w14:paraId="26C1FA5A" w14:textId="77777777" w:rsidR="003A2047" w:rsidRDefault="003A2047" w:rsidP="003A2047">
            <w:pPr>
              <w:rPr>
                <w:b/>
                <w:bCs/>
                <w:kern w:val="2"/>
                <w:szCs w:val="24"/>
              </w:rPr>
            </w:pPr>
          </w:p>
          <w:p w14:paraId="7AAE120D" w14:textId="77777777" w:rsidR="003A2047" w:rsidRDefault="003A2047" w:rsidP="003A2047">
            <w:pPr>
              <w:rPr>
                <w:b/>
                <w:bCs/>
                <w:kern w:val="2"/>
                <w:szCs w:val="24"/>
              </w:rPr>
            </w:pPr>
          </w:p>
          <w:p w14:paraId="02F7883E" w14:textId="77777777" w:rsidR="003A2047" w:rsidRDefault="003A2047" w:rsidP="003A2047">
            <w:pPr>
              <w:rPr>
                <w:b/>
                <w:bCs/>
                <w:kern w:val="2"/>
                <w:szCs w:val="24"/>
              </w:rPr>
            </w:pPr>
            <w:r>
              <w:rPr>
                <w:b/>
                <w:bCs/>
                <w:kern w:val="2"/>
                <w:szCs w:val="24"/>
              </w:rPr>
              <w:t>1.2. Tiekėjas</w:t>
            </w:r>
          </w:p>
          <w:p w14:paraId="6D326E64" w14:textId="6A27EBF3" w:rsidR="003A2047" w:rsidRDefault="003A2047" w:rsidP="003A2047">
            <w:pPr>
              <w:rPr>
                <w:color w:val="4472C4"/>
                <w:kern w:val="2"/>
                <w:szCs w:val="24"/>
              </w:rPr>
            </w:pPr>
          </w:p>
          <w:p w14:paraId="42C1D131" w14:textId="77777777" w:rsidR="003A2047" w:rsidRDefault="003A2047" w:rsidP="003A2047">
            <w:pPr>
              <w:rPr>
                <w:b/>
                <w:bCs/>
                <w:kern w:val="2"/>
                <w:szCs w:val="24"/>
              </w:rPr>
            </w:pPr>
          </w:p>
        </w:tc>
        <w:tc>
          <w:tcPr>
            <w:tcW w:w="3240" w:type="dxa"/>
          </w:tcPr>
          <w:p w14:paraId="20830DB5" w14:textId="77777777" w:rsidR="003A2047" w:rsidRDefault="003A2047" w:rsidP="003A2047">
            <w:pPr>
              <w:rPr>
                <w:kern w:val="2"/>
                <w:szCs w:val="24"/>
              </w:rPr>
            </w:pPr>
            <w:r>
              <w:rPr>
                <w:kern w:val="2"/>
                <w:szCs w:val="24"/>
              </w:rPr>
              <w:t>1.2.1. Pavadinimas</w:t>
            </w:r>
          </w:p>
        </w:tc>
        <w:tc>
          <w:tcPr>
            <w:tcW w:w="3510" w:type="dxa"/>
          </w:tcPr>
          <w:p w14:paraId="5EB1A87A" w14:textId="359EFBE5" w:rsidR="003A2047" w:rsidRPr="008F10CE" w:rsidRDefault="00645A6A" w:rsidP="00645A6A">
            <w:pPr>
              <w:rPr>
                <w:kern w:val="2"/>
                <w:szCs w:val="24"/>
              </w:rPr>
            </w:pPr>
            <w:r w:rsidRPr="00645A6A">
              <w:rPr>
                <w:kern w:val="2"/>
                <w:szCs w:val="24"/>
              </w:rPr>
              <w:t>UAB "Skirgesa"</w:t>
            </w:r>
          </w:p>
        </w:tc>
      </w:tr>
      <w:tr w:rsidR="003A2047" w14:paraId="546B8339" w14:textId="77777777">
        <w:tc>
          <w:tcPr>
            <w:tcW w:w="2808" w:type="dxa"/>
            <w:vMerge/>
          </w:tcPr>
          <w:p w14:paraId="707A26FA" w14:textId="77777777" w:rsidR="003A2047" w:rsidRDefault="003A2047" w:rsidP="003A2047">
            <w:pPr>
              <w:rPr>
                <w:b/>
                <w:bCs/>
                <w:kern w:val="2"/>
                <w:szCs w:val="24"/>
              </w:rPr>
            </w:pPr>
          </w:p>
        </w:tc>
        <w:tc>
          <w:tcPr>
            <w:tcW w:w="3240" w:type="dxa"/>
          </w:tcPr>
          <w:p w14:paraId="19362D33" w14:textId="77777777" w:rsidR="003A2047" w:rsidRDefault="003A2047" w:rsidP="003A2047">
            <w:pPr>
              <w:rPr>
                <w:kern w:val="2"/>
                <w:szCs w:val="24"/>
              </w:rPr>
            </w:pPr>
            <w:r>
              <w:rPr>
                <w:kern w:val="2"/>
                <w:szCs w:val="24"/>
              </w:rPr>
              <w:t>1.2.2. Juridinio asmens kodas</w:t>
            </w:r>
          </w:p>
        </w:tc>
        <w:tc>
          <w:tcPr>
            <w:tcW w:w="3510" w:type="dxa"/>
          </w:tcPr>
          <w:p w14:paraId="4E70B20D" w14:textId="0715A69A" w:rsidR="003A2047" w:rsidRDefault="00645A6A" w:rsidP="00645A6A">
            <w:pPr>
              <w:rPr>
                <w:kern w:val="2"/>
                <w:szCs w:val="24"/>
              </w:rPr>
            </w:pPr>
            <w:r w:rsidRPr="00645A6A">
              <w:rPr>
                <w:kern w:val="2"/>
                <w:szCs w:val="24"/>
              </w:rPr>
              <w:t>234449420</w:t>
            </w:r>
          </w:p>
        </w:tc>
      </w:tr>
      <w:tr w:rsidR="003A2047" w14:paraId="42F2379F" w14:textId="77777777">
        <w:tc>
          <w:tcPr>
            <w:tcW w:w="2808" w:type="dxa"/>
            <w:vMerge/>
          </w:tcPr>
          <w:p w14:paraId="3B960E21" w14:textId="77777777" w:rsidR="003A2047" w:rsidRDefault="003A2047" w:rsidP="003A2047">
            <w:pPr>
              <w:rPr>
                <w:b/>
                <w:bCs/>
                <w:kern w:val="2"/>
                <w:szCs w:val="24"/>
              </w:rPr>
            </w:pPr>
          </w:p>
        </w:tc>
        <w:tc>
          <w:tcPr>
            <w:tcW w:w="3240" w:type="dxa"/>
          </w:tcPr>
          <w:p w14:paraId="06A8DB76" w14:textId="77777777" w:rsidR="003A2047" w:rsidRDefault="003A2047" w:rsidP="003A2047">
            <w:pPr>
              <w:rPr>
                <w:kern w:val="2"/>
                <w:szCs w:val="24"/>
              </w:rPr>
            </w:pPr>
            <w:r>
              <w:rPr>
                <w:kern w:val="2"/>
                <w:szCs w:val="24"/>
              </w:rPr>
              <w:t>1.2.3. Adresas</w:t>
            </w:r>
          </w:p>
        </w:tc>
        <w:tc>
          <w:tcPr>
            <w:tcW w:w="3510" w:type="dxa"/>
          </w:tcPr>
          <w:p w14:paraId="16F7FEAF" w14:textId="674F9AC0" w:rsidR="003A2047" w:rsidRDefault="00645A6A" w:rsidP="00645A6A">
            <w:pPr>
              <w:rPr>
                <w:kern w:val="2"/>
                <w:szCs w:val="24"/>
              </w:rPr>
            </w:pPr>
            <w:r w:rsidRPr="00645A6A">
              <w:rPr>
                <w:kern w:val="2"/>
                <w:szCs w:val="24"/>
              </w:rPr>
              <w:t>Energetikų g. 8, LT-52461 Kaunas</w:t>
            </w:r>
          </w:p>
        </w:tc>
      </w:tr>
      <w:tr w:rsidR="003A2047" w14:paraId="6F0D88D1" w14:textId="77777777">
        <w:tc>
          <w:tcPr>
            <w:tcW w:w="2808" w:type="dxa"/>
            <w:vMerge/>
          </w:tcPr>
          <w:p w14:paraId="614CA381" w14:textId="77777777" w:rsidR="003A2047" w:rsidRDefault="003A2047" w:rsidP="003A2047">
            <w:pPr>
              <w:rPr>
                <w:b/>
                <w:bCs/>
                <w:kern w:val="2"/>
                <w:szCs w:val="24"/>
              </w:rPr>
            </w:pPr>
          </w:p>
        </w:tc>
        <w:tc>
          <w:tcPr>
            <w:tcW w:w="3240" w:type="dxa"/>
          </w:tcPr>
          <w:p w14:paraId="54297669" w14:textId="77777777" w:rsidR="003A2047" w:rsidRDefault="003A2047" w:rsidP="003A2047">
            <w:pPr>
              <w:rPr>
                <w:kern w:val="2"/>
                <w:szCs w:val="24"/>
              </w:rPr>
            </w:pPr>
            <w:r>
              <w:rPr>
                <w:kern w:val="2"/>
                <w:szCs w:val="24"/>
              </w:rPr>
              <w:t>1.2.4. PVM mokėtojo kodas</w:t>
            </w:r>
          </w:p>
        </w:tc>
        <w:tc>
          <w:tcPr>
            <w:tcW w:w="3510" w:type="dxa"/>
          </w:tcPr>
          <w:p w14:paraId="55B07F39" w14:textId="1ACEA509" w:rsidR="003A2047" w:rsidRDefault="00645A6A" w:rsidP="00645A6A">
            <w:pPr>
              <w:rPr>
                <w:kern w:val="2"/>
                <w:szCs w:val="24"/>
              </w:rPr>
            </w:pPr>
            <w:r w:rsidRPr="00645A6A">
              <w:rPr>
                <w:kern w:val="2"/>
                <w:szCs w:val="24"/>
              </w:rPr>
              <w:t>LT344494219</w:t>
            </w:r>
          </w:p>
        </w:tc>
      </w:tr>
      <w:tr w:rsidR="003A2047" w14:paraId="7260E307" w14:textId="77777777">
        <w:tc>
          <w:tcPr>
            <w:tcW w:w="2808" w:type="dxa"/>
            <w:vMerge/>
          </w:tcPr>
          <w:p w14:paraId="7546B554" w14:textId="77777777" w:rsidR="003A2047" w:rsidRDefault="003A2047" w:rsidP="003A2047">
            <w:pPr>
              <w:rPr>
                <w:b/>
                <w:bCs/>
                <w:kern w:val="2"/>
                <w:szCs w:val="24"/>
              </w:rPr>
            </w:pPr>
          </w:p>
        </w:tc>
        <w:tc>
          <w:tcPr>
            <w:tcW w:w="3240" w:type="dxa"/>
          </w:tcPr>
          <w:p w14:paraId="34A75E03" w14:textId="77777777" w:rsidR="003A2047" w:rsidRDefault="003A2047" w:rsidP="003A2047">
            <w:pPr>
              <w:rPr>
                <w:kern w:val="2"/>
                <w:szCs w:val="24"/>
              </w:rPr>
            </w:pPr>
            <w:r>
              <w:rPr>
                <w:kern w:val="2"/>
                <w:szCs w:val="24"/>
              </w:rPr>
              <w:t>1.2.5. Atsiskaitomoji sąskaita</w:t>
            </w:r>
          </w:p>
        </w:tc>
        <w:tc>
          <w:tcPr>
            <w:tcW w:w="3510" w:type="dxa"/>
          </w:tcPr>
          <w:p w14:paraId="13CE74BB" w14:textId="5173C22E" w:rsidR="003A2047" w:rsidRDefault="00645A6A" w:rsidP="00645A6A">
            <w:pPr>
              <w:rPr>
                <w:kern w:val="2"/>
                <w:szCs w:val="24"/>
              </w:rPr>
            </w:pPr>
            <w:r w:rsidRPr="00645A6A">
              <w:rPr>
                <w:kern w:val="2"/>
                <w:szCs w:val="24"/>
              </w:rPr>
              <w:t>LT41 7300 0100 7979 6368</w:t>
            </w:r>
          </w:p>
        </w:tc>
      </w:tr>
      <w:tr w:rsidR="003A2047" w14:paraId="1383D2FD" w14:textId="77777777">
        <w:tc>
          <w:tcPr>
            <w:tcW w:w="2808" w:type="dxa"/>
            <w:vMerge/>
          </w:tcPr>
          <w:p w14:paraId="09F26D1F" w14:textId="77777777" w:rsidR="003A2047" w:rsidRDefault="003A2047" w:rsidP="003A2047">
            <w:pPr>
              <w:rPr>
                <w:b/>
                <w:bCs/>
                <w:kern w:val="2"/>
                <w:szCs w:val="24"/>
              </w:rPr>
            </w:pPr>
          </w:p>
        </w:tc>
        <w:tc>
          <w:tcPr>
            <w:tcW w:w="3240" w:type="dxa"/>
          </w:tcPr>
          <w:p w14:paraId="3450EF31" w14:textId="77777777" w:rsidR="003A2047" w:rsidRDefault="003A2047" w:rsidP="003A2047">
            <w:pPr>
              <w:rPr>
                <w:kern w:val="2"/>
                <w:szCs w:val="24"/>
              </w:rPr>
            </w:pPr>
            <w:r>
              <w:rPr>
                <w:kern w:val="2"/>
                <w:szCs w:val="24"/>
              </w:rPr>
              <w:t>1.2.6. Bankas, banko kodas</w:t>
            </w:r>
          </w:p>
        </w:tc>
        <w:tc>
          <w:tcPr>
            <w:tcW w:w="3510" w:type="dxa"/>
          </w:tcPr>
          <w:p w14:paraId="1FF4F5BB" w14:textId="5BC5700F" w:rsidR="003A2047" w:rsidRDefault="00645A6A" w:rsidP="00645A6A">
            <w:pPr>
              <w:rPr>
                <w:kern w:val="2"/>
                <w:szCs w:val="24"/>
              </w:rPr>
            </w:pPr>
            <w:r w:rsidRPr="00645A6A">
              <w:rPr>
                <w:kern w:val="2"/>
                <w:szCs w:val="24"/>
              </w:rPr>
              <w:t>AB "Swedbank" bankas, kodas 73000</w:t>
            </w:r>
          </w:p>
        </w:tc>
      </w:tr>
      <w:tr w:rsidR="003A2047" w14:paraId="6693AE73" w14:textId="77777777">
        <w:tc>
          <w:tcPr>
            <w:tcW w:w="2808" w:type="dxa"/>
            <w:vMerge/>
          </w:tcPr>
          <w:p w14:paraId="4341F566" w14:textId="77777777" w:rsidR="003A2047" w:rsidRDefault="003A2047" w:rsidP="003A2047">
            <w:pPr>
              <w:rPr>
                <w:b/>
                <w:bCs/>
                <w:kern w:val="2"/>
                <w:szCs w:val="24"/>
              </w:rPr>
            </w:pPr>
          </w:p>
        </w:tc>
        <w:tc>
          <w:tcPr>
            <w:tcW w:w="3240" w:type="dxa"/>
          </w:tcPr>
          <w:p w14:paraId="54701A74" w14:textId="77777777" w:rsidR="003A2047" w:rsidRDefault="003A2047" w:rsidP="003A2047">
            <w:pPr>
              <w:rPr>
                <w:kern w:val="2"/>
                <w:szCs w:val="24"/>
              </w:rPr>
            </w:pPr>
            <w:r>
              <w:rPr>
                <w:kern w:val="2"/>
                <w:szCs w:val="24"/>
              </w:rPr>
              <w:t>1.2.7. Telefonas</w:t>
            </w:r>
          </w:p>
        </w:tc>
        <w:tc>
          <w:tcPr>
            <w:tcW w:w="3510" w:type="dxa"/>
          </w:tcPr>
          <w:p w14:paraId="6BB3AA28" w14:textId="298E5708" w:rsidR="003A2047" w:rsidRDefault="00645A6A" w:rsidP="00645A6A">
            <w:pPr>
              <w:rPr>
                <w:kern w:val="2"/>
                <w:szCs w:val="24"/>
              </w:rPr>
            </w:pPr>
            <w:r w:rsidRPr="00645A6A">
              <w:rPr>
                <w:kern w:val="2"/>
                <w:szCs w:val="24"/>
              </w:rPr>
              <w:t>0 37 452 168</w:t>
            </w:r>
          </w:p>
        </w:tc>
      </w:tr>
      <w:tr w:rsidR="003A2047" w14:paraId="18FF565A" w14:textId="77777777">
        <w:tc>
          <w:tcPr>
            <w:tcW w:w="2808" w:type="dxa"/>
            <w:vMerge/>
          </w:tcPr>
          <w:p w14:paraId="4A985D99" w14:textId="77777777" w:rsidR="003A2047" w:rsidRDefault="003A2047" w:rsidP="003A2047">
            <w:pPr>
              <w:rPr>
                <w:b/>
                <w:bCs/>
                <w:kern w:val="2"/>
                <w:szCs w:val="24"/>
              </w:rPr>
            </w:pPr>
          </w:p>
        </w:tc>
        <w:tc>
          <w:tcPr>
            <w:tcW w:w="3240" w:type="dxa"/>
          </w:tcPr>
          <w:p w14:paraId="524B9F08" w14:textId="77777777" w:rsidR="003A2047" w:rsidRDefault="003A2047" w:rsidP="003A2047">
            <w:pPr>
              <w:rPr>
                <w:kern w:val="2"/>
                <w:szCs w:val="24"/>
              </w:rPr>
            </w:pPr>
            <w:r>
              <w:rPr>
                <w:kern w:val="2"/>
                <w:szCs w:val="24"/>
              </w:rPr>
              <w:t>1.2.8. El. paštas</w:t>
            </w:r>
          </w:p>
        </w:tc>
        <w:tc>
          <w:tcPr>
            <w:tcW w:w="3510" w:type="dxa"/>
          </w:tcPr>
          <w:p w14:paraId="3A20D7B0" w14:textId="62672902" w:rsidR="003A2047" w:rsidRDefault="00645A6A" w:rsidP="00645A6A">
            <w:pPr>
              <w:rPr>
                <w:kern w:val="2"/>
                <w:szCs w:val="24"/>
              </w:rPr>
            </w:pPr>
            <w:r w:rsidRPr="00645A6A">
              <w:rPr>
                <w:kern w:val="2"/>
                <w:szCs w:val="24"/>
              </w:rPr>
              <w:t>info@skirgesa.lt</w:t>
            </w:r>
          </w:p>
        </w:tc>
      </w:tr>
      <w:tr w:rsidR="003A2047" w14:paraId="737640E9" w14:textId="77777777">
        <w:tc>
          <w:tcPr>
            <w:tcW w:w="2808" w:type="dxa"/>
            <w:vMerge/>
          </w:tcPr>
          <w:p w14:paraId="16A08540" w14:textId="77777777" w:rsidR="003A2047" w:rsidRDefault="003A2047" w:rsidP="003A2047">
            <w:pPr>
              <w:rPr>
                <w:b/>
                <w:bCs/>
                <w:kern w:val="2"/>
                <w:szCs w:val="24"/>
              </w:rPr>
            </w:pPr>
          </w:p>
        </w:tc>
        <w:tc>
          <w:tcPr>
            <w:tcW w:w="3240" w:type="dxa"/>
          </w:tcPr>
          <w:p w14:paraId="2724B7D3" w14:textId="77777777" w:rsidR="003A2047" w:rsidRDefault="003A2047" w:rsidP="003A2047">
            <w:pPr>
              <w:rPr>
                <w:kern w:val="2"/>
                <w:szCs w:val="24"/>
              </w:rPr>
            </w:pPr>
            <w:r>
              <w:rPr>
                <w:kern w:val="2"/>
                <w:szCs w:val="24"/>
              </w:rPr>
              <w:t>1.2.9. Šalies atstovas</w:t>
            </w:r>
          </w:p>
        </w:tc>
        <w:tc>
          <w:tcPr>
            <w:tcW w:w="3510" w:type="dxa"/>
          </w:tcPr>
          <w:p w14:paraId="46ACEFBF" w14:textId="55B8FB0F" w:rsidR="003A2047" w:rsidRDefault="006D49AE" w:rsidP="00645A6A">
            <w:pPr>
              <w:rPr>
                <w:kern w:val="2"/>
                <w:szCs w:val="24"/>
              </w:rPr>
            </w:pPr>
            <w:r w:rsidRPr="00645A6A">
              <w:rPr>
                <w:kern w:val="2"/>
                <w:szCs w:val="24"/>
              </w:rPr>
              <w:t>L. e. p. direktorius Saulius Santockis</w:t>
            </w:r>
          </w:p>
        </w:tc>
      </w:tr>
      <w:tr w:rsidR="003A2047" w14:paraId="163B4139" w14:textId="77777777">
        <w:tc>
          <w:tcPr>
            <w:tcW w:w="2808" w:type="dxa"/>
            <w:vMerge/>
          </w:tcPr>
          <w:p w14:paraId="1AA51246" w14:textId="77777777" w:rsidR="003A2047" w:rsidRDefault="003A2047" w:rsidP="003A2047">
            <w:pPr>
              <w:rPr>
                <w:b/>
                <w:bCs/>
                <w:kern w:val="2"/>
                <w:szCs w:val="24"/>
              </w:rPr>
            </w:pPr>
          </w:p>
        </w:tc>
        <w:tc>
          <w:tcPr>
            <w:tcW w:w="3240" w:type="dxa"/>
          </w:tcPr>
          <w:p w14:paraId="49BAC2FF" w14:textId="77777777" w:rsidR="003A2047" w:rsidRDefault="003A2047" w:rsidP="003A2047">
            <w:pPr>
              <w:rPr>
                <w:kern w:val="2"/>
                <w:szCs w:val="24"/>
              </w:rPr>
            </w:pPr>
            <w:r>
              <w:rPr>
                <w:kern w:val="2"/>
                <w:szCs w:val="24"/>
              </w:rPr>
              <w:t>1.2.10. Atstovavimo pagrindas</w:t>
            </w:r>
          </w:p>
        </w:tc>
        <w:tc>
          <w:tcPr>
            <w:tcW w:w="3510" w:type="dxa"/>
          </w:tcPr>
          <w:p w14:paraId="1CD799FD" w14:textId="4BF7C3EC" w:rsidR="003A2047" w:rsidRDefault="006D49AE" w:rsidP="00645A6A">
            <w:pPr>
              <w:rPr>
                <w:kern w:val="2"/>
                <w:szCs w:val="24"/>
              </w:rPr>
            </w:pPr>
            <w:r w:rsidRPr="006D49AE">
              <w:rPr>
                <w:kern w:val="2"/>
                <w:szCs w:val="24"/>
              </w:rPr>
              <w:t>Pagal įsakymą dėl skyrimo laikinai eiti direktoriaus pareigas Nr.</w:t>
            </w:r>
            <w:r>
              <w:rPr>
                <w:kern w:val="2"/>
                <w:szCs w:val="24"/>
              </w:rPr>
              <w:t>J25/18</w:t>
            </w: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lastRenderedPageBreak/>
              <w:t>2.1. Pirkėjo kontaktiniai asmenys, atsakingi už Sutarties vykdymą, Prekių priėmimą, Sąskaitų per 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t xml:space="preserve">Vaistinės vadovė, Birutė Bruneckienė,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5C24EC4E" w:rsidR="00B34D16" w:rsidRPr="008F10CE" w:rsidRDefault="00645A6A">
            <w:pPr>
              <w:rPr>
                <w:color w:val="4472C4"/>
                <w:kern w:val="2"/>
                <w:szCs w:val="24"/>
                <w:lang w:val="en-US"/>
              </w:rPr>
            </w:pPr>
            <w:r>
              <w:t xml:space="preserve">Eglė </w:t>
            </w:r>
            <w:proofErr w:type="spellStart"/>
            <w:r>
              <w:t>Meiliūnė</w:t>
            </w:r>
            <w:proofErr w:type="spellEnd"/>
            <w:r>
              <w:t xml:space="preserve">, pardavimų vadovė, tel.: +370 615 61126, el. paštas: </w:t>
            </w:r>
            <w:hyperlink r:id="rId10" w:history="1">
              <w:r>
                <w:t>pardavimai.</w:t>
              </w:r>
            </w:hyperlink>
            <w:hyperlink r:id="rId11" w:history="1">
              <w:r>
                <w:t>k</w:t>
              </w:r>
            </w:hyperlink>
            <w:hyperlink r:id="rId12" w:history="1">
              <w:r>
                <w:t>aunas@skirgesa.lt</w:t>
              </w:r>
            </w:hyperlink>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71A071E6" w14:textId="77777777" w:rsidR="003F54CB" w:rsidRDefault="003F54CB" w:rsidP="003F54CB">
            <w:pPr>
              <w:rPr>
                <w:color w:val="000000"/>
                <w:kern w:val="2"/>
                <w:szCs w:val="24"/>
              </w:rPr>
            </w:pPr>
            <w:r>
              <w:rPr>
                <w:kern w:val="2"/>
                <w:szCs w:val="24"/>
              </w:rPr>
              <w:t xml:space="preserve">Tiekėjas įsipareigoja Sutartyje numatytomis sąlygomis perduoti Pirkėjui vienkartines medicinines priemones </w:t>
            </w:r>
            <w:r>
              <w:rPr>
                <w:color w:val="000000"/>
                <w:kern w:val="2"/>
                <w:szCs w:val="24"/>
              </w:rPr>
              <w:t>(toliau – Prekės).</w:t>
            </w:r>
          </w:p>
          <w:p w14:paraId="00DE043F" w14:textId="333E6CEE" w:rsidR="005A5832" w:rsidRDefault="003F54CB" w:rsidP="003F54CB">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43447776" w:rsidR="005A5832" w:rsidRDefault="00BD72D9">
            <w:pPr>
              <w:rPr>
                <w:kern w:val="2"/>
                <w:szCs w:val="24"/>
              </w:rPr>
            </w:pPr>
            <w:r>
              <w:rPr>
                <w:kern w:val="2"/>
                <w:szCs w:val="24"/>
              </w:rPr>
              <w:t>1718117</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15E25C76"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sidR="000C44B1">
              <w:rPr>
                <w:kern w:val="2"/>
                <w:szCs w:val="24"/>
              </w:rPr>
              <w:t>10</w:t>
            </w:r>
            <w:r w:rsidRPr="00DB14A4">
              <w:rPr>
                <w:kern w:val="2"/>
                <w:szCs w:val="24"/>
              </w:rPr>
              <w:t xml:space="preserve"> (</w:t>
            </w:r>
            <w:r w:rsidR="000C44B1">
              <w:rPr>
                <w:kern w:val="2"/>
                <w:szCs w:val="24"/>
              </w:rPr>
              <w:t>dešimt</w:t>
            </w:r>
            <w:r w:rsidRPr="00DB14A4">
              <w:rPr>
                <w:kern w:val="2"/>
                <w:szCs w:val="24"/>
              </w:rPr>
              <w:t xml:space="preserve">) </w:t>
            </w:r>
            <w:r>
              <w:rPr>
                <w:kern w:val="2"/>
                <w:szCs w:val="24"/>
              </w:rPr>
              <w:t>darbo</w:t>
            </w:r>
            <w:r w:rsidRPr="00DB14A4">
              <w:rPr>
                <w:kern w:val="2"/>
                <w:szCs w:val="24"/>
              </w:rPr>
              <w:t xml:space="preserve"> dien</w:t>
            </w:r>
            <w:r w:rsidR="000C44B1">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4A629FA1" w:rsidR="00795FCB" w:rsidRDefault="003F54CB" w:rsidP="00795FCB">
            <w:pPr>
              <w:rPr>
                <w:kern w:val="2"/>
                <w:szCs w:val="24"/>
              </w:rPr>
            </w:pPr>
            <w:r>
              <w:rPr>
                <w:kern w:val="2"/>
                <w:szCs w:val="24"/>
              </w:rPr>
              <w:t>Kartu su Prekėmis pateikiami šie dokumentai: prekių CE sertifikatai arba lygiaverčiai dokumentai.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lastRenderedPageBreak/>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2CC1C62A" w:rsidR="00795FCB" w:rsidRPr="00BE6A96" w:rsidRDefault="00795FCB" w:rsidP="00795FCB">
            <w:pPr>
              <w:rPr>
                <w:kern w:val="2"/>
                <w:szCs w:val="24"/>
              </w:rPr>
            </w:pPr>
            <w:r w:rsidRPr="00BE6A96">
              <w:rPr>
                <w:kern w:val="2"/>
                <w:szCs w:val="24"/>
              </w:rPr>
              <w:t xml:space="preserve">Pradinės Sutarties vertė yra </w:t>
            </w:r>
            <w:r w:rsidR="00743D52">
              <w:rPr>
                <w:kern w:val="2"/>
                <w:szCs w:val="24"/>
              </w:rPr>
              <w:t>78578,86</w:t>
            </w:r>
            <w:r w:rsidR="003A2047">
              <w:rPr>
                <w:kern w:val="2"/>
                <w:szCs w:val="24"/>
              </w:rPr>
              <w:t xml:space="preserve"> </w:t>
            </w:r>
            <w:r w:rsidRPr="00BE6A96">
              <w:rPr>
                <w:kern w:val="2"/>
                <w:szCs w:val="24"/>
              </w:rPr>
              <w:t>Eur, (</w:t>
            </w:r>
            <w:r w:rsidR="00D278ED">
              <w:rPr>
                <w:kern w:val="2"/>
                <w:szCs w:val="24"/>
              </w:rPr>
              <w:t xml:space="preserve">septyniasdešimt </w:t>
            </w:r>
            <w:r w:rsidR="004C38F0">
              <w:rPr>
                <w:kern w:val="2"/>
                <w:szCs w:val="24"/>
              </w:rPr>
              <w:t>aštuoni</w:t>
            </w:r>
            <w:r w:rsidR="00BE6A96" w:rsidRPr="00BE6A96">
              <w:rPr>
                <w:kern w:val="2"/>
                <w:szCs w:val="24"/>
              </w:rPr>
              <w:t xml:space="preserve"> </w:t>
            </w:r>
            <w:r w:rsidR="00AD36A1">
              <w:rPr>
                <w:kern w:val="2"/>
                <w:szCs w:val="24"/>
              </w:rPr>
              <w:t xml:space="preserve">tūkstančiai </w:t>
            </w:r>
            <w:r w:rsidR="004C38F0">
              <w:rPr>
                <w:kern w:val="2"/>
                <w:szCs w:val="24"/>
              </w:rPr>
              <w:t>penki</w:t>
            </w:r>
            <w:r w:rsidR="00AD36A1">
              <w:rPr>
                <w:kern w:val="2"/>
                <w:szCs w:val="24"/>
              </w:rPr>
              <w:t xml:space="preserve"> </w:t>
            </w:r>
            <w:r w:rsidR="00BE6A96" w:rsidRPr="00BE6A96">
              <w:rPr>
                <w:kern w:val="2"/>
                <w:szCs w:val="24"/>
              </w:rPr>
              <w:t xml:space="preserve">šimtai </w:t>
            </w:r>
            <w:r w:rsidR="004C38F0">
              <w:rPr>
                <w:kern w:val="2"/>
                <w:szCs w:val="24"/>
              </w:rPr>
              <w:t>septyniasdešimt aštuoni</w:t>
            </w:r>
            <w:r w:rsidR="00D278ED">
              <w:rPr>
                <w:kern w:val="2"/>
                <w:szCs w:val="24"/>
              </w:rPr>
              <w:t xml:space="preserve"> eurai 86</w:t>
            </w:r>
            <w:r w:rsidR="00BE6A96" w:rsidRPr="00BE6A96">
              <w:rPr>
                <w:kern w:val="2"/>
                <w:szCs w:val="24"/>
              </w:rPr>
              <w:t xml:space="preserve"> cent</w:t>
            </w:r>
            <w:r w:rsidR="00D278ED">
              <w:rPr>
                <w:kern w:val="2"/>
                <w:szCs w:val="24"/>
              </w:rPr>
              <w:t>ai</w:t>
            </w:r>
            <w:r w:rsidRPr="00BE6A96">
              <w:rPr>
                <w:kern w:val="2"/>
                <w:szCs w:val="24"/>
              </w:rPr>
              <w:t xml:space="preserve">) be PVM. </w:t>
            </w:r>
          </w:p>
          <w:p w14:paraId="6F946B42" w14:textId="6C7A56F6" w:rsidR="00795FCB" w:rsidRPr="00BE6A96" w:rsidRDefault="00795FCB" w:rsidP="00795FCB">
            <w:pPr>
              <w:rPr>
                <w:kern w:val="2"/>
                <w:szCs w:val="24"/>
              </w:rPr>
            </w:pPr>
            <w:r w:rsidRPr="00BE6A96">
              <w:rPr>
                <w:kern w:val="2"/>
                <w:szCs w:val="24"/>
              </w:rPr>
              <w:t xml:space="preserve">PVM sudaro </w:t>
            </w:r>
            <w:r w:rsidR="00743D52">
              <w:rPr>
                <w:kern w:val="2"/>
                <w:szCs w:val="24"/>
              </w:rPr>
              <w:t>3928,95</w:t>
            </w:r>
            <w:r w:rsidR="00D278ED">
              <w:rPr>
                <w:kern w:val="2"/>
                <w:szCs w:val="24"/>
              </w:rPr>
              <w:t xml:space="preserve"> </w:t>
            </w:r>
            <w:r w:rsidRPr="00BE6A96">
              <w:rPr>
                <w:kern w:val="2"/>
                <w:szCs w:val="24"/>
              </w:rPr>
              <w:t>Eur, (</w:t>
            </w:r>
            <w:r w:rsidR="00D278ED">
              <w:rPr>
                <w:kern w:val="2"/>
                <w:szCs w:val="24"/>
              </w:rPr>
              <w:t xml:space="preserve">trys tūkstančiai devyni šimtai </w:t>
            </w:r>
            <w:r w:rsidR="004C38F0">
              <w:rPr>
                <w:kern w:val="2"/>
                <w:szCs w:val="24"/>
              </w:rPr>
              <w:t xml:space="preserve">dvidešimt </w:t>
            </w:r>
            <w:r w:rsidR="00D278ED">
              <w:rPr>
                <w:kern w:val="2"/>
                <w:szCs w:val="24"/>
              </w:rPr>
              <w:t>aštuoni eurai</w:t>
            </w:r>
            <w:r w:rsidR="00BE6A96" w:rsidRPr="00BE6A96">
              <w:rPr>
                <w:kern w:val="2"/>
                <w:szCs w:val="24"/>
              </w:rPr>
              <w:t xml:space="preserve"> </w:t>
            </w:r>
            <w:r w:rsidR="004C38F0">
              <w:rPr>
                <w:kern w:val="2"/>
                <w:szCs w:val="24"/>
              </w:rPr>
              <w:t>95</w:t>
            </w:r>
            <w:r w:rsidR="00BE6A96" w:rsidRPr="00BE6A96">
              <w:rPr>
                <w:kern w:val="2"/>
                <w:szCs w:val="24"/>
              </w:rPr>
              <w:t xml:space="preserve"> cent</w:t>
            </w:r>
            <w:r w:rsidR="004C38F0">
              <w:rPr>
                <w:kern w:val="2"/>
                <w:szCs w:val="24"/>
              </w:rPr>
              <w:t>ai</w:t>
            </w:r>
            <w:r w:rsidRPr="00BE6A96">
              <w:rPr>
                <w:kern w:val="2"/>
                <w:szCs w:val="24"/>
              </w:rPr>
              <w:t>).</w:t>
            </w:r>
          </w:p>
          <w:p w14:paraId="2BE3C37B" w14:textId="676B856D" w:rsidR="00795FCB" w:rsidRPr="00BE6A96" w:rsidRDefault="00795FCB" w:rsidP="00795FCB">
            <w:pPr>
              <w:rPr>
                <w:kern w:val="2"/>
                <w:szCs w:val="24"/>
              </w:rPr>
            </w:pPr>
            <w:r w:rsidRPr="00BE6A96">
              <w:rPr>
                <w:kern w:val="2"/>
                <w:szCs w:val="24"/>
              </w:rPr>
              <w:t xml:space="preserve">Sutarties kaina yra </w:t>
            </w:r>
            <w:r w:rsidR="00743D52">
              <w:rPr>
                <w:kern w:val="2"/>
                <w:szCs w:val="24"/>
              </w:rPr>
              <w:t>82507,81</w:t>
            </w:r>
            <w:r w:rsidR="00D278ED">
              <w:rPr>
                <w:kern w:val="2"/>
                <w:szCs w:val="24"/>
              </w:rPr>
              <w:t xml:space="preserve"> </w:t>
            </w:r>
            <w:r w:rsidRPr="00BE6A96">
              <w:rPr>
                <w:kern w:val="2"/>
                <w:szCs w:val="24"/>
              </w:rPr>
              <w:t>Eur, (</w:t>
            </w:r>
            <w:r w:rsidR="00D278ED">
              <w:rPr>
                <w:kern w:val="2"/>
                <w:szCs w:val="24"/>
              </w:rPr>
              <w:t xml:space="preserve">aštuoniasdešimt </w:t>
            </w:r>
            <w:r w:rsidR="004C38F0">
              <w:rPr>
                <w:kern w:val="2"/>
                <w:szCs w:val="24"/>
              </w:rPr>
              <w:t>du</w:t>
            </w:r>
            <w:r w:rsidR="00D278ED">
              <w:rPr>
                <w:kern w:val="2"/>
                <w:szCs w:val="24"/>
              </w:rPr>
              <w:t xml:space="preserve"> </w:t>
            </w:r>
            <w:r w:rsidR="00954F63">
              <w:rPr>
                <w:kern w:val="2"/>
                <w:szCs w:val="24"/>
              </w:rPr>
              <w:t xml:space="preserve">tūkstančiai </w:t>
            </w:r>
            <w:r w:rsidR="004C38F0">
              <w:rPr>
                <w:kern w:val="2"/>
                <w:szCs w:val="24"/>
              </w:rPr>
              <w:t>penki</w:t>
            </w:r>
            <w:r w:rsidR="00954F63">
              <w:rPr>
                <w:kern w:val="2"/>
                <w:szCs w:val="24"/>
              </w:rPr>
              <w:t xml:space="preserve"> </w:t>
            </w:r>
            <w:r w:rsidR="00BE6A96" w:rsidRPr="00BE6A96">
              <w:rPr>
                <w:kern w:val="2"/>
                <w:szCs w:val="24"/>
              </w:rPr>
              <w:t xml:space="preserve">šimtai </w:t>
            </w:r>
            <w:r w:rsidR="004C38F0">
              <w:rPr>
                <w:kern w:val="2"/>
                <w:szCs w:val="24"/>
              </w:rPr>
              <w:t>septyni</w:t>
            </w:r>
            <w:r w:rsidR="000A6436">
              <w:rPr>
                <w:kern w:val="2"/>
                <w:szCs w:val="24"/>
              </w:rPr>
              <w:t xml:space="preserve"> </w:t>
            </w:r>
            <w:r w:rsidR="00BE6A96" w:rsidRPr="00BE6A96">
              <w:rPr>
                <w:kern w:val="2"/>
                <w:szCs w:val="24"/>
              </w:rPr>
              <w:t>eura</w:t>
            </w:r>
            <w:r w:rsidR="004C38F0">
              <w:rPr>
                <w:kern w:val="2"/>
                <w:szCs w:val="24"/>
              </w:rPr>
              <w:t>i</w:t>
            </w:r>
            <w:r w:rsidR="00BE6A96" w:rsidRPr="00BE6A96">
              <w:rPr>
                <w:kern w:val="2"/>
                <w:szCs w:val="24"/>
              </w:rPr>
              <w:t xml:space="preserve"> </w:t>
            </w:r>
            <w:r w:rsidR="004C38F0">
              <w:rPr>
                <w:kern w:val="2"/>
                <w:szCs w:val="24"/>
              </w:rPr>
              <w:t>8</w:t>
            </w:r>
            <w:r w:rsidR="00D278ED">
              <w:rPr>
                <w:kern w:val="2"/>
                <w:szCs w:val="24"/>
              </w:rPr>
              <w:t>1</w:t>
            </w:r>
            <w:r w:rsidR="00BE6A96" w:rsidRPr="00BE6A96">
              <w:rPr>
                <w:kern w:val="2"/>
                <w:szCs w:val="24"/>
              </w:rPr>
              <w:t xml:space="preserve"> cent</w:t>
            </w:r>
            <w:r w:rsidR="00D278ED">
              <w:rPr>
                <w:kern w:val="2"/>
                <w:szCs w:val="24"/>
              </w:rPr>
              <w:t>as</w:t>
            </w:r>
            <w:r w:rsidRPr="00BE6A96">
              <w:rPr>
                <w:kern w:val="2"/>
                <w:szCs w:val="24"/>
              </w:rPr>
              <w:t>) Eur su PVM.</w:t>
            </w:r>
          </w:p>
          <w:p w14:paraId="5BCF0CF0" w14:textId="77777777" w:rsidR="00795FCB" w:rsidRPr="00BE6A96"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lastRenderedPageBreak/>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w:t>
            </w:r>
            <w:r>
              <w:rPr>
                <w:color w:val="000000"/>
                <w:kern w:val="2"/>
                <w:szCs w:val="24"/>
                <w:shd w:val="clear" w:color="auto" w:fill="FFFFFF"/>
              </w:rPr>
              <w:lastRenderedPageBreak/>
              <w:t>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2A1BAF7" w14:textId="776FA982" w:rsidR="00795FCB" w:rsidRDefault="00795FCB" w:rsidP="00795FCB">
            <w:pPr>
              <w:rPr>
                <w:b/>
                <w:bCs/>
                <w:kern w:val="2"/>
                <w:szCs w:val="24"/>
              </w:rPr>
            </w:pP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lastRenderedPageBreak/>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4B07B2BE" w14:textId="77777777" w:rsidR="00795FCB" w:rsidRDefault="00795FCB" w:rsidP="00795FCB">
            <w:pPr>
              <w:rPr>
                <w:color w:val="000000"/>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p w14:paraId="3110B0DA" w14:textId="3082BCF5" w:rsidR="00A539AC" w:rsidRDefault="00892C3C" w:rsidP="00892C3C">
            <w:pPr>
              <w:rPr>
                <w:b/>
                <w:bCs/>
                <w:kern w:val="2"/>
                <w:szCs w:val="24"/>
              </w:rPr>
            </w:pPr>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lastRenderedPageBreak/>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515F8C51"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3F54CB">
              <w:rPr>
                <w:kern w:val="2"/>
                <w:szCs w:val="24"/>
              </w:rPr>
              <w:t>24</w:t>
            </w:r>
            <w:r w:rsidRPr="002F5D2C">
              <w:rPr>
                <w:kern w:val="2"/>
                <w:szCs w:val="24"/>
              </w:rPr>
              <w:t xml:space="preserve"> (</w:t>
            </w:r>
            <w:r w:rsidR="003F54CB">
              <w:rPr>
                <w:kern w:val="2"/>
                <w:szCs w:val="24"/>
              </w:rPr>
              <w:t>dvidešimt keturi</w:t>
            </w:r>
            <w:r w:rsidRPr="002F5D2C">
              <w:rPr>
                <w:kern w:val="2"/>
                <w:szCs w:val="24"/>
              </w:rPr>
              <w:t>) mėnesi</w:t>
            </w:r>
            <w:r w:rsidR="003F54CB">
              <w:rPr>
                <w:kern w:val="2"/>
                <w:szCs w:val="24"/>
              </w:rPr>
              <w:t>ai</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083798F" w14:textId="77777777" w:rsidR="004613E8" w:rsidRDefault="004613E8" w:rsidP="004613E8">
            <w:pPr>
              <w:rPr>
                <w:kern w:val="2"/>
                <w:szCs w:val="24"/>
              </w:rPr>
            </w:pPr>
            <w:r w:rsidRPr="00D176DD">
              <w:rPr>
                <w:kern w:val="2"/>
                <w:szCs w:val="24"/>
              </w:rPr>
              <w:t>Šalių abipusiu rašytiniu Susitarimu Sutartis tomis pačiomis sąlygomis nedidinant Sutarties kainos gali būti pratęsta</w:t>
            </w:r>
            <w:r>
              <w:rPr>
                <w:kern w:val="2"/>
                <w:szCs w:val="24"/>
              </w:rPr>
              <w:t xml:space="preserve"> </w:t>
            </w:r>
          </w:p>
          <w:p w14:paraId="1486450A" w14:textId="1EDB111B" w:rsidR="00795FCB" w:rsidRDefault="004613E8" w:rsidP="004613E8">
            <w:pPr>
              <w:rPr>
                <w:kern w:val="2"/>
                <w:szCs w:val="24"/>
              </w:rPr>
            </w:pPr>
            <w:r>
              <w:rPr>
                <w:kern w:val="2"/>
                <w:szCs w:val="24"/>
              </w:rPr>
              <w:t>2 (du) kartus po 6 (šešis) mėnesius.</w:t>
            </w: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 xml:space="preserve">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182AEC" w14:textId="77777777" w:rsidR="00BF28E8" w:rsidRDefault="00BF28E8" w:rsidP="00BF28E8">
            <w:pPr>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18853FA5" w14:textId="772D783A" w:rsidR="002623B6" w:rsidRDefault="00BF28E8" w:rsidP="00BF28E8">
            <w:pPr>
              <w:rPr>
                <w:color w:val="008080"/>
                <w:szCs w:val="24"/>
              </w:rPr>
            </w:pPr>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08F6DEB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lastRenderedPageBreak/>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278ED" w14:paraId="55BEA686" w14:textId="77777777" w:rsidTr="00917B78">
        <w:trPr>
          <w:trHeight w:val="70"/>
        </w:trPr>
        <w:tc>
          <w:tcPr>
            <w:tcW w:w="2532" w:type="dxa"/>
          </w:tcPr>
          <w:p w14:paraId="3CB42285" w14:textId="499D89FA" w:rsidR="00D278ED" w:rsidRPr="00EE4096" w:rsidRDefault="00D278ED" w:rsidP="00D278ED">
            <w:pPr>
              <w:rPr>
                <w:kern w:val="2"/>
                <w:szCs w:val="24"/>
              </w:rPr>
            </w:pPr>
            <w:r>
              <w:rPr>
                <w:kern w:val="2"/>
                <w:szCs w:val="24"/>
              </w:rPr>
              <w:t>14.2. Priedas Nr.2</w:t>
            </w:r>
          </w:p>
        </w:tc>
        <w:tc>
          <w:tcPr>
            <w:tcW w:w="7003" w:type="dxa"/>
            <w:gridSpan w:val="3"/>
          </w:tcPr>
          <w:p w14:paraId="659D11BF" w14:textId="31A84835" w:rsidR="00D278ED" w:rsidRDefault="00D278ED" w:rsidP="00D278ED">
            <w:pPr>
              <w:rPr>
                <w:szCs w:val="24"/>
              </w:rPr>
            </w:pPr>
            <w:r w:rsidRPr="00D711F2">
              <w:rPr>
                <w:kern w:val="2"/>
                <w:szCs w:val="24"/>
              </w:rPr>
              <w:t>Turto panaudos sutartis</w:t>
            </w:r>
            <w:r>
              <w:rPr>
                <w:kern w:val="2"/>
                <w:szCs w:val="24"/>
              </w:rPr>
              <w:t xml:space="preserve"> (taikoma 5 pirkimo daliai).</w:t>
            </w:r>
          </w:p>
        </w:tc>
      </w:tr>
      <w:tr w:rsidR="00D278ED" w14:paraId="48EBBC0B" w14:textId="77777777">
        <w:tc>
          <w:tcPr>
            <w:tcW w:w="9535" w:type="dxa"/>
            <w:gridSpan w:val="4"/>
          </w:tcPr>
          <w:p w14:paraId="413FD56E" w14:textId="77777777" w:rsidR="00D278ED" w:rsidRDefault="00D278ED" w:rsidP="00D278ED">
            <w:pPr>
              <w:jc w:val="center"/>
              <w:rPr>
                <w:b/>
                <w:bCs/>
                <w:kern w:val="2"/>
                <w:szCs w:val="24"/>
              </w:rPr>
            </w:pPr>
            <w:r>
              <w:rPr>
                <w:b/>
                <w:bCs/>
                <w:kern w:val="2"/>
                <w:szCs w:val="24"/>
              </w:rPr>
              <w:t>15. ŠALIŲ ATSTOVŲ PARAŠAI</w:t>
            </w:r>
          </w:p>
        </w:tc>
      </w:tr>
      <w:tr w:rsidR="00D278ED" w14:paraId="176CE3CD" w14:textId="77777777">
        <w:tc>
          <w:tcPr>
            <w:tcW w:w="4788" w:type="dxa"/>
            <w:gridSpan w:val="3"/>
          </w:tcPr>
          <w:p w14:paraId="1699DF18" w14:textId="77777777" w:rsidR="00D278ED" w:rsidRDefault="00D278ED" w:rsidP="00D278ED">
            <w:pPr>
              <w:jc w:val="center"/>
              <w:rPr>
                <w:b/>
                <w:bCs/>
                <w:kern w:val="2"/>
                <w:szCs w:val="24"/>
              </w:rPr>
            </w:pPr>
            <w:r>
              <w:rPr>
                <w:b/>
                <w:bCs/>
                <w:kern w:val="2"/>
                <w:szCs w:val="24"/>
              </w:rPr>
              <w:t>PIRKĖJAS</w:t>
            </w:r>
          </w:p>
        </w:tc>
        <w:tc>
          <w:tcPr>
            <w:tcW w:w="4747" w:type="dxa"/>
          </w:tcPr>
          <w:p w14:paraId="2810612E" w14:textId="77777777" w:rsidR="00D278ED" w:rsidRDefault="00D278ED" w:rsidP="00D278ED">
            <w:pPr>
              <w:jc w:val="center"/>
              <w:rPr>
                <w:b/>
                <w:bCs/>
                <w:kern w:val="2"/>
                <w:szCs w:val="24"/>
              </w:rPr>
            </w:pPr>
            <w:r>
              <w:rPr>
                <w:b/>
                <w:bCs/>
                <w:kern w:val="2"/>
                <w:szCs w:val="24"/>
              </w:rPr>
              <w:t>TIEKĖJAS</w:t>
            </w:r>
          </w:p>
        </w:tc>
      </w:tr>
      <w:tr w:rsidR="00D278ED" w14:paraId="4B8BFD14" w14:textId="77777777">
        <w:tc>
          <w:tcPr>
            <w:tcW w:w="4788" w:type="dxa"/>
            <w:gridSpan w:val="3"/>
          </w:tcPr>
          <w:p w14:paraId="5F74F778" w14:textId="1A4CD402" w:rsidR="00D278ED" w:rsidRDefault="00D278ED" w:rsidP="00D278ED">
            <w:pPr>
              <w:rPr>
                <w:kern w:val="2"/>
                <w:szCs w:val="24"/>
              </w:rPr>
            </w:pPr>
            <w:r>
              <w:rPr>
                <w:kern w:val="2"/>
                <w:szCs w:val="24"/>
              </w:rPr>
              <w:t xml:space="preserve">       </w:t>
            </w:r>
            <w:r w:rsidR="001266DA">
              <w:rPr>
                <w:kern w:val="2"/>
                <w:szCs w:val="24"/>
              </w:rPr>
              <w:t xml:space="preserve">                  </w:t>
            </w:r>
            <w:r w:rsidRPr="00F25F37">
              <w:rPr>
                <w:kern w:val="2"/>
                <w:szCs w:val="24"/>
              </w:rPr>
              <w:t>Direktorius medicinai</w:t>
            </w:r>
            <w:r>
              <w:rPr>
                <w:kern w:val="2"/>
                <w:szCs w:val="24"/>
              </w:rPr>
              <w:t xml:space="preserve"> </w:t>
            </w:r>
          </w:p>
          <w:p w14:paraId="476BEAE4" w14:textId="25468FC3" w:rsidR="00D278ED" w:rsidRDefault="00D278ED" w:rsidP="00D278ED">
            <w:pPr>
              <w:jc w:val="center"/>
              <w:rPr>
                <w:color w:val="4472C4"/>
                <w:kern w:val="2"/>
                <w:szCs w:val="24"/>
              </w:rPr>
            </w:pPr>
            <w:r>
              <w:rPr>
                <w:kern w:val="2"/>
                <w:szCs w:val="24"/>
              </w:rPr>
              <w:t xml:space="preserve">           Justinas </w:t>
            </w:r>
            <w:proofErr w:type="spellStart"/>
            <w:r w:rsidRPr="00F25F37">
              <w:rPr>
                <w:kern w:val="2"/>
                <w:szCs w:val="24"/>
              </w:rPr>
              <w:t>Dzidzevičius</w:t>
            </w:r>
            <w:proofErr w:type="spellEnd"/>
          </w:p>
        </w:tc>
        <w:tc>
          <w:tcPr>
            <w:tcW w:w="4747" w:type="dxa"/>
          </w:tcPr>
          <w:p w14:paraId="121F083E" w14:textId="679FB3C2" w:rsidR="00D278ED" w:rsidRPr="00645A6A" w:rsidRDefault="00645A6A" w:rsidP="00D278ED">
            <w:pPr>
              <w:jc w:val="center"/>
              <w:rPr>
                <w:kern w:val="2"/>
                <w:szCs w:val="24"/>
              </w:rPr>
            </w:pPr>
            <w:r w:rsidRPr="00645A6A">
              <w:rPr>
                <w:kern w:val="2"/>
                <w:szCs w:val="24"/>
              </w:rPr>
              <w:t>L. e. p. direktorius Saulius Santockis</w:t>
            </w:r>
          </w:p>
        </w:tc>
      </w:tr>
      <w:tr w:rsidR="00D278ED" w14:paraId="074017CD" w14:textId="77777777">
        <w:tc>
          <w:tcPr>
            <w:tcW w:w="4788" w:type="dxa"/>
            <w:gridSpan w:val="3"/>
          </w:tcPr>
          <w:p w14:paraId="5478B7D7" w14:textId="77777777" w:rsidR="00D278ED" w:rsidRDefault="00D278ED" w:rsidP="00D278ED">
            <w:pPr>
              <w:jc w:val="center"/>
              <w:rPr>
                <w:b/>
                <w:bCs/>
                <w:color w:val="4472C4"/>
                <w:kern w:val="2"/>
                <w:szCs w:val="24"/>
              </w:rPr>
            </w:pPr>
          </w:p>
          <w:p w14:paraId="36318933" w14:textId="77777777" w:rsidR="00D278ED" w:rsidRPr="00C138D3" w:rsidRDefault="00D278ED" w:rsidP="00D278ED">
            <w:pPr>
              <w:jc w:val="center"/>
              <w:rPr>
                <w:b/>
                <w:bCs/>
                <w:kern w:val="2"/>
                <w:szCs w:val="24"/>
              </w:rPr>
            </w:pPr>
            <w:r w:rsidRPr="00C138D3">
              <w:rPr>
                <w:b/>
                <w:bCs/>
                <w:kern w:val="2"/>
                <w:szCs w:val="24"/>
              </w:rPr>
              <w:t>(parašas)</w:t>
            </w:r>
          </w:p>
          <w:p w14:paraId="2569380E" w14:textId="77777777" w:rsidR="00D278ED" w:rsidRDefault="00D278ED" w:rsidP="00D278ED">
            <w:pPr>
              <w:jc w:val="center"/>
              <w:rPr>
                <w:b/>
                <w:bCs/>
                <w:color w:val="4472C4"/>
                <w:kern w:val="2"/>
                <w:szCs w:val="24"/>
              </w:rPr>
            </w:pPr>
          </w:p>
          <w:p w14:paraId="50983259" w14:textId="77777777" w:rsidR="00D278ED" w:rsidRDefault="00D278ED" w:rsidP="00D278ED">
            <w:pPr>
              <w:jc w:val="center"/>
              <w:rPr>
                <w:b/>
                <w:bCs/>
                <w:color w:val="4472C4"/>
                <w:kern w:val="2"/>
                <w:szCs w:val="24"/>
              </w:rPr>
            </w:pPr>
          </w:p>
        </w:tc>
        <w:tc>
          <w:tcPr>
            <w:tcW w:w="4747" w:type="dxa"/>
          </w:tcPr>
          <w:p w14:paraId="79D0622F" w14:textId="77777777" w:rsidR="00D278ED" w:rsidRDefault="00D278ED" w:rsidP="00D278ED">
            <w:pPr>
              <w:jc w:val="center"/>
              <w:rPr>
                <w:b/>
                <w:bCs/>
                <w:color w:val="4472C4"/>
                <w:kern w:val="2"/>
                <w:szCs w:val="24"/>
              </w:rPr>
            </w:pPr>
          </w:p>
          <w:p w14:paraId="4A53ADD1" w14:textId="77777777" w:rsidR="00D278ED" w:rsidRDefault="00D278ED" w:rsidP="00D278ED">
            <w:pPr>
              <w:jc w:val="center"/>
              <w:rPr>
                <w:b/>
                <w:bCs/>
                <w:color w:val="4472C4"/>
                <w:kern w:val="2"/>
                <w:szCs w:val="24"/>
              </w:rPr>
            </w:pPr>
            <w:r w:rsidRPr="008F10CE">
              <w:rPr>
                <w:b/>
                <w:bCs/>
                <w:kern w:val="2"/>
                <w:szCs w:val="24"/>
              </w:rPr>
              <w:t>(parašas)</w:t>
            </w:r>
          </w:p>
        </w:tc>
      </w:tr>
    </w:tbl>
    <w:p w14:paraId="43C1CFCD" w14:textId="77777777" w:rsidR="00BE6A96" w:rsidRDefault="00BE6A96" w:rsidP="00D142FF">
      <w:pPr>
        <w:tabs>
          <w:tab w:val="left" w:pos="3690"/>
        </w:tabs>
        <w:rPr>
          <w:szCs w:val="24"/>
        </w:rPr>
      </w:pPr>
    </w:p>
    <w:p w14:paraId="2BC27DCC" w14:textId="77777777" w:rsidR="00BE6A96" w:rsidRDefault="00BE6A96" w:rsidP="00D142FF">
      <w:pPr>
        <w:tabs>
          <w:tab w:val="left" w:pos="3690"/>
        </w:tabs>
        <w:rPr>
          <w:szCs w:val="24"/>
        </w:rPr>
      </w:pPr>
    </w:p>
    <w:p w14:paraId="215550A0"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sectPr w:rsidR="00BE6A96" w:rsidSect="00B04FF4">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359FD4CB" w14:textId="77777777" w:rsidR="00BE6A96" w:rsidRDefault="00BE6A96" w:rsidP="00BE6A96">
      <w:pPr>
        <w:pStyle w:val="prastasis1"/>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lastRenderedPageBreak/>
        <w:t xml:space="preserve">Pirkimo – pardavimo Sutarties </w:t>
      </w:r>
      <w:r w:rsidRPr="003B12C7">
        <w:rPr>
          <w:rFonts w:ascii="Times New Roman" w:eastAsia="Times New Roman" w:hAnsi="Times New Roman"/>
          <w:color w:val="000000"/>
          <w:sz w:val="24"/>
          <w:szCs w:val="24"/>
          <w:lang w:eastAsia="lt-LT"/>
        </w:rPr>
        <w:t xml:space="preserve">1 priedas </w:t>
      </w:r>
    </w:p>
    <w:p w14:paraId="4FB3458A" w14:textId="77777777" w:rsidR="00BE6A96" w:rsidRPr="00BE4004" w:rsidRDefault="00BE6A96" w:rsidP="00BE6A96">
      <w:pPr>
        <w:pStyle w:val="Heading"/>
        <w:jc w:val="center"/>
        <w:rPr>
          <w:color w:val="000000" w:themeColor="text1"/>
          <w:lang w:val="lt-LT"/>
        </w:rPr>
      </w:pPr>
      <w:r>
        <w:rPr>
          <w:color w:val="000000"/>
          <w:szCs w:val="24"/>
        </w:rPr>
        <w:t xml:space="preserve">  </w:t>
      </w:r>
      <w:r w:rsidRPr="00BE4004">
        <w:rPr>
          <w:color w:val="000000" w:themeColor="text1"/>
          <w:lang w:val="lt-LT"/>
        </w:rPr>
        <w:t xml:space="preserve">  </w:t>
      </w:r>
    </w:p>
    <w:p w14:paraId="2B7F9826" w14:textId="77777777" w:rsidR="00BE6A96" w:rsidRDefault="00BE6A96" w:rsidP="00BE6A96">
      <w:pPr>
        <w:tabs>
          <w:tab w:val="left" w:pos="-142"/>
        </w:tabs>
        <w:ind w:left="3119" w:hanging="1276"/>
        <w:rPr>
          <w:b/>
          <w:bCs/>
          <w:color w:val="000000"/>
          <w:szCs w:val="24"/>
          <w:lang w:eastAsia="lt-LT"/>
        </w:rPr>
      </w:pPr>
      <w:r>
        <w:rPr>
          <w:b/>
          <w:bCs/>
          <w:color w:val="000000"/>
          <w:szCs w:val="24"/>
        </w:rPr>
        <w:t>VIENKARTINIŲ MEDICININIŲ PRIEMONIŲ PIRKIMO</w:t>
      </w:r>
      <w:r w:rsidRPr="003B12C7">
        <w:rPr>
          <w:b/>
          <w:bCs/>
          <w:color w:val="000000"/>
          <w:szCs w:val="24"/>
        </w:rPr>
        <w:t xml:space="preserve"> </w:t>
      </w:r>
      <w:r w:rsidRPr="003B12C7">
        <w:rPr>
          <w:b/>
          <w:bCs/>
          <w:color w:val="000000"/>
          <w:szCs w:val="24"/>
          <w:lang w:eastAsia="lt-LT"/>
        </w:rPr>
        <w:t>TECHNINĖ SPECIFIKACIJA,</w:t>
      </w:r>
      <w:r>
        <w:rPr>
          <w:b/>
          <w:bCs/>
          <w:color w:val="000000"/>
          <w:szCs w:val="24"/>
          <w:lang w:eastAsia="lt-LT"/>
        </w:rPr>
        <w:t xml:space="preserve">          </w:t>
      </w:r>
    </w:p>
    <w:p w14:paraId="58FCBB8D" w14:textId="77777777" w:rsidR="00BE6A96" w:rsidRDefault="00BE6A96" w:rsidP="00BE6A96">
      <w:pPr>
        <w:tabs>
          <w:tab w:val="left" w:pos="-142"/>
        </w:tabs>
        <w:ind w:left="6804" w:hanging="2410"/>
        <w:rPr>
          <w:b/>
          <w:bCs/>
          <w:color w:val="000000"/>
          <w:szCs w:val="24"/>
          <w:lang w:eastAsia="lt-LT"/>
        </w:rPr>
      </w:pPr>
      <w:r w:rsidRPr="003B12C7">
        <w:rPr>
          <w:b/>
          <w:bCs/>
          <w:color w:val="000000"/>
          <w:szCs w:val="24"/>
          <w:lang w:eastAsia="lt-LT"/>
        </w:rPr>
        <w:t xml:space="preserve"> MAKSIMALUS PREKIŲ KIEKIS, ĮKAINIAI</w:t>
      </w:r>
    </w:p>
    <w:p w14:paraId="1D442914" w14:textId="77777777" w:rsidR="00BE6A96" w:rsidRDefault="00BE6A96" w:rsidP="00D142FF">
      <w:pPr>
        <w:tabs>
          <w:tab w:val="left" w:pos="3690"/>
        </w:tabs>
        <w:rPr>
          <w:szCs w:val="24"/>
        </w:rPr>
      </w:pPr>
    </w:p>
    <w:tbl>
      <w:tblPr>
        <w:tblW w:w="14601" w:type="dxa"/>
        <w:tblInd w:w="-998" w:type="dxa"/>
        <w:tblLook w:val="04A0" w:firstRow="1" w:lastRow="0" w:firstColumn="1" w:lastColumn="0" w:noHBand="0" w:noVBand="1"/>
      </w:tblPr>
      <w:tblGrid>
        <w:gridCol w:w="986"/>
        <w:gridCol w:w="3131"/>
        <w:gridCol w:w="850"/>
        <w:gridCol w:w="905"/>
        <w:gridCol w:w="806"/>
        <w:gridCol w:w="1119"/>
        <w:gridCol w:w="1134"/>
        <w:gridCol w:w="2979"/>
        <w:gridCol w:w="2691"/>
      </w:tblGrid>
      <w:tr w:rsidR="00642DB5" w:rsidRPr="00D278ED" w14:paraId="22DFD237" w14:textId="77777777" w:rsidTr="00642DB5">
        <w:trPr>
          <w:trHeight w:val="1104"/>
        </w:trPr>
        <w:tc>
          <w:tcPr>
            <w:tcW w:w="986" w:type="dxa"/>
            <w:tcBorders>
              <w:top w:val="single" w:sz="4" w:space="0" w:color="000000"/>
              <w:left w:val="single" w:sz="4" w:space="0" w:color="000000"/>
              <w:bottom w:val="single" w:sz="4" w:space="0" w:color="000000"/>
              <w:right w:val="single" w:sz="4" w:space="0" w:color="000000"/>
            </w:tcBorders>
            <w:shd w:val="clear" w:color="BFBFBF" w:fill="FFFFFF"/>
            <w:vAlign w:val="center"/>
            <w:hideMark/>
          </w:tcPr>
          <w:p w14:paraId="11FBF45C" w14:textId="77777777" w:rsidR="00D278ED" w:rsidRPr="00D278ED" w:rsidRDefault="00D278ED" w:rsidP="00D278ED">
            <w:pPr>
              <w:rPr>
                <w:b/>
                <w:bCs/>
                <w:color w:val="000000"/>
                <w:sz w:val="20"/>
                <w:lang w:eastAsia="lt-LT"/>
              </w:rPr>
            </w:pPr>
            <w:r w:rsidRPr="00D278ED">
              <w:rPr>
                <w:b/>
                <w:bCs/>
                <w:color w:val="000000"/>
                <w:sz w:val="20"/>
                <w:lang w:eastAsia="lt-LT"/>
              </w:rPr>
              <w:t>Pirkimo dalies Nr.</w:t>
            </w:r>
          </w:p>
        </w:tc>
        <w:tc>
          <w:tcPr>
            <w:tcW w:w="3131" w:type="dxa"/>
            <w:tcBorders>
              <w:top w:val="single" w:sz="4" w:space="0" w:color="000000"/>
              <w:left w:val="nil"/>
              <w:bottom w:val="single" w:sz="4" w:space="0" w:color="000000"/>
              <w:right w:val="single" w:sz="4" w:space="0" w:color="000000"/>
            </w:tcBorders>
            <w:shd w:val="clear" w:color="BFBFBF" w:fill="FFFFFF"/>
            <w:vAlign w:val="center"/>
            <w:hideMark/>
          </w:tcPr>
          <w:p w14:paraId="09DA30C9" w14:textId="77777777" w:rsidR="00D278ED" w:rsidRPr="00D278ED" w:rsidRDefault="00D278ED" w:rsidP="00D278ED">
            <w:pPr>
              <w:rPr>
                <w:b/>
                <w:bCs/>
                <w:color w:val="000000"/>
                <w:sz w:val="20"/>
                <w:lang w:eastAsia="lt-LT"/>
              </w:rPr>
            </w:pPr>
            <w:r w:rsidRPr="00D278ED">
              <w:rPr>
                <w:b/>
                <w:bCs/>
                <w:color w:val="000000"/>
                <w:sz w:val="20"/>
                <w:lang w:eastAsia="lt-LT"/>
              </w:rPr>
              <w:t>Pavadinimas</w:t>
            </w:r>
          </w:p>
        </w:tc>
        <w:tc>
          <w:tcPr>
            <w:tcW w:w="850" w:type="dxa"/>
            <w:tcBorders>
              <w:top w:val="single" w:sz="4" w:space="0" w:color="000000"/>
              <w:left w:val="nil"/>
              <w:bottom w:val="single" w:sz="4" w:space="0" w:color="000000"/>
              <w:right w:val="single" w:sz="4" w:space="0" w:color="000000"/>
            </w:tcBorders>
            <w:shd w:val="clear" w:color="BFBFBF" w:fill="FFFFFF"/>
            <w:vAlign w:val="center"/>
            <w:hideMark/>
          </w:tcPr>
          <w:p w14:paraId="128E4DD0" w14:textId="77777777" w:rsidR="00D278ED" w:rsidRPr="00D278ED" w:rsidRDefault="00D278ED" w:rsidP="00D278ED">
            <w:pPr>
              <w:rPr>
                <w:b/>
                <w:bCs/>
                <w:color w:val="000000"/>
                <w:sz w:val="20"/>
                <w:lang w:eastAsia="lt-LT"/>
              </w:rPr>
            </w:pPr>
            <w:r w:rsidRPr="00D278ED">
              <w:rPr>
                <w:b/>
                <w:bCs/>
                <w:color w:val="000000"/>
                <w:sz w:val="20"/>
                <w:lang w:eastAsia="lt-LT"/>
              </w:rPr>
              <w:t>Kiekis</w:t>
            </w:r>
          </w:p>
        </w:tc>
        <w:tc>
          <w:tcPr>
            <w:tcW w:w="905" w:type="dxa"/>
            <w:tcBorders>
              <w:top w:val="single" w:sz="4" w:space="0" w:color="000000"/>
              <w:left w:val="nil"/>
              <w:bottom w:val="single" w:sz="4" w:space="0" w:color="000000"/>
              <w:right w:val="single" w:sz="4" w:space="0" w:color="000000"/>
            </w:tcBorders>
            <w:shd w:val="clear" w:color="BFBFBF" w:fill="FFFFFF"/>
            <w:vAlign w:val="center"/>
            <w:hideMark/>
          </w:tcPr>
          <w:p w14:paraId="784BE047" w14:textId="77777777" w:rsidR="00D278ED" w:rsidRPr="00D278ED" w:rsidRDefault="00D278ED" w:rsidP="00D278ED">
            <w:pPr>
              <w:rPr>
                <w:b/>
                <w:bCs/>
                <w:color w:val="000000"/>
                <w:sz w:val="20"/>
                <w:lang w:eastAsia="lt-LT"/>
              </w:rPr>
            </w:pPr>
            <w:r w:rsidRPr="00D278ED">
              <w:rPr>
                <w:b/>
                <w:bCs/>
                <w:color w:val="000000"/>
                <w:sz w:val="20"/>
                <w:lang w:eastAsia="lt-LT"/>
              </w:rPr>
              <w:t>Mato vienetas</w:t>
            </w:r>
          </w:p>
        </w:tc>
        <w:tc>
          <w:tcPr>
            <w:tcW w:w="806" w:type="dxa"/>
            <w:tcBorders>
              <w:top w:val="single" w:sz="4" w:space="0" w:color="000000"/>
              <w:left w:val="nil"/>
              <w:bottom w:val="single" w:sz="4" w:space="0" w:color="000000"/>
              <w:right w:val="single" w:sz="4" w:space="0" w:color="000000"/>
            </w:tcBorders>
            <w:shd w:val="clear" w:color="BFBFBF" w:fill="FFFFFF"/>
            <w:vAlign w:val="center"/>
            <w:hideMark/>
          </w:tcPr>
          <w:p w14:paraId="11E7FB15" w14:textId="77777777" w:rsidR="00D278ED" w:rsidRPr="00D278ED" w:rsidRDefault="00D278ED" w:rsidP="00D278ED">
            <w:pPr>
              <w:rPr>
                <w:b/>
                <w:bCs/>
                <w:color w:val="000000"/>
                <w:sz w:val="20"/>
                <w:lang w:eastAsia="lt-LT"/>
              </w:rPr>
            </w:pPr>
            <w:r w:rsidRPr="00D278ED">
              <w:rPr>
                <w:b/>
                <w:bCs/>
                <w:color w:val="000000"/>
                <w:sz w:val="20"/>
                <w:lang w:eastAsia="lt-LT"/>
              </w:rPr>
              <w:t>Įkainis be PVM, Eur</w:t>
            </w:r>
          </w:p>
        </w:tc>
        <w:tc>
          <w:tcPr>
            <w:tcW w:w="1119" w:type="dxa"/>
            <w:tcBorders>
              <w:top w:val="single" w:sz="4" w:space="0" w:color="000000"/>
              <w:left w:val="nil"/>
              <w:bottom w:val="single" w:sz="4" w:space="0" w:color="000000"/>
              <w:right w:val="single" w:sz="4" w:space="0" w:color="000000"/>
            </w:tcBorders>
            <w:shd w:val="clear" w:color="BFBFBF" w:fill="FFFFFF"/>
            <w:vAlign w:val="center"/>
            <w:hideMark/>
          </w:tcPr>
          <w:p w14:paraId="0B980EB4" w14:textId="77777777" w:rsidR="00D278ED" w:rsidRPr="00D278ED" w:rsidRDefault="00D278ED" w:rsidP="00D278ED">
            <w:pPr>
              <w:rPr>
                <w:b/>
                <w:bCs/>
                <w:color w:val="000000"/>
                <w:sz w:val="20"/>
                <w:lang w:eastAsia="lt-LT"/>
              </w:rPr>
            </w:pPr>
            <w:r w:rsidRPr="00D278ED">
              <w:rPr>
                <w:b/>
                <w:bCs/>
                <w:color w:val="000000"/>
                <w:sz w:val="20"/>
                <w:lang w:eastAsia="lt-LT"/>
              </w:rPr>
              <w:t>Suma be PVM, Eur</w:t>
            </w:r>
          </w:p>
        </w:tc>
        <w:tc>
          <w:tcPr>
            <w:tcW w:w="1134" w:type="dxa"/>
            <w:tcBorders>
              <w:top w:val="single" w:sz="4" w:space="0" w:color="000000"/>
              <w:left w:val="nil"/>
              <w:bottom w:val="single" w:sz="4" w:space="0" w:color="000000"/>
              <w:right w:val="single" w:sz="4" w:space="0" w:color="000000"/>
            </w:tcBorders>
            <w:shd w:val="clear" w:color="BFBFBF" w:fill="FFFFFF"/>
            <w:vAlign w:val="center"/>
            <w:hideMark/>
          </w:tcPr>
          <w:p w14:paraId="6378BA19" w14:textId="77777777" w:rsidR="00D278ED" w:rsidRPr="00D278ED" w:rsidRDefault="00D278ED" w:rsidP="00D278ED">
            <w:pPr>
              <w:rPr>
                <w:b/>
                <w:bCs/>
                <w:color w:val="000000"/>
                <w:sz w:val="20"/>
                <w:lang w:eastAsia="lt-LT"/>
              </w:rPr>
            </w:pPr>
            <w:r w:rsidRPr="00D278ED">
              <w:rPr>
                <w:b/>
                <w:bCs/>
                <w:color w:val="000000"/>
                <w:sz w:val="20"/>
                <w:lang w:eastAsia="lt-LT"/>
              </w:rPr>
              <w:t>Suma su PVM, Eur</w:t>
            </w:r>
          </w:p>
        </w:tc>
        <w:tc>
          <w:tcPr>
            <w:tcW w:w="2979" w:type="dxa"/>
            <w:tcBorders>
              <w:top w:val="single" w:sz="4" w:space="0" w:color="000000"/>
              <w:left w:val="nil"/>
              <w:bottom w:val="single" w:sz="4" w:space="0" w:color="000000"/>
              <w:right w:val="single" w:sz="4" w:space="0" w:color="000000"/>
            </w:tcBorders>
            <w:shd w:val="clear" w:color="BFBFBF" w:fill="FFFFFF"/>
            <w:vAlign w:val="center"/>
            <w:hideMark/>
          </w:tcPr>
          <w:p w14:paraId="29883F74" w14:textId="77777777" w:rsidR="00D278ED" w:rsidRPr="00D278ED" w:rsidRDefault="00D278ED" w:rsidP="00D278ED">
            <w:pPr>
              <w:rPr>
                <w:b/>
                <w:bCs/>
                <w:color w:val="000000"/>
                <w:sz w:val="20"/>
                <w:lang w:eastAsia="lt-LT"/>
              </w:rPr>
            </w:pPr>
            <w:r w:rsidRPr="00D278ED">
              <w:rPr>
                <w:b/>
                <w:bCs/>
                <w:color w:val="000000"/>
                <w:sz w:val="20"/>
                <w:lang w:eastAsia="lt-LT"/>
              </w:rPr>
              <w:t>Siūlomos prekės pavadinimas, gamintojas, kodas</w:t>
            </w:r>
          </w:p>
        </w:tc>
        <w:tc>
          <w:tcPr>
            <w:tcW w:w="2691" w:type="dxa"/>
            <w:tcBorders>
              <w:top w:val="single" w:sz="4" w:space="0" w:color="000000"/>
              <w:left w:val="nil"/>
              <w:bottom w:val="single" w:sz="4" w:space="0" w:color="000000"/>
              <w:right w:val="single" w:sz="4" w:space="0" w:color="000000"/>
            </w:tcBorders>
            <w:shd w:val="clear" w:color="BFBFBF" w:fill="FFFFFF"/>
            <w:vAlign w:val="center"/>
            <w:hideMark/>
          </w:tcPr>
          <w:p w14:paraId="6AF70DF8" w14:textId="77777777" w:rsidR="00D278ED" w:rsidRPr="00D278ED" w:rsidRDefault="00D278ED" w:rsidP="00D278ED">
            <w:pPr>
              <w:rPr>
                <w:b/>
                <w:bCs/>
                <w:color w:val="000000"/>
                <w:sz w:val="20"/>
                <w:lang w:eastAsia="lt-LT"/>
              </w:rPr>
            </w:pPr>
            <w:r w:rsidRPr="00D278ED">
              <w:rPr>
                <w:b/>
                <w:bCs/>
                <w:color w:val="000000"/>
                <w:sz w:val="20"/>
                <w:lang w:eastAsia="lt-LT"/>
              </w:rPr>
              <w:t>Tiekėjo siūlomi parametrai</w:t>
            </w:r>
          </w:p>
        </w:tc>
      </w:tr>
      <w:tr w:rsidR="00642DB5" w:rsidRPr="00D278ED" w14:paraId="4F39614C"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F9049D7" w14:textId="77777777" w:rsidR="00D278ED" w:rsidRPr="00D278ED" w:rsidRDefault="00D278ED" w:rsidP="00D278ED">
            <w:pPr>
              <w:rPr>
                <w:b/>
                <w:bCs/>
                <w:color w:val="000000"/>
                <w:sz w:val="20"/>
                <w:lang w:eastAsia="lt-LT"/>
              </w:rPr>
            </w:pPr>
            <w:r w:rsidRPr="00D278ED">
              <w:rPr>
                <w:b/>
                <w:bCs/>
                <w:color w:val="000000"/>
                <w:sz w:val="20"/>
                <w:lang w:eastAsia="lt-LT"/>
              </w:rPr>
              <w:t>5.</w:t>
            </w:r>
          </w:p>
        </w:tc>
        <w:tc>
          <w:tcPr>
            <w:tcW w:w="3131" w:type="dxa"/>
            <w:tcBorders>
              <w:top w:val="nil"/>
              <w:left w:val="nil"/>
              <w:bottom w:val="single" w:sz="4" w:space="0" w:color="000000"/>
              <w:right w:val="single" w:sz="4" w:space="0" w:color="000000"/>
            </w:tcBorders>
            <w:shd w:val="clear" w:color="BFBFBF" w:fill="FFFFFF"/>
            <w:vAlign w:val="center"/>
            <w:hideMark/>
          </w:tcPr>
          <w:p w14:paraId="5D6DB058" w14:textId="77777777" w:rsidR="00D278ED" w:rsidRPr="00D278ED" w:rsidRDefault="00D278ED" w:rsidP="00D278ED">
            <w:pPr>
              <w:rPr>
                <w:b/>
                <w:bCs/>
                <w:color w:val="000000"/>
                <w:sz w:val="20"/>
                <w:lang w:eastAsia="lt-LT"/>
              </w:rPr>
            </w:pPr>
            <w:r w:rsidRPr="00D278ED">
              <w:rPr>
                <w:b/>
                <w:bCs/>
                <w:color w:val="000000"/>
                <w:sz w:val="20"/>
                <w:lang w:eastAsia="lt-LT"/>
              </w:rPr>
              <w:t>Adatos prostatos biopsijos</w:t>
            </w:r>
          </w:p>
        </w:tc>
        <w:tc>
          <w:tcPr>
            <w:tcW w:w="850" w:type="dxa"/>
            <w:tcBorders>
              <w:top w:val="nil"/>
              <w:left w:val="nil"/>
              <w:bottom w:val="single" w:sz="4" w:space="0" w:color="000000"/>
              <w:right w:val="single" w:sz="4" w:space="0" w:color="000000"/>
            </w:tcBorders>
            <w:shd w:val="clear" w:color="BFBFBF" w:fill="FFFFFF"/>
            <w:noWrap/>
            <w:vAlign w:val="center"/>
            <w:hideMark/>
          </w:tcPr>
          <w:p w14:paraId="541307E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922B38E"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34F46D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35DBAD6"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DD592E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572C9F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6FBA0AB3"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11197209" w14:textId="77777777" w:rsidTr="00642DB5">
        <w:trPr>
          <w:trHeight w:val="110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7568C94" w14:textId="77777777" w:rsidR="00D278ED" w:rsidRPr="00D278ED" w:rsidRDefault="00D278ED" w:rsidP="00D278ED">
            <w:pPr>
              <w:rPr>
                <w:color w:val="000000"/>
                <w:sz w:val="20"/>
                <w:lang w:eastAsia="lt-LT"/>
              </w:rPr>
            </w:pPr>
            <w:r w:rsidRPr="00D278ED">
              <w:rPr>
                <w:color w:val="000000"/>
                <w:sz w:val="20"/>
                <w:lang w:eastAsia="lt-LT"/>
              </w:rPr>
              <w:t>5.1.</w:t>
            </w:r>
          </w:p>
        </w:tc>
        <w:tc>
          <w:tcPr>
            <w:tcW w:w="3131" w:type="dxa"/>
            <w:tcBorders>
              <w:top w:val="nil"/>
              <w:left w:val="nil"/>
              <w:bottom w:val="single" w:sz="4" w:space="0" w:color="000000"/>
              <w:right w:val="single" w:sz="4" w:space="0" w:color="000000"/>
            </w:tcBorders>
            <w:shd w:val="clear" w:color="BFBFBF" w:fill="FFFFFF"/>
            <w:vAlign w:val="center"/>
            <w:hideMark/>
          </w:tcPr>
          <w:p w14:paraId="7E5C0026" w14:textId="77777777" w:rsidR="00D278ED" w:rsidRPr="00D278ED" w:rsidRDefault="00D278ED" w:rsidP="00D278ED">
            <w:pPr>
              <w:rPr>
                <w:color w:val="000000"/>
                <w:sz w:val="20"/>
                <w:lang w:eastAsia="lt-LT"/>
              </w:rPr>
            </w:pPr>
            <w:r w:rsidRPr="00D278ED">
              <w:rPr>
                <w:color w:val="000000"/>
                <w:sz w:val="20"/>
                <w:lang w:eastAsia="lt-LT"/>
              </w:rPr>
              <w:t xml:space="preserve">Adatos prostatos biopsijos </w:t>
            </w:r>
          </w:p>
        </w:tc>
        <w:tc>
          <w:tcPr>
            <w:tcW w:w="850" w:type="dxa"/>
            <w:tcBorders>
              <w:top w:val="nil"/>
              <w:left w:val="nil"/>
              <w:bottom w:val="single" w:sz="4" w:space="0" w:color="000000"/>
              <w:right w:val="single" w:sz="4" w:space="0" w:color="000000"/>
            </w:tcBorders>
            <w:shd w:val="clear" w:color="BFBFBF" w:fill="FFFFFF"/>
            <w:noWrap/>
            <w:vAlign w:val="center"/>
            <w:hideMark/>
          </w:tcPr>
          <w:p w14:paraId="2A7EB1B5" w14:textId="77777777" w:rsidR="00D278ED" w:rsidRPr="00D278ED" w:rsidRDefault="00D278ED" w:rsidP="00D278ED">
            <w:pPr>
              <w:jc w:val="center"/>
              <w:rPr>
                <w:color w:val="000000"/>
                <w:sz w:val="20"/>
                <w:lang w:eastAsia="lt-LT"/>
              </w:rPr>
            </w:pPr>
            <w:r w:rsidRPr="00D278ED">
              <w:rPr>
                <w:color w:val="000000"/>
                <w:sz w:val="20"/>
                <w:lang w:eastAsia="lt-LT"/>
              </w:rPr>
              <w:t>600</w:t>
            </w:r>
          </w:p>
        </w:tc>
        <w:tc>
          <w:tcPr>
            <w:tcW w:w="905" w:type="dxa"/>
            <w:tcBorders>
              <w:top w:val="nil"/>
              <w:left w:val="nil"/>
              <w:bottom w:val="single" w:sz="4" w:space="0" w:color="000000"/>
              <w:right w:val="single" w:sz="4" w:space="0" w:color="000000"/>
            </w:tcBorders>
            <w:shd w:val="clear" w:color="BFBFBF" w:fill="FFFFFF"/>
            <w:noWrap/>
            <w:vAlign w:val="center"/>
            <w:hideMark/>
          </w:tcPr>
          <w:p w14:paraId="597448FD"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5D2102C0" w14:textId="77777777" w:rsidR="00D278ED" w:rsidRPr="00D278ED" w:rsidRDefault="00D278ED" w:rsidP="00D278ED">
            <w:pPr>
              <w:jc w:val="center"/>
              <w:rPr>
                <w:color w:val="000000"/>
                <w:sz w:val="20"/>
                <w:lang w:eastAsia="lt-LT"/>
              </w:rPr>
            </w:pPr>
            <w:r w:rsidRPr="00D278ED">
              <w:rPr>
                <w:color w:val="000000"/>
                <w:sz w:val="20"/>
                <w:lang w:eastAsia="lt-LT"/>
              </w:rPr>
              <w:t>10,25</w:t>
            </w:r>
          </w:p>
        </w:tc>
        <w:tc>
          <w:tcPr>
            <w:tcW w:w="1119" w:type="dxa"/>
            <w:tcBorders>
              <w:top w:val="nil"/>
              <w:left w:val="nil"/>
              <w:bottom w:val="single" w:sz="4" w:space="0" w:color="000000"/>
              <w:right w:val="single" w:sz="4" w:space="0" w:color="000000"/>
            </w:tcBorders>
            <w:shd w:val="clear" w:color="BFBFBF" w:fill="FFFFFF"/>
            <w:noWrap/>
            <w:vAlign w:val="center"/>
            <w:hideMark/>
          </w:tcPr>
          <w:p w14:paraId="56736EB8" w14:textId="77777777" w:rsidR="00D278ED" w:rsidRPr="00D278ED" w:rsidRDefault="00D278ED" w:rsidP="00D278ED">
            <w:pPr>
              <w:jc w:val="center"/>
              <w:rPr>
                <w:color w:val="000000"/>
                <w:sz w:val="20"/>
                <w:lang w:eastAsia="lt-LT"/>
              </w:rPr>
            </w:pPr>
            <w:r w:rsidRPr="00D278ED">
              <w:rPr>
                <w:color w:val="000000"/>
                <w:sz w:val="20"/>
                <w:lang w:eastAsia="lt-LT"/>
              </w:rPr>
              <w:t>6150,00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256B630F" w14:textId="77777777" w:rsidR="00D278ED" w:rsidRPr="00D278ED" w:rsidRDefault="00D278ED" w:rsidP="00D278ED">
            <w:pPr>
              <w:jc w:val="center"/>
              <w:rPr>
                <w:color w:val="000000"/>
                <w:sz w:val="20"/>
                <w:lang w:eastAsia="lt-LT"/>
              </w:rPr>
            </w:pPr>
            <w:r w:rsidRPr="00D278ED">
              <w:rPr>
                <w:color w:val="000000"/>
                <w:sz w:val="20"/>
                <w:lang w:eastAsia="lt-LT"/>
              </w:rPr>
              <w:t>6457,50</w:t>
            </w:r>
          </w:p>
        </w:tc>
        <w:tc>
          <w:tcPr>
            <w:tcW w:w="2979" w:type="dxa"/>
            <w:tcBorders>
              <w:top w:val="nil"/>
              <w:left w:val="nil"/>
              <w:bottom w:val="single" w:sz="4" w:space="0" w:color="000000"/>
              <w:right w:val="single" w:sz="4" w:space="0" w:color="000000"/>
            </w:tcBorders>
            <w:shd w:val="clear" w:color="FFFFFF" w:fill="FFFFFF"/>
            <w:vAlign w:val="center"/>
            <w:hideMark/>
          </w:tcPr>
          <w:p w14:paraId="23C4049A" w14:textId="77777777" w:rsidR="00D278ED" w:rsidRPr="00D278ED" w:rsidRDefault="00D278ED" w:rsidP="00D278ED">
            <w:pPr>
              <w:rPr>
                <w:color w:val="000000"/>
                <w:sz w:val="20"/>
                <w:lang w:eastAsia="lt-LT"/>
              </w:rPr>
            </w:pPr>
            <w:proofErr w:type="spellStart"/>
            <w:r w:rsidRPr="00D278ED">
              <w:rPr>
                <w:color w:val="000000"/>
                <w:sz w:val="20"/>
                <w:lang w:eastAsia="lt-LT"/>
              </w:rPr>
              <w:t>Disposable</w:t>
            </w:r>
            <w:proofErr w:type="spellEnd"/>
            <w:r w:rsidRPr="00D278ED">
              <w:rPr>
                <w:color w:val="000000"/>
                <w:sz w:val="20"/>
                <w:lang w:eastAsia="lt-LT"/>
              </w:rPr>
              <w:t xml:space="preserve"> </w:t>
            </w:r>
            <w:proofErr w:type="spellStart"/>
            <w:r w:rsidRPr="00D278ED">
              <w:rPr>
                <w:color w:val="000000"/>
                <w:sz w:val="20"/>
                <w:lang w:eastAsia="lt-LT"/>
              </w:rPr>
              <w:t>needles</w:t>
            </w:r>
            <w:proofErr w:type="spellEnd"/>
            <w:r w:rsidRPr="00D278ED">
              <w:rPr>
                <w:color w:val="000000"/>
                <w:sz w:val="20"/>
                <w:lang w:eastAsia="lt-LT"/>
              </w:rPr>
              <w:t xml:space="preserve"> </w:t>
            </w:r>
            <w:proofErr w:type="spellStart"/>
            <w:r w:rsidRPr="00D278ED">
              <w:rPr>
                <w:color w:val="000000"/>
                <w:sz w:val="20"/>
                <w:lang w:eastAsia="lt-LT"/>
              </w:rPr>
              <w:t>for</w:t>
            </w:r>
            <w:proofErr w:type="spellEnd"/>
            <w:r w:rsidRPr="00D278ED">
              <w:rPr>
                <w:color w:val="000000"/>
                <w:sz w:val="20"/>
                <w:lang w:eastAsia="lt-LT"/>
              </w:rPr>
              <w:t xml:space="preserve"> </w:t>
            </w:r>
            <w:proofErr w:type="spellStart"/>
            <w:r w:rsidRPr="00D278ED">
              <w:rPr>
                <w:color w:val="000000"/>
                <w:sz w:val="20"/>
                <w:lang w:eastAsia="lt-LT"/>
              </w:rPr>
              <w:t>Biopsy</w:t>
            </w:r>
            <w:proofErr w:type="spellEnd"/>
            <w:r w:rsidRPr="00D278ED">
              <w:rPr>
                <w:color w:val="000000"/>
                <w:sz w:val="20"/>
                <w:lang w:eastAsia="lt-LT"/>
              </w:rPr>
              <w:t xml:space="preserve"> </w:t>
            </w:r>
            <w:proofErr w:type="spellStart"/>
            <w:r w:rsidRPr="00D278ED">
              <w:rPr>
                <w:color w:val="000000"/>
                <w:sz w:val="20"/>
                <w:lang w:eastAsia="lt-LT"/>
              </w:rPr>
              <w:t>guns</w:t>
            </w:r>
            <w:proofErr w:type="spellEnd"/>
            <w:r w:rsidRPr="00D278ED">
              <w:rPr>
                <w:color w:val="000000"/>
                <w:sz w:val="20"/>
                <w:lang w:eastAsia="lt-LT"/>
              </w:rPr>
              <w:t xml:space="preserve">, </w:t>
            </w:r>
            <w:proofErr w:type="spellStart"/>
            <w:r w:rsidRPr="00D278ED">
              <w:rPr>
                <w:color w:val="000000"/>
                <w:sz w:val="20"/>
                <w:lang w:eastAsia="lt-LT"/>
              </w:rPr>
              <w:t>Moller</w:t>
            </w:r>
            <w:proofErr w:type="spellEnd"/>
            <w:r w:rsidRPr="00D278ED">
              <w:rPr>
                <w:color w:val="000000"/>
                <w:sz w:val="20"/>
                <w:lang w:eastAsia="lt-LT"/>
              </w:rPr>
              <w:t xml:space="preserve"> </w:t>
            </w:r>
            <w:proofErr w:type="spellStart"/>
            <w:r w:rsidRPr="00D278ED">
              <w:rPr>
                <w:color w:val="000000"/>
                <w:sz w:val="20"/>
                <w:lang w:eastAsia="lt-LT"/>
              </w:rPr>
              <w:t>Medical</w:t>
            </w:r>
            <w:proofErr w:type="spellEnd"/>
            <w:r w:rsidRPr="00D278ED">
              <w:rPr>
                <w:color w:val="000000"/>
                <w:sz w:val="20"/>
                <w:lang w:eastAsia="lt-LT"/>
              </w:rPr>
              <w:t>, DNG-1020-16-0250</w:t>
            </w:r>
          </w:p>
        </w:tc>
        <w:tc>
          <w:tcPr>
            <w:tcW w:w="2691" w:type="dxa"/>
            <w:tcBorders>
              <w:top w:val="nil"/>
              <w:left w:val="nil"/>
              <w:bottom w:val="single" w:sz="4" w:space="0" w:color="000000"/>
              <w:right w:val="single" w:sz="4" w:space="0" w:color="000000"/>
            </w:tcBorders>
            <w:shd w:val="clear" w:color="BFBFBF" w:fill="FFFFFF"/>
            <w:vAlign w:val="center"/>
            <w:hideMark/>
          </w:tcPr>
          <w:p w14:paraId="31F14CBB"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3010CE40" w14:textId="77777777" w:rsidTr="00642DB5">
        <w:trPr>
          <w:trHeight w:val="23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8387D6B" w14:textId="77777777" w:rsidR="00D278ED" w:rsidRPr="00D278ED" w:rsidRDefault="00D278ED" w:rsidP="00D278ED">
            <w:pPr>
              <w:rPr>
                <w:color w:val="000000"/>
                <w:sz w:val="20"/>
                <w:lang w:eastAsia="lt-LT"/>
              </w:rPr>
            </w:pPr>
            <w:r w:rsidRPr="00D278ED">
              <w:rPr>
                <w:color w:val="000000"/>
                <w:sz w:val="20"/>
                <w:lang w:eastAsia="lt-LT"/>
              </w:rPr>
              <w:t>5.1.1.</w:t>
            </w:r>
          </w:p>
        </w:tc>
        <w:tc>
          <w:tcPr>
            <w:tcW w:w="3131" w:type="dxa"/>
            <w:tcBorders>
              <w:top w:val="nil"/>
              <w:left w:val="nil"/>
              <w:bottom w:val="single" w:sz="4" w:space="0" w:color="000000"/>
              <w:right w:val="single" w:sz="4" w:space="0" w:color="000000"/>
            </w:tcBorders>
            <w:shd w:val="clear" w:color="BFBFBF" w:fill="FFFFFF"/>
            <w:vAlign w:val="center"/>
            <w:hideMark/>
          </w:tcPr>
          <w:p w14:paraId="4A30238C" w14:textId="77777777" w:rsidR="00D278ED" w:rsidRPr="00D278ED" w:rsidRDefault="00D278ED" w:rsidP="00D278ED">
            <w:pPr>
              <w:rPr>
                <w:color w:val="000000"/>
                <w:sz w:val="20"/>
                <w:lang w:eastAsia="lt-LT"/>
              </w:rPr>
            </w:pPr>
            <w:r w:rsidRPr="00D278ED">
              <w:rPr>
                <w:color w:val="000000"/>
                <w:sz w:val="20"/>
                <w:lang w:eastAsia="lt-LT"/>
              </w:rPr>
              <w:t>16G x 250mm (± 2mm)</w:t>
            </w:r>
          </w:p>
        </w:tc>
        <w:tc>
          <w:tcPr>
            <w:tcW w:w="850" w:type="dxa"/>
            <w:tcBorders>
              <w:top w:val="nil"/>
              <w:left w:val="nil"/>
              <w:bottom w:val="single" w:sz="4" w:space="0" w:color="000000"/>
              <w:right w:val="single" w:sz="4" w:space="0" w:color="000000"/>
            </w:tcBorders>
            <w:shd w:val="clear" w:color="BFBFBF" w:fill="FFFFFF"/>
            <w:noWrap/>
            <w:vAlign w:val="center"/>
            <w:hideMark/>
          </w:tcPr>
          <w:p w14:paraId="33D09C1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501A760"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B7EF97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1356A8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9439EA6"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229FA3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2F717E8E" w14:textId="77777777" w:rsidR="00D278ED" w:rsidRPr="00D278ED" w:rsidRDefault="00D278ED" w:rsidP="00D278ED">
            <w:pPr>
              <w:rPr>
                <w:color w:val="000000"/>
                <w:sz w:val="20"/>
                <w:lang w:eastAsia="lt-LT"/>
              </w:rPr>
            </w:pPr>
            <w:r w:rsidRPr="00D278ED">
              <w:rPr>
                <w:color w:val="000000"/>
                <w:sz w:val="20"/>
                <w:lang w:eastAsia="lt-LT"/>
              </w:rPr>
              <w:t>16G x 250mm</w:t>
            </w:r>
          </w:p>
        </w:tc>
      </w:tr>
      <w:tr w:rsidR="00642DB5" w:rsidRPr="00D278ED" w14:paraId="727421C2"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FC53DBA" w14:textId="77777777" w:rsidR="00D278ED" w:rsidRPr="00D278ED" w:rsidRDefault="00D278ED" w:rsidP="00D278ED">
            <w:pPr>
              <w:rPr>
                <w:color w:val="000000"/>
                <w:sz w:val="20"/>
                <w:lang w:eastAsia="lt-LT"/>
              </w:rPr>
            </w:pPr>
            <w:r w:rsidRPr="00D278ED">
              <w:rPr>
                <w:color w:val="000000"/>
                <w:sz w:val="20"/>
                <w:lang w:eastAsia="lt-LT"/>
              </w:rPr>
              <w:t>5.1.2.</w:t>
            </w:r>
          </w:p>
        </w:tc>
        <w:tc>
          <w:tcPr>
            <w:tcW w:w="3131" w:type="dxa"/>
            <w:tcBorders>
              <w:top w:val="nil"/>
              <w:left w:val="nil"/>
              <w:bottom w:val="single" w:sz="4" w:space="0" w:color="000000"/>
              <w:right w:val="single" w:sz="4" w:space="0" w:color="000000"/>
            </w:tcBorders>
            <w:shd w:val="clear" w:color="BFBFBF" w:fill="FFFFFF"/>
            <w:vAlign w:val="center"/>
            <w:hideMark/>
          </w:tcPr>
          <w:p w14:paraId="1CDDBF32" w14:textId="77777777" w:rsidR="00D278ED" w:rsidRPr="00D278ED" w:rsidRDefault="00D278ED" w:rsidP="00D278ED">
            <w:pPr>
              <w:rPr>
                <w:color w:val="000000"/>
                <w:sz w:val="20"/>
                <w:lang w:eastAsia="lt-LT"/>
              </w:rPr>
            </w:pPr>
            <w:r w:rsidRPr="00D278ED">
              <w:rPr>
                <w:color w:val="000000"/>
                <w:sz w:val="20"/>
                <w:lang w:eastAsia="lt-LT"/>
              </w:rPr>
              <w:t>Adatos biopsijoms, techniškai suderintos su daugkartinio naudojimo šaudykle.</w:t>
            </w:r>
          </w:p>
        </w:tc>
        <w:tc>
          <w:tcPr>
            <w:tcW w:w="850" w:type="dxa"/>
            <w:tcBorders>
              <w:top w:val="nil"/>
              <w:left w:val="nil"/>
              <w:bottom w:val="single" w:sz="4" w:space="0" w:color="000000"/>
              <w:right w:val="single" w:sz="4" w:space="0" w:color="000000"/>
            </w:tcBorders>
            <w:shd w:val="clear" w:color="BFBFBF" w:fill="FFFFFF"/>
            <w:noWrap/>
            <w:vAlign w:val="center"/>
            <w:hideMark/>
          </w:tcPr>
          <w:p w14:paraId="01FCA49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4436DB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9D4705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5E714F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D1D4E7C"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858A85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C3EDB69" w14:textId="77777777" w:rsidR="00D278ED" w:rsidRPr="00D278ED" w:rsidRDefault="00D278ED" w:rsidP="00D278ED">
            <w:pPr>
              <w:rPr>
                <w:color w:val="000000"/>
                <w:sz w:val="20"/>
                <w:lang w:eastAsia="lt-LT"/>
              </w:rPr>
            </w:pPr>
            <w:r w:rsidRPr="00D278ED">
              <w:rPr>
                <w:color w:val="000000"/>
                <w:sz w:val="20"/>
                <w:lang w:eastAsia="lt-LT"/>
              </w:rPr>
              <w:t>Adatos biopsijoms, techniškai suderintos su daugkartinio naudojimo šaudykle.</w:t>
            </w:r>
          </w:p>
        </w:tc>
      </w:tr>
      <w:tr w:rsidR="00642DB5" w:rsidRPr="00D278ED" w14:paraId="6FE309F4" w14:textId="77777777" w:rsidTr="00642DB5">
        <w:trPr>
          <w:trHeight w:val="27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C400EC7" w14:textId="77777777" w:rsidR="00D278ED" w:rsidRPr="00D278ED" w:rsidRDefault="00D278ED" w:rsidP="00D278ED">
            <w:pPr>
              <w:rPr>
                <w:color w:val="000000"/>
                <w:sz w:val="20"/>
                <w:lang w:eastAsia="lt-LT"/>
              </w:rPr>
            </w:pPr>
            <w:r w:rsidRPr="00D278ED">
              <w:rPr>
                <w:color w:val="000000"/>
                <w:sz w:val="20"/>
                <w:lang w:eastAsia="lt-LT"/>
              </w:rPr>
              <w:t>5.1.3.</w:t>
            </w:r>
          </w:p>
        </w:tc>
        <w:tc>
          <w:tcPr>
            <w:tcW w:w="3131" w:type="dxa"/>
            <w:tcBorders>
              <w:top w:val="nil"/>
              <w:left w:val="nil"/>
              <w:bottom w:val="single" w:sz="4" w:space="0" w:color="000000"/>
              <w:right w:val="single" w:sz="4" w:space="0" w:color="000000"/>
            </w:tcBorders>
            <w:shd w:val="clear" w:color="BFBFBF" w:fill="FFFFFF"/>
            <w:vAlign w:val="center"/>
            <w:hideMark/>
          </w:tcPr>
          <w:p w14:paraId="7083D982" w14:textId="77777777" w:rsidR="00D278ED" w:rsidRPr="00D278ED" w:rsidRDefault="00D278ED" w:rsidP="00D278ED">
            <w:pPr>
              <w:rPr>
                <w:color w:val="000000"/>
                <w:sz w:val="20"/>
                <w:lang w:eastAsia="lt-LT"/>
              </w:rPr>
            </w:pPr>
            <w:r w:rsidRPr="00D278ED">
              <w:rPr>
                <w:color w:val="000000"/>
                <w:sz w:val="20"/>
                <w:lang w:eastAsia="lt-LT"/>
              </w:rPr>
              <w:t>Vienkartinės sterilios</w:t>
            </w:r>
          </w:p>
        </w:tc>
        <w:tc>
          <w:tcPr>
            <w:tcW w:w="850" w:type="dxa"/>
            <w:tcBorders>
              <w:top w:val="nil"/>
              <w:left w:val="nil"/>
              <w:bottom w:val="single" w:sz="4" w:space="0" w:color="000000"/>
              <w:right w:val="single" w:sz="4" w:space="0" w:color="000000"/>
            </w:tcBorders>
            <w:shd w:val="clear" w:color="BFBFBF" w:fill="FFFFFF"/>
            <w:noWrap/>
            <w:vAlign w:val="center"/>
            <w:hideMark/>
          </w:tcPr>
          <w:p w14:paraId="0D3C3BC1"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ACD016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5BB9F4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9DAAFA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59258D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A67E80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7F3D5B43" w14:textId="77777777" w:rsidR="00D278ED" w:rsidRPr="00D278ED" w:rsidRDefault="00D278ED" w:rsidP="00D278ED">
            <w:pPr>
              <w:rPr>
                <w:color w:val="000000"/>
                <w:sz w:val="20"/>
                <w:lang w:eastAsia="lt-LT"/>
              </w:rPr>
            </w:pPr>
            <w:r w:rsidRPr="00D278ED">
              <w:rPr>
                <w:color w:val="000000"/>
                <w:sz w:val="20"/>
                <w:lang w:eastAsia="lt-LT"/>
              </w:rPr>
              <w:t>Vienkartinės sterilios</w:t>
            </w:r>
          </w:p>
        </w:tc>
      </w:tr>
      <w:tr w:rsidR="00642DB5" w:rsidRPr="00D278ED" w14:paraId="75690D87"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401D624" w14:textId="77777777" w:rsidR="00D278ED" w:rsidRPr="00D278ED" w:rsidRDefault="00D278ED" w:rsidP="00D278ED">
            <w:pPr>
              <w:rPr>
                <w:color w:val="000000"/>
                <w:sz w:val="20"/>
                <w:lang w:eastAsia="lt-LT"/>
              </w:rPr>
            </w:pPr>
            <w:r w:rsidRPr="00D278ED">
              <w:rPr>
                <w:color w:val="000000"/>
                <w:sz w:val="20"/>
                <w:lang w:eastAsia="lt-LT"/>
              </w:rPr>
              <w:t>5.1.4.</w:t>
            </w:r>
          </w:p>
        </w:tc>
        <w:tc>
          <w:tcPr>
            <w:tcW w:w="3131" w:type="dxa"/>
            <w:tcBorders>
              <w:top w:val="nil"/>
              <w:left w:val="nil"/>
              <w:bottom w:val="single" w:sz="4" w:space="0" w:color="000000"/>
              <w:right w:val="single" w:sz="4" w:space="0" w:color="000000"/>
            </w:tcBorders>
            <w:shd w:val="clear" w:color="BFBFBF" w:fill="FFFFFF"/>
            <w:vAlign w:val="center"/>
            <w:hideMark/>
          </w:tcPr>
          <w:p w14:paraId="058110B4" w14:textId="77777777" w:rsidR="00D278ED" w:rsidRPr="00D278ED" w:rsidRDefault="00D278ED" w:rsidP="00D278ED">
            <w:pPr>
              <w:rPr>
                <w:color w:val="000000"/>
                <w:sz w:val="20"/>
                <w:lang w:eastAsia="lt-LT"/>
              </w:rPr>
            </w:pPr>
            <w:r w:rsidRPr="00D278ED">
              <w:rPr>
                <w:color w:val="000000"/>
                <w:sz w:val="20"/>
                <w:lang w:eastAsia="lt-LT"/>
              </w:rPr>
              <w:t>Su gylio žymenimis, sužymėtais ne mažiau kas 1 cm</w:t>
            </w:r>
          </w:p>
        </w:tc>
        <w:tc>
          <w:tcPr>
            <w:tcW w:w="850" w:type="dxa"/>
            <w:tcBorders>
              <w:top w:val="nil"/>
              <w:left w:val="nil"/>
              <w:bottom w:val="single" w:sz="4" w:space="0" w:color="000000"/>
              <w:right w:val="single" w:sz="4" w:space="0" w:color="000000"/>
            </w:tcBorders>
            <w:shd w:val="clear" w:color="BFBFBF" w:fill="FFFFFF"/>
            <w:noWrap/>
            <w:vAlign w:val="center"/>
            <w:hideMark/>
          </w:tcPr>
          <w:p w14:paraId="436A72FA"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5C9B36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5F3E39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86FC12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252853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2CE16F3"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753657C" w14:textId="77777777" w:rsidR="00D278ED" w:rsidRPr="00D278ED" w:rsidRDefault="00D278ED" w:rsidP="00D278ED">
            <w:pPr>
              <w:rPr>
                <w:color w:val="000000"/>
                <w:sz w:val="20"/>
                <w:lang w:eastAsia="lt-LT"/>
              </w:rPr>
            </w:pPr>
            <w:r w:rsidRPr="00D278ED">
              <w:rPr>
                <w:color w:val="000000"/>
                <w:sz w:val="20"/>
                <w:lang w:eastAsia="lt-LT"/>
              </w:rPr>
              <w:t>Su gylio žymenimis, sužymėtais kas 1 cm</w:t>
            </w:r>
          </w:p>
        </w:tc>
      </w:tr>
      <w:tr w:rsidR="00642DB5" w:rsidRPr="00D278ED" w14:paraId="16068F3D" w14:textId="77777777" w:rsidTr="00642DB5">
        <w:trPr>
          <w:trHeight w:val="39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A38D8D2" w14:textId="77777777" w:rsidR="00D278ED" w:rsidRPr="00D278ED" w:rsidRDefault="00D278ED" w:rsidP="00D278ED">
            <w:pPr>
              <w:rPr>
                <w:color w:val="000000"/>
                <w:sz w:val="20"/>
                <w:lang w:eastAsia="lt-LT"/>
              </w:rPr>
            </w:pPr>
            <w:r w:rsidRPr="00D278ED">
              <w:rPr>
                <w:color w:val="000000"/>
                <w:sz w:val="20"/>
                <w:lang w:eastAsia="lt-LT"/>
              </w:rPr>
              <w:t>5.1.5.</w:t>
            </w:r>
          </w:p>
        </w:tc>
        <w:tc>
          <w:tcPr>
            <w:tcW w:w="3131" w:type="dxa"/>
            <w:tcBorders>
              <w:top w:val="nil"/>
              <w:left w:val="nil"/>
              <w:bottom w:val="single" w:sz="4" w:space="0" w:color="000000"/>
              <w:right w:val="single" w:sz="4" w:space="0" w:color="000000"/>
            </w:tcBorders>
            <w:shd w:val="clear" w:color="BFBFBF" w:fill="FFFFFF"/>
            <w:vAlign w:val="center"/>
            <w:hideMark/>
          </w:tcPr>
          <w:p w14:paraId="51E2D5F7" w14:textId="77777777" w:rsidR="00D278ED" w:rsidRPr="00D278ED" w:rsidRDefault="00D278ED" w:rsidP="00D278ED">
            <w:pPr>
              <w:rPr>
                <w:color w:val="000000"/>
                <w:sz w:val="20"/>
                <w:lang w:eastAsia="lt-LT"/>
              </w:rPr>
            </w:pPr>
            <w:r w:rsidRPr="00D278ED">
              <w:rPr>
                <w:color w:val="000000"/>
                <w:sz w:val="20"/>
                <w:lang w:eastAsia="lt-LT"/>
              </w:rPr>
              <w:t>Pravedėjo kamštelis su adatos pozicijos indikatoriumi</w:t>
            </w:r>
          </w:p>
        </w:tc>
        <w:tc>
          <w:tcPr>
            <w:tcW w:w="850" w:type="dxa"/>
            <w:tcBorders>
              <w:top w:val="nil"/>
              <w:left w:val="nil"/>
              <w:bottom w:val="single" w:sz="4" w:space="0" w:color="000000"/>
              <w:right w:val="single" w:sz="4" w:space="0" w:color="000000"/>
            </w:tcBorders>
            <w:shd w:val="clear" w:color="BFBFBF" w:fill="FFFFFF"/>
            <w:noWrap/>
            <w:vAlign w:val="center"/>
            <w:hideMark/>
          </w:tcPr>
          <w:p w14:paraId="0637513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333F88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BD17648"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DB386F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B4C9CC6"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5272DE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B17AAF7" w14:textId="77777777" w:rsidR="00D278ED" w:rsidRPr="00D278ED" w:rsidRDefault="00D278ED" w:rsidP="00D278ED">
            <w:pPr>
              <w:rPr>
                <w:color w:val="000000"/>
                <w:sz w:val="20"/>
                <w:lang w:eastAsia="lt-LT"/>
              </w:rPr>
            </w:pPr>
            <w:r w:rsidRPr="00D278ED">
              <w:rPr>
                <w:color w:val="000000"/>
                <w:sz w:val="20"/>
                <w:lang w:eastAsia="lt-LT"/>
              </w:rPr>
              <w:t>Pravedėjo kamštelis su adatos pozicijos indikatoriumi</w:t>
            </w:r>
          </w:p>
        </w:tc>
      </w:tr>
      <w:tr w:rsidR="00642DB5" w:rsidRPr="00D278ED" w14:paraId="322ECB4A" w14:textId="77777777" w:rsidTr="00642DB5">
        <w:trPr>
          <w:trHeight w:val="64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4B1D1E8" w14:textId="77777777" w:rsidR="00D278ED" w:rsidRPr="00D278ED" w:rsidRDefault="00D278ED" w:rsidP="00D278ED">
            <w:pPr>
              <w:rPr>
                <w:color w:val="000000"/>
                <w:sz w:val="20"/>
                <w:lang w:eastAsia="lt-LT"/>
              </w:rPr>
            </w:pPr>
            <w:r w:rsidRPr="00D278ED">
              <w:rPr>
                <w:color w:val="000000"/>
                <w:sz w:val="20"/>
                <w:lang w:eastAsia="lt-LT"/>
              </w:rPr>
              <w:t>5.1.6.</w:t>
            </w:r>
          </w:p>
        </w:tc>
        <w:tc>
          <w:tcPr>
            <w:tcW w:w="3131" w:type="dxa"/>
            <w:tcBorders>
              <w:top w:val="nil"/>
              <w:left w:val="nil"/>
              <w:bottom w:val="single" w:sz="4" w:space="0" w:color="000000"/>
              <w:right w:val="single" w:sz="4" w:space="0" w:color="000000"/>
            </w:tcBorders>
            <w:shd w:val="clear" w:color="BFBFBF" w:fill="FFFFFF"/>
            <w:vAlign w:val="center"/>
            <w:hideMark/>
          </w:tcPr>
          <w:p w14:paraId="04CE7459" w14:textId="77777777" w:rsidR="00D278ED" w:rsidRPr="00D278ED" w:rsidRDefault="00D278ED" w:rsidP="00D278ED">
            <w:pPr>
              <w:rPr>
                <w:color w:val="000000"/>
                <w:sz w:val="20"/>
                <w:lang w:eastAsia="lt-LT"/>
              </w:rPr>
            </w:pPr>
            <w:proofErr w:type="spellStart"/>
            <w:r w:rsidRPr="00D278ED">
              <w:rPr>
                <w:color w:val="000000"/>
                <w:sz w:val="20"/>
                <w:lang w:eastAsia="lt-LT"/>
              </w:rPr>
              <w:t>Biopsinė</w:t>
            </w:r>
            <w:proofErr w:type="spellEnd"/>
            <w:r w:rsidRPr="00D278ED">
              <w:rPr>
                <w:color w:val="000000"/>
                <w:sz w:val="20"/>
                <w:lang w:eastAsia="lt-LT"/>
              </w:rPr>
              <w:t xml:space="preserve"> kamera, tinkanti paimti 15 - 22mm mėginius</w:t>
            </w:r>
          </w:p>
        </w:tc>
        <w:tc>
          <w:tcPr>
            <w:tcW w:w="850" w:type="dxa"/>
            <w:tcBorders>
              <w:top w:val="nil"/>
              <w:left w:val="nil"/>
              <w:bottom w:val="single" w:sz="4" w:space="0" w:color="000000"/>
              <w:right w:val="single" w:sz="4" w:space="0" w:color="000000"/>
            </w:tcBorders>
            <w:shd w:val="clear" w:color="BFBFBF" w:fill="FFFFFF"/>
            <w:noWrap/>
            <w:vAlign w:val="center"/>
            <w:hideMark/>
          </w:tcPr>
          <w:p w14:paraId="7F521D3F"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C38EC7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ED3EDA3"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3507BB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1A67B09"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ACAEF85"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6653A6B1" w14:textId="77777777" w:rsidR="00D278ED" w:rsidRPr="00D278ED" w:rsidRDefault="00D278ED" w:rsidP="00D278ED">
            <w:pPr>
              <w:rPr>
                <w:color w:val="000000"/>
                <w:sz w:val="20"/>
                <w:lang w:eastAsia="lt-LT"/>
              </w:rPr>
            </w:pPr>
            <w:proofErr w:type="spellStart"/>
            <w:r w:rsidRPr="00D278ED">
              <w:rPr>
                <w:color w:val="000000"/>
                <w:sz w:val="20"/>
                <w:lang w:eastAsia="lt-LT"/>
              </w:rPr>
              <w:t>Biopsinė</w:t>
            </w:r>
            <w:proofErr w:type="spellEnd"/>
            <w:r w:rsidRPr="00D278ED">
              <w:rPr>
                <w:color w:val="000000"/>
                <w:sz w:val="20"/>
                <w:lang w:eastAsia="lt-LT"/>
              </w:rPr>
              <w:t xml:space="preserve"> kamera, tinkanti paimti 15 - 22mm mėginius</w:t>
            </w:r>
          </w:p>
        </w:tc>
      </w:tr>
      <w:tr w:rsidR="00642DB5" w:rsidRPr="00D278ED" w14:paraId="737B22FD" w14:textId="77777777" w:rsidTr="00642DB5">
        <w:trPr>
          <w:trHeight w:val="53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8399A71" w14:textId="77777777" w:rsidR="00D278ED" w:rsidRPr="00D278ED" w:rsidRDefault="00D278ED" w:rsidP="00D278ED">
            <w:pPr>
              <w:rPr>
                <w:color w:val="000000"/>
                <w:sz w:val="20"/>
                <w:lang w:eastAsia="lt-LT"/>
              </w:rPr>
            </w:pPr>
            <w:r w:rsidRPr="00D278ED">
              <w:rPr>
                <w:color w:val="000000"/>
                <w:sz w:val="20"/>
                <w:lang w:eastAsia="lt-LT"/>
              </w:rPr>
              <w:t>5.1.7.</w:t>
            </w:r>
          </w:p>
        </w:tc>
        <w:tc>
          <w:tcPr>
            <w:tcW w:w="3131" w:type="dxa"/>
            <w:tcBorders>
              <w:top w:val="nil"/>
              <w:left w:val="nil"/>
              <w:bottom w:val="single" w:sz="4" w:space="0" w:color="000000"/>
              <w:right w:val="single" w:sz="4" w:space="0" w:color="000000"/>
            </w:tcBorders>
            <w:shd w:val="clear" w:color="BFBFBF" w:fill="FFFFFF"/>
            <w:vAlign w:val="center"/>
            <w:hideMark/>
          </w:tcPr>
          <w:p w14:paraId="64E6C29B" w14:textId="77777777" w:rsidR="00D278ED" w:rsidRPr="00D278ED" w:rsidRDefault="00D278ED" w:rsidP="00D278ED">
            <w:pPr>
              <w:rPr>
                <w:color w:val="000000"/>
                <w:sz w:val="20"/>
                <w:lang w:eastAsia="lt-LT"/>
              </w:rPr>
            </w:pPr>
            <w:r w:rsidRPr="00D278ED">
              <w:rPr>
                <w:color w:val="000000"/>
                <w:sz w:val="20"/>
                <w:lang w:eastAsia="lt-LT"/>
              </w:rPr>
              <w:t>Biopsijos šaudyklė tinkama pasiūlytoms prostatos biopsijos adatoms</w:t>
            </w:r>
          </w:p>
        </w:tc>
        <w:tc>
          <w:tcPr>
            <w:tcW w:w="850" w:type="dxa"/>
            <w:tcBorders>
              <w:top w:val="nil"/>
              <w:left w:val="nil"/>
              <w:bottom w:val="single" w:sz="4" w:space="0" w:color="000000"/>
              <w:right w:val="single" w:sz="4" w:space="0" w:color="000000"/>
            </w:tcBorders>
            <w:shd w:val="clear" w:color="BFBFBF" w:fill="FFFFFF"/>
            <w:noWrap/>
            <w:vAlign w:val="center"/>
            <w:hideMark/>
          </w:tcPr>
          <w:p w14:paraId="03C4A12F"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96838A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E5146F1"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F1B45D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453557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C01D86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7DD8712F" w14:textId="77777777" w:rsidR="00D278ED" w:rsidRPr="00D278ED" w:rsidRDefault="00D278ED" w:rsidP="00D278ED">
            <w:pPr>
              <w:rPr>
                <w:color w:val="000000"/>
                <w:sz w:val="20"/>
                <w:lang w:eastAsia="lt-LT"/>
              </w:rPr>
            </w:pPr>
            <w:r w:rsidRPr="00D278ED">
              <w:rPr>
                <w:color w:val="000000"/>
                <w:sz w:val="20"/>
                <w:lang w:eastAsia="lt-LT"/>
              </w:rPr>
              <w:t>Biopsijos šaudyklė tinkama pasiūlytoms prostatos biopsijos adatoms</w:t>
            </w:r>
          </w:p>
        </w:tc>
      </w:tr>
      <w:tr w:rsidR="00642DB5" w:rsidRPr="00D278ED" w14:paraId="06820AA3" w14:textId="77777777" w:rsidTr="00642DB5">
        <w:trPr>
          <w:trHeight w:val="56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5FA3B1F" w14:textId="77777777" w:rsidR="00D278ED" w:rsidRPr="00D278ED" w:rsidRDefault="00D278ED" w:rsidP="00D278ED">
            <w:pPr>
              <w:rPr>
                <w:color w:val="000000"/>
                <w:sz w:val="20"/>
                <w:lang w:eastAsia="lt-LT"/>
              </w:rPr>
            </w:pPr>
            <w:r w:rsidRPr="00D278ED">
              <w:rPr>
                <w:color w:val="000000"/>
                <w:sz w:val="20"/>
                <w:lang w:eastAsia="lt-LT"/>
              </w:rPr>
              <w:t>5.1.8.</w:t>
            </w:r>
          </w:p>
        </w:tc>
        <w:tc>
          <w:tcPr>
            <w:tcW w:w="3131" w:type="dxa"/>
            <w:tcBorders>
              <w:top w:val="nil"/>
              <w:left w:val="nil"/>
              <w:bottom w:val="single" w:sz="4" w:space="0" w:color="000000"/>
              <w:right w:val="single" w:sz="4" w:space="0" w:color="000000"/>
            </w:tcBorders>
            <w:shd w:val="clear" w:color="BFBFBF" w:fill="FFFFFF"/>
            <w:vAlign w:val="center"/>
            <w:hideMark/>
          </w:tcPr>
          <w:p w14:paraId="7BBAEDCC" w14:textId="77777777" w:rsidR="00D278ED" w:rsidRPr="00D278ED" w:rsidRDefault="00D278ED" w:rsidP="00D278ED">
            <w:pPr>
              <w:rPr>
                <w:color w:val="000000"/>
                <w:sz w:val="20"/>
                <w:lang w:eastAsia="lt-LT"/>
              </w:rPr>
            </w:pPr>
            <w:r w:rsidRPr="00D278ED">
              <w:rPr>
                <w:color w:val="000000"/>
                <w:sz w:val="20"/>
                <w:lang w:eastAsia="lt-LT"/>
              </w:rPr>
              <w:t>Biopsijos šaudyklę perkančiajai organizacijai pateikti panaudai</w:t>
            </w:r>
          </w:p>
        </w:tc>
        <w:tc>
          <w:tcPr>
            <w:tcW w:w="850" w:type="dxa"/>
            <w:tcBorders>
              <w:top w:val="nil"/>
              <w:left w:val="nil"/>
              <w:bottom w:val="single" w:sz="4" w:space="0" w:color="000000"/>
              <w:right w:val="single" w:sz="4" w:space="0" w:color="000000"/>
            </w:tcBorders>
            <w:shd w:val="clear" w:color="BFBFBF" w:fill="FFFFFF"/>
            <w:noWrap/>
            <w:vAlign w:val="center"/>
            <w:hideMark/>
          </w:tcPr>
          <w:p w14:paraId="4D41ADA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BAF09D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51AB10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C069E6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4F6CF9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B86EAB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1E62E10" w14:textId="77777777" w:rsidR="00D278ED" w:rsidRPr="00D278ED" w:rsidRDefault="00D278ED" w:rsidP="00D278ED">
            <w:pPr>
              <w:rPr>
                <w:color w:val="000000"/>
                <w:sz w:val="20"/>
                <w:lang w:eastAsia="lt-LT"/>
              </w:rPr>
            </w:pPr>
            <w:r w:rsidRPr="00D278ED">
              <w:rPr>
                <w:color w:val="000000"/>
                <w:sz w:val="20"/>
                <w:lang w:eastAsia="lt-LT"/>
              </w:rPr>
              <w:t>Biopsijos šaudyklę perkančiajai organizacijai pateikti panaudai</w:t>
            </w:r>
          </w:p>
        </w:tc>
      </w:tr>
      <w:tr w:rsidR="00642DB5" w:rsidRPr="00D278ED" w14:paraId="006FEB35"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5DEB521" w14:textId="77777777" w:rsidR="00D278ED" w:rsidRPr="00D278ED" w:rsidRDefault="00D278ED" w:rsidP="00D278ED">
            <w:pPr>
              <w:rPr>
                <w:b/>
                <w:bCs/>
                <w:color w:val="000000"/>
                <w:sz w:val="20"/>
                <w:lang w:eastAsia="lt-LT"/>
              </w:rPr>
            </w:pPr>
            <w:r w:rsidRPr="00D278ED">
              <w:rPr>
                <w:b/>
                <w:bCs/>
                <w:color w:val="000000"/>
                <w:sz w:val="20"/>
                <w:lang w:eastAsia="lt-LT"/>
              </w:rPr>
              <w:t>7.</w:t>
            </w:r>
          </w:p>
        </w:tc>
        <w:tc>
          <w:tcPr>
            <w:tcW w:w="3131" w:type="dxa"/>
            <w:tcBorders>
              <w:top w:val="nil"/>
              <w:left w:val="nil"/>
              <w:bottom w:val="single" w:sz="4" w:space="0" w:color="000000"/>
              <w:right w:val="single" w:sz="4" w:space="0" w:color="000000"/>
            </w:tcBorders>
            <w:shd w:val="clear" w:color="BFBFBF" w:fill="FFFFFF"/>
            <w:vAlign w:val="center"/>
            <w:hideMark/>
          </w:tcPr>
          <w:p w14:paraId="0BD78962" w14:textId="77777777" w:rsidR="00D278ED" w:rsidRPr="00D278ED" w:rsidRDefault="00D278ED" w:rsidP="00D278ED">
            <w:pPr>
              <w:rPr>
                <w:b/>
                <w:bCs/>
                <w:color w:val="000000"/>
                <w:sz w:val="20"/>
                <w:lang w:eastAsia="lt-LT"/>
              </w:rPr>
            </w:pPr>
            <w:r w:rsidRPr="00D278ED">
              <w:rPr>
                <w:b/>
                <w:bCs/>
                <w:color w:val="000000"/>
                <w:sz w:val="20"/>
                <w:lang w:eastAsia="lt-LT"/>
              </w:rPr>
              <w:t xml:space="preserve">Adata </w:t>
            </w:r>
            <w:proofErr w:type="spellStart"/>
            <w:r w:rsidRPr="00D278ED">
              <w:rPr>
                <w:b/>
                <w:bCs/>
                <w:color w:val="000000"/>
                <w:sz w:val="20"/>
                <w:lang w:eastAsia="lt-LT"/>
              </w:rPr>
              <w:t>punkcinė</w:t>
            </w:r>
            <w:proofErr w:type="spellEnd"/>
            <w:r w:rsidRPr="00D278ED">
              <w:rPr>
                <w:b/>
                <w:bCs/>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66BE38A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A8F9C5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26E326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890E0C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90CFF9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2B581D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38431456"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8DF7EE5" w14:textId="77777777" w:rsidTr="00642DB5">
        <w:trPr>
          <w:trHeight w:val="110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09EFA10" w14:textId="77777777" w:rsidR="00D278ED" w:rsidRPr="00D278ED" w:rsidRDefault="00D278ED" w:rsidP="00D278ED">
            <w:pPr>
              <w:rPr>
                <w:color w:val="000000"/>
                <w:sz w:val="20"/>
                <w:lang w:eastAsia="lt-LT"/>
              </w:rPr>
            </w:pPr>
            <w:r w:rsidRPr="00D278ED">
              <w:rPr>
                <w:color w:val="000000"/>
                <w:sz w:val="20"/>
                <w:lang w:eastAsia="lt-LT"/>
              </w:rPr>
              <w:lastRenderedPageBreak/>
              <w:t>7.1.</w:t>
            </w:r>
          </w:p>
        </w:tc>
        <w:tc>
          <w:tcPr>
            <w:tcW w:w="3131" w:type="dxa"/>
            <w:tcBorders>
              <w:top w:val="nil"/>
              <w:left w:val="nil"/>
              <w:bottom w:val="single" w:sz="4" w:space="0" w:color="000000"/>
              <w:right w:val="single" w:sz="4" w:space="0" w:color="000000"/>
            </w:tcBorders>
            <w:shd w:val="clear" w:color="BFBFBF" w:fill="FFFFFF"/>
            <w:vAlign w:val="center"/>
            <w:hideMark/>
          </w:tcPr>
          <w:p w14:paraId="4DEC1F4A" w14:textId="77777777" w:rsidR="00D278ED" w:rsidRPr="00D278ED" w:rsidRDefault="00D278ED" w:rsidP="00D278ED">
            <w:pPr>
              <w:rPr>
                <w:color w:val="000000"/>
                <w:sz w:val="20"/>
                <w:lang w:eastAsia="lt-LT"/>
              </w:rPr>
            </w:pPr>
            <w:r w:rsidRPr="00D278ED">
              <w:rPr>
                <w:color w:val="000000"/>
                <w:sz w:val="20"/>
                <w:lang w:eastAsia="lt-LT"/>
              </w:rPr>
              <w:t xml:space="preserve">Adata </w:t>
            </w:r>
            <w:proofErr w:type="spellStart"/>
            <w:r w:rsidRPr="00D278ED">
              <w:rPr>
                <w:color w:val="000000"/>
                <w:sz w:val="20"/>
                <w:lang w:eastAsia="lt-LT"/>
              </w:rPr>
              <w:t>punkcinė</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76793943" w14:textId="77777777" w:rsidR="00D278ED" w:rsidRPr="00D278ED" w:rsidRDefault="00D278ED" w:rsidP="00D278ED">
            <w:pPr>
              <w:jc w:val="center"/>
              <w:rPr>
                <w:color w:val="000000"/>
                <w:sz w:val="20"/>
                <w:lang w:eastAsia="lt-LT"/>
              </w:rPr>
            </w:pPr>
            <w:r w:rsidRPr="00D278ED">
              <w:rPr>
                <w:color w:val="000000"/>
                <w:sz w:val="20"/>
                <w:lang w:eastAsia="lt-LT"/>
              </w:rPr>
              <w:t>600</w:t>
            </w:r>
          </w:p>
        </w:tc>
        <w:tc>
          <w:tcPr>
            <w:tcW w:w="905" w:type="dxa"/>
            <w:tcBorders>
              <w:top w:val="nil"/>
              <w:left w:val="nil"/>
              <w:bottom w:val="single" w:sz="4" w:space="0" w:color="000000"/>
              <w:right w:val="single" w:sz="4" w:space="0" w:color="000000"/>
            </w:tcBorders>
            <w:shd w:val="clear" w:color="BFBFBF" w:fill="FFFFFF"/>
            <w:noWrap/>
            <w:vAlign w:val="center"/>
            <w:hideMark/>
          </w:tcPr>
          <w:p w14:paraId="2396C850"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6A8F5A09" w14:textId="77777777" w:rsidR="00D278ED" w:rsidRPr="00D278ED" w:rsidRDefault="00D278ED" w:rsidP="00D278ED">
            <w:pPr>
              <w:jc w:val="center"/>
              <w:rPr>
                <w:color w:val="000000"/>
                <w:sz w:val="20"/>
                <w:lang w:eastAsia="lt-LT"/>
              </w:rPr>
            </w:pPr>
            <w:r w:rsidRPr="00D278ED">
              <w:rPr>
                <w:color w:val="000000"/>
                <w:sz w:val="20"/>
                <w:lang w:eastAsia="lt-LT"/>
              </w:rPr>
              <w:t>0,86</w:t>
            </w:r>
          </w:p>
        </w:tc>
        <w:tc>
          <w:tcPr>
            <w:tcW w:w="1119" w:type="dxa"/>
            <w:tcBorders>
              <w:top w:val="nil"/>
              <w:left w:val="nil"/>
              <w:bottom w:val="single" w:sz="4" w:space="0" w:color="000000"/>
              <w:right w:val="single" w:sz="4" w:space="0" w:color="000000"/>
            </w:tcBorders>
            <w:shd w:val="clear" w:color="BFBFBF" w:fill="FFFFFF"/>
            <w:noWrap/>
            <w:vAlign w:val="center"/>
            <w:hideMark/>
          </w:tcPr>
          <w:p w14:paraId="187DF539" w14:textId="77777777" w:rsidR="00D278ED" w:rsidRPr="00D278ED" w:rsidRDefault="00D278ED" w:rsidP="00D278ED">
            <w:pPr>
              <w:jc w:val="center"/>
              <w:rPr>
                <w:color w:val="000000"/>
                <w:sz w:val="20"/>
                <w:lang w:eastAsia="lt-LT"/>
              </w:rPr>
            </w:pPr>
            <w:r w:rsidRPr="00D278ED">
              <w:rPr>
                <w:color w:val="000000"/>
                <w:sz w:val="20"/>
                <w:lang w:eastAsia="lt-LT"/>
              </w:rPr>
              <w:t>516,00</w:t>
            </w:r>
          </w:p>
        </w:tc>
        <w:tc>
          <w:tcPr>
            <w:tcW w:w="1134" w:type="dxa"/>
            <w:tcBorders>
              <w:top w:val="nil"/>
              <w:left w:val="nil"/>
              <w:bottom w:val="single" w:sz="4" w:space="0" w:color="000000"/>
              <w:right w:val="single" w:sz="4" w:space="0" w:color="000000"/>
            </w:tcBorders>
            <w:shd w:val="clear" w:color="BFBFBF" w:fill="FFFFFF"/>
            <w:noWrap/>
            <w:vAlign w:val="center"/>
            <w:hideMark/>
          </w:tcPr>
          <w:p w14:paraId="3335390A" w14:textId="77777777" w:rsidR="00D278ED" w:rsidRPr="00D278ED" w:rsidRDefault="00D278ED" w:rsidP="00D278ED">
            <w:pPr>
              <w:jc w:val="center"/>
              <w:rPr>
                <w:color w:val="000000"/>
                <w:sz w:val="20"/>
                <w:lang w:eastAsia="lt-LT"/>
              </w:rPr>
            </w:pPr>
            <w:r w:rsidRPr="00D278ED">
              <w:rPr>
                <w:color w:val="000000"/>
                <w:sz w:val="20"/>
                <w:lang w:eastAsia="lt-LT"/>
              </w:rPr>
              <w:t>541,80</w:t>
            </w:r>
          </w:p>
        </w:tc>
        <w:tc>
          <w:tcPr>
            <w:tcW w:w="2979" w:type="dxa"/>
            <w:tcBorders>
              <w:top w:val="nil"/>
              <w:left w:val="nil"/>
              <w:bottom w:val="single" w:sz="4" w:space="0" w:color="000000"/>
              <w:right w:val="single" w:sz="4" w:space="0" w:color="000000"/>
            </w:tcBorders>
            <w:shd w:val="clear" w:color="FFFFFF" w:fill="FFFFFF"/>
            <w:vAlign w:val="center"/>
            <w:hideMark/>
          </w:tcPr>
          <w:p w14:paraId="1BDA0A5A" w14:textId="77777777" w:rsidR="00D278ED" w:rsidRPr="00D278ED" w:rsidRDefault="00D278ED" w:rsidP="00D278ED">
            <w:pPr>
              <w:rPr>
                <w:color w:val="000000"/>
                <w:sz w:val="20"/>
                <w:lang w:eastAsia="lt-LT"/>
              </w:rPr>
            </w:pPr>
            <w:proofErr w:type="spellStart"/>
            <w:r w:rsidRPr="00D278ED">
              <w:rPr>
                <w:color w:val="000000"/>
                <w:sz w:val="20"/>
                <w:lang w:eastAsia="lt-LT"/>
              </w:rPr>
              <w:t>Medoject</w:t>
            </w:r>
            <w:proofErr w:type="spellEnd"/>
            <w:r w:rsidRPr="00D278ED">
              <w:rPr>
                <w:color w:val="000000"/>
                <w:sz w:val="20"/>
                <w:lang w:eastAsia="lt-LT"/>
              </w:rPr>
              <w:t xml:space="preserve"> </w:t>
            </w:r>
            <w:proofErr w:type="spellStart"/>
            <w:r w:rsidRPr="00D278ED">
              <w:rPr>
                <w:color w:val="000000"/>
                <w:sz w:val="20"/>
                <w:lang w:eastAsia="lt-LT"/>
              </w:rPr>
              <w:t>Special</w:t>
            </w:r>
            <w:proofErr w:type="spellEnd"/>
            <w:r w:rsidRPr="00D278ED">
              <w:rPr>
                <w:color w:val="000000"/>
                <w:sz w:val="20"/>
                <w:lang w:eastAsia="lt-LT"/>
              </w:rPr>
              <w:t xml:space="preserve">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needles</w:t>
            </w:r>
            <w:proofErr w:type="spellEnd"/>
            <w:r w:rsidRPr="00D278ED">
              <w:rPr>
                <w:color w:val="000000"/>
                <w:sz w:val="20"/>
                <w:lang w:eastAsia="lt-LT"/>
              </w:rPr>
              <w:t xml:space="preserve">, CHIRANA  T.  </w:t>
            </w:r>
            <w:proofErr w:type="spellStart"/>
            <w:r w:rsidRPr="00D278ED">
              <w:rPr>
                <w:color w:val="000000"/>
                <w:sz w:val="20"/>
                <w:lang w:eastAsia="lt-LT"/>
              </w:rPr>
              <w:t>Injecta</w:t>
            </w:r>
            <w:proofErr w:type="spellEnd"/>
            <w:r w:rsidRPr="00D278ED">
              <w:rPr>
                <w:color w:val="000000"/>
                <w:sz w:val="20"/>
                <w:lang w:eastAsia="lt-LT"/>
              </w:rPr>
              <w:t xml:space="preserve"> , </w:t>
            </w:r>
            <w:proofErr w:type="spellStart"/>
            <w:r w:rsidRPr="00D278ED">
              <w:rPr>
                <w:color w:val="000000"/>
                <w:sz w:val="20"/>
                <w:lang w:eastAsia="lt-LT"/>
              </w:rPr>
              <w:t>a.s</w:t>
            </w:r>
            <w:proofErr w:type="spellEnd"/>
            <w:r w:rsidRPr="00D278ED">
              <w:rPr>
                <w:color w:val="000000"/>
                <w:sz w:val="20"/>
                <w:lang w:eastAsia="lt-LT"/>
              </w:rPr>
              <w:t>., CH14318</w:t>
            </w:r>
          </w:p>
        </w:tc>
        <w:tc>
          <w:tcPr>
            <w:tcW w:w="2691" w:type="dxa"/>
            <w:tcBorders>
              <w:top w:val="nil"/>
              <w:left w:val="nil"/>
              <w:bottom w:val="single" w:sz="4" w:space="0" w:color="000000"/>
              <w:right w:val="single" w:sz="4" w:space="0" w:color="000000"/>
            </w:tcBorders>
            <w:shd w:val="clear" w:color="BFBFBF" w:fill="FFFFFF"/>
            <w:vAlign w:val="center"/>
            <w:hideMark/>
          </w:tcPr>
          <w:p w14:paraId="16CBF0BF"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5A2410F8" w14:textId="77777777" w:rsidTr="00642DB5">
        <w:trPr>
          <w:trHeight w:val="40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113D0D0" w14:textId="77777777" w:rsidR="00D278ED" w:rsidRPr="00D278ED" w:rsidRDefault="00D278ED" w:rsidP="00D278ED">
            <w:pPr>
              <w:rPr>
                <w:color w:val="000000"/>
                <w:sz w:val="20"/>
                <w:lang w:eastAsia="lt-LT"/>
              </w:rPr>
            </w:pPr>
            <w:r w:rsidRPr="00D278ED">
              <w:rPr>
                <w:color w:val="000000"/>
                <w:sz w:val="20"/>
                <w:lang w:eastAsia="lt-LT"/>
              </w:rPr>
              <w:t>7.1.1.</w:t>
            </w:r>
          </w:p>
        </w:tc>
        <w:tc>
          <w:tcPr>
            <w:tcW w:w="3131" w:type="dxa"/>
            <w:tcBorders>
              <w:top w:val="nil"/>
              <w:left w:val="nil"/>
              <w:bottom w:val="single" w:sz="4" w:space="0" w:color="000000"/>
              <w:right w:val="single" w:sz="4" w:space="0" w:color="000000"/>
            </w:tcBorders>
            <w:shd w:val="clear" w:color="BFBFBF" w:fill="FFFFFF"/>
            <w:vAlign w:val="center"/>
            <w:hideMark/>
          </w:tcPr>
          <w:p w14:paraId="103E8931" w14:textId="77777777" w:rsidR="00D278ED" w:rsidRPr="00D278ED" w:rsidRDefault="00D278ED" w:rsidP="00D278ED">
            <w:pPr>
              <w:rPr>
                <w:color w:val="000000"/>
                <w:sz w:val="20"/>
                <w:lang w:eastAsia="lt-LT"/>
              </w:rPr>
            </w:pPr>
            <w:r w:rsidRPr="00D278ED">
              <w:rPr>
                <w:color w:val="000000"/>
                <w:sz w:val="20"/>
                <w:lang w:eastAsia="lt-LT"/>
              </w:rPr>
              <w:t>14G 2,1mm (±0,2mm) x 80mm (±0,2mm)</w:t>
            </w:r>
          </w:p>
        </w:tc>
        <w:tc>
          <w:tcPr>
            <w:tcW w:w="850" w:type="dxa"/>
            <w:tcBorders>
              <w:top w:val="nil"/>
              <w:left w:val="nil"/>
              <w:bottom w:val="single" w:sz="4" w:space="0" w:color="000000"/>
              <w:right w:val="single" w:sz="4" w:space="0" w:color="000000"/>
            </w:tcBorders>
            <w:shd w:val="clear" w:color="BFBFBF" w:fill="FFFFFF"/>
            <w:noWrap/>
            <w:vAlign w:val="center"/>
            <w:hideMark/>
          </w:tcPr>
          <w:p w14:paraId="4A21D72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F48799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A6C8D8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17F97A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6E94F9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F9FF62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66B21D89" w14:textId="77777777" w:rsidR="00D278ED" w:rsidRPr="00D278ED" w:rsidRDefault="00D278ED" w:rsidP="00D278ED">
            <w:pPr>
              <w:rPr>
                <w:color w:val="000000"/>
                <w:sz w:val="20"/>
                <w:lang w:eastAsia="lt-LT"/>
              </w:rPr>
            </w:pPr>
            <w:r w:rsidRPr="00D278ED">
              <w:rPr>
                <w:color w:val="000000"/>
                <w:sz w:val="20"/>
                <w:lang w:eastAsia="lt-LT"/>
              </w:rPr>
              <w:t>14G 2,00 x 80 mm</w:t>
            </w:r>
          </w:p>
        </w:tc>
      </w:tr>
      <w:tr w:rsidR="00642DB5" w:rsidRPr="00D278ED" w14:paraId="6CC8DEDF" w14:textId="77777777" w:rsidTr="00642DB5">
        <w:trPr>
          <w:trHeight w:val="3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4ABF221" w14:textId="77777777" w:rsidR="00D278ED" w:rsidRPr="00D278ED" w:rsidRDefault="00D278ED" w:rsidP="00D278ED">
            <w:pPr>
              <w:rPr>
                <w:color w:val="000000"/>
                <w:sz w:val="20"/>
                <w:lang w:eastAsia="lt-LT"/>
              </w:rPr>
            </w:pPr>
            <w:r w:rsidRPr="00D278ED">
              <w:rPr>
                <w:color w:val="000000"/>
                <w:sz w:val="20"/>
                <w:lang w:eastAsia="lt-LT"/>
              </w:rPr>
              <w:t>7.1.2.</w:t>
            </w:r>
          </w:p>
        </w:tc>
        <w:tc>
          <w:tcPr>
            <w:tcW w:w="3131" w:type="dxa"/>
            <w:tcBorders>
              <w:top w:val="nil"/>
              <w:left w:val="nil"/>
              <w:bottom w:val="single" w:sz="4" w:space="0" w:color="000000"/>
              <w:right w:val="single" w:sz="4" w:space="0" w:color="000000"/>
            </w:tcBorders>
            <w:shd w:val="clear" w:color="BFBFBF" w:fill="FFFFFF"/>
            <w:vAlign w:val="center"/>
            <w:hideMark/>
          </w:tcPr>
          <w:p w14:paraId="4374B561" w14:textId="77777777" w:rsidR="00D278ED" w:rsidRPr="00D278ED" w:rsidRDefault="00D278ED" w:rsidP="00D278ED">
            <w:pPr>
              <w:rPr>
                <w:color w:val="000000"/>
                <w:sz w:val="20"/>
                <w:lang w:eastAsia="lt-LT"/>
              </w:rPr>
            </w:pPr>
            <w:r w:rsidRPr="00D278ED">
              <w:rPr>
                <w:color w:val="000000"/>
                <w:sz w:val="20"/>
                <w:lang w:eastAsia="lt-LT"/>
              </w:rPr>
              <w:t>Vienkartinė, sterili</w:t>
            </w:r>
          </w:p>
        </w:tc>
        <w:tc>
          <w:tcPr>
            <w:tcW w:w="850" w:type="dxa"/>
            <w:tcBorders>
              <w:top w:val="nil"/>
              <w:left w:val="nil"/>
              <w:bottom w:val="single" w:sz="4" w:space="0" w:color="000000"/>
              <w:right w:val="single" w:sz="4" w:space="0" w:color="000000"/>
            </w:tcBorders>
            <w:shd w:val="clear" w:color="BFBFBF" w:fill="FFFFFF"/>
            <w:noWrap/>
            <w:vAlign w:val="center"/>
            <w:hideMark/>
          </w:tcPr>
          <w:p w14:paraId="6F5F1876"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E3A58F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F74879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482E07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BE8D2B9"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DE8D93A"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8E24DA1" w14:textId="77777777" w:rsidR="00D278ED" w:rsidRPr="00D278ED" w:rsidRDefault="00D278ED" w:rsidP="00D278ED">
            <w:pPr>
              <w:rPr>
                <w:color w:val="000000"/>
                <w:sz w:val="20"/>
                <w:lang w:eastAsia="lt-LT"/>
              </w:rPr>
            </w:pPr>
            <w:r w:rsidRPr="00D278ED">
              <w:rPr>
                <w:color w:val="000000"/>
                <w:sz w:val="20"/>
                <w:lang w:eastAsia="lt-LT"/>
              </w:rPr>
              <w:t>Vienkartinė, sterili</w:t>
            </w:r>
          </w:p>
        </w:tc>
      </w:tr>
      <w:tr w:rsidR="00642DB5" w:rsidRPr="00D278ED" w14:paraId="3ADB0A04"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DB2CFB4" w14:textId="77777777" w:rsidR="00D278ED" w:rsidRPr="00D278ED" w:rsidRDefault="00D278ED" w:rsidP="00D278ED">
            <w:pPr>
              <w:rPr>
                <w:b/>
                <w:bCs/>
                <w:color w:val="000000"/>
                <w:sz w:val="20"/>
                <w:lang w:eastAsia="lt-LT"/>
              </w:rPr>
            </w:pPr>
            <w:r w:rsidRPr="00D278ED">
              <w:rPr>
                <w:b/>
                <w:bCs/>
                <w:color w:val="000000"/>
                <w:sz w:val="20"/>
                <w:lang w:eastAsia="lt-LT"/>
              </w:rPr>
              <w:t>18.</w:t>
            </w:r>
          </w:p>
        </w:tc>
        <w:tc>
          <w:tcPr>
            <w:tcW w:w="3131" w:type="dxa"/>
            <w:tcBorders>
              <w:top w:val="nil"/>
              <w:left w:val="nil"/>
              <w:bottom w:val="single" w:sz="4" w:space="0" w:color="000000"/>
              <w:right w:val="single" w:sz="4" w:space="0" w:color="000000"/>
            </w:tcBorders>
            <w:shd w:val="clear" w:color="BFBFBF" w:fill="FFFFFF"/>
            <w:vAlign w:val="center"/>
            <w:hideMark/>
          </w:tcPr>
          <w:p w14:paraId="7FD711EB" w14:textId="77777777" w:rsidR="00D278ED" w:rsidRPr="00D278ED" w:rsidRDefault="00D278ED" w:rsidP="00D278ED">
            <w:pPr>
              <w:rPr>
                <w:b/>
                <w:bCs/>
                <w:color w:val="000000"/>
                <w:sz w:val="20"/>
                <w:lang w:eastAsia="lt-LT"/>
              </w:rPr>
            </w:pPr>
            <w:r w:rsidRPr="00D278ED">
              <w:rPr>
                <w:b/>
                <w:bCs/>
                <w:color w:val="000000"/>
                <w:sz w:val="20"/>
                <w:lang w:eastAsia="lt-LT"/>
              </w:rPr>
              <w:t xml:space="preserve">Adata </w:t>
            </w:r>
            <w:proofErr w:type="spellStart"/>
            <w:r w:rsidRPr="00D278ED">
              <w:rPr>
                <w:b/>
                <w:bCs/>
                <w:color w:val="000000"/>
                <w:sz w:val="20"/>
                <w:lang w:eastAsia="lt-LT"/>
              </w:rPr>
              <w:t>spinalinė</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78D759E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8A1FF8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9D42EC3"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C12D78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9E2B35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90759B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5A098909"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471ADC79"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01C1CF0" w14:textId="77777777" w:rsidR="00D278ED" w:rsidRPr="00D278ED" w:rsidRDefault="00D278ED" w:rsidP="00D278ED">
            <w:pPr>
              <w:rPr>
                <w:color w:val="000000"/>
                <w:sz w:val="20"/>
                <w:lang w:eastAsia="lt-LT"/>
              </w:rPr>
            </w:pPr>
            <w:r w:rsidRPr="00D278ED">
              <w:rPr>
                <w:color w:val="000000"/>
                <w:sz w:val="20"/>
                <w:lang w:eastAsia="lt-LT"/>
              </w:rPr>
              <w:t>18.1.</w:t>
            </w:r>
          </w:p>
        </w:tc>
        <w:tc>
          <w:tcPr>
            <w:tcW w:w="3131" w:type="dxa"/>
            <w:tcBorders>
              <w:top w:val="nil"/>
              <w:left w:val="nil"/>
              <w:bottom w:val="single" w:sz="4" w:space="0" w:color="000000"/>
              <w:right w:val="single" w:sz="4" w:space="0" w:color="000000"/>
            </w:tcBorders>
            <w:shd w:val="clear" w:color="BFBFBF" w:fill="FFFFFF"/>
            <w:vAlign w:val="center"/>
            <w:hideMark/>
          </w:tcPr>
          <w:p w14:paraId="518EE2BA" w14:textId="77777777" w:rsidR="00D278ED" w:rsidRPr="00D278ED" w:rsidRDefault="00D278ED" w:rsidP="00D278ED">
            <w:pPr>
              <w:rPr>
                <w:color w:val="000000"/>
                <w:sz w:val="20"/>
                <w:lang w:eastAsia="lt-LT"/>
              </w:rPr>
            </w:pPr>
            <w:r w:rsidRPr="00D278ED">
              <w:rPr>
                <w:color w:val="000000"/>
                <w:sz w:val="20"/>
                <w:lang w:eastAsia="lt-LT"/>
              </w:rPr>
              <w:t xml:space="preserve">Adata </w:t>
            </w:r>
            <w:proofErr w:type="spellStart"/>
            <w:r w:rsidRPr="00D278ED">
              <w:rPr>
                <w:color w:val="000000"/>
                <w:sz w:val="20"/>
                <w:lang w:eastAsia="lt-LT"/>
              </w:rPr>
              <w:t>spinalinė</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719CD49B" w14:textId="77777777" w:rsidR="00D278ED" w:rsidRPr="00D278ED" w:rsidRDefault="00D278ED" w:rsidP="00D278ED">
            <w:pPr>
              <w:jc w:val="center"/>
              <w:rPr>
                <w:color w:val="000000"/>
                <w:sz w:val="20"/>
                <w:lang w:eastAsia="lt-LT"/>
              </w:rPr>
            </w:pPr>
            <w:r w:rsidRPr="00D278ED">
              <w:rPr>
                <w:color w:val="000000"/>
                <w:sz w:val="20"/>
                <w:lang w:eastAsia="lt-LT"/>
              </w:rPr>
              <w:t>100</w:t>
            </w:r>
          </w:p>
        </w:tc>
        <w:tc>
          <w:tcPr>
            <w:tcW w:w="905" w:type="dxa"/>
            <w:tcBorders>
              <w:top w:val="nil"/>
              <w:left w:val="nil"/>
              <w:bottom w:val="single" w:sz="4" w:space="0" w:color="000000"/>
              <w:right w:val="single" w:sz="4" w:space="0" w:color="000000"/>
            </w:tcBorders>
            <w:shd w:val="clear" w:color="BFBFBF" w:fill="FFFFFF"/>
            <w:noWrap/>
            <w:vAlign w:val="center"/>
            <w:hideMark/>
          </w:tcPr>
          <w:p w14:paraId="28954123"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00F094E4" w14:textId="77777777" w:rsidR="00D278ED" w:rsidRPr="00D278ED" w:rsidRDefault="00D278ED" w:rsidP="00D278ED">
            <w:pPr>
              <w:jc w:val="center"/>
              <w:rPr>
                <w:color w:val="000000"/>
                <w:sz w:val="20"/>
                <w:lang w:eastAsia="lt-LT"/>
              </w:rPr>
            </w:pPr>
            <w:r w:rsidRPr="00D278ED">
              <w:rPr>
                <w:color w:val="000000"/>
                <w:sz w:val="20"/>
                <w:lang w:eastAsia="lt-LT"/>
              </w:rPr>
              <w:t>1,78</w:t>
            </w:r>
          </w:p>
        </w:tc>
        <w:tc>
          <w:tcPr>
            <w:tcW w:w="1119" w:type="dxa"/>
            <w:tcBorders>
              <w:top w:val="nil"/>
              <w:left w:val="nil"/>
              <w:bottom w:val="single" w:sz="4" w:space="0" w:color="000000"/>
              <w:right w:val="single" w:sz="4" w:space="0" w:color="000000"/>
            </w:tcBorders>
            <w:shd w:val="clear" w:color="BFBFBF" w:fill="FFFFFF"/>
            <w:noWrap/>
            <w:vAlign w:val="center"/>
            <w:hideMark/>
          </w:tcPr>
          <w:p w14:paraId="288C92A5" w14:textId="77777777" w:rsidR="00D278ED" w:rsidRPr="00D278ED" w:rsidRDefault="00D278ED" w:rsidP="00D278ED">
            <w:pPr>
              <w:jc w:val="center"/>
              <w:rPr>
                <w:color w:val="000000"/>
                <w:sz w:val="20"/>
                <w:lang w:eastAsia="lt-LT"/>
              </w:rPr>
            </w:pPr>
            <w:r w:rsidRPr="00D278ED">
              <w:rPr>
                <w:color w:val="000000"/>
                <w:sz w:val="20"/>
                <w:lang w:eastAsia="lt-LT"/>
              </w:rPr>
              <w:t>178,00</w:t>
            </w:r>
          </w:p>
        </w:tc>
        <w:tc>
          <w:tcPr>
            <w:tcW w:w="1134" w:type="dxa"/>
            <w:tcBorders>
              <w:top w:val="nil"/>
              <w:left w:val="nil"/>
              <w:bottom w:val="single" w:sz="4" w:space="0" w:color="000000"/>
              <w:right w:val="single" w:sz="4" w:space="0" w:color="000000"/>
            </w:tcBorders>
            <w:shd w:val="clear" w:color="BFBFBF" w:fill="FFFFFF"/>
            <w:noWrap/>
            <w:vAlign w:val="center"/>
            <w:hideMark/>
          </w:tcPr>
          <w:p w14:paraId="33E2970A" w14:textId="77777777" w:rsidR="00D278ED" w:rsidRPr="00D278ED" w:rsidRDefault="00D278ED" w:rsidP="00D278ED">
            <w:pPr>
              <w:jc w:val="center"/>
              <w:rPr>
                <w:color w:val="000000"/>
                <w:sz w:val="20"/>
                <w:lang w:eastAsia="lt-LT"/>
              </w:rPr>
            </w:pPr>
            <w:r w:rsidRPr="00D278ED">
              <w:rPr>
                <w:color w:val="000000"/>
                <w:sz w:val="20"/>
                <w:lang w:eastAsia="lt-LT"/>
              </w:rPr>
              <w:t>186,90</w:t>
            </w:r>
          </w:p>
        </w:tc>
        <w:tc>
          <w:tcPr>
            <w:tcW w:w="2979" w:type="dxa"/>
            <w:tcBorders>
              <w:top w:val="nil"/>
              <w:left w:val="nil"/>
              <w:bottom w:val="single" w:sz="4" w:space="0" w:color="000000"/>
              <w:right w:val="single" w:sz="4" w:space="0" w:color="000000"/>
            </w:tcBorders>
            <w:shd w:val="clear" w:color="FFFFFF" w:fill="FFFFFF"/>
            <w:vAlign w:val="center"/>
            <w:hideMark/>
          </w:tcPr>
          <w:p w14:paraId="16C92A79" w14:textId="77777777" w:rsidR="00D278ED" w:rsidRPr="00D278ED" w:rsidRDefault="00D278ED" w:rsidP="00D278ED">
            <w:pPr>
              <w:rPr>
                <w:color w:val="000000"/>
                <w:sz w:val="20"/>
                <w:lang w:eastAsia="lt-LT"/>
              </w:rPr>
            </w:pPr>
            <w:proofErr w:type="spellStart"/>
            <w:r w:rsidRPr="00D278ED">
              <w:rPr>
                <w:color w:val="000000"/>
                <w:sz w:val="20"/>
                <w:lang w:eastAsia="lt-LT"/>
              </w:rPr>
              <w:t>Spinal</w:t>
            </w:r>
            <w:proofErr w:type="spellEnd"/>
            <w:r w:rsidRPr="00D278ED">
              <w:rPr>
                <w:color w:val="000000"/>
                <w:sz w:val="20"/>
                <w:lang w:eastAsia="lt-LT"/>
              </w:rPr>
              <w:t xml:space="preserve"> </w:t>
            </w:r>
            <w:proofErr w:type="spellStart"/>
            <w:r w:rsidRPr="00D278ED">
              <w:rPr>
                <w:color w:val="000000"/>
                <w:sz w:val="20"/>
                <w:lang w:eastAsia="lt-LT"/>
              </w:rPr>
              <w:t>anesthesia</w:t>
            </w:r>
            <w:proofErr w:type="spellEnd"/>
            <w:r w:rsidRPr="00D278ED">
              <w:rPr>
                <w:color w:val="000000"/>
                <w:sz w:val="20"/>
                <w:lang w:eastAsia="lt-LT"/>
              </w:rPr>
              <w:t xml:space="preserve"> </w:t>
            </w:r>
            <w:proofErr w:type="spellStart"/>
            <w:r w:rsidRPr="00D278ED">
              <w:rPr>
                <w:color w:val="000000"/>
                <w:sz w:val="20"/>
                <w:lang w:eastAsia="lt-LT"/>
              </w:rPr>
              <w:t>needles</w:t>
            </w:r>
            <w:proofErr w:type="spellEnd"/>
            <w:r w:rsidRPr="00D278ED">
              <w:rPr>
                <w:color w:val="000000"/>
                <w:sz w:val="20"/>
                <w:lang w:eastAsia="lt-LT"/>
              </w:rPr>
              <w:t xml:space="preserve">, </w:t>
            </w:r>
            <w:proofErr w:type="spellStart"/>
            <w:r w:rsidRPr="00D278ED">
              <w:rPr>
                <w:color w:val="000000"/>
                <w:sz w:val="20"/>
                <w:lang w:eastAsia="lt-LT"/>
              </w:rPr>
              <w:t>Egemen</w:t>
            </w:r>
            <w:proofErr w:type="spellEnd"/>
            <w:r w:rsidRPr="00D278ED">
              <w:rPr>
                <w:color w:val="000000"/>
                <w:sz w:val="20"/>
                <w:lang w:eastAsia="lt-LT"/>
              </w:rPr>
              <w:t xml:space="preserve"> </w:t>
            </w:r>
            <w:proofErr w:type="spellStart"/>
            <w:r w:rsidRPr="00D278ED">
              <w:rPr>
                <w:color w:val="000000"/>
                <w:sz w:val="20"/>
                <w:lang w:eastAsia="lt-LT"/>
              </w:rPr>
              <w:t>Tibbi</w:t>
            </w:r>
            <w:proofErr w:type="spellEnd"/>
            <w:r w:rsidRPr="00D278ED">
              <w:rPr>
                <w:color w:val="000000"/>
                <w:sz w:val="20"/>
                <w:lang w:eastAsia="lt-LT"/>
              </w:rPr>
              <w:t xml:space="preserve"> </w:t>
            </w:r>
            <w:proofErr w:type="spellStart"/>
            <w:r w:rsidRPr="00D278ED">
              <w:rPr>
                <w:color w:val="000000"/>
                <w:sz w:val="20"/>
                <w:lang w:eastAsia="lt-LT"/>
              </w:rPr>
              <w:t>Medikal</w:t>
            </w:r>
            <w:proofErr w:type="spellEnd"/>
            <w:r w:rsidRPr="00D278ED">
              <w:rPr>
                <w:color w:val="000000"/>
                <w:sz w:val="20"/>
                <w:lang w:eastAsia="lt-LT"/>
              </w:rPr>
              <w:t>, TSPQK27120</w:t>
            </w:r>
          </w:p>
        </w:tc>
        <w:tc>
          <w:tcPr>
            <w:tcW w:w="2691" w:type="dxa"/>
            <w:tcBorders>
              <w:top w:val="nil"/>
              <w:left w:val="nil"/>
              <w:bottom w:val="single" w:sz="4" w:space="0" w:color="000000"/>
              <w:right w:val="single" w:sz="4" w:space="0" w:color="000000"/>
            </w:tcBorders>
            <w:shd w:val="clear" w:color="BFBFBF" w:fill="FFFFFF"/>
            <w:vAlign w:val="center"/>
            <w:hideMark/>
          </w:tcPr>
          <w:p w14:paraId="3E6F18E5"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3FFDBC5" w14:textId="77777777" w:rsidTr="00642DB5">
        <w:trPr>
          <w:trHeight w:val="31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C88F6DB" w14:textId="77777777" w:rsidR="00D278ED" w:rsidRPr="00D278ED" w:rsidRDefault="00D278ED" w:rsidP="00D278ED">
            <w:pPr>
              <w:rPr>
                <w:color w:val="000000"/>
                <w:sz w:val="20"/>
                <w:lang w:eastAsia="lt-LT"/>
              </w:rPr>
            </w:pPr>
            <w:r w:rsidRPr="00D278ED">
              <w:rPr>
                <w:color w:val="000000"/>
                <w:sz w:val="20"/>
                <w:lang w:eastAsia="lt-LT"/>
              </w:rPr>
              <w:t>18.1.1.</w:t>
            </w:r>
          </w:p>
        </w:tc>
        <w:tc>
          <w:tcPr>
            <w:tcW w:w="3131" w:type="dxa"/>
            <w:tcBorders>
              <w:top w:val="nil"/>
              <w:left w:val="nil"/>
              <w:bottom w:val="single" w:sz="4" w:space="0" w:color="000000"/>
              <w:right w:val="single" w:sz="4" w:space="0" w:color="000000"/>
            </w:tcBorders>
            <w:shd w:val="clear" w:color="BFBFBF" w:fill="FFFFFF"/>
            <w:vAlign w:val="center"/>
            <w:hideMark/>
          </w:tcPr>
          <w:p w14:paraId="5D7314C9" w14:textId="77777777" w:rsidR="00D278ED" w:rsidRPr="00D278ED" w:rsidRDefault="00D278ED" w:rsidP="00D278ED">
            <w:pPr>
              <w:rPr>
                <w:color w:val="000000"/>
                <w:sz w:val="20"/>
                <w:lang w:eastAsia="lt-LT"/>
              </w:rPr>
            </w:pPr>
            <w:r w:rsidRPr="00D278ED">
              <w:rPr>
                <w:color w:val="000000"/>
                <w:sz w:val="20"/>
                <w:lang w:eastAsia="lt-LT"/>
              </w:rPr>
              <w:t xml:space="preserve">G27 </w:t>
            </w:r>
            <w:proofErr w:type="spellStart"/>
            <w:r w:rsidRPr="00D278ED">
              <w:rPr>
                <w:color w:val="000000"/>
                <w:sz w:val="20"/>
                <w:lang w:eastAsia="lt-LT"/>
              </w:rPr>
              <w:t>Quinke</w:t>
            </w:r>
            <w:proofErr w:type="spellEnd"/>
            <w:r w:rsidRPr="00D278ED">
              <w:rPr>
                <w:color w:val="000000"/>
                <w:sz w:val="20"/>
                <w:lang w:eastAsia="lt-LT"/>
              </w:rPr>
              <w:t xml:space="preserve"> tipo </w:t>
            </w:r>
          </w:p>
        </w:tc>
        <w:tc>
          <w:tcPr>
            <w:tcW w:w="850" w:type="dxa"/>
            <w:tcBorders>
              <w:top w:val="nil"/>
              <w:left w:val="nil"/>
              <w:bottom w:val="single" w:sz="4" w:space="0" w:color="000000"/>
              <w:right w:val="single" w:sz="4" w:space="0" w:color="000000"/>
            </w:tcBorders>
            <w:shd w:val="clear" w:color="BFBFBF" w:fill="FFFFFF"/>
            <w:noWrap/>
            <w:vAlign w:val="center"/>
            <w:hideMark/>
          </w:tcPr>
          <w:p w14:paraId="22F14C2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E02FB3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36C234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693354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86F2196"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A682D9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bottom"/>
            <w:hideMark/>
          </w:tcPr>
          <w:p w14:paraId="19A9D93E" w14:textId="77777777" w:rsidR="00D278ED" w:rsidRPr="00D278ED" w:rsidRDefault="00D278ED" w:rsidP="00D278ED">
            <w:pPr>
              <w:rPr>
                <w:color w:val="000000"/>
                <w:sz w:val="20"/>
                <w:lang w:eastAsia="lt-LT"/>
              </w:rPr>
            </w:pPr>
            <w:r w:rsidRPr="00D278ED">
              <w:rPr>
                <w:color w:val="000000"/>
                <w:sz w:val="20"/>
                <w:lang w:eastAsia="lt-LT"/>
              </w:rPr>
              <w:t xml:space="preserve">G27 </w:t>
            </w:r>
            <w:proofErr w:type="spellStart"/>
            <w:r w:rsidRPr="00D278ED">
              <w:rPr>
                <w:color w:val="000000"/>
                <w:sz w:val="20"/>
                <w:lang w:eastAsia="lt-LT"/>
              </w:rPr>
              <w:t>Quinke</w:t>
            </w:r>
            <w:proofErr w:type="spellEnd"/>
            <w:r w:rsidRPr="00D278ED">
              <w:rPr>
                <w:color w:val="000000"/>
                <w:sz w:val="20"/>
                <w:lang w:eastAsia="lt-LT"/>
              </w:rPr>
              <w:t xml:space="preserve"> tipo </w:t>
            </w:r>
          </w:p>
        </w:tc>
      </w:tr>
      <w:tr w:rsidR="00642DB5" w:rsidRPr="00D278ED" w14:paraId="2851838F"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99EC98B" w14:textId="77777777" w:rsidR="00D278ED" w:rsidRPr="00D278ED" w:rsidRDefault="00D278ED" w:rsidP="00D278ED">
            <w:pPr>
              <w:rPr>
                <w:color w:val="000000"/>
                <w:sz w:val="20"/>
                <w:lang w:eastAsia="lt-LT"/>
              </w:rPr>
            </w:pPr>
            <w:r w:rsidRPr="00D278ED">
              <w:rPr>
                <w:color w:val="000000"/>
                <w:sz w:val="20"/>
                <w:lang w:eastAsia="lt-LT"/>
              </w:rPr>
              <w:t>18.1.2.</w:t>
            </w:r>
          </w:p>
        </w:tc>
        <w:tc>
          <w:tcPr>
            <w:tcW w:w="3131" w:type="dxa"/>
            <w:tcBorders>
              <w:top w:val="nil"/>
              <w:left w:val="nil"/>
              <w:bottom w:val="single" w:sz="4" w:space="0" w:color="000000"/>
              <w:right w:val="single" w:sz="4" w:space="0" w:color="000000"/>
            </w:tcBorders>
            <w:shd w:val="clear" w:color="BFBFBF" w:fill="FFFFFF"/>
            <w:vAlign w:val="center"/>
            <w:hideMark/>
          </w:tcPr>
          <w:p w14:paraId="4BA69D15" w14:textId="77777777" w:rsidR="00D278ED" w:rsidRPr="00D278ED" w:rsidRDefault="00D278ED" w:rsidP="00D278ED">
            <w:pPr>
              <w:rPr>
                <w:color w:val="000000"/>
                <w:sz w:val="20"/>
                <w:lang w:eastAsia="lt-LT"/>
              </w:rPr>
            </w:pPr>
            <w:r w:rsidRPr="00D278ED">
              <w:rPr>
                <w:color w:val="000000"/>
                <w:sz w:val="20"/>
                <w:lang w:eastAsia="lt-LT"/>
              </w:rPr>
              <w:t xml:space="preserve">0,45-0,5 x 120mm (± 2mm) su </w:t>
            </w:r>
            <w:proofErr w:type="spellStart"/>
            <w:r w:rsidRPr="00D278ED">
              <w:rPr>
                <w:color w:val="000000"/>
                <w:sz w:val="20"/>
                <w:lang w:eastAsia="lt-LT"/>
              </w:rPr>
              <w:t>introduseriu</w:t>
            </w:r>
            <w:proofErr w:type="spellEnd"/>
            <w:r w:rsidRPr="00D278ED">
              <w:rPr>
                <w:color w:val="000000"/>
                <w:sz w:val="20"/>
                <w:lang w:eastAsia="lt-LT"/>
              </w:rPr>
              <w:t xml:space="preserve"> (pravedėju)</w:t>
            </w:r>
          </w:p>
        </w:tc>
        <w:tc>
          <w:tcPr>
            <w:tcW w:w="850" w:type="dxa"/>
            <w:tcBorders>
              <w:top w:val="nil"/>
              <w:left w:val="nil"/>
              <w:bottom w:val="single" w:sz="4" w:space="0" w:color="000000"/>
              <w:right w:val="single" w:sz="4" w:space="0" w:color="000000"/>
            </w:tcBorders>
            <w:shd w:val="clear" w:color="BFBFBF" w:fill="FFFFFF"/>
            <w:noWrap/>
            <w:vAlign w:val="center"/>
            <w:hideMark/>
          </w:tcPr>
          <w:p w14:paraId="51E50253"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996FFDE"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0E2E010"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ABA755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E33846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96B7DC5"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5BC4CF4C" w14:textId="77777777" w:rsidR="00D278ED" w:rsidRPr="00D278ED" w:rsidRDefault="00D278ED" w:rsidP="00D278ED">
            <w:pPr>
              <w:rPr>
                <w:color w:val="000000"/>
                <w:sz w:val="20"/>
                <w:lang w:eastAsia="lt-LT"/>
              </w:rPr>
            </w:pPr>
            <w:r w:rsidRPr="00D278ED">
              <w:rPr>
                <w:color w:val="000000"/>
                <w:sz w:val="20"/>
                <w:lang w:eastAsia="lt-LT"/>
              </w:rPr>
              <w:t xml:space="preserve">0,45 x 120mm su </w:t>
            </w:r>
            <w:proofErr w:type="spellStart"/>
            <w:r w:rsidRPr="00D278ED">
              <w:rPr>
                <w:color w:val="000000"/>
                <w:sz w:val="20"/>
                <w:lang w:eastAsia="lt-LT"/>
              </w:rPr>
              <w:t>introduseriu</w:t>
            </w:r>
            <w:proofErr w:type="spellEnd"/>
            <w:r w:rsidRPr="00D278ED">
              <w:rPr>
                <w:color w:val="000000"/>
                <w:sz w:val="20"/>
                <w:lang w:eastAsia="lt-LT"/>
              </w:rPr>
              <w:t xml:space="preserve"> (pravedėju)</w:t>
            </w:r>
          </w:p>
        </w:tc>
      </w:tr>
      <w:tr w:rsidR="00642DB5" w:rsidRPr="00D278ED" w14:paraId="3FD612F1"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A30BC78" w14:textId="77777777" w:rsidR="00D278ED" w:rsidRPr="00D278ED" w:rsidRDefault="00D278ED" w:rsidP="00D278ED">
            <w:pPr>
              <w:rPr>
                <w:color w:val="000000"/>
                <w:sz w:val="20"/>
                <w:lang w:eastAsia="lt-LT"/>
              </w:rPr>
            </w:pPr>
            <w:r w:rsidRPr="00D278ED">
              <w:rPr>
                <w:color w:val="000000"/>
                <w:sz w:val="20"/>
                <w:lang w:eastAsia="lt-LT"/>
              </w:rPr>
              <w:t>18.1.3.</w:t>
            </w:r>
          </w:p>
        </w:tc>
        <w:tc>
          <w:tcPr>
            <w:tcW w:w="3131" w:type="dxa"/>
            <w:tcBorders>
              <w:top w:val="nil"/>
              <w:left w:val="nil"/>
              <w:bottom w:val="single" w:sz="4" w:space="0" w:color="000000"/>
              <w:right w:val="single" w:sz="4" w:space="0" w:color="000000"/>
            </w:tcBorders>
            <w:shd w:val="clear" w:color="BFBFBF" w:fill="FFFFFF"/>
            <w:vAlign w:val="center"/>
            <w:hideMark/>
          </w:tcPr>
          <w:p w14:paraId="1ABB384A" w14:textId="77777777" w:rsidR="00D278ED" w:rsidRPr="00D278ED" w:rsidRDefault="00D278ED" w:rsidP="00D278ED">
            <w:pPr>
              <w:rPr>
                <w:color w:val="000000"/>
                <w:sz w:val="20"/>
                <w:lang w:eastAsia="lt-LT"/>
              </w:rPr>
            </w:pPr>
            <w:r w:rsidRPr="00D278ED">
              <w:rPr>
                <w:color w:val="000000"/>
                <w:sz w:val="20"/>
                <w:lang w:eastAsia="lt-LT"/>
              </w:rPr>
              <w:t>Neturinčios latekso komponentų. Sterilios, vienkartinės</w:t>
            </w:r>
          </w:p>
        </w:tc>
        <w:tc>
          <w:tcPr>
            <w:tcW w:w="850" w:type="dxa"/>
            <w:tcBorders>
              <w:top w:val="nil"/>
              <w:left w:val="nil"/>
              <w:bottom w:val="single" w:sz="4" w:space="0" w:color="000000"/>
              <w:right w:val="single" w:sz="4" w:space="0" w:color="000000"/>
            </w:tcBorders>
            <w:shd w:val="clear" w:color="BFBFBF" w:fill="FFFFFF"/>
            <w:noWrap/>
            <w:vAlign w:val="center"/>
            <w:hideMark/>
          </w:tcPr>
          <w:p w14:paraId="1B6B298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925E8AD"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E5C289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08EDAE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372031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7EDD51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3A148243" w14:textId="77777777" w:rsidR="00D278ED" w:rsidRPr="00D278ED" w:rsidRDefault="00D278ED" w:rsidP="00D278ED">
            <w:pPr>
              <w:rPr>
                <w:color w:val="000000"/>
                <w:sz w:val="20"/>
                <w:lang w:eastAsia="lt-LT"/>
              </w:rPr>
            </w:pPr>
            <w:r w:rsidRPr="00D278ED">
              <w:rPr>
                <w:color w:val="000000"/>
                <w:sz w:val="20"/>
                <w:lang w:eastAsia="lt-LT"/>
              </w:rPr>
              <w:t>Sterilios, vienkartinės, be latekso</w:t>
            </w:r>
          </w:p>
        </w:tc>
      </w:tr>
      <w:tr w:rsidR="00642DB5" w:rsidRPr="00D278ED" w14:paraId="67BB71B0" w14:textId="77777777" w:rsidTr="00642DB5">
        <w:trPr>
          <w:trHeight w:val="71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2A16FC9" w14:textId="77777777" w:rsidR="00D278ED" w:rsidRPr="00D278ED" w:rsidRDefault="00D278ED" w:rsidP="00D278ED">
            <w:pPr>
              <w:rPr>
                <w:color w:val="000000"/>
                <w:sz w:val="20"/>
                <w:lang w:eastAsia="lt-LT"/>
              </w:rPr>
            </w:pPr>
            <w:r w:rsidRPr="00D278ED">
              <w:rPr>
                <w:color w:val="000000"/>
                <w:sz w:val="20"/>
                <w:lang w:eastAsia="lt-LT"/>
              </w:rPr>
              <w:t>18.1.4.</w:t>
            </w:r>
          </w:p>
        </w:tc>
        <w:tc>
          <w:tcPr>
            <w:tcW w:w="3131" w:type="dxa"/>
            <w:tcBorders>
              <w:top w:val="nil"/>
              <w:left w:val="nil"/>
              <w:bottom w:val="single" w:sz="4" w:space="0" w:color="000000"/>
              <w:right w:val="single" w:sz="4" w:space="0" w:color="000000"/>
            </w:tcBorders>
            <w:shd w:val="clear" w:color="BFBFBF" w:fill="FFFFFF"/>
            <w:vAlign w:val="center"/>
            <w:hideMark/>
          </w:tcPr>
          <w:p w14:paraId="564A2964" w14:textId="77777777" w:rsidR="00D278ED" w:rsidRPr="00D278ED" w:rsidRDefault="00D278ED" w:rsidP="00D278ED">
            <w:pPr>
              <w:rPr>
                <w:color w:val="000000"/>
                <w:sz w:val="20"/>
                <w:lang w:eastAsia="lt-LT"/>
              </w:rPr>
            </w:pPr>
            <w:r w:rsidRPr="00D278ED">
              <w:rPr>
                <w:color w:val="000000"/>
                <w:sz w:val="20"/>
                <w:lang w:eastAsia="lt-LT"/>
              </w:rPr>
              <w:t>Skaidria elipsės ar lygiavertės formos jungtimi su smaigalio nuopjova</w:t>
            </w:r>
          </w:p>
        </w:tc>
        <w:tc>
          <w:tcPr>
            <w:tcW w:w="850" w:type="dxa"/>
            <w:tcBorders>
              <w:top w:val="nil"/>
              <w:left w:val="nil"/>
              <w:bottom w:val="single" w:sz="4" w:space="0" w:color="000000"/>
              <w:right w:val="single" w:sz="4" w:space="0" w:color="000000"/>
            </w:tcBorders>
            <w:shd w:val="clear" w:color="BFBFBF" w:fill="FFFFFF"/>
            <w:noWrap/>
            <w:vAlign w:val="center"/>
            <w:hideMark/>
          </w:tcPr>
          <w:p w14:paraId="7622C41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EC942E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A1879B2"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801A37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1E7F09C"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A0639E3"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2BE76932" w14:textId="77777777" w:rsidR="00D278ED" w:rsidRPr="00D278ED" w:rsidRDefault="00D278ED" w:rsidP="00D278ED">
            <w:pPr>
              <w:rPr>
                <w:color w:val="000000"/>
                <w:sz w:val="20"/>
                <w:lang w:eastAsia="lt-LT"/>
              </w:rPr>
            </w:pPr>
            <w:r w:rsidRPr="00D278ED">
              <w:rPr>
                <w:color w:val="000000"/>
                <w:sz w:val="20"/>
                <w:lang w:eastAsia="lt-LT"/>
              </w:rPr>
              <w:t>Skaidria elipsės formos jungtimi su smaigalio nuopjova</w:t>
            </w:r>
          </w:p>
        </w:tc>
      </w:tr>
      <w:tr w:rsidR="00642DB5" w:rsidRPr="00D278ED" w14:paraId="73FB0661" w14:textId="77777777" w:rsidTr="00642DB5">
        <w:trPr>
          <w:trHeight w:val="44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D055491" w14:textId="77777777" w:rsidR="00D278ED" w:rsidRPr="00D278ED" w:rsidRDefault="00D278ED" w:rsidP="00D278ED">
            <w:pPr>
              <w:rPr>
                <w:color w:val="000000"/>
                <w:sz w:val="20"/>
                <w:lang w:eastAsia="lt-LT"/>
              </w:rPr>
            </w:pPr>
            <w:r w:rsidRPr="00D278ED">
              <w:rPr>
                <w:color w:val="000000"/>
                <w:sz w:val="20"/>
                <w:lang w:eastAsia="lt-LT"/>
              </w:rPr>
              <w:t>18.1.5.</w:t>
            </w:r>
          </w:p>
        </w:tc>
        <w:tc>
          <w:tcPr>
            <w:tcW w:w="3131" w:type="dxa"/>
            <w:tcBorders>
              <w:top w:val="nil"/>
              <w:left w:val="nil"/>
              <w:bottom w:val="single" w:sz="4" w:space="0" w:color="000000"/>
              <w:right w:val="single" w:sz="4" w:space="0" w:color="000000"/>
            </w:tcBorders>
            <w:shd w:val="clear" w:color="BFBFBF" w:fill="FFFFFF"/>
            <w:vAlign w:val="center"/>
            <w:hideMark/>
          </w:tcPr>
          <w:p w14:paraId="7089FA2B" w14:textId="77777777" w:rsidR="00D278ED" w:rsidRPr="00D278ED" w:rsidRDefault="00D278ED" w:rsidP="00D278ED">
            <w:pPr>
              <w:rPr>
                <w:color w:val="000000"/>
                <w:sz w:val="20"/>
                <w:lang w:eastAsia="lt-LT"/>
              </w:rPr>
            </w:pPr>
            <w:r w:rsidRPr="00D278ED">
              <w:rPr>
                <w:color w:val="000000"/>
                <w:sz w:val="20"/>
                <w:lang w:eastAsia="lt-LT"/>
              </w:rPr>
              <w:t xml:space="preserve">Prizmės ar lygiavertės formos </w:t>
            </w:r>
            <w:proofErr w:type="spellStart"/>
            <w:r w:rsidRPr="00D278ED">
              <w:rPr>
                <w:color w:val="000000"/>
                <w:sz w:val="20"/>
                <w:lang w:eastAsia="lt-LT"/>
              </w:rPr>
              <w:t>likvoro</w:t>
            </w:r>
            <w:proofErr w:type="spellEnd"/>
            <w:r w:rsidRPr="00D278ED">
              <w:rPr>
                <w:color w:val="000000"/>
                <w:sz w:val="20"/>
                <w:lang w:eastAsia="lt-LT"/>
              </w:rPr>
              <w:t xml:space="preserve"> indikatorius gerai matomas</w:t>
            </w:r>
          </w:p>
        </w:tc>
        <w:tc>
          <w:tcPr>
            <w:tcW w:w="850" w:type="dxa"/>
            <w:tcBorders>
              <w:top w:val="nil"/>
              <w:left w:val="nil"/>
              <w:bottom w:val="single" w:sz="4" w:space="0" w:color="000000"/>
              <w:right w:val="single" w:sz="4" w:space="0" w:color="000000"/>
            </w:tcBorders>
            <w:shd w:val="clear" w:color="BFBFBF" w:fill="FFFFFF"/>
            <w:noWrap/>
            <w:vAlign w:val="center"/>
            <w:hideMark/>
          </w:tcPr>
          <w:p w14:paraId="784F260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F71BAE0"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91AD402"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543FFC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CB8783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BE7D62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280F74A8" w14:textId="77777777" w:rsidR="00D278ED" w:rsidRPr="00D278ED" w:rsidRDefault="00D278ED" w:rsidP="00D278ED">
            <w:pPr>
              <w:rPr>
                <w:color w:val="000000"/>
                <w:sz w:val="20"/>
                <w:lang w:eastAsia="lt-LT"/>
              </w:rPr>
            </w:pPr>
            <w:r w:rsidRPr="00D278ED">
              <w:rPr>
                <w:color w:val="000000"/>
                <w:sz w:val="20"/>
                <w:lang w:eastAsia="lt-LT"/>
              </w:rPr>
              <w:t xml:space="preserve">Prizmės formos </w:t>
            </w:r>
            <w:proofErr w:type="spellStart"/>
            <w:r w:rsidRPr="00D278ED">
              <w:rPr>
                <w:color w:val="000000"/>
                <w:sz w:val="20"/>
                <w:lang w:eastAsia="lt-LT"/>
              </w:rPr>
              <w:t>likvoro</w:t>
            </w:r>
            <w:proofErr w:type="spellEnd"/>
            <w:r w:rsidRPr="00D278ED">
              <w:rPr>
                <w:color w:val="000000"/>
                <w:sz w:val="20"/>
                <w:lang w:eastAsia="lt-LT"/>
              </w:rPr>
              <w:t xml:space="preserve"> indikatorius gerai matomas</w:t>
            </w:r>
          </w:p>
        </w:tc>
      </w:tr>
      <w:tr w:rsidR="00642DB5" w:rsidRPr="00D278ED" w14:paraId="0B031EA3"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0309DAB" w14:textId="77777777" w:rsidR="00D278ED" w:rsidRPr="00D278ED" w:rsidRDefault="00D278ED" w:rsidP="00D278ED">
            <w:pPr>
              <w:rPr>
                <w:b/>
                <w:bCs/>
                <w:color w:val="000000"/>
                <w:sz w:val="20"/>
                <w:lang w:eastAsia="lt-LT"/>
              </w:rPr>
            </w:pPr>
            <w:r w:rsidRPr="00D278ED">
              <w:rPr>
                <w:b/>
                <w:bCs/>
                <w:color w:val="000000"/>
                <w:sz w:val="20"/>
                <w:lang w:eastAsia="lt-LT"/>
              </w:rPr>
              <w:t>27.</w:t>
            </w:r>
          </w:p>
        </w:tc>
        <w:tc>
          <w:tcPr>
            <w:tcW w:w="3131" w:type="dxa"/>
            <w:tcBorders>
              <w:top w:val="nil"/>
              <w:left w:val="nil"/>
              <w:bottom w:val="single" w:sz="4" w:space="0" w:color="000000"/>
              <w:right w:val="single" w:sz="4" w:space="0" w:color="000000"/>
            </w:tcBorders>
            <w:shd w:val="clear" w:color="BFBFBF" w:fill="FFFFFF"/>
            <w:vAlign w:val="center"/>
            <w:hideMark/>
          </w:tcPr>
          <w:p w14:paraId="641D6849" w14:textId="77777777" w:rsidR="00D278ED" w:rsidRPr="00D278ED" w:rsidRDefault="00D278ED" w:rsidP="00D278ED">
            <w:pPr>
              <w:rPr>
                <w:b/>
                <w:bCs/>
                <w:color w:val="000000"/>
                <w:sz w:val="20"/>
                <w:lang w:eastAsia="lt-LT"/>
              </w:rPr>
            </w:pPr>
            <w:r w:rsidRPr="00D278ED">
              <w:rPr>
                <w:b/>
                <w:bCs/>
                <w:color w:val="000000"/>
                <w:sz w:val="20"/>
                <w:lang w:eastAsia="lt-LT"/>
              </w:rPr>
              <w:t>Adata vienkartinė</w:t>
            </w:r>
          </w:p>
        </w:tc>
        <w:tc>
          <w:tcPr>
            <w:tcW w:w="850" w:type="dxa"/>
            <w:tcBorders>
              <w:top w:val="nil"/>
              <w:left w:val="nil"/>
              <w:bottom w:val="single" w:sz="4" w:space="0" w:color="000000"/>
              <w:right w:val="single" w:sz="4" w:space="0" w:color="000000"/>
            </w:tcBorders>
            <w:shd w:val="clear" w:color="BFBFBF" w:fill="FFFFFF"/>
            <w:noWrap/>
            <w:vAlign w:val="center"/>
            <w:hideMark/>
          </w:tcPr>
          <w:p w14:paraId="57369714"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44ECB5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DDB5964"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3011F2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D15F6F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EB1022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77AB8B12"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61ACD18" w14:textId="77777777" w:rsidTr="00642DB5">
        <w:trPr>
          <w:trHeight w:val="138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1BB18AD" w14:textId="77777777" w:rsidR="00D278ED" w:rsidRPr="00D278ED" w:rsidRDefault="00D278ED" w:rsidP="00D278ED">
            <w:pPr>
              <w:rPr>
                <w:color w:val="000000"/>
                <w:sz w:val="20"/>
                <w:lang w:eastAsia="lt-LT"/>
              </w:rPr>
            </w:pPr>
            <w:r w:rsidRPr="00D278ED">
              <w:rPr>
                <w:color w:val="000000"/>
                <w:sz w:val="20"/>
                <w:lang w:eastAsia="lt-LT"/>
              </w:rPr>
              <w:t>27.1.</w:t>
            </w:r>
          </w:p>
        </w:tc>
        <w:tc>
          <w:tcPr>
            <w:tcW w:w="3131" w:type="dxa"/>
            <w:tcBorders>
              <w:top w:val="nil"/>
              <w:left w:val="nil"/>
              <w:bottom w:val="single" w:sz="4" w:space="0" w:color="000000"/>
              <w:right w:val="single" w:sz="4" w:space="0" w:color="000000"/>
            </w:tcBorders>
            <w:shd w:val="clear" w:color="BFBFBF" w:fill="FFFFFF"/>
            <w:vAlign w:val="center"/>
            <w:hideMark/>
          </w:tcPr>
          <w:p w14:paraId="51AE66EF" w14:textId="77777777" w:rsidR="00D278ED" w:rsidRPr="00D278ED" w:rsidRDefault="00D278ED" w:rsidP="00D278ED">
            <w:pPr>
              <w:rPr>
                <w:color w:val="000000"/>
                <w:sz w:val="20"/>
                <w:lang w:eastAsia="lt-LT"/>
              </w:rPr>
            </w:pPr>
            <w:r w:rsidRPr="00D278ED">
              <w:rPr>
                <w:color w:val="000000"/>
                <w:sz w:val="20"/>
                <w:lang w:eastAsia="lt-LT"/>
              </w:rPr>
              <w:t xml:space="preserve">Adata vienkartinė </w:t>
            </w:r>
          </w:p>
        </w:tc>
        <w:tc>
          <w:tcPr>
            <w:tcW w:w="850" w:type="dxa"/>
            <w:tcBorders>
              <w:top w:val="nil"/>
              <w:left w:val="nil"/>
              <w:bottom w:val="single" w:sz="4" w:space="0" w:color="000000"/>
              <w:right w:val="single" w:sz="4" w:space="0" w:color="000000"/>
            </w:tcBorders>
            <w:shd w:val="clear" w:color="BFBFBF" w:fill="FFFFFF"/>
            <w:noWrap/>
            <w:vAlign w:val="center"/>
            <w:hideMark/>
          </w:tcPr>
          <w:p w14:paraId="2AAFC09B" w14:textId="77777777" w:rsidR="00D278ED" w:rsidRPr="00D278ED" w:rsidRDefault="00D278ED" w:rsidP="00D278ED">
            <w:pPr>
              <w:jc w:val="center"/>
              <w:rPr>
                <w:color w:val="000000"/>
                <w:sz w:val="20"/>
                <w:lang w:eastAsia="lt-LT"/>
              </w:rPr>
            </w:pPr>
            <w:r w:rsidRPr="00D278ED">
              <w:rPr>
                <w:color w:val="000000"/>
                <w:sz w:val="20"/>
                <w:lang w:eastAsia="lt-LT"/>
              </w:rPr>
              <w:t>250000</w:t>
            </w:r>
          </w:p>
        </w:tc>
        <w:tc>
          <w:tcPr>
            <w:tcW w:w="905" w:type="dxa"/>
            <w:tcBorders>
              <w:top w:val="nil"/>
              <w:left w:val="nil"/>
              <w:bottom w:val="single" w:sz="4" w:space="0" w:color="000000"/>
              <w:right w:val="single" w:sz="4" w:space="0" w:color="000000"/>
            </w:tcBorders>
            <w:shd w:val="clear" w:color="BFBFBF" w:fill="FFFFFF"/>
            <w:noWrap/>
            <w:vAlign w:val="center"/>
            <w:hideMark/>
          </w:tcPr>
          <w:p w14:paraId="337CD5B9"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000000" w:fill="FFFFFF"/>
            <w:noWrap/>
            <w:vAlign w:val="center"/>
            <w:hideMark/>
          </w:tcPr>
          <w:p w14:paraId="571FE4C2" w14:textId="77777777" w:rsidR="00D278ED" w:rsidRPr="00D278ED" w:rsidRDefault="00D278ED" w:rsidP="00D278ED">
            <w:pPr>
              <w:jc w:val="center"/>
              <w:rPr>
                <w:color w:val="000000"/>
                <w:sz w:val="20"/>
                <w:lang w:eastAsia="lt-LT"/>
              </w:rPr>
            </w:pPr>
            <w:r w:rsidRPr="00D278ED">
              <w:rPr>
                <w:color w:val="000000"/>
                <w:sz w:val="20"/>
                <w:lang w:eastAsia="lt-LT"/>
              </w:rPr>
              <w:t>0,0088</w:t>
            </w:r>
          </w:p>
        </w:tc>
        <w:tc>
          <w:tcPr>
            <w:tcW w:w="1119" w:type="dxa"/>
            <w:tcBorders>
              <w:top w:val="nil"/>
              <w:left w:val="nil"/>
              <w:bottom w:val="single" w:sz="4" w:space="0" w:color="000000"/>
              <w:right w:val="single" w:sz="4" w:space="0" w:color="000000"/>
            </w:tcBorders>
            <w:shd w:val="clear" w:color="BFBFBF" w:fill="FFFFFF"/>
            <w:noWrap/>
            <w:vAlign w:val="center"/>
            <w:hideMark/>
          </w:tcPr>
          <w:p w14:paraId="7D97DC69" w14:textId="77777777" w:rsidR="00D278ED" w:rsidRPr="00D278ED" w:rsidRDefault="00D278ED" w:rsidP="00D278ED">
            <w:pPr>
              <w:jc w:val="center"/>
              <w:rPr>
                <w:color w:val="000000"/>
                <w:sz w:val="20"/>
                <w:lang w:eastAsia="lt-LT"/>
              </w:rPr>
            </w:pPr>
            <w:r w:rsidRPr="00D278ED">
              <w:rPr>
                <w:color w:val="000000"/>
                <w:sz w:val="20"/>
                <w:lang w:eastAsia="lt-LT"/>
              </w:rPr>
              <w:t>2200,00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45EFA49A" w14:textId="77777777" w:rsidR="00D278ED" w:rsidRPr="00D278ED" w:rsidRDefault="00D278ED" w:rsidP="00D278ED">
            <w:pPr>
              <w:jc w:val="center"/>
              <w:rPr>
                <w:color w:val="000000"/>
                <w:sz w:val="20"/>
                <w:lang w:eastAsia="lt-LT"/>
              </w:rPr>
            </w:pPr>
            <w:r w:rsidRPr="00D278ED">
              <w:rPr>
                <w:color w:val="000000"/>
                <w:sz w:val="20"/>
                <w:lang w:eastAsia="lt-LT"/>
              </w:rPr>
              <w:t>2310,00</w:t>
            </w:r>
          </w:p>
        </w:tc>
        <w:tc>
          <w:tcPr>
            <w:tcW w:w="2979" w:type="dxa"/>
            <w:tcBorders>
              <w:top w:val="nil"/>
              <w:left w:val="nil"/>
              <w:bottom w:val="single" w:sz="4" w:space="0" w:color="000000"/>
              <w:right w:val="single" w:sz="4" w:space="0" w:color="000000"/>
            </w:tcBorders>
            <w:shd w:val="clear" w:color="FFFFFF" w:fill="FFFFFF"/>
            <w:vAlign w:val="center"/>
            <w:hideMark/>
          </w:tcPr>
          <w:p w14:paraId="158A768C" w14:textId="77777777" w:rsidR="00D278ED" w:rsidRPr="00D278ED" w:rsidRDefault="00D278ED" w:rsidP="00D278ED">
            <w:pPr>
              <w:rPr>
                <w:color w:val="000000"/>
                <w:sz w:val="20"/>
                <w:lang w:eastAsia="lt-LT"/>
              </w:rPr>
            </w:pP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w:t>
            </w:r>
            <w:proofErr w:type="spellEnd"/>
            <w:r w:rsidRPr="00D278ED">
              <w:rPr>
                <w:color w:val="000000"/>
                <w:sz w:val="20"/>
                <w:lang w:eastAsia="lt-LT"/>
              </w:rPr>
              <w:t xml:space="preserve"> 21G, </w:t>
            </w:r>
            <w:proofErr w:type="spellStart"/>
            <w:r w:rsidRPr="00D278ED">
              <w:rPr>
                <w:color w:val="000000"/>
                <w:sz w:val="20"/>
                <w:lang w:eastAsia="lt-LT"/>
              </w:rPr>
              <w:t>Jiangying</w:t>
            </w:r>
            <w:proofErr w:type="spellEnd"/>
            <w:r w:rsidRPr="00D278ED">
              <w:rPr>
                <w:color w:val="000000"/>
                <w:sz w:val="20"/>
                <w:lang w:eastAsia="lt-LT"/>
              </w:rPr>
              <w:t xml:space="preserve"> </w:t>
            </w:r>
            <w:proofErr w:type="spellStart"/>
            <w:r w:rsidRPr="00D278ED">
              <w:rPr>
                <w:color w:val="000000"/>
                <w:sz w:val="20"/>
                <w:lang w:eastAsia="lt-LT"/>
              </w:rPr>
              <w:t>Fanmei</w:t>
            </w:r>
            <w:proofErr w:type="spellEnd"/>
            <w:r w:rsidRPr="00D278ED">
              <w:rPr>
                <w:color w:val="000000"/>
                <w:sz w:val="20"/>
                <w:lang w:eastAsia="lt-LT"/>
              </w:rPr>
              <w:t xml:space="preserve"> </w:t>
            </w:r>
            <w:proofErr w:type="spellStart"/>
            <w:r w:rsidRPr="00D278ED">
              <w:rPr>
                <w:color w:val="000000"/>
                <w:sz w:val="20"/>
                <w:lang w:eastAsia="lt-LT"/>
              </w:rPr>
              <w:t>Medical</w:t>
            </w:r>
            <w:proofErr w:type="spellEnd"/>
            <w:r w:rsidRPr="00D278ED">
              <w:rPr>
                <w:color w:val="000000"/>
                <w:sz w:val="20"/>
                <w:lang w:eastAsia="lt-LT"/>
              </w:rPr>
              <w:t xml:space="preserve"> </w:t>
            </w:r>
            <w:proofErr w:type="spellStart"/>
            <w:r w:rsidRPr="00D278ED">
              <w:rPr>
                <w:color w:val="000000"/>
                <w:sz w:val="20"/>
                <w:lang w:eastAsia="lt-LT"/>
              </w:rPr>
              <w:t>Device</w:t>
            </w:r>
            <w:proofErr w:type="spellEnd"/>
            <w:r w:rsidRPr="00D278ED">
              <w:rPr>
                <w:color w:val="000000"/>
                <w:sz w:val="20"/>
                <w:lang w:eastAsia="lt-LT"/>
              </w:rPr>
              <w:t xml:space="preserve"> </w:t>
            </w:r>
            <w:proofErr w:type="spellStart"/>
            <w:r w:rsidRPr="00D278ED">
              <w:rPr>
                <w:color w:val="000000"/>
                <w:sz w:val="20"/>
                <w:lang w:eastAsia="lt-LT"/>
              </w:rPr>
              <w:t>Co</w:t>
            </w:r>
            <w:proofErr w:type="spellEnd"/>
            <w:r w:rsidRPr="00D278ED">
              <w:rPr>
                <w:color w:val="000000"/>
                <w:sz w:val="20"/>
                <w:lang w:eastAsia="lt-LT"/>
              </w:rPr>
              <w:t xml:space="preserve">., Ltd.,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w:t>
            </w:r>
            <w:proofErr w:type="spellEnd"/>
            <w:r w:rsidRPr="00D278ED">
              <w:rPr>
                <w:color w:val="000000"/>
                <w:sz w:val="20"/>
                <w:lang w:eastAsia="lt-LT"/>
              </w:rPr>
              <w:t xml:space="preserve"> 18G</w:t>
            </w:r>
          </w:p>
        </w:tc>
        <w:tc>
          <w:tcPr>
            <w:tcW w:w="2691" w:type="dxa"/>
            <w:tcBorders>
              <w:top w:val="nil"/>
              <w:left w:val="nil"/>
              <w:bottom w:val="single" w:sz="4" w:space="0" w:color="000000"/>
              <w:right w:val="single" w:sz="4" w:space="0" w:color="000000"/>
            </w:tcBorders>
            <w:shd w:val="clear" w:color="BFBFBF" w:fill="FFFFFF"/>
            <w:vAlign w:val="center"/>
            <w:hideMark/>
          </w:tcPr>
          <w:p w14:paraId="7BF2A116"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4EB380FC" w14:textId="77777777" w:rsidTr="00642DB5">
        <w:trPr>
          <w:trHeight w:val="27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D3ACE2F" w14:textId="77777777" w:rsidR="00D278ED" w:rsidRPr="00D278ED" w:rsidRDefault="00D278ED" w:rsidP="00D278ED">
            <w:pPr>
              <w:rPr>
                <w:color w:val="000000"/>
                <w:sz w:val="20"/>
                <w:lang w:eastAsia="lt-LT"/>
              </w:rPr>
            </w:pPr>
            <w:r w:rsidRPr="00D278ED">
              <w:rPr>
                <w:color w:val="000000"/>
                <w:sz w:val="20"/>
                <w:lang w:eastAsia="lt-LT"/>
              </w:rPr>
              <w:t>27.1.1.</w:t>
            </w:r>
          </w:p>
        </w:tc>
        <w:tc>
          <w:tcPr>
            <w:tcW w:w="3131" w:type="dxa"/>
            <w:tcBorders>
              <w:top w:val="nil"/>
              <w:left w:val="nil"/>
              <w:bottom w:val="single" w:sz="4" w:space="0" w:color="000000"/>
              <w:right w:val="single" w:sz="4" w:space="0" w:color="000000"/>
            </w:tcBorders>
            <w:shd w:val="clear" w:color="BFBFBF" w:fill="FFFFFF"/>
            <w:vAlign w:val="center"/>
            <w:hideMark/>
          </w:tcPr>
          <w:p w14:paraId="0404D152" w14:textId="77777777" w:rsidR="00D278ED" w:rsidRPr="00D278ED" w:rsidRDefault="00D278ED" w:rsidP="00D278ED">
            <w:pPr>
              <w:rPr>
                <w:color w:val="000000"/>
                <w:sz w:val="20"/>
                <w:lang w:eastAsia="lt-LT"/>
              </w:rPr>
            </w:pPr>
            <w:r w:rsidRPr="00D278ED">
              <w:rPr>
                <w:color w:val="000000"/>
                <w:sz w:val="20"/>
                <w:lang w:eastAsia="lt-LT"/>
              </w:rPr>
              <w:t>Dydis 18G 1,2mm x 40mm (±2mm)</w:t>
            </w:r>
          </w:p>
        </w:tc>
        <w:tc>
          <w:tcPr>
            <w:tcW w:w="850" w:type="dxa"/>
            <w:tcBorders>
              <w:top w:val="nil"/>
              <w:left w:val="nil"/>
              <w:bottom w:val="single" w:sz="4" w:space="0" w:color="000000"/>
              <w:right w:val="single" w:sz="4" w:space="0" w:color="000000"/>
            </w:tcBorders>
            <w:shd w:val="clear" w:color="BFBFBF" w:fill="FFFFFF"/>
            <w:noWrap/>
            <w:vAlign w:val="center"/>
            <w:hideMark/>
          </w:tcPr>
          <w:p w14:paraId="47DEEE2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E637DA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9D83294"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619397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0BEAB6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DC25D1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47A30EB" w14:textId="77777777" w:rsidR="00D278ED" w:rsidRPr="00D278ED" w:rsidRDefault="00D278ED" w:rsidP="00D278ED">
            <w:pPr>
              <w:rPr>
                <w:color w:val="000000"/>
                <w:sz w:val="20"/>
                <w:lang w:eastAsia="lt-LT"/>
              </w:rPr>
            </w:pPr>
            <w:r w:rsidRPr="00D278ED">
              <w:rPr>
                <w:color w:val="000000"/>
                <w:sz w:val="20"/>
                <w:lang w:eastAsia="lt-LT"/>
              </w:rPr>
              <w:t>Dydis 18G 1,2mm x 40mm</w:t>
            </w:r>
          </w:p>
        </w:tc>
      </w:tr>
      <w:tr w:rsidR="00642DB5" w:rsidRPr="00D278ED" w14:paraId="52A5EADB" w14:textId="77777777" w:rsidTr="00642DB5">
        <w:trPr>
          <w:trHeight w:val="27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76826AD" w14:textId="77777777" w:rsidR="00D278ED" w:rsidRPr="00D278ED" w:rsidRDefault="00D278ED" w:rsidP="00D278ED">
            <w:pPr>
              <w:rPr>
                <w:color w:val="000000"/>
                <w:sz w:val="20"/>
                <w:lang w:eastAsia="lt-LT"/>
              </w:rPr>
            </w:pPr>
            <w:r w:rsidRPr="00D278ED">
              <w:rPr>
                <w:color w:val="000000"/>
                <w:sz w:val="20"/>
                <w:lang w:eastAsia="lt-LT"/>
              </w:rPr>
              <w:t>27.1.2.</w:t>
            </w:r>
          </w:p>
        </w:tc>
        <w:tc>
          <w:tcPr>
            <w:tcW w:w="3131" w:type="dxa"/>
            <w:tcBorders>
              <w:top w:val="nil"/>
              <w:left w:val="nil"/>
              <w:bottom w:val="single" w:sz="4" w:space="0" w:color="000000"/>
              <w:right w:val="single" w:sz="4" w:space="0" w:color="000000"/>
            </w:tcBorders>
            <w:shd w:val="clear" w:color="BFBFBF" w:fill="FFFFFF"/>
            <w:vAlign w:val="center"/>
            <w:hideMark/>
          </w:tcPr>
          <w:p w14:paraId="51A0A099" w14:textId="77777777" w:rsidR="00D278ED" w:rsidRPr="00D278ED" w:rsidRDefault="00D278ED" w:rsidP="00D278ED">
            <w:pPr>
              <w:rPr>
                <w:color w:val="000000"/>
                <w:sz w:val="20"/>
                <w:lang w:eastAsia="lt-LT"/>
              </w:rPr>
            </w:pPr>
            <w:r w:rsidRPr="00D278ED">
              <w:rPr>
                <w:color w:val="000000"/>
                <w:sz w:val="20"/>
                <w:lang w:eastAsia="lt-LT"/>
              </w:rPr>
              <w:t>Vienkartinės, sterilios</w:t>
            </w:r>
          </w:p>
        </w:tc>
        <w:tc>
          <w:tcPr>
            <w:tcW w:w="850" w:type="dxa"/>
            <w:tcBorders>
              <w:top w:val="nil"/>
              <w:left w:val="nil"/>
              <w:bottom w:val="single" w:sz="4" w:space="0" w:color="000000"/>
              <w:right w:val="single" w:sz="4" w:space="0" w:color="000000"/>
            </w:tcBorders>
            <w:shd w:val="clear" w:color="BFBFBF" w:fill="FFFFFF"/>
            <w:noWrap/>
            <w:vAlign w:val="center"/>
            <w:hideMark/>
          </w:tcPr>
          <w:p w14:paraId="1A3E010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7BAFFAD"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BEF734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C26460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35A6A1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EA3E61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40BDF67D" w14:textId="77777777" w:rsidR="00D278ED" w:rsidRPr="00D278ED" w:rsidRDefault="00D278ED" w:rsidP="00D278ED">
            <w:pPr>
              <w:rPr>
                <w:color w:val="000000"/>
                <w:sz w:val="20"/>
                <w:lang w:eastAsia="lt-LT"/>
              </w:rPr>
            </w:pPr>
            <w:r w:rsidRPr="00D278ED">
              <w:rPr>
                <w:color w:val="000000"/>
                <w:sz w:val="20"/>
                <w:lang w:eastAsia="lt-LT"/>
              </w:rPr>
              <w:t>Vienkartinės, sterilios</w:t>
            </w:r>
            <w:r w:rsidRPr="00D278ED">
              <w:rPr>
                <w:color w:val="000000"/>
                <w:sz w:val="20"/>
                <w:lang w:eastAsia="lt-LT"/>
              </w:rPr>
              <w:br w:type="page"/>
            </w:r>
          </w:p>
        </w:tc>
      </w:tr>
      <w:tr w:rsidR="00642DB5" w:rsidRPr="00D278ED" w14:paraId="495F0654"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22FBE68" w14:textId="77777777" w:rsidR="00D278ED" w:rsidRPr="00D278ED" w:rsidRDefault="00D278ED" w:rsidP="00D278ED">
            <w:pPr>
              <w:rPr>
                <w:color w:val="000000"/>
                <w:sz w:val="20"/>
                <w:lang w:eastAsia="lt-LT"/>
              </w:rPr>
            </w:pPr>
            <w:r w:rsidRPr="00D278ED">
              <w:rPr>
                <w:color w:val="000000"/>
                <w:sz w:val="20"/>
                <w:lang w:eastAsia="lt-LT"/>
              </w:rPr>
              <w:t>27.1.3.</w:t>
            </w:r>
          </w:p>
        </w:tc>
        <w:tc>
          <w:tcPr>
            <w:tcW w:w="3131" w:type="dxa"/>
            <w:tcBorders>
              <w:top w:val="nil"/>
              <w:left w:val="nil"/>
              <w:bottom w:val="single" w:sz="4" w:space="0" w:color="000000"/>
              <w:right w:val="single" w:sz="4" w:space="0" w:color="000000"/>
            </w:tcBorders>
            <w:shd w:val="clear" w:color="BFBFBF" w:fill="FFFFFF"/>
            <w:vAlign w:val="center"/>
            <w:hideMark/>
          </w:tcPr>
          <w:p w14:paraId="3CA8765F" w14:textId="77777777" w:rsidR="00D278ED" w:rsidRPr="00D278ED" w:rsidRDefault="00D278ED" w:rsidP="00D278ED">
            <w:pPr>
              <w:rPr>
                <w:color w:val="000000"/>
                <w:sz w:val="20"/>
                <w:lang w:eastAsia="lt-LT"/>
              </w:rPr>
            </w:pPr>
            <w:r w:rsidRPr="00D278ED">
              <w:rPr>
                <w:color w:val="000000"/>
                <w:sz w:val="20"/>
                <w:lang w:eastAsia="lt-LT"/>
              </w:rPr>
              <w:t>Spalva koduotas antgalis atitinkantis atskirus dydžius</w:t>
            </w:r>
          </w:p>
        </w:tc>
        <w:tc>
          <w:tcPr>
            <w:tcW w:w="850" w:type="dxa"/>
            <w:tcBorders>
              <w:top w:val="nil"/>
              <w:left w:val="nil"/>
              <w:bottom w:val="single" w:sz="4" w:space="0" w:color="000000"/>
              <w:right w:val="single" w:sz="4" w:space="0" w:color="000000"/>
            </w:tcBorders>
            <w:shd w:val="clear" w:color="BFBFBF" w:fill="FFFFFF"/>
            <w:noWrap/>
            <w:vAlign w:val="center"/>
            <w:hideMark/>
          </w:tcPr>
          <w:p w14:paraId="25D1E524"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0506CA0"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863E1B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AD7B83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0C248A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86A1D7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9FA10B0" w14:textId="77777777" w:rsidR="00D278ED" w:rsidRPr="00D278ED" w:rsidRDefault="00D278ED" w:rsidP="00D278ED">
            <w:pPr>
              <w:rPr>
                <w:color w:val="000000"/>
                <w:sz w:val="20"/>
                <w:lang w:eastAsia="lt-LT"/>
              </w:rPr>
            </w:pPr>
            <w:r w:rsidRPr="00D278ED">
              <w:rPr>
                <w:color w:val="000000"/>
                <w:sz w:val="20"/>
                <w:lang w:eastAsia="lt-LT"/>
              </w:rPr>
              <w:t>Spalva koduotas antgalis atitinkantis dydį</w:t>
            </w:r>
          </w:p>
        </w:tc>
      </w:tr>
      <w:tr w:rsidR="00642DB5" w:rsidRPr="00D278ED" w14:paraId="2500946E" w14:textId="77777777" w:rsidTr="00642DB5">
        <w:trPr>
          <w:trHeight w:val="38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D82AEEA" w14:textId="77777777" w:rsidR="00D278ED" w:rsidRPr="00D278ED" w:rsidRDefault="00D278ED" w:rsidP="00D278ED">
            <w:pPr>
              <w:rPr>
                <w:color w:val="000000"/>
                <w:sz w:val="20"/>
                <w:lang w:eastAsia="lt-LT"/>
              </w:rPr>
            </w:pPr>
            <w:r w:rsidRPr="00D278ED">
              <w:rPr>
                <w:color w:val="000000"/>
                <w:sz w:val="20"/>
                <w:lang w:eastAsia="lt-LT"/>
              </w:rPr>
              <w:t>27.1.4.</w:t>
            </w:r>
          </w:p>
        </w:tc>
        <w:tc>
          <w:tcPr>
            <w:tcW w:w="3131" w:type="dxa"/>
            <w:tcBorders>
              <w:top w:val="nil"/>
              <w:left w:val="nil"/>
              <w:bottom w:val="single" w:sz="4" w:space="0" w:color="000000"/>
              <w:right w:val="single" w:sz="4" w:space="0" w:color="000000"/>
            </w:tcBorders>
            <w:shd w:val="clear" w:color="BFBFBF" w:fill="FFFFFF"/>
            <w:vAlign w:val="center"/>
            <w:hideMark/>
          </w:tcPr>
          <w:p w14:paraId="797D1E25"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c>
          <w:tcPr>
            <w:tcW w:w="850" w:type="dxa"/>
            <w:tcBorders>
              <w:top w:val="nil"/>
              <w:left w:val="nil"/>
              <w:bottom w:val="single" w:sz="4" w:space="0" w:color="000000"/>
              <w:right w:val="single" w:sz="4" w:space="0" w:color="000000"/>
            </w:tcBorders>
            <w:shd w:val="clear" w:color="BFBFBF" w:fill="FFFFFF"/>
            <w:noWrap/>
            <w:vAlign w:val="center"/>
            <w:hideMark/>
          </w:tcPr>
          <w:p w14:paraId="4FFA7B2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753A85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F6DE048"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541F95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F07F1A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ECF369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E6F0ADD"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r>
      <w:tr w:rsidR="00642DB5" w:rsidRPr="00D278ED" w14:paraId="6C84342D" w14:textId="77777777" w:rsidTr="00642DB5">
        <w:trPr>
          <w:trHeight w:val="28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24B1921" w14:textId="77777777" w:rsidR="00D278ED" w:rsidRPr="00D278ED" w:rsidRDefault="00D278ED" w:rsidP="00D278ED">
            <w:pPr>
              <w:rPr>
                <w:color w:val="000000"/>
                <w:sz w:val="20"/>
                <w:lang w:eastAsia="lt-LT"/>
              </w:rPr>
            </w:pPr>
            <w:r w:rsidRPr="00D278ED">
              <w:rPr>
                <w:color w:val="000000"/>
                <w:sz w:val="20"/>
                <w:lang w:eastAsia="lt-LT"/>
              </w:rPr>
              <w:lastRenderedPageBreak/>
              <w:t>27.1.5.</w:t>
            </w:r>
          </w:p>
        </w:tc>
        <w:tc>
          <w:tcPr>
            <w:tcW w:w="3131" w:type="dxa"/>
            <w:tcBorders>
              <w:top w:val="nil"/>
              <w:left w:val="nil"/>
              <w:bottom w:val="single" w:sz="4" w:space="0" w:color="000000"/>
              <w:right w:val="single" w:sz="4" w:space="0" w:color="000000"/>
            </w:tcBorders>
            <w:shd w:val="clear" w:color="BFBFBF" w:fill="FFFFFF"/>
            <w:vAlign w:val="center"/>
            <w:hideMark/>
          </w:tcPr>
          <w:p w14:paraId="360FC04F" w14:textId="77777777" w:rsidR="00D278ED" w:rsidRPr="00D278ED" w:rsidRDefault="00D278ED" w:rsidP="00D278ED">
            <w:pPr>
              <w:rPr>
                <w:color w:val="000000"/>
                <w:sz w:val="20"/>
                <w:lang w:eastAsia="lt-LT"/>
              </w:rPr>
            </w:pPr>
            <w:r w:rsidRPr="00D278ED">
              <w:rPr>
                <w:color w:val="000000"/>
                <w:sz w:val="20"/>
                <w:lang w:eastAsia="lt-LT"/>
              </w:rPr>
              <w:t>Supakuotos ne daugiau kaip po 100vnt.</w:t>
            </w:r>
          </w:p>
        </w:tc>
        <w:tc>
          <w:tcPr>
            <w:tcW w:w="850" w:type="dxa"/>
            <w:tcBorders>
              <w:top w:val="nil"/>
              <w:left w:val="nil"/>
              <w:bottom w:val="single" w:sz="4" w:space="0" w:color="000000"/>
              <w:right w:val="single" w:sz="4" w:space="0" w:color="000000"/>
            </w:tcBorders>
            <w:shd w:val="clear" w:color="BFBFBF" w:fill="FFFFFF"/>
            <w:noWrap/>
            <w:vAlign w:val="center"/>
            <w:hideMark/>
          </w:tcPr>
          <w:p w14:paraId="15516ED1"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01512C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37E47B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E9309C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9EB1BB0"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B922D9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41EAEC9E" w14:textId="77777777" w:rsidR="00D278ED" w:rsidRPr="00D278ED" w:rsidRDefault="00D278ED" w:rsidP="00D278ED">
            <w:pPr>
              <w:rPr>
                <w:color w:val="000000"/>
                <w:sz w:val="20"/>
                <w:lang w:eastAsia="lt-LT"/>
              </w:rPr>
            </w:pPr>
            <w:r w:rsidRPr="00D278ED">
              <w:rPr>
                <w:color w:val="000000"/>
                <w:sz w:val="20"/>
                <w:lang w:eastAsia="lt-LT"/>
              </w:rPr>
              <w:t>Supakuotos po 100vnt.</w:t>
            </w:r>
          </w:p>
        </w:tc>
      </w:tr>
      <w:tr w:rsidR="00642DB5" w:rsidRPr="00D278ED" w14:paraId="0B600C54"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6D286D4" w14:textId="77777777" w:rsidR="00D278ED" w:rsidRPr="00D278ED" w:rsidRDefault="00D278ED" w:rsidP="00D278ED">
            <w:pPr>
              <w:rPr>
                <w:b/>
                <w:bCs/>
                <w:color w:val="000000"/>
                <w:sz w:val="20"/>
                <w:lang w:eastAsia="lt-LT"/>
              </w:rPr>
            </w:pPr>
            <w:r w:rsidRPr="00D278ED">
              <w:rPr>
                <w:b/>
                <w:bCs/>
                <w:color w:val="000000"/>
                <w:sz w:val="20"/>
                <w:lang w:eastAsia="lt-LT"/>
              </w:rPr>
              <w:t>29.</w:t>
            </w:r>
          </w:p>
        </w:tc>
        <w:tc>
          <w:tcPr>
            <w:tcW w:w="3131" w:type="dxa"/>
            <w:tcBorders>
              <w:top w:val="nil"/>
              <w:left w:val="nil"/>
              <w:bottom w:val="single" w:sz="4" w:space="0" w:color="000000"/>
              <w:right w:val="single" w:sz="4" w:space="0" w:color="000000"/>
            </w:tcBorders>
            <w:shd w:val="clear" w:color="BFBFBF" w:fill="FFFFFF"/>
            <w:vAlign w:val="center"/>
            <w:hideMark/>
          </w:tcPr>
          <w:p w14:paraId="758B3CD1" w14:textId="77777777" w:rsidR="00D278ED" w:rsidRPr="00D278ED" w:rsidRDefault="00D278ED" w:rsidP="00D278ED">
            <w:pPr>
              <w:rPr>
                <w:b/>
                <w:bCs/>
                <w:color w:val="000000"/>
                <w:sz w:val="20"/>
                <w:lang w:eastAsia="lt-LT"/>
              </w:rPr>
            </w:pPr>
            <w:r w:rsidRPr="00D278ED">
              <w:rPr>
                <w:b/>
                <w:bCs/>
                <w:color w:val="000000"/>
                <w:sz w:val="20"/>
                <w:lang w:eastAsia="lt-LT"/>
              </w:rPr>
              <w:t xml:space="preserve">Adata vienkartinė  </w:t>
            </w:r>
          </w:p>
        </w:tc>
        <w:tc>
          <w:tcPr>
            <w:tcW w:w="850" w:type="dxa"/>
            <w:tcBorders>
              <w:top w:val="nil"/>
              <w:left w:val="nil"/>
              <w:bottom w:val="single" w:sz="4" w:space="0" w:color="000000"/>
              <w:right w:val="single" w:sz="4" w:space="0" w:color="000000"/>
            </w:tcBorders>
            <w:shd w:val="clear" w:color="BFBFBF" w:fill="FFFFFF"/>
            <w:noWrap/>
            <w:vAlign w:val="center"/>
            <w:hideMark/>
          </w:tcPr>
          <w:p w14:paraId="79A91AE7"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77A0F3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0A6C88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9690166"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C676BA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69A28C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431B5A32"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69F85BB6" w14:textId="77777777" w:rsidTr="00642DB5">
        <w:trPr>
          <w:trHeight w:val="138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EC5B606" w14:textId="77777777" w:rsidR="00D278ED" w:rsidRPr="00D278ED" w:rsidRDefault="00D278ED" w:rsidP="00D278ED">
            <w:pPr>
              <w:rPr>
                <w:color w:val="000000"/>
                <w:sz w:val="20"/>
                <w:lang w:eastAsia="lt-LT"/>
              </w:rPr>
            </w:pPr>
            <w:r w:rsidRPr="00D278ED">
              <w:rPr>
                <w:color w:val="000000"/>
                <w:sz w:val="20"/>
                <w:lang w:eastAsia="lt-LT"/>
              </w:rPr>
              <w:t>29.1.</w:t>
            </w:r>
          </w:p>
        </w:tc>
        <w:tc>
          <w:tcPr>
            <w:tcW w:w="3131" w:type="dxa"/>
            <w:tcBorders>
              <w:top w:val="nil"/>
              <w:left w:val="nil"/>
              <w:bottom w:val="single" w:sz="4" w:space="0" w:color="000000"/>
              <w:right w:val="single" w:sz="4" w:space="0" w:color="000000"/>
            </w:tcBorders>
            <w:shd w:val="clear" w:color="BFBFBF" w:fill="FFFFFF"/>
            <w:vAlign w:val="center"/>
            <w:hideMark/>
          </w:tcPr>
          <w:p w14:paraId="01E4F746" w14:textId="77777777" w:rsidR="00D278ED" w:rsidRPr="00D278ED" w:rsidRDefault="00D278ED" w:rsidP="00D278ED">
            <w:pPr>
              <w:rPr>
                <w:color w:val="000000"/>
                <w:sz w:val="20"/>
                <w:lang w:eastAsia="lt-LT"/>
              </w:rPr>
            </w:pPr>
            <w:r w:rsidRPr="00D278ED">
              <w:rPr>
                <w:color w:val="000000"/>
                <w:sz w:val="20"/>
                <w:lang w:eastAsia="lt-LT"/>
              </w:rPr>
              <w:t xml:space="preserve">Adata vienkartinė </w:t>
            </w:r>
          </w:p>
        </w:tc>
        <w:tc>
          <w:tcPr>
            <w:tcW w:w="850" w:type="dxa"/>
            <w:tcBorders>
              <w:top w:val="nil"/>
              <w:left w:val="nil"/>
              <w:bottom w:val="single" w:sz="4" w:space="0" w:color="000000"/>
              <w:right w:val="single" w:sz="4" w:space="0" w:color="000000"/>
            </w:tcBorders>
            <w:shd w:val="clear" w:color="BFBFBF" w:fill="FFFFFF"/>
            <w:noWrap/>
            <w:vAlign w:val="center"/>
            <w:hideMark/>
          </w:tcPr>
          <w:p w14:paraId="47EEEBE8" w14:textId="77777777" w:rsidR="00D278ED" w:rsidRPr="00D278ED" w:rsidRDefault="00D278ED" w:rsidP="00D278ED">
            <w:pPr>
              <w:jc w:val="center"/>
              <w:rPr>
                <w:color w:val="000000"/>
                <w:sz w:val="20"/>
                <w:lang w:eastAsia="lt-LT"/>
              </w:rPr>
            </w:pPr>
            <w:r w:rsidRPr="00D278ED">
              <w:rPr>
                <w:color w:val="000000"/>
                <w:sz w:val="20"/>
                <w:lang w:eastAsia="lt-LT"/>
              </w:rPr>
              <w:t>1200</w:t>
            </w:r>
          </w:p>
        </w:tc>
        <w:tc>
          <w:tcPr>
            <w:tcW w:w="905" w:type="dxa"/>
            <w:tcBorders>
              <w:top w:val="nil"/>
              <w:left w:val="nil"/>
              <w:bottom w:val="single" w:sz="4" w:space="0" w:color="000000"/>
              <w:right w:val="single" w:sz="4" w:space="0" w:color="000000"/>
            </w:tcBorders>
            <w:shd w:val="clear" w:color="BFBFBF" w:fill="FFFFFF"/>
            <w:noWrap/>
            <w:vAlign w:val="center"/>
            <w:hideMark/>
          </w:tcPr>
          <w:p w14:paraId="33DCF4F5"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3EAE2509" w14:textId="77777777" w:rsidR="00D278ED" w:rsidRPr="00D278ED" w:rsidRDefault="00D278ED" w:rsidP="00D278ED">
            <w:pPr>
              <w:jc w:val="center"/>
              <w:rPr>
                <w:color w:val="000000"/>
                <w:sz w:val="20"/>
                <w:lang w:eastAsia="lt-LT"/>
              </w:rPr>
            </w:pPr>
            <w:r w:rsidRPr="00D278ED">
              <w:rPr>
                <w:color w:val="000000"/>
                <w:sz w:val="20"/>
                <w:lang w:eastAsia="lt-LT"/>
              </w:rPr>
              <w:t>0,0098</w:t>
            </w:r>
          </w:p>
        </w:tc>
        <w:tc>
          <w:tcPr>
            <w:tcW w:w="1119" w:type="dxa"/>
            <w:tcBorders>
              <w:top w:val="nil"/>
              <w:left w:val="nil"/>
              <w:bottom w:val="single" w:sz="4" w:space="0" w:color="000000"/>
              <w:right w:val="single" w:sz="4" w:space="0" w:color="000000"/>
            </w:tcBorders>
            <w:shd w:val="clear" w:color="BFBFBF" w:fill="FFFFFF"/>
            <w:noWrap/>
            <w:vAlign w:val="center"/>
            <w:hideMark/>
          </w:tcPr>
          <w:p w14:paraId="39CF8F6E" w14:textId="77777777" w:rsidR="00D278ED" w:rsidRPr="00D278ED" w:rsidRDefault="00D278ED" w:rsidP="00D278ED">
            <w:pPr>
              <w:jc w:val="center"/>
              <w:rPr>
                <w:color w:val="000000"/>
                <w:sz w:val="20"/>
                <w:lang w:eastAsia="lt-LT"/>
              </w:rPr>
            </w:pPr>
            <w:r w:rsidRPr="00D278ED">
              <w:rPr>
                <w:color w:val="000000"/>
                <w:sz w:val="20"/>
                <w:lang w:eastAsia="lt-LT"/>
              </w:rPr>
              <w:t>11,76</w:t>
            </w:r>
          </w:p>
        </w:tc>
        <w:tc>
          <w:tcPr>
            <w:tcW w:w="1134" w:type="dxa"/>
            <w:tcBorders>
              <w:top w:val="nil"/>
              <w:left w:val="nil"/>
              <w:bottom w:val="single" w:sz="4" w:space="0" w:color="000000"/>
              <w:right w:val="single" w:sz="4" w:space="0" w:color="000000"/>
            </w:tcBorders>
            <w:shd w:val="clear" w:color="BFBFBF" w:fill="FFFFFF"/>
            <w:noWrap/>
            <w:vAlign w:val="center"/>
            <w:hideMark/>
          </w:tcPr>
          <w:p w14:paraId="6ABE3B89" w14:textId="77777777" w:rsidR="00D278ED" w:rsidRPr="00D278ED" w:rsidRDefault="00D278ED" w:rsidP="00D278ED">
            <w:pPr>
              <w:jc w:val="center"/>
              <w:rPr>
                <w:color w:val="000000"/>
                <w:sz w:val="20"/>
                <w:lang w:eastAsia="lt-LT"/>
              </w:rPr>
            </w:pPr>
            <w:r w:rsidRPr="00D278ED">
              <w:rPr>
                <w:color w:val="000000"/>
                <w:sz w:val="20"/>
                <w:lang w:eastAsia="lt-LT"/>
              </w:rPr>
              <w:t>12,35</w:t>
            </w:r>
          </w:p>
        </w:tc>
        <w:tc>
          <w:tcPr>
            <w:tcW w:w="2979" w:type="dxa"/>
            <w:tcBorders>
              <w:top w:val="nil"/>
              <w:left w:val="nil"/>
              <w:bottom w:val="single" w:sz="4" w:space="0" w:color="000000"/>
              <w:right w:val="single" w:sz="4" w:space="0" w:color="000000"/>
            </w:tcBorders>
            <w:shd w:val="clear" w:color="FFFFFF" w:fill="FFFFFF"/>
            <w:vAlign w:val="center"/>
            <w:hideMark/>
          </w:tcPr>
          <w:p w14:paraId="1EFEE90A" w14:textId="77777777" w:rsidR="00D278ED" w:rsidRPr="00D278ED" w:rsidRDefault="00D278ED" w:rsidP="00D278ED">
            <w:pPr>
              <w:rPr>
                <w:color w:val="000000"/>
                <w:sz w:val="20"/>
                <w:lang w:eastAsia="lt-LT"/>
              </w:rPr>
            </w:pPr>
            <w:proofErr w:type="spellStart"/>
            <w:r w:rsidRPr="00D278ED">
              <w:rPr>
                <w:color w:val="000000"/>
                <w:sz w:val="20"/>
                <w:lang w:eastAsia="lt-LT"/>
              </w:rPr>
              <w:t>Disposable</w:t>
            </w:r>
            <w:proofErr w:type="spellEnd"/>
            <w:r w:rsidRPr="00D278ED">
              <w:rPr>
                <w:color w:val="000000"/>
                <w:sz w:val="20"/>
                <w:lang w:eastAsia="lt-LT"/>
              </w:rPr>
              <w:t xml:space="preserve">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needles</w:t>
            </w:r>
            <w:proofErr w:type="spellEnd"/>
            <w:r w:rsidRPr="00D278ED">
              <w:rPr>
                <w:color w:val="000000"/>
                <w:sz w:val="20"/>
                <w:lang w:eastAsia="lt-LT"/>
              </w:rPr>
              <w:t xml:space="preserve">, </w:t>
            </w:r>
            <w:proofErr w:type="spellStart"/>
            <w:r w:rsidRPr="00D278ED">
              <w:rPr>
                <w:color w:val="000000"/>
                <w:sz w:val="20"/>
                <w:lang w:eastAsia="lt-LT"/>
              </w:rPr>
              <w:t>Jiangsu</w:t>
            </w:r>
            <w:proofErr w:type="spellEnd"/>
            <w:r w:rsidRPr="00D278ED">
              <w:rPr>
                <w:color w:val="000000"/>
                <w:sz w:val="20"/>
                <w:lang w:eastAsia="lt-LT"/>
              </w:rPr>
              <w:t xml:space="preserve"> </w:t>
            </w:r>
            <w:proofErr w:type="spellStart"/>
            <w:r w:rsidRPr="00D278ED">
              <w:rPr>
                <w:color w:val="000000"/>
                <w:sz w:val="20"/>
                <w:lang w:eastAsia="lt-LT"/>
              </w:rPr>
              <w:t>Kanghua</w:t>
            </w:r>
            <w:proofErr w:type="spellEnd"/>
            <w:r w:rsidRPr="00D278ED">
              <w:rPr>
                <w:color w:val="000000"/>
                <w:sz w:val="20"/>
                <w:lang w:eastAsia="lt-LT"/>
              </w:rPr>
              <w:t xml:space="preserve"> </w:t>
            </w:r>
            <w:proofErr w:type="spellStart"/>
            <w:r w:rsidRPr="00D278ED">
              <w:rPr>
                <w:color w:val="000000"/>
                <w:sz w:val="20"/>
                <w:lang w:eastAsia="lt-LT"/>
              </w:rPr>
              <w:t>Medical</w:t>
            </w:r>
            <w:proofErr w:type="spellEnd"/>
            <w:r w:rsidRPr="00D278ED">
              <w:rPr>
                <w:color w:val="000000"/>
                <w:sz w:val="20"/>
                <w:lang w:eastAsia="lt-LT"/>
              </w:rPr>
              <w:t xml:space="preserve"> </w:t>
            </w:r>
            <w:proofErr w:type="spellStart"/>
            <w:r w:rsidRPr="00D278ED">
              <w:rPr>
                <w:color w:val="000000"/>
                <w:sz w:val="20"/>
                <w:lang w:eastAsia="lt-LT"/>
              </w:rPr>
              <w:t>Equipment</w:t>
            </w:r>
            <w:proofErr w:type="spellEnd"/>
            <w:r w:rsidRPr="00D278ED">
              <w:rPr>
                <w:color w:val="000000"/>
                <w:sz w:val="20"/>
                <w:lang w:eastAsia="lt-LT"/>
              </w:rPr>
              <w:t xml:space="preserve"> </w:t>
            </w:r>
            <w:proofErr w:type="spellStart"/>
            <w:r w:rsidRPr="00D278ED">
              <w:rPr>
                <w:color w:val="000000"/>
                <w:sz w:val="20"/>
                <w:lang w:eastAsia="lt-LT"/>
              </w:rPr>
              <w:t>Co</w:t>
            </w:r>
            <w:proofErr w:type="spellEnd"/>
            <w:r w:rsidRPr="00D278ED">
              <w:rPr>
                <w:color w:val="000000"/>
                <w:sz w:val="20"/>
                <w:lang w:eastAsia="lt-LT"/>
              </w:rPr>
              <w:t xml:space="preserve"> LTD,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w:t>
            </w:r>
            <w:proofErr w:type="spellEnd"/>
            <w:r w:rsidRPr="00D278ED">
              <w:rPr>
                <w:color w:val="000000"/>
                <w:sz w:val="20"/>
                <w:lang w:eastAsia="lt-LT"/>
              </w:rPr>
              <w:t xml:space="preserve"> 20G</w:t>
            </w:r>
          </w:p>
        </w:tc>
        <w:tc>
          <w:tcPr>
            <w:tcW w:w="2691" w:type="dxa"/>
            <w:tcBorders>
              <w:top w:val="nil"/>
              <w:left w:val="nil"/>
              <w:bottom w:val="single" w:sz="4" w:space="0" w:color="000000"/>
              <w:right w:val="single" w:sz="4" w:space="0" w:color="000000"/>
            </w:tcBorders>
            <w:shd w:val="clear" w:color="BFBFBF" w:fill="FFFFFF"/>
            <w:vAlign w:val="center"/>
            <w:hideMark/>
          </w:tcPr>
          <w:p w14:paraId="343ED82F"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5C7DA1A3" w14:textId="77777777" w:rsidTr="00642DB5">
        <w:trPr>
          <w:trHeight w:val="34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7E350BF" w14:textId="77777777" w:rsidR="00D278ED" w:rsidRPr="00D278ED" w:rsidRDefault="00D278ED" w:rsidP="00D278ED">
            <w:pPr>
              <w:rPr>
                <w:color w:val="000000"/>
                <w:sz w:val="20"/>
                <w:lang w:eastAsia="lt-LT"/>
              </w:rPr>
            </w:pPr>
            <w:r w:rsidRPr="00D278ED">
              <w:rPr>
                <w:color w:val="000000"/>
                <w:sz w:val="20"/>
                <w:lang w:eastAsia="lt-LT"/>
              </w:rPr>
              <w:t>29.1.1.</w:t>
            </w:r>
          </w:p>
        </w:tc>
        <w:tc>
          <w:tcPr>
            <w:tcW w:w="3131" w:type="dxa"/>
            <w:tcBorders>
              <w:top w:val="nil"/>
              <w:left w:val="nil"/>
              <w:bottom w:val="single" w:sz="4" w:space="0" w:color="000000"/>
              <w:right w:val="single" w:sz="4" w:space="0" w:color="000000"/>
            </w:tcBorders>
            <w:shd w:val="clear" w:color="BFBFBF" w:fill="FFFFFF"/>
            <w:vAlign w:val="center"/>
            <w:hideMark/>
          </w:tcPr>
          <w:p w14:paraId="669DA459" w14:textId="77777777" w:rsidR="00D278ED" w:rsidRPr="00D278ED" w:rsidRDefault="00D278ED" w:rsidP="00D278ED">
            <w:pPr>
              <w:rPr>
                <w:color w:val="000000"/>
                <w:sz w:val="20"/>
                <w:lang w:eastAsia="lt-LT"/>
              </w:rPr>
            </w:pPr>
            <w:r w:rsidRPr="00D278ED">
              <w:rPr>
                <w:color w:val="000000"/>
                <w:sz w:val="20"/>
                <w:lang w:eastAsia="lt-LT"/>
              </w:rPr>
              <w:t>Dydis 20G 0,9mm x 40mm (±2mm)</w:t>
            </w:r>
          </w:p>
        </w:tc>
        <w:tc>
          <w:tcPr>
            <w:tcW w:w="850" w:type="dxa"/>
            <w:tcBorders>
              <w:top w:val="nil"/>
              <w:left w:val="nil"/>
              <w:bottom w:val="single" w:sz="4" w:space="0" w:color="000000"/>
              <w:right w:val="single" w:sz="4" w:space="0" w:color="000000"/>
            </w:tcBorders>
            <w:shd w:val="clear" w:color="BFBFBF" w:fill="FFFFFF"/>
            <w:noWrap/>
            <w:vAlign w:val="center"/>
            <w:hideMark/>
          </w:tcPr>
          <w:p w14:paraId="48B6D90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9AFB9B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5740D0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02488D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4A20B3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79489B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68749B7B" w14:textId="77777777" w:rsidR="00D278ED" w:rsidRPr="00D278ED" w:rsidRDefault="00D278ED" w:rsidP="00D278ED">
            <w:pPr>
              <w:rPr>
                <w:color w:val="000000"/>
                <w:sz w:val="20"/>
                <w:lang w:eastAsia="lt-LT"/>
              </w:rPr>
            </w:pPr>
            <w:r w:rsidRPr="00D278ED">
              <w:rPr>
                <w:color w:val="000000"/>
                <w:sz w:val="20"/>
                <w:lang w:eastAsia="lt-LT"/>
              </w:rPr>
              <w:t>Dydis 20G 0,9mm x 40mm</w:t>
            </w:r>
          </w:p>
        </w:tc>
      </w:tr>
      <w:tr w:rsidR="00642DB5" w:rsidRPr="00D278ED" w14:paraId="78F50184" w14:textId="77777777" w:rsidTr="00642DB5">
        <w:trPr>
          <w:trHeight w:val="40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AAECFE4" w14:textId="77777777" w:rsidR="00D278ED" w:rsidRPr="00D278ED" w:rsidRDefault="00D278ED" w:rsidP="00D278ED">
            <w:pPr>
              <w:rPr>
                <w:color w:val="000000"/>
                <w:sz w:val="20"/>
                <w:lang w:eastAsia="lt-LT"/>
              </w:rPr>
            </w:pPr>
            <w:r w:rsidRPr="00D278ED">
              <w:rPr>
                <w:color w:val="000000"/>
                <w:sz w:val="20"/>
                <w:lang w:eastAsia="lt-LT"/>
              </w:rPr>
              <w:t>29.1.2.</w:t>
            </w:r>
          </w:p>
        </w:tc>
        <w:tc>
          <w:tcPr>
            <w:tcW w:w="3131" w:type="dxa"/>
            <w:tcBorders>
              <w:top w:val="nil"/>
              <w:left w:val="nil"/>
              <w:bottom w:val="single" w:sz="4" w:space="0" w:color="000000"/>
              <w:right w:val="single" w:sz="4" w:space="0" w:color="000000"/>
            </w:tcBorders>
            <w:shd w:val="clear" w:color="BFBFBF" w:fill="FFFFFF"/>
            <w:vAlign w:val="center"/>
            <w:hideMark/>
          </w:tcPr>
          <w:p w14:paraId="7F6A4A52" w14:textId="77777777" w:rsidR="00D278ED" w:rsidRPr="00D278ED" w:rsidRDefault="00D278ED" w:rsidP="00D278ED">
            <w:pPr>
              <w:rPr>
                <w:color w:val="000000"/>
                <w:sz w:val="20"/>
                <w:lang w:eastAsia="lt-LT"/>
              </w:rPr>
            </w:pPr>
            <w:r w:rsidRPr="00D278ED">
              <w:rPr>
                <w:color w:val="000000"/>
                <w:sz w:val="20"/>
                <w:lang w:eastAsia="lt-LT"/>
              </w:rPr>
              <w:t>Vienkartinės, sterilios</w:t>
            </w:r>
          </w:p>
        </w:tc>
        <w:tc>
          <w:tcPr>
            <w:tcW w:w="850" w:type="dxa"/>
            <w:tcBorders>
              <w:top w:val="nil"/>
              <w:left w:val="nil"/>
              <w:bottom w:val="single" w:sz="4" w:space="0" w:color="000000"/>
              <w:right w:val="single" w:sz="4" w:space="0" w:color="000000"/>
            </w:tcBorders>
            <w:shd w:val="clear" w:color="BFBFBF" w:fill="FFFFFF"/>
            <w:noWrap/>
            <w:vAlign w:val="center"/>
            <w:hideMark/>
          </w:tcPr>
          <w:p w14:paraId="2BB22C98"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D657FF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9EBCC4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609733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39635F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4A0F98E"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E92989A" w14:textId="77777777" w:rsidR="00D278ED" w:rsidRPr="00D278ED" w:rsidRDefault="00D278ED" w:rsidP="00D278ED">
            <w:pPr>
              <w:rPr>
                <w:color w:val="000000"/>
                <w:sz w:val="20"/>
                <w:lang w:eastAsia="lt-LT"/>
              </w:rPr>
            </w:pPr>
            <w:r w:rsidRPr="00D278ED">
              <w:rPr>
                <w:color w:val="000000"/>
                <w:sz w:val="20"/>
                <w:lang w:eastAsia="lt-LT"/>
              </w:rPr>
              <w:t>Vienkartinės, sterilios</w:t>
            </w:r>
          </w:p>
        </w:tc>
      </w:tr>
      <w:tr w:rsidR="00642DB5" w:rsidRPr="00D278ED" w14:paraId="54349A36"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A482048" w14:textId="77777777" w:rsidR="00D278ED" w:rsidRPr="00D278ED" w:rsidRDefault="00D278ED" w:rsidP="00D278ED">
            <w:pPr>
              <w:rPr>
                <w:color w:val="000000"/>
                <w:sz w:val="20"/>
                <w:lang w:eastAsia="lt-LT"/>
              </w:rPr>
            </w:pPr>
            <w:r w:rsidRPr="00D278ED">
              <w:rPr>
                <w:color w:val="000000"/>
                <w:sz w:val="20"/>
                <w:lang w:eastAsia="lt-LT"/>
              </w:rPr>
              <w:t>29.1.3.</w:t>
            </w:r>
          </w:p>
        </w:tc>
        <w:tc>
          <w:tcPr>
            <w:tcW w:w="3131" w:type="dxa"/>
            <w:tcBorders>
              <w:top w:val="nil"/>
              <w:left w:val="nil"/>
              <w:bottom w:val="single" w:sz="4" w:space="0" w:color="000000"/>
              <w:right w:val="single" w:sz="4" w:space="0" w:color="000000"/>
            </w:tcBorders>
            <w:shd w:val="clear" w:color="BFBFBF" w:fill="FFFFFF"/>
            <w:vAlign w:val="center"/>
            <w:hideMark/>
          </w:tcPr>
          <w:p w14:paraId="6C0B69C2" w14:textId="77777777" w:rsidR="00D278ED" w:rsidRPr="00D278ED" w:rsidRDefault="00D278ED" w:rsidP="00D278ED">
            <w:pPr>
              <w:rPr>
                <w:color w:val="000000"/>
                <w:sz w:val="20"/>
                <w:lang w:eastAsia="lt-LT"/>
              </w:rPr>
            </w:pPr>
            <w:r w:rsidRPr="00D278ED">
              <w:rPr>
                <w:color w:val="000000"/>
                <w:sz w:val="20"/>
                <w:lang w:eastAsia="lt-LT"/>
              </w:rPr>
              <w:t>Spalva koduotas antgalis atitinkantis atskirus dydžius</w:t>
            </w:r>
          </w:p>
        </w:tc>
        <w:tc>
          <w:tcPr>
            <w:tcW w:w="850" w:type="dxa"/>
            <w:tcBorders>
              <w:top w:val="nil"/>
              <w:left w:val="nil"/>
              <w:bottom w:val="single" w:sz="4" w:space="0" w:color="000000"/>
              <w:right w:val="single" w:sz="4" w:space="0" w:color="000000"/>
            </w:tcBorders>
            <w:shd w:val="clear" w:color="BFBFBF" w:fill="FFFFFF"/>
            <w:noWrap/>
            <w:vAlign w:val="center"/>
            <w:hideMark/>
          </w:tcPr>
          <w:p w14:paraId="0CE51E2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CC1AC2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CF56D84"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E7740A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FF7855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5C2D8B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F016961" w14:textId="77777777" w:rsidR="00D278ED" w:rsidRPr="00D278ED" w:rsidRDefault="00D278ED" w:rsidP="00D278ED">
            <w:pPr>
              <w:rPr>
                <w:color w:val="000000"/>
                <w:sz w:val="20"/>
                <w:lang w:eastAsia="lt-LT"/>
              </w:rPr>
            </w:pPr>
            <w:r w:rsidRPr="00D278ED">
              <w:rPr>
                <w:color w:val="000000"/>
                <w:sz w:val="20"/>
                <w:lang w:eastAsia="lt-LT"/>
              </w:rPr>
              <w:t>Spalva koduotas antgalis atitinkantis dydį</w:t>
            </w:r>
          </w:p>
        </w:tc>
      </w:tr>
      <w:tr w:rsidR="00642DB5" w:rsidRPr="00D278ED" w14:paraId="67717C32"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10CD9A5" w14:textId="77777777" w:rsidR="00D278ED" w:rsidRPr="00D278ED" w:rsidRDefault="00D278ED" w:rsidP="00D278ED">
            <w:pPr>
              <w:rPr>
                <w:color w:val="000000"/>
                <w:sz w:val="20"/>
                <w:lang w:eastAsia="lt-LT"/>
              </w:rPr>
            </w:pPr>
            <w:r w:rsidRPr="00D278ED">
              <w:rPr>
                <w:color w:val="000000"/>
                <w:sz w:val="20"/>
                <w:lang w:eastAsia="lt-LT"/>
              </w:rPr>
              <w:t>29.1.4.</w:t>
            </w:r>
          </w:p>
        </w:tc>
        <w:tc>
          <w:tcPr>
            <w:tcW w:w="3131" w:type="dxa"/>
            <w:tcBorders>
              <w:top w:val="nil"/>
              <w:left w:val="nil"/>
              <w:bottom w:val="single" w:sz="4" w:space="0" w:color="000000"/>
              <w:right w:val="single" w:sz="4" w:space="0" w:color="000000"/>
            </w:tcBorders>
            <w:shd w:val="clear" w:color="BFBFBF" w:fill="FFFFFF"/>
            <w:vAlign w:val="center"/>
            <w:hideMark/>
          </w:tcPr>
          <w:p w14:paraId="6506421E"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c>
          <w:tcPr>
            <w:tcW w:w="850" w:type="dxa"/>
            <w:tcBorders>
              <w:top w:val="nil"/>
              <w:left w:val="nil"/>
              <w:bottom w:val="single" w:sz="4" w:space="0" w:color="000000"/>
              <w:right w:val="single" w:sz="4" w:space="0" w:color="000000"/>
            </w:tcBorders>
            <w:shd w:val="clear" w:color="BFBFBF" w:fill="FFFFFF"/>
            <w:noWrap/>
            <w:vAlign w:val="center"/>
            <w:hideMark/>
          </w:tcPr>
          <w:p w14:paraId="3C23551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28315CA"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9E7AB1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79B80D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3AAE976"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ECB2B9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354CE0D"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r>
      <w:tr w:rsidR="00642DB5" w:rsidRPr="00D278ED" w14:paraId="68DAD8B6" w14:textId="77777777" w:rsidTr="00642DB5">
        <w:trPr>
          <w:trHeight w:val="28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7B68235" w14:textId="77777777" w:rsidR="00D278ED" w:rsidRPr="00D278ED" w:rsidRDefault="00D278ED" w:rsidP="00D278ED">
            <w:pPr>
              <w:rPr>
                <w:color w:val="000000"/>
                <w:sz w:val="20"/>
                <w:lang w:eastAsia="lt-LT"/>
              </w:rPr>
            </w:pPr>
            <w:r w:rsidRPr="00D278ED">
              <w:rPr>
                <w:color w:val="000000"/>
                <w:sz w:val="20"/>
                <w:lang w:eastAsia="lt-LT"/>
              </w:rPr>
              <w:t>29.1.5.</w:t>
            </w:r>
          </w:p>
        </w:tc>
        <w:tc>
          <w:tcPr>
            <w:tcW w:w="3131" w:type="dxa"/>
            <w:tcBorders>
              <w:top w:val="nil"/>
              <w:left w:val="nil"/>
              <w:bottom w:val="single" w:sz="4" w:space="0" w:color="000000"/>
              <w:right w:val="single" w:sz="4" w:space="0" w:color="000000"/>
            </w:tcBorders>
            <w:shd w:val="clear" w:color="BFBFBF" w:fill="FFFFFF"/>
            <w:vAlign w:val="center"/>
            <w:hideMark/>
          </w:tcPr>
          <w:p w14:paraId="7FADCEEB" w14:textId="77777777" w:rsidR="00D278ED" w:rsidRPr="00D278ED" w:rsidRDefault="00D278ED" w:rsidP="00D278ED">
            <w:pPr>
              <w:rPr>
                <w:color w:val="000000"/>
                <w:sz w:val="20"/>
                <w:lang w:eastAsia="lt-LT"/>
              </w:rPr>
            </w:pPr>
            <w:r w:rsidRPr="00D278ED">
              <w:rPr>
                <w:color w:val="000000"/>
                <w:sz w:val="20"/>
                <w:lang w:eastAsia="lt-LT"/>
              </w:rPr>
              <w:t>Supakuotos ne daugiau kaip po 100vnt.</w:t>
            </w:r>
          </w:p>
        </w:tc>
        <w:tc>
          <w:tcPr>
            <w:tcW w:w="850" w:type="dxa"/>
            <w:tcBorders>
              <w:top w:val="nil"/>
              <w:left w:val="nil"/>
              <w:bottom w:val="single" w:sz="4" w:space="0" w:color="000000"/>
              <w:right w:val="single" w:sz="4" w:space="0" w:color="000000"/>
            </w:tcBorders>
            <w:shd w:val="clear" w:color="BFBFBF" w:fill="FFFFFF"/>
            <w:noWrap/>
            <w:vAlign w:val="center"/>
            <w:hideMark/>
          </w:tcPr>
          <w:p w14:paraId="49E7F8E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34435D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AD2725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6794967"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601A711"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8732F4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5E9E3F4" w14:textId="77777777" w:rsidR="00D278ED" w:rsidRPr="00D278ED" w:rsidRDefault="00D278ED" w:rsidP="00D278ED">
            <w:pPr>
              <w:rPr>
                <w:color w:val="000000"/>
                <w:sz w:val="20"/>
                <w:lang w:eastAsia="lt-LT"/>
              </w:rPr>
            </w:pPr>
            <w:r w:rsidRPr="00D278ED">
              <w:rPr>
                <w:color w:val="000000"/>
                <w:sz w:val="20"/>
                <w:lang w:eastAsia="lt-LT"/>
              </w:rPr>
              <w:t>Supakuotos po 100vnt.</w:t>
            </w:r>
          </w:p>
        </w:tc>
      </w:tr>
      <w:tr w:rsidR="00642DB5" w:rsidRPr="00D278ED" w14:paraId="497CDCA1"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EB8AC7D" w14:textId="77777777" w:rsidR="00D278ED" w:rsidRPr="00D278ED" w:rsidRDefault="00D278ED" w:rsidP="00D278ED">
            <w:pPr>
              <w:rPr>
                <w:b/>
                <w:bCs/>
                <w:color w:val="000000"/>
                <w:sz w:val="20"/>
                <w:lang w:eastAsia="lt-LT"/>
              </w:rPr>
            </w:pPr>
            <w:r w:rsidRPr="00D278ED">
              <w:rPr>
                <w:b/>
                <w:bCs/>
                <w:color w:val="000000"/>
                <w:sz w:val="20"/>
                <w:lang w:eastAsia="lt-LT"/>
              </w:rPr>
              <w:t>30.</w:t>
            </w:r>
          </w:p>
        </w:tc>
        <w:tc>
          <w:tcPr>
            <w:tcW w:w="3131" w:type="dxa"/>
            <w:tcBorders>
              <w:top w:val="nil"/>
              <w:left w:val="nil"/>
              <w:bottom w:val="single" w:sz="4" w:space="0" w:color="000000"/>
              <w:right w:val="single" w:sz="4" w:space="0" w:color="000000"/>
            </w:tcBorders>
            <w:shd w:val="clear" w:color="BFBFBF" w:fill="FFFFFF"/>
            <w:vAlign w:val="center"/>
            <w:hideMark/>
          </w:tcPr>
          <w:p w14:paraId="7DBE003D" w14:textId="77777777" w:rsidR="00D278ED" w:rsidRPr="00D278ED" w:rsidRDefault="00D278ED" w:rsidP="00D278ED">
            <w:pPr>
              <w:rPr>
                <w:b/>
                <w:bCs/>
                <w:color w:val="000000"/>
                <w:sz w:val="20"/>
                <w:lang w:eastAsia="lt-LT"/>
              </w:rPr>
            </w:pPr>
            <w:r w:rsidRPr="00D278ED">
              <w:rPr>
                <w:b/>
                <w:bCs/>
                <w:color w:val="000000"/>
                <w:sz w:val="20"/>
                <w:lang w:eastAsia="lt-LT"/>
              </w:rPr>
              <w:t xml:space="preserve">Adata vienkartinė </w:t>
            </w:r>
          </w:p>
        </w:tc>
        <w:tc>
          <w:tcPr>
            <w:tcW w:w="850" w:type="dxa"/>
            <w:tcBorders>
              <w:top w:val="nil"/>
              <w:left w:val="nil"/>
              <w:bottom w:val="single" w:sz="4" w:space="0" w:color="000000"/>
              <w:right w:val="single" w:sz="4" w:space="0" w:color="000000"/>
            </w:tcBorders>
            <w:shd w:val="clear" w:color="BFBFBF" w:fill="FFFFFF"/>
            <w:noWrap/>
            <w:vAlign w:val="center"/>
            <w:hideMark/>
          </w:tcPr>
          <w:p w14:paraId="7D1C1347"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91C730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37553C5"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71B74F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362539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E2D7C0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71FB1C62"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D61EE18" w14:textId="77777777" w:rsidTr="00642DB5">
        <w:trPr>
          <w:trHeight w:val="138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628DE3C" w14:textId="77777777" w:rsidR="00D278ED" w:rsidRPr="00D278ED" w:rsidRDefault="00D278ED" w:rsidP="00D278ED">
            <w:pPr>
              <w:rPr>
                <w:color w:val="000000"/>
                <w:sz w:val="20"/>
                <w:lang w:eastAsia="lt-LT"/>
              </w:rPr>
            </w:pPr>
            <w:r w:rsidRPr="00D278ED">
              <w:rPr>
                <w:color w:val="000000"/>
                <w:sz w:val="20"/>
                <w:lang w:eastAsia="lt-LT"/>
              </w:rPr>
              <w:t>30.1.</w:t>
            </w:r>
          </w:p>
        </w:tc>
        <w:tc>
          <w:tcPr>
            <w:tcW w:w="3131" w:type="dxa"/>
            <w:tcBorders>
              <w:top w:val="nil"/>
              <w:left w:val="nil"/>
              <w:bottom w:val="single" w:sz="4" w:space="0" w:color="000000"/>
              <w:right w:val="single" w:sz="4" w:space="0" w:color="000000"/>
            </w:tcBorders>
            <w:shd w:val="clear" w:color="BFBFBF" w:fill="FFFFFF"/>
            <w:vAlign w:val="center"/>
            <w:hideMark/>
          </w:tcPr>
          <w:p w14:paraId="78E28427" w14:textId="77777777" w:rsidR="00D278ED" w:rsidRPr="00D278ED" w:rsidRDefault="00D278ED" w:rsidP="00D278ED">
            <w:pPr>
              <w:rPr>
                <w:color w:val="000000"/>
                <w:sz w:val="20"/>
                <w:lang w:eastAsia="lt-LT"/>
              </w:rPr>
            </w:pPr>
            <w:r w:rsidRPr="00D278ED">
              <w:rPr>
                <w:color w:val="000000"/>
                <w:sz w:val="20"/>
                <w:lang w:eastAsia="lt-LT"/>
              </w:rPr>
              <w:t>Adata vienkartinė</w:t>
            </w:r>
          </w:p>
        </w:tc>
        <w:tc>
          <w:tcPr>
            <w:tcW w:w="850" w:type="dxa"/>
            <w:tcBorders>
              <w:top w:val="nil"/>
              <w:left w:val="nil"/>
              <w:bottom w:val="single" w:sz="4" w:space="0" w:color="000000"/>
              <w:right w:val="single" w:sz="4" w:space="0" w:color="000000"/>
            </w:tcBorders>
            <w:shd w:val="clear" w:color="BFBFBF" w:fill="FFFFFF"/>
            <w:noWrap/>
            <w:vAlign w:val="center"/>
            <w:hideMark/>
          </w:tcPr>
          <w:p w14:paraId="24F4BCA3" w14:textId="77777777" w:rsidR="00D278ED" w:rsidRPr="00D278ED" w:rsidRDefault="00D278ED" w:rsidP="00D278ED">
            <w:pPr>
              <w:jc w:val="center"/>
              <w:rPr>
                <w:color w:val="000000"/>
                <w:sz w:val="20"/>
                <w:lang w:eastAsia="lt-LT"/>
              </w:rPr>
            </w:pPr>
            <w:r w:rsidRPr="00D278ED">
              <w:rPr>
                <w:color w:val="000000"/>
                <w:sz w:val="20"/>
                <w:lang w:eastAsia="lt-LT"/>
              </w:rPr>
              <w:t>57500</w:t>
            </w:r>
          </w:p>
        </w:tc>
        <w:tc>
          <w:tcPr>
            <w:tcW w:w="905" w:type="dxa"/>
            <w:tcBorders>
              <w:top w:val="nil"/>
              <w:left w:val="nil"/>
              <w:bottom w:val="single" w:sz="4" w:space="0" w:color="000000"/>
              <w:right w:val="single" w:sz="4" w:space="0" w:color="000000"/>
            </w:tcBorders>
            <w:shd w:val="clear" w:color="BFBFBF" w:fill="FFFFFF"/>
            <w:noWrap/>
            <w:vAlign w:val="center"/>
            <w:hideMark/>
          </w:tcPr>
          <w:p w14:paraId="5BF5856A"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000000" w:fill="FFFFFF"/>
            <w:noWrap/>
            <w:vAlign w:val="center"/>
            <w:hideMark/>
          </w:tcPr>
          <w:p w14:paraId="750C294B" w14:textId="77777777" w:rsidR="00D278ED" w:rsidRPr="00D278ED" w:rsidRDefault="00D278ED" w:rsidP="00D278ED">
            <w:pPr>
              <w:jc w:val="center"/>
              <w:rPr>
                <w:color w:val="000000"/>
                <w:sz w:val="20"/>
                <w:lang w:eastAsia="lt-LT"/>
              </w:rPr>
            </w:pPr>
            <w:r w:rsidRPr="00D278ED">
              <w:rPr>
                <w:color w:val="000000"/>
                <w:sz w:val="20"/>
                <w:lang w:eastAsia="lt-LT"/>
              </w:rPr>
              <w:t>0,0092</w:t>
            </w:r>
          </w:p>
        </w:tc>
        <w:tc>
          <w:tcPr>
            <w:tcW w:w="1119" w:type="dxa"/>
            <w:tcBorders>
              <w:top w:val="nil"/>
              <w:left w:val="nil"/>
              <w:bottom w:val="single" w:sz="4" w:space="0" w:color="000000"/>
              <w:right w:val="single" w:sz="4" w:space="0" w:color="000000"/>
            </w:tcBorders>
            <w:shd w:val="clear" w:color="BFBFBF" w:fill="FFFFFF"/>
            <w:noWrap/>
            <w:vAlign w:val="center"/>
            <w:hideMark/>
          </w:tcPr>
          <w:p w14:paraId="6E9910C3" w14:textId="77777777" w:rsidR="00D278ED" w:rsidRPr="00D278ED" w:rsidRDefault="00D278ED" w:rsidP="00D278ED">
            <w:pPr>
              <w:jc w:val="center"/>
              <w:rPr>
                <w:color w:val="000000"/>
                <w:sz w:val="20"/>
                <w:lang w:eastAsia="lt-LT"/>
              </w:rPr>
            </w:pPr>
            <w:r w:rsidRPr="00D278ED">
              <w:rPr>
                <w:color w:val="000000"/>
                <w:sz w:val="20"/>
                <w:lang w:eastAsia="lt-LT"/>
              </w:rPr>
              <w:t>529,00</w:t>
            </w:r>
          </w:p>
        </w:tc>
        <w:tc>
          <w:tcPr>
            <w:tcW w:w="1134" w:type="dxa"/>
            <w:tcBorders>
              <w:top w:val="nil"/>
              <w:left w:val="nil"/>
              <w:bottom w:val="single" w:sz="4" w:space="0" w:color="000000"/>
              <w:right w:val="single" w:sz="4" w:space="0" w:color="000000"/>
            </w:tcBorders>
            <w:shd w:val="clear" w:color="BFBFBF" w:fill="FFFFFF"/>
            <w:noWrap/>
            <w:vAlign w:val="center"/>
            <w:hideMark/>
          </w:tcPr>
          <w:p w14:paraId="0125060D" w14:textId="77777777" w:rsidR="00D278ED" w:rsidRPr="00D278ED" w:rsidRDefault="00D278ED" w:rsidP="00D278ED">
            <w:pPr>
              <w:jc w:val="center"/>
              <w:rPr>
                <w:color w:val="000000"/>
                <w:sz w:val="20"/>
                <w:lang w:eastAsia="lt-LT"/>
              </w:rPr>
            </w:pPr>
            <w:r w:rsidRPr="00D278ED">
              <w:rPr>
                <w:color w:val="000000"/>
                <w:sz w:val="20"/>
                <w:lang w:eastAsia="lt-LT"/>
              </w:rPr>
              <w:t>555,45</w:t>
            </w:r>
          </w:p>
        </w:tc>
        <w:tc>
          <w:tcPr>
            <w:tcW w:w="2979" w:type="dxa"/>
            <w:tcBorders>
              <w:top w:val="nil"/>
              <w:left w:val="nil"/>
              <w:bottom w:val="single" w:sz="4" w:space="0" w:color="000000"/>
              <w:right w:val="single" w:sz="4" w:space="0" w:color="000000"/>
            </w:tcBorders>
            <w:shd w:val="clear" w:color="FFFFFF" w:fill="FFFFFF"/>
            <w:vAlign w:val="center"/>
            <w:hideMark/>
          </w:tcPr>
          <w:p w14:paraId="0465C1EB" w14:textId="77777777" w:rsidR="00D278ED" w:rsidRPr="00D278ED" w:rsidRDefault="00D278ED" w:rsidP="00D278ED">
            <w:pPr>
              <w:rPr>
                <w:color w:val="000000"/>
                <w:sz w:val="20"/>
                <w:lang w:eastAsia="lt-LT"/>
              </w:rPr>
            </w:pP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w:t>
            </w:r>
            <w:proofErr w:type="spellEnd"/>
            <w:r w:rsidRPr="00D278ED">
              <w:rPr>
                <w:color w:val="000000"/>
                <w:sz w:val="20"/>
                <w:lang w:eastAsia="lt-LT"/>
              </w:rPr>
              <w:t xml:space="preserve"> 21G, </w:t>
            </w:r>
            <w:proofErr w:type="spellStart"/>
            <w:r w:rsidRPr="00D278ED">
              <w:rPr>
                <w:color w:val="000000"/>
                <w:sz w:val="20"/>
                <w:lang w:eastAsia="lt-LT"/>
              </w:rPr>
              <w:t>Jiangying</w:t>
            </w:r>
            <w:proofErr w:type="spellEnd"/>
            <w:r w:rsidRPr="00D278ED">
              <w:rPr>
                <w:color w:val="000000"/>
                <w:sz w:val="20"/>
                <w:lang w:eastAsia="lt-LT"/>
              </w:rPr>
              <w:t xml:space="preserve"> </w:t>
            </w:r>
            <w:proofErr w:type="spellStart"/>
            <w:r w:rsidRPr="00D278ED">
              <w:rPr>
                <w:color w:val="000000"/>
                <w:sz w:val="20"/>
                <w:lang w:eastAsia="lt-LT"/>
              </w:rPr>
              <w:t>Fanmei</w:t>
            </w:r>
            <w:proofErr w:type="spellEnd"/>
            <w:r w:rsidRPr="00D278ED">
              <w:rPr>
                <w:color w:val="000000"/>
                <w:sz w:val="20"/>
                <w:lang w:eastAsia="lt-LT"/>
              </w:rPr>
              <w:t xml:space="preserve"> </w:t>
            </w:r>
            <w:proofErr w:type="spellStart"/>
            <w:r w:rsidRPr="00D278ED">
              <w:rPr>
                <w:color w:val="000000"/>
                <w:sz w:val="20"/>
                <w:lang w:eastAsia="lt-LT"/>
              </w:rPr>
              <w:t>Medical</w:t>
            </w:r>
            <w:proofErr w:type="spellEnd"/>
            <w:r w:rsidRPr="00D278ED">
              <w:rPr>
                <w:color w:val="000000"/>
                <w:sz w:val="20"/>
                <w:lang w:eastAsia="lt-LT"/>
              </w:rPr>
              <w:t xml:space="preserve"> </w:t>
            </w:r>
            <w:proofErr w:type="spellStart"/>
            <w:r w:rsidRPr="00D278ED">
              <w:rPr>
                <w:color w:val="000000"/>
                <w:sz w:val="20"/>
                <w:lang w:eastAsia="lt-LT"/>
              </w:rPr>
              <w:t>Device</w:t>
            </w:r>
            <w:proofErr w:type="spellEnd"/>
            <w:r w:rsidRPr="00D278ED">
              <w:rPr>
                <w:color w:val="000000"/>
                <w:sz w:val="20"/>
                <w:lang w:eastAsia="lt-LT"/>
              </w:rPr>
              <w:t xml:space="preserve"> </w:t>
            </w:r>
            <w:proofErr w:type="spellStart"/>
            <w:r w:rsidRPr="00D278ED">
              <w:rPr>
                <w:color w:val="000000"/>
                <w:sz w:val="20"/>
                <w:lang w:eastAsia="lt-LT"/>
              </w:rPr>
              <w:t>Co</w:t>
            </w:r>
            <w:proofErr w:type="spellEnd"/>
            <w:r w:rsidRPr="00D278ED">
              <w:rPr>
                <w:color w:val="000000"/>
                <w:sz w:val="20"/>
                <w:lang w:eastAsia="lt-LT"/>
              </w:rPr>
              <w:t xml:space="preserve">., Ltd.,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w:t>
            </w:r>
            <w:proofErr w:type="spellEnd"/>
            <w:r w:rsidRPr="00D278ED">
              <w:rPr>
                <w:color w:val="000000"/>
                <w:sz w:val="20"/>
                <w:lang w:eastAsia="lt-LT"/>
              </w:rPr>
              <w:t xml:space="preserve"> 21G</w:t>
            </w:r>
          </w:p>
        </w:tc>
        <w:tc>
          <w:tcPr>
            <w:tcW w:w="2691" w:type="dxa"/>
            <w:tcBorders>
              <w:top w:val="nil"/>
              <w:left w:val="nil"/>
              <w:bottom w:val="single" w:sz="4" w:space="0" w:color="000000"/>
              <w:right w:val="single" w:sz="4" w:space="0" w:color="000000"/>
            </w:tcBorders>
            <w:shd w:val="clear" w:color="BFBFBF" w:fill="FFFFFF"/>
            <w:vAlign w:val="center"/>
            <w:hideMark/>
          </w:tcPr>
          <w:p w14:paraId="4ECD19C1"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39FC8452" w14:textId="77777777" w:rsidTr="00642DB5">
        <w:trPr>
          <w:trHeight w:val="30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0F7D54E" w14:textId="77777777" w:rsidR="00D278ED" w:rsidRPr="00D278ED" w:rsidRDefault="00D278ED" w:rsidP="00D278ED">
            <w:pPr>
              <w:rPr>
                <w:color w:val="000000"/>
                <w:sz w:val="20"/>
                <w:lang w:eastAsia="lt-LT"/>
              </w:rPr>
            </w:pPr>
            <w:r w:rsidRPr="00D278ED">
              <w:rPr>
                <w:color w:val="000000"/>
                <w:sz w:val="20"/>
                <w:lang w:eastAsia="lt-LT"/>
              </w:rPr>
              <w:t>30.1.1.</w:t>
            </w:r>
          </w:p>
        </w:tc>
        <w:tc>
          <w:tcPr>
            <w:tcW w:w="3131" w:type="dxa"/>
            <w:tcBorders>
              <w:top w:val="nil"/>
              <w:left w:val="nil"/>
              <w:bottom w:val="single" w:sz="4" w:space="0" w:color="000000"/>
              <w:right w:val="single" w:sz="4" w:space="0" w:color="000000"/>
            </w:tcBorders>
            <w:shd w:val="clear" w:color="BFBFBF" w:fill="FFFFFF"/>
            <w:vAlign w:val="center"/>
            <w:hideMark/>
          </w:tcPr>
          <w:p w14:paraId="5EBEC8DB" w14:textId="77777777" w:rsidR="00D278ED" w:rsidRPr="00D278ED" w:rsidRDefault="00D278ED" w:rsidP="00D278ED">
            <w:pPr>
              <w:rPr>
                <w:color w:val="000000"/>
                <w:sz w:val="20"/>
                <w:lang w:eastAsia="lt-LT"/>
              </w:rPr>
            </w:pPr>
            <w:r w:rsidRPr="00D278ED">
              <w:rPr>
                <w:color w:val="000000"/>
                <w:sz w:val="20"/>
                <w:lang w:eastAsia="lt-LT"/>
              </w:rPr>
              <w:t>Dydis 21G 0,8x40 mm (±2mm)</w:t>
            </w:r>
          </w:p>
        </w:tc>
        <w:tc>
          <w:tcPr>
            <w:tcW w:w="850" w:type="dxa"/>
            <w:tcBorders>
              <w:top w:val="nil"/>
              <w:left w:val="nil"/>
              <w:bottom w:val="single" w:sz="4" w:space="0" w:color="000000"/>
              <w:right w:val="single" w:sz="4" w:space="0" w:color="000000"/>
            </w:tcBorders>
            <w:shd w:val="clear" w:color="BFBFBF" w:fill="FFFFFF"/>
            <w:noWrap/>
            <w:vAlign w:val="center"/>
            <w:hideMark/>
          </w:tcPr>
          <w:p w14:paraId="582C6A4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AF4FA4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3327E9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3301A7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773068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2CDC8E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BA0FC52" w14:textId="77777777" w:rsidR="00D278ED" w:rsidRPr="00D278ED" w:rsidRDefault="00D278ED" w:rsidP="00D278ED">
            <w:pPr>
              <w:rPr>
                <w:color w:val="000000"/>
                <w:sz w:val="20"/>
                <w:lang w:eastAsia="lt-LT"/>
              </w:rPr>
            </w:pPr>
            <w:r w:rsidRPr="00D278ED">
              <w:rPr>
                <w:color w:val="000000"/>
                <w:sz w:val="20"/>
                <w:lang w:eastAsia="lt-LT"/>
              </w:rPr>
              <w:t xml:space="preserve">Dydis 21G 0,8x40 mm </w:t>
            </w:r>
          </w:p>
        </w:tc>
      </w:tr>
      <w:tr w:rsidR="00642DB5" w:rsidRPr="00D278ED" w14:paraId="5CA63152" w14:textId="77777777" w:rsidTr="00642DB5">
        <w:trPr>
          <w:trHeight w:val="42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76D0FEA" w14:textId="77777777" w:rsidR="00D278ED" w:rsidRPr="00D278ED" w:rsidRDefault="00D278ED" w:rsidP="00D278ED">
            <w:pPr>
              <w:rPr>
                <w:color w:val="000000"/>
                <w:sz w:val="20"/>
                <w:lang w:eastAsia="lt-LT"/>
              </w:rPr>
            </w:pPr>
            <w:r w:rsidRPr="00D278ED">
              <w:rPr>
                <w:color w:val="000000"/>
                <w:sz w:val="20"/>
                <w:lang w:eastAsia="lt-LT"/>
              </w:rPr>
              <w:t>30.1.2.</w:t>
            </w:r>
          </w:p>
        </w:tc>
        <w:tc>
          <w:tcPr>
            <w:tcW w:w="3131" w:type="dxa"/>
            <w:tcBorders>
              <w:top w:val="nil"/>
              <w:left w:val="nil"/>
              <w:bottom w:val="single" w:sz="4" w:space="0" w:color="000000"/>
              <w:right w:val="single" w:sz="4" w:space="0" w:color="000000"/>
            </w:tcBorders>
            <w:shd w:val="clear" w:color="BFBFBF" w:fill="FFFFFF"/>
            <w:vAlign w:val="center"/>
            <w:hideMark/>
          </w:tcPr>
          <w:p w14:paraId="1E083A7C" w14:textId="77777777" w:rsidR="00D278ED" w:rsidRPr="00D278ED" w:rsidRDefault="00D278ED" w:rsidP="00D278ED">
            <w:pPr>
              <w:rPr>
                <w:color w:val="000000"/>
                <w:sz w:val="20"/>
                <w:lang w:eastAsia="lt-LT"/>
              </w:rPr>
            </w:pPr>
            <w:r w:rsidRPr="00D278ED">
              <w:rPr>
                <w:color w:val="000000"/>
                <w:sz w:val="20"/>
                <w:lang w:eastAsia="lt-LT"/>
              </w:rPr>
              <w:t>Vienkartinės, sterilios</w:t>
            </w:r>
          </w:p>
        </w:tc>
        <w:tc>
          <w:tcPr>
            <w:tcW w:w="850" w:type="dxa"/>
            <w:tcBorders>
              <w:top w:val="nil"/>
              <w:left w:val="nil"/>
              <w:bottom w:val="single" w:sz="4" w:space="0" w:color="000000"/>
              <w:right w:val="single" w:sz="4" w:space="0" w:color="000000"/>
            </w:tcBorders>
            <w:shd w:val="clear" w:color="BFBFBF" w:fill="FFFFFF"/>
            <w:noWrap/>
            <w:vAlign w:val="center"/>
            <w:hideMark/>
          </w:tcPr>
          <w:p w14:paraId="3CB85C8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7C334DD"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6CFB921"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9FE25B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5F8D70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65F398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2E2F0381" w14:textId="77777777" w:rsidR="00D278ED" w:rsidRPr="00D278ED" w:rsidRDefault="00D278ED" w:rsidP="00D278ED">
            <w:pPr>
              <w:rPr>
                <w:color w:val="000000"/>
                <w:sz w:val="20"/>
                <w:lang w:eastAsia="lt-LT"/>
              </w:rPr>
            </w:pPr>
            <w:r w:rsidRPr="00D278ED">
              <w:rPr>
                <w:color w:val="000000"/>
                <w:sz w:val="20"/>
                <w:lang w:eastAsia="lt-LT"/>
              </w:rPr>
              <w:t>Vienkartinės, sterilios</w:t>
            </w:r>
            <w:r w:rsidRPr="00D278ED">
              <w:rPr>
                <w:color w:val="000000"/>
                <w:sz w:val="20"/>
                <w:lang w:eastAsia="lt-LT"/>
              </w:rPr>
              <w:br w:type="page"/>
            </w:r>
          </w:p>
        </w:tc>
      </w:tr>
      <w:tr w:rsidR="00642DB5" w:rsidRPr="00D278ED" w14:paraId="6460D8EA"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EBEFF3D" w14:textId="77777777" w:rsidR="00D278ED" w:rsidRPr="00D278ED" w:rsidRDefault="00D278ED" w:rsidP="00D278ED">
            <w:pPr>
              <w:rPr>
                <w:color w:val="000000"/>
                <w:sz w:val="20"/>
                <w:lang w:eastAsia="lt-LT"/>
              </w:rPr>
            </w:pPr>
            <w:r w:rsidRPr="00D278ED">
              <w:rPr>
                <w:color w:val="000000"/>
                <w:sz w:val="20"/>
                <w:lang w:eastAsia="lt-LT"/>
              </w:rPr>
              <w:t>30.1.3.</w:t>
            </w:r>
          </w:p>
        </w:tc>
        <w:tc>
          <w:tcPr>
            <w:tcW w:w="3131" w:type="dxa"/>
            <w:tcBorders>
              <w:top w:val="nil"/>
              <w:left w:val="nil"/>
              <w:bottom w:val="single" w:sz="4" w:space="0" w:color="000000"/>
              <w:right w:val="single" w:sz="4" w:space="0" w:color="000000"/>
            </w:tcBorders>
            <w:shd w:val="clear" w:color="BFBFBF" w:fill="FFFFFF"/>
            <w:vAlign w:val="center"/>
            <w:hideMark/>
          </w:tcPr>
          <w:p w14:paraId="3052A8F1" w14:textId="77777777" w:rsidR="00D278ED" w:rsidRPr="00D278ED" w:rsidRDefault="00D278ED" w:rsidP="00D278ED">
            <w:pPr>
              <w:rPr>
                <w:color w:val="000000"/>
                <w:sz w:val="20"/>
                <w:lang w:eastAsia="lt-LT"/>
              </w:rPr>
            </w:pPr>
            <w:r w:rsidRPr="00D278ED">
              <w:rPr>
                <w:color w:val="000000"/>
                <w:sz w:val="20"/>
                <w:lang w:eastAsia="lt-LT"/>
              </w:rPr>
              <w:t>Spalva koduotas antgalis atitinkantis atskirus dydžius</w:t>
            </w:r>
          </w:p>
        </w:tc>
        <w:tc>
          <w:tcPr>
            <w:tcW w:w="850" w:type="dxa"/>
            <w:tcBorders>
              <w:top w:val="nil"/>
              <w:left w:val="nil"/>
              <w:bottom w:val="single" w:sz="4" w:space="0" w:color="000000"/>
              <w:right w:val="single" w:sz="4" w:space="0" w:color="000000"/>
            </w:tcBorders>
            <w:shd w:val="clear" w:color="BFBFBF" w:fill="FFFFFF"/>
            <w:noWrap/>
            <w:vAlign w:val="center"/>
            <w:hideMark/>
          </w:tcPr>
          <w:p w14:paraId="6E28010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FBCAE2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471FFF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4763D0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70F8D7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AB2948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FF8BC68" w14:textId="77777777" w:rsidR="00D278ED" w:rsidRPr="00D278ED" w:rsidRDefault="00D278ED" w:rsidP="00D278ED">
            <w:pPr>
              <w:rPr>
                <w:color w:val="000000"/>
                <w:sz w:val="20"/>
                <w:lang w:eastAsia="lt-LT"/>
              </w:rPr>
            </w:pPr>
            <w:r w:rsidRPr="00D278ED">
              <w:rPr>
                <w:color w:val="000000"/>
                <w:sz w:val="20"/>
                <w:lang w:eastAsia="lt-LT"/>
              </w:rPr>
              <w:t>Spalva koduotas antgalis atitinkantis dydį</w:t>
            </w:r>
          </w:p>
        </w:tc>
      </w:tr>
      <w:tr w:rsidR="00642DB5" w:rsidRPr="00D278ED" w14:paraId="41DEA44D"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26E81DD" w14:textId="77777777" w:rsidR="00D278ED" w:rsidRPr="00D278ED" w:rsidRDefault="00D278ED" w:rsidP="00D278ED">
            <w:pPr>
              <w:rPr>
                <w:color w:val="000000"/>
                <w:sz w:val="20"/>
                <w:lang w:eastAsia="lt-LT"/>
              </w:rPr>
            </w:pPr>
            <w:r w:rsidRPr="00D278ED">
              <w:rPr>
                <w:color w:val="000000"/>
                <w:sz w:val="20"/>
                <w:lang w:eastAsia="lt-LT"/>
              </w:rPr>
              <w:t>30.1.4.</w:t>
            </w:r>
          </w:p>
        </w:tc>
        <w:tc>
          <w:tcPr>
            <w:tcW w:w="3131" w:type="dxa"/>
            <w:tcBorders>
              <w:top w:val="nil"/>
              <w:left w:val="nil"/>
              <w:bottom w:val="single" w:sz="4" w:space="0" w:color="000000"/>
              <w:right w:val="single" w:sz="4" w:space="0" w:color="000000"/>
            </w:tcBorders>
            <w:shd w:val="clear" w:color="BFBFBF" w:fill="FFFFFF"/>
            <w:vAlign w:val="center"/>
            <w:hideMark/>
          </w:tcPr>
          <w:p w14:paraId="1478FAF7"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c>
          <w:tcPr>
            <w:tcW w:w="850" w:type="dxa"/>
            <w:tcBorders>
              <w:top w:val="nil"/>
              <w:left w:val="nil"/>
              <w:bottom w:val="single" w:sz="4" w:space="0" w:color="000000"/>
              <w:right w:val="single" w:sz="4" w:space="0" w:color="000000"/>
            </w:tcBorders>
            <w:shd w:val="clear" w:color="BFBFBF" w:fill="FFFFFF"/>
            <w:noWrap/>
            <w:vAlign w:val="center"/>
            <w:hideMark/>
          </w:tcPr>
          <w:p w14:paraId="00409CF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9D365C9"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DF49BA0"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C03158D"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D5EA68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328516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CC6CE22"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r>
      <w:tr w:rsidR="00642DB5" w:rsidRPr="00D278ED" w14:paraId="6AA70EC8" w14:textId="77777777" w:rsidTr="00642DB5">
        <w:trPr>
          <w:trHeight w:val="30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551EF6C" w14:textId="77777777" w:rsidR="00D278ED" w:rsidRPr="00D278ED" w:rsidRDefault="00D278ED" w:rsidP="00D278ED">
            <w:pPr>
              <w:rPr>
                <w:color w:val="000000"/>
                <w:sz w:val="20"/>
                <w:lang w:eastAsia="lt-LT"/>
              </w:rPr>
            </w:pPr>
            <w:r w:rsidRPr="00D278ED">
              <w:rPr>
                <w:color w:val="000000"/>
                <w:sz w:val="20"/>
                <w:lang w:eastAsia="lt-LT"/>
              </w:rPr>
              <w:t>30.1.5.</w:t>
            </w:r>
          </w:p>
        </w:tc>
        <w:tc>
          <w:tcPr>
            <w:tcW w:w="3131" w:type="dxa"/>
            <w:tcBorders>
              <w:top w:val="nil"/>
              <w:left w:val="nil"/>
              <w:bottom w:val="single" w:sz="4" w:space="0" w:color="000000"/>
              <w:right w:val="single" w:sz="4" w:space="0" w:color="000000"/>
            </w:tcBorders>
            <w:shd w:val="clear" w:color="BFBFBF" w:fill="FFFFFF"/>
            <w:vAlign w:val="center"/>
            <w:hideMark/>
          </w:tcPr>
          <w:p w14:paraId="035AC6B9" w14:textId="77777777" w:rsidR="00D278ED" w:rsidRPr="00D278ED" w:rsidRDefault="00D278ED" w:rsidP="00D278ED">
            <w:pPr>
              <w:rPr>
                <w:color w:val="000000"/>
                <w:sz w:val="20"/>
                <w:lang w:eastAsia="lt-LT"/>
              </w:rPr>
            </w:pPr>
            <w:r w:rsidRPr="00D278ED">
              <w:rPr>
                <w:color w:val="000000"/>
                <w:sz w:val="20"/>
                <w:lang w:eastAsia="lt-LT"/>
              </w:rPr>
              <w:t>Supakuotos ne daugiau kaip po 100vnt.</w:t>
            </w:r>
          </w:p>
        </w:tc>
        <w:tc>
          <w:tcPr>
            <w:tcW w:w="850" w:type="dxa"/>
            <w:tcBorders>
              <w:top w:val="nil"/>
              <w:left w:val="nil"/>
              <w:bottom w:val="single" w:sz="4" w:space="0" w:color="000000"/>
              <w:right w:val="single" w:sz="4" w:space="0" w:color="000000"/>
            </w:tcBorders>
            <w:shd w:val="clear" w:color="BFBFBF" w:fill="FFFFFF"/>
            <w:noWrap/>
            <w:vAlign w:val="center"/>
            <w:hideMark/>
          </w:tcPr>
          <w:p w14:paraId="4C865B6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96E7BF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E96162E"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EDDDB0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0292A6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64CC9D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AE768AB" w14:textId="77777777" w:rsidR="00D278ED" w:rsidRPr="00D278ED" w:rsidRDefault="00D278ED" w:rsidP="00D278ED">
            <w:pPr>
              <w:rPr>
                <w:color w:val="000000"/>
                <w:sz w:val="20"/>
                <w:lang w:eastAsia="lt-LT"/>
              </w:rPr>
            </w:pPr>
            <w:r w:rsidRPr="00D278ED">
              <w:rPr>
                <w:color w:val="000000"/>
                <w:sz w:val="20"/>
                <w:lang w:eastAsia="lt-LT"/>
              </w:rPr>
              <w:t>Supakuotos po 100vnt.</w:t>
            </w:r>
          </w:p>
        </w:tc>
      </w:tr>
      <w:tr w:rsidR="00642DB5" w:rsidRPr="00D278ED" w14:paraId="4CEB638A"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5EF045F" w14:textId="77777777" w:rsidR="00D278ED" w:rsidRPr="00D278ED" w:rsidRDefault="00D278ED" w:rsidP="00D278ED">
            <w:pPr>
              <w:rPr>
                <w:b/>
                <w:bCs/>
                <w:color w:val="000000"/>
                <w:sz w:val="20"/>
                <w:lang w:eastAsia="lt-LT"/>
              </w:rPr>
            </w:pPr>
            <w:r w:rsidRPr="00D278ED">
              <w:rPr>
                <w:b/>
                <w:bCs/>
                <w:color w:val="000000"/>
                <w:sz w:val="20"/>
                <w:lang w:eastAsia="lt-LT"/>
              </w:rPr>
              <w:t>31.</w:t>
            </w:r>
          </w:p>
        </w:tc>
        <w:tc>
          <w:tcPr>
            <w:tcW w:w="3131" w:type="dxa"/>
            <w:tcBorders>
              <w:top w:val="nil"/>
              <w:left w:val="nil"/>
              <w:bottom w:val="single" w:sz="4" w:space="0" w:color="000000"/>
              <w:right w:val="single" w:sz="4" w:space="0" w:color="000000"/>
            </w:tcBorders>
            <w:shd w:val="clear" w:color="BFBFBF" w:fill="FFFFFF"/>
            <w:vAlign w:val="center"/>
            <w:hideMark/>
          </w:tcPr>
          <w:p w14:paraId="5D8771B3" w14:textId="77777777" w:rsidR="00D278ED" w:rsidRPr="00D278ED" w:rsidRDefault="00D278ED" w:rsidP="00D278ED">
            <w:pPr>
              <w:rPr>
                <w:b/>
                <w:bCs/>
                <w:color w:val="000000"/>
                <w:sz w:val="20"/>
                <w:lang w:eastAsia="lt-LT"/>
              </w:rPr>
            </w:pPr>
            <w:r w:rsidRPr="00D278ED">
              <w:rPr>
                <w:b/>
                <w:bCs/>
                <w:color w:val="000000"/>
                <w:sz w:val="20"/>
                <w:lang w:eastAsia="lt-LT"/>
              </w:rPr>
              <w:t xml:space="preserve">Adata vienkartinė </w:t>
            </w:r>
          </w:p>
        </w:tc>
        <w:tc>
          <w:tcPr>
            <w:tcW w:w="850" w:type="dxa"/>
            <w:tcBorders>
              <w:top w:val="nil"/>
              <w:left w:val="nil"/>
              <w:bottom w:val="single" w:sz="4" w:space="0" w:color="000000"/>
              <w:right w:val="single" w:sz="4" w:space="0" w:color="000000"/>
            </w:tcBorders>
            <w:shd w:val="clear" w:color="BFBFBF" w:fill="FFFFFF"/>
            <w:noWrap/>
            <w:vAlign w:val="center"/>
            <w:hideMark/>
          </w:tcPr>
          <w:p w14:paraId="3021BAE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90C898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1042CA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831AFC6"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531261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98FB83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799B1116"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38E6AE86" w14:textId="77777777" w:rsidTr="00642DB5">
        <w:trPr>
          <w:trHeight w:val="138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D568A5C" w14:textId="77777777" w:rsidR="00D278ED" w:rsidRPr="00D278ED" w:rsidRDefault="00D278ED" w:rsidP="00D278ED">
            <w:pPr>
              <w:rPr>
                <w:color w:val="000000"/>
                <w:sz w:val="20"/>
                <w:lang w:eastAsia="lt-LT"/>
              </w:rPr>
            </w:pPr>
            <w:r w:rsidRPr="00D278ED">
              <w:rPr>
                <w:color w:val="000000"/>
                <w:sz w:val="20"/>
                <w:lang w:eastAsia="lt-LT"/>
              </w:rPr>
              <w:lastRenderedPageBreak/>
              <w:t>31.1.</w:t>
            </w:r>
          </w:p>
        </w:tc>
        <w:tc>
          <w:tcPr>
            <w:tcW w:w="3131" w:type="dxa"/>
            <w:tcBorders>
              <w:top w:val="nil"/>
              <w:left w:val="nil"/>
              <w:bottom w:val="single" w:sz="4" w:space="0" w:color="000000"/>
              <w:right w:val="single" w:sz="4" w:space="0" w:color="000000"/>
            </w:tcBorders>
            <w:shd w:val="clear" w:color="BFBFBF" w:fill="FFFFFF"/>
            <w:vAlign w:val="center"/>
            <w:hideMark/>
          </w:tcPr>
          <w:p w14:paraId="7C06D478" w14:textId="77777777" w:rsidR="00D278ED" w:rsidRPr="00D278ED" w:rsidRDefault="00D278ED" w:rsidP="00D278ED">
            <w:pPr>
              <w:rPr>
                <w:color w:val="000000"/>
                <w:sz w:val="20"/>
                <w:lang w:eastAsia="lt-LT"/>
              </w:rPr>
            </w:pPr>
            <w:r w:rsidRPr="00D278ED">
              <w:rPr>
                <w:color w:val="000000"/>
                <w:sz w:val="20"/>
                <w:lang w:eastAsia="lt-LT"/>
              </w:rPr>
              <w:t>Adata vienkartinė</w:t>
            </w:r>
          </w:p>
        </w:tc>
        <w:tc>
          <w:tcPr>
            <w:tcW w:w="850" w:type="dxa"/>
            <w:tcBorders>
              <w:top w:val="nil"/>
              <w:left w:val="nil"/>
              <w:bottom w:val="single" w:sz="4" w:space="0" w:color="000000"/>
              <w:right w:val="single" w:sz="4" w:space="0" w:color="000000"/>
            </w:tcBorders>
            <w:shd w:val="clear" w:color="BFBFBF" w:fill="FFFFFF"/>
            <w:noWrap/>
            <w:vAlign w:val="center"/>
            <w:hideMark/>
          </w:tcPr>
          <w:p w14:paraId="2D11F2E9" w14:textId="77777777" w:rsidR="00D278ED" w:rsidRPr="00D278ED" w:rsidRDefault="00D278ED" w:rsidP="00D278ED">
            <w:pPr>
              <w:jc w:val="center"/>
              <w:rPr>
                <w:color w:val="000000"/>
                <w:sz w:val="20"/>
                <w:lang w:eastAsia="lt-LT"/>
              </w:rPr>
            </w:pPr>
            <w:r w:rsidRPr="00D278ED">
              <w:rPr>
                <w:color w:val="000000"/>
                <w:sz w:val="20"/>
                <w:lang w:eastAsia="lt-LT"/>
              </w:rPr>
              <w:t>7500</w:t>
            </w:r>
          </w:p>
        </w:tc>
        <w:tc>
          <w:tcPr>
            <w:tcW w:w="905" w:type="dxa"/>
            <w:tcBorders>
              <w:top w:val="nil"/>
              <w:left w:val="nil"/>
              <w:bottom w:val="single" w:sz="4" w:space="0" w:color="000000"/>
              <w:right w:val="single" w:sz="4" w:space="0" w:color="000000"/>
            </w:tcBorders>
            <w:shd w:val="clear" w:color="BFBFBF" w:fill="FFFFFF"/>
            <w:noWrap/>
            <w:vAlign w:val="center"/>
            <w:hideMark/>
          </w:tcPr>
          <w:p w14:paraId="24A09D1A"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40B7BAB9" w14:textId="77777777" w:rsidR="00D278ED" w:rsidRPr="00D278ED" w:rsidRDefault="00D278ED" w:rsidP="00D278ED">
            <w:pPr>
              <w:jc w:val="center"/>
              <w:rPr>
                <w:color w:val="000000"/>
                <w:sz w:val="20"/>
                <w:lang w:eastAsia="lt-LT"/>
              </w:rPr>
            </w:pPr>
            <w:r w:rsidRPr="00D278ED">
              <w:rPr>
                <w:color w:val="000000"/>
                <w:sz w:val="20"/>
                <w:lang w:eastAsia="lt-LT"/>
              </w:rPr>
              <w:t>0,009</w:t>
            </w:r>
          </w:p>
        </w:tc>
        <w:tc>
          <w:tcPr>
            <w:tcW w:w="1119" w:type="dxa"/>
            <w:tcBorders>
              <w:top w:val="nil"/>
              <w:left w:val="nil"/>
              <w:bottom w:val="single" w:sz="4" w:space="0" w:color="000000"/>
              <w:right w:val="single" w:sz="4" w:space="0" w:color="000000"/>
            </w:tcBorders>
            <w:shd w:val="clear" w:color="BFBFBF" w:fill="FFFFFF"/>
            <w:noWrap/>
            <w:vAlign w:val="center"/>
            <w:hideMark/>
          </w:tcPr>
          <w:p w14:paraId="63832199" w14:textId="77777777" w:rsidR="00D278ED" w:rsidRPr="00D278ED" w:rsidRDefault="00D278ED" w:rsidP="00D278ED">
            <w:pPr>
              <w:jc w:val="center"/>
              <w:rPr>
                <w:color w:val="000000"/>
                <w:sz w:val="20"/>
                <w:lang w:eastAsia="lt-LT"/>
              </w:rPr>
            </w:pPr>
            <w:r w:rsidRPr="00D278ED">
              <w:rPr>
                <w:color w:val="000000"/>
                <w:sz w:val="20"/>
                <w:lang w:eastAsia="lt-LT"/>
              </w:rPr>
              <w:t>67,50</w:t>
            </w:r>
          </w:p>
        </w:tc>
        <w:tc>
          <w:tcPr>
            <w:tcW w:w="1134" w:type="dxa"/>
            <w:tcBorders>
              <w:top w:val="nil"/>
              <w:left w:val="nil"/>
              <w:bottom w:val="single" w:sz="4" w:space="0" w:color="000000"/>
              <w:right w:val="single" w:sz="4" w:space="0" w:color="000000"/>
            </w:tcBorders>
            <w:shd w:val="clear" w:color="BFBFBF" w:fill="FFFFFF"/>
            <w:noWrap/>
            <w:vAlign w:val="center"/>
            <w:hideMark/>
          </w:tcPr>
          <w:p w14:paraId="38ACD4FB" w14:textId="77777777" w:rsidR="00D278ED" w:rsidRPr="00D278ED" w:rsidRDefault="00D278ED" w:rsidP="00D278ED">
            <w:pPr>
              <w:jc w:val="center"/>
              <w:rPr>
                <w:color w:val="000000"/>
                <w:sz w:val="20"/>
                <w:lang w:eastAsia="lt-LT"/>
              </w:rPr>
            </w:pPr>
            <w:r w:rsidRPr="00D278ED">
              <w:rPr>
                <w:color w:val="000000"/>
                <w:sz w:val="20"/>
                <w:lang w:eastAsia="lt-LT"/>
              </w:rPr>
              <w:t>70,88</w:t>
            </w:r>
          </w:p>
        </w:tc>
        <w:tc>
          <w:tcPr>
            <w:tcW w:w="2979" w:type="dxa"/>
            <w:tcBorders>
              <w:top w:val="nil"/>
              <w:left w:val="nil"/>
              <w:bottom w:val="single" w:sz="4" w:space="0" w:color="000000"/>
              <w:right w:val="single" w:sz="4" w:space="0" w:color="000000"/>
            </w:tcBorders>
            <w:shd w:val="clear" w:color="FFFFFF" w:fill="FFFFFF"/>
            <w:vAlign w:val="center"/>
            <w:hideMark/>
          </w:tcPr>
          <w:p w14:paraId="59737853" w14:textId="77777777" w:rsidR="00D278ED" w:rsidRPr="00D278ED" w:rsidRDefault="00D278ED" w:rsidP="00D278ED">
            <w:pPr>
              <w:rPr>
                <w:color w:val="000000"/>
                <w:sz w:val="20"/>
                <w:lang w:eastAsia="lt-LT"/>
              </w:rPr>
            </w:pPr>
            <w:proofErr w:type="spellStart"/>
            <w:r w:rsidRPr="00D278ED">
              <w:rPr>
                <w:color w:val="000000"/>
                <w:sz w:val="20"/>
                <w:lang w:eastAsia="lt-LT"/>
              </w:rPr>
              <w:t>Disposable</w:t>
            </w:r>
            <w:proofErr w:type="spellEnd"/>
            <w:r w:rsidRPr="00D278ED">
              <w:rPr>
                <w:color w:val="000000"/>
                <w:sz w:val="20"/>
                <w:lang w:eastAsia="lt-LT"/>
              </w:rPr>
              <w:t xml:space="preserve">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needles</w:t>
            </w:r>
            <w:proofErr w:type="spellEnd"/>
            <w:r w:rsidRPr="00D278ED">
              <w:rPr>
                <w:color w:val="000000"/>
                <w:sz w:val="20"/>
                <w:lang w:eastAsia="lt-LT"/>
              </w:rPr>
              <w:t xml:space="preserve">, </w:t>
            </w:r>
            <w:proofErr w:type="spellStart"/>
            <w:r w:rsidRPr="00D278ED">
              <w:rPr>
                <w:color w:val="000000"/>
                <w:sz w:val="20"/>
                <w:lang w:eastAsia="lt-LT"/>
              </w:rPr>
              <w:t>Jiangsu</w:t>
            </w:r>
            <w:proofErr w:type="spellEnd"/>
            <w:r w:rsidRPr="00D278ED">
              <w:rPr>
                <w:color w:val="000000"/>
                <w:sz w:val="20"/>
                <w:lang w:eastAsia="lt-LT"/>
              </w:rPr>
              <w:t xml:space="preserve"> </w:t>
            </w:r>
            <w:proofErr w:type="spellStart"/>
            <w:r w:rsidRPr="00D278ED">
              <w:rPr>
                <w:color w:val="000000"/>
                <w:sz w:val="20"/>
                <w:lang w:eastAsia="lt-LT"/>
              </w:rPr>
              <w:t>Kanghua</w:t>
            </w:r>
            <w:proofErr w:type="spellEnd"/>
            <w:r w:rsidRPr="00D278ED">
              <w:rPr>
                <w:color w:val="000000"/>
                <w:sz w:val="20"/>
                <w:lang w:eastAsia="lt-LT"/>
              </w:rPr>
              <w:t xml:space="preserve"> </w:t>
            </w:r>
            <w:proofErr w:type="spellStart"/>
            <w:r w:rsidRPr="00D278ED">
              <w:rPr>
                <w:color w:val="000000"/>
                <w:sz w:val="20"/>
                <w:lang w:eastAsia="lt-LT"/>
              </w:rPr>
              <w:t>Medical</w:t>
            </w:r>
            <w:proofErr w:type="spellEnd"/>
            <w:r w:rsidRPr="00D278ED">
              <w:rPr>
                <w:color w:val="000000"/>
                <w:sz w:val="20"/>
                <w:lang w:eastAsia="lt-LT"/>
              </w:rPr>
              <w:t xml:space="preserve"> </w:t>
            </w:r>
            <w:proofErr w:type="spellStart"/>
            <w:r w:rsidRPr="00D278ED">
              <w:rPr>
                <w:color w:val="000000"/>
                <w:sz w:val="20"/>
                <w:lang w:eastAsia="lt-LT"/>
              </w:rPr>
              <w:t>Equipment</w:t>
            </w:r>
            <w:proofErr w:type="spellEnd"/>
            <w:r w:rsidRPr="00D278ED">
              <w:rPr>
                <w:color w:val="000000"/>
                <w:sz w:val="20"/>
                <w:lang w:eastAsia="lt-LT"/>
              </w:rPr>
              <w:t xml:space="preserve"> </w:t>
            </w:r>
            <w:proofErr w:type="spellStart"/>
            <w:r w:rsidRPr="00D278ED">
              <w:rPr>
                <w:color w:val="000000"/>
                <w:sz w:val="20"/>
                <w:lang w:eastAsia="lt-LT"/>
              </w:rPr>
              <w:t>Co</w:t>
            </w:r>
            <w:proofErr w:type="spellEnd"/>
            <w:r w:rsidRPr="00D278ED">
              <w:rPr>
                <w:color w:val="000000"/>
                <w:sz w:val="20"/>
                <w:lang w:eastAsia="lt-LT"/>
              </w:rPr>
              <w:t xml:space="preserve"> LTD,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w:t>
            </w:r>
            <w:proofErr w:type="spellEnd"/>
            <w:r w:rsidRPr="00D278ED">
              <w:rPr>
                <w:color w:val="000000"/>
                <w:sz w:val="20"/>
                <w:lang w:eastAsia="lt-LT"/>
              </w:rPr>
              <w:t xml:space="preserve"> 22G</w:t>
            </w:r>
          </w:p>
        </w:tc>
        <w:tc>
          <w:tcPr>
            <w:tcW w:w="2691" w:type="dxa"/>
            <w:tcBorders>
              <w:top w:val="nil"/>
              <w:left w:val="nil"/>
              <w:bottom w:val="single" w:sz="4" w:space="0" w:color="000000"/>
              <w:right w:val="single" w:sz="4" w:space="0" w:color="000000"/>
            </w:tcBorders>
            <w:shd w:val="clear" w:color="BFBFBF" w:fill="FFFFFF"/>
            <w:vAlign w:val="center"/>
            <w:hideMark/>
          </w:tcPr>
          <w:p w14:paraId="3DDBEB82"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34D5D143" w14:textId="77777777" w:rsidTr="00642DB5">
        <w:trPr>
          <w:trHeight w:val="33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4C20B6C" w14:textId="77777777" w:rsidR="00D278ED" w:rsidRPr="00D278ED" w:rsidRDefault="00D278ED" w:rsidP="00D278ED">
            <w:pPr>
              <w:rPr>
                <w:color w:val="000000"/>
                <w:sz w:val="20"/>
                <w:lang w:eastAsia="lt-LT"/>
              </w:rPr>
            </w:pPr>
            <w:r w:rsidRPr="00D278ED">
              <w:rPr>
                <w:color w:val="000000"/>
                <w:sz w:val="20"/>
                <w:lang w:eastAsia="lt-LT"/>
              </w:rPr>
              <w:t>31.1.1.</w:t>
            </w:r>
          </w:p>
        </w:tc>
        <w:tc>
          <w:tcPr>
            <w:tcW w:w="3131" w:type="dxa"/>
            <w:tcBorders>
              <w:top w:val="nil"/>
              <w:left w:val="nil"/>
              <w:bottom w:val="single" w:sz="4" w:space="0" w:color="000000"/>
              <w:right w:val="single" w:sz="4" w:space="0" w:color="000000"/>
            </w:tcBorders>
            <w:shd w:val="clear" w:color="BFBFBF" w:fill="FFFFFF"/>
            <w:vAlign w:val="center"/>
            <w:hideMark/>
          </w:tcPr>
          <w:p w14:paraId="233CDF51" w14:textId="77777777" w:rsidR="00D278ED" w:rsidRPr="00D278ED" w:rsidRDefault="00D278ED" w:rsidP="00D278ED">
            <w:pPr>
              <w:rPr>
                <w:color w:val="000000"/>
                <w:sz w:val="20"/>
                <w:lang w:eastAsia="lt-LT"/>
              </w:rPr>
            </w:pPr>
            <w:r w:rsidRPr="00D278ED">
              <w:rPr>
                <w:color w:val="000000"/>
                <w:sz w:val="20"/>
                <w:lang w:eastAsia="lt-LT"/>
              </w:rPr>
              <w:t>Dydis 22G 0,7x 30-40 mm</w:t>
            </w:r>
          </w:p>
        </w:tc>
        <w:tc>
          <w:tcPr>
            <w:tcW w:w="850" w:type="dxa"/>
            <w:tcBorders>
              <w:top w:val="nil"/>
              <w:left w:val="nil"/>
              <w:bottom w:val="single" w:sz="4" w:space="0" w:color="000000"/>
              <w:right w:val="single" w:sz="4" w:space="0" w:color="000000"/>
            </w:tcBorders>
            <w:shd w:val="clear" w:color="BFBFBF" w:fill="FFFFFF"/>
            <w:noWrap/>
            <w:vAlign w:val="center"/>
            <w:hideMark/>
          </w:tcPr>
          <w:p w14:paraId="714FD8E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F41E64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E2BCDBE"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180C25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3AC9F6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06B3E4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2D41152B" w14:textId="77777777" w:rsidR="00D278ED" w:rsidRPr="00D278ED" w:rsidRDefault="00D278ED" w:rsidP="00D278ED">
            <w:pPr>
              <w:rPr>
                <w:color w:val="000000"/>
                <w:sz w:val="20"/>
                <w:lang w:eastAsia="lt-LT"/>
              </w:rPr>
            </w:pPr>
            <w:r w:rsidRPr="00D278ED">
              <w:rPr>
                <w:color w:val="000000"/>
                <w:sz w:val="20"/>
                <w:lang w:eastAsia="lt-LT"/>
              </w:rPr>
              <w:t>Dydis 22G 0,7x 30 mm</w:t>
            </w:r>
          </w:p>
        </w:tc>
      </w:tr>
      <w:tr w:rsidR="00642DB5" w:rsidRPr="00D278ED" w14:paraId="52B23BC7" w14:textId="77777777" w:rsidTr="00642DB5">
        <w:trPr>
          <w:trHeight w:val="26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9C9D6FD" w14:textId="77777777" w:rsidR="00D278ED" w:rsidRPr="00D278ED" w:rsidRDefault="00D278ED" w:rsidP="00D278ED">
            <w:pPr>
              <w:rPr>
                <w:color w:val="000000"/>
                <w:sz w:val="20"/>
                <w:lang w:eastAsia="lt-LT"/>
              </w:rPr>
            </w:pPr>
            <w:r w:rsidRPr="00D278ED">
              <w:rPr>
                <w:color w:val="000000"/>
                <w:sz w:val="20"/>
                <w:lang w:eastAsia="lt-LT"/>
              </w:rPr>
              <w:t>31.1.2.</w:t>
            </w:r>
          </w:p>
        </w:tc>
        <w:tc>
          <w:tcPr>
            <w:tcW w:w="3131" w:type="dxa"/>
            <w:tcBorders>
              <w:top w:val="nil"/>
              <w:left w:val="nil"/>
              <w:bottom w:val="single" w:sz="4" w:space="0" w:color="000000"/>
              <w:right w:val="single" w:sz="4" w:space="0" w:color="000000"/>
            </w:tcBorders>
            <w:shd w:val="clear" w:color="BFBFBF" w:fill="FFFFFF"/>
            <w:vAlign w:val="center"/>
            <w:hideMark/>
          </w:tcPr>
          <w:p w14:paraId="1F49695D" w14:textId="77777777" w:rsidR="00D278ED" w:rsidRPr="00D278ED" w:rsidRDefault="00D278ED" w:rsidP="00D278ED">
            <w:pPr>
              <w:rPr>
                <w:color w:val="000000"/>
                <w:sz w:val="20"/>
                <w:lang w:eastAsia="lt-LT"/>
              </w:rPr>
            </w:pPr>
            <w:r w:rsidRPr="00D278ED">
              <w:rPr>
                <w:color w:val="000000"/>
                <w:sz w:val="20"/>
                <w:lang w:eastAsia="lt-LT"/>
              </w:rPr>
              <w:t>Vienkartinės, sterilios</w:t>
            </w:r>
          </w:p>
        </w:tc>
        <w:tc>
          <w:tcPr>
            <w:tcW w:w="850" w:type="dxa"/>
            <w:tcBorders>
              <w:top w:val="nil"/>
              <w:left w:val="nil"/>
              <w:bottom w:val="single" w:sz="4" w:space="0" w:color="000000"/>
              <w:right w:val="single" w:sz="4" w:space="0" w:color="000000"/>
            </w:tcBorders>
            <w:shd w:val="clear" w:color="BFBFBF" w:fill="FFFFFF"/>
            <w:noWrap/>
            <w:vAlign w:val="center"/>
            <w:hideMark/>
          </w:tcPr>
          <w:p w14:paraId="5E5BCE84"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30E893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FB2CA50"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90835E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B08E3C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F16B1E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44B4446F" w14:textId="77777777" w:rsidR="00D278ED" w:rsidRPr="00D278ED" w:rsidRDefault="00D278ED" w:rsidP="00D278ED">
            <w:pPr>
              <w:rPr>
                <w:color w:val="000000"/>
                <w:sz w:val="20"/>
                <w:lang w:eastAsia="lt-LT"/>
              </w:rPr>
            </w:pPr>
            <w:r w:rsidRPr="00D278ED">
              <w:rPr>
                <w:color w:val="000000"/>
                <w:sz w:val="20"/>
                <w:lang w:eastAsia="lt-LT"/>
              </w:rPr>
              <w:t>Vienkartinės, sterilios</w:t>
            </w:r>
          </w:p>
        </w:tc>
      </w:tr>
      <w:tr w:rsidR="00642DB5" w:rsidRPr="00D278ED" w14:paraId="4677CE04"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AAC18E3" w14:textId="77777777" w:rsidR="00D278ED" w:rsidRPr="00D278ED" w:rsidRDefault="00D278ED" w:rsidP="00D278ED">
            <w:pPr>
              <w:rPr>
                <w:color w:val="000000"/>
                <w:sz w:val="20"/>
                <w:lang w:eastAsia="lt-LT"/>
              </w:rPr>
            </w:pPr>
            <w:r w:rsidRPr="00D278ED">
              <w:rPr>
                <w:color w:val="000000"/>
                <w:sz w:val="20"/>
                <w:lang w:eastAsia="lt-LT"/>
              </w:rPr>
              <w:t>31.1.3.</w:t>
            </w:r>
          </w:p>
        </w:tc>
        <w:tc>
          <w:tcPr>
            <w:tcW w:w="3131" w:type="dxa"/>
            <w:tcBorders>
              <w:top w:val="nil"/>
              <w:left w:val="nil"/>
              <w:bottom w:val="single" w:sz="4" w:space="0" w:color="000000"/>
              <w:right w:val="single" w:sz="4" w:space="0" w:color="000000"/>
            </w:tcBorders>
            <w:shd w:val="clear" w:color="BFBFBF" w:fill="FFFFFF"/>
            <w:vAlign w:val="center"/>
            <w:hideMark/>
          </w:tcPr>
          <w:p w14:paraId="57437CE7" w14:textId="77777777" w:rsidR="00D278ED" w:rsidRPr="00D278ED" w:rsidRDefault="00D278ED" w:rsidP="00D278ED">
            <w:pPr>
              <w:rPr>
                <w:color w:val="000000"/>
                <w:sz w:val="20"/>
                <w:lang w:eastAsia="lt-LT"/>
              </w:rPr>
            </w:pPr>
            <w:r w:rsidRPr="00D278ED">
              <w:rPr>
                <w:color w:val="000000"/>
                <w:sz w:val="20"/>
                <w:lang w:eastAsia="lt-LT"/>
              </w:rPr>
              <w:t>Spalva koduotas antgalis atitinkantis atskirus dydžius</w:t>
            </w:r>
          </w:p>
        </w:tc>
        <w:tc>
          <w:tcPr>
            <w:tcW w:w="850" w:type="dxa"/>
            <w:tcBorders>
              <w:top w:val="nil"/>
              <w:left w:val="nil"/>
              <w:bottom w:val="single" w:sz="4" w:space="0" w:color="000000"/>
              <w:right w:val="single" w:sz="4" w:space="0" w:color="000000"/>
            </w:tcBorders>
            <w:shd w:val="clear" w:color="BFBFBF" w:fill="FFFFFF"/>
            <w:noWrap/>
            <w:vAlign w:val="center"/>
            <w:hideMark/>
          </w:tcPr>
          <w:p w14:paraId="531B8BD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2D0ED2E"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427E664"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9BE344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0E8C9EE"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D97A18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D1B96E0" w14:textId="77777777" w:rsidR="00D278ED" w:rsidRPr="00D278ED" w:rsidRDefault="00D278ED" w:rsidP="00D278ED">
            <w:pPr>
              <w:rPr>
                <w:color w:val="000000"/>
                <w:sz w:val="20"/>
                <w:lang w:eastAsia="lt-LT"/>
              </w:rPr>
            </w:pPr>
            <w:r w:rsidRPr="00D278ED">
              <w:rPr>
                <w:color w:val="000000"/>
                <w:sz w:val="20"/>
                <w:lang w:eastAsia="lt-LT"/>
              </w:rPr>
              <w:t>Spalva koduotas antgalis atitinkantis dydį</w:t>
            </w:r>
          </w:p>
        </w:tc>
      </w:tr>
      <w:tr w:rsidR="00642DB5" w:rsidRPr="00D278ED" w14:paraId="66CA2361"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D274398" w14:textId="77777777" w:rsidR="00D278ED" w:rsidRPr="00D278ED" w:rsidRDefault="00D278ED" w:rsidP="00D278ED">
            <w:pPr>
              <w:rPr>
                <w:color w:val="000000"/>
                <w:sz w:val="20"/>
                <w:lang w:eastAsia="lt-LT"/>
              </w:rPr>
            </w:pPr>
            <w:r w:rsidRPr="00D278ED">
              <w:rPr>
                <w:color w:val="000000"/>
                <w:sz w:val="20"/>
                <w:lang w:eastAsia="lt-LT"/>
              </w:rPr>
              <w:t>31.1.4.</w:t>
            </w:r>
          </w:p>
        </w:tc>
        <w:tc>
          <w:tcPr>
            <w:tcW w:w="3131" w:type="dxa"/>
            <w:tcBorders>
              <w:top w:val="nil"/>
              <w:left w:val="nil"/>
              <w:bottom w:val="single" w:sz="4" w:space="0" w:color="000000"/>
              <w:right w:val="single" w:sz="4" w:space="0" w:color="000000"/>
            </w:tcBorders>
            <w:shd w:val="clear" w:color="BFBFBF" w:fill="FFFFFF"/>
            <w:vAlign w:val="center"/>
            <w:hideMark/>
          </w:tcPr>
          <w:p w14:paraId="66591DBF"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c>
          <w:tcPr>
            <w:tcW w:w="850" w:type="dxa"/>
            <w:tcBorders>
              <w:top w:val="nil"/>
              <w:left w:val="nil"/>
              <w:bottom w:val="single" w:sz="4" w:space="0" w:color="000000"/>
              <w:right w:val="single" w:sz="4" w:space="0" w:color="000000"/>
            </w:tcBorders>
            <w:shd w:val="clear" w:color="BFBFBF" w:fill="FFFFFF"/>
            <w:noWrap/>
            <w:vAlign w:val="center"/>
            <w:hideMark/>
          </w:tcPr>
          <w:p w14:paraId="03D7083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B63326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79135A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8C4A707"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B48A371"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CB2EF1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78BBC79"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r>
      <w:tr w:rsidR="00642DB5" w:rsidRPr="00D278ED" w14:paraId="5C761585" w14:textId="77777777" w:rsidTr="00642DB5">
        <w:trPr>
          <w:trHeight w:val="27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3BC2DA1" w14:textId="77777777" w:rsidR="00D278ED" w:rsidRPr="00D278ED" w:rsidRDefault="00D278ED" w:rsidP="00D278ED">
            <w:pPr>
              <w:rPr>
                <w:color w:val="000000"/>
                <w:sz w:val="20"/>
                <w:lang w:eastAsia="lt-LT"/>
              </w:rPr>
            </w:pPr>
            <w:r w:rsidRPr="00D278ED">
              <w:rPr>
                <w:color w:val="000000"/>
                <w:sz w:val="20"/>
                <w:lang w:eastAsia="lt-LT"/>
              </w:rPr>
              <w:t>31.1.5.</w:t>
            </w:r>
          </w:p>
        </w:tc>
        <w:tc>
          <w:tcPr>
            <w:tcW w:w="3131" w:type="dxa"/>
            <w:tcBorders>
              <w:top w:val="nil"/>
              <w:left w:val="nil"/>
              <w:bottom w:val="single" w:sz="4" w:space="0" w:color="000000"/>
              <w:right w:val="single" w:sz="4" w:space="0" w:color="000000"/>
            </w:tcBorders>
            <w:shd w:val="clear" w:color="BFBFBF" w:fill="FFFFFF"/>
            <w:vAlign w:val="center"/>
            <w:hideMark/>
          </w:tcPr>
          <w:p w14:paraId="152F8130" w14:textId="77777777" w:rsidR="00D278ED" w:rsidRPr="00D278ED" w:rsidRDefault="00D278ED" w:rsidP="00D278ED">
            <w:pPr>
              <w:rPr>
                <w:color w:val="000000"/>
                <w:sz w:val="20"/>
                <w:lang w:eastAsia="lt-LT"/>
              </w:rPr>
            </w:pPr>
            <w:r w:rsidRPr="00D278ED">
              <w:rPr>
                <w:color w:val="000000"/>
                <w:sz w:val="20"/>
                <w:lang w:eastAsia="lt-LT"/>
              </w:rPr>
              <w:t>Supakuotos ne daugiau kaip po 100vnt.</w:t>
            </w:r>
          </w:p>
        </w:tc>
        <w:tc>
          <w:tcPr>
            <w:tcW w:w="850" w:type="dxa"/>
            <w:tcBorders>
              <w:top w:val="nil"/>
              <w:left w:val="nil"/>
              <w:bottom w:val="single" w:sz="4" w:space="0" w:color="000000"/>
              <w:right w:val="single" w:sz="4" w:space="0" w:color="000000"/>
            </w:tcBorders>
            <w:shd w:val="clear" w:color="BFBFBF" w:fill="FFFFFF"/>
            <w:noWrap/>
            <w:vAlign w:val="center"/>
            <w:hideMark/>
          </w:tcPr>
          <w:p w14:paraId="5A7BC01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88602C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825A23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6CD504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D8E93E1"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1CC0CE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C171464" w14:textId="77777777" w:rsidR="00D278ED" w:rsidRPr="00D278ED" w:rsidRDefault="00D278ED" w:rsidP="00D278ED">
            <w:pPr>
              <w:rPr>
                <w:color w:val="000000"/>
                <w:sz w:val="20"/>
                <w:lang w:eastAsia="lt-LT"/>
              </w:rPr>
            </w:pPr>
            <w:r w:rsidRPr="00D278ED">
              <w:rPr>
                <w:color w:val="000000"/>
                <w:sz w:val="20"/>
                <w:lang w:eastAsia="lt-LT"/>
              </w:rPr>
              <w:t>Supakuotos po 100vnt.</w:t>
            </w:r>
          </w:p>
        </w:tc>
      </w:tr>
      <w:tr w:rsidR="00642DB5" w:rsidRPr="00D278ED" w14:paraId="2C034918"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9247D50" w14:textId="77777777" w:rsidR="00D278ED" w:rsidRPr="00D278ED" w:rsidRDefault="00D278ED" w:rsidP="00D278ED">
            <w:pPr>
              <w:rPr>
                <w:b/>
                <w:bCs/>
                <w:color w:val="000000"/>
                <w:sz w:val="20"/>
                <w:lang w:eastAsia="lt-LT"/>
              </w:rPr>
            </w:pPr>
            <w:r w:rsidRPr="00D278ED">
              <w:rPr>
                <w:b/>
                <w:bCs/>
                <w:color w:val="000000"/>
                <w:sz w:val="20"/>
                <w:lang w:eastAsia="lt-LT"/>
              </w:rPr>
              <w:t>32.</w:t>
            </w:r>
          </w:p>
        </w:tc>
        <w:tc>
          <w:tcPr>
            <w:tcW w:w="3131" w:type="dxa"/>
            <w:tcBorders>
              <w:top w:val="nil"/>
              <w:left w:val="nil"/>
              <w:bottom w:val="single" w:sz="4" w:space="0" w:color="000000"/>
              <w:right w:val="single" w:sz="4" w:space="0" w:color="000000"/>
            </w:tcBorders>
            <w:shd w:val="clear" w:color="BFBFBF" w:fill="FFFFFF"/>
            <w:vAlign w:val="center"/>
            <w:hideMark/>
          </w:tcPr>
          <w:p w14:paraId="47E8326A" w14:textId="77777777" w:rsidR="00D278ED" w:rsidRPr="00D278ED" w:rsidRDefault="00D278ED" w:rsidP="00D278ED">
            <w:pPr>
              <w:rPr>
                <w:b/>
                <w:bCs/>
                <w:color w:val="000000"/>
                <w:sz w:val="20"/>
                <w:lang w:eastAsia="lt-LT"/>
              </w:rPr>
            </w:pPr>
            <w:r w:rsidRPr="00D278ED">
              <w:rPr>
                <w:b/>
                <w:bCs/>
                <w:color w:val="000000"/>
                <w:sz w:val="20"/>
                <w:lang w:eastAsia="lt-LT"/>
              </w:rPr>
              <w:t xml:space="preserve">Adata vienkartinė </w:t>
            </w:r>
          </w:p>
        </w:tc>
        <w:tc>
          <w:tcPr>
            <w:tcW w:w="850" w:type="dxa"/>
            <w:tcBorders>
              <w:top w:val="nil"/>
              <w:left w:val="nil"/>
              <w:bottom w:val="single" w:sz="4" w:space="0" w:color="000000"/>
              <w:right w:val="single" w:sz="4" w:space="0" w:color="000000"/>
            </w:tcBorders>
            <w:shd w:val="clear" w:color="BFBFBF" w:fill="FFFFFF"/>
            <w:noWrap/>
            <w:vAlign w:val="center"/>
            <w:hideMark/>
          </w:tcPr>
          <w:p w14:paraId="31E2E9DF"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932CFE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D5F8E9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5EEFCD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C67B6B4"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1D8DA0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17301E33"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F1A2128" w14:textId="77777777" w:rsidTr="00642DB5">
        <w:trPr>
          <w:trHeight w:val="138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517EAE6" w14:textId="77777777" w:rsidR="00D278ED" w:rsidRPr="00D278ED" w:rsidRDefault="00D278ED" w:rsidP="00D278ED">
            <w:pPr>
              <w:rPr>
                <w:color w:val="000000"/>
                <w:sz w:val="20"/>
                <w:lang w:eastAsia="lt-LT"/>
              </w:rPr>
            </w:pPr>
            <w:r w:rsidRPr="00D278ED">
              <w:rPr>
                <w:color w:val="000000"/>
                <w:sz w:val="20"/>
                <w:lang w:eastAsia="lt-LT"/>
              </w:rPr>
              <w:t>32.1.</w:t>
            </w:r>
          </w:p>
        </w:tc>
        <w:tc>
          <w:tcPr>
            <w:tcW w:w="3131" w:type="dxa"/>
            <w:tcBorders>
              <w:top w:val="nil"/>
              <w:left w:val="nil"/>
              <w:bottom w:val="single" w:sz="4" w:space="0" w:color="000000"/>
              <w:right w:val="single" w:sz="4" w:space="0" w:color="000000"/>
            </w:tcBorders>
            <w:shd w:val="clear" w:color="BFBFBF" w:fill="FFFFFF"/>
            <w:vAlign w:val="center"/>
            <w:hideMark/>
          </w:tcPr>
          <w:p w14:paraId="519B307A" w14:textId="77777777" w:rsidR="00D278ED" w:rsidRPr="00D278ED" w:rsidRDefault="00D278ED" w:rsidP="00D278ED">
            <w:pPr>
              <w:rPr>
                <w:color w:val="000000"/>
                <w:sz w:val="20"/>
                <w:lang w:eastAsia="lt-LT"/>
              </w:rPr>
            </w:pPr>
            <w:r w:rsidRPr="00D278ED">
              <w:rPr>
                <w:color w:val="000000"/>
                <w:sz w:val="20"/>
                <w:lang w:eastAsia="lt-LT"/>
              </w:rPr>
              <w:t>Adata vienkartinė</w:t>
            </w:r>
          </w:p>
        </w:tc>
        <w:tc>
          <w:tcPr>
            <w:tcW w:w="850" w:type="dxa"/>
            <w:tcBorders>
              <w:top w:val="nil"/>
              <w:left w:val="nil"/>
              <w:bottom w:val="single" w:sz="4" w:space="0" w:color="000000"/>
              <w:right w:val="single" w:sz="4" w:space="0" w:color="000000"/>
            </w:tcBorders>
            <w:shd w:val="clear" w:color="BFBFBF" w:fill="FFFFFF"/>
            <w:noWrap/>
            <w:vAlign w:val="center"/>
            <w:hideMark/>
          </w:tcPr>
          <w:p w14:paraId="499F97A1" w14:textId="77777777" w:rsidR="00D278ED" w:rsidRPr="00D278ED" w:rsidRDefault="00D278ED" w:rsidP="00D278ED">
            <w:pPr>
              <w:jc w:val="center"/>
              <w:rPr>
                <w:color w:val="000000"/>
                <w:sz w:val="20"/>
                <w:lang w:eastAsia="lt-LT"/>
              </w:rPr>
            </w:pPr>
            <w:r w:rsidRPr="00D278ED">
              <w:rPr>
                <w:color w:val="000000"/>
                <w:sz w:val="20"/>
                <w:lang w:eastAsia="lt-LT"/>
              </w:rPr>
              <w:t>19000</w:t>
            </w:r>
          </w:p>
        </w:tc>
        <w:tc>
          <w:tcPr>
            <w:tcW w:w="905" w:type="dxa"/>
            <w:tcBorders>
              <w:top w:val="nil"/>
              <w:left w:val="nil"/>
              <w:bottom w:val="single" w:sz="4" w:space="0" w:color="000000"/>
              <w:right w:val="single" w:sz="4" w:space="0" w:color="000000"/>
            </w:tcBorders>
            <w:shd w:val="clear" w:color="BFBFBF" w:fill="FFFFFF"/>
            <w:noWrap/>
            <w:vAlign w:val="center"/>
            <w:hideMark/>
          </w:tcPr>
          <w:p w14:paraId="0A88D721"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000000" w:fill="FFFFFF"/>
            <w:noWrap/>
            <w:vAlign w:val="center"/>
            <w:hideMark/>
          </w:tcPr>
          <w:p w14:paraId="3EB1C616" w14:textId="77777777" w:rsidR="00D278ED" w:rsidRPr="00D278ED" w:rsidRDefault="00D278ED" w:rsidP="00D278ED">
            <w:pPr>
              <w:jc w:val="center"/>
              <w:rPr>
                <w:color w:val="000000"/>
                <w:sz w:val="20"/>
                <w:lang w:eastAsia="lt-LT"/>
              </w:rPr>
            </w:pPr>
            <w:r w:rsidRPr="00D278ED">
              <w:rPr>
                <w:color w:val="000000"/>
                <w:sz w:val="20"/>
                <w:lang w:eastAsia="lt-LT"/>
              </w:rPr>
              <w:t>0,0088</w:t>
            </w:r>
          </w:p>
        </w:tc>
        <w:tc>
          <w:tcPr>
            <w:tcW w:w="1119" w:type="dxa"/>
            <w:tcBorders>
              <w:top w:val="nil"/>
              <w:left w:val="nil"/>
              <w:bottom w:val="single" w:sz="4" w:space="0" w:color="000000"/>
              <w:right w:val="single" w:sz="4" w:space="0" w:color="000000"/>
            </w:tcBorders>
            <w:shd w:val="clear" w:color="BFBFBF" w:fill="FFFFFF"/>
            <w:noWrap/>
            <w:vAlign w:val="center"/>
            <w:hideMark/>
          </w:tcPr>
          <w:p w14:paraId="4508FD34" w14:textId="77777777" w:rsidR="00D278ED" w:rsidRPr="00D278ED" w:rsidRDefault="00D278ED" w:rsidP="00D278ED">
            <w:pPr>
              <w:jc w:val="center"/>
              <w:rPr>
                <w:color w:val="000000"/>
                <w:sz w:val="20"/>
                <w:lang w:eastAsia="lt-LT"/>
              </w:rPr>
            </w:pPr>
            <w:r w:rsidRPr="00D278ED">
              <w:rPr>
                <w:color w:val="000000"/>
                <w:sz w:val="20"/>
                <w:lang w:eastAsia="lt-LT"/>
              </w:rPr>
              <w:t>167,20</w:t>
            </w:r>
          </w:p>
        </w:tc>
        <w:tc>
          <w:tcPr>
            <w:tcW w:w="1134" w:type="dxa"/>
            <w:tcBorders>
              <w:top w:val="nil"/>
              <w:left w:val="nil"/>
              <w:bottom w:val="single" w:sz="4" w:space="0" w:color="000000"/>
              <w:right w:val="single" w:sz="4" w:space="0" w:color="000000"/>
            </w:tcBorders>
            <w:shd w:val="clear" w:color="BFBFBF" w:fill="FFFFFF"/>
            <w:noWrap/>
            <w:vAlign w:val="center"/>
            <w:hideMark/>
          </w:tcPr>
          <w:p w14:paraId="04E68B1C" w14:textId="77777777" w:rsidR="00D278ED" w:rsidRPr="00D278ED" w:rsidRDefault="00D278ED" w:rsidP="00D278ED">
            <w:pPr>
              <w:jc w:val="center"/>
              <w:rPr>
                <w:color w:val="000000"/>
                <w:sz w:val="20"/>
                <w:lang w:eastAsia="lt-LT"/>
              </w:rPr>
            </w:pPr>
            <w:r w:rsidRPr="00D278ED">
              <w:rPr>
                <w:color w:val="000000"/>
                <w:sz w:val="20"/>
                <w:lang w:eastAsia="lt-LT"/>
              </w:rPr>
              <w:t>175,56</w:t>
            </w:r>
          </w:p>
        </w:tc>
        <w:tc>
          <w:tcPr>
            <w:tcW w:w="2979" w:type="dxa"/>
            <w:tcBorders>
              <w:top w:val="nil"/>
              <w:left w:val="nil"/>
              <w:bottom w:val="single" w:sz="4" w:space="0" w:color="000000"/>
              <w:right w:val="single" w:sz="4" w:space="0" w:color="000000"/>
            </w:tcBorders>
            <w:shd w:val="clear" w:color="FFFFFF" w:fill="FFFFFF"/>
            <w:vAlign w:val="center"/>
            <w:hideMark/>
          </w:tcPr>
          <w:p w14:paraId="1B737522" w14:textId="77777777" w:rsidR="00D278ED" w:rsidRPr="00D278ED" w:rsidRDefault="00D278ED" w:rsidP="00D278ED">
            <w:pPr>
              <w:rPr>
                <w:color w:val="000000"/>
                <w:sz w:val="20"/>
                <w:lang w:eastAsia="lt-LT"/>
              </w:rPr>
            </w:pPr>
            <w:proofErr w:type="spellStart"/>
            <w:r w:rsidRPr="00D278ED">
              <w:rPr>
                <w:color w:val="000000"/>
                <w:sz w:val="20"/>
                <w:lang w:eastAsia="lt-LT"/>
              </w:rPr>
              <w:t>Disposable</w:t>
            </w:r>
            <w:proofErr w:type="spellEnd"/>
            <w:r w:rsidRPr="00D278ED">
              <w:rPr>
                <w:color w:val="000000"/>
                <w:sz w:val="20"/>
                <w:lang w:eastAsia="lt-LT"/>
              </w:rPr>
              <w:t xml:space="preserve">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needles</w:t>
            </w:r>
            <w:proofErr w:type="spellEnd"/>
            <w:r w:rsidRPr="00D278ED">
              <w:rPr>
                <w:color w:val="000000"/>
                <w:sz w:val="20"/>
                <w:lang w:eastAsia="lt-LT"/>
              </w:rPr>
              <w:t xml:space="preserve">, </w:t>
            </w:r>
            <w:proofErr w:type="spellStart"/>
            <w:r w:rsidRPr="00D278ED">
              <w:rPr>
                <w:color w:val="000000"/>
                <w:sz w:val="20"/>
                <w:lang w:eastAsia="lt-LT"/>
              </w:rPr>
              <w:t>Jiangsu</w:t>
            </w:r>
            <w:proofErr w:type="spellEnd"/>
            <w:r w:rsidRPr="00D278ED">
              <w:rPr>
                <w:color w:val="000000"/>
                <w:sz w:val="20"/>
                <w:lang w:eastAsia="lt-LT"/>
              </w:rPr>
              <w:t xml:space="preserve"> </w:t>
            </w:r>
            <w:proofErr w:type="spellStart"/>
            <w:r w:rsidRPr="00D278ED">
              <w:rPr>
                <w:color w:val="000000"/>
                <w:sz w:val="20"/>
                <w:lang w:eastAsia="lt-LT"/>
              </w:rPr>
              <w:t>Kanghua</w:t>
            </w:r>
            <w:proofErr w:type="spellEnd"/>
            <w:r w:rsidRPr="00D278ED">
              <w:rPr>
                <w:color w:val="000000"/>
                <w:sz w:val="20"/>
                <w:lang w:eastAsia="lt-LT"/>
              </w:rPr>
              <w:t xml:space="preserve"> </w:t>
            </w:r>
            <w:proofErr w:type="spellStart"/>
            <w:r w:rsidRPr="00D278ED">
              <w:rPr>
                <w:color w:val="000000"/>
                <w:sz w:val="20"/>
                <w:lang w:eastAsia="lt-LT"/>
              </w:rPr>
              <w:t>Medical</w:t>
            </w:r>
            <w:proofErr w:type="spellEnd"/>
            <w:r w:rsidRPr="00D278ED">
              <w:rPr>
                <w:color w:val="000000"/>
                <w:sz w:val="20"/>
                <w:lang w:eastAsia="lt-LT"/>
              </w:rPr>
              <w:t xml:space="preserve"> </w:t>
            </w:r>
            <w:proofErr w:type="spellStart"/>
            <w:r w:rsidRPr="00D278ED">
              <w:rPr>
                <w:color w:val="000000"/>
                <w:sz w:val="20"/>
                <w:lang w:eastAsia="lt-LT"/>
              </w:rPr>
              <w:t>Equipment</w:t>
            </w:r>
            <w:proofErr w:type="spellEnd"/>
            <w:r w:rsidRPr="00D278ED">
              <w:rPr>
                <w:color w:val="000000"/>
                <w:sz w:val="20"/>
                <w:lang w:eastAsia="lt-LT"/>
              </w:rPr>
              <w:t xml:space="preserve"> </w:t>
            </w:r>
            <w:proofErr w:type="spellStart"/>
            <w:r w:rsidRPr="00D278ED">
              <w:rPr>
                <w:color w:val="000000"/>
                <w:sz w:val="20"/>
                <w:lang w:eastAsia="lt-LT"/>
              </w:rPr>
              <w:t>Co</w:t>
            </w:r>
            <w:proofErr w:type="spellEnd"/>
            <w:r w:rsidRPr="00D278ED">
              <w:rPr>
                <w:color w:val="000000"/>
                <w:sz w:val="20"/>
                <w:lang w:eastAsia="lt-LT"/>
              </w:rPr>
              <w:t xml:space="preserve"> LTD, </w:t>
            </w:r>
            <w:proofErr w:type="spellStart"/>
            <w:r w:rsidRPr="00D278ED">
              <w:rPr>
                <w:color w:val="000000"/>
                <w:sz w:val="20"/>
                <w:lang w:eastAsia="lt-LT"/>
              </w:rPr>
              <w:t>Hypodermic</w:t>
            </w:r>
            <w:proofErr w:type="spellEnd"/>
            <w:r w:rsidRPr="00D278ED">
              <w:rPr>
                <w:color w:val="000000"/>
                <w:sz w:val="20"/>
                <w:lang w:eastAsia="lt-LT"/>
              </w:rPr>
              <w:t xml:space="preserve"> </w:t>
            </w:r>
            <w:proofErr w:type="spellStart"/>
            <w:r w:rsidRPr="00D278ED">
              <w:rPr>
                <w:color w:val="000000"/>
                <w:sz w:val="20"/>
                <w:lang w:eastAsia="lt-LT"/>
              </w:rPr>
              <w:t>needle</w:t>
            </w:r>
            <w:proofErr w:type="spellEnd"/>
            <w:r w:rsidRPr="00D278ED">
              <w:rPr>
                <w:color w:val="000000"/>
                <w:sz w:val="20"/>
                <w:lang w:eastAsia="lt-LT"/>
              </w:rPr>
              <w:t xml:space="preserve"> 23G</w:t>
            </w:r>
          </w:p>
        </w:tc>
        <w:tc>
          <w:tcPr>
            <w:tcW w:w="2691" w:type="dxa"/>
            <w:tcBorders>
              <w:top w:val="nil"/>
              <w:left w:val="nil"/>
              <w:bottom w:val="single" w:sz="4" w:space="0" w:color="000000"/>
              <w:right w:val="single" w:sz="4" w:space="0" w:color="000000"/>
            </w:tcBorders>
            <w:shd w:val="clear" w:color="BFBFBF" w:fill="FFFFFF"/>
            <w:vAlign w:val="center"/>
            <w:hideMark/>
          </w:tcPr>
          <w:p w14:paraId="37616987"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7755D281" w14:textId="77777777" w:rsidTr="00642DB5">
        <w:trPr>
          <w:trHeight w:val="34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876CF74" w14:textId="77777777" w:rsidR="00D278ED" w:rsidRPr="00D278ED" w:rsidRDefault="00D278ED" w:rsidP="00D278ED">
            <w:pPr>
              <w:rPr>
                <w:color w:val="000000"/>
                <w:sz w:val="20"/>
                <w:lang w:eastAsia="lt-LT"/>
              </w:rPr>
            </w:pPr>
            <w:r w:rsidRPr="00D278ED">
              <w:rPr>
                <w:color w:val="000000"/>
                <w:sz w:val="20"/>
                <w:lang w:eastAsia="lt-LT"/>
              </w:rPr>
              <w:t>32.1.1.</w:t>
            </w:r>
          </w:p>
        </w:tc>
        <w:tc>
          <w:tcPr>
            <w:tcW w:w="3131" w:type="dxa"/>
            <w:tcBorders>
              <w:top w:val="nil"/>
              <w:left w:val="nil"/>
              <w:bottom w:val="single" w:sz="4" w:space="0" w:color="000000"/>
              <w:right w:val="single" w:sz="4" w:space="0" w:color="000000"/>
            </w:tcBorders>
            <w:shd w:val="clear" w:color="BFBFBF" w:fill="FFFFFF"/>
            <w:vAlign w:val="center"/>
            <w:hideMark/>
          </w:tcPr>
          <w:p w14:paraId="21015967" w14:textId="77777777" w:rsidR="00D278ED" w:rsidRPr="00D278ED" w:rsidRDefault="00D278ED" w:rsidP="00D278ED">
            <w:pPr>
              <w:rPr>
                <w:color w:val="000000"/>
                <w:sz w:val="20"/>
                <w:lang w:eastAsia="lt-LT"/>
              </w:rPr>
            </w:pPr>
            <w:r w:rsidRPr="00D278ED">
              <w:rPr>
                <w:color w:val="000000"/>
                <w:sz w:val="20"/>
                <w:lang w:eastAsia="lt-LT"/>
              </w:rPr>
              <w:t>Dydis 23G 0,6x30 mm (±2mm)</w:t>
            </w:r>
          </w:p>
        </w:tc>
        <w:tc>
          <w:tcPr>
            <w:tcW w:w="850" w:type="dxa"/>
            <w:tcBorders>
              <w:top w:val="nil"/>
              <w:left w:val="nil"/>
              <w:bottom w:val="single" w:sz="4" w:space="0" w:color="000000"/>
              <w:right w:val="single" w:sz="4" w:space="0" w:color="000000"/>
            </w:tcBorders>
            <w:shd w:val="clear" w:color="BFBFBF" w:fill="FFFFFF"/>
            <w:noWrap/>
            <w:vAlign w:val="center"/>
            <w:hideMark/>
          </w:tcPr>
          <w:p w14:paraId="4BCF8A1A"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3F1DE6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0EF441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6149C5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FBEC25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431A24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F2B3324" w14:textId="77777777" w:rsidR="00D278ED" w:rsidRPr="00D278ED" w:rsidRDefault="00D278ED" w:rsidP="00D278ED">
            <w:pPr>
              <w:rPr>
                <w:color w:val="000000"/>
                <w:sz w:val="20"/>
                <w:lang w:eastAsia="lt-LT"/>
              </w:rPr>
            </w:pPr>
            <w:r w:rsidRPr="00D278ED">
              <w:rPr>
                <w:color w:val="000000"/>
                <w:sz w:val="20"/>
                <w:lang w:eastAsia="lt-LT"/>
              </w:rPr>
              <w:t>Dydis 23G 0,6x30 mm</w:t>
            </w:r>
          </w:p>
        </w:tc>
      </w:tr>
      <w:tr w:rsidR="00642DB5" w:rsidRPr="00D278ED" w14:paraId="5498CD23" w14:textId="77777777" w:rsidTr="00642DB5">
        <w:trPr>
          <w:trHeight w:val="27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2798451" w14:textId="77777777" w:rsidR="00D278ED" w:rsidRPr="00D278ED" w:rsidRDefault="00D278ED" w:rsidP="00D278ED">
            <w:pPr>
              <w:rPr>
                <w:color w:val="000000"/>
                <w:sz w:val="20"/>
                <w:lang w:eastAsia="lt-LT"/>
              </w:rPr>
            </w:pPr>
            <w:r w:rsidRPr="00D278ED">
              <w:rPr>
                <w:color w:val="000000"/>
                <w:sz w:val="20"/>
                <w:lang w:eastAsia="lt-LT"/>
              </w:rPr>
              <w:t>32.1.2.</w:t>
            </w:r>
          </w:p>
        </w:tc>
        <w:tc>
          <w:tcPr>
            <w:tcW w:w="3131" w:type="dxa"/>
            <w:tcBorders>
              <w:top w:val="nil"/>
              <w:left w:val="nil"/>
              <w:bottom w:val="single" w:sz="4" w:space="0" w:color="000000"/>
              <w:right w:val="single" w:sz="4" w:space="0" w:color="000000"/>
            </w:tcBorders>
            <w:shd w:val="clear" w:color="BFBFBF" w:fill="FFFFFF"/>
            <w:vAlign w:val="center"/>
            <w:hideMark/>
          </w:tcPr>
          <w:p w14:paraId="7AD5EF2A" w14:textId="77777777" w:rsidR="00D278ED" w:rsidRPr="00D278ED" w:rsidRDefault="00D278ED" w:rsidP="00D278ED">
            <w:pPr>
              <w:rPr>
                <w:color w:val="000000"/>
                <w:sz w:val="20"/>
                <w:lang w:eastAsia="lt-LT"/>
              </w:rPr>
            </w:pPr>
            <w:r w:rsidRPr="00D278ED">
              <w:rPr>
                <w:color w:val="000000"/>
                <w:sz w:val="20"/>
                <w:lang w:eastAsia="lt-LT"/>
              </w:rPr>
              <w:t>Vienkartinės, sterilios</w:t>
            </w:r>
          </w:p>
        </w:tc>
        <w:tc>
          <w:tcPr>
            <w:tcW w:w="850" w:type="dxa"/>
            <w:tcBorders>
              <w:top w:val="nil"/>
              <w:left w:val="nil"/>
              <w:bottom w:val="single" w:sz="4" w:space="0" w:color="000000"/>
              <w:right w:val="single" w:sz="4" w:space="0" w:color="000000"/>
            </w:tcBorders>
            <w:shd w:val="clear" w:color="BFBFBF" w:fill="FFFFFF"/>
            <w:noWrap/>
            <w:vAlign w:val="center"/>
            <w:hideMark/>
          </w:tcPr>
          <w:p w14:paraId="7C4512F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0F69A7B"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F910C12"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A88C88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C82055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3150EB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79E15578" w14:textId="77777777" w:rsidR="00D278ED" w:rsidRPr="00D278ED" w:rsidRDefault="00D278ED" w:rsidP="00D278ED">
            <w:pPr>
              <w:rPr>
                <w:color w:val="000000"/>
                <w:sz w:val="20"/>
                <w:lang w:eastAsia="lt-LT"/>
              </w:rPr>
            </w:pPr>
            <w:r w:rsidRPr="00D278ED">
              <w:rPr>
                <w:color w:val="000000"/>
                <w:sz w:val="20"/>
                <w:lang w:eastAsia="lt-LT"/>
              </w:rPr>
              <w:t>Vienkartinės, sterilios</w:t>
            </w:r>
            <w:r w:rsidRPr="00D278ED">
              <w:rPr>
                <w:color w:val="000000"/>
                <w:sz w:val="20"/>
                <w:lang w:eastAsia="lt-LT"/>
              </w:rPr>
              <w:br w:type="page"/>
            </w:r>
          </w:p>
        </w:tc>
      </w:tr>
      <w:tr w:rsidR="00642DB5" w:rsidRPr="00D278ED" w14:paraId="40051854"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5028AF7" w14:textId="77777777" w:rsidR="00D278ED" w:rsidRPr="00D278ED" w:rsidRDefault="00D278ED" w:rsidP="00D278ED">
            <w:pPr>
              <w:rPr>
                <w:color w:val="000000"/>
                <w:sz w:val="20"/>
                <w:lang w:eastAsia="lt-LT"/>
              </w:rPr>
            </w:pPr>
            <w:r w:rsidRPr="00D278ED">
              <w:rPr>
                <w:color w:val="000000"/>
                <w:sz w:val="20"/>
                <w:lang w:eastAsia="lt-LT"/>
              </w:rPr>
              <w:t>32.1.3.</w:t>
            </w:r>
          </w:p>
        </w:tc>
        <w:tc>
          <w:tcPr>
            <w:tcW w:w="3131" w:type="dxa"/>
            <w:tcBorders>
              <w:top w:val="nil"/>
              <w:left w:val="nil"/>
              <w:bottom w:val="single" w:sz="4" w:space="0" w:color="000000"/>
              <w:right w:val="single" w:sz="4" w:space="0" w:color="000000"/>
            </w:tcBorders>
            <w:shd w:val="clear" w:color="BFBFBF" w:fill="FFFFFF"/>
            <w:vAlign w:val="center"/>
            <w:hideMark/>
          </w:tcPr>
          <w:p w14:paraId="4D99D1A3" w14:textId="77777777" w:rsidR="00D278ED" w:rsidRPr="00D278ED" w:rsidRDefault="00D278ED" w:rsidP="00D278ED">
            <w:pPr>
              <w:rPr>
                <w:color w:val="000000"/>
                <w:sz w:val="20"/>
                <w:lang w:eastAsia="lt-LT"/>
              </w:rPr>
            </w:pPr>
            <w:r w:rsidRPr="00D278ED">
              <w:rPr>
                <w:color w:val="000000"/>
                <w:sz w:val="20"/>
                <w:lang w:eastAsia="lt-LT"/>
              </w:rPr>
              <w:t>Spalva koduotas antgalis atitinkantis atskirus dydžius</w:t>
            </w:r>
          </w:p>
        </w:tc>
        <w:tc>
          <w:tcPr>
            <w:tcW w:w="850" w:type="dxa"/>
            <w:tcBorders>
              <w:top w:val="nil"/>
              <w:left w:val="nil"/>
              <w:bottom w:val="single" w:sz="4" w:space="0" w:color="000000"/>
              <w:right w:val="single" w:sz="4" w:space="0" w:color="000000"/>
            </w:tcBorders>
            <w:shd w:val="clear" w:color="BFBFBF" w:fill="FFFFFF"/>
            <w:noWrap/>
            <w:vAlign w:val="center"/>
            <w:hideMark/>
          </w:tcPr>
          <w:p w14:paraId="210C44F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EBF718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1733D28"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CFDFDC5"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6FD7164"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3F3E8D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2F393077" w14:textId="77777777" w:rsidR="00D278ED" w:rsidRPr="00D278ED" w:rsidRDefault="00D278ED" w:rsidP="00D278ED">
            <w:pPr>
              <w:rPr>
                <w:color w:val="000000"/>
                <w:sz w:val="20"/>
                <w:lang w:eastAsia="lt-LT"/>
              </w:rPr>
            </w:pPr>
            <w:r w:rsidRPr="00D278ED">
              <w:rPr>
                <w:color w:val="000000"/>
                <w:sz w:val="20"/>
                <w:lang w:eastAsia="lt-LT"/>
              </w:rPr>
              <w:t>Spalva koduotas antgalis atitinkantis dydžius</w:t>
            </w:r>
          </w:p>
        </w:tc>
      </w:tr>
      <w:tr w:rsidR="00642DB5" w:rsidRPr="00D278ED" w14:paraId="03DDD4AC"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E8312DA" w14:textId="77777777" w:rsidR="00D278ED" w:rsidRPr="00D278ED" w:rsidRDefault="00D278ED" w:rsidP="00D278ED">
            <w:pPr>
              <w:rPr>
                <w:color w:val="000000"/>
                <w:sz w:val="20"/>
                <w:lang w:eastAsia="lt-LT"/>
              </w:rPr>
            </w:pPr>
            <w:r w:rsidRPr="00D278ED">
              <w:rPr>
                <w:color w:val="000000"/>
                <w:sz w:val="20"/>
                <w:lang w:eastAsia="lt-LT"/>
              </w:rPr>
              <w:t>32.1.4.</w:t>
            </w:r>
          </w:p>
        </w:tc>
        <w:tc>
          <w:tcPr>
            <w:tcW w:w="3131" w:type="dxa"/>
            <w:tcBorders>
              <w:top w:val="nil"/>
              <w:left w:val="nil"/>
              <w:bottom w:val="single" w:sz="4" w:space="0" w:color="000000"/>
              <w:right w:val="single" w:sz="4" w:space="0" w:color="000000"/>
            </w:tcBorders>
            <w:shd w:val="clear" w:color="BFBFBF" w:fill="FFFFFF"/>
            <w:vAlign w:val="center"/>
            <w:hideMark/>
          </w:tcPr>
          <w:p w14:paraId="257701D9"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c>
          <w:tcPr>
            <w:tcW w:w="850" w:type="dxa"/>
            <w:tcBorders>
              <w:top w:val="nil"/>
              <w:left w:val="nil"/>
              <w:bottom w:val="single" w:sz="4" w:space="0" w:color="000000"/>
              <w:right w:val="single" w:sz="4" w:space="0" w:color="000000"/>
            </w:tcBorders>
            <w:shd w:val="clear" w:color="BFBFBF" w:fill="FFFFFF"/>
            <w:noWrap/>
            <w:vAlign w:val="center"/>
            <w:hideMark/>
          </w:tcPr>
          <w:p w14:paraId="618EB4B3"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AB7332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1336B1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CA0231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66F7CCE"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E13B4F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5114DAF" w14:textId="77777777" w:rsidR="00D278ED" w:rsidRPr="00D278ED" w:rsidRDefault="00D278ED" w:rsidP="00D278ED">
            <w:pPr>
              <w:rPr>
                <w:color w:val="000000"/>
                <w:sz w:val="20"/>
                <w:lang w:eastAsia="lt-LT"/>
              </w:rPr>
            </w:pPr>
            <w:r w:rsidRPr="00D278ED">
              <w:rPr>
                <w:color w:val="000000"/>
                <w:sz w:val="20"/>
                <w:lang w:eastAsia="lt-LT"/>
              </w:rPr>
              <w:t>Pagamintos iš nerūdijančio plieno</w:t>
            </w:r>
          </w:p>
        </w:tc>
      </w:tr>
      <w:tr w:rsidR="00642DB5" w:rsidRPr="00D278ED" w14:paraId="730EFBDA" w14:textId="77777777" w:rsidTr="00642DB5">
        <w:trPr>
          <w:trHeight w:val="5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0347065" w14:textId="77777777" w:rsidR="00D278ED" w:rsidRPr="00D278ED" w:rsidRDefault="00D278ED" w:rsidP="00D278ED">
            <w:pPr>
              <w:rPr>
                <w:color w:val="000000"/>
                <w:sz w:val="20"/>
                <w:lang w:eastAsia="lt-LT"/>
              </w:rPr>
            </w:pPr>
            <w:r w:rsidRPr="00D278ED">
              <w:rPr>
                <w:color w:val="000000"/>
                <w:sz w:val="20"/>
                <w:lang w:eastAsia="lt-LT"/>
              </w:rPr>
              <w:t>32.1.5.</w:t>
            </w:r>
          </w:p>
        </w:tc>
        <w:tc>
          <w:tcPr>
            <w:tcW w:w="3131" w:type="dxa"/>
            <w:tcBorders>
              <w:top w:val="nil"/>
              <w:left w:val="nil"/>
              <w:bottom w:val="single" w:sz="4" w:space="0" w:color="000000"/>
              <w:right w:val="single" w:sz="4" w:space="0" w:color="000000"/>
            </w:tcBorders>
            <w:shd w:val="clear" w:color="BFBFBF" w:fill="FFFFFF"/>
            <w:vAlign w:val="center"/>
            <w:hideMark/>
          </w:tcPr>
          <w:p w14:paraId="26C8CF73" w14:textId="77777777" w:rsidR="00D278ED" w:rsidRPr="00D278ED" w:rsidRDefault="00D278ED" w:rsidP="00D278ED">
            <w:pPr>
              <w:rPr>
                <w:color w:val="000000"/>
                <w:sz w:val="20"/>
                <w:lang w:eastAsia="lt-LT"/>
              </w:rPr>
            </w:pPr>
            <w:r w:rsidRPr="00D278ED">
              <w:rPr>
                <w:color w:val="000000"/>
                <w:sz w:val="20"/>
                <w:lang w:eastAsia="lt-LT"/>
              </w:rPr>
              <w:t>Supakuotos ne daugiau kaip po 100vnt.</w:t>
            </w:r>
          </w:p>
        </w:tc>
        <w:tc>
          <w:tcPr>
            <w:tcW w:w="850" w:type="dxa"/>
            <w:tcBorders>
              <w:top w:val="nil"/>
              <w:left w:val="nil"/>
              <w:bottom w:val="single" w:sz="4" w:space="0" w:color="000000"/>
              <w:right w:val="single" w:sz="4" w:space="0" w:color="000000"/>
            </w:tcBorders>
            <w:shd w:val="clear" w:color="BFBFBF" w:fill="FFFFFF"/>
            <w:noWrap/>
            <w:vAlign w:val="center"/>
            <w:hideMark/>
          </w:tcPr>
          <w:p w14:paraId="00CB32E4"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E6C0C9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22B42A3"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0A8476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2C76CC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7A57AB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2260B510" w14:textId="77777777" w:rsidR="00D278ED" w:rsidRPr="00D278ED" w:rsidRDefault="00D278ED" w:rsidP="00D278ED">
            <w:pPr>
              <w:rPr>
                <w:color w:val="000000"/>
                <w:sz w:val="20"/>
                <w:lang w:eastAsia="lt-LT"/>
              </w:rPr>
            </w:pPr>
            <w:r w:rsidRPr="00D278ED">
              <w:rPr>
                <w:color w:val="000000"/>
                <w:sz w:val="20"/>
                <w:lang w:eastAsia="lt-LT"/>
              </w:rPr>
              <w:t>Supakuotos po 100vnt.</w:t>
            </w:r>
          </w:p>
        </w:tc>
      </w:tr>
      <w:tr w:rsidR="00642DB5" w:rsidRPr="00D278ED" w14:paraId="699E1FD8"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0E0E09E" w14:textId="77777777" w:rsidR="00D278ED" w:rsidRPr="00D278ED" w:rsidRDefault="00D278ED" w:rsidP="00D278ED">
            <w:pPr>
              <w:rPr>
                <w:b/>
                <w:bCs/>
                <w:color w:val="000000"/>
                <w:sz w:val="20"/>
                <w:lang w:eastAsia="lt-LT"/>
              </w:rPr>
            </w:pPr>
            <w:r w:rsidRPr="00D278ED">
              <w:rPr>
                <w:b/>
                <w:bCs/>
                <w:color w:val="000000"/>
                <w:sz w:val="20"/>
                <w:lang w:eastAsia="lt-LT"/>
              </w:rPr>
              <w:t>40.</w:t>
            </w:r>
          </w:p>
        </w:tc>
        <w:tc>
          <w:tcPr>
            <w:tcW w:w="3131" w:type="dxa"/>
            <w:tcBorders>
              <w:top w:val="nil"/>
              <w:left w:val="nil"/>
              <w:bottom w:val="single" w:sz="4" w:space="0" w:color="000000"/>
              <w:right w:val="single" w:sz="4" w:space="0" w:color="000000"/>
            </w:tcBorders>
            <w:shd w:val="clear" w:color="BFBFBF" w:fill="FFFFFF"/>
            <w:vAlign w:val="center"/>
            <w:hideMark/>
          </w:tcPr>
          <w:p w14:paraId="6E15E224" w14:textId="77777777" w:rsidR="00D278ED" w:rsidRPr="00D278ED" w:rsidRDefault="00D278ED" w:rsidP="00D278ED">
            <w:pPr>
              <w:rPr>
                <w:b/>
                <w:bCs/>
                <w:color w:val="000000"/>
                <w:sz w:val="20"/>
                <w:lang w:eastAsia="lt-LT"/>
              </w:rPr>
            </w:pPr>
            <w:r w:rsidRPr="00D278ED">
              <w:rPr>
                <w:b/>
                <w:bCs/>
                <w:color w:val="000000"/>
                <w:sz w:val="20"/>
                <w:lang w:eastAsia="lt-LT"/>
              </w:rPr>
              <w:t xml:space="preserve">Drenai </w:t>
            </w:r>
            <w:proofErr w:type="spellStart"/>
            <w:r w:rsidRPr="00D278ED">
              <w:rPr>
                <w:b/>
                <w:bCs/>
                <w:color w:val="000000"/>
                <w:sz w:val="20"/>
                <w:lang w:eastAsia="lt-LT"/>
              </w:rPr>
              <w:t>silikoniai</w:t>
            </w:r>
            <w:proofErr w:type="spellEnd"/>
            <w:r w:rsidRPr="00D278ED">
              <w:rPr>
                <w:b/>
                <w:bCs/>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589169A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D8E045A"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C49D9B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833413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158AF3E"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247D17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283A8F74"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7EC5029F" w14:textId="77777777" w:rsidTr="00642DB5">
        <w:trPr>
          <w:trHeight w:val="110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2387EFA" w14:textId="77777777" w:rsidR="00D278ED" w:rsidRPr="00D278ED" w:rsidRDefault="00D278ED" w:rsidP="00D278ED">
            <w:pPr>
              <w:rPr>
                <w:color w:val="000000"/>
                <w:sz w:val="20"/>
                <w:lang w:eastAsia="lt-LT"/>
              </w:rPr>
            </w:pPr>
            <w:r w:rsidRPr="00D278ED">
              <w:rPr>
                <w:color w:val="000000"/>
                <w:sz w:val="20"/>
                <w:lang w:eastAsia="lt-LT"/>
              </w:rPr>
              <w:t>40.1.</w:t>
            </w:r>
          </w:p>
        </w:tc>
        <w:tc>
          <w:tcPr>
            <w:tcW w:w="3131" w:type="dxa"/>
            <w:tcBorders>
              <w:top w:val="nil"/>
              <w:left w:val="nil"/>
              <w:bottom w:val="single" w:sz="4" w:space="0" w:color="000000"/>
              <w:right w:val="single" w:sz="4" w:space="0" w:color="000000"/>
            </w:tcBorders>
            <w:shd w:val="clear" w:color="BFBFBF" w:fill="FFFFFF"/>
            <w:vAlign w:val="center"/>
            <w:hideMark/>
          </w:tcPr>
          <w:p w14:paraId="7C6C3108" w14:textId="77777777" w:rsidR="00D278ED" w:rsidRPr="00D278ED" w:rsidRDefault="00D278ED" w:rsidP="00D278ED">
            <w:pPr>
              <w:rPr>
                <w:color w:val="000000"/>
                <w:sz w:val="20"/>
                <w:lang w:eastAsia="lt-LT"/>
              </w:rPr>
            </w:pPr>
            <w:r w:rsidRPr="00D278ED">
              <w:rPr>
                <w:color w:val="000000"/>
                <w:sz w:val="20"/>
                <w:lang w:eastAsia="lt-LT"/>
              </w:rPr>
              <w:t xml:space="preserve">Drenai </w:t>
            </w:r>
            <w:proofErr w:type="spellStart"/>
            <w:r w:rsidRPr="00D278ED">
              <w:rPr>
                <w:color w:val="000000"/>
                <w:sz w:val="20"/>
                <w:lang w:eastAsia="lt-LT"/>
              </w:rPr>
              <w:t>silikoniai</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5DA1F59E" w14:textId="77777777" w:rsidR="00D278ED" w:rsidRPr="00D278ED" w:rsidRDefault="00D278ED" w:rsidP="00D278ED">
            <w:pPr>
              <w:jc w:val="center"/>
              <w:rPr>
                <w:color w:val="000000"/>
                <w:sz w:val="20"/>
                <w:lang w:eastAsia="lt-LT"/>
              </w:rPr>
            </w:pPr>
            <w:r w:rsidRPr="00D278ED">
              <w:rPr>
                <w:color w:val="000000"/>
                <w:sz w:val="20"/>
                <w:lang w:eastAsia="lt-LT"/>
              </w:rPr>
              <w:t>320</w:t>
            </w:r>
          </w:p>
        </w:tc>
        <w:tc>
          <w:tcPr>
            <w:tcW w:w="905" w:type="dxa"/>
            <w:tcBorders>
              <w:top w:val="nil"/>
              <w:left w:val="nil"/>
              <w:bottom w:val="single" w:sz="4" w:space="0" w:color="000000"/>
              <w:right w:val="single" w:sz="4" w:space="0" w:color="000000"/>
            </w:tcBorders>
            <w:shd w:val="clear" w:color="BFBFBF" w:fill="FFFFFF"/>
            <w:noWrap/>
            <w:vAlign w:val="center"/>
            <w:hideMark/>
          </w:tcPr>
          <w:p w14:paraId="29589607"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46804609" w14:textId="77777777" w:rsidR="00D278ED" w:rsidRPr="00D278ED" w:rsidRDefault="00D278ED" w:rsidP="00D278ED">
            <w:pPr>
              <w:jc w:val="center"/>
              <w:rPr>
                <w:color w:val="000000"/>
                <w:sz w:val="20"/>
                <w:lang w:eastAsia="lt-LT"/>
              </w:rPr>
            </w:pPr>
            <w:r w:rsidRPr="00D278ED">
              <w:rPr>
                <w:color w:val="000000"/>
                <w:sz w:val="20"/>
                <w:lang w:eastAsia="lt-LT"/>
              </w:rPr>
              <w:t>2,42</w:t>
            </w:r>
          </w:p>
        </w:tc>
        <w:tc>
          <w:tcPr>
            <w:tcW w:w="1119" w:type="dxa"/>
            <w:tcBorders>
              <w:top w:val="nil"/>
              <w:left w:val="nil"/>
              <w:bottom w:val="single" w:sz="4" w:space="0" w:color="000000"/>
              <w:right w:val="single" w:sz="4" w:space="0" w:color="000000"/>
            </w:tcBorders>
            <w:shd w:val="clear" w:color="BFBFBF" w:fill="FFFFFF"/>
            <w:noWrap/>
            <w:vAlign w:val="center"/>
            <w:hideMark/>
          </w:tcPr>
          <w:p w14:paraId="420BA9A7" w14:textId="77777777" w:rsidR="00D278ED" w:rsidRPr="00D278ED" w:rsidRDefault="00D278ED" w:rsidP="00D278ED">
            <w:pPr>
              <w:jc w:val="center"/>
              <w:rPr>
                <w:color w:val="000000"/>
                <w:sz w:val="20"/>
                <w:lang w:eastAsia="lt-LT"/>
              </w:rPr>
            </w:pPr>
            <w:r w:rsidRPr="00D278ED">
              <w:rPr>
                <w:color w:val="000000"/>
                <w:sz w:val="20"/>
                <w:lang w:eastAsia="lt-LT"/>
              </w:rPr>
              <w:t>774,40</w:t>
            </w:r>
          </w:p>
        </w:tc>
        <w:tc>
          <w:tcPr>
            <w:tcW w:w="1134" w:type="dxa"/>
            <w:tcBorders>
              <w:top w:val="nil"/>
              <w:left w:val="nil"/>
              <w:bottom w:val="single" w:sz="4" w:space="0" w:color="000000"/>
              <w:right w:val="single" w:sz="4" w:space="0" w:color="000000"/>
            </w:tcBorders>
            <w:shd w:val="clear" w:color="BFBFBF" w:fill="FFFFFF"/>
            <w:noWrap/>
            <w:vAlign w:val="center"/>
            <w:hideMark/>
          </w:tcPr>
          <w:p w14:paraId="5478321A" w14:textId="77777777" w:rsidR="00D278ED" w:rsidRPr="00D278ED" w:rsidRDefault="00D278ED" w:rsidP="00D278ED">
            <w:pPr>
              <w:jc w:val="center"/>
              <w:rPr>
                <w:color w:val="000000"/>
                <w:sz w:val="20"/>
                <w:lang w:eastAsia="lt-LT"/>
              </w:rPr>
            </w:pPr>
            <w:r w:rsidRPr="00D278ED">
              <w:rPr>
                <w:color w:val="000000"/>
                <w:sz w:val="20"/>
                <w:lang w:eastAsia="lt-LT"/>
              </w:rPr>
              <w:t>813,12</w:t>
            </w:r>
          </w:p>
        </w:tc>
        <w:tc>
          <w:tcPr>
            <w:tcW w:w="2979" w:type="dxa"/>
            <w:tcBorders>
              <w:top w:val="nil"/>
              <w:left w:val="nil"/>
              <w:bottom w:val="single" w:sz="4" w:space="0" w:color="000000"/>
              <w:right w:val="single" w:sz="4" w:space="0" w:color="000000"/>
            </w:tcBorders>
            <w:shd w:val="clear" w:color="FFFFFF" w:fill="FFFFFF"/>
            <w:vAlign w:val="center"/>
            <w:hideMark/>
          </w:tcPr>
          <w:p w14:paraId="2226DF65" w14:textId="77777777" w:rsidR="00D278ED" w:rsidRPr="00D278ED" w:rsidRDefault="00D278ED" w:rsidP="00D278ED">
            <w:pPr>
              <w:rPr>
                <w:color w:val="000000"/>
                <w:sz w:val="20"/>
                <w:lang w:eastAsia="lt-LT"/>
              </w:rPr>
            </w:pPr>
            <w:proofErr w:type="spellStart"/>
            <w:r w:rsidRPr="00D278ED">
              <w:rPr>
                <w:color w:val="000000"/>
                <w:sz w:val="20"/>
                <w:lang w:eastAsia="lt-LT"/>
              </w:rPr>
              <w:t>Silicone</w:t>
            </w:r>
            <w:proofErr w:type="spellEnd"/>
            <w:r w:rsidRPr="00D278ED">
              <w:rPr>
                <w:color w:val="000000"/>
                <w:sz w:val="20"/>
                <w:lang w:eastAsia="lt-LT"/>
              </w:rPr>
              <w:t xml:space="preserve"> </w:t>
            </w:r>
            <w:proofErr w:type="spellStart"/>
            <w:r w:rsidRPr="00D278ED">
              <w:rPr>
                <w:color w:val="000000"/>
                <w:sz w:val="20"/>
                <w:lang w:eastAsia="lt-LT"/>
              </w:rPr>
              <w:t>drain</w:t>
            </w:r>
            <w:proofErr w:type="spellEnd"/>
            <w:r w:rsidRPr="00D278ED">
              <w:rPr>
                <w:color w:val="000000"/>
                <w:sz w:val="20"/>
                <w:lang w:eastAsia="lt-LT"/>
              </w:rPr>
              <w:t xml:space="preserve"> CH18, PRIMED </w:t>
            </w:r>
            <w:proofErr w:type="spellStart"/>
            <w:r w:rsidRPr="00D278ED">
              <w:rPr>
                <w:color w:val="000000"/>
                <w:sz w:val="20"/>
                <w:lang w:eastAsia="lt-LT"/>
              </w:rPr>
              <w:t>Halberstadt</w:t>
            </w:r>
            <w:proofErr w:type="spellEnd"/>
            <w:r w:rsidRPr="00D278ED">
              <w:rPr>
                <w:color w:val="000000"/>
                <w:sz w:val="20"/>
                <w:lang w:eastAsia="lt-LT"/>
              </w:rPr>
              <w:t xml:space="preserve"> </w:t>
            </w:r>
            <w:proofErr w:type="spellStart"/>
            <w:r w:rsidRPr="00D278ED">
              <w:rPr>
                <w:color w:val="000000"/>
                <w:sz w:val="20"/>
                <w:lang w:eastAsia="lt-LT"/>
              </w:rPr>
              <w:t>Medizintechnik</w:t>
            </w:r>
            <w:proofErr w:type="spellEnd"/>
            <w:r w:rsidRPr="00D278ED">
              <w:rPr>
                <w:color w:val="000000"/>
                <w:sz w:val="20"/>
                <w:lang w:eastAsia="lt-LT"/>
              </w:rPr>
              <w:t xml:space="preserve"> </w:t>
            </w:r>
            <w:proofErr w:type="spellStart"/>
            <w:r w:rsidRPr="00D278ED">
              <w:rPr>
                <w:color w:val="000000"/>
                <w:sz w:val="20"/>
                <w:lang w:eastAsia="lt-LT"/>
              </w:rPr>
              <w:t>GmbH</w:t>
            </w:r>
            <w:proofErr w:type="spellEnd"/>
            <w:r w:rsidRPr="00D278ED">
              <w:rPr>
                <w:color w:val="000000"/>
                <w:sz w:val="20"/>
                <w:lang w:eastAsia="lt-LT"/>
              </w:rPr>
              <w:t>, 21903</w:t>
            </w:r>
          </w:p>
        </w:tc>
        <w:tc>
          <w:tcPr>
            <w:tcW w:w="2691" w:type="dxa"/>
            <w:tcBorders>
              <w:top w:val="nil"/>
              <w:left w:val="nil"/>
              <w:bottom w:val="single" w:sz="4" w:space="0" w:color="000000"/>
              <w:right w:val="single" w:sz="4" w:space="0" w:color="000000"/>
            </w:tcBorders>
            <w:shd w:val="clear" w:color="BFBFBF" w:fill="FFFFFF"/>
            <w:vAlign w:val="center"/>
            <w:hideMark/>
          </w:tcPr>
          <w:p w14:paraId="4854F843"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1F5E4A3C" w14:textId="77777777" w:rsidTr="00642DB5">
        <w:trPr>
          <w:trHeight w:val="28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7027742" w14:textId="77777777" w:rsidR="00D278ED" w:rsidRPr="00D278ED" w:rsidRDefault="00D278ED" w:rsidP="00D278ED">
            <w:pPr>
              <w:rPr>
                <w:color w:val="000000"/>
                <w:sz w:val="20"/>
                <w:lang w:eastAsia="lt-LT"/>
              </w:rPr>
            </w:pPr>
            <w:r w:rsidRPr="00D278ED">
              <w:rPr>
                <w:color w:val="000000"/>
                <w:sz w:val="20"/>
                <w:lang w:eastAsia="lt-LT"/>
              </w:rPr>
              <w:t>40.1.1.</w:t>
            </w:r>
          </w:p>
        </w:tc>
        <w:tc>
          <w:tcPr>
            <w:tcW w:w="3131" w:type="dxa"/>
            <w:tcBorders>
              <w:top w:val="nil"/>
              <w:left w:val="nil"/>
              <w:bottom w:val="single" w:sz="4" w:space="0" w:color="000000"/>
              <w:right w:val="single" w:sz="4" w:space="0" w:color="000000"/>
            </w:tcBorders>
            <w:shd w:val="clear" w:color="BFBFBF" w:fill="FFFFFF"/>
            <w:vAlign w:val="center"/>
            <w:hideMark/>
          </w:tcPr>
          <w:p w14:paraId="64A61596" w14:textId="77777777" w:rsidR="00D278ED" w:rsidRPr="00D278ED" w:rsidRDefault="00D278ED" w:rsidP="00D278ED">
            <w:pPr>
              <w:rPr>
                <w:color w:val="000000"/>
                <w:sz w:val="20"/>
                <w:lang w:eastAsia="lt-LT"/>
              </w:rPr>
            </w:pPr>
            <w:r w:rsidRPr="00D278ED">
              <w:rPr>
                <w:color w:val="000000"/>
                <w:sz w:val="20"/>
                <w:lang w:eastAsia="lt-LT"/>
              </w:rPr>
              <w:t>CH18 dydžio, 50cm (± 2cm) ilgio</w:t>
            </w:r>
          </w:p>
        </w:tc>
        <w:tc>
          <w:tcPr>
            <w:tcW w:w="850" w:type="dxa"/>
            <w:tcBorders>
              <w:top w:val="nil"/>
              <w:left w:val="nil"/>
              <w:bottom w:val="single" w:sz="4" w:space="0" w:color="000000"/>
              <w:right w:val="single" w:sz="4" w:space="0" w:color="000000"/>
            </w:tcBorders>
            <w:shd w:val="clear" w:color="BFBFBF" w:fill="FFFFFF"/>
            <w:noWrap/>
            <w:vAlign w:val="center"/>
            <w:hideMark/>
          </w:tcPr>
          <w:p w14:paraId="529709F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7650BFD"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A89AD8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ED39606"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62F2691"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9E75FF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4C597806" w14:textId="77777777" w:rsidR="00D278ED" w:rsidRPr="00D278ED" w:rsidRDefault="00D278ED" w:rsidP="00D278ED">
            <w:pPr>
              <w:rPr>
                <w:color w:val="000000"/>
                <w:sz w:val="20"/>
                <w:lang w:eastAsia="lt-LT"/>
              </w:rPr>
            </w:pPr>
            <w:r w:rsidRPr="00D278ED">
              <w:rPr>
                <w:color w:val="000000"/>
                <w:sz w:val="20"/>
                <w:lang w:eastAsia="lt-LT"/>
              </w:rPr>
              <w:t>CH18 dydžio, 50cm ilgio</w:t>
            </w:r>
          </w:p>
        </w:tc>
      </w:tr>
      <w:tr w:rsidR="00642DB5" w:rsidRPr="00D278ED" w14:paraId="3C01D7AE"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F52A148" w14:textId="77777777" w:rsidR="00D278ED" w:rsidRPr="00D278ED" w:rsidRDefault="00D278ED" w:rsidP="00D278ED">
            <w:pPr>
              <w:rPr>
                <w:color w:val="000000"/>
                <w:sz w:val="20"/>
                <w:lang w:eastAsia="lt-LT"/>
              </w:rPr>
            </w:pPr>
            <w:r w:rsidRPr="00D278ED">
              <w:rPr>
                <w:color w:val="000000"/>
                <w:sz w:val="20"/>
                <w:lang w:eastAsia="lt-LT"/>
              </w:rPr>
              <w:lastRenderedPageBreak/>
              <w:t>40.1.2.</w:t>
            </w:r>
          </w:p>
        </w:tc>
        <w:tc>
          <w:tcPr>
            <w:tcW w:w="3131" w:type="dxa"/>
            <w:tcBorders>
              <w:top w:val="nil"/>
              <w:left w:val="nil"/>
              <w:bottom w:val="single" w:sz="4" w:space="0" w:color="000000"/>
              <w:right w:val="single" w:sz="4" w:space="0" w:color="000000"/>
            </w:tcBorders>
            <w:shd w:val="clear" w:color="BFBFBF" w:fill="FFFFFF"/>
            <w:vAlign w:val="center"/>
            <w:hideMark/>
          </w:tcPr>
          <w:p w14:paraId="20023DEB" w14:textId="77777777" w:rsidR="00D278ED" w:rsidRPr="00D278ED" w:rsidRDefault="00D278ED" w:rsidP="00D278ED">
            <w:pPr>
              <w:rPr>
                <w:color w:val="000000"/>
                <w:sz w:val="20"/>
                <w:lang w:eastAsia="lt-LT"/>
              </w:rPr>
            </w:pPr>
            <w:r w:rsidRPr="00D278ED">
              <w:rPr>
                <w:color w:val="000000"/>
                <w:sz w:val="20"/>
                <w:lang w:eastAsia="lt-LT"/>
              </w:rPr>
              <w:t>Sterilus, vienkartinis</w:t>
            </w:r>
          </w:p>
        </w:tc>
        <w:tc>
          <w:tcPr>
            <w:tcW w:w="850" w:type="dxa"/>
            <w:tcBorders>
              <w:top w:val="nil"/>
              <w:left w:val="nil"/>
              <w:bottom w:val="single" w:sz="4" w:space="0" w:color="000000"/>
              <w:right w:val="single" w:sz="4" w:space="0" w:color="000000"/>
            </w:tcBorders>
            <w:shd w:val="clear" w:color="BFBFBF" w:fill="FFFFFF"/>
            <w:noWrap/>
            <w:vAlign w:val="center"/>
            <w:hideMark/>
          </w:tcPr>
          <w:p w14:paraId="110E3678"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94C41C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D8370BE"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688E485"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CB37E5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D026FA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21830FCC" w14:textId="77777777" w:rsidR="00D278ED" w:rsidRPr="00D278ED" w:rsidRDefault="00D278ED" w:rsidP="00D278ED">
            <w:pPr>
              <w:rPr>
                <w:color w:val="000000"/>
                <w:sz w:val="20"/>
                <w:lang w:eastAsia="lt-LT"/>
              </w:rPr>
            </w:pPr>
            <w:r w:rsidRPr="00D278ED">
              <w:rPr>
                <w:color w:val="000000"/>
                <w:sz w:val="20"/>
                <w:lang w:eastAsia="lt-LT"/>
              </w:rPr>
              <w:t>Sterilus, vienkartinis</w:t>
            </w:r>
          </w:p>
        </w:tc>
      </w:tr>
      <w:tr w:rsidR="00642DB5" w:rsidRPr="00D278ED" w14:paraId="017C8348" w14:textId="77777777" w:rsidTr="00642DB5">
        <w:trPr>
          <w:trHeight w:val="54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DBC0E7F" w14:textId="77777777" w:rsidR="00D278ED" w:rsidRPr="00D278ED" w:rsidRDefault="00D278ED" w:rsidP="00D278ED">
            <w:pPr>
              <w:rPr>
                <w:color w:val="000000"/>
                <w:sz w:val="20"/>
                <w:lang w:eastAsia="lt-LT"/>
              </w:rPr>
            </w:pPr>
            <w:r w:rsidRPr="00D278ED">
              <w:rPr>
                <w:color w:val="000000"/>
                <w:sz w:val="20"/>
                <w:lang w:eastAsia="lt-LT"/>
              </w:rPr>
              <w:t>40.1.3.</w:t>
            </w:r>
          </w:p>
        </w:tc>
        <w:tc>
          <w:tcPr>
            <w:tcW w:w="3131" w:type="dxa"/>
            <w:tcBorders>
              <w:top w:val="nil"/>
              <w:left w:val="nil"/>
              <w:bottom w:val="single" w:sz="4" w:space="0" w:color="000000"/>
              <w:right w:val="single" w:sz="4" w:space="0" w:color="000000"/>
            </w:tcBorders>
            <w:shd w:val="clear" w:color="BFBFBF" w:fill="FFFFFF"/>
            <w:vAlign w:val="center"/>
            <w:hideMark/>
          </w:tcPr>
          <w:p w14:paraId="2284E146"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Rentgenokontrastinė</w:t>
            </w:r>
            <w:proofErr w:type="spellEnd"/>
            <w:r w:rsidRPr="00D278ED">
              <w:rPr>
                <w:color w:val="000000"/>
                <w:sz w:val="20"/>
                <w:lang w:eastAsia="lt-LT"/>
              </w:rPr>
              <w:t xml:space="preserve"> juostelė per visą </w:t>
            </w:r>
            <w:proofErr w:type="spellStart"/>
            <w:r w:rsidRPr="00D278ED">
              <w:rPr>
                <w:color w:val="000000"/>
                <w:sz w:val="20"/>
                <w:lang w:eastAsia="lt-LT"/>
              </w:rPr>
              <w:t>dreno</w:t>
            </w:r>
            <w:proofErr w:type="spellEnd"/>
            <w:r w:rsidRPr="00D278ED">
              <w:rPr>
                <w:color w:val="000000"/>
                <w:sz w:val="20"/>
                <w:lang w:eastAsia="lt-LT"/>
              </w:rPr>
              <w:t xml:space="preserve"> ilgį</w:t>
            </w:r>
          </w:p>
        </w:tc>
        <w:tc>
          <w:tcPr>
            <w:tcW w:w="850" w:type="dxa"/>
            <w:tcBorders>
              <w:top w:val="nil"/>
              <w:left w:val="nil"/>
              <w:bottom w:val="single" w:sz="4" w:space="0" w:color="000000"/>
              <w:right w:val="single" w:sz="4" w:space="0" w:color="000000"/>
            </w:tcBorders>
            <w:shd w:val="clear" w:color="BFBFBF" w:fill="FFFFFF"/>
            <w:noWrap/>
            <w:vAlign w:val="center"/>
            <w:hideMark/>
          </w:tcPr>
          <w:p w14:paraId="5EC30AA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B7D7D4A"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83C760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2896F1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D76CEA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1E35ABF"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6A1D4F6A"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Rentgenokontrastinė</w:t>
            </w:r>
            <w:proofErr w:type="spellEnd"/>
            <w:r w:rsidRPr="00D278ED">
              <w:rPr>
                <w:color w:val="000000"/>
                <w:sz w:val="20"/>
                <w:lang w:eastAsia="lt-LT"/>
              </w:rPr>
              <w:t xml:space="preserve"> juostelė per visą </w:t>
            </w:r>
            <w:proofErr w:type="spellStart"/>
            <w:r w:rsidRPr="00D278ED">
              <w:rPr>
                <w:color w:val="000000"/>
                <w:sz w:val="20"/>
                <w:lang w:eastAsia="lt-LT"/>
              </w:rPr>
              <w:t>dreno</w:t>
            </w:r>
            <w:proofErr w:type="spellEnd"/>
            <w:r w:rsidRPr="00D278ED">
              <w:rPr>
                <w:color w:val="000000"/>
                <w:sz w:val="20"/>
                <w:lang w:eastAsia="lt-LT"/>
              </w:rPr>
              <w:t xml:space="preserve"> ilgį</w:t>
            </w:r>
          </w:p>
        </w:tc>
      </w:tr>
      <w:tr w:rsidR="00642DB5" w:rsidRPr="00D278ED" w14:paraId="11ECD399" w14:textId="77777777" w:rsidTr="00642DB5">
        <w:trPr>
          <w:trHeight w:val="28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0C5189B" w14:textId="77777777" w:rsidR="00D278ED" w:rsidRPr="00D278ED" w:rsidRDefault="00D278ED" w:rsidP="00D278ED">
            <w:pPr>
              <w:rPr>
                <w:color w:val="000000"/>
                <w:sz w:val="20"/>
                <w:lang w:eastAsia="lt-LT"/>
              </w:rPr>
            </w:pPr>
            <w:r w:rsidRPr="00D278ED">
              <w:rPr>
                <w:color w:val="000000"/>
                <w:sz w:val="20"/>
                <w:lang w:eastAsia="lt-LT"/>
              </w:rPr>
              <w:t>40.1.4.</w:t>
            </w:r>
          </w:p>
        </w:tc>
        <w:tc>
          <w:tcPr>
            <w:tcW w:w="3131" w:type="dxa"/>
            <w:tcBorders>
              <w:top w:val="nil"/>
              <w:left w:val="nil"/>
              <w:bottom w:val="single" w:sz="4" w:space="0" w:color="000000"/>
              <w:right w:val="single" w:sz="4" w:space="0" w:color="000000"/>
            </w:tcBorders>
            <w:shd w:val="clear" w:color="BFBFBF" w:fill="FFFFFF"/>
            <w:vAlign w:val="center"/>
            <w:hideMark/>
          </w:tcPr>
          <w:p w14:paraId="444DB5AC" w14:textId="77777777" w:rsidR="00D278ED" w:rsidRPr="00D278ED" w:rsidRDefault="00D278ED" w:rsidP="00D278ED">
            <w:pPr>
              <w:rPr>
                <w:color w:val="000000"/>
                <w:sz w:val="20"/>
                <w:lang w:eastAsia="lt-LT"/>
              </w:rPr>
            </w:pPr>
            <w:r w:rsidRPr="00D278ED">
              <w:rPr>
                <w:color w:val="000000"/>
                <w:sz w:val="20"/>
                <w:lang w:eastAsia="lt-LT"/>
              </w:rPr>
              <w:t>Ne mažiau 2 gylio žymos</w:t>
            </w:r>
          </w:p>
        </w:tc>
        <w:tc>
          <w:tcPr>
            <w:tcW w:w="850" w:type="dxa"/>
            <w:tcBorders>
              <w:top w:val="nil"/>
              <w:left w:val="nil"/>
              <w:bottom w:val="single" w:sz="4" w:space="0" w:color="000000"/>
              <w:right w:val="single" w:sz="4" w:space="0" w:color="000000"/>
            </w:tcBorders>
            <w:shd w:val="clear" w:color="BFBFBF" w:fill="FFFFFF"/>
            <w:noWrap/>
            <w:vAlign w:val="center"/>
            <w:hideMark/>
          </w:tcPr>
          <w:p w14:paraId="743F51C6"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C31099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04AF9C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75DC33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3166F4C"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EB85C14"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1B117D9" w14:textId="77777777" w:rsidR="00D278ED" w:rsidRPr="00D278ED" w:rsidRDefault="00D278ED" w:rsidP="00D278ED">
            <w:pPr>
              <w:rPr>
                <w:sz w:val="20"/>
                <w:lang w:eastAsia="lt-LT"/>
              </w:rPr>
            </w:pPr>
            <w:r w:rsidRPr="00D278ED">
              <w:rPr>
                <w:sz w:val="20"/>
                <w:lang w:eastAsia="lt-LT"/>
              </w:rPr>
              <w:t>2 gylio žymos</w:t>
            </w:r>
          </w:p>
        </w:tc>
      </w:tr>
      <w:tr w:rsidR="00642DB5" w:rsidRPr="00D278ED" w14:paraId="18800283" w14:textId="77777777" w:rsidTr="00642DB5">
        <w:trPr>
          <w:trHeight w:val="26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57E6069" w14:textId="77777777" w:rsidR="00D278ED" w:rsidRPr="00D278ED" w:rsidRDefault="00D278ED" w:rsidP="00D278ED">
            <w:pPr>
              <w:rPr>
                <w:color w:val="000000"/>
                <w:sz w:val="20"/>
                <w:lang w:eastAsia="lt-LT"/>
              </w:rPr>
            </w:pPr>
            <w:r w:rsidRPr="00D278ED">
              <w:rPr>
                <w:color w:val="000000"/>
                <w:sz w:val="20"/>
                <w:lang w:eastAsia="lt-LT"/>
              </w:rPr>
              <w:t>40.1.5.</w:t>
            </w:r>
          </w:p>
        </w:tc>
        <w:tc>
          <w:tcPr>
            <w:tcW w:w="3131" w:type="dxa"/>
            <w:tcBorders>
              <w:top w:val="nil"/>
              <w:left w:val="nil"/>
              <w:bottom w:val="single" w:sz="4" w:space="0" w:color="000000"/>
              <w:right w:val="single" w:sz="4" w:space="0" w:color="000000"/>
            </w:tcBorders>
            <w:shd w:val="clear" w:color="BFBFBF" w:fill="FFFFFF"/>
            <w:vAlign w:val="center"/>
            <w:hideMark/>
          </w:tcPr>
          <w:p w14:paraId="1C456F18" w14:textId="77777777" w:rsidR="00D278ED" w:rsidRPr="00D278ED" w:rsidRDefault="00D278ED" w:rsidP="00D278ED">
            <w:pPr>
              <w:rPr>
                <w:color w:val="000000"/>
                <w:sz w:val="20"/>
                <w:lang w:eastAsia="lt-LT"/>
              </w:rPr>
            </w:pPr>
            <w:r w:rsidRPr="00D278ED">
              <w:rPr>
                <w:color w:val="000000"/>
                <w:sz w:val="20"/>
                <w:lang w:eastAsia="lt-LT"/>
              </w:rPr>
              <w:t xml:space="preserve">Perforacijos ilgis ne daugiau 12 cm </w:t>
            </w:r>
          </w:p>
        </w:tc>
        <w:tc>
          <w:tcPr>
            <w:tcW w:w="850" w:type="dxa"/>
            <w:tcBorders>
              <w:top w:val="nil"/>
              <w:left w:val="nil"/>
              <w:bottom w:val="single" w:sz="4" w:space="0" w:color="000000"/>
              <w:right w:val="single" w:sz="4" w:space="0" w:color="000000"/>
            </w:tcBorders>
            <w:shd w:val="clear" w:color="BFBFBF" w:fill="FFFFFF"/>
            <w:noWrap/>
            <w:vAlign w:val="center"/>
            <w:hideMark/>
          </w:tcPr>
          <w:p w14:paraId="2EC3A21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22F2DCB"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6FC96D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3349F7D"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4D733E9"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EEF3FA5"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7B697A26" w14:textId="77777777" w:rsidR="00D278ED" w:rsidRPr="00D278ED" w:rsidRDefault="00D278ED" w:rsidP="00D278ED">
            <w:pPr>
              <w:rPr>
                <w:sz w:val="20"/>
                <w:lang w:eastAsia="lt-LT"/>
              </w:rPr>
            </w:pPr>
            <w:r w:rsidRPr="00D278ED">
              <w:rPr>
                <w:sz w:val="20"/>
                <w:lang w:eastAsia="lt-LT"/>
              </w:rPr>
              <w:t xml:space="preserve">Perforacijos ilgis 12 cm </w:t>
            </w:r>
          </w:p>
        </w:tc>
      </w:tr>
      <w:tr w:rsidR="00642DB5" w:rsidRPr="00D278ED" w14:paraId="69DE1D6D"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1ED1510" w14:textId="77777777" w:rsidR="00D278ED" w:rsidRPr="00D278ED" w:rsidRDefault="00D278ED" w:rsidP="00D278ED">
            <w:pPr>
              <w:rPr>
                <w:b/>
                <w:bCs/>
                <w:color w:val="000000"/>
                <w:sz w:val="20"/>
                <w:lang w:eastAsia="lt-LT"/>
              </w:rPr>
            </w:pPr>
            <w:r w:rsidRPr="00D278ED">
              <w:rPr>
                <w:b/>
                <w:bCs/>
                <w:color w:val="000000"/>
                <w:sz w:val="20"/>
                <w:lang w:eastAsia="lt-LT"/>
              </w:rPr>
              <w:t>43.</w:t>
            </w:r>
          </w:p>
        </w:tc>
        <w:tc>
          <w:tcPr>
            <w:tcW w:w="3131" w:type="dxa"/>
            <w:tcBorders>
              <w:top w:val="nil"/>
              <w:left w:val="nil"/>
              <w:bottom w:val="single" w:sz="4" w:space="0" w:color="000000"/>
              <w:right w:val="single" w:sz="4" w:space="0" w:color="000000"/>
            </w:tcBorders>
            <w:shd w:val="clear" w:color="BFBFBF" w:fill="FFFFFF"/>
            <w:vAlign w:val="center"/>
            <w:hideMark/>
          </w:tcPr>
          <w:p w14:paraId="7F4DC67F" w14:textId="77777777" w:rsidR="00D278ED" w:rsidRPr="00D278ED" w:rsidRDefault="00D278ED" w:rsidP="00D278ED">
            <w:pPr>
              <w:rPr>
                <w:b/>
                <w:bCs/>
                <w:color w:val="000000"/>
                <w:sz w:val="20"/>
                <w:lang w:eastAsia="lt-LT"/>
              </w:rPr>
            </w:pPr>
            <w:r w:rsidRPr="00D278ED">
              <w:rPr>
                <w:b/>
                <w:bCs/>
                <w:color w:val="000000"/>
                <w:sz w:val="20"/>
                <w:lang w:eastAsia="lt-LT"/>
              </w:rPr>
              <w:t xml:space="preserve">Drenai </w:t>
            </w:r>
            <w:proofErr w:type="spellStart"/>
            <w:r w:rsidRPr="00D278ED">
              <w:rPr>
                <w:b/>
                <w:bCs/>
                <w:color w:val="000000"/>
                <w:sz w:val="20"/>
                <w:lang w:eastAsia="lt-LT"/>
              </w:rPr>
              <w:t>silikoniai</w:t>
            </w:r>
            <w:proofErr w:type="spellEnd"/>
            <w:r w:rsidRPr="00D278ED">
              <w:rPr>
                <w:b/>
                <w:bCs/>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65C5057A"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26FF62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C433865"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9D748B2"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30C8B8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350F8EE"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646AA238"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0F086C74" w14:textId="77777777" w:rsidTr="00642DB5">
        <w:trPr>
          <w:trHeight w:val="110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91BCBB2" w14:textId="77777777" w:rsidR="00D278ED" w:rsidRPr="00D278ED" w:rsidRDefault="00D278ED" w:rsidP="00D278ED">
            <w:pPr>
              <w:rPr>
                <w:color w:val="000000"/>
                <w:sz w:val="20"/>
                <w:lang w:eastAsia="lt-LT"/>
              </w:rPr>
            </w:pPr>
            <w:r w:rsidRPr="00D278ED">
              <w:rPr>
                <w:color w:val="000000"/>
                <w:sz w:val="20"/>
                <w:lang w:eastAsia="lt-LT"/>
              </w:rPr>
              <w:t>43.1.</w:t>
            </w:r>
          </w:p>
        </w:tc>
        <w:tc>
          <w:tcPr>
            <w:tcW w:w="3131" w:type="dxa"/>
            <w:tcBorders>
              <w:top w:val="nil"/>
              <w:left w:val="nil"/>
              <w:bottom w:val="single" w:sz="4" w:space="0" w:color="000000"/>
              <w:right w:val="single" w:sz="4" w:space="0" w:color="000000"/>
            </w:tcBorders>
            <w:shd w:val="clear" w:color="BFBFBF" w:fill="FFFFFF"/>
            <w:vAlign w:val="center"/>
            <w:hideMark/>
          </w:tcPr>
          <w:p w14:paraId="0A623120" w14:textId="77777777" w:rsidR="00D278ED" w:rsidRPr="00D278ED" w:rsidRDefault="00D278ED" w:rsidP="00D278ED">
            <w:pPr>
              <w:rPr>
                <w:color w:val="000000"/>
                <w:sz w:val="20"/>
                <w:lang w:eastAsia="lt-LT"/>
              </w:rPr>
            </w:pPr>
            <w:r w:rsidRPr="00D278ED">
              <w:rPr>
                <w:color w:val="000000"/>
                <w:sz w:val="20"/>
                <w:lang w:eastAsia="lt-LT"/>
              </w:rPr>
              <w:t xml:space="preserve">Drenai </w:t>
            </w:r>
            <w:proofErr w:type="spellStart"/>
            <w:r w:rsidRPr="00D278ED">
              <w:rPr>
                <w:color w:val="000000"/>
                <w:sz w:val="20"/>
                <w:lang w:eastAsia="lt-LT"/>
              </w:rPr>
              <w:t>silikoniai</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74035AB5" w14:textId="77777777" w:rsidR="00D278ED" w:rsidRPr="00D278ED" w:rsidRDefault="00D278ED" w:rsidP="00D278ED">
            <w:pPr>
              <w:jc w:val="center"/>
              <w:rPr>
                <w:color w:val="000000"/>
                <w:sz w:val="20"/>
                <w:lang w:eastAsia="lt-LT"/>
              </w:rPr>
            </w:pPr>
            <w:r w:rsidRPr="00D278ED">
              <w:rPr>
                <w:color w:val="000000"/>
                <w:sz w:val="20"/>
                <w:lang w:eastAsia="lt-LT"/>
              </w:rPr>
              <w:t>580</w:t>
            </w:r>
          </w:p>
        </w:tc>
        <w:tc>
          <w:tcPr>
            <w:tcW w:w="905" w:type="dxa"/>
            <w:tcBorders>
              <w:top w:val="nil"/>
              <w:left w:val="nil"/>
              <w:bottom w:val="single" w:sz="4" w:space="0" w:color="000000"/>
              <w:right w:val="single" w:sz="4" w:space="0" w:color="000000"/>
            </w:tcBorders>
            <w:shd w:val="clear" w:color="BFBFBF" w:fill="FFFFFF"/>
            <w:noWrap/>
            <w:vAlign w:val="center"/>
            <w:hideMark/>
          </w:tcPr>
          <w:p w14:paraId="3FBBD9E6"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24A3280B" w14:textId="77777777" w:rsidR="00D278ED" w:rsidRPr="00D278ED" w:rsidRDefault="00D278ED" w:rsidP="00D278ED">
            <w:pPr>
              <w:jc w:val="center"/>
              <w:rPr>
                <w:color w:val="000000"/>
                <w:sz w:val="20"/>
                <w:lang w:eastAsia="lt-LT"/>
              </w:rPr>
            </w:pPr>
            <w:r w:rsidRPr="00D278ED">
              <w:rPr>
                <w:color w:val="000000"/>
                <w:sz w:val="20"/>
                <w:lang w:eastAsia="lt-LT"/>
              </w:rPr>
              <w:t>2,42</w:t>
            </w:r>
          </w:p>
        </w:tc>
        <w:tc>
          <w:tcPr>
            <w:tcW w:w="1119" w:type="dxa"/>
            <w:tcBorders>
              <w:top w:val="nil"/>
              <w:left w:val="nil"/>
              <w:bottom w:val="single" w:sz="4" w:space="0" w:color="000000"/>
              <w:right w:val="single" w:sz="4" w:space="0" w:color="000000"/>
            </w:tcBorders>
            <w:shd w:val="clear" w:color="BFBFBF" w:fill="FFFFFF"/>
            <w:noWrap/>
            <w:vAlign w:val="center"/>
            <w:hideMark/>
          </w:tcPr>
          <w:p w14:paraId="2243FF85" w14:textId="77777777" w:rsidR="00D278ED" w:rsidRPr="00D278ED" w:rsidRDefault="00D278ED" w:rsidP="00D278ED">
            <w:pPr>
              <w:jc w:val="center"/>
              <w:rPr>
                <w:color w:val="000000"/>
                <w:sz w:val="20"/>
                <w:lang w:eastAsia="lt-LT"/>
              </w:rPr>
            </w:pPr>
            <w:r w:rsidRPr="00D278ED">
              <w:rPr>
                <w:color w:val="000000"/>
                <w:sz w:val="20"/>
                <w:lang w:eastAsia="lt-LT"/>
              </w:rPr>
              <w:t>1403,60</w:t>
            </w:r>
          </w:p>
        </w:tc>
        <w:tc>
          <w:tcPr>
            <w:tcW w:w="1134" w:type="dxa"/>
            <w:tcBorders>
              <w:top w:val="nil"/>
              <w:left w:val="nil"/>
              <w:bottom w:val="single" w:sz="4" w:space="0" w:color="000000"/>
              <w:right w:val="single" w:sz="4" w:space="0" w:color="000000"/>
            </w:tcBorders>
            <w:shd w:val="clear" w:color="BFBFBF" w:fill="FFFFFF"/>
            <w:noWrap/>
            <w:vAlign w:val="center"/>
            <w:hideMark/>
          </w:tcPr>
          <w:p w14:paraId="25AE5CC5" w14:textId="77777777" w:rsidR="00D278ED" w:rsidRPr="00D278ED" w:rsidRDefault="00D278ED" w:rsidP="00D278ED">
            <w:pPr>
              <w:jc w:val="center"/>
              <w:rPr>
                <w:color w:val="000000"/>
                <w:sz w:val="20"/>
                <w:lang w:eastAsia="lt-LT"/>
              </w:rPr>
            </w:pPr>
            <w:r w:rsidRPr="00D278ED">
              <w:rPr>
                <w:color w:val="000000"/>
                <w:sz w:val="20"/>
                <w:lang w:eastAsia="lt-LT"/>
              </w:rPr>
              <w:t>1473,78</w:t>
            </w:r>
          </w:p>
        </w:tc>
        <w:tc>
          <w:tcPr>
            <w:tcW w:w="2979" w:type="dxa"/>
            <w:tcBorders>
              <w:top w:val="nil"/>
              <w:left w:val="nil"/>
              <w:bottom w:val="single" w:sz="4" w:space="0" w:color="000000"/>
              <w:right w:val="single" w:sz="4" w:space="0" w:color="000000"/>
            </w:tcBorders>
            <w:shd w:val="clear" w:color="FFFFFF" w:fill="FFFFFF"/>
            <w:vAlign w:val="center"/>
            <w:hideMark/>
          </w:tcPr>
          <w:p w14:paraId="2D29C809" w14:textId="77777777" w:rsidR="00D278ED" w:rsidRPr="00D278ED" w:rsidRDefault="00D278ED" w:rsidP="00D278ED">
            <w:pPr>
              <w:rPr>
                <w:color w:val="000000"/>
                <w:sz w:val="20"/>
                <w:lang w:eastAsia="lt-LT"/>
              </w:rPr>
            </w:pPr>
            <w:proofErr w:type="spellStart"/>
            <w:r w:rsidRPr="00D278ED">
              <w:rPr>
                <w:color w:val="000000"/>
                <w:sz w:val="20"/>
                <w:lang w:eastAsia="lt-LT"/>
              </w:rPr>
              <w:t>Silicone</w:t>
            </w:r>
            <w:proofErr w:type="spellEnd"/>
            <w:r w:rsidRPr="00D278ED">
              <w:rPr>
                <w:color w:val="000000"/>
                <w:sz w:val="20"/>
                <w:lang w:eastAsia="lt-LT"/>
              </w:rPr>
              <w:t xml:space="preserve"> </w:t>
            </w:r>
            <w:proofErr w:type="spellStart"/>
            <w:r w:rsidRPr="00D278ED">
              <w:rPr>
                <w:color w:val="000000"/>
                <w:sz w:val="20"/>
                <w:lang w:eastAsia="lt-LT"/>
              </w:rPr>
              <w:t>drain</w:t>
            </w:r>
            <w:proofErr w:type="spellEnd"/>
            <w:r w:rsidRPr="00D278ED">
              <w:rPr>
                <w:color w:val="000000"/>
                <w:sz w:val="20"/>
                <w:lang w:eastAsia="lt-LT"/>
              </w:rPr>
              <w:t xml:space="preserve"> CH27, PRIMED </w:t>
            </w:r>
            <w:proofErr w:type="spellStart"/>
            <w:r w:rsidRPr="00D278ED">
              <w:rPr>
                <w:color w:val="000000"/>
                <w:sz w:val="20"/>
                <w:lang w:eastAsia="lt-LT"/>
              </w:rPr>
              <w:t>Halberstadt</w:t>
            </w:r>
            <w:proofErr w:type="spellEnd"/>
            <w:r w:rsidRPr="00D278ED">
              <w:rPr>
                <w:color w:val="000000"/>
                <w:sz w:val="20"/>
                <w:lang w:eastAsia="lt-LT"/>
              </w:rPr>
              <w:t xml:space="preserve"> </w:t>
            </w:r>
            <w:proofErr w:type="spellStart"/>
            <w:r w:rsidRPr="00D278ED">
              <w:rPr>
                <w:color w:val="000000"/>
                <w:sz w:val="20"/>
                <w:lang w:eastAsia="lt-LT"/>
              </w:rPr>
              <w:t>Medizintechnik</w:t>
            </w:r>
            <w:proofErr w:type="spellEnd"/>
            <w:r w:rsidRPr="00D278ED">
              <w:rPr>
                <w:color w:val="000000"/>
                <w:sz w:val="20"/>
                <w:lang w:eastAsia="lt-LT"/>
              </w:rPr>
              <w:t xml:space="preserve"> </w:t>
            </w:r>
            <w:proofErr w:type="spellStart"/>
            <w:r w:rsidRPr="00D278ED">
              <w:rPr>
                <w:color w:val="000000"/>
                <w:sz w:val="20"/>
                <w:lang w:eastAsia="lt-LT"/>
              </w:rPr>
              <w:t>GmbH</w:t>
            </w:r>
            <w:proofErr w:type="spellEnd"/>
            <w:r w:rsidRPr="00D278ED">
              <w:rPr>
                <w:color w:val="000000"/>
                <w:sz w:val="20"/>
                <w:lang w:eastAsia="lt-LT"/>
              </w:rPr>
              <w:t>, 21906</w:t>
            </w:r>
          </w:p>
        </w:tc>
        <w:tc>
          <w:tcPr>
            <w:tcW w:w="2691" w:type="dxa"/>
            <w:tcBorders>
              <w:top w:val="nil"/>
              <w:left w:val="nil"/>
              <w:bottom w:val="single" w:sz="4" w:space="0" w:color="000000"/>
              <w:right w:val="single" w:sz="4" w:space="0" w:color="000000"/>
            </w:tcBorders>
            <w:shd w:val="clear" w:color="BFBFBF" w:fill="FFFFFF"/>
            <w:vAlign w:val="center"/>
            <w:hideMark/>
          </w:tcPr>
          <w:p w14:paraId="36EBCC46"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67DD44F2" w14:textId="77777777" w:rsidTr="00642DB5">
        <w:trPr>
          <w:trHeight w:val="27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1355B82" w14:textId="77777777" w:rsidR="00D278ED" w:rsidRPr="00D278ED" w:rsidRDefault="00D278ED" w:rsidP="00D278ED">
            <w:pPr>
              <w:rPr>
                <w:color w:val="000000"/>
                <w:sz w:val="20"/>
                <w:lang w:eastAsia="lt-LT"/>
              </w:rPr>
            </w:pPr>
            <w:r w:rsidRPr="00D278ED">
              <w:rPr>
                <w:color w:val="000000"/>
                <w:sz w:val="20"/>
                <w:lang w:eastAsia="lt-LT"/>
              </w:rPr>
              <w:t>43.1.1.</w:t>
            </w:r>
          </w:p>
        </w:tc>
        <w:tc>
          <w:tcPr>
            <w:tcW w:w="3131" w:type="dxa"/>
            <w:tcBorders>
              <w:top w:val="nil"/>
              <w:left w:val="nil"/>
              <w:bottom w:val="single" w:sz="4" w:space="0" w:color="000000"/>
              <w:right w:val="single" w:sz="4" w:space="0" w:color="000000"/>
            </w:tcBorders>
            <w:shd w:val="clear" w:color="BFBFBF" w:fill="FFFFFF"/>
            <w:vAlign w:val="center"/>
            <w:hideMark/>
          </w:tcPr>
          <w:p w14:paraId="07045B01" w14:textId="77777777" w:rsidR="00D278ED" w:rsidRPr="00D278ED" w:rsidRDefault="00D278ED" w:rsidP="00D278ED">
            <w:pPr>
              <w:rPr>
                <w:color w:val="000000"/>
                <w:sz w:val="20"/>
                <w:lang w:eastAsia="lt-LT"/>
              </w:rPr>
            </w:pPr>
            <w:r w:rsidRPr="00D278ED">
              <w:rPr>
                <w:color w:val="000000"/>
                <w:sz w:val="20"/>
                <w:lang w:eastAsia="lt-LT"/>
              </w:rPr>
              <w:t>CH27-28 dydžio, 50cm (± 2cm) ilgio</w:t>
            </w:r>
          </w:p>
        </w:tc>
        <w:tc>
          <w:tcPr>
            <w:tcW w:w="850" w:type="dxa"/>
            <w:tcBorders>
              <w:top w:val="nil"/>
              <w:left w:val="nil"/>
              <w:bottom w:val="single" w:sz="4" w:space="0" w:color="000000"/>
              <w:right w:val="single" w:sz="4" w:space="0" w:color="000000"/>
            </w:tcBorders>
            <w:shd w:val="clear" w:color="BFBFBF" w:fill="FFFFFF"/>
            <w:noWrap/>
            <w:vAlign w:val="center"/>
            <w:hideMark/>
          </w:tcPr>
          <w:p w14:paraId="4D23E17F"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48E9E7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E618F6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FC70C0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22454E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6DB351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2913650" w14:textId="77777777" w:rsidR="00D278ED" w:rsidRPr="00D278ED" w:rsidRDefault="00D278ED" w:rsidP="00D278ED">
            <w:pPr>
              <w:rPr>
                <w:color w:val="000000"/>
                <w:sz w:val="20"/>
                <w:lang w:eastAsia="lt-LT"/>
              </w:rPr>
            </w:pPr>
            <w:r w:rsidRPr="00D278ED">
              <w:rPr>
                <w:color w:val="000000"/>
                <w:sz w:val="20"/>
                <w:lang w:eastAsia="lt-LT"/>
              </w:rPr>
              <w:t>CH27 dydžio, 50cm ilgio</w:t>
            </w:r>
          </w:p>
        </w:tc>
      </w:tr>
      <w:tr w:rsidR="00642DB5" w:rsidRPr="00D278ED" w14:paraId="36390A1E" w14:textId="77777777" w:rsidTr="00642DB5">
        <w:trPr>
          <w:trHeight w:val="40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EAAE65C" w14:textId="77777777" w:rsidR="00D278ED" w:rsidRPr="00D278ED" w:rsidRDefault="00D278ED" w:rsidP="00D278ED">
            <w:pPr>
              <w:rPr>
                <w:color w:val="000000"/>
                <w:sz w:val="20"/>
                <w:lang w:eastAsia="lt-LT"/>
              </w:rPr>
            </w:pPr>
            <w:r w:rsidRPr="00D278ED">
              <w:rPr>
                <w:color w:val="000000"/>
                <w:sz w:val="20"/>
                <w:lang w:eastAsia="lt-LT"/>
              </w:rPr>
              <w:t>43.1.2.</w:t>
            </w:r>
          </w:p>
        </w:tc>
        <w:tc>
          <w:tcPr>
            <w:tcW w:w="3131" w:type="dxa"/>
            <w:tcBorders>
              <w:top w:val="nil"/>
              <w:left w:val="nil"/>
              <w:bottom w:val="single" w:sz="4" w:space="0" w:color="000000"/>
              <w:right w:val="single" w:sz="4" w:space="0" w:color="000000"/>
            </w:tcBorders>
            <w:shd w:val="clear" w:color="BFBFBF" w:fill="FFFFFF"/>
            <w:vAlign w:val="center"/>
            <w:hideMark/>
          </w:tcPr>
          <w:p w14:paraId="6D542738" w14:textId="77777777" w:rsidR="00D278ED" w:rsidRPr="00D278ED" w:rsidRDefault="00D278ED" w:rsidP="00D278ED">
            <w:pPr>
              <w:rPr>
                <w:color w:val="000000"/>
                <w:sz w:val="20"/>
                <w:lang w:eastAsia="lt-LT"/>
              </w:rPr>
            </w:pPr>
            <w:r w:rsidRPr="00D278ED">
              <w:rPr>
                <w:color w:val="000000"/>
                <w:sz w:val="20"/>
                <w:lang w:eastAsia="lt-LT"/>
              </w:rPr>
              <w:t>Sterilus, vienkartinis</w:t>
            </w:r>
          </w:p>
        </w:tc>
        <w:tc>
          <w:tcPr>
            <w:tcW w:w="850" w:type="dxa"/>
            <w:tcBorders>
              <w:top w:val="nil"/>
              <w:left w:val="nil"/>
              <w:bottom w:val="single" w:sz="4" w:space="0" w:color="000000"/>
              <w:right w:val="single" w:sz="4" w:space="0" w:color="000000"/>
            </w:tcBorders>
            <w:shd w:val="clear" w:color="BFBFBF" w:fill="FFFFFF"/>
            <w:noWrap/>
            <w:vAlign w:val="center"/>
            <w:hideMark/>
          </w:tcPr>
          <w:p w14:paraId="50717A57"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C6F442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3958EB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B91BFF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17DBE9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004B31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F576135" w14:textId="77777777" w:rsidR="00D278ED" w:rsidRPr="00D278ED" w:rsidRDefault="00D278ED" w:rsidP="00D278ED">
            <w:pPr>
              <w:rPr>
                <w:color w:val="000000"/>
                <w:sz w:val="20"/>
                <w:lang w:eastAsia="lt-LT"/>
              </w:rPr>
            </w:pPr>
            <w:r w:rsidRPr="00D278ED">
              <w:rPr>
                <w:color w:val="000000"/>
                <w:sz w:val="20"/>
                <w:lang w:eastAsia="lt-LT"/>
              </w:rPr>
              <w:t>Sterilus, vienkartinis</w:t>
            </w:r>
          </w:p>
        </w:tc>
      </w:tr>
      <w:tr w:rsidR="00642DB5" w:rsidRPr="00D278ED" w14:paraId="5560C7EC" w14:textId="77777777" w:rsidTr="00642DB5">
        <w:trPr>
          <w:trHeight w:val="42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545EEE6" w14:textId="77777777" w:rsidR="00D278ED" w:rsidRPr="00D278ED" w:rsidRDefault="00D278ED" w:rsidP="00D278ED">
            <w:pPr>
              <w:rPr>
                <w:color w:val="000000"/>
                <w:sz w:val="20"/>
                <w:lang w:eastAsia="lt-LT"/>
              </w:rPr>
            </w:pPr>
            <w:r w:rsidRPr="00D278ED">
              <w:rPr>
                <w:color w:val="000000"/>
                <w:sz w:val="20"/>
                <w:lang w:eastAsia="lt-LT"/>
              </w:rPr>
              <w:t>43.1.3.</w:t>
            </w:r>
          </w:p>
        </w:tc>
        <w:tc>
          <w:tcPr>
            <w:tcW w:w="3131" w:type="dxa"/>
            <w:tcBorders>
              <w:top w:val="nil"/>
              <w:left w:val="nil"/>
              <w:bottom w:val="single" w:sz="4" w:space="0" w:color="000000"/>
              <w:right w:val="single" w:sz="4" w:space="0" w:color="000000"/>
            </w:tcBorders>
            <w:shd w:val="clear" w:color="BFBFBF" w:fill="FFFFFF"/>
            <w:vAlign w:val="center"/>
            <w:hideMark/>
          </w:tcPr>
          <w:p w14:paraId="26EACAC4"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Rentgenokontrastinė</w:t>
            </w:r>
            <w:proofErr w:type="spellEnd"/>
            <w:r w:rsidRPr="00D278ED">
              <w:rPr>
                <w:color w:val="000000"/>
                <w:sz w:val="20"/>
                <w:lang w:eastAsia="lt-LT"/>
              </w:rPr>
              <w:t xml:space="preserve"> juostelė per visą </w:t>
            </w:r>
            <w:proofErr w:type="spellStart"/>
            <w:r w:rsidRPr="00D278ED">
              <w:rPr>
                <w:color w:val="000000"/>
                <w:sz w:val="20"/>
                <w:lang w:eastAsia="lt-LT"/>
              </w:rPr>
              <w:t>dreno</w:t>
            </w:r>
            <w:proofErr w:type="spellEnd"/>
            <w:r w:rsidRPr="00D278ED">
              <w:rPr>
                <w:color w:val="000000"/>
                <w:sz w:val="20"/>
                <w:lang w:eastAsia="lt-LT"/>
              </w:rPr>
              <w:t xml:space="preserve"> ilgį</w:t>
            </w:r>
          </w:p>
        </w:tc>
        <w:tc>
          <w:tcPr>
            <w:tcW w:w="850" w:type="dxa"/>
            <w:tcBorders>
              <w:top w:val="nil"/>
              <w:left w:val="nil"/>
              <w:bottom w:val="single" w:sz="4" w:space="0" w:color="000000"/>
              <w:right w:val="single" w:sz="4" w:space="0" w:color="000000"/>
            </w:tcBorders>
            <w:shd w:val="clear" w:color="BFBFBF" w:fill="FFFFFF"/>
            <w:noWrap/>
            <w:vAlign w:val="center"/>
            <w:hideMark/>
          </w:tcPr>
          <w:p w14:paraId="1871998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91C494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D3321B3"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DA096C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4C47C4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0E1580F"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FFC193C"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Rentgenokontrastinė</w:t>
            </w:r>
            <w:proofErr w:type="spellEnd"/>
            <w:r w:rsidRPr="00D278ED">
              <w:rPr>
                <w:color w:val="000000"/>
                <w:sz w:val="20"/>
                <w:lang w:eastAsia="lt-LT"/>
              </w:rPr>
              <w:t xml:space="preserve"> juostelė per visą </w:t>
            </w:r>
            <w:proofErr w:type="spellStart"/>
            <w:r w:rsidRPr="00D278ED">
              <w:rPr>
                <w:color w:val="000000"/>
                <w:sz w:val="20"/>
                <w:lang w:eastAsia="lt-LT"/>
              </w:rPr>
              <w:t>dreno</w:t>
            </w:r>
            <w:proofErr w:type="spellEnd"/>
            <w:r w:rsidRPr="00D278ED">
              <w:rPr>
                <w:color w:val="000000"/>
                <w:sz w:val="20"/>
                <w:lang w:eastAsia="lt-LT"/>
              </w:rPr>
              <w:t xml:space="preserve"> ilgį</w:t>
            </w:r>
            <w:r w:rsidRPr="00D278ED">
              <w:rPr>
                <w:color w:val="000000"/>
                <w:sz w:val="20"/>
                <w:lang w:eastAsia="lt-LT"/>
              </w:rPr>
              <w:br w:type="page"/>
            </w:r>
          </w:p>
        </w:tc>
      </w:tr>
      <w:tr w:rsidR="00642DB5" w:rsidRPr="00D278ED" w14:paraId="2A92629B" w14:textId="77777777" w:rsidTr="00642DB5">
        <w:trPr>
          <w:trHeight w:val="19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CE27A41" w14:textId="77777777" w:rsidR="00D278ED" w:rsidRPr="00D278ED" w:rsidRDefault="00D278ED" w:rsidP="00D278ED">
            <w:pPr>
              <w:rPr>
                <w:color w:val="000000"/>
                <w:sz w:val="20"/>
                <w:lang w:eastAsia="lt-LT"/>
              </w:rPr>
            </w:pPr>
            <w:r w:rsidRPr="00D278ED">
              <w:rPr>
                <w:color w:val="000000"/>
                <w:sz w:val="20"/>
                <w:lang w:eastAsia="lt-LT"/>
              </w:rPr>
              <w:t>43.1.4.</w:t>
            </w:r>
          </w:p>
        </w:tc>
        <w:tc>
          <w:tcPr>
            <w:tcW w:w="3131" w:type="dxa"/>
            <w:tcBorders>
              <w:top w:val="nil"/>
              <w:left w:val="nil"/>
              <w:bottom w:val="single" w:sz="4" w:space="0" w:color="000000"/>
              <w:right w:val="single" w:sz="4" w:space="0" w:color="000000"/>
            </w:tcBorders>
            <w:shd w:val="clear" w:color="BFBFBF" w:fill="FFFFFF"/>
            <w:vAlign w:val="center"/>
            <w:hideMark/>
          </w:tcPr>
          <w:p w14:paraId="1779016F" w14:textId="77777777" w:rsidR="00D278ED" w:rsidRPr="00D278ED" w:rsidRDefault="00D278ED" w:rsidP="00D278ED">
            <w:pPr>
              <w:rPr>
                <w:color w:val="000000"/>
                <w:sz w:val="20"/>
                <w:lang w:eastAsia="lt-LT"/>
              </w:rPr>
            </w:pPr>
            <w:r w:rsidRPr="00D278ED">
              <w:rPr>
                <w:color w:val="000000"/>
                <w:sz w:val="20"/>
                <w:lang w:eastAsia="lt-LT"/>
              </w:rPr>
              <w:t>Ne mažiau 2 gylio žymos</w:t>
            </w:r>
          </w:p>
        </w:tc>
        <w:tc>
          <w:tcPr>
            <w:tcW w:w="850" w:type="dxa"/>
            <w:tcBorders>
              <w:top w:val="nil"/>
              <w:left w:val="nil"/>
              <w:bottom w:val="single" w:sz="4" w:space="0" w:color="000000"/>
              <w:right w:val="single" w:sz="4" w:space="0" w:color="000000"/>
            </w:tcBorders>
            <w:shd w:val="clear" w:color="BFBFBF" w:fill="FFFFFF"/>
            <w:noWrap/>
            <w:vAlign w:val="center"/>
            <w:hideMark/>
          </w:tcPr>
          <w:p w14:paraId="1838AF8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1B1B9D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A3315A5"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4D218B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B09BED4"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FEA88E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3930778" w14:textId="77777777" w:rsidR="00D278ED" w:rsidRPr="00D278ED" w:rsidRDefault="00D278ED" w:rsidP="00D278ED">
            <w:pPr>
              <w:rPr>
                <w:sz w:val="20"/>
                <w:lang w:eastAsia="lt-LT"/>
              </w:rPr>
            </w:pPr>
            <w:r w:rsidRPr="00D278ED">
              <w:rPr>
                <w:sz w:val="20"/>
                <w:lang w:eastAsia="lt-LT"/>
              </w:rPr>
              <w:t>2 gylio žymos</w:t>
            </w:r>
          </w:p>
        </w:tc>
      </w:tr>
      <w:tr w:rsidR="00642DB5" w:rsidRPr="00D278ED" w14:paraId="4B040AB2" w14:textId="77777777" w:rsidTr="00642DB5">
        <w:trPr>
          <w:trHeight w:val="21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CDDB03F" w14:textId="77777777" w:rsidR="00D278ED" w:rsidRPr="00D278ED" w:rsidRDefault="00D278ED" w:rsidP="00D278ED">
            <w:pPr>
              <w:rPr>
                <w:color w:val="000000"/>
                <w:sz w:val="20"/>
                <w:lang w:eastAsia="lt-LT"/>
              </w:rPr>
            </w:pPr>
            <w:r w:rsidRPr="00D278ED">
              <w:rPr>
                <w:color w:val="000000"/>
                <w:sz w:val="20"/>
                <w:lang w:eastAsia="lt-LT"/>
              </w:rPr>
              <w:t>43.1.5.</w:t>
            </w:r>
          </w:p>
        </w:tc>
        <w:tc>
          <w:tcPr>
            <w:tcW w:w="3131" w:type="dxa"/>
            <w:tcBorders>
              <w:top w:val="nil"/>
              <w:left w:val="nil"/>
              <w:bottom w:val="single" w:sz="4" w:space="0" w:color="000000"/>
              <w:right w:val="single" w:sz="4" w:space="0" w:color="000000"/>
            </w:tcBorders>
            <w:shd w:val="clear" w:color="BFBFBF" w:fill="FFFFFF"/>
            <w:vAlign w:val="center"/>
            <w:hideMark/>
          </w:tcPr>
          <w:p w14:paraId="6FBF35DA" w14:textId="77777777" w:rsidR="00D278ED" w:rsidRPr="00D278ED" w:rsidRDefault="00D278ED" w:rsidP="00D278ED">
            <w:pPr>
              <w:rPr>
                <w:color w:val="000000"/>
                <w:sz w:val="20"/>
                <w:lang w:eastAsia="lt-LT"/>
              </w:rPr>
            </w:pPr>
            <w:r w:rsidRPr="00D278ED">
              <w:rPr>
                <w:color w:val="000000"/>
                <w:sz w:val="20"/>
                <w:lang w:eastAsia="lt-LT"/>
              </w:rPr>
              <w:t xml:space="preserve">Perforacijos ilgis ne daugiau 12 cm </w:t>
            </w:r>
          </w:p>
        </w:tc>
        <w:tc>
          <w:tcPr>
            <w:tcW w:w="850" w:type="dxa"/>
            <w:tcBorders>
              <w:top w:val="nil"/>
              <w:left w:val="nil"/>
              <w:bottom w:val="single" w:sz="4" w:space="0" w:color="000000"/>
              <w:right w:val="single" w:sz="4" w:space="0" w:color="000000"/>
            </w:tcBorders>
            <w:shd w:val="clear" w:color="BFBFBF" w:fill="FFFFFF"/>
            <w:noWrap/>
            <w:vAlign w:val="center"/>
            <w:hideMark/>
          </w:tcPr>
          <w:p w14:paraId="1581EBA7"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43A1819"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3BB33E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FC3D175"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6473E7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634F1B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682ABF91" w14:textId="77777777" w:rsidR="00D278ED" w:rsidRPr="00D278ED" w:rsidRDefault="00D278ED" w:rsidP="00D278ED">
            <w:pPr>
              <w:rPr>
                <w:sz w:val="20"/>
                <w:lang w:eastAsia="lt-LT"/>
              </w:rPr>
            </w:pPr>
            <w:r w:rsidRPr="00D278ED">
              <w:rPr>
                <w:sz w:val="20"/>
                <w:lang w:eastAsia="lt-LT"/>
              </w:rPr>
              <w:t xml:space="preserve">Perforacijos ilgis 12 cm </w:t>
            </w:r>
          </w:p>
        </w:tc>
      </w:tr>
      <w:tr w:rsidR="00642DB5" w:rsidRPr="00D278ED" w14:paraId="35FECA79"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51B3384" w14:textId="77777777" w:rsidR="00D278ED" w:rsidRPr="00D278ED" w:rsidRDefault="00D278ED" w:rsidP="00D278ED">
            <w:pPr>
              <w:rPr>
                <w:b/>
                <w:bCs/>
                <w:color w:val="000000"/>
                <w:sz w:val="20"/>
                <w:lang w:eastAsia="lt-LT"/>
              </w:rPr>
            </w:pPr>
            <w:r w:rsidRPr="00D278ED">
              <w:rPr>
                <w:b/>
                <w:bCs/>
                <w:color w:val="000000"/>
                <w:sz w:val="20"/>
                <w:lang w:eastAsia="lt-LT"/>
              </w:rPr>
              <w:t>47.</w:t>
            </w:r>
          </w:p>
        </w:tc>
        <w:tc>
          <w:tcPr>
            <w:tcW w:w="3131" w:type="dxa"/>
            <w:tcBorders>
              <w:top w:val="nil"/>
              <w:left w:val="nil"/>
              <w:bottom w:val="single" w:sz="4" w:space="0" w:color="000000"/>
              <w:right w:val="single" w:sz="4" w:space="0" w:color="000000"/>
            </w:tcBorders>
            <w:shd w:val="clear" w:color="BFBFBF" w:fill="FFFFFF"/>
            <w:vAlign w:val="center"/>
            <w:hideMark/>
          </w:tcPr>
          <w:p w14:paraId="2F943B87" w14:textId="77777777" w:rsidR="00D278ED" w:rsidRPr="00D278ED" w:rsidRDefault="00D278ED" w:rsidP="00D278ED">
            <w:pPr>
              <w:rPr>
                <w:b/>
                <w:bCs/>
                <w:color w:val="000000"/>
                <w:sz w:val="20"/>
                <w:lang w:eastAsia="lt-LT"/>
              </w:rPr>
            </w:pPr>
            <w:r w:rsidRPr="00D278ED">
              <w:rPr>
                <w:b/>
                <w:bCs/>
                <w:color w:val="000000"/>
                <w:sz w:val="20"/>
                <w:lang w:eastAsia="lt-LT"/>
              </w:rPr>
              <w:t xml:space="preserve">Rinkiniai </w:t>
            </w:r>
            <w:proofErr w:type="spellStart"/>
            <w:r w:rsidRPr="00D278ED">
              <w:rPr>
                <w:b/>
                <w:bCs/>
                <w:color w:val="000000"/>
                <w:sz w:val="20"/>
                <w:lang w:eastAsia="lt-LT"/>
              </w:rPr>
              <w:t>tracheostominiai</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64BC652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A81BBC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E0E5C2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7F1EBE2"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6F2FAE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290DD9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2A91C9FD"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524EE0BA" w14:textId="77777777" w:rsidTr="00642DB5">
        <w:trPr>
          <w:trHeight w:val="65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AAA5C73" w14:textId="77777777" w:rsidR="00D278ED" w:rsidRPr="00D278ED" w:rsidRDefault="00D278ED" w:rsidP="00D278ED">
            <w:pPr>
              <w:rPr>
                <w:color w:val="000000"/>
                <w:sz w:val="20"/>
                <w:lang w:eastAsia="lt-LT"/>
              </w:rPr>
            </w:pPr>
            <w:r w:rsidRPr="00D278ED">
              <w:rPr>
                <w:color w:val="000000"/>
                <w:sz w:val="20"/>
                <w:lang w:eastAsia="lt-LT"/>
              </w:rPr>
              <w:t>47.1.</w:t>
            </w:r>
          </w:p>
        </w:tc>
        <w:tc>
          <w:tcPr>
            <w:tcW w:w="3131" w:type="dxa"/>
            <w:tcBorders>
              <w:top w:val="nil"/>
              <w:left w:val="nil"/>
              <w:bottom w:val="single" w:sz="4" w:space="0" w:color="000000"/>
              <w:right w:val="single" w:sz="4" w:space="0" w:color="000000"/>
            </w:tcBorders>
            <w:shd w:val="clear" w:color="BFBFBF" w:fill="FFFFFF"/>
            <w:vAlign w:val="center"/>
            <w:hideMark/>
          </w:tcPr>
          <w:p w14:paraId="44A96F1C" w14:textId="77777777" w:rsidR="00D278ED" w:rsidRPr="00D278ED" w:rsidRDefault="00D278ED" w:rsidP="00D278ED">
            <w:pPr>
              <w:rPr>
                <w:color w:val="000000"/>
                <w:sz w:val="20"/>
                <w:lang w:eastAsia="lt-LT"/>
              </w:rPr>
            </w:pPr>
            <w:r w:rsidRPr="00D278ED">
              <w:rPr>
                <w:color w:val="000000"/>
                <w:sz w:val="20"/>
                <w:lang w:eastAsia="lt-LT"/>
              </w:rPr>
              <w:t xml:space="preserve">Rinkiniai </w:t>
            </w:r>
            <w:proofErr w:type="spellStart"/>
            <w:r w:rsidRPr="00D278ED">
              <w:rPr>
                <w:color w:val="000000"/>
                <w:sz w:val="20"/>
                <w:lang w:eastAsia="lt-LT"/>
              </w:rPr>
              <w:t>tracheostominiai</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33185C04" w14:textId="77777777" w:rsidR="00D278ED" w:rsidRPr="00D278ED" w:rsidRDefault="00D278ED" w:rsidP="00D278ED">
            <w:pPr>
              <w:jc w:val="center"/>
              <w:rPr>
                <w:color w:val="000000"/>
                <w:sz w:val="20"/>
                <w:lang w:eastAsia="lt-LT"/>
              </w:rPr>
            </w:pPr>
            <w:r w:rsidRPr="00D278ED">
              <w:rPr>
                <w:color w:val="000000"/>
                <w:sz w:val="20"/>
                <w:lang w:eastAsia="lt-LT"/>
              </w:rPr>
              <w:t>50</w:t>
            </w:r>
          </w:p>
        </w:tc>
        <w:tc>
          <w:tcPr>
            <w:tcW w:w="905" w:type="dxa"/>
            <w:tcBorders>
              <w:top w:val="nil"/>
              <w:left w:val="nil"/>
              <w:bottom w:val="single" w:sz="4" w:space="0" w:color="000000"/>
              <w:right w:val="single" w:sz="4" w:space="0" w:color="000000"/>
            </w:tcBorders>
            <w:shd w:val="clear" w:color="BFBFBF" w:fill="FFFFFF"/>
            <w:noWrap/>
            <w:vAlign w:val="center"/>
            <w:hideMark/>
          </w:tcPr>
          <w:p w14:paraId="488ECCEF"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2958D19B" w14:textId="77777777" w:rsidR="00D278ED" w:rsidRPr="00D278ED" w:rsidRDefault="00D278ED" w:rsidP="00D278ED">
            <w:pPr>
              <w:jc w:val="center"/>
              <w:rPr>
                <w:color w:val="000000"/>
                <w:sz w:val="20"/>
                <w:lang w:eastAsia="lt-LT"/>
              </w:rPr>
            </w:pPr>
            <w:r w:rsidRPr="00D278ED">
              <w:rPr>
                <w:color w:val="000000"/>
                <w:sz w:val="20"/>
                <w:lang w:eastAsia="lt-LT"/>
              </w:rPr>
              <w:t>3,20</w:t>
            </w:r>
          </w:p>
        </w:tc>
        <w:tc>
          <w:tcPr>
            <w:tcW w:w="1119" w:type="dxa"/>
            <w:tcBorders>
              <w:top w:val="nil"/>
              <w:left w:val="nil"/>
              <w:bottom w:val="single" w:sz="4" w:space="0" w:color="000000"/>
              <w:right w:val="single" w:sz="4" w:space="0" w:color="000000"/>
            </w:tcBorders>
            <w:shd w:val="clear" w:color="BFBFBF" w:fill="FFFFFF"/>
            <w:noWrap/>
            <w:vAlign w:val="center"/>
            <w:hideMark/>
          </w:tcPr>
          <w:p w14:paraId="4F6DE68C" w14:textId="77777777" w:rsidR="00D278ED" w:rsidRPr="00D278ED" w:rsidRDefault="00D278ED" w:rsidP="00D278ED">
            <w:pPr>
              <w:jc w:val="center"/>
              <w:rPr>
                <w:color w:val="000000"/>
                <w:sz w:val="20"/>
                <w:lang w:eastAsia="lt-LT"/>
              </w:rPr>
            </w:pPr>
            <w:r w:rsidRPr="00D278ED">
              <w:rPr>
                <w:color w:val="000000"/>
                <w:sz w:val="20"/>
                <w:lang w:eastAsia="lt-LT"/>
              </w:rPr>
              <w:t>160,00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46326E63" w14:textId="77777777" w:rsidR="00D278ED" w:rsidRPr="00D278ED" w:rsidRDefault="00D278ED" w:rsidP="00D278ED">
            <w:pPr>
              <w:jc w:val="center"/>
              <w:rPr>
                <w:color w:val="000000"/>
                <w:sz w:val="20"/>
                <w:lang w:eastAsia="lt-LT"/>
              </w:rPr>
            </w:pPr>
            <w:r w:rsidRPr="00D278ED">
              <w:rPr>
                <w:color w:val="000000"/>
                <w:sz w:val="20"/>
                <w:lang w:eastAsia="lt-LT"/>
              </w:rPr>
              <w:t>168,00</w:t>
            </w:r>
          </w:p>
        </w:tc>
        <w:tc>
          <w:tcPr>
            <w:tcW w:w="2979" w:type="dxa"/>
            <w:tcBorders>
              <w:top w:val="nil"/>
              <w:left w:val="nil"/>
              <w:bottom w:val="single" w:sz="4" w:space="0" w:color="000000"/>
              <w:right w:val="single" w:sz="4" w:space="0" w:color="000000"/>
            </w:tcBorders>
            <w:shd w:val="clear" w:color="FFFFFF" w:fill="FFFFFF"/>
            <w:vAlign w:val="center"/>
            <w:hideMark/>
          </w:tcPr>
          <w:p w14:paraId="17C1AA87" w14:textId="77777777" w:rsidR="00D278ED" w:rsidRPr="00D278ED" w:rsidRDefault="00D278ED" w:rsidP="00D278ED">
            <w:pPr>
              <w:rPr>
                <w:color w:val="000000"/>
                <w:sz w:val="20"/>
                <w:lang w:eastAsia="lt-LT"/>
              </w:rPr>
            </w:pPr>
            <w:proofErr w:type="spellStart"/>
            <w:r w:rsidRPr="00D278ED">
              <w:rPr>
                <w:color w:val="000000"/>
                <w:sz w:val="20"/>
                <w:lang w:eastAsia="lt-LT"/>
              </w:rPr>
              <w:t>Tracheostomy</w:t>
            </w:r>
            <w:proofErr w:type="spellEnd"/>
            <w:r w:rsidRPr="00D278ED">
              <w:rPr>
                <w:color w:val="000000"/>
                <w:sz w:val="20"/>
                <w:lang w:eastAsia="lt-LT"/>
              </w:rPr>
              <w:t xml:space="preserve"> </w:t>
            </w:r>
            <w:proofErr w:type="spellStart"/>
            <w:r w:rsidRPr="00D278ED">
              <w:rPr>
                <w:color w:val="000000"/>
                <w:sz w:val="20"/>
                <w:lang w:eastAsia="lt-LT"/>
              </w:rPr>
              <w:t>tube</w:t>
            </w:r>
            <w:proofErr w:type="spellEnd"/>
            <w:r w:rsidRPr="00D278ED">
              <w:rPr>
                <w:color w:val="000000"/>
                <w:sz w:val="20"/>
                <w:lang w:eastAsia="lt-LT"/>
              </w:rPr>
              <w:t xml:space="preserve">, </w:t>
            </w:r>
            <w:proofErr w:type="spellStart"/>
            <w:r w:rsidRPr="00D278ED">
              <w:rPr>
                <w:color w:val="000000"/>
                <w:sz w:val="20"/>
                <w:lang w:eastAsia="lt-LT"/>
              </w:rPr>
              <w:t>Well</w:t>
            </w:r>
            <w:proofErr w:type="spellEnd"/>
            <w:r w:rsidRPr="00D278ED">
              <w:rPr>
                <w:color w:val="000000"/>
                <w:sz w:val="20"/>
                <w:lang w:eastAsia="lt-LT"/>
              </w:rPr>
              <w:t xml:space="preserve"> </w:t>
            </w:r>
            <w:proofErr w:type="spellStart"/>
            <w:r w:rsidRPr="00D278ED">
              <w:rPr>
                <w:color w:val="000000"/>
                <w:sz w:val="20"/>
                <w:lang w:eastAsia="lt-LT"/>
              </w:rPr>
              <w:t>Lead</w:t>
            </w:r>
            <w:proofErr w:type="spellEnd"/>
            <w:r w:rsidRPr="00D278ED">
              <w:rPr>
                <w:color w:val="000000"/>
                <w:sz w:val="20"/>
                <w:lang w:eastAsia="lt-LT"/>
              </w:rPr>
              <w:t>, A02A017510</w:t>
            </w:r>
          </w:p>
        </w:tc>
        <w:tc>
          <w:tcPr>
            <w:tcW w:w="2691" w:type="dxa"/>
            <w:tcBorders>
              <w:top w:val="nil"/>
              <w:left w:val="nil"/>
              <w:bottom w:val="single" w:sz="4" w:space="0" w:color="000000"/>
              <w:right w:val="single" w:sz="4" w:space="0" w:color="000000"/>
            </w:tcBorders>
            <w:shd w:val="clear" w:color="BFBFBF" w:fill="FFFFFF"/>
            <w:vAlign w:val="center"/>
            <w:hideMark/>
          </w:tcPr>
          <w:p w14:paraId="7BB7B95B"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591E2DE6" w14:textId="77777777" w:rsidTr="00642DB5">
        <w:trPr>
          <w:trHeight w:val="36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7102566" w14:textId="77777777" w:rsidR="00D278ED" w:rsidRPr="00D278ED" w:rsidRDefault="00D278ED" w:rsidP="00D278ED">
            <w:pPr>
              <w:rPr>
                <w:color w:val="000000"/>
                <w:sz w:val="20"/>
                <w:lang w:eastAsia="lt-LT"/>
              </w:rPr>
            </w:pPr>
            <w:r w:rsidRPr="00D278ED">
              <w:rPr>
                <w:color w:val="000000"/>
                <w:sz w:val="20"/>
                <w:lang w:eastAsia="lt-LT"/>
              </w:rPr>
              <w:t>47.1.1.</w:t>
            </w:r>
          </w:p>
        </w:tc>
        <w:tc>
          <w:tcPr>
            <w:tcW w:w="3131" w:type="dxa"/>
            <w:tcBorders>
              <w:top w:val="nil"/>
              <w:left w:val="nil"/>
              <w:bottom w:val="single" w:sz="4" w:space="0" w:color="000000"/>
              <w:right w:val="single" w:sz="4" w:space="0" w:color="000000"/>
            </w:tcBorders>
            <w:shd w:val="clear" w:color="BFBFBF" w:fill="FFFFFF"/>
            <w:vAlign w:val="center"/>
            <w:hideMark/>
          </w:tcPr>
          <w:p w14:paraId="01778E21"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D7,5</w:t>
            </w:r>
          </w:p>
        </w:tc>
        <w:tc>
          <w:tcPr>
            <w:tcW w:w="850" w:type="dxa"/>
            <w:tcBorders>
              <w:top w:val="nil"/>
              <w:left w:val="nil"/>
              <w:bottom w:val="single" w:sz="4" w:space="0" w:color="000000"/>
              <w:right w:val="single" w:sz="4" w:space="0" w:color="000000"/>
            </w:tcBorders>
            <w:shd w:val="clear" w:color="BFBFBF" w:fill="FFFFFF"/>
            <w:noWrap/>
            <w:vAlign w:val="center"/>
            <w:hideMark/>
          </w:tcPr>
          <w:p w14:paraId="629433D2"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A94E318"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CD8F2EC"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9EC3474"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5A5358F"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E048C9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4F931875"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D7,5</w:t>
            </w:r>
          </w:p>
        </w:tc>
      </w:tr>
      <w:tr w:rsidR="00642DB5" w:rsidRPr="00D278ED" w14:paraId="1D5790C0"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5D3B1E2" w14:textId="77777777" w:rsidR="00D278ED" w:rsidRPr="00D278ED" w:rsidRDefault="00D278ED" w:rsidP="00D278ED">
            <w:pPr>
              <w:rPr>
                <w:color w:val="000000"/>
                <w:sz w:val="20"/>
                <w:lang w:eastAsia="lt-LT"/>
              </w:rPr>
            </w:pPr>
            <w:r w:rsidRPr="00D278ED">
              <w:rPr>
                <w:color w:val="000000"/>
                <w:sz w:val="20"/>
                <w:lang w:eastAsia="lt-LT"/>
              </w:rPr>
              <w:t>47.2.</w:t>
            </w:r>
          </w:p>
        </w:tc>
        <w:tc>
          <w:tcPr>
            <w:tcW w:w="3131" w:type="dxa"/>
            <w:tcBorders>
              <w:top w:val="nil"/>
              <w:left w:val="nil"/>
              <w:bottom w:val="single" w:sz="4" w:space="0" w:color="000000"/>
              <w:right w:val="single" w:sz="4" w:space="0" w:color="000000"/>
            </w:tcBorders>
            <w:shd w:val="clear" w:color="BFBFBF" w:fill="FFFFFF"/>
            <w:vAlign w:val="center"/>
            <w:hideMark/>
          </w:tcPr>
          <w:p w14:paraId="555C296E"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4BAE4464" w14:textId="77777777" w:rsidR="00D278ED" w:rsidRPr="00D278ED" w:rsidRDefault="00D278ED" w:rsidP="00D278ED">
            <w:pPr>
              <w:jc w:val="center"/>
              <w:rPr>
                <w:color w:val="000000"/>
                <w:sz w:val="20"/>
                <w:lang w:eastAsia="lt-LT"/>
              </w:rPr>
            </w:pPr>
            <w:r w:rsidRPr="00D278ED">
              <w:rPr>
                <w:color w:val="000000"/>
                <w:sz w:val="20"/>
                <w:lang w:eastAsia="lt-LT"/>
              </w:rPr>
              <w:t>70</w:t>
            </w:r>
          </w:p>
        </w:tc>
        <w:tc>
          <w:tcPr>
            <w:tcW w:w="905" w:type="dxa"/>
            <w:tcBorders>
              <w:top w:val="nil"/>
              <w:left w:val="nil"/>
              <w:bottom w:val="single" w:sz="4" w:space="0" w:color="000000"/>
              <w:right w:val="single" w:sz="4" w:space="0" w:color="000000"/>
            </w:tcBorders>
            <w:shd w:val="clear" w:color="BFBFBF" w:fill="FFFFFF"/>
            <w:noWrap/>
            <w:vAlign w:val="center"/>
            <w:hideMark/>
          </w:tcPr>
          <w:p w14:paraId="77828B96"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663202D5" w14:textId="77777777" w:rsidR="00D278ED" w:rsidRPr="00D278ED" w:rsidRDefault="00D278ED" w:rsidP="00D278ED">
            <w:pPr>
              <w:jc w:val="center"/>
              <w:rPr>
                <w:color w:val="000000"/>
                <w:sz w:val="20"/>
                <w:lang w:eastAsia="lt-LT"/>
              </w:rPr>
            </w:pPr>
            <w:r w:rsidRPr="00D278ED">
              <w:rPr>
                <w:color w:val="000000"/>
                <w:sz w:val="20"/>
                <w:lang w:eastAsia="lt-LT"/>
              </w:rPr>
              <w:t>3,20</w:t>
            </w:r>
          </w:p>
        </w:tc>
        <w:tc>
          <w:tcPr>
            <w:tcW w:w="1119" w:type="dxa"/>
            <w:tcBorders>
              <w:top w:val="nil"/>
              <w:left w:val="nil"/>
              <w:bottom w:val="single" w:sz="4" w:space="0" w:color="000000"/>
              <w:right w:val="single" w:sz="4" w:space="0" w:color="000000"/>
            </w:tcBorders>
            <w:shd w:val="clear" w:color="BFBFBF" w:fill="FFFFFF"/>
            <w:noWrap/>
            <w:vAlign w:val="center"/>
            <w:hideMark/>
          </w:tcPr>
          <w:p w14:paraId="27A3A3A3" w14:textId="77777777" w:rsidR="00D278ED" w:rsidRPr="00D278ED" w:rsidRDefault="00D278ED" w:rsidP="00D278ED">
            <w:pPr>
              <w:jc w:val="center"/>
              <w:rPr>
                <w:color w:val="000000"/>
                <w:sz w:val="20"/>
                <w:lang w:eastAsia="lt-LT"/>
              </w:rPr>
            </w:pPr>
            <w:r w:rsidRPr="00D278ED">
              <w:rPr>
                <w:color w:val="000000"/>
                <w:sz w:val="20"/>
                <w:lang w:eastAsia="lt-LT"/>
              </w:rPr>
              <w:t>224,00</w:t>
            </w:r>
          </w:p>
        </w:tc>
        <w:tc>
          <w:tcPr>
            <w:tcW w:w="1134" w:type="dxa"/>
            <w:tcBorders>
              <w:top w:val="nil"/>
              <w:left w:val="nil"/>
              <w:bottom w:val="single" w:sz="4" w:space="0" w:color="000000"/>
              <w:right w:val="single" w:sz="4" w:space="0" w:color="000000"/>
            </w:tcBorders>
            <w:shd w:val="clear" w:color="BFBFBF" w:fill="FFFFFF"/>
            <w:noWrap/>
            <w:vAlign w:val="center"/>
            <w:hideMark/>
          </w:tcPr>
          <w:p w14:paraId="4BC95A2A" w14:textId="77777777" w:rsidR="00D278ED" w:rsidRPr="00D278ED" w:rsidRDefault="00D278ED" w:rsidP="00D278ED">
            <w:pPr>
              <w:jc w:val="center"/>
              <w:rPr>
                <w:color w:val="000000"/>
                <w:sz w:val="20"/>
                <w:lang w:eastAsia="lt-LT"/>
              </w:rPr>
            </w:pPr>
            <w:r w:rsidRPr="00D278ED">
              <w:rPr>
                <w:color w:val="000000"/>
                <w:sz w:val="20"/>
                <w:lang w:eastAsia="lt-LT"/>
              </w:rPr>
              <w:t>235,20</w:t>
            </w:r>
          </w:p>
        </w:tc>
        <w:tc>
          <w:tcPr>
            <w:tcW w:w="2979" w:type="dxa"/>
            <w:tcBorders>
              <w:top w:val="nil"/>
              <w:left w:val="nil"/>
              <w:bottom w:val="single" w:sz="4" w:space="0" w:color="000000"/>
              <w:right w:val="single" w:sz="4" w:space="0" w:color="000000"/>
            </w:tcBorders>
            <w:shd w:val="clear" w:color="FFFFFF" w:fill="FFFFFF"/>
            <w:vAlign w:val="center"/>
            <w:hideMark/>
          </w:tcPr>
          <w:p w14:paraId="0694CEB5" w14:textId="77777777" w:rsidR="00D278ED" w:rsidRPr="00D278ED" w:rsidRDefault="00D278ED" w:rsidP="00D278ED">
            <w:pPr>
              <w:rPr>
                <w:color w:val="000000"/>
                <w:sz w:val="20"/>
                <w:lang w:eastAsia="lt-LT"/>
              </w:rPr>
            </w:pPr>
            <w:proofErr w:type="spellStart"/>
            <w:r w:rsidRPr="00D278ED">
              <w:rPr>
                <w:color w:val="000000"/>
                <w:sz w:val="20"/>
                <w:lang w:eastAsia="lt-LT"/>
              </w:rPr>
              <w:t>Tracheostomy</w:t>
            </w:r>
            <w:proofErr w:type="spellEnd"/>
            <w:r w:rsidRPr="00D278ED">
              <w:rPr>
                <w:color w:val="000000"/>
                <w:sz w:val="20"/>
                <w:lang w:eastAsia="lt-LT"/>
              </w:rPr>
              <w:t xml:space="preserve"> </w:t>
            </w:r>
            <w:proofErr w:type="spellStart"/>
            <w:r w:rsidRPr="00D278ED">
              <w:rPr>
                <w:color w:val="000000"/>
                <w:sz w:val="20"/>
                <w:lang w:eastAsia="lt-LT"/>
              </w:rPr>
              <w:t>tube</w:t>
            </w:r>
            <w:proofErr w:type="spellEnd"/>
            <w:r w:rsidRPr="00D278ED">
              <w:rPr>
                <w:color w:val="000000"/>
                <w:sz w:val="20"/>
                <w:lang w:eastAsia="lt-LT"/>
              </w:rPr>
              <w:t xml:space="preserve">, </w:t>
            </w:r>
            <w:proofErr w:type="spellStart"/>
            <w:r w:rsidRPr="00D278ED">
              <w:rPr>
                <w:color w:val="000000"/>
                <w:sz w:val="20"/>
                <w:lang w:eastAsia="lt-LT"/>
              </w:rPr>
              <w:t>Well</w:t>
            </w:r>
            <w:proofErr w:type="spellEnd"/>
            <w:r w:rsidRPr="00D278ED">
              <w:rPr>
                <w:color w:val="000000"/>
                <w:sz w:val="20"/>
                <w:lang w:eastAsia="lt-LT"/>
              </w:rPr>
              <w:t xml:space="preserve"> </w:t>
            </w:r>
            <w:proofErr w:type="spellStart"/>
            <w:r w:rsidRPr="00D278ED">
              <w:rPr>
                <w:color w:val="000000"/>
                <w:sz w:val="20"/>
                <w:lang w:eastAsia="lt-LT"/>
              </w:rPr>
              <w:t>Lead</w:t>
            </w:r>
            <w:proofErr w:type="spellEnd"/>
            <w:r w:rsidRPr="00D278ED">
              <w:rPr>
                <w:color w:val="000000"/>
                <w:sz w:val="20"/>
                <w:lang w:eastAsia="lt-LT"/>
              </w:rPr>
              <w:t>, A02A018010</w:t>
            </w:r>
          </w:p>
        </w:tc>
        <w:tc>
          <w:tcPr>
            <w:tcW w:w="2691" w:type="dxa"/>
            <w:tcBorders>
              <w:top w:val="nil"/>
              <w:left w:val="nil"/>
              <w:bottom w:val="single" w:sz="4" w:space="0" w:color="000000"/>
              <w:right w:val="single" w:sz="4" w:space="0" w:color="000000"/>
            </w:tcBorders>
            <w:shd w:val="clear" w:color="BFBFBF" w:fill="FFFFFF"/>
            <w:vAlign w:val="center"/>
            <w:hideMark/>
          </w:tcPr>
          <w:p w14:paraId="15CABA3E"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0B3ED4E7" w14:textId="77777777" w:rsidTr="00642DB5">
        <w:trPr>
          <w:trHeight w:val="28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358E061" w14:textId="77777777" w:rsidR="00D278ED" w:rsidRPr="00D278ED" w:rsidRDefault="00D278ED" w:rsidP="00D278ED">
            <w:pPr>
              <w:rPr>
                <w:color w:val="000000"/>
                <w:sz w:val="20"/>
                <w:lang w:eastAsia="lt-LT"/>
              </w:rPr>
            </w:pPr>
            <w:r w:rsidRPr="00D278ED">
              <w:rPr>
                <w:color w:val="000000"/>
                <w:sz w:val="20"/>
                <w:lang w:eastAsia="lt-LT"/>
              </w:rPr>
              <w:t>47.2.1.</w:t>
            </w:r>
          </w:p>
        </w:tc>
        <w:tc>
          <w:tcPr>
            <w:tcW w:w="3131" w:type="dxa"/>
            <w:tcBorders>
              <w:top w:val="nil"/>
              <w:left w:val="nil"/>
              <w:bottom w:val="single" w:sz="4" w:space="0" w:color="000000"/>
              <w:right w:val="single" w:sz="4" w:space="0" w:color="000000"/>
            </w:tcBorders>
            <w:shd w:val="clear" w:color="BFBFBF" w:fill="FFFFFF"/>
            <w:vAlign w:val="center"/>
            <w:hideMark/>
          </w:tcPr>
          <w:p w14:paraId="43A4BFC8"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D8</w:t>
            </w:r>
          </w:p>
        </w:tc>
        <w:tc>
          <w:tcPr>
            <w:tcW w:w="850" w:type="dxa"/>
            <w:tcBorders>
              <w:top w:val="nil"/>
              <w:left w:val="nil"/>
              <w:bottom w:val="single" w:sz="4" w:space="0" w:color="000000"/>
              <w:right w:val="single" w:sz="4" w:space="0" w:color="000000"/>
            </w:tcBorders>
            <w:shd w:val="clear" w:color="BFBFBF" w:fill="FFFFFF"/>
            <w:noWrap/>
            <w:vAlign w:val="center"/>
            <w:hideMark/>
          </w:tcPr>
          <w:p w14:paraId="225E2DA1"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2094864"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92AE213"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D2F99CA"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62BBEA3"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73D4E6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5F5A16F"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D8</w:t>
            </w:r>
          </w:p>
        </w:tc>
      </w:tr>
      <w:tr w:rsidR="00642DB5" w:rsidRPr="00D278ED" w14:paraId="19D61418"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47A5087" w14:textId="77777777" w:rsidR="00D278ED" w:rsidRPr="00D278ED" w:rsidRDefault="00D278ED" w:rsidP="00D278ED">
            <w:pPr>
              <w:rPr>
                <w:color w:val="000000"/>
                <w:sz w:val="20"/>
                <w:lang w:eastAsia="lt-LT"/>
              </w:rPr>
            </w:pPr>
            <w:r w:rsidRPr="00D278ED">
              <w:rPr>
                <w:color w:val="000000"/>
                <w:sz w:val="20"/>
                <w:lang w:eastAsia="lt-LT"/>
              </w:rPr>
              <w:t>47.3.</w:t>
            </w:r>
          </w:p>
        </w:tc>
        <w:tc>
          <w:tcPr>
            <w:tcW w:w="3131" w:type="dxa"/>
            <w:tcBorders>
              <w:top w:val="nil"/>
              <w:left w:val="nil"/>
              <w:bottom w:val="single" w:sz="4" w:space="0" w:color="000000"/>
              <w:right w:val="single" w:sz="4" w:space="0" w:color="000000"/>
            </w:tcBorders>
            <w:shd w:val="clear" w:color="BFBFBF" w:fill="FFFFFF"/>
            <w:vAlign w:val="center"/>
            <w:hideMark/>
          </w:tcPr>
          <w:p w14:paraId="636FFDC5"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5A674748" w14:textId="77777777" w:rsidR="00D278ED" w:rsidRPr="00D278ED" w:rsidRDefault="00D278ED" w:rsidP="00D278ED">
            <w:pPr>
              <w:jc w:val="center"/>
              <w:rPr>
                <w:color w:val="000000"/>
                <w:sz w:val="20"/>
                <w:lang w:eastAsia="lt-LT"/>
              </w:rPr>
            </w:pPr>
            <w:r w:rsidRPr="00D278ED">
              <w:rPr>
                <w:color w:val="000000"/>
                <w:sz w:val="20"/>
                <w:lang w:eastAsia="lt-LT"/>
              </w:rPr>
              <w:t>130</w:t>
            </w:r>
          </w:p>
        </w:tc>
        <w:tc>
          <w:tcPr>
            <w:tcW w:w="905" w:type="dxa"/>
            <w:tcBorders>
              <w:top w:val="nil"/>
              <w:left w:val="nil"/>
              <w:bottom w:val="single" w:sz="4" w:space="0" w:color="000000"/>
              <w:right w:val="single" w:sz="4" w:space="0" w:color="000000"/>
            </w:tcBorders>
            <w:shd w:val="clear" w:color="BFBFBF" w:fill="FFFFFF"/>
            <w:noWrap/>
            <w:vAlign w:val="center"/>
            <w:hideMark/>
          </w:tcPr>
          <w:p w14:paraId="47267165"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28D8FA2C" w14:textId="77777777" w:rsidR="00D278ED" w:rsidRPr="00D278ED" w:rsidRDefault="00D278ED" w:rsidP="00D278ED">
            <w:pPr>
              <w:jc w:val="center"/>
              <w:rPr>
                <w:color w:val="000000"/>
                <w:sz w:val="20"/>
                <w:lang w:eastAsia="lt-LT"/>
              </w:rPr>
            </w:pPr>
            <w:r w:rsidRPr="00D278ED">
              <w:rPr>
                <w:color w:val="000000"/>
                <w:sz w:val="20"/>
                <w:lang w:eastAsia="lt-LT"/>
              </w:rPr>
              <w:t>3,20</w:t>
            </w:r>
          </w:p>
        </w:tc>
        <w:tc>
          <w:tcPr>
            <w:tcW w:w="1119" w:type="dxa"/>
            <w:tcBorders>
              <w:top w:val="nil"/>
              <w:left w:val="nil"/>
              <w:bottom w:val="single" w:sz="4" w:space="0" w:color="000000"/>
              <w:right w:val="single" w:sz="4" w:space="0" w:color="000000"/>
            </w:tcBorders>
            <w:shd w:val="clear" w:color="BFBFBF" w:fill="FFFFFF"/>
            <w:noWrap/>
            <w:vAlign w:val="center"/>
            <w:hideMark/>
          </w:tcPr>
          <w:p w14:paraId="27023297" w14:textId="77777777" w:rsidR="00D278ED" w:rsidRPr="00D278ED" w:rsidRDefault="00D278ED" w:rsidP="00D278ED">
            <w:pPr>
              <w:jc w:val="center"/>
              <w:rPr>
                <w:color w:val="000000"/>
                <w:sz w:val="20"/>
                <w:lang w:eastAsia="lt-LT"/>
              </w:rPr>
            </w:pPr>
            <w:r w:rsidRPr="00D278ED">
              <w:rPr>
                <w:color w:val="000000"/>
                <w:sz w:val="20"/>
                <w:lang w:eastAsia="lt-LT"/>
              </w:rPr>
              <w:t>416,00</w:t>
            </w:r>
          </w:p>
        </w:tc>
        <w:tc>
          <w:tcPr>
            <w:tcW w:w="1134" w:type="dxa"/>
            <w:tcBorders>
              <w:top w:val="nil"/>
              <w:left w:val="nil"/>
              <w:bottom w:val="single" w:sz="4" w:space="0" w:color="000000"/>
              <w:right w:val="single" w:sz="4" w:space="0" w:color="000000"/>
            </w:tcBorders>
            <w:shd w:val="clear" w:color="BFBFBF" w:fill="FFFFFF"/>
            <w:noWrap/>
            <w:vAlign w:val="center"/>
            <w:hideMark/>
          </w:tcPr>
          <w:p w14:paraId="1A5BA512" w14:textId="77777777" w:rsidR="00D278ED" w:rsidRPr="00D278ED" w:rsidRDefault="00D278ED" w:rsidP="00D278ED">
            <w:pPr>
              <w:jc w:val="center"/>
              <w:rPr>
                <w:color w:val="000000"/>
                <w:sz w:val="20"/>
                <w:lang w:eastAsia="lt-LT"/>
              </w:rPr>
            </w:pPr>
            <w:r w:rsidRPr="00D278ED">
              <w:rPr>
                <w:color w:val="000000"/>
                <w:sz w:val="20"/>
                <w:lang w:eastAsia="lt-LT"/>
              </w:rPr>
              <w:t>436,80</w:t>
            </w:r>
          </w:p>
        </w:tc>
        <w:tc>
          <w:tcPr>
            <w:tcW w:w="2979" w:type="dxa"/>
            <w:tcBorders>
              <w:top w:val="nil"/>
              <w:left w:val="nil"/>
              <w:bottom w:val="single" w:sz="4" w:space="0" w:color="000000"/>
              <w:right w:val="single" w:sz="4" w:space="0" w:color="000000"/>
            </w:tcBorders>
            <w:shd w:val="clear" w:color="FFFFFF" w:fill="FFFFFF"/>
            <w:vAlign w:val="center"/>
            <w:hideMark/>
          </w:tcPr>
          <w:p w14:paraId="48D871B0" w14:textId="77777777" w:rsidR="00D278ED" w:rsidRPr="00D278ED" w:rsidRDefault="00D278ED" w:rsidP="00D278ED">
            <w:pPr>
              <w:rPr>
                <w:color w:val="000000"/>
                <w:sz w:val="20"/>
                <w:lang w:eastAsia="lt-LT"/>
              </w:rPr>
            </w:pPr>
            <w:proofErr w:type="spellStart"/>
            <w:r w:rsidRPr="00D278ED">
              <w:rPr>
                <w:color w:val="000000"/>
                <w:sz w:val="20"/>
                <w:lang w:eastAsia="lt-LT"/>
              </w:rPr>
              <w:t>Tracheostomy</w:t>
            </w:r>
            <w:proofErr w:type="spellEnd"/>
            <w:r w:rsidRPr="00D278ED">
              <w:rPr>
                <w:color w:val="000000"/>
                <w:sz w:val="20"/>
                <w:lang w:eastAsia="lt-LT"/>
              </w:rPr>
              <w:t xml:space="preserve"> </w:t>
            </w:r>
            <w:proofErr w:type="spellStart"/>
            <w:r w:rsidRPr="00D278ED">
              <w:rPr>
                <w:color w:val="000000"/>
                <w:sz w:val="20"/>
                <w:lang w:eastAsia="lt-LT"/>
              </w:rPr>
              <w:t>tube</w:t>
            </w:r>
            <w:proofErr w:type="spellEnd"/>
            <w:r w:rsidRPr="00D278ED">
              <w:rPr>
                <w:color w:val="000000"/>
                <w:sz w:val="20"/>
                <w:lang w:eastAsia="lt-LT"/>
              </w:rPr>
              <w:t xml:space="preserve">, </w:t>
            </w:r>
            <w:proofErr w:type="spellStart"/>
            <w:r w:rsidRPr="00D278ED">
              <w:rPr>
                <w:color w:val="000000"/>
                <w:sz w:val="20"/>
                <w:lang w:eastAsia="lt-LT"/>
              </w:rPr>
              <w:t>Well</w:t>
            </w:r>
            <w:proofErr w:type="spellEnd"/>
            <w:r w:rsidRPr="00D278ED">
              <w:rPr>
                <w:color w:val="000000"/>
                <w:sz w:val="20"/>
                <w:lang w:eastAsia="lt-LT"/>
              </w:rPr>
              <w:t xml:space="preserve"> </w:t>
            </w:r>
            <w:proofErr w:type="spellStart"/>
            <w:r w:rsidRPr="00D278ED">
              <w:rPr>
                <w:color w:val="000000"/>
                <w:sz w:val="20"/>
                <w:lang w:eastAsia="lt-LT"/>
              </w:rPr>
              <w:t>Lead</w:t>
            </w:r>
            <w:proofErr w:type="spellEnd"/>
            <w:r w:rsidRPr="00D278ED">
              <w:rPr>
                <w:color w:val="000000"/>
                <w:sz w:val="20"/>
                <w:lang w:eastAsia="lt-LT"/>
              </w:rPr>
              <w:t>, A02A018510</w:t>
            </w:r>
          </w:p>
        </w:tc>
        <w:tc>
          <w:tcPr>
            <w:tcW w:w="2691" w:type="dxa"/>
            <w:tcBorders>
              <w:top w:val="nil"/>
              <w:left w:val="nil"/>
              <w:bottom w:val="single" w:sz="4" w:space="0" w:color="000000"/>
              <w:right w:val="single" w:sz="4" w:space="0" w:color="000000"/>
            </w:tcBorders>
            <w:shd w:val="clear" w:color="BFBFBF" w:fill="FFFFFF"/>
            <w:vAlign w:val="center"/>
            <w:hideMark/>
          </w:tcPr>
          <w:p w14:paraId="328E5816"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452E6346" w14:textId="77777777" w:rsidTr="00642DB5">
        <w:trPr>
          <w:trHeight w:val="28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4CD96DD" w14:textId="77777777" w:rsidR="00D278ED" w:rsidRPr="00D278ED" w:rsidRDefault="00D278ED" w:rsidP="00D278ED">
            <w:pPr>
              <w:rPr>
                <w:color w:val="000000"/>
                <w:sz w:val="20"/>
                <w:lang w:eastAsia="lt-LT"/>
              </w:rPr>
            </w:pPr>
            <w:r w:rsidRPr="00D278ED">
              <w:rPr>
                <w:color w:val="000000"/>
                <w:sz w:val="20"/>
                <w:lang w:eastAsia="lt-LT"/>
              </w:rPr>
              <w:t>47.3.1.</w:t>
            </w:r>
          </w:p>
        </w:tc>
        <w:tc>
          <w:tcPr>
            <w:tcW w:w="3131" w:type="dxa"/>
            <w:tcBorders>
              <w:top w:val="nil"/>
              <w:left w:val="nil"/>
              <w:bottom w:val="single" w:sz="4" w:space="0" w:color="000000"/>
              <w:right w:val="single" w:sz="4" w:space="0" w:color="000000"/>
            </w:tcBorders>
            <w:shd w:val="clear" w:color="BFBFBF" w:fill="FFFFFF"/>
            <w:vAlign w:val="center"/>
            <w:hideMark/>
          </w:tcPr>
          <w:p w14:paraId="1E217454"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D8,5</w:t>
            </w:r>
          </w:p>
        </w:tc>
        <w:tc>
          <w:tcPr>
            <w:tcW w:w="850" w:type="dxa"/>
            <w:tcBorders>
              <w:top w:val="nil"/>
              <w:left w:val="nil"/>
              <w:bottom w:val="single" w:sz="4" w:space="0" w:color="000000"/>
              <w:right w:val="single" w:sz="4" w:space="0" w:color="000000"/>
            </w:tcBorders>
            <w:shd w:val="clear" w:color="BFBFBF" w:fill="FFFFFF"/>
            <w:noWrap/>
            <w:vAlign w:val="center"/>
            <w:hideMark/>
          </w:tcPr>
          <w:p w14:paraId="04787E68"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D95FEA0"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E56055C"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5186DF7"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53F8ADF" w14:textId="77777777" w:rsidR="00D278ED" w:rsidRPr="00D278ED" w:rsidRDefault="00D278ED" w:rsidP="00D278ED">
            <w:pPr>
              <w:jc w:val="cente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1BF8DAA"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4CAA87F3"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D8,5</w:t>
            </w:r>
          </w:p>
        </w:tc>
      </w:tr>
      <w:tr w:rsidR="00642DB5" w:rsidRPr="00D278ED" w14:paraId="55209629"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FA340C9" w14:textId="77777777" w:rsidR="00D278ED" w:rsidRPr="00D278ED" w:rsidRDefault="00D278ED" w:rsidP="00D278ED">
            <w:pPr>
              <w:rPr>
                <w:color w:val="000000"/>
                <w:sz w:val="20"/>
                <w:lang w:eastAsia="lt-LT"/>
              </w:rPr>
            </w:pPr>
            <w:r w:rsidRPr="00D278ED">
              <w:rPr>
                <w:color w:val="000000"/>
                <w:sz w:val="20"/>
                <w:lang w:eastAsia="lt-LT"/>
              </w:rPr>
              <w:t>47.4.</w:t>
            </w:r>
          </w:p>
        </w:tc>
        <w:tc>
          <w:tcPr>
            <w:tcW w:w="3131" w:type="dxa"/>
            <w:tcBorders>
              <w:top w:val="nil"/>
              <w:left w:val="nil"/>
              <w:bottom w:val="single" w:sz="4" w:space="0" w:color="000000"/>
              <w:right w:val="single" w:sz="4" w:space="0" w:color="000000"/>
            </w:tcBorders>
            <w:shd w:val="clear" w:color="BFBFBF" w:fill="FFFFFF"/>
            <w:vAlign w:val="center"/>
            <w:hideMark/>
          </w:tcPr>
          <w:p w14:paraId="54F91604"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72CE7DBA" w14:textId="77777777" w:rsidR="00D278ED" w:rsidRPr="00D278ED" w:rsidRDefault="00D278ED" w:rsidP="00D278ED">
            <w:pPr>
              <w:jc w:val="center"/>
              <w:rPr>
                <w:color w:val="000000"/>
                <w:sz w:val="20"/>
                <w:lang w:eastAsia="lt-LT"/>
              </w:rPr>
            </w:pPr>
            <w:r w:rsidRPr="00D278ED">
              <w:rPr>
                <w:color w:val="000000"/>
                <w:sz w:val="20"/>
                <w:lang w:eastAsia="lt-LT"/>
              </w:rPr>
              <w:t>30</w:t>
            </w:r>
          </w:p>
        </w:tc>
        <w:tc>
          <w:tcPr>
            <w:tcW w:w="905" w:type="dxa"/>
            <w:tcBorders>
              <w:top w:val="nil"/>
              <w:left w:val="nil"/>
              <w:bottom w:val="single" w:sz="4" w:space="0" w:color="000000"/>
              <w:right w:val="single" w:sz="4" w:space="0" w:color="000000"/>
            </w:tcBorders>
            <w:shd w:val="clear" w:color="BFBFBF" w:fill="FFFFFF"/>
            <w:noWrap/>
            <w:vAlign w:val="center"/>
            <w:hideMark/>
          </w:tcPr>
          <w:p w14:paraId="76BA4672"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632D899C" w14:textId="77777777" w:rsidR="00D278ED" w:rsidRPr="00D278ED" w:rsidRDefault="00D278ED" w:rsidP="00D278ED">
            <w:pPr>
              <w:jc w:val="center"/>
              <w:rPr>
                <w:color w:val="000000"/>
                <w:sz w:val="20"/>
                <w:lang w:eastAsia="lt-LT"/>
              </w:rPr>
            </w:pPr>
            <w:r w:rsidRPr="00D278ED">
              <w:rPr>
                <w:color w:val="000000"/>
                <w:sz w:val="20"/>
                <w:lang w:eastAsia="lt-LT"/>
              </w:rPr>
              <w:t>3,20</w:t>
            </w:r>
          </w:p>
        </w:tc>
        <w:tc>
          <w:tcPr>
            <w:tcW w:w="1119" w:type="dxa"/>
            <w:tcBorders>
              <w:top w:val="nil"/>
              <w:left w:val="nil"/>
              <w:bottom w:val="single" w:sz="4" w:space="0" w:color="000000"/>
              <w:right w:val="single" w:sz="4" w:space="0" w:color="000000"/>
            </w:tcBorders>
            <w:shd w:val="clear" w:color="BFBFBF" w:fill="FFFFFF"/>
            <w:noWrap/>
            <w:vAlign w:val="center"/>
            <w:hideMark/>
          </w:tcPr>
          <w:p w14:paraId="65050BCC" w14:textId="77777777" w:rsidR="00D278ED" w:rsidRPr="00D278ED" w:rsidRDefault="00D278ED" w:rsidP="00D278ED">
            <w:pPr>
              <w:jc w:val="center"/>
              <w:rPr>
                <w:color w:val="000000"/>
                <w:sz w:val="20"/>
                <w:lang w:eastAsia="lt-LT"/>
              </w:rPr>
            </w:pPr>
            <w:r w:rsidRPr="00D278ED">
              <w:rPr>
                <w:color w:val="000000"/>
                <w:sz w:val="20"/>
                <w:lang w:eastAsia="lt-LT"/>
              </w:rPr>
              <w:t>96,00</w:t>
            </w:r>
          </w:p>
        </w:tc>
        <w:tc>
          <w:tcPr>
            <w:tcW w:w="1134" w:type="dxa"/>
            <w:tcBorders>
              <w:top w:val="nil"/>
              <w:left w:val="nil"/>
              <w:bottom w:val="single" w:sz="4" w:space="0" w:color="000000"/>
              <w:right w:val="single" w:sz="4" w:space="0" w:color="000000"/>
            </w:tcBorders>
            <w:shd w:val="clear" w:color="BFBFBF" w:fill="FFFFFF"/>
            <w:noWrap/>
            <w:vAlign w:val="center"/>
            <w:hideMark/>
          </w:tcPr>
          <w:p w14:paraId="0DA2810E" w14:textId="77777777" w:rsidR="00D278ED" w:rsidRPr="00D278ED" w:rsidRDefault="00D278ED" w:rsidP="00D278ED">
            <w:pPr>
              <w:jc w:val="center"/>
              <w:rPr>
                <w:color w:val="000000"/>
                <w:sz w:val="20"/>
                <w:lang w:eastAsia="lt-LT"/>
              </w:rPr>
            </w:pPr>
            <w:r w:rsidRPr="00D278ED">
              <w:rPr>
                <w:color w:val="000000"/>
                <w:sz w:val="20"/>
                <w:lang w:eastAsia="lt-LT"/>
              </w:rPr>
              <w:t>100,80</w:t>
            </w:r>
          </w:p>
        </w:tc>
        <w:tc>
          <w:tcPr>
            <w:tcW w:w="2979" w:type="dxa"/>
            <w:tcBorders>
              <w:top w:val="nil"/>
              <w:left w:val="nil"/>
              <w:bottom w:val="single" w:sz="4" w:space="0" w:color="000000"/>
              <w:right w:val="single" w:sz="4" w:space="0" w:color="000000"/>
            </w:tcBorders>
            <w:shd w:val="clear" w:color="FFFFFF" w:fill="FFFFFF"/>
            <w:vAlign w:val="center"/>
            <w:hideMark/>
          </w:tcPr>
          <w:p w14:paraId="2E3DB7CD" w14:textId="77777777" w:rsidR="00D278ED" w:rsidRPr="00D278ED" w:rsidRDefault="00D278ED" w:rsidP="00D278ED">
            <w:pPr>
              <w:rPr>
                <w:color w:val="000000"/>
                <w:sz w:val="20"/>
                <w:lang w:eastAsia="lt-LT"/>
              </w:rPr>
            </w:pPr>
            <w:proofErr w:type="spellStart"/>
            <w:r w:rsidRPr="00D278ED">
              <w:rPr>
                <w:color w:val="000000"/>
                <w:sz w:val="20"/>
                <w:lang w:eastAsia="lt-LT"/>
              </w:rPr>
              <w:t>Tracheostomy</w:t>
            </w:r>
            <w:proofErr w:type="spellEnd"/>
            <w:r w:rsidRPr="00D278ED">
              <w:rPr>
                <w:color w:val="000000"/>
                <w:sz w:val="20"/>
                <w:lang w:eastAsia="lt-LT"/>
              </w:rPr>
              <w:t xml:space="preserve"> </w:t>
            </w:r>
            <w:proofErr w:type="spellStart"/>
            <w:r w:rsidRPr="00D278ED">
              <w:rPr>
                <w:color w:val="000000"/>
                <w:sz w:val="20"/>
                <w:lang w:eastAsia="lt-LT"/>
              </w:rPr>
              <w:t>tube</w:t>
            </w:r>
            <w:proofErr w:type="spellEnd"/>
            <w:r w:rsidRPr="00D278ED">
              <w:rPr>
                <w:color w:val="000000"/>
                <w:sz w:val="20"/>
                <w:lang w:eastAsia="lt-LT"/>
              </w:rPr>
              <w:t xml:space="preserve">, </w:t>
            </w:r>
            <w:proofErr w:type="spellStart"/>
            <w:r w:rsidRPr="00D278ED">
              <w:rPr>
                <w:color w:val="000000"/>
                <w:sz w:val="20"/>
                <w:lang w:eastAsia="lt-LT"/>
              </w:rPr>
              <w:t>Well</w:t>
            </w:r>
            <w:proofErr w:type="spellEnd"/>
            <w:r w:rsidRPr="00D278ED">
              <w:rPr>
                <w:color w:val="000000"/>
                <w:sz w:val="20"/>
                <w:lang w:eastAsia="lt-LT"/>
              </w:rPr>
              <w:t xml:space="preserve"> Lead,A02A019010</w:t>
            </w:r>
          </w:p>
        </w:tc>
        <w:tc>
          <w:tcPr>
            <w:tcW w:w="2691" w:type="dxa"/>
            <w:tcBorders>
              <w:top w:val="nil"/>
              <w:left w:val="nil"/>
              <w:bottom w:val="single" w:sz="4" w:space="0" w:color="000000"/>
              <w:right w:val="single" w:sz="4" w:space="0" w:color="000000"/>
            </w:tcBorders>
            <w:shd w:val="clear" w:color="BFBFBF" w:fill="FFFFFF"/>
            <w:vAlign w:val="center"/>
            <w:hideMark/>
          </w:tcPr>
          <w:p w14:paraId="10C0F26A"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15A6C022" w14:textId="77777777" w:rsidTr="00642DB5">
        <w:trPr>
          <w:trHeight w:val="315"/>
        </w:trPr>
        <w:tc>
          <w:tcPr>
            <w:tcW w:w="986" w:type="dxa"/>
            <w:tcBorders>
              <w:top w:val="nil"/>
              <w:left w:val="single" w:sz="4" w:space="0" w:color="000000"/>
              <w:bottom w:val="nil"/>
              <w:right w:val="single" w:sz="4" w:space="0" w:color="000000"/>
            </w:tcBorders>
            <w:shd w:val="clear" w:color="BFBFBF" w:fill="FFFFFF"/>
            <w:noWrap/>
            <w:vAlign w:val="center"/>
            <w:hideMark/>
          </w:tcPr>
          <w:p w14:paraId="5E2D91F0" w14:textId="77777777" w:rsidR="00D278ED" w:rsidRPr="00D278ED" w:rsidRDefault="00D278ED" w:rsidP="00D278ED">
            <w:pPr>
              <w:rPr>
                <w:color w:val="000000"/>
                <w:sz w:val="20"/>
                <w:lang w:eastAsia="lt-LT"/>
              </w:rPr>
            </w:pPr>
            <w:r w:rsidRPr="00D278ED">
              <w:rPr>
                <w:color w:val="000000"/>
                <w:sz w:val="20"/>
                <w:lang w:eastAsia="lt-LT"/>
              </w:rPr>
              <w:t>47.4.1.</w:t>
            </w:r>
          </w:p>
        </w:tc>
        <w:tc>
          <w:tcPr>
            <w:tcW w:w="3131" w:type="dxa"/>
            <w:tcBorders>
              <w:top w:val="nil"/>
              <w:left w:val="nil"/>
              <w:bottom w:val="nil"/>
              <w:right w:val="single" w:sz="4" w:space="0" w:color="000000"/>
            </w:tcBorders>
            <w:shd w:val="clear" w:color="BFBFBF" w:fill="FFFFFF"/>
            <w:vAlign w:val="center"/>
            <w:hideMark/>
          </w:tcPr>
          <w:p w14:paraId="1544855F"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D9</w:t>
            </w:r>
          </w:p>
        </w:tc>
        <w:tc>
          <w:tcPr>
            <w:tcW w:w="850" w:type="dxa"/>
            <w:tcBorders>
              <w:top w:val="nil"/>
              <w:left w:val="nil"/>
              <w:bottom w:val="nil"/>
              <w:right w:val="single" w:sz="4" w:space="0" w:color="000000"/>
            </w:tcBorders>
            <w:shd w:val="clear" w:color="BFBFBF" w:fill="FFFFFF"/>
            <w:noWrap/>
            <w:vAlign w:val="center"/>
            <w:hideMark/>
          </w:tcPr>
          <w:p w14:paraId="00BD578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nil"/>
              <w:right w:val="single" w:sz="4" w:space="0" w:color="000000"/>
            </w:tcBorders>
            <w:shd w:val="clear" w:color="BFBFBF" w:fill="FFFFFF"/>
            <w:noWrap/>
            <w:vAlign w:val="center"/>
            <w:hideMark/>
          </w:tcPr>
          <w:p w14:paraId="7AD434A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nil"/>
              <w:right w:val="single" w:sz="4" w:space="0" w:color="000000"/>
            </w:tcBorders>
            <w:shd w:val="clear" w:color="BFBFBF" w:fill="FFFFFF"/>
            <w:noWrap/>
            <w:vAlign w:val="center"/>
            <w:hideMark/>
          </w:tcPr>
          <w:p w14:paraId="39F4DD9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nil"/>
              <w:right w:val="single" w:sz="4" w:space="0" w:color="000000"/>
            </w:tcBorders>
            <w:shd w:val="clear" w:color="BFBFBF" w:fill="FFFFFF"/>
            <w:noWrap/>
            <w:vAlign w:val="center"/>
            <w:hideMark/>
          </w:tcPr>
          <w:p w14:paraId="01E6811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nil"/>
              <w:right w:val="single" w:sz="4" w:space="0" w:color="000000"/>
            </w:tcBorders>
            <w:shd w:val="clear" w:color="BFBFBF" w:fill="FFFFFF"/>
            <w:noWrap/>
            <w:vAlign w:val="center"/>
            <w:hideMark/>
          </w:tcPr>
          <w:p w14:paraId="02F40E6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nil"/>
              <w:right w:val="single" w:sz="4" w:space="0" w:color="000000"/>
            </w:tcBorders>
            <w:shd w:val="clear" w:color="BFBFBF" w:fill="FFFFFF"/>
            <w:vAlign w:val="center"/>
            <w:hideMark/>
          </w:tcPr>
          <w:p w14:paraId="67D9493A"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nil"/>
              <w:right w:val="single" w:sz="4" w:space="0" w:color="000000"/>
            </w:tcBorders>
            <w:shd w:val="clear" w:color="FFFFFF" w:fill="FFFFFF"/>
            <w:vAlign w:val="center"/>
            <w:hideMark/>
          </w:tcPr>
          <w:p w14:paraId="15DB35AC"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tracheostominis</w:t>
            </w:r>
            <w:proofErr w:type="spellEnd"/>
            <w:r w:rsidRPr="00D278ED">
              <w:rPr>
                <w:color w:val="000000"/>
                <w:sz w:val="20"/>
                <w:lang w:eastAsia="lt-LT"/>
              </w:rPr>
              <w:t xml:space="preserve"> D9</w:t>
            </w:r>
          </w:p>
        </w:tc>
      </w:tr>
      <w:tr w:rsidR="00642DB5" w:rsidRPr="00D278ED" w14:paraId="69793950" w14:textId="77777777" w:rsidTr="00642DB5">
        <w:trPr>
          <w:trHeight w:val="276"/>
        </w:trPr>
        <w:tc>
          <w:tcPr>
            <w:tcW w:w="98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25981E" w14:textId="77777777" w:rsidR="00D278ED" w:rsidRPr="00D278ED" w:rsidRDefault="00D278ED" w:rsidP="00D278ED">
            <w:pPr>
              <w:rPr>
                <w:color w:val="000000"/>
                <w:sz w:val="20"/>
                <w:lang w:eastAsia="lt-LT"/>
              </w:rPr>
            </w:pPr>
            <w:r w:rsidRPr="00D278ED">
              <w:rPr>
                <w:color w:val="000000"/>
                <w:sz w:val="20"/>
                <w:lang w:eastAsia="lt-LT"/>
              </w:rPr>
              <w:t> </w:t>
            </w:r>
          </w:p>
        </w:tc>
        <w:tc>
          <w:tcPr>
            <w:tcW w:w="3131" w:type="dxa"/>
            <w:tcBorders>
              <w:top w:val="single" w:sz="4" w:space="0" w:color="auto"/>
              <w:left w:val="nil"/>
              <w:bottom w:val="single" w:sz="4" w:space="0" w:color="auto"/>
              <w:right w:val="single" w:sz="4" w:space="0" w:color="auto"/>
            </w:tcBorders>
            <w:shd w:val="clear" w:color="000000" w:fill="FFFFFF"/>
            <w:vAlign w:val="center"/>
            <w:hideMark/>
          </w:tcPr>
          <w:p w14:paraId="7249807A" w14:textId="77777777" w:rsidR="00D278ED" w:rsidRPr="00D278ED" w:rsidRDefault="00D278ED" w:rsidP="00D278ED">
            <w:pPr>
              <w:rPr>
                <w:color w:val="000000"/>
                <w:sz w:val="20"/>
                <w:lang w:eastAsia="lt-LT"/>
              </w:rPr>
            </w:pPr>
            <w:r w:rsidRPr="00D278ED">
              <w:rPr>
                <w:color w:val="000000"/>
                <w:sz w:val="20"/>
                <w:lang w:eastAsia="lt-LT"/>
              </w:rPr>
              <w:t> </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8D2B066"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14:paraId="15C5F81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single" w:sz="4" w:space="0" w:color="auto"/>
              <w:left w:val="nil"/>
              <w:bottom w:val="single" w:sz="4" w:space="0" w:color="auto"/>
              <w:right w:val="single" w:sz="4" w:space="0" w:color="auto"/>
            </w:tcBorders>
            <w:shd w:val="clear" w:color="BFBFBF" w:fill="FFFFFF"/>
            <w:noWrap/>
            <w:vAlign w:val="center"/>
            <w:hideMark/>
          </w:tcPr>
          <w:p w14:paraId="66CA9B29" w14:textId="77777777" w:rsidR="00D278ED" w:rsidRPr="00D278ED" w:rsidRDefault="00D278ED" w:rsidP="00D278ED">
            <w:pPr>
              <w:rPr>
                <w:b/>
                <w:bCs/>
                <w:color w:val="000000"/>
                <w:sz w:val="20"/>
                <w:lang w:eastAsia="lt-LT"/>
              </w:rPr>
            </w:pPr>
            <w:r w:rsidRPr="00D278ED">
              <w:rPr>
                <w:b/>
                <w:bCs/>
                <w:color w:val="000000"/>
                <w:sz w:val="20"/>
                <w:lang w:eastAsia="lt-LT"/>
              </w:rPr>
              <w:t> </w:t>
            </w:r>
          </w:p>
        </w:tc>
        <w:tc>
          <w:tcPr>
            <w:tcW w:w="1119" w:type="dxa"/>
            <w:tcBorders>
              <w:top w:val="single" w:sz="4" w:space="0" w:color="auto"/>
              <w:left w:val="nil"/>
              <w:bottom w:val="single" w:sz="4" w:space="0" w:color="auto"/>
              <w:right w:val="single" w:sz="4" w:space="0" w:color="auto"/>
            </w:tcBorders>
            <w:shd w:val="clear" w:color="BFBFBF" w:fill="FFFFFF"/>
            <w:noWrap/>
            <w:vAlign w:val="center"/>
            <w:hideMark/>
          </w:tcPr>
          <w:p w14:paraId="05AF5ED2" w14:textId="77777777" w:rsidR="00D278ED" w:rsidRPr="00D278ED" w:rsidRDefault="00D278ED" w:rsidP="00D278ED">
            <w:pPr>
              <w:jc w:val="center"/>
              <w:rPr>
                <w:b/>
                <w:bCs/>
                <w:color w:val="000000"/>
                <w:sz w:val="20"/>
                <w:lang w:eastAsia="lt-LT"/>
              </w:rPr>
            </w:pPr>
            <w:r w:rsidRPr="00D278ED">
              <w:rPr>
                <w:b/>
                <w:bCs/>
                <w:color w:val="000000"/>
                <w:sz w:val="20"/>
                <w:lang w:eastAsia="lt-LT"/>
              </w:rPr>
              <w:t>896,00</w:t>
            </w:r>
          </w:p>
        </w:tc>
        <w:tc>
          <w:tcPr>
            <w:tcW w:w="1134" w:type="dxa"/>
            <w:tcBorders>
              <w:top w:val="single" w:sz="4" w:space="0" w:color="auto"/>
              <w:left w:val="nil"/>
              <w:bottom w:val="single" w:sz="4" w:space="0" w:color="auto"/>
              <w:right w:val="single" w:sz="4" w:space="0" w:color="auto"/>
            </w:tcBorders>
            <w:shd w:val="clear" w:color="BFBFBF" w:fill="FFFFFF"/>
            <w:noWrap/>
            <w:vAlign w:val="center"/>
            <w:hideMark/>
          </w:tcPr>
          <w:p w14:paraId="33D5597C" w14:textId="77777777" w:rsidR="00D278ED" w:rsidRPr="00D278ED" w:rsidRDefault="00D278ED" w:rsidP="00D278ED">
            <w:pPr>
              <w:jc w:val="center"/>
              <w:rPr>
                <w:b/>
                <w:bCs/>
                <w:color w:val="000000"/>
                <w:sz w:val="20"/>
                <w:lang w:eastAsia="lt-LT"/>
              </w:rPr>
            </w:pPr>
            <w:r w:rsidRPr="00D278ED">
              <w:rPr>
                <w:b/>
                <w:bCs/>
                <w:color w:val="000000"/>
                <w:sz w:val="20"/>
                <w:lang w:eastAsia="lt-LT"/>
              </w:rPr>
              <w:t>940,80</w:t>
            </w:r>
          </w:p>
        </w:tc>
        <w:tc>
          <w:tcPr>
            <w:tcW w:w="2979" w:type="dxa"/>
            <w:tcBorders>
              <w:top w:val="single" w:sz="4" w:space="0" w:color="auto"/>
              <w:left w:val="nil"/>
              <w:bottom w:val="single" w:sz="4" w:space="0" w:color="auto"/>
              <w:right w:val="single" w:sz="4" w:space="0" w:color="auto"/>
            </w:tcBorders>
            <w:shd w:val="clear" w:color="000000" w:fill="FFFFFF"/>
            <w:vAlign w:val="center"/>
            <w:hideMark/>
          </w:tcPr>
          <w:p w14:paraId="1AD6B08F"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single" w:sz="4" w:space="0" w:color="auto"/>
              <w:left w:val="nil"/>
              <w:bottom w:val="single" w:sz="4" w:space="0" w:color="auto"/>
              <w:right w:val="single" w:sz="4" w:space="0" w:color="auto"/>
            </w:tcBorders>
            <w:shd w:val="clear" w:color="000000" w:fill="FFFFFF"/>
            <w:vAlign w:val="center"/>
            <w:hideMark/>
          </w:tcPr>
          <w:p w14:paraId="39400E81"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6F46CBEE"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A9892B8" w14:textId="77777777" w:rsidR="00D278ED" w:rsidRPr="00D278ED" w:rsidRDefault="00D278ED" w:rsidP="00D278ED">
            <w:pPr>
              <w:rPr>
                <w:b/>
                <w:bCs/>
                <w:color w:val="000000"/>
                <w:sz w:val="20"/>
                <w:lang w:eastAsia="lt-LT"/>
              </w:rPr>
            </w:pPr>
            <w:r w:rsidRPr="00D278ED">
              <w:rPr>
                <w:b/>
                <w:bCs/>
                <w:color w:val="000000"/>
                <w:sz w:val="20"/>
                <w:lang w:eastAsia="lt-LT"/>
              </w:rPr>
              <w:lastRenderedPageBreak/>
              <w:t>52.</w:t>
            </w:r>
          </w:p>
        </w:tc>
        <w:tc>
          <w:tcPr>
            <w:tcW w:w="3131" w:type="dxa"/>
            <w:tcBorders>
              <w:top w:val="nil"/>
              <w:left w:val="nil"/>
              <w:bottom w:val="single" w:sz="4" w:space="0" w:color="000000"/>
              <w:right w:val="single" w:sz="4" w:space="0" w:color="000000"/>
            </w:tcBorders>
            <w:shd w:val="clear" w:color="BFBFBF" w:fill="FFFFFF"/>
            <w:vAlign w:val="center"/>
            <w:hideMark/>
          </w:tcPr>
          <w:p w14:paraId="7A4182D1" w14:textId="77777777" w:rsidR="00D278ED" w:rsidRPr="00D278ED" w:rsidRDefault="00D278ED" w:rsidP="00D278ED">
            <w:pPr>
              <w:rPr>
                <w:b/>
                <w:bCs/>
                <w:color w:val="000000"/>
                <w:sz w:val="20"/>
                <w:lang w:eastAsia="lt-LT"/>
              </w:rPr>
            </w:pPr>
            <w:r w:rsidRPr="00D278ED">
              <w:rPr>
                <w:b/>
                <w:bCs/>
                <w:color w:val="000000"/>
                <w:sz w:val="20"/>
                <w:lang w:eastAsia="lt-LT"/>
              </w:rPr>
              <w:t>Kateteriai intraveniniai saugūs</w:t>
            </w:r>
          </w:p>
        </w:tc>
        <w:tc>
          <w:tcPr>
            <w:tcW w:w="850" w:type="dxa"/>
            <w:tcBorders>
              <w:top w:val="nil"/>
              <w:left w:val="nil"/>
              <w:bottom w:val="single" w:sz="4" w:space="0" w:color="000000"/>
              <w:right w:val="single" w:sz="4" w:space="0" w:color="000000"/>
            </w:tcBorders>
            <w:shd w:val="clear" w:color="BFBFBF" w:fill="FFFFFF"/>
            <w:noWrap/>
            <w:vAlign w:val="center"/>
            <w:hideMark/>
          </w:tcPr>
          <w:p w14:paraId="3E44944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7F9F190"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AB505D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DAEE65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9C7AFF0"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CB5483A"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61A0C231"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1C0BF9A" w14:textId="77777777" w:rsidTr="00642DB5">
        <w:trPr>
          <w:trHeight w:val="105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A0A6C84" w14:textId="77777777" w:rsidR="00D278ED" w:rsidRPr="00D278ED" w:rsidRDefault="00D278ED" w:rsidP="00D278ED">
            <w:pPr>
              <w:rPr>
                <w:color w:val="000000"/>
                <w:sz w:val="20"/>
                <w:lang w:eastAsia="lt-LT"/>
              </w:rPr>
            </w:pPr>
            <w:r w:rsidRPr="00D278ED">
              <w:rPr>
                <w:color w:val="000000"/>
                <w:sz w:val="20"/>
                <w:lang w:eastAsia="lt-LT"/>
              </w:rPr>
              <w:t>52.1.</w:t>
            </w:r>
          </w:p>
        </w:tc>
        <w:tc>
          <w:tcPr>
            <w:tcW w:w="3131" w:type="dxa"/>
            <w:tcBorders>
              <w:top w:val="nil"/>
              <w:left w:val="nil"/>
              <w:bottom w:val="single" w:sz="4" w:space="0" w:color="000000"/>
              <w:right w:val="single" w:sz="4" w:space="0" w:color="000000"/>
            </w:tcBorders>
            <w:shd w:val="clear" w:color="BFBFBF" w:fill="FFFFFF"/>
            <w:vAlign w:val="center"/>
            <w:hideMark/>
          </w:tcPr>
          <w:p w14:paraId="4CF1AB97" w14:textId="77777777" w:rsidR="00D278ED" w:rsidRPr="00D278ED" w:rsidRDefault="00D278ED" w:rsidP="00D278ED">
            <w:pPr>
              <w:rPr>
                <w:color w:val="000000"/>
                <w:sz w:val="20"/>
                <w:lang w:eastAsia="lt-LT"/>
              </w:rPr>
            </w:pPr>
            <w:r w:rsidRPr="00D278ED">
              <w:rPr>
                <w:color w:val="000000"/>
                <w:sz w:val="20"/>
                <w:lang w:eastAsia="lt-LT"/>
              </w:rPr>
              <w:t>Kateteriai intraveniniai saugūs</w:t>
            </w:r>
          </w:p>
        </w:tc>
        <w:tc>
          <w:tcPr>
            <w:tcW w:w="850" w:type="dxa"/>
            <w:tcBorders>
              <w:top w:val="nil"/>
              <w:left w:val="nil"/>
              <w:bottom w:val="single" w:sz="4" w:space="0" w:color="000000"/>
              <w:right w:val="single" w:sz="4" w:space="0" w:color="000000"/>
            </w:tcBorders>
            <w:shd w:val="clear" w:color="BFBFBF" w:fill="FFFFFF"/>
            <w:noWrap/>
            <w:vAlign w:val="center"/>
            <w:hideMark/>
          </w:tcPr>
          <w:p w14:paraId="6E509D10" w14:textId="77777777" w:rsidR="00D278ED" w:rsidRPr="00D278ED" w:rsidRDefault="00D278ED" w:rsidP="00D278ED">
            <w:pPr>
              <w:jc w:val="center"/>
              <w:rPr>
                <w:color w:val="000000"/>
                <w:sz w:val="20"/>
                <w:lang w:eastAsia="lt-LT"/>
              </w:rPr>
            </w:pPr>
            <w:r w:rsidRPr="00D278ED">
              <w:rPr>
                <w:color w:val="000000"/>
                <w:sz w:val="20"/>
                <w:lang w:eastAsia="lt-LT"/>
              </w:rPr>
              <w:t>45600</w:t>
            </w:r>
          </w:p>
        </w:tc>
        <w:tc>
          <w:tcPr>
            <w:tcW w:w="905" w:type="dxa"/>
            <w:tcBorders>
              <w:top w:val="nil"/>
              <w:left w:val="nil"/>
              <w:bottom w:val="single" w:sz="4" w:space="0" w:color="000000"/>
              <w:right w:val="single" w:sz="4" w:space="0" w:color="000000"/>
            </w:tcBorders>
            <w:shd w:val="clear" w:color="BFBFBF" w:fill="FFFFFF"/>
            <w:noWrap/>
            <w:vAlign w:val="center"/>
            <w:hideMark/>
          </w:tcPr>
          <w:p w14:paraId="25A66D85"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7CC440C8" w14:textId="77777777" w:rsidR="00D278ED" w:rsidRPr="00D278ED" w:rsidRDefault="00D278ED" w:rsidP="00D278ED">
            <w:pPr>
              <w:jc w:val="center"/>
              <w:rPr>
                <w:color w:val="000000"/>
                <w:sz w:val="20"/>
                <w:lang w:eastAsia="lt-LT"/>
              </w:rPr>
            </w:pPr>
            <w:r w:rsidRPr="00D278ED">
              <w:rPr>
                <w:color w:val="000000"/>
                <w:sz w:val="20"/>
                <w:lang w:eastAsia="lt-LT"/>
              </w:rPr>
              <w:t>0,41</w:t>
            </w:r>
          </w:p>
        </w:tc>
        <w:tc>
          <w:tcPr>
            <w:tcW w:w="1119" w:type="dxa"/>
            <w:tcBorders>
              <w:top w:val="nil"/>
              <w:left w:val="nil"/>
              <w:bottom w:val="single" w:sz="4" w:space="0" w:color="000000"/>
              <w:right w:val="single" w:sz="4" w:space="0" w:color="000000"/>
            </w:tcBorders>
            <w:shd w:val="clear" w:color="BFBFBF" w:fill="FFFFFF"/>
            <w:noWrap/>
            <w:vAlign w:val="center"/>
            <w:hideMark/>
          </w:tcPr>
          <w:p w14:paraId="0FF64513" w14:textId="5F526135" w:rsidR="00D278ED" w:rsidRPr="00D278ED" w:rsidRDefault="00642DB5" w:rsidP="00D278ED">
            <w:pPr>
              <w:jc w:val="center"/>
              <w:rPr>
                <w:color w:val="000000"/>
                <w:sz w:val="20"/>
                <w:lang w:eastAsia="lt-LT"/>
              </w:rPr>
            </w:pPr>
            <w:r>
              <w:rPr>
                <w:color w:val="000000"/>
                <w:sz w:val="20"/>
                <w:lang w:eastAsia="lt-LT"/>
              </w:rPr>
              <w:t>18696,00</w:t>
            </w:r>
          </w:p>
        </w:tc>
        <w:tc>
          <w:tcPr>
            <w:tcW w:w="1134" w:type="dxa"/>
            <w:tcBorders>
              <w:top w:val="nil"/>
              <w:left w:val="nil"/>
              <w:bottom w:val="single" w:sz="4" w:space="0" w:color="000000"/>
              <w:right w:val="single" w:sz="4" w:space="0" w:color="000000"/>
            </w:tcBorders>
            <w:shd w:val="clear" w:color="BFBFBF" w:fill="FFFFFF"/>
            <w:noWrap/>
            <w:vAlign w:val="center"/>
            <w:hideMark/>
          </w:tcPr>
          <w:p w14:paraId="75C4ACA9" w14:textId="66D5878E" w:rsidR="00D278ED" w:rsidRPr="00D278ED" w:rsidRDefault="00642DB5" w:rsidP="00D278ED">
            <w:pPr>
              <w:jc w:val="center"/>
              <w:rPr>
                <w:color w:val="000000"/>
                <w:sz w:val="20"/>
                <w:lang w:eastAsia="lt-LT"/>
              </w:rPr>
            </w:pPr>
            <w:r>
              <w:rPr>
                <w:color w:val="000000"/>
                <w:sz w:val="20"/>
                <w:lang w:eastAsia="lt-LT"/>
              </w:rPr>
              <w:t>19630,80</w:t>
            </w:r>
          </w:p>
        </w:tc>
        <w:tc>
          <w:tcPr>
            <w:tcW w:w="2979" w:type="dxa"/>
            <w:tcBorders>
              <w:top w:val="nil"/>
              <w:left w:val="nil"/>
              <w:bottom w:val="single" w:sz="4" w:space="0" w:color="000000"/>
              <w:right w:val="single" w:sz="4" w:space="0" w:color="000000"/>
            </w:tcBorders>
            <w:shd w:val="clear" w:color="FFFFFF" w:fill="FFFFFF"/>
            <w:vAlign w:val="center"/>
            <w:hideMark/>
          </w:tcPr>
          <w:p w14:paraId="1520C988" w14:textId="77777777" w:rsidR="00D278ED" w:rsidRPr="00D278ED" w:rsidRDefault="00D278ED" w:rsidP="00D278ED">
            <w:pPr>
              <w:rPr>
                <w:color w:val="000000"/>
                <w:sz w:val="20"/>
                <w:lang w:eastAsia="lt-LT"/>
              </w:rPr>
            </w:pPr>
            <w:r w:rsidRPr="00D278ED">
              <w:rPr>
                <w:color w:val="000000"/>
                <w:sz w:val="20"/>
                <w:lang w:eastAsia="lt-LT"/>
              </w:rPr>
              <w:t xml:space="preserve">NUSAF </w:t>
            </w:r>
            <w:proofErr w:type="spellStart"/>
            <w:r w:rsidRPr="00D278ED">
              <w:rPr>
                <w:color w:val="000000"/>
                <w:sz w:val="20"/>
                <w:lang w:eastAsia="lt-LT"/>
              </w:rPr>
              <w:t>Safety</w:t>
            </w:r>
            <w:proofErr w:type="spellEnd"/>
            <w:r w:rsidRPr="00D278ED">
              <w:rPr>
                <w:color w:val="000000"/>
                <w:sz w:val="20"/>
                <w:lang w:eastAsia="lt-LT"/>
              </w:rPr>
              <w:t xml:space="preserve"> I.V. </w:t>
            </w:r>
            <w:proofErr w:type="spellStart"/>
            <w:r w:rsidRPr="00D278ED">
              <w:rPr>
                <w:color w:val="000000"/>
                <w:sz w:val="20"/>
                <w:lang w:eastAsia="lt-LT"/>
              </w:rPr>
              <w:t>Cannula</w:t>
            </w:r>
            <w:proofErr w:type="spellEnd"/>
            <w:r w:rsidRPr="00D278ED">
              <w:rPr>
                <w:color w:val="000000"/>
                <w:sz w:val="20"/>
                <w:lang w:eastAsia="lt-LT"/>
              </w:rPr>
              <w:t xml:space="preserve">, </w:t>
            </w:r>
            <w:proofErr w:type="spellStart"/>
            <w:r w:rsidRPr="00D278ED">
              <w:rPr>
                <w:color w:val="000000"/>
                <w:sz w:val="20"/>
                <w:lang w:eastAsia="lt-LT"/>
              </w:rPr>
              <w:t>Harsoria</w:t>
            </w:r>
            <w:proofErr w:type="spellEnd"/>
            <w:r w:rsidRPr="00D278ED">
              <w:rPr>
                <w:color w:val="000000"/>
                <w:sz w:val="20"/>
                <w:lang w:eastAsia="lt-LT"/>
              </w:rPr>
              <w:t xml:space="preserve"> </w:t>
            </w:r>
            <w:proofErr w:type="spellStart"/>
            <w:r w:rsidRPr="00D278ED">
              <w:rPr>
                <w:color w:val="000000"/>
                <w:sz w:val="20"/>
                <w:lang w:eastAsia="lt-LT"/>
              </w:rPr>
              <w:t>Healthcare</w:t>
            </w:r>
            <w:proofErr w:type="spellEnd"/>
            <w:r w:rsidRPr="00D278ED">
              <w:rPr>
                <w:color w:val="000000"/>
                <w:sz w:val="20"/>
                <w:lang w:eastAsia="lt-LT"/>
              </w:rPr>
              <w:t xml:space="preserve"> </w:t>
            </w:r>
            <w:proofErr w:type="spellStart"/>
            <w:r w:rsidRPr="00D278ED">
              <w:rPr>
                <w:color w:val="000000"/>
                <w:sz w:val="20"/>
                <w:lang w:eastAsia="lt-LT"/>
              </w:rPr>
              <w:t>Pvt.Ltd</w:t>
            </w:r>
            <w:proofErr w:type="spellEnd"/>
            <w:r w:rsidRPr="00D278ED">
              <w:rPr>
                <w:color w:val="000000"/>
                <w:sz w:val="20"/>
                <w:lang w:eastAsia="lt-LT"/>
              </w:rPr>
              <w:t xml:space="preserve">, NUSAF </w:t>
            </w:r>
            <w:proofErr w:type="spellStart"/>
            <w:r w:rsidRPr="00D278ED">
              <w:rPr>
                <w:color w:val="000000"/>
                <w:sz w:val="20"/>
                <w:lang w:eastAsia="lt-LT"/>
              </w:rPr>
              <w:t>Safety</w:t>
            </w:r>
            <w:proofErr w:type="spellEnd"/>
            <w:r w:rsidRPr="00D278ED">
              <w:rPr>
                <w:color w:val="000000"/>
                <w:sz w:val="20"/>
                <w:lang w:eastAsia="lt-LT"/>
              </w:rPr>
              <w:t xml:space="preserve"> IV </w:t>
            </w:r>
            <w:proofErr w:type="spellStart"/>
            <w:r w:rsidRPr="00D278ED">
              <w:rPr>
                <w:color w:val="000000"/>
                <w:sz w:val="20"/>
                <w:lang w:eastAsia="lt-LT"/>
              </w:rPr>
              <w:t>Cannula</w:t>
            </w:r>
            <w:proofErr w:type="spellEnd"/>
          </w:p>
        </w:tc>
        <w:tc>
          <w:tcPr>
            <w:tcW w:w="2691" w:type="dxa"/>
            <w:tcBorders>
              <w:top w:val="nil"/>
              <w:left w:val="nil"/>
              <w:bottom w:val="single" w:sz="4" w:space="0" w:color="000000"/>
              <w:right w:val="single" w:sz="4" w:space="0" w:color="000000"/>
            </w:tcBorders>
            <w:shd w:val="clear" w:color="BFBFBF" w:fill="FFFFFF"/>
            <w:vAlign w:val="center"/>
            <w:hideMark/>
          </w:tcPr>
          <w:p w14:paraId="25E01CE2"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15356C9A"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A8344F1" w14:textId="77777777" w:rsidR="00D278ED" w:rsidRPr="00D278ED" w:rsidRDefault="00D278ED" w:rsidP="00D278ED">
            <w:pPr>
              <w:rPr>
                <w:color w:val="000000"/>
                <w:sz w:val="20"/>
                <w:lang w:eastAsia="lt-LT"/>
              </w:rPr>
            </w:pPr>
            <w:r w:rsidRPr="00D278ED">
              <w:rPr>
                <w:color w:val="000000"/>
                <w:sz w:val="20"/>
                <w:lang w:eastAsia="lt-LT"/>
              </w:rPr>
              <w:t>52.1.1.</w:t>
            </w:r>
          </w:p>
        </w:tc>
        <w:tc>
          <w:tcPr>
            <w:tcW w:w="3131" w:type="dxa"/>
            <w:tcBorders>
              <w:top w:val="nil"/>
              <w:left w:val="nil"/>
              <w:bottom w:val="single" w:sz="4" w:space="0" w:color="000000"/>
              <w:right w:val="single" w:sz="4" w:space="0" w:color="000000"/>
            </w:tcBorders>
            <w:shd w:val="clear" w:color="BFBFBF" w:fill="FFFFFF"/>
            <w:vAlign w:val="center"/>
            <w:hideMark/>
          </w:tcPr>
          <w:p w14:paraId="18F8D521" w14:textId="77777777" w:rsidR="00D278ED" w:rsidRPr="00D278ED" w:rsidRDefault="00D278ED" w:rsidP="00D278ED">
            <w:pPr>
              <w:rPr>
                <w:color w:val="000000"/>
                <w:sz w:val="20"/>
                <w:lang w:eastAsia="lt-LT"/>
              </w:rPr>
            </w:pPr>
            <w:proofErr w:type="spellStart"/>
            <w:r w:rsidRPr="00D278ED">
              <w:rPr>
                <w:color w:val="000000"/>
                <w:sz w:val="20"/>
                <w:lang w:eastAsia="lt-LT"/>
              </w:rPr>
              <w:t>Steriliūs</w:t>
            </w:r>
            <w:proofErr w:type="spellEnd"/>
            <w:r w:rsidRPr="00D278ED">
              <w:rPr>
                <w:color w:val="000000"/>
                <w:sz w:val="20"/>
                <w:lang w:eastAsia="lt-LT"/>
              </w:rPr>
              <w:t>, pagaminti iš poliuretano.</w:t>
            </w:r>
          </w:p>
        </w:tc>
        <w:tc>
          <w:tcPr>
            <w:tcW w:w="850" w:type="dxa"/>
            <w:tcBorders>
              <w:top w:val="nil"/>
              <w:left w:val="nil"/>
              <w:bottom w:val="single" w:sz="4" w:space="0" w:color="000000"/>
              <w:right w:val="single" w:sz="4" w:space="0" w:color="000000"/>
            </w:tcBorders>
            <w:shd w:val="clear" w:color="BFBFBF" w:fill="FFFFFF"/>
            <w:noWrap/>
            <w:vAlign w:val="center"/>
            <w:hideMark/>
          </w:tcPr>
          <w:p w14:paraId="1D1504F8"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A6C577D"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965357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AC20FD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1E7A379"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E771B1F"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2A5836A7" w14:textId="77777777" w:rsidR="00D278ED" w:rsidRPr="00D278ED" w:rsidRDefault="00D278ED" w:rsidP="00D278ED">
            <w:pPr>
              <w:rPr>
                <w:color w:val="000000"/>
                <w:sz w:val="20"/>
                <w:lang w:eastAsia="lt-LT"/>
              </w:rPr>
            </w:pPr>
            <w:proofErr w:type="spellStart"/>
            <w:r w:rsidRPr="00D278ED">
              <w:rPr>
                <w:color w:val="000000"/>
                <w:sz w:val="20"/>
                <w:lang w:eastAsia="lt-LT"/>
              </w:rPr>
              <w:t>Steriliūs</w:t>
            </w:r>
            <w:proofErr w:type="spellEnd"/>
            <w:r w:rsidRPr="00D278ED">
              <w:rPr>
                <w:color w:val="000000"/>
                <w:sz w:val="20"/>
                <w:lang w:eastAsia="lt-LT"/>
              </w:rPr>
              <w:t>, pagaminti iš poliuretano</w:t>
            </w:r>
          </w:p>
        </w:tc>
      </w:tr>
      <w:tr w:rsidR="00642DB5" w:rsidRPr="00D278ED" w14:paraId="43FE3BD8"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D9411CF" w14:textId="77777777" w:rsidR="00D278ED" w:rsidRPr="00D278ED" w:rsidRDefault="00D278ED" w:rsidP="00D278ED">
            <w:pPr>
              <w:rPr>
                <w:color w:val="000000"/>
                <w:sz w:val="20"/>
                <w:lang w:eastAsia="lt-LT"/>
              </w:rPr>
            </w:pPr>
            <w:r w:rsidRPr="00D278ED">
              <w:rPr>
                <w:color w:val="000000"/>
                <w:sz w:val="20"/>
                <w:lang w:eastAsia="lt-LT"/>
              </w:rPr>
              <w:t>52.1.2.</w:t>
            </w:r>
          </w:p>
        </w:tc>
        <w:tc>
          <w:tcPr>
            <w:tcW w:w="3131" w:type="dxa"/>
            <w:tcBorders>
              <w:top w:val="nil"/>
              <w:left w:val="nil"/>
              <w:bottom w:val="single" w:sz="4" w:space="0" w:color="000000"/>
              <w:right w:val="single" w:sz="4" w:space="0" w:color="000000"/>
            </w:tcBorders>
            <w:shd w:val="clear" w:color="BFBFBF" w:fill="FFFFFF"/>
            <w:vAlign w:val="center"/>
            <w:hideMark/>
          </w:tcPr>
          <w:p w14:paraId="747BFF13" w14:textId="77777777" w:rsidR="00D278ED" w:rsidRPr="00D278ED" w:rsidRDefault="00D278ED" w:rsidP="00D278ED">
            <w:pPr>
              <w:rPr>
                <w:color w:val="000000"/>
                <w:sz w:val="20"/>
                <w:lang w:eastAsia="lt-LT"/>
              </w:rPr>
            </w:pPr>
            <w:r w:rsidRPr="00D278ED">
              <w:rPr>
                <w:color w:val="000000"/>
                <w:sz w:val="20"/>
                <w:lang w:eastAsia="lt-LT"/>
              </w:rPr>
              <w:t>Papildoma anga injekcijoms </w:t>
            </w:r>
          </w:p>
        </w:tc>
        <w:tc>
          <w:tcPr>
            <w:tcW w:w="850" w:type="dxa"/>
            <w:tcBorders>
              <w:top w:val="nil"/>
              <w:left w:val="nil"/>
              <w:bottom w:val="single" w:sz="4" w:space="0" w:color="000000"/>
              <w:right w:val="single" w:sz="4" w:space="0" w:color="000000"/>
            </w:tcBorders>
            <w:shd w:val="clear" w:color="BFBFBF" w:fill="FFFFFF"/>
            <w:noWrap/>
            <w:vAlign w:val="center"/>
            <w:hideMark/>
          </w:tcPr>
          <w:p w14:paraId="53F563A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7FDD3B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FAFF49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C4707E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C078BA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88551DE"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DA2A76F" w14:textId="77777777" w:rsidR="00D278ED" w:rsidRPr="00D278ED" w:rsidRDefault="00D278ED" w:rsidP="00D278ED">
            <w:pPr>
              <w:rPr>
                <w:color w:val="000000"/>
                <w:sz w:val="20"/>
                <w:lang w:eastAsia="lt-LT"/>
              </w:rPr>
            </w:pPr>
            <w:r w:rsidRPr="00D278ED">
              <w:rPr>
                <w:color w:val="000000"/>
                <w:sz w:val="20"/>
                <w:lang w:eastAsia="lt-LT"/>
              </w:rPr>
              <w:t>Papildoma anga injekcijoms </w:t>
            </w:r>
            <w:r w:rsidRPr="00D278ED">
              <w:rPr>
                <w:color w:val="000000"/>
                <w:sz w:val="20"/>
                <w:lang w:eastAsia="lt-LT"/>
              </w:rPr>
              <w:br w:type="page"/>
            </w:r>
          </w:p>
        </w:tc>
      </w:tr>
      <w:tr w:rsidR="00642DB5" w:rsidRPr="00D278ED" w14:paraId="169BDD80"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B4AA43D" w14:textId="77777777" w:rsidR="00D278ED" w:rsidRPr="00D278ED" w:rsidRDefault="00D278ED" w:rsidP="00D278ED">
            <w:pPr>
              <w:rPr>
                <w:color w:val="000000"/>
                <w:sz w:val="20"/>
                <w:lang w:eastAsia="lt-LT"/>
              </w:rPr>
            </w:pPr>
            <w:r w:rsidRPr="00D278ED">
              <w:rPr>
                <w:color w:val="000000"/>
                <w:sz w:val="20"/>
                <w:lang w:eastAsia="lt-LT"/>
              </w:rPr>
              <w:t>52.1.3.</w:t>
            </w:r>
          </w:p>
        </w:tc>
        <w:tc>
          <w:tcPr>
            <w:tcW w:w="3131" w:type="dxa"/>
            <w:tcBorders>
              <w:top w:val="nil"/>
              <w:left w:val="nil"/>
              <w:bottom w:val="single" w:sz="4" w:space="0" w:color="000000"/>
              <w:right w:val="single" w:sz="4" w:space="0" w:color="000000"/>
            </w:tcBorders>
            <w:shd w:val="clear" w:color="BFBFBF" w:fill="FFFFFF"/>
            <w:vAlign w:val="center"/>
            <w:hideMark/>
          </w:tcPr>
          <w:p w14:paraId="498B78AC" w14:textId="77777777" w:rsidR="00D278ED" w:rsidRPr="00D278ED" w:rsidRDefault="00D278ED" w:rsidP="00D278ED">
            <w:pPr>
              <w:rPr>
                <w:color w:val="000000"/>
                <w:sz w:val="20"/>
                <w:lang w:eastAsia="lt-LT"/>
              </w:rPr>
            </w:pPr>
            <w:r w:rsidRPr="00D278ED">
              <w:rPr>
                <w:color w:val="000000"/>
                <w:sz w:val="20"/>
                <w:lang w:eastAsia="lt-LT"/>
              </w:rPr>
              <w:t>Turi turėti vožtuvą</w:t>
            </w:r>
          </w:p>
        </w:tc>
        <w:tc>
          <w:tcPr>
            <w:tcW w:w="850" w:type="dxa"/>
            <w:tcBorders>
              <w:top w:val="nil"/>
              <w:left w:val="nil"/>
              <w:bottom w:val="single" w:sz="4" w:space="0" w:color="000000"/>
              <w:right w:val="single" w:sz="4" w:space="0" w:color="000000"/>
            </w:tcBorders>
            <w:shd w:val="clear" w:color="BFBFBF" w:fill="FFFFFF"/>
            <w:noWrap/>
            <w:vAlign w:val="center"/>
            <w:hideMark/>
          </w:tcPr>
          <w:p w14:paraId="06A14763"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43C5FD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B353111"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2A8262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7CB885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63B69D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605777CD" w14:textId="77777777" w:rsidR="00D278ED" w:rsidRPr="00D278ED" w:rsidRDefault="00D278ED" w:rsidP="00D278ED">
            <w:pPr>
              <w:rPr>
                <w:color w:val="000000"/>
                <w:sz w:val="20"/>
                <w:lang w:eastAsia="lt-LT"/>
              </w:rPr>
            </w:pPr>
            <w:r w:rsidRPr="00D278ED">
              <w:rPr>
                <w:color w:val="000000"/>
                <w:sz w:val="20"/>
                <w:lang w:eastAsia="lt-LT"/>
              </w:rPr>
              <w:t>Turi vožtuvą</w:t>
            </w:r>
          </w:p>
        </w:tc>
      </w:tr>
      <w:tr w:rsidR="00642DB5" w:rsidRPr="00D278ED" w14:paraId="7C5036E6" w14:textId="77777777" w:rsidTr="00642DB5">
        <w:trPr>
          <w:trHeight w:val="88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48D2BCC" w14:textId="77777777" w:rsidR="00D278ED" w:rsidRPr="00D278ED" w:rsidRDefault="00D278ED" w:rsidP="00D278ED">
            <w:pPr>
              <w:rPr>
                <w:color w:val="000000"/>
                <w:sz w:val="20"/>
                <w:lang w:eastAsia="lt-LT"/>
              </w:rPr>
            </w:pPr>
            <w:r w:rsidRPr="00D278ED">
              <w:rPr>
                <w:color w:val="000000"/>
                <w:sz w:val="20"/>
                <w:lang w:eastAsia="lt-LT"/>
              </w:rPr>
              <w:t>52.1.4.</w:t>
            </w:r>
          </w:p>
        </w:tc>
        <w:tc>
          <w:tcPr>
            <w:tcW w:w="3131" w:type="dxa"/>
            <w:tcBorders>
              <w:top w:val="nil"/>
              <w:left w:val="nil"/>
              <w:bottom w:val="single" w:sz="4" w:space="0" w:color="000000"/>
              <w:right w:val="single" w:sz="4" w:space="0" w:color="000000"/>
            </w:tcBorders>
            <w:shd w:val="clear" w:color="BFBFBF" w:fill="FFFFFF"/>
            <w:vAlign w:val="center"/>
            <w:hideMark/>
          </w:tcPr>
          <w:p w14:paraId="66D62911" w14:textId="77777777" w:rsidR="00D278ED" w:rsidRPr="00D278ED" w:rsidRDefault="00D278ED" w:rsidP="00D278ED">
            <w:pPr>
              <w:rPr>
                <w:color w:val="000000"/>
                <w:sz w:val="20"/>
                <w:lang w:eastAsia="lt-LT"/>
              </w:rPr>
            </w:pPr>
            <w:r w:rsidRPr="00D278ED">
              <w:rPr>
                <w:color w:val="000000"/>
                <w:sz w:val="20"/>
                <w:lang w:eastAsia="lt-LT"/>
              </w:rPr>
              <w:t xml:space="preserve">Trijų krypčių adatos ašmenys, </w:t>
            </w:r>
            <w:proofErr w:type="spellStart"/>
            <w:r w:rsidRPr="00D278ED">
              <w:rPr>
                <w:color w:val="000000"/>
                <w:sz w:val="20"/>
                <w:lang w:eastAsia="lt-LT"/>
              </w:rPr>
              <w:t>konusinis</w:t>
            </w:r>
            <w:proofErr w:type="spellEnd"/>
            <w:r w:rsidRPr="00D278ED">
              <w:rPr>
                <w:color w:val="000000"/>
                <w:sz w:val="20"/>
                <w:lang w:eastAsia="lt-LT"/>
              </w:rPr>
              <w:t xml:space="preserve"> ir užapvalintas kateterio galas</w:t>
            </w:r>
          </w:p>
        </w:tc>
        <w:tc>
          <w:tcPr>
            <w:tcW w:w="850" w:type="dxa"/>
            <w:tcBorders>
              <w:top w:val="nil"/>
              <w:left w:val="nil"/>
              <w:bottom w:val="single" w:sz="4" w:space="0" w:color="000000"/>
              <w:right w:val="single" w:sz="4" w:space="0" w:color="000000"/>
            </w:tcBorders>
            <w:shd w:val="clear" w:color="BFBFBF" w:fill="FFFFFF"/>
            <w:noWrap/>
            <w:vAlign w:val="center"/>
            <w:hideMark/>
          </w:tcPr>
          <w:p w14:paraId="40F26A0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EDAB49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74EA5C0"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F3986A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CEE73B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2DA8AFA"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5125B96" w14:textId="77777777" w:rsidR="00D278ED" w:rsidRPr="00D278ED" w:rsidRDefault="00D278ED" w:rsidP="00D278ED">
            <w:pPr>
              <w:rPr>
                <w:color w:val="000000"/>
                <w:sz w:val="20"/>
                <w:lang w:eastAsia="lt-LT"/>
              </w:rPr>
            </w:pPr>
            <w:r w:rsidRPr="00D278ED">
              <w:rPr>
                <w:color w:val="000000"/>
                <w:sz w:val="20"/>
                <w:lang w:eastAsia="lt-LT"/>
              </w:rPr>
              <w:t xml:space="preserve">Trijų krypčių adatos ašmenys, </w:t>
            </w:r>
            <w:proofErr w:type="spellStart"/>
            <w:r w:rsidRPr="00D278ED">
              <w:rPr>
                <w:color w:val="000000"/>
                <w:sz w:val="20"/>
                <w:lang w:eastAsia="lt-LT"/>
              </w:rPr>
              <w:t>konusinis</w:t>
            </w:r>
            <w:proofErr w:type="spellEnd"/>
            <w:r w:rsidRPr="00D278ED">
              <w:rPr>
                <w:color w:val="000000"/>
                <w:sz w:val="20"/>
                <w:lang w:eastAsia="lt-LT"/>
              </w:rPr>
              <w:t xml:space="preserve"> ir užapvalintas kateterio galas</w:t>
            </w:r>
          </w:p>
        </w:tc>
      </w:tr>
      <w:tr w:rsidR="00642DB5" w:rsidRPr="00D278ED" w14:paraId="1802C103" w14:textId="77777777" w:rsidTr="00642DB5">
        <w:trPr>
          <w:trHeight w:val="108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C57093F" w14:textId="77777777" w:rsidR="00D278ED" w:rsidRPr="00D278ED" w:rsidRDefault="00D278ED" w:rsidP="00D278ED">
            <w:pPr>
              <w:rPr>
                <w:color w:val="000000"/>
                <w:sz w:val="20"/>
                <w:lang w:eastAsia="lt-LT"/>
              </w:rPr>
            </w:pPr>
            <w:r w:rsidRPr="00D278ED">
              <w:rPr>
                <w:color w:val="000000"/>
                <w:sz w:val="20"/>
                <w:lang w:eastAsia="lt-LT"/>
              </w:rPr>
              <w:t>52.1.5.</w:t>
            </w:r>
          </w:p>
        </w:tc>
        <w:tc>
          <w:tcPr>
            <w:tcW w:w="3131" w:type="dxa"/>
            <w:tcBorders>
              <w:top w:val="nil"/>
              <w:left w:val="nil"/>
              <w:bottom w:val="single" w:sz="4" w:space="0" w:color="000000"/>
              <w:right w:val="single" w:sz="4" w:space="0" w:color="000000"/>
            </w:tcBorders>
            <w:shd w:val="clear" w:color="BFBFBF" w:fill="FFFFFF"/>
            <w:vAlign w:val="center"/>
            <w:hideMark/>
          </w:tcPr>
          <w:p w14:paraId="220A7ABF" w14:textId="77777777" w:rsidR="00D278ED" w:rsidRPr="00D278ED" w:rsidRDefault="00D278ED" w:rsidP="00D278ED">
            <w:pPr>
              <w:rPr>
                <w:color w:val="000000"/>
                <w:sz w:val="20"/>
                <w:lang w:eastAsia="lt-LT"/>
              </w:rPr>
            </w:pPr>
            <w:r w:rsidRPr="00D278ED">
              <w:rPr>
                <w:color w:val="000000"/>
                <w:sz w:val="20"/>
                <w:lang w:eastAsia="lt-LT"/>
              </w:rPr>
              <w:t>Kateteris į sparnelius turi būti įpresuotas, o ne įklijuotas.</w:t>
            </w:r>
          </w:p>
        </w:tc>
        <w:tc>
          <w:tcPr>
            <w:tcW w:w="850" w:type="dxa"/>
            <w:tcBorders>
              <w:top w:val="nil"/>
              <w:left w:val="nil"/>
              <w:bottom w:val="single" w:sz="4" w:space="0" w:color="000000"/>
              <w:right w:val="single" w:sz="4" w:space="0" w:color="000000"/>
            </w:tcBorders>
            <w:shd w:val="clear" w:color="BFBFBF" w:fill="FFFFFF"/>
            <w:noWrap/>
            <w:vAlign w:val="center"/>
            <w:hideMark/>
          </w:tcPr>
          <w:p w14:paraId="0713C87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CFDE68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381A175"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F1BEC3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D426E6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892062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75033B31" w14:textId="77777777" w:rsidR="00D278ED" w:rsidRPr="00D278ED" w:rsidRDefault="00D278ED" w:rsidP="00D278ED">
            <w:pPr>
              <w:rPr>
                <w:color w:val="000000"/>
                <w:sz w:val="20"/>
                <w:lang w:eastAsia="lt-LT"/>
              </w:rPr>
            </w:pPr>
            <w:r w:rsidRPr="00D278ED">
              <w:rPr>
                <w:color w:val="000000"/>
                <w:sz w:val="20"/>
                <w:lang w:eastAsia="lt-LT"/>
              </w:rPr>
              <w:t>Kateteris į sparnelius yra įpresuotas, o ne įklijuotas.</w:t>
            </w:r>
          </w:p>
        </w:tc>
      </w:tr>
      <w:tr w:rsidR="00642DB5" w:rsidRPr="00D278ED" w14:paraId="1C14D93C"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CB34D75" w14:textId="77777777" w:rsidR="00D278ED" w:rsidRPr="00D278ED" w:rsidRDefault="00D278ED" w:rsidP="00D278ED">
            <w:pPr>
              <w:rPr>
                <w:color w:val="000000"/>
                <w:sz w:val="20"/>
                <w:lang w:eastAsia="lt-LT"/>
              </w:rPr>
            </w:pPr>
            <w:r w:rsidRPr="00D278ED">
              <w:rPr>
                <w:color w:val="000000"/>
                <w:sz w:val="20"/>
                <w:lang w:eastAsia="lt-LT"/>
              </w:rPr>
              <w:t>52.1.6.</w:t>
            </w:r>
          </w:p>
        </w:tc>
        <w:tc>
          <w:tcPr>
            <w:tcW w:w="3131" w:type="dxa"/>
            <w:tcBorders>
              <w:top w:val="nil"/>
              <w:left w:val="nil"/>
              <w:bottom w:val="single" w:sz="4" w:space="0" w:color="000000"/>
              <w:right w:val="single" w:sz="4" w:space="0" w:color="000000"/>
            </w:tcBorders>
            <w:shd w:val="clear" w:color="BFBFBF" w:fill="FFFFFF"/>
            <w:vAlign w:val="center"/>
            <w:hideMark/>
          </w:tcPr>
          <w:p w14:paraId="45AF5247" w14:textId="77777777" w:rsidR="00D278ED" w:rsidRPr="00D278ED" w:rsidRDefault="00D278ED" w:rsidP="00D278ED">
            <w:pPr>
              <w:rPr>
                <w:color w:val="000000"/>
                <w:sz w:val="20"/>
                <w:lang w:eastAsia="lt-LT"/>
              </w:rPr>
            </w:pPr>
            <w:proofErr w:type="spellStart"/>
            <w:r w:rsidRPr="00D278ED">
              <w:rPr>
                <w:color w:val="000000"/>
                <w:sz w:val="20"/>
                <w:lang w:eastAsia="lt-LT"/>
              </w:rPr>
              <w:t>Silikonizuotas</w:t>
            </w:r>
            <w:proofErr w:type="spellEnd"/>
            <w:r w:rsidRPr="00D278ED">
              <w:rPr>
                <w:color w:val="000000"/>
                <w:sz w:val="20"/>
                <w:lang w:eastAsia="lt-LT"/>
              </w:rPr>
              <w:t xml:space="preserve"> arba </w:t>
            </w:r>
            <w:proofErr w:type="spellStart"/>
            <w:r w:rsidRPr="00D278ED">
              <w:rPr>
                <w:color w:val="000000"/>
                <w:sz w:val="20"/>
                <w:lang w:eastAsia="lt-LT"/>
              </w:rPr>
              <w:t>silikonizuotu</w:t>
            </w:r>
            <w:proofErr w:type="spellEnd"/>
            <w:r w:rsidRPr="00D278ED">
              <w:rPr>
                <w:color w:val="000000"/>
                <w:sz w:val="20"/>
                <w:lang w:eastAsia="lt-LT"/>
              </w:rPr>
              <w:t xml:space="preserve"> galu</w:t>
            </w:r>
          </w:p>
        </w:tc>
        <w:tc>
          <w:tcPr>
            <w:tcW w:w="850" w:type="dxa"/>
            <w:tcBorders>
              <w:top w:val="nil"/>
              <w:left w:val="nil"/>
              <w:bottom w:val="single" w:sz="4" w:space="0" w:color="000000"/>
              <w:right w:val="single" w:sz="4" w:space="0" w:color="000000"/>
            </w:tcBorders>
            <w:shd w:val="clear" w:color="BFBFBF" w:fill="FFFFFF"/>
            <w:noWrap/>
            <w:vAlign w:val="center"/>
            <w:hideMark/>
          </w:tcPr>
          <w:p w14:paraId="71F4404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253303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C6CDBC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7387DE5"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D4285C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C13A12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781A17ED" w14:textId="77777777" w:rsidR="00D278ED" w:rsidRPr="00D278ED" w:rsidRDefault="00D278ED" w:rsidP="00D278ED">
            <w:pPr>
              <w:rPr>
                <w:color w:val="000000"/>
                <w:sz w:val="20"/>
                <w:lang w:eastAsia="lt-LT"/>
              </w:rPr>
            </w:pPr>
            <w:proofErr w:type="spellStart"/>
            <w:r w:rsidRPr="00D278ED">
              <w:rPr>
                <w:color w:val="000000"/>
                <w:sz w:val="20"/>
                <w:lang w:eastAsia="lt-LT"/>
              </w:rPr>
              <w:t>Silikonizuotas</w:t>
            </w:r>
            <w:proofErr w:type="spellEnd"/>
          </w:p>
        </w:tc>
      </w:tr>
      <w:tr w:rsidR="00642DB5" w:rsidRPr="00D278ED" w14:paraId="04FBA44E"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6DE8945" w14:textId="77777777" w:rsidR="00D278ED" w:rsidRPr="00D278ED" w:rsidRDefault="00D278ED" w:rsidP="00D278ED">
            <w:pPr>
              <w:rPr>
                <w:color w:val="000000"/>
                <w:sz w:val="20"/>
                <w:lang w:eastAsia="lt-LT"/>
              </w:rPr>
            </w:pPr>
            <w:r w:rsidRPr="00D278ED">
              <w:rPr>
                <w:color w:val="000000"/>
                <w:sz w:val="20"/>
                <w:lang w:eastAsia="lt-LT"/>
              </w:rPr>
              <w:t>52.1.7.</w:t>
            </w:r>
          </w:p>
        </w:tc>
        <w:tc>
          <w:tcPr>
            <w:tcW w:w="3131" w:type="dxa"/>
            <w:tcBorders>
              <w:top w:val="nil"/>
              <w:left w:val="nil"/>
              <w:bottom w:val="single" w:sz="4" w:space="0" w:color="000000"/>
              <w:right w:val="single" w:sz="4" w:space="0" w:color="000000"/>
            </w:tcBorders>
            <w:shd w:val="clear" w:color="BFBFBF" w:fill="FFFFFF"/>
            <w:vAlign w:val="center"/>
            <w:hideMark/>
          </w:tcPr>
          <w:p w14:paraId="0244F7EF" w14:textId="77777777" w:rsidR="00D278ED" w:rsidRPr="00D278ED" w:rsidRDefault="00D278ED" w:rsidP="00D278ED">
            <w:pPr>
              <w:rPr>
                <w:color w:val="000000"/>
                <w:sz w:val="20"/>
                <w:lang w:eastAsia="lt-LT"/>
              </w:rPr>
            </w:pPr>
            <w:r w:rsidRPr="00D278ED">
              <w:rPr>
                <w:color w:val="000000"/>
                <w:sz w:val="20"/>
                <w:lang w:eastAsia="lt-LT"/>
              </w:rPr>
              <w:t>Su 3-4 rentgeno kontrastinėmis juostelėmis</w:t>
            </w:r>
          </w:p>
        </w:tc>
        <w:tc>
          <w:tcPr>
            <w:tcW w:w="850" w:type="dxa"/>
            <w:tcBorders>
              <w:top w:val="nil"/>
              <w:left w:val="nil"/>
              <w:bottom w:val="single" w:sz="4" w:space="0" w:color="000000"/>
              <w:right w:val="single" w:sz="4" w:space="0" w:color="000000"/>
            </w:tcBorders>
            <w:shd w:val="clear" w:color="BFBFBF" w:fill="FFFFFF"/>
            <w:noWrap/>
            <w:vAlign w:val="center"/>
            <w:hideMark/>
          </w:tcPr>
          <w:p w14:paraId="2AE83377"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90B131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8E7D59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0FA985D"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8B407B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D97FE5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4B0474A4" w14:textId="77777777" w:rsidR="00D278ED" w:rsidRPr="00D278ED" w:rsidRDefault="00D278ED" w:rsidP="00D278ED">
            <w:pPr>
              <w:rPr>
                <w:color w:val="000000"/>
                <w:sz w:val="20"/>
                <w:lang w:eastAsia="lt-LT"/>
              </w:rPr>
            </w:pPr>
            <w:r w:rsidRPr="00D278ED">
              <w:rPr>
                <w:color w:val="000000"/>
                <w:sz w:val="20"/>
                <w:lang w:eastAsia="lt-LT"/>
              </w:rPr>
              <w:t>Su 4 rentgeno kontrastinėmis juostelėmis</w:t>
            </w:r>
          </w:p>
        </w:tc>
      </w:tr>
      <w:tr w:rsidR="00642DB5" w:rsidRPr="00D278ED" w14:paraId="213A6E7A" w14:textId="77777777" w:rsidTr="00642DB5">
        <w:trPr>
          <w:trHeight w:val="97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4DAE6F4" w14:textId="77777777" w:rsidR="00D278ED" w:rsidRPr="00D278ED" w:rsidRDefault="00D278ED" w:rsidP="00D278ED">
            <w:pPr>
              <w:rPr>
                <w:color w:val="000000"/>
                <w:sz w:val="20"/>
                <w:lang w:eastAsia="lt-LT"/>
              </w:rPr>
            </w:pPr>
            <w:r w:rsidRPr="00D278ED">
              <w:rPr>
                <w:color w:val="000000"/>
                <w:sz w:val="20"/>
                <w:lang w:eastAsia="lt-LT"/>
              </w:rPr>
              <w:t>52.1.8.</w:t>
            </w:r>
          </w:p>
        </w:tc>
        <w:tc>
          <w:tcPr>
            <w:tcW w:w="3131" w:type="dxa"/>
            <w:tcBorders>
              <w:top w:val="nil"/>
              <w:left w:val="nil"/>
              <w:bottom w:val="single" w:sz="4" w:space="0" w:color="000000"/>
              <w:right w:val="single" w:sz="4" w:space="0" w:color="000000"/>
            </w:tcBorders>
            <w:shd w:val="clear" w:color="BFBFBF" w:fill="FFFFFF"/>
            <w:vAlign w:val="center"/>
            <w:hideMark/>
          </w:tcPr>
          <w:p w14:paraId="1CDAF556" w14:textId="77777777" w:rsidR="00D278ED" w:rsidRPr="00D278ED" w:rsidRDefault="00D278ED" w:rsidP="00D278ED">
            <w:pPr>
              <w:rPr>
                <w:color w:val="000000"/>
                <w:sz w:val="20"/>
                <w:lang w:eastAsia="lt-LT"/>
              </w:rPr>
            </w:pPr>
            <w:r w:rsidRPr="00D278ED">
              <w:rPr>
                <w:color w:val="000000"/>
                <w:sz w:val="20"/>
                <w:lang w:eastAsia="lt-LT"/>
              </w:rPr>
              <w:t>Saugumo sistema turi aktyvuotis savaime, ištraukus adatą, adatkotį apgaubiant metaline arba plastikine kabute</w:t>
            </w:r>
          </w:p>
        </w:tc>
        <w:tc>
          <w:tcPr>
            <w:tcW w:w="850" w:type="dxa"/>
            <w:tcBorders>
              <w:top w:val="nil"/>
              <w:left w:val="nil"/>
              <w:bottom w:val="single" w:sz="4" w:space="0" w:color="000000"/>
              <w:right w:val="single" w:sz="4" w:space="0" w:color="000000"/>
            </w:tcBorders>
            <w:shd w:val="clear" w:color="BFBFBF" w:fill="FFFFFF"/>
            <w:noWrap/>
            <w:vAlign w:val="center"/>
            <w:hideMark/>
          </w:tcPr>
          <w:p w14:paraId="17029DCA"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A6C150A"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F70057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78F529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06158E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19B95A4"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8C88F9D" w14:textId="77777777" w:rsidR="00D278ED" w:rsidRPr="00D278ED" w:rsidRDefault="00D278ED" w:rsidP="00D278ED">
            <w:pPr>
              <w:rPr>
                <w:color w:val="000000"/>
                <w:sz w:val="20"/>
                <w:lang w:eastAsia="lt-LT"/>
              </w:rPr>
            </w:pPr>
            <w:r w:rsidRPr="00D278ED">
              <w:rPr>
                <w:color w:val="000000"/>
                <w:sz w:val="20"/>
                <w:lang w:eastAsia="lt-LT"/>
              </w:rPr>
              <w:t>Saugumo sistema aktyvuojasi savaime, ištraukus adatą, adatkotį apgaubiant metaline kabute</w:t>
            </w:r>
          </w:p>
        </w:tc>
      </w:tr>
      <w:tr w:rsidR="00642DB5" w:rsidRPr="00D278ED" w14:paraId="24677EA3" w14:textId="77777777" w:rsidTr="00642DB5">
        <w:trPr>
          <w:trHeight w:val="54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9ACFC23" w14:textId="77777777" w:rsidR="00D278ED" w:rsidRPr="00D278ED" w:rsidRDefault="00D278ED" w:rsidP="00D278ED">
            <w:pPr>
              <w:rPr>
                <w:color w:val="000000"/>
                <w:sz w:val="20"/>
                <w:lang w:eastAsia="lt-LT"/>
              </w:rPr>
            </w:pPr>
            <w:r w:rsidRPr="00D278ED">
              <w:rPr>
                <w:color w:val="000000"/>
                <w:sz w:val="20"/>
                <w:lang w:eastAsia="lt-LT"/>
              </w:rPr>
              <w:t>52.1.9.</w:t>
            </w:r>
          </w:p>
        </w:tc>
        <w:tc>
          <w:tcPr>
            <w:tcW w:w="3131" w:type="dxa"/>
            <w:tcBorders>
              <w:top w:val="nil"/>
              <w:left w:val="nil"/>
              <w:bottom w:val="single" w:sz="4" w:space="0" w:color="000000"/>
              <w:right w:val="single" w:sz="4" w:space="0" w:color="000000"/>
            </w:tcBorders>
            <w:shd w:val="clear" w:color="BFBFBF" w:fill="FFFFFF"/>
            <w:vAlign w:val="center"/>
            <w:hideMark/>
          </w:tcPr>
          <w:p w14:paraId="5C519EEF" w14:textId="77777777" w:rsidR="00D278ED" w:rsidRPr="00D278ED" w:rsidRDefault="00D278ED" w:rsidP="00D278ED">
            <w:pPr>
              <w:rPr>
                <w:color w:val="000000"/>
                <w:sz w:val="20"/>
                <w:lang w:eastAsia="lt-LT"/>
              </w:rPr>
            </w:pPr>
            <w:r w:rsidRPr="00D278ED">
              <w:rPr>
                <w:color w:val="000000"/>
                <w:sz w:val="20"/>
                <w:lang w:eastAsia="lt-LT"/>
              </w:rPr>
              <w:t>18G, 20G, 22G ir 24G (pasirinktinai užsakymo metu)</w:t>
            </w:r>
          </w:p>
        </w:tc>
        <w:tc>
          <w:tcPr>
            <w:tcW w:w="850" w:type="dxa"/>
            <w:tcBorders>
              <w:top w:val="nil"/>
              <w:left w:val="nil"/>
              <w:bottom w:val="single" w:sz="4" w:space="0" w:color="000000"/>
              <w:right w:val="single" w:sz="4" w:space="0" w:color="000000"/>
            </w:tcBorders>
            <w:shd w:val="clear" w:color="BFBFBF" w:fill="FFFFFF"/>
            <w:noWrap/>
            <w:vAlign w:val="center"/>
            <w:hideMark/>
          </w:tcPr>
          <w:p w14:paraId="424B16F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5BC909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E02E32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FD1AFF5"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A57FA7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C312E8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25D2D5F9" w14:textId="77777777" w:rsidR="00D278ED" w:rsidRPr="00D278ED" w:rsidRDefault="00D278ED" w:rsidP="00D278ED">
            <w:pPr>
              <w:rPr>
                <w:color w:val="000000"/>
                <w:sz w:val="20"/>
                <w:lang w:eastAsia="lt-LT"/>
              </w:rPr>
            </w:pPr>
            <w:r w:rsidRPr="00D278ED">
              <w:rPr>
                <w:color w:val="000000"/>
                <w:sz w:val="20"/>
                <w:lang w:eastAsia="lt-LT"/>
              </w:rPr>
              <w:t>18G, 20G, 22G ir 24G</w:t>
            </w:r>
          </w:p>
        </w:tc>
      </w:tr>
      <w:tr w:rsidR="00642DB5" w:rsidRPr="00D278ED" w14:paraId="37A38F20"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171EA23" w14:textId="77777777" w:rsidR="00D278ED" w:rsidRPr="00D278ED" w:rsidRDefault="00D278ED" w:rsidP="00D278ED">
            <w:pPr>
              <w:rPr>
                <w:b/>
                <w:bCs/>
                <w:color w:val="000000"/>
                <w:sz w:val="20"/>
                <w:lang w:eastAsia="lt-LT"/>
              </w:rPr>
            </w:pPr>
            <w:r w:rsidRPr="00D278ED">
              <w:rPr>
                <w:b/>
                <w:bCs/>
                <w:color w:val="000000"/>
                <w:sz w:val="20"/>
                <w:lang w:eastAsia="lt-LT"/>
              </w:rPr>
              <w:t>58.</w:t>
            </w:r>
          </w:p>
        </w:tc>
        <w:tc>
          <w:tcPr>
            <w:tcW w:w="3131" w:type="dxa"/>
            <w:tcBorders>
              <w:top w:val="nil"/>
              <w:left w:val="nil"/>
              <w:bottom w:val="single" w:sz="4" w:space="0" w:color="000000"/>
              <w:right w:val="single" w:sz="4" w:space="0" w:color="000000"/>
            </w:tcBorders>
            <w:shd w:val="clear" w:color="BFBFBF" w:fill="FFFFFF"/>
            <w:vAlign w:val="center"/>
            <w:hideMark/>
          </w:tcPr>
          <w:p w14:paraId="7A302005" w14:textId="77777777" w:rsidR="00D278ED" w:rsidRPr="00D278ED" w:rsidRDefault="00D278ED" w:rsidP="00D278ED">
            <w:pPr>
              <w:rPr>
                <w:b/>
                <w:bCs/>
                <w:color w:val="000000"/>
                <w:sz w:val="20"/>
                <w:lang w:eastAsia="lt-LT"/>
              </w:rPr>
            </w:pPr>
            <w:r w:rsidRPr="00D278ED">
              <w:rPr>
                <w:b/>
                <w:bCs/>
                <w:color w:val="000000"/>
                <w:sz w:val="20"/>
                <w:lang w:eastAsia="lt-LT"/>
              </w:rPr>
              <w:t xml:space="preserve">Kateteris </w:t>
            </w:r>
            <w:proofErr w:type="spellStart"/>
            <w:r w:rsidRPr="00D278ED">
              <w:rPr>
                <w:b/>
                <w:bCs/>
                <w:color w:val="000000"/>
                <w:sz w:val="20"/>
                <w:lang w:eastAsia="lt-LT"/>
              </w:rPr>
              <w:t>ureterinis</w:t>
            </w:r>
            <w:proofErr w:type="spellEnd"/>
            <w:r w:rsidRPr="00D278ED">
              <w:rPr>
                <w:b/>
                <w:bCs/>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234961D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13A6E7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9AC6F0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72CF27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25E36D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36AA2C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6CF2BF58"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8947207"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8B697B8" w14:textId="77777777" w:rsidR="00D278ED" w:rsidRPr="00D278ED" w:rsidRDefault="00D278ED" w:rsidP="00D278ED">
            <w:pPr>
              <w:rPr>
                <w:color w:val="000000"/>
                <w:sz w:val="20"/>
                <w:lang w:eastAsia="lt-LT"/>
              </w:rPr>
            </w:pPr>
            <w:r w:rsidRPr="00D278ED">
              <w:rPr>
                <w:color w:val="000000"/>
                <w:sz w:val="20"/>
                <w:lang w:eastAsia="lt-LT"/>
              </w:rPr>
              <w:t>58.1.</w:t>
            </w:r>
          </w:p>
        </w:tc>
        <w:tc>
          <w:tcPr>
            <w:tcW w:w="3131" w:type="dxa"/>
            <w:tcBorders>
              <w:top w:val="nil"/>
              <w:left w:val="nil"/>
              <w:bottom w:val="single" w:sz="4" w:space="0" w:color="000000"/>
              <w:right w:val="single" w:sz="4" w:space="0" w:color="000000"/>
            </w:tcBorders>
            <w:shd w:val="clear" w:color="BFBFBF" w:fill="FFFFFF"/>
            <w:vAlign w:val="center"/>
            <w:hideMark/>
          </w:tcPr>
          <w:p w14:paraId="2FE72032" w14:textId="77777777" w:rsidR="00D278ED" w:rsidRPr="00D278ED" w:rsidRDefault="00D278ED" w:rsidP="00D278ED">
            <w:pPr>
              <w:rPr>
                <w:color w:val="000000"/>
                <w:sz w:val="20"/>
                <w:lang w:eastAsia="lt-LT"/>
              </w:rPr>
            </w:pPr>
            <w:r w:rsidRPr="00D278ED">
              <w:rPr>
                <w:color w:val="000000"/>
                <w:sz w:val="20"/>
                <w:lang w:eastAsia="lt-LT"/>
              </w:rPr>
              <w:t xml:space="preserve">Kateteris </w:t>
            </w:r>
            <w:proofErr w:type="spellStart"/>
            <w:r w:rsidRPr="00D278ED">
              <w:rPr>
                <w:color w:val="000000"/>
                <w:sz w:val="20"/>
                <w:lang w:eastAsia="lt-LT"/>
              </w:rPr>
              <w:t>ureterinis</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50CAFA66" w14:textId="77777777" w:rsidR="00D278ED" w:rsidRPr="00D278ED" w:rsidRDefault="00D278ED" w:rsidP="00D278ED">
            <w:pPr>
              <w:jc w:val="center"/>
              <w:rPr>
                <w:color w:val="000000"/>
                <w:sz w:val="20"/>
                <w:lang w:eastAsia="lt-LT"/>
              </w:rPr>
            </w:pPr>
            <w:r w:rsidRPr="00D278ED">
              <w:rPr>
                <w:color w:val="000000"/>
                <w:sz w:val="20"/>
                <w:lang w:eastAsia="lt-LT"/>
              </w:rPr>
              <w:t>200</w:t>
            </w:r>
          </w:p>
        </w:tc>
        <w:tc>
          <w:tcPr>
            <w:tcW w:w="905" w:type="dxa"/>
            <w:tcBorders>
              <w:top w:val="nil"/>
              <w:left w:val="nil"/>
              <w:bottom w:val="single" w:sz="4" w:space="0" w:color="000000"/>
              <w:right w:val="single" w:sz="4" w:space="0" w:color="000000"/>
            </w:tcBorders>
            <w:shd w:val="clear" w:color="BFBFBF" w:fill="FFFFFF"/>
            <w:noWrap/>
            <w:vAlign w:val="center"/>
            <w:hideMark/>
          </w:tcPr>
          <w:p w14:paraId="15F50BE6"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74D63F28" w14:textId="77777777" w:rsidR="00D278ED" w:rsidRPr="00D278ED" w:rsidRDefault="00D278ED" w:rsidP="00D278ED">
            <w:pPr>
              <w:jc w:val="center"/>
              <w:rPr>
                <w:color w:val="000000"/>
                <w:sz w:val="20"/>
                <w:lang w:eastAsia="lt-LT"/>
              </w:rPr>
            </w:pPr>
            <w:r w:rsidRPr="00D278ED">
              <w:rPr>
                <w:color w:val="000000"/>
                <w:sz w:val="20"/>
                <w:lang w:eastAsia="lt-LT"/>
              </w:rPr>
              <w:t>4,98</w:t>
            </w:r>
          </w:p>
        </w:tc>
        <w:tc>
          <w:tcPr>
            <w:tcW w:w="1119" w:type="dxa"/>
            <w:tcBorders>
              <w:top w:val="nil"/>
              <w:left w:val="nil"/>
              <w:bottom w:val="single" w:sz="4" w:space="0" w:color="000000"/>
              <w:right w:val="single" w:sz="4" w:space="0" w:color="000000"/>
            </w:tcBorders>
            <w:shd w:val="clear" w:color="BFBFBF" w:fill="FFFFFF"/>
            <w:noWrap/>
            <w:vAlign w:val="center"/>
            <w:hideMark/>
          </w:tcPr>
          <w:p w14:paraId="5A41E21B" w14:textId="77777777" w:rsidR="00D278ED" w:rsidRPr="00D278ED" w:rsidRDefault="00D278ED" w:rsidP="00D278ED">
            <w:pPr>
              <w:jc w:val="center"/>
              <w:rPr>
                <w:color w:val="000000"/>
                <w:sz w:val="20"/>
                <w:lang w:eastAsia="lt-LT"/>
              </w:rPr>
            </w:pPr>
            <w:r w:rsidRPr="00D278ED">
              <w:rPr>
                <w:color w:val="000000"/>
                <w:sz w:val="20"/>
                <w:lang w:eastAsia="lt-LT"/>
              </w:rPr>
              <w:t>996,00</w:t>
            </w:r>
          </w:p>
        </w:tc>
        <w:tc>
          <w:tcPr>
            <w:tcW w:w="1134" w:type="dxa"/>
            <w:tcBorders>
              <w:top w:val="nil"/>
              <w:left w:val="nil"/>
              <w:bottom w:val="single" w:sz="4" w:space="0" w:color="000000"/>
              <w:right w:val="single" w:sz="4" w:space="0" w:color="000000"/>
            </w:tcBorders>
            <w:shd w:val="clear" w:color="BFBFBF" w:fill="FFFFFF"/>
            <w:noWrap/>
            <w:vAlign w:val="center"/>
            <w:hideMark/>
          </w:tcPr>
          <w:p w14:paraId="2C8C1A53" w14:textId="77777777" w:rsidR="00D278ED" w:rsidRPr="00D278ED" w:rsidRDefault="00D278ED" w:rsidP="00D278ED">
            <w:pPr>
              <w:jc w:val="center"/>
              <w:rPr>
                <w:color w:val="000000"/>
                <w:sz w:val="20"/>
                <w:lang w:eastAsia="lt-LT"/>
              </w:rPr>
            </w:pPr>
            <w:r w:rsidRPr="00D278ED">
              <w:rPr>
                <w:color w:val="000000"/>
                <w:sz w:val="20"/>
                <w:lang w:eastAsia="lt-LT"/>
              </w:rPr>
              <w:t>1045,80</w:t>
            </w:r>
          </w:p>
        </w:tc>
        <w:tc>
          <w:tcPr>
            <w:tcW w:w="2979" w:type="dxa"/>
            <w:tcBorders>
              <w:top w:val="nil"/>
              <w:left w:val="nil"/>
              <w:bottom w:val="single" w:sz="4" w:space="0" w:color="000000"/>
              <w:right w:val="single" w:sz="4" w:space="0" w:color="000000"/>
            </w:tcBorders>
            <w:shd w:val="clear" w:color="FFFFFF" w:fill="FFFFFF"/>
            <w:vAlign w:val="center"/>
            <w:hideMark/>
          </w:tcPr>
          <w:p w14:paraId="15DAA6F0" w14:textId="77777777" w:rsidR="00D278ED" w:rsidRPr="00D278ED" w:rsidRDefault="00D278ED" w:rsidP="00D278ED">
            <w:pPr>
              <w:rPr>
                <w:color w:val="000000"/>
                <w:sz w:val="20"/>
                <w:lang w:eastAsia="lt-LT"/>
              </w:rPr>
            </w:pPr>
            <w:proofErr w:type="spellStart"/>
            <w:r w:rsidRPr="00D278ED">
              <w:rPr>
                <w:color w:val="000000"/>
                <w:sz w:val="20"/>
                <w:lang w:eastAsia="lt-LT"/>
              </w:rPr>
              <w:t>Coloplast</w:t>
            </w:r>
            <w:proofErr w:type="spellEnd"/>
            <w:r w:rsidRPr="00D278ED">
              <w:rPr>
                <w:color w:val="000000"/>
                <w:sz w:val="20"/>
                <w:lang w:eastAsia="lt-LT"/>
              </w:rPr>
              <w:t xml:space="preserve">, </w:t>
            </w:r>
            <w:proofErr w:type="spellStart"/>
            <w:r w:rsidRPr="00D278ED">
              <w:rPr>
                <w:color w:val="000000"/>
                <w:sz w:val="20"/>
                <w:lang w:eastAsia="lt-LT"/>
              </w:rPr>
              <w:t>Drainage</w:t>
            </w:r>
            <w:proofErr w:type="spellEnd"/>
            <w:r w:rsidRPr="00D278ED">
              <w:rPr>
                <w:color w:val="000000"/>
                <w:sz w:val="20"/>
                <w:lang w:eastAsia="lt-LT"/>
              </w:rPr>
              <w:t xml:space="preserve"> </w:t>
            </w:r>
            <w:proofErr w:type="spellStart"/>
            <w:r w:rsidRPr="00D278ED">
              <w:rPr>
                <w:color w:val="000000"/>
                <w:sz w:val="20"/>
                <w:lang w:eastAsia="lt-LT"/>
              </w:rPr>
              <w:t>catheters</w:t>
            </w:r>
            <w:proofErr w:type="spellEnd"/>
            <w:r w:rsidRPr="00D278ED">
              <w:rPr>
                <w:color w:val="000000"/>
                <w:sz w:val="20"/>
                <w:lang w:eastAsia="lt-LT"/>
              </w:rPr>
              <w:t>, AC5005</w:t>
            </w:r>
          </w:p>
        </w:tc>
        <w:tc>
          <w:tcPr>
            <w:tcW w:w="2691" w:type="dxa"/>
            <w:tcBorders>
              <w:top w:val="nil"/>
              <w:left w:val="nil"/>
              <w:bottom w:val="single" w:sz="4" w:space="0" w:color="000000"/>
              <w:right w:val="single" w:sz="4" w:space="0" w:color="000000"/>
            </w:tcBorders>
            <w:shd w:val="clear" w:color="BFBFBF" w:fill="FFFFFF"/>
            <w:vAlign w:val="center"/>
            <w:hideMark/>
          </w:tcPr>
          <w:p w14:paraId="0043154A"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155838E8"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1E74E95" w14:textId="77777777" w:rsidR="00D278ED" w:rsidRPr="00D278ED" w:rsidRDefault="00D278ED" w:rsidP="00D278ED">
            <w:pPr>
              <w:rPr>
                <w:color w:val="000000"/>
                <w:sz w:val="20"/>
                <w:lang w:eastAsia="lt-LT"/>
              </w:rPr>
            </w:pPr>
            <w:r w:rsidRPr="00D278ED">
              <w:rPr>
                <w:color w:val="000000"/>
                <w:sz w:val="20"/>
                <w:lang w:eastAsia="lt-LT"/>
              </w:rPr>
              <w:t>58.1.1.</w:t>
            </w:r>
          </w:p>
        </w:tc>
        <w:tc>
          <w:tcPr>
            <w:tcW w:w="3131" w:type="dxa"/>
            <w:tcBorders>
              <w:top w:val="nil"/>
              <w:left w:val="nil"/>
              <w:bottom w:val="single" w:sz="4" w:space="0" w:color="000000"/>
              <w:right w:val="single" w:sz="4" w:space="0" w:color="000000"/>
            </w:tcBorders>
            <w:shd w:val="clear" w:color="BFBFBF" w:fill="FFFFFF"/>
            <w:vAlign w:val="center"/>
            <w:hideMark/>
          </w:tcPr>
          <w:p w14:paraId="01BEA2C5" w14:textId="77777777" w:rsidR="00D278ED" w:rsidRPr="00D278ED" w:rsidRDefault="00D278ED" w:rsidP="00D278ED">
            <w:pPr>
              <w:rPr>
                <w:color w:val="000000"/>
                <w:sz w:val="20"/>
                <w:lang w:eastAsia="lt-LT"/>
              </w:rPr>
            </w:pPr>
            <w:r w:rsidRPr="00D278ED">
              <w:rPr>
                <w:color w:val="000000"/>
                <w:sz w:val="20"/>
                <w:lang w:eastAsia="lt-LT"/>
              </w:rPr>
              <w:t>Fr5</w:t>
            </w:r>
          </w:p>
        </w:tc>
        <w:tc>
          <w:tcPr>
            <w:tcW w:w="850" w:type="dxa"/>
            <w:tcBorders>
              <w:top w:val="nil"/>
              <w:left w:val="nil"/>
              <w:bottom w:val="single" w:sz="4" w:space="0" w:color="000000"/>
              <w:right w:val="single" w:sz="4" w:space="0" w:color="000000"/>
            </w:tcBorders>
            <w:shd w:val="clear" w:color="BFBFBF" w:fill="FFFFFF"/>
            <w:noWrap/>
            <w:vAlign w:val="center"/>
            <w:hideMark/>
          </w:tcPr>
          <w:p w14:paraId="0976FD9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4EC43A9"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6EC69C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6A2B526"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B0C3749"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EB1EC7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2AC9A8AA" w14:textId="77777777" w:rsidR="00D278ED" w:rsidRPr="00D278ED" w:rsidRDefault="00D278ED" w:rsidP="00D278ED">
            <w:pPr>
              <w:rPr>
                <w:color w:val="000000"/>
                <w:sz w:val="20"/>
                <w:lang w:eastAsia="lt-LT"/>
              </w:rPr>
            </w:pPr>
            <w:r w:rsidRPr="00D278ED">
              <w:rPr>
                <w:color w:val="000000"/>
                <w:sz w:val="20"/>
                <w:lang w:eastAsia="lt-LT"/>
              </w:rPr>
              <w:t>Fr5</w:t>
            </w:r>
          </w:p>
        </w:tc>
      </w:tr>
      <w:tr w:rsidR="00642DB5" w:rsidRPr="00D278ED" w14:paraId="6DFF674B"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48BEA21" w14:textId="77777777" w:rsidR="00D278ED" w:rsidRPr="00D278ED" w:rsidRDefault="00D278ED" w:rsidP="00D278ED">
            <w:pPr>
              <w:rPr>
                <w:color w:val="000000"/>
                <w:sz w:val="20"/>
                <w:lang w:eastAsia="lt-LT"/>
              </w:rPr>
            </w:pPr>
            <w:r w:rsidRPr="00D278ED">
              <w:rPr>
                <w:color w:val="000000"/>
                <w:sz w:val="20"/>
                <w:lang w:eastAsia="lt-LT"/>
              </w:rPr>
              <w:lastRenderedPageBreak/>
              <w:t>58.1.2.</w:t>
            </w:r>
          </w:p>
        </w:tc>
        <w:tc>
          <w:tcPr>
            <w:tcW w:w="3131" w:type="dxa"/>
            <w:tcBorders>
              <w:top w:val="nil"/>
              <w:left w:val="nil"/>
              <w:bottom w:val="single" w:sz="4" w:space="0" w:color="000000"/>
              <w:right w:val="single" w:sz="4" w:space="0" w:color="000000"/>
            </w:tcBorders>
            <w:shd w:val="clear" w:color="BFBFBF" w:fill="FFFFFF"/>
            <w:vAlign w:val="center"/>
            <w:hideMark/>
          </w:tcPr>
          <w:p w14:paraId="36A1E9A0" w14:textId="77777777" w:rsidR="00D278ED" w:rsidRPr="00D278ED" w:rsidRDefault="00D278ED" w:rsidP="00D278ED">
            <w:pPr>
              <w:rPr>
                <w:color w:val="000000"/>
                <w:sz w:val="20"/>
                <w:lang w:eastAsia="lt-LT"/>
              </w:rPr>
            </w:pPr>
            <w:r w:rsidRPr="00D278ED">
              <w:rPr>
                <w:color w:val="000000"/>
                <w:sz w:val="20"/>
                <w:lang w:eastAsia="lt-LT"/>
              </w:rPr>
              <w:t>Sterilus</w:t>
            </w:r>
          </w:p>
        </w:tc>
        <w:tc>
          <w:tcPr>
            <w:tcW w:w="850" w:type="dxa"/>
            <w:tcBorders>
              <w:top w:val="nil"/>
              <w:left w:val="nil"/>
              <w:bottom w:val="single" w:sz="4" w:space="0" w:color="000000"/>
              <w:right w:val="single" w:sz="4" w:space="0" w:color="000000"/>
            </w:tcBorders>
            <w:shd w:val="clear" w:color="BFBFBF" w:fill="FFFFFF"/>
            <w:noWrap/>
            <w:vAlign w:val="center"/>
            <w:hideMark/>
          </w:tcPr>
          <w:p w14:paraId="7C8C7FD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511E18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A04EFE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A7422D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468AB14"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E78018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6CE0252F" w14:textId="77777777" w:rsidR="00D278ED" w:rsidRPr="00D278ED" w:rsidRDefault="00D278ED" w:rsidP="00D278ED">
            <w:pPr>
              <w:rPr>
                <w:color w:val="000000"/>
                <w:sz w:val="20"/>
                <w:lang w:eastAsia="lt-LT"/>
              </w:rPr>
            </w:pPr>
            <w:r w:rsidRPr="00D278ED">
              <w:rPr>
                <w:color w:val="000000"/>
                <w:sz w:val="20"/>
                <w:lang w:eastAsia="lt-LT"/>
              </w:rPr>
              <w:t>Sterilus</w:t>
            </w:r>
          </w:p>
        </w:tc>
      </w:tr>
      <w:tr w:rsidR="00642DB5" w:rsidRPr="00D278ED" w14:paraId="2FABAE70" w14:textId="77777777" w:rsidTr="00642DB5">
        <w:trPr>
          <w:trHeight w:val="44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A2AA5BF" w14:textId="77777777" w:rsidR="00D278ED" w:rsidRPr="00D278ED" w:rsidRDefault="00D278ED" w:rsidP="00D278ED">
            <w:pPr>
              <w:rPr>
                <w:color w:val="000000"/>
                <w:sz w:val="20"/>
                <w:lang w:eastAsia="lt-LT"/>
              </w:rPr>
            </w:pPr>
            <w:r w:rsidRPr="00D278ED">
              <w:rPr>
                <w:color w:val="000000"/>
                <w:sz w:val="20"/>
                <w:lang w:eastAsia="lt-LT"/>
              </w:rPr>
              <w:t>58.1.3.</w:t>
            </w:r>
          </w:p>
        </w:tc>
        <w:tc>
          <w:tcPr>
            <w:tcW w:w="3131" w:type="dxa"/>
            <w:tcBorders>
              <w:top w:val="nil"/>
              <w:left w:val="nil"/>
              <w:bottom w:val="single" w:sz="4" w:space="0" w:color="000000"/>
              <w:right w:val="single" w:sz="4" w:space="0" w:color="000000"/>
            </w:tcBorders>
            <w:shd w:val="clear" w:color="BFBFBF" w:fill="FFFFFF"/>
            <w:vAlign w:val="center"/>
            <w:hideMark/>
          </w:tcPr>
          <w:p w14:paraId="51259A2E"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Rentgenokontrastinis</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2A98B20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EF3604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9C28A6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7441A6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AB60030"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3322DA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170ED91B"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Rentgenokontrastinis</w:t>
            </w:r>
            <w:proofErr w:type="spellEnd"/>
          </w:p>
        </w:tc>
      </w:tr>
      <w:tr w:rsidR="00642DB5" w:rsidRPr="00D278ED" w14:paraId="731CBEEB" w14:textId="77777777" w:rsidTr="00642DB5">
        <w:trPr>
          <w:trHeight w:val="29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84FB90E" w14:textId="77777777" w:rsidR="00D278ED" w:rsidRPr="00D278ED" w:rsidRDefault="00D278ED" w:rsidP="00D278ED">
            <w:pPr>
              <w:rPr>
                <w:color w:val="000000"/>
                <w:sz w:val="20"/>
                <w:lang w:eastAsia="lt-LT"/>
              </w:rPr>
            </w:pPr>
            <w:r w:rsidRPr="00D278ED">
              <w:rPr>
                <w:color w:val="000000"/>
                <w:sz w:val="20"/>
                <w:lang w:eastAsia="lt-LT"/>
              </w:rPr>
              <w:t>58.1.4.</w:t>
            </w:r>
          </w:p>
        </w:tc>
        <w:tc>
          <w:tcPr>
            <w:tcW w:w="3131" w:type="dxa"/>
            <w:tcBorders>
              <w:top w:val="nil"/>
              <w:left w:val="nil"/>
              <w:bottom w:val="single" w:sz="4" w:space="0" w:color="000000"/>
              <w:right w:val="single" w:sz="4" w:space="0" w:color="000000"/>
            </w:tcBorders>
            <w:shd w:val="clear" w:color="BFBFBF" w:fill="FFFFFF"/>
            <w:vAlign w:val="center"/>
            <w:hideMark/>
          </w:tcPr>
          <w:p w14:paraId="557B3B08" w14:textId="77777777" w:rsidR="00D278ED" w:rsidRPr="00D278ED" w:rsidRDefault="00D278ED" w:rsidP="00D278ED">
            <w:pPr>
              <w:rPr>
                <w:color w:val="000000"/>
                <w:sz w:val="20"/>
                <w:lang w:eastAsia="lt-LT"/>
              </w:rPr>
            </w:pPr>
            <w:r w:rsidRPr="00D278ED">
              <w:rPr>
                <w:color w:val="000000"/>
                <w:sz w:val="20"/>
                <w:lang w:eastAsia="lt-LT"/>
              </w:rPr>
              <w:t xml:space="preserve">Su </w:t>
            </w:r>
            <w:proofErr w:type="spellStart"/>
            <w:r w:rsidRPr="00D278ED">
              <w:rPr>
                <w:color w:val="000000"/>
                <w:sz w:val="20"/>
                <w:lang w:eastAsia="lt-LT"/>
              </w:rPr>
              <w:t>stiletu</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73947FCA"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2F7591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6210EF0"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D46C94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FA49C8E"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916E5C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0E79D63E" w14:textId="77777777" w:rsidR="00D278ED" w:rsidRPr="00D278ED" w:rsidRDefault="00D278ED" w:rsidP="00D278ED">
            <w:pPr>
              <w:rPr>
                <w:color w:val="000000"/>
                <w:sz w:val="20"/>
                <w:lang w:eastAsia="lt-LT"/>
              </w:rPr>
            </w:pPr>
            <w:r w:rsidRPr="00D278ED">
              <w:rPr>
                <w:color w:val="000000"/>
                <w:sz w:val="20"/>
                <w:lang w:eastAsia="lt-LT"/>
              </w:rPr>
              <w:t xml:space="preserve">Su </w:t>
            </w:r>
            <w:proofErr w:type="spellStart"/>
            <w:r w:rsidRPr="00D278ED">
              <w:rPr>
                <w:color w:val="000000"/>
                <w:sz w:val="20"/>
                <w:lang w:eastAsia="lt-LT"/>
              </w:rPr>
              <w:t>stiletu</w:t>
            </w:r>
            <w:proofErr w:type="spellEnd"/>
          </w:p>
        </w:tc>
      </w:tr>
      <w:tr w:rsidR="00642DB5" w:rsidRPr="00D278ED" w14:paraId="53761EC8"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0D538A1" w14:textId="77777777" w:rsidR="00D278ED" w:rsidRPr="00D278ED" w:rsidRDefault="00D278ED" w:rsidP="00D278ED">
            <w:pPr>
              <w:rPr>
                <w:color w:val="000000"/>
                <w:sz w:val="20"/>
                <w:lang w:eastAsia="lt-LT"/>
              </w:rPr>
            </w:pPr>
            <w:r w:rsidRPr="00D278ED">
              <w:rPr>
                <w:color w:val="000000"/>
                <w:sz w:val="20"/>
                <w:lang w:eastAsia="lt-LT"/>
              </w:rPr>
              <w:t>58.1.5.</w:t>
            </w:r>
          </w:p>
        </w:tc>
        <w:tc>
          <w:tcPr>
            <w:tcW w:w="3131" w:type="dxa"/>
            <w:tcBorders>
              <w:top w:val="nil"/>
              <w:left w:val="nil"/>
              <w:bottom w:val="single" w:sz="4" w:space="0" w:color="000000"/>
              <w:right w:val="single" w:sz="4" w:space="0" w:color="000000"/>
            </w:tcBorders>
            <w:shd w:val="clear" w:color="BFBFBF" w:fill="FFFFFF"/>
            <w:vAlign w:val="center"/>
            <w:hideMark/>
          </w:tcPr>
          <w:p w14:paraId="7EEA4AAE" w14:textId="77777777" w:rsidR="00D278ED" w:rsidRPr="00D278ED" w:rsidRDefault="00D278ED" w:rsidP="00D278ED">
            <w:pPr>
              <w:rPr>
                <w:color w:val="000000"/>
                <w:sz w:val="20"/>
                <w:lang w:eastAsia="lt-LT"/>
              </w:rPr>
            </w:pPr>
            <w:proofErr w:type="spellStart"/>
            <w:r w:rsidRPr="00D278ED">
              <w:rPr>
                <w:color w:val="000000"/>
                <w:sz w:val="20"/>
                <w:lang w:eastAsia="lt-LT"/>
              </w:rPr>
              <w:t>Uždaras,tiesus</w:t>
            </w:r>
            <w:proofErr w:type="spellEnd"/>
            <w:r w:rsidRPr="00D278ED">
              <w:rPr>
                <w:color w:val="000000"/>
                <w:sz w:val="20"/>
                <w:lang w:eastAsia="lt-LT"/>
              </w:rPr>
              <w:t xml:space="preserve"> cilindro formos galiukas su viena - dvejomis šoninėmis skylutėmis</w:t>
            </w:r>
          </w:p>
        </w:tc>
        <w:tc>
          <w:tcPr>
            <w:tcW w:w="850" w:type="dxa"/>
            <w:tcBorders>
              <w:top w:val="nil"/>
              <w:left w:val="nil"/>
              <w:bottom w:val="single" w:sz="4" w:space="0" w:color="000000"/>
              <w:right w:val="single" w:sz="4" w:space="0" w:color="000000"/>
            </w:tcBorders>
            <w:shd w:val="clear" w:color="BFBFBF" w:fill="FFFFFF"/>
            <w:noWrap/>
            <w:vAlign w:val="center"/>
            <w:hideMark/>
          </w:tcPr>
          <w:p w14:paraId="7D3FFF6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B3503FB"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BE682A2"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52E618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F5F9E34"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24512E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4EF2CB82" w14:textId="77777777" w:rsidR="00D278ED" w:rsidRPr="00D278ED" w:rsidRDefault="00D278ED" w:rsidP="00D278ED">
            <w:pPr>
              <w:rPr>
                <w:color w:val="000000"/>
                <w:sz w:val="20"/>
                <w:lang w:eastAsia="lt-LT"/>
              </w:rPr>
            </w:pPr>
            <w:proofErr w:type="spellStart"/>
            <w:r w:rsidRPr="00D278ED">
              <w:rPr>
                <w:color w:val="000000"/>
                <w:sz w:val="20"/>
                <w:lang w:eastAsia="lt-LT"/>
              </w:rPr>
              <w:t>Uždaras,tiesus</w:t>
            </w:r>
            <w:proofErr w:type="spellEnd"/>
            <w:r w:rsidRPr="00D278ED">
              <w:rPr>
                <w:color w:val="000000"/>
                <w:sz w:val="20"/>
                <w:lang w:eastAsia="lt-LT"/>
              </w:rPr>
              <w:t xml:space="preserve"> cilindro formos galiukas su dvejomis šoninėmis skylutėmis</w:t>
            </w:r>
            <w:r w:rsidRPr="00D278ED">
              <w:rPr>
                <w:color w:val="000000"/>
                <w:sz w:val="20"/>
                <w:lang w:eastAsia="lt-LT"/>
              </w:rPr>
              <w:br w:type="page"/>
            </w:r>
          </w:p>
        </w:tc>
      </w:tr>
      <w:tr w:rsidR="00642DB5" w:rsidRPr="00D278ED" w14:paraId="1EF920D8" w14:textId="77777777" w:rsidTr="00642DB5">
        <w:trPr>
          <w:trHeight w:val="54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587AF5A" w14:textId="77777777" w:rsidR="00D278ED" w:rsidRPr="00D278ED" w:rsidRDefault="00D278ED" w:rsidP="00D278ED">
            <w:pPr>
              <w:rPr>
                <w:color w:val="000000"/>
                <w:sz w:val="20"/>
                <w:lang w:eastAsia="lt-LT"/>
              </w:rPr>
            </w:pPr>
            <w:r w:rsidRPr="00D278ED">
              <w:rPr>
                <w:color w:val="000000"/>
                <w:sz w:val="20"/>
                <w:lang w:eastAsia="lt-LT"/>
              </w:rPr>
              <w:t>58.1.6.</w:t>
            </w:r>
          </w:p>
        </w:tc>
        <w:tc>
          <w:tcPr>
            <w:tcW w:w="3131" w:type="dxa"/>
            <w:tcBorders>
              <w:top w:val="nil"/>
              <w:left w:val="nil"/>
              <w:bottom w:val="single" w:sz="4" w:space="0" w:color="000000"/>
              <w:right w:val="single" w:sz="4" w:space="0" w:color="000000"/>
            </w:tcBorders>
            <w:shd w:val="clear" w:color="BFBFBF" w:fill="FFFFFF"/>
            <w:vAlign w:val="center"/>
            <w:hideMark/>
          </w:tcPr>
          <w:p w14:paraId="715F0195" w14:textId="77777777" w:rsidR="00D278ED" w:rsidRPr="00D278ED" w:rsidRDefault="00D278ED" w:rsidP="00D278ED">
            <w:pPr>
              <w:rPr>
                <w:color w:val="000000"/>
                <w:sz w:val="20"/>
                <w:lang w:eastAsia="lt-LT"/>
              </w:rPr>
            </w:pPr>
            <w:r w:rsidRPr="00D278ED">
              <w:rPr>
                <w:color w:val="000000"/>
                <w:sz w:val="20"/>
                <w:lang w:eastAsia="lt-LT"/>
              </w:rPr>
              <w:t>Adapteris kontrastinės medžiagos sušvirkštimui</w:t>
            </w:r>
          </w:p>
        </w:tc>
        <w:tc>
          <w:tcPr>
            <w:tcW w:w="850" w:type="dxa"/>
            <w:tcBorders>
              <w:top w:val="nil"/>
              <w:left w:val="nil"/>
              <w:bottom w:val="single" w:sz="4" w:space="0" w:color="000000"/>
              <w:right w:val="single" w:sz="4" w:space="0" w:color="000000"/>
            </w:tcBorders>
            <w:shd w:val="clear" w:color="BFBFBF" w:fill="FFFFFF"/>
            <w:noWrap/>
            <w:vAlign w:val="center"/>
            <w:hideMark/>
          </w:tcPr>
          <w:p w14:paraId="64CCB4E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C45D56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E19443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A5B8DE2"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55EFA0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7A9EF93"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0D58B3DF" w14:textId="77777777" w:rsidR="00D278ED" w:rsidRPr="00D278ED" w:rsidRDefault="00D278ED" w:rsidP="00D278ED">
            <w:pPr>
              <w:rPr>
                <w:color w:val="000000"/>
                <w:sz w:val="20"/>
                <w:lang w:eastAsia="lt-LT"/>
              </w:rPr>
            </w:pPr>
            <w:r w:rsidRPr="00D278ED">
              <w:rPr>
                <w:color w:val="000000"/>
                <w:sz w:val="20"/>
                <w:lang w:eastAsia="lt-LT"/>
              </w:rPr>
              <w:t>Adapteris kontrastinės medžiagos sušvirkštimui</w:t>
            </w:r>
          </w:p>
        </w:tc>
      </w:tr>
      <w:tr w:rsidR="00642DB5" w:rsidRPr="00D278ED" w14:paraId="2E31C3BA"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66DC619" w14:textId="77777777" w:rsidR="00D278ED" w:rsidRPr="00D278ED" w:rsidRDefault="00D278ED" w:rsidP="00D278ED">
            <w:pPr>
              <w:rPr>
                <w:color w:val="000000"/>
                <w:sz w:val="20"/>
                <w:lang w:eastAsia="lt-LT"/>
              </w:rPr>
            </w:pPr>
            <w:r w:rsidRPr="00D278ED">
              <w:rPr>
                <w:color w:val="000000"/>
                <w:sz w:val="20"/>
                <w:lang w:eastAsia="lt-LT"/>
              </w:rPr>
              <w:t>58.1.7.</w:t>
            </w:r>
          </w:p>
        </w:tc>
        <w:tc>
          <w:tcPr>
            <w:tcW w:w="3131" w:type="dxa"/>
            <w:tcBorders>
              <w:top w:val="nil"/>
              <w:left w:val="nil"/>
              <w:bottom w:val="single" w:sz="4" w:space="0" w:color="000000"/>
              <w:right w:val="single" w:sz="4" w:space="0" w:color="000000"/>
            </w:tcBorders>
            <w:shd w:val="clear" w:color="BFBFBF" w:fill="FFFFFF"/>
            <w:vAlign w:val="center"/>
            <w:hideMark/>
          </w:tcPr>
          <w:p w14:paraId="4C559FCC" w14:textId="77777777" w:rsidR="00D278ED" w:rsidRPr="00D278ED" w:rsidRDefault="00D278ED" w:rsidP="00D278ED">
            <w:pPr>
              <w:rPr>
                <w:color w:val="000000"/>
                <w:sz w:val="20"/>
                <w:lang w:eastAsia="lt-LT"/>
              </w:rPr>
            </w:pPr>
            <w:r w:rsidRPr="00D278ED">
              <w:rPr>
                <w:color w:val="000000"/>
                <w:sz w:val="20"/>
                <w:lang w:eastAsia="lt-LT"/>
              </w:rPr>
              <w:t>70 cm (± 2cm) ilgio</w:t>
            </w:r>
          </w:p>
        </w:tc>
        <w:tc>
          <w:tcPr>
            <w:tcW w:w="850" w:type="dxa"/>
            <w:tcBorders>
              <w:top w:val="nil"/>
              <w:left w:val="nil"/>
              <w:bottom w:val="single" w:sz="4" w:space="0" w:color="000000"/>
              <w:right w:val="single" w:sz="4" w:space="0" w:color="000000"/>
            </w:tcBorders>
            <w:shd w:val="clear" w:color="BFBFBF" w:fill="FFFFFF"/>
            <w:noWrap/>
            <w:vAlign w:val="center"/>
            <w:hideMark/>
          </w:tcPr>
          <w:p w14:paraId="0BE0327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2FD0BD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0BD418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787B7E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CA5F26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552289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1BEB553D" w14:textId="77777777" w:rsidR="00D278ED" w:rsidRPr="00D278ED" w:rsidRDefault="00D278ED" w:rsidP="00D278ED">
            <w:pPr>
              <w:rPr>
                <w:color w:val="000000"/>
                <w:sz w:val="20"/>
                <w:lang w:eastAsia="lt-LT"/>
              </w:rPr>
            </w:pPr>
            <w:r w:rsidRPr="00D278ED">
              <w:rPr>
                <w:color w:val="000000"/>
                <w:sz w:val="20"/>
                <w:lang w:eastAsia="lt-LT"/>
              </w:rPr>
              <w:t>70 cm ilgio</w:t>
            </w:r>
          </w:p>
        </w:tc>
      </w:tr>
      <w:tr w:rsidR="00642DB5" w:rsidRPr="00D278ED" w14:paraId="15E0305D"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62E83BF" w14:textId="77777777" w:rsidR="00D278ED" w:rsidRPr="00D278ED" w:rsidRDefault="00D278ED" w:rsidP="00D278ED">
            <w:pPr>
              <w:rPr>
                <w:b/>
                <w:bCs/>
                <w:color w:val="000000"/>
                <w:sz w:val="20"/>
                <w:lang w:eastAsia="lt-LT"/>
              </w:rPr>
            </w:pPr>
            <w:r w:rsidRPr="00D278ED">
              <w:rPr>
                <w:b/>
                <w:bCs/>
                <w:color w:val="000000"/>
                <w:sz w:val="20"/>
                <w:lang w:eastAsia="lt-LT"/>
              </w:rPr>
              <w:t>59.</w:t>
            </w:r>
          </w:p>
        </w:tc>
        <w:tc>
          <w:tcPr>
            <w:tcW w:w="3131" w:type="dxa"/>
            <w:tcBorders>
              <w:top w:val="nil"/>
              <w:left w:val="nil"/>
              <w:bottom w:val="single" w:sz="4" w:space="0" w:color="000000"/>
              <w:right w:val="single" w:sz="4" w:space="0" w:color="000000"/>
            </w:tcBorders>
            <w:shd w:val="clear" w:color="BFBFBF" w:fill="FFFFFF"/>
            <w:vAlign w:val="center"/>
            <w:hideMark/>
          </w:tcPr>
          <w:p w14:paraId="018113AD" w14:textId="77777777" w:rsidR="00D278ED" w:rsidRPr="00D278ED" w:rsidRDefault="00D278ED" w:rsidP="00D278ED">
            <w:pPr>
              <w:rPr>
                <w:b/>
                <w:bCs/>
                <w:color w:val="000000"/>
                <w:sz w:val="20"/>
                <w:lang w:eastAsia="lt-LT"/>
              </w:rPr>
            </w:pPr>
            <w:r w:rsidRPr="00D278ED">
              <w:rPr>
                <w:b/>
                <w:bCs/>
                <w:color w:val="000000"/>
                <w:sz w:val="20"/>
                <w:lang w:eastAsia="lt-LT"/>
              </w:rPr>
              <w:t xml:space="preserve">Kateteris </w:t>
            </w:r>
            <w:proofErr w:type="spellStart"/>
            <w:r w:rsidRPr="00D278ED">
              <w:rPr>
                <w:b/>
                <w:bCs/>
                <w:color w:val="000000"/>
                <w:sz w:val="20"/>
                <w:lang w:eastAsia="lt-LT"/>
              </w:rPr>
              <w:t>ureterinis</w:t>
            </w:r>
            <w:proofErr w:type="spellEnd"/>
            <w:r w:rsidRPr="00D278ED">
              <w:rPr>
                <w:b/>
                <w:bCs/>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4FDC8CC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B12236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1E4518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F18633D"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5A3E1A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B15340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277A3216"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1AA5319F"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4AC265E" w14:textId="77777777" w:rsidR="00D278ED" w:rsidRPr="00D278ED" w:rsidRDefault="00D278ED" w:rsidP="00D278ED">
            <w:pPr>
              <w:rPr>
                <w:color w:val="000000"/>
                <w:sz w:val="20"/>
                <w:lang w:eastAsia="lt-LT"/>
              </w:rPr>
            </w:pPr>
            <w:r w:rsidRPr="00D278ED">
              <w:rPr>
                <w:color w:val="000000"/>
                <w:sz w:val="20"/>
                <w:lang w:eastAsia="lt-LT"/>
              </w:rPr>
              <w:t>59.1.</w:t>
            </w:r>
          </w:p>
        </w:tc>
        <w:tc>
          <w:tcPr>
            <w:tcW w:w="3131" w:type="dxa"/>
            <w:tcBorders>
              <w:top w:val="nil"/>
              <w:left w:val="nil"/>
              <w:bottom w:val="single" w:sz="4" w:space="0" w:color="000000"/>
              <w:right w:val="single" w:sz="4" w:space="0" w:color="000000"/>
            </w:tcBorders>
            <w:shd w:val="clear" w:color="BFBFBF" w:fill="FFFFFF"/>
            <w:vAlign w:val="center"/>
            <w:hideMark/>
          </w:tcPr>
          <w:p w14:paraId="6B48C208" w14:textId="77777777" w:rsidR="00D278ED" w:rsidRPr="00D278ED" w:rsidRDefault="00D278ED" w:rsidP="00D278ED">
            <w:pPr>
              <w:rPr>
                <w:color w:val="000000"/>
                <w:sz w:val="20"/>
                <w:lang w:eastAsia="lt-LT"/>
              </w:rPr>
            </w:pPr>
            <w:r w:rsidRPr="00D278ED">
              <w:rPr>
                <w:color w:val="000000"/>
                <w:sz w:val="20"/>
                <w:lang w:eastAsia="lt-LT"/>
              </w:rPr>
              <w:t xml:space="preserve">Kateteris </w:t>
            </w:r>
            <w:proofErr w:type="spellStart"/>
            <w:r w:rsidRPr="00D278ED">
              <w:rPr>
                <w:color w:val="000000"/>
                <w:sz w:val="20"/>
                <w:lang w:eastAsia="lt-LT"/>
              </w:rPr>
              <w:t>ureterinis</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61489D99" w14:textId="77777777" w:rsidR="00D278ED" w:rsidRPr="00D278ED" w:rsidRDefault="00D278ED" w:rsidP="00D278ED">
            <w:pPr>
              <w:jc w:val="center"/>
              <w:rPr>
                <w:color w:val="000000"/>
                <w:sz w:val="20"/>
                <w:lang w:eastAsia="lt-LT"/>
              </w:rPr>
            </w:pPr>
            <w:r w:rsidRPr="00D278ED">
              <w:rPr>
                <w:color w:val="000000"/>
                <w:sz w:val="20"/>
                <w:lang w:eastAsia="lt-LT"/>
              </w:rPr>
              <w:t>400</w:t>
            </w:r>
          </w:p>
        </w:tc>
        <w:tc>
          <w:tcPr>
            <w:tcW w:w="905" w:type="dxa"/>
            <w:tcBorders>
              <w:top w:val="nil"/>
              <w:left w:val="nil"/>
              <w:bottom w:val="single" w:sz="4" w:space="0" w:color="000000"/>
              <w:right w:val="single" w:sz="4" w:space="0" w:color="000000"/>
            </w:tcBorders>
            <w:shd w:val="clear" w:color="BFBFBF" w:fill="FFFFFF"/>
            <w:noWrap/>
            <w:vAlign w:val="center"/>
            <w:hideMark/>
          </w:tcPr>
          <w:p w14:paraId="39D2D79D"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68A6847D" w14:textId="77777777" w:rsidR="00D278ED" w:rsidRPr="00D278ED" w:rsidRDefault="00D278ED" w:rsidP="00D278ED">
            <w:pPr>
              <w:jc w:val="center"/>
              <w:rPr>
                <w:color w:val="000000"/>
                <w:sz w:val="20"/>
                <w:lang w:eastAsia="lt-LT"/>
              </w:rPr>
            </w:pPr>
            <w:r w:rsidRPr="00D278ED">
              <w:rPr>
                <w:color w:val="000000"/>
                <w:sz w:val="20"/>
                <w:lang w:eastAsia="lt-LT"/>
              </w:rPr>
              <w:t>4,98</w:t>
            </w:r>
          </w:p>
        </w:tc>
        <w:tc>
          <w:tcPr>
            <w:tcW w:w="1119" w:type="dxa"/>
            <w:tcBorders>
              <w:top w:val="nil"/>
              <w:left w:val="nil"/>
              <w:bottom w:val="single" w:sz="4" w:space="0" w:color="000000"/>
              <w:right w:val="single" w:sz="4" w:space="0" w:color="000000"/>
            </w:tcBorders>
            <w:shd w:val="clear" w:color="BFBFBF" w:fill="FFFFFF"/>
            <w:noWrap/>
            <w:vAlign w:val="center"/>
            <w:hideMark/>
          </w:tcPr>
          <w:p w14:paraId="5735A32C" w14:textId="77777777" w:rsidR="00D278ED" w:rsidRPr="00D278ED" w:rsidRDefault="00D278ED" w:rsidP="00D278ED">
            <w:pPr>
              <w:jc w:val="center"/>
              <w:rPr>
                <w:color w:val="000000"/>
                <w:sz w:val="20"/>
                <w:lang w:eastAsia="lt-LT"/>
              </w:rPr>
            </w:pPr>
            <w:r w:rsidRPr="00D278ED">
              <w:rPr>
                <w:color w:val="000000"/>
                <w:sz w:val="20"/>
                <w:lang w:eastAsia="lt-LT"/>
              </w:rPr>
              <w:t>1992,00</w:t>
            </w:r>
          </w:p>
        </w:tc>
        <w:tc>
          <w:tcPr>
            <w:tcW w:w="1134" w:type="dxa"/>
            <w:tcBorders>
              <w:top w:val="nil"/>
              <w:left w:val="nil"/>
              <w:bottom w:val="single" w:sz="4" w:space="0" w:color="000000"/>
              <w:right w:val="single" w:sz="4" w:space="0" w:color="000000"/>
            </w:tcBorders>
            <w:shd w:val="clear" w:color="BFBFBF" w:fill="FFFFFF"/>
            <w:noWrap/>
            <w:vAlign w:val="center"/>
            <w:hideMark/>
          </w:tcPr>
          <w:p w14:paraId="3FC1C12D" w14:textId="77777777" w:rsidR="00D278ED" w:rsidRPr="00D278ED" w:rsidRDefault="00D278ED" w:rsidP="00D278ED">
            <w:pPr>
              <w:jc w:val="center"/>
              <w:rPr>
                <w:color w:val="000000"/>
                <w:sz w:val="20"/>
                <w:lang w:eastAsia="lt-LT"/>
              </w:rPr>
            </w:pPr>
            <w:r w:rsidRPr="00D278ED">
              <w:rPr>
                <w:color w:val="000000"/>
                <w:sz w:val="20"/>
                <w:lang w:eastAsia="lt-LT"/>
              </w:rPr>
              <w:t>2091,60</w:t>
            </w:r>
          </w:p>
        </w:tc>
        <w:tc>
          <w:tcPr>
            <w:tcW w:w="2979" w:type="dxa"/>
            <w:tcBorders>
              <w:top w:val="nil"/>
              <w:left w:val="nil"/>
              <w:bottom w:val="single" w:sz="4" w:space="0" w:color="000000"/>
              <w:right w:val="single" w:sz="4" w:space="0" w:color="000000"/>
            </w:tcBorders>
            <w:shd w:val="clear" w:color="FFFFFF" w:fill="FFFFFF"/>
            <w:vAlign w:val="center"/>
            <w:hideMark/>
          </w:tcPr>
          <w:p w14:paraId="071CAE4C" w14:textId="77777777" w:rsidR="00D278ED" w:rsidRPr="00D278ED" w:rsidRDefault="00D278ED" w:rsidP="00D278ED">
            <w:pPr>
              <w:rPr>
                <w:color w:val="000000"/>
                <w:sz w:val="20"/>
                <w:lang w:eastAsia="lt-LT"/>
              </w:rPr>
            </w:pPr>
            <w:proofErr w:type="spellStart"/>
            <w:r w:rsidRPr="00D278ED">
              <w:rPr>
                <w:color w:val="000000"/>
                <w:sz w:val="20"/>
                <w:lang w:eastAsia="lt-LT"/>
              </w:rPr>
              <w:t>Coloplast</w:t>
            </w:r>
            <w:proofErr w:type="spellEnd"/>
            <w:r w:rsidRPr="00D278ED">
              <w:rPr>
                <w:color w:val="000000"/>
                <w:sz w:val="20"/>
                <w:lang w:eastAsia="lt-LT"/>
              </w:rPr>
              <w:t xml:space="preserve">, </w:t>
            </w:r>
            <w:proofErr w:type="spellStart"/>
            <w:r w:rsidRPr="00D278ED">
              <w:rPr>
                <w:color w:val="000000"/>
                <w:sz w:val="20"/>
                <w:lang w:eastAsia="lt-LT"/>
              </w:rPr>
              <w:t>Drainage</w:t>
            </w:r>
            <w:proofErr w:type="spellEnd"/>
            <w:r w:rsidRPr="00D278ED">
              <w:rPr>
                <w:color w:val="000000"/>
                <w:sz w:val="20"/>
                <w:lang w:eastAsia="lt-LT"/>
              </w:rPr>
              <w:t xml:space="preserve"> </w:t>
            </w:r>
            <w:proofErr w:type="spellStart"/>
            <w:r w:rsidRPr="00D278ED">
              <w:rPr>
                <w:color w:val="000000"/>
                <w:sz w:val="20"/>
                <w:lang w:eastAsia="lt-LT"/>
              </w:rPr>
              <w:t>catheters</w:t>
            </w:r>
            <w:proofErr w:type="spellEnd"/>
            <w:r w:rsidRPr="00D278ED">
              <w:rPr>
                <w:color w:val="000000"/>
                <w:sz w:val="20"/>
                <w:lang w:eastAsia="lt-LT"/>
              </w:rPr>
              <w:t>, AC5006</w:t>
            </w:r>
          </w:p>
        </w:tc>
        <w:tc>
          <w:tcPr>
            <w:tcW w:w="2691" w:type="dxa"/>
            <w:tcBorders>
              <w:top w:val="nil"/>
              <w:left w:val="nil"/>
              <w:bottom w:val="single" w:sz="4" w:space="0" w:color="000000"/>
              <w:right w:val="single" w:sz="4" w:space="0" w:color="000000"/>
            </w:tcBorders>
            <w:shd w:val="clear" w:color="BFBFBF" w:fill="FFFFFF"/>
            <w:vAlign w:val="center"/>
            <w:hideMark/>
          </w:tcPr>
          <w:p w14:paraId="72575001"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12F9346"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E6D72F5" w14:textId="77777777" w:rsidR="00D278ED" w:rsidRPr="00D278ED" w:rsidRDefault="00D278ED" w:rsidP="00D278ED">
            <w:pPr>
              <w:rPr>
                <w:color w:val="000000"/>
                <w:sz w:val="20"/>
                <w:lang w:eastAsia="lt-LT"/>
              </w:rPr>
            </w:pPr>
            <w:r w:rsidRPr="00D278ED">
              <w:rPr>
                <w:color w:val="000000"/>
                <w:sz w:val="20"/>
                <w:lang w:eastAsia="lt-LT"/>
              </w:rPr>
              <w:t>59.1.1.</w:t>
            </w:r>
          </w:p>
        </w:tc>
        <w:tc>
          <w:tcPr>
            <w:tcW w:w="3131" w:type="dxa"/>
            <w:tcBorders>
              <w:top w:val="nil"/>
              <w:left w:val="nil"/>
              <w:bottom w:val="single" w:sz="4" w:space="0" w:color="000000"/>
              <w:right w:val="single" w:sz="4" w:space="0" w:color="000000"/>
            </w:tcBorders>
            <w:shd w:val="clear" w:color="BFBFBF" w:fill="FFFFFF"/>
            <w:vAlign w:val="center"/>
            <w:hideMark/>
          </w:tcPr>
          <w:p w14:paraId="57E004CF" w14:textId="77777777" w:rsidR="00D278ED" w:rsidRPr="00D278ED" w:rsidRDefault="00D278ED" w:rsidP="00D278ED">
            <w:pPr>
              <w:rPr>
                <w:color w:val="000000"/>
                <w:sz w:val="20"/>
                <w:lang w:eastAsia="lt-LT"/>
              </w:rPr>
            </w:pPr>
            <w:r w:rsidRPr="00D278ED">
              <w:rPr>
                <w:color w:val="000000"/>
                <w:sz w:val="20"/>
                <w:lang w:eastAsia="lt-LT"/>
              </w:rPr>
              <w:t>Fr6</w:t>
            </w:r>
          </w:p>
        </w:tc>
        <w:tc>
          <w:tcPr>
            <w:tcW w:w="850" w:type="dxa"/>
            <w:tcBorders>
              <w:top w:val="nil"/>
              <w:left w:val="nil"/>
              <w:bottom w:val="single" w:sz="4" w:space="0" w:color="000000"/>
              <w:right w:val="single" w:sz="4" w:space="0" w:color="000000"/>
            </w:tcBorders>
            <w:shd w:val="clear" w:color="BFBFBF" w:fill="FFFFFF"/>
            <w:noWrap/>
            <w:vAlign w:val="center"/>
            <w:hideMark/>
          </w:tcPr>
          <w:p w14:paraId="482550F1"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A9EFBED"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0338CC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4ACE51D"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7DE9188"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081DBF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30E01FC5" w14:textId="77777777" w:rsidR="00D278ED" w:rsidRPr="00D278ED" w:rsidRDefault="00D278ED" w:rsidP="00D278ED">
            <w:pPr>
              <w:rPr>
                <w:color w:val="000000"/>
                <w:sz w:val="20"/>
                <w:lang w:eastAsia="lt-LT"/>
              </w:rPr>
            </w:pPr>
            <w:r w:rsidRPr="00D278ED">
              <w:rPr>
                <w:color w:val="000000"/>
                <w:sz w:val="20"/>
                <w:lang w:eastAsia="lt-LT"/>
              </w:rPr>
              <w:t>Fr6</w:t>
            </w:r>
          </w:p>
        </w:tc>
      </w:tr>
      <w:tr w:rsidR="00642DB5" w:rsidRPr="00D278ED" w14:paraId="07916442"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9319B94" w14:textId="77777777" w:rsidR="00D278ED" w:rsidRPr="00D278ED" w:rsidRDefault="00D278ED" w:rsidP="00D278ED">
            <w:pPr>
              <w:rPr>
                <w:color w:val="000000"/>
                <w:sz w:val="20"/>
                <w:lang w:eastAsia="lt-LT"/>
              </w:rPr>
            </w:pPr>
            <w:r w:rsidRPr="00D278ED">
              <w:rPr>
                <w:color w:val="000000"/>
                <w:sz w:val="20"/>
                <w:lang w:eastAsia="lt-LT"/>
              </w:rPr>
              <w:t>59.1.2.</w:t>
            </w:r>
          </w:p>
        </w:tc>
        <w:tc>
          <w:tcPr>
            <w:tcW w:w="3131" w:type="dxa"/>
            <w:tcBorders>
              <w:top w:val="nil"/>
              <w:left w:val="nil"/>
              <w:bottom w:val="single" w:sz="4" w:space="0" w:color="000000"/>
              <w:right w:val="single" w:sz="4" w:space="0" w:color="000000"/>
            </w:tcBorders>
            <w:shd w:val="clear" w:color="BFBFBF" w:fill="FFFFFF"/>
            <w:vAlign w:val="center"/>
            <w:hideMark/>
          </w:tcPr>
          <w:p w14:paraId="3F2A4A9E" w14:textId="77777777" w:rsidR="00D278ED" w:rsidRPr="00D278ED" w:rsidRDefault="00D278ED" w:rsidP="00D278ED">
            <w:pPr>
              <w:rPr>
                <w:color w:val="000000"/>
                <w:sz w:val="20"/>
                <w:lang w:eastAsia="lt-LT"/>
              </w:rPr>
            </w:pPr>
            <w:r w:rsidRPr="00D278ED">
              <w:rPr>
                <w:color w:val="000000"/>
                <w:sz w:val="20"/>
                <w:lang w:eastAsia="lt-LT"/>
              </w:rPr>
              <w:t>Sterilus</w:t>
            </w:r>
          </w:p>
        </w:tc>
        <w:tc>
          <w:tcPr>
            <w:tcW w:w="850" w:type="dxa"/>
            <w:tcBorders>
              <w:top w:val="nil"/>
              <w:left w:val="nil"/>
              <w:bottom w:val="single" w:sz="4" w:space="0" w:color="000000"/>
              <w:right w:val="single" w:sz="4" w:space="0" w:color="000000"/>
            </w:tcBorders>
            <w:shd w:val="clear" w:color="BFBFBF" w:fill="FFFFFF"/>
            <w:noWrap/>
            <w:vAlign w:val="center"/>
            <w:hideMark/>
          </w:tcPr>
          <w:p w14:paraId="547D5EA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8A5CD1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BB8E42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F16C53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7982578"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2E254A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4FD7096C" w14:textId="77777777" w:rsidR="00D278ED" w:rsidRPr="00D278ED" w:rsidRDefault="00D278ED" w:rsidP="00D278ED">
            <w:pPr>
              <w:rPr>
                <w:color w:val="000000"/>
                <w:sz w:val="20"/>
                <w:lang w:eastAsia="lt-LT"/>
              </w:rPr>
            </w:pPr>
            <w:r w:rsidRPr="00D278ED">
              <w:rPr>
                <w:color w:val="000000"/>
                <w:sz w:val="20"/>
                <w:lang w:eastAsia="lt-LT"/>
              </w:rPr>
              <w:t>Sterilus</w:t>
            </w:r>
          </w:p>
        </w:tc>
      </w:tr>
      <w:tr w:rsidR="00642DB5" w:rsidRPr="00D278ED" w14:paraId="67931E9E" w14:textId="77777777" w:rsidTr="00642DB5">
        <w:trPr>
          <w:trHeight w:val="28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FBFDA4B" w14:textId="77777777" w:rsidR="00D278ED" w:rsidRPr="00D278ED" w:rsidRDefault="00D278ED" w:rsidP="00D278ED">
            <w:pPr>
              <w:rPr>
                <w:color w:val="000000"/>
                <w:sz w:val="20"/>
                <w:lang w:eastAsia="lt-LT"/>
              </w:rPr>
            </w:pPr>
            <w:r w:rsidRPr="00D278ED">
              <w:rPr>
                <w:color w:val="000000"/>
                <w:sz w:val="20"/>
                <w:lang w:eastAsia="lt-LT"/>
              </w:rPr>
              <w:t>59.1.3.</w:t>
            </w:r>
          </w:p>
        </w:tc>
        <w:tc>
          <w:tcPr>
            <w:tcW w:w="3131" w:type="dxa"/>
            <w:tcBorders>
              <w:top w:val="nil"/>
              <w:left w:val="nil"/>
              <w:bottom w:val="single" w:sz="4" w:space="0" w:color="000000"/>
              <w:right w:val="single" w:sz="4" w:space="0" w:color="000000"/>
            </w:tcBorders>
            <w:shd w:val="clear" w:color="BFBFBF" w:fill="FFFFFF"/>
            <w:vAlign w:val="center"/>
            <w:hideMark/>
          </w:tcPr>
          <w:p w14:paraId="2E26506E"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Rentgenokontrastinis</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0EE85611"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23A964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CA4F6C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F9C9606"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534519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32A55B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7A27E542"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Rentgenokontrastinis</w:t>
            </w:r>
            <w:proofErr w:type="spellEnd"/>
          </w:p>
        </w:tc>
      </w:tr>
      <w:tr w:rsidR="00642DB5" w:rsidRPr="00D278ED" w14:paraId="1F1F30C7" w14:textId="77777777" w:rsidTr="00642DB5">
        <w:trPr>
          <w:trHeight w:val="28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20A872A" w14:textId="77777777" w:rsidR="00D278ED" w:rsidRPr="00D278ED" w:rsidRDefault="00D278ED" w:rsidP="00D278ED">
            <w:pPr>
              <w:rPr>
                <w:color w:val="000000"/>
                <w:sz w:val="20"/>
                <w:lang w:eastAsia="lt-LT"/>
              </w:rPr>
            </w:pPr>
            <w:r w:rsidRPr="00D278ED">
              <w:rPr>
                <w:color w:val="000000"/>
                <w:sz w:val="20"/>
                <w:lang w:eastAsia="lt-LT"/>
              </w:rPr>
              <w:t>59.1.4.</w:t>
            </w:r>
          </w:p>
        </w:tc>
        <w:tc>
          <w:tcPr>
            <w:tcW w:w="3131" w:type="dxa"/>
            <w:tcBorders>
              <w:top w:val="nil"/>
              <w:left w:val="nil"/>
              <w:bottom w:val="single" w:sz="4" w:space="0" w:color="000000"/>
              <w:right w:val="single" w:sz="4" w:space="0" w:color="000000"/>
            </w:tcBorders>
            <w:shd w:val="clear" w:color="BFBFBF" w:fill="FFFFFF"/>
            <w:vAlign w:val="center"/>
            <w:hideMark/>
          </w:tcPr>
          <w:p w14:paraId="38F02216" w14:textId="77777777" w:rsidR="00D278ED" w:rsidRPr="00D278ED" w:rsidRDefault="00D278ED" w:rsidP="00D278ED">
            <w:pPr>
              <w:rPr>
                <w:color w:val="000000"/>
                <w:sz w:val="20"/>
                <w:lang w:eastAsia="lt-LT"/>
              </w:rPr>
            </w:pPr>
            <w:r w:rsidRPr="00D278ED">
              <w:rPr>
                <w:color w:val="000000"/>
                <w:sz w:val="20"/>
                <w:lang w:eastAsia="lt-LT"/>
              </w:rPr>
              <w:t xml:space="preserve">Su </w:t>
            </w:r>
            <w:proofErr w:type="spellStart"/>
            <w:r w:rsidRPr="00D278ED">
              <w:rPr>
                <w:color w:val="000000"/>
                <w:sz w:val="20"/>
                <w:lang w:eastAsia="lt-LT"/>
              </w:rPr>
              <w:t>stiletu</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6F5878EF"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0246BF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04E1E53"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FEE0FD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AE2CC6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9C95C9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6CF21BBE" w14:textId="77777777" w:rsidR="00D278ED" w:rsidRPr="00D278ED" w:rsidRDefault="00D278ED" w:rsidP="00D278ED">
            <w:pPr>
              <w:rPr>
                <w:color w:val="000000"/>
                <w:sz w:val="20"/>
                <w:lang w:eastAsia="lt-LT"/>
              </w:rPr>
            </w:pPr>
            <w:r w:rsidRPr="00D278ED">
              <w:rPr>
                <w:color w:val="000000"/>
                <w:sz w:val="20"/>
                <w:lang w:eastAsia="lt-LT"/>
              </w:rPr>
              <w:t xml:space="preserve">Su </w:t>
            </w:r>
            <w:proofErr w:type="spellStart"/>
            <w:r w:rsidRPr="00D278ED">
              <w:rPr>
                <w:color w:val="000000"/>
                <w:sz w:val="20"/>
                <w:lang w:eastAsia="lt-LT"/>
              </w:rPr>
              <w:t>stiletu</w:t>
            </w:r>
            <w:proofErr w:type="spellEnd"/>
          </w:p>
        </w:tc>
      </w:tr>
      <w:tr w:rsidR="00642DB5" w:rsidRPr="00D278ED" w14:paraId="3549446E"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A9EF360" w14:textId="77777777" w:rsidR="00D278ED" w:rsidRPr="00D278ED" w:rsidRDefault="00D278ED" w:rsidP="00D278ED">
            <w:pPr>
              <w:rPr>
                <w:color w:val="000000"/>
                <w:sz w:val="20"/>
                <w:lang w:eastAsia="lt-LT"/>
              </w:rPr>
            </w:pPr>
            <w:r w:rsidRPr="00D278ED">
              <w:rPr>
                <w:color w:val="000000"/>
                <w:sz w:val="20"/>
                <w:lang w:eastAsia="lt-LT"/>
              </w:rPr>
              <w:t>59.1.5.</w:t>
            </w:r>
          </w:p>
        </w:tc>
        <w:tc>
          <w:tcPr>
            <w:tcW w:w="3131" w:type="dxa"/>
            <w:tcBorders>
              <w:top w:val="nil"/>
              <w:left w:val="nil"/>
              <w:bottom w:val="single" w:sz="4" w:space="0" w:color="000000"/>
              <w:right w:val="single" w:sz="4" w:space="0" w:color="000000"/>
            </w:tcBorders>
            <w:shd w:val="clear" w:color="BFBFBF" w:fill="FFFFFF"/>
            <w:vAlign w:val="center"/>
            <w:hideMark/>
          </w:tcPr>
          <w:p w14:paraId="0EEB5C61" w14:textId="77777777" w:rsidR="00D278ED" w:rsidRPr="00D278ED" w:rsidRDefault="00D278ED" w:rsidP="00D278ED">
            <w:pPr>
              <w:rPr>
                <w:color w:val="000000"/>
                <w:sz w:val="20"/>
                <w:lang w:eastAsia="lt-LT"/>
              </w:rPr>
            </w:pPr>
            <w:proofErr w:type="spellStart"/>
            <w:r w:rsidRPr="00D278ED">
              <w:rPr>
                <w:color w:val="000000"/>
                <w:sz w:val="20"/>
                <w:lang w:eastAsia="lt-LT"/>
              </w:rPr>
              <w:t>Uždaras,tiesus</w:t>
            </w:r>
            <w:proofErr w:type="spellEnd"/>
            <w:r w:rsidRPr="00D278ED">
              <w:rPr>
                <w:color w:val="000000"/>
                <w:sz w:val="20"/>
                <w:lang w:eastAsia="lt-LT"/>
              </w:rPr>
              <w:t xml:space="preserve"> cilindro formos galiukas su viena - dvejomis šoninėmis skylutėmis</w:t>
            </w:r>
          </w:p>
        </w:tc>
        <w:tc>
          <w:tcPr>
            <w:tcW w:w="850" w:type="dxa"/>
            <w:tcBorders>
              <w:top w:val="nil"/>
              <w:left w:val="nil"/>
              <w:bottom w:val="single" w:sz="4" w:space="0" w:color="000000"/>
              <w:right w:val="single" w:sz="4" w:space="0" w:color="000000"/>
            </w:tcBorders>
            <w:shd w:val="clear" w:color="BFBFBF" w:fill="FFFFFF"/>
            <w:noWrap/>
            <w:vAlign w:val="center"/>
            <w:hideMark/>
          </w:tcPr>
          <w:p w14:paraId="7643B90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F1EE9F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0024BB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31FCB6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5CA138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45C91E3"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7E559BDC" w14:textId="77777777" w:rsidR="00D278ED" w:rsidRPr="00D278ED" w:rsidRDefault="00D278ED" w:rsidP="00D278ED">
            <w:pPr>
              <w:rPr>
                <w:color w:val="000000"/>
                <w:sz w:val="20"/>
                <w:lang w:eastAsia="lt-LT"/>
              </w:rPr>
            </w:pPr>
            <w:proofErr w:type="spellStart"/>
            <w:r w:rsidRPr="00D278ED">
              <w:rPr>
                <w:color w:val="000000"/>
                <w:sz w:val="20"/>
                <w:lang w:eastAsia="lt-LT"/>
              </w:rPr>
              <w:t>Uždaras,tiesus</w:t>
            </w:r>
            <w:proofErr w:type="spellEnd"/>
            <w:r w:rsidRPr="00D278ED">
              <w:rPr>
                <w:color w:val="000000"/>
                <w:sz w:val="20"/>
                <w:lang w:eastAsia="lt-LT"/>
              </w:rPr>
              <w:t xml:space="preserve"> cilindro formos galiukas su dvejomis šoninėmis skylutėmis</w:t>
            </w:r>
          </w:p>
        </w:tc>
      </w:tr>
      <w:tr w:rsidR="00642DB5" w:rsidRPr="00D278ED" w14:paraId="7CEFBF3D" w14:textId="77777777" w:rsidTr="00642DB5">
        <w:trPr>
          <w:trHeight w:val="55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6D2ED07" w14:textId="77777777" w:rsidR="00D278ED" w:rsidRPr="00D278ED" w:rsidRDefault="00D278ED" w:rsidP="00D278ED">
            <w:pPr>
              <w:rPr>
                <w:color w:val="000000"/>
                <w:sz w:val="20"/>
                <w:lang w:eastAsia="lt-LT"/>
              </w:rPr>
            </w:pPr>
            <w:r w:rsidRPr="00D278ED">
              <w:rPr>
                <w:color w:val="000000"/>
                <w:sz w:val="20"/>
                <w:lang w:eastAsia="lt-LT"/>
              </w:rPr>
              <w:t>59.1.6.</w:t>
            </w:r>
          </w:p>
        </w:tc>
        <w:tc>
          <w:tcPr>
            <w:tcW w:w="3131" w:type="dxa"/>
            <w:tcBorders>
              <w:top w:val="nil"/>
              <w:left w:val="nil"/>
              <w:bottom w:val="single" w:sz="4" w:space="0" w:color="000000"/>
              <w:right w:val="single" w:sz="4" w:space="0" w:color="000000"/>
            </w:tcBorders>
            <w:shd w:val="clear" w:color="BFBFBF" w:fill="FFFFFF"/>
            <w:vAlign w:val="center"/>
            <w:hideMark/>
          </w:tcPr>
          <w:p w14:paraId="74DC00CD" w14:textId="77777777" w:rsidR="00D278ED" w:rsidRPr="00D278ED" w:rsidRDefault="00D278ED" w:rsidP="00D278ED">
            <w:pPr>
              <w:rPr>
                <w:color w:val="000000"/>
                <w:sz w:val="20"/>
                <w:lang w:eastAsia="lt-LT"/>
              </w:rPr>
            </w:pPr>
            <w:r w:rsidRPr="00D278ED">
              <w:rPr>
                <w:color w:val="000000"/>
                <w:sz w:val="20"/>
                <w:lang w:eastAsia="lt-LT"/>
              </w:rPr>
              <w:t>Adapteris kontrastinės medžiagos sušvirkštimui</w:t>
            </w:r>
          </w:p>
        </w:tc>
        <w:tc>
          <w:tcPr>
            <w:tcW w:w="850" w:type="dxa"/>
            <w:tcBorders>
              <w:top w:val="nil"/>
              <w:left w:val="nil"/>
              <w:bottom w:val="single" w:sz="4" w:space="0" w:color="000000"/>
              <w:right w:val="single" w:sz="4" w:space="0" w:color="000000"/>
            </w:tcBorders>
            <w:shd w:val="clear" w:color="BFBFBF" w:fill="FFFFFF"/>
            <w:noWrap/>
            <w:vAlign w:val="center"/>
            <w:hideMark/>
          </w:tcPr>
          <w:p w14:paraId="3717C1D1"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57346D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2709C3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526A19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612A22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3E3B31F"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115B76F8" w14:textId="77777777" w:rsidR="00D278ED" w:rsidRPr="00D278ED" w:rsidRDefault="00D278ED" w:rsidP="00D278ED">
            <w:pPr>
              <w:rPr>
                <w:color w:val="000000"/>
                <w:sz w:val="20"/>
                <w:lang w:eastAsia="lt-LT"/>
              </w:rPr>
            </w:pPr>
            <w:r w:rsidRPr="00D278ED">
              <w:rPr>
                <w:color w:val="000000"/>
                <w:sz w:val="20"/>
                <w:lang w:eastAsia="lt-LT"/>
              </w:rPr>
              <w:t>Adapteris kontrastinės medžiagos sušvirkštimui</w:t>
            </w:r>
          </w:p>
        </w:tc>
      </w:tr>
      <w:tr w:rsidR="00642DB5" w:rsidRPr="00D278ED" w14:paraId="308ADA11" w14:textId="77777777" w:rsidTr="00642DB5">
        <w:trPr>
          <w:trHeight w:val="40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4887B60" w14:textId="77777777" w:rsidR="00D278ED" w:rsidRPr="00D278ED" w:rsidRDefault="00D278ED" w:rsidP="00D278ED">
            <w:pPr>
              <w:rPr>
                <w:color w:val="000000"/>
                <w:sz w:val="20"/>
                <w:lang w:eastAsia="lt-LT"/>
              </w:rPr>
            </w:pPr>
            <w:r w:rsidRPr="00D278ED">
              <w:rPr>
                <w:color w:val="000000"/>
                <w:sz w:val="20"/>
                <w:lang w:eastAsia="lt-LT"/>
              </w:rPr>
              <w:t>59.1.7.</w:t>
            </w:r>
          </w:p>
        </w:tc>
        <w:tc>
          <w:tcPr>
            <w:tcW w:w="3131" w:type="dxa"/>
            <w:tcBorders>
              <w:top w:val="nil"/>
              <w:left w:val="nil"/>
              <w:bottom w:val="single" w:sz="4" w:space="0" w:color="000000"/>
              <w:right w:val="single" w:sz="4" w:space="0" w:color="000000"/>
            </w:tcBorders>
            <w:shd w:val="clear" w:color="BFBFBF" w:fill="FFFFFF"/>
            <w:vAlign w:val="center"/>
            <w:hideMark/>
          </w:tcPr>
          <w:p w14:paraId="52F1E139" w14:textId="77777777" w:rsidR="00D278ED" w:rsidRPr="00D278ED" w:rsidRDefault="00D278ED" w:rsidP="00D278ED">
            <w:pPr>
              <w:rPr>
                <w:color w:val="000000"/>
                <w:sz w:val="20"/>
                <w:lang w:eastAsia="lt-LT"/>
              </w:rPr>
            </w:pPr>
            <w:r w:rsidRPr="00D278ED">
              <w:rPr>
                <w:color w:val="000000"/>
                <w:sz w:val="20"/>
                <w:lang w:eastAsia="lt-LT"/>
              </w:rPr>
              <w:t>70 cm (± 2cm) ilgio</w:t>
            </w:r>
          </w:p>
        </w:tc>
        <w:tc>
          <w:tcPr>
            <w:tcW w:w="850" w:type="dxa"/>
            <w:tcBorders>
              <w:top w:val="nil"/>
              <w:left w:val="nil"/>
              <w:bottom w:val="single" w:sz="4" w:space="0" w:color="000000"/>
              <w:right w:val="single" w:sz="4" w:space="0" w:color="000000"/>
            </w:tcBorders>
            <w:shd w:val="clear" w:color="BFBFBF" w:fill="FFFFFF"/>
            <w:noWrap/>
            <w:vAlign w:val="center"/>
            <w:hideMark/>
          </w:tcPr>
          <w:p w14:paraId="245A2F43"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2D3D1DE"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326F1C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8169872"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5E2FA8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FB1BE7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70E58777" w14:textId="77777777" w:rsidR="00D278ED" w:rsidRPr="00D278ED" w:rsidRDefault="00D278ED" w:rsidP="00D278ED">
            <w:pPr>
              <w:rPr>
                <w:color w:val="000000"/>
                <w:sz w:val="20"/>
                <w:lang w:eastAsia="lt-LT"/>
              </w:rPr>
            </w:pPr>
            <w:r w:rsidRPr="00D278ED">
              <w:rPr>
                <w:color w:val="000000"/>
                <w:sz w:val="20"/>
                <w:lang w:eastAsia="lt-LT"/>
              </w:rPr>
              <w:t>70 cm ilgio</w:t>
            </w:r>
          </w:p>
        </w:tc>
      </w:tr>
      <w:tr w:rsidR="00642DB5" w:rsidRPr="00D278ED" w14:paraId="4ED754BA"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9DC7F23" w14:textId="77777777" w:rsidR="00D278ED" w:rsidRPr="00D278ED" w:rsidRDefault="00D278ED" w:rsidP="00D278ED">
            <w:pPr>
              <w:rPr>
                <w:b/>
                <w:bCs/>
                <w:color w:val="000000"/>
                <w:sz w:val="20"/>
                <w:lang w:eastAsia="lt-LT"/>
              </w:rPr>
            </w:pPr>
            <w:r w:rsidRPr="00D278ED">
              <w:rPr>
                <w:b/>
                <w:bCs/>
                <w:color w:val="000000"/>
                <w:sz w:val="20"/>
                <w:lang w:eastAsia="lt-LT"/>
              </w:rPr>
              <w:t>60.</w:t>
            </w:r>
          </w:p>
        </w:tc>
        <w:tc>
          <w:tcPr>
            <w:tcW w:w="3131" w:type="dxa"/>
            <w:tcBorders>
              <w:top w:val="nil"/>
              <w:left w:val="nil"/>
              <w:bottom w:val="single" w:sz="4" w:space="0" w:color="000000"/>
              <w:right w:val="single" w:sz="4" w:space="0" w:color="000000"/>
            </w:tcBorders>
            <w:shd w:val="clear" w:color="BFBFBF" w:fill="FFFFFF"/>
            <w:vAlign w:val="center"/>
            <w:hideMark/>
          </w:tcPr>
          <w:p w14:paraId="7B064E0F" w14:textId="77777777" w:rsidR="00D278ED" w:rsidRPr="00D278ED" w:rsidRDefault="00D278ED" w:rsidP="00D278ED">
            <w:pPr>
              <w:rPr>
                <w:b/>
                <w:bCs/>
                <w:color w:val="000000"/>
                <w:sz w:val="20"/>
                <w:lang w:eastAsia="lt-LT"/>
              </w:rPr>
            </w:pPr>
            <w:r w:rsidRPr="00D278ED">
              <w:rPr>
                <w:b/>
                <w:bCs/>
                <w:color w:val="000000"/>
                <w:sz w:val="20"/>
                <w:lang w:eastAsia="lt-LT"/>
              </w:rPr>
              <w:t xml:space="preserve">Kateteris </w:t>
            </w:r>
            <w:proofErr w:type="spellStart"/>
            <w:r w:rsidRPr="00D278ED">
              <w:rPr>
                <w:b/>
                <w:bCs/>
                <w:color w:val="000000"/>
                <w:sz w:val="20"/>
                <w:lang w:eastAsia="lt-LT"/>
              </w:rPr>
              <w:t>ureterinis</w:t>
            </w:r>
            <w:proofErr w:type="spellEnd"/>
            <w:r w:rsidRPr="00D278ED">
              <w:rPr>
                <w:b/>
                <w:bCs/>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3BED8851"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2935070"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8819755"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E9745A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C583D8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03E76C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175FBCB6"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760EA9B2"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5DA4FC5" w14:textId="77777777" w:rsidR="00D278ED" w:rsidRPr="00D278ED" w:rsidRDefault="00D278ED" w:rsidP="00D278ED">
            <w:pPr>
              <w:rPr>
                <w:color w:val="000000"/>
                <w:sz w:val="20"/>
                <w:lang w:eastAsia="lt-LT"/>
              </w:rPr>
            </w:pPr>
            <w:r w:rsidRPr="00D278ED">
              <w:rPr>
                <w:color w:val="000000"/>
                <w:sz w:val="20"/>
                <w:lang w:eastAsia="lt-LT"/>
              </w:rPr>
              <w:t>60.1.</w:t>
            </w:r>
          </w:p>
        </w:tc>
        <w:tc>
          <w:tcPr>
            <w:tcW w:w="3131" w:type="dxa"/>
            <w:tcBorders>
              <w:top w:val="nil"/>
              <w:left w:val="nil"/>
              <w:bottom w:val="single" w:sz="4" w:space="0" w:color="000000"/>
              <w:right w:val="single" w:sz="4" w:space="0" w:color="000000"/>
            </w:tcBorders>
            <w:shd w:val="clear" w:color="BFBFBF" w:fill="FFFFFF"/>
            <w:vAlign w:val="center"/>
            <w:hideMark/>
          </w:tcPr>
          <w:p w14:paraId="1332F722" w14:textId="77777777" w:rsidR="00D278ED" w:rsidRPr="00D278ED" w:rsidRDefault="00D278ED" w:rsidP="00D278ED">
            <w:pPr>
              <w:rPr>
                <w:color w:val="000000"/>
                <w:sz w:val="20"/>
                <w:lang w:eastAsia="lt-LT"/>
              </w:rPr>
            </w:pPr>
            <w:r w:rsidRPr="00D278ED">
              <w:rPr>
                <w:color w:val="000000"/>
                <w:sz w:val="20"/>
                <w:lang w:eastAsia="lt-LT"/>
              </w:rPr>
              <w:t xml:space="preserve">Kateteris </w:t>
            </w:r>
            <w:proofErr w:type="spellStart"/>
            <w:r w:rsidRPr="00D278ED">
              <w:rPr>
                <w:color w:val="000000"/>
                <w:sz w:val="20"/>
                <w:lang w:eastAsia="lt-LT"/>
              </w:rPr>
              <w:t>ureterinis</w:t>
            </w:r>
            <w:proofErr w:type="spellEnd"/>
            <w:r w:rsidRPr="00D278ED">
              <w:rPr>
                <w:color w:val="000000"/>
                <w:sz w:val="20"/>
                <w:lang w:eastAsia="lt-LT"/>
              </w:rPr>
              <w:t xml:space="preserve"> </w:t>
            </w:r>
          </w:p>
        </w:tc>
        <w:tc>
          <w:tcPr>
            <w:tcW w:w="850" w:type="dxa"/>
            <w:tcBorders>
              <w:top w:val="nil"/>
              <w:left w:val="nil"/>
              <w:bottom w:val="single" w:sz="4" w:space="0" w:color="000000"/>
              <w:right w:val="single" w:sz="4" w:space="0" w:color="000000"/>
            </w:tcBorders>
            <w:shd w:val="clear" w:color="BFBFBF" w:fill="FFFFFF"/>
            <w:noWrap/>
            <w:vAlign w:val="center"/>
            <w:hideMark/>
          </w:tcPr>
          <w:p w14:paraId="253FA088" w14:textId="77777777" w:rsidR="00D278ED" w:rsidRPr="00D278ED" w:rsidRDefault="00D278ED" w:rsidP="00D278ED">
            <w:pPr>
              <w:jc w:val="center"/>
              <w:rPr>
                <w:color w:val="000000"/>
                <w:sz w:val="20"/>
                <w:lang w:eastAsia="lt-LT"/>
              </w:rPr>
            </w:pPr>
            <w:r w:rsidRPr="00D278ED">
              <w:rPr>
                <w:color w:val="000000"/>
                <w:sz w:val="20"/>
                <w:lang w:eastAsia="lt-LT"/>
              </w:rPr>
              <w:t>400</w:t>
            </w:r>
          </w:p>
        </w:tc>
        <w:tc>
          <w:tcPr>
            <w:tcW w:w="905" w:type="dxa"/>
            <w:tcBorders>
              <w:top w:val="nil"/>
              <w:left w:val="nil"/>
              <w:bottom w:val="single" w:sz="4" w:space="0" w:color="000000"/>
              <w:right w:val="single" w:sz="4" w:space="0" w:color="000000"/>
            </w:tcBorders>
            <w:shd w:val="clear" w:color="BFBFBF" w:fill="FFFFFF"/>
            <w:noWrap/>
            <w:vAlign w:val="center"/>
            <w:hideMark/>
          </w:tcPr>
          <w:p w14:paraId="14FE3855"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77C3CDD2" w14:textId="77777777" w:rsidR="00D278ED" w:rsidRPr="00D278ED" w:rsidRDefault="00D278ED" w:rsidP="00D278ED">
            <w:pPr>
              <w:jc w:val="center"/>
              <w:rPr>
                <w:color w:val="000000"/>
                <w:sz w:val="20"/>
                <w:lang w:eastAsia="lt-LT"/>
              </w:rPr>
            </w:pPr>
            <w:r w:rsidRPr="00D278ED">
              <w:rPr>
                <w:color w:val="000000"/>
                <w:sz w:val="20"/>
                <w:lang w:eastAsia="lt-LT"/>
              </w:rPr>
              <w:t>4,98</w:t>
            </w:r>
          </w:p>
        </w:tc>
        <w:tc>
          <w:tcPr>
            <w:tcW w:w="1119" w:type="dxa"/>
            <w:tcBorders>
              <w:top w:val="nil"/>
              <w:left w:val="nil"/>
              <w:bottom w:val="single" w:sz="4" w:space="0" w:color="000000"/>
              <w:right w:val="single" w:sz="4" w:space="0" w:color="000000"/>
            </w:tcBorders>
            <w:shd w:val="clear" w:color="BFBFBF" w:fill="FFFFFF"/>
            <w:noWrap/>
            <w:vAlign w:val="center"/>
            <w:hideMark/>
          </w:tcPr>
          <w:p w14:paraId="2DBBF34B" w14:textId="77777777" w:rsidR="00D278ED" w:rsidRPr="00D278ED" w:rsidRDefault="00D278ED" w:rsidP="00D278ED">
            <w:pPr>
              <w:jc w:val="center"/>
              <w:rPr>
                <w:color w:val="000000"/>
                <w:sz w:val="20"/>
                <w:lang w:eastAsia="lt-LT"/>
              </w:rPr>
            </w:pPr>
            <w:r w:rsidRPr="00D278ED">
              <w:rPr>
                <w:color w:val="000000"/>
                <w:sz w:val="20"/>
                <w:lang w:eastAsia="lt-LT"/>
              </w:rPr>
              <w:t>1992,00</w:t>
            </w:r>
          </w:p>
        </w:tc>
        <w:tc>
          <w:tcPr>
            <w:tcW w:w="1134" w:type="dxa"/>
            <w:tcBorders>
              <w:top w:val="nil"/>
              <w:left w:val="nil"/>
              <w:bottom w:val="single" w:sz="4" w:space="0" w:color="000000"/>
              <w:right w:val="single" w:sz="4" w:space="0" w:color="000000"/>
            </w:tcBorders>
            <w:shd w:val="clear" w:color="BFBFBF" w:fill="FFFFFF"/>
            <w:noWrap/>
            <w:vAlign w:val="center"/>
            <w:hideMark/>
          </w:tcPr>
          <w:p w14:paraId="1E713D6B" w14:textId="77777777" w:rsidR="00D278ED" w:rsidRPr="00D278ED" w:rsidRDefault="00D278ED" w:rsidP="00D278ED">
            <w:pPr>
              <w:jc w:val="center"/>
              <w:rPr>
                <w:color w:val="000000"/>
                <w:sz w:val="20"/>
                <w:lang w:eastAsia="lt-LT"/>
              </w:rPr>
            </w:pPr>
            <w:r w:rsidRPr="00D278ED">
              <w:rPr>
                <w:color w:val="000000"/>
                <w:sz w:val="20"/>
                <w:lang w:eastAsia="lt-LT"/>
              </w:rPr>
              <w:t>2091,60</w:t>
            </w:r>
          </w:p>
        </w:tc>
        <w:tc>
          <w:tcPr>
            <w:tcW w:w="2979" w:type="dxa"/>
            <w:tcBorders>
              <w:top w:val="nil"/>
              <w:left w:val="nil"/>
              <w:bottom w:val="single" w:sz="4" w:space="0" w:color="000000"/>
              <w:right w:val="single" w:sz="4" w:space="0" w:color="000000"/>
            </w:tcBorders>
            <w:shd w:val="clear" w:color="FFFFFF" w:fill="FFFFFF"/>
            <w:vAlign w:val="center"/>
            <w:hideMark/>
          </w:tcPr>
          <w:p w14:paraId="794DFC0C" w14:textId="77777777" w:rsidR="00D278ED" w:rsidRPr="00D278ED" w:rsidRDefault="00D278ED" w:rsidP="00D278ED">
            <w:pPr>
              <w:rPr>
                <w:color w:val="000000"/>
                <w:sz w:val="20"/>
                <w:lang w:eastAsia="lt-LT"/>
              </w:rPr>
            </w:pPr>
            <w:proofErr w:type="spellStart"/>
            <w:r w:rsidRPr="00D278ED">
              <w:rPr>
                <w:color w:val="000000"/>
                <w:sz w:val="20"/>
                <w:lang w:eastAsia="lt-LT"/>
              </w:rPr>
              <w:t>Coloplast</w:t>
            </w:r>
            <w:proofErr w:type="spellEnd"/>
            <w:r w:rsidRPr="00D278ED">
              <w:rPr>
                <w:color w:val="000000"/>
                <w:sz w:val="20"/>
                <w:lang w:eastAsia="lt-LT"/>
              </w:rPr>
              <w:t xml:space="preserve">, </w:t>
            </w:r>
            <w:proofErr w:type="spellStart"/>
            <w:r w:rsidRPr="00D278ED">
              <w:rPr>
                <w:color w:val="000000"/>
                <w:sz w:val="20"/>
                <w:lang w:eastAsia="lt-LT"/>
              </w:rPr>
              <w:t>Drainage</w:t>
            </w:r>
            <w:proofErr w:type="spellEnd"/>
            <w:r w:rsidRPr="00D278ED">
              <w:rPr>
                <w:color w:val="000000"/>
                <w:sz w:val="20"/>
                <w:lang w:eastAsia="lt-LT"/>
              </w:rPr>
              <w:t xml:space="preserve"> </w:t>
            </w:r>
            <w:proofErr w:type="spellStart"/>
            <w:r w:rsidRPr="00D278ED">
              <w:rPr>
                <w:color w:val="000000"/>
                <w:sz w:val="20"/>
                <w:lang w:eastAsia="lt-LT"/>
              </w:rPr>
              <w:t>catheters</w:t>
            </w:r>
            <w:proofErr w:type="spellEnd"/>
            <w:r w:rsidRPr="00D278ED">
              <w:rPr>
                <w:color w:val="000000"/>
                <w:sz w:val="20"/>
                <w:lang w:eastAsia="lt-LT"/>
              </w:rPr>
              <w:t>, AC5207</w:t>
            </w:r>
          </w:p>
        </w:tc>
        <w:tc>
          <w:tcPr>
            <w:tcW w:w="2691" w:type="dxa"/>
            <w:tcBorders>
              <w:top w:val="nil"/>
              <w:left w:val="nil"/>
              <w:bottom w:val="single" w:sz="4" w:space="0" w:color="000000"/>
              <w:right w:val="single" w:sz="4" w:space="0" w:color="000000"/>
            </w:tcBorders>
            <w:shd w:val="clear" w:color="BFBFBF" w:fill="FFFFFF"/>
            <w:vAlign w:val="center"/>
            <w:hideMark/>
          </w:tcPr>
          <w:p w14:paraId="3FCB51D2"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058012EE"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B910BA6" w14:textId="77777777" w:rsidR="00D278ED" w:rsidRPr="00D278ED" w:rsidRDefault="00D278ED" w:rsidP="00D278ED">
            <w:pPr>
              <w:rPr>
                <w:color w:val="000000"/>
                <w:sz w:val="20"/>
                <w:lang w:eastAsia="lt-LT"/>
              </w:rPr>
            </w:pPr>
            <w:r w:rsidRPr="00D278ED">
              <w:rPr>
                <w:color w:val="000000"/>
                <w:sz w:val="20"/>
                <w:lang w:eastAsia="lt-LT"/>
              </w:rPr>
              <w:t>60.1.1.</w:t>
            </w:r>
          </w:p>
        </w:tc>
        <w:tc>
          <w:tcPr>
            <w:tcW w:w="3131" w:type="dxa"/>
            <w:tcBorders>
              <w:top w:val="nil"/>
              <w:left w:val="nil"/>
              <w:bottom w:val="single" w:sz="4" w:space="0" w:color="000000"/>
              <w:right w:val="single" w:sz="4" w:space="0" w:color="000000"/>
            </w:tcBorders>
            <w:shd w:val="clear" w:color="BFBFBF" w:fill="FFFFFF"/>
            <w:vAlign w:val="center"/>
            <w:hideMark/>
          </w:tcPr>
          <w:p w14:paraId="7678AE0D" w14:textId="77777777" w:rsidR="00D278ED" w:rsidRPr="00D278ED" w:rsidRDefault="00D278ED" w:rsidP="00D278ED">
            <w:pPr>
              <w:rPr>
                <w:color w:val="000000"/>
                <w:sz w:val="20"/>
                <w:lang w:eastAsia="lt-LT"/>
              </w:rPr>
            </w:pPr>
            <w:r w:rsidRPr="00D278ED">
              <w:rPr>
                <w:color w:val="000000"/>
                <w:sz w:val="20"/>
                <w:lang w:eastAsia="lt-LT"/>
              </w:rPr>
              <w:t>Fr7</w:t>
            </w:r>
          </w:p>
        </w:tc>
        <w:tc>
          <w:tcPr>
            <w:tcW w:w="850" w:type="dxa"/>
            <w:tcBorders>
              <w:top w:val="nil"/>
              <w:left w:val="nil"/>
              <w:bottom w:val="single" w:sz="4" w:space="0" w:color="000000"/>
              <w:right w:val="single" w:sz="4" w:space="0" w:color="000000"/>
            </w:tcBorders>
            <w:shd w:val="clear" w:color="BFBFBF" w:fill="FFFFFF"/>
            <w:noWrap/>
            <w:vAlign w:val="center"/>
            <w:hideMark/>
          </w:tcPr>
          <w:p w14:paraId="0EBA254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634044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494230E"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211AA1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AB67A8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586C4BC"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7E3655A2" w14:textId="77777777" w:rsidR="00D278ED" w:rsidRPr="00D278ED" w:rsidRDefault="00D278ED" w:rsidP="00D278ED">
            <w:pPr>
              <w:rPr>
                <w:color w:val="000000"/>
                <w:sz w:val="20"/>
                <w:lang w:eastAsia="lt-LT"/>
              </w:rPr>
            </w:pPr>
            <w:r w:rsidRPr="00D278ED">
              <w:rPr>
                <w:color w:val="000000"/>
                <w:sz w:val="20"/>
                <w:lang w:eastAsia="lt-LT"/>
              </w:rPr>
              <w:t>Fr7</w:t>
            </w:r>
          </w:p>
        </w:tc>
      </w:tr>
      <w:tr w:rsidR="00642DB5" w:rsidRPr="00D278ED" w14:paraId="7EEC6358" w14:textId="77777777" w:rsidTr="00642DB5">
        <w:trPr>
          <w:trHeight w:val="27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D62D74E" w14:textId="77777777" w:rsidR="00D278ED" w:rsidRPr="00D278ED" w:rsidRDefault="00D278ED" w:rsidP="00D278ED">
            <w:pPr>
              <w:rPr>
                <w:color w:val="000000"/>
                <w:sz w:val="20"/>
                <w:lang w:eastAsia="lt-LT"/>
              </w:rPr>
            </w:pPr>
            <w:r w:rsidRPr="00D278ED">
              <w:rPr>
                <w:color w:val="000000"/>
                <w:sz w:val="20"/>
                <w:lang w:eastAsia="lt-LT"/>
              </w:rPr>
              <w:t>60.1.2.</w:t>
            </w:r>
          </w:p>
        </w:tc>
        <w:tc>
          <w:tcPr>
            <w:tcW w:w="3131" w:type="dxa"/>
            <w:tcBorders>
              <w:top w:val="nil"/>
              <w:left w:val="nil"/>
              <w:bottom w:val="single" w:sz="4" w:space="0" w:color="000000"/>
              <w:right w:val="single" w:sz="4" w:space="0" w:color="000000"/>
            </w:tcBorders>
            <w:shd w:val="clear" w:color="BFBFBF" w:fill="FFFFFF"/>
            <w:vAlign w:val="center"/>
            <w:hideMark/>
          </w:tcPr>
          <w:p w14:paraId="73EA9091" w14:textId="77777777" w:rsidR="00D278ED" w:rsidRPr="00D278ED" w:rsidRDefault="00D278ED" w:rsidP="00D278ED">
            <w:pPr>
              <w:rPr>
                <w:color w:val="000000"/>
                <w:sz w:val="20"/>
                <w:lang w:eastAsia="lt-LT"/>
              </w:rPr>
            </w:pPr>
            <w:r w:rsidRPr="00D278ED">
              <w:rPr>
                <w:color w:val="000000"/>
                <w:sz w:val="20"/>
                <w:lang w:eastAsia="lt-LT"/>
              </w:rPr>
              <w:t>Sterilus</w:t>
            </w:r>
          </w:p>
        </w:tc>
        <w:tc>
          <w:tcPr>
            <w:tcW w:w="850" w:type="dxa"/>
            <w:tcBorders>
              <w:top w:val="nil"/>
              <w:left w:val="nil"/>
              <w:bottom w:val="single" w:sz="4" w:space="0" w:color="000000"/>
              <w:right w:val="single" w:sz="4" w:space="0" w:color="000000"/>
            </w:tcBorders>
            <w:shd w:val="clear" w:color="BFBFBF" w:fill="FFFFFF"/>
            <w:noWrap/>
            <w:vAlign w:val="center"/>
            <w:hideMark/>
          </w:tcPr>
          <w:p w14:paraId="08B90496"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CF1B659"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FED559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EF952D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DEC5C98"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FA9268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37381E3A" w14:textId="77777777" w:rsidR="00D278ED" w:rsidRPr="00D278ED" w:rsidRDefault="00D278ED" w:rsidP="00D278ED">
            <w:pPr>
              <w:rPr>
                <w:color w:val="000000"/>
                <w:sz w:val="20"/>
                <w:lang w:eastAsia="lt-LT"/>
              </w:rPr>
            </w:pPr>
            <w:r w:rsidRPr="00D278ED">
              <w:rPr>
                <w:color w:val="000000"/>
                <w:sz w:val="20"/>
                <w:lang w:eastAsia="lt-LT"/>
              </w:rPr>
              <w:t>Sterilus</w:t>
            </w:r>
            <w:r w:rsidRPr="00D278ED">
              <w:rPr>
                <w:color w:val="000000"/>
                <w:sz w:val="20"/>
                <w:lang w:eastAsia="lt-LT"/>
              </w:rPr>
              <w:br w:type="page"/>
            </w:r>
          </w:p>
        </w:tc>
      </w:tr>
      <w:tr w:rsidR="00642DB5" w:rsidRPr="00D278ED" w14:paraId="58A43576" w14:textId="77777777" w:rsidTr="00642DB5">
        <w:trPr>
          <w:trHeight w:val="27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DAC23B9" w14:textId="77777777" w:rsidR="00D278ED" w:rsidRPr="00D278ED" w:rsidRDefault="00D278ED" w:rsidP="00D278ED">
            <w:pPr>
              <w:rPr>
                <w:color w:val="000000"/>
                <w:sz w:val="20"/>
                <w:lang w:eastAsia="lt-LT"/>
              </w:rPr>
            </w:pPr>
            <w:r w:rsidRPr="00D278ED">
              <w:rPr>
                <w:color w:val="000000"/>
                <w:sz w:val="20"/>
                <w:lang w:eastAsia="lt-LT"/>
              </w:rPr>
              <w:lastRenderedPageBreak/>
              <w:t>60.1.3.</w:t>
            </w:r>
          </w:p>
        </w:tc>
        <w:tc>
          <w:tcPr>
            <w:tcW w:w="3131" w:type="dxa"/>
            <w:tcBorders>
              <w:top w:val="nil"/>
              <w:left w:val="nil"/>
              <w:bottom w:val="single" w:sz="4" w:space="0" w:color="000000"/>
              <w:right w:val="single" w:sz="4" w:space="0" w:color="000000"/>
            </w:tcBorders>
            <w:shd w:val="clear" w:color="BFBFBF" w:fill="FFFFFF"/>
            <w:vAlign w:val="center"/>
            <w:hideMark/>
          </w:tcPr>
          <w:p w14:paraId="5FE35AAE"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Rentgenokontrastinis</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301AA35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8F8600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B889AD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2A95A6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5FE5758"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969A5B5"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65070052" w14:textId="77777777" w:rsidR="00D278ED" w:rsidRPr="00D278ED" w:rsidRDefault="00D278ED" w:rsidP="00D278ED">
            <w:pPr>
              <w:rPr>
                <w:color w:val="000000"/>
                <w:sz w:val="20"/>
                <w:lang w:eastAsia="lt-LT"/>
              </w:rPr>
            </w:pPr>
            <w:proofErr w:type="spellStart"/>
            <w:r w:rsidRPr="00D278ED">
              <w:rPr>
                <w:color w:val="000000"/>
                <w:sz w:val="20"/>
                <w:lang w:eastAsia="lt-LT"/>
              </w:rPr>
              <w:t>Rentgenokontrastinis</w:t>
            </w:r>
            <w:proofErr w:type="spellEnd"/>
          </w:p>
        </w:tc>
      </w:tr>
      <w:tr w:rsidR="00642DB5" w:rsidRPr="00D278ED" w14:paraId="12A94E1E" w14:textId="77777777" w:rsidTr="00642DB5">
        <w:trPr>
          <w:trHeight w:val="42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EA3CA62" w14:textId="77777777" w:rsidR="00D278ED" w:rsidRPr="00D278ED" w:rsidRDefault="00D278ED" w:rsidP="00D278ED">
            <w:pPr>
              <w:rPr>
                <w:color w:val="000000"/>
                <w:sz w:val="20"/>
                <w:lang w:eastAsia="lt-LT"/>
              </w:rPr>
            </w:pPr>
            <w:r w:rsidRPr="00D278ED">
              <w:rPr>
                <w:color w:val="000000"/>
                <w:sz w:val="20"/>
                <w:lang w:eastAsia="lt-LT"/>
              </w:rPr>
              <w:t>60.1.4.</w:t>
            </w:r>
          </w:p>
        </w:tc>
        <w:tc>
          <w:tcPr>
            <w:tcW w:w="3131" w:type="dxa"/>
            <w:tcBorders>
              <w:top w:val="nil"/>
              <w:left w:val="nil"/>
              <w:bottom w:val="single" w:sz="4" w:space="0" w:color="000000"/>
              <w:right w:val="single" w:sz="4" w:space="0" w:color="000000"/>
            </w:tcBorders>
            <w:shd w:val="clear" w:color="BFBFBF" w:fill="FFFFFF"/>
            <w:vAlign w:val="center"/>
            <w:hideMark/>
          </w:tcPr>
          <w:p w14:paraId="5C97D543" w14:textId="77777777" w:rsidR="00D278ED" w:rsidRPr="00D278ED" w:rsidRDefault="00D278ED" w:rsidP="00D278ED">
            <w:pPr>
              <w:rPr>
                <w:color w:val="000000"/>
                <w:sz w:val="20"/>
                <w:lang w:eastAsia="lt-LT"/>
              </w:rPr>
            </w:pPr>
            <w:r w:rsidRPr="00D278ED">
              <w:rPr>
                <w:color w:val="000000"/>
                <w:sz w:val="20"/>
                <w:lang w:eastAsia="lt-LT"/>
              </w:rPr>
              <w:t xml:space="preserve">Su </w:t>
            </w:r>
            <w:proofErr w:type="spellStart"/>
            <w:r w:rsidRPr="00D278ED">
              <w:rPr>
                <w:color w:val="000000"/>
                <w:sz w:val="20"/>
                <w:lang w:eastAsia="lt-LT"/>
              </w:rPr>
              <w:t>stiletu</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47DD4601"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ED365F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EFB60C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CBCF7B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8788C50"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3ABA8B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5B742B2D" w14:textId="77777777" w:rsidR="00D278ED" w:rsidRPr="00D278ED" w:rsidRDefault="00D278ED" w:rsidP="00D278ED">
            <w:pPr>
              <w:rPr>
                <w:color w:val="000000"/>
                <w:sz w:val="20"/>
                <w:lang w:eastAsia="lt-LT"/>
              </w:rPr>
            </w:pPr>
            <w:r w:rsidRPr="00D278ED">
              <w:rPr>
                <w:color w:val="000000"/>
                <w:sz w:val="20"/>
                <w:lang w:eastAsia="lt-LT"/>
              </w:rPr>
              <w:t xml:space="preserve">Su </w:t>
            </w:r>
            <w:proofErr w:type="spellStart"/>
            <w:r w:rsidRPr="00D278ED">
              <w:rPr>
                <w:color w:val="000000"/>
                <w:sz w:val="20"/>
                <w:lang w:eastAsia="lt-LT"/>
              </w:rPr>
              <w:t>stiletu</w:t>
            </w:r>
            <w:proofErr w:type="spellEnd"/>
          </w:p>
        </w:tc>
      </w:tr>
      <w:tr w:rsidR="00642DB5" w:rsidRPr="00D278ED" w14:paraId="134DE168" w14:textId="77777777" w:rsidTr="00642DB5">
        <w:trPr>
          <w:trHeight w:val="41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426968A" w14:textId="77777777" w:rsidR="00D278ED" w:rsidRPr="00D278ED" w:rsidRDefault="00D278ED" w:rsidP="00D278ED">
            <w:pPr>
              <w:rPr>
                <w:color w:val="000000"/>
                <w:sz w:val="20"/>
                <w:lang w:eastAsia="lt-LT"/>
              </w:rPr>
            </w:pPr>
            <w:r w:rsidRPr="00D278ED">
              <w:rPr>
                <w:color w:val="000000"/>
                <w:sz w:val="20"/>
                <w:lang w:eastAsia="lt-LT"/>
              </w:rPr>
              <w:t>60.1.5.</w:t>
            </w:r>
          </w:p>
        </w:tc>
        <w:tc>
          <w:tcPr>
            <w:tcW w:w="3131" w:type="dxa"/>
            <w:tcBorders>
              <w:top w:val="nil"/>
              <w:left w:val="nil"/>
              <w:bottom w:val="single" w:sz="4" w:space="0" w:color="000000"/>
              <w:right w:val="single" w:sz="4" w:space="0" w:color="000000"/>
            </w:tcBorders>
            <w:shd w:val="clear" w:color="BFBFBF" w:fill="FFFFFF"/>
            <w:vAlign w:val="center"/>
            <w:hideMark/>
          </w:tcPr>
          <w:p w14:paraId="5769E41A" w14:textId="77777777" w:rsidR="00D278ED" w:rsidRPr="00D278ED" w:rsidRDefault="00D278ED" w:rsidP="00D278ED">
            <w:pPr>
              <w:rPr>
                <w:color w:val="000000"/>
                <w:sz w:val="20"/>
                <w:lang w:eastAsia="lt-LT"/>
              </w:rPr>
            </w:pPr>
            <w:r w:rsidRPr="00D278ED">
              <w:rPr>
                <w:color w:val="000000"/>
                <w:sz w:val="20"/>
                <w:lang w:eastAsia="lt-LT"/>
              </w:rPr>
              <w:t>Atviras galas, tiesus</w:t>
            </w:r>
          </w:p>
        </w:tc>
        <w:tc>
          <w:tcPr>
            <w:tcW w:w="850" w:type="dxa"/>
            <w:tcBorders>
              <w:top w:val="nil"/>
              <w:left w:val="nil"/>
              <w:bottom w:val="single" w:sz="4" w:space="0" w:color="000000"/>
              <w:right w:val="single" w:sz="4" w:space="0" w:color="000000"/>
            </w:tcBorders>
            <w:shd w:val="clear" w:color="BFBFBF" w:fill="FFFFFF"/>
            <w:noWrap/>
            <w:vAlign w:val="center"/>
            <w:hideMark/>
          </w:tcPr>
          <w:p w14:paraId="1460AD96"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BF01BC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56745D1"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5EE1B3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A9636D1"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FC1A7C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134D3098" w14:textId="77777777" w:rsidR="00D278ED" w:rsidRPr="00D278ED" w:rsidRDefault="00D278ED" w:rsidP="00D278ED">
            <w:pPr>
              <w:rPr>
                <w:color w:val="000000"/>
                <w:sz w:val="20"/>
                <w:lang w:eastAsia="lt-LT"/>
              </w:rPr>
            </w:pPr>
            <w:r w:rsidRPr="00D278ED">
              <w:rPr>
                <w:color w:val="000000"/>
                <w:sz w:val="20"/>
                <w:lang w:eastAsia="lt-LT"/>
              </w:rPr>
              <w:t>Atviras galas, tiesus</w:t>
            </w:r>
          </w:p>
        </w:tc>
      </w:tr>
      <w:tr w:rsidR="00642DB5" w:rsidRPr="00D278ED" w14:paraId="583346F4"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DCD1060" w14:textId="77777777" w:rsidR="00D278ED" w:rsidRPr="00D278ED" w:rsidRDefault="00D278ED" w:rsidP="00D278ED">
            <w:pPr>
              <w:rPr>
                <w:color w:val="000000"/>
                <w:sz w:val="20"/>
                <w:lang w:eastAsia="lt-LT"/>
              </w:rPr>
            </w:pPr>
            <w:r w:rsidRPr="00D278ED">
              <w:rPr>
                <w:color w:val="000000"/>
                <w:sz w:val="20"/>
                <w:lang w:eastAsia="lt-LT"/>
              </w:rPr>
              <w:t>60.1.6.</w:t>
            </w:r>
          </w:p>
        </w:tc>
        <w:tc>
          <w:tcPr>
            <w:tcW w:w="3131" w:type="dxa"/>
            <w:tcBorders>
              <w:top w:val="nil"/>
              <w:left w:val="nil"/>
              <w:bottom w:val="single" w:sz="4" w:space="0" w:color="000000"/>
              <w:right w:val="single" w:sz="4" w:space="0" w:color="000000"/>
            </w:tcBorders>
            <w:shd w:val="clear" w:color="BFBFBF" w:fill="FFFFFF"/>
            <w:vAlign w:val="center"/>
            <w:hideMark/>
          </w:tcPr>
          <w:p w14:paraId="2EF9F231" w14:textId="77777777" w:rsidR="00D278ED" w:rsidRPr="00D278ED" w:rsidRDefault="00D278ED" w:rsidP="00D278ED">
            <w:pPr>
              <w:rPr>
                <w:color w:val="000000"/>
                <w:sz w:val="20"/>
                <w:lang w:eastAsia="lt-LT"/>
              </w:rPr>
            </w:pPr>
            <w:r w:rsidRPr="00D278ED">
              <w:rPr>
                <w:color w:val="000000"/>
                <w:sz w:val="20"/>
                <w:lang w:eastAsia="lt-LT"/>
              </w:rPr>
              <w:t>Į sterilų rinkinį įeina adapteris</w:t>
            </w:r>
          </w:p>
        </w:tc>
        <w:tc>
          <w:tcPr>
            <w:tcW w:w="850" w:type="dxa"/>
            <w:tcBorders>
              <w:top w:val="nil"/>
              <w:left w:val="nil"/>
              <w:bottom w:val="single" w:sz="4" w:space="0" w:color="000000"/>
              <w:right w:val="single" w:sz="4" w:space="0" w:color="000000"/>
            </w:tcBorders>
            <w:shd w:val="clear" w:color="BFBFBF" w:fill="FFFFFF"/>
            <w:noWrap/>
            <w:vAlign w:val="center"/>
            <w:hideMark/>
          </w:tcPr>
          <w:p w14:paraId="45CD07EF"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5B6364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A4C8B6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58C807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A29998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8F43F7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3D3292B7" w14:textId="77777777" w:rsidR="00D278ED" w:rsidRPr="00D278ED" w:rsidRDefault="00D278ED" w:rsidP="00D278ED">
            <w:pPr>
              <w:rPr>
                <w:color w:val="000000"/>
                <w:sz w:val="20"/>
                <w:lang w:eastAsia="lt-LT"/>
              </w:rPr>
            </w:pPr>
            <w:r w:rsidRPr="00D278ED">
              <w:rPr>
                <w:color w:val="000000"/>
                <w:sz w:val="20"/>
                <w:lang w:eastAsia="lt-LT"/>
              </w:rPr>
              <w:t>Į sterilų rinkinį įeina adapteris</w:t>
            </w:r>
          </w:p>
        </w:tc>
      </w:tr>
      <w:tr w:rsidR="00642DB5" w:rsidRPr="00D278ED" w14:paraId="702B7411" w14:textId="77777777" w:rsidTr="00642DB5">
        <w:trPr>
          <w:trHeight w:val="14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235DBA0" w14:textId="77777777" w:rsidR="00D278ED" w:rsidRPr="00D278ED" w:rsidRDefault="00D278ED" w:rsidP="00D278ED">
            <w:pPr>
              <w:rPr>
                <w:color w:val="000000"/>
                <w:sz w:val="20"/>
                <w:lang w:eastAsia="lt-LT"/>
              </w:rPr>
            </w:pPr>
            <w:r w:rsidRPr="00D278ED">
              <w:rPr>
                <w:color w:val="000000"/>
                <w:sz w:val="20"/>
                <w:lang w:eastAsia="lt-LT"/>
              </w:rPr>
              <w:t>60.1.7.</w:t>
            </w:r>
          </w:p>
        </w:tc>
        <w:tc>
          <w:tcPr>
            <w:tcW w:w="3131" w:type="dxa"/>
            <w:tcBorders>
              <w:top w:val="nil"/>
              <w:left w:val="nil"/>
              <w:bottom w:val="single" w:sz="4" w:space="0" w:color="000000"/>
              <w:right w:val="single" w:sz="4" w:space="0" w:color="000000"/>
            </w:tcBorders>
            <w:shd w:val="clear" w:color="BFBFBF" w:fill="FFFFFF"/>
            <w:vAlign w:val="center"/>
            <w:hideMark/>
          </w:tcPr>
          <w:p w14:paraId="273772ED" w14:textId="77777777" w:rsidR="00D278ED" w:rsidRPr="00D278ED" w:rsidRDefault="00D278ED" w:rsidP="00D278ED">
            <w:pPr>
              <w:rPr>
                <w:color w:val="000000"/>
                <w:sz w:val="20"/>
                <w:lang w:eastAsia="lt-LT"/>
              </w:rPr>
            </w:pPr>
            <w:r w:rsidRPr="00D278ED">
              <w:rPr>
                <w:color w:val="000000"/>
                <w:sz w:val="20"/>
                <w:lang w:eastAsia="lt-LT"/>
              </w:rPr>
              <w:t>70 cm (± 2cm) ilgio</w:t>
            </w:r>
          </w:p>
        </w:tc>
        <w:tc>
          <w:tcPr>
            <w:tcW w:w="850" w:type="dxa"/>
            <w:tcBorders>
              <w:top w:val="nil"/>
              <w:left w:val="nil"/>
              <w:bottom w:val="single" w:sz="4" w:space="0" w:color="000000"/>
              <w:right w:val="single" w:sz="4" w:space="0" w:color="000000"/>
            </w:tcBorders>
            <w:shd w:val="clear" w:color="BFBFBF" w:fill="FFFFFF"/>
            <w:noWrap/>
            <w:vAlign w:val="center"/>
            <w:hideMark/>
          </w:tcPr>
          <w:p w14:paraId="1540B3D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E40B68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3A6DD9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390AD05"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04A829E"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581AD2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000000" w:fill="FFFFFF"/>
            <w:vAlign w:val="center"/>
            <w:hideMark/>
          </w:tcPr>
          <w:p w14:paraId="2ADCB57E" w14:textId="77777777" w:rsidR="00D278ED" w:rsidRPr="00D278ED" w:rsidRDefault="00D278ED" w:rsidP="00D278ED">
            <w:pPr>
              <w:rPr>
                <w:color w:val="000000"/>
                <w:sz w:val="20"/>
                <w:lang w:eastAsia="lt-LT"/>
              </w:rPr>
            </w:pPr>
            <w:r w:rsidRPr="00D278ED">
              <w:rPr>
                <w:color w:val="000000"/>
                <w:sz w:val="20"/>
                <w:lang w:eastAsia="lt-LT"/>
              </w:rPr>
              <w:t>70 cm ilgio</w:t>
            </w:r>
          </w:p>
        </w:tc>
      </w:tr>
      <w:tr w:rsidR="00642DB5" w:rsidRPr="00D278ED" w14:paraId="62929C0A"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E10B373" w14:textId="77777777" w:rsidR="00D278ED" w:rsidRPr="00D278ED" w:rsidRDefault="00D278ED" w:rsidP="00D278ED">
            <w:pPr>
              <w:rPr>
                <w:b/>
                <w:bCs/>
                <w:color w:val="000000"/>
                <w:sz w:val="20"/>
                <w:lang w:eastAsia="lt-LT"/>
              </w:rPr>
            </w:pPr>
            <w:r w:rsidRPr="00D278ED">
              <w:rPr>
                <w:b/>
                <w:bCs/>
                <w:color w:val="000000"/>
                <w:sz w:val="20"/>
                <w:lang w:eastAsia="lt-LT"/>
              </w:rPr>
              <w:t>66.</w:t>
            </w:r>
          </w:p>
        </w:tc>
        <w:tc>
          <w:tcPr>
            <w:tcW w:w="3131" w:type="dxa"/>
            <w:tcBorders>
              <w:top w:val="nil"/>
              <w:left w:val="nil"/>
              <w:bottom w:val="single" w:sz="4" w:space="0" w:color="000000"/>
              <w:right w:val="single" w:sz="4" w:space="0" w:color="000000"/>
            </w:tcBorders>
            <w:shd w:val="clear" w:color="BFBFBF" w:fill="FFFFFF"/>
            <w:vAlign w:val="center"/>
            <w:hideMark/>
          </w:tcPr>
          <w:p w14:paraId="71C1259B" w14:textId="77777777" w:rsidR="00D278ED" w:rsidRPr="00D278ED" w:rsidRDefault="00D278ED" w:rsidP="00D278ED">
            <w:pPr>
              <w:rPr>
                <w:b/>
                <w:bCs/>
                <w:color w:val="000000"/>
                <w:sz w:val="20"/>
                <w:lang w:eastAsia="lt-LT"/>
              </w:rPr>
            </w:pPr>
            <w:r w:rsidRPr="00D278ED">
              <w:rPr>
                <w:b/>
                <w:bCs/>
                <w:color w:val="000000"/>
                <w:sz w:val="20"/>
                <w:lang w:eastAsia="lt-LT"/>
              </w:rPr>
              <w:t xml:space="preserve">Rinkinys šlapimo pūslės </w:t>
            </w:r>
            <w:proofErr w:type="spellStart"/>
            <w:r w:rsidRPr="00D278ED">
              <w:rPr>
                <w:b/>
                <w:bCs/>
                <w:color w:val="000000"/>
                <w:sz w:val="20"/>
                <w:lang w:eastAsia="lt-LT"/>
              </w:rPr>
              <w:t>trokarinei</w:t>
            </w:r>
            <w:proofErr w:type="spellEnd"/>
            <w:r w:rsidRPr="00D278ED">
              <w:rPr>
                <w:b/>
                <w:bCs/>
                <w:color w:val="000000"/>
                <w:sz w:val="20"/>
                <w:lang w:eastAsia="lt-LT"/>
              </w:rPr>
              <w:t xml:space="preserve"> punkcijai ir drenažui</w:t>
            </w:r>
          </w:p>
        </w:tc>
        <w:tc>
          <w:tcPr>
            <w:tcW w:w="850" w:type="dxa"/>
            <w:tcBorders>
              <w:top w:val="nil"/>
              <w:left w:val="nil"/>
              <w:bottom w:val="single" w:sz="4" w:space="0" w:color="000000"/>
              <w:right w:val="single" w:sz="4" w:space="0" w:color="000000"/>
            </w:tcBorders>
            <w:shd w:val="clear" w:color="BFBFBF" w:fill="FFFFFF"/>
            <w:noWrap/>
            <w:vAlign w:val="center"/>
            <w:hideMark/>
          </w:tcPr>
          <w:p w14:paraId="19CC9B8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9784DF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75392C2"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C3205C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6137889"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403D4D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120846D9"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A5A464A"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D792817" w14:textId="77777777" w:rsidR="00D278ED" w:rsidRPr="00D278ED" w:rsidRDefault="00D278ED" w:rsidP="00D278ED">
            <w:pPr>
              <w:rPr>
                <w:color w:val="000000"/>
                <w:sz w:val="20"/>
                <w:lang w:eastAsia="lt-LT"/>
              </w:rPr>
            </w:pPr>
            <w:r w:rsidRPr="00D278ED">
              <w:rPr>
                <w:color w:val="000000"/>
                <w:sz w:val="20"/>
                <w:lang w:eastAsia="lt-LT"/>
              </w:rPr>
              <w:t>66.1.</w:t>
            </w:r>
          </w:p>
        </w:tc>
        <w:tc>
          <w:tcPr>
            <w:tcW w:w="3131" w:type="dxa"/>
            <w:tcBorders>
              <w:top w:val="nil"/>
              <w:left w:val="nil"/>
              <w:bottom w:val="single" w:sz="4" w:space="0" w:color="000000"/>
              <w:right w:val="single" w:sz="4" w:space="0" w:color="000000"/>
            </w:tcBorders>
            <w:shd w:val="clear" w:color="BFBFBF" w:fill="FFFFFF"/>
            <w:vAlign w:val="center"/>
            <w:hideMark/>
          </w:tcPr>
          <w:p w14:paraId="1C03C8E2" w14:textId="77777777" w:rsidR="00D278ED" w:rsidRPr="00D278ED" w:rsidRDefault="00D278ED" w:rsidP="00D278ED">
            <w:pPr>
              <w:rPr>
                <w:color w:val="000000"/>
                <w:sz w:val="20"/>
                <w:lang w:eastAsia="lt-LT"/>
              </w:rPr>
            </w:pPr>
            <w:r w:rsidRPr="00D278ED">
              <w:rPr>
                <w:color w:val="000000"/>
                <w:sz w:val="20"/>
                <w:lang w:eastAsia="lt-LT"/>
              </w:rPr>
              <w:t xml:space="preserve">Rinkinys šlapimo pūslės </w:t>
            </w:r>
            <w:proofErr w:type="spellStart"/>
            <w:r w:rsidRPr="00D278ED">
              <w:rPr>
                <w:color w:val="000000"/>
                <w:sz w:val="20"/>
                <w:lang w:eastAsia="lt-LT"/>
              </w:rPr>
              <w:t>trokarinei</w:t>
            </w:r>
            <w:proofErr w:type="spellEnd"/>
            <w:r w:rsidRPr="00D278ED">
              <w:rPr>
                <w:color w:val="000000"/>
                <w:sz w:val="20"/>
                <w:lang w:eastAsia="lt-LT"/>
              </w:rPr>
              <w:t xml:space="preserve"> punkcijai ir drenažui</w:t>
            </w:r>
          </w:p>
        </w:tc>
        <w:tc>
          <w:tcPr>
            <w:tcW w:w="850" w:type="dxa"/>
            <w:tcBorders>
              <w:top w:val="nil"/>
              <w:left w:val="nil"/>
              <w:bottom w:val="single" w:sz="4" w:space="0" w:color="000000"/>
              <w:right w:val="single" w:sz="4" w:space="0" w:color="000000"/>
            </w:tcBorders>
            <w:shd w:val="clear" w:color="BFBFBF" w:fill="FFFFFF"/>
            <w:noWrap/>
            <w:vAlign w:val="center"/>
            <w:hideMark/>
          </w:tcPr>
          <w:p w14:paraId="583E475D" w14:textId="77777777" w:rsidR="00D278ED" w:rsidRPr="00D278ED" w:rsidRDefault="00D278ED" w:rsidP="00D278ED">
            <w:pPr>
              <w:jc w:val="center"/>
              <w:rPr>
                <w:color w:val="000000"/>
                <w:sz w:val="20"/>
                <w:lang w:eastAsia="lt-LT"/>
              </w:rPr>
            </w:pPr>
            <w:r w:rsidRPr="00D278ED">
              <w:rPr>
                <w:color w:val="000000"/>
                <w:sz w:val="20"/>
                <w:lang w:eastAsia="lt-LT"/>
              </w:rPr>
              <w:t>1000</w:t>
            </w:r>
          </w:p>
        </w:tc>
        <w:tc>
          <w:tcPr>
            <w:tcW w:w="905" w:type="dxa"/>
            <w:tcBorders>
              <w:top w:val="nil"/>
              <w:left w:val="nil"/>
              <w:bottom w:val="single" w:sz="4" w:space="0" w:color="000000"/>
              <w:right w:val="single" w:sz="4" w:space="0" w:color="000000"/>
            </w:tcBorders>
            <w:shd w:val="clear" w:color="BFBFBF" w:fill="FFFFFF"/>
            <w:noWrap/>
            <w:vAlign w:val="center"/>
            <w:hideMark/>
          </w:tcPr>
          <w:p w14:paraId="68449CA4"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2B3A21F6" w14:textId="77777777" w:rsidR="00D278ED" w:rsidRPr="00D278ED" w:rsidRDefault="00D278ED" w:rsidP="00D278ED">
            <w:pPr>
              <w:jc w:val="center"/>
              <w:rPr>
                <w:color w:val="000000"/>
                <w:sz w:val="20"/>
                <w:lang w:eastAsia="lt-LT"/>
              </w:rPr>
            </w:pPr>
            <w:r w:rsidRPr="00D278ED">
              <w:rPr>
                <w:color w:val="000000"/>
                <w:sz w:val="20"/>
                <w:lang w:eastAsia="lt-LT"/>
              </w:rPr>
              <w:t>19,00</w:t>
            </w:r>
          </w:p>
        </w:tc>
        <w:tc>
          <w:tcPr>
            <w:tcW w:w="1119" w:type="dxa"/>
            <w:tcBorders>
              <w:top w:val="nil"/>
              <w:left w:val="nil"/>
              <w:bottom w:val="single" w:sz="4" w:space="0" w:color="000000"/>
              <w:right w:val="single" w:sz="4" w:space="0" w:color="000000"/>
            </w:tcBorders>
            <w:shd w:val="clear" w:color="BFBFBF" w:fill="FFFFFF"/>
            <w:noWrap/>
            <w:vAlign w:val="center"/>
            <w:hideMark/>
          </w:tcPr>
          <w:p w14:paraId="7035A0CC" w14:textId="5F4AB75C" w:rsidR="00D278ED" w:rsidRPr="00D278ED" w:rsidRDefault="00642DB5" w:rsidP="00D278ED">
            <w:pPr>
              <w:jc w:val="center"/>
              <w:rPr>
                <w:color w:val="000000"/>
                <w:sz w:val="20"/>
                <w:lang w:eastAsia="lt-LT"/>
              </w:rPr>
            </w:pPr>
            <w:r>
              <w:rPr>
                <w:color w:val="000000"/>
                <w:sz w:val="20"/>
                <w:lang w:eastAsia="lt-LT"/>
              </w:rPr>
              <w:t>19000,00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5466A86C" w14:textId="6862178E" w:rsidR="00D278ED" w:rsidRPr="00D278ED" w:rsidRDefault="00642DB5" w:rsidP="00D278ED">
            <w:pPr>
              <w:jc w:val="center"/>
              <w:rPr>
                <w:color w:val="000000"/>
                <w:sz w:val="20"/>
                <w:lang w:eastAsia="lt-LT"/>
              </w:rPr>
            </w:pPr>
            <w:r>
              <w:rPr>
                <w:color w:val="000000"/>
                <w:sz w:val="20"/>
                <w:lang w:eastAsia="lt-LT"/>
              </w:rPr>
              <w:t>19950,00</w:t>
            </w:r>
          </w:p>
        </w:tc>
        <w:tc>
          <w:tcPr>
            <w:tcW w:w="2979" w:type="dxa"/>
            <w:tcBorders>
              <w:top w:val="nil"/>
              <w:left w:val="nil"/>
              <w:bottom w:val="single" w:sz="4" w:space="0" w:color="000000"/>
              <w:right w:val="single" w:sz="4" w:space="0" w:color="000000"/>
            </w:tcBorders>
            <w:shd w:val="clear" w:color="FFFFFF" w:fill="FFFFFF"/>
            <w:vAlign w:val="center"/>
            <w:hideMark/>
          </w:tcPr>
          <w:p w14:paraId="015809E2" w14:textId="77777777" w:rsidR="00D278ED" w:rsidRPr="00D278ED" w:rsidRDefault="00D278ED" w:rsidP="00D278ED">
            <w:pPr>
              <w:rPr>
                <w:color w:val="000000"/>
                <w:sz w:val="20"/>
                <w:lang w:eastAsia="lt-LT"/>
              </w:rPr>
            </w:pPr>
            <w:proofErr w:type="spellStart"/>
            <w:r w:rsidRPr="00D278ED">
              <w:rPr>
                <w:color w:val="000000"/>
                <w:sz w:val="20"/>
                <w:lang w:eastAsia="lt-LT"/>
              </w:rPr>
              <w:t>Geotek</w:t>
            </w:r>
            <w:proofErr w:type="spellEnd"/>
            <w:r w:rsidRPr="00D278ED">
              <w:rPr>
                <w:color w:val="000000"/>
                <w:sz w:val="20"/>
                <w:lang w:eastAsia="lt-LT"/>
              </w:rPr>
              <w:t>, SUPRAPUBIC DRAINAGE CATHETER SET, GSP1X</w:t>
            </w:r>
          </w:p>
        </w:tc>
        <w:tc>
          <w:tcPr>
            <w:tcW w:w="2691" w:type="dxa"/>
            <w:tcBorders>
              <w:top w:val="nil"/>
              <w:left w:val="nil"/>
              <w:bottom w:val="single" w:sz="4" w:space="0" w:color="000000"/>
              <w:right w:val="single" w:sz="4" w:space="0" w:color="000000"/>
            </w:tcBorders>
            <w:shd w:val="clear" w:color="BFBFBF" w:fill="FFFFFF"/>
            <w:vAlign w:val="center"/>
            <w:hideMark/>
          </w:tcPr>
          <w:p w14:paraId="297FE3FE"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4B61CEB5"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4476101" w14:textId="77777777" w:rsidR="00D278ED" w:rsidRPr="00D278ED" w:rsidRDefault="00D278ED" w:rsidP="00D278ED">
            <w:pPr>
              <w:rPr>
                <w:color w:val="000000"/>
                <w:sz w:val="20"/>
                <w:lang w:eastAsia="lt-LT"/>
              </w:rPr>
            </w:pPr>
            <w:r w:rsidRPr="00D278ED">
              <w:rPr>
                <w:color w:val="000000"/>
                <w:sz w:val="20"/>
                <w:lang w:eastAsia="lt-LT"/>
              </w:rPr>
              <w:t>66.1.1.</w:t>
            </w:r>
          </w:p>
        </w:tc>
        <w:tc>
          <w:tcPr>
            <w:tcW w:w="3131" w:type="dxa"/>
            <w:tcBorders>
              <w:top w:val="nil"/>
              <w:left w:val="nil"/>
              <w:bottom w:val="single" w:sz="4" w:space="0" w:color="000000"/>
              <w:right w:val="single" w:sz="4" w:space="0" w:color="000000"/>
            </w:tcBorders>
            <w:shd w:val="clear" w:color="BFBFBF" w:fill="FFFFFF"/>
            <w:vAlign w:val="center"/>
            <w:hideMark/>
          </w:tcPr>
          <w:p w14:paraId="21615CF0" w14:textId="77777777" w:rsidR="00D278ED" w:rsidRPr="00D278ED" w:rsidRDefault="00D278ED" w:rsidP="00D278ED">
            <w:pPr>
              <w:rPr>
                <w:color w:val="000000"/>
                <w:sz w:val="20"/>
                <w:lang w:eastAsia="lt-LT"/>
              </w:rPr>
            </w:pPr>
            <w:r w:rsidRPr="00D278ED">
              <w:rPr>
                <w:color w:val="000000"/>
                <w:sz w:val="20"/>
                <w:lang w:eastAsia="lt-LT"/>
              </w:rPr>
              <w:t xml:space="preserve"> Fr14 - 16 dydžiai pasirinktinai</w:t>
            </w:r>
          </w:p>
        </w:tc>
        <w:tc>
          <w:tcPr>
            <w:tcW w:w="850" w:type="dxa"/>
            <w:tcBorders>
              <w:top w:val="nil"/>
              <w:left w:val="nil"/>
              <w:bottom w:val="single" w:sz="4" w:space="0" w:color="000000"/>
              <w:right w:val="single" w:sz="4" w:space="0" w:color="000000"/>
            </w:tcBorders>
            <w:shd w:val="clear" w:color="BFBFBF" w:fill="FFFFFF"/>
            <w:noWrap/>
            <w:vAlign w:val="center"/>
            <w:hideMark/>
          </w:tcPr>
          <w:p w14:paraId="2F371ED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0A69B5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2A1F06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991A32C"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32DA87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9A418F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375ED017" w14:textId="77777777" w:rsidR="00D278ED" w:rsidRPr="00D278ED" w:rsidRDefault="00D278ED" w:rsidP="00D278ED">
            <w:pPr>
              <w:rPr>
                <w:color w:val="000000"/>
                <w:sz w:val="20"/>
                <w:lang w:eastAsia="lt-LT"/>
              </w:rPr>
            </w:pPr>
            <w:r w:rsidRPr="00D278ED">
              <w:rPr>
                <w:color w:val="000000"/>
                <w:sz w:val="20"/>
                <w:lang w:eastAsia="lt-LT"/>
              </w:rPr>
              <w:t xml:space="preserve"> Fr14 - 16 dydžiai pasirinktinai</w:t>
            </w:r>
          </w:p>
        </w:tc>
      </w:tr>
      <w:tr w:rsidR="00642DB5" w:rsidRPr="00D278ED" w14:paraId="1DE965E8"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243D31E" w14:textId="77777777" w:rsidR="00D278ED" w:rsidRPr="00D278ED" w:rsidRDefault="00D278ED" w:rsidP="00D278ED">
            <w:pPr>
              <w:rPr>
                <w:color w:val="000000"/>
                <w:sz w:val="20"/>
                <w:lang w:eastAsia="lt-LT"/>
              </w:rPr>
            </w:pPr>
            <w:r w:rsidRPr="00D278ED">
              <w:rPr>
                <w:color w:val="000000"/>
                <w:sz w:val="20"/>
                <w:lang w:eastAsia="lt-LT"/>
              </w:rPr>
              <w:t>66.1.2.</w:t>
            </w:r>
          </w:p>
        </w:tc>
        <w:tc>
          <w:tcPr>
            <w:tcW w:w="3131" w:type="dxa"/>
            <w:tcBorders>
              <w:top w:val="nil"/>
              <w:left w:val="nil"/>
              <w:bottom w:val="single" w:sz="4" w:space="0" w:color="000000"/>
              <w:right w:val="single" w:sz="4" w:space="0" w:color="000000"/>
            </w:tcBorders>
            <w:shd w:val="clear" w:color="BFBFBF" w:fill="FFFFFF"/>
            <w:vAlign w:val="center"/>
            <w:hideMark/>
          </w:tcPr>
          <w:p w14:paraId="7F06E5CF" w14:textId="77777777" w:rsidR="00D278ED" w:rsidRPr="00D278ED" w:rsidRDefault="00D278ED" w:rsidP="00D278ED">
            <w:pPr>
              <w:rPr>
                <w:color w:val="000000"/>
                <w:sz w:val="20"/>
                <w:lang w:eastAsia="lt-LT"/>
              </w:rPr>
            </w:pPr>
            <w:r w:rsidRPr="00D278ED">
              <w:rPr>
                <w:color w:val="000000"/>
                <w:sz w:val="20"/>
                <w:lang w:eastAsia="lt-LT"/>
              </w:rPr>
              <w:t>Sudėtis: ne trumpesnis nei 35 cm ilgio silikoninis arba lygiavertės medžiagos kateteris su balionėliu</w:t>
            </w:r>
          </w:p>
        </w:tc>
        <w:tc>
          <w:tcPr>
            <w:tcW w:w="850" w:type="dxa"/>
            <w:tcBorders>
              <w:top w:val="nil"/>
              <w:left w:val="nil"/>
              <w:bottom w:val="single" w:sz="4" w:space="0" w:color="000000"/>
              <w:right w:val="single" w:sz="4" w:space="0" w:color="000000"/>
            </w:tcBorders>
            <w:shd w:val="clear" w:color="BFBFBF" w:fill="FFFFFF"/>
            <w:noWrap/>
            <w:vAlign w:val="center"/>
            <w:hideMark/>
          </w:tcPr>
          <w:p w14:paraId="46AB341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0F9DA2E"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C33D44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B6473A6"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7B593E1"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BF6D9D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28108C76" w14:textId="77777777" w:rsidR="00D278ED" w:rsidRPr="00D278ED" w:rsidRDefault="00D278ED" w:rsidP="00D278ED">
            <w:pPr>
              <w:rPr>
                <w:color w:val="000000"/>
                <w:sz w:val="20"/>
                <w:lang w:eastAsia="lt-LT"/>
              </w:rPr>
            </w:pPr>
            <w:r w:rsidRPr="00D278ED">
              <w:rPr>
                <w:color w:val="000000"/>
                <w:sz w:val="20"/>
                <w:lang w:eastAsia="lt-LT"/>
              </w:rPr>
              <w:t>Sudėtis:  35 cm ilgio silikoninis kateteris su balionėliu</w:t>
            </w:r>
          </w:p>
        </w:tc>
      </w:tr>
      <w:tr w:rsidR="00642DB5" w:rsidRPr="00D278ED" w14:paraId="044FA4F9" w14:textId="77777777" w:rsidTr="00642DB5">
        <w:trPr>
          <w:trHeight w:val="64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DF7435C" w14:textId="77777777" w:rsidR="00D278ED" w:rsidRPr="00D278ED" w:rsidRDefault="00D278ED" w:rsidP="00D278ED">
            <w:pPr>
              <w:rPr>
                <w:color w:val="000000"/>
                <w:sz w:val="20"/>
                <w:lang w:eastAsia="lt-LT"/>
              </w:rPr>
            </w:pPr>
            <w:r w:rsidRPr="00D278ED">
              <w:rPr>
                <w:color w:val="000000"/>
                <w:sz w:val="20"/>
                <w:lang w:eastAsia="lt-LT"/>
              </w:rPr>
              <w:t>66.1.3.</w:t>
            </w:r>
          </w:p>
        </w:tc>
        <w:tc>
          <w:tcPr>
            <w:tcW w:w="3131" w:type="dxa"/>
            <w:tcBorders>
              <w:top w:val="nil"/>
              <w:left w:val="nil"/>
              <w:bottom w:val="single" w:sz="4" w:space="0" w:color="000000"/>
              <w:right w:val="single" w:sz="4" w:space="0" w:color="000000"/>
            </w:tcBorders>
            <w:shd w:val="clear" w:color="BFBFBF" w:fill="FFFFFF"/>
            <w:vAlign w:val="center"/>
            <w:hideMark/>
          </w:tcPr>
          <w:p w14:paraId="31DFDE3D" w14:textId="77777777" w:rsidR="00D278ED" w:rsidRPr="00D278ED" w:rsidRDefault="00D278ED" w:rsidP="00D278ED">
            <w:pPr>
              <w:rPr>
                <w:color w:val="000000"/>
                <w:sz w:val="20"/>
                <w:lang w:eastAsia="lt-LT"/>
              </w:rPr>
            </w:pPr>
            <w:r w:rsidRPr="00D278ED">
              <w:rPr>
                <w:color w:val="000000"/>
                <w:sz w:val="20"/>
                <w:lang w:eastAsia="lt-LT"/>
              </w:rPr>
              <w:t>Apvaliu galiuku ir dvejomis šoninėmis skylutėmis</w:t>
            </w:r>
          </w:p>
        </w:tc>
        <w:tc>
          <w:tcPr>
            <w:tcW w:w="850" w:type="dxa"/>
            <w:tcBorders>
              <w:top w:val="nil"/>
              <w:left w:val="nil"/>
              <w:bottom w:val="single" w:sz="4" w:space="0" w:color="000000"/>
              <w:right w:val="single" w:sz="4" w:space="0" w:color="000000"/>
            </w:tcBorders>
            <w:shd w:val="clear" w:color="BFBFBF" w:fill="FFFFFF"/>
            <w:noWrap/>
            <w:vAlign w:val="center"/>
            <w:hideMark/>
          </w:tcPr>
          <w:p w14:paraId="745D9E6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691CF5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2CD4B2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8C8D04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AEA83E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1D37F4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49C777E7" w14:textId="77777777" w:rsidR="00D278ED" w:rsidRPr="00D278ED" w:rsidRDefault="00D278ED" w:rsidP="00D278ED">
            <w:pPr>
              <w:rPr>
                <w:color w:val="000000"/>
                <w:sz w:val="20"/>
                <w:lang w:eastAsia="lt-LT"/>
              </w:rPr>
            </w:pPr>
            <w:r w:rsidRPr="00D278ED">
              <w:rPr>
                <w:color w:val="000000"/>
                <w:sz w:val="20"/>
                <w:lang w:eastAsia="lt-LT"/>
              </w:rPr>
              <w:t>Apvaliu galiuku ir dvejomis šoninėmis skylutėmis</w:t>
            </w:r>
          </w:p>
        </w:tc>
      </w:tr>
      <w:tr w:rsidR="00642DB5" w:rsidRPr="00D278ED" w14:paraId="326E365B" w14:textId="77777777" w:rsidTr="00642DB5">
        <w:trPr>
          <w:trHeight w:val="553"/>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E78A5F1" w14:textId="77777777" w:rsidR="00D278ED" w:rsidRPr="00D278ED" w:rsidRDefault="00D278ED" w:rsidP="00D278ED">
            <w:pPr>
              <w:rPr>
                <w:color w:val="000000"/>
                <w:sz w:val="20"/>
                <w:lang w:eastAsia="lt-LT"/>
              </w:rPr>
            </w:pPr>
            <w:r w:rsidRPr="00D278ED">
              <w:rPr>
                <w:color w:val="000000"/>
                <w:sz w:val="20"/>
                <w:lang w:eastAsia="lt-LT"/>
              </w:rPr>
              <w:t>66.1.4.</w:t>
            </w:r>
          </w:p>
        </w:tc>
        <w:tc>
          <w:tcPr>
            <w:tcW w:w="3131" w:type="dxa"/>
            <w:tcBorders>
              <w:top w:val="nil"/>
              <w:left w:val="nil"/>
              <w:bottom w:val="single" w:sz="4" w:space="0" w:color="000000"/>
              <w:right w:val="single" w:sz="4" w:space="0" w:color="000000"/>
            </w:tcBorders>
            <w:shd w:val="clear" w:color="BFBFBF" w:fill="FFFFFF"/>
            <w:vAlign w:val="center"/>
            <w:hideMark/>
          </w:tcPr>
          <w:p w14:paraId="7583054F" w14:textId="77777777" w:rsidR="00D278ED" w:rsidRPr="00D278ED" w:rsidRDefault="00D278ED" w:rsidP="00D278ED">
            <w:pPr>
              <w:rPr>
                <w:color w:val="000000"/>
                <w:sz w:val="20"/>
                <w:lang w:eastAsia="lt-LT"/>
              </w:rPr>
            </w:pPr>
            <w:r w:rsidRPr="00D278ED">
              <w:rPr>
                <w:color w:val="000000"/>
                <w:sz w:val="20"/>
                <w:lang w:eastAsia="lt-LT"/>
              </w:rPr>
              <w:t xml:space="preserve">Permatomas su nepermatoma </w:t>
            </w:r>
            <w:proofErr w:type="spellStart"/>
            <w:r w:rsidRPr="00D278ED">
              <w:rPr>
                <w:color w:val="000000"/>
                <w:sz w:val="20"/>
                <w:lang w:eastAsia="lt-LT"/>
              </w:rPr>
              <w:t>rentgenokontrastine</w:t>
            </w:r>
            <w:proofErr w:type="spellEnd"/>
            <w:r w:rsidRPr="00D278ED">
              <w:rPr>
                <w:color w:val="000000"/>
                <w:sz w:val="20"/>
                <w:lang w:eastAsia="lt-LT"/>
              </w:rPr>
              <w:t xml:space="preserve"> linija</w:t>
            </w:r>
          </w:p>
        </w:tc>
        <w:tc>
          <w:tcPr>
            <w:tcW w:w="850" w:type="dxa"/>
            <w:tcBorders>
              <w:top w:val="nil"/>
              <w:left w:val="nil"/>
              <w:bottom w:val="single" w:sz="4" w:space="0" w:color="000000"/>
              <w:right w:val="single" w:sz="4" w:space="0" w:color="000000"/>
            </w:tcBorders>
            <w:shd w:val="clear" w:color="BFBFBF" w:fill="FFFFFF"/>
            <w:noWrap/>
            <w:vAlign w:val="center"/>
            <w:hideMark/>
          </w:tcPr>
          <w:p w14:paraId="3E6FA428"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BF9612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9101D9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A4BBADD"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64C930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2B1CFE8"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0A81D8FE" w14:textId="77777777" w:rsidR="00D278ED" w:rsidRPr="00D278ED" w:rsidRDefault="00D278ED" w:rsidP="00D278ED">
            <w:pPr>
              <w:rPr>
                <w:color w:val="000000"/>
                <w:sz w:val="20"/>
                <w:lang w:eastAsia="lt-LT"/>
              </w:rPr>
            </w:pPr>
            <w:r w:rsidRPr="00D278ED">
              <w:rPr>
                <w:color w:val="000000"/>
                <w:sz w:val="20"/>
                <w:lang w:eastAsia="lt-LT"/>
              </w:rPr>
              <w:t xml:space="preserve">Permatomas su nepermatoma </w:t>
            </w:r>
            <w:proofErr w:type="spellStart"/>
            <w:r w:rsidRPr="00D278ED">
              <w:rPr>
                <w:color w:val="000000"/>
                <w:sz w:val="20"/>
                <w:lang w:eastAsia="lt-LT"/>
              </w:rPr>
              <w:t>rentgenokontrastine</w:t>
            </w:r>
            <w:proofErr w:type="spellEnd"/>
            <w:r w:rsidRPr="00D278ED">
              <w:rPr>
                <w:color w:val="000000"/>
                <w:sz w:val="20"/>
                <w:lang w:eastAsia="lt-LT"/>
              </w:rPr>
              <w:t xml:space="preserve"> linija</w:t>
            </w:r>
          </w:p>
        </w:tc>
      </w:tr>
      <w:tr w:rsidR="00642DB5" w:rsidRPr="00D278ED" w14:paraId="01588254" w14:textId="77777777" w:rsidTr="00642DB5">
        <w:trPr>
          <w:trHeight w:val="54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9280FBC" w14:textId="77777777" w:rsidR="00D278ED" w:rsidRPr="00D278ED" w:rsidRDefault="00D278ED" w:rsidP="00D278ED">
            <w:pPr>
              <w:rPr>
                <w:color w:val="000000"/>
                <w:sz w:val="20"/>
                <w:lang w:eastAsia="lt-LT"/>
              </w:rPr>
            </w:pPr>
            <w:r w:rsidRPr="00D278ED">
              <w:rPr>
                <w:color w:val="000000"/>
                <w:sz w:val="20"/>
                <w:lang w:eastAsia="lt-LT"/>
              </w:rPr>
              <w:t>66.1.5.</w:t>
            </w:r>
          </w:p>
        </w:tc>
        <w:tc>
          <w:tcPr>
            <w:tcW w:w="3131" w:type="dxa"/>
            <w:tcBorders>
              <w:top w:val="nil"/>
              <w:left w:val="nil"/>
              <w:bottom w:val="single" w:sz="4" w:space="0" w:color="000000"/>
              <w:right w:val="single" w:sz="4" w:space="0" w:color="000000"/>
            </w:tcBorders>
            <w:shd w:val="clear" w:color="BFBFBF" w:fill="FFFFFF"/>
            <w:vAlign w:val="center"/>
            <w:hideMark/>
          </w:tcPr>
          <w:p w14:paraId="20F06E80" w14:textId="77777777" w:rsidR="00D278ED" w:rsidRPr="00D278ED" w:rsidRDefault="00D278ED" w:rsidP="00D278ED">
            <w:pPr>
              <w:rPr>
                <w:color w:val="000000"/>
                <w:sz w:val="20"/>
                <w:lang w:eastAsia="lt-LT"/>
              </w:rPr>
            </w:pPr>
            <w:r w:rsidRPr="00D278ED">
              <w:rPr>
                <w:color w:val="000000"/>
                <w:sz w:val="20"/>
                <w:lang w:eastAsia="lt-LT"/>
              </w:rPr>
              <w:t xml:space="preserve">Kateteris </w:t>
            </w:r>
            <w:proofErr w:type="spellStart"/>
            <w:r w:rsidRPr="00D278ED">
              <w:rPr>
                <w:color w:val="000000"/>
                <w:sz w:val="20"/>
                <w:lang w:eastAsia="lt-LT"/>
              </w:rPr>
              <w:t>Foley</w:t>
            </w:r>
            <w:proofErr w:type="spellEnd"/>
            <w:r w:rsidRPr="00D278ED">
              <w:rPr>
                <w:color w:val="000000"/>
                <w:sz w:val="20"/>
                <w:lang w:eastAsia="lt-LT"/>
              </w:rPr>
              <w:t xml:space="preserve"> tipo Fr14 - 16 dydžiai pasirinktinai</w:t>
            </w:r>
          </w:p>
        </w:tc>
        <w:tc>
          <w:tcPr>
            <w:tcW w:w="850" w:type="dxa"/>
            <w:tcBorders>
              <w:top w:val="nil"/>
              <w:left w:val="nil"/>
              <w:bottom w:val="single" w:sz="4" w:space="0" w:color="000000"/>
              <w:right w:val="single" w:sz="4" w:space="0" w:color="000000"/>
            </w:tcBorders>
            <w:shd w:val="clear" w:color="BFBFBF" w:fill="FFFFFF"/>
            <w:noWrap/>
            <w:vAlign w:val="center"/>
            <w:hideMark/>
          </w:tcPr>
          <w:p w14:paraId="42CBD7C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120C3E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107747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60CD2E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502B1B3"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367C23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4E933B58" w14:textId="77777777" w:rsidR="00D278ED" w:rsidRPr="00D278ED" w:rsidRDefault="00D278ED" w:rsidP="00D278ED">
            <w:pPr>
              <w:rPr>
                <w:color w:val="000000"/>
                <w:sz w:val="20"/>
                <w:lang w:eastAsia="lt-LT"/>
              </w:rPr>
            </w:pPr>
            <w:r w:rsidRPr="00D278ED">
              <w:rPr>
                <w:color w:val="000000"/>
                <w:sz w:val="20"/>
                <w:lang w:eastAsia="lt-LT"/>
              </w:rPr>
              <w:t xml:space="preserve">Kateteris </w:t>
            </w:r>
            <w:proofErr w:type="spellStart"/>
            <w:r w:rsidRPr="00D278ED">
              <w:rPr>
                <w:color w:val="000000"/>
                <w:sz w:val="20"/>
                <w:lang w:eastAsia="lt-LT"/>
              </w:rPr>
              <w:t>Foley</w:t>
            </w:r>
            <w:proofErr w:type="spellEnd"/>
            <w:r w:rsidRPr="00D278ED">
              <w:rPr>
                <w:color w:val="000000"/>
                <w:sz w:val="20"/>
                <w:lang w:eastAsia="lt-LT"/>
              </w:rPr>
              <w:t xml:space="preserve"> tipo Fr14 - 16 dydžiai pasirinktinai</w:t>
            </w:r>
          </w:p>
        </w:tc>
      </w:tr>
      <w:tr w:rsidR="00642DB5" w:rsidRPr="00D278ED" w14:paraId="6758D5C0" w14:textId="77777777" w:rsidTr="00642DB5">
        <w:trPr>
          <w:trHeight w:val="42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B8C7E73" w14:textId="77777777" w:rsidR="00D278ED" w:rsidRPr="00D278ED" w:rsidRDefault="00D278ED" w:rsidP="00D278ED">
            <w:pPr>
              <w:rPr>
                <w:color w:val="000000"/>
                <w:sz w:val="20"/>
                <w:lang w:eastAsia="lt-LT"/>
              </w:rPr>
            </w:pPr>
            <w:r w:rsidRPr="00D278ED">
              <w:rPr>
                <w:color w:val="000000"/>
                <w:sz w:val="20"/>
                <w:lang w:eastAsia="lt-LT"/>
              </w:rPr>
              <w:t>66.1.6.</w:t>
            </w:r>
          </w:p>
        </w:tc>
        <w:tc>
          <w:tcPr>
            <w:tcW w:w="3131" w:type="dxa"/>
            <w:tcBorders>
              <w:top w:val="nil"/>
              <w:left w:val="nil"/>
              <w:bottom w:val="single" w:sz="4" w:space="0" w:color="000000"/>
              <w:right w:val="single" w:sz="4" w:space="0" w:color="000000"/>
            </w:tcBorders>
            <w:shd w:val="clear" w:color="BFBFBF" w:fill="FFFFFF"/>
            <w:vAlign w:val="center"/>
            <w:hideMark/>
          </w:tcPr>
          <w:p w14:paraId="17DBC285" w14:textId="77777777" w:rsidR="00D278ED" w:rsidRPr="00D278ED" w:rsidRDefault="00D278ED" w:rsidP="00D278ED">
            <w:pPr>
              <w:rPr>
                <w:color w:val="000000"/>
                <w:sz w:val="20"/>
                <w:lang w:eastAsia="lt-LT"/>
              </w:rPr>
            </w:pPr>
            <w:r w:rsidRPr="00D278ED">
              <w:rPr>
                <w:color w:val="000000"/>
                <w:sz w:val="20"/>
                <w:lang w:eastAsia="lt-LT"/>
              </w:rPr>
              <w:t>Balionėlio tūris 5-30 ml</w:t>
            </w:r>
          </w:p>
        </w:tc>
        <w:tc>
          <w:tcPr>
            <w:tcW w:w="850" w:type="dxa"/>
            <w:tcBorders>
              <w:top w:val="nil"/>
              <w:left w:val="nil"/>
              <w:bottom w:val="single" w:sz="4" w:space="0" w:color="000000"/>
              <w:right w:val="single" w:sz="4" w:space="0" w:color="000000"/>
            </w:tcBorders>
            <w:shd w:val="clear" w:color="BFBFBF" w:fill="FFFFFF"/>
            <w:noWrap/>
            <w:vAlign w:val="center"/>
            <w:hideMark/>
          </w:tcPr>
          <w:p w14:paraId="64C224D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70CDCC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37E4B0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F11471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4E1781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8C8639E"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1AA281C3" w14:textId="77777777" w:rsidR="00D278ED" w:rsidRPr="00D278ED" w:rsidRDefault="00D278ED" w:rsidP="00D278ED">
            <w:pPr>
              <w:rPr>
                <w:color w:val="000000"/>
                <w:sz w:val="20"/>
                <w:lang w:eastAsia="lt-LT"/>
              </w:rPr>
            </w:pPr>
            <w:r w:rsidRPr="00D278ED">
              <w:rPr>
                <w:color w:val="000000"/>
                <w:sz w:val="20"/>
                <w:lang w:eastAsia="lt-LT"/>
              </w:rPr>
              <w:t>Balionėlio tūris 5-30 ml</w:t>
            </w:r>
          </w:p>
        </w:tc>
      </w:tr>
      <w:tr w:rsidR="00642DB5" w:rsidRPr="00D278ED" w14:paraId="61897714" w14:textId="77777777" w:rsidTr="00642DB5">
        <w:trPr>
          <w:trHeight w:val="547"/>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60D24A1" w14:textId="77777777" w:rsidR="00D278ED" w:rsidRPr="00D278ED" w:rsidRDefault="00D278ED" w:rsidP="00D278ED">
            <w:pPr>
              <w:rPr>
                <w:color w:val="000000"/>
                <w:sz w:val="20"/>
                <w:lang w:eastAsia="lt-LT"/>
              </w:rPr>
            </w:pPr>
            <w:r w:rsidRPr="00D278ED">
              <w:rPr>
                <w:color w:val="000000"/>
                <w:sz w:val="20"/>
                <w:lang w:eastAsia="lt-LT"/>
              </w:rPr>
              <w:t>66.1.7.</w:t>
            </w:r>
          </w:p>
        </w:tc>
        <w:tc>
          <w:tcPr>
            <w:tcW w:w="3131" w:type="dxa"/>
            <w:tcBorders>
              <w:top w:val="nil"/>
              <w:left w:val="nil"/>
              <w:bottom w:val="single" w:sz="4" w:space="0" w:color="000000"/>
              <w:right w:val="single" w:sz="4" w:space="0" w:color="000000"/>
            </w:tcBorders>
            <w:shd w:val="clear" w:color="BFBFBF" w:fill="FFFFFF"/>
            <w:vAlign w:val="center"/>
            <w:hideMark/>
          </w:tcPr>
          <w:p w14:paraId="51431452" w14:textId="77777777" w:rsidR="00D278ED" w:rsidRPr="00D278ED" w:rsidRDefault="00D278ED" w:rsidP="00D278ED">
            <w:pPr>
              <w:rPr>
                <w:color w:val="000000"/>
                <w:sz w:val="20"/>
                <w:lang w:eastAsia="lt-LT"/>
              </w:rPr>
            </w:pPr>
            <w:r w:rsidRPr="00D278ED">
              <w:rPr>
                <w:color w:val="000000"/>
                <w:sz w:val="20"/>
                <w:lang w:eastAsia="lt-LT"/>
              </w:rPr>
              <w:t xml:space="preserve">Skylantis metalinis </w:t>
            </w:r>
            <w:proofErr w:type="spellStart"/>
            <w:r w:rsidRPr="00D278ED">
              <w:rPr>
                <w:color w:val="000000"/>
                <w:sz w:val="20"/>
                <w:lang w:eastAsia="lt-LT"/>
              </w:rPr>
              <w:t>trokaras</w:t>
            </w:r>
            <w:proofErr w:type="spellEnd"/>
            <w:r w:rsidRPr="00D278ED">
              <w:rPr>
                <w:color w:val="000000"/>
                <w:sz w:val="20"/>
                <w:lang w:eastAsia="lt-LT"/>
              </w:rPr>
              <w:t xml:space="preserve"> su įstrižu pjaunančiu galu</w:t>
            </w:r>
          </w:p>
        </w:tc>
        <w:tc>
          <w:tcPr>
            <w:tcW w:w="850" w:type="dxa"/>
            <w:tcBorders>
              <w:top w:val="nil"/>
              <w:left w:val="nil"/>
              <w:bottom w:val="single" w:sz="4" w:space="0" w:color="000000"/>
              <w:right w:val="single" w:sz="4" w:space="0" w:color="000000"/>
            </w:tcBorders>
            <w:shd w:val="clear" w:color="BFBFBF" w:fill="FFFFFF"/>
            <w:noWrap/>
            <w:vAlign w:val="center"/>
            <w:hideMark/>
          </w:tcPr>
          <w:p w14:paraId="156F73D8"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FBBE81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6C3337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99A1AC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802D14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F23BAC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48C25025" w14:textId="77777777" w:rsidR="00D278ED" w:rsidRPr="00D278ED" w:rsidRDefault="00D278ED" w:rsidP="00D278ED">
            <w:pPr>
              <w:rPr>
                <w:color w:val="000000"/>
                <w:sz w:val="20"/>
                <w:lang w:eastAsia="lt-LT"/>
              </w:rPr>
            </w:pPr>
            <w:r w:rsidRPr="00D278ED">
              <w:rPr>
                <w:color w:val="000000"/>
                <w:sz w:val="20"/>
                <w:lang w:eastAsia="lt-LT"/>
              </w:rPr>
              <w:t xml:space="preserve">Skylantis metalinis </w:t>
            </w:r>
            <w:proofErr w:type="spellStart"/>
            <w:r w:rsidRPr="00D278ED">
              <w:rPr>
                <w:color w:val="000000"/>
                <w:sz w:val="20"/>
                <w:lang w:eastAsia="lt-LT"/>
              </w:rPr>
              <w:t>trokaras</w:t>
            </w:r>
            <w:proofErr w:type="spellEnd"/>
            <w:r w:rsidRPr="00D278ED">
              <w:rPr>
                <w:color w:val="000000"/>
                <w:sz w:val="20"/>
                <w:lang w:eastAsia="lt-LT"/>
              </w:rPr>
              <w:t xml:space="preserve"> su įstrižu pjaunančiu galu</w:t>
            </w:r>
            <w:r w:rsidRPr="00D278ED">
              <w:rPr>
                <w:color w:val="000000"/>
                <w:sz w:val="20"/>
                <w:lang w:eastAsia="lt-LT"/>
              </w:rPr>
              <w:br w:type="page"/>
            </w:r>
          </w:p>
        </w:tc>
      </w:tr>
      <w:tr w:rsidR="00642DB5" w:rsidRPr="00D278ED" w14:paraId="6AF7CDE6"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1AA19B9" w14:textId="77777777" w:rsidR="00D278ED" w:rsidRPr="00D278ED" w:rsidRDefault="00D278ED" w:rsidP="00D278ED">
            <w:pPr>
              <w:rPr>
                <w:color w:val="000000"/>
                <w:sz w:val="20"/>
                <w:lang w:eastAsia="lt-LT"/>
              </w:rPr>
            </w:pPr>
            <w:r w:rsidRPr="00D278ED">
              <w:rPr>
                <w:color w:val="000000"/>
                <w:sz w:val="20"/>
                <w:lang w:eastAsia="lt-LT"/>
              </w:rPr>
              <w:t>66.1.8.</w:t>
            </w:r>
          </w:p>
        </w:tc>
        <w:tc>
          <w:tcPr>
            <w:tcW w:w="3131" w:type="dxa"/>
            <w:tcBorders>
              <w:top w:val="nil"/>
              <w:left w:val="nil"/>
              <w:bottom w:val="single" w:sz="4" w:space="0" w:color="000000"/>
              <w:right w:val="single" w:sz="4" w:space="0" w:color="000000"/>
            </w:tcBorders>
            <w:shd w:val="clear" w:color="BFBFBF" w:fill="FFFFFF"/>
            <w:vAlign w:val="center"/>
            <w:hideMark/>
          </w:tcPr>
          <w:p w14:paraId="25A9B7C8" w14:textId="77777777" w:rsidR="00D278ED" w:rsidRPr="00D278ED" w:rsidRDefault="00D278ED" w:rsidP="00D278ED">
            <w:pPr>
              <w:rPr>
                <w:color w:val="000000"/>
                <w:sz w:val="20"/>
                <w:lang w:eastAsia="lt-LT"/>
              </w:rPr>
            </w:pPr>
            <w:r w:rsidRPr="00D278ED">
              <w:rPr>
                <w:color w:val="000000"/>
                <w:sz w:val="20"/>
                <w:lang w:eastAsia="lt-LT"/>
              </w:rPr>
              <w:t>Kamštelis, skalpelis</w:t>
            </w:r>
          </w:p>
        </w:tc>
        <w:tc>
          <w:tcPr>
            <w:tcW w:w="850" w:type="dxa"/>
            <w:tcBorders>
              <w:top w:val="nil"/>
              <w:left w:val="nil"/>
              <w:bottom w:val="single" w:sz="4" w:space="0" w:color="000000"/>
              <w:right w:val="single" w:sz="4" w:space="0" w:color="000000"/>
            </w:tcBorders>
            <w:shd w:val="clear" w:color="BFBFBF" w:fill="FFFFFF"/>
            <w:noWrap/>
            <w:vAlign w:val="center"/>
            <w:hideMark/>
          </w:tcPr>
          <w:p w14:paraId="7AFC4AF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BD4173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28B184E"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D305030"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18111D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F9614C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4BA74466" w14:textId="77777777" w:rsidR="00D278ED" w:rsidRPr="00D278ED" w:rsidRDefault="00D278ED" w:rsidP="00D278ED">
            <w:pPr>
              <w:rPr>
                <w:color w:val="000000"/>
                <w:sz w:val="20"/>
                <w:lang w:eastAsia="lt-LT"/>
              </w:rPr>
            </w:pPr>
            <w:r w:rsidRPr="00D278ED">
              <w:rPr>
                <w:color w:val="000000"/>
                <w:sz w:val="20"/>
                <w:lang w:eastAsia="lt-LT"/>
              </w:rPr>
              <w:t>Kamštelis, skalpelis</w:t>
            </w:r>
          </w:p>
        </w:tc>
      </w:tr>
      <w:tr w:rsidR="00642DB5" w:rsidRPr="00D278ED" w14:paraId="7572B466"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FA2F062" w14:textId="77777777" w:rsidR="00D278ED" w:rsidRPr="00D278ED" w:rsidRDefault="00D278ED" w:rsidP="00D278ED">
            <w:pPr>
              <w:rPr>
                <w:b/>
                <w:bCs/>
                <w:color w:val="000000"/>
                <w:sz w:val="20"/>
                <w:lang w:eastAsia="lt-LT"/>
              </w:rPr>
            </w:pPr>
            <w:r w:rsidRPr="00D278ED">
              <w:rPr>
                <w:b/>
                <w:bCs/>
                <w:color w:val="000000"/>
                <w:sz w:val="20"/>
                <w:lang w:eastAsia="lt-LT"/>
              </w:rPr>
              <w:t>68.</w:t>
            </w:r>
          </w:p>
        </w:tc>
        <w:tc>
          <w:tcPr>
            <w:tcW w:w="3131" w:type="dxa"/>
            <w:tcBorders>
              <w:top w:val="nil"/>
              <w:left w:val="nil"/>
              <w:bottom w:val="single" w:sz="4" w:space="0" w:color="000000"/>
              <w:right w:val="single" w:sz="4" w:space="0" w:color="000000"/>
            </w:tcBorders>
            <w:shd w:val="clear" w:color="BFBFBF" w:fill="FFFFFF"/>
            <w:vAlign w:val="center"/>
            <w:hideMark/>
          </w:tcPr>
          <w:p w14:paraId="68ECB4F1" w14:textId="77777777" w:rsidR="00D278ED" w:rsidRPr="00D278ED" w:rsidRDefault="00D278ED" w:rsidP="00D278ED">
            <w:pPr>
              <w:rPr>
                <w:b/>
                <w:bCs/>
                <w:color w:val="000000"/>
                <w:sz w:val="20"/>
                <w:lang w:eastAsia="lt-LT"/>
              </w:rPr>
            </w:pPr>
            <w:r w:rsidRPr="00D278ED">
              <w:rPr>
                <w:b/>
                <w:bCs/>
                <w:color w:val="000000"/>
                <w:sz w:val="20"/>
                <w:lang w:eastAsia="lt-LT"/>
              </w:rPr>
              <w:t xml:space="preserve">Rinkinys </w:t>
            </w:r>
            <w:proofErr w:type="spellStart"/>
            <w:r w:rsidRPr="00D278ED">
              <w:rPr>
                <w:b/>
                <w:bCs/>
                <w:color w:val="000000"/>
                <w:sz w:val="20"/>
                <w:lang w:eastAsia="lt-LT"/>
              </w:rPr>
              <w:t>hernioplastikai</w:t>
            </w:r>
            <w:proofErr w:type="spellEnd"/>
          </w:p>
        </w:tc>
        <w:tc>
          <w:tcPr>
            <w:tcW w:w="850" w:type="dxa"/>
            <w:tcBorders>
              <w:top w:val="nil"/>
              <w:left w:val="nil"/>
              <w:bottom w:val="single" w:sz="4" w:space="0" w:color="000000"/>
              <w:right w:val="single" w:sz="4" w:space="0" w:color="000000"/>
            </w:tcBorders>
            <w:shd w:val="clear" w:color="BFBFBF" w:fill="FFFFFF"/>
            <w:noWrap/>
            <w:vAlign w:val="center"/>
            <w:hideMark/>
          </w:tcPr>
          <w:p w14:paraId="5BE67D7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468C22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1ED56A4"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921B0C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C88F03C"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C74EB2A"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3C6E7B08"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4E355A5B"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C7FACBB" w14:textId="77777777" w:rsidR="00D278ED" w:rsidRPr="00D278ED" w:rsidRDefault="00D278ED" w:rsidP="00D278ED">
            <w:pPr>
              <w:rPr>
                <w:color w:val="000000"/>
                <w:sz w:val="20"/>
                <w:lang w:eastAsia="lt-LT"/>
              </w:rPr>
            </w:pPr>
            <w:r w:rsidRPr="00D278ED">
              <w:rPr>
                <w:color w:val="000000"/>
                <w:sz w:val="20"/>
                <w:lang w:eastAsia="lt-LT"/>
              </w:rPr>
              <w:t>68.1.</w:t>
            </w:r>
          </w:p>
        </w:tc>
        <w:tc>
          <w:tcPr>
            <w:tcW w:w="3131" w:type="dxa"/>
            <w:tcBorders>
              <w:top w:val="nil"/>
              <w:left w:val="nil"/>
              <w:bottom w:val="single" w:sz="4" w:space="0" w:color="000000"/>
              <w:right w:val="single" w:sz="4" w:space="0" w:color="000000"/>
            </w:tcBorders>
            <w:shd w:val="clear" w:color="BFBFBF" w:fill="FFFFFF"/>
            <w:vAlign w:val="center"/>
            <w:hideMark/>
          </w:tcPr>
          <w:p w14:paraId="59126F8D" w14:textId="77777777" w:rsidR="00D278ED" w:rsidRPr="00D278ED" w:rsidRDefault="00D278ED" w:rsidP="00D278ED">
            <w:pPr>
              <w:rPr>
                <w:color w:val="000000"/>
                <w:sz w:val="20"/>
                <w:lang w:eastAsia="lt-LT"/>
              </w:rPr>
            </w:pPr>
            <w:r w:rsidRPr="00D278ED">
              <w:rPr>
                <w:color w:val="000000"/>
                <w:sz w:val="20"/>
                <w:lang w:eastAsia="lt-LT"/>
              </w:rPr>
              <w:t>Fiksavimo balionas, tinkantis prie gydymo įstaigoje turimų daugkartinių vožtuvų</w:t>
            </w:r>
          </w:p>
        </w:tc>
        <w:tc>
          <w:tcPr>
            <w:tcW w:w="850" w:type="dxa"/>
            <w:tcBorders>
              <w:top w:val="nil"/>
              <w:left w:val="nil"/>
              <w:bottom w:val="single" w:sz="4" w:space="0" w:color="000000"/>
              <w:right w:val="single" w:sz="4" w:space="0" w:color="000000"/>
            </w:tcBorders>
            <w:shd w:val="clear" w:color="BFBFBF" w:fill="FFFFFF"/>
            <w:noWrap/>
            <w:vAlign w:val="center"/>
            <w:hideMark/>
          </w:tcPr>
          <w:p w14:paraId="334E6A76" w14:textId="77777777" w:rsidR="00D278ED" w:rsidRPr="00D278ED" w:rsidRDefault="00D278ED" w:rsidP="00D278ED">
            <w:pPr>
              <w:jc w:val="center"/>
              <w:rPr>
                <w:color w:val="000000"/>
                <w:sz w:val="20"/>
                <w:lang w:eastAsia="lt-LT"/>
              </w:rPr>
            </w:pPr>
            <w:r w:rsidRPr="00D278ED">
              <w:rPr>
                <w:color w:val="000000"/>
                <w:sz w:val="20"/>
                <w:lang w:eastAsia="lt-LT"/>
              </w:rPr>
              <w:t>10</w:t>
            </w:r>
          </w:p>
        </w:tc>
        <w:tc>
          <w:tcPr>
            <w:tcW w:w="905" w:type="dxa"/>
            <w:tcBorders>
              <w:top w:val="nil"/>
              <w:left w:val="nil"/>
              <w:bottom w:val="single" w:sz="4" w:space="0" w:color="000000"/>
              <w:right w:val="single" w:sz="4" w:space="0" w:color="000000"/>
            </w:tcBorders>
            <w:shd w:val="clear" w:color="BFBFBF" w:fill="FFFFFF"/>
            <w:noWrap/>
            <w:vAlign w:val="center"/>
            <w:hideMark/>
          </w:tcPr>
          <w:p w14:paraId="6256FC78"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3E206C00" w14:textId="77777777" w:rsidR="00D278ED" w:rsidRPr="00D278ED" w:rsidRDefault="00D278ED" w:rsidP="00D278ED">
            <w:pPr>
              <w:jc w:val="center"/>
              <w:rPr>
                <w:color w:val="000000"/>
                <w:sz w:val="20"/>
                <w:lang w:eastAsia="lt-LT"/>
              </w:rPr>
            </w:pPr>
            <w:r w:rsidRPr="00D278ED">
              <w:rPr>
                <w:color w:val="000000"/>
                <w:sz w:val="20"/>
                <w:lang w:eastAsia="lt-LT"/>
              </w:rPr>
              <w:t>90,00</w:t>
            </w:r>
          </w:p>
        </w:tc>
        <w:tc>
          <w:tcPr>
            <w:tcW w:w="1119" w:type="dxa"/>
            <w:tcBorders>
              <w:top w:val="nil"/>
              <w:left w:val="nil"/>
              <w:bottom w:val="single" w:sz="4" w:space="0" w:color="000000"/>
              <w:right w:val="single" w:sz="4" w:space="0" w:color="000000"/>
            </w:tcBorders>
            <w:shd w:val="clear" w:color="BFBFBF" w:fill="FFFFFF"/>
            <w:noWrap/>
            <w:vAlign w:val="center"/>
            <w:hideMark/>
          </w:tcPr>
          <w:p w14:paraId="7CDBFEC2" w14:textId="77777777" w:rsidR="00D278ED" w:rsidRPr="00D278ED" w:rsidRDefault="00D278ED" w:rsidP="00D278ED">
            <w:pPr>
              <w:jc w:val="center"/>
              <w:rPr>
                <w:color w:val="000000"/>
                <w:sz w:val="20"/>
                <w:lang w:eastAsia="lt-LT"/>
              </w:rPr>
            </w:pPr>
            <w:r w:rsidRPr="00D278ED">
              <w:rPr>
                <w:color w:val="000000"/>
                <w:sz w:val="20"/>
                <w:lang w:eastAsia="lt-LT"/>
              </w:rPr>
              <w:t>900,00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1EC9529D" w14:textId="77777777" w:rsidR="00D278ED" w:rsidRPr="00D278ED" w:rsidRDefault="00D278ED" w:rsidP="00D278ED">
            <w:pPr>
              <w:jc w:val="center"/>
              <w:rPr>
                <w:color w:val="000000"/>
                <w:sz w:val="20"/>
                <w:lang w:eastAsia="lt-LT"/>
              </w:rPr>
            </w:pPr>
            <w:r w:rsidRPr="00D278ED">
              <w:rPr>
                <w:color w:val="000000"/>
                <w:sz w:val="20"/>
                <w:lang w:eastAsia="lt-LT"/>
              </w:rPr>
              <w:t>945,00</w:t>
            </w:r>
          </w:p>
        </w:tc>
        <w:tc>
          <w:tcPr>
            <w:tcW w:w="2979" w:type="dxa"/>
            <w:tcBorders>
              <w:top w:val="nil"/>
              <w:left w:val="nil"/>
              <w:bottom w:val="single" w:sz="4" w:space="0" w:color="000000"/>
              <w:right w:val="single" w:sz="4" w:space="0" w:color="000000"/>
            </w:tcBorders>
            <w:shd w:val="clear" w:color="FFFFFF" w:fill="FFFFFF"/>
            <w:vAlign w:val="center"/>
            <w:hideMark/>
          </w:tcPr>
          <w:p w14:paraId="2C730782" w14:textId="77777777" w:rsidR="00D278ED" w:rsidRPr="00D278ED" w:rsidRDefault="00D278ED" w:rsidP="00D278ED">
            <w:pPr>
              <w:rPr>
                <w:color w:val="000000"/>
                <w:sz w:val="20"/>
                <w:lang w:eastAsia="lt-LT"/>
              </w:rPr>
            </w:pPr>
            <w:proofErr w:type="spellStart"/>
            <w:r w:rsidRPr="00D278ED">
              <w:rPr>
                <w:color w:val="000000"/>
                <w:sz w:val="20"/>
                <w:lang w:eastAsia="lt-LT"/>
              </w:rPr>
              <w:t>Ring-anchor</w:t>
            </w:r>
            <w:proofErr w:type="spellEnd"/>
            <w:r w:rsidRPr="00D278ED">
              <w:rPr>
                <w:color w:val="000000"/>
                <w:sz w:val="20"/>
                <w:lang w:eastAsia="lt-LT"/>
              </w:rPr>
              <w:t xml:space="preserve"> </w:t>
            </w:r>
            <w:proofErr w:type="spellStart"/>
            <w:r w:rsidRPr="00D278ED">
              <w:rPr>
                <w:color w:val="000000"/>
                <w:sz w:val="20"/>
                <w:lang w:eastAsia="lt-LT"/>
              </w:rPr>
              <w:t>baloon</w:t>
            </w:r>
            <w:proofErr w:type="spellEnd"/>
            <w:r w:rsidRPr="00D278ED">
              <w:rPr>
                <w:color w:val="000000"/>
                <w:sz w:val="20"/>
                <w:lang w:eastAsia="lt-LT"/>
              </w:rPr>
              <w:t>, Pajunk</w:t>
            </w:r>
          </w:p>
        </w:tc>
        <w:tc>
          <w:tcPr>
            <w:tcW w:w="2691" w:type="dxa"/>
            <w:tcBorders>
              <w:top w:val="nil"/>
              <w:left w:val="nil"/>
              <w:bottom w:val="single" w:sz="4" w:space="0" w:color="000000"/>
              <w:right w:val="single" w:sz="4" w:space="0" w:color="000000"/>
            </w:tcBorders>
            <w:shd w:val="clear" w:color="BFBFBF" w:fill="FFFFFF"/>
            <w:vAlign w:val="center"/>
            <w:hideMark/>
          </w:tcPr>
          <w:p w14:paraId="53F3E216"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C3B40D1"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FD83244" w14:textId="77777777" w:rsidR="00D278ED" w:rsidRPr="00D278ED" w:rsidRDefault="00D278ED" w:rsidP="00D278ED">
            <w:pPr>
              <w:rPr>
                <w:color w:val="000000"/>
                <w:sz w:val="20"/>
                <w:lang w:eastAsia="lt-LT"/>
              </w:rPr>
            </w:pPr>
            <w:r w:rsidRPr="00D278ED">
              <w:rPr>
                <w:color w:val="000000"/>
                <w:sz w:val="20"/>
                <w:lang w:eastAsia="lt-LT"/>
              </w:rPr>
              <w:lastRenderedPageBreak/>
              <w:t>68.1.1.</w:t>
            </w:r>
          </w:p>
        </w:tc>
        <w:tc>
          <w:tcPr>
            <w:tcW w:w="3131" w:type="dxa"/>
            <w:tcBorders>
              <w:top w:val="nil"/>
              <w:left w:val="nil"/>
              <w:bottom w:val="single" w:sz="4" w:space="0" w:color="000000"/>
              <w:right w:val="single" w:sz="4" w:space="0" w:color="000000"/>
            </w:tcBorders>
            <w:shd w:val="clear" w:color="BFBFBF" w:fill="FFFFFF"/>
            <w:vAlign w:val="center"/>
            <w:hideMark/>
          </w:tcPr>
          <w:p w14:paraId="540D5968" w14:textId="77777777" w:rsidR="00D278ED" w:rsidRPr="00D278ED" w:rsidRDefault="00D278ED" w:rsidP="00D278ED">
            <w:pPr>
              <w:rPr>
                <w:color w:val="000000"/>
                <w:sz w:val="20"/>
                <w:lang w:eastAsia="lt-LT"/>
              </w:rPr>
            </w:pPr>
            <w:r w:rsidRPr="00D278ED">
              <w:rPr>
                <w:color w:val="000000"/>
                <w:sz w:val="20"/>
                <w:lang w:eastAsia="lt-LT"/>
              </w:rPr>
              <w:t>Sterilus, be latekso</w:t>
            </w:r>
          </w:p>
        </w:tc>
        <w:tc>
          <w:tcPr>
            <w:tcW w:w="850" w:type="dxa"/>
            <w:tcBorders>
              <w:top w:val="nil"/>
              <w:left w:val="nil"/>
              <w:bottom w:val="single" w:sz="4" w:space="0" w:color="000000"/>
              <w:right w:val="single" w:sz="4" w:space="0" w:color="000000"/>
            </w:tcBorders>
            <w:shd w:val="clear" w:color="BFBFBF" w:fill="FFFFFF"/>
            <w:noWrap/>
            <w:vAlign w:val="center"/>
            <w:hideMark/>
          </w:tcPr>
          <w:p w14:paraId="1F2BCA9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E08CF1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2FD67F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E8A5B0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CD1FAE6"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E93129B"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B3DC856" w14:textId="77777777" w:rsidR="00D278ED" w:rsidRPr="00D278ED" w:rsidRDefault="00D278ED" w:rsidP="00D278ED">
            <w:pPr>
              <w:rPr>
                <w:color w:val="000000"/>
                <w:sz w:val="20"/>
                <w:lang w:eastAsia="lt-LT"/>
              </w:rPr>
            </w:pPr>
            <w:r w:rsidRPr="00D278ED">
              <w:rPr>
                <w:color w:val="000000"/>
                <w:sz w:val="20"/>
                <w:lang w:eastAsia="lt-LT"/>
              </w:rPr>
              <w:t>Sterilus, be latekso</w:t>
            </w:r>
          </w:p>
        </w:tc>
      </w:tr>
      <w:tr w:rsidR="00642DB5" w:rsidRPr="00D278ED" w14:paraId="17661567"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83266E4" w14:textId="77777777" w:rsidR="00D278ED" w:rsidRPr="00D278ED" w:rsidRDefault="00D278ED" w:rsidP="00D278ED">
            <w:pPr>
              <w:rPr>
                <w:color w:val="000000"/>
                <w:sz w:val="20"/>
                <w:lang w:eastAsia="lt-LT"/>
              </w:rPr>
            </w:pPr>
            <w:r w:rsidRPr="00D278ED">
              <w:rPr>
                <w:color w:val="000000"/>
                <w:sz w:val="20"/>
                <w:lang w:eastAsia="lt-LT"/>
              </w:rPr>
              <w:t>68.1.2.</w:t>
            </w:r>
          </w:p>
        </w:tc>
        <w:tc>
          <w:tcPr>
            <w:tcW w:w="3131" w:type="dxa"/>
            <w:tcBorders>
              <w:top w:val="nil"/>
              <w:left w:val="nil"/>
              <w:bottom w:val="single" w:sz="4" w:space="0" w:color="000000"/>
              <w:right w:val="single" w:sz="4" w:space="0" w:color="000000"/>
            </w:tcBorders>
            <w:shd w:val="clear" w:color="BFBFBF" w:fill="FFFFFF"/>
            <w:vAlign w:val="center"/>
            <w:hideMark/>
          </w:tcPr>
          <w:p w14:paraId="40A23848" w14:textId="77777777" w:rsidR="00D278ED" w:rsidRPr="00D278ED" w:rsidRDefault="00D278ED" w:rsidP="00D278ED">
            <w:pPr>
              <w:rPr>
                <w:color w:val="000000"/>
                <w:sz w:val="20"/>
                <w:lang w:eastAsia="lt-LT"/>
              </w:rPr>
            </w:pPr>
            <w:r w:rsidRPr="00D278ED">
              <w:rPr>
                <w:color w:val="000000"/>
                <w:sz w:val="20"/>
                <w:lang w:eastAsia="lt-LT"/>
              </w:rPr>
              <w:t>Darbinis kanalas permatomas (skaidrus), diametras 11mm (± 0,5mm)</w:t>
            </w:r>
          </w:p>
        </w:tc>
        <w:tc>
          <w:tcPr>
            <w:tcW w:w="850" w:type="dxa"/>
            <w:tcBorders>
              <w:top w:val="nil"/>
              <w:left w:val="nil"/>
              <w:bottom w:val="single" w:sz="4" w:space="0" w:color="000000"/>
              <w:right w:val="single" w:sz="4" w:space="0" w:color="000000"/>
            </w:tcBorders>
            <w:shd w:val="clear" w:color="BFBFBF" w:fill="FFFFFF"/>
            <w:noWrap/>
            <w:vAlign w:val="center"/>
            <w:hideMark/>
          </w:tcPr>
          <w:p w14:paraId="2A55FAF3"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F88F91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4C9E0A0"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FBAFCB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37EDBB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4BFDB64"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F5051FD" w14:textId="77777777" w:rsidR="00D278ED" w:rsidRPr="00D278ED" w:rsidRDefault="00D278ED" w:rsidP="00D278ED">
            <w:pPr>
              <w:rPr>
                <w:color w:val="000000"/>
                <w:sz w:val="20"/>
                <w:lang w:eastAsia="lt-LT"/>
              </w:rPr>
            </w:pPr>
            <w:r w:rsidRPr="00D278ED">
              <w:rPr>
                <w:color w:val="000000"/>
                <w:sz w:val="20"/>
                <w:lang w:eastAsia="lt-LT"/>
              </w:rPr>
              <w:t xml:space="preserve">Darbinis kanalas permatomas (skaidrus), diametras 11mm </w:t>
            </w:r>
          </w:p>
        </w:tc>
      </w:tr>
      <w:tr w:rsidR="00642DB5" w:rsidRPr="00D278ED" w14:paraId="439DA258"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24FD6A0" w14:textId="77777777" w:rsidR="00D278ED" w:rsidRPr="00D278ED" w:rsidRDefault="00D278ED" w:rsidP="00D278ED">
            <w:pPr>
              <w:rPr>
                <w:color w:val="000000"/>
                <w:sz w:val="20"/>
                <w:lang w:eastAsia="lt-LT"/>
              </w:rPr>
            </w:pPr>
            <w:r w:rsidRPr="00D278ED">
              <w:rPr>
                <w:color w:val="000000"/>
                <w:sz w:val="20"/>
                <w:lang w:eastAsia="lt-LT"/>
              </w:rPr>
              <w:t>68.1.3.</w:t>
            </w:r>
          </w:p>
        </w:tc>
        <w:tc>
          <w:tcPr>
            <w:tcW w:w="3131" w:type="dxa"/>
            <w:tcBorders>
              <w:top w:val="nil"/>
              <w:left w:val="nil"/>
              <w:bottom w:val="single" w:sz="4" w:space="0" w:color="000000"/>
              <w:right w:val="single" w:sz="4" w:space="0" w:color="000000"/>
            </w:tcBorders>
            <w:shd w:val="clear" w:color="BFBFBF" w:fill="FFFFFF"/>
            <w:vAlign w:val="center"/>
            <w:hideMark/>
          </w:tcPr>
          <w:p w14:paraId="0BE99989" w14:textId="77777777" w:rsidR="00D278ED" w:rsidRPr="00D278ED" w:rsidRDefault="00D278ED" w:rsidP="00D278ED">
            <w:pPr>
              <w:rPr>
                <w:color w:val="000000"/>
                <w:sz w:val="20"/>
                <w:lang w:eastAsia="lt-LT"/>
              </w:rPr>
            </w:pPr>
            <w:r w:rsidRPr="00D278ED">
              <w:rPr>
                <w:color w:val="000000"/>
                <w:sz w:val="20"/>
                <w:lang w:eastAsia="lt-LT"/>
              </w:rPr>
              <w:t>Darbinis kanalas su kempine fiksavimui prie pjūvio, bei kraujavimo stabdymui</w:t>
            </w:r>
          </w:p>
        </w:tc>
        <w:tc>
          <w:tcPr>
            <w:tcW w:w="850" w:type="dxa"/>
            <w:tcBorders>
              <w:top w:val="nil"/>
              <w:left w:val="nil"/>
              <w:bottom w:val="single" w:sz="4" w:space="0" w:color="000000"/>
              <w:right w:val="single" w:sz="4" w:space="0" w:color="000000"/>
            </w:tcBorders>
            <w:shd w:val="clear" w:color="BFBFBF" w:fill="FFFFFF"/>
            <w:noWrap/>
            <w:vAlign w:val="center"/>
            <w:hideMark/>
          </w:tcPr>
          <w:p w14:paraId="1BB3D558"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D0C49C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B76B1E8"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393D29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903E039"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4BDC8F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FD398E7" w14:textId="77777777" w:rsidR="00D278ED" w:rsidRPr="00D278ED" w:rsidRDefault="00D278ED" w:rsidP="00D278ED">
            <w:pPr>
              <w:rPr>
                <w:color w:val="000000"/>
                <w:sz w:val="20"/>
                <w:lang w:eastAsia="lt-LT"/>
              </w:rPr>
            </w:pPr>
            <w:r w:rsidRPr="00D278ED">
              <w:rPr>
                <w:color w:val="000000"/>
                <w:sz w:val="20"/>
                <w:lang w:eastAsia="lt-LT"/>
              </w:rPr>
              <w:t>Darbinis kanalas su kempine fiksavimui prie pjūvio, bei kraujavimo stabdymui</w:t>
            </w:r>
          </w:p>
        </w:tc>
      </w:tr>
      <w:tr w:rsidR="00642DB5" w:rsidRPr="00D278ED" w14:paraId="5F0FD227" w14:textId="77777777" w:rsidTr="00642DB5">
        <w:trPr>
          <w:trHeight w:val="1104"/>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169EE4D" w14:textId="77777777" w:rsidR="00D278ED" w:rsidRPr="00D278ED" w:rsidRDefault="00D278ED" w:rsidP="00D278ED">
            <w:pPr>
              <w:rPr>
                <w:color w:val="000000"/>
                <w:sz w:val="20"/>
                <w:lang w:eastAsia="lt-LT"/>
              </w:rPr>
            </w:pPr>
            <w:r w:rsidRPr="00D278ED">
              <w:rPr>
                <w:color w:val="000000"/>
                <w:sz w:val="20"/>
                <w:lang w:eastAsia="lt-LT"/>
              </w:rPr>
              <w:t>68.1.4.</w:t>
            </w:r>
          </w:p>
        </w:tc>
        <w:tc>
          <w:tcPr>
            <w:tcW w:w="3131" w:type="dxa"/>
            <w:tcBorders>
              <w:top w:val="nil"/>
              <w:left w:val="nil"/>
              <w:bottom w:val="single" w:sz="4" w:space="0" w:color="000000"/>
              <w:right w:val="single" w:sz="4" w:space="0" w:color="000000"/>
            </w:tcBorders>
            <w:shd w:val="clear" w:color="BFBFBF" w:fill="FFFFFF"/>
            <w:vAlign w:val="center"/>
            <w:hideMark/>
          </w:tcPr>
          <w:p w14:paraId="27E7BBC4" w14:textId="77777777" w:rsidR="00D278ED" w:rsidRPr="00D278ED" w:rsidRDefault="00D278ED" w:rsidP="00D278ED">
            <w:pPr>
              <w:rPr>
                <w:color w:val="000000"/>
                <w:sz w:val="20"/>
                <w:lang w:eastAsia="lt-LT"/>
              </w:rPr>
            </w:pPr>
            <w:r w:rsidRPr="00D278ED">
              <w:rPr>
                <w:color w:val="000000"/>
                <w:sz w:val="20"/>
                <w:lang w:eastAsia="lt-LT"/>
              </w:rPr>
              <w:t>Su galimybe prijungti daugkartinio naudojimo vožtuvą (prijungtas vožtuvas su balionu turi sudaryti vientisą sistemą)</w:t>
            </w:r>
          </w:p>
        </w:tc>
        <w:tc>
          <w:tcPr>
            <w:tcW w:w="850" w:type="dxa"/>
            <w:tcBorders>
              <w:top w:val="nil"/>
              <w:left w:val="nil"/>
              <w:bottom w:val="single" w:sz="4" w:space="0" w:color="000000"/>
              <w:right w:val="single" w:sz="4" w:space="0" w:color="000000"/>
            </w:tcBorders>
            <w:shd w:val="clear" w:color="BFBFBF" w:fill="FFFFFF"/>
            <w:noWrap/>
            <w:vAlign w:val="center"/>
            <w:hideMark/>
          </w:tcPr>
          <w:p w14:paraId="001B261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C91430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BC55B5A"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D4E84E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84E744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4CEBAA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49DA843C" w14:textId="77777777" w:rsidR="00D278ED" w:rsidRPr="00D278ED" w:rsidRDefault="00D278ED" w:rsidP="00D278ED">
            <w:pPr>
              <w:rPr>
                <w:color w:val="000000"/>
                <w:sz w:val="20"/>
                <w:lang w:eastAsia="lt-LT"/>
              </w:rPr>
            </w:pPr>
            <w:r w:rsidRPr="00D278ED">
              <w:rPr>
                <w:color w:val="000000"/>
                <w:sz w:val="20"/>
                <w:lang w:eastAsia="lt-LT"/>
              </w:rPr>
              <w:t>Su galimybe prijungti daugkartinio naudojimo vožtuvą (prijungtas vožtuvas su balionu turi sudaryti vientisą sistemą)</w:t>
            </w:r>
          </w:p>
        </w:tc>
      </w:tr>
      <w:tr w:rsidR="00642DB5" w:rsidRPr="00D278ED" w14:paraId="18AA88F8" w14:textId="77777777" w:rsidTr="00642DB5">
        <w:trPr>
          <w:trHeight w:val="58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CFE12A2" w14:textId="77777777" w:rsidR="00D278ED" w:rsidRPr="00D278ED" w:rsidRDefault="00D278ED" w:rsidP="00D278ED">
            <w:pPr>
              <w:rPr>
                <w:color w:val="000000"/>
                <w:sz w:val="20"/>
                <w:lang w:eastAsia="lt-LT"/>
              </w:rPr>
            </w:pPr>
            <w:r w:rsidRPr="00D278ED">
              <w:rPr>
                <w:color w:val="000000"/>
                <w:sz w:val="20"/>
                <w:lang w:eastAsia="lt-LT"/>
              </w:rPr>
              <w:t>68.1.5.</w:t>
            </w:r>
          </w:p>
        </w:tc>
        <w:tc>
          <w:tcPr>
            <w:tcW w:w="3131" w:type="dxa"/>
            <w:tcBorders>
              <w:top w:val="nil"/>
              <w:left w:val="nil"/>
              <w:bottom w:val="single" w:sz="4" w:space="0" w:color="000000"/>
              <w:right w:val="single" w:sz="4" w:space="0" w:color="000000"/>
            </w:tcBorders>
            <w:shd w:val="clear" w:color="BFBFBF" w:fill="FFFFFF"/>
            <w:vAlign w:val="center"/>
            <w:hideMark/>
          </w:tcPr>
          <w:p w14:paraId="3A1DC358" w14:textId="77777777" w:rsidR="00D278ED" w:rsidRPr="00D278ED" w:rsidRDefault="00D278ED" w:rsidP="00D278ED">
            <w:pPr>
              <w:rPr>
                <w:color w:val="000000"/>
                <w:sz w:val="20"/>
                <w:lang w:eastAsia="lt-LT"/>
              </w:rPr>
            </w:pPr>
            <w:r w:rsidRPr="00D278ED">
              <w:rPr>
                <w:color w:val="000000"/>
                <w:sz w:val="20"/>
                <w:lang w:eastAsia="lt-LT"/>
              </w:rPr>
              <w:t>Atskiras kanalas su kraneliu fiksavimo balionėlio išpūtimui</w:t>
            </w:r>
          </w:p>
        </w:tc>
        <w:tc>
          <w:tcPr>
            <w:tcW w:w="850" w:type="dxa"/>
            <w:tcBorders>
              <w:top w:val="nil"/>
              <w:left w:val="nil"/>
              <w:bottom w:val="single" w:sz="4" w:space="0" w:color="000000"/>
              <w:right w:val="single" w:sz="4" w:space="0" w:color="000000"/>
            </w:tcBorders>
            <w:shd w:val="clear" w:color="BFBFBF" w:fill="FFFFFF"/>
            <w:noWrap/>
            <w:vAlign w:val="center"/>
            <w:hideMark/>
          </w:tcPr>
          <w:p w14:paraId="22DBCF6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5B154DF"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F11EBC4"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4D8EA89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4E6F316"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B08765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6EB108C6" w14:textId="77777777" w:rsidR="00D278ED" w:rsidRPr="00D278ED" w:rsidRDefault="00D278ED" w:rsidP="00D278ED">
            <w:pPr>
              <w:rPr>
                <w:color w:val="000000"/>
                <w:sz w:val="20"/>
                <w:lang w:eastAsia="lt-LT"/>
              </w:rPr>
            </w:pPr>
            <w:r w:rsidRPr="00D278ED">
              <w:rPr>
                <w:color w:val="000000"/>
                <w:sz w:val="20"/>
                <w:lang w:eastAsia="lt-LT"/>
              </w:rPr>
              <w:t>Atskiras kanalas su kraneliu fiksavimo balionėlio išpūtimui</w:t>
            </w:r>
          </w:p>
        </w:tc>
      </w:tr>
      <w:tr w:rsidR="00642DB5" w:rsidRPr="00D278ED" w14:paraId="1E3B1DD2" w14:textId="77777777" w:rsidTr="00642DB5">
        <w:trPr>
          <w:trHeight w:val="72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1556171" w14:textId="77777777" w:rsidR="00D278ED" w:rsidRPr="00D278ED" w:rsidRDefault="00D278ED" w:rsidP="00D278ED">
            <w:pPr>
              <w:rPr>
                <w:color w:val="000000"/>
                <w:sz w:val="20"/>
                <w:lang w:eastAsia="lt-LT"/>
              </w:rPr>
            </w:pPr>
            <w:r w:rsidRPr="00D278ED">
              <w:rPr>
                <w:color w:val="000000"/>
                <w:sz w:val="20"/>
                <w:lang w:eastAsia="lt-LT"/>
              </w:rPr>
              <w:t>68.1.6.</w:t>
            </w:r>
          </w:p>
        </w:tc>
        <w:tc>
          <w:tcPr>
            <w:tcW w:w="3131" w:type="dxa"/>
            <w:tcBorders>
              <w:top w:val="nil"/>
              <w:left w:val="nil"/>
              <w:bottom w:val="single" w:sz="4" w:space="0" w:color="000000"/>
              <w:right w:val="single" w:sz="4" w:space="0" w:color="000000"/>
            </w:tcBorders>
            <w:shd w:val="clear" w:color="BFBFBF" w:fill="FFFFFF"/>
            <w:vAlign w:val="center"/>
            <w:hideMark/>
          </w:tcPr>
          <w:p w14:paraId="2388139B" w14:textId="77777777" w:rsidR="00D278ED" w:rsidRPr="00D278ED" w:rsidRDefault="00D278ED" w:rsidP="00D278ED">
            <w:pPr>
              <w:rPr>
                <w:color w:val="000000"/>
                <w:sz w:val="20"/>
                <w:lang w:eastAsia="lt-LT"/>
              </w:rPr>
            </w:pPr>
            <w:r w:rsidRPr="00D278ED">
              <w:rPr>
                <w:color w:val="000000"/>
                <w:sz w:val="20"/>
                <w:lang w:eastAsia="lt-LT"/>
              </w:rPr>
              <w:t>Optika ir balionėlis sąlyčio taškų neturi</w:t>
            </w:r>
          </w:p>
        </w:tc>
        <w:tc>
          <w:tcPr>
            <w:tcW w:w="850" w:type="dxa"/>
            <w:tcBorders>
              <w:top w:val="nil"/>
              <w:left w:val="nil"/>
              <w:bottom w:val="single" w:sz="4" w:space="0" w:color="000000"/>
              <w:right w:val="single" w:sz="4" w:space="0" w:color="000000"/>
            </w:tcBorders>
            <w:shd w:val="clear" w:color="BFBFBF" w:fill="FFFFFF"/>
            <w:noWrap/>
            <w:vAlign w:val="center"/>
            <w:hideMark/>
          </w:tcPr>
          <w:p w14:paraId="3664D5D6"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56C32E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2E8CE2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839CE5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CAEACF6"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42E37C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C1EA209" w14:textId="77777777" w:rsidR="00D278ED" w:rsidRPr="00D278ED" w:rsidRDefault="00D278ED" w:rsidP="00D278ED">
            <w:pPr>
              <w:rPr>
                <w:color w:val="000000"/>
                <w:sz w:val="20"/>
                <w:lang w:eastAsia="lt-LT"/>
              </w:rPr>
            </w:pPr>
            <w:r w:rsidRPr="00D278ED">
              <w:rPr>
                <w:color w:val="000000"/>
                <w:sz w:val="20"/>
                <w:lang w:eastAsia="lt-LT"/>
              </w:rPr>
              <w:t>Optika ir balionėlis sąlyčio taškų neturi</w:t>
            </w:r>
          </w:p>
        </w:tc>
      </w:tr>
      <w:tr w:rsidR="00642DB5" w:rsidRPr="00D278ED" w14:paraId="30F11187"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CF3C001" w14:textId="77777777" w:rsidR="00D278ED" w:rsidRPr="00D278ED" w:rsidRDefault="00D278ED" w:rsidP="00D278ED">
            <w:pPr>
              <w:rPr>
                <w:color w:val="000000"/>
                <w:sz w:val="20"/>
                <w:lang w:eastAsia="lt-LT"/>
              </w:rPr>
            </w:pPr>
            <w:r w:rsidRPr="00D278ED">
              <w:rPr>
                <w:color w:val="000000"/>
                <w:sz w:val="20"/>
                <w:lang w:eastAsia="lt-LT"/>
              </w:rPr>
              <w:t>68.1.7.</w:t>
            </w:r>
          </w:p>
        </w:tc>
        <w:tc>
          <w:tcPr>
            <w:tcW w:w="3131" w:type="dxa"/>
            <w:tcBorders>
              <w:top w:val="nil"/>
              <w:left w:val="nil"/>
              <w:bottom w:val="single" w:sz="4" w:space="0" w:color="000000"/>
              <w:right w:val="single" w:sz="4" w:space="0" w:color="000000"/>
            </w:tcBorders>
            <w:shd w:val="clear" w:color="BFBFBF" w:fill="FFFFFF"/>
            <w:vAlign w:val="center"/>
            <w:hideMark/>
          </w:tcPr>
          <w:p w14:paraId="0E19C17B" w14:textId="77777777" w:rsidR="00D278ED" w:rsidRPr="00D278ED" w:rsidRDefault="00D278ED" w:rsidP="00D278ED">
            <w:pPr>
              <w:rPr>
                <w:color w:val="000000"/>
                <w:sz w:val="20"/>
                <w:lang w:eastAsia="lt-LT"/>
              </w:rPr>
            </w:pPr>
            <w:r w:rsidRPr="00D278ED">
              <w:rPr>
                <w:color w:val="000000"/>
                <w:sz w:val="20"/>
                <w:lang w:eastAsia="lt-LT"/>
              </w:rPr>
              <w:t>Komplektuojama su 30ml švirkštu</w:t>
            </w:r>
          </w:p>
        </w:tc>
        <w:tc>
          <w:tcPr>
            <w:tcW w:w="850" w:type="dxa"/>
            <w:tcBorders>
              <w:top w:val="nil"/>
              <w:left w:val="nil"/>
              <w:bottom w:val="single" w:sz="4" w:space="0" w:color="000000"/>
              <w:right w:val="single" w:sz="4" w:space="0" w:color="000000"/>
            </w:tcBorders>
            <w:shd w:val="clear" w:color="BFBFBF" w:fill="FFFFFF"/>
            <w:noWrap/>
            <w:vAlign w:val="center"/>
            <w:hideMark/>
          </w:tcPr>
          <w:p w14:paraId="0D203A5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86BE1D8"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DC3F010"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0DD726C"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A7B868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FE5D00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5E6A594F" w14:textId="77777777" w:rsidR="00D278ED" w:rsidRPr="00D278ED" w:rsidRDefault="00D278ED" w:rsidP="00D278ED">
            <w:pPr>
              <w:rPr>
                <w:color w:val="000000"/>
                <w:sz w:val="20"/>
                <w:lang w:eastAsia="lt-LT"/>
              </w:rPr>
            </w:pPr>
            <w:r w:rsidRPr="00D278ED">
              <w:rPr>
                <w:color w:val="000000"/>
                <w:sz w:val="20"/>
                <w:lang w:eastAsia="lt-LT"/>
              </w:rPr>
              <w:t>Komplektuojama su 30ml švirkštu</w:t>
            </w:r>
          </w:p>
        </w:tc>
      </w:tr>
      <w:tr w:rsidR="00642DB5" w:rsidRPr="00D278ED" w14:paraId="27C82F93"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B3A3C1D" w14:textId="77777777" w:rsidR="00D278ED" w:rsidRPr="00D278ED" w:rsidRDefault="00D278ED" w:rsidP="00D278ED">
            <w:pPr>
              <w:rPr>
                <w:color w:val="000000"/>
                <w:sz w:val="20"/>
                <w:lang w:eastAsia="lt-LT"/>
              </w:rPr>
            </w:pPr>
            <w:r w:rsidRPr="00D278ED">
              <w:rPr>
                <w:color w:val="000000"/>
                <w:sz w:val="20"/>
                <w:lang w:eastAsia="lt-LT"/>
              </w:rPr>
              <w:t>68.2.</w:t>
            </w:r>
          </w:p>
        </w:tc>
        <w:tc>
          <w:tcPr>
            <w:tcW w:w="3131" w:type="dxa"/>
            <w:tcBorders>
              <w:top w:val="nil"/>
              <w:left w:val="nil"/>
              <w:bottom w:val="single" w:sz="4" w:space="0" w:color="000000"/>
              <w:right w:val="single" w:sz="4" w:space="0" w:color="000000"/>
            </w:tcBorders>
            <w:shd w:val="clear" w:color="BFBFBF" w:fill="FFFFFF"/>
            <w:vAlign w:val="center"/>
            <w:hideMark/>
          </w:tcPr>
          <w:p w14:paraId="7420F6BB" w14:textId="77777777" w:rsidR="00D278ED" w:rsidRPr="00D278ED" w:rsidRDefault="00D278ED" w:rsidP="00D278ED">
            <w:pPr>
              <w:rPr>
                <w:color w:val="000000"/>
                <w:sz w:val="20"/>
                <w:lang w:eastAsia="lt-LT"/>
              </w:rPr>
            </w:pPr>
            <w:r w:rsidRPr="00D278ED">
              <w:rPr>
                <w:color w:val="000000"/>
                <w:sz w:val="20"/>
                <w:lang w:eastAsia="lt-LT"/>
              </w:rPr>
              <w:t>Išplėtimo balionas, tinkantis prie gydymo įstaigoje turimų daugkartinių vožtuvų</w:t>
            </w:r>
          </w:p>
        </w:tc>
        <w:tc>
          <w:tcPr>
            <w:tcW w:w="850" w:type="dxa"/>
            <w:tcBorders>
              <w:top w:val="nil"/>
              <w:left w:val="nil"/>
              <w:bottom w:val="single" w:sz="4" w:space="0" w:color="000000"/>
              <w:right w:val="single" w:sz="4" w:space="0" w:color="000000"/>
            </w:tcBorders>
            <w:shd w:val="clear" w:color="BFBFBF" w:fill="FFFFFF"/>
            <w:noWrap/>
            <w:vAlign w:val="center"/>
            <w:hideMark/>
          </w:tcPr>
          <w:p w14:paraId="2FA647BD" w14:textId="77777777" w:rsidR="00D278ED" w:rsidRPr="00D278ED" w:rsidRDefault="00D278ED" w:rsidP="00D278ED">
            <w:pPr>
              <w:jc w:val="center"/>
              <w:rPr>
                <w:color w:val="000000"/>
                <w:sz w:val="20"/>
                <w:lang w:eastAsia="lt-LT"/>
              </w:rPr>
            </w:pPr>
            <w:r w:rsidRPr="00D278ED">
              <w:rPr>
                <w:color w:val="000000"/>
                <w:sz w:val="20"/>
                <w:lang w:eastAsia="lt-LT"/>
              </w:rPr>
              <w:t>10</w:t>
            </w:r>
          </w:p>
        </w:tc>
        <w:tc>
          <w:tcPr>
            <w:tcW w:w="905" w:type="dxa"/>
            <w:tcBorders>
              <w:top w:val="nil"/>
              <w:left w:val="nil"/>
              <w:bottom w:val="single" w:sz="4" w:space="0" w:color="000000"/>
              <w:right w:val="single" w:sz="4" w:space="0" w:color="000000"/>
            </w:tcBorders>
            <w:shd w:val="clear" w:color="BFBFBF" w:fill="FFFFFF"/>
            <w:noWrap/>
            <w:vAlign w:val="center"/>
            <w:hideMark/>
          </w:tcPr>
          <w:p w14:paraId="191AF567"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3A453ECB" w14:textId="77777777" w:rsidR="00D278ED" w:rsidRPr="00D278ED" w:rsidRDefault="00D278ED" w:rsidP="00D278ED">
            <w:pPr>
              <w:jc w:val="center"/>
              <w:rPr>
                <w:color w:val="000000"/>
                <w:sz w:val="20"/>
                <w:lang w:eastAsia="lt-LT"/>
              </w:rPr>
            </w:pPr>
            <w:r w:rsidRPr="00D278ED">
              <w:rPr>
                <w:color w:val="000000"/>
                <w:sz w:val="20"/>
                <w:lang w:eastAsia="lt-LT"/>
              </w:rPr>
              <w:t>90,00</w:t>
            </w:r>
          </w:p>
        </w:tc>
        <w:tc>
          <w:tcPr>
            <w:tcW w:w="1119" w:type="dxa"/>
            <w:tcBorders>
              <w:top w:val="nil"/>
              <w:left w:val="nil"/>
              <w:bottom w:val="single" w:sz="4" w:space="0" w:color="000000"/>
              <w:right w:val="single" w:sz="4" w:space="0" w:color="000000"/>
            </w:tcBorders>
            <w:shd w:val="clear" w:color="BFBFBF" w:fill="FFFFFF"/>
            <w:noWrap/>
            <w:vAlign w:val="center"/>
            <w:hideMark/>
          </w:tcPr>
          <w:p w14:paraId="0D86CB70" w14:textId="77777777" w:rsidR="00D278ED" w:rsidRPr="00D278ED" w:rsidRDefault="00D278ED" w:rsidP="00D278ED">
            <w:pPr>
              <w:jc w:val="center"/>
              <w:rPr>
                <w:color w:val="000000"/>
                <w:sz w:val="20"/>
                <w:lang w:eastAsia="lt-LT"/>
              </w:rPr>
            </w:pPr>
            <w:r w:rsidRPr="00D278ED">
              <w:rPr>
                <w:color w:val="000000"/>
                <w:sz w:val="20"/>
                <w:lang w:eastAsia="lt-LT"/>
              </w:rPr>
              <w:t>900,00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07374B6D" w14:textId="77777777" w:rsidR="00D278ED" w:rsidRPr="00D278ED" w:rsidRDefault="00D278ED" w:rsidP="00D278ED">
            <w:pPr>
              <w:jc w:val="center"/>
              <w:rPr>
                <w:color w:val="000000"/>
                <w:sz w:val="20"/>
                <w:lang w:eastAsia="lt-LT"/>
              </w:rPr>
            </w:pPr>
            <w:r w:rsidRPr="00D278ED">
              <w:rPr>
                <w:color w:val="000000"/>
                <w:sz w:val="20"/>
                <w:lang w:eastAsia="lt-LT"/>
              </w:rPr>
              <w:t>945,00</w:t>
            </w:r>
          </w:p>
        </w:tc>
        <w:tc>
          <w:tcPr>
            <w:tcW w:w="2979" w:type="dxa"/>
            <w:tcBorders>
              <w:top w:val="nil"/>
              <w:left w:val="nil"/>
              <w:bottom w:val="single" w:sz="4" w:space="0" w:color="000000"/>
              <w:right w:val="single" w:sz="4" w:space="0" w:color="000000"/>
            </w:tcBorders>
            <w:shd w:val="clear" w:color="FFFFFF" w:fill="FFFFFF"/>
            <w:vAlign w:val="center"/>
            <w:hideMark/>
          </w:tcPr>
          <w:p w14:paraId="6F554FDD" w14:textId="77777777" w:rsidR="00D278ED" w:rsidRPr="00D278ED" w:rsidRDefault="00D278ED" w:rsidP="00D278ED">
            <w:pPr>
              <w:rPr>
                <w:color w:val="000000"/>
                <w:sz w:val="20"/>
                <w:lang w:eastAsia="lt-LT"/>
              </w:rPr>
            </w:pPr>
            <w:proofErr w:type="spellStart"/>
            <w:r w:rsidRPr="00D278ED">
              <w:rPr>
                <w:color w:val="000000"/>
                <w:sz w:val="20"/>
                <w:lang w:eastAsia="lt-LT"/>
              </w:rPr>
              <w:t>Unilateral</w:t>
            </w:r>
            <w:proofErr w:type="spellEnd"/>
            <w:r w:rsidRPr="00D278ED">
              <w:rPr>
                <w:color w:val="000000"/>
                <w:sz w:val="20"/>
                <w:lang w:eastAsia="lt-LT"/>
              </w:rPr>
              <w:t xml:space="preserve"> </w:t>
            </w:r>
            <w:proofErr w:type="spellStart"/>
            <w:r w:rsidRPr="00D278ED">
              <w:rPr>
                <w:color w:val="000000"/>
                <w:sz w:val="20"/>
                <w:lang w:eastAsia="lt-LT"/>
              </w:rPr>
              <w:t>dilatation</w:t>
            </w:r>
            <w:proofErr w:type="spellEnd"/>
            <w:r w:rsidRPr="00D278ED">
              <w:rPr>
                <w:color w:val="000000"/>
                <w:sz w:val="20"/>
                <w:lang w:eastAsia="lt-LT"/>
              </w:rPr>
              <w:t xml:space="preserve"> </w:t>
            </w:r>
            <w:proofErr w:type="spellStart"/>
            <w:r w:rsidRPr="00D278ED">
              <w:rPr>
                <w:color w:val="000000"/>
                <w:sz w:val="20"/>
                <w:lang w:eastAsia="lt-LT"/>
              </w:rPr>
              <w:t>baloon</w:t>
            </w:r>
            <w:proofErr w:type="spellEnd"/>
            <w:r w:rsidRPr="00D278ED">
              <w:rPr>
                <w:color w:val="000000"/>
                <w:sz w:val="20"/>
                <w:lang w:eastAsia="lt-LT"/>
              </w:rPr>
              <w:t>, Pajunk</w:t>
            </w:r>
          </w:p>
        </w:tc>
        <w:tc>
          <w:tcPr>
            <w:tcW w:w="2691" w:type="dxa"/>
            <w:tcBorders>
              <w:top w:val="nil"/>
              <w:left w:val="nil"/>
              <w:bottom w:val="single" w:sz="4" w:space="0" w:color="000000"/>
              <w:right w:val="single" w:sz="4" w:space="0" w:color="000000"/>
            </w:tcBorders>
            <w:shd w:val="clear" w:color="BFBFBF" w:fill="FFFFFF"/>
            <w:vAlign w:val="center"/>
            <w:hideMark/>
          </w:tcPr>
          <w:p w14:paraId="36E5C520"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1B369906" w14:textId="77777777" w:rsidTr="00642DB5">
        <w:trPr>
          <w:trHeight w:val="83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5D5D0CD" w14:textId="77777777" w:rsidR="00D278ED" w:rsidRPr="00D278ED" w:rsidRDefault="00D278ED" w:rsidP="00D278ED">
            <w:pPr>
              <w:rPr>
                <w:color w:val="000000"/>
                <w:sz w:val="20"/>
                <w:lang w:eastAsia="lt-LT"/>
              </w:rPr>
            </w:pPr>
            <w:r w:rsidRPr="00D278ED">
              <w:rPr>
                <w:color w:val="000000"/>
                <w:sz w:val="20"/>
                <w:lang w:eastAsia="lt-LT"/>
              </w:rPr>
              <w:t>68.2.1.</w:t>
            </w:r>
          </w:p>
        </w:tc>
        <w:tc>
          <w:tcPr>
            <w:tcW w:w="3131" w:type="dxa"/>
            <w:tcBorders>
              <w:top w:val="nil"/>
              <w:left w:val="nil"/>
              <w:bottom w:val="single" w:sz="4" w:space="0" w:color="000000"/>
              <w:right w:val="single" w:sz="4" w:space="0" w:color="000000"/>
            </w:tcBorders>
            <w:shd w:val="clear" w:color="BFBFBF" w:fill="FFFFFF"/>
            <w:vAlign w:val="center"/>
            <w:hideMark/>
          </w:tcPr>
          <w:p w14:paraId="36B81D5E" w14:textId="77777777" w:rsidR="00D278ED" w:rsidRPr="00D278ED" w:rsidRDefault="00D278ED" w:rsidP="00D278ED">
            <w:pPr>
              <w:rPr>
                <w:color w:val="000000"/>
                <w:sz w:val="20"/>
                <w:lang w:eastAsia="lt-LT"/>
              </w:rPr>
            </w:pPr>
            <w:r w:rsidRPr="00D278ED">
              <w:rPr>
                <w:color w:val="000000"/>
                <w:sz w:val="20"/>
                <w:lang w:eastAsia="lt-LT"/>
              </w:rPr>
              <w:t>Sterilus, be latekso, darbinis kanalas permatomas (skaidrus), diametras 11mm (± 0,5mm)</w:t>
            </w:r>
          </w:p>
        </w:tc>
        <w:tc>
          <w:tcPr>
            <w:tcW w:w="850" w:type="dxa"/>
            <w:tcBorders>
              <w:top w:val="nil"/>
              <w:left w:val="nil"/>
              <w:bottom w:val="single" w:sz="4" w:space="0" w:color="000000"/>
              <w:right w:val="single" w:sz="4" w:space="0" w:color="000000"/>
            </w:tcBorders>
            <w:shd w:val="clear" w:color="BFBFBF" w:fill="FFFFFF"/>
            <w:noWrap/>
            <w:vAlign w:val="center"/>
            <w:hideMark/>
          </w:tcPr>
          <w:p w14:paraId="504B7145"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94540E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0D7B9C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EFEFBC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70EF90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4758B84"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C762357" w14:textId="77777777" w:rsidR="00D278ED" w:rsidRPr="00D278ED" w:rsidRDefault="00D278ED" w:rsidP="00D278ED">
            <w:pPr>
              <w:rPr>
                <w:color w:val="000000"/>
                <w:sz w:val="20"/>
                <w:lang w:eastAsia="lt-LT"/>
              </w:rPr>
            </w:pPr>
            <w:r w:rsidRPr="00D278ED">
              <w:rPr>
                <w:color w:val="000000"/>
                <w:sz w:val="20"/>
                <w:lang w:eastAsia="lt-LT"/>
              </w:rPr>
              <w:t>Sterilus, be latekso, darbinis kanalas permatomas (skaidrus), diametras 11mm</w:t>
            </w:r>
            <w:r w:rsidRPr="00D278ED">
              <w:rPr>
                <w:color w:val="000000"/>
                <w:sz w:val="20"/>
                <w:lang w:eastAsia="lt-LT"/>
              </w:rPr>
              <w:br w:type="page"/>
            </w:r>
          </w:p>
        </w:tc>
      </w:tr>
      <w:tr w:rsidR="00642DB5" w:rsidRPr="00D278ED" w14:paraId="23833E7B" w14:textId="77777777" w:rsidTr="00642DB5">
        <w:trPr>
          <w:trHeight w:val="112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8993B8C" w14:textId="77777777" w:rsidR="00D278ED" w:rsidRPr="00D278ED" w:rsidRDefault="00D278ED" w:rsidP="00D278ED">
            <w:pPr>
              <w:rPr>
                <w:color w:val="000000"/>
                <w:sz w:val="20"/>
                <w:lang w:eastAsia="lt-LT"/>
              </w:rPr>
            </w:pPr>
            <w:r w:rsidRPr="00D278ED">
              <w:rPr>
                <w:color w:val="000000"/>
                <w:sz w:val="20"/>
                <w:lang w:eastAsia="lt-LT"/>
              </w:rPr>
              <w:t>68.2.2.</w:t>
            </w:r>
          </w:p>
        </w:tc>
        <w:tc>
          <w:tcPr>
            <w:tcW w:w="3131" w:type="dxa"/>
            <w:tcBorders>
              <w:top w:val="nil"/>
              <w:left w:val="nil"/>
              <w:bottom w:val="single" w:sz="4" w:space="0" w:color="000000"/>
              <w:right w:val="single" w:sz="4" w:space="0" w:color="000000"/>
            </w:tcBorders>
            <w:shd w:val="clear" w:color="BFBFBF" w:fill="FFFFFF"/>
            <w:vAlign w:val="center"/>
            <w:hideMark/>
          </w:tcPr>
          <w:p w14:paraId="498E1E75" w14:textId="77777777" w:rsidR="00D278ED" w:rsidRPr="00D278ED" w:rsidRDefault="00D278ED" w:rsidP="00D278ED">
            <w:pPr>
              <w:rPr>
                <w:color w:val="000000"/>
                <w:sz w:val="20"/>
                <w:lang w:eastAsia="lt-LT"/>
              </w:rPr>
            </w:pPr>
            <w:r w:rsidRPr="00D278ED">
              <w:rPr>
                <w:color w:val="000000"/>
                <w:sz w:val="20"/>
                <w:lang w:eastAsia="lt-LT"/>
              </w:rPr>
              <w:t>Su galimybe prijungti daugkartinio naudojimo vožtuvą (prijungtas vožtuvas su balionu turi sudaryti vientisą sistemą)</w:t>
            </w:r>
          </w:p>
        </w:tc>
        <w:tc>
          <w:tcPr>
            <w:tcW w:w="850" w:type="dxa"/>
            <w:tcBorders>
              <w:top w:val="nil"/>
              <w:left w:val="nil"/>
              <w:bottom w:val="single" w:sz="4" w:space="0" w:color="000000"/>
              <w:right w:val="single" w:sz="4" w:space="0" w:color="000000"/>
            </w:tcBorders>
            <w:shd w:val="clear" w:color="BFBFBF" w:fill="FFFFFF"/>
            <w:noWrap/>
            <w:vAlign w:val="center"/>
            <w:hideMark/>
          </w:tcPr>
          <w:p w14:paraId="6C335BF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95C47C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439B153"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4547A72"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7EA3138"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E6F07F6"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491414F" w14:textId="77777777" w:rsidR="00D278ED" w:rsidRPr="00D278ED" w:rsidRDefault="00D278ED" w:rsidP="00D278ED">
            <w:pPr>
              <w:rPr>
                <w:color w:val="000000"/>
                <w:sz w:val="20"/>
                <w:lang w:eastAsia="lt-LT"/>
              </w:rPr>
            </w:pPr>
            <w:r w:rsidRPr="00D278ED">
              <w:rPr>
                <w:color w:val="000000"/>
                <w:sz w:val="20"/>
                <w:lang w:eastAsia="lt-LT"/>
              </w:rPr>
              <w:t>Su galimybe prijungti daugkartinio naudojimo vožtuvą (prijungtas vožtuvas su balionu turi sudaryti vientisą sistemą)</w:t>
            </w:r>
          </w:p>
        </w:tc>
      </w:tr>
      <w:tr w:rsidR="00642DB5" w:rsidRPr="00D278ED" w14:paraId="66FD9E18"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D00B2CC" w14:textId="77777777" w:rsidR="00D278ED" w:rsidRPr="00D278ED" w:rsidRDefault="00D278ED" w:rsidP="00D278ED">
            <w:pPr>
              <w:rPr>
                <w:color w:val="000000"/>
                <w:sz w:val="20"/>
                <w:lang w:eastAsia="lt-LT"/>
              </w:rPr>
            </w:pPr>
            <w:r w:rsidRPr="00D278ED">
              <w:rPr>
                <w:color w:val="000000"/>
                <w:sz w:val="20"/>
                <w:lang w:eastAsia="lt-LT"/>
              </w:rPr>
              <w:t>68.2.3.</w:t>
            </w:r>
          </w:p>
        </w:tc>
        <w:tc>
          <w:tcPr>
            <w:tcW w:w="3131" w:type="dxa"/>
            <w:tcBorders>
              <w:top w:val="nil"/>
              <w:left w:val="nil"/>
              <w:bottom w:val="single" w:sz="4" w:space="0" w:color="000000"/>
              <w:right w:val="single" w:sz="4" w:space="0" w:color="000000"/>
            </w:tcBorders>
            <w:shd w:val="clear" w:color="BFBFBF" w:fill="FFFFFF"/>
            <w:vAlign w:val="center"/>
            <w:hideMark/>
          </w:tcPr>
          <w:p w14:paraId="1ED82C34" w14:textId="77777777" w:rsidR="00D278ED" w:rsidRPr="00D278ED" w:rsidRDefault="00D278ED" w:rsidP="00D278ED">
            <w:pPr>
              <w:rPr>
                <w:color w:val="000000"/>
                <w:sz w:val="20"/>
                <w:lang w:eastAsia="lt-LT"/>
              </w:rPr>
            </w:pPr>
            <w:r w:rsidRPr="00D278ED">
              <w:rPr>
                <w:color w:val="000000"/>
                <w:sz w:val="20"/>
                <w:lang w:eastAsia="lt-LT"/>
              </w:rPr>
              <w:t>Komplektuojamas su oro pripūtimo kriauše</w:t>
            </w:r>
          </w:p>
        </w:tc>
        <w:tc>
          <w:tcPr>
            <w:tcW w:w="850" w:type="dxa"/>
            <w:tcBorders>
              <w:top w:val="nil"/>
              <w:left w:val="nil"/>
              <w:bottom w:val="single" w:sz="4" w:space="0" w:color="000000"/>
              <w:right w:val="single" w:sz="4" w:space="0" w:color="000000"/>
            </w:tcBorders>
            <w:shd w:val="clear" w:color="BFBFBF" w:fill="FFFFFF"/>
            <w:noWrap/>
            <w:vAlign w:val="center"/>
            <w:hideMark/>
          </w:tcPr>
          <w:p w14:paraId="6624968A"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4B0093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05D8D92"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00CDBAC"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38545A2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7148AE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A227560" w14:textId="77777777" w:rsidR="00D278ED" w:rsidRPr="00D278ED" w:rsidRDefault="00D278ED" w:rsidP="00D278ED">
            <w:pPr>
              <w:rPr>
                <w:color w:val="000000"/>
                <w:sz w:val="20"/>
                <w:lang w:eastAsia="lt-LT"/>
              </w:rPr>
            </w:pPr>
            <w:r w:rsidRPr="00D278ED">
              <w:rPr>
                <w:color w:val="000000"/>
                <w:sz w:val="20"/>
                <w:lang w:eastAsia="lt-LT"/>
              </w:rPr>
              <w:t>Komplektuojamas su oro pripūtimo kriauše</w:t>
            </w:r>
          </w:p>
        </w:tc>
      </w:tr>
      <w:tr w:rsidR="00642DB5" w:rsidRPr="00D278ED" w14:paraId="4CCE174E"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AA6DDBB" w14:textId="77777777" w:rsidR="00D278ED" w:rsidRPr="00D278ED" w:rsidRDefault="00D278ED" w:rsidP="00D278ED">
            <w:pPr>
              <w:rPr>
                <w:color w:val="000000"/>
                <w:sz w:val="20"/>
                <w:lang w:eastAsia="lt-LT"/>
              </w:rPr>
            </w:pPr>
            <w:r w:rsidRPr="00D278ED">
              <w:rPr>
                <w:color w:val="000000"/>
                <w:sz w:val="20"/>
                <w:lang w:eastAsia="lt-LT"/>
              </w:rPr>
              <w:t>68.2.4.</w:t>
            </w:r>
          </w:p>
        </w:tc>
        <w:tc>
          <w:tcPr>
            <w:tcW w:w="3131" w:type="dxa"/>
            <w:tcBorders>
              <w:top w:val="nil"/>
              <w:left w:val="nil"/>
              <w:bottom w:val="single" w:sz="4" w:space="0" w:color="000000"/>
              <w:right w:val="single" w:sz="4" w:space="0" w:color="000000"/>
            </w:tcBorders>
            <w:shd w:val="clear" w:color="BFBFBF" w:fill="FFFFFF"/>
            <w:vAlign w:val="center"/>
            <w:hideMark/>
          </w:tcPr>
          <w:p w14:paraId="5E950EB2" w14:textId="77777777" w:rsidR="00D278ED" w:rsidRPr="00D278ED" w:rsidRDefault="00D278ED" w:rsidP="00D278ED">
            <w:pPr>
              <w:rPr>
                <w:color w:val="000000"/>
                <w:sz w:val="20"/>
                <w:lang w:eastAsia="lt-LT"/>
              </w:rPr>
            </w:pPr>
            <w:r w:rsidRPr="00D278ED">
              <w:rPr>
                <w:color w:val="000000"/>
                <w:sz w:val="20"/>
                <w:lang w:eastAsia="lt-LT"/>
              </w:rPr>
              <w:t>Optika lieka išpūsto baliono viduje</w:t>
            </w:r>
          </w:p>
        </w:tc>
        <w:tc>
          <w:tcPr>
            <w:tcW w:w="850" w:type="dxa"/>
            <w:tcBorders>
              <w:top w:val="nil"/>
              <w:left w:val="nil"/>
              <w:bottom w:val="single" w:sz="4" w:space="0" w:color="000000"/>
              <w:right w:val="single" w:sz="4" w:space="0" w:color="000000"/>
            </w:tcBorders>
            <w:shd w:val="clear" w:color="BFBFBF" w:fill="FFFFFF"/>
            <w:noWrap/>
            <w:vAlign w:val="center"/>
            <w:hideMark/>
          </w:tcPr>
          <w:p w14:paraId="1761B29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A0DCC6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E66B0E8"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49D7DE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8F528DF"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02DADD5"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33728E69" w14:textId="77777777" w:rsidR="00D278ED" w:rsidRPr="00D278ED" w:rsidRDefault="00D278ED" w:rsidP="00D278ED">
            <w:pPr>
              <w:rPr>
                <w:color w:val="000000"/>
                <w:sz w:val="20"/>
                <w:lang w:eastAsia="lt-LT"/>
              </w:rPr>
            </w:pPr>
            <w:r w:rsidRPr="00D278ED">
              <w:rPr>
                <w:color w:val="000000"/>
                <w:sz w:val="20"/>
                <w:lang w:eastAsia="lt-LT"/>
              </w:rPr>
              <w:t>Optika lieka išpūsto baliono viduje</w:t>
            </w:r>
          </w:p>
        </w:tc>
      </w:tr>
      <w:tr w:rsidR="00642DB5" w:rsidRPr="00D278ED" w14:paraId="579DD668"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960D7EA" w14:textId="77777777" w:rsidR="00D278ED" w:rsidRPr="00D278ED" w:rsidRDefault="00D278ED" w:rsidP="00D278ED">
            <w:pPr>
              <w:rPr>
                <w:b/>
                <w:bCs/>
                <w:color w:val="000000"/>
                <w:sz w:val="20"/>
                <w:lang w:eastAsia="lt-LT"/>
              </w:rPr>
            </w:pPr>
            <w:r w:rsidRPr="00D278ED">
              <w:rPr>
                <w:b/>
                <w:bCs/>
                <w:color w:val="000000"/>
                <w:sz w:val="20"/>
                <w:lang w:eastAsia="lt-LT"/>
              </w:rPr>
              <w:lastRenderedPageBreak/>
              <w:t>70.</w:t>
            </w:r>
          </w:p>
        </w:tc>
        <w:tc>
          <w:tcPr>
            <w:tcW w:w="3131" w:type="dxa"/>
            <w:tcBorders>
              <w:top w:val="nil"/>
              <w:left w:val="nil"/>
              <w:bottom w:val="single" w:sz="4" w:space="0" w:color="000000"/>
              <w:right w:val="single" w:sz="4" w:space="0" w:color="000000"/>
            </w:tcBorders>
            <w:shd w:val="clear" w:color="BFBFBF" w:fill="FFFFFF"/>
            <w:vAlign w:val="center"/>
            <w:hideMark/>
          </w:tcPr>
          <w:p w14:paraId="3347F7E9" w14:textId="77777777" w:rsidR="00D278ED" w:rsidRPr="00D278ED" w:rsidRDefault="00D278ED" w:rsidP="00D278ED">
            <w:pPr>
              <w:rPr>
                <w:b/>
                <w:bCs/>
                <w:color w:val="000000"/>
                <w:sz w:val="20"/>
                <w:lang w:eastAsia="lt-LT"/>
              </w:rPr>
            </w:pPr>
            <w:r w:rsidRPr="00D278ED">
              <w:rPr>
                <w:b/>
                <w:bCs/>
                <w:color w:val="000000"/>
                <w:sz w:val="20"/>
                <w:lang w:eastAsia="lt-LT"/>
              </w:rPr>
              <w:t xml:space="preserve">Rinkinys </w:t>
            </w:r>
            <w:proofErr w:type="spellStart"/>
            <w:r w:rsidRPr="00D278ED">
              <w:rPr>
                <w:b/>
                <w:bCs/>
                <w:color w:val="000000"/>
                <w:sz w:val="20"/>
                <w:lang w:eastAsia="lt-LT"/>
              </w:rPr>
              <w:t>perkutaninis</w:t>
            </w:r>
            <w:proofErr w:type="spellEnd"/>
            <w:r w:rsidRPr="00D278ED">
              <w:rPr>
                <w:b/>
                <w:bCs/>
                <w:color w:val="000000"/>
                <w:sz w:val="20"/>
                <w:lang w:eastAsia="lt-LT"/>
              </w:rPr>
              <w:t xml:space="preserve"> </w:t>
            </w:r>
            <w:proofErr w:type="spellStart"/>
            <w:r w:rsidRPr="00D278ED">
              <w:rPr>
                <w:b/>
                <w:bCs/>
                <w:color w:val="000000"/>
                <w:sz w:val="20"/>
                <w:lang w:eastAsia="lt-LT"/>
              </w:rPr>
              <w:t>nefrostominis</w:t>
            </w:r>
            <w:proofErr w:type="spellEnd"/>
            <w:r w:rsidRPr="00D278ED">
              <w:rPr>
                <w:b/>
                <w:bCs/>
                <w:color w:val="000000"/>
                <w:sz w:val="20"/>
                <w:lang w:eastAsia="lt-LT"/>
              </w:rPr>
              <w:t xml:space="preserve"> drenavimo </w:t>
            </w:r>
          </w:p>
        </w:tc>
        <w:tc>
          <w:tcPr>
            <w:tcW w:w="850" w:type="dxa"/>
            <w:tcBorders>
              <w:top w:val="nil"/>
              <w:left w:val="nil"/>
              <w:bottom w:val="single" w:sz="4" w:space="0" w:color="000000"/>
              <w:right w:val="single" w:sz="4" w:space="0" w:color="000000"/>
            </w:tcBorders>
            <w:shd w:val="clear" w:color="BFBFBF" w:fill="FFFFFF"/>
            <w:noWrap/>
            <w:vAlign w:val="center"/>
            <w:hideMark/>
          </w:tcPr>
          <w:p w14:paraId="6AFE7F8E"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070699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38F9B33"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741C919"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1CC883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3E919DE9"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7363D2E0"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06907212"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D373782" w14:textId="77777777" w:rsidR="00D278ED" w:rsidRPr="00D278ED" w:rsidRDefault="00D278ED" w:rsidP="00D278ED">
            <w:pPr>
              <w:rPr>
                <w:color w:val="000000"/>
                <w:sz w:val="20"/>
                <w:lang w:eastAsia="lt-LT"/>
              </w:rPr>
            </w:pPr>
            <w:r w:rsidRPr="00D278ED">
              <w:rPr>
                <w:color w:val="000000"/>
                <w:sz w:val="20"/>
                <w:lang w:eastAsia="lt-LT"/>
              </w:rPr>
              <w:t>70.1.</w:t>
            </w:r>
          </w:p>
        </w:tc>
        <w:tc>
          <w:tcPr>
            <w:tcW w:w="3131" w:type="dxa"/>
            <w:tcBorders>
              <w:top w:val="nil"/>
              <w:left w:val="nil"/>
              <w:bottom w:val="single" w:sz="4" w:space="0" w:color="000000"/>
              <w:right w:val="single" w:sz="4" w:space="0" w:color="000000"/>
            </w:tcBorders>
            <w:shd w:val="clear" w:color="BFBFBF" w:fill="FFFFFF"/>
            <w:vAlign w:val="center"/>
            <w:hideMark/>
          </w:tcPr>
          <w:p w14:paraId="2A596D5D" w14:textId="77777777" w:rsidR="00D278ED" w:rsidRPr="00D278ED" w:rsidRDefault="00D278ED" w:rsidP="00D278ED">
            <w:pPr>
              <w:rPr>
                <w:color w:val="000000"/>
                <w:sz w:val="20"/>
                <w:lang w:eastAsia="lt-LT"/>
              </w:rPr>
            </w:pPr>
            <w:r w:rsidRPr="00D278ED">
              <w:rPr>
                <w:color w:val="000000"/>
                <w:sz w:val="20"/>
                <w:lang w:eastAsia="lt-LT"/>
              </w:rPr>
              <w:t xml:space="preserve">Rinkinys </w:t>
            </w:r>
            <w:proofErr w:type="spellStart"/>
            <w:r w:rsidRPr="00D278ED">
              <w:rPr>
                <w:color w:val="000000"/>
                <w:sz w:val="20"/>
                <w:lang w:eastAsia="lt-LT"/>
              </w:rPr>
              <w:t>perkutaninis</w:t>
            </w:r>
            <w:proofErr w:type="spellEnd"/>
            <w:r w:rsidRPr="00D278ED">
              <w:rPr>
                <w:color w:val="000000"/>
                <w:sz w:val="20"/>
                <w:lang w:eastAsia="lt-LT"/>
              </w:rPr>
              <w:t xml:space="preserve"> </w:t>
            </w:r>
            <w:proofErr w:type="spellStart"/>
            <w:r w:rsidRPr="00D278ED">
              <w:rPr>
                <w:color w:val="000000"/>
                <w:sz w:val="20"/>
                <w:lang w:eastAsia="lt-LT"/>
              </w:rPr>
              <w:t>nefrostominis</w:t>
            </w:r>
            <w:proofErr w:type="spellEnd"/>
            <w:r w:rsidRPr="00D278ED">
              <w:rPr>
                <w:color w:val="000000"/>
                <w:sz w:val="20"/>
                <w:lang w:eastAsia="lt-LT"/>
              </w:rPr>
              <w:t xml:space="preserve"> drenavimo </w:t>
            </w:r>
          </w:p>
        </w:tc>
        <w:tc>
          <w:tcPr>
            <w:tcW w:w="850" w:type="dxa"/>
            <w:tcBorders>
              <w:top w:val="nil"/>
              <w:left w:val="nil"/>
              <w:bottom w:val="single" w:sz="4" w:space="0" w:color="000000"/>
              <w:right w:val="single" w:sz="4" w:space="0" w:color="000000"/>
            </w:tcBorders>
            <w:shd w:val="clear" w:color="BFBFBF" w:fill="FFFFFF"/>
            <w:noWrap/>
            <w:vAlign w:val="center"/>
            <w:hideMark/>
          </w:tcPr>
          <w:p w14:paraId="43C55B48" w14:textId="77777777" w:rsidR="00D278ED" w:rsidRPr="00D278ED" w:rsidRDefault="00D278ED" w:rsidP="00D278ED">
            <w:pPr>
              <w:jc w:val="center"/>
              <w:rPr>
                <w:color w:val="000000"/>
                <w:sz w:val="20"/>
                <w:lang w:eastAsia="lt-LT"/>
              </w:rPr>
            </w:pPr>
            <w:r w:rsidRPr="00D278ED">
              <w:rPr>
                <w:color w:val="000000"/>
                <w:sz w:val="20"/>
                <w:lang w:eastAsia="lt-LT"/>
              </w:rPr>
              <w:t>220</w:t>
            </w:r>
          </w:p>
        </w:tc>
        <w:tc>
          <w:tcPr>
            <w:tcW w:w="905" w:type="dxa"/>
            <w:tcBorders>
              <w:top w:val="nil"/>
              <w:left w:val="nil"/>
              <w:bottom w:val="single" w:sz="4" w:space="0" w:color="000000"/>
              <w:right w:val="single" w:sz="4" w:space="0" w:color="000000"/>
            </w:tcBorders>
            <w:shd w:val="clear" w:color="BFBFBF" w:fill="FFFFFF"/>
            <w:noWrap/>
            <w:vAlign w:val="center"/>
            <w:hideMark/>
          </w:tcPr>
          <w:p w14:paraId="054BB27A"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440A9337" w14:textId="77777777" w:rsidR="00D278ED" w:rsidRPr="00D278ED" w:rsidRDefault="00D278ED" w:rsidP="00D278ED">
            <w:pPr>
              <w:jc w:val="center"/>
              <w:rPr>
                <w:color w:val="000000"/>
                <w:sz w:val="20"/>
                <w:lang w:eastAsia="lt-LT"/>
              </w:rPr>
            </w:pPr>
            <w:r w:rsidRPr="00D278ED">
              <w:rPr>
                <w:color w:val="000000"/>
                <w:sz w:val="20"/>
                <w:lang w:eastAsia="lt-LT"/>
              </w:rPr>
              <w:t>43,00</w:t>
            </w:r>
          </w:p>
        </w:tc>
        <w:tc>
          <w:tcPr>
            <w:tcW w:w="1119" w:type="dxa"/>
            <w:tcBorders>
              <w:top w:val="nil"/>
              <w:left w:val="nil"/>
              <w:bottom w:val="single" w:sz="4" w:space="0" w:color="000000"/>
              <w:right w:val="single" w:sz="4" w:space="0" w:color="000000"/>
            </w:tcBorders>
            <w:shd w:val="clear" w:color="BFBFBF" w:fill="FFFFFF"/>
            <w:noWrap/>
            <w:vAlign w:val="center"/>
            <w:hideMark/>
          </w:tcPr>
          <w:p w14:paraId="64BE74DA" w14:textId="77777777" w:rsidR="00D278ED" w:rsidRPr="00D278ED" w:rsidRDefault="00D278ED" w:rsidP="00D278ED">
            <w:pPr>
              <w:jc w:val="center"/>
              <w:rPr>
                <w:color w:val="000000"/>
                <w:sz w:val="20"/>
                <w:lang w:eastAsia="lt-LT"/>
              </w:rPr>
            </w:pPr>
            <w:r w:rsidRPr="00D278ED">
              <w:rPr>
                <w:color w:val="000000"/>
                <w:sz w:val="20"/>
                <w:lang w:eastAsia="lt-LT"/>
              </w:rPr>
              <w:t>9460,00</w:t>
            </w:r>
          </w:p>
        </w:tc>
        <w:tc>
          <w:tcPr>
            <w:tcW w:w="1134" w:type="dxa"/>
            <w:tcBorders>
              <w:top w:val="nil"/>
              <w:left w:val="nil"/>
              <w:bottom w:val="single" w:sz="4" w:space="0" w:color="000000"/>
              <w:right w:val="single" w:sz="4" w:space="0" w:color="000000"/>
            </w:tcBorders>
            <w:shd w:val="clear" w:color="BFBFBF" w:fill="FFFFFF"/>
            <w:noWrap/>
            <w:vAlign w:val="center"/>
            <w:hideMark/>
          </w:tcPr>
          <w:p w14:paraId="7995C128" w14:textId="77777777" w:rsidR="00D278ED" w:rsidRPr="00D278ED" w:rsidRDefault="00D278ED" w:rsidP="00D278ED">
            <w:pPr>
              <w:jc w:val="center"/>
              <w:rPr>
                <w:color w:val="000000"/>
                <w:sz w:val="20"/>
                <w:lang w:eastAsia="lt-LT"/>
              </w:rPr>
            </w:pPr>
            <w:r w:rsidRPr="00D278ED">
              <w:rPr>
                <w:color w:val="000000"/>
                <w:sz w:val="20"/>
                <w:lang w:eastAsia="lt-LT"/>
              </w:rPr>
              <w:t>9933,00</w:t>
            </w:r>
          </w:p>
        </w:tc>
        <w:tc>
          <w:tcPr>
            <w:tcW w:w="2979" w:type="dxa"/>
            <w:tcBorders>
              <w:top w:val="nil"/>
              <w:left w:val="nil"/>
              <w:bottom w:val="single" w:sz="4" w:space="0" w:color="000000"/>
              <w:right w:val="single" w:sz="4" w:space="0" w:color="000000"/>
            </w:tcBorders>
            <w:shd w:val="clear" w:color="BFBFBF" w:fill="FFFFFF"/>
            <w:vAlign w:val="center"/>
            <w:hideMark/>
          </w:tcPr>
          <w:p w14:paraId="0120264D" w14:textId="77777777" w:rsidR="00D278ED" w:rsidRPr="00D278ED" w:rsidRDefault="00D278ED" w:rsidP="00D278ED">
            <w:pPr>
              <w:rPr>
                <w:color w:val="000000"/>
                <w:sz w:val="20"/>
                <w:lang w:eastAsia="lt-LT"/>
              </w:rPr>
            </w:pPr>
            <w:proofErr w:type="spellStart"/>
            <w:r w:rsidRPr="00D278ED">
              <w:rPr>
                <w:color w:val="000000"/>
                <w:sz w:val="20"/>
                <w:lang w:eastAsia="lt-LT"/>
              </w:rPr>
              <w:t>Plastimed</w:t>
            </w:r>
            <w:proofErr w:type="spellEnd"/>
            <w:r w:rsidRPr="00D278ED">
              <w:rPr>
                <w:color w:val="000000"/>
                <w:sz w:val="20"/>
                <w:lang w:eastAsia="lt-LT"/>
              </w:rPr>
              <w:t>, 537041</w:t>
            </w:r>
          </w:p>
        </w:tc>
        <w:tc>
          <w:tcPr>
            <w:tcW w:w="2691" w:type="dxa"/>
            <w:tcBorders>
              <w:top w:val="nil"/>
              <w:left w:val="nil"/>
              <w:bottom w:val="single" w:sz="4" w:space="0" w:color="000000"/>
              <w:right w:val="single" w:sz="4" w:space="0" w:color="000000"/>
            </w:tcBorders>
            <w:shd w:val="clear" w:color="BFBFBF" w:fill="FFFFFF"/>
            <w:vAlign w:val="center"/>
            <w:hideMark/>
          </w:tcPr>
          <w:p w14:paraId="496A1ABC"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5BE3825B"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6E74DE53" w14:textId="77777777" w:rsidR="00D278ED" w:rsidRPr="00D278ED" w:rsidRDefault="00D278ED" w:rsidP="00D278ED">
            <w:pPr>
              <w:rPr>
                <w:color w:val="000000"/>
                <w:sz w:val="20"/>
                <w:lang w:eastAsia="lt-LT"/>
              </w:rPr>
            </w:pPr>
            <w:r w:rsidRPr="00D278ED">
              <w:rPr>
                <w:color w:val="000000"/>
                <w:sz w:val="20"/>
                <w:lang w:eastAsia="lt-LT"/>
              </w:rPr>
              <w:t>70.1.1.</w:t>
            </w:r>
          </w:p>
        </w:tc>
        <w:tc>
          <w:tcPr>
            <w:tcW w:w="3131" w:type="dxa"/>
            <w:tcBorders>
              <w:top w:val="nil"/>
              <w:left w:val="nil"/>
              <w:bottom w:val="single" w:sz="4" w:space="0" w:color="000000"/>
              <w:right w:val="single" w:sz="4" w:space="0" w:color="000000"/>
            </w:tcBorders>
            <w:shd w:val="clear" w:color="BFBFBF" w:fill="FFFFFF"/>
            <w:vAlign w:val="center"/>
            <w:hideMark/>
          </w:tcPr>
          <w:p w14:paraId="1482026D" w14:textId="77777777" w:rsidR="00D278ED" w:rsidRPr="00D278ED" w:rsidRDefault="00D278ED" w:rsidP="00D278ED">
            <w:pPr>
              <w:rPr>
                <w:color w:val="000000"/>
                <w:sz w:val="20"/>
                <w:lang w:eastAsia="lt-LT"/>
              </w:rPr>
            </w:pPr>
            <w:r w:rsidRPr="00D278ED">
              <w:rPr>
                <w:color w:val="000000"/>
                <w:sz w:val="20"/>
                <w:lang w:eastAsia="lt-LT"/>
              </w:rPr>
              <w:t>Fr8</w:t>
            </w:r>
          </w:p>
        </w:tc>
        <w:tc>
          <w:tcPr>
            <w:tcW w:w="850" w:type="dxa"/>
            <w:tcBorders>
              <w:top w:val="nil"/>
              <w:left w:val="nil"/>
              <w:bottom w:val="single" w:sz="4" w:space="0" w:color="000000"/>
              <w:right w:val="single" w:sz="4" w:space="0" w:color="000000"/>
            </w:tcBorders>
            <w:shd w:val="clear" w:color="BFBFBF" w:fill="FFFFFF"/>
            <w:noWrap/>
            <w:vAlign w:val="center"/>
            <w:hideMark/>
          </w:tcPr>
          <w:p w14:paraId="5AA3D534"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A37224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02AD756"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693B40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B6ECD81"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4CEC0F4"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6ACD2A7A" w14:textId="77777777" w:rsidR="00D278ED" w:rsidRPr="00D278ED" w:rsidRDefault="00D278ED" w:rsidP="00D278ED">
            <w:pPr>
              <w:rPr>
                <w:color w:val="000000"/>
                <w:sz w:val="20"/>
                <w:lang w:eastAsia="lt-LT"/>
              </w:rPr>
            </w:pPr>
            <w:r w:rsidRPr="00D278ED">
              <w:rPr>
                <w:color w:val="000000"/>
                <w:sz w:val="20"/>
                <w:lang w:eastAsia="lt-LT"/>
              </w:rPr>
              <w:t>Fr8</w:t>
            </w:r>
          </w:p>
        </w:tc>
      </w:tr>
      <w:tr w:rsidR="00642DB5" w:rsidRPr="00D278ED" w14:paraId="28401170"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20CB699" w14:textId="77777777" w:rsidR="00D278ED" w:rsidRPr="00D278ED" w:rsidRDefault="00D278ED" w:rsidP="00D278ED">
            <w:pPr>
              <w:rPr>
                <w:color w:val="000000"/>
                <w:sz w:val="20"/>
                <w:lang w:eastAsia="lt-LT"/>
              </w:rPr>
            </w:pPr>
            <w:r w:rsidRPr="00D278ED">
              <w:rPr>
                <w:color w:val="000000"/>
                <w:sz w:val="20"/>
                <w:lang w:eastAsia="lt-LT"/>
              </w:rPr>
              <w:t>70.1.2.</w:t>
            </w:r>
          </w:p>
        </w:tc>
        <w:tc>
          <w:tcPr>
            <w:tcW w:w="3131" w:type="dxa"/>
            <w:tcBorders>
              <w:top w:val="nil"/>
              <w:left w:val="nil"/>
              <w:bottom w:val="single" w:sz="4" w:space="0" w:color="000000"/>
              <w:right w:val="single" w:sz="4" w:space="0" w:color="000000"/>
            </w:tcBorders>
            <w:shd w:val="clear" w:color="BFBFBF" w:fill="FFFFFF"/>
            <w:vAlign w:val="center"/>
            <w:hideMark/>
          </w:tcPr>
          <w:p w14:paraId="7CC5E7BE" w14:textId="77777777" w:rsidR="00D278ED" w:rsidRPr="00D278ED" w:rsidRDefault="00D278ED" w:rsidP="00D278ED">
            <w:pPr>
              <w:rPr>
                <w:color w:val="000000"/>
                <w:sz w:val="20"/>
                <w:lang w:eastAsia="lt-LT"/>
              </w:rPr>
            </w:pPr>
            <w:r w:rsidRPr="00D278ED">
              <w:rPr>
                <w:color w:val="000000"/>
                <w:sz w:val="20"/>
                <w:lang w:eastAsia="lt-LT"/>
              </w:rPr>
              <w:t xml:space="preserve">Kateteris </w:t>
            </w:r>
            <w:proofErr w:type="spellStart"/>
            <w:r w:rsidRPr="00D278ED">
              <w:rPr>
                <w:color w:val="000000"/>
                <w:sz w:val="20"/>
                <w:lang w:eastAsia="lt-LT"/>
              </w:rPr>
              <w:t>pigtail</w:t>
            </w:r>
            <w:proofErr w:type="spellEnd"/>
            <w:r w:rsidRPr="00D278ED">
              <w:rPr>
                <w:color w:val="000000"/>
                <w:sz w:val="20"/>
                <w:lang w:eastAsia="lt-LT"/>
              </w:rPr>
              <w:t xml:space="preserve"> ar lygiaverčio tipo</w:t>
            </w:r>
          </w:p>
        </w:tc>
        <w:tc>
          <w:tcPr>
            <w:tcW w:w="850" w:type="dxa"/>
            <w:tcBorders>
              <w:top w:val="nil"/>
              <w:left w:val="nil"/>
              <w:bottom w:val="single" w:sz="4" w:space="0" w:color="000000"/>
              <w:right w:val="single" w:sz="4" w:space="0" w:color="000000"/>
            </w:tcBorders>
            <w:shd w:val="clear" w:color="BFBFBF" w:fill="FFFFFF"/>
            <w:noWrap/>
            <w:vAlign w:val="center"/>
            <w:hideMark/>
          </w:tcPr>
          <w:p w14:paraId="4F584DE6"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9B13D5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F8BACD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C738E33"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823145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4D12BD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778AF0AD" w14:textId="77777777" w:rsidR="00D278ED" w:rsidRPr="00D278ED" w:rsidRDefault="00D278ED" w:rsidP="00D278ED">
            <w:pPr>
              <w:rPr>
                <w:color w:val="000000"/>
                <w:sz w:val="20"/>
                <w:lang w:eastAsia="lt-LT"/>
              </w:rPr>
            </w:pPr>
            <w:r w:rsidRPr="00D278ED">
              <w:rPr>
                <w:color w:val="000000"/>
                <w:sz w:val="20"/>
                <w:lang w:eastAsia="lt-LT"/>
              </w:rPr>
              <w:t xml:space="preserve">Kateteris </w:t>
            </w:r>
            <w:proofErr w:type="spellStart"/>
            <w:r w:rsidRPr="00D278ED">
              <w:rPr>
                <w:color w:val="000000"/>
                <w:sz w:val="20"/>
                <w:lang w:eastAsia="lt-LT"/>
              </w:rPr>
              <w:t>pigtail</w:t>
            </w:r>
            <w:proofErr w:type="spellEnd"/>
            <w:r w:rsidRPr="00D278ED">
              <w:rPr>
                <w:color w:val="000000"/>
                <w:sz w:val="20"/>
                <w:lang w:eastAsia="lt-LT"/>
              </w:rPr>
              <w:t xml:space="preserve"> ar lygiaverčio tipo</w:t>
            </w:r>
          </w:p>
        </w:tc>
      </w:tr>
      <w:tr w:rsidR="00642DB5" w:rsidRPr="00D278ED" w14:paraId="0784B894"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3CE9C171" w14:textId="77777777" w:rsidR="00D278ED" w:rsidRPr="00D278ED" w:rsidRDefault="00D278ED" w:rsidP="00D278ED">
            <w:pPr>
              <w:rPr>
                <w:color w:val="000000"/>
                <w:sz w:val="20"/>
                <w:lang w:eastAsia="lt-LT"/>
              </w:rPr>
            </w:pPr>
            <w:r w:rsidRPr="00D278ED">
              <w:rPr>
                <w:color w:val="000000"/>
                <w:sz w:val="20"/>
                <w:lang w:eastAsia="lt-LT"/>
              </w:rPr>
              <w:t>70.1.3.</w:t>
            </w:r>
          </w:p>
        </w:tc>
        <w:tc>
          <w:tcPr>
            <w:tcW w:w="3131" w:type="dxa"/>
            <w:tcBorders>
              <w:top w:val="nil"/>
              <w:left w:val="nil"/>
              <w:bottom w:val="single" w:sz="4" w:space="0" w:color="000000"/>
              <w:right w:val="single" w:sz="4" w:space="0" w:color="000000"/>
            </w:tcBorders>
            <w:shd w:val="clear" w:color="BFBFBF" w:fill="FFFFFF"/>
            <w:vAlign w:val="center"/>
            <w:hideMark/>
          </w:tcPr>
          <w:p w14:paraId="6EAED807" w14:textId="77777777" w:rsidR="00D278ED" w:rsidRPr="00D278ED" w:rsidRDefault="00D278ED" w:rsidP="00D278ED">
            <w:pPr>
              <w:rPr>
                <w:color w:val="000000"/>
                <w:sz w:val="20"/>
                <w:lang w:eastAsia="lt-LT"/>
              </w:rPr>
            </w:pPr>
            <w:r w:rsidRPr="00D278ED">
              <w:rPr>
                <w:color w:val="000000"/>
                <w:sz w:val="20"/>
                <w:lang w:eastAsia="lt-LT"/>
              </w:rPr>
              <w:t xml:space="preserve">Rinkinį sudaro: </w:t>
            </w:r>
            <w:proofErr w:type="spellStart"/>
            <w:r w:rsidRPr="00D278ED">
              <w:rPr>
                <w:color w:val="000000"/>
                <w:sz w:val="20"/>
                <w:lang w:eastAsia="lt-LT"/>
              </w:rPr>
              <w:t>rentgenokontrastinis</w:t>
            </w:r>
            <w:proofErr w:type="spellEnd"/>
            <w:r w:rsidRPr="00D278ED">
              <w:rPr>
                <w:color w:val="000000"/>
                <w:sz w:val="20"/>
                <w:lang w:eastAsia="lt-LT"/>
              </w:rPr>
              <w:t xml:space="preserve"> kateteris su metaliniu </w:t>
            </w:r>
            <w:proofErr w:type="spellStart"/>
            <w:r w:rsidRPr="00D278ED">
              <w:rPr>
                <w:color w:val="000000"/>
                <w:sz w:val="20"/>
                <w:lang w:eastAsia="lt-LT"/>
              </w:rPr>
              <w:t>stiletu</w:t>
            </w:r>
            <w:proofErr w:type="spellEnd"/>
            <w:r w:rsidRPr="00D278ED">
              <w:rPr>
                <w:color w:val="000000"/>
                <w:sz w:val="20"/>
                <w:lang w:eastAsia="lt-LT"/>
              </w:rPr>
              <w:t>, 30 cm (± 1cm) ilgio</w:t>
            </w:r>
          </w:p>
        </w:tc>
        <w:tc>
          <w:tcPr>
            <w:tcW w:w="850" w:type="dxa"/>
            <w:tcBorders>
              <w:top w:val="nil"/>
              <w:left w:val="nil"/>
              <w:bottom w:val="single" w:sz="4" w:space="0" w:color="000000"/>
              <w:right w:val="single" w:sz="4" w:space="0" w:color="000000"/>
            </w:tcBorders>
            <w:shd w:val="clear" w:color="BFBFBF" w:fill="FFFFFF"/>
            <w:noWrap/>
            <w:vAlign w:val="center"/>
            <w:hideMark/>
          </w:tcPr>
          <w:p w14:paraId="44A2656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519DB3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BFAC36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E27807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C782FAC"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9C9962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55931B22" w14:textId="77777777" w:rsidR="00D278ED" w:rsidRPr="00D278ED" w:rsidRDefault="00D278ED" w:rsidP="00D278ED">
            <w:pPr>
              <w:rPr>
                <w:color w:val="000000"/>
                <w:sz w:val="20"/>
                <w:lang w:eastAsia="lt-LT"/>
              </w:rPr>
            </w:pPr>
            <w:r w:rsidRPr="00D278ED">
              <w:rPr>
                <w:color w:val="000000"/>
                <w:sz w:val="20"/>
                <w:lang w:eastAsia="lt-LT"/>
              </w:rPr>
              <w:t xml:space="preserve">Rinkinį sudaro: </w:t>
            </w:r>
            <w:proofErr w:type="spellStart"/>
            <w:r w:rsidRPr="00D278ED">
              <w:rPr>
                <w:color w:val="000000"/>
                <w:sz w:val="20"/>
                <w:lang w:eastAsia="lt-LT"/>
              </w:rPr>
              <w:t>rentgenokontrastinis</w:t>
            </w:r>
            <w:proofErr w:type="spellEnd"/>
            <w:r w:rsidRPr="00D278ED">
              <w:rPr>
                <w:color w:val="000000"/>
                <w:sz w:val="20"/>
                <w:lang w:eastAsia="lt-LT"/>
              </w:rPr>
              <w:t xml:space="preserve"> kateteris su metaliniu </w:t>
            </w:r>
            <w:proofErr w:type="spellStart"/>
            <w:r w:rsidRPr="00D278ED">
              <w:rPr>
                <w:color w:val="000000"/>
                <w:sz w:val="20"/>
                <w:lang w:eastAsia="lt-LT"/>
              </w:rPr>
              <w:t>stiletu</w:t>
            </w:r>
            <w:proofErr w:type="spellEnd"/>
            <w:r w:rsidRPr="00D278ED">
              <w:rPr>
                <w:color w:val="000000"/>
                <w:sz w:val="20"/>
                <w:lang w:eastAsia="lt-LT"/>
              </w:rPr>
              <w:t>, 30 cm (± 1cm) ilgio</w:t>
            </w:r>
          </w:p>
        </w:tc>
      </w:tr>
      <w:tr w:rsidR="00642DB5" w:rsidRPr="00D278ED" w14:paraId="157F0F3B" w14:textId="77777777" w:rsidTr="00642DB5">
        <w:trPr>
          <w:trHeight w:val="790"/>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9A9B559" w14:textId="77777777" w:rsidR="00D278ED" w:rsidRPr="00D278ED" w:rsidRDefault="00D278ED" w:rsidP="00D278ED">
            <w:pPr>
              <w:rPr>
                <w:color w:val="000000"/>
                <w:sz w:val="20"/>
                <w:lang w:eastAsia="lt-LT"/>
              </w:rPr>
            </w:pPr>
            <w:r w:rsidRPr="00D278ED">
              <w:rPr>
                <w:color w:val="000000"/>
                <w:sz w:val="20"/>
                <w:lang w:eastAsia="lt-LT"/>
              </w:rPr>
              <w:t>70.1.4.</w:t>
            </w:r>
          </w:p>
        </w:tc>
        <w:tc>
          <w:tcPr>
            <w:tcW w:w="3131" w:type="dxa"/>
            <w:tcBorders>
              <w:top w:val="nil"/>
              <w:left w:val="nil"/>
              <w:bottom w:val="single" w:sz="4" w:space="0" w:color="000000"/>
              <w:right w:val="single" w:sz="4" w:space="0" w:color="000000"/>
            </w:tcBorders>
            <w:shd w:val="clear" w:color="BFBFBF" w:fill="FFFFFF"/>
            <w:vAlign w:val="center"/>
            <w:hideMark/>
          </w:tcPr>
          <w:p w14:paraId="4E9ED7EB" w14:textId="77777777" w:rsidR="00D278ED" w:rsidRPr="00D278ED" w:rsidRDefault="00D278ED" w:rsidP="00D278ED">
            <w:pPr>
              <w:rPr>
                <w:color w:val="000000"/>
                <w:sz w:val="20"/>
                <w:lang w:eastAsia="lt-LT"/>
              </w:rPr>
            </w:pPr>
            <w:proofErr w:type="spellStart"/>
            <w:r w:rsidRPr="00D278ED">
              <w:rPr>
                <w:color w:val="000000"/>
                <w:sz w:val="20"/>
                <w:lang w:eastAsia="lt-LT"/>
              </w:rPr>
              <w:t>Chiba</w:t>
            </w:r>
            <w:proofErr w:type="spellEnd"/>
            <w:r w:rsidRPr="00D278ED">
              <w:rPr>
                <w:color w:val="000000"/>
                <w:sz w:val="20"/>
                <w:lang w:eastAsia="lt-LT"/>
              </w:rPr>
              <w:t xml:space="preserve"> tipo arba lygiaverčio tipo adata, </w:t>
            </w:r>
            <w:proofErr w:type="spellStart"/>
            <w:r w:rsidRPr="00D278ED">
              <w:rPr>
                <w:color w:val="000000"/>
                <w:sz w:val="20"/>
                <w:lang w:eastAsia="lt-LT"/>
              </w:rPr>
              <w:t>echogenišku</w:t>
            </w:r>
            <w:proofErr w:type="spellEnd"/>
            <w:r w:rsidRPr="00D278ED">
              <w:rPr>
                <w:color w:val="000000"/>
                <w:sz w:val="20"/>
                <w:lang w:eastAsia="lt-LT"/>
              </w:rPr>
              <w:t xml:space="preserve"> galiuku 18G/20cm (±0,5cm)</w:t>
            </w:r>
          </w:p>
        </w:tc>
        <w:tc>
          <w:tcPr>
            <w:tcW w:w="850" w:type="dxa"/>
            <w:tcBorders>
              <w:top w:val="nil"/>
              <w:left w:val="nil"/>
              <w:bottom w:val="single" w:sz="4" w:space="0" w:color="000000"/>
              <w:right w:val="single" w:sz="4" w:space="0" w:color="000000"/>
            </w:tcBorders>
            <w:shd w:val="clear" w:color="BFBFBF" w:fill="FFFFFF"/>
            <w:noWrap/>
            <w:vAlign w:val="center"/>
            <w:hideMark/>
          </w:tcPr>
          <w:p w14:paraId="3ECE423D"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9CFFF4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B80BD21"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4E46444"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8E7774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2D7617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2BC3E6EE" w14:textId="77777777" w:rsidR="00D278ED" w:rsidRPr="00D278ED" w:rsidRDefault="00D278ED" w:rsidP="00D278ED">
            <w:pPr>
              <w:rPr>
                <w:color w:val="000000"/>
                <w:sz w:val="20"/>
                <w:lang w:eastAsia="lt-LT"/>
              </w:rPr>
            </w:pPr>
            <w:proofErr w:type="spellStart"/>
            <w:r w:rsidRPr="00D278ED">
              <w:rPr>
                <w:color w:val="000000"/>
                <w:sz w:val="20"/>
                <w:lang w:eastAsia="lt-LT"/>
              </w:rPr>
              <w:t>Chiba</w:t>
            </w:r>
            <w:proofErr w:type="spellEnd"/>
            <w:r w:rsidRPr="00D278ED">
              <w:rPr>
                <w:color w:val="000000"/>
                <w:sz w:val="20"/>
                <w:lang w:eastAsia="lt-LT"/>
              </w:rPr>
              <w:t xml:space="preserve"> tipo arba lygiaverčio tipo adata, </w:t>
            </w:r>
            <w:proofErr w:type="spellStart"/>
            <w:r w:rsidRPr="00D278ED">
              <w:rPr>
                <w:color w:val="000000"/>
                <w:sz w:val="20"/>
                <w:lang w:eastAsia="lt-LT"/>
              </w:rPr>
              <w:t>echogenišku</w:t>
            </w:r>
            <w:proofErr w:type="spellEnd"/>
            <w:r w:rsidRPr="00D278ED">
              <w:rPr>
                <w:color w:val="000000"/>
                <w:sz w:val="20"/>
                <w:lang w:eastAsia="lt-LT"/>
              </w:rPr>
              <w:t xml:space="preserve"> galiuku 18G/20cm (±0,5cm)</w:t>
            </w:r>
          </w:p>
        </w:tc>
      </w:tr>
      <w:tr w:rsidR="00642DB5" w:rsidRPr="00D278ED" w14:paraId="6D9FA23D"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6780AF2" w14:textId="77777777" w:rsidR="00D278ED" w:rsidRPr="00D278ED" w:rsidRDefault="00D278ED" w:rsidP="00D278ED">
            <w:pPr>
              <w:rPr>
                <w:color w:val="000000"/>
                <w:sz w:val="20"/>
                <w:lang w:eastAsia="lt-LT"/>
              </w:rPr>
            </w:pPr>
            <w:r w:rsidRPr="00D278ED">
              <w:rPr>
                <w:color w:val="000000"/>
                <w:sz w:val="20"/>
                <w:lang w:eastAsia="lt-LT"/>
              </w:rPr>
              <w:t>70.1.5.</w:t>
            </w:r>
          </w:p>
        </w:tc>
        <w:tc>
          <w:tcPr>
            <w:tcW w:w="3131" w:type="dxa"/>
            <w:tcBorders>
              <w:top w:val="nil"/>
              <w:left w:val="nil"/>
              <w:bottom w:val="single" w:sz="4" w:space="0" w:color="000000"/>
              <w:right w:val="single" w:sz="4" w:space="0" w:color="000000"/>
            </w:tcBorders>
            <w:shd w:val="clear" w:color="BFBFBF" w:fill="FFFFFF"/>
            <w:vAlign w:val="center"/>
            <w:hideMark/>
          </w:tcPr>
          <w:p w14:paraId="0648CED1" w14:textId="77777777" w:rsidR="00D278ED" w:rsidRPr="00D278ED" w:rsidRDefault="00D278ED" w:rsidP="00D278ED">
            <w:pPr>
              <w:rPr>
                <w:color w:val="000000"/>
                <w:sz w:val="20"/>
                <w:lang w:eastAsia="lt-LT"/>
              </w:rPr>
            </w:pPr>
            <w:proofErr w:type="spellStart"/>
            <w:r w:rsidRPr="00D278ED">
              <w:rPr>
                <w:color w:val="000000"/>
                <w:sz w:val="20"/>
                <w:lang w:eastAsia="lt-LT"/>
              </w:rPr>
              <w:t>Punkcinė</w:t>
            </w:r>
            <w:proofErr w:type="spellEnd"/>
            <w:r w:rsidRPr="00D278ED">
              <w:rPr>
                <w:color w:val="000000"/>
                <w:sz w:val="20"/>
                <w:lang w:eastAsia="lt-LT"/>
              </w:rPr>
              <w:t xml:space="preserve"> adata 18G/20cm (±0,5cm) </w:t>
            </w:r>
            <w:proofErr w:type="spellStart"/>
            <w:r w:rsidRPr="00D278ED">
              <w:rPr>
                <w:color w:val="000000"/>
                <w:sz w:val="20"/>
                <w:lang w:eastAsia="lt-LT"/>
              </w:rPr>
              <w:t>echogeniškas</w:t>
            </w:r>
            <w:proofErr w:type="spellEnd"/>
            <w:r w:rsidRPr="00D278ED">
              <w:rPr>
                <w:color w:val="000000"/>
                <w:sz w:val="20"/>
                <w:lang w:eastAsia="lt-LT"/>
              </w:rPr>
              <w:t xml:space="preserve"> galas </w:t>
            </w:r>
          </w:p>
        </w:tc>
        <w:tc>
          <w:tcPr>
            <w:tcW w:w="850" w:type="dxa"/>
            <w:tcBorders>
              <w:top w:val="nil"/>
              <w:left w:val="nil"/>
              <w:bottom w:val="single" w:sz="4" w:space="0" w:color="000000"/>
              <w:right w:val="single" w:sz="4" w:space="0" w:color="000000"/>
            </w:tcBorders>
            <w:shd w:val="clear" w:color="BFBFBF" w:fill="FFFFFF"/>
            <w:noWrap/>
            <w:vAlign w:val="center"/>
            <w:hideMark/>
          </w:tcPr>
          <w:p w14:paraId="3232E6C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5CCBC6E"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A65BB1F"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BC89B6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9FFBEE0"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34A7123"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09E33CC9" w14:textId="77777777" w:rsidR="00D278ED" w:rsidRPr="00D278ED" w:rsidRDefault="00D278ED" w:rsidP="00D278ED">
            <w:pPr>
              <w:rPr>
                <w:color w:val="000000"/>
                <w:sz w:val="20"/>
                <w:lang w:eastAsia="lt-LT"/>
              </w:rPr>
            </w:pPr>
            <w:proofErr w:type="spellStart"/>
            <w:r w:rsidRPr="00D278ED">
              <w:rPr>
                <w:color w:val="000000"/>
                <w:sz w:val="20"/>
                <w:lang w:eastAsia="lt-LT"/>
              </w:rPr>
              <w:t>Punkcinė</w:t>
            </w:r>
            <w:proofErr w:type="spellEnd"/>
            <w:r w:rsidRPr="00D278ED">
              <w:rPr>
                <w:color w:val="000000"/>
                <w:sz w:val="20"/>
                <w:lang w:eastAsia="lt-LT"/>
              </w:rPr>
              <w:t xml:space="preserve"> adata 18G/20cm </w:t>
            </w:r>
            <w:proofErr w:type="spellStart"/>
            <w:r w:rsidRPr="00D278ED">
              <w:rPr>
                <w:color w:val="000000"/>
                <w:sz w:val="20"/>
                <w:lang w:eastAsia="lt-LT"/>
              </w:rPr>
              <w:t>echogeniškas</w:t>
            </w:r>
            <w:proofErr w:type="spellEnd"/>
            <w:r w:rsidRPr="00D278ED">
              <w:rPr>
                <w:color w:val="000000"/>
                <w:sz w:val="20"/>
                <w:lang w:eastAsia="lt-LT"/>
              </w:rPr>
              <w:t xml:space="preserve"> galas </w:t>
            </w:r>
          </w:p>
        </w:tc>
      </w:tr>
      <w:tr w:rsidR="00642DB5" w:rsidRPr="00D278ED" w14:paraId="62FD3C3B" w14:textId="77777777" w:rsidTr="00642DB5">
        <w:trPr>
          <w:trHeight w:val="289"/>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01FF958" w14:textId="77777777" w:rsidR="00D278ED" w:rsidRPr="00D278ED" w:rsidRDefault="00D278ED" w:rsidP="00D278ED">
            <w:pPr>
              <w:rPr>
                <w:color w:val="000000"/>
                <w:sz w:val="20"/>
                <w:lang w:eastAsia="lt-LT"/>
              </w:rPr>
            </w:pPr>
            <w:r w:rsidRPr="00D278ED">
              <w:rPr>
                <w:color w:val="000000"/>
                <w:sz w:val="20"/>
                <w:lang w:eastAsia="lt-LT"/>
              </w:rPr>
              <w:t>70.1.6.</w:t>
            </w:r>
          </w:p>
        </w:tc>
        <w:tc>
          <w:tcPr>
            <w:tcW w:w="3131" w:type="dxa"/>
            <w:tcBorders>
              <w:top w:val="nil"/>
              <w:left w:val="nil"/>
              <w:bottom w:val="single" w:sz="4" w:space="0" w:color="000000"/>
              <w:right w:val="single" w:sz="4" w:space="0" w:color="000000"/>
            </w:tcBorders>
            <w:shd w:val="clear" w:color="BFBFBF" w:fill="FFFFFF"/>
            <w:vAlign w:val="center"/>
            <w:hideMark/>
          </w:tcPr>
          <w:p w14:paraId="05AD7020" w14:textId="77777777" w:rsidR="00D278ED" w:rsidRPr="00D278ED" w:rsidRDefault="00D278ED" w:rsidP="00D278ED">
            <w:pPr>
              <w:rPr>
                <w:color w:val="000000"/>
                <w:sz w:val="20"/>
                <w:lang w:eastAsia="lt-LT"/>
              </w:rPr>
            </w:pPr>
            <w:r w:rsidRPr="00D278ED">
              <w:rPr>
                <w:color w:val="000000"/>
                <w:sz w:val="20"/>
                <w:lang w:eastAsia="lt-LT"/>
              </w:rPr>
              <w:t>Viela - gidas 0,035 - 0,038“</w:t>
            </w:r>
          </w:p>
        </w:tc>
        <w:tc>
          <w:tcPr>
            <w:tcW w:w="850" w:type="dxa"/>
            <w:tcBorders>
              <w:top w:val="nil"/>
              <w:left w:val="nil"/>
              <w:bottom w:val="single" w:sz="4" w:space="0" w:color="000000"/>
              <w:right w:val="single" w:sz="4" w:space="0" w:color="000000"/>
            </w:tcBorders>
            <w:shd w:val="clear" w:color="BFBFBF" w:fill="FFFFFF"/>
            <w:noWrap/>
            <w:vAlign w:val="center"/>
            <w:hideMark/>
          </w:tcPr>
          <w:p w14:paraId="69B33637"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B33DDD5"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2FD205E7"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7393A5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98124F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A747C3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71CD1075" w14:textId="77777777" w:rsidR="00D278ED" w:rsidRPr="00D278ED" w:rsidRDefault="00D278ED" w:rsidP="00D278ED">
            <w:pPr>
              <w:rPr>
                <w:color w:val="000000"/>
                <w:sz w:val="20"/>
                <w:lang w:eastAsia="lt-LT"/>
              </w:rPr>
            </w:pPr>
            <w:r w:rsidRPr="00D278ED">
              <w:rPr>
                <w:color w:val="000000"/>
                <w:sz w:val="20"/>
                <w:lang w:eastAsia="lt-LT"/>
              </w:rPr>
              <w:t>Viela - gidas 0,035 - 0,038“</w:t>
            </w:r>
            <w:r w:rsidRPr="00D278ED">
              <w:rPr>
                <w:color w:val="000000"/>
                <w:sz w:val="20"/>
                <w:lang w:eastAsia="lt-LT"/>
              </w:rPr>
              <w:br w:type="page"/>
            </w:r>
          </w:p>
        </w:tc>
      </w:tr>
      <w:tr w:rsidR="00642DB5" w:rsidRPr="00D278ED" w14:paraId="7A7D0195" w14:textId="77777777" w:rsidTr="00642DB5">
        <w:trPr>
          <w:trHeight w:val="42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7FC9AA5" w14:textId="77777777" w:rsidR="00D278ED" w:rsidRPr="00D278ED" w:rsidRDefault="00D278ED" w:rsidP="00D278ED">
            <w:pPr>
              <w:rPr>
                <w:color w:val="000000"/>
                <w:sz w:val="20"/>
                <w:lang w:eastAsia="lt-LT"/>
              </w:rPr>
            </w:pPr>
            <w:r w:rsidRPr="00D278ED">
              <w:rPr>
                <w:color w:val="000000"/>
                <w:sz w:val="20"/>
                <w:lang w:eastAsia="lt-LT"/>
              </w:rPr>
              <w:t>70.1.7.</w:t>
            </w:r>
          </w:p>
        </w:tc>
        <w:tc>
          <w:tcPr>
            <w:tcW w:w="3131" w:type="dxa"/>
            <w:tcBorders>
              <w:top w:val="nil"/>
              <w:left w:val="nil"/>
              <w:bottom w:val="single" w:sz="4" w:space="0" w:color="000000"/>
              <w:right w:val="single" w:sz="4" w:space="0" w:color="000000"/>
            </w:tcBorders>
            <w:shd w:val="clear" w:color="BFBFBF" w:fill="FFFFFF"/>
            <w:vAlign w:val="center"/>
            <w:hideMark/>
          </w:tcPr>
          <w:p w14:paraId="20C58568" w14:textId="77777777" w:rsidR="00D278ED" w:rsidRPr="00D278ED" w:rsidRDefault="00D278ED" w:rsidP="00D278ED">
            <w:pPr>
              <w:rPr>
                <w:color w:val="000000"/>
                <w:sz w:val="20"/>
                <w:lang w:eastAsia="lt-LT"/>
              </w:rPr>
            </w:pPr>
            <w:proofErr w:type="spellStart"/>
            <w:r w:rsidRPr="00D278ED">
              <w:rPr>
                <w:color w:val="000000"/>
                <w:sz w:val="20"/>
                <w:lang w:eastAsia="lt-LT"/>
              </w:rPr>
              <w:t>Plėtėjų</w:t>
            </w:r>
            <w:proofErr w:type="spellEnd"/>
            <w:r w:rsidRPr="00D278ED">
              <w:rPr>
                <w:color w:val="000000"/>
                <w:sz w:val="20"/>
                <w:lang w:eastAsia="lt-LT"/>
              </w:rPr>
              <w:t xml:space="preserve"> rinkinys</w:t>
            </w:r>
          </w:p>
        </w:tc>
        <w:tc>
          <w:tcPr>
            <w:tcW w:w="850" w:type="dxa"/>
            <w:tcBorders>
              <w:top w:val="nil"/>
              <w:left w:val="nil"/>
              <w:bottom w:val="single" w:sz="4" w:space="0" w:color="000000"/>
              <w:right w:val="single" w:sz="4" w:space="0" w:color="000000"/>
            </w:tcBorders>
            <w:shd w:val="clear" w:color="BFBFBF" w:fill="FFFFFF"/>
            <w:noWrap/>
            <w:vAlign w:val="center"/>
            <w:hideMark/>
          </w:tcPr>
          <w:p w14:paraId="549BBBF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5872D7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DE7877E"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645CA36"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0E6B4081"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39641E5"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766ACE65" w14:textId="77777777" w:rsidR="00D278ED" w:rsidRPr="00D278ED" w:rsidRDefault="00D278ED" w:rsidP="00D278ED">
            <w:pPr>
              <w:rPr>
                <w:color w:val="000000"/>
                <w:sz w:val="20"/>
                <w:lang w:eastAsia="lt-LT"/>
              </w:rPr>
            </w:pPr>
            <w:proofErr w:type="spellStart"/>
            <w:r w:rsidRPr="00D278ED">
              <w:rPr>
                <w:color w:val="000000"/>
                <w:sz w:val="20"/>
                <w:lang w:eastAsia="lt-LT"/>
              </w:rPr>
              <w:t>Plėtėjų</w:t>
            </w:r>
            <w:proofErr w:type="spellEnd"/>
            <w:r w:rsidRPr="00D278ED">
              <w:rPr>
                <w:color w:val="000000"/>
                <w:sz w:val="20"/>
                <w:lang w:eastAsia="lt-LT"/>
              </w:rPr>
              <w:t xml:space="preserve"> rinkinys</w:t>
            </w:r>
          </w:p>
        </w:tc>
      </w:tr>
      <w:tr w:rsidR="00642DB5" w:rsidRPr="00D278ED" w14:paraId="349BC6C0" w14:textId="77777777" w:rsidTr="00642DB5">
        <w:trPr>
          <w:trHeight w:val="555"/>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8B2ABF0" w14:textId="77777777" w:rsidR="00D278ED" w:rsidRPr="00D278ED" w:rsidRDefault="00D278ED" w:rsidP="00D278ED">
            <w:pPr>
              <w:rPr>
                <w:color w:val="000000"/>
                <w:sz w:val="20"/>
                <w:lang w:eastAsia="lt-LT"/>
              </w:rPr>
            </w:pPr>
            <w:r w:rsidRPr="00D278ED">
              <w:rPr>
                <w:color w:val="000000"/>
                <w:sz w:val="20"/>
                <w:lang w:eastAsia="lt-LT"/>
              </w:rPr>
              <w:t>70.1.8.</w:t>
            </w:r>
          </w:p>
        </w:tc>
        <w:tc>
          <w:tcPr>
            <w:tcW w:w="3131" w:type="dxa"/>
            <w:tcBorders>
              <w:top w:val="nil"/>
              <w:left w:val="nil"/>
              <w:bottom w:val="single" w:sz="4" w:space="0" w:color="000000"/>
              <w:right w:val="single" w:sz="4" w:space="0" w:color="000000"/>
            </w:tcBorders>
            <w:shd w:val="clear" w:color="BFBFBF" w:fill="FFFFFF"/>
            <w:vAlign w:val="center"/>
            <w:hideMark/>
          </w:tcPr>
          <w:p w14:paraId="697AE4EF" w14:textId="77777777" w:rsidR="00D278ED" w:rsidRPr="00D278ED" w:rsidRDefault="00D278ED" w:rsidP="00D278ED">
            <w:pPr>
              <w:rPr>
                <w:color w:val="000000"/>
                <w:sz w:val="20"/>
                <w:lang w:eastAsia="lt-LT"/>
              </w:rPr>
            </w:pPr>
            <w:r w:rsidRPr="00D278ED">
              <w:rPr>
                <w:color w:val="000000"/>
                <w:sz w:val="20"/>
                <w:lang w:eastAsia="lt-LT"/>
              </w:rPr>
              <w:t>Šlapimo maišo jungtis, šlapimo maišas, užlaikymo diskas</w:t>
            </w:r>
          </w:p>
        </w:tc>
        <w:tc>
          <w:tcPr>
            <w:tcW w:w="850" w:type="dxa"/>
            <w:tcBorders>
              <w:top w:val="nil"/>
              <w:left w:val="nil"/>
              <w:bottom w:val="single" w:sz="4" w:space="0" w:color="000000"/>
              <w:right w:val="single" w:sz="4" w:space="0" w:color="000000"/>
            </w:tcBorders>
            <w:shd w:val="clear" w:color="BFBFBF" w:fill="FFFFFF"/>
            <w:noWrap/>
            <w:vAlign w:val="center"/>
            <w:hideMark/>
          </w:tcPr>
          <w:p w14:paraId="2AADA15B"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213F58D"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2C005B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BA892C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D14A15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B7E121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2E880E5D" w14:textId="77777777" w:rsidR="00D278ED" w:rsidRPr="00D278ED" w:rsidRDefault="00D278ED" w:rsidP="00D278ED">
            <w:pPr>
              <w:rPr>
                <w:color w:val="000000"/>
                <w:sz w:val="20"/>
                <w:lang w:eastAsia="lt-LT"/>
              </w:rPr>
            </w:pPr>
            <w:r w:rsidRPr="00D278ED">
              <w:rPr>
                <w:color w:val="000000"/>
                <w:sz w:val="20"/>
                <w:lang w:eastAsia="lt-LT"/>
              </w:rPr>
              <w:t>Šlapimo maišo jungtis, šlapimo maišas, užlaikymo diskas</w:t>
            </w:r>
          </w:p>
        </w:tc>
      </w:tr>
      <w:tr w:rsidR="00642DB5" w:rsidRPr="00D278ED" w14:paraId="43812429"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72479BB" w14:textId="77777777" w:rsidR="00D278ED" w:rsidRPr="00D278ED" w:rsidRDefault="00D278ED" w:rsidP="00D278ED">
            <w:pPr>
              <w:rPr>
                <w:color w:val="000000"/>
                <w:sz w:val="20"/>
                <w:lang w:eastAsia="lt-LT"/>
              </w:rPr>
            </w:pPr>
            <w:r w:rsidRPr="00D278ED">
              <w:rPr>
                <w:color w:val="000000"/>
                <w:sz w:val="20"/>
                <w:lang w:eastAsia="lt-LT"/>
              </w:rPr>
              <w:t>70.1.9.</w:t>
            </w:r>
          </w:p>
        </w:tc>
        <w:tc>
          <w:tcPr>
            <w:tcW w:w="3131" w:type="dxa"/>
            <w:tcBorders>
              <w:top w:val="nil"/>
              <w:left w:val="nil"/>
              <w:bottom w:val="single" w:sz="4" w:space="0" w:color="000000"/>
              <w:right w:val="single" w:sz="4" w:space="0" w:color="000000"/>
            </w:tcBorders>
            <w:shd w:val="clear" w:color="BFBFBF" w:fill="FFFFFF"/>
            <w:vAlign w:val="center"/>
            <w:hideMark/>
          </w:tcPr>
          <w:p w14:paraId="2D5EEDCD" w14:textId="77777777" w:rsidR="00D278ED" w:rsidRPr="00D278ED" w:rsidRDefault="00D278ED" w:rsidP="00D278ED">
            <w:pPr>
              <w:rPr>
                <w:color w:val="000000"/>
                <w:sz w:val="20"/>
                <w:lang w:eastAsia="lt-LT"/>
              </w:rPr>
            </w:pPr>
            <w:proofErr w:type="spellStart"/>
            <w:r w:rsidRPr="00D278ED">
              <w:rPr>
                <w:color w:val="000000"/>
                <w:sz w:val="20"/>
                <w:lang w:eastAsia="lt-LT"/>
              </w:rPr>
              <w:t>Kateterizavimo</w:t>
            </w:r>
            <w:proofErr w:type="spellEnd"/>
            <w:r w:rsidRPr="00D278ED">
              <w:rPr>
                <w:color w:val="000000"/>
                <w:sz w:val="20"/>
                <w:lang w:eastAsia="lt-LT"/>
              </w:rPr>
              <w:t xml:space="preserve"> trukmė daugiau nei 4 mėnesiai</w:t>
            </w:r>
          </w:p>
        </w:tc>
        <w:tc>
          <w:tcPr>
            <w:tcW w:w="850" w:type="dxa"/>
            <w:tcBorders>
              <w:top w:val="nil"/>
              <w:left w:val="nil"/>
              <w:bottom w:val="single" w:sz="4" w:space="0" w:color="000000"/>
              <w:right w:val="single" w:sz="4" w:space="0" w:color="000000"/>
            </w:tcBorders>
            <w:shd w:val="clear" w:color="BFBFBF" w:fill="FFFFFF"/>
            <w:noWrap/>
            <w:vAlign w:val="center"/>
            <w:hideMark/>
          </w:tcPr>
          <w:p w14:paraId="2DD59668"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5F7F1D0"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404B731"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3F4ABB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C6D62CD"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B7436F3"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646CF85E" w14:textId="77777777" w:rsidR="00D278ED" w:rsidRPr="00D278ED" w:rsidRDefault="00D278ED" w:rsidP="00D278ED">
            <w:pPr>
              <w:rPr>
                <w:color w:val="000000"/>
                <w:sz w:val="20"/>
                <w:lang w:eastAsia="lt-LT"/>
              </w:rPr>
            </w:pPr>
            <w:proofErr w:type="spellStart"/>
            <w:r w:rsidRPr="00D278ED">
              <w:rPr>
                <w:color w:val="000000"/>
                <w:sz w:val="20"/>
                <w:lang w:eastAsia="lt-LT"/>
              </w:rPr>
              <w:t>Kateterizavimo</w:t>
            </w:r>
            <w:proofErr w:type="spellEnd"/>
            <w:r w:rsidRPr="00D278ED">
              <w:rPr>
                <w:color w:val="000000"/>
                <w:sz w:val="20"/>
                <w:lang w:eastAsia="lt-LT"/>
              </w:rPr>
              <w:t xml:space="preserve"> trukmė daugiau nei 4 mėnesiai</w:t>
            </w:r>
          </w:p>
        </w:tc>
      </w:tr>
      <w:tr w:rsidR="00642DB5" w:rsidRPr="00D278ED" w14:paraId="33CA52DD"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C5515F4" w14:textId="77777777" w:rsidR="00D278ED" w:rsidRPr="00D278ED" w:rsidRDefault="00D278ED" w:rsidP="00D278ED">
            <w:pPr>
              <w:rPr>
                <w:b/>
                <w:bCs/>
                <w:color w:val="000000"/>
                <w:sz w:val="20"/>
                <w:lang w:eastAsia="lt-LT"/>
              </w:rPr>
            </w:pPr>
            <w:r w:rsidRPr="00D278ED">
              <w:rPr>
                <w:b/>
                <w:bCs/>
                <w:color w:val="000000"/>
                <w:sz w:val="20"/>
                <w:lang w:eastAsia="lt-LT"/>
              </w:rPr>
              <w:t>73.</w:t>
            </w:r>
          </w:p>
        </w:tc>
        <w:tc>
          <w:tcPr>
            <w:tcW w:w="3131" w:type="dxa"/>
            <w:tcBorders>
              <w:top w:val="nil"/>
              <w:left w:val="nil"/>
              <w:bottom w:val="single" w:sz="4" w:space="0" w:color="000000"/>
              <w:right w:val="single" w:sz="4" w:space="0" w:color="000000"/>
            </w:tcBorders>
            <w:shd w:val="clear" w:color="BFBFBF" w:fill="FFFFFF"/>
            <w:vAlign w:val="center"/>
            <w:hideMark/>
          </w:tcPr>
          <w:p w14:paraId="77382268" w14:textId="77777777" w:rsidR="00D278ED" w:rsidRPr="00D278ED" w:rsidRDefault="00D278ED" w:rsidP="00D278ED">
            <w:pPr>
              <w:rPr>
                <w:b/>
                <w:bCs/>
                <w:color w:val="000000"/>
                <w:sz w:val="20"/>
                <w:lang w:eastAsia="lt-LT"/>
              </w:rPr>
            </w:pPr>
            <w:r w:rsidRPr="00D278ED">
              <w:rPr>
                <w:b/>
                <w:bCs/>
                <w:color w:val="000000"/>
                <w:sz w:val="20"/>
                <w:lang w:eastAsia="lt-LT"/>
              </w:rPr>
              <w:t>Rinkinys pleuros punkcijos</w:t>
            </w:r>
          </w:p>
        </w:tc>
        <w:tc>
          <w:tcPr>
            <w:tcW w:w="850" w:type="dxa"/>
            <w:tcBorders>
              <w:top w:val="nil"/>
              <w:left w:val="nil"/>
              <w:bottom w:val="single" w:sz="4" w:space="0" w:color="000000"/>
              <w:right w:val="single" w:sz="4" w:space="0" w:color="000000"/>
            </w:tcBorders>
            <w:shd w:val="clear" w:color="BFBFBF" w:fill="FFFFFF"/>
            <w:noWrap/>
            <w:vAlign w:val="center"/>
            <w:hideMark/>
          </w:tcPr>
          <w:p w14:paraId="3F8CD7C8"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193EF1FE"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ED66B0D"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2D59A0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782E33E"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354C685"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1650C60B"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2A5B3BEA"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3D9AAF8" w14:textId="77777777" w:rsidR="00D278ED" w:rsidRPr="00D278ED" w:rsidRDefault="00D278ED" w:rsidP="00D278ED">
            <w:pPr>
              <w:rPr>
                <w:color w:val="000000"/>
                <w:sz w:val="20"/>
                <w:lang w:eastAsia="lt-LT"/>
              </w:rPr>
            </w:pPr>
            <w:r w:rsidRPr="00D278ED">
              <w:rPr>
                <w:color w:val="000000"/>
                <w:sz w:val="20"/>
                <w:lang w:eastAsia="lt-LT"/>
              </w:rPr>
              <w:t>73.1.</w:t>
            </w:r>
          </w:p>
        </w:tc>
        <w:tc>
          <w:tcPr>
            <w:tcW w:w="3131" w:type="dxa"/>
            <w:tcBorders>
              <w:top w:val="nil"/>
              <w:left w:val="nil"/>
              <w:bottom w:val="single" w:sz="4" w:space="0" w:color="000000"/>
              <w:right w:val="single" w:sz="4" w:space="0" w:color="000000"/>
            </w:tcBorders>
            <w:shd w:val="clear" w:color="BFBFBF" w:fill="FFFFFF"/>
            <w:vAlign w:val="center"/>
            <w:hideMark/>
          </w:tcPr>
          <w:p w14:paraId="0080DF43" w14:textId="77777777" w:rsidR="00D278ED" w:rsidRPr="00D278ED" w:rsidRDefault="00D278ED" w:rsidP="00D278ED">
            <w:pPr>
              <w:rPr>
                <w:color w:val="000000"/>
                <w:sz w:val="20"/>
                <w:lang w:eastAsia="lt-LT"/>
              </w:rPr>
            </w:pPr>
            <w:r w:rsidRPr="00D278ED">
              <w:rPr>
                <w:color w:val="000000"/>
                <w:sz w:val="20"/>
                <w:lang w:eastAsia="lt-LT"/>
              </w:rPr>
              <w:t>Rinkinys pleuros punkcijos</w:t>
            </w:r>
          </w:p>
        </w:tc>
        <w:tc>
          <w:tcPr>
            <w:tcW w:w="850" w:type="dxa"/>
            <w:tcBorders>
              <w:top w:val="nil"/>
              <w:left w:val="nil"/>
              <w:bottom w:val="single" w:sz="4" w:space="0" w:color="000000"/>
              <w:right w:val="single" w:sz="4" w:space="0" w:color="000000"/>
            </w:tcBorders>
            <w:shd w:val="clear" w:color="BFBFBF" w:fill="FFFFFF"/>
            <w:noWrap/>
            <w:vAlign w:val="center"/>
            <w:hideMark/>
          </w:tcPr>
          <w:p w14:paraId="6B01C7DB" w14:textId="77777777" w:rsidR="00D278ED" w:rsidRPr="00D278ED" w:rsidRDefault="00D278ED" w:rsidP="00D278ED">
            <w:pPr>
              <w:jc w:val="center"/>
              <w:rPr>
                <w:color w:val="000000"/>
                <w:sz w:val="20"/>
                <w:lang w:eastAsia="lt-LT"/>
              </w:rPr>
            </w:pPr>
            <w:r w:rsidRPr="00D278ED">
              <w:rPr>
                <w:color w:val="000000"/>
                <w:sz w:val="20"/>
                <w:lang w:eastAsia="lt-LT"/>
              </w:rPr>
              <w:t>1800</w:t>
            </w:r>
          </w:p>
        </w:tc>
        <w:tc>
          <w:tcPr>
            <w:tcW w:w="905" w:type="dxa"/>
            <w:tcBorders>
              <w:top w:val="nil"/>
              <w:left w:val="nil"/>
              <w:bottom w:val="single" w:sz="4" w:space="0" w:color="000000"/>
              <w:right w:val="single" w:sz="4" w:space="0" w:color="000000"/>
            </w:tcBorders>
            <w:shd w:val="clear" w:color="BFBFBF" w:fill="FFFFFF"/>
            <w:noWrap/>
            <w:vAlign w:val="center"/>
            <w:hideMark/>
          </w:tcPr>
          <w:p w14:paraId="3E5D1771"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14592B3C" w14:textId="77777777" w:rsidR="00D278ED" w:rsidRPr="00D278ED" w:rsidRDefault="00D278ED" w:rsidP="00D278ED">
            <w:pPr>
              <w:jc w:val="center"/>
              <w:rPr>
                <w:color w:val="000000"/>
                <w:sz w:val="20"/>
                <w:lang w:eastAsia="lt-LT"/>
              </w:rPr>
            </w:pPr>
            <w:r w:rsidRPr="00D278ED">
              <w:rPr>
                <w:color w:val="000000"/>
                <w:sz w:val="20"/>
                <w:lang w:eastAsia="lt-LT"/>
              </w:rPr>
              <w:t>3,808</w:t>
            </w:r>
          </w:p>
        </w:tc>
        <w:tc>
          <w:tcPr>
            <w:tcW w:w="1119" w:type="dxa"/>
            <w:tcBorders>
              <w:top w:val="nil"/>
              <w:left w:val="nil"/>
              <w:bottom w:val="single" w:sz="4" w:space="0" w:color="000000"/>
              <w:right w:val="single" w:sz="4" w:space="0" w:color="000000"/>
            </w:tcBorders>
            <w:shd w:val="clear" w:color="BFBFBF" w:fill="FFFFFF"/>
            <w:noWrap/>
            <w:vAlign w:val="center"/>
            <w:hideMark/>
          </w:tcPr>
          <w:p w14:paraId="3BDC66D4" w14:textId="77777777" w:rsidR="00D278ED" w:rsidRPr="00D278ED" w:rsidRDefault="00D278ED" w:rsidP="00D278ED">
            <w:pPr>
              <w:jc w:val="center"/>
              <w:rPr>
                <w:color w:val="000000"/>
                <w:sz w:val="20"/>
                <w:lang w:eastAsia="lt-LT"/>
              </w:rPr>
            </w:pPr>
            <w:r w:rsidRPr="00D278ED">
              <w:rPr>
                <w:color w:val="000000"/>
                <w:sz w:val="20"/>
                <w:lang w:eastAsia="lt-LT"/>
              </w:rPr>
              <w:t>6854,40</w:t>
            </w:r>
          </w:p>
        </w:tc>
        <w:tc>
          <w:tcPr>
            <w:tcW w:w="1134" w:type="dxa"/>
            <w:tcBorders>
              <w:top w:val="nil"/>
              <w:left w:val="nil"/>
              <w:bottom w:val="single" w:sz="4" w:space="0" w:color="000000"/>
              <w:right w:val="single" w:sz="4" w:space="0" w:color="000000"/>
            </w:tcBorders>
            <w:shd w:val="clear" w:color="BFBFBF" w:fill="FFFFFF"/>
            <w:noWrap/>
            <w:vAlign w:val="center"/>
            <w:hideMark/>
          </w:tcPr>
          <w:p w14:paraId="1161982D" w14:textId="77777777" w:rsidR="00D278ED" w:rsidRPr="00D278ED" w:rsidRDefault="00D278ED" w:rsidP="00D278ED">
            <w:pPr>
              <w:jc w:val="center"/>
              <w:rPr>
                <w:color w:val="000000"/>
                <w:sz w:val="20"/>
                <w:lang w:eastAsia="lt-LT"/>
              </w:rPr>
            </w:pPr>
            <w:r w:rsidRPr="00D278ED">
              <w:rPr>
                <w:color w:val="000000"/>
                <w:sz w:val="20"/>
                <w:lang w:eastAsia="lt-LT"/>
              </w:rPr>
              <w:t>7197,12</w:t>
            </w:r>
          </w:p>
        </w:tc>
        <w:tc>
          <w:tcPr>
            <w:tcW w:w="2979" w:type="dxa"/>
            <w:tcBorders>
              <w:top w:val="nil"/>
              <w:left w:val="nil"/>
              <w:bottom w:val="single" w:sz="4" w:space="0" w:color="000000"/>
              <w:right w:val="single" w:sz="4" w:space="0" w:color="000000"/>
            </w:tcBorders>
            <w:shd w:val="clear" w:color="FFFFFF" w:fill="FFFFFF"/>
            <w:vAlign w:val="center"/>
            <w:hideMark/>
          </w:tcPr>
          <w:p w14:paraId="6817C2EC" w14:textId="77777777" w:rsidR="00D278ED" w:rsidRPr="00D278ED" w:rsidRDefault="00D278ED" w:rsidP="00D278ED">
            <w:pPr>
              <w:rPr>
                <w:color w:val="000000"/>
                <w:sz w:val="20"/>
                <w:lang w:eastAsia="lt-LT"/>
              </w:rPr>
            </w:pPr>
            <w:proofErr w:type="spellStart"/>
            <w:r w:rsidRPr="00D278ED">
              <w:rPr>
                <w:color w:val="000000"/>
                <w:sz w:val="20"/>
                <w:lang w:eastAsia="lt-LT"/>
              </w:rPr>
              <w:t>Thoracentesis</w:t>
            </w:r>
            <w:proofErr w:type="spellEnd"/>
            <w:r w:rsidRPr="00D278ED">
              <w:rPr>
                <w:color w:val="000000"/>
                <w:sz w:val="20"/>
                <w:lang w:eastAsia="lt-LT"/>
              </w:rPr>
              <w:t xml:space="preserve"> </w:t>
            </w:r>
            <w:proofErr w:type="spellStart"/>
            <w:r w:rsidRPr="00D278ED">
              <w:rPr>
                <w:color w:val="000000"/>
                <w:sz w:val="20"/>
                <w:lang w:eastAsia="lt-LT"/>
              </w:rPr>
              <w:t>drainage</w:t>
            </w:r>
            <w:proofErr w:type="spellEnd"/>
            <w:r w:rsidRPr="00D278ED">
              <w:rPr>
                <w:color w:val="000000"/>
                <w:sz w:val="20"/>
                <w:lang w:eastAsia="lt-LT"/>
              </w:rPr>
              <w:t xml:space="preserve"> </w:t>
            </w:r>
            <w:proofErr w:type="spellStart"/>
            <w:r w:rsidRPr="00D278ED">
              <w:rPr>
                <w:color w:val="000000"/>
                <w:sz w:val="20"/>
                <w:lang w:eastAsia="lt-LT"/>
              </w:rPr>
              <w:t>set</w:t>
            </w:r>
            <w:proofErr w:type="spellEnd"/>
            <w:r w:rsidRPr="00D278ED">
              <w:rPr>
                <w:color w:val="000000"/>
                <w:sz w:val="20"/>
                <w:lang w:eastAsia="lt-LT"/>
              </w:rPr>
              <w:t>, HMC, M032010S</w:t>
            </w:r>
          </w:p>
        </w:tc>
        <w:tc>
          <w:tcPr>
            <w:tcW w:w="2691" w:type="dxa"/>
            <w:tcBorders>
              <w:top w:val="nil"/>
              <w:left w:val="nil"/>
              <w:bottom w:val="single" w:sz="4" w:space="0" w:color="000000"/>
              <w:right w:val="single" w:sz="4" w:space="0" w:color="000000"/>
            </w:tcBorders>
            <w:shd w:val="clear" w:color="BFBFBF" w:fill="FFFFFF"/>
            <w:vAlign w:val="center"/>
            <w:hideMark/>
          </w:tcPr>
          <w:p w14:paraId="729DC9FF"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3C581B65"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91658A7" w14:textId="77777777" w:rsidR="00D278ED" w:rsidRPr="00D278ED" w:rsidRDefault="00D278ED" w:rsidP="00D278ED">
            <w:pPr>
              <w:rPr>
                <w:color w:val="000000"/>
                <w:sz w:val="20"/>
                <w:lang w:eastAsia="lt-LT"/>
              </w:rPr>
            </w:pPr>
            <w:r w:rsidRPr="00D278ED">
              <w:rPr>
                <w:color w:val="000000"/>
                <w:sz w:val="20"/>
                <w:lang w:eastAsia="lt-LT"/>
              </w:rPr>
              <w:t>73.1.1.</w:t>
            </w:r>
          </w:p>
        </w:tc>
        <w:tc>
          <w:tcPr>
            <w:tcW w:w="3131" w:type="dxa"/>
            <w:tcBorders>
              <w:top w:val="nil"/>
              <w:left w:val="nil"/>
              <w:bottom w:val="single" w:sz="4" w:space="0" w:color="000000"/>
              <w:right w:val="single" w:sz="4" w:space="0" w:color="000000"/>
            </w:tcBorders>
            <w:shd w:val="clear" w:color="BFBFBF" w:fill="FFFFFF"/>
            <w:vAlign w:val="center"/>
            <w:hideMark/>
          </w:tcPr>
          <w:p w14:paraId="3953AD93" w14:textId="77777777" w:rsidR="00D278ED" w:rsidRPr="00D278ED" w:rsidRDefault="00D278ED" w:rsidP="00D278ED">
            <w:pPr>
              <w:rPr>
                <w:color w:val="000000"/>
                <w:sz w:val="20"/>
                <w:lang w:eastAsia="lt-LT"/>
              </w:rPr>
            </w:pPr>
            <w:r w:rsidRPr="00D278ED">
              <w:rPr>
                <w:color w:val="000000"/>
                <w:sz w:val="20"/>
                <w:lang w:eastAsia="lt-LT"/>
              </w:rPr>
              <w:t xml:space="preserve">Sudėtyje: trys </w:t>
            </w:r>
            <w:proofErr w:type="spellStart"/>
            <w:r w:rsidRPr="00D278ED">
              <w:rPr>
                <w:color w:val="000000"/>
                <w:sz w:val="20"/>
                <w:lang w:eastAsia="lt-LT"/>
              </w:rPr>
              <w:t>punkcinės</w:t>
            </w:r>
            <w:proofErr w:type="spellEnd"/>
            <w:r w:rsidRPr="00D278ED">
              <w:rPr>
                <w:color w:val="000000"/>
                <w:sz w:val="20"/>
                <w:lang w:eastAsia="lt-LT"/>
              </w:rPr>
              <w:t xml:space="preserve"> adatos (dydis G14, G16, G19), Ilgis 80mm (± 2mm)</w:t>
            </w:r>
          </w:p>
        </w:tc>
        <w:tc>
          <w:tcPr>
            <w:tcW w:w="850" w:type="dxa"/>
            <w:tcBorders>
              <w:top w:val="nil"/>
              <w:left w:val="nil"/>
              <w:bottom w:val="single" w:sz="4" w:space="0" w:color="000000"/>
              <w:right w:val="single" w:sz="4" w:space="0" w:color="000000"/>
            </w:tcBorders>
            <w:shd w:val="clear" w:color="BFBFBF" w:fill="FFFFFF"/>
            <w:noWrap/>
            <w:vAlign w:val="center"/>
            <w:hideMark/>
          </w:tcPr>
          <w:p w14:paraId="5A36AF00"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EE4819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F4C81F5"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522507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075FBD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94B1E53"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1D75157" w14:textId="77777777" w:rsidR="00D278ED" w:rsidRPr="00D278ED" w:rsidRDefault="00D278ED" w:rsidP="00D278ED">
            <w:pPr>
              <w:rPr>
                <w:color w:val="000000"/>
                <w:sz w:val="20"/>
                <w:lang w:eastAsia="lt-LT"/>
              </w:rPr>
            </w:pPr>
            <w:r w:rsidRPr="00D278ED">
              <w:rPr>
                <w:color w:val="000000"/>
                <w:sz w:val="20"/>
                <w:lang w:eastAsia="lt-LT"/>
              </w:rPr>
              <w:t xml:space="preserve">Sudėtyje: trys </w:t>
            </w:r>
            <w:proofErr w:type="spellStart"/>
            <w:r w:rsidRPr="00D278ED">
              <w:rPr>
                <w:color w:val="000000"/>
                <w:sz w:val="20"/>
                <w:lang w:eastAsia="lt-LT"/>
              </w:rPr>
              <w:t>punkcinės</w:t>
            </w:r>
            <w:proofErr w:type="spellEnd"/>
            <w:r w:rsidRPr="00D278ED">
              <w:rPr>
                <w:color w:val="000000"/>
                <w:sz w:val="20"/>
                <w:lang w:eastAsia="lt-LT"/>
              </w:rPr>
              <w:t xml:space="preserve"> adatos (dydis G14, G16, G19), Ilgis 80mm</w:t>
            </w:r>
          </w:p>
        </w:tc>
      </w:tr>
      <w:tr w:rsidR="00642DB5" w:rsidRPr="00D278ED" w14:paraId="03C0637B"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B1FD2A7" w14:textId="77777777" w:rsidR="00D278ED" w:rsidRPr="00D278ED" w:rsidRDefault="00D278ED" w:rsidP="00D278ED">
            <w:pPr>
              <w:rPr>
                <w:color w:val="000000"/>
                <w:sz w:val="20"/>
                <w:lang w:eastAsia="lt-LT"/>
              </w:rPr>
            </w:pPr>
            <w:r w:rsidRPr="00D278ED">
              <w:rPr>
                <w:color w:val="000000"/>
                <w:sz w:val="20"/>
                <w:lang w:eastAsia="lt-LT"/>
              </w:rPr>
              <w:t>73.1.2.</w:t>
            </w:r>
          </w:p>
        </w:tc>
        <w:tc>
          <w:tcPr>
            <w:tcW w:w="3131" w:type="dxa"/>
            <w:tcBorders>
              <w:top w:val="nil"/>
              <w:left w:val="nil"/>
              <w:bottom w:val="single" w:sz="4" w:space="0" w:color="000000"/>
              <w:right w:val="single" w:sz="4" w:space="0" w:color="000000"/>
            </w:tcBorders>
            <w:shd w:val="clear" w:color="BFBFBF" w:fill="FFFFFF"/>
            <w:vAlign w:val="center"/>
            <w:hideMark/>
          </w:tcPr>
          <w:p w14:paraId="2EE11CCC" w14:textId="77777777" w:rsidR="00D278ED" w:rsidRPr="00D278ED" w:rsidRDefault="00D278ED" w:rsidP="00D278ED">
            <w:pPr>
              <w:rPr>
                <w:color w:val="000000"/>
                <w:sz w:val="20"/>
                <w:lang w:eastAsia="lt-LT"/>
              </w:rPr>
            </w:pPr>
            <w:r w:rsidRPr="00D278ED">
              <w:rPr>
                <w:color w:val="000000"/>
                <w:sz w:val="20"/>
                <w:lang w:eastAsia="lt-LT"/>
              </w:rPr>
              <w:t xml:space="preserve">Surinkimo maišelis ne </w:t>
            </w:r>
            <w:proofErr w:type="spellStart"/>
            <w:r w:rsidRPr="00D278ED">
              <w:rPr>
                <w:color w:val="000000"/>
                <w:sz w:val="20"/>
                <w:lang w:eastAsia="lt-LT"/>
              </w:rPr>
              <w:t>mažaiu</w:t>
            </w:r>
            <w:proofErr w:type="spellEnd"/>
            <w:r w:rsidRPr="00D278ED">
              <w:rPr>
                <w:color w:val="000000"/>
                <w:sz w:val="20"/>
                <w:lang w:eastAsia="lt-LT"/>
              </w:rPr>
              <w:t xml:space="preserve"> 2l su sujungimo vamzdeliu ilgis 90 cm  (± 2mm)</w:t>
            </w:r>
          </w:p>
        </w:tc>
        <w:tc>
          <w:tcPr>
            <w:tcW w:w="850" w:type="dxa"/>
            <w:tcBorders>
              <w:top w:val="nil"/>
              <w:left w:val="nil"/>
              <w:bottom w:val="single" w:sz="4" w:space="0" w:color="000000"/>
              <w:right w:val="single" w:sz="4" w:space="0" w:color="000000"/>
            </w:tcBorders>
            <w:shd w:val="clear" w:color="BFBFBF" w:fill="FFFFFF"/>
            <w:noWrap/>
            <w:vAlign w:val="center"/>
            <w:hideMark/>
          </w:tcPr>
          <w:p w14:paraId="0D1A8692"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DA934F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F614B08"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2885C4F"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449F37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40E72AD"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9524226" w14:textId="77777777" w:rsidR="00D278ED" w:rsidRPr="00D278ED" w:rsidRDefault="00D278ED" w:rsidP="00D278ED">
            <w:pPr>
              <w:rPr>
                <w:color w:val="000000"/>
                <w:sz w:val="20"/>
                <w:lang w:eastAsia="lt-LT"/>
              </w:rPr>
            </w:pPr>
            <w:r w:rsidRPr="00D278ED">
              <w:rPr>
                <w:color w:val="000000"/>
                <w:sz w:val="20"/>
                <w:lang w:eastAsia="lt-LT"/>
              </w:rPr>
              <w:t xml:space="preserve">Surinkimo maišelis 2l su sujungimo vamzdeliu ilgis 90 cm  </w:t>
            </w:r>
          </w:p>
        </w:tc>
      </w:tr>
      <w:tr w:rsidR="00642DB5" w:rsidRPr="00D278ED" w14:paraId="22437FEB"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06B51797" w14:textId="77777777" w:rsidR="00D278ED" w:rsidRPr="00D278ED" w:rsidRDefault="00D278ED" w:rsidP="00D278ED">
            <w:pPr>
              <w:rPr>
                <w:color w:val="000000"/>
                <w:sz w:val="20"/>
                <w:lang w:eastAsia="lt-LT"/>
              </w:rPr>
            </w:pPr>
            <w:r w:rsidRPr="00D278ED">
              <w:rPr>
                <w:color w:val="000000"/>
                <w:sz w:val="20"/>
                <w:lang w:eastAsia="lt-LT"/>
              </w:rPr>
              <w:lastRenderedPageBreak/>
              <w:t>73.1.3.</w:t>
            </w:r>
          </w:p>
        </w:tc>
        <w:tc>
          <w:tcPr>
            <w:tcW w:w="3131" w:type="dxa"/>
            <w:tcBorders>
              <w:top w:val="nil"/>
              <w:left w:val="nil"/>
              <w:bottom w:val="single" w:sz="4" w:space="0" w:color="000000"/>
              <w:right w:val="single" w:sz="4" w:space="0" w:color="000000"/>
            </w:tcBorders>
            <w:shd w:val="clear" w:color="BFBFBF" w:fill="FFFFFF"/>
            <w:vAlign w:val="center"/>
            <w:hideMark/>
          </w:tcPr>
          <w:p w14:paraId="6C56AE48" w14:textId="77777777" w:rsidR="00D278ED" w:rsidRPr="00D278ED" w:rsidRDefault="00D278ED" w:rsidP="00D278ED">
            <w:pPr>
              <w:rPr>
                <w:color w:val="000000"/>
                <w:sz w:val="20"/>
                <w:lang w:eastAsia="lt-LT"/>
              </w:rPr>
            </w:pPr>
            <w:r w:rsidRPr="00D278ED">
              <w:rPr>
                <w:color w:val="000000"/>
                <w:sz w:val="20"/>
                <w:lang w:eastAsia="lt-LT"/>
              </w:rPr>
              <w:t xml:space="preserve">Švirkštas </w:t>
            </w:r>
            <w:proofErr w:type="spellStart"/>
            <w:r w:rsidRPr="00D278ED">
              <w:rPr>
                <w:color w:val="000000"/>
                <w:sz w:val="20"/>
                <w:lang w:eastAsia="lt-LT"/>
              </w:rPr>
              <w:t>Luer-Lock</w:t>
            </w:r>
            <w:proofErr w:type="spellEnd"/>
            <w:r w:rsidRPr="00D278ED">
              <w:rPr>
                <w:color w:val="000000"/>
                <w:sz w:val="20"/>
                <w:lang w:eastAsia="lt-LT"/>
              </w:rPr>
              <w:t xml:space="preserve"> arba lygiaverčio tipo 60ml</w:t>
            </w:r>
          </w:p>
        </w:tc>
        <w:tc>
          <w:tcPr>
            <w:tcW w:w="850" w:type="dxa"/>
            <w:tcBorders>
              <w:top w:val="nil"/>
              <w:left w:val="nil"/>
              <w:bottom w:val="single" w:sz="4" w:space="0" w:color="000000"/>
              <w:right w:val="single" w:sz="4" w:space="0" w:color="000000"/>
            </w:tcBorders>
            <w:shd w:val="clear" w:color="BFBFBF" w:fill="FFFFFF"/>
            <w:noWrap/>
            <w:vAlign w:val="center"/>
            <w:hideMark/>
          </w:tcPr>
          <w:p w14:paraId="5468E35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6E72D24"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7DBBAD6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3F8DEE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D8D0A15"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6C89541"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1812BF59" w14:textId="77777777" w:rsidR="00D278ED" w:rsidRPr="00D278ED" w:rsidRDefault="00D278ED" w:rsidP="00D278ED">
            <w:pPr>
              <w:rPr>
                <w:color w:val="000000"/>
                <w:sz w:val="20"/>
                <w:lang w:eastAsia="lt-LT"/>
              </w:rPr>
            </w:pPr>
            <w:r w:rsidRPr="00D278ED">
              <w:rPr>
                <w:color w:val="000000"/>
                <w:sz w:val="20"/>
                <w:lang w:eastAsia="lt-LT"/>
              </w:rPr>
              <w:t xml:space="preserve">Švirkštas </w:t>
            </w:r>
            <w:proofErr w:type="spellStart"/>
            <w:r w:rsidRPr="00D278ED">
              <w:rPr>
                <w:color w:val="000000"/>
                <w:sz w:val="20"/>
                <w:lang w:eastAsia="lt-LT"/>
              </w:rPr>
              <w:t>Luer-Lock</w:t>
            </w:r>
            <w:proofErr w:type="spellEnd"/>
            <w:r w:rsidRPr="00D278ED">
              <w:rPr>
                <w:color w:val="000000"/>
                <w:sz w:val="20"/>
                <w:lang w:eastAsia="lt-LT"/>
              </w:rPr>
              <w:t xml:space="preserve">  60ml</w:t>
            </w:r>
          </w:p>
        </w:tc>
      </w:tr>
      <w:tr w:rsidR="00642DB5" w:rsidRPr="00D278ED" w14:paraId="0AA1114F" w14:textId="77777777" w:rsidTr="00642DB5">
        <w:trPr>
          <w:trHeight w:val="44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28F11E5" w14:textId="77777777" w:rsidR="00D278ED" w:rsidRPr="00D278ED" w:rsidRDefault="00D278ED" w:rsidP="00D278ED">
            <w:pPr>
              <w:rPr>
                <w:color w:val="000000"/>
                <w:sz w:val="20"/>
                <w:lang w:eastAsia="lt-LT"/>
              </w:rPr>
            </w:pPr>
            <w:r w:rsidRPr="00D278ED">
              <w:rPr>
                <w:color w:val="000000"/>
                <w:sz w:val="20"/>
                <w:lang w:eastAsia="lt-LT"/>
              </w:rPr>
              <w:t>73.1.4.</w:t>
            </w:r>
          </w:p>
        </w:tc>
        <w:tc>
          <w:tcPr>
            <w:tcW w:w="3131" w:type="dxa"/>
            <w:tcBorders>
              <w:top w:val="nil"/>
              <w:left w:val="nil"/>
              <w:bottom w:val="single" w:sz="4" w:space="0" w:color="000000"/>
              <w:right w:val="single" w:sz="4" w:space="0" w:color="000000"/>
            </w:tcBorders>
            <w:shd w:val="clear" w:color="BFBFBF" w:fill="FFFFFF"/>
            <w:vAlign w:val="center"/>
            <w:hideMark/>
          </w:tcPr>
          <w:p w14:paraId="15AE4886" w14:textId="77777777" w:rsidR="00D278ED" w:rsidRPr="00D278ED" w:rsidRDefault="00D278ED" w:rsidP="00D278ED">
            <w:pPr>
              <w:rPr>
                <w:color w:val="000000"/>
                <w:sz w:val="20"/>
                <w:lang w:eastAsia="lt-LT"/>
              </w:rPr>
            </w:pPr>
            <w:r w:rsidRPr="00D278ED">
              <w:rPr>
                <w:color w:val="000000"/>
                <w:sz w:val="20"/>
                <w:lang w:eastAsia="lt-LT"/>
              </w:rPr>
              <w:t>Sujungimo kranelis</w:t>
            </w:r>
          </w:p>
        </w:tc>
        <w:tc>
          <w:tcPr>
            <w:tcW w:w="850" w:type="dxa"/>
            <w:tcBorders>
              <w:top w:val="nil"/>
              <w:left w:val="nil"/>
              <w:bottom w:val="single" w:sz="4" w:space="0" w:color="000000"/>
              <w:right w:val="single" w:sz="4" w:space="0" w:color="000000"/>
            </w:tcBorders>
            <w:shd w:val="clear" w:color="BFBFBF" w:fill="FFFFFF"/>
            <w:noWrap/>
            <w:vAlign w:val="center"/>
            <w:hideMark/>
          </w:tcPr>
          <w:p w14:paraId="5A20F75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3DBDF3CA"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B3E59C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62073FD8"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4B293AC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7C0C10F"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FFFFFF" w:fill="FFFFFF"/>
            <w:vAlign w:val="center"/>
            <w:hideMark/>
          </w:tcPr>
          <w:p w14:paraId="08BB0AFC" w14:textId="77777777" w:rsidR="00D278ED" w:rsidRPr="00D278ED" w:rsidRDefault="00D278ED" w:rsidP="00D278ED">
            <w:pPr>
              <w:rPr>
                <w:color w:val="000000"/>
                <w:sz w:val="20"/>
                <w:lang w:eastAsia="lt-LT"/>
              </w:rPr>
            </w:pPr>
            <w:r w:rsidRPr="00D278ED">
              <w:rPr>
                <w:color w:val="000000"/>
                <w:sz w:val="20"/>
                <w:lang w:eastAsia="lt-LT"/>
              </w:rPr>
              <w:t>Sujungimo kranelis</w:t>
            </w:r>
          </w:p>
        </w:tc>
      </w:tr>
      <w:tr w:rsidR="00642DB5" w:rsidRPr="00D278ED" w14:paraId="41D29058" w14:textId="77777777" w:rsidTr="00642DB5">
        <w:trPr>
          <w:trHeight w:val="27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FE52DC2" w14:textId="77777777" w:rsidR="00D278ED" w:rsidRPr="00D278ED" w:rsidRDefault="00D278ED" w:rsidP="00D278ED">
            <w:pPr>
              <w:rPr>
                <w:b/>
                <w:bCs/>
                <w:color w:val="000000"/>
                <w:sz w:val="20"/>
                <w:lang w:eastAsia="lt-LT"/>
              </w:rPr>
            </w:pPr>
            <w:r w:rsidRPr="00D278ED">
              <w:rPr>
                <w:b/>
                <w:bCs/>
                <w:color w:val="000000"/>
                <w:sz w:val="20"/>
                <w:lang w:eastAsia="lt-LT"/>
              </w:rPr>
              <w:t>91.</w:t>
            </w:r>
          </w:p>
        </w:tc>
        <w:tc>
          <w:tcPr>
            <w:tcW w:w="3131" w:type="dxa"/>
            <w:tcBorders>
              <w:top w:val="nil"/>
              <w:left w:val="nil"/>
              <w:bottom w:val="single" w:sz="4" w:space="0" w:color="000000"/>
              <w:right w:val="single" w:sz="4" w:space="0" w:color="000000"/>
            </w:tcBorders>
            <w:shd w:val="clear" w:color="BFBFBF" w:fill="FFFFFF"/>
            <w:vAlign w:val="center"/>
            <w:hideMark/>
          </w:tcPr>
          <w:p w14:paraId="06192D91" w14:textId="77777777" w:rsidR="00D278ED" w:rsidRPr="00D278ED" w:rsidRDefault="00D278ED" w:rsidP="00D278ED">
            <w:pPr>
              <w:rPr>
                <w:b/>
                <w:bCs/>
                <w:color w:val="000000"/>
                <w:sz w:val="20"/>
                <w:lang w:eastAsia="lt-LT"/>
              </w:rPr>
            </w:pPr>
            <w:r w:rsidRPr="00D278ED">
              <w:rPr>
                <w:b/>
                <w:bCs/>
                <w:color w:val="000000"/>
                <w:sz w:val="20"/>
                <w:lang w:eastAsia="lt-LT"/>
              </w:rPr>
              <w:t>Kaukė deguonies su filtru</w:t>
            </w:r>
          </w:p>
        </w:tc>
        <w:tc>
          <w:tcPr>
            <w:tcW w:w="850" w:type="dxa"/>
            <w:tcBorders>
              <w:top w:val="nil"/>
              <w:left w:val="nil"/>
              <w:bottom w:val="single" w:sz="4" w:space="0" w:color="000000"/>
              <w:right w:val="single" w:sz="4" w:space="0" w:color="000000"/>
            </w:tcBorders>
            <w:shd w:val="clear" w:color="BFBFBF" w:fill="FFFFFF"/>
            <w:noWrap/>
            <w:vAlign w:val="center"/>
            <w:hideMark/>
          </w:tcPr>
          <w:p w14:paraId="0EF5CF1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716A723"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B168DE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B4ECCD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915C3A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2FFAC44"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55809B4C"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160D3D9A"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5F862B9" w14:textId="77777777" w:rsidR="00D278ED" w:rsidRPr="00D278ED" w:rsidRDefault="00D278ED" w:rsidP="00D278ED">
            <w:pPr>
              <w:rPr>
                <w:color w:val="000000"/>
                <w:sz w:val="20"/>
                <w:lang w:eastAsia="lt-LT"/>
              </w:rPr>
            </w:pPr>
            <w:r w:rsidRPr="00D278ED">
              <w:rPr>
                <w:color w:val="000000"/>
                <w:sz w:val="20"/>
                <w:lang w:eastAsia="lt-LT"/>
              </w:rPr>
              <w:t>91.1.</w:t>
            </w:r>
          </w:p>
        </w:tc>
        <w:tc>
          <w:tcPr>
            <w:tcW w:w="3131" w:type="dxa"/>
            <w:tcBorders>
              <w:top w:val="nil"/>
              <w:left w:val="nil"/>
              <w:bottom w:val="single" w:sz="4" w:space="0" w:color="000000"/>
              <w:right w:val="single" w:sz="4" w:space="0" w:color="000000"/>
            </w:tcBorders>
            <w:shd w:val="clear" w:color="BFBFBF" w:fill="FFFFFF"/>
            <w:vAlign w:val="center"/>
            <w:hideMark/>
          </w:tcPr>
          <w:p w14:paraId="64F03C7B" w14:textId="77777777" w:rsidR="00D278ED" w:rsidRPr="00D278ED" w:rsidRDefault="00D278ED" w:rsidP="00D278ED">
            <w:pPr>
              <w:rPr>
                <w:color w:val="000000"/>
                <w:sz w:val="20"/>
                <w:lang w:eastAsia="lt-LT"/>
              </w:rPr>
            </w:pPr>
            <w:r w:rsidRPr="00D278ED">
              <w:rPr>
                <w:color w:val="000000"/>
                <w:sz w:val="20"/>
                <w:lang w:eastAsia="lt-LT"/>
              </w:rPr>
              <w:t>Kaukė deguonies su filtru</w:t>
            </w:r>
          </w:p>
        </w:tc>
        <w:tc>
          <w:tcPr>
            <w:tcW w:w="850" w:type="dxa"/>
            <w:tcBorders>
              <w:top w:val="nil"/>
              <w:left w:val="nil"/>
              <w:bottom w:val="single" w:sz="4" w:space="0" w:color="000000"/>
              <w:right w:val="single" w:sz="4" w:space="0" w:color="000000"/>
            </w:tcBorders>
            <w:shd w:val="clear" w:color="BFBFBF" w:fill="FFFFFF"/>
            <w:noWrap/>
            <w:vAlign w:val="center"/>
            <w:hideMark/>
          </w:tcPr>
          <w:p w14:paraId="6F4D1C63" w14:textId="77777777" w:rsidR="00D278ED" w:rsidRPr="00D278ED" w:rsidRDefault="00D278ED" w:rsidP="00D278ED">
            <w:pPr>
              <w:jc w:val="center"/>
              <w:rPr>
                <w:color w:val="000000"/>
                <w:sz w:val="20"/>
                <w:lang w:eastAsia="lt-LT"/>
              </w:rPr>
            </w:pPr>
            <w:r w:rsidRPr="00D278ED">
              <w:rPr>
                <w:color w:val="000000"/>
                <w:sz w:val="20"/>
                <w:lang w:eastAsia="lt-LT"/>
              </w:rPr>
              <w:t>8900</w:t>
            </w:r>
          </w:p>
        </w:tc>
        <w:tc>
          <w:tcPr>
            <w:tcW w:w="905" w:type="dxa"/>
            <w:tcBorders>
              <w:top w:val="nil"/>
              <w:left w:val="nil"/>
              <w:bottom w:val="single" w:sz="4" w:space="0" w:color="000000"/>
              <w:right w:val="single" w:sz="4" w:space="0" w:color="000000"/>
            </w:tcBorders>
            <w:shd w:val="clear" w:color="BFBFBF" w:fill="FFFFFF"/>
            <w:noWrap/>
            <w:vAlign w:val="center"/>
            <w:hideMark/>
          </w:tcPr>
          <w:p w14:paraId="7C46FCC5" w14:textId="77777777" w:rsidR="00D278ED" w:rsidRPr="00D278ED" w:rsidRDefault="00D278ED" w:rsidP="00D278ED">
            <w:pPr>
              <w:jc w:val="center"/>
              <w:rPr>
                <w:color w:val="000000"/>
                <w:sz w:val="20"/>
                <w:lang w:eastAsia="lt-LT"/>
              </w:rPr>
            </w:pPr>
            <w:proofErr w:type="spellStart"/>
            <w:r w:rsidRPr="00D278ED">
              <w:rPr>
                <w:color w:val="000000"/>
                <w:sz w:val="20"/>
                <w:lang w:eastAsia="lt-LT"/>
              </w:rPr>
              <w:t>vnt</w:t>
            </w:r>
            <w:proofErr w:type="spellEnd"/>
          </w:p>
        </w:tc>
        <w:tc>
          <w:tcPr>
            <w:tcW w:w="806" w:type="dxa"/>
            <w:tcBorders>
              <w:top w:val="nil"/>
              <w:left w:val="nil"/>
              <w:bottom w:val="single" w:sz="4" w:space="0" w:color="000000"/>
              <w:right w:val="single" w:sz="4" w:space="0" w:color="000000"/>
            </w:tcBorders>
            <w:shd w:val="clear" w:color="FFFFFF" w:fill="FFFFFF"/>
            <w:noWrap/>
            <w:vAlign w:val="center"/>
            <w:hideMark/>
          </w:tcPr>
          <w:p w14:paraId="4A5C06AE" w14:textId="77777777" w:rsidR="00D278ED" w:rsidRPr="00D278ED" w:rsidRDefault="00D278ED" w:rsidP="00D278ED">
            <w:pPr>
              <w:jc w:val="center"/>
              <w:rPr>
                <w:color w:val="000000"/>
                <w:sz w:val="20"/>
                <w:lang w:eastAsia="lt-LT"/>
              </w:rPr>
            </w:pPr>
            <w:r w:rsidRPr="00D278ED">
              <w:rPr>
                <w:color w:val="000000"/>
                <w:sz w:val="20"/>
                <w:lang w:eastAsia="lt-LT"/>
              </w:rPr>
              <w:t>0,55</w:t>
            </w:r>
          </w:p>
        </w:tc>
        <w:tc>
          <w:tcPr>
            <w:tcW w:w="1119" w:type="dxa"/>
            <w:tcBorders>
              <w:top w:val="nil"/>
              <w:left w:val="nil"/>
              <w:bottom w:val="single" w:sz="4" w:space="0" w:color="000000"/>
              <w:right w:val="single" w:sz="4" w:space="0" w:color="000000"/>
            </w:tcBorders>
            <w:shd w:val="clear" w:color="BFBFBF" w:fill="FFFFFF"/>
            <w:noWrap/>
            <w:vAlign w:val="center"/>
            <w:hideMark/>
          </w:tcPr>
          <w:p w14:paraId="47791774" w14:textId="77777777" w:rsidR="00D278ED" w:rsidRPr="00D278ED" w:rsidRDefault="00D278ED" w:rsidP="00D278ED">
            <w:pPr>
              <w:jc w:val="center"/>
              <w:rPr>
                <w:color w:val="000000"/>
                <w:sz w:val="20"/>
                <w:lang w:eastAsia="lt-LT"/>
              </w:rPr>
            </w:pPr>
            <w:r w:rsidRPr="00D278ED">
              <w:rPr>
                <w:color w:val="000000"/>
                <w:sz w:val="20"/>
                <w:lang w:eastAsia="lt-LT"/>
              </w:rPr>
              <w:t>4895,00</w:t>
            </w:r>
          </w:p>
        </w:tc>
        <w:tc>
          <w:tcPr>
            <w:tcW w:w="1134" w:type="dxa"/>
            <w:tcBorders>
              <w:top w:val="nil"/>
              <w:left w:val="nil"/>
              <w:bottom w:val="single" w:sz="4" w:space="0" w:color="000000"/>
              <w:right w:val="single" w:sz="4" w:space="0" w:color="000000"/>
            </w:tcBorders>
            <w:shd w:val="clear" w:color="BFBFBF" w:fill="FFFFFF"/>
            <w:noWrap/>
            <w:vAlign w:val="center"/>
            <w:hideMark/>
          </w:tcPr>
          <w:p w14:paraId="0B85999B" w14:textId="77777777" w:rsidR="00D278ED" w:rsidRPr="00D278ED" w:rsidRDefault="00D278ED" w:rsidP="00D278ED">
            <w:pPr>
              <w:jc w:val="center"/>
              <w:rPr>
                <w:color w:val="000000"/>
                <w:sz w:val="20"/>
                <w:lang w:eastAsia="lt-LT"/>
              </w:rPr>
            </w:pPr>
            <w:r w:rsidRPr="00D278ED">
              <w:rPr>
                <w:color w:val="000000"/>
                <w:sz w:val="20"/>
                <w:lang w:eastAsia="lt-LT"/>
              </w:rPr>
              <w:t>5139,75</w:t>
            </w:r>
          </w:p>
        </w:tc>
        <w:tc>
          <w:tcPr>
            <w:tcW w:w="2979" w:type="dxa"/>
            <w:tcBorders>
              <w:top w:val="nil"/>
              <w:left w:val="nil"/>
              <w:bottom w:val="single" w:sz="4" w:space="0" w:color="000000"/>
              <w:right w:val="single" w:sz="4" w:space="0" w:color="000000"/>
            </w:tcBorders>
            <w:shd w:val="clear" w:color="FFFFFF" w:fill="FFFFFF"/>
            <w:vAlign w:val="center"/>
            <w:hideMark/>
          </w:tcPr>
          <w:p w14:paraId="1F628855" w14:textId="77777777" w:rsidR="00D278ED" w:rsidRPr="00D278ED" w:rsidRDefault="00D278ED" w:rsidP="00D278ED">
            <w:pPr>
              <w:rPr>
                <w:color w:val="000000"/>
                <w:sz w:val="20"/>
                <w:lang w:eastAsia="lt-LT"/>
              </w:rPr>
            </w:pPr>
            <w:proofErr w:type="spellStart"/>
            <w:r w:rsidRPr="00D278ED">
              <w:rPr>
                <w:color w:val="000000"/>
                <w:sz w:val="20"/>
                <w:lang w:eastAsia="lt-LT"/>
              </w:rPr>
              <w:t>Oxygen</w:t>
            </w:r>
            <w:proofErr w:type="spellEnd"/>
            <w:r w:rsidRPr="00D278ED">
              <w:rPr>
                <w:color w:val="000000"/>
                <w:sz w:val="20"/>
                <w:lang w:eastAsia="lt-LT"/>
              </w:rPr>
              <w:t xml:space="preserve"> </w:t>
            </w:r>
            <w:proofErr w:type="spellStart"/>
            <w:r w:rsidRPr="00D278ED">
              <w:rPr>
                <w:color w:val="000000"/>
                <w:sz w:val="20"/>
                <w:lang w:eastAsia="lt-LT"/>
              </w:rPr>
              <w:t>Mask</w:t>
            </w:r>
            <w:proofErr w:type="spellEnd"/>
            <w:r w:rsidRPr="00D278ED">
              <w:rPr>
                <w:color w:val="000000"/>
                <w:sz w:val="20"/>
                <w:lang w:eastAsia="lt-LT"/>
              </w:rPr>
              <w:t>, Plasti-</w:t>
            </w:r>
            <w:proofErr w:type="spellStart"/>
            <w:r w:rsidRPr="00D278ED">
              <w:rPr>
                <w:color w:val="000000"/>
                <w:sz w:val="20"/>
                <w:lang w:eastAsia="lt-LT"/>
              </w:rPr>
              <w:t>Med</w:t>
            </w:r>
            <w:proofErr w:type="spellEnd"/>
            <w:r w:rsidRPr="00D278ED">
              <w:rPr>
                <w:color w:val="000000"/>
                <w:sz w:val="20"/>
                <w:lang w:eastAsia="lt-LT"/>
              </w:rPr>
              <w:t>, 130 103</w:t>
            </w:r>
          </w:p>
        </w:tc>
        <w:tc>
          <w:tcPr>
            <w:tcW w:w="2691" w:type="dxa"/>
            <w:tcBorders>
              <w:top w:val="nil"/>
              <w:left w:val="nil"/>
              <w:bottom w:val="single" w:sz="4" w:space="0" w:color="000000"/>
              <w:right w:val="single" w:sz="4" w:space="0" w:color="000000"/>
            </w:tcBorders>
            <w:shd w:val="clear" w:color="BFBFBF" w:fill="FFFFFF"/>
            <w:vAlign w:val="center"/>
            <w:hideMark/>
          </w:tcPr>
          <w:p w14:paraId="2214E120" w14:textId="77777777" w:rsidR="00D278ED" w:rsidRPr="00D278ED" w:rsidRDefault="00D278ED" w:rsidP="00D278ED">
            <w:pPr>
              <w:rPr>
                <w:color w:val="000000"/>
                <w:sz w:val="20"/>
                <w:lang w:eastAsia="lt-LT"/>
              </w:rPr>
            </w:pPr>
            <w:r w:rsidRPr="00D278ED">
              <w:rPr>
                <w:color w:val="000000"/>
                <w:sz w:val="20"/>
                <w:lang w:eastAsia="lt-LT"/>
              </w:rPr>
              <w:t> </w:t>
            </w:r>
          </w:p>
        </w:tc>
      </w:tr>
      <w:tr w:rsidR="00642DB5" w:rsidRPr="00D278ED" w14:paraId="5AD2425C" w14:textId="77777777" w:rsidTr="00642DB5">
        <w:trPr>
          <w:trHeight w:val="561"/>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5010089" w14:textId="77777777" w:rsidR="00D278ED" w:rsidRPr="00D278ED" w:rsidRDefault="00D278ED" w:rsidP="00D278ED">
            <w:pPr>
              <w:rPr>
                <w:color w:val="000000"/>
                <w:sz w:val="20"/>
                <w:lang w:eastAsia="lt-LT"/>
              </w:rPr>
            </w:pPr>
            <w:r w:rsidRPr="00D278ED">
              <w:rPr>
                <w:color w:val="000000"/>
                <w:sz w:val="20"/>
                <w:lang w:eastAsia="lt-LT"/>
              </w:rPr>
              <w:t>91.1.1.</w:t>
            </w:r>
          </w:p>
        </w:tc>
        <w:tc>
          <w:tcPr>
            <w:tcW w:w="3131" w:type="dxa"/>
            <w:tcBorders>
              <w:top w:val="nil"/>
              <w:left w:val="nil"/>
              <w:bottom w:val="single" w:sz="4" w:space="0" w:color="000000"/>
              <w:right w:val="single" w:sz="4" w:space="0" w:color="000000"/>
            </w:tcBorders>
            <w:shd w:val="clear" w:color="BFBFBF" w:fill="FFFFFF"/>
            <w:vAlign w:val="center"/>
            <w:hideMark/>
          </w:tcPr>
          <w:p w14:paraId="627E3519" w14:textId="77777777" w:rsidR="00D278ED" w:rsidRPr="00D278ED" w:rsidRDefault="00D278ED" w:rsidP="00D278ED">
            <w:pPr>
              <w:rPr>
                <w:color w:val="000000"/>
                <w:sz w:val="20"/>
                <w:lang w:eastAsia="lt-LT"/>
              </w:rPr>
            </w:pPr>
            <w:r w:rsidRPr="00D278ED">
              <w:rPr>
                <w:color w:val="000000"/>
                <w:sz w:val="20"/>
                <w:lang w:eastAsia="lt-LT"/>
              </w:rPr>
              <w:t>Vienkartinės, sterilios. Gaminio sudėtyje nėra latekso</w:t>
            </w:r>
          </w:p>
        </w:tc>
        <w:tc>
          <w:tcPr>
            <w:tcW w:w="850" w:type="dxa"/>
            <w:tcBorders>
              <w:top w:val="nil"/>
              <w:left w:val="nil"/>
              <w:bottom w:val="single" w:sz="4" w:space="0" w:color="000000"/>
              <w:right w:val="single" w:sz="4" w:space="0" w:color="000000"/>
            </w:tcBorders>
            <w:shd w:val="clear" w:color="BFBFBF" w:fill="FFFFFF"/>
            <w:noWrap/>
            <w:vAlign w:val="center"/>
            <w:hideMark/>
          </w:tcPr>
          <w:p w14:paraId="1EC7FC2A"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7921A94D"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1B68EB35"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23140A07"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2D163BE"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45EC4884"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14A6B74A" w14:textId="77777777" w:rsidR="00D278ED" w:rsidRPr="00D278ED" w:rsidRDefault="00D278ED" w:rsidP="00D278ED">
            <w:pPr>
              <w:rPr>
                <w:color w:val="000000"/>
                <w:sz w:val="20"/>
                <w:lang w:eastAsia="lt-LT"/>
              </w:rPr>
            </w:pPr>
            <w:r w:rsidRPr="00D278ED">
              <w:rPr>
                <w:color w:val="000000"/>
                <w:sz w:val="20"/>
                <w:lang w:eastAsia="lt-LT"/>
              </w:rPr>
              <w:t>Vienkartinės, sterilios. Gaminio sudėtyje nėra latekso</w:t>
            </w:r>
          </w:p>
        </w:tc>
      </w:tr>
      <w:tr w:rsidR="00642DB5" w:rsidRPr="00D278ED" w14:paraId="097A1080"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F48B144" w14:textId="77777777" w:rsidR="00D278ED" w:rsidRPr="00D278ED" w:rsidRDefault="00D278ED" w:rsidP="00D278ED">
            <w:pPr>
              <w:rPr>
                <w:color w:val="000000"/>
                <w:sz w:val="20"/>
                <w:lang w:eastAsia="lt-LT"/>
              </w:rPr>
            </w:pPr>
            <w:r w:rsidRPr="00D278ED">
              <w:rPr>
                <w:color w:val="000000"/>
                <w:sz w:val="20"/>
                <w:lang w:eastAsia="lt-LT"/>
              </w:rPr>
              <w:t>91.1.2.</w:t>
            </w:r>
          </w:p>
        </w:tc>
        <w:tc>
          <w:tcPr>
            <w:tcW w:w="3131" w:type="dxa"/>
            <w:tcBorders>
              <w:top w:val="nil"/>
              <w:left w:val="nil"/>
              <w:bottom w:val="single" w:sz="4" w:space="0" w:color="000000"/>
              <w:right w:val="single" w:sz="4" w:space="0" w:color="000000"/>
            </w:tcBorders>
            <w:shd w:val="clear" w:color="BFBFBF" w:fill="FFFFFF"/>
            <w:vAlign w:val="center"/>
            <w:hideMark/>
          </w:tcPr>
          <w:p w14:paraId="32C5627C" w14:textId="77777777" w:rsidR="00D278ED" w:rsidRPr="00D278ED" w:rsidRDefault="00D278ED" w:rsidP="00D278ED">
            <w:pPr>
              <w:rPr>
                <w:color w:val="000000"/>
                <w:sz w:val="20"/>
                <w:lang w:eastAsia="lt-LT"/>
              </w:rPr>
            </w:pPr>
            <w:r w:rsidRPr="00D278ED">
              <w:rPr>
                <w:color w:val="000000"/>
                <w:sz w:val="20"/>
                <w:lang w:eastAsia="lt-LT"/>
              </w:rPr>
              <w:t>Kaukė tvirtinama juostele (gumele), kuri kaukę ant veido fiksuoja hermetiškai</w:t>
            </w:r>
          </w:p>
        </w:tc>
        <w:tc>
          <w:tcPr>
            <w:tcW w:w="850" w:type="dxa"/>
            <w:tcBorders>
              <w:top w:val="nil"/>
              <w:left w:val="nil"/>
              <w:bottom w:val="single" w:sz="4" w:space="0" w:color="000000"/>
              <w:right w:val="single" w:sz="4" w:space="0" w:color="000000"/>
            </w:tcBorders>
            <w:shd w:val="clear" w:color="BFBFBF" w:fill="FFFFFF"/>
            <w:noWrap/>
            <w:vAlign w:val="center"/>
            <w:hideMark/>
          </w:tcPr>
          <w:p w14:paraId="595FEE4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0454C0C"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D8346E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0044880E"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0243D07"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9461B5F"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4194EDF8" w14:textId="77777777" w:rsidR="00D278ED" w:rsidRPr="00D278ED" w:rsidRDefault="00D278ED" w:rsidP="00D278ED">
            <w:pPr>
              <w:rPr>
                <w:color w:val="000000"/>
                <w:sz w:val="20"/>
                <w:lang w:eastAsia="lt-LT"/>
              </w:rPr>
            </w:pPr>
            <w:r w:rsidRPr="00D278ED">
              <w:rPr>
                <w:color w:val="000000"/>
                <w:sz w:val="20"/>
                <w:lang w:eastAsia="lt-LT"/>
              </w:rPr>
              <w:t>Kaukė tvirtinama juostele (gumele), kuri kaukę ant veido fiksuoja hermetiškai</w:t>
            </w:r>
          </w:p>
        </w:tc>
      </w:tr>
      <w:tr w:rsidR="00642DB5" w:rsidRPr="00D278ED" w14:paraId="215922A1" w14:textId="77777777" w:rsidTr="00642DB5">
        <w:trPr>
          <w:trHeight w:val="58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2AD7A3F7" w14:textId="77777777" w:rsidR="00D278ED" w:rsidRPr="00D278ED" w:rsidRDefault="00D278ED" w:rsidP="00D278ED">
            <w:pPr>
              <w:rPr>
                <w:color w:val="000000"/>
                <w:sz w:val="20"/>
                <w:lang w:eastAsia="lt-LT"/>
              </w:rPr>
            </w:pPr>
            <w:r w:rsidRPr="00D278ED">
              <w:rPr>
                <w:color w:val="000000"/>
                <w:sz w:val="20"/>
                <w:lang w:eastAsia="lt-LT"/>
              </w:rPr>
              <w:t>91.1.3.</w:t>
            </w:r>
          </w:p>
        </w:tc>
        <w:tc>
          <w:tcPr>
            <w:tcW w:w="3131" w:type="dxa"/>
            <w:tcBorders>
              <w:top w:val="nil"/>
              <w:left w:val="nil"/>
              <w:bottom w:val="single" w:sz="4" w:space="0" w:color="000000"/>
              <w:right w:val="single" w:sz="4" w:space="0" w:color="000000"/>
            </w:tcBorders>
            <w:shd w:val="clear" w:color="BFBFBF" w:fill="FFFFFF"/>
            <w:vAlign w:val="center"/>
            <w:hideMark/>
          </w:tcPr>
          <w:p w14:paraId="2DBA0DAD" w14:textId="77777777" w:rsidR="00D278ED" w:rsidRPr="00D278ED" w:rsidRDefault="00D278ED" w:rsidP="00D278ED">
            <w:pPr>
              <w:rPr>
                <w:color w:val="000000"/>
                <w:sz w:val="20"/>
                <w:lang w:eastAsia="lt-LT"/>
              </w:rPr>
            </w:pPr>
            <w:r w:rsidRPr="00D278ED">
              <w:rPr>
                <w:color w:val="000000"/>
                <w:sz w:val="20"/>
                <w:lang w:eastAsia="lt-LT"/>
              </w:rPr>
              <w:t>Kaukės kraštai priglundantys prie veido. Korpusas iš skaidrios medžiagos</w:t>
            </w:r>
          </w:p>
        </w:tc>
        <w:tc>
          <w:tcPr>
            <w:tcW w:w="850" w:type="dxa"/>
            <w:tcBorders>
              <w:top w:val="nil"/>
              <w:left w:val="nil"/>
              <w:bottom w:val="single" w:sz="4" w:space="0" w:color="000000"/>
              <w:right w:val="single" w:sz="4" w:space="0" w:color="000000"/>
            </w:tcBorders>
            <w:shd w:val="clear" w:color="BFBFBF" w:fill="FFFFFF"/>
            <w:noWrap/>
            <w:vAlign w:val="center"/>
            <w:hideMark/>
          </w:tcPr>
          <w:p w14:paraId="55AB829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2FBE6F91"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37CADFCC"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7CF871F1"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62382CC6"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201A9C7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37F08633" w14:textId="77777777" w:rsidR="00D278ED" w:rsidRPr="00D278ED" w:rsidRDefault="00D278ED" w:rsidP="00D278ED">
            <w:pPr>
              <w:rPr>
                <w:color w:val="000000"/>
                <w:sz w:val="20"/>
                <w:lang w:eastAsia="lt-LT"/>
              </w:rPr>
            </w:pPr>
            <w:r w:rsidRPr="00D278ED">
              <w:rPr>
                <w:color w:val="000000"/>
                <w:sz w:val="20"/>
                <w:lang w:eastAsia="lt-LT"/>
              </w:rPr>
              <w:t>Kaukės kraštai priglundantys prie veido. Korpusas iš skaidrios medžiagos</w:t>
            </w:r>
          </w:p>
        </w:tc>
      </w:tr>
      <w:tr w:rsidR="00642DB5" w:rsidRPr="00D278ED" w14:paraId="2CECB755"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39234A1" w14:textId="77777777" w:rsidR="00D278ED" w:rsidRPr="00D278ED" w:rsidRDefault="00D278ED" w:rsidP="00D278ED">
            <w:pPr>
              <w:rPr>
                <w:color w:val="000000"/>
                <w:sz w:val="20"/>
                <w:lang w:eastAsia="lt-LT"/>
              </w:rPr>
            </w:pPr>
            <w:r w:rsidRPr="00D278ED">
              <w:rPr>
                <w:color w:val="000000"/>
                <w:sz w:val="20"/>
                <w:lang w:eastAsia="lt-LT"/>
              </w:rPr>
              <w:t>91.1.4.</w:t>
            </w:r>
          </w:p>
        </w:tc>
        <w:tc>
          <w:tcPr>
            <w:tcW w:w="3131" w:type="dxa"/>
            <w:tcBorders>
              <w:top w:val="nil"/>
              <w:left w:val="nil"/>
              <w:bottom w:val="single" w:sz="4" w:space="0" w:color="000000"/>
              <w:right w:val="single" w:sz="4" w:space="0" w:color="000000"/>
            </w:tcBorders>
            <w:shd w:val="clear" w:color="BFBFBF" w:fill="FFFFFF"/>
            <w:vAlign w:val="center"/>
            <w:hideMark/>
          </w:tcPr>
          <w:p w14:paraId="4AFA02E4" w14:textId="77777777" w:rsidR="00D278ED" w:rsidRPr="00D278ED" w:rsidRDefault="00D278ED" w:rsidP="00D278ED">
            <w:pPr>
              <w:rPr>
                <w:color w:val="000000"/>
                <w:sz w:val="20"/>
                <w:lang w:eastAsia="lt-LT"/>
              </w:rPr>
            </w:pPr>
            <w:r w:rsidRPr="00D278ED">
              <w:rPr>
                <w:color w:val="000000"/>
                <w:sz w:val="20"/>
                <w:lang w:eastAsia="lt-LT"/>
              </w:rPr>
              <w:t xml:space="preserve">Deguonies vamzdelis ne </w:t>
            </w:r>
            <w:proofErr w:type="spellStart"/>
            <w:r w:rsidRPr="00D278ED">
              <w:rPr>
                <w:color w:val="000000"/>
                <w:sz w:val="20"/>
                <w:lang w:eastAsia="lt-LT"/>
              </w:rPr>
              <w:t>lygiasienis</w:t>
            </w:r>
            <w:proofErr w:type="spellEnd"/>
            <w:r w:rsidRPr="00D278ED">
              <w:rPr>
                <w:color w:val="000000"/>
                <w:sz w:val="20"/>
                <w:lang w:eastAsia="lt-LT"/>
              </w:rPr>
              <w:t>, 2,1 m (± 10 cm)</w:t>
            </w:r>
          </w:p>
        </w:tc>
        <w:tc>
          <w:tcPr>
            <w:tcW w:w="850" w:type="dxa"/>
            <w:tcBorders>
              <w:top w:val="nil"/>
              <w:left w:val="nil"/>
              <w:bottom w:val="single" w:sz="4" w:space="0" w:color="000000"/>
              <w:right w:val="single" w:sz="4" w:space="0" w:color="000000"/>
            </w:tcBorders>
            <w:shd w:val="clear" w:color="BFBFBF" w:fill="FFFFFF"/>
            <w:noWrap/>
            <w:vAlign w:val="center"/>
            <w:hideMark/>
          </w:tcPr>
          <w:p w14:paraId="744DCF26"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810DB57"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69BB803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5933394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1D29AE44"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630F2D22"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584367AA" w14:textId="77777777" w:rsidR="00D278ED" w:rsidRPr="00D278ED" w:rsidRDefault="00D278ED" w:rsidP="00D278ED">
            <w:pPr>
              <w:rPr>
                <w:color w:val="000000"/>
                <w:sz w:val="20"/>
                <w:lang w:eastAsia="lt-LT"/>
              </w:rPr>
            </w:pPr>
            <w:r w:rsidRPr="00D278ED">
              <w:rPr>
                <w:color w:val="000000"/>
                <w:sz w:val="20"/>
                <w:lang w:eastAsia="lt-LT"/>
              </w:rPr>
              <w:t xml:space="preserve">Deguonies vamzdelis ne </w:t>
            </w:r>
            <w:proofErr w:type="spellStart"/>
            <w:r w:rsidRPr="00D278ED">
              <w:rPr>
                <w:color w:val="000000"/>
                <w:sz w:val="20"/>
                <w:lang w:eastAsia="lt-LT"/>
              </w:rPr>
              <w:t>lygiasienis</w:t>
            </w:r>
            <w:proofErr w:type="spellEnd"/>
            <w:r w:rsidRPr="00D278ED">
              <w:rPr>
                <w:color w:val="000000"/>
                <w:sz w:val="20"/>
                <w:lang w:eastAsia="lt-LT"/>
              </w:rPr>
              <w:t xml:space="preserve">, 2,0 m </w:t>
            </w:r>
          </w:p>
        </w:tc>
      </w:tr>
      <w:tr w:rsidR="00642DB5" w:rsidRPr="00D278ED" w14:paraId="2693071E"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1041F1CD" w14:textId="77777777" w:rsidR="00D278ED" w:rsidRPr="00D278ED" w:rsidRDefault="00D278ED" w:rsidP="00D278ED">
            <w:pPr>
              <w:rPr>
                <w:color w:val="000000"/>
                <w:sz w:val="20"/>
                <w:lang w:eastAsia="lt-LT"/>
              </w:rPr>
            </w:pPr>
            <w:r w:rsidRPr="00D278ED">
              <w:rPr>
                <w:color w:val="000000"/>
                <w:sz w:val="20"/>
                <w:lang w:eastAsia="lt-LT"/>
              </w:rPr>
              <w:t>91.1.5.</w:t>
            </w:r>
          </w:p>
        </w:tc>
        <w:tc>
          <w:tcPr>
            <w:tcW w:w="3131" w:type="dxa"/>
            <w:tcBorders>
              <w:top w:val="nil"/>
              <w:left w:val="nil"/>
              <w:bottom w:val="single" w:sz="4" w:space="0" w:color="000000"/>
              <w:right w:val="single" w:sz="4" w:space="0" w:color="000000"/>
            </w:tcBorders>
            <w:shd w:val="clear" w:color="BFBFBF" w:fill="FFFFFF"/>
            <w:vAlign w:val="center"/>
            <w:hideMark/>
          </w:tcPr>
          <w:p w14:paraId="4CE6089C" w14:textId="77777777" w:rsidR="00D278ED" w:rsidRPr="00D278ED" w:rsidRDefault="00D278ED" w:rsidP="00D278ED">
            <w:pPr>
              <w:rPr>
                <w:color w:val="000000"/>
                <w:sz w:val="20"/>
                <w:lang w:eastAsia="lt-LT"/>
              </w:rPr>
            </w:pPr>
            <w:r w:rsidRPr="00D278ED">
              <w:rPr>
                <w:color w:val="000000"/>
                <w:sz w:val="20"/>
                <w:lang w:eastAsia="lt-LT"/>
              </w:rPr>
              <w:t>Su integruotu nosies fiksatoriumi (spaustuku)</w:t>
            </w:r>
          </w:p>
        </w:tc>
        <w:tc>
          <w:tcPr>
            <w:tcW w:w="850" w:type="dxa"/>
            <w:tcBorders>
              <w:top w:val="nil"/>
              <w:left w:val="nil"/>
              <w:bottom w:val="single" w:sz="4" w:space="0" w:color="000000"/>
              <w:right w:val="single" w:sz="4" w:space="0" w:color="000000"/>
            </w:tcBorders>
            <w:shd w:val="clear" w:color="BFBFBF" w:fill="FFFFFF"/>
            <w:noWrap/>
            <w:vAlign w:val="center"/>
            <w:hideMark/>
          </w:tcPr>
          <w:p w14:paraId="2FE518EC"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02F9DDD2"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6BF6AB9"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86E2635"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4BC986A"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0230208F"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0B5DBFC8" w14:textId="77777777" w:rsidR="00D278ED" w:rsidRPr="00D278ED" w:rsidRDefault="00D278ED" w:rsidP="00D278ED">
            <w:pPr>
              <w:rPr>
                <w:color w:val="000000"/>
                <w:sz w:val="20"/>
                <w:lang w:eastAsia="lt-LT"/>
              </w:rPr>
            </w:pPr>
            <w:r w:rsidRPr="00D278ED">
              <w:rPr>
                <w:color w:val="000000"/>
                <w:sz w:val="20"/>
                <w:lang w:eastAsia="lt-LT"/>
              </w:rPr>
              <w:t>Su integruotu nosies fiksatoriumi (spaustuku)</w:t>
            </w:r>
          </w:p>
        </w:tc>
      </w:tr>
      <w:tr w:rsidR="00642DB5" w:rsidRPr="00D278ED" w14:paraId="42BF8185" w14:textId="77777777" w:rsidTr="00642DB5">
        <w:trPr>
          <w:trHeight w:val="828"/>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7184E1DA" w14:textId="77777777" w:rsidR="00D278ED" w:rsidRPr="00D278ED" w:rsidRDefault="00D278ED" w:rsidP="00D278ED">
            <w:pPr>
              <w:rPr>
                <w:color w:val="000000"/>
                <w:sz w:val="20"/>
                <w:lang w:eastAsia="lt-LT"/>
              </w:rPr>
            </w:pPr>
            <w:r w:rsidRPr="00D278ED">
              <w:rPr>
                <w:color w:val="000000"/>
                <w:sz w:val="20"/>
                <w:lang w:eastAsia="lt-LT"/>
              </w:rPr>
              <w:t>91.1.6.</w:t>
            </w:r>
          </w:p>
        </w:tc>
        <w:tc>
          <w:tcPr>
            <w:tcW w:w="3131" w:type="dxa"/>
            <w:tcBorders>
              <w:top w:val="nil"/>
              <w:left w:val="nil"/>
              <w:bottom w:val="single" w:sz="4" w:space="0" w:color="000000"/>
              <w:right w:val="single" w:sz="4" w:space="0" w:color="000000"/>
            </w:tcBorders>
            <w:shd w:val="clear" w:color="BFBFBF" w:fill="FFFFFF"/>
            <w:vAlign w:val="center"/>
            <w:hideMark/>
          </w:tcPr>
          <w:p w14:paraId="11D96298" w14:textId="77777777" w:rsidR="00D278ED" w:rsidRPr="00D278ED" w:rsidRDefault="00D278ED" w:rsidP="00D278ED">
            <w:pPr>
              <w:rPr>
                <w:color w:val="000000"/>
                <w:sz w:val="20"/>
                <w:lang w:eastAsia="lt-LT"/>
              </w:rPr>
            </w:pPr>
            <w:r w:rsidRPr="00D278ED">
              <w:rPr>
                <w:color w:val="000000"/>
                <w:sz w:val="20"/>
                <w:lang w:eastAsia="lt-LT"/>
              </w:rPr>
              <w:t>Kaukėje, abiejose jos pusėse, yra aukšto efektyvumo filtravimo medžiaga (filtrai)</w:t>
            </w:r>
          </w:p>
        </w:tc>
        <w:tc>
          <w:tcPr>
            <w:tcW w:w="850" w:type="dxa"/>
            <w:tcBorders>
              <w:top w:val="nil"/>
              <w:left w:val="nil"/>
              <w:bottom w:val="single" w:sz="4" w:space="0" w:color="000000"/>
              <w:right w:val="single" w:sz="4" w:space="0" w:color="000000"/>
            </w:tcBorders>
            <w:shd w:val="clear" w:color="BFBFBF" w:fill="FFFFFF"/>
            <w:noWrap/>
            <w:vAlign w:val="center"/>
            <w:hideMark/>
          </w:tcPr>
          <w:p w14:paraId="5BA81CC9"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5B65345E"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5496E2D3"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B8888FA"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7FFBADDE"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754A0FB0"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3548BE76" w14:textId="77777777" w:rsidR="00D278ED" w:rsidRPr="00D278ED" w:rsidRDefault="00D278ED" w:rsidP="00D278ED">
            <w:pPr>
              <w:rPr>
                <w:color w:val="000000"/>
                <w:sz w:val="20"/>
                <w:lang w:eastAsia="lt-LT"/>
              </w:rPr>
            </w:pPr>
            <w:r w:rsidRPr="00D278ED">
              <w:rPr>
                <w:color w:val="000000"/>
                <w:sz w:val="20"/>
                <w:lang w:eastAsia="lt-LT"/>
              </w:rPr>
              <w:t>Kaukėje, abiejose jos pusėse, yra aukšto efektyvumo filtravimo medžiaga (filtrai)</w:t>
            </w:r>
            <w:r w:rsidRPr="00D278ED">
              <w:rPr>
                <w:color w:val="000000"/>
                <w:sz w:val="20"/>
                <w:lang w:eastAsia="lt-LT"/>
              </w:rPr>
              <w:br w:type="page"/>
            </w:r>
          </w:p>
        </w:tc>
      </w:tr>
      <w:tr w:rsidR="00642DB5" w:rsidRPr="00D278ED" w14:paraId="7B466D6D" w14:textId="77777777" w:rsidTr="00642DB5">
        <w:trPr>
          <w:trHeight w:val="552"/>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47D89E30" w14:textId="77777777" w:rsidR="00D278ED" w:rsidRPr="00D278ED" w:rsidRDefault="00D278ED" w:rsidP="00D278ED">
            <w:pPr>
              <w:rPr>
                <w:color w:val="000000"/>
                <w:sz w:val="20"/>
                <w:lang w:eastAsia="lt-LT"/>
              </w:rPr>
            </w:pPr>
            <w:r w:rsidRPr="00D278ED">
              <w:rPr>
                <w:color w:val="000000"/>
                <w:sz w:val="20"/>
                <w:lang w:eastAsia="lt-LT"/>
              </w:rPr>
              <w:t>91.1.7.</w:t>
            </w:r>
          </w:p>
        </w:tc>
        <w:tc>
          <w:tcPr>
            <w:tcW w:w="3131" w:type="dxa"/>
            <w:tcBorders>
              <w:top w:val="nil"/>
              <w:left w:val="nil"/>
              <w:bottom w:val="single" w:sz="4" w:space="0" w:color="000000"/>
              <w:right w:val="single" w:sz="4" w:space="0" w:color="000000"/>
            </w:tcBorders>
            <w:shd w:val="clear" w:color="BFBFBF" w:fill="FFFFFF"/>
            <w:vAlign w:val="center"/>
            <w:hideMark/>
          </w:tcPr>
          <w:p w14:paraId="5C396D3B" w14:textId="77777777" w:rsidR="00D278ED" w:rsidRPr="00D278ED" w:rsidRDefault="00D278ED" w:rsidP="00D278ED">
            <w:pPr>
              <w:rPr>
                <w:color w:val="000000"/>
                <w:sz w:val="20"/>
                <w:lang w:eastAsia="lt-LT"/>
              </w:rPr>
            </w:pPr>
            <w:r w:rsidRPr="00D278ED">
              <w:rPr>
                <w:color w:val="000000"/>
                <w:sz w:val="20"/>
                <w:lang w:eastAsia="lt-LT"/>
              </w:rPr>
              <w:t>Su galimybe prijungti prie centralizuoto CO2 srauto</w:t>
            </w:r>
          </w:p>
        </w:tc>
        <w:tc>
          <w:tcPr>
            <w:tcW w:w="850" w:type="dxa"/>
            <w:tcBorders>
              <w:top w:val="nil"/>
              <w:left w:val="nil"/>
              <w:bottom w:val="single" w:sz="4" w:space="0" w:color="000000"/>
              <w:right w:val="single" w:sz="4" w:space="0" w:color="000000"/>
            </w:tcBorders>
            <w:shd w:val="clear" w:color="BFBFBF" w:fill="FFFFFF"/>
            <w:noWrap/>
            <w:vAlign w:val="center"/>
            <w:hideMark/>
          </w:tcPr>
          <w:p w14:paraId="22204973"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4BAE9286"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0337FF0B"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163FECBD"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2D69DACB"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50FB56D7"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553F5FAE" w14:textId="77777777" w:rsidR="00D278ED" w:rsidRPr="00D278ED" w:rsidRDefault="00D278ED" w:rsidP="00D278ED">
            <w:pPr>
              <w:rPr>
                <w:color w:val="000000"/>
                <w:sz w:val="20"/>
                <w:lang w:eastAsia="lt-LT"/>
              </w:rPr>
            </w:pPr>
            <w:r w:rsidRPr="00D278ED">
              <w:rPr>
                <w:color w:val="000000"/>
                <w:sz w:val="20"/>
                <w:lang w:eastAsia="lt-LT"/>
              </w:rPr>
              <w:t xml:space="preserve">Su galimybe prijungti prie centralizuoto CO2 </w:t>
            </w:r>
          </w:p>
        </w:tc>
      </w:tr>
      <w:tr w:rsidR="00642DB5" w:rsidRPr="00D278ED" w14:paraId="57F351C0" w14:textId="77777777" w:rsidTr="00642DB5">
        <w:trPr>
          <w:trHeight w:val="336"/>
        </w:trPr>
        <w:tc>
          <w:tcPr>
            <w:tcW w:w="986" w:type="dxa"/>
            <w:tcBorders>
              <w:top w:val="nil"/>
              <w:left w:val="single" w:sz="4" w:space="0" w:color="000000"/>
              <w:bottom w:val="single" w:sz="4" w:space="0" w:color="000000"/>
              <w:right w:val="single" w:sz="4" w:space="0" w:color="000000"/>
            </w:tcBorders>
            <w:shd w:val="clear" w:color="BFBFBF" w:fill="FFFFFF"/>
            <w:noWrap/>
            <w:vAlign w:val="center"/>
            <w:hideMark/>
          </w:tcPr>
          <w:p w14:paraId="57E0D8EB" w14:textId="77777777" w:rsidR="00D278ED" w:rsidRPr="00D278ED" w:rsidRDefault="00D278ED" w:rsidP="00D278ED">
            <w:pPr>
              <w:rPr>
                <w:color w:val="000000"/>
                <w:sz w:val="20"/>
                <w:lang w:eastAsia="lt-LT"/>
              </w:rPr>
            </w:pPr>
            <w:r w:rsidRPr="00D278ED">
              <w:rPr>
                <w:color w:val="000000"/>
                <w:sz w:val="20"/>
                <w:lang w:eastAsia="lt-LT"/>
              </w:rPr>
              <w:t>91.1.8.</w:t>
            </w:r>
          </w:p>
        </w:tc>
        <w:tc>
          <w:tcPr>
            <w:tcW w:w="3131" w:type="dxa"/>
            <w:tcBorders>
              <w:top w:val="nil"/>
              <w:left w:val="nil"/>
              <w:bottom w:val="single" w:sz="4" w:space="0" w:color="000000"/>
              <w:right w:val="single" w:sz="4" w:space="0" w:color="000000"/>
            </w:tcBorders>
            <w:shd w:val="clear" w:color="BFBFBF" w:fill="FFFFFF"/>
            <w:vAlign w:val="center"/>
            <w:hideMark/>
          </w:tcPr>
          <w:p w14:paraId="67EEA5FB" w14:textId="77777777" w:rsidR="00D278ED" w:rsidRPr="00D278ED" w:rsidRDefault="00D278ED" w:rsidP="00D278ED">
            <w:pPr>
              <w:rPr>
                <w:color w:val="000000"/>
                <w:sz w:val="20"/>
                <w:lang w:eastAsia="lt-LT"/>
              </w:rPr>
            </w:pPr>
            <w:r w:rsidRPr="00D278ED">
              <w:rPr>
                <w:color w:val="000000"/>
                <w:sz w:val="20"/>
                <w:lang w:eastAsia="lt-LT"/>
              </w:rPr>
              <w:t>Skirtos suaugusiems</w:t>
            </w:r>
          </w:p>
        </w:tc>
        <w:tc>
          <w:tcPr>
            <w:tcW w:w="850" w:type="dxa"/>
            <w:tcBorders>
              <w:top w:val="nil"/>
              <w:left w:val="nil"/>
              <w:bottom w:val="single" w:sz="4" w:space="0" w:color="000000"/>
              <w:right w:val="single" w:sz="4" w:space="0" w:color="000000"/>
            </w:tcBorders>
            <w:shd w:val="clear" w:color="BFBFBF" w:fill="FFFFFF"/>
            <w:noWrap/>
            <w:vAlign w:val="center"/>
            <w:hideMark/>
          </w:tcPr>
          <w:p w14:paraId="49627CA1" w14:textId="77777777" w:rsidR="00D278ED" w:rsidRPr="00D278ED" w:rsidRDefault="00D278ED" w:rsidP="00D278ED">
            <w:pPr>
              <w:rPr>
                <w:color w:val="000000"/>
                <w:sz w:val="20"/>
                <w:lang w:eastAsia="lt-LT"/>
              </w:rPr>
            </w:pPr>
            <w:r w:rsidRPr="00D278ED">
              <w:rPr>
                <w:color w:val="000000"/>
                <w:sz w:val="20"/>
                <w:lang w:eastAsia="lt-LT"/>
              </w:rPr>
              <w:t> </w:t>
            </w:r>
          </w:p>
        </w:tc>
        <w:tc>
          <w:tcPr>
            <w:tcW w:w="905" w:type="dxa"/>
            <w:tcBorders>
              <w:top w:val="nil"/>
              <w:left w:val="nil"/>
              <w:bottom w:val="single" w:sz="4" w:space="0" w:color="000000"/>
              <w:right w:val="single" w:sz="4" w:space="0" w:color="000000"/>
            </w:tcBorders>
            <w:shd w:val="clear" w:color="BFBFBF" w:fill="FFFFFF"/>
            <w:noWrap/>
            <w:vAlign w:val="center"/>
            <w:hideMark/>
          </w:tcPr>
          <w:p w14:paraId="6253FC49" w14:textId="77777777" w:rsidR="00D278ED" w:rsidRPr="00D278ED" w:rsidRDefault="00D278ED" w:rsidP="00D278ED">
            <w:pPr>
              <w:rPr>
                <w:color w:val="000000"/>
                <w:sz w:val="20"/>
                <w:lang w:eastAsia="lt-LT"/>
              </w:rPr>
            </w:pPr>
            <w:r w:rsidRPr="00D278ED">
              <w:rPr>
                <w:color w:val="000000"/>
                <w:sz w:val="20"/>
                <w:lang w:eastAsia="lt-LT"/>
              </w:rPr>
              <w:t> </w:t>
            </w:r>
          </w:p>
        </w:tc>
        <w:tc>
          <w:tcPr>
            <w:tcW w:w="806" w:type="dxa"/>
            <w:tcBorders>
              <w:top w:val="nil"/>
              <w:left w:val="nil"/>
              <w:bottom w:val="single" w:sz="4" w:space="0" w:color="000000"/>
              <w:right w:val="single" w:sz="4" w:space="0" w:color="000000"/>
            </w:tcBorders>
            <w:shd w:val="clear" w:color="BFBFBF" w:fill="FFFFFF"/>
            <w:noWrap/>
            <w:vAlign w:val="center"/>
            <w:hideMark/>
          </w:tcPr>
          <w:p w14:paraId="4B026784" w14:textId="77777777" w:rsidR="00D278ED" w:rsidRPr="00D278ED" w:rsidRDefault="00D278ED" w:rsidP="00D278ED">
            <w:pPr>
              <w:rPr>
                <w:color w:val="000000"/>
                <w:sz w:val="20"/>
                <w:lang w:eastAsia="lt-LT"/>
              </w:rPr>
            </w:pPr>
            <w:r w:rsidRPr="00D278ED">
              <w:rPr>
                <w:color w:val="000000"/>
                <w:sz w:val="20"/>
                <w:lang w:eastAsia="lt-LT"/>
              </w:rPr>
              <w:t> </w:t>
            </w:r>
          </w:p>
        </w:tc>
        <w:tc>
          <w:tcPr>
            <w:tcW w:w="1119" w:type="dxa"/>
            <w:tcBorders>
              <w:top w:val="nil"/>
              <w:left w:val="nil"/>
              <w:bottom w:val="single" w:sz="4" w:space="0" w:color="000000"/>
              <w:right w:val="single" w:sz="4" w:space="0" w:color="000000"/>
            </w:tcBorders>
            <w:shd w:val="clear" w:color="BFBFBF" w:fill="FFFFFF"/>
            <w:noWrap/>
            <w:vAlign w:val="center"/>
            <w:hideMark/>
          </w:tcPr>
          <w:p w14:paraId="364A1B7B" w14:textId="77777777" w:rsidR="00D278ED" w:rsidRPr="00D278ED" w:rsidRDefault="00D278ED" w:rsidP="00D278ED">
            <w:pPr>
              <w:rPr>
                <w:color w:val="000000"/>
                <w:sz w:val="20"/>
                <w:lang w:eastAsia="lt-LT"/>
              </w:rPr>
            </w:pPr>
            <w:r w:rsidRPr="00D278ED">
              <w:rPr>
                <w:color w:val="000000"/>
                <w:sz w:val="20"/>
                <w:lang w:eastAsia="lt-LT"/>
              </w:rPr>
              <w:t> </w:t>
            </w:r>
          </w:p>
        </w:tc>
        <w:tc>
          <w:tcPr>
            <w:tcW w:w="1134" w:type="dxa"/>
            <w:tcBorders>
              <w:top w:val="nil"/>
              <w:left w:val="nil"/>
              <w:bottom w:val="single" w:sz="4" w:space="0" w:color="000000"/>
              <w:right w:val="single" w:sz="4" w:space="0" w:color="000000"/>
            </w:tcBorders>
            <w:shd w:val="clear" w:color="BFBFBF" w:fill="FFFFFF"/>
            <w:noWrap/>
            <w:vAlign w:val="center"/>
            <w:hideMark/>
          </w:tcPr>
          <w:p w14:paraId="540D0012" w14:textId="77777777" w:rsidR="00D278ED" w:rsidRPr="00D278ED" w:rsidRDefault="00D278ED" w:rsidP="00D278ED">
            <w:pPr>
              <w:rPr>
                <w:color w:val="000000"/>
                <w:sz w:val="20"/>
                <w:lang w:eastAsia="lt-LT"/>
              </w:rPr>
            </w:pPr>
            <w:r w:rsidRPr="00D278ED">
              <w:rPr>
                <w:color w:val="000000"/>
                <w:sz w:val="20"/>
                <w:lang w:eastAsia="lt-LT"/>
              </w:rPr>
              <w:t> </w:t>
            </w:r>
          </w:p>
        </w:tc>
        <w:tc>
          <w:tcPr>
            <w:tcW w:w="2979" w:type="dxa"/>
            <w:tcBorders>
              <w:top w:val="nil"/>
              <w:left w:val="nil"/>
              <w:bottom w:val="single" w:sz="4" w:space="0" w:color="000000"/>
              <w:right w:val="single" w:sz="4" w:space="0" w:color="000000"/>
            </w:tcBorders>
            <w:shd w:val="clear" w:color="BFBFBF" w:fill="FFFFFF"/>
            <w:vAlign w:val="center"/>
            <w:hideMark/>
          </w:tcPr>
          <w:p w14:paraId="11C889D5" w14:textId="77777777" w:rsidR="00D278ED" w:rsidRPr="00D278ED" w:rsidRDefault="00D278ED" w:rsidP="00D278ED">
            <w:pPr>
              <w:rPr>
                <w:color w:val="000000"/>
                <w:sz w:val="20"/>
                <w:lang w:eastAsia="lt-LT"/>
              </w:rPr>
            </w:pPr>
            <w:r w:rsidRPr="00D278ED">
              <w:rPr>
                <w:color w:val="000000"/>
                <w:sz w:val="20"/>
                <w:lang w:eastAsia="lt-LT"/>
              </w:rPr>
              <w:t> </w:t>
            </w:r>
          </w:p>
        </w:tc>
        <w:tc>
          <w:tcPr>
            <w:tcW w:w="2691" w:type="dxa"/>
            <w:tcBorders>
              <w:top w:val="nil"/>
              <w:left w:val="nil"/>
              <w:bottom w:val="single" w:sz="4" w:space="0" w:color="000000"/>
              <w:right w:val="single" w:sz="4" w:space="0" w:color="000000"/>
            </w:tcBorders>
            <w:shd w:val="clear" w:color="BFBFBF" w:fill="FFFFFF"/>
            <w:vAlign w:val="center"/>
            <w:hideMark/>
          </w:tcPr>
          <w:p w14:paraId="555C7B4E" w14:textId="77777777" w:rsidR="00D278ED" w:rsidRPr="00D278ED" w:rsidRDefault="00D278ED" w:rsidP="00D278ED">
            <w:pPr>
              <w:rPr>
                <w:color w:val="000000"/>
                <w:sz w:val="20"/>
                <w:lang w:eastAsia="lt-LT"/>
              </w:rPr>
            </w:pPr>
            <w:r w:rsidRPr="00D278ED">
              <w:rPr>
                <w:color w:val="000000"/>
                <w:sz w:val="20"/>
                <w:lang w:eastAsia="lt-LT"/>
              </w:rPr>
              <w:t>Skirtos suaugusiems</w:t>
            </w:r>
          </w:p>
        </w:tc>
      </w:tr>
    </w:tbl>
    <w:p w14:paraId="394B93F6" w14:textId="77777777" w:rsidR="00BE6A96" w:rsidRDefault="00BE6A96" w:rsidP="00D142FF">
      <w:pPr>
        <w:tabs>
          <w:tab w:val="left" w:pos="3690"/>
        </w:tabs>
        <w:rPr>
          <w:szCs w:val="24"/>
        </w:rPr>
      </w:pPr>
    </w:p>
    <w:p w14:paraId="68B2FE4B" w14:textId="77777777" w:rsidR="00642DB5" w:rsidRPr="00642DB5" w:rsidRDefault="00642DB5" w:rsidP="00642DB5">
      <w:pPr>
        <w:rPr>
          <w:szCs w:val="24"/>
        </w:rPr>
      </w:pPr>
    </w:p>
    <w:p w14:paraId="638EB80C" w14:textId="77777777" w:rsidR="00642DB5" w:rsidRPr="00642DB5" w:rsidRDefault="00642DB5" w:rsidP="00642DB5">
      <w:pPr>
        <w:rPr>
          <w:szCs w:val="24"/>
        </w:rPr>
      </w:pPr>
    </w:p>
    <w:p w14:paraId="1A192DFD" w14:textId="5306110F" w:rsidR="00642DB5" w:rsidRDefault="00642DB5" w:rsidP="00642DB5">
      <w:pPr>
        <w:tabs>
          <w:tab w:val="left" w:pos="5001"/>
        </w:tabs>
        <w:rPr>
          <w:szCs w:val="24"/>
        </w:rPr>
      </w:pPr>
      <w:r>
        <w:rPr>
          <w:szCs w:val="24"/>
        </w:rPr>
        <w:tab/>
      </w:r>
    </w:p>
    <w:p w14:paraId="093258AF" w14:textId="77777777" w:rsidR="00642DB5" w:rsidRDefault="00642DB5" w:rsidP="00642DB5">
      <w:pPr>
        <w:tabs>
          <w:tab w:val="left" w:pos="5001"/>
        </w:tabs>
        <w:rPr>
          <w:szCs w:val="24"/>
        </w:rPr>
      </w:pPr>
    </w:p>
    <w:p w14:paraId="4BDFC9E2" w14:textId="77777777" w:rsidR="00642DB5" w:rsidRDefault="00642DB5" w:rsidP="00642DB5">
      <w:pPr>
        <w:tabs>
          <w:tab w:val="left" w:pos="5001"/>
        </w:tabs>
        <w:rPr>
          <w:szCs w:val="24"/>
        </w:rPr>
      </w:pPr>
    </w:p>
    <w:p w14:paraId="2DE59EC6" w14:textId="77777777" w:rsidR="00642DB5" w:rsidRDefault="00642DB5" w:rsidP="00642DB5">
      <w:pPr>
        <w:tabs>
          <w:tab w:val="left" w:pos="5001"/>
        </w:tabs>
        <w:rPr>
          <w:szCs w:val="24"/>
        </w:rPr>
      </w:pPr>
    </w:p>
    <w:p w14:paraId="369520EB" w14:textId="77777777" w:rsidR="00642DB5" w:rsidRDefault="00642DB5" w:rsidP="00642DB5">
      <w:pPr>
        <w:tabs>
          <w:tab w:val="left" w:pos="5001"/>
        </w:tabs>
        <w:rPr>
          <w:szCs w:val="24"/>
        </w:rPr>
      </w:pPr>
    </w:p>
    <w:p w14:paraId="6E8B5B88" w14:textId="77777777" w:rsidR="00642DB5" w:rsidRDefault="00642DB5" w:rsidP="00642DB5">
      <w:pPr>
        <w:tabs>
          <w:tab w:val="left" w:pos="5001"/>
        </w:tabs>
        <w:rPr>
          <w:szCs w:val="24"/>
        </w:rPr>
      </w:pPr>
    </w:p>
    <w:p w14:paraId="356C598E" w14:textId="77777777" w:rsidR="00642DB5" w:rsidRDefault="00642DB5" w:rsidP="00642DB5">
      <w:pPr>
        <w:tabs>
          <w:tab w:val="left" w:pos="5001"/>
        </w:tabs>
        <w:rPr>
          <w:szCs w:val="24"/>
        </w:rPr>
        <w:sectPr w:rsidR="00642DB5" w:rsidSect="00BE6A96">
          <w:endnotePr>
            <w:numFmt w:val="decimal"/>
          </w:endnotePr>
          <w:pgSz w:w="15840" w:h="12240" w:orient="landscape" w:code="1"/>
          <w:pgMar w:top="1701" w:right="1559" w:bottom="567" w:left="1797" w:header="709" w:footer="720" w:gutter="0"/>
          <w:pgNumType w:start="1"/>
          <w:cols w:space="720"/>
          <w:titlePg/>
          <w:docGrid w:linePitch="360"/>
        </w:sectPr>
      </w:pPr>
    </w:p>
    <w:p w14:paraId="34CA4B60" w14:textId="77777777" w:rsidR="00642DB5" w:rsidRPr="00492A35" w:rsidRDefault="00642DB5" w:rsidP="00642DB5">
      <w:pPr>
        <w:pStyle w:val="Paprastasistekstas"/>
        <w:tabs>
          <w:tab w:val="left" w:pos="1560"/>
        </w:tabs>
        <w:spacing w:line="360" w:lineRule="auto"/>
        <w:ind w:left="567" w:hanging="567"/>
        <w:jc w:val="center"/>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lastRenderedPageBreak/>
        <w:t>TURTO PANAUDOS SUTARTIS</w:t>
      </w:r>
    </w:p>
    <w:p w14:paraId="4FBA63BD" w14:textId="77777777" w:rsidR="00642DB5" w:rsidRPr="00492A35" w:rsidRDefault="00642DB5" w:rsidP="00642DB5">
      <w:pPr>
        <w:pStyle w:val="Paprastasistekstas"/>
        <w:tabs>
          <w:tab w:val="left" w:pos="1560"/>
        </w:tabs>
        <w:spacing w:line="360" w:lineRule="auto"/>
        <w:ind w:left="567" w:hanging="567"/>
        <w:jc w:val="center"/>
        <w:rPr>
          <w:rFonts w:ascii="Times New Roman" w:hAnsi="Times New Roman" w:cs="Times New Roman"/>
          <w:sz w:val="24"/>
          <w:szCs w:val="24"/>
          <w:u w:val="single"/>
          <w:lang w:val="lt-LT"/>
        </w:rPr>
      </w:pPr>
      <w:r w:rsidRPr="00492A35">
        <w:rPr>
          <w:rFonts w:ascii="Times New Roman" w:hAnsi="Times New Roman" w:cs="Times New Roman"/>
          <w:sz w:val="24"/>
          <w:szCs w:val="24"/>
          <w:lang w:val="lt-LT"/>
        </w:rPr>
        <w:t>202</w:t>
      </w:r>
      <w:r>
        <w:rPr>
          <w:rFonts w:ascii="Times New Roman" w:hAnsi="Times New Roman" w:cs="Times New Roman"/>
          <w:sz w:val="24"/>
          <w:szCs w:val="24"/>
          <w:lang w:val="lt-LT"/>
        </w:rPr>
        <w:t>5</w:t>
      </w:r>
      <w:r w:rsidRPr="00492A35">
        <w:rPr>
          <w:rFonts w:ascii="Times New Roman" w:hAnsi="Times New Roman" w:cs="Times New Roman"/>
          <w:sz w:val="24"/>
          <w:szCs w:val="24"/>
          <w:lang w:val="lt-LT"/>
        </w:rPr>
        <w:t xml:space="preserve"> m.               mėn.      d. Nr.</w:t>
      </w:r>
    </w:p>
    <w:p w14:paraId="3C91168A" w14:textId="77777777" w:rsidR="00642DB5" w:rsidRPr="00492A35" w:rsidRDefault="00642DB5" w:rsidP="00642DB5">
      <w:pPr>
        <w:pStyle w:val="Paprastasistekstas"/>
        <w:tabs>
          <w:tab w:val="left" w:pos="1560"/>
        </w:tabs>
        <w:spacing w:line="360" w:lineRule="auto"/>
        <w:ind w:left="567" w:hanging="567"/>
        <w:jc w:val="center"/>
        <w:rPr>
          <w:rFonts w:ascii="Times New Roman" w:hAnsi="Times New Roman" w:cs="Times New Roman"/>
          <w:sz w:val="24"/>
          <w:szCs w:val="24"/>
          <w:lang w:val="lt-LT"/>
        </w:rPr>
      </w:pPr>
      <w:r w:rsidRPr="00492A35">
        <w:rPr>
          <w:rFonts w:ascii="Times New Roman" w:hAnsi="Times New Roman" w:cs="Times New Roman"/>
          <w:sz w:val="24"/>
          <w:szCs w:val="24"/>
          <w:lang w:val="lt-LT"/>
        </w:rPr>
        <w:t>Kaunas</w:t>
      </w:r>
    </w:p>
    <w:p w14:paraId="251A6D8C" w14:textId="1A050D52" w:rsidR="00642DB5" w:rsidRPr="00E5662F" w:rsidRDefault="00642DB5" w:rsidP="00533A61">
      <w:r w:rsidRPr="00492A35">
        <w:rPr>
          <w:b/>
          <w:szCs w:val="24"/>
        </w:rPr>
        <w:t>VšĮ Lietuvos sveikatos mokslų universiteto Kauno ligoninė</w:t>
      </w:r>
      <w:r w:rsidRPr="00492A35">
        <w:rPr>
          <w:szCs w:val="24"/>
        </w:rPr>
        <w:t>, juridinio asmens kodas 302583800, kurios registruota buveinė yra Josvainių g. 2, LT-47144 Kaunas, duomenys apie įstaigą kaupiami ir saugomi Lietuvos Respublikos juridinių asmenų registre, atstovaujama</w:t>
      </w:r>
      <w:r w:rsidR="00533A61">
        <w:rPr>
          <w:szCs w:val="24"/>
        </w:rPr>
        <w:t xml:space="preserve"> d</w:t>
      </w:r>
      <w:r w:rsidR="00533A61" w:rsidRPr="00F25F37">
        <w:rPr>
          <w:kern w:val="2"/>
          <w:szCs w:val="24"/>
        </w:rPr>
        <w:t>irektori</w:t>
      </w:r>
      <w:r w:rsidR="001266DA">
        <w:rPr>
          <w:kern w:val="2"/>
          <w:szCs w:val="24"/>
        </w:rPr>
        <w:t>au</w:t>
      </w:r>
      <w:r w:rsidR="00533A61" w:rsidRPr="00F25F37">
        <w:rPr>
          <w:kern w:val="2"/>
          <w:szCs w:val="24"/>
        </w:rPr>
        <w:t>s medicinai</w:t>
      </w:r>
      <w:r w:rsidR="00533A61">
        <w:rPr>
          <w:kern w:val="2"/>
          <w:szCs w:val="24"/>
        </w:rPr>
        <w:t xml:space="preserve"> Justino </w:t>
      </w:r>
      <w:proofErr w:type="spellStart"/>
      <w:r w:rsidR="00533A61" w:rsidRPr="00F25F37">
        <w:rPr>
          <w:kern w:val="2"/>
          <w:szCs w:val="24"/>
        </w:rPr>
        <w:t>Dzidzeviči</w:t>
      </w:r>
      <w:r w:rsidR="00533A61">
        <w:rPr>
          <w:kern w:val="2"/>
          <w:szCs w:val="24"/>
        </w:rPr>
        <w:t>au</w:t>
      </w:r>
      <w:r w:rsidR="00533A61" w:rsidRPr="00F25F37">
        <w:rPr>
          <w:kern w:val="2"/>
          <w:szCs w:val="24"/>
        </w:rPr>
        <w:t>s</w:t>
      </w:r>
      <w:proofErr w:type="spellEnd"/>
      <w:r w:rsidRPr="00492A35">
        <w:rPr>
          <w:szCs w:val="24"/>
        </w:rPr>
        <w:t xml:space="preserve"> </w:t>
      </w:r>
      <w:r w:rsidRPr="00E5662F">
        <w:t>, (toliau – Panaudos gavėjas), veikiančios pagal įstaigos įstatus</w:t>
      </w:r>
      <w:r w:rsidRPr="00E5662F">
        <w:rPr>
          <w:shd w:val="clear" w:color="auto" w:fill="FFFFFF"/>
        </w:rPr>
        <w:t xml:space="preserve"> </w:t>
      </w:r>
      <w:r w:rsidRPr="00E5662F">
        <w:t>ir</w:t>
      </w:r>
    </w:p>
    <w:p w14:paraId="01E95D4B" w14:textId="77777777" w:rsidR="00642DB5" w:rsidRPr="00492A35" w:rsidRDefault="00642DB5" w:rsidP="00642DB5">
      <w:pPr>
        <w:pStyle w:val="prastasis1"/>
        <w:spacing w:after="0" w:line="240" w:lineRule="auto"/>
        <w:jc w:val="both"/>
        <w:rPr>
          <w:rFonts w:ascii="Times New Roman" w:hAnsi="Times New Roman"/>
          <w:sz w:val="24"/>
          <w:szCs w:val="24"/>
        </w:rPr>
      </w:pPr>
    </w:p>
    <w:p w14:paraId="70ACBA05" w14:textId="76AEA2C2" w:rsidR="00642DB5" w:rsidRPr="00492A35" w:rsidRDefault="00D04CDA" w:rsidP="00642DB5">
      <w:pPr>
        <w:pStyle w:val="prastasis1"/>
        <w:spacing w:after="0" w:line="240" w:lineRule="auto"/>
        <w:jc w:val="both"/>
        <w:rPr>
          <w:rFonts w:ascii="Times New Roman" w:hAnsi="Times New Roman"/>
        </w:rPr>
      </w:pPr>
      <w:r w:rsidRPr="00D04CDA">
        <w:rPr>
          <w:rFonts w:ascii="Times New Roman" w:hAnsi="Times New Roman"/>
          <w:b/>
          <w:sz w:val="24"/>
          <w:szCs w:val="24"/>
        </w:rPr>
        <w:t>UAB "Skirgesa"</w:t>
      </w:r>
      <w:r w:rsidR="00642DB5" w:rsidRPr="00492A35">
        <w:rPr>
          <w:rFonts w:ascii="Times New Roman" w:hAnsi="Times New Roman"/>
          <w:sz w:val="24"/>
          <w:szCs w:val="24"/>
        </w:rPr>
        <w:t xml:space="preserve">, </w:t>
      </w:r>
      <w:r w:rsidR="00642DB5" w:rsidRPr="00492A35">
        <w:rPr>
          <w:rStyle w:val="Numatytasispastraiposriftas1"/>
          <w:rFonts w:ascii="Times New Roman" w:hAnsi="Times New Roman"/>
          <w:sz w:val="24"/>
          <w:szCs w:val="24"/>
        </w:rPr>
        <w:t xml:space="preserve">juridinio asmens kodas </w:t>
      </w:r>
      <w:r w:rsidRPr="00D04CDA">
        <w:rPr>
          <w:rFonts w:ascii="Times New Roman" w:eastAsia="Times New Roman" w:hAnsi="Times New Roman"/>
          <w:sz w:val="24"/>
          <w:szCs w:val="24"/>
          <w:lang w:eastAsia="lt-LT"/>
        </w:rPr>
        <w:t>234449420</w:t>
      </w:r>
      <w:r w:rsidR="00642DB5" w:rsidRPr="00492A35">
        <w:rPr>
          <w:rStyle w:val="Numatytasispastraiposriftas1"/>
          <w:rFonts w:ascii="Times New Roman" w:hAnsi="Times New Roman"/>
          <w:sz w:val="24"/>
          <w:szCs w:val="24"/>
        </w:rPr>
        <w:t>, kurio registruota buveinė yra</w:t>
      </w:r>
      <w:r w:rsidR="00642DB5" w:rsidRPr="00492A35">
        <w:rPr>
          <w:rStyle w:val="Numatytasispastraiposriftas1"/>
          <w:rFonts w:ascii="Times New Roman" w:hAnsi="Times New Roman"/>
          <w:i/>
          <w:sz w:val="24"/>
          <w:szCs w:val="24"/>
        </w:rPr>
        <w:t xml:space="preserve"> </w:t>
      </w:r>
      <w:r w:rsidRPr="00D04CDA">
        <w:rPr>
          <w:rFonts w:ascii="Times New Roman" w:eastAsia="Times New Roman" w:hAnsi="Times New Roman"/>
          <w:sz w:val="24"/>
          <w:szCs w:val="24"/>
          <w:lang w:eastAsia="lt-LT"/>
        </w:rPr>
        <w:t>Energetikų g. 8, LT-52461 Kaunas</w:t>
      </w:r>
      <w:r w:rsidR="00642DB5" w:rsidRPr="00492A35">
        <w:rPr>
          <w:rStyle w:val="Numatytasispastraiposriftas1"/>
          <w:rFonts w:ascii="Times New Roman" w:hAnsi="Times New Roman"/>
          <w:sz w:val="24"/>
          <w:szCs w:val="24"/>
        </w:rPr>
        <w:t>, duomenys apie įmonę kaupiami ir saugomi Lietuvos Respublikos juridinių asmenų registre, atstovaujama</w:t>
      </w:r>
      <w:r w:rsidR="00642DB5" w:rsidRPr="00492A35">
        <w:rPr>
          <w:rStyle w:val="Numatytasispastraiposriftas1"/>
          <w:rFonts w:ascii="Times New Roman" w:hAnsi="Times New Roman"/>
          <w:i/>
          <w:sz w:val="24"/>
          <w:szCs w:val="24"/>
        </w:rPr>
        <w:t xml:space="preserve"> </w:t>
      </w:r>
      <w:r w:rsidRPr="00D04CDA">
        <w:rPr>
          <w:rStyle w:val="Numatytasispastraiposriftas1"/>
          <w:rFonts w:ascii="Times New Roman" w:hAnsi="Times New Roman"/>
          <w:sz w:val="24"/>
          <w:szCs w:val="24"/>
        </w:rPr>
        <w:t xml:space="preserve">laikinai direktoriaus pareigas einančio Sauliaus </w:t>
      </w:r>
      <w:proofErr w:type="spellStart"/>
      <w:r w:rsidRPr="00D04CDA">
        <w:rPr>
          <w:rStyle w:val="Numatytasispastraiposriftas1"/>
          <w:rFonts w:ascii="Times New Roman" w:hAnsi="Times New Roman"/>
          <w:sz w:val="24"/>
          <w:szCs w:val="24"/>
        </w:rPr>
        <w:t>Santockio</w:t>
      </w:r>
      <w:proofErr w:type="spellEnd"/>
      <w:r w:rsidR="00642DB5" w:rsidRPr="00492A35">
        <w:rPr>
          <w:rStyle w:val="Numatytasispastraiposriftas1"/>
          <w:rFonts w:ascii="Times New Roman" w:hAnsi="Times New Roman"/>
          <w:sz w:val="24"/>
          <w:szCs w:val="24"/>
        </w:rPr>
        <w:t xml:space="preserve">, veikiančio pagal </w:t>
      </w:r>
      <w:r w:rsidRPr="00D04CDA">
        <w:rPr>
          <w:rStyle w:val="Numatytasispastraiposriftas1"/>
          <w:rFonts w:ascii="Times New Roman" w:hAnsi="Times New Roman"/>
          <w:sz w:val="24"/>
          <w:szCs w:val="24"/>
        </w:rPr>
        <w:t xml:space="preserve">įsakymą dėl skyrimo laikinai eiti direktoriaus pareigas Nr. </w:t>
      </w:r>
      <w:r w:rsidR="00642DB5" w:rsidRPr="00492A35">
        <w:rPr>
          <w:rStyle w:val="Numatytasispastraiposriftas1"/>
          <w:rFonts w:ascii="Times New Roman" w:hAnsi="Times New Roman"/>
          <w:sz w:val="24"/>
          <w:szCs w:val="24"/>
        </w:rPr>
        <w:t xml:space="preserve"> </w:t>
      </w:r>
      <w:r>
        <w:rPr>
          <w:rStyle w:val="Numatytasispastraiposriftas1"/>
          <w:rFonts w:ascii="Times New Roman" w:hAnsi="Times New Roman"/>
          <w:sz w:val="24"/>
          <w:szCs w:val="24"/>
        </w:rPr>
        <w:t xml:space="preserve">J25/18 </w:t>
      </w:r>
      <w:r w:rsidR="00642DB5" w:rsidRPr="00492A35">
        <w:rPr>
          <w:rStyle w:val="Numatytasispastraiposriftas1"/>
          <w:rFonts w:ascii="Times New Roman" w:hAnsi="Times New Roman"/>
          <w:sz w:val="24"/>
          <w:szCs w:val="24"/>
        </w:rPr>
        <w:t>(toliau – Panaudos davėjas),</w:t>
      </w:r>
      <w:r w:rsidR="00642DB5">
        <w:rPr>
          <w:rStyle w:val="Numatytasispastraiposriftas1"/>
          <w:rFonts w:ascii="Times New Roman" w:hAnsi="Times New Roman"/>
          <w:sz w:val="24"/>
          <w:szCs w:val="24"/>
        </w:rPr>
        <w:t xml:space="preserve"> </w:t>
      </w:r>
      <w:r w:rsidR="00642DB5" w:rsidRPr="00492A35">
        <w:rPr>
          <w:rFonts w:ascii="Times New Roman" w:hAnsi="Times New Roman"/>
        </w:rPr>
        <w:t>sudarė šią turto panaudos sutartį (toliau – Sutartis).</w:t>
      </w:r>
    </w:p>
    <w:p w14:paraId="2D693F5E"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p>
    <w:p w14:paraId="39B0B2C5"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I. </w:t>
      </w:r>
      <w:r w:rsidRPr="00492A35">
        <w:rPr>
          <w:rFonts w:ascii="Times New Roman" w:hAnsi="Times New Roman" w:cs="Times New Roman"/>
          <w:b/>
          <w:bCs/>
          <w:sz w:val="24"/>
          <w:szCs w:val="24"/>
          <w:lang w:val="lt-LT"/>
        </w:rPr>
        <w:tab/>
        <w:t>SUTARTIES DALYKAS</w:t>
      </w:r>
    </w:p>
    <w:p w14:paraId="4AC6FD31" w14:textId="60CF06A6"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1. </w:t>
      </w:r>
      <w:r w:rsidRPr="00492A35">
        <w:rPr>
          <w:rFonts w:ascii="Times New Roman" w:hAnsi="Times New Roman" w:cs="Times New Roman"/>
          <w:sz w:val="24"/>
          <w:szCs w:val="24"/>
          <w:lang w:val="lt-LT"/>
        </w:rPr>
        <w:tab/>
        <w:t>Panaudos davėjas, vadovaudamasis atviro konkurso “</w:t>
      </w:r>
      <w:r>
        <w:rPr>
          <w:rFonts w:ascii="Times New Roman" w:hAnsi="Times New Roman" w:cs="Times New Roman"/>
          <w:sz w:val="24"/>
          <w:szCs w:val="24"/>
          <w:lang w:val="lt-LT"/>
        </w:rPr>
        <w:t>Vienkartinės medicininės priemonės</w:t>
      </w:r>
      <w:r w:rsidRPr="00492A35">
        <w:rPr>
          <w:rFonts w:ascii="Times New Roman" w:hAnsi="Times New Roman" w:cs="Times New Roman"/>
          <w:sz w:val="24"/>
          <w:szCs w:val="24"/>
          <w:lang w:val="lt-LT"/>
        </w:rPr>
        <w:t>“ [</w:t>
      </w:r>
      <w:r w:rsidRPr="008977E3">
        <w:rPr>
          <w:rFonts w:ascii="Times New Roman" w:hAnsi="Times New Roman" w:cs="Times New Roman"/>
          <w:sz w:val="24"/>
          <w:szCs w:val="24"/>
          <w:lang w:val="lt-LT"/>
        </w:rPr>
        <w:t xml:space="preserve">Pirkimo Nr. </w:t>
      </w:r>
      <w:r>
        <w:rPr>
          <w:rFonts w:ascii="Times New Roman" w:hAnsi="Times New Roman" w:cs="Times New Roman"/>
          <w:sz w:val="24"/>
          <w:szCs w:val="24"/>
          <w:lang w:val="lt-LT"/>
        </w:rPr>
        <w:t>1718117</w:t>
      </w:r>
      <w:r w:rsidRPr="00492A35">
        <w:rPr>
          <w:rFonts w:ascii="Times New Roman" w:hAnsi="Times New Roman" w:cs="Times New Roman"/>
          <w:sz w:val="24"/>
          <w:szCs w:val="24"/>
          <w:lang w:val="lt-LT"/>
        </w:rPr>
        <w:t xml:space="preserve">] sąlygomis, Sutartimi Nr.  </w:t>
      </w:r>
      <w:r w:rsidR="00544017">
        <w:rPr>
          <w:rFonts w:ascii="Times New Roman" w:hAnsi="Times New Roman" w:cs="Times New Roman"/>
          <w:sz w:val="24"/>
          <w:szCs w:val="24"/>
          <w:lang w:val="lt-LT"/>
        </w:rPr>
        <w:t xml:space="preserve">   </w:t>
      </w:r>
      <w:r w:rsidRPr="00492A35">
        <w:rPr>
          <w:rFonts w:ascii="Times New Roman" w:hAnsi="Times New Roman" w:cs="Times New Roman"/>
          <w:sz w:val="24"/>
          <w:szCs w:val="24"/>
          <w:lang w:val="lt-LT"/>
        </w:rPr>
        <w:t xml:space="preserve"> ir šios sutarties sąlygomis ir terminais, perduoda Panaudos gavėjui laikinai ir neatlygintinai valdyti bei naudotis nuosavybės teise priklausantį materialųjį turtą (toliau – Turtas) – 2 p. nurodytą Turtą, tokios būklės, kuri atitinka Sutarties nustatytas sąlygas ir daikto naudojimo paskirtį</w:t>
      </w:r>
    </w:p>
    <w:p w14:paraId="4EEC2188"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2. </w:t>
      </w:r>
      <w:r w:rsidRPr="00492A35">
        <w:rPr>
          <w:rFonts w:ascii="Times New Roman" w:hAnsi="Times New Roman" w:cs="Times New Roman"/>
          <w:sz w:val="24"/>
          <w:szCs w:val="24"/>
          <w:lang w:val="lt-LT"/>
        </w:rPr>
        <w:tab/>
        <w:t>Turto duomenys: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230"/>
        <w:gridCol w:w="1620"/>
        <w:gridCol w:w="3433"/>
      </w:tblGrid>
      <w:tr w:rsidR="00642DB5" w:rsidRPr="00492A35" w14:paraId="15B91A3A" w14:textId="77777777" w:rsidTr="00C53ECE">
        <w:tc>
          <w:tcPr>
            <w:tcW w:w="918" w:type="dxa"/>
            <w:hideMark/>
          </w:tcPr>
          <w:p w14:paraId="53CF4B5A" w14:textId="77777777" w:rsidR="00642DB5" w:rsidRPr="00492A35" w:rsidRDefault="00642DB5" w:rsidP="00C53ECE">
            <w:pPr>
              <w:ind w:left="567" w:hanging="567"/>
              <w:jc w:val="both"/>
              <w:rPr>
                <w:b/>
                <w:szCs w:val="24"/>
              </w:rPr>
            </w:pPr>
            <w:proofErr w:type="spellStart"/>
            <w:r w:rsidRPr="00492A35">
              <w:rPr>
                <w:b/>
                <w:szCs w:val="24"/>
              </w:rPr>
              <w:t>Eil.Nr</w:t>
            </w:r>
            <w:proofErr w:type="spellEnd"/>
            <w:r w:rsidRPr="00492A35">
              <w:rPr>
                <w:b/>
                <w:szCs w:val="24"/>
              </w:rPr>
              <w:t>.</w:t>
            </w:r>
          </w:p>
        </w:tc>
        <w:tc>
          <w:tcPr>
            <w:tcW w:w="4230" w:type="dxa"/>
            <w:hideMark/>
          </w:tcPr>
          <w:p w14:paraId="528A9994" w14:textId="77777777" w:rsidR="00642DB5" w:rsidRPr="00492A35" w:rsidRDefault="00642DB5" w:rsidP="00C53ECE">
            <w:pPr>
              <w:ind w:left="567" w:hanging="567"/>
              <w:rPr>
                <w:b/>
                <w:szCs w:val="24"/>
              </w:rPr>
            </w:pPr>
            <w:r w:rsidRPr="00492A35">
              <w:rPr>
                <w:b/>
                <w:szCs w:val="24"/>
              </w:rPr>
              <w:t xml:space="preserve">Pavadinimas, gamintojas, modelis </w:t>
            </w:r>
          </w:p>
        </w:tc>
        <w:tc>
          <w:tcPr>
            <w:tcW w:w="1620" w:type="dxa"/>
          </w:tcPr>
          <w:p w14:paraId="2A32B376" w14:textId="77777777" w:rsidR="00642DB5" w:rsidRPr="00492A35" w:rsidRDefault="00642DB5" w:rsidP="00C53ECE">
            <w:pPr>
              <w:ind w:left="567" w:hanging="567"/>
              <w:jc w:val="both"/>
              <w:rPr>
                <w:b/>
                <w:szCs w:val="24"/>
              </w:rPr>
            </w:pPr>
            <w:r w:rsidRPr="00492A35">
              <w:rPr>
                <w:b/>
                <w:szCs w:val="24"/>
              </w:rPr>
              <w:t>Kiekis ,</w:t>
            </w:r>
            <w:proofErr w:type="spellStart"/>
            <w:r w:rsidRPr="00492A35">
              <w:rPr>
                <w:b/>
                <w:szCs w:val="24"/>
              </w:rPr>
              <w:t>vnt</w:t>
            </w:r>
            <w:proofErr w:type="spellEnd"/>
          </w:p>
        </w:tc>
        <w:tc>
          <w:tcPr>
            <w:tcW w:w="3433" w:type="dxa"/>
          </w:tcPr>
          <w:p w14:paraId="761B7088" w14:textId="77777777" w:rsidR="00642DB5" w:rsidRPr="00492A35" w:rsidRDefault="00642DB5" w:rsidP="00C53ECE">
            <w:pPr>
              <w:ind w:left="567" w:hanging="567"/>
              <w:jc w:val="both"/>
              <w:rPr>
                <w:b/>
                <w:szCs w:val="24"/>
              </w:rPr>
            </w:pPr>
            <w:r w:rsidRPr="00492A35">
              <w:rPr>
                <w:b/>
                <w:szCs w:val="24"/>
              </w:rPr>
              <w:t xml:space="preserve">Vertė su PVM, Eur </w:t>
            </w:r>
          </w:p>
        </w:tc>
      </w:tr>
      <w:tr w:rsidR="00642DB5" w:rsidRPr="00492A35" w14:paraId="6666632F" w14:textId="77777777" w:rsidTr="00C53ECE">
        <w:trPr>
          <w:trHeight w:val="270"/>
        </w:trPr>
        <w:tc>
          <w:tcPr>
            <w:tcW w:w="918" w:type="dxa"/>
          </w:tcPr>
          <w:p w14:paraId="792FF09E" w14:textId="77777777" w:rsidR="00642DB5" w:rsidRPr="00492A35" w:rsidRDefault="00642DB5" w:rsidP="00C53ECE">
            <w:pPr>
              <w:ind w:left="567" w:hanging="567"/>
              <w:jc w:val="both"/>
              <w:rPr>
                <w:b/>
                <w:szCs w:val="24"/>
              </w:rPr>
            </w:pPr>
            <w:r w:rsidRPr="00492A35">
              <w:rPr>
                <w:b/>
                <w:szCs w:val="24"/>
              </w:rPr>
              <w:t>1.</w:t>
            </w:r>
          </w:p>
        </w:tc>
        <w:tc>
          <w:tcPr>
            <w:tcW w:w="4230" w:type="dxa"/>
          </w:tcPr>
          <w:p w14:paraId="3F2EDD87" w14:textId="299BA1D3" w:rsidR="00642DB5" w:rsidRPr="00533A61" w:rsidRDefault="00533A61" w:rsidP="00C53ECE">
            <w:pPr>
              <w:jc w:val="both"/>
              <w:rPr>
                <w:iCs/>
                <w:szCs w:val="24"/>
              </w:rPr>
            </w:pPr>
            <w:proofErr w:type="spellStart"/>
            <w:r w:rsidRPr="00533A61">
              <w:rPr>
                <w:iCs/>
                <w:szCs w:val="24"/>
              </w:rPr>
              <w:t>Blue</w:t>
            </w:r>
            <w:proofErr w:type="spellEnd"/>
            <w:r w:rsidRPr="00533A61">
              <w:rPr>
                <w:iCs/>
                <w:szCs w:val="24"/>
              </w:rPr>
              <w:t xml:space="preserve"> </w:t>
            </w:r>
            <w:proofErr w:type="spellStart"/>
            <w:r w:rsidRPr="00533A61">
              <w:rPr>
                <w:iCs/>
                <w:szCs w:val="24"/>
              </w:rPr>
              <w:t>biopsy</w:t>
            </w:r>
            <w:proofErr w:type="spellEnd"/>
            <w:r w:rsidRPr="00533A61">
              <w:rPr>
                <w:iCs/>
                <w:szCs w:val="24"/>
              </w:rPr>
              <w:t xml:space="preserve"> </w:t>
            </w:r>
            <w:proofErr w:type="spellStart"/>
            <w:r w:rsidRPr="00533A61">
              <w:rPr>
                <w:iCs/>
                <w:szCs w:val="24"/>
              </w:rPr>
              <w:t>gun</w:t>
            </w:r>
            <w:proofErr w:type="spellEnd"/>
            <w:r w:rsidRPr="00533A61">
              <w:rPr>
                <w:iCs/>
                <w:szCs w:val="24"/>
              </w:rPr>
              <w:t>,</w:t>
            </w:r>
            <w:r w:rsidR="000E5B90">
              <w:rPr>
                <w:iCs/>
                <w:szCs w:val="24"/>
              </w:rPr>
              <w:t xml:space="preserve"> </w:t>
            </w:r>
            <w:proofErr w:type="spellStart"/>
            <w:r w:rsidRPr="00533A61">
              <w:rPr>
                <w:iCs/>
                <w:szCs w:val="24"/>
              </w:rPr>
              <w:t>Moller</w:t>
            </w:r>
            <w:proofErr w:type="spellEnd"/>
            <w:r w:rsidRPr="00533A61">
              <w:rPr>
                <w:iCs/>
                <w:szCs w:val="24"/>
              </w:rPr>
              <w:t xml:space="preserve"> </w:t>
            </w:r>
            <w:proofErr w:type="spellStart"/>
            <w:r w:rsidRPr="00533A61">
              <w:rPr>
                <w:iCs/>
                <w:szCs w:val="24"/>
              </w:rPr>
              <w:t>Medical</w:t>
            </w:r>
            <w:proofErr w:type="spellEnd"/>
            <w:r w:rsidRPr="00533A61">
              <w:rPr>
                <w:iCs/>
                <w:szCs w:val="24"/>
              </w:rPr>
              <w:t>, RBG-1000</w:t>
            </w:r>
          </w:p>
        </w:tc>
        <w:tc>
          <w:tcPr>
            <w:tcW w:w="1620" w:type="dxa"/>
          </w:tcPr>
          <w:p w14:paraId="03F54EE6" w14:textId="421D27CE" w:rsidR="00642DB5" w:rsidRPr="00E5662F" w:rsidRDefault="00533A61" w:rsidP="00C53ECE">
            <w:pPr>
              <w:jc w:val="both"/>
              <w:rPr>
                <w:bCs/>
                <w:szCs w:val="24"/>
              </w:rPr>
            </w:pPr>
            <w:r>
              <w:rPr>
                <w:bCs/>
                <w:szCs w:val="24"/>
              </w:rPr>
              <w:t xml:space="preserve">         1</w:t>
            </w:r>
          </w:p>
        </w:tc>
        <w:tc>
          <w:tcPr>
            <w:tcW w:w="3433" w:type="dxa"/>
          </w:tcPr>
          <w:p w14:paraId="74E092A3" w14:textId="60D1E8DB" w:rsidR="00642DB5" w:rsidRPr="00492A35" w:rsidRDefault="00533A61" w:rsidP="00C53ECE">
            <w:pPr>
              <w:jc w:val="both"/>
              <w:rPr>
                <w:bCs/>
                <w:szCs w:val="24"/>
              </w:rPr>
            </w:pPr>
            <w:r>
              <w:rPr>
                <w:bCs/>
                <w:szCs w:val="24"/>
              </w:rPr>
              <w:t xml:space="preserve">              968,00</w:t>
            </w:r>
          </w:p>
        </w:tc>
      </w:tr>
      <w:tr w:rsidR="00642DB5" w:rsidRPr="00492A35" w14:paraId="6C2329E7" w14:textId="77777777" w:rsidTr="00C53ECE">
        <w:trPr>
          <w:trHeight w:val="270"/>
        </w:trPr>
        <w:tc>
          <w:tcPr>
            <w:tcW w:w="918" w:type="dxa"/>
          </w:tcPr>
          <w:p w14:paraId="00F7F88A" w14:textId="77777777" w:rsidR="00642DB5" w:rsidRPr="00492A35" w:rsidRDefault="00642DB5" w:rsidP="00C53ECE">
            <w:pPr>
              <w:ind w:left="567" w:hanging="567"/>
              <w:jc w:val="both"/>
              <w:rPr>
                <w:b/>
                <w:szCs w:val="24"/>
              </w:rPr>
            </w:pPr>
          </w:p>
        </w:tc>
        <w:tc>
          <w:tcPr>
            <w:tcW w:w="4230" w:type="dxa"/>
          </w:tcPr>
          <w:p w14:paraId="44068047" w14:textId="77777777" w:rsidR="00642DB5" w:rsidRPr="00492A35" w:rsidRDefault="00642DB5" w:rsidP="00C53ECE">
            <w:pPr>
              <w:jc w:val="both"/>
              <w:rPr>
                <w:i/>
                <w:szCs w:val="24"/>
              </w:rPr>
            </w:pPr>
          </w:p>
        </w:tc>
        <w:tc>
          <w:tcPr>
            <w:tcW w:w="1620" w:type="dxa"/>
          </w:tcPr>
          <w:p w14:paraId="4873FBD6" w14:textId="77777777" w:rsidR="00642DB5" w:rsidRPr="00492A35" w:rsidRDefault="00642DB5" w:rsidP="00C53ECE">
            <w:pPr>
              <w:jc w:val="both"/>
              <w:rPr>
                <w:bCs/>
                <w:szCs w:val="24"/>
              </w:rPr>
            </w:pPr>
          </w:p>
        </w:tc>
        <w:tc>
          <w:tcPr>
            <w:tcW w:w="3433" w:type="dxa"/>
          </w:tcPr>
          <w:p w14:paraId="24911018" w14:textId="77777777" w:rsidR="00642DB5" w:rsidRPr="00492A35" w:rsidRDefault="00642DB5" w:rsidP="00C53ECE">
            <w:pPr>
              <w:jc w:val="both"/>
              <w:rPr>
                <w:bCs/>
                <w:szCs w:val="24"/>
              </w:rPr>
            </w:pPr>
          </w:p>
        </w:tc>
      </w:tr>
    </w:tbl>
    <w:p w14:paraId="1C0B842C"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3. </w:t>
      </w:r>
      <w:r w:rsidRPr="00492A35">
        <w:rPr>
          <w:rFonts w:ascii="Times New Roman" w:hAnsi="Times New Roman" w:cs="Times New Roman"/>
          <w:sz w:val="24"/>
          <w:szCs w:val="24"/>
          <w:lang w:val="lt-LT"/>
        </w:rPr>
        <w:tab/>
        <w:t>Panaudos davėjas pareiškia ir patvirtina Panaudos gavėjui, kad Turtas nėra įkeistas, areštuotas ar kitaip nėra suvaržyta Panaudos davėjo nuosavybės teisė į jį, Panaudos davėjas yra vienintelis Turto teisėtas savininkas ir jokie tretieji asmenys neturi jokių teisių į Turtą.</w:t>
      </w:r>
    </w:p>
    <w:p w14:paraId="00DA4C34"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p>
    <w:p w14:paraId="51AA0D8E"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II. </w:t>
      </w:r>
      <w:r w:rsidRPr="00492A35">
        <w:rPr>
          <w:rFonts w:ascii="Times New Roman" w:hAnsi="Times New Roman" w:cs="Times New Roman"/>
          <w:b/>
          <w:bCs/>
          <w:sz w:val="24"/>
          <w:szCs w:val="24"/>
          <w:lang w:val="lt-LT"/>
        </w:rPr>
        <w:tab/>
        <w:t>ŠALIŲ ĮSIPAREIGOJIMAI</w:t>
      </w:r>
    </w:p>
    <w:p w14:paraId="03D6CFF1"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4. </w:t>
      </w:r>
      <w:r w:rsidRPr="00492A35">
        <w:rPr>
          <w:rFonts w:ascii="Times New Roman" w:hAnsi="Times New Roman" w:cs="Times New Roman"/>
          <w:b/>
          <w:bCs/>
          <w:sz w:val="24"/>
          <w:szCs w:val="24"/>
          <w:lang w:val="lt-LT"/>
        </w:rPr>
        <w:tab/>
        <w:t>Panaudos davėjas įsipareigoja:</w:t>
      </w:r>
    </w:p>
    <w:p w14:paraId="62F3F6D6"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4.1. </w:t>
      </w:r>
      <w:r w:rsidRPr="00492A35">
        <w:rPr>
          <w:rFonts w:ascii="Times New Roman" w:hAnsi="Times New Roman" w:cs="Times New Roman"/>
          <w:sz w:val="24"/>
          <w:szCs w:val="24"/>
          <w:lang w:val="lt-LT"/>
        </w:rPr>
        <w:tab/>
        <w:t xml:space="preserve">per </w:t>
      </w:r>
      <w:r>
        <w:rPr>
          <w:rFonts w:ascii="Times New Roman" w:hAnsi="Times New Roman" w:cs="Times New Roman"/>
          <w:sz w:val="24"/>
          <w:szCs w:val="24"/>
          <w:lang w:val="lt-LT"/>
        </w:rPr>
        <w:t>5 darbo dienas</w:t>
      </w:r>
      <w:r w:rsidRPr="00492A35">
        <w:rPr>
          <w:rFonts w:ascii="Times New Roman" w:hAnsi="Times New Roman" w:cs="Times New Roman"/>
          <w:sz w:val="24"/>
          <w:szCs w:val="24"/>
          <w:lang w:val="lt-LT"/>
        </w:rPr>
        <w:t xml:space="preserve"> nuo Sutarties pasirašymo perduoti Turtą Panaudos gavėjui (instaliuoti Panaudos gavėjo nurodytoje vietoje</w:t>
      </w:r>
      <w:r>
        <w:rPr>
          <w:rFonts w:ascii="Times New Roman" w:hAnsi="Times New Roman" w:cs="Times New Roman"/>
          <w:sz w:val="24"/>
          <w:szCs w:val="24"/>
          <w:lang w:val="lt-LT"/>
        </w:rPr>
        <w:t xml:space="preserve"> jeigu būtina</w:t>
      </w:r>
      <w:r w:rsidRPr="00492A35">
        <w:rPr>
          <w:rFonts w:ascii="Times New Roman" w:hAnsi="Times New Roman" w:cs="Times New Roman"/>
          <w:sz w:val="24"/>
          <w:szCs w:val="24"/>
          <w:lang w:val="lt-LT"/>
        </w:rPr>
        <w:t>), visus su Turtu susijusius daiktus bei dokumentų (naudojimo instrukcija, techninis pasas ir kt.) kopijas, kurie yra ar gali būti reikalingi tinkamam Turto valdymui ir naudojimuisi juo Sutartyje numatytai paskirčiai;</w:t>
      </w:r>
    </w:p>
    <w:p w14:paraId="445168FA"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4.2. </w:t>
      </w:r>
      <w:r w:rsidRPr="00492A35">
        <w:rPr>
          <w:rFonts w:ascii="Times New Roman" w:hAnsi="Times New Roman" w:cs="Times New Roman"/>
          <w:snapToGrid w:val="0"/>
          <w:sz w:val="24"/>
          <w:szCs w:val="24"/>
          <w:lang w:val="lt-LT"/>
        </w:rPr>
        <w:tab/>
        <w:t>perduodant Turtą Panaudos gavėjui bei, Sutarčiai pasibaigus ar ją nutraukus, atsiimant Turtą iš Panaudos gavėjo, pasirašyti Turto Priėmimo-perdavimo aktą;</w:t>
      </w:r>
    </w:p>
    <w:p w14:paraId="0235149E"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4.3. </w:t>
      </w:r>
      <w:r w:rsidRPr="00492A35">
        <w:rPr>
          <w:rFonts w:ascii="Times New Roman" w:hAnsi="Times New Roman" w:cs="Times New Roman"/>
          <w:snapToGrid w:val="0"/>
          <w:sz w:val="24"/>
          <w:szCs w:val="24"/>
          <w:lang w:val="lt-LT"/>
        </w:rPr>
        <w:tab/>
        <w:t>Turto perdavimo (instaliavimo) dieną apmokyti Panaudos gavėjo atstovus, kaip tinkamai naudotis Turtu, teikti nuolatines konsultacijas telefonu, prireikus, teikti konsultacijas atvykus Panaudos gavėjo nurodytu adresu;</w:t>
      </w:r>
    </w:p>
    <w:p w14:paraId="4964A40D" w14:textId="77777777" w:rsidR="00642DB5" w:rsidRPr="00492A35" w:rsidRDefault="00642DB5" w:rsidP="00642DB5">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4.4. </w:t>
      </w:r>
      <w:r w:rsidRPr="00492A35">
        <w:rPr>
          <w:rFonts w:ascii="Times New Roman" w:hAnsi="Times New Roman" w:cs="Times New Roman"/>
          <w:snapToGrid w:val="0"/>
          <w:sz w:val="24"/>
          <w:szCs w:val="24"/>
          <w:lang w:val="lt-LT"/>
        </w:rPr>
        <w:tab/>
        <w:t>savo lėšomis atlikti Turto perdavimą (instaliavimo darbus) Panaudos gavėjo nurodytoje vietoje;</w:t>
      </w:r>
    </w:p>
    <w:p w14:paraId="34F65879" w14:textId="77777777" w:rsidR="00642DB5" w:rsidRPr="00492A35" w:rsidRDefault="00642DB5" w:rsidP="00642DB5">
      <w:pPr>
        <w:pStyle w:val="Paprastasistekstas"/>
        <w:tabs>
          <w:tab w:val="left" w:pos="360"/>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color w:val="000000"/>
          <w:sz w:val="24"/>
          <w:szCs w:val="24"/>
          <w:lang w:val="lt-LT"/>
        </w:rPr>
        <w:t xml:space="preserve">4.5.   savo lėšomis atlikti </w:t>
      </w:r>
      <w:r w:rsidRPr="00492A35">
        <w:rPr>
          <w:rFonts w:ascii="Times New Roman" w:hAnsi="Times New Roman" w:cs="Times New Roman"/>
          <w:snapToGrid w:val="0"/>
          <w:sz w:val="24"/>
          <w:szCs w:val="24"/>
          <w:lang w:val="lt-LT"/>
        </w:rPr>
        <w:t>Turto techninę priežiūrą, remonto darbus (</w:t>
      </w:r>
      <w:r w:rsidRPr="00492A35">
        <w:rPr>
          <w:rFonts w:ascii="Times New Roman" w:hAnsi="Times New Roman" w:cs="Times New Roman"/>
          <w:snapToGrid w:val="0"/>
          <w:color w:val="000000"/>
          <w:sz w:val="24"/>
          <w:szCs w:val="24"/>
          <w:lang w:val="lt-LT"/>
        </w:rPr>
        <w:t xml:space="preserve">einamąjį, kapitalinį remontą, </w:t>
      </w:r>
      <w:r w:rsidRPr="00492A35">
        <w:rPr>
          <w:rFonts w:ascii="Times New Roman" w:hAnsi="Times New Roman" w:cs="Times New Roman"/>
          <w:snapToGrid w:val="0"/>
          <w:sz w:val="24"/>
          <w:szCs w:val="24"/>
          <w:lang w:val="lt-LT"/>
        </w:rPr>
        <w:t>detalių nupirkimą ir pakeitimą ar kt.) viso Sutarties galiojimo laikotarpio metu;</w:t>
      </w:r>
    </w:p>
    <w:p w14:paraId="69ACEAF4" w14:textId="77777777" w:rsidR="00642DB5" w:rsidRPr="00492A35" w:rsidRDefault="00642DB5" w:rsidP="00642DB5">
      <w:pPr>
        <w:pStyle w:val="Paprastasistekstas"/>
        <w:tabs>
          <w:tab w:val="left" w:pos="375"/>
          <w:tab w:val="left" w:pos="1560"/>
        </w:tabs>
        <w:ind w:left="567" w:hanging="567"/>
        <w:jc w:val="both"/>
        <w:rPr>
          <w:rFonts w:ascii="Times New Roman" w:hAnsi="Times New Roman" w:cs="Times New Roman"/>
          <w:color w:val="FF0000"/>
          <w:sz w:val="24"/>
          <w:szCs w:val="24"/>
          <w:lang w:val="lt-LT"/>
        </w:rPr>
      </w:pPr>
      <w:r w:rsidRPr="00492A35">
        <w:rPr>
          <w:rFonts w:ascii="Times New Roman" w:hAnsi="Times New Roman" w:cs="Times New Roman"/>
          <w:sz w:val="24"/>
          <w:szCs w:val="24"/>
          <w:lang w:val="lt-LT"/>
        </w:rPr>
        <w:lastRenderedPageBreak/>
        <w:t xml:space="preserve">4.6.  </w:t>
      </w:r>
      <w:bookmarkStart w:id="0" w:name="_Hlk146618940"/>
      <w:r w:rsidRPr="00492A35">
        <w:rPr>
          <w:rFonts w:ascii="Times New Roman" w:hAnsi="Times New Roman" w:cs="Times New Roman"/>
          <w:sz w:val="24"/>
          <w:szCs w:val="24"/>
          <w:lang w:val="lt-LT"/>
        </w:rPr>
        <w:t xml:space="preserve"> gavus pranešimą apie Turto gedimą, atvykti pas Panaudos gavėją ne vėliau kaip per 12 val. darbo dienomis ir atlikti Turto apžiūrą (pranešimas bus siunčiamas Panaudos davėjo nurodytu elektroninio pašto adresu arba telefono numeriu); Sistemos gedimo atveju, kai nepavyksta problemos išspręsti per 24 val., Panaudos davėjas pristato pakaitinę </w:t>
      </w:r>
      <w:r w:rsidRPr="00774FBA">
        <w:rPr>
          <w:rFonts w:ascii="Times New Roman" w:hAnsi="Times New Roman" w:cs="Times New Roman"/>
          <w:sz w:val="24"/>
          <w:szCs w:val="24"/>
          <w:lang w:val="lt-LT"/>
        </w:rPr>
        <w:t>sistemą arba savo lėšomis organizuoja kultūrų identifikavimą lygiaverčiu prietaisu laboratorijoje, turinčioje licenciją tai paslaugai atlikti.</w:t>
      </w:r>
    </w:p>
    <w:bookmarkEnd w:id="0"/>
    <w:p w14:paraId="29BE7A0B" w14:textId="77777777" w:rsidR="00642DB5" w:rsidRPr="00492A35" w:rsidRDefault="00642DB5" w:rsidP="00642DB5">
      <w:pPr>
        <w:pStyle w:val="Paprastasistekstas"/>
        <w:tabs>
          <w:tab w:val="left" w:pos="360"/>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4.7.    netrukdyti Panaudos gavėjui naudotis Turtu pagal tiesioginę jo paskirtį;</w:t>
      </w:r>
    </w:p>
    <w:p w14:paraId="0B5CC4F3"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4.8.</w:t>
      </w:r>
      <w:r w:rsidRPr="00492A35">
        <w:rPr>
          <w:rFonts w:ascii="Times New Roman" w:hAnsi="Times New Roman" w:cs="Times New Roman"/>
          <w:sz w:val="24"/>
          <w:szCs w:val="24"/>
          <w:lang w:val="lt-LT"/>
        </w:rPr>
        <w:tab/>
        <w:t>Sutarčiai pasibaigus arba ją nutraukus, nedelsiant susigrąžinti Turtą.</w:t>
      </w:r>
    </w:p>
    <w:p w14:paraId="00FC66AA"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5. </w:t>
      </w:r>
      <w:r w:rsidRPr="00492A35">
        <w:rPr>
          <w:rFonts w:ascii="Times New Roman" w:hAnsi="Times New Roman" w:cs="Times New Roman"/>
          <w:b/>
          <w:bCs/>
          <w:sz w:val="24"/>
          <w:szCs w:val="24"/>
          <w:lang w:val="lt-LT"/>
        </w:rPr>
        <w:tab/>
        <w:t>Panaudos gavėjas įsipareigoja:</w:t>
      </w:r>
    </w:p>
    <w:p w14:paraId="6DFB26B3"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5.1. </w:t>
      </w:r>
      <w:r w:rsidRPr="00492A35">
        <w:rPr>
          <w:rFonts w:ascii="Times New Roman" w:hAnsi="Times New Roman" w:cs="Times New Roman"/>
          <w:sz w:val="24"/>
          <w:szCs w:val="24"/>
          <w:lang w:val="lt-LT"/>
        </w:rPr>
        <w:tab/>
        <w:t>sudaryti sąlygas Turto perdavimui (instaliavimui);</w:t>
      </w:r>
    </w:p>
    <w:p w14:paraId="5708A1E7"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5.2. </w:t>
      </w:r>
      <w:r w:rsidRPr="00492A35">
        <w:rPr>
          <w:rFonts w:ascii="Times New Roman" w:hAnsi="Times New Roman" w:cs="Times New Roman"/>
          <w:sz w:val="24"/>
          <w:szCs w:val="24"/>
          <w:lang w:val="lt-LT"/>
        </w:rPr>
        <w:tab/>
        <w:t>Panaudos davėjui perduodant bei atsiimant Turtą, Sutarčiai pasibaigus ar ją nutraukus, pasirašyti Turto Priėmimo-perdavimo aktą;</w:t>
      </w:r>
    </w:p>
    <w:p w14:paraId="0138107C"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5.3. </w:t>
      </w:r>
      <w:r w:rsidRPr="00492A35">
        <w:rPr>
          <w:rFonts w:ascii="Times New Roman" w:hAnsi="Times New Roman" w:cs="Times New Roman"/>
          <w:sz w:val="24"/>
          <w:szCs w:val="24"/>
          <w:lang w:val="lt-LT"/>
        </w:rPr>
        <w:tab/>
        <w:t>paskirti asmenis, kuriuos Panaudos davėjas apmokytų naudotis Turtu</w:t>
      </w:r>
      <w:r w:rsidRPr="00492A35">
        <w:rPr>
          <w:rFonts w:ascii="Times New Roman" w:hAnsi="Times New Roman" w:cs="Times New Roman"/>
          <w:color w:val="000000"/>
          <w:sz w:val="24"/>
          <w:szCs w:val="24"/>
          <w:lang w:val="lt-LT"/>
        </w:rPr>
        <w:t xml:space="preserve"> ir leisti naudotis Turtu tik apmokytiems asmenims;</w:t>
      </w:r>
    </w:p>
    <w:p w14:paraId="5EDD184C"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5.4. </w:t>
      </w:r>
      <w:r w:rsidRPr="00492A35">
        <w:rPr>
          <w:rFonts w:ascii="Times New Roman" w:hAnsi="Times New Roman" w:cs="Times New Roman"/>
          <w:sz w:val="24"/>
          <w:szCs w:val="24"/>
          <w:lang w:val="lt-LT"/>
        </w:rPr>
        <w:tab/>
        <w:t>sugedus Turtui, nedelsiant informuoti apie gedimą Panaudos davėją jo nurodytu elektroninio pašto adresu ar telefono numeriu ir nebesinaudoti Turtu, kol Panaudos davėjas neinformuos, jog Turtu galima naudotis;</w:t>
      </w:r>
    </w:p>
    <w:p w14:paraId="62F9FEBD"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5.5. </w:t>
      </w:r>
      <w:r w:rsidRPr="00492A35">
        <w:rPr>
          <w:rFonts w:ascii="Times New Roman" w:hAnsi="Times New Roman" w:cs="Times New Roman"/>
          <w:sz w:val="24"/>
          <w:szCs w:val="24"/>
          <w:lang w:val="lt-LT"/>
        </w:rPr>
        <w:tab/>
        <w:t>naudoti Turtą tik pagal tiesioginę paskirtį;</w:t>
      </w:r>
    </w:p>
    <w:p w14:paraId="2BAE89E1"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5.6. </w:t>
      </w:r>
      <w:r w:rsidRPr="00492A35">
        <w:rPr>
          <w:rFonts w:ascii="Times New Roman" w:hAnsi="Times New Roman" w:cs="Times New Roman"/>
          <w:sz w:val="24"/>
          <w:szCs w:val="24"/>
          <w:lang w:val="lt-LT"/>
        </w:rPr>
        <w:tab/>
        <w:t>užtikrinti Turto saugumą, eksploatuoti Turtą pagal nustatytus techninius reikalavimus ir laikytis technikos saugumo reikalavimų;</w:t>
      </w:r>
    </w:p>
    <w:p w14:paraId="61EC41D2"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5.7. </w:t>
      </w:r>
      <w:r w:rsidRPr="00492A35">
        <w:rPr>
          <w:rFonts w:ascii="Times New Roman" w:hAnsi="Times New Roman" w:cs="Times New Roman"/>
          <w:sz w:val="24"/>
          <w:szCs w:val="24"/>
          <w:lang w:val="lt-LT"/>
        </w:rPr>
        <w:tab/>
        <w:t>neperduoti, neleisti naudotis bei neįkeisti Turto tretiesiems asmenims be išankstinio raštiško Panaudos davėjo sutikimo;</w:t>
      </w:r>
    </w:p>
    <w:p w14:paraId="3FA60143"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5.8. </w:t>
      </w:r>
      <w:r w:rsidRPr="00492A35">
        <w:rPr>
          <w:rFonts w:ascii="Times New Roman" w:hAnsi="Times New Roman" w:cs="Times New Roman"/>
          <w:sz w:val="24"/>
          <w:szCs w:val="24"/>
          <w:lang w:val="lt-LT"/>
        </w:rPr>
        <w:tab/>
        <w:t>informuoti Panaudos davėją raštu arba elektroniniu paštu apie Panaudos gavėjo darbuotojus, kurie yra įgalioti veikti jo vardu šios sutarties pagrindu;</w:t>
      </w:r>
    </w:p>
    <w:p w14:paraId="5E8B375D"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5.9. </w:t>
      </w:r>
      <w:r w:rsidRPr="00492A35">
        <w:rPr>
          <w:rFonts w:ascii="Times New Roman" w:hAnsi="Times New Roman" w:cs="Times New Roman"/>
          <w:sz w:val="24"/>
          <w:szCs w:val="24"/>
          <w:lang w:val="lt-LT"/>
        </w:rPr>
        <w:tab/>
        <w:t>sudaryti sąlygas Panaudos davėjui, nepažeidžiant Panaudos gavėjo bei trečiųjų asmenų teisių, tikrinti, ar Turtas naudojamas pagal paskirtį;</w:t>
      </w:r>
    </w:p>
    <w:p w14:paraId="1DD7C454"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5.10. </w:t>
      </w:r>
      <w:r w:rsidRPr="00492A35">
        <w:rPr>
          <w:rFonts w:ascii="Times New Roman" w:hAnsi="Times New Roman" w:cs="Times New Roman"/>
          <w:sz w:val="24"/>
          <w:szCs w:val="24"/>
          <w:lang w:val="lt-LT"/>
        </w:rPr>
        <w:tab/>
        <w:t>pasibaigus arba nutraukus Sutartį, sudaryti galimybes Panaudos davėjui nedelsiant susigrąžinti Turtą.</w:t>
      </w:r>
    </w:p>
    <w:p w14:paraId="79938050"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6. </w:t>
      </w:r>
      <w:r w:rsidRPr="00492A35">
        <w:rPr>
          <w:rFonts w:ascii="Times New Roman" w:hAnsi="Times New Roman" w:cs="Times New Roman"/>
          <w:b/>
          <w:bCs/>
          <w:sz w:val="24"/>
          <w:szCs w:val="24"/>
          <w:lang w:val="lt-LT"/>
        </w:rPr>
        <w:tab/>
        <w:t>Panaudos gavėjas turi teisę:</w:t>
      </w:r>
    </w:p>
    <w:p w14:paraId="2AAE66F0"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6.1. </w:t>
      </w:r>
      <w:r w:rsidRPr="00492A35">
        <w:rPr>
          <w:rFonts w:ascii="Times New Roman" w:hAnsi="Times New Roman" w:cs="Times New Roman"/>
          <w:sz w:val="24"/>
          <w:szCs w:val="24"/>
          <w:lang w:val="lt-LT"/>
        </w:rPr>
        <w:tab/>
        <w:t>nuolat konsultuotis su Panaudos davėju Turto naudojimo klausimais;</w:t>
      </w:r>
    </w:p>
    <w:p w14:paraId="7FAFD1FC"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6.2. </w:t>
      </w:r>
      <w:r w:rsidRPr="00492A35">
        <w:rPr>
          <w:rFonts w:ascii="Times New Roman" w:hAnsi="Times New Roman" w:cs="Times New Roman"/>
          <w:sz w:val="24"/>
          <w:szCs w:val="24"/>
          <w:lang w:val="lt-LT"/>
        </w:rPr>
        <w:tab/>
        <w:t>reikalauti, kad Panaudos davėjas atvyktų apžiūrėti Turto gedimo per 24 val. darbo dienomis ir per 48 val. ne darbo dienomis po to, kai bus pranešta apie jo gedimą;</w:t>
      </w:r>
    </w:p>
    <w:p w14:paraId="1717B7B8"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6.3. </w:t>
      </w:r>
      <w:r w:rsidRPr="00492A35">
        <w:rPr>
          <w:rFonts w:ascii="Times New Roman" w:hAnsi="Times New Roman" w:cs="Times New Roman"/>
          <w:sz w:val="24"/>
          <w:szCs w:val="24"/>
          <w:lang w:val="lt-LT"/>
        </w:rPr>
        <w:tab/>
        <w:t>reikalauti, kad Panaudos davėjas suremontuotų Turtą ne vėliau kaip per 5 darbo dienas nuo atvykimo apžiūrėti gedimą;</w:t>
      </w:r>
    </w:p>
    <w:p w14:paraId="03EFDB66"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6.4. </w:t>
      </w:r>
      <w:r w:rsidRPr="00492A35">
        <w:rPr>
          <w:rFonts w:ascii="Times New Roman" w:hAnsi="Times New Roman" w:cs="Times New Roman"/>
          <w:sz w:val="24"/>
          <w:szCs w:val="24"/>
          <w:lang w:val="lt-LT"/>
        </w:rPr>
        <w:tab/>
        <w:t xml:space="preserve">Panaudos davėjui pažeidus Sutarties 4.6. p. nuostatas, reikalauti iš Panaudos davėjo tiesioginių nuostolių, patirtų dėl negalėjimo naudotis Turtu pagal jo numatytąją paskirtį, atlyginimo. </w:t>
      </w:r>
    </w:p>
    <w:p w14:paraId="23C08B75"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6.5. </w:t>
      </w:r>
      <w:r w:rsidRPr="00492A35">
        <w:rPr>
          <w:rFonts w:ascii="Times New Roman" w:hAnsi="Times New Roman" w:cs="Times New Roman"/>
          <w:sz w:val="24"/>
          <w:szCs w:val="24"/>
          <w:lang w:val="lt-LT"/>
        </w:rPr>
        <w:tab/>
        <w:t>reikalauti iš Panaudos davėjo kompensuoti padarytas būtinas ir neatidėliotinas išlaidas perduotam daiktui išsaugoti, jeigu Panaudos gavėjas, siekdamas išsaugoti jam perduotą daiktą, sunaikina ar leidžia sunaikinti nuosavą daiktą;</w:t>
      </w:r>
    </w:p>
    <w:p w14:paraId="2CB2D235"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6.6. </w:t>
      </w:r>
      <w:r w:rsidRPr="00492A35">
        <w:rPr>
          <w:rFonts w:ascii="Times New Roman" w:hAnsi="Times New Roman" w:cs="Times New Roman"/>
          <w:sz w:val="24"/>
          <w:szCs w:val="24"/>
          <w:lang w:val="lt-LT"/>
        </w:rPr>
        <w:tab/>
        <w:t>teikti Panaudos davėjui siūlymus dėl Turto pagerinimo būdų;</w:t>
      </w:r>
    </w:p>
    <w:p w14:paraId="633718C3"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 xml:space="preserve">6.7. </w:t>
      </w:r>
      <w:r w:rsidRPr="00492A35">
        <w:rPr>
          <w:rFonts w:ascii="Times New Roman" w:hAnsi="Times New Roman" w:cs="Times New Roman"/>
          <w:sz w:val="24"/>
          <w:szCs w:val="24"/>
          <w:lang w:val="lt-LT"/>
        </w:rPr>
        <w:tab/>
        <w:t>šioje sutartyje ir teisės aktuose nustatytais atvejais nutraukti šią sutartį.</w:t>
      </w:r>
    </w:p>
    <w:p w14:paraId="53BDE50E"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z w:val="24"/>
          <w:szCs w:val="24"/>
          <w:lang w:val="lt-LT"/>
        </w:rPr>
      </w:pPr>
      <w:r w:rsidRPr="00492A35">
        <w:rPr>
          <w:rFonts w:ascii="Times New Roman" w:hAnsi="Times New Roman" w:cs="Times New Roman"/>
          <w:b/>
          <w:bCs/>
          <w:sz w:val="24"/>
          <w:szCs w:val="24"/>
          <w:lang w:val="lt-LT"/>
        </w:rPr>
        <w:t xml:space="preserve">7. </w:t>
      </w:r>
      <w:r w:rsidRPr="00492A35">
        <w:rPr>
          <w:rFonts w:ascii="Times New Roman" w:hAnsi="Times New Roman" w:cs="Times New Roman"/>
          <w:b/>
          <w:bCs/>
          <w:sz w:val="24"/>
          <w:szCs w:val="24"/>
          <w:lang w:val="lt-LT"/>
        </w:rPr>
        <w:tab/>
        <w:t>Panaudos davėjas turi teisę:</w:t>
      </w:r>
    </w:p>
    <w:p w14:paraId="3709195C"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r w:rsidRPr="00492A35">
        <w:rPr>
          <w:rFonts w:ascii="Times New Roman" w:hAnsi="Times New Roman" w:cs="Times New Roman"/>
          <w:sz w:val="24"/>
          <w:szCs w:val="24"/>
          <w:lang w:val="lt-LT"/>
        </w:rPr>
        <w:t>7.1.  nepažeidžiant Panaudos gavėjo bei trečiųjų asmenų teisių, iš anksto suderinus su Panaudos gavėju tikrinti, ar Turtas naudojamas pagal paskirtį;</w:t>
      </w:r>
    </w:p>
    <w:p w14:paraId="731EBF00" w14:textId="77777777" w:rsidR="00642DB5" w:rsidRPr="00492A35" w:rsidRDefault="00642DB5" w:rsidP="00642DB5">
      <w:pPr>
        <w:pStyle w:val="Paprastasistekstas"/>
        <w:tabs>
          <w:tab w:val="left" w:pos="375"/>
          <w:tab w:val="left" w:pos="1560"/>
        </w:tabs>
        <w:ind w:left="567" w:hanging="567"/>
        <w:jc w:val="both"/>
        <w:rPr>
          <w:rFonts w:ascii="Times New Roman" w:hAnsi="Times New Roman" w:cs="Times New Roman"/>
          <w:color w:val="000000"/>
          <w:sz w:val="24"/>
          <w:szCs w:val="24"/>
          <w:lang w:val="lt-LT"/>
        </w:rPr>
      </w:pPr>
      <w:r w:rsidRPr="00492A35">
        <w:rPr>
          <w:rFonts w:ascii="Times New Roman" w:hAnsi="Times New Roman" w:cs="Times New Roman"/>
          <w:color w:val="000000"/>
          <w:sz w:val="24"/>
          <w:szCs w:val="24"/>
          <w:lang w:val="lt-LT"/>
        </w:rPr>
        <w:t xml:space="preserve">7.2.  apdrausti Turtą nuo žalos, kuri gali būti padaryta Sutarties 9 p. nurodytais atvejais,  draudimo </w:t>
      </w:r>
      <w:r w:rsidRPr="00492A35">
        <w:rPr>
          <w:rFonts w:ascii="Times New Roman" w:hAnsi="Times New Roman" w:cs="Times New Roman"/>
          <w:color w:val="000000"/>
          <w:sz w:val="24"/>
          <w:szCs w:val="24"/>
          <w:lang w:val="lt-LT"/>
        </w:rPr>
        <w:lastRenderedPageBreak/>
        <w:t>sutartyje įrašant sąlygą, jog visais atvejais Turtą draudžiančiai bendrovei draudžiama išieškoti nuostolių atlyginimą iš Panaudos gavėjo;</w:t>
      </w:r>
    </w:p>
    <w:p w14:paraId="7D92685E" w14:textId="77777777" w:rsidR="00642DB5" w:rsidRPr="00492A35" w:rsidRDefault="00642DB5" w:rsidP="00642DB5">
      <w:pPr>
        <w:pStyle w:val="Paprastasistekstas"/>
        <w:tabs>
          <w:tab w:val="left" w:pos="375"/>
          <w:tab w:val="left" w:pos="1560"/>
        </w:tabs>
        <w:ind w:left="567" w:hanging="567"/>
        <w:jc w:val="both"/>
        <w:rPr>
          <w:rFonts w:ascii="Times New Roman" w:hAnsi="Times New Roman" w:cs="Times New Roman"/>
          <w:snapToGrid w:val="0"/>
          <w:color w:val="000000"/>
          <w:sz w:val="24"/>
          <w:szCs w:val="24"/>
          <w:lang w:val="lt-LT"/>
        </w:rPr>
      </w:pPr>
      <w:r w:rsidRPr="00492A35">
        <w:rPr>
          <w:rFonts w:ascii="Times New Roman" w:hAnsi="Times New Roman" w:cs="Times New Roman"/>
          <w:snapToGrid w:val="0"/>
          <w:color w:val="000000"/>
          <w:sz w:val="24"/>
          <w:szCs w:val="24"/>
          <w:lang w:val="lt-LT"/>
        </w:rPr>
        <w:t>7.3.    šioje sutartyje ir teisės aktuose nustatytais atvejais nutraukti šią sutartį.</w:t>
      </w:r>
    </w:p>
    <w:p w14:paraId="74BAEAA3"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8. </w:t>
      </w:r>
      <w:r w:rsidRPr="00492A35">
        <w:rPr>
          <w:rFonts w:ascii="Times New Roman" w:hAnsi="Times New Roman" w:cs="Times New Roman"/>
          <w:snapToGrid w:val="0"/>
          <w:sz w:val="24"/>
          <w:szCs w:val="24"/>
          <w:lang w:val="lt-LT"/>
        </w:rPr>
        <w:tab/>
        <w:t>Panaudos gavėjas neturi jam perduoto Turto sulaikymo teisės, išskyrus atvejus, kai Panaudos davėjo prievolė pasireiškia dėl daikto išsaugojimo būtinų ir neatidėliotinų išlaidų kompensavimu.</w:t>
      </w:r>
    </w:p>
    <w:p w14:paraId="41C85F3C"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9. </w:t>
      </w:r>
      <w:r w:rsidRPr="00492A35">
        <w:rPr>
          <w:rFonts w:ascii="Times New Roman" w:hAnsi="Times New Roman" w:cs="Times New Roman"/>
          <w:snapToGrid w:val="0"/>
          <w:sz w:val="24"/>
          <w:szCs w:val="24"/>
          <w:lang w:val="lt-LT"/>
        </w:rPr>
        <w:tab/>
        <w:t xml:space="preserve">Panaudos davėjas neturi teisės reikalauti iš Panaudos gavėjo nuostolių atlyginimo dėl Turto sugadinimo ar praradimo, kuris įvyko </w:t>
      </w:r>
      <w:r w:rsidRPr="00492A35">
        <w:rPr>
          <w:rFonts w:ascii="Times New Roman" w:hAnsi="Times New Roman" w:cs="Times New Roman"/>
          <w:snapToGrid w:val="0"/>
          <w:color w:val="000000"/>
          <w:sz w:val="24"/>
          <w:szCs w:val="24"/>
          <w:lang w:val="lt-LT"/>
        </w:rPr>
        <w:t>dėl ugnies, vandens, įtampos šuolių, netyčinio/piktavališko sugadinimo, vagystės bei kitų draudiminių atvejų.</w:t>
      </w:r>
    </w:p>
    <w:p w14:paraId="3EFA498D" w14:textId="77777777" w:rsidR="00642DB5" w:rsidRPr="00492A35" w:rsidRDefault="00642DB5" w:rsidP="00642DB5">
      <w:pPr>
        <w:pStyle w:val="Paprastasistekstas"/>
        <w:tabs>
          <w:tab w:val="left" w:pos="1560"/>
        </w:tabs>
        <w:ind w:left="567" w:hanging="567"/>
        <w:jc w:val="both"/>
        <w:rPr>
          <w:rFonts w:ascii="Times New Roman" w:hAnsi="Times New Roman" w:cs="Times New Roman"/>
          <w:sz w:val="24"/>
          <w:szCs w:val="24"/>
          <w:lang w:val="lt-LT"/>
        </w:rPr>
      </w:pPr>
    </w:p>
    <w:p w14:paraId="22E48E60"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III. </w:t>
      </w:r>
      <w:r w:rsidRPr="00492A35">
        <w:rPr>
          <w:rFonts w:ascii="Times New Roman" w:hAnsi="Times New Roman" w:cs="Times New Roman"/>
          <w:b/>
          <w:bCs/>
          <w:snapToGrid w:val="0"/>
          <w:sz w:val="24"/>
          <w:szCs w:val="24"/>
          <w:lang w:val="lt-LT"/>
        </w:rPr>
        <w:tab/>
        <w:t>SUTARTIES NUTRAUKIMO SĄLYGOS IR TVARKA</w:t>
      </w:r>
    </w:p>
    <w:p w14:paraId="3536BEC9"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10. </w:t>
      </w:r>
      <w:r w:rsidRPr="00492A35">
        <w:rPr>
          <w:rFonts w:ascii="Times New Roman" w:hAnsi="Times New Roman" w:cs="Times New Roman"/>
          <w:b/>
          <w:bCs/>
          <w:snapToGrid w:val="0"/>
          <w:sz w:val="24"/>
          <w:szCs w:val="24"/>
          <w:lang w:val="lt-LT"/>
        </w:rPr>
        <w:tab/>
        <w:t>Panaudos davėjas turi teisę reikalauti Sutartį nutraukti prieš terminą, jeigu Panaudos gavėjas:</w:t>
      </w:r>
    </w:p>
    <w:p w14:paraId="1041EA8E" w14:textId="77777777" w:rsidR="00642DB5" w:rsidRPr="00492A35" w:rsidRDefault="00642DB5" w:rsidP="00642DB5">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10.1. </w:t>
      </w:r>
      <w:r w:rsidRPr="00492A35">
        <w:rPr>
          <w:rFonts w:ascii="Times New Roman" w:hAnsi="Times New Roman" w:cs="Times New Roman"/>
          <w:snapToGrid w:val="0"/>
          <w:sz w:val="24"/>
          <w:szCs w:val="24"/>
          <w:lang w:val="lt-LT"/>
        </w:rPr>
        <w:tab/>
        <w:t>naudoja Turtą ne pagal paskirtį;</w:t>
      </w:r>
    </w:p>
    <w:p w14:paraId="4BD012A4"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10.2. </w:t>
      </w:r>
      <w:r w:rsidRPr="00492A35">
        <w:rPr>
          <w:rFonts w:ascii="Times New Roman" w:hAnsi="Times New Roman" w:cs="Times New Roman"/>
          <w:snapToGrid w:val="0"/>
          <w:sz w:val="24"/>
          <w:szCs w:val="24"/>
          <w:lang w:val="lt-LT"/>
        </w:rPr>
        <w:tab/>
        <w:t>nevykdo pareigos išlaikyti ir saugoti Turtą;</w:t>
      </w:r>
    </w:p>
    <w:p w14:paraId="0867FB3E"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10.3. </w:t>
      </w:r>
      <w:r w:rsidRPr="00492A35">
        <w:rPr>
          <w:rFonts w:ascii="Times New Roman" w:hAnsi="Times New Roman" w:cs="Times New Roman"/>
          <w:snapToGrid w:val="0"/>
          <w:sz w:val="24"/>
          <w:szCs w:val="24"/>
          <w:lang w:val="lt-LT"/>
        </w:rPr>
        <w:tab/>
        <w:t>iš esmės pablogina Turto būklę, jei tokio pablogėjimo tiesiogine priežastimi yra nustatyta neteisėta Panaudos davėjo veika;</w:t>
      </w:r>
    </w:p>
    <w:p w14:paraId="181E2EF3"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10.4. </w:t>
      </w:r>
      <w:r w:rsidRPr="00492A35">
        <w:rPr>
          <w:rFonts w:ascii="Times New Roman" w:hAnsi="Times New Roman" w:cs="Times New Roman"/>
          <w:snapToGrid w:val="0"/>
          <w:sz w:val="24"/>
          <w:szCs w:val="24"/>
          <w:lang w:val="lt-LT"/>
        </w:rPr>
        <w:tab/>
        <w:t>be Panaudos davėjo raštiško sutikimo perduoda Turtą trečiajam asmeniui.</w:t>
      </w:r>
    </w:p>
    <w:p w14:paraId="58FBE74F"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11. </w:t>
      </w:r>
      <w:r w:rsidRPr="00492A35">
        <w:rPr>
          <w:rFonts w:ascii="Times New Roman" w:hAnsi="Times New Roman" w:cs="Times New Roman"/>
          <w:b/>
          <w:bCs/>
          <w:snapToGrid w:val="0"/>
          <w:sz w:val="24"/>
          <w:szCs w:val="24"/>
          <w:lang w:val="lt-LT"/>
        </w:rPr>
        <w:tab/>
        <w:t>Panaudos gavėjas turi teisę reikalauti nutraukti sutartį prieš terminą, jeigu:</w:t>
      </w:r>
    </w:p>
    <w:p w14:paraId="52E5A308" w14:textId="77777777" w:rsidR="00642DB5" w:rsidRPr="00492A35" w:rsidRDefault="00642DB5" w:rsidP="00642DB5">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11.1. nustatomi Turto trūkumai, dėl kurių normaliai naudotis Turtu neįmanoma arba pasidaro labai sunku, o apie tuos trūkumus sutarties sudarymo metu jis nežinojo ir negalėjo žinoti;</w:t>
      </w:r>
    </w:p>
    <w:p w14:paraId="4EAC41DF"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11.2.</w:t>
      </w:r>
      <w:r w:rsidRPr="00492A35">
        <w:rPr>
          <w:rFonts w:ascii="Times New Roman" w:hAnsi="Times New Roman" w:cs="Times New Roman"/>
          <w:snapToGrid w:val="0"/>
          <w:sz w:val="24"/>
          <w:szCs w:val="24"/>
          <w:lang w:val="lt-LT"/>
        </w:rPr>
        <w:tab/>
        <w:t>Turtas tampa negalimu naudoti pagal paskirtį;</w:t>
      </w:r>
    </w:p>
    <w:p w14:paraId="4167EB4B"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11.3. Sutarties sudarymo metu Panaudos davėjas neįspėjo jo apie trečiųjų asmenų teises į tą Turtą;</w:t>
      </w:r>
    </w:p>
    <w:p w14:paraId="4ABA6992"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11.4.</w:t>
      </w:r>
      <w:r w:rsidRPr="00492A35">
        <w:rPr>
          <w:rFonts w:ascii="Times New Roman" w:hAnsi="Times New Roman" w:cs="Times New Roman"/>
          <w:snapToGrid w:val="0"/>
          <w:sz w:val="24"/>
          <w:szCs w:val="24"/>
          <w:lang w:val="lt-LT"/>
        </w:rPr>
        <w:tab/>
        <w:t>Panaudos davėjas neperduoda Turto, jo priklausinių ar dokumentų Sutartyje nurodyta tvarka ir terminais;</w:t>
      </w:r>
    </w:p>
    <w:p w14:paraId="6C70F142"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11.5. Panaudos davėjas nesilaiko Sutarties 4.6. punkto reikalavimų ar terminų.</w:t>
      </w:r>
    </w:p>
    <w:p w14:paraId="43E46E68" w14:textId="77777777" w:rsidR="00642DB5" w:rsidRPr="00492A35" w:rsidRDefault="00642DB5" w:rsidP="00642DB5">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12. </w:t>
      </w:r>
      <w:r w:rsidRPr="00492A35">
        <w:rPr>
          <w:rFonts w:ascii="Times New Roman" w:hAnsi="Times New Roman" w:cs="Times New Roman"/>
          <w:snapToGrid w:val="0"/>
          <w:sz w:val="24"/>
          <w:szCs w:val="24"/>
          <w:lang w:val="lt-LT"/>
        </w:rPr>
        <w:tab/>
        <w:t>Sutarties šalis, siekdama nutraukti Sutartį 10-11 p. nurodytais pagrindais, privalo įspėti kitą šalį apie numatomą Sutarties nutraukimą ne vėliau kaip prieš 2 (dvi) darbo dienas.</w:t>
      </w:r>
    </w:p>
    <w:p w14:paraId="2D6C6852" w14:textId="77777777" w:rsidR="00642DB5" w:rsidRPr="00492A35" w:rsidRDefault="00642DB5" w:rsidP="00642DB5">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13. </w:t>
      </w:r>
      <w:r w:rsidRPr="00492A35">
        <w:rPr>
          <w:rFonts w:ascii="Times New Roman" w:hAnsi="Times New Roman" w:cs="Times New Roman"/>
          <w:snapToGrid w:val="0"/>
          <w:sz w:val="24"/>
          <w:szCs w:val="24"/>
          <w:lang w:val="lt-LT"/>
        </w:rPr>
        <w:tab/>
        <w:t>Sutartis taip pat gali būti nutraukiama rašytiniu šalių sutarimu.</w:t>
      </w:r>
    </w:p>
    <w:p w14:paraId="32EAD1C7"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14. </w:t>
      </w:r>
      <w:r w:rsidRPr="00492A35">
        <w:rPr>
          <w:rFonts w:ascii="Times New Roman" w:hAnsi="Times New Roman" w:cs="Times New Roman"/>
          <w:snapToGrid w:val="0"/>
          <w:sz w:val="24"/>
          <w:szCs w:val="24"/>
          <w:lang w:val="lt-LT"/>
        </w:rPr>
        <w:tab/>
        <w:t>Panaudos gavėjas turi teisę vienašališkai nutraukti sutartį ir dėl Sutarties 11 p. nenurodytų priežasčių, apie tai įspėjęs Panaudos davėją prieš 3 (tris) kalendorines dienas.</w:t>
      </w:r>
    </w:p>
    <w:p w14:paraId="757E9DC6"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15. </w:t>
      </w:r>
      <w:r w:rsidRPr="00492A35">
        <w:rPr>
          <w:rFonts w:ascii="Times New Roman" w:hAnsi="Times New Roman" w:cs="Times New Roman"/>
          <w:snapToGrid w:val="0"/>
          <w:sz w:val="24"/>
          <w:szCs w:val="24"/>
          <w:lang w:val="lt-LT"/>
        </w:rPr>
        <w:tab/>
        <w:t>Jeigu pasibaigus sutarties terminui Panaudos gavėjas daugiau kaip dešimt dienų toliau naudojasi daiktu ir Panaudos davėjas tam neprieštarauja, tai laikoma, kad Sutartis tapo neterminuota. Jeigu Sutartis yra neterminuota, tai abi šalys turi teisę bet kada nutraukti sutartį, įspėjusios apie tai viena kitą prieš 30 (trisdešimt) dienų iki nutraukimo.</w:t>
      </w:r>
    </w:p>
    <w:p w14:paraId="1577B702" w14:textId="77777777" w:rsidR="00642DB5" w:rsidRPr="00492A35" w:rsidRDefault="00642DB5" w:rsidP="00642DB5">
      <w:pPr>
        <w:pStyle w:val="Paprastasistekstas"/>
        <w:tabs>
          <w:tab w:val="left" w:pos="1560"/>
        </w:tabs>
        <w:ind w:left="567" w:hanging="567"/>
        <w:jc w:val="both"/>
        <w:rPr>
          <w:rFonts w:ascii="Times New Roman" w:hAnsi="Times New Roman" w:cs="Times New Roman"/>
          <w:snapToGrid w:val="0"/>
          <w:sz w:val="24"/>
          <w:szCs w:val="24"/>
          <w:lang w:val="lt-LT"/>
        </w:rPr>
      </w:pPr>
    </w:p>
    <w:p w14:paraId="2CB487CB"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IV. </w:t>
      </w:r>
      <w:r w:rsidRPr="00492A35">
        <w:rPr>
          <w:rFonts w:ascii="Times New Roman" w:hAnsi="Times New Roman" w:cs="Times New Roman"/>
          <w:b/>
          <w:bCs/>
          <w:snapToGrid w:val="0"/>
          <w:sz w:val="24"/>
          <w:szCs w:val="24"/>
          <w:lang w:val="lt-LT"/>
        </w:rPr>
        <w:tab/>
        <w:t>NENUGALIMOS JĖGOS (FORCE MAJEURE) APLINKYBĖS</w:t>
      </w:r>
    </w:p>
    <w:p w14:paraId="24CA35D6" w14:textId="77777777" w:rsidR="00642DB5" w:rsidRPr="00492A35" w:rsidRDefault="00642DB5" w:rsidP="00642DB5">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16. </w:t>
      </w:r>
      <w:r w:rsidRPr="00492A35">
        <w:rPr>
          <w:rFonts w:ascii="Times New Roman" w:hAnsi="Times New Roman" w:cs="Times New Roman"/>
          <w:snapToGrid w:val="0"/>
          <w:sz w:val="24"/>
          <w:szCs w:val="24"/>
          <w:lang w:val="lt-LT"/>
        </w:rPr>
        <w:tab/>
        <w:t>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1996 m. liepos 15 d. nutarimu Nr. 840 patvirtintomis Atleidimo nuo atsakomybės, esant nenugalimos jėgos (force majeure) aplinkybėms, taisyklėmis.</w:t>
      </w:r>
    </w:p>
    <w:p w14:paraId="7C802A54" w14:textId="77777777" w:rsidR="00642DB5" w:rsidRPr="00492A35" w:rsidRDefault="00642DB5" w:rsidP="00642DB5">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17. </w:t>
      </w:r>
      <w:r w:rsidRPr="00492A35">
        <w:rPr>
          <w:rFonts w:ascii="Times New Roman" w:hAnsi="Times New Roman" w:cs="Times New Roman"/>
          <w:snapToGrid w:val="0"/>
          <w:sz w:val="24"/>
          <w:szCs w:val="24"/>
          <w:lang w:val="lt-LT"/>
        </w:rPr>
        <w:tab/>
        <w:t>Šalis turi nedelsdama, t. y. ne vėliau kaip per 3 darbo dienas, raštu pranešti kitai šaliai apie paaiškėjusias nenugalimos jėgos aplinkybes, dėl kurių Sutarties ar jos dalies įvykdymas gali tapti neįmanomas ar iš esmės pasunkėti.</w:t>
      </w:r>
    </w:p>
    <w:p w14:paraId="5BE4E5AE"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lastRenderedPageBreak/>
        <w:t xml:space="preserve">18. </w:t>
      </w:r>
      <w:r w:rsidRPr="00492A35">
        <w:rPr>
          <w:rFonts w:ascii="Times New Roman" w:hAnsi="Times New Roman" w:cs="Times New Roman"/>
          <w:snapToGrid w:val="0"/>
          <w:sz w:val="24"/>
          <w:szCs w:val="24"/>
          <w:lang w:val="lt-LT"/>
        </w:rPr>
        <w:tab/>
        <w:t>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774C2624" w14:textId="77777777" w:rsidR="00642DB5" w:rsidRPr="00492A35" w:rsidRDefault="00642DB5" w:rsidP="00642DB5">
      <w:pPr>
        <w:pStyle w:val="Paprastasistekstas"/>
        <w:tabs>
          <w:tab w:val="left" w:pos="1560"/>
        </w:tabs>
        <w:ind w:left="567" w:hanging="567"/>
        <w:jc w:val="both"/>
        <w:rPr>
          <w:rFonts w:ascii="Times New Roman" w:hAnsi="Times New Roman" w:cs="Times New Roman"/>
          <w:i/>
          <w:snapToGrid w:val="0"/>
          <w:sz w:val="24"/>
          <w:szCs w:val="24"/>
          <w:lang w:val="lt-LT"/>
        </w:rPr>
      </w:pPr>
    </w:p>
    <w:p w14:paraId="3F601C6D"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V.  </w:t>
      </w:r>
      <w:r w:rsidRPr="00492A35">
        <w:rPr>
          <w:rFonts w:ascii="Times New Roman" w:hAnsi="Times New Roman" w:cs="Times New Roman"/>
          <w:b/>
          <w:bCs/>
          <w:snapToGrid w:val="0"/>
          <w:sz w:val="24"/>
          <w:szCs w:val="24"/>
          <w:lang w:val="lt-LT"/>
        </w:rPr>
        <w:tab/>
        <w:t>BAIGIAMOSIOS NUOSTATOS</w:t>
      </w:r>
    </w:p>
    <w:p w14:paraId="652F6A6C" w14:textId="77777777" w:rsidR="00642DB5" w:rsidRPr="006722EE" w:rsidRDefault="00642DB5" w:rsidP="00642DB5">
      <w:pPr>
        <w:jc w:val="both"/>
        <w:rPr>
          <w:snapToGrid w:val="0"/>
          <w:szCs w:val="24"/>
        </w:rPr>
      </w:pPr>
      <w:r w:rsidRPr="00492A35">
        <w:rPr>
          <w:snapToGrid w:val="0"/>
          <w:szCs w:val="24"/>
        </w:rPr>
        <w:t xml:space="preserve">19. </w:t>
      </w:r>
      <w:r>
        <w:rPr>
          <w:snapToGrid w:val="0"/>
          <w:szCs w:val="24"/>
        </w:rPr>
        <w:t xml:space="preserve">   S</w:t>
      </w:r>
      <w:r w:rsidRPr="006722EE">
        <w:rPr>
          <w:snapToGrid w:val="0"/>
          <w:szCs w:val="24"/>
        </w:rPr>
        <w:t xml:space="preserve">utartis galioja 24 mėnesius nuo pasirašymo dienos. </w:t>
      </w:r>
      <w:r w:rsidRPr="006722EE">
        <w:rPr>
          <w:kern w:val="2"/>
          <w:szCs w:val="24"/>
        </w:rPr>
        <w:t xml:space="preserve">Šalių abipusiu rašytiniu </w:t>
      </w:r>
      <w:r>
        <w:rPr>
          <w:kern w:val="2"/>
          <w:szCs w:val="24"/>
        </w:rPr>
        <w:t>s</w:t>
      </w:r>
      <w:r w:rsidRPr="006722EE">
        <w:rPr>
          <w:kern w:val="2"/>
          <w:szCs w:val="24"/>
        </w:rPr>
        <w:t xml:space="preserve">usitarimu </w:t>
      </w:r>
      <w:r>
        <w:rPr>
          <w:kern w:val="2"/>
          <w:szCs w:val="24"/>
        </w:rPr>
        <w:t>S</w:t>
      </w:r>
      <w:r w:rsidRPr="006722EE">
        <w:rPr>
          <w:kern w:val="2"/>
          <w:szCs w:val="24"/>
        </w:rPr>
        <w:t>utartis tomis pačiomis sąlygomis nedidinant Sutarties kainos gali būti pratęsta 2 (du) kartus po 6 (šešis) mėnesius.</w:t>
      </w:r>
    </w:p>
    <w:p w14:paraId="67128F7E" w14:textId="77777777" w:rsidR="00642DB5" w:rsidRPr="00492A35" w:rsidRDefault="00642DB5" w:rsidP="00642DB5">
      <w:pPr>
        <w:pStyle w:val="Paprastasistekstas"/>
        <w:tabs>
          <w:tab w:val="left" w:pos="1560"/>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20. </w:t>
      </w:r>
      <w:r w:rsidRPr="00492A35">
        <w:rPr>
          <w:rFonts w:ascii="Times New Roman" w:hAnsi="Times New Roman" w:cs="Times New Roman"/>
          <w:snapToGrid w:val="0"/>
          <w:sz w:val="24"/>
          <w:szCs w:val="24"/>
          <w:lang w:val="lt-LT"/>
        </w:rPr>
        <w:tab/>
        <w:t>Įsipareigojimo perduoti daiktą neatlygintinai naudotis neįvykdymas be pakankamo pagrindo suteikia Panaudos gavėjui teisę į išlaidų, susijusių su panaudos pagrindais perduodamo Turto priėmimu, atlyginimą.</w:t>
      </w:r>
    </w:p>
    <w:p w14:paraId="4E17C1F2" w14:textId="77777777" w:rsidR="00642DB5" w:rsidRPr="00492A35" w:rsidRDefault="00642DB5" w:rsidP="00642DB5">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21. </w:t>
      </w:r>
      <w:r w:rsidRPr="00492A35">
        <w:rPr>
          <w:rFonts w:ascii="Times New Roman" w:hAnsi="Times New Roman" w:cs="Times New Roman"/>
          <w:snapToGrid w:val="0"/>
          <w:sz w:val="24"/>
          <w:szCs w:val="24"/>
          <w:lang w:val="lt-LT"/>
        </w:rPr>
        <w:tab/>
        <w:t>Šalių ginčai dėl šios Sutarties nevykdymo ar dėl netinkamo vykdymo sprendžiami derybomis, o nesutarus – Lietuvos Respublikos teisės aktų nustatyta tvarka.</w:t>
      </w:r>
    </w:p>
    <w:p w14:paraId="00782D58" w14:textId="77777777" w:rsidR="00642DB5" w:rsidRPr="00492A35" w:rsidRDefault="00642DB5" w:rsidP="00642DB5">
      <w:pPr>
        <w:pStyle w:val="Paprastasistekstas"/>
        <w:tabs>
          <w:tab w:val="left" w:pos="567"/>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22. </w:t>
      </w:r>
      <w:r w:rsidRPr="00492A35">
        <w:rPr>
          <w:rFonts w:ascii="Times New Roman" w:hAnsi="Times New Roman" w:cs="Times New Roman"/>
          <w:snapToGrid w:val="0"/>
          <w:sz w:val="24"/>
          <w:szCs w:val="24"/>
          <w:lang w:val="lt-LT"/>
        </w:rPr>
        <w:tab/>
        <w:t>Šalys įsipareigoja per 3 darbo dienas informuoti viena kitą apie pasikeitusius šalių adresus ir kitais nenumatytais atvejais.</w:t>
      </w:r>
    </w:p>
    <w:p w14:paraId="1D7046F0" w14:textId="77777777" w:rsidR="00642DB5" w:rsidRPr="00492A35" w:rsidRDefault="00642DB5" w:rsidP="00642DB5">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23. </w:t>
      </w:r>
      <w:r w:rsidRPr="00492A35">
        <w:rPr>
          <w:rFonts w:ascii="Times New Roman" w:hAnsi="Times New Roman" w:cs="Times New Roman"/>
          <w:snapToGrid w:val="0"/>
          <w:sz w:val="24"/>
          <w:szCs w:val="24"/>
          <w:lang w:val="lt-LT"/>
        </w:rPr>
        <w:tab/>
        <w:t>Sutartis sudaryta dviem vienodą teisinę galią turinčiais egzemplioriais – po vieną abiem šalims.</w:t>
      </w:r>
    </w:p>
    <w:p w14:paraId="775E20FA" w14:textId="77777777" w:rsidR="00642DB5" w:rsidRPr="00492A35" w:rsidRDefault="00642DB5" w:rsidP="00642DB5">
      <w:pPr>
        <w:pStyle w:val="Paprastasistekstas"/>
        <w:tabs>
          <w:tab w:val="left" w:pos="567"/>
        </w:tabs>
        <w:ind w:left="567" w:hanging="567"/>
        <w:jc w:val="both"/>
        <w:rPr>
          <w:rFonts w:ascii="Times New Roman" w:hAnsi="Times New Roman" w:cs="Times New Roman"/>
          <w:i/>
          <w:snapToGrid w:val="0"/>
          <w:sz w:val="24"/>
          <w:szCs w:val="24"/>
          <w:lang w:val="lt-LT"/>
        </w:rPr>
      </w:pPr>
      <w:r w:rsidRPr="00492A35">
        <w:rPr>
          <w:rFonts w:ascii="Times New Roman" w:hAnsi="Times New Roman" w:cs="Times New Roman"/>
          <w:snapToGrid w:val="0"/>
          <w:sz w:val="24"/>
          <w:szCs w:val="24"/>
          <w:lang w:val="lt-LT"/>
        </w:rPr>
        <w:t xml:space="preserve">24. </w:t>
      </w:r>
      <w:r w:rsidRPr="00492A35">
        <w:rPr>
          <w:rFonts w:ascii="Times New Roman" w:hAnsi="Times New Roman" w:cs="Times New Roman"/>
          <w:snapToGrid w:val="0"/>
          <w:sz w:val="24"/>
          <w:szCs w:val="24"/>
          <w:lang w:val="lt-LT"/>
        </w:rPr>
        <w:tab/>
        <w:t>Prie Sutarties pridedami dokumentai yra neatskiriamos Sutarties dalys:</w:t>
      </w:r>
    </w:p>
    <w:p w14:paraId="71242093" w14:textId="77777777" w:rsidR="00642DB5" w:rsidRPr="00492A35" w:rsidRDefault="00642DB5" w:rsidP="00642DB5">
      <w:pPr>
        <w:pStyle w:val="Paprastasistekstas"/>
        <w:tabs>
          <w:tab w:val="left" w:pos="567"/>
        </w:tabs>
        <w:ind w:left="567" w:hanging="567"/>
        <w:jc w:val="both"/>
        <w:rPr>
          <w:rFonts w:ascii="Times New Roman" w:hAnsi="Times New Roman" w:cs="Times New Roman"/>
          <w:snapToGrid w:val="0"/>
          <w:sz w:val="24"/>
          <w:szCs w:val="24"/>
          <w:lang w:val="lt-LT"/>
        </w:rPr>
      </w:pPr>
      <w:r w:rsidRPr="00492A35">
        <w:rPr>
          <w:rFonts w:ascii="Times New Roman" w:hAnsi="Times New Roman" w:cs="Times New Roman"/>
          <w:snapToGrid w:val="0"/>
          <w:sz w:val="24"/>
          <w:szCs w:val="24"/>
          <w:lang w:val="lt-LT"/>
        </w:rPr>
        <w:t xml:space="preserve">24.1. Turto priėmimo - perdavimo aktas (1 priedas), 1 </w:t>
      </w:r>
      <w:proofErr w:type="spellStart"/>
      <w:r w:rsidRPr="00492A35">
        <w:rPr>
          <w:rFonts w:ascii="Times New Roman" w:hAnsi="Times New Roman" w:cs="Times New Roman"/>
          <w:snapToGrid w:val="0"/>
          <w:sz w:val="24"/>
          <w:szCs w:val="24"/>
          <w:lang w:val="lt-LT"/>
        </w:rPr>
        <w:t>lap</w:t>
      </w:r>
      <w:proofErr w:type="spellEnd"/>
      <w:r w:rsidRPr="00492A35">
        <w:rPr>
          <w:rFonts w:ascii="Times New Roman" w:hAnsi="Times New Roman" w:cs="Times New Roman"/>
          <w:snapToGrid w:val="0"/>
          <w:sz w:val="24"/>
          <w:szCs w:val="24"/>
          <w:lang w:val="lt-LT"/>
        </w:rPr>
        <w:t>.</w:t>
      </w:r>
    </w:p>
    <w:p w14:paraId="1202927A"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p>
    <w:p w14:paraId="07BA1B87"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p>
    <w:p w14:paraId="09BECF48"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r w:rsidRPr="00492A35">
        <w:rPr>
          <w:rFonts w:ascii="Times New Roman" w:hAnsi="Times New Roman" w:cs="Times New Roman"/>
          <w:b/>
          <w:bCs/>
          <w:snapToGrid w:val="0"/>
          <w:sz w:val="24"/>
          <w:szCs w:val="24"/>
          <w:lang w:val="lt-LT"/>
        </w:rPr>
        <w:t xml:space="preserve">VI. </w:t>
      </w:r>
      <w:r w:rsidRPr="00492A35">
        <w:rPr>
          <w:rFonts w:ascii="Times New Roman" w:hAnsi="Times New Roman" w:cs="Times New Roman"/>
          <w:b/>
          <w:bCs/>
          <w:snapToGrid w:val="0"/>
          <w:sz w:val="24"/>
          <w:szCs w:val="24"/>
          <w:lang w:val="lt-LT"/>
        </w:rPr>
        <w:tab/>
        <w:t>ŠALIŲ ADRESAI IR REKVIZITAI:</w:t>
      </w:r>
    </w:p>
    <w:p w14:paraId="7822AA56"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p>
    <w:p w14:paraId="64ED9363"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p>
    <w:p w14:paraId="093C1768"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p>
    <w:p w14:paraId="615AAD79"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r>
        <w:rPr>
          <w:rFonts w:ascii="Times New Roman" w:hAnsi="Times New Roman" w:cs="Times New Roman"/>
          <w:b/>
          <w:bCs/>
          <w:snapToGrid w:val="0"/>
          <w:sz w:val="24"/>
          <w:szCs w:val="24"/>
          <w:lang w:val="lt-LT"/>
        </w:rPr>
        <w:t xml:space="preserve">    </w:t>
      </w:r>
      <w:r w:rsidRPr="00492A35">
        <w:rPr>
          <w:rFonts w:ascii="Times New Roman" w:hAnsi="Times New Roman" w:cs="Times New Roman"/>
          <w:b/>
          <w:bCs/>
          <w:snapToGrid w:val="0"/>
          <w:sz w:val="24"/>
          <w:szCs w:val="24"/>
          <w:lang w:val="lt-LT"/>
        </w:rPr>
        <w:t>PANAUDOS GAVĖJAS:</w:t>
      </w:r>
      <w:r w:rsidRPr="00492A35">
        <w:rPr>
          <w:rFonts w:ascii="Times New Roman" w:hAnsi="Times New Roman" w:cs="Times New Roman"/>
          <w:b/>
          <w:bCs/>
          <w:snapToGrid w:val="0"/>
          <w:sz w:val="24"/>
          <w:szCs w:val="24"/>
          <w:lang w:val="lt-LT"/>
        </w:rPr>
        <w:tab/>
      </w:r>
      <w:r w:rsidRPr="00492A35">
        <w:rPr>
          <w:rFonts w:ascii="Times New Roman" w:hAnsi="Times New Roman" w:cs="Times New Roman"/>
          <w:b/>
          <w:bCs/>
          <w:snapToGrid w:val="0"/>
          <w:sz w:val="24"/>
          <w:szCs w:val="24"/>
          <w:lang w:val="lt-LT"/>
        </w:rPr>
        <w:tab/>
      </w:r>
      <w:r>
        <w:rPr>
          <w:rFonts w:ascii="Times New Roman" w:hAnsi="Times New Roman" w:cs="Times New Roman"/>
          <w:b/>
          <w:bCs/>
          <w:snapToGrid w:val="0"/>
          <w:sz w:val="24"/>
          <w:szCs w:val="24"/>
          <w:lang w:val="lt-LT"/>
        </w:rPr>
        <w:t xml:space="preserve">       P</w:t>
      </w:r>
      <w:r w:rsidRPr="00492A35">
        <w:rPr>
          <w:rFonts w:ascii="Times New Roman" w:hAnsi="Times New Roman" w:cs="Times New Roman"/>
          <w:b/>
          <w:bCs/>
          <w:snapToGrid w:val="0"/>
          <w:sz w:val="24"/>
          <w:szCs w:val="24"/>
          <w:lang w:val="lt-LT"/>
        </w:rPr>
        <w:t>ANAUDOS DAVĖJAS:</w:t>
      </w:r>
      <w:r w:rsidRPr="00492A35">
        <w:rPr>
          <w:rFonts w:ascii="Times New Roman" w:hAnsi="Times New Roman" w:cs="Times New Roman"/>
          <w:b/>
          <w:bCs/>
          <w:snapToGrid w:val="0"/>
          <w:sz w:val="24"/>
          <w:szCs w:val="24"/>
          <w:lang w:val="lt-LT"/>
        </w:rPr>
        <w:tab/>
        <w:t xml:space="preserve">        </w:t>
      </w:r>
      <w:r>
        <w:rPr>
          <w:rFonts w:ascii="Times New Roman" w:hAnsi="Times New Roman" w:cs="Times New Roman"/>
          <w:b/>
          <w:bCs/>
          <w:snapToGrid w:val="0"/>
          <w:sz w:val="24"/>
          <w:szCs w:val="24"/>
          <w:lang w:val="lt-LT"/>
        </w:rPr>
        <w:t xml:space="preserve">                                                                                    </w:t>
      </w:r>
    </w:p>
    <w:p w14:paraId="6EBDD9BD" w14:textId="77777777" w:rsidR="00642DB5" w:rsidRPr="00492A35" w:rsidRDefault="00642DB5" w:rsidP="00642DB5">
      <w:pPr>
        <w:pStyle w:val="Paprastasistekstas"/>
        <w:tabs>
          <w:tab w:val="left" w:pos="1560"/>
        </w:tabs>
        <w:ind w:left="567" w:hanging="567"/>
        <w:jc w:val="both"/>
        <w:rPr>
          <w:rFonts w:ascii="Times New Roman" w:hAnsi="Times New Roman" w:cs="Times New Roman"/>
          <w:b/>
          <w:bCs/>
          <w:snapToGrid w:val="0"/>
          <w:sz w:val="24"/>
          <w:szCs w:val="24"/>
          <w:lang w:val="lt-LT"/>
        </w:rPr>
      </w:pPr>
    </w:p>
    <w:tbl>
      <w:tblPr>
        <w:tblW w:w="9720" w:type="dxa"/>
        <w:tblInd w:w="108" w:type="dxa"/>
        <w:tblLayout w:type="fixed"/>
        <w:tblCellMar>
          <w:left w:w="10" w:type="dxa"/>
          <w:right w:w="10" w:type="dxa"/>
        </w:tblCellMar>
        <w:tblLook w:val="04A0" w:firstRow="1" w:lastRow="0" w:firstColumn="1" w:lastColumn="0" w:noHBand="0" w:noVBand="1"/>
      </w:tblPr>
      <w:tblGrid>
        <w:gridCol w:w="5387"/>
        <w:gridCol w:w="4333"/>
      </w:tblGrid>
      <w:tr w:rsidR="00642DB5" w:rsidRPr="00492A35" w14:paraId="0B16DE4F" w14:textId="77777777" w:rsidTr="00C53ECE">
        <w:tc>
          <w:tcPr>
            <w:tcW w:w="5387" w:type="dxa"/>
            <w:tcMar>
              <w:top w:w="0" w:type="dxa"/>
              <w:left w:w="108" w:type="dxa"/>
              <w:bottom w:w="0" w:type="dxa"/>
              <w:right w:w="108" w:type="dxa"/>
            </w:tcMar>
          </w:tcPr>
          <w:p w14:paraId="04571F40"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VšĮ Lietuvos sveikatos mokslų universiteto Kauno ligoninė </w:t>
            </w:r>
          </w:p>
          <w:p w14:paraId="1D5689D5"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Josvainių g. 2, LT-47144 Kaunas</w:t>
            </w:r>
          </w:p>
          <w:p w14:paraId="1BF270F8"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Įmonės kodas 302583800</w:t>
            </w:r>
          </w:p>
          <w:p w14:paraId="3EE4A399"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PVM kodas LT100005939715</w:t>
            </w:r>
          </w:p>
          <w:p w14:paraId="646505B0"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Telefonas: 8-37 306000, faksas: 8-37 306073</w:t>
            </w:r>
          </w:p>
          <w:p w14:paraId="12981A5D"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A/s LT284010042502573979</w:t>
            </w:r>
          </w:p>
          <w:p w14:paraId="70382B10"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AB </w:t>
            </w:r>
            <w:proofErr w:type="spellStart"/>
            <w:r w:rsidRPr="00492A35">
              <w:rPr>
                <w:rFonts w:ascii="Times New Roman" w:hAnsi="Times New Roman"/>
                <w:sz w:val="24"/>
                <w:szCs w:val="24"/>
              </w:rPr>
              <w:t>Luminor</w:t>
            </w:r>
            <w:proofErr w:type="spellEnd"/>
            <w:r w:rsidRPr="00492A35">
              <w:rPr>
                <w:rFonts w:ascii="Times New Roman" w:hAnsi="Times New Roman"/>
                <w:sz w:val="24"/>
                <w:szCs w:val="24"/>
              </w:rPr>
              <w:t xml:space="preserve"> bank</w:t>
            </w:r>
          </w:p>
          <w:p w14:paraId="35D8F761"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banko kodas 40100</w:t>
            </w:r>
          </w:p>
          <w:p w14:paraId="5F9713BC" w14:textId="77777777" w:rsidR="00642DB5" w:rsidRPr="00492A35" w:rsidRDefault="00642DB5" w:rsidP="00C53ECE">
            <w:pPr>
              <w:pStyle w:val="prastasis1"/>
              <w:tabs>
                <w:tab w:val="left" w:pos="0"/>
                <w:tab w:val="left" w:pos="2977"/>
              </w:tabs>
              <w:spacing w:after="0" w:line="240" w:lineRule="auto"/>
              <w:jc w:val="both"/>
              <w:rPr>
                <w:rFonts w:ascii="Times New Roman" w:hAnsi="Times New Roman"/>
                <w:sz w:val="24"/>
                <w:szCs w:val="24"/>
              </w:rPr>
            </w:pPr>
          </w:p>
        </w:tc>
        <w:tc>
          <w:tcPr>
            <w:tcW w:w="4333" w:type="dxa"/>
            <w:tcMar>
              <w:top w:w="0" w:type="dxa"/>
              <w:left w:w="108" w:type="dxa"/>
              <w:bottom w:w="0" w:type="dxa"/>
              <w:right w:w="108" w:type="dxa"/>
            </w:tcMar>
          </w:tcPr>
          <w:p w14:paraId="6D5B31B7" w14:textId="77777777" w:rsidR="00D04CDA" w:rsidRDefault="00D04CDA" w:rsidP="00D04CDA">
            <w:pPr>
              <w:pStyle w:val="prastasis1"/>
              <w:tabs>
                <w:tab w:val="left" w:pos="0"/>
                <w:tab w:val="left" w:pos="2977"/>
              </w:tabs>
              <w:spacing w:after="0" w:line="240" w:lineRule="auto"/>
              <w:jc w:val="both"/>
              <w:rPr>
                <w:rFonts w:ascii="Times New Roman" w:hAnsi="Times New Roman"/>
                <w:sz w:val="24"/>
                <w:szCs w:val="24"/>
              </w:rPr>
            </w:pPr>
            <w:r w:rsidRPr="00D04CDA">
              <w:rPr>
                <w:rFonts w:ascii="Times New Roman" w:hAnsi="Times New Roman"/>
                <w:sz w:val="24"/>
                <w:szCs w:val="24"/>
              </w:rPr>
              <w:t>UAB "Skirgesa"</w:t>
            </w:r>
          </w:p>
          <w:p w14:paraId="0636B1DA" w14:textId="77777777" w:rsidR="00D04CDA" w:rsidRDefault="00D04CDA" w:rsidP="00D04CDA">
            <w:pPr>
              <w:pStyle w:val="prastasis1"/>
              <w:tabs>
                <w:tab w:val="left" w:pos="0"/>
                <w:tab w:val="left" w:pos="2977"/>
              </w:tabs>
              <w:spacing w:after="0" w:line="240" w:lineRule="auto"/>
              <w:jc w:val="both"/>
              <w:rPr>
                <w:rFonts w:ascii="Times New Roman" w:hAnsi="Times New Roman"/>
                <w:sz w:val="24"/>
                <w:szCs w:val="24"/>
              </w:rPr>
            </w:pPr>
            <w:r w:rsidRPr="00D04CDA">
              <w:rPr>
                <w:rFonts w:ascii="Times New Roman" w:hAnsi="Times New Roman"/>
                <w:sz w:val="24"/>
                <w:szCs w:val="24"/>
              </w:rPr>
              <w:t>Energetikų g. 8, LT-52461 Kaunas</w:t>
            </w:r>
          </w:p>
          <w:p w14:paraId="3F731AE9" w14:textId="2517E753" w:rsidR="00D04CDA" w:rsidRPr="00492A35" w:rsidRDefault="00D04CDA" w:rsidP="00D04CDA">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Įmonės kodas </w:t>
            </w:r>
            <w:r w:rsidRPr="00D04CDA">
              <w:rPr>
                <w:rFonts w:ascii="Times New Roman" w:hAnsi="Times New Roman"/>
                <w:sz w:val="24"/>
                <w:szCs w:val="24"/>
              </w:rPr>
              <w:t>234449420</w:t>
            </w:r>
          </w:p>
          <w:p w14:paraId="3DDC204E" w14:textId="1D87FA34" w:rsidR="00D04CDA" w:rsidRPr="00492A35" w:rsidRDefault="00D04CDA" w:rsidP="00D04CDA">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PVM kodas </w:t>
            </w:r>
            <w:r w:rsidRPr="00D04CDA">
              <w:rPr>
                <w:rFonts w:ascii="Times New Roman" w:hAnsi="Times New Roman"/>
                <w:sz w:val="24"/>
                <w:szCs w:val="24"/>
              </w:rPr>
              <w:t>LT344494219</w:t>
            </w:r>
          </w:p>
          <w:p w14:paraId="40D02B00" w14:textId="3DD3183D" w:rsidR="00D04CDA" w:rsidRPr="00492A35" w:rsidRDefault="00D04CDA" w:rsidP="00D04CDA">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Telefonas: </w:t>
            </w:r>
            <w:r w:rsidRPr="00D04CDA">
              <w:rPr>
                <w:rFonts w:ascii="Times New Roman" w:hAnsi="Times New Roman"/>
                <w:sz w:val="24"/>
                <w:szCs w:val="24"/>
              </w:rPr>
              <w:t>0 37 452 168</w:t>
            </w:r>
          </w:p>
          <w:p w14:paraId="0D0E709A" w14:textId="61D3AAD1" w:rsidR="00D04CDA" w:rsidRPr="00492A35" w:rsidRDefault="00D04CDA" w:rsidP="00D04CDA">
            <w:pPr>
              <w:pStyle w:val="prastasis1"/>
              <w:tabs>
                <w:tab w:val="left" w:pos="0"/>
                <w:tab w:val="left" w:pos="2977"/>
              </w:tabs>
              <w:spacing w:after="0" w:line="240" w:lineRule="auto"/>
              <w:jc w:val="both"/>
              <w:rPr>
                <w:rFonts w:ascii="Times New Roman" w:hAnsi="Times New Roman"/>
                <w:sz w:val="24"/>
                <w:szCs w:val="24"/>
              </w:rPr>
            </w:pPr>
            <w:r w:rsidRPr="00492A35">
              <w:rPr>
                <w:rFonts w:ascii="Times New Roman" w:hAnsi="Times New Roman"/>
                <w:sz w:val="24"/>
                <w:szCs w:val="24"/>
              </w:rPr>
              <w:t xml:space="preserve">A/s </w:t>
            </w:r>
            <w:r w:rsidRPr="00D04CDA">
              <w:rPr>
                <w:rFonts w:ascii="Times New Roman" w:hAnsi="Times New Roman"/>
                <w:sz w:val="24"/>
                <w:szCs w:val="24"/>
              </w:rPr>
              <w:t>LT41 7300 0100 7979 6368</w:t>
            </w:r>
          </w:p>
          <w:p w14:paraId="3E8FA8B6" w14:textId="3982109B" w:rsidR="00D04CDA" w:rsidRPr="00492A35" w:rsidRDefault="00D04CDA" w:rsidP="00D04CDA">
            <w:pPr>
              <w:pStyle w:val="prastasis1"/>
              <w:tabs>
                <w:tab w:val="left" w:pos="0"/>
                <w:tab w:val="left" w:pos="2977"/>
              </w:tabs>
              <w:spacing w:after="0" w:line="240" w:lineRule="auto"/>
              <w:jc w:val="both"/>
              <w:rPr>
                <w:rFonts w:ascii="Times New Roman" w:hAnsi="Times New Roman"/>
                <w:sz w:val="24"/>
                <w:szCs w:val="24"/>
              </w:rPr>
            </w:pPr>
            <w:r w:rsidRPr="00D04CDA">
              <w:rPr>
                <w:rFonts w:ascii="Times New Roman" w:hAnsi="Times New Roman"/>
                <w:sz w:val="24"/>
                <w:szCs w:val="24"/>
              </w:rPr>
              <w:t>AB "Swedbank" bankas, kodas 73000</w:t>
            </w:r>
          </w:p>
          <w:p w14:paraId="0E23B657" w14:textId="28481992" w:rsidR="00D04CDA" w:rsidRPr="00492A35" w:rsidRDefault="00D04CDA" w:rsidP="00D04CDA">
            <w:pPr>
              <w:pStyle w:val="prastasis1"/>
              <w:tabs>
                <w:tab w:val="left" w:pos="0"/>
                <w:tab w:val="left" w:pos="2977"/>
              </w:tabs>
              <w:jc w:val="both"/>
              <w:rPr>
                <w:rFonts w:ascii="Times New Roman" w:hAnsi="Times New Roman"/>
                <w:sz w:val="24"/>
                <w:szCs w:val="24"/>
              </w:rPr>
            </w:pPr>
          </w:p>
        </w:tc>
      </w:tr>
      <w:tr w:rsidR="00642DB5" w:rsidRPr="00492A35" w14:paraId="50DB706C" w14:textId="77777777" w:rsidTr="00C53ECE">
        <w:tc>
          <w:tcPr>
            <w:tcW w:w="5387" w:type="dxa"/>
            <w:tcMar>
              <w:top w:w="0" w:type="dxa"/>
              <w:left w:w="108" w:type="dxa"/>
              <w:bottom w:w="0" w:type="dxa"/>
              <w:right w:w="108" w:type="dxa"/>
            </w:tcMar>
          </w:tcPr>
          <w:p w14:paraId="646E24E1" w14:textId="20AEF2DA" w:rsidR="00533A61" w:rsidRPr="001266DA" w:rsidRDefault="00642DB5" w:rsidP="00533A61">
            <w:pPr>
              <w:rPr>
                <w:kern w:val="2"/>
                <w:szCs w:val="24"/>
              </w:rPr>
            </w:pPr>
            <w:r w:rsidRPr="001266DA">
              <w:rPr>
                <w:szCs w:val="24"/>
              </w:rPr>
              <w:t xml:space="preserve">  </w:t>
            </w:r>
            <w:r w:rsidR="00533A61" w:rsidRPr="001266DA">
              <w:rPr>
                <w:kern w:val="2"/>
                <w:szCs w:val="24"/>
              </w:rPr>
              <w:t xml:space="preserve">Direktorius medicinai </w:t>
            </w:r>
          </w:p>
          <w:p w14:paraId="4E03DAA9" w14:textId="0F501342" w:rsidR="00642DB5" w:rsidRPr="00492A35" w:rsidRDefault="00533A61" w:rsidP="00533A61">
            <w:pPr>
              <w:pStyle w:val="prastasis1"/>
              <w:spacing w:after="0" w:line="240" w:lineRule="auto"/>
              <w:jc w:val="both"/>
              <w:rPr>
                <w:rFonts w:ascii="Times New Roman" w:hAnsi="Times New Roman"/>
                <w:sz w:val="24"/>
                <w:szCs w:val="24"/>
              </w:rPr>
            </w:pPr>
            <w:r w:rsidRPr="001266DA">
              <w:rPr>
                <w:rFonts w:ascii="Times New Roman" w:hAnsi="Times New Roman"/>
                <w:kern w:val="2"/>
                <w:sz w:val="24"/>
                <w:szCs w:val="24"/>
              </w:rPr>
              <w:t xml:space="preserve">  Justinas </w:t>
            </w:r>
            <w:proofErr w:type="spellStart"/>
            <w:r w:rsidRPr="001266DA">
              <w:rPr>
                <w:rFonts w:ascii="Times New Roman" w:hAnsi="Times New Roman"/>
                <w:kern w:val="2"/>
                <w:sz w:val="24"/>
                <w:szCs w:val="24"/>
              </w:rPr>
              <w:t>Dzidzevičius</w:t>
            </w:r>
            <w:proofErr w:type="spellEnd"/>
            <w:r w:rsidR="00642DB5" w:rsidRPr="00492A35">
              <w:rPr>
                <w:rFonts w:ascii="Times New Roman" w:hAnsi="Times New Roman"/>
                <w:sz w:val="24"/>
                <w:szCs w:val="24"/>
              </w:rPr>
              <w:t xml:space="preserve">  </w:t>
            </w:r>
          </w:p>
        </w:tc>
        <w:tc>
          <w:tcPr>
            <w:tcW w:w="4333" w:type="dxa"/>
            <w:tcMar>
              <w:top w:w="0" w:type="dxa"/>
              <w:left w:w="108" w:type="dxa"/>
              <w:bottom w:w="0" w:type="dxa"/>
              <w:right w:w="108" w:type="dxa"/>
            </w:tcMar>
          </w:tcPr>
          <w:p w14:paraId="04E863BC" w14:textId="77777777" w:rsidR="00642DB5" w:rsidRPr="00492A35" w:rsidRDefault="00642DB5" w:rsidP="00C53ECE">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 xml:space="preserve">Pareigos </w:t>
            </w:r>
          </w:p>
          <w:p w14:paraId="6246CAB5" w14:textId="437F11F2" w:rsidR="00642DB5" w:rsidRPr="00492A35" w:rsidRDefault="00645A6A" w:rsidP="00C53ECE">
            <w:pPr>
              <w:pStyle w:val="prastasis1"/>
              <w:spacing w:after="0" w:line="240" w:lineRule="auto"/>
              <w:jc w:val="both"/>
              <w:rPr>
                <w:rFonts w:ascii="Times New Roman" w:hAnsi="Times New Roman"/>
                <w:sz w:val="24"/>
                <w:szCs w:val="24"/>
              </w:rPr>
            </w:pPr>
            <w:r w:rsidRPr="00645A6A">
              <w:rPr>
                <w:rFonts w:ascii="Times New Roman" w:hAnsi="Times New Roman"/>
                <w:sz w:val="24"/>
                <w:szCs w:val="24"/>
              </w:rPr>
              <w:t>L. e. p. direktorius Saulius Santockis</w:t>
            </w:r>
          </w:p>
        </w:tc>
      </w:tr>
      <w:tr w:rsidR="00642DB5" w:rsidRPr="00492A35" w14:paraId="481008CA" w14:textId="77777777" w:rsidTr="00C53ECE">
        <w:tc>
          <w:tcPr>
            <w:tcW w:w="5387" w:type="dxa"/>
            <w:tcMar>
              <w:top w:w="0" w:type="dxa"/>
              <w:left w:w="108" w:type="dxa"/>
              <w:bottom w:w="0" w:type="dxa"/>
              <w:right w:w="108" w:type="dxa"/>
            </w:tcMar>
            <w:hideMark/>
          </w:tcPr>
          <w:p w14:paraId="0D74C3F1" w14:textId="77777777" w:rsidR="00642DB5" w:rsidRPr="00492A35" w:rsidRDefault="00642DB5" w:rsidP="00C53ECE">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_____________________________________</w:t>
            </w:r>
          </w:p>
          <w:p w14:paraId="538DACD2" w14:textId="77777777" w:rsidR="00642DB5" w:rsidRPr="00492A35" w:rsidRDefault="00642DB5" w:rsidP="00C53ECE">
            <w:pPr>
              <w:pStyle w:val="prastasis1"/>
              <w:spacing w:after="0" w:line="240" w:lineRule="auto"/>
              <w:jc w:val="both"/>
              <w:rPr>
                <w:rFonts w:ascii="Times New Roman" w:hAnsi="Times New Roman"/>
                <w:sz w:val="24"/>
                <w:szCs w:val="24"/>
                <w:vertAlign w:val="superscript"/>
              </w:rPr>
            </w:pPr>
            <w:r w:rsidRPr="00492A35">
              <w:rPr>
                <w:rFonts w:ascii="Times New Roman" w:hAnsi="Times New Roman"/>
                <w:sz w:val="24"/>
                <w:szCs w:val="24"/>
                <w:vertAlign w:val="superscript"/>
              </w:rPr>
              <w:t>(vardas, pavardė, parašas, data)</w:t>
            </w:r>
          </w:p>
        </w:tc>
        <w:tc>
          <w:tcPr>
            <w:tcW w:w="4333" w:type="dxa"/>
            <w:tcMar>
              <w:top w:w="0" w:type="dxa"/>
              <w:left w:w="108" w:type="dxa"/>
              <w:bottom w:w="0" w:type="dxa"/>
              <w:right w:w="108" w:type="dxa"/>
            </w:tcMar>
            <w:hideMark/>
          </w:tcPr>
          <w:p w14:paraId="7D2BDDEF" w14:textId="77777777" w:rsidR="00642DB5" w:rsidRPr="00492A35" w:rsidRDefault="00642DB5" w:rsidP="00C53ECE">
            <w:pPr>
              <w:pStyle w:val="prastasis1"/>
              <w:spacing w:after="0" w:line="240" w:lineRule="auto"/>
              <w:jc w:val="both"/>
              <w:rPr>
                <w:rFonts w:ascii="Times New Roman" w:hAnsi="Times New Roman"/>
                <w:sz w:val="24"/>
                <w:szCs w:val="24"/>
              </w:rPr>
            </w:pPr>
            <w:r w:rsidRPr="00492A35">
              <w:rPr>
                <w:rFonts w:ascii="Times New Roman" w:hAnsi="Times New Roman"/>
                <w:sz w:val="24"/>
                <w:szCs w:val="24"/>
              </w:rPr>
              <w:t>__________________________________</w:t>
            </w:r>
          </w:p>
          <w:p w14:paraId="16EE1E60" w14:textId="77777777" w:rsidR="00642DB5" w:rsidRPr="00492A35" w:rsidRDefault="00642DB5" w:rsidP="00C53ECE">
            <w:pPr>
              <w:pStyle w:val="prastasis1"/>
              <w:spacing w:after="0" w:line="240" w:lineRule="auto"/>
              <w:jc w:val="both"/>
            </w:pPr>
            <w:r w:rsidRPr="00492A35">
              <w:rPr>
                <w:rStyle w:val="Numatytasispastraiposriftas1"/>
                <w:rFonts w:ascii="Times New Roman" w:hAnsi="Times New Roman"/>
                <w:sz w:val="24"/>
                <w:szCs w:val="24"/>
                <w:vertAlign w:val="superscript"/>
              </w:rPr>
              <w:t>(vardas, pavardė, parašas, data)</w:t>
            </w:r>
          </w:p>
        </w:tc>
      </w:tr>
    </w:tbl>
    <w:p w14:paraId="7CD6A754" w14:textId="18B46438" w:rsidR="00642DB5" w:rsidRDefault="00642DB5" w:rsidP="00642DB5">
      <w:pPr>
        <w:tabs>
          <w:tab w:val="left" w:pos="5001"/>
        </w:tabs>
        <w:rPr>
          <w:szCs w:val="24"/>
        </w:rPr>
      </w:pPr>
    </w:p>
    <w:p w14:paraId="6943374E" w14:textId="77777777" w:rsidR="00533A61" w:rsidRDefault="00533A61" w:rsidP="00642DB5">
      <w:pPr>
        <w:tabs>
          <w:tab w:val="left" w:pos="5001"/>
        </w:tabs>
        <w:rPr>
          <w:szCs w:val="24"/>
        </w:rPr>
      </w:pPr>
    </w:p>
    <w:p w14:paraId="66D7D5A3" w14:textId="77777777" w:rsidR="00533A61" w:rsidRDefault="00533A61" w:rsidP="00642DB5">
      <w:pPr>
        <w:tabs>
          <w:tab w:val="left" w:pos="5001"/>
        </w:tabs>
        <w:rPr>
          <w:szCs w:val="24"/>
        </w:rPr>
      </w:pPr>
    </w:p>
    <w:p w14:paraId="1D8EDAB8" w14:textId="77777777" w:rsidR="001266DA" w:rsidRDefault="001266DA" w:rsidP="00642DB5">
      <w:pPr>
        <w:tabs>
          <w:tab w:val="left" w:pos="5001"/>
        </w:tabs>
        <w:rPr>
          <w:szCs w:val="24"/>
        </w:rPr>
      </w:pPr>
    </w:p>
    <w:p w14:paraId="497B2272" w14:textId="77777777" w:rsidR="001266DA" w:rsidRDefault="001266DA" w:rsidP="00642DB5">
      <w:pPr>
        <w:tabs>
          <w:tab w:val="left" w:pos="5001"/>
        </w:tabs>
        <w:rPr>
          <w:szCs w:val="24"/>
        </w:rPr>
      </w:pPr>
    </w:p>
    <w:p w14:paraId="05EE8F54" w14:textId="77777777" w:rsidR="00533A61" w:rsidRDefault="00533A61" w:rsidP="00642DB5">
      <w:pPr>
        <w:tabs>
          <w:tab w:val="left" w:pos="5001"/>
        </w:tabs>
        <w:rPr>
          <w:szCs w:val="24"/>
        </w:rPr>
      </w:pPr>
    </w:p>
    <w:p w14:paraId="78966480" w14:textId="77777777" w:rsidR="000E5B90" w:rsidRPr="00492A35" w:rsidRDefault="000E5B90" w:rsidP="000E5B90">
      <w:pPr>
        <w:pStyle w:val="Paprastasistekstas"/>
        <w:tabs>
          <w:tab w:val="left" w:pos="1560"/>
        </w:tabs>
        <w:spacing w:line="360" w:lineRule="auto"/>
        <w:ind w:left="567" w:hanging="567"/>
        <w:jc w:val="center"/>
        <w:rPr>
          <w:rFonts w:ascii="Times New Roman" w:hAnsi="Times New Roman" w:cs="Times New Roman"/>
          <w:sz w:val="22"/>
          <w:szCs w:val="22"/>
          <w:lang w:val="lt-LT" w:eastAsia="lt-LT" w:bidi="ar-SA"/>
        </w:rPr>
      </w:pPr>
      <w:r w:rsidRPr="00492A35">
        <w:rPr>
          <w:rFonts w:ascii="Times New Roman" w:hAnsi="Times New Roman" w:cs="Times New Roman"/>
          <w:b/>
          <w:sz w:val="22"/>
          <w:szCs w:val="22"/>
          <w:lang w:val="lt-LT" w:eastAsia="lt-LT" w:bidi="ar-SA"/>
        </w:rPr>
        <w:t>TURTO PRIĖMIMO - PERDAVIMO AKTAS</w:t>
      </w:r>
    </w:p>
    <w:p w14:paraId="3C9A72E5" w14:textId="77777777" w:rsidR="000E5B90" w:rsidRPr="00492A35" w:rsidRDefault="000E5B90" w:rsidP="000E5B90">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20</w:t>
      </w:r>
      <w:r>
        <w:rPr>
          <w:rFonts w:ascii="Times New Roman" w:hAnsi="Times New Roman" w:cs="Times New Roman"/>
          <w:snapToGrid w:val="0"/>
          <w:sz w:val="22"/>
          <w:szCs w:val="22"/>
          <w:lang w:val="lt-LT"/>
        </w:rPr>
        <w:t>25</w:t>
      </w:r>
      <w:r w:rsidRPr="00492A35">
        <w:rPr>
          <w:rFonts w:ascii="Times New Roman" w:hAnsi="Times New Roman" w:cs="Times New Roman"/>
          <w:snapToGrid w:val="0"/>
          <w:sz w:val="22"/>
          <w:szCs w:val="22"/>
          <w:lang w:val="lt-LT"/>
        </w:rPr>
        <w:t xml:space="preserve"> m. ________ ___ d.</w:t>
      </w:r>
    </w:p>
    <w:p w14:paraId="0C36805B" w14:textId="77777777" w:rsidR="000E5B90" w:rsidRPr="00492A35" w:rsidRDefault="000E5B90" w:rsidP="000E5B90">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(Turto priėmimo -  perdavimo data)</w:t>
      </w:r>
    </w:p>
    <w:p w14:paraId="21E6C946" w14:textId="77777777" w:rsidR="000E5B90" w:rsidRPr="00492A35" w:rsidRDefault="000E5B90" w:rsidP="000E5B90">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2DC44E55" w14:textId="77777777" w:rsidR="000E5B90" w:rsidRPr="00492A35" w:rsidRDefault="000E5B90" w:rsidP="000E5B90">
      <w:pPr>
        <w:pStyle w:val="Paprastasistekstas"/>
        <w:tabs>
          <w:tab w:val="left" w:pos="993"/>
        </w:tabs>
        <w:spacing w:line="360" w:lineRule="auto"/>
        <w:ind w:left="567" w:hanging="567"/>
        <w:jc w:val="both"/>
        <w:rPr>
          <w:rFonts w:ascii="Times New Roman" w:hAnsi="Times New Roman" w:cs="Times New Roman"/>
          <w:i/>
          <w:snapToGrid w:val="0"/>
          <w:sz w:val="22"/>
          <w:szCs w:val="22"/>
          <w:lang w:val="lt-LT"/>
        </w:rPr>
      </w:pPr>
      <w:r w:rsidRPr="00492A35">
        <w:rPr>
          <w:rFonts w:ascii="Times New Roman" w:hAnsi="Times New Roman" w:cs="Times New Roman"/>
          <w:i/>
          <w:snapToGrid w:val="0"/>
          <w:sz w:val="22"/>
          <w:szCs w:val="22"/>
          <w:lang w:val="lt-LT"/>
        </w:rPr>
        <w:t xml:space="preserve">      </w:t>
      </w:r>
      <w:r w:rsidRPr="00492A35">
        <w:rPr>
          <w:rFonts w:ascii="Times New Roman" w:hAnsi="Times New Roman" w:cs="Times New Roman"/>
          <w:snapToGrid w:val="0"/>
          <w:sz w:val="22"/>
          <w:szCs w:val="22"/>
          <w:lang w:val="lt-LT"/>
        </w:rPr>
        <w:t>1.   Perduodamas Turtas:</w:t>
      </w: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3930"/>
        <w:gridCol w:w="3015"/>
        <w:gridCol w:w="2127"/>
      </w:tblGrid>
      <w:tr w:rsidR="000E5B90" w:rsidRPr="00492A35" w14:paraId="1181704A" w14:textId="77777777" w:rsidTr="00C53ECE">
        <w:tc>
          <w:tcPr>
            <w:tcW w:w="1106" w:type="dxa"/>
            <w:hideMark/>
          </w:tcPr>
          <w:p w14:paraId="5EFDECCB" w14:textId="77777777" w:rsidR="000E5B90" w:rsidRPr="00492A35" w:rsidRDefault="000E5B90" w:rsidP="00C53ECE">
            <w:pPr>
              <w:tabs>
                <w:tab w:val="left" w:pos="0"/>
              </w:tabs>
              <w:spacing w:line="360" w:lineRule="auto"/>
              <w:jc w:val="both"/>
              <w:rPr>
                <w:b/>
                <w:sz w:val="22"/>
                <w:szCs w:val="22"/>
              </w:rPr>
            </w:pPr>
            <w:r w:rsidRPr="00492A35">
              <w:rPr>
                <w:b/>
                <w:sz w:val="22"/>
                <w:szCs w:val="22"/>
              </w:rPr>
              <w:t>Eil. Nr.</w:t>
            </w:r>
          </w:p>
        </w:tc>
        <w:tc>
          <w:tcPr>
            <w:tcW w:w="3930" w:type="dxa"/>
            <w:hideMark/>
          </w:tcPr>
          <w:p w14:paraId="4E720063" w14:textId="77777777" w:rsidR="000E5B90" w:rsidRPr="00492A35" w:rsidRDefault="000E5B90" w:rsidP="00C53ECE">
            <w:pPr>
              <w:tabs>
                <w:tab w:val="left" w:pos="0"/>
              </w:tabs>
              <w:spacing w:line="360" w:lineRule="auto"/>
              <w:jc w:val="both"/>
              <w:rPr>
                <w:b/>
                <w:sz w:val="22"/>
                <w:szCs w:val="22"/>
              </w:rPr>
            </w:pPr>
            <w:r w:rsidRPr="00492A35">
              <w:rPr>
                <w:b/>
                <w:sz w:val="22"/>
                <w:szCs w:val="22"/>
              </w:rPr>
              <w:t>Pavadinimas, gamintojas, modelis</w:t>
            </w:r>
          </w:p>
        </w:tc>
        <w:tc>
          <w:tcPr>
            <w:tcW w:w="3015" w:type="dxa"/>
          </w:tcPr>
          <w:p w14:paraId="0685AB3D" w14:textId="77777777" w:rsidR="000E5B90" w:rsidRPr="00492A35" w:rsidRDefault="000E5B90" w:rsidP="00C53ECE">
            <w:pPr>
              <w:tabs>
                <w:tab w:val="left" w:pos="0"/>
              </w:tabs>
              <w:spacing w:line="360" w:lineRule="auto"/>
              <w:jc w:val="both"/>
              <w:rPr>
                <w:b/>
                <w:sz w:val="22"/>
                <w:szCs w:val="22"/>
              </w:rPr>
            </w:pPr>
            <w:r w:rsidRPr="00492A35">
              <w:rPr>
                <w:b/>
                <w:sz w:val="22"/>
                <w:szCs w:val="22"/>
              </w:rPr>
              <w:t>Vnt.</w:t>
            </w:r>
          </w:p>
        </w:tc>
        <w:tc>
          <w:tcPr>
            <w:tcW w:w="2127" w:type="dxa"/>
            <w:hideMark/>
          </w:tcPr>
          <w:p w14:paraId="5106EB65" w14:textId="77777777" w:rsidR="000E5B90" w:rsidRPr="00492A35" w:rsidRDefault="000E5B90" w:rsidP="00C53ECE">
            <w:pPr>
              <w:tabs>
                <w:tab w:val="left" w:pos="0"/>
              </w:tabs>
              <w:spacing w:line="360" w:lineRule="auto"/>
              <w:jc w:val="both"/>
              <w:rPr>
                <w:b/>
                <w:sz w:val="22"/>
                <w:szCs w:val="22"/>
              </w:rPr>
            </w:pPr>
            <w:r w:rsidRPr="00492A35">
              <w:rPr>
                <w:b/>
                <w:sz w:val="22"/>
                <w:szCs w:val="22"/>
              </w:rPr>
              <w:t>Vertė su PVM</w:t>
            </w:r>
          </w:p>
        </w:tc>
      </w:tr>
      <w:tr w:rsidR="000E5B90" w:rsidRPr="00492A35" w14:paraId="266BF6FF" w14:textId="77777777" w:rsidTr="00C53ECE">
        <w:trPr>
          <w:trHeight w:val="270"/>
        </w:trPr>
        <w:tc>
          <w:tcPr>
            <w:tcW w:w="1106" w:type="dxa"/>
            <w:hideMark/>
          </w:tcPr>
          <w:p w14:paraId="2DBD7E42" w14:textId="77777777" w:rsidR="000E5B90" w:rsidRPr="00E5662F" w:rsidRDefault="000E5B90" w:rsidP="00C53ECE">
            <w:pPr>
              <w:tabs>
                <w:tab w:val="left" w:pos="0"/>
              </w:tabs>
              <w:spacing w:line="360" w:lineRule="auto"/>
              <w:jc w:val="both"/>
              <w:rPr>
                <w:bCs/>
                <w:sz w:val="22"/>
                <w:szCs w:val="22"/>
              </w:rPr>
            </w:pPr>
            <w:r w:rsidRPr="00E5662F">
              <w:rPr>
                <w:bCs/>
                <w:sz w:val="22"/>
                <w:szCs w:val="22"/>
              </w:rPr>
              <w:t xml:space="preserve">1. </w:t>
            </w:r>
          </w:p>
        </w:tc>
        <w:tc>
          <w:tcPr>
            <w:tcW w:w="3930" w:type="dxa"/>
          </w:tcPr>
          <w:p w14:paraId="59A1665E" w14:textId="4BDE4C9C" w:rsidR="000E5B90" w:rsidRPr="00492A35" w:rsidRDefault="000E5B90" w:rsidP="00C53ECE">
            <w:pPr>
              <w:tabs>
                <w:tab w:val="left" w:pos="0"/>
              </w:tabs>
              <w:spacing w:line="360" w:lineRule="auto"/>
              <w:jc w:val="both"/>
              <w:rPr>
                <w:sz w:val="22"/>
                <w:szCs w:val="22"/>
              </w:rPr>
            </w:pPr>
            <w:proofErr w:type="spellStart"/>
            <w:r>
              <w:rPr>
                <w:sz w:val="22"/>
                <w:szCs w:val="22"/>
              </w:rPr>
              <w:t>Blue</w:t>
            </w:r>
            <w:proofErr w:type="spellEnd"/>
            <w:r>
              <w:rPr>
                <w:sz w:val="22"/>
                <w:szCs w:val="22"/>
              </w:rPr>
              <w:t xml:space="preserve"> </w:t>
            </w:r>
            <w:proofErr w:type="spellStart"/>
            <w:r>
              <w:rPr>
                <w:sz w:val="22"/>
                <w:szCs w:val="22"/>
              </w:rPr>
              <w:t>biopsy</w:t>
            </w:r>
            <w:proofErr w:type="spellEnd"/>
            <w:r>
              <w:rPr>
                <w:sz w:val="22"/>
                <w:szCs w:val="22"/>
              </w:rPr>
              <w:t xml:space="preserve"> </w:t>
            </w:r>
            <w:proofErr w:type="spellStart"/>
            <w:r>
              <w:rPr>
                <w:sz w:val="22"/>
                <w:szCs w:val="22"/>
              </w:rPr>
              <w:t>gun</w:t>
            </w:r>
            <w:proofErr w:type="spellEnd"/>
            <w:r>
              <w:rPr>
                <w:sz w:val="22"/>
                <w:szCs w:val="22"/>
              </w:rPr>
              <w:t xml:space="preserve">, </w:t>
            </w:r>
            <w:proofErr w:type="spellStart"/>
            <w:r>
              <w:rPr>
                <w:sz w:val="22"/>
                <w:szCs w:val="22"/>
              </w:rPr>
              <w:t>Moller</w:t>
            </w:r>
            <w:proofErr w:type="spellEnd"/>
            <w:r>
              <w:rPr>
                <w:sz w:val="22"/>
                <w:szCs w:val="22"/>
              </w:rPr>
              <w:t xml:space="preserve"> </w:t>
            </w:r>
            <w:proofErr w:type="spellStart"/>
            <w:r>
              <w:rPr>
                <w:sz w:val="22"/>
                <w:szCs w:val="22"/>
              </w:rPr>
              <w:t>Medical</w:t>
            </w:r>
            <w:proofErr w:type="spellEnd"/>
            <w:r>
              <w:rPr>
                <w:sz w:val="22"/>
                <w:szCs w:val="22"/>
              </w:rPr>
              <w:t>, RBG-1000</w:t>
            </w:r>
          </w:p>
        </w:tc>
        <w:tc>
          <w:tcPr>
            <w:tcW w:w="3015" w:type="dxa"/>
          </w:tcPr>
          <w:p w14:paraId="1FE10D6D" w14:textId="77777777" w:rsidR="000E5B90" w:rsidRPr="00492A35" w:rsidRDefault="000E5B90" w:rsidP="00C53ECE">
            <w:pPr>
              <w:tabs>
                <w:tab w:val="left" w:pos="0"/>
              </w:tabs>
              <w:spacing w:line="360" w:lineRule="auto"/>
              <w:jc w:val="both"/>
              <w:rPr>
                <w:sz w:val="22"/>
                <w:szCs w:val="22"/>
              </w:rPr>
            </w:pPr>
            <w:r>
              <w:rPr>
                <w:sz w:val="22"/>
                <w:szCs w:val="22"/>
              </w:rPr>
              <w:t>1</w:t>
            </w:r>
          </w:p>
        </w:tc>
        <w:tc>
          <w:tcPr>
            <w:tcW w:w="2127" w:type="dxa"/>
          </w:tcPr>
          <w:p w14:paraId="17CCC9F2" w14:textId="322DFEFB" w:rsidR="000E5B90" w:rsidRPr="00E5662F" w:rsidRDefault="000E5B90" w:rsidP="00C53ECE">
            <w:pPr>
              <w:tabs>
                <w:tab w:val="left" w:pos="0"/>
              </w:tabs>
              <w:spacing w:line="360" w:lineRule="auto"/>
              <w:jc w:val="both"/>
              <w:rPr>
                <w:bCs/>
                <w:sz w:val="22"/>
                <w:szCs w:val="22"/>
              </w:rPr>
            </w:pPr>
            <w:r>
              <w:rPr>
                <w:bCs/>
                <w:sz w:val="22"/>
                <w:szCs w:val="22"/>
              </w:rPr>
              <w:t>968,00</w:t>
            </w:r>
          </w:p>
        </w:tc>
      </w:tr>
    </w:tbl>
    <w:p w14:paraId="16EF6350" w14:textId="77777777" w:rsidR="000E5B90" w:rsidRPr="00492A35" w:rsidRDefault="000E5B90" w:rsidP="000E5B90">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78C1C342" w14:textId="77777777" w:rsidR="000E5B90" w:rsidRPr="00492A35" w:rsidRDefault="000E5B90" w:rsidP="000E5B90">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p>
    <w:p w14:paraId="3C6CBAF4" w14:textId="77777777" w:rsidR="000E5B90" w:rsidRPr="00492A35" w:rsidRDefault="000E5B90" w:rsidP="000E5B9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Su Turtu susiję daiktai ir dokumentai:</w:t>
      </w:r>
    </w:p>
    <w:tbl>
      <w:tblPr>
        <w:tblW w:w="10257" w:type="dxa"/>
        <w:tblLayout w:type="fixed"/>
        <w:tblLook w:val="0000" w:firstRow="0" w:lastRow="0" w:firstColumn="0" w:lastColumn="0" w:noHBand="0" w:noVBand="0"/>
      </w:tblPr>
      <w:tblGrid>
        <w:gridCol w:w="1247"/>
        <w:gridCol w:w="6091"/>
        <w:gridCol w:w="2919"/>
      </w:tblGrid>
      <w:tr w:rsidR="000E5B90" w:rsidRPr="00492A35" w14:paraId="6D461B25" w14:textId="77777777" w:rsidTr="00C53ECE">
        <w:tc>
          <w:tcPr>
            <w:tcW w:w="1247" w:type="dxa"/>
            <w:tcBorders>
              <w:top w:val="single" w:sz="2" w:space="0" w:color="000000"/>
              <w:left w:val="single" w:sz="2" w:space="0" w:color="000000"/>
              <w:bottom w:val="single" w:sz="2" w:space="0" w:color="000000"/>
              <w:right w:val="single" w:sz="2" w:space="0" w:color="000000"/>
            </w:tcBorders>
          </w:tcPr>
          <w:p w14:paraId="324D05C6" w14:textId="77777777" w:rsidR="000E5B90" w:rsidRPr="00492A35" w:rsidRDefault="000E5B90" w:rsidP="00C53ECE">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Eil. Nr.</w:t>
            </w:r>
          </w:p>
        </w:tc>
        <w:tc>
          <w:tcPr>
            <w:tcW w:w="6091" w:type="dxa"/>
            <w:tcBorders>
              <w:top w:val="single" w:sz="2" w:space="0" w:color="000000"/>
              <w:left w:val="single" w:sz="2" w:space="0" w:color="000000"/>
              <w:bottom w:val="single" w:sz="2" w:space="0" w:color="000000"/>
              <w:right w:val="single" w:sz="2" w:space="0" w:color="000000"/>
            </w:tcBorders>
          </w:tcPr>
          <w:p w14:paraId="4FE33C52" w14:textId="77777777" w:rsidR="000E5B90" w:rsidRPr="00492A35" w:rsidRDefault="000E5B90" w:rsidP="00C53ECE">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5B8DE2E4" w14:textId="77777777" w:rsidR="000E5B90" w:rsidRPr="00492A35" w:rsidRDefault="000E5B90" w:rsidP="00C53ECE">
            <w:pPr>
              <w:pStyle w:val="Paprastasistekstas"/>
              <w:tabs>
                <w:tab w:val="left" w:pos="1560"/>
              </w:tabs>
              <w:spacing w:line="360" w:lineRule="auto"/>
              <w:ind w:left="567" w:hanging="567"/>
              <w:jc w:val="center"/>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Kiekis</w:t>
            </w:r>
          </w:p>
        </w:tc>
      </w:tr>
      <w:tr w:rsidR="000E5B90" w:rsidRPr="00492A35" w14:paraId="768904D9" w14:textId="77777777" w:rsidTr="00C53ECE">
        <w:tc>
          <w:tcPr>
            <w:tcW w:w="1247" w:type="dxa"/>
            <w:tcBorders>
              <w:top w:val="single" w:sz="2" w:space="0" w:color="000000"/>
              <w:left w:val="single" w:sz="2" w:space="0" w:color="000000"/>
              <w:bottom w:val="single" w:sz="2" w:space="0" w:color="000000"/>
              <w:right w:val="single" w:sz="2" w:space="0" w:color="000000"/>
            </w:tcBorders>
          </w:tcPr>
          <w:p w14:paraId="358C3DDF" w14:textId="77777777" w:rsidR="000E5B90" w:rsidRPr="00492A35" w:rsidRDefault="000E5B90" w:rsidP="00C53ECE">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1.</w:t>
            </w:r>
          </w:p>
        </w:tc>
        <w:tc>
          <w:tcPr>
            <w:tcW w:w="6091" w:type="dxa"/>
            <w:tcBorders>
              <w:top w:val="single" w:sz="2" w:space="0" w:color="000000"/>
              <w:left w:val="single" w:sz="2" w:space="0" w:color="000000"/>
              <w:bottom w:val="single" w:sz="2" w:space="0" w:color="000000"/>
              <w:right w:val="single" w:sz="2" w:space="0" w:color="000000"/>
            </w:tcBorders>
          </w:tcPr>
          <w:p w14:paraId="602E6F59" w14:textId="77777777" w:rsidR="000E5B90" w:rsidRPr="00492A35" w:rsidRDefault="000E5B90" w:rsidP="00C53ECE">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70729347" w14:textId="77777777" w:rsidR="000E5B90" w:rsidRPr="00492A35" w:rsidRDefault="000E5B90" w:rsidP="00C53ECE">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r>
      <w:tr w:rsidR="000E5B90" w:rsidRPr="00492A35" w14:paraId="2310AB42" w14:textId="77777777" w:rsidTr="00C53ECE">
        <w:tc>
          <w:tcPr>
            <w:tcW w:w="1247" w:type="dxa"/>
            <w:tcBorders>
              <w:top w:val="single" w:sz="2" w:space="0" w:color="000000"/>
              <w:left w:val="single" w:sz="2" w:space="0" w:color="000000"/>
              <w:bottom w:val="single" w:sz="2" w:space="0" w:color="000000"/>
              <w:right w:val="single" w:sz="2" w:space="0" w:color="000000"/>
            </w:tcBorders>
          </w:tcPr>
          <w:p w14:paraId="018BF4FE" w14:textId="77777777" w:rsidR="000E5B90" w:rsidRPr="00492A35" w:rsidRDefault="000E5B90" w:rsidP="00C53ECE">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2.</w:t>
            </w:r>
          </w:p>
        </w:tc>
        <w:tc>
          <w:tcPr>
            <w:tcW w:w="6091" w:type="dxa"/>
            <w:tcBorders>
              <w:top w:val="single" w:sz="2" w:space="0" w:color="000000"/>
              <w:left w:val="single" w:sz="2" w:space="0" w:color="000000"/>
              <w:bottom w:val="single" w:sz="2" w:space="0" w:color="000000"/>
              <w:right w:val="single" w:sz="2" w:space="0" w:color="000000"/>
            </w:tcBorders>
          </w:tcPr>
          <w:p w14:paraId="714266FF" w14:textId="77777777" w:rsidR="000E5B90" w:rsidRPr="00492A35" w:rsidRDefault="000E5B90" w:rsidP="00C53ECE">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c>
          <w:tcPr>
            <w:tcW w:w="2919" w:type="dxa"/>
            <w:tcBorders>
              <w:top w:val="single" w:sz="2" w:space="0" w:color="000000"/>
              <w:left w:val="single" w:sz="2" w:space="0" w:color="000000"/>
              <w:bottom w:val="single" w:sz="2" w:space="0" w:color="000000"/>
              <w:right w:val="single" w:sz="2" w:space="0" w:color="000000"/>
            </w:tcBorders>
          </w:tcPr>
          <w:p w14:paraId="1B7643B8" w14:textId="77777777" w:rsidR="000E5B90" w:rsidRPr="00492A35" w:rsidRDefault="000E5B90" w:rsidP="00C53ECE">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tc>
      </w:tr>
    </w:tbl>
    <w:p w14:paraId="5186CC68" w14:textId="77777777" w:rsidR="000E5B90" w:rsidRPr="00492A35" w:rsidRDefault="000E5B90" w:rsidP="000E5B9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p>
    <w:p w14:paraId="3B5C8BEC" w14:textId="77777777" w:rsidR="000E5B90" w:rsidRPr="00492A35" w:rsidRDefault="000E5B90" w:rsidP="000E5B90">
      <w:pPr>
        <w:pStyle w:val="Paprastasistekstas"/>
        <w:tabs>
          <w:tab w:val="left" w:pos="1560"/>
        </w:tabs>
        <w:spacing w:line="360" w:lineRule="auto"/>
        <w:ind w:left="567" w:hanging="567"/>
        <w:jc w:val="both"/>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w:t>
      </w:r>
    </w:p>
    <w:p w14:paraId="6870A3EA" w14:textId="77777777" w:rsidR="000E5B90" w:rsidRPr="00492A35" w:rsidRDefault="000E5B90" w:rsidP="000E5B90">
      <w:pPr>
        <w:pStyle w:val="Paprastasistekstas"/>
        <w:tabs>
          <w:tab w:val="left" w:pos="1560"/>
        </w:tabs>
        <w:spacing w:line="360" w:lineRule="auto"/>
        <w:ind w:left="567" w:hanging="567"/>
        <w:jc w:val="both"/>
        <w:rPr>
          <w:rFonts w:ascii="Times New Roman" w:hAnsi="Times New Roman" w:cs="Times New Roman"/>
          <w:i/>
          <w:snapToGrid w:val="0"/>
          <w:sz w:val="22"/>
          <w:szCs w:val="22"/>
          <w:lang w:val="lt-LT"/>
        </w:rPr>
      </w:pP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w:t>
      </w:r>
    </w:p>
    <w:p w14:paraId="444D3747" w14:textId="77777777" w:rsidR="000E5B90" w:rsidRPr="00492A35" w:rsidRDefault="000E5B90" w:rsidP="000E5B90">
      <w:pPr>
        <w:pStyle w:val="Paprastasistekstas"/>
        <w:tabs>
          <w:tab w:val="left" w:pos="1560"/>
        </w:tabs>
        <w:ind w:left="567" w:hanging="567"/>
        <w:jc w:val="both"/>
        <w:rPr>
          <w:rFonts w:ascii="Times New Roman" w:hAnsi="Times New Roman" w:cs="Times New Roman"/>
          <w:i/>
          <w:snapToGrid w:val="0"/>
          <w:sz w:val="22"/>
          <w:szCs w:val="22"/>
          <w:lang w:val="lt-LT"/>
        </w:rPr>
      </w:pPr>
    </w:p>
    <w:p w14:paraId="614E6E84" w14:textId="77777777" w:rsidR="000E5B90" w:rsidRPr="00492A35" w:rsidRDefault="000E5B90" w:rsidP="000E5B90">
      <w:pPr>
        <w:pStyle w:val="Paprastasistekstas"/>
        <w:tabs>
          <w:tab w:val="left" w:pos="1560"/>
        </w:tabs>
        <w:ind w:left="567" w:hanging="567"/>
        <w:jc w:val="both"/>
        <w:rPr>
          <w:rFonts w:ascii="Times New Roman" w:hAnsi="Times New Roman" w:cs="Times New Roman"/>
          <w:i/>
          <w:snapToGrid w:val="0"/>
          <w:sz w:val="22"/>
          <w:szCs w:val="22"/>
          <w:lang w:val="lt-LT"/>
        </w:rPr>
      </w:pPr>
    </w:p>
    <w:p w14:paraId="18F2A1FC" w14:textId="77777777" w:rsidR="000E5B90" w:rsidRPr="00492A35" w:rsidRDefault="000E5B90" w:rsidP="000E5B90">
      <w:pPr>
        <w:pStyle w:val="Paprastasistekstas"/>
        <w:tabs>
          <w:tab w:val="left" w:pos="1560"/>
        </w:tabs>
        <w:rPr>
          <w:rFonts w:ascii="Times New Roman" w:hAnsi="Times New Roman" w:cs="Times New Roman"/>
          <w:snapToGrid w:val="0"/>
          <w:sz w:val="22"/>
          <w:szCs w:val="22"/>
          <w:lang w:val="lt-LT"/>
        </w:rPr>
      </w:pPr>
      <w:r w:rsidRPr="00492A35">
        <w:rPr>
          <w:rFonts w:ascii="Times New Roman" w:hAnsi="Times New Roman" w:cs="Times New Roman"/>
          <w:snapToGrid w:val="0"/>
          <w:sz w:val="22"/>
          <w:szCs w:val="22"/>
          <w:lang w:val="lt-LT"/>
        </w:rPr>
        <w:t>Turtą Panaudos davėjo vardu perdavė:                       Turtą Panaudos gavėjo vardu priėmė:</w:t>
      </w: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_________________________________               _________________________________                                  (pareigos, vardas, pavardė, parašas)</w:t>
      </w:r>
      <w:r w:rsidRPr="00492A35">
        <w:rPr>
          <w:rFonts w:ascii="Times New Roman" w:hAnsi="Times New Roman" w:cs="Times New Roman"/>
          <w:snapToGrid w:val="0"/>
          <w:sz w:val="22"/>
          <w:szCs w:val="22"/>
          <w:lang w:val="lt-LT"/>
        </w:rPr>
        <w:tab/>
      </w:r>
      <w:r w:rsidRPr="00492A35">
        <w:rPr>
          <w:rFonts w:ascii="Times New Roman" w:hAnsi="Times New Roman" w:cs="Times New Roman"/>
          <w:snapToGrid w:val="0"/>
          <w:sz w:val="22"/>
          <w:szCs w:val="22"/>
          <w:lang w:val="lt-LT"/>
        </w:rPr>
        <w:tab/>
        <w:t xml:space="preserve">                 (pareigos, vardas, pavardė, parašas)</w:t>
      </w:r>
    </w:p>
    <w:p w14:paraId="2A8A56EE" w14:textId="77777777" w:rsidR="00533A61" w:rsidRPr="00642DB5" w:rsidRDefault="00533A61" w:rsidP="00642DB5">
      <w:pPr>
        <w:tabs>
          <w:tab w:val="left" w:pos="5001"/>
        </w:tabs>
        <w:rPr>
          <w:szCs w:val="24"/>
        </w:rPr>
      </w:pPr>
    </w:p>
    <w:sectPr w:rsidR="00533A61" w:rsidRPr="00642DB5" w:rsidSect="00642DB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5D13" w14:textId="77777777" w:rsidR="000E5855" w:rsidRDefault="000E5855">
      <w:pPr>
        <w:rPr>
          <w:kern w:val="2"/>
          <w:sz w:val="22"/>
          <w:szCs w:val="22"/>
          <w:lang w:val="en-US"/>
        </w:rPr>
      </w:pPr>
      <w:r>
        <w:rPr>
          <w:kern w:val="2"/>
          <w:sz w:val="22"/>
          <w:szCs w:val="22"/>
          <w:lang w:val="en-US"/>
        </w:rPr>
        <w:separator/>
      </w:r>
    </w:p>
  </w:endnote>
  <w:endnote w:type="continuationSeparator" w:id="0">
    <w:p w14:paraId="5BDC2F8D" w14:textId="77777777" w:rsidR="000E5855" w:rsidRDefault="000E5855">
      <w:pPr>
        <w:rPr>
          <w:kern w:val="2"/>
          <w:sz w:val="22"/>
          <w:szCs w:val="22"/>
          <w:lang w:val="en-US"/>
        </w:rPr>
      </w:pPr>
      <w:r>
        <w:rPr>
          <w:kern w:val="2"/>
          <w:sz w:val="22"/>
          <w:szCs w:val="22"/>
          <w:lang w:val="en-US"/>
        </w:rPr>
        <w:continuationSeparator/>
      </w:r>
    </w:p>
  </w:endnote>
  <w:endnote w:type="continuationNotice" w:id="1">
    <w:p w14:paraId="420F240B" w14:textId="77777777" w:rsidR="000E5855" w:rsidRDefault="000E585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Narrow">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263E" w14:textId="77777777" w:rsidR="000E5855" w:rsidRDefault="000E5855">
      <w:pPr>
        <w:rPr>
          <w:kern w:val="2"/>
          <w:sz w:val="22"/>
          <w:szCs w:val="22"/>
          <w:lang w:val="en-US"/>
        </w:rPr>
      </w:pPr>
      <w:r>
        <w:rPr>
          <w:kern w:val="2"/>
          <w:sz w:val="22"/>
          <w:szCs w:val="22"/>
          <w:lang w:val="en-US"/>
        </w:rPr>
        <w:separator/>
      </w:r>
    </w:p>
  </w:footnote>
  <w:footnote w:type="continuationSeparator" w:id="0">
    <w:p w14:paraId="731849FA" w14:textId="77777777" w:rsidR="000E5855" w:rsidRDefault="000E5855">
      <w:pPr>
        <w:rPr>
          <w:kern w:val="2"/>
          <w:sz w:val="22"/>
          <w:szCs w:val="22"/>
          <w:lang w:val="en-US"/>
        </w:rPr>
      </w:pPr>
      <w:r>
        <w:rPr>
          <w:kern w:val="2"/>
          <w:sz w:val="22"/>
          <w:szCs w:val="22"/>
          <w:lang w:val="en-US"/>
        </w:rPr>
        <w:continuationSeparator/>
      </w:r>
    </w:p>
  </w:footnote>
  <w:footnote w:type="continuationNotice" w:id="1">
    <w:p w14:paraId="3937AFA4" w14:textId="77777777" w:rsidR="000E5855" w:rsidRDefault="000E585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8F10C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57F8"/>
    <w:rsid w:val="0004141D"/>
    <w:rsid w:val="00074B2B"/>
    <w:rsid w:val="00097162"/>
    <w:rsid w:val="000A22A8"/>
    <w:rsid w:val="000A6436"/>
    <w:rsid w:val="000B22A0"/>
    <w:rsid w:val="000C1105"/>
    <w:rsid w:val="000C44B1"/>
    <w:rsid w:val="000E2CC7"/>
    <w:rsid w:val="000E5855"/>
    <w:rsid w:val="000E5B90"/>
    <w:rsid w:val="00120B2D"/>
    <w:rsid w:val="001266DA"/>
    <w:rsid w:val="001407C5"/>
    <w:rsid w:val="001730FA"/>
    <w:rsid w:val="0019171C"/>
    <w:rsid w:val="00196C17"/>
    <w:rsid w:val="001A386C"/>
    <w:rsid w:val="001B0A02"/>
    <w:rsid w:val="001B0A13"/>
    <w:rsid w:val="001B2E97"/>
    <w:rsid w:val="00212EC1"/>
    <w:rsid w:val="0022292A"/>
    <w:rsid w:val="002623B6"/>
    <w:rsid w:val="002A1818"/>
    <w:rsid w:val="002B2829"/>
    <w:rsid w:val="002E1688"/>
    <w:rsid w:val="002F5526"/>
    <w:rsid w:val="00306FF9"/>
    <w:rsid w:val="00307E68"/>
    <w:rsid w:val="0031139F"/>
    <w:rsid w:val="0034561D"/>
    <w:rsid w:val="00350DCC"/>
    <w:rsid w:val="00365EC1"/>
    <w:rsid w:val="00365F09"/>
    <w:rsid w:val="003860C0"/>
    <w:rsid w:val="003A2047"/>
    <w:rsid w:val="003C19EF"/>
    <w:rsid w:val="003F2471"/>
    <w:rsid w:val="003F54CB"/>
    <w:rsid w:val="00413DB5"/>
    <w:rsid w:val="00456966"/>
    <w:rsid w:val="004613E8"/>
    <w:rsid w:val="00475C6D"/>
    <w:rsid w:val="004867DA"/>
    <w:rsid w:val="00497272"/>
    <w:rsid w:val="00497FCE"/>
    <w:rsid w:val="004A1A61"/>
    <w:rsid w:val="004C38F0"/>
    <w:rsid w:val="004E07B2"/>
    <w:rsid w:val="004F2106"/>
    <w:rsid w:val="0052756B"/>
    <w:rsid w:val="00533A61"/>
    <w:rsid w:val="00543A5D"/>
    <w:rsid w:val="00544017"/>
    <w:rsid w:val="005631B0"/>
    <w:rsid w:val="00575C52"/>
    <w:rsid w:val="005943BA"/>
    <w:rsid w:val="005A5832"/>
    <w:rsid w:val="005C5CAC"/>
    <w:rsid w:val="005F5B23"/>
    <w:rsid w:val="00642DB5"/>
    <w:rsid w:val="00643CDD"/>
    <w:rsid w:val="00645A6A"/>
    <w:rsid w:val="00690752"/>
    <w:rsid w:val="0069452E"/>
    <w:rsid w:val="006D49AE"/>
    <w:rsid w:val="006F6628"/>
    <w:rsid w:val="00714C4D"/>
    <w:rsid w:val="007352D6"/>
    <w:rsid w:val="00743D52"/>
    <w:rsid w:val="00795FCB"/>
    <w:rsid w:val="007D36B3"/>
    <w:rsid w:val="00813A23"/>
    <w:rsid w:val="00856989"/>
    <w:rsid w:val="00892C3C"/>
    <w:rsid w:val="008A32FC"/>
    <w:rsid w:val="008E5F0E"/>
    <w:rsid w:val="008F10CE"/>
    <w:rsid w:val="008F38FF"/>
    <w:rsid w:val="008F42CA"/>
    <w:rsid w:val="00900B29"/>
    <w:rsid w:val="00917B78"/>
    <w:rsid w:val="00936EC7"/>
    <w:rsid w:val="00953BBE"/>
    <w:rsid w:val="00954F63"/>
    <w:rsid w:val="00960576"/>
    <w:rsid w:val="009B12D4"/>
    <w:rsid w:val="009B227B"/>
    <w:rsid w:val="009C684C"/>
    <w:rsid w:val="009D7B9B"/>
    <w:rsid w:val="009D7FA8"/>
    <w:rsid w:val="00A10867"/>
    <w:rsid w:val="00A220F5"/>
    <w:rsid w:val="00A224FF"/>
    <w:rsid w:val="00A26A55"/>
    <w:rsid w:val="00A43558"/>
    <w:rsid w:val="00A539AC"/>
    <w:rsid w:val="00A77DFB"/>
    <w:rsid w:val="00A93352"/>
    <w:rsid w:val="00AB46C7"/>
    <w:rsid w:val="00AC2239"/>
    <w:rsid w:val="00AD19BB"/>
    <w:rsid w:val="00AD36A1"/>
    <w:rsid w:val="00AD3B9B"/>
    <w:rsid w:val="00B02A44"/>
    <w:rsid w:val="00B04FF4"/>
    <w:rsid w:val="00B069A8"/>
    <w:rsid w:val="00B16481"/>
    <w:rsid w:val="00B256DB"/>
    <w:rsid w:val="00B34D16"/>
    <w:rsid w:val="00B66FEC"/>
    <w:rsid w:val="00BA69A2"/>
    <w:rsid w:val="00BB283C"/>
    <w:rsid w:val="00BB49BB"/>
    <w:rsid w:val="00BB4FD4"/>
    <w:rsid w:val="00BD72D9"/>
    <w:rsid w:val="00BE180A"/>
    <w:rsid w:val="00BE6A96"/>
    <w:rsid w:val="00BE7A1E"/>
    <w:rsid w:val="00BF1BBA"/>
    <w:rsid w:val="00BF28E8"/>
    <w:rsid w:val="00C138D3"/>
    <w:rsid w:val="00C161D6"/>
    <w:rsid w:val="00C20B51"/>
    <w:rsid w:val="00C215AB"/>
    <w:rsid w:val="00C21DB4"/>
    <w:rsid w:val="00C373F0"/>
    <w:rsid w:val="00C603CB"/>
    <w:rsid w:val="00C650E4"/>
    <w:rsid w:val="00C701F9"/>
    <w:rsid w:val="00CA3DE8"/>
    <w:rsid w:val="00D04CDA"/>
    <w:rsid w:val="00D05F2B"/>
    <w:rsid w:val="00D065D5"/>
    <w:rsid w:val="00D142FF"/>
    <w:rsid w:val="00D26265"/>
    <w:rsid w:val="00D278ED"/>
    <w:rsid w:val="00D5291C"/>
    <w:rsid w:val="00D53790"/>
    <w:rsid w:val="00D711F2"/>
    <w:rsid w:val="00D92D3E"/>
    <w:rsid w:val="00DB14A4"/>
    <w:rsid w:val="00DD592A"/>
    <w:rsid w:val="00DD6EAC"/>
    <w:rsid w:val="00E072B6"/>
    <w:rsid w:val="00E3279D"/>
    <w:rsid w:val="00E36830"/>
    <w:rsid w:val="00E378B4"/>
    <w:rsid w:val="00E52923"/>
    <w:rsid w:val="00E52CEA"/>
    <w:rsid w:val="00E70286"/>
    <w:rsid w:val="00EE1E7C"/>
    <w:rsid w:val="00EE4096"/>
    <w:rsid w:val="00F05951"/>
    <w:rsid w:val="00F1448F"/>
    <w:rsid w:val="00F31FA8"/>
    <w:rsid w:val="00F46161"/>
    <w:rsid w:val="00F73354"/>
    <w:rsid w:val="00F73E5B"/>
    <w:rsid w:val="00F86696"/>
    <w:rsid w:val="00FA4885"/>
    <w:rsid w:val="00FB0268"/>
    <w:rsid w:val="00FB416C"/>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Heading">
    <w:name w:val="Heading"/>
    <w:next w:val="prastasis"/>
    <w:rsid w:val="00BE6A96"/>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styleId="Hipersaitas">
    <w:name w:val="Hyperlink"/>
    <w:basedOn w:val="Numatytasispastraiposriftas"/>
    <w:uiPriority w:val="99"/>
    <w:unhideWhenUsed/>
    <w:rsid w:val="008F10CE"/>
    <w:rPr>
      <w:color w:val="0563C1" w:themeColor="hyperlink"/>
      <w:u w:val="single"/>
    </w:rPr>
  </w:style>
  <w:style w:type="character" w:styleId="Perirtashipersaitas">
    <w:name w:val="FollowedHyperlink"/>
    <w:basedOn w:val="Numatytasispastraiposriftas"/>
    <w:uiPriority w:val="99"/>
    <w:semiHidden/>
    <w:unhideWhenUsed/>
    <w:rsid w:val="00D278ED"/>
    <w:rPr>
      <w:color w:val="96607D"/>
      <w:u w:val="single"/>
    </w:rPr>
  </w:style>
  <w:style w:type="paragraph" w:customStyle="1" w:styleId="msonormal0">
    <w:name w:val="msonormal"/>
    <w:basedOn w:val="prastasis"/>
    <w:rsid w:val="00D278ED"/>
    <w:pPr>
      <w:spacing w:before="100" w:beforeAutospacing="1" w:after="100" w:afterAutospacing="1"/>
    </w:pPr>
    <w:rPr>
      <w:szCs w:val="24"/>
      <w:lang w:eastAsia="lt-LT"/>
    </w:rPr>
  </w:style>
  <w:style w:type="paragraph" w:customStyle="1" w:styleId="font5">
    <w:name w:val="font5"/>
    <w:basedOn w:val="prastasis"/>
    <w:rsid w:val="00D278ED"/>
    <w:pPr>
      <w:spacing w:before="100" w:beforeAutospacing="1" w:after="100" w:afterAutospacing="1"/>
    </w:pPr>
    <w:rPr>
      <w:rFonts w:ascii="Aptos Narrow" w:hAnsi="Aptos Narrow"/>
      <w:sz w:val="20"/>
      <w:lang w:eastAsia="lt-LT"/>
    </w:rPr>
  </w:style>
  <w:style w:type="paragraph" w:customStyle="1" w:styleId="xl63">
    <w:name w:val="xl63"/>
    <w:basedOn w:val="prastasis"/>
    <w:rsid w:val="00D278ED"/>
    <w:pPr>
      <w:shd w:val="clear" w:color="000000" w:fill="FFFFFF"/>
      <w:spacing w:before="100" w:beforeAutospacing="1" w:after="100" w:afterAutospacing="1"/>
    </w:pPr>
    <w:rPr>
      <w:rFonts w:ascii="Aptos Narrow" w:hAnsi="Aptos Narrow"/>
      <w:sz w:val="20"/>
      <w:lang w:eastAsia="lt-LT"/>
    </w:rPr>
  </w:style>
  <w:style w:type="paragraph" w:customStyle="1" w:styleId="xl64">
    <w:name w:val="xl64"/>
    <w:basedOn w:val="prastasis"/>
    <w:rsid w:val="00D278ED"/>
    <w:pPr>
      <w:shd w:val="clear" w:color="000000" w:fill="FFFFFF"/>
      <w:spacing w:before="100" w:beforeAutospacing="1" w:after="100" w:afterAutospacing="1"/>
    </w:pPr>
    <w:rPr>
      <w:rFonts w:ascii="Aptos Narrow" w:hAnsi="Aptos Narrow"/>
      <w:sz w:val="20"/>
      <w:lang w:eastAsia="lt-LT"/>
    </w:rPr>
  </w:style>
  <w:style w:type="paragraph" w:customStyle="1" w:styleId="xl65">
    <w:name w:val="xl65"/>
    <w:basedOn w:val="prastasis"/>
    <w:rsid w:val="00D278ED"/>
    <w:pPr>
      <w:shd w:val="clear" w:color="000000" w:fill="FFFFFF"/>
      <w:spacing w:before="100" w:beforeAutospacing="1" w:after="100" w:afterAutospacing="1"/>
    </w:pPr>
    <w:rPr>
      <w:rFonts w:ascii="Aptos Narrow" w:hAnsi="Aptos Narrow"/>
      <w:sz w:val="20"/>
      <w:lang w:eastAsia="lt-LT"/>
    </w:rPr>
  </w:style>
  <w:style w:type="paragraph" w:customStyle="1" w:styleId="xl66">
    <w:name w:val="xl66"/>
    <w:basedOn w:val="prastasis"/>
    <w:rsid w:val="00D278ED"/>
    <w:pPr>
      <w:shd w:val="clear" w:color="000000" w:fill="FFFFFF"/>
      <w:spacing w:before="100" w:beforeAutospacing="1" w:after="100" w:afterAutospacing="1"/>
    </w:pPr>
    <w:rPr>
      <w:rFonts w:ascii="Aptos Narrow" w:hAnsi="Aptos Narrow"/>
      <w:sz w:val="20"/>
      <w:lang w:eastAsia="lt-LT"/>
    </w:rPr>
  </w:style>
  <w:style w:type="paragraph" w:customStyle="1" w:styleId="xl67">
    <w:name w:val="xl67"/>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pPr>
    <w:rPr>
      <w:rFonts w:ascii="Aptos Narrow" w:hAnsi="Aptos Narrow"/>
      <w:sz w:val="20"/>
      <w:lang w:eastAsia="lt-LT"/>
    </w:rPr>
  </w:style>
  <w:style w:type="paragraph" w:customStyle="1" w:styleId="xl68">
    <w:name w:val="xl68"/>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ptos Narrow" w:hAnsi="Aptos Narrow"/>
      <w:sz w:val="20"/>
      <w:lang w:eastAsia="lt-LT"/>
    </w:rPr>
  </w:style>
  <w:style w:type="paragraph" w:customStyle="1" w:styleId="xl69">
    <w:name w:val="xl69"/>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70">
    <w:name w:val="xl70"/>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71">
    <w:name w:val="xl71"/>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72">
    <w:name w:val="xl72"/>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73">
    <w:name w:val="xl73"/>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74">
    <w:name w:val="xl74"/>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75">
    <w:name w:val="xl75"/>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rFonts w:ascii="Aptos Narrow" w:hAnsi="Aptos Narrow"/>
      <w:sz w:val="20"/>
      <w:lang w:eastAsia="lt-LT"/>
    </w:rPr>
  </w:style>
  <w:style w:type="paragraph" w:customStyle="1" w:styleId="xl76">
    <w:name w:val="xl76"/>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ptos Narrow" w:hAnsi="Aptos Narrow"/>
      <w:sz w:val="20"/>
      <w:lang w:eastAsia="lt-LT"/>
    </w:rPr>
  </w:style>
  <w:style w:type="paragraph" w:customStyle="1" w:styleId="xl77">
    <w:name w:val="xl77"/>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jc w:val="center"/>
      <w:textAlignment w:val="center"/>
    </w:pPr>
    <w:rPr>
      <w:rFonts w:ascii="Aptos Narrow" w:hAnsi="Aptos Narrow"/>
      <w:sz w:val="20"/>
      <w:lang w:eastAsia="lt-LT"/>
    </w:rPr>
  </w:style>
  <w:style w:type="paragraph" w:customStyle="1" w:styleId="xl78">
    <w:name w:val="xl78"/>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ptos Narrow" w:hAnsi="Aptos Narrow"/>
      <w:sz w:val="20"/>
      <w:lang w:eastAsia="lt-LT"/>
    </w:rPr>
  </w:style>
  <w:style w:type="paragraph" w:customStyle="1" w:styleId="xl79">
    <w:name w:val="xl79"/>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80">
    <w:name w:val="xl80"/>
    <w:basedOn w:val="prastasis"/>
    <w:rsid w:val="00D278ED"/>
    <w:pPr>
      <w:pBdr>
        <w:top w:val="single" w:sz="4" w:space="0" w:color="000000"/>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81">
    <w:name w:val="xl81"/>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ptos Narrow" w:hAnsi="Aptos Narrow"/>
      <w:sz w:val="20"/>
      <w:lang w:eastAsia="lt-LT"/>
    </w:rPr>
  </w:style>
  <w:style w:type="paragraph" w:customStyle="1" w:styleId="xl82">
    <w:name w:val="xl82"/>
    <w:basedOn w:val="prastasis"/>
    <w:rsid w:val="00D278E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Aptos Narrow" w:hAnsi="Aptos Narrow"/>
      <w:sz w:val="20"/>
      <w:lang w:eastAsia="lt-LT"/>
    </w:rPr>
  </w:style>
  <w:style w:type="paragraph" w:customStyle="1" w:styleId="xl83">
    <w:name w:val="xl83"/>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ptos Narrow" w:hAnsi="Aptos Narrow"/>
      <w:sz w:val="20"/>
      <w:lang w:eastAsia="lt-LT"/>
    </w:rPr>
  </w:style>
  <w:style w:type="paragraph" w:customStyle="1" w:styleId="xl84">
    <w:name w:val="xl84"/>
    <w:basedOn w:val="prastasis"/>
    <w:rsid w:val="00D278ED"/>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ptos Narrow" w:hAnsi="Aptos Narrow"/>
      <w:sz w:val="20"/>
      <w:lang w:eastAsia="lt-LT"/>
    </w:rPr>
  </w:style>
  <w:style w:type="paragraph" w:customStyle="1" w:styleId="xl85">
    <w:name w:val="xl85"/>
    <w:basedOn w:val="prastasis"/>
    <w:rsid w:val="00D278E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ptos Narrow" w:hAnsi="Aptos Narrow"/>
      <w:sz w:val="20"/>
      <w:lang w:eastAsia="lt-LT"/>
    </w:rPr>
  </w:style>
  <w:style w:type="paragraph" w:customStyle="1" w:styleId="xl86">
    <w:name w:val="xl86"/>
    <w:basedOn w:val="prastasis"/>
    <w:rsid w:val="00D278ED"/>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87">
    <w:name w:val="xl87"/>
    <w:basedOn w:val="prastasis"/>
    <w:rsid w:val="00D278ED"/>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88">
    <w:name w:val="xl88"/>
    <w:basedOn w:val="prastasis"/>
    <w:rsid w:val="00D278ED"/>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89">
    <w:name w:val="xl89"/>
    <w:basedOn w:val="prastasis"/>
    <w:rsid w:val="00D278ED"/>
    <w:pPr>
      <w:pBdr>
        <w:top w:val="single" w:sz="4" w:space="0" w:color="000000"/>
        <w:left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0">
    <w:name w:val="xl90"/>
    <w:basedOn w:val="prastasis"/>
    <w:rsid w:val="00D278ED"/>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rFonts w:ascii="Aptos Narrow" w:hAnsi="Aptos Narrow"/>
      <w:sz w:val="20"/>
      <w:lang w:eastAsia="lt-LT"/>
    </w:rPr>
  </w:style>
  <w:style w:type="paragraph" w:customStyle="1" w:styleId="xl91">
    <w:name w:val="xl91"/>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92">
    <w:name w:val="xl92"/>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93">
    <w:name w:val="xl93"/>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4">
    <w:name w:val="xl94"/>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5">
    <w:name w:val="xl95"/>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6">
    <w:name w:val="xl96"/>
    <w:basedOn w:val="prastasis"/>
    <w:rsid w:val="00D278ED"/>
    <w:pPr>
      <w:pBdr>
        <w:left w:val="single" w:sz="4" w:space="0" w:color="000000"/>
        <w:bottom w:val="single" w:sz="4" w:space="0" w:color="000000"/>
        <w:right w:val="single" w:sz="4" w:space="0" w:color="000000"/>
      </w:pBdr>
      <w:shd w:val="clear" w:color="BFBFBF" w:fill="FFFFFF"/>
      <w:spacing w:before="100" w:beforeAutospacing="1" w:after="100" w:afterAutospacing="1"/>
      <w:textAlignment w:val="center"/>
    </w:pPr>
    <w:rPr>
      <w:rFonts w:ascii="Aptos Narrow" w:hAnsi="Aptos Narrow"/>
      <w:sz w:val="20"/>
      <w:lang w:eastAsia="lt-LT"/>
    </w:rPr>
  </w:style>
  <w:style w:type="paragraph" w:customStyle="1" w:styleId="xl97">
    <w:name w:val="xl97"/>
    <w:basedOn w:val="prastasis"/>
    <w:rsid w:val="00D27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0"/>
      <w:lang w:eastAsia="lt-LT"/>
    </w:rPr>
  </w:style>
  <w:style w:type="paragraph" w:customStyle="1" w:styleId="xl98">
    <w:name w:val="xl98"/>
    <w:basedOn w:val="prastasis"/>
    <w:rsid w:val="00D27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ptos Narrow" w:hAnsi="Aptos Narrow"/>
      <w:sz w:val="20"/>
      <w:lang w:eastAsia="lt-LT"/>
    </w:rPr>
  </w:style>
  <w:style w:type="paragraph" w:customStyle="1" w:styleId="xl99">
    <w:name w:val="xl99"/>
    <w:basedOn w:val="prastasis"/>
    <w:rsid w:val="00D278ED"/>
    <w:pPr>
      <w:pBdr>
        <w:top w:val="single" w:sz="4" w:space="0" w:color="auto"/>
        <w:left w:val="single" w:sz="4" w:space="0" w:color="auto"/>
        <w:bottom w:val="single" w:sz="4" w:space="0" w:color="auto"/>
        <w:right w:val="single" w:sz="4" w:space="0" w:color="auto"/>
      </w:pBdr>
      <w:shd w:val="clear" w:color="BFBFBF" w:fill="FFFFFF"/>
      <w:spacing w:before="100" w:beforeAutospacing="1" w:after="100" w:afterAutospacing="1"/>
      <w:textAlignment w:val="center"/>
    </w:pPr>
    <w:rPr>
      <w:rFonts w:ascii="Aptos Narrow" w:hAnsi="Aptos Narrow"/>
      <w:b/>
      <w:bCs/>
      <w:sz w:val="20"/>
      <w:lang w:eastAsia="lt-LT"/>
    </w:rPr>
  </w:style>
  <w:style w:type="paragraph" w:customStyle="1" w:styleId="xl100">
    <w:name w:val="xl100"/>
    <w:basedOn w:val="prastasis"/>
    <w:rsid w:val="00D278ED"/>
    <w:pPr>
      <w:pBdr>
        <w:top w:val="single" w:sz="4" w:space="0" w:color="auto"/>
        <w:left w:val="single" w:sz="4" w:space="0" w:color="auto"/>
        <w:bottom w:val="single" w:sz="4" w:space="0" w:color="auto"/>
        <w:right w:val="single" w:sz="4" w:space="0" w:color="auto"/>
      </w:pBdr>
      <w:shd w:val="clear" w:color="BFBFBF" w:fill="FFFFFF"/>
      <w:spacing w:before="100" w:beforeAutospacing="1" w:after="100" w:afterAutospacing="1"/>
      <w:jc w:val="center"/>
      <w:textAlignment w:val="center"/>
    </w:pPr>
    <w:rPr>
      <w:rFonts w:ascii="Aptos Narrow" w:hAnsi="Aptos Narrow"/>
      <w:b/>
      <w:bCs/>
      <w:sz w:val="20"/>
      <w:lang w:eastAsia="lt-LT"/>
    </w:rPr>
  </w:style>
  <w:style w:type="paragraph" w:styleId="Paprastasistekstas">
    <w:name w:val="Plain Text"/>
    <w:basedOn w:val="prastasis"/>
    <w:link w:val="PaprastasistekstasDiagrama"/>
    <w:uiPriority w:val="99"/>
    <w:rsid w:val="00642DB5"/>
    <w:pPr>
      <w:widowControl w:val="0"/>
      <w:autoSpaceDE w:val="0"/>
      <w:autoSpaceDN w:val="0"/>
      <w:adjustRightInd w:val="0"/>
    </w:pPr>
    <w:rPr>
      <w:rFonts w:ascii="Courier New" w:hAnsi="Courier New" w:cs="Courier New"/>
      <w:sz w:val="20"/>
      <w:lang w:val="en-US" w:bidi="hi-IN"/>
    </w:rPr>
  </w:style>
  <w:style w:type="character" w:customStyle="1" w:styleId="PaprastasistekstasDiagrama">
    <w:name w:val="Paprastasis tekstas Diagrama"/>
    <w:basedOn w:val="Numatytasispastraiposriftas"/>
    <w:link w:val="Paprastasistekstas"/>
    <w:uiPriority w:val="99"/>
    <w:rsid w:val="00642DB5"/>
    <w:rPr>
      <w:rFonts w:ascii="Courier New" w:hAnsi="Courier New" w:cs="Courier New"/>
      <w:sz w:val="2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02319201">
      <w:bodyDiv w:val="1"/>
      <w:marLeft w:val="0"/>
      <w:marRight w:val="0"/>
      <w:marTop w:val="0"/>
      <w:marBottom w:val="0"/>
      <w:divBdr>
        <w:top w:val="none" w:sz="0" w:space="0" w:color="auto"/>
        <w:left w:val="none" w:sz="0" w:space="0" w:color="auto"/>
        <w:bottom w:val="none" w:sz="0" w:space="0" w:color="auto"/>
        <w:right w:val="none" w:sz="0" w:space="0" w:color="auto"/>
      </w:divBdr>
    </w:div>
    <w:div w:id="197822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rdavimai.kaunas@skirge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davimai.kaunas@skirgesa.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ardavimai.kaunas@skirges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AC182933-9405-4564-9149-748111265534}">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30477</Words>
  <Characters>17373</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47755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2</cp:revision>
  <dcterms:created xsi:type="dcterms:W3CDTF">2025-07-30T11:08:00Z</dcterms:created>
  <dcterms:modified xsi:type="dcterms:W3CDTF">2025-07-30T11:08:00Z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