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8A339" w14:textId="77777777" w:rsidR="000D31AE" w:rsidRPr="00530A86" w:rsidRDefault="000D31AE" w:rsidP="00444F76">
      <w:pPr>
        <w:spacing w:line="312" w:lineRule="auto"/>
        <w:jc w:val="center"/>
        <w:rPr>
          <w:b/>
          <w:lang w:val="en-US"/>
        </w:rPr>
      </w:pPr>
    </w:p>
    <w:p w14:paraId="27AAA211" w14:textId="77777777" w:rsidR="00F82846" w:rsidRDefault="00B8210A" w:rsidP="00444F76">
      <w:pPr>
        <w:spacing w:line="312" w:lineRule="auto"/>
        <w:jc w:val="center"/>
        <w:rPr>
          <w:b/>
        </w:rPr>
      </w:pPr>
      <w:r w:rsidRPr="0041342A">
        <w:rPr>
          <w:b/>
        </w:rPr>
        <w:t xml:space="preserve">SUSITARIMAS </w:t>
      </w:r>
    </w:p>
    <w:p w14:paraId="58183047" w14:textId="1091B417" w:rsidR="00B8210A" w:rsidRPr="0041342A" w:rsidRDefault="00B8210A" w:rsidP="00444F76">
      <w:pPr>
        <w:spacing w:line="312" w:lineRule="auto"/>
        <w:jc w:val="center"/>
        <w:rPr>
          <w:b/>
        </w:rPr>
      </w:pPr>
      <w:r w:rsidRPr="0041342A">
        <w:rPr>
          <w:b/>
        </w:rPr>
        <w:t xml:space="preserve">DĖL </w:t>
      </w:r>
      <w:r w:rsidR="00656461">
        <w:rPr>
          <w:b/>
        </w:rPr>
        <w:t>202</w:t>
      </w:r>
      <w:r w:rsidR="000D46C0">
        <w:rPr>
          <w:b/>
        </w:rPr>
        <w:t>3</w:t>
      </w:r>
      <w:r w:rsidRPr="0041342A">
        <w:rPr>
          <w:b/>
        </w:rPr>
        <w:t xml:space="preserve"> M. </w:t>
      </w:r>
      <w:r w:rsidR="000D46C0">
        <w:rPr>
          <w:b/>
        </w:rPr>
        <w:t>SPALIO 24</w:t>
      </w:r>
      <w:r w:rsidR="00C72D21">
        <w:rPr>
          <w:b/>
        </w:rPr>
        <w:t xml:space="preserve"> </w:t>
      </w:r>
      <w:r w:rsidRPr="0041342A">
        <w:rPr>
          <w:b/>
        </w:rPr>
        <w:t xml:space="preserve">D. </w:t>
      </w:r>
      <w:r w:rsidR="002C197D">
        <w:rPr>
          <w:b/>
        </w:rPr>
        <w:t>PASLAUGŲ TEIKIMO</w:t>
      </w:r>
      <w:r w:rsidRPr="0041342A">
        <w:rPr>
          <w:b/>
        </w:rPr>
        <w:t xml:space="preserve"> SUTARTIES</w:t>
      </w:r>
      <w:r w:rsidR="00EA2511">
        <w:rPr>
          <w:b/>
        </w:rPr>
        <w:t xml:space="preserve"> NR. </w:t>
      </w:r>
      <w:r w:rsidR="00C72D21">
        <w:rPr>
          <w:b/>
        </w:rPr>
        <w:t>SR-</w:t>
      </w:r>
      <w:r w:rsidR="000D46C0">
        <w:rPr>
          <w:b/>
          <w:lang w:val="en-US"/>
        </w:rPr>
        <w:t>570</w:t>
      </w:r>
      <w:r w:rsidR="00883DF1" w:rsidRPr="0041342A">
        <w:rPr>
          <w:b/>
        </w:rPr>
        <w:t xml:space="preserve"> </w:t>
      </w:r>
      <w:r w:rsidR="00F920C7">
        <w:rPr>
          <w:b/>
        </w:rPr>
        <w:t>PRATĘSIMO</w:t>
      </w:r>
    </w:p>
    <w:p w14:paraId="33010649" w14:textId="77777777" w:rsidR="00B23A09" w:rsidRPr="0041342A" w:rsidRDefault="00B23A09" w:rsidP="00444F76">
      <w:pPr>
        <w:spacing w:line="312" w:lineRule="auto"/>
        <w:ind w:left="360"/>
        <w:jc w:val="center"/>
      </w:pPr>
    </w:p>
    <w:p w14:paraId="495AE6FA" w14:textId="3A2D92EC" w:rsidR="00B8210A" w:rsidRPr="0041342A" w:rsidRDefault="001A3726" w:rsidP="00444F76">
      <w:pPr>
        <w:spacing w:line="312" w:lineRule="auto"/>
        <w:ind w:left="360"/>
        <w:jc w:val="center"/>
      </w:pPr>
      <w:r w:rsidRPr="0041342A">
        <w:t>20</w:t>
      </w:r>
      <w:r w:rsidR="008B014A">
        <w:t>2</w:t>
      </w:r>
      <w:r w:rsidR="006B03BE">
        <w:t>4</w:t>
      </w:r>
      <w:r w:rsidR="00C93C25" w:rsidRPr="0041342A">
        <w:t xml:space="preserve"> m.            </w:t>
      </w:r>
      <w:r w:rsidRPr="0041342A">
        <w:t xml:space="preserve">             </w:t>
      </w:r>
      <w:r w:rsidR="00B8210A" w:rsidRPr="0041342A">
        <w:t xml:space="preserve"> d. Nr.</w:t>
      </w:r>
    </w:p>
    <w:p w14:paraId="3F5BD119" w14:textId="77777777" w:rsidR="00B8210A" w:rsidRPr="0041342A" w:rsidRDefault="00B8210A" w:rsidP="00444F76">
      <w:pPr>
        <w:spacing w:line="312" w:lineRule="auto"/>
        <w:ind w:left="360"/>
        <w:jc w:val="center"/>
      </w:pPr>
      <w:r w:rsidRPr="0041342A">
        <w:t>Kaunas</w:t>
      </w:r>
    </w:p>
    <w:p w14:paraId="4071827A" w14:textId="77777777" w:rsidR="00B8210A" w:rsidRPr="0041342A" w:rsidRDefault="00B8210A" w:rsidP="00444F76">
      <w:pPr>
        <w:spacing w:line="312" w:lineRule="auto"/>
      </w:pPr>
    </w:p>
    <w:p w14:paraId="5DA7465B" w14:textId="226CC250" w:rsidR="00B8210A" w:rsidRPr="00031488" w:rsidRDefault="009B15E3" w:rsidP="004161F0">
      <w:pPr>
        <w:spacing w:line="276" w:lineRule="auto"/>
        <w:ind w:firstLine="1260"/>
        <w:jc w:val="both"/>
      </w:pPr>
      <w:r w:rsidRPr="0041342A">
        <w:t>Kauno miesto savivaldybė</w:t>
      </w:r>
      <w:r w:rsidR="0086529D">
        <w:t>s administracija</w:t>
      </w:r>
      <w:r w:rsidRPr="0041342A">
        <w:t xml:space="preserve"> (toliau – </w:t>
      </w:r>
      <w:r w:rsidR="001F7520">
        <w:t>Paslaugų gavėjas</w:t>
      </w:r>
      <w:r w:rsidRPr="0041342A">
        <w:t xml:space="preserve">), </w:t>
      </w:r>
      <w:r w:rsidR="0086529D">
        <w:t xml:space="preserve">atstovaujama Kauno miesto savivaldybės administracijos </w:t>
      </w:r>
      <w:r w:rsidR="005C123A">
        <w:t xml:space="preserve">Nekilnojamojo turto </w:t>
      </w:r>
      <w:r w:rsidR="005C123A" w:rsidRPr="00260094">
        <w:t>skyriaus vedėjo</w:t>
      </w:r>
      <w:r w:rsidR="00DB5831" w:rsidRPr="00260094">
        <w:t xml:space="preserve"> Donato Valiuko</w:t>
      </w:r>
      <w:r w:rsidR="0086529D" w:rsidRPr="00260094">
        <w:t xml:space="preserve">, veikiančio pagal </w:t>
      </w:r>
      <w:r w:rsidR="000D46C0" w:rsidRPr="00745288">
        <w:t>Kauno miesto savivaldybės administracijos direktoriaus 2023 m. balandžio 26 d. įsakymą Nr. A-1510</w:t>
      </w:r>
      <w:r w:rsidR="005C123A" w:rsidRPr="00344B06">
        <w:t>,</w:t>
      </w:r>
      <w:r w:rsidR="0086529D" w:rsidRPr="00344B06">
        <w:t xml:space="preserve"> ir </w:t>
      </w:r>
      <w:r w:rsidR="000D46C0">
        <w:rPr>
          <w:rFonts w:ascii="TimesNewRomanPSMT" w:hAnsi="TimesNewRomanPSMT" w:cs="TimesNewRomanPSMT"/>
        </w:rPr>
        <w:t>UAB Kauno butų ūkis</w:t>
      </w:r>
      <w:r w:rsidR="000D46C0" w:rsidRPr="00344B06">
        <w:t xml:space="preserve"> </w:t>
      </w:r>
      <w:r w:rsidR="0086529D" w:rsidRPr="00344B06">
        <w:t xml:space="preserve">(toliau – Paslaugų teikėjas), atstovaujama </w:t>
      </w:r>
      <w:r w:rsidR="000D46C0">
        <w:t>generalinio direktoriaus</w:t>
      </w:r>
      <w:r w:rsidR="000D46C0" w:rsidRPr="00745288">
        <w:rPr>
          <w:color w:val="000000"/>
        </w:rPr>
        <w:t xml:space="preserve"> Marijaus Zaborsko</w:t>
      </w:r>
      <w:r w:rsidR="0086529D" w:rsidRPr="00344B06">
        <w:t xml:space="preserve">, veikiančio pagal </w:t>
      </w:r>
      <w:r w:rsidR="00240EE8">
        <w:t xml:space="preserve">bendrovės įstatus, </w:t>
      </w:r>
      <w:r w:rsidR="00B165AA">
        <w:t xml:space="preserve">toliau kartu vadinamos šalimis, </w:t>
      </w:r>
      <w:r w:rsidR="00B165AA" w:rsidRPr="00031488">
        <w:t xml:space="preserve">o atskirai – šalimi, </w:t>
      </w:r>
      <w:r w:rsidR="00240EE8" w:rsidRPr="00031488">
        <w:t>vadovaudamosi 202</w:t>
      </w:r>
      <w:r w:rsidR="000D46C0">
        <w:t>3</w:t>
      </w:r>
      <w:r w:rsidR="006F222D" w:rsidRPr="00031488">
        <w:t xml:space="preserve"> m. </w:t>
      </w:r>
      <w:r w:rsidR="000D46C0">
        <w:t>spalio 24</w:t>
      </w:r>
      <w:r w:rsidR="00C63E48" w:rsidRPr="00031488">
        <w:t xml:space="preserve"> d. </w:t>
      </w:r>
      <w:r w:rsidR="00181B23" w:rsidRPr="00031488">
        <w:t>paslaugų teikimo sutarties</w:t>
      </w:r>
      <w:r w:rsidR="00FB0F93" w:rsidRPr="00031488">
        <w:t xml:space="preserve"> </w:t>
      </w:r>
      <w:r w:rsidR="00240EE8" w:rsidRPr="00031488">
        <w:t>Nr. SR-</w:t>
      </w:r>
      <w:r w:rsidR="000D46C0">
        <w:t>570</w:t>
      </w:r>
      <w:r w:rsidR="00181B23" w:rsidRPr="00031488">
        <w:t xml:space="preserve"> </w:t>
      </w:r>
      <w:r w:rsidR="003256C3" w:rsidRPr="00031488">
        <w:t xml:space="preserve">(toliau – Sutartis) </w:t>
      </w:r>
      <w:r w:rsidR="000D46C0">
        <w:t>19</w:t>
      </w:r>
      <w:r w:rsidR="006609EC" w:rsidRPr="00031488">
        <w:t xml:space="preserve"> punkt</w:t>
      </w:r>
      <w:r w:rsidR="006B03BE">
        <w:t>u</w:t>
      </w:r>
      <w:r w:rsidR="003256C3" w:rsidRPr="00031488">
        <w:t xml:space="preserve">, </w:t>
      </w:r>
      <w:r w:rsidR="000259FE" w:rsidRPr="00031488">
        <w:t>sudarė šį susitarimą (toliau</w:t>
      </w:r>
      <w:r w:rsidR="00D25806" w:rsidRPr="00031488">
        <w:t> </w:t>
      </w:r>
      <w:r w:rsidR="000259FE" w:rsidRPr="00031488">
        <w:t>– Susitarimas)</w:t>
      </w:r>
      <w:r w:rsidR="003256C3" w:rsidRPr="00031488">
        <w:t>:</w:t>
      </w:r>
    </w:p>
    <w:p w14:paraId="3BD38D35" w14:textId="3DDD02AB" w:rsidR="006B03BE" w:rsidRDefault="00667AAC" w:rsidP="006B03BE">
      <w:pPr>
        <w:pStyle w:val="Pagrindinistekstas"/>
        <w:numPr>
          <w:ilvl w:val="0"/>
          <w:numId w:val="2"/>
        </w:numPr>
        <w:spacing w:line="276" w:lineRule="auto"/>
        <w:jc w:val="both"/>
      </w:pPr>
      <w:r w:rsidRPr="00031488">
        <w:t>Šalys susitarė p</w:t>
      </w:r>
      <w:r w:rsidR="0089003E" w:rsidRPr="00031488">
        <w:t>ratęsti Sutarties galiojimo terminą iki 20</w:t>
      </w:r>
      <w:r w:rsidR="008B014A" w:rsidRPr="00031488">
        <w:t>2</w:t>
      </w:r>
      <w:r w:rsidR="000D46C0">
        <w:t>5</w:t>
      </w:r>
      <w:r w:rsidR="0054764A" w:rsidRPr="00031488">
        <w:t xml:space="preserve"> m. </w:t>
      </w:r>
      <w:r w:rsidR="000D46C0">
        <w:t>spalio 24</w:t>
      </w:r>
      <w:r w:rsidR="00221B5F" w:rsidRPr="00031488">
        <w:t xml:space="preserve"> </w:t>
      </w:r>
      <w:r w:rsidR="0089003E" w:rsidRPr="00031488">
        <w:t>dienos.</w:t>
      </w:r>
    </w:p>
    <w:p w14:paraId="292DEA2C" w14:textId="43422777" w:rsidR="006B03BE" w:rsidRDefault="006B03BE" w:rsidP="006B03BE">
      <w:pPr>
        <w:pStyle w:val="Pagrindinistekstas"/>
        <w:numPr>
          <w:ilvl w:val="0"/>
          <w:numId w:val="2"/>
        </w:numPr>
        <w:spacing w:line="276" w:lineRule="auto"/>
        <w:jc w:val="both"/>
      </w:pPr>
      <w:r w:rsidRPr="009A6915">
        <w:t>S</w:t>
      </w:r>
      <w:r w:rsidR="008B6801">
        <w:t>usitarimas</w:t>
      </w:r>
      <w:r w:rsidRPr="009A6915">
        <w:t xml:space="preserve"> įsigalioja</w:t>
      </w:r>
      <w:r>
        <w:t>,</w:t>
      </w:r>
      <w:r w:rsidRPr="009A6915">
        <w:t xml:space="preserve"> kai Sutarties </w:t>
      </w:r>
      <w:r>
        <w:t>Š</w:t>
      </w:r>
      <w:r w:rsidRPr="009A6915">
        <w:t>alys ją pasirašo kvalifikuotais elektroniniais parašais ir Paslaugų teikėjas per 5 darbo dienas nuo S</w:t>
      </w:r>
      <w:r w:rsidR="008B6801">
        <w:t>usitarimo</w:t>
      </w:r>
      <w:r w:rsidRPr="009A6915">
        <w:t xml:space="preserve"> pasirašymo dienos pateikia Paslaugų gavėjui Sutarties </w:t>
      </w:r>
      <w:r>
        <w:t>11.13 papunktyje</w:t>
      </w:r>
      <w:r w:rsidRPr="009A6915">
        <w:t xml:space="preserve"> nustatyto dydžio Sutarties įvykdymo užtikrinimą, galiojantį ne trumpiau kaip iki numatyto Sutarties galiojimo termino pabaigos; </w:t>
      </w:r>
    </w:p>
    <w:p w14:paraId="0C7DE58D" w14:textId="77777777" w:rsidR="00060246" w:rsidRDefault="00060246" w:rsidP="004161F0">
      <w:pPr>
        <w:pStyle w:val="Pagrindinistekstas"/>
        <w:spacing w:line="276" w:lineRule="auto"/>
        <w:ind w:firstLine="1276"/>
        <w:jc w:val="both"/>
      </w:pPr>
      <w:r w:rsidRPr="0041342A">
        <w:t xml:space="preserve">3. </w:t>
      </w:r>
      <w:r w:rsidR="00D7451C">
        <w:t xml:space="preserve"> </w:t>
      </w:r>
      <w:r w:rsidR="00F415D5">
        <w:t xml:space="preserve">Įsigaliojęs </w:t>
      </w:r>
      <w:r w:rsidR="00F13D32">
        <w:t xml:space="preserve">Susitarimas </w:t>
      </w:r>
      <w:r w:rsidR="00F415D5">
        <w:t xml:space="preserve">tampa </w:t>
      </w:r>
      <w:r w:rsidR="00F13D32">
        <w:t>neatskiriama Sutarties dali</w:t>
      </w:r>
      <w:r w:rsidR="00F415D5">
        <w:t>mi</w:t>
      </w:r>
      <w:r w:rsidR="00F13D32">
        <w:t>.</w:t>
      </w:r>
    </w:p>
    <w:p w14:paraId="54DBFA88" w14:textId="77777777" w:rsidR="00D7451C" w:rsidRPr="0041342A" w:rsidRDefault="00D7451C" w:rsidP="004161F0">
      <w:pPr>
        <w:pStyle w:val="Pagrindinistekstas"/>
        <w:tabs>
          <w:tab w:val="left" w:pos="1560"/>
        </w:tabs>
        <w:spacing w:line="276" w:lineRule="auto"/>
        <w:ind w:firstLine="1276"/>
        <w:jc w:val="both"/>
      </w:pPr>
      <w:r w:rsidRPr="00D7451C">
        <w:t>4.</w:t>
      </w:r>
      <w:r w:rsidRPr="00D7451C">
        <w:tab/>
        <w:t xml:space="preserve">Vykdydamos Susitarimą, </w:t>
      </w:r>
      <w:r w:rsidR="0014476E">
        <w:t>š</w:t>
      </w:r>
      <w:r w:rsidR="0014476E" w:rsidRPr="00D7451C">
        <w:t xml:space="preserve">alys </w:t>
      </w:r>
      <w:r w:rsidRPr="00D7451C">
        <w:t>vadovaujasi Sutarties sąlygomis.</w:t>
      </w:r>
    </w:p>
    <w:p w14:paraId="162728F9" w14:textId="7E037D01" w:rsidR="00110F7F" w:rsidRPr="0041342A" w:rsidRDefault="00110F7F" w:rsidP="004161F0">
      <w:pPr>
        <w:pStyle w:val="Pagrindinistekstas"/>
        <w:spacing w:line="276" w:lineRule="auto"/>
        <w:ind w:firstLine="1276"/>
        <w:jc w:val="both"/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16"/>
        <w:gridCol w:w="222"/>
      </w:tblGrid>
      <w:tr w:rsidR="006B03BE" w14:paraId="4B379137" w14:textId="77777777" w:rsidTr="006B03BE">
        <w:tc>
          <w:tcPr>
            <w:tcW w:w="4849" w:type="dxa"/>
          </w:tcPr>
          <w:p w14:paraId="47EFA392" w14:textId="77777777" w:rsidR="006B03BE" w:rsidRDefault="006B03BE" w:rsidP="006B03BE">
            <w:pPr>
              <w:jc w:val="both"/>
              <w:rPr>
                <w:b/>
              </w:rPr>
            </w:pPr>
          </w:p>
          <w:tbl>
            <w:tblPr>
              <w:tblStyle w:val="Lentelstinklelis"/>
              <w:tblW w:w="92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5"/>
              <w:gridCol w:w="4536"/>
            </w:tblGrid>
            <w:tr w:rsidR="006B03BE" w14:paraId="34E03303" w14:textId="77777777" w:rsidTr="006B03BE">
              <w:tc>
                <w:tcPr>
                  <w:tcW w:w="4715" w:type="dxa"/>
                </w:tcPr>
                <w:p w14:paraId="4F62E06B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w:r w:rsidRPr="00544B7F">
                    <w:rPr>
                      <w:rFonts w:ascii="Times New Roman" w:hAnsi="Times New Roman"/>
                      <w:b/>
                    </w:rPr>
                    <w:t>Paslaugų gavėjas</w:t>
                  </w:r>
                </w:p>
              </w:tc>
              <w:tc>
                <w:tcPr>
                  <w:tcW w:w="4536" w:type="dxa"/>
                </w:tcPr>
                <w:p w14:paraId="1F48548C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w:r w:rsidRPr="00544B7F">
                    <w:rPr>
                      <w:rFonts w:ascii="Times New Roman" w:hAnsi="Times New Roman"/>
                      <w:b/>
                    </w:rPr>
                    <w:t>Paslaugų teikėjas</w:t>
                  </w:r>
                </w:p>
              </w:tc>
            </w:tr>
            <w:tr w:rsidR="006B03BE" w14:paraId="7509C29C" w14:textId="77777777" w:rsidTr="006B03BE">
              <w:tc>
                <w:tcPr>
                  <w:tcW w:w="4715" w:type="dxa"/>
                </w:tcPr>
                <w:p w14:paraId="1811BDC1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Kauno miesto savivaldybės administracija</w:t>
                  </w:r>
                </w:p>
                <w:p w14:paraId="7BA94969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Kodas 188764867</w:t>
                  </w:r>
                </w:p>
                <w:p w14:paraId="2872391B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Laisvės al. 96, LT-44251 Kaunas</w:t>
                  </w:r>
                </w:p>
                <w:p w14:paraId="4105934E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Atsisk. sąsk. LT444010042500010078</w:t>
                  </w:r>
                </w:p>
                <w:p w14:paraId="0DF0F0A7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Luminor Bank AS Lietuvos skyrius</w:t>
                  </w:r>
                </w:p>
                <w:p w14:paraId="6F4CFDEC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PVM mokėtojo kodas LT887648610</w:t>
                  </w:r>
                </w:p>
                <w:p w14:paraId="77B63CF8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w:r w:rsidRPr="00544B7F">
                    <w:rPr>
                      <w:rFonts w:ascii="Times New Roman" w:hAnsi="Times New Roman"/>
                    </w:rPr>
                    <w:t>Tel. (8 37) 42 26 31</w:t>
                  </w:r>
                </w:p>
              </w:tc>
              <w:tc>
                <w:tcPr>
                  <w:tcW w:w="4536" w:type="dxa"/>
                </w:tcPr>
                <w:p w14:paraId="254DE836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UAB Kauno butų ūkis</w:t>
                  </w:r>
                </w:p>
                <w:p w14:paraId="38D22BAC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Kodas 132532496</w:t>
                  </w:r>
                </w:p>
                <w:p w14:paraId="71E226F8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Chemijos g. 18, LT-51339, Kaunas</w:t>
                  </w:r>
                </w:p>
                <w:p w14:paraId="0BFDEEDC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Atsisk. sąsk. LT657300010002226782</w:t>
                  </w:r>
                </w:p>
                <w:p w14:paraId="27C11DA7" w14:textId="77777777" w:rsidR="006B03BE" w:rsidRPr="00544B7F" w:rsidRDefault="006B03BE" w:rsidP="006B03BE">
                  <w:pPr>
                    <w:tabs>
                      <w:tab w:val="left" w:pos="5245"/>
                    </w:tabs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 xml:space="preserve">„Swedbank“ AB </w:t>
                  </w:r>
                </w:p>
                <w:p w14:paraId="369B5E32" w14:textId="77777777" w:rsidR="006B03BE" w:rsidRPr="00544B7F" w:rsidRDefault="006B03BE" w:rsidP="006B03BE">
                  <w:pPr>
                    <w:tabs>
                      <w:tab w:val="left" w:pos="5245"/>
                    </w:tabs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PVM mokėtojo kodas LT325324917</w:t>
                  </w:r>
                </w:p>
                <w:p w14:paraId="0179656E" w14:textId="77777777" w:rsidR="006B03BE" w:rsidRPr="00544B7F" w:rsidRDefault="006B03BE" w:rsidP="006B03BE">
                  <w:pPr>
                    <w:tabs>
                      <w:tab w:val="left" w:pos="5245"/>
                    </w:tabs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Tel. (8 800) 20000</w:t>
                  </w:r>
                </w:p>
                <w:p w14:paraId="2934E875" w14:textId="77777777" w:rsidR="006B03BE" w:rsidRPr="00544B7F" w:rsidRDefault="006B03BE" w:rsidP="006B03BE">
                  <w:pPr>
                    <w:tabs>
                      <w:tab w:val="left" w:pos="5245"/>
                    </w:tabs>
                    <w:rPr>
                      <w:rFonts w:ascii="Times New Roman" w:hAnsi="Times New Roman"/>
                    </w:rPr>
                  </w:pPr>
                </w:p>
                <w:p w14:paraId="6DC68C85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B03BE" w14:paraId="6D49C309" w14:textId="77777777" w:rsidTr="006B03BE">
              <w:tc>
                <w:tcPr>
                  <w:tcW w:w="4715" w:type="dxa"/>
                </w:tcPr>
                <w:p w14:paraId="127BDFAC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Kauno miesto savivaldybės administracijos</w:t>
                  </w:r>
                </w:p>
                <w:p w14:paraId="35408CD9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Nekilnojamojo turto skyriaus vedėjas</w:t>
                  </w:r>
                </w:p>
                <w:p w14:paraId="08681FA0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14:paraId="1D91F8D8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_________________________</w:t>
                  </w:r>
                </w:p>
                <w:p w14:paraId="04044765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Donatas Valiukas</w:t>
                  </w:r>
                </w:p>
                <w:p w14:paraId="3333A7C3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36" w:type="dxa"/>
                </w:tcPr>
                <w:p w14:paraId="5FB7B4E9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UAB Kauno butų ūkis</w:t>
                  </w:r>
                </w:p>
                <w:p w14:paraId="25A43D04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generalinis direktorius</w:t>
                  </w:r>
                </w:p>
                <w:p w14:paraId="28C58B49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14:paraId="3D7D3846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</w:rPr>
                  </w:pPr>
                  <w:r w:rsidRPr="00544B7F">
                    <w:rPr>
                      <w:rFonts w:ascii="Times New Roman" w:hAnsi="Times New Roman"/>
                    </w:rPr>
                    <w:t>_________________________</w:t>
                  </w:r>
                </w:p>
                <w:p w14:paraId="07E4BD95" w14:textId="77777777" w:rsidR="006B03BE" w:rsidRPr="00544B7F" w:rsidRDefault="006B03BE" w:rsidP="006B03BE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w:r w:rsidRPr="00544B7F">
                    <w:rPr>
                      <w:rFonts w:ascii="Times New Roman" w:hAnsi="Times New Roman"/>
                      <w:color w:val="000000"/>
                    </w:rPr>
                    <w:t>Marijus Zaborskas</w:t>
                  </w:r>
                </w:p>
              </w:tc>
            </w:tr>
          </w:tbl>
          <w:p w14:paraId="41CC1C2B" w14:textId="77777777" w:rsidR="006B03BE" w:rsidRDefault="006B03BE" w:rsidP="006B03BE">
            <w:pPr>
              <w:jc w:val="both"/>
              <w:rPr>
                <w:b/>
              </w:rPr>
            </w:pPr>
          </w:p>
          <w:p w14:paraId="4389009C" w14:textId="461D4E7F" w:rsidR="006B03BE" w:rsidRPr="0041342A" w:rsidRDefault="006B03BE" w:rsidP="006B03BE">
            <w:pPr>
              <w:spacing w:line="288" w:lineRule="auto"/>
            </w:pPr>
          </w:p>
        </w:tc>
        <w:tc>
          <w:tcPr>
            <w:tcW w:w="4789" w:type="dxa"/>
          </w:tcPr>
          <w:p w14:paraId="59B68C77" w14:textId="6D592D69" w:rsidR="006B03BE" w:rsidRPr="00256EE8" w:rsidRDefault="006B03BE" w:rsidP="006B03BE">
            <w:pPr>
              <w:spacing w:line="288" w:lineRule="auto"/>
            </w:pPr>
          </w:p>
        </w:tc>
      </w:tr>
    </w:tbl>
    <w:p w14:paraId="2DCAB89C" w14:textId="77777777" w:rsidR="00B8210A" w:rsidRDefault="00B8210A" w:rsidP="00444F76">
      <w:pPr>
        <w:spacing w:line="312" w:lineRule="auto"/>
      </w:pPr>
    </w:p>
    <w:sectPr w:rsidR="00B8210A" w:rsidSect="00B9628B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C9AC" w14:textId="77777777" w:rsidR="00321D5D" w:rsidRDefault="00321D5D">
      <w:r>
        <w:separator/>
      </w:r>
    </w:p>
  </w:endnote>
  <w:endnote w:type="continuationSeparator" w:id="0">
    <w:p w14:paraId="6E54062A" w14:textId="77777777" w:rsidR="00321D5D" w:rsidRDefault="0032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8F30A" w14:textId="77777777" w:rsidR="00321D5D" w:rsidRDefault="00321D5D">
      <w:r>
        <w:separator/>
      </w:r>
    </w:p>
  </w:footnote>
  <w:footnote w:type="continuationSeparator" w:id="0">
    <w:p w14:paraId="1C6612A7" w14:textId="77777777" w:rsidR="00321D5D" w:rsidRDefault="00321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3A5"/>
    <w:multiLevelType w:val="hybridMultilevel"/>
    <w:tmpl w:val="DC121810"/>
    <w:lvl w:ilvl="0" w:tplc="629094B8">
      <w:start w:val="20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CE5F79"/>
    <w:multiLevelType w:val="hybridMultilevel"/>
    <w:tmpl w:val="A3B4CD3E"/>
    <w:lvl w:ilvl="0" w:tplc="B46AF02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2086678914">
    <w:abstractNumId w:val="0"/>
  </w:num>
  <w:num w:numId="2" w16cid:durableId="169013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A5"/>
    <w:rsid w:val="000051CF"/>
    <w:rsid w:val="000259FE"/>
    <w:rsid w:val="00031488"/>
    <w:rsid w:val="00031BF4"/>
    <w:rsid w:val="0004104A"/>
    <w:rsid w:val="00041D9F"/>
    <w:rsid w:val="000465C8"/>
    <w:rsid w:val="00060246"/>
    <w:rsid w:val="000653CD"/>
    <w:rsid w:val="000711E0"/>
    <w:rsid w:val="000728DF"/>
    <w:rsid w:val="0007466B"/>
    <w:rsid w:val="00076FFA"/>
    <w:rsid w:val="00081693"/>
    <w:rsid w:val="000A1291"/>
    <w:rsid w:val="000A4AA3"/>
    <w:rsid w:val="000A4E79"/>
    <w:rsid w:val="000B1407"/>
    <w:rsid w:val="000B1C4D"/>
    <w:rsid w:val="000D31AE"/>
    <w:rsid w:val="000D4005"/>
    <w:rsid w:val="000D46C0"/>
    <w:rsid w:val="000F03A5"/>
    <w:rsid w:val="00110F7F"/>
    <w:rsid w:val="00121A7F"/>
    <w:rsid w:val="00121AEA"/>
    <w:rsid w:val="0014476E"/>
    <w:rsid w:val="0014709D"/>
    <w:rsid w:val="00160944"/>
    <w:rsid w:val="001619A2"/>
    <w:rsid w:val="00165BA5"/>
    <w:rsid w:val="00181B23"/>
    <w:rsid w:val="00183972"/>
    <w:rsid w:val="001A3726"/>
    <w:rsid w:val="001A6FD6"/>
    <w:rsid w:val="001A78BC"/>
    <w:rsid w:val="001D40E3"/>
    <w:rsid w:val="001D6B2F"/>
    <w:rsid w:val="001D76BB"/>
    <w:rsid w:val="001E5015"/>
    <w:rsid w:val="001F7520"/>
    <w:rsid w:val="001F77DD"/>
    <w:rsid w:val="0020242E"/>
    <w:rsid w:val="00221B5F"/>
    <w:rsid w:val="00225AFE"/>
    <w:rsid w:val="0023796F"/>
    <w:rsid w:val="00240EE8"/>
    <w:rsid w:val="002518AF"/>
    <w:rsid w:val="0025438D"/>
    <w:rsid w:val="00256EE8"/>
    <w:rsid w:val="00260094"/>
    <w:rsid w:val="0028757F"/>
    <w:rsid w:val="00287CA7"/>
    <w:rsid w:val="00290232"/>
    <w:rsid w:val="002A6497"/>
    <w:rsid w:val="002C197D"/>
    <w:rsid w:val="002C26F1"/>
    <w:rsid w:val="002D0E7B"/>
    <w:rsid w:val="002F11DD"/>
    <w:rsid w:val="00302A4C"/>
    <w:rsid w:val="003164F5"/>
    <w:rsid w:val="003175A2"/>
    <w:rsid w:val="00321D5D"/>
    <w:rsid w:val="0032397B"/>
    <w:rsid w:val="003256C3"/>
    <w:rsid w:val="00332BC6"/>
    <w:rsid w:val="00344B06"/>
    <w:rsid w:val="00350BA8"/>
    <w:rsid w:val="003655AA"/>
    <w:rsid w:val="00375645"/>
    <w:rsid w:val="00392FEB"/>
    <w:rsid w:val="00396B52"/>
    <w:rsid w:val="00397B53"/>
    <w:rsid w:val="003B346C"/>
    <w:rsid w:val="003B5A70"/>
    <w:rsid w:val="003C2ADF"/>
    <w:rsid w:val="003C78A1"/>
    <w:rsid w:val="0041342A"/>
    <w:rsid w:val="004161F0"/>
    <w:rsid w:val="0041786D"/>
    <w:rsid w:val="004333FC"/>
    <w:rsid w:val="00444F76"/>
    <w:rsid w:val="00451B9D"/>
    <w:rsid w:val="004525E4"/>
    <w:rsid w:val="00454F26"/>
    <w:rsid w:val="004613BD"/>
    <w:rsid w:val="00494283"/>
    <w:rsid w:val="004A1BC1"/>
    <w:rsid w:val="004A6688"/>
    <w:rsid w:val="004B20C3"/>
    <w:rsid w:val="004C470F"/>
    <w:rsid w:val="004C7AED"/>
    <w:rsid w:val="004D2157"/>
    <w:rsid w:val="004E5841"/>
    <w:rsid w:val="004E6C22"/>
    <w:rsid w:val="004E7986"/>
    <w:rsid w:val="004F4D0D"/>
    <w:rsid w:val="00512E73"/>
    <w:rsid w:val="00515FF8"/>
    <w:rsid w:val="00522AF8"/>
    <w:rsid w:val="0052466C"/>
    <w:rsid w:val="00530A0D"/>
    <w:rsid w:val="00530A86"/>
    <w:rsid w:val="00531B9B"/>
    <w:rsid w:val="00541B41"/>
    <w:rsid w:val="00543C25"/>
    <w:rsid w:val="0054764A"/>
    <w:rsid w:val="005546D7"/>
    <w:rsid w:val="00555A81"/>
    <w:rsid w:val="005600AF"/>
    <w:rsid w:val="00581BC9"/>
    <w:rsid w:val="0059137D"/>
    <w:rsid w:val="00592388"/>
    <w:rsid w:val="005A7786"/>
    <w:rsid w:val="005B3719"/>
    <w:rsid w:val="005B6A66"/>
    <w:rsid w:val="005C0107"/>
    <w:rsid w:val="005C123A"/>
    <w:rsid w:val="005C23F4"/>
    <w:rsid w:val="005C7387"/>
    <w:rsid w:val="005D04E0"/>
    <w:rsid w:val="005D3AD9"/>
    <w:rsid w:val="005F1471"/>
    <w:rsid w:val="00604F6B"/>
    <w:rsid w:val="00610760"/>
    <w:rsid w:val="006162BD"/>
    <w:rsid w:val="00616A24"/>
    <w:rsid w:val="006314F1"/>
    <w:rsid w:val="00656461"/>
    <w:rsid w:val="006609EC"/>
    <w:rsid w:val="00661923"/>
    <w:rsid w:val="00665AB3"/>
    <w:rsid w:val="00667AAC"/>
    <w:rsid w:val="006A3034"/>
    <w:rsid w:val="006A52FE"/>
    <w:rsid w:val="006A7474"/>
    <w:rsid w:val="006B03BE"/>
    <w:rsid w:val="006B4694"/>
    <w:rsid w:val="006B49C5"/>
    <w:rsid w:val="006C02A0"/>
    <w:rsid w:val="006C3AB2"/>
    <w:rsid w:val="006D3EC8"/>
    <w:rsid w:val="006F222D"/>
    <w:rsid w:val="0070445C"/>
    <w:rsid w:val="00704856"/>
    <w:rsid w:val="00707069"/>
    <w:rsid w:val="00711D48"/>
    <w:rsid w:val="00722A9C"/>
    <w:rsid w:val="0073217C"/>
    <w:rsid w:val="00735898"/>
    <w:rsid w:val="0073654F"/>
    <w:rsid w:val="00754E77"/>
    <w:rsid w:val="00757600"/>
    <w:rsid w:val="00772591"/>
    <w:rsid w:val="00775E2C"/>
    <w:rsid w:val="007767ED"/>
    <w:rsid w:val="00783583"/>
    <w:rsid w:val="0078536A"/>
    <w:rsid w:val="00793F47"/>
    <w:rsid w:val="00794962"/>
    <w:rsid w:val="007955A0"/>
    <w:rsid w:val="007A06A0"/>
    <w:rsid w:val="007A246A"/>
    <w:rsid w:val="007B4D2B"/>
    <w:rsid w:val="007B6FA8"/>
    <w:rsid w:val="007C167A"/>
    <w:rsid w:val="007C48CC"/>
    <w:rsid w:val="007D08A0"/>
    <w:rsid w:val="007D1BCA"/>
    <w:rsid w:val="007D69D5"/>
    <w:rsid w:val="007E1E11"/>
    <w:rsid w:val="007E2219"/>
    <w:rsid w:val="007E6D40"/>
    <w:rsid w:val="007F0C86"/>
    <w:rsid w:val="00802E02"/>
    <w:rsid w:val="00804AA3"/>
    <w:rsid w:val="008150DE"/>
    <w:rsid w:val="00822E71"/>
    <w:rsid w:val="00825F87"/>
    <w:rsid w:val="00830F5F"/>
    <w:rsid w:val="0083340A"/>
    <w:rsid w:val="0083620A"/>
    <w:rsid w:val="00856A4F"/>
    <w:rsid w:val="0086529D"/>
    <w:rsid w:val="00872DE4"/>
    <w:rsid w:val="00880CFE"/>
    <w:rsid w:val="0088130F"/>
    <w:rsid w:val="00883DF1"/>
    <w:rsid w:val="0089003E"/>
    <w:rsid w:val="00893315"/>
    <w:rsid w:val="008A4A6F"/>
    <w:rsid w:val="008A7205"/>
    <w:rsid w:val="008B014A"/>
    <w:rsid w:val="008B6801"/>
    <w:rsid w:val="008B7313"/>
    <w:rsid w:val="008D0A86"/>
    <w:rsid w:val="008F549D"/>
    <w:rsid w:val="008F76C3"/>
    <w:rsid w:val="00910597"/>
    <w:rsid w:val="00914D2C"/>
    <w:rsid w:val="00916158"/>
    <w:rsid w:val="00921A3F"/>
    <w:rsid w:val="00930321"/>
    <w:rsid w:val="0093579B"/>
    <w:rsid w:val="009358CE"/>
    <w:rsid w:val="009374E5"/>
    <w:rsid w:val="00944B9B"/>
    <w:rsid w:val="00963041"/>
    <w:rsid w:val="009721A3"/>
    <w:rsid w:val="0097298B"/>
    <w:rsid w:val="00983FE9"/>
    <w:rsid w:val="00986E53"/>
    <w:rsid w:val="009A4397"/>
    <w:rsid w:val="009B1056"/>
    <w:rsid w:val="009B15E3"/>
    <w:rsid w:val="009B323B"/>
    <w:rsid w:val="009C5ABB"/>
    <w:rsid w:val="009D3222"/>
    <w:rsid w:val="009F0BA0"/>
    <w:rsid w:val="009F1AC1"/>
    <w:rsid w:val="009F28BA"/>
    <w:rsid w:val="00A1314A"/>
    <w:rsid w:val="00A26B6B"/>
    <w:rsid w:val="00A3515B"/>
    <w:rsid w:val="00A355C5"/>
    <w:rsid w:val="00A428B3"/>
    <w:rsid w:val="00A44CE0"/>
    <w:rsid w:val="00A47022"/>
    <w:rsid w:val="00A60B95"/>
    <w:rsid w:val="00A66906"/>
    <w:rsid w:val="00A67F89"/>
    <w:rsid w:val="00A845E5"/>
    <w:rsid w:val="00A963F3"/>
    <w:rsid w:val="00AA4A29"/>
    <w:rsid w:val="00AC360E"/>
    <w:rsid w:val="00AD4B6B"/>
    <w:rsid w:val="00AF60C3"/>
    <w:rsid w:val="00AF7F76"/>
    <w:rsid w:val="00B11E35"/>
    <w:rsid w:val="00B12124"/>
    <w:rsid w:val="00B165AA"/>
    <w:rsid w:val="00B17FE5"/>
    <w:rsid w:val="00B23A09"/>
    <w:rsid w:val="00B2605C"/>
    <w:rsid w:val="00B422C3"/>
    <w:rsid w:val="00B4333E"/>
    <w:rsid w:val="00B47432"/>
    <w:rsid w:val="00B47DFC"/>
    <w:rsid w:val="00B50BA5"/>
    <w:rsid w:val="00B52E3D"/>
    <w:rsid w:val="00B6218C"/>
    <w:rsid w:val="00B65F97"/>
    <w:rsid w:val="00B7278B"/>
    <w:rsid w:val="00B8043F"/>
    <w:rsid w:val="00B8210A"/>
    <w:rsid w:val="00B90B7D"/>
    <w:rsid w:val="00B91C2B"/>
    <w:rsid w:val="00B94001"/>
    <w:rsid w:val="00B9628B"/>
    <w:rsid w:val="00BA3263"/>
    <w:rsid w:val="00BA3D47"/>
    <w:rsid w:val="00BA76E8"/>
    <w:rsid w:val="00BC274E"/>
    <w:rsid w:val="00BC2BBA"/>
    <w:rsid w:val="00BC34D4"/>
    <w:rsid w:val="00BD00F0"/>
    <w:rsid w:val="00BE069B"/>
    <w:rsid w:val="00BE5F7E"/>
    <w:rsid w:val="00BF5795"/>
    <w:rsid w:val="00C156BB"/>
    <w:rsid w:val="00C172A2"/>
    <w:rsid w:val="00C204E2"/>
    <w:rsid w:val="00C207BD"/>
    <w:rsid w:val="00C2386C"/>
    <w:rsid w:val="00C36568"/>
    <w:rsid w:val="00C42B92"/>
    <w:rsid w:val="00C531A8"/>
    <w:rsid w:val="00C562F1"/>
    <w:rsid w:val="00C60486"/>
    <w:rsid w:val="00C6085F"/>
    <w:rsid w:val="00C63E48"/>
    <w:rsid w:val="00C72D21"/>
    <w:rsid w:val="00C779B1"/>
    <w:rsid w:val="00C802D7"/>
    <w:rsid w:val="00C934A5"/>
    <w:rsid w:val="00C93C25"/>
    <w:rsid w:val="00CC31EC"/>
    <w:rsid w:val="00CC721A"/>
    <w:rsid w:val="00CD5086"/>
    <w:rsid w:val="00CD6EE7"/>
    <w:rsid w:val="00CF680C"/>
    <w:rsid w:val="00D0432C"/>
    <w:rsid w:val="00D21DB6"/>
    <w:rsid w:val="00D25806"/>
    <w:rsid w:val="00D25B29"/>
    <w:rsid w:val="00D27EF7"/>
    <w:rsid w:val="00D34B28"/>
    <w:rsid w:val="00D449E4"/>
    <w:rsid w:val="00D50A54"/>
    <w:rsid w:val="00D56B3D"/>
    <w:rsid w:val="00D62F2E"/>
    <w:rsid w:val="00D67FAD"/>
    <w:rsid w:val="00D712D9"/>
    <w:rsid w:val="00D7451C"/>
    <w:rsid w:val="00D84B36"/>
    <w:rsid w:val="00D91EA1"/>
    <w:rsid w:val="00D93DB7"/>
    <w:rsid w:val="00DB3346"/>
    <w:rsid w:val="00DB5831"/>
    <w:rsid w:val="00DC3A5D"/>
    <w:rsid w:val="00DC3F03"/>
    <w:rsid w:val="00DD2C53"/>
    <w:rsid w:val="00DD5832"/>
    <w:rsid w:val="00DD75D9"/>
    <w:rsid w:val="00DE1BF4"/>
    <w:rsid w:val="00E15E29"/>
    <w:rsid w:val="00E23FAC"/>
    <w:rsid w:val="00E259C8"/>
    <w:rsid w:val="00E404FA"/>
    <w:rsid w:val="00E50C22"/>
    <w:rsid w:val="00E5167B"/>
    <w:rsid w:val="00E52D4E"/>
    <w:rsid w:val="00E55555"/>
    <w:rsid w:val="00E71C34"/>
    <w:rsid w:val="00E73229"/>
    <w:rsid w:val="00E835E9"/>
    <w:rsid w:val="00E83EF0"/>
    <w:rsid w:val="00E90878"/>
    <w:rsid w:val="00EA2511"/>
    <w:rsid w:val="00EA69CC"/>
    <w:rsid w:val="00EB3168"/>
    <w:rsid w:val="00EB547B"/>
    <w:rsid w:val="00EC167A"/>
    <w:rsid w:val="00EC4253"/>
    <w:rsid w:val="00EC45C9"/>
    <w:rsid w:val="00EC565B"/>
    <w:rsid w:val="00EC6BFD"/>
    <w:rsid w:val="00ED68D3"/>
    <w:rsid w:val="00EE0AE7"/>
    <w:rsid w:val="00EE346E"/>
    <w:rsid w:val="00EE4399"/>
    <w:rsid w:val="00EE5216"/>
    <w:rsid w:val="00EE7893"/>
    <w:rsid w:val="00EF2229"/>
    <w:rsid w:val="00F0480D"/>
    <w:rsid w:val="00F13D32"/>
    <w:rsid w:val="00F20083"/>
    <w:rsid w:val="00F2272D"/>
    <w:rsid w:val="00F23361"/>
    <w:rsid w:val="00F35FD9"/>
    <w:rsid w:val="00F415D5"/>
    <w:rsid w:val="00F43C45"/>
    <w:rsid w:val="00F43EE7"/>
    <w:rsid w:val="00F5547A"/>
    <w:rsid w:val="00F64BB2"/>
    <w:rsid w:val="00F82846"/>
    <w:rsid w:val="00F84EEE"/>
    <w:rsid w:val="00F8637F"/>
    <w:rsid w:val="00F90213"/>
    <w:rsid w:val="00F920C7"/>
    <w:rsid w:val="00F92121"/>
    <w:rsid w:val="00F94758"/>
    <w:rsid w:val="00F94F85"/>
    <w:rsid w:val="00F94FA8"/>
    <w:rsid w:val="00F978B1"/>
    <w:rsid w:val="00FA4ADA"/>
    <w:rsid w:val="00FA6F45"/>
    <w:rsid w:val="00FB0F93"/>
    <w:rsid w:val="00FB5F06"/>
    <w:rsid w:val="00FD373C"/>
    <w:rsid w:val="00FF484D"/>
    <w:rsid w:val="00FF66F8"/>
    <w:rsid w:val="00FF711F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83523"/>
  <w15:docId w15:val="{A00F8674-C9BB-4F41-8715-8C564F4D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422C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93C25"/>
    <w:pPr>
      <w:spacing w:line="360" w:lineRule="auto"/>
      <w:ind w:firstLine="1298"/>
    </w:pPr>
    <w:rPr>
      <w:szCs w:val="20"/>
      <w:lang w:eastAsia="en-US" w:bidi="he-IL"/>
    </w:rPr>
  </w:style>
  <w:style w:type="paragraph" w:styleId="Antrats">
    <w:name w:val="header"/>
    <w:basedOn w:val="prastasis"/>
    <w:rsid w:val="00B422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rsid w:val="00B422C3"/>
    <w:rPr>
      <w:sz w:val="24"/>
      <w:szCs w:val="24"/>
    </w:rPr>
  </w:style>
  <w:style w:type="paragraph" w:styleId="Porat">
    <w:name w:val="footer"/>
    <w:basedOn w:val="prastasis"/>
    <w:rsid w:val="00B422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rsid w:val="00B422C3"/>
    <w:rPr>
      <w:sz w:val="24"/>
      <w:szCs w:val="24"/>
    </w:rPr>
  </w:style>
  <w:style w:type="character" w:customStyle="1" w:styleId="PagrindinistekstasDiagrama">
    <w:name w:val="Pagrindinis tekstas Diagrama"/>
    <w:link w:val="Pagrindinistekstas"/>
    <w:locked/>
    <w:rsid w:val="00C93C25"/>
    <w:rPr>
      <w:sz w:val="24"/>
      <w:lang w:val="lt-LT" w:eastAsia="en-US" w:bidi="he-IL"/>
    </w:rPr>
  </w:style>
  <w:style w:type="character" w:styleId="Hipersaitas">
    <w:name w:val="Hyperlink"/>
    <w:basedOn w:val="Numatytasispastraiposriftas"/>
    <w:rsid w:val="00BC2BBA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rsid w:val="00BC2BBA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rsid w:val="007D08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D08A0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prastasis"/>
    <w:rsid w:val="006B03BE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6B03B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1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SUSITARIMAS</vt:lpstr>
    </vt:vector>
  </TitlesOfParts>
  <Company>Kauno m. sav.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</dc:title>
  <dc:subject>SUSITARIMAS DĖL 2013 M. BALANDŽIO 16 D. SAVIVALDYBĖS NEKILNOJAMOJO TURTO PANAUDOS SUTARTIES NR. SR-0721 NUTRAUKIMO</dc:subject>
  <dc:creator>Turto skyrius</dc:creator>
  <cp:lastModifiedBy>Eglė Danylienė</cp:lastModifiedBy>
  <cp:revision>6</cp:revision>
  <cp:lastPrinted>2020-01-31T08:24:00Z</cp:lastPrinted>
  <dcterms:created xsi:type="dcterms:W3CDTF">2022-09-02T05:23:00Z</dcterms:created>
  <dcterms:modified xsi:type="dcterms:W3CDTF">2024-10-08T04:47:00Z</dcterms:modified>
</cp:coreProperties>
</file>