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4B611" w14:textId="77777777" w:rsidR="00F82846" w:rsidRDefault="00B8210A" w:rsidP="00444F76">
      <w:pPr>
        <w:spacing w:line="312" w:lineRule="auto"/>
        <w:jc w:val="center"/>
        <w:rPr>
          <w:b/>
        </w:rPr>
      </w:pPr>
      <w:r w:rsidRPr="0041342A">
        <w:rPr>
          <w:b/>
        </w:rPr>
        <w:t xml:space="preserve">SUSITARIMAS </w:t>
      </w:r>
    </w:p>
    <w:p w14:paraId="26498D75" w14:textId="48628908" w:rsidR="00B8210A" w:rsidRPr="0041342A" w:rsidRDefault="00B8210A" w:rsidP="00444F76">
      <w:pPr>
        <w:spacing w:line="312" w:lineRule="auto"/>
        <w:jc w:val="center"/>
        <w:rPr>
          <w:b/>
        </w:rPr>
      </w:pPr>
      <w:r w:rsidRPr="0041342A">
        <w:rPr>
          <w:b/>
        </w:rPr>
        <w:t xml:space="preserve">DĖL </w:t>
      </w:r>
      <w:r w:rsidR="00EA2511">
        <w:rPr>
          <w:b/>
        </w:rPr>
        <w:t>20</w:t>
      </w:r>
      <w:r w:rsidR="00833313">
        <w:rPr>
          <w:b/>
        </w:rPr>
        <w:t>23</w:t>
      </w:r>
      <w:r w:rsidRPr="0041342A">
        <w:rPr>
          <w:b/>
        </w:rPr>
        <w:t xml:space="preserve"> M. </w:t>
      </w:r>
      <w:r w:rsidR="00833313">
        <w:rPr>
          <w:b/>
        </w:rPr>
        <w:t>BALANDŽIO 7</w:t>
      </w:r>
      <w:r w:rsidR="00C72D21">
        <w:rPr>
          <w:b/>
        </w:rPr>
        <w:t xml:space="preserve"> </w:t>
      </w:r>
      <w:r w:rsidRPr="0041342A">
        <w:rPr>
          <w:b/>
        </w:rPr>
        <w:t xml:space="preserve">D. </w:t>
      </w:r>
      <w:r w:rsidR="009E1C1F">
        <w:rPr>
          <w:b/>
        </w:rPr>
        <w:t>KAUNO MIESTO SAVIVALDYBĖS VALDOMŲ ŽEMĖS SKLYPŲ IR PRIE PASTATŲ ESANČIŲ TERITORIJŲ PRIEŽIŪROS PASLAUGŲ</w:t>
      </w:r>
      <w:r w:rsidRPr="0041342A">
        <w:rPr>
          <w:b/>
        </w:rPr>
        <w:t xml:space="preserve"> SUTARTIES</w:t>
      </w:r>
      <w:r w:rsidR="00EA2511">
        <w:rPr>
          <w:b/>
        </w:rPr>
        <w:t xml:space="preserve"> NR. </w:t>
      </w:r>
      <w:r w:rsidR="00C72D21">
        <w:rPr>
          <w:b/>
        </w:rPr>
        <w:t>SR-</w:t>
      </w:r>
      <w:r w:rsidR="00833313">
        <w:rPr>
          <w:b/>
        </w:rPr>
        <w:t xml:space="preserve">220 </w:t>
      </w:r>
      <w:r w:rsidR="00F920C7">
        <w:rPr>
          <w:b/>
        </w:rPr>
        <w:t>PRATĘSIMO</w:t>
      </w:r>
    </w:p>
    <w:p w14:paraId="6EC48ED4" w14:textId="77777777" w:rsidR="00B23A09" w:rsidRPr="0041342A" w:rsidRDefault="00B23A09" w:rsidP="003F7200">
      <w:pPr>
        <w:spacing w:line="312" w:lineRule="auto"/>
        <w:jc w:val="center"/>
      </w:pPr>
    </w:p>
    <w:p w14:paraId="05A8463E" w14:textId="02FE1C34" w:rsidR="00B8210A" w:rsidRPr="0041342A" w:rsidRDefault="001A3726" w:rsidP="003F7200">
      <w:pPr>
        <w:spacing w:line="312" w:lineRule="auto"/>
        <w:jc w:val="center"/>
      </w:pPr>
      <w:r w:rsidRPr="0041342A">
        <w:t>20</w:t>
      </w:r>
      <w:r w:rsidR="00EE0AE7">
        <w:t>2</w:t>
      </w:r>
      <w:r w:rsidR="00D7396D">
        <w:t>4</w:t>
      </w:r>
      <w:r w:rsidR="00C93C25" w:rsidRPr="0041342A">
        <w:t xml:space="preserve"> m.            </w:t>
      </w:r>
      <w:r w:rsidRPr="0041342A">
        <w:t xml:space="preserve">             </w:t>
      </w:r>
      <w:r w:rsidR="00B8210A" w:rsidRPr="0041342A">
        <w:t xml:space="preserve"> </w:t>
      </w:r>
      <w:r w:rsidR="003F7200">
        <w:t xml:space="preserve">     </w:t>
      </w:r>
      <w:r w:rsidR="00B8210A" w:rsidRPr="0041342A">
        <w:t xml:space="preserve">d. </w:t>
      </w:r>
      <w:r w:rsidR="003F7200">
        <w:t xml:space="preserve"> </w:t>
      </w:r>
      <w:r w:rsidR="00B8210A" w:rsidRPr="0041342A">
        <w:t>Nr.</w:t>
      </w:r>
    </w:p>
    <w:p w14:paraId="239B694E" w14:textId="77777777" w:rsidR="00B8210A" w:rsidRPr="0041342A" w:rsidRDefault="00B8210A" w:rsidP="003F7200">
      <w:pPr>
        <w:spacing w:line="312" w:lineRule="auto"/>
        <w:jc w:val="center"/>
      </w:pPr>
      <w:r w:rsidRPr="0041342A">
        <w:t>Kaunas</w:t>
      </w:r>
    </w:p>
    <w:p w14:paraId="1C239255" w14:textId="77777777" w:rsidR="00B8210A" w:rsidRPr="0041342A" w:rsidRDefault="00B8210A" w:rsidP="00444F76">
      <w:pPr>
        <w:spacing w:line="312" w:lineRule="auto"/>
      </w:pPr>
    </w:p>
    <w:p w14:paraId="1BB174D0" w14:textId="5493FE75" w:rsidR="00B8210A" w:rsidRPr="0041342A" w:rsidRDefault="009B15E3" w:rsidP="003F7200">
      <w:pPr>
        <w:spacing w:line="312" w:lineRule="auto"/>
        <w:ind w:firstLine="1134"/>
        <w:jc w:val="both"/>
      </w:pPr>
      <w:r w:rsidRPr="0041342A">
        <w:t>Kauno miesto savivaldybė</w:t>
      </w:r>
      <w:r w:rsidR="0086529D">
        <w:t>s administracija</w:t>
      </w:r>
      <w:r w:rsidRPr="0041342A">
        <w:t xml:space="preserve"> (toliau – </w:t>
      </w:r>
      <w:r w:rsidR="009B05A4">
        <w:t>Paslaugų gavėjas</w:t>
      </w:r>
      <w:r w:rsidRPr="0041342A">
        <w:t xml:space="preserve">), </w:t>
      </w:r>
      <w:r w:rsidR="0086529D">
        <w:t xml:space="preserve">atstovaujama Kauno miesto savivaldybės administracijos </w:t>
      </w:r>
      <w:r w:rsidR="005C123A">
        <w:t>Nekilnojamojo turto skyriaus vedėjo</w:t>
      </w:r>
      <w:r w:rsidR="0086529D">
        <w:t xml:space="preserve">, veikiančio pagal Kauno miesto savivaldybės administracijos </w:t>
      </w:r>
      <w:r w:rsidR="005C123A">
        <w:t>direktoriaus 20</w:t>
      </w:r>
      <w:r w:rsidR="000E3338">
        <w:t>23</w:t>
      </w:r>
      <w:r w:rsidR="005C123A">
        <w:t xml:space="preserve"> m. </w:t>
      </w:r>
      <w:r w:rsidR="00DA6068">
        <w:t>balandžio 26</w:t>
      </w:r>
      <w:r w:rsidR="005C123A">
        <w:t xml:space="preserve"> d. įsakymą Nr. A-</w:t>
      </w:r>
      <w:r w:rsidR="000E3338">
        <w:t>1</w:t>
      </w:r>
      <w:r w:rsidR="00DA6068">
        <w:t>510</w:t>
      </w:r>
      <w:r w:rsidR="00254754">
        <w:t xml:space="preserve"> „Dėl įgaliojimų suteikimo Donatui Valiukui ir Jolantai Žemaitienei“</w:t>
      </w:r>
      <w:r w:rsidR="005C123A">
        <w:t>,</w:t>
      </w:r>
      <w:r w:rsidR="0086529D">
        <w:t xml:space="preserve"> ir </w:t>
      </w:r>
      <w:r w:rsidR="000E3338">
        <w:t>UAB</w:t>
      </w:r>
      <w:r w:rsidR="00581BC9">
        <w:t xml:space="preserve"> „</w:t>
      </w:r>
      <w:r w:rsidR="000E3338">
        <w:t>Kauno švara</w:t>
      </w:r>
      <w:r w:rsidR="0086529D">
        <w:t>“ (toliau</w:t>
      </w:r>
      <w:r w:rsidR="003F7200">
        <w:t> </w:t>
      </w:r>
      <w:r w:rsidR="0086529D">
        <w:t xml:space="preserve">– Paslaugų teikėjas), atstovaujama </w:t>
      </w:r>
      <w:r w:rsidR="000E3338">
        <w:t xml:space="preserve">generalinio </w:t>
      </w:r>
      <w:r w:rsidR="0086529D">
        <w:t xml:space="preserve">direktoriaus </w:t>
      </w:r>
      <w:r w:rsidR="000E3338">
        <w:t>Sauliaus Lazausko</w:t>
      </w:r>
      <w:r w:rsidR="0086529D">
        <w:t xml:space="preserve">, veikiančio pagal </w:t>
      </w:r>
      <w:r w:rsidR="000E3338">
        <w:t>bendrovės įstatus</w:t>
      </w:r>
      <w:r w:rsidR="0086529D">
        <w:t>, vadovaudamosi 20</w:t>
      </w:r>
      <w:r w:rsidR="005753BF">
        <w:t>23</w:t>
      </w:r>
      <w:r w:rsidR="006F222D">
        <w:t xml:space="preserve"> m. </w:t>
      </w:r>
      <w:r w:rsidR="005753BF">
        <w:t>balandžio 7</w:t>
      </w:r>
      <w:r w:rsidR="0086529D">
        <w:t xml:space="preserve"> d. </w:t>
      </w:r>
      <w:r w:rsidR="0097701D">
        <w:t>Kauno miesto savivaldybės valdomų žemės sklypų ir prie pastatų esančių teritorijų priežiūros</w:t>
      </w:r>
      <w:r w:rsidR="00F94758">
        <w:t xml:space="preserve"> paslaugų </w:t>
      </w:r>
      <w:r w:rsidR="003256C3">
        <w:t>sutarties Nr. SR-</w:t>
      </w:r>
      <w:r w:rsidR="00893D8C">
        <w:t>220</w:t>
      </w:r>
      <w:r w:rsidR="003256C3">
        <w:t xml:space="preserve"> (toliau – Sutartis) </w:t>
      </w:r>
      <w:r w:rsidR="00462E23">
        <w:t>20</w:t>
      </w:r>
      <w:r w:rsidR="003F7200">
        <w:t> </w:t>
      </w:r>
      <w:r w:rsidR="003256C3">
        <w:t>punktu, susitarė:</w:t>
      </w:r>
    </w:p>
    <w:p w14:paraId="01DB104E" w14:textId="135FE30F" w:rsidR="00EA2511" w:rsidRPr="0041342A" w:rsidRDefault="00B8210A" w:rsidP="003F7200">
      <w:pPr>
        <w:pStyle w:val="Pagrindinistekstas"/>
        <w:spacing w:line="312" w:lineRule="auto"/>
        <w:ind w:firstLine="1134"/>
        <w:jc w:val="both"/>
      </w:pPr>
      <w:r w:rsidRPr="00091AE4">
        <w:t>1.</w:t>
      </w:r>
      <w:r w:rsidR="00C93C25" w:rsidRPr="00091AE4">
        <w:t xml:space="preserve"> </w:t>
      </w:r>
      <w:r w:rsidR="0089003E" w:rsidRPr="00091AE4">
        <w:t>Pratęsti Sutarties galiojimo terminą iki 20</w:t>
      </w:r>
      <w:r w:rsidR="0054764A" w:rsidRPr="00091AE4">
        <w:t>2</w:t>
      </w:r>
      <w:r w:rsidR="00BF2966" w:rsidRPr="00091AE4">
        <w:t>5</w:t>
      </w:r>
      <w:r w:rsidR="0054764A" w:rsidRPr="00091AE4">
        <w:t xml:space="preserve"> m. </w:t>
      </w:r>
      <w:r w:rsidR="00BF2966" w:rsidRPr="00091AE4">
        <w:t>balandžio</w:t>
      </w:r>
      <w:r w:rsidR="0054764A" w:rsidRPr="00091AE4">
        <w:t xml:space="preserve"> </w:t>
      </w:r>
      <w:r w:rsidR="00BF2966" w:rsidRPr="00091AE4">
        <w:t>6</w:t>
      </w:r>
      <w:r w:rsidR="0089003E" w:rsidRPr="00091AE4">
        <w:t xml:space="preserve"> dienos.</w:t>
      </w:r>
    </w:p>
    <w:p w14:paraId="4C0D316A" w14:textId="00249815" w:rsidR="000F03A5" w:rsidRPr="0041342A" w:rsidRDefault="00EE7893" w:rsidP="003F7200">
      <w:pPr>
        <w:pStyle w:val="Pagrindinistekstas"/>
        <w:spacing w:line="312" w:lineRule="auto"/>
        <w:ind w:firstLine="1134"/>
        <w:jc w:val="both"/>
      </w:pPr>
      <w:r>
        <w:t xml:space="preserve">2. </w:t>
      </w:r>
      <w:r w:rsidR="00F13D32">
        <w:t xml:space="preserve">Susitarimas įsigalioja, </w:t>
      </w:r>
      <w:r w:rsidR="001C3808">
        <w:t>kai abi šalys jį pasirašo kvalifikuotais elektroniniais parašais.</w:t>
      </w:r>
    </w:p>
    <w:p w14:paraId="312D8860" w14:textId="77777777" w:rsidR="00060246" w:rsidRPr="0041342A" w:rsidRDefault="00060246" w:rsidP="003F7200">
      <w:pPr>
        <w:pStyle w:val="Pagrindinistekstas"/>
        <w:spacing w:line="312" w:lineRule="auto"/>
        <w:ind w:firstLine="1134"/>
        <w:jc w:val="both"/>
      </w:pPr>
      <w:r w:rsidRPr="0041342A">
        <w:t xml:space="preserve">3. </w:t>
      </w:r>
      <w:r w:rsidR="00F13D32">
        <w:t>Susitarimas yra neatskiriama Sutarties dalis.</w:t>
      </w:r>
    </w:p>
    <w:p w14:paraId="3AD5A5B0" w14:textId="4581AE7D" w:rsidR="00110F7F" w:rsidRPr="003F7200" w:rsidRDefault="00283081" w:rsidP="003F7200">
      <w:pPr>
        <w:pStyle w:val="Pagrindinistekstas"/>
        <w:spacing w:line="312" w:lineRule="auto"/>
        <w:ind w:firstLine="1134"/>
        <w:jc w:val="both"/>
      </w:pPr>
      <w:r>
        <w:t>4. Vykdydamos susitarimą, šalys vadovaujasi Pirkimo sutarties sąlygomis.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20"/>
        <w:gridCol w:w="4818"/>
      </w:tblGrid>
      <w:tr w:rsidR="00B8210A" w14:paraId="2415C669" w14:textId="77777777">
        <w:tc>
          <w:tcPr>
            <w:tcW w:w="4927" w:type="dxa"/>
          </w:tcPr>
          <w:p w14:paraId="31423079" w14:textId="77777777" w:rsidR="009374E5" w:rsidRPr="0041342A" w:rsidRDefault="009374E5" w:rsidP="00444F76">
            <w:pPr>
              <w:spacing w:line="312" w:lineRule="auto"/>
            </w:pPr>
          </w:p>
          <w:p w14:paraId="534A5C23" w14:textId="1341027A" w:rsidR="00B8210A" w:rsidRPr="00444F76" w:rsidRDefault="009B05A4" w:rsidP="00444F76">
            <w:pPr>
              <w:spacing w:line="312" w:lineRule="auto"/>
              <w:rPr>
                <w:b/>
              </w:rPr>
            </w:pPr>
            <w:r>
              <w:rPr>
                <w:b/>
              </w:rPr>
              <w:t>Pa</w:t>
            </w:r>
            <w:r w:rsidR="00747893">
              <w:rPr>
                <w:b/>
              </w:rPr>
              <w:t>s</w:t>
            </w:r>
            <w:r>
              <w:rPr>
                <w:b/>
              </w:rPr>
              <w:t>laugų gavėjas</w:t>
            </w:r>
          </w:p>
          <w:p w14:paraId="0E9058E7" w14:textId="77777777" w:rsidR="00B8210A" w:rsidRPr="0041342A" w:rsidRDefault="00B8210A" w:rsidP="00444F76">
            <w:pPr>
              <w:spacing w:line="312" w:lineRule="auto"/>
            </w:pPr>
            <w:r w:rsidRPr="0041342A">
              <w:t>Kauno miesto savivaldybė</w:t>
            </w:r>
            <w:r w:rsidR="0097298B">
              <w:t>s administracija</w:t>
            </w:r>
          </w:p>
          <w:p w14:paraId="27A59020" w14:textId="77777777" w:rsidR="00B8210A" w:rsidRPr="0041342A" w:rsidRDefault="00B8210A" w:rsidP="00444F76">
            <w:pPr>
              <w:spacing w:line="312" w:lineRule="auto"/>
            </w:pPr>
            <w:r w:rsidRPr="0041342A">
              <w:t xml:space="preserve">Įstaigos kodas </w:t>
            </w:r>
            <w:r w:rsidR="0097298B">
              <w:t>188764867</w:t>
            </w:r>
          </w:p>
          <w:p w14:paraId="38BA374E" w14:textId="77777777" w:rsidR="003F7200" w:rsidRPr="0041342A" w:rsidRDefault="003F7200" w:rsidP="003F7200">
            <w:pPr>
              <w:spacing w:line="312" w:lineRule="auto"/>
            </w:pPr>
            <w:r w:rsidRPr="00F978B1">
              <w:t>PVM mokėtojo kodas LT887648610</w:t>
            </w:r>
          </w:p>
          <w:p w14:paraId="1596F16C" w14:textId="77777777" w:rsidR="00B8210A" w:rsidRPr="0041342A" w:rsidRDefault="00B8210A" w:rsidP="00444F76">
            <w:pPr>
              <w:spacing w:line="312" w:lineRule="auto"/>
            </w:pPr>
            <w:r w:rsidRPr="0041342A">
              <w:t>Laisvės al. 96, Kaunas</w:t>
            </w:r>
          </w:p>
          <w:p w14:paraId="5AB86EE2" w14:textId="1DBDDF56" w:rsidR="00B8210A" w:rsidRPr="0041342A" w:rsidRDefault="00757600" w:rsidP="00444F76">
            <w:pPr>
              <w:spacing w:line="312" w:lineRule="auto"/>
            </w:pPr>
            <w:r w:rsidRPr="0041342A">
              <w:t>Atsisk. s</w:t>
            </w:r>
            <w:r w:rsidR="00B8210A" w:rsidRPr="0041342A">
              <w:t>ąsk. LT</w:t>
            </w:r>
            <w:r w:rsidR="00717A14">
              <w:t>44 4010 0425 0001 0078</w:t>
            </w:r>
          </w:p>
          <w:p w14:paraId="7082CC35" w14:textId="73D3CAC9" w:rsidR="00825F87" w:rsidRPr="0041342A" w:rsidRDefault="00C531A8" w:rsidP="00444F76">
            <w:pPr>
              <w:spacing w:line="312" w:lineRule="auto"/>
            </w:pPr>
            <w:r w:rsidRPr="00C531A8">
              <w:rPr>
                <w:bCs/>
              </w:rPr>
              <w:t xml:space="preserve">Luminor Bank </w:t>
            </w:r>
            <w:r w:rsidR="00F8637F" w:rsidRPr="00C531A8">
              <w:rPr>
                <w:bCs/>
              </w:rPr>
              <w:t>A</w:t>
            </w:r>
            <w:r w:rsidR="00F8637F">
              <w:rPr>
                <w:bCs/>
              </w:rPr>
              <w:t>S</w:t>
            </w:r>
            <w:r w:rsidR="00D21304">
              <w:rPr>
                <w:bCs/>
              </w:rPr>
              <w:t xml:space="preserve"> Lietuvos skyrius</w:t>
            </w:r>
          </w:p>
          <w:p w14:paraId="64E113F9" w14:textId="77777777" w:rsidR="00B8210A" w:rsidRPr="0041342A" w:rsidRDefault="00B8210A" w:rsidP="00444F76">
            <w:pPr>
              <w:spacing w:line="312" w:lineRule="auto"/>
            </w:pPr>
            <w:r w:rsidRPr="0041342A">
              <w:t>Banko kodas 40100</w:t>
            </w:r>
          </w:p>
          <w:p w14:paraId="29C82813" w14:textId="77777777" w:rsidR="00165BA5" w:rsidRDefault="00165BA5" w:rsidP="00444F76">
            <w:pPr>
              <w:spacing w:line="312" w:lineRule="auto"/>
            </w:pPr>
          </w:p>
          <w:p w14:paraId="7EB63AF6" w14:textId="77777777" w:rsidR="00E71C34" w:rsidRDefault="001A78BC" w:rsidP="00444F76">
            <w:pPr>
              <w:spacing w:line="312" w:lineRule="auto"/>
            </w:pPr>
            <w:r>
              <w:t>Nekilnojamojo turto skyriaus vedėjas</w:t>
            </w:r>
          </w:p>
          <w:p w14:paraId="06D6F7D4" w14:textId="1ACD76B2" w:rsidR="0097298B" w:rsidRPr="0041342A" w:rsidRDefault="006B4694" w:rsidP="003F7200">
            <w:pPr>
              <w:spacing w:line="312" w:lineRule="auto"/>
            </w:pPr>
            <w:r>
              <w:t>Donatas V</w:t>
            </w:r>
            <w:r w:rsidR="001A78BC">
              <w:t>aliukas</w:t>
            </w:r>
          </w:p>
        </w:tc>
        <w:tc>
          <w:tcPr>
            <w:tcW w:w="4927" w:type="dxa"/>
          </w:tcPr>
          <w:p w14:paraId="7FEE3CC7" w14:textId="77777777" w:rsidR="009374E5" w:rsidRPr="0041342A" w:rsidRDefault="009374E5" w:rsidP="00444F76">
            <w:pPr>
              <w:spacing w:line="312" w:lineRule="auto"/>
            </w:pPr>
          </w:p>
          <w:p w14:paraId="719EAA68" w14:textId="77777777" w:rsidR="004B20C3" w:rsidRPr="00444F76" w:rsidRDefault="00FA6F45" w:rsidP="00444F76">
            <w:pPr>
              <w:spacing w:line="312" w:lineRule="auto"/>
              <w:rPr>
                <w:b/>
              </w:rPr>
            </w:pPr>
            <w:r w:rsidRPr="00444F76">
              <w:rPr>
                <w:b/>
              </w:rPr>
              <w:t>Paslaugų teikėjas</w:t>
            </w:r>
          </w:p>
          <w:p w14:paraId="5FE54605" w14:textId="461BBB62" w:rsidR="00555A81" w:rsidRDefault="00B51A89" w:rsidP="00444F76">
            <w:pPr>
              <w:spacing w:line="312" w:lineRule="auto"/>
            </w:pPr>
            <w:r>
              <w:t>UAB „Kauno švara“</w:t>
            </w:r>
          </w:p>
          <w:p w14:paraId="79BC100B" w14:textId="44A9AD0C" w:rsidR="004B20C3" w:rsidRPr="0041342A" w:rsidRDefault="004B20C3" w:rsidP="00444F76">
            <w:pPr>
              <w:spacing w:line="312" w:lineRule="auto"/>
            </w:pPr>
            <w:r w:rsidRPr="00F978B1">
              <w:t>Į</w:t>
            </w:r>
            <w:r w:rsidR="000051CF" w:rsidRPr="00F978B1">
              <w:t>monė</w:t>
            </w:r>
            <w:r w:rsidRPr="00F978B1">
              <w:t xml:space="preserve">s kodas </w:t>
            </w:r>
            <w:r w:rsidR="00B51A89">
              <w:t>132616649</w:t>
            </w:r>
          </w:p>
          <w:p w14:paraId="25C29481" w14:textId="77777777" w:rsidR="003F7200" w:rsidRPr="0041342A" w:rsidRDefault="003F7200" w:rsidP="003F7200">
            <w:pPr>
              <w:spacing w:line="312" w:lineRule="auto"/>
            </w:pPr>
            <w:r>
              <w:rPr>
                <w:bCs/>
              </w:rPr>
              <w:t>PVM mokėtojo kodas LT326166414</w:t>
            </w:r>
          </w:p>
          <w:p w14:paraId="3EC07B38" w14:textId="4DC3976B" w:rsidR="004B20C3" w:rsidRDefault="00B51A89" w:rsidP="00444F76">
            <w:pPr>
              <w:spacing w:line="312" w:lineRule="auto"/>
            </w:pPr>
            <w:r>
              <w:t>Statybininkų g. 3, Kaunas</w:t>
            </w:r>
          </w:p>
          <w:p w14:paraId="7943EBAE" w14:textId="37F3522C" w:rsidR="00610760" w:rsidRDefault="00757600" w:rsidP="00444F76">
            <w:pPr>
              <w:spacing w:line="312" w:lineRule="auto"/>
            </w:pPr>
            <w:r w:rsidRPr="0041342A">
              <w:t>Atsisk. s</w:t>
            </w:r>
            <w:r w:rsidR="00EA2511">
              <w:t xml:space="preserve">ąsk. </w:t>
            </w:r>
            <w:r w:rsidR="00F35FD9">
              <w:t>LT</w:t>
            </w:r>
            <w:r w:rsidR="00B51A89">
              <w:t>82 7300 0100 0227 9438</w:t>
            </w:r>
          </w:p>
          <w:p w14:paraId="3DB57855" w14:textId="77777777" w:rsidR="004B20C3" w:rsidRPr="0041342A" w:rsidRDefault="004613BD" w:rsidP="00444F76">
            <w:pPr>
              <w:spacing w:line="312" w:lineRule="auto"/>
            </w:pPr>
            <w:r>
              <w:t>„</w:t>
            </w:r>
            <w:r w:rsidR="00121AEA">
              <w:t>Swedbank</w:t>
            </w:r>
            <w:r>
              <w:t>“</w:t>
            </w:r>
            <w:r w:rsidR="000A4E79">
              <w:t>, AB</w:t>
            </w:r>
          </w:p>
          <w:p w14:paraId="75D6341C" w14:textId="0CA431DD" w:rsidR="004B20C3" w:rsidRDefault="004B20C3" w:rsidP="00444F76">
            <w:pPr>
              <w:spacing w:line="312" w:lineRule="auto"/>
              <w:rPr>
                <w:bCs/>
              </w:rPr>
            </w:pPr>
            <w:r w:rsidRPr="0041342A">
              <w:t xml:space="preserve">Banko kodas </w:t>
            </w:r>
            <w:r w:rsidR="00121AEA">
              <w:rPr>
                <w:bCs/>
              </w:rPr>
              <w:t>73000</w:t>
            </w:r>
          </w:p>
          <w:p w14:paraId="359A1135" w14:textId="77777777" w:rsidR="00986E53" w:rsidRDefault="00986E53" w:rsidP="00444F76">
            <w:pPr>
              <w:spacing w:line="312" w:lineRule="auto"/>
            </w:pPr>
          </w:p>
          <w:p w14:paraId="0700338A" w14:textId="7D1FFF79" w:rsidR="00A845E5" w:rsidRDefault="007F152B" w:rsidP="00444F76">
            <w:pPr>
              <w:spacing w:line="312" w:lineRule="auto"/>
            </w:pPr>
            <w:r>
              <w:t>Generalinis d</w:t>
            </w:r>
            <w:r w:rsidR="000A4E79">
              <w:t>irektorius</w:t>
            </w:r>
          </w:p>
          <w:p w14:paraId="24AD36A3" w14:textId="04E195EC" w:rsidR="000A4E79" w:rsidRPr="00256EE8" w:rsidRDefault="0095291F" w:rsidP="003F7200">
            <w:pPr>
              <w:spacing w:line="312" w:lineRule="auto"/>
            </w:pPr>
            <w:r>
              <w:t>Saulius Lazauskas</w:t>
            </w:r>
          </w:p>
        </w:tc>
      </w:tr>
    </w:tbl>
    <w:p w14:paraId="726970A6" w14:textId="77777777" w:rsidR="00B8210A" w:rsidRDefault="00B8210A" w:rsidP="00444F76">
      <w:pPr>
        <w:spacing w:line="312" w:lineRule="auto"/>
      </w:pPr>
    </w:p>
    <w:sectPr w:rsidR="00B8210A" w:rsidSect="003F720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0C772" w14:textId="77777777" w:rsidR="004C7AED" w:rsidRDefault="004C7AED">
      <w:r>
        <w:separator/>
      </w:r>
    </w:p>
  </w:endnote>
  <w:endnote w:type="continuationSeparator" w:id="0">
    <w:p w14:paraId="00867EEC" w14:textId="77777777" w:rsidR="004C7AED" w:rsidRDefault="004C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38D96" w14:textId="77777777" w:rsidR="004C7AED" w:rsidRDefault="004C7AED">
      <w:r>
        <w:separator/>
      </w:r>
    </w:p>
  </w:footnote>
  <w:footnote w:type="continuationSeparator" w:id="0">
    <w:p w14:paraId="4724DB35" w14:textId="77777777" w:rsidR="004C7AED" w:rsidRDefault="004C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153A5"/>
    <w:multiLevelType w:val="hybridMultilevel"/>
    <w:tmpl w:val="DC121810"/>
    <w:lvl w:ilvl="0" w:tplc="629094B8">
      <w:start w:val="200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3905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BA5"/>
    <w:rsid w:val="000051CF"/>
    <w:rsid w:val="0004104A"/>
    <w:rsid w:val="00041D9F"/>
    <w:rsid w:val="000465C8"/>
    <w:rsid w:val="00060246"/>
    <w:rsid w:val="000653CD"/>
    <w:rsid w:val="000711E0"/>
    <w:rsid w:val="000728DF"/>
    <w:rsid w:val="0007466B"/>
    <w:rsid w:val="00076FFA"/>
    <w:rsid w:val="00081693"/>
    <w:rsid w:val="00091AE4"/>
    <w:rsid w:val="000A1291"/>
    <w:rsid w:val="000A4E79"/>
    <w:rsid w:val="000B1407"/>
    <w:rsid w:val="000B1C4D"/>
    <w:rsid w:val="000D31AE"/>
    <w:rsid w:val="000D4005"/>
    <w:rsid w:val="000E3338"/>
    <w:rsid w:val="000F03A5"/>
    <w:rsid w:val="00110F7F"/>
    <w:rsid w:val="00121A7F"/>
    <w:rsid w:val="00121AEA"/>
    <w:rsid w:val="0014709D"/>
    <w:rsid w:val="001619A2"/>
    <w:rsid w:val="00165BA5"/>
    <w:rsid w:val="00183972"/>
    <w:rsid w:val="001A3726"/>
    <w:rsid w:val="001A6FD6"/>
    <w:rsid w:val="001A78BC"/>
    <w:rsid w:val="001C3808"/>
    <w:rsid w:val="001D6B2F"/>
    <w:rsid w:val="001D76BB"/>
    <w:rsid w:val="001E5015"/>
    <w:rsid w:val="001F77DD"/>
    <w:rsid w:val="002518AF"/>
    <w:rsid w:val="00254754"/>
    <w:rsid w:val="00256EE8"/>
    <w:rsid w:val="00283081"/>
    <w:rsid w:val="0028757F"/>
    <w:rsid w:val="00287CA7"/>
    <w:rsid w:val="00290232"/>
    <w:rsid w:val="002A6497"/>
    <w:rsid w:val="002A68EF"/>
    <w:rsid w:val="002C26F1"/>
    <w:rsid w:val="002D0E7B"/>
    <w:rsid w:val="002F11DD"/>
    <w:rsid w:val="003175A2"/>
    <w:rsid w:val="0032397B"/>
    <w:rsid w:val="003256C3"/>
    <w:rsid w:val="00332BC6"/>
    <w:rsid w:val="00350BA8"/>
    <w:rsid w:val="00375645"/>
    <w:rsid w:val="00392FEB"/>
    <w:rsid w:val="00396B52"/>
    <w:rsid w:val="00397B53"/>
    <w:rsid w:val="003B346C"/>
    <w:rsid w:val="003B5A70"/>
    <w:rsid w:val="003C2ADF"/>
    <w:rsid w:val="003C78A1"/>
    <w:rsid w:val="003F7200"/>
    <w:rsid w:val="0041342A"/>
    <w:rsid w:val="0041786D"/>
    <w:rsid w:val="00444F76"/>
    <w:rsid w:val="004525E4"/>
    <w:rsid w:val="00454F26"/>
    <w:rsid w:val="004613BD"/>
    <w:rsid w:val="00462E23"/>
    <w:rsid w:val="00494283"/>
    <w:rsid w:val="004B20C3"/>
    <w:rsid w:val="004C7AED"/>
    <w:rsid w:val="004D2157"/>
    <w:rsid w:val="004E5841"/>
    <w:rsid w:val="004E6C22"/>
    <w:rsid w:val="004E7986"/>
    <w:rsid w:val="004F4D0D"/>
    <w:rsid w:val="00512E73"/>
    <w:rsid w:val="00515FF8"/>
    <w:rsid w:val="0052466C"/>
    <w:rsid w:val="00530A0D"/>
    <w:rsid w:val="00531B9B"/>
    <w:rsid w:val="00541B41"/>
    <w:rsid w:val="0054764A"/>
    <w:rsid w:val="005546D7"/>
    <w:rsid w:val="00555A81"/>
    <w:rsid w:val="005753BF"/>
    <w:rsid w:val="00581BC9"/>
    <w:rsid w:val="00582938"/>
    <w:rsid w:val="0059137D"/>
    <w:rsid w:val="00592388"/>
    <w:rsid w:val="005B3719"/>
    <w:rsid w:val="005C0107"/>
    <w:rsid w:val="005C123A"/>
    <w:rsid w:val="005D04E0"/>
    <w:rsid w:val="005D3AD9"/>
    <w:rsid w:val="005F1471"/>
    <w:rsid w:val="00604F6B"/>
    <w:rsid w:val="00610760"/>
    <w:rsid w:val="00616A24"/>
    <w:rsid w:val="006314F1"/>
    <w:rsid w:val="00661923"/>
    <w:rsid w:val="00665AB3"/>
    <w:rsid w:val="006A3034"/>
    <w:rsid w:val="006A52FE"/>
    <w:rsid w:val="006A7474"/>
    <w:rsid w:val="006B4694"/>
    <w:rsid w:val="006B49C5"/>
    <w:rsid w:val="006C3AB2"/>
    <w:rsid w:val="006D3EC8"/>
    <w:rsid w:val="006F222D"/>
    <w:rsid w:val="0070445C"/>
    <w:rsid w:val="00704856"/>
    <w:rsid w:val="00707069"/>
    <w:rsid w:val="00711D48"/>
    <w:rsid w:val="00717A14"/>
    <w:rsid w:val="00722A9C"/>
    <w:rsid w:val="0073217C"/>
    <w:rsid w:val="0073654F"/>
    <w:rsid w:val="00747893"/>
    <w:rsid w:val="00754E77"/>
    <w:rsid w:val="00757600"/>
    <w:rsid w:val="00772591"/>
    <w:rsid w:val="007767ED"/>
    <w:rsid w:val="00783583"/>
    <w:rsid w:val="0078536A"/>
    <w:rsid w:val="00794962"/>
    <w:rsid w:val="007955A0"/>
    <w:rsid w:val="007A06A0"/>
    <w:rsid w:val="007B4D2B"/>
    <w:rsid w:val="007B6FA8"/>
    <w:rsid w:val="007C167A"/>
    <w:rsid w:val="007C48CC"/>
    <w:rsid w:val="007D08A0"/>
    <w:rsid w:val="007D1BCA"/>
    <w:rsid w:val="007D69D5"/>
    <w:rsid w:val="007E1E11"/>
    <w:rsid w:val="007E2219"/>
    <w:rsid w:val="007E6D40"/>
    <w:rsid w:val="007F0C86"/>
    <w:rsid w:val="007F152B"/>
    <w:rsid w:val="00802E02"/>
    <w:rsid w:val="00804AA3"/>
    <w:rsid w:val="00825F87"/>
    <w:rsid w:val="00830F5F"/>
    <w:rsid w:val="00833313"/>
    <w:rsid w:val="0083340A"/>
    <w:rsid w:val="0083620A"/>
    <w:rsid w:val="00856A4F"/>
    <w:rsid w:val="0086529D"/>
    <w:rsid w:val="00872DE4"/>
    <w:rsid w:val="0088130F"/>
    <w:rsid w:val="00883DF1"/>
    <w:rsid w:val="0089003E"/>
    <w:rsid w:val="00893315"/>
    <w:rsid w:val="00893D8C"/>
    <w:rsid w:val="008A4A6F"/>
    <w:rsid w:val="008A7205"/>
    <w:rsid w:val="008B7313"/>
    <w:rsid w:val="008F549D"/>
    <w:rsid w:val="008F76C3"/>
    <w:rsid w:val="00910597"/>
    <w:rsid w:val="00914D2C"/>
    <w:rsid w:val="00916158"/>
    <w:rsid w:val="00921A3F"/>
    <w:rsid w:val="00924C1E"/>
    <w:rsid w:val="00930321"/>
    <w:rsid w:val="009358CE"/>
    <w:rsid w:val="009374E5"/>
    <w:rsid w:val="00944B9B"/>
    <w:rsid w:val="0095291F"/>
    <w:rsid w:val="00963041"/>
    <w:rsid w:val="009721A3"/>
    <w:rsid w:val="0097298B"/>
    <w:rsid w:val="0097701D"/>
    <w:rsid w:val="00983FE9"/>
    <w:rsid w:val="00986E53"/>
    <w:rsid w:val="009A4397"/>
    <w:rsid w:val="009B05A4"/>
    <w:rsid w:val="009B15E3"/>
    <w:rsid w:val="009B323B"/>
    <w:rsid w:val="009C5ABB"/>
    <w:rsid w:val="009D3222"/>
    <w:rsid w:val="009E1C1F"/>
    <w:rsid w:val="009F0BA0"/>
    <w:rsid w:val="009F1AC1"/>
    <w:rsid w:val="00A1314A"/>
    <w:rsid w:val="00A3515B"/>
    <w:rsid w:val="00A355C5"/>
    <w:rsid w:val="00A44CE0"/>
    <w:rsid w:val="00A47022"/>
    <w:rsid w:val="00A66906"/>
    <w:rsid w:val="00A67F89"/>
    <w:rsid w:val="00A845E5"/>
    <w:rsid w:val="00A963F3"/>
    <w:rsid w:val="00AA4A29"/>
    <w:rsid w:val="00AB6BA3"/>
    <w:rsid w:val="00AC360E"/>
    <w:rsid w:val="00AD4B6B"/>
    <w:rsid w:val="00AF60C3"/>
    <w:rsid w:val="00AF7F76"/>
    <w:rsid w:val="00B23A09"/>
    <w:rsid w:val="00B2605C"/>
    <w:rsid w:val="00B4333E"/>
    <w:rsid w:val="00B46651"/>
    <w:rsid w:val="00B47432"/>
    <w:rsid w:val="00B50BA5"/>
    <w:rsid w:val="00B51A89"/>
    <w:rsid w:val="00B52E3D"/>
    <w:rsid w:val="00B6218C"/>
    <w:rsid w:val="00B7278B"/>
    <w:rsid w:val="00B8210A"/>
    <w:rsid w:val="00B90B7D"/>
    <w:rsid w:val="00B91C2B"/>
    <w:rsid w:val="00B94001"/>
    <w:rsid w:val="00B9628B"/>
    <w:rsid w:val="00BA3263"/>
    <w:rsid w:val="00BA3D47"/>
    <w:rsid w:val="00BA76E8"/>
    <w:rsid w:val="00BC274E"/>
    <w:rsid w:val="00BC2BBA"/>
    <w:rsid w:val="00BC34D4"/>
    <w:rsid w:val="00BD00F0"/>
    <w:rsid w:val="00BE069B"/>
    <w:rsid w:val="00BE5F7E"/>
    <w:rsid w:val="00BF2966"/>
    <w:rsid w:val="00BF5795"/>
    <w:rsid w:val="00C156BB"/>
    <w:rsid w:val="00C172A2"/>
    <w:rsid w:val="00C2386C"/>
    <w:rsid w:val="00C36568"/>
    <w:rsid w:val="00C36B33"/>
    <w:rsid w:val="00C42B92"/>
    <w:rsid w:val="00C531A8"/>
    <w:rsid w:val="00C60486"/>
    <w:rsid w:val="00C6085F"/>
    <w:rsid w:val="00C72D21"/>
    <w:rsid w:val="00C779B1"/>
    <w:rsid w:val="00C802D7"/>
    <w:rsid w:val="00C93C25"/>
    <w:rsid w:val="00CC31EC"/>
    <w:rsid w:val="00CC721A"/>
    <w:rsid w:val="00CD5086"/>
    <w:rsid w:val="00CD6EE7"/>
    <w:rsid w:val="00CF680C"/>
    <w:rsid w:val="00D0432C"/>
    <w:rsid w:val="00D21304"/>
    <w:rsid w:val="00D21DB6"/>
    <w:rsid w:val="00D25B29"/>
    <w:rsid w:val="00D27EF7"/>
    <w:rsid w:val="00D34B28"/>
    <w:rsid w:val="00D449E4"/>
    <w:rsid w:val="00D50A54"/>
    <w:rsid w:val="00D56B3D"/>
    <w:rsid w:val="00D62F2E"/>
    <w:rsid w:val="00D67FAD"/>
    <w:rsid w:val="00D712D9"/>
    <w:rsid w:val="00D7396D"/>
    <w:rsid w:val="00D84B36"/>
    <w:rsid w:val="00D91EA1"/>
    <w:rsid w:val="00D93DB7"/>
    <w:rsid w:val="00DA6068"/>
    <w:rsid w:val="00DC3F03"/>
    <w:rsid w:val="00DD2C53"/>
    <w:rsid w:val="00DD75D9"/>
    <w:rsid w:val="00DE1BF4"/>
    <w:rsid w:val="00E15E29"/>
    <w:rsid w:val="00E259C8"/>
    <w:rsid w:val="00E404FA"/>
    <w:rsid w:val="00E50C22"/>
    <w:rsid w:val="00E5167B"/>
    <w:rsid w:val="00E52D4E"/>
    <w:rsid w:val="00E55555"/>
    <w:rsid w:val="00E71C34"/>
    <w:rsid w:val="00E73229"/>
    <w:rsid w:val="00E835E9"/>
    <w:rsid w:val="00E83EF0"/>
    <w:rsid w:val="00E90878"/>
    <w:rsid w:val="00EA2511"/>
    <w:rsid w:val="00EA69CC"/>
    <w:rsid w:val="00EB3168"/>
    <w:rsid w:val="00EB547B"/>
    <w:rsid w:val="00EC4253"/>
    <w:rsid w:val="00EC45C9"/>
    <w:rsid w:val="00EC565B"/>
    <w:rsid w:val="00EC6BFD"/>
    <w:rsid w:val="00ED68D3"/>
    <w:rsid w:val="00EE0AE7"/>
    <w:rsid w:val="00EE346E"/>
    <w:rsid w:val="00EE7893"/>
    <w:rsid w:val="00F13D32"/>
    <w:rsid w:val="00F20083"/>
    <w:rsid w:val="00F2272D"/>
    <w:rsid w:val="00F23361"/>
    <w:rsid w:val="00F35FD9"/>
    <w:rsid w:val="00F43C45"/>
    <w:rsid w:val="00F43EE7"/>
    <w:rsid w:val="00F5547A"/>
    <w:rsid w:val="00F64BB2"/>
    <w:rsid w:val="00F82846"/>
    <w:rsid w:val="00F84EEE"/>
    <w:rsid w:val="00F8637F"/>
    <w:rsid w:val="00F90213"/>
    <w:rsid w:val="00F920C7"/>
    <w:rsid w:val="00F94758"/>
    <w:rsid w:val="00F94F85"/>
    <w:rsid w:val="00F94FA8"/>
    <w:rsid w:val="00F978B1"/>
    <w:rsid w:val="00FA4ADA"/>
    <w:rsid w:val="00FA6F45"/>
    <w:rsid w:val="00FB5F06"/>
    <w:rsid w:val="00FD373C"/>
    <w:rsid w:val="00FF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265A10"/>
  <w15:docId w15:val="{04CC456E-B9CF-4744-B592-70695CF2D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C93C25"/>
    <w:pPr>
      <w:spacing w:line="360" w:lineRule="auto"/>
      <w:ind w:firstLine="1298"/>
    </w:pPr>
    <w:rPr>
      <w:szCs w:val="20"/>
      <w:lang w:eastAsia="en-US" w:bidi="he-IL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rPr>
      <w:sz w:val="24"/>
      <w:szCs w:val="24"/>
    </w:r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rPr>
      <w:sz w:val="24"/>
      <w:szCs w:val="24"/>
    </w:rPr>
  </w:style>
  <w:style w:type="character" w:customStyle="1" w:styleId="PagrindinistekstasDiagrama">
    <w:name w:val="Pagrindinis tekstas Diagrama"/>
    <w:link w:val="Pagrindinistekstas"/>
    <w:locked/>
    <w:rsid w:val="00C93C25"/>
    <w:rPr>
      <w:sz w:val="24"/>
      <w:lang w:val="lt-LT" w:eastAsia="en-US" w:bidi="he-IL"/>
    </w:rPr>
  </w:style>
  <w:style w:type="character" w:styleId="Hipersaitas">
    <w:name w:val="Hyperlink"/>
    <w:basedOn w:val="Numatytasispastraiposriftas"/>
    <w:rsid w:val="00BC2BBA"/>
    <w:rPr>
      <w:color w:val="0000FF" w:themeColor="hyperlink"/>
      <w:u w:val="single"/>
    </w:rPr>
  </w:style>
  <w:style w:type="character" w:styleId="Perirtashipersaitas">
    <w:name w:val="FollowedHyperlink"/>
    <w:basedOn w:val="Numatytasispastraiposriftas"/>
    <w:rsid w:val="00BC2BBA"/>
    <w:rPr>
      <w:color w:val="800080" w:themeColor="followedHyperlink"/>
      <w:u w:val="single"/>
    </w:rPr>
  </w:style>
  <w:style w:type="paragraph" w:styleId="Debesliotekstas">
    <w:name w:val="Balloon Text"/>
    <w:basedOn w:val="prastasis"/>
    <w:link w:val="DebesliotekstasDiagrama"/>
    <w:rsid w:val="007D08A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D08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1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SUSITARIMAS</vt:lpstr>
    </vt:vector>
  </TitlesOfParts>
  <Company>Kauno m. sav.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SUSITARIMAS</dc:title>
  <dc:subject>SUSITARIMAS DĖL 2013 M. BALANDŽIO 16 D. SAVIVALDYBĖS NEKILNOJAMOJO TURTO PANAUDOS SUTARTIES NR. SR-0721 NUTRAUKIMO</dc:subject>
  <dc:creator>Turto skyrius</dc:creator>
  <cp:lastModifiedBy>Ernesta Narkevičienė</cp:lastModifiedBy>
  <cp:revision>2</cp:revision>
  <cp:lastPrinted>2020-01-31T08:24:00Z</cp:lastPrinted>
  <dcterms:created xsi:type="dcterms:W3CDTF">2024-03-21T08:18:00Z</dcterms:created>
  <dcterms:modified xsi:type="dcterms:W3CDTF">2024-03-21T08:18:00Z</dcterms:modified>
</cp:coreProperties>
</file>