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6510C" w:rsidRDefault="00A444D1"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8870909"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Pr="00E6510C"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4AB51B7A" w14:textId="77777777" w:rsidR="001954AD" w:rsidRPr="001954AD" w:rsidRDefault="001954AD" w:rsidP="001954AD">
            <w:pPr>
              <w:tabs>
                <w:tab w:val="left" w:pos="567"/>
              </w:tabs>
              <w:spacing w:after="0"/>
              <w:ind w:left="284"/>
              <w:rPr>
                <w:rFonts w:ascii="Calibri" w:eastAsia="Times New Roman" w:hAnsi="Calibri" w:cs="Calibri"/>
                <w:bCs/>
                <w:sz w:val="24"/>
                <w:szCs w:val="24"/>
              </w:rPr>
            </w:pPr>
            <w:r w:rsidRPr="001954AD">
              <w:rPr>
                <w:rFonts w:ascii="Calibri" w:eastAsia="Times New Roman" w:hAnsi="Calibri" w:cs="Calibri"/>
                <w:bCs/>
                <w:sz w:val="24"/>
                <w:szCs w:val="24"/>
              </w:rPr>
              <w:t>Vilniaus Gedimino technikos universitetui</w:t>
            </w:r>
          </w:p>
          <w:p w14:paraId="20EC0145" w14:textId="77777777" w:rsidR="001954AD" w:rsidRPr="001954AD" w:rsidRDefault="001954AD" w:rsidP="001954AD">
            <w:pPr>
              <w:tabs>
                <w:tab w:val="left" w:pos="567"/>
              </w:tabs>
              <w:spacing w:after="0"/>
              <w:ind w:left="284"/>
              <w:rPr>
                <w:rFonts w:ascii="Calibri" w:eastAsia="Times New Roman" w:hAnsi="Calibri" w:cs="Calibri"/>
                <w:bCs/>
                <w:sz w:val="24"/>
                <w:szCs w:val="24"/>
              </w:rPr>
            </w:pPr>
            <w:r w:rsidRPr="001954AD">
              <w:rPr>
                <w:rFonts w:ascii="Calibri" w:eastAsia="Times New Roman" w:hAnsi="Calibri" w:cs="Calibri"/>
                <w:bCs/>
                <w:sz w:val="24"/>
                <w:szCs w:val="24"/>
              </w:rPr>
              <w:t>Saulėtekio al. 11</w:t>
            </w:r>
          </w:p>
          <w:p w14:paraId="547ED7A0" w14:textId="18F987C4" w:rsidR="000638BE" w:rsidRPr="00E6510C" w:rsidRDefault="001954AD" w:rsidP="001954AD">
            <w:pPr>
              <w:tabs>
                <w:tab w:val="left" w:pos="567"/>
              </w:tabs>
              <w:spacing w:after="0" w:line="360" w:lineRule="auto"/>
              <w:ind w:left="284"/>
              <w:rPr>
                <w:rFonts w:ascii="Calibri" w:eastAsia="Times New Roman" w:hAnsi="Calibri" w:cs="Calibri"/>
                <w:bCs/>
                <w:sz w:val="24"/>
                <w:szCs w:val="24"/>
              </w:rPr>
            </w:pPr>
            <w:r w:rsidRPr="001954AD">
              <w:rPr>
                <w:rFonts w:ascii="Calibri" w:eastAsia="Times New Roman" w:hAnsi="Calibri" w:cs="Calibri"/>
                <w:bCs/>
                <w:sz w:val="24"/>
                <w:szCs w:val="24"/>
              </w:rPr>
              <w:t>10223 Vilnius</w:t>
            </w:r>
          </w:p>
          <w:p w14:paraId="62202795" w14:textId="541B4E10"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DB69E3" w:rsidRPr="00B95E7F">
                <w:rPr>
                  <w:rStyle w:val="Hyperlink"/>
                  <w:rFonts w:ascii="Calibri" w:eastAsia="Times New Roman" w:hAnsi="Calibri" w:cs="Calibri"/>
                  <w:sz w:val="24"/>
                  <w:szCs w:val="24"/>
                </w:rPr>
                <w:t>vilniustech@vilniustech.lt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616D5A2F" w:rsidR="00E83E81" w:rsidRPr="00E6510C" w:rsidRDefault="00214788"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2025-01-</w:t>
            </w:r>
          </w:p>
          <w:p w14:paraId="439A6C94" w14:textId="7E7AC2C0" w:rsidR="00CC2B82" w:rsidRPr="00E6510C" w:rsidRDefault="00E83E81" w:rsidP="0017293D">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5-01-15</w:t>
            </w:r>
          </w:p>
        </w:tc>
        <w:tc>
          <w:tcPr>
            <w:tcW w:w="540" w:type="dxa"/>
          </w:tcPr>
          <w:p w14:paraId="1644469B"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54F4ACE3" w:rsidR="00E83E81" w:rsidRPr="00E6510C"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D90105A" w14:textId="41DA19CE" w:rsidR="001F3D77" w:rsidRDefault="00CC2B82" w:rsidP="00594629">
            <w:pPr>
              <w:tabs>
                <w:tab w:val="left" w:pos="567"/>
              </w:tabs>
              <w:spacing w:after="0" w:line="360" w:lineRule="auto"/>
              <w:ind w:left="-105"/>
              <w:jc w:val="both"/>
              <w:rPr>
                <w:rFonts w:ascii="Calibri" w:eastAsia="Times New Roman" w:hAnsi="Calibri" w:cs="Calibri"/>
                <w:sz w:val="24"/>
                <w:szCs w:val="24"/>
              </w:rPr>
            </w:pPr>
            <w:r>
              <w:rPr>
                <w:rFonts w:ascii="Calibri" w:eastAsia="Times New Roman" w:hAnsi="Calibri" w:cs="Calibri"/>
                <w:sz w:val="24"/>
                <w:szCs w:val="24"/>
              </w:rPr>
              <w:t>10.6-65-10.3E-</w:t>
            </w:r>
            <w:r w:rsidR="0017293D">
              <w:rPr>
                <w:rFonts w:ascii="Calibri" w:eastAsia="Times New Roman" w:hAnsi="Calibri" w:cs="Calibri"/>
                <w:sz w:val="24"/>
                <w:szCs w:val="24"/>
              </w:rPr>
              <w:t>596</w:t>
            </w:r>
          </w:p>
          <w:p w14:paraId="26739837" w14:textId="468E3CCE" w:rsidR="00CC2B82" w:rsidRPr="00E6510C" w:rsidRDefault="00CC2B82" w:rsidP="00594629">
            <w:pPr>
              <w:tabs>
                <w:tab w:val="left" w:pos="567"/>
              </w:tabs>
              <w:spacing w:after="0" w:line="360" w:lineRule="auto"/>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4C5A53AC" w:rsidR="0080783E" w:rsidRPr="00E6510C" w:rsidRDefault="00E72E38" w:rsidP="00617BFB">
      <w:pPr>
        <w:tabs>
          <w:tab w:val="left" w:pos="567"/>
        </w:tabs>
        <w:spacing w:after="0"/>
        <w:ind w:right="-1"/>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DD013A">
        <w:rPr>
          <w:rFonts w:ascii="Calibri" w:hAnsi="Calibri" w:cs="Calibri"/>
          <w:sz w:val="24"/>
          <w:szCs w:val="24"/>
        </w:rPr>
        <w:t>Vilniaus Gedimino technikos universiteto</w:t>
      </w:r>
      <w:r w:rsidR="0080783E" w:rsidRPr="00E6510C">
        <w:rPr>
          <w:rFonts w:ascii="Calibri" w:hAnsi="Calibri" w:cs="Calibri"/>
          <w:sz w:val="24"/>
          <w:szCs w:val="24"/>
        </w:rPr>
        <w:t xml:space="preserve"> (toliau – Perkančioji organizacija) prašymą sutikti </w:t>
      </w:r>
      <w:r w:rsidR="00DD013A" w:rsidRPr="00BF46A2">
        <w:rPr>
          <w:rFonts w:ascii="Calibri" w:hAnsi="Calibri" w:cs="Calibri"/>
          <w:sz w:val="24"/>
          <w:szCs w:val="24"/>
        </w:rPr>
        <w:t>Šilumos energijos</w:t>
      </w:r>
      <w:r w:rsidR="00683FCB">
        <w:rPr>
          <w:rFonts w:ascii="Calibri" w:hAnsi="Calibri" w:cs="Calibri"/>
          <w:sz w:val="24"/>
          <w:szCs w:val="24"/>
        </w:rPr>
        <w:t xml:space="preserve">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3E233AA" w14:textId="46F6E34F" w:rsidR="00FA69E0" w:rsidRDefault="00C8540F" w:rsidP="00777912">
      <w:pPr>
        <w:tabs>
          <w:tab w:val="left" w:pos="567"/>
        </w:tabs>
        <w:spacing w:after="0"/>
        <w:rPr>
          <w:rFonts w:ascii="Calibri" w:eastAsia="Times New Roman" w:hAnsi="Calibri" w:cs="Calibri"/>
          <w:sz w:val="24"/>
          <w:szCs w:val="24"/>
        </w:rPr>
      </w:pPr>
      <w:r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w:t>
      </w:r>
      <w:r w:rsidR="00540EF0">
        <w:rPr>
          <w:rFonts w:ascii="Calibri" w:eastAsia="Times New Roman" w:hAnsi="Calibri" w:cs="Calibri"/>
          <w:sz w:val="24"/>
          <w:szCs w:val="24"/>
        </w:rPr>
        <w:t xml:space="preserve">nurodė,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šilumos energija, perkama </w:t>
      </w:r>
      <w:r w:rsidR="00E9088B">
        <w:rPr>
          <w:rFonts w:ascii="Calibri" w:eastAsia="Times New Roman" w:hAnsi="Calibri" w:cs="Calibri"/>
          <w:sz w:val="24"/>
          <w:szCs w:val="24"/>
        </w:rPr>
        <w:t xml:space="preserve">Perkančiosios organizacijos </w:t>
      </w:r>
      <w:r w:rsidR="00943190">
        <w:rPr>
          <w:rFonts w:ascii="Calibri" w:eastAsia="Times New Roman" w:hAnsi="Calibri" w:cs="Calibri"/>
          <w:sz w:val="24"/>
          <w:szCs w:val="24"/>
        </w:rPr>
        <w:t xml:space="preserve">pastatams, esantiems </w:t>
      </w:r>
      <w:r w:rsidR="00CC2681">
        <w:rPr>
          <w:rFonts w:ascii="Calibri" w:eastAsia="Times New Roman" w:hAnsi="Calibri" w:cs="Calibri"/>
          <w:sz w:val="24"/>
          <w:szCs w:val="24"/>
        </w:rPr>
        <w:t>Klaipėdos</w:t>
      </w:r>
      <w:r w:rsidR="00646A46" w:rsidRPr="00646A46">
        <w:rPr>
          <w:rFonts w:ascii="Calibri" w:eastAsia="Times New Roman" w:hAnsi="Calibri" w:cs="Calibri"/>
          <w:sz w:val="24"/>
          <w:szCs w:val="24"/>
        </w:rPr>
        <w:t xml:space="preserve"> mieste</w:t>
      </w:r>
      <w:r w:rsidR="00943190">
        <w:rPr>
          <w:rFonts w:ascii="Calibri" w:eastAsia="Times New Roman" w:hAnsi="Calibri" w:cs="Calibri"/>
          <w:sz w:val="24"/>
          <w:szCs w:val="24"/>
        </w:rPr>
        <w:t xml:space="preserve">: </w:t>
      </w:r>
      <w:r w:rsidR="00CC2681">
        <w:rPr>
          <w:rFonts w:ascii="Calibri" w:eastAsia="Times New Roman" w:hAnsi="Calibri" w:cs="Calibri"/>
          <w:sz w:val="24"/>
          <w:szCs w:val="24"/>
        </w:rPr>
        <w:t>Lietuvos jūreivystės akademija</w:t>
      </w:r>
      <w:r w:rsidR="00B868AA">
        <w:rPr>
          <w:rFonts w:ascii="Calibri" w:eastAsia="Times New Roman" w:hAnsi="Calibri" w:cs="Calibri"/>
          <w:sz w:val="24"/>
          <w:szCs w:val="24"/>
        </w:rPr>
        <w:t>i</w:t>
      </w:r>
      <w:r w:rsidR="00A63F02">
        <w:rPr>
          <w:rFonts w:ascii="Calibri" w:eastAsia="Times New Roman" w:hAnsi="Calibri" w:cs="Calibri"/>
          <w:sz w:val="24"/>
          <w:szCs w:val="24"/>
        </w:rPr>
        <w:t>, Kanto g. 7, ir Lietuvos jūreivystės akademijos bendrabuč</w:t>
      </w:r>
      <w:r w:rsidR="00B868AA">
        <w:rPr>
          <w:rFonts w:ascii="Calibri" w:eastAsia="Times New Roman" w:hAnsi="Calibri" w:cs="Calibri"/>
          <w:sz w:val="24"/>
          <w:szCs w:val="24"/>
        </w:rPr>
        <w:t xml:space="preserve">iui, Karklų g. 2. </w:t>
      </w:r>
      <w:r w:rsidR="00B448A4">
        <w:rPr>
          <w:rFonts w:ascii="Calibri" w:eastAsia="Times New Roman" w:hAnsi="Calibri" w:cs="Calibri"/>
          <w:sz w:val="24"/>
          <w:szCs w:val="24"/>
        </w:rPr>
        <w:t>T</w:t>
      </w:r>
      <w:r w:rsidR="006169E1">
        <w:rPr>
          <w:rFonts w:ascii="Calibri" w:eastAsia="Times New Roman" w:hAnsi="Calibri" w:cs="Calibri"/>
          <w:sz w:val="24"/>
          <w:szCs w:val="24"/>
        </w:rPr>
        <w:t xml:space="preserve">aip pat </w:t>
      </w:r>
      <w:r w:rsidR="00B448A4">
        <w:rPr>
          <w:rFonts w:ascii="Calibri" w:eastAsia="Times New Roman" w:hAnsi="Calibri" w:cs="Calibri"/>
          <w:sz w:val="24"/>
          <w:szCs w:val="24"/>
        </w:rPr>
        <w:t>n</w:t>
      </w:r>
      <w:r w:rsidR="006169E1">
        <w:rPr>
          <w:rFonts w:ascii="Calibri" w:eastAsia="Times New Roman" w:hAnsi="Calibri" w:cs="Calibri"/>
          <w:sz w:val="24"/>
          <w:szCs w:val="24"/>
        </w:rPr>
        <w:t xml:space="preserve">urodė, jog Pirkimo objektą gali </w:t>
      </w:r>
      <w:r w:rsidR="00646A46" w:rsidRPr="00646A46">
        <w:rPr>
          <w:rFonts w:ascii="Calibri" w:eastAsia="Times New Roman" w:hAnsi="Calibri" w:cs="Calibri"/>
          <w:sz w:val="24"/>
          <w:szCs w:val="24"/>
        </w:rPr>
        <w:t>tiekti vienintelis tiekėjas – AB „</w:t>
      </w:r>
      <w:r w:rsidR="00152594">
        <w:rPr>
          <w:rFonts w:ascii="Calibri" w:eastAsia="Times New Roman" w:hAnsi="Calibri" w:cs="Calibri"/>
          <w:sz w:val="24"/>
          <w:szCs w:val="24"/>
        </w:rPr>
        <w:t>Klaipėdos energija</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vykdantis šilumos tiekimo veiklą </w:t>
      </w:r>
      <w:r w:rsidR="00152594">
        <w:rPr>
          <w:rFonts w:ascii="Calibri" w:eastAsia="Times New Roman" w:hAnsi="Calibri" w:cs="Calibri"/>
          <w:sz w:val="24"/>
          <w:szCs w:val="24"/>
        </w:rPr>
        <w:t>Klaipėdos</w:t>
      </w:r>
      <w:r w:rsidR="00A67E64">
        <w:rPr>
          <w:rFonts w:ascii="Calibri" w:eastAsia="Times New Roman" w:hAnsi="Calibri" w:cs="Calibri"/>
          <w:sz w:val="24"/>
          <w:szCs w:val="24"/>
        </w:rPr>
        <w:t xml:space="preserve"> mieste</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Perkančioji organizacija pateikė </w:t>
      </w:r>
      <w:r w:rsidR="00247A2E">
        <w:rPr>
          <w:rFonts w:ascii="Calibri" w:eastAsia="Times New Roman" w:hAnsi="Calibri" w:cs="Calibri"/>
          <w:sz w:val="24"/>
          <w:szCs w:val="24"/>
        </w:rPr>
        <w:t>į</w:t>
      </w:r>
      <w:r w:rsidR="00247A2E" w:rsidRPr="00247A2E">
        <w:rPr>
          <w:rFonts w:ascii="Calibri" w:eastAsia="Times New Roman" w:hAnsi="Calibri" w:cs="Calibri"/>
          <w:sz w:val="24"/>
          <w:szCs w:val="24"/>
        </w:rPr>
        <w:t>sakymo dėl Klaipėdos miesto Šiaurinės dalies šilumos perdavimo tinklų apsaugos zonų teritorijų plano patvirtinimo nuoraš</w:t>
      </w:r>
      <w:r w:rsidR="00FA69E0">
        <w:rPr>
          <w:rFonts w:ascii="Calibri" w:eastAsia="Times New Roman" w:hAnsi="Calibri" w:cs="Calibri"/>
          <w:sz w:val="24"/>
          <w:szCs w:val="24"/>
        </w:rPr>
        <w:t xml:space="preserve">ą, kur nurodyta, kad </w:t>
      </w:r>
      <w:r w:rsidR="00226F4A" w:rsidRPr="00226F4A">
        <w:rPr>
          <w:rFonts w:ascii="Calibri" w:eastAsia="Times New Roman" w:hAnsi="Calibri" w:cs="Calibri"/>
          <w:sz w:val="24"/>
          <w:szCs w:val="24"/>
        </w:rPr>
        <w:t>AB „Klaipėdos energija“ vykdo Lietuvos Respublikos specialiųjų</w:t>
      </w:r>
      <w:r w:rsidR="00BB7983">
        <w:rPr>
          <w:rFonts w:ascii="Calibri" w:eastAsia="Times New Roman" w:hAnsi="Calibri" w:cs="Calibri"/>
          <w:sz w:val="24"/>
          <w:szCs w:val="24"/>
        </w:rPr>
        <w:t xml:space="preserve"> </w:t>
      </w:r>
      <w:r w:rsidR="00226F4A" w:rsidRPr="00226F4A">
        <w:rPr>
          <w:rFonts w:ascii="Calibri" w:eastAsia="Times New Roman" w:hAnsi="Calibri" w:cs="Calibri"/>
          <w:sz w:val="24"/>
          <w:szCs w:val="24"/>
        </w:rPr>
        <w:t>žemės naudojimo sąlygų įstatyme nurodytą ūkinę veiklą, t. y.</w:t>
      </w:r>
      <w:r w:rsidR="00ED5133">
        <w:rPr>
          <w:rFonts w:ascii="Calibri" w:eastAsia="Times New Roman" w:hAnsi="Calibri" w:cs="Calibri"/>
          <w:sz w:val="24"/>
          <w:szCs w:val="24"/>
        </w:rPr>
        <w:t>,</w:t>
      </w:r>
      <w:r w:rsidR="00226F4A" w:rsidRPr="00226F4A">
        <w:rPr>
          <w:rFonts w:ascii="Calibri" w:eastAsia="Times New Roman" w:hAnsi="Calibri" w:cs="Calibri"/>
          <w:sz w:val="24"/>
          <w:szCs w:val="24"/>
        </w:rPr>
        <w:t xml:space="preserve"> gamina ir teikia</w:t>
      </w:r>
      <w:r w:rsidR="00ED5133">
        <w:rPr>
          <w:rFonts w:ascii="Calibri" w:eastAsia="Times New Roman" w:hAnsi="Calibri" w:cs="Calibri"/>
          <w:sz w:val="24"/>
          <w:szCs w:val="24"/>
        </w:rPr>
        <w:t xml:space="preserve"> </w:t>
      </w:r>
      <w:r w:rsidR="00226F4A" w:rsidRPr="00226F4A">
        <w:rPr>
          <w:rFonts w:ascii="Calibri" w:eastAsia="Times New Roman" w:hAnsi="Calibri" w:cs="Calibri"/>
          <w:sz w:val="24"/>
          <w:szCs w:val="24"/>
        </w:rPr>
        <w:t xml:space="preserve">šilumą ir karštą vandenį. </w:t>
      </w:r>
      <w:r w:rsidR="00BB7983">
        <w:rPr>
          <w:rFonts w:ascii="Calibri" w:eastAsia="Times New Roman" w:hAnsi="Calibri" w:cs="Calibri"/>
          <w:sz w:val="24"/>
          <w:szCs w:val="24"/>
        </w:rPr>
        <w:t>T</w:t>
      </w:r>
      <w:r w:rsidR="00226F4A" w:rsidRPr="00226F4A">
        <w:rPr>
          <w:rFonts w:ascii="Calibri" w:eastAsia="Times New Roman" w:hAnsi="Calibri" w:cs="Calibri"/>
          <w:sz w:val="24"/>
          <w:szCs w:val="24"/>
        </w:rPr>
        <w:t>aip pat prižiūri šildymo ir karšto vandens sistemas.</w:t>
      </w:r>
      <w:r w:rsidR="00777912" w:rsidRPr="00777912">
        <w:t xml:space="preserve"> </w:t>
      </w:r>
      <w:r w:rsidR="00777912" w:rsidRPr="00777912">
        <w:rPr>
          <w:rFonts w:ascii="Calibri" w:eastAsia="Times New Roman" w:hAnsi="Calibri" w:cs="Calibri"/>
          <w:sz w:val="24"/>
          <w:szCs w:val="24"/>
        </w:rPr>
        <w:t>AB „Klaipėdos energija“ – pagrindinė šiluminės energijos tiekėja</w:t>
      </w:r>
      <w:r w:rsidR="00777912">
        <w:rPr>
          <w:rFonts w:ascii="Calibri" w:eastAsia="Times New Roman" w:hAnsi="Calibri" w:cs="Calibri"/>
          <w:sz w:val="24"/>
          <w:szCs w:val="24"/>
        </w:rPr>
        <w:t xml:space="preserve"> </w:t>
      </w:r>
      <w:r w:rsidR="00777912" w:rsidRPr="00777912">
        <w:rPr>
          <w:rFonts w:ascii="Calibri" w:eastAsia="Times New Roman" w:hAnsi="Calibri" w:cs="Calibri"/>
          <w:sz w:val="24"/>
          <w:szCs w:val="24"/>
        </w:rPr>
        <w:t xml:space="preserve">Klaipėdoje. </w:t>
      </w:r>
    </w:p>
    <w:p w14:paraId="71A4FE9C" w14:textId="151EDA74" w:rsidR="00540EF0" w:rsidRDefault="00646A46" w:rsidP="00617BFB">
      <w:pPr>
        <w:tabs>
          <w:tab w:val="left" w:pos="567"/>
        </w:tabs>
        <w:spacing w:after="0"/>
        <w:rPr>
          <w:rFonts w:ascii="Calibri" w:eastAsia="Times New Roman" w:hAnsi="Calibri" w:cs="Calibri"/>
          <w:sz w:val="24"/>
          <w:szCs w:val="24"/>
        </w:rPr>
      </w:pPr>
      <w:r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9A1CEE">
        <w:rPr>
          <w:rFonts w:ascii="Calibri" w:eastAsia="Times New Roman" w:hAnsi="Calibri" w:cs="Calibri"/>
          <w:sz w:val="24"/>
          <w:szCs w:val="24"/>
        </w:rPr>
        <w:t>išdėstyt</w:t>
      </w:r>
      <w:r w:rsidR="00E50926">
        <w:rPr>
          <w:rFonts w:ascii="Calibri" w:eastAsia="Times New Roman" w:hAnsi="Calibri" w:cs="Calibri"/>
          <w:sz w:val="24"/>
          <w:szCs w:val="24"/>
        </w:rPr>
        <w:t>ą</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tai,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Pirkimo </w:t>
      </w:r>
      <w:r w:rsidRPr="00646A46">
        <w:rPr>
          <w:rFonts w:ascii="Calibri" w:eastAsia="Times New Roman" w:hAnsi="Calibri" w:cs="Calibri"/>
          <w:sz w:val="24"/>
          <w:szCs w:val="24"/>
        </w:rPr>
        <w:t>komisija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2"/>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Pr="00646A46">
        <w:rPr>
          <w:rFonts w:ascii="Calibri" w:eastAsia="Times New Roman" w:hAnsi="Calibri" w:cs="Calibri"/>
          <w:sz w:val="24"/>
          <w:szCs w:val="24"/>
        </w:rPr>
        <w:t>AB „</w:t>
      </w:r>
      <w:r w:rsidR="003603A2">
        <w:rPr>
          <w:rFonts w:ascii="Calibri" w:eastAsia="Times New Roman" w:hAnsi="Calibri" w:cs="Calibri"/>
          <w:sz w:val="24"/>
          <w:szCs w:val="24"/>
        </w:rPr>
        <w:t>Klaipėdos energija</w:t>
      </w:r>
      <w:r w:rsidRPr="00646A46">
        <w:rPr>
          <w:rFonts w:ascii="Calibri" w:eastAsia="Times New Roman" w:hAnsi="Calibri" w:cs="Calibri"/>
          <w:sz w:val="24"/>
          <w:szCs w:val="24"/>
        </w:rPr>
        <w:t>“.</w:t>
      </w:r>
    </w:p>
    <w:p w14:paraId="2B32B215" w14:textId="5CE3A36E" w:rsidR="00650EBA" w:rsidRDefault="00080EB5" w:rsidP="00617BFB">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Pr>
          <w:rFonts w:ascii="Calibri" w:eastAsia="Times New Roman" w:hAnsi="Calibri" w:cs="Calibri"/>
          <w:sz w:val="24"/>
          <w:szCs w:val="24"/>
        </w:rPr>
        <w:t>444</w:t>
      </w:r>
      <w:r w:rsidR="00827DE2" w:rsidRPr="00827DE2">
        <w:rPr>
          <w:rFonts w:ascii="Calibri" w:eastAsia="Times New Roman" w:hAnsi="Calibri" w:cs="Calibri"/>
          <w:sz w:val="24"/>
          <w:szCs w:val="24"/>
        </w:rPr>
        <w:t xml:space="preserve"> </w:t>
      </w:r>
      <w:r>
        <w:rPr>
          <w:rFonts w:ascii="Calibri" w:eastAsia="Times New Roman" w:hAnsi="Calibri" w:cs="Calibri"/>
          <w:sz w:val="24"/>
          <w:szCs w:val="24"/>
        </w:rPr>
        <w:t>628</w:t>
      </w:r>
      <w:r w:rsidR="00763075">
        <w:rPr>
          <w:rFonts w:ascii="Calibri" w:eastAsia="Times New Roman" w:hAnsi="Calibri" w:cs="Calibri"/>
          <w:sz w:val="24"/>
          <w:szCs w:val="24"/>
        </w:rPr>
        <w:t xml:space="preserve">,00 </w:t>
      </w:r>
      <w:r w:rsidR="00827DE2" w:rsidRPr="00827DE2">
        <w:rPr>
          <w:rFonts w:ascii="Calibri" w:eastAsia="Times New Roman" w:hAnsi="Calibri" w:cs="Calibri"/>
          <w:sz w:val="24"/>
          <w:szCs w:val="24"/>
        </w:rPr>
        <w:t>Eur be PVM</w:t>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763075">
        <w:rPr>
          <w:rFonts w:ascii="Calibri" w:eastAsia="Times New Roman" w:hAnsi="Calibri" w:cs="Calibri"/>
          <w:sz w:val="24"/>
          <w:szCs w:val="24"/>
        </w:rPr>
        <w:t>60 mėn.</w:t>
      </w:r>
    </w:p>
    <w:p w14:paraId="640887AA" w14:textId="77777777" w:rsidR="002D6D26" w:rsidRDefault="00782673" w:rsidP="00A81400">
      <w:pPr>
        <w:tabs>
          <w:tab w:val="left" w:pos="567"/>
        </w:tabs>
        <w:spacing w:after="0"/>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įtvirtinta, kad paslaugos neskelbiamų derybų būdu gali būti perkamos</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 xml:space="preserve">jeigu paslaugas teikti 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747D0BAD" w:rsidR="00782673" w:rsidRDefault="002256AD" w:rsidP="00617BFB">
      <w:pPr>
        <w:tabs>
          <w:tab w:val="left" w:pos="567"/>
        </w:tabs>
        <w:spacing w:after="0"/>
        <w:rPr>
          <w:rFonts w:ascii="Calibri" w:eastAsia="Times New Roman" w:hAnsi="Calibri" w:cs="Calibri"/>
          <w:sz w:val="24"/>
          <w:szCs w:val="24"/>
        </w:rPr>
      </w:pPr>
      <w:r>
        <w:rPr>
          <w:rFonts w:ascii="Calibri" w:eastAsia="Times New Roman" w:hAnsi="Calibri" w:cs="Calibri"/>
          <w:sz w:val="24"/>
          <w:szCs w:val="24"/>
        </w:rPr>
        <w:lastRenderedPageBreak/>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3"/>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404643">
        <w:rPr>
          <w:rFonts w:ascii="Calibri" w:eastAsia="Times New Roman" w:hAnsi="Calibri" w:cs="Calibri"/>
          <w:sz w:val="24"/>
          <w:szCs w:val="24"/>
        </w:rPr>
        <w:t xml:space="preserve">pastatams </w:t>
      </w:r>
      <w:r w:rsidR="009C0C51">
        <w:rPr>
          <w:rFonts w:ascii="Calibri" w:eastAsia="Times New Roman" w:hAnsi="Calibri" w:cs="Calibri"/>
          <w:sz w:val="24"/>
          <w:szCs w:val="24"/>
        </w:rPr>
        <w:t xml:space="preserve">Perkančiosios organizacijos nurodytais adresais </w:t>
      </w:r>
      <w:r w:rsidR="007D4FCE">
        <w:rPr>
          <w:rFonts w:ascii="Calibri" w:eastAsia="Times New Roman" w:hAnsi="Calibri" w:cs="Calibri"/>
          <w:sz w:val="24"/>
          <w:szCs w:val="24"/>
        </w:rPr>
        <w:t>Klaipėdos</w:t>
      </w:r>
      <w:r w:rsidR="009C0C51">
        <w:rPr>
          <w:rFonts w:ascii="Calibri" w:eastAsia="Times New Roman" w:hAnsi="Calibri" w:cs="Calibri"/>
          <w:sz w:val="24"/>
          <w:szCs w:val="24"/>
        </w:rPr>
        <w:t xml:space="preserve"> mieste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4A495F">
        <w:rPr>
          <w:rFonts w:ascii="Calibri" w:eastAsia="Times New Roman" w:hAnsi="Calibri" w:cs="Calibri"/>
          <w:sz w:val="24"/>
          <w:szCs w:val="24"/>
        </w:rPr>
        <w:t>AB „</w:t>
      </w:r>
      <w:r w:rsidR="00A6418F">
        <w:rPr>
          <w:rFonts w:ascii="Calibri" w:eastAsia="Times New Roman" w:hAnsi="Calibri" w:cs="Calibri"/>
          <w:sz w:val="24"/>
          <w:szCs w:val="24"/>
        </w:rPr>
        <w:t>Klaipėdos energija</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AD0FAE">
        <w:rPr>
          <w:rFonts w:ascii="Calibri" w:eastAsia="Times New Roman" w:hAnsi="Calibri" w:cs="Calibri"/>
          <w:sz w:val="24"/>
          <w:szCs w:val="24"/>
        </w:rPr>
        <w:t xml:space="preserve">Vilniaus Gedimino technikos universitetas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AB „</w:t>
      </w:r>
      <w:r w:rsidR="00A6418F">
        <w:rPr>
          <w:rFonts w:ascii="Calibri" w:eastAsia="Times New Roman" w:hAnsi="Calibri" w:cs="Calibri"/>
          <w:sz w:val="24"/>
          <w:szCs w:val="24"/>
        </w:rPr>
        <w:t>Klaipėdos energija</w:t>
      </w:r>
      <w:r w:rsidR="00681BA6">
        <w:rPr>
          <w:rFonts w:ascii="Calibri" w:eastAsia="Times New Roman" w:hAnsi="Calibri" w:cs="Calibri"/>
          <w:sz w:val="24"/>
          <w:szCs w:val="24"/>
        </w:rPr>
        <w:t>“.</w:t>
      </w:r>
    </w:p>
    <w:p w14:paraId="0D433763" w14:textId="26078515" w:rsidR="000B7002" w:rsidRDefault="00C03A2F" w:rsidP="00C03A2F">
      <w:pPr>
        <w:tabs>
          <w:tab w:val="left" w:pos="567"/>
        </w:tabs>
        <w:spacing w:after="0"/>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686BE4">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2EB65A39" w14:textId="487BA40D"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0BF8E020"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FFED83C"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BA7FC3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1D8DD14E"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CC11AC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E7453C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3FA09AFE"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7845142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078F66F2" w:rsidR="00A252EC" w:rsidRPr="00E6510C" w:rsidRDefault="00A252EC" w:rsidP="00A444D1">
      <w:pPr>
        <w:tabs>
          <w:tab w:val="left" w:pos="567"/>
          <w:tab w:val="left" w:pos="1134"/>
        </w:tabs>
        <w:spacing w:after="0"/>
        <w:rPr>
          <w:rFonts w:ascii="Calibri" w:eastAsia="Times New Roman" w:hAnsi="Calibri" w:cs="Calibri"/>
          <w:sz w:val="24"/>
          <w:szCs w:val="24"/>
        </w:rPr>
      </w:pP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80465" w14:textId="77777777" w:rsidR="00ED78CB" w:rsidRDefault="00ED78CB">
      <w:pPr>
        <w:spacing w:after="0" w:line="240" w:lineRule="auto"/>
      </w:pPr>
      <w:r>
        <w:separator/>
      </w:r>
    </w:p>
  </w:endnote>
  <w:endnote w:type="continuationSeparator" w:id="0">
    <w:p w14:paraId="70A5406B" w14:textId="77777777" w:rsidR="00ED78CB" w:rsidRDefault="00ED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1"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El. p. </w:t>
    </w:r>
    <w:hyperlink r:id="rId2" w:history="1">
      <w:r w:rsidRPr="00200749">
        <w:rPr>
          <w:rStyle w:val="Hyperlink"/>
          <w:rFonts w:ascii="Calibri" w:hAnsi="Calibri" w:cs="Calibri"/>
          <w:sz w:val="20"/>
          <w:szCs w:val="20"/>
        </w:rPr>
        <w:t>info@vpt.lt</w:t>
      </w:r>
    </w:hyperlink>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E8867" w14:textId="77777777" w:rsidR="00ED78CB" w:rsidRDefault="00ED78CB">
      <w:pPr>
        <w:spacing w:after="0" w:line="240" w:lineRule="auto"/>
      </w:pPr>
      <w:r>
        <w:separator/>
      </w:r>
    </w:p>
  </w:footnote>
  <w:footnote w:type="continuationSeparator" w:id="0">
    <w:p w14:paraId="2D32D83B" w14:textId="77777777" w:rsidR="00ED78CB" w:rsidRDefault="00ED78CB">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atvirtintos Tarnybos direktoriaus 2017 m. birželio 29 d. įsakymu Nr. 1S-99</w:t>
      </w:r>
      <w:r>
        <w:t>.</w:t>
      </w:r>
    </w:p>
  </w:footnote>
  <w:footnote w:id="2">
    <w:p w14:paraId="579D4A8E" w14:textId="2441308A" w:rsidR="009E7E30" w:rsidRDefault="009E7E30">
      <w:pPr>
        <w:pStyle w:val="FootnoteText"/>
      </w:pPr>
      <w:r>
        <w:rPr>
          <w:rStyle w:val="FootnoteReference"/>
        </w:rPr>
        <w:footnoteRef/>
      </w:r>
      <w:r>
        <w:t xml:space="preserve"> </w:t>
      </w:r>
      <w:r w:rsidR="00FA4D28">
        <w:t>Pirkimo komisijos 202</w:t>
      </w:r>
      <w:r w:rsidR="00EC2196">
        <w:t>5</w:t>
      </w:r>
      <w:r w:rsidR="00FA4D28">
        <w:t xml:space="preserve"> m. </w:t>
      </w:r>
      <w:r w:rsidR="00EC2196">
        <w:t>sausio 10</w:t>
      </w:r>
      <w:r w:rsidR="00FA4D28">
        <w:t xml:space="preserve"> d. posėdžio protokolas Nr. 1.</w:t>
      </w:r>
    </w:p>
  </w:footnote>
  <w:footnote w:id="3">
    <w:p w14:paraId="27935E36" w14:textId="6634DB1F" w:rsidR="00166451" w:rsidRDefault="00166451">
      <w:pPr>
        <w:pStyle w:val="FootnoteText"/>
      </w:pPr>
      <w:r>
        <w:rPr>
          <w:rStyle w:val="FootnoteReference"/>
        </w:rPr>
        <w:footnoteRef/>
      </w:r>
      <w:r>
        <w:t xml:space="preserve"> </w:t>
      </w:r>
      <w:r w:rsidRPr="00166451">
        <w:t>AB „</w:t>
      </w:r>
      <w:r w:rsidR="00E23B7E">
        <w:t>Klaipėdos energija</w:t>
      </w:r>
      <w:r w:rsidRPr="00166451">
        <w:t>“ licencij</w:t>
      </w:r>
      <w:r w:rsidR="00E23B7E">
        <w:t>a</w:t>
      </w:r>
      <w:r w:rsidRPr="00166451">
        <w:t xml:space="preserve"> Nr. L4-ŠT-</w:t>
      </w:r>
      <w:r w:rsidR="00E23B7E">
        <w:t>2</w:t>
      </w:r>
      <w:r w:rsidRPr="00166451">
        <w:t xml:space="preserve">, kurios priede yra nurodyta, kad: „Licencijos turėtojas vykdo šilumos tiekimo veiklą </w:t>
      </w:r>
      <w:r w:rsidR="009754CD">
        <w:t>Klaipėdos</w:t>
      </w:r>
      <w:r w:rsidRPr="00166451">
        <w:t xml:space="preserve"> miesto savivaldybė</w:t>
      </w:r>
      <w:r w:rsidR="009754CD">
        <w:t>s teritorijo</w:t>
      </w:r>
      <w:r w:rsidRPr="00166451">
        <w:t xml:space="preserve">je </w:t>
      </w:r>
      <w:r w:rsidR="004F6CEC" w:rsidRPr="004F6CEC">
        <w:t>ir Klaipėdos rajono savivaldybėje, Gargždų miesto teritorijoje, išskyrus kitose atitinkamų savivaldybių ar Valstybinės kainų ir energetikos kontrolės komisijos išduotose licencijose apibrėžtas teritorijas.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6A1A"/>
    <w:rsid w:val="00041E40"/>
    <w:rsid w:val="00043650"/>
    <w:rsid w:val="0004399C"/>
    <w:rsid w:val="000452CB"/>
    <w:rsid w:val="000514CD"/>
    <w:rsid w:val="00051642"/>
    <w:rsid w:val="00052065"/>
    <w:rsid w:val="00053584"/>
    <w:rsid w:val="00053836"/>
    <w:rsid w:val="00054BC9"/>
    <w:rsid w:val="000555F7"/>
    <w:rsid w:val="00055C73"/>
    <w:rsid w:val="00057D9F"/>
    <w:rsid w:val="00057F5A"/>
    <w:rsid w:val="00060558"/>
    <w:rsid w:val="00060915"/>
    <w:rsid w:val="000638BE"/>
    <w:rsid w:val="00063CE5"/>
    <w:rsid w:val="000640C3"/>
    <w:rsid w:val="00066470"/>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9012B"/>
    <w:rsid w:val="00093FC9"/>
    <w:rsid w:val="000A01B4"/>
    <w:rsid w:val="000A154B"/>
    <w:rsid w:val="000A1623"/>
    <w:rsid w:val="000A2896"/>
    <w:rsid w:val="000A4621"/>
    <w:rsid w:val="000A5116"/>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E3D"/>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3A9A"/>
    <w:rsid w:val="001954AD"/>
    <w:rsid w:val="001956C8"/>
    <w:rsid w:val="00196361"/>
    <w:rsid w:val="001A46CA"/>
    <w:rsid w:val="001A4F1B"/>
    <w:rsid w:val="001A641A"/>
    <w:rsid w:val="001A736A"/>
    <w:rsid w:val="001B4AE3"/>
    <w:rsid w:val="001B6402"/>
    <w:rsid w:val="001B7880"/>
    <w:rsid w:val="001C0205"/>
    <w:rsid w:val="001C46FD"/>
    <w:rsid w:val="001C553A"/>
    <w:rsid w:val="001C57DA"/>
    <w:rsid w:val="001D5B06"/>
    <w:rsid w:val="001D7AD1"/>
    <w:rsid w:val="001E2148"/>
    <w:rsid w:val="001E259E"/>
    <w:rsid w:val="001E2F25"/>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4788"/>
    <w:rsid w:val="00214E7E"/>
    <w:rsid w:val="00215443"/>
    <w:rsid w:val="00215E08"/>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613AF"/>
    <w:rsid w:val="00262616"/>
    <w:rsid w:val="00263E4F"/>
    <w:rsid w:val="00265872"/>
    <w:rsid w:val="00267761"/>
    <w:rsid w:val="00267DBF"/>
    <w:rsid w:val="002711C3"/>
    <w:rsid w:val="00271564"/>
    <w:rsid w:val="00271FA4"/>
    <w:rsid w:val="00285673"/>
    <w:rsid w:val="00286193"/>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5B40"/>
    <w:rsid w:val="002E5DA2"/>
    <w:rsid w:val="002F201C"/>
    <w:rsid w:val="002F2960"/>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5678"/>
    <w:rsid w:val="00337951"/>
    <w:rsid w:val="00340684"/>
    <w:rsid w:val="00341B3E"/>
    <w:rsid w:val="00343C8F"/>
    <w:rsid w:val="00346BFC"/>
    <w:rsid w:val="003536B6"/>
    <w:rsid w:val="00353BAC"/>
    <w:rsid w:val="00356CF8"/>
    <w:rsid w:val="003602FF"/>
    <w:rsid w:val="003603A2"/>
    <w:rsid w:val="003658C4"/>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3856"/>
    <w:rsid w:val="003E41B5"/>
    <w:rsid w:val="003E4388"/>
    <w:rsid w:val="003E5E04"/>
    <w:rsid w:val="003F2D99"/>
    <w:rsid w:val="003F3438"/>
    <w:rsid w:val="003F368B"/>
    <w:rsid w:val="003F3B0F"/>
    <w:rsid w:val="0040191A"/>
    <w:rsid w:val="004045AD"/>
    <w:rsid w:val="00404643"/>
    <w:rsid w:val="004065CF"/>
    <w:rsid w:val="00406E07"/>
    <w:rsid w:val="0041101D"/>
    <w:rsid w:val="00412660"/>
    <w:rsid w:val="0041381A"/>
    <w:rsid w:val="004140A4"/>
    <w:rsid w:val="00415B4D"/>
    <w:rsid w:val="00417A62"/>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57E22"/>
    <w:rsid w:val="00461A54"/>
    <w:rsid w:val="004632A0"/>
    <w:rsid w:val="00463AFE"/>
    <w:rsid w:val="00464BF4"/>
    <w:rsid w:val="00465F4E"/>
    <w:rsid w:val="004669E5"/>
    <w:rsid w:val="00466DA6"/>
    <w:rsid w:val="0047021F"/>
    <w:rsid w:val="004707A8"/>
    <w:rsid w:val="00472B92"/>
    <w:rsid w:val="00472BE2"/>
    <w:rsid w:val="0047616A"/>
    <w:rsid w:val="00476A62"/>
    <w:rsid w:val="00477EF5"/>
    <w:rsid w:val="0048076F"/>
    <w:rsid w:val="00480C16"/>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3A35"/>
    <w:rsid w:val="00533EF3"/>
    <w:rsid w:val="00540EBB"/>
    <w:rsid w:val="00540EF0"/>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45EC"/>
    <w:rsid w:val="005761A3"/>
    <w:rsid w:val="00583E1A"/>
    <w:rsid w:val="005856D6"/>
    <w:rsid w:val="00591CE6"/>
    <w:rsid w:val="00594629"/>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3F2"/>
    <w:rsid w:val="005E0669"/>
    <w:rsid w:val="005E3B47"/>
    <w:rsid w:val="005E647C"/>
    <w:rsid w:val="005E7C14"/>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32923"/>
    <w:rsid w:val="006329E8"/>
    <w:rsid w:val="0063455B"/>
    <w:rsid w:val="00635396"/>
    <w:rsid w:val="00637E63"/>
    <w:rsid w:val="00643765"/>
    <w:rsid w:val="006455B3"/>
    <w:rsid w:val="00645C38"/>
    <w:rsid w:val="00645F8A"/>
    <w:rsid w:val="00646A46"/>
    <w:rsid w:val="0065043E"/>
    <w:rsid w:val="00650EBA"/>
    <w:rsid w:val="00651686"/>
    <w:rsid w:val="00651AC4"/>
    <w:rsid w:val="00652791"/>
    <w:rsid w:val="006541D4"/>
    <w:rsid w:val="006564C8"/>
    <w:rsid w:val="006571B4"/>
    <w:rsid w:val="0065734C"/>
    <w:rsid w:val="00660950"/>
    <w:rsid w:val="00661F93"/>
    <w:rsid w:val="00663CDA"/>
    <w:rsid w:val="00665F7A"/>
    <w:rsid w:val="00667B94"/>
    <w:rsid w:val="006714F0"/>
    <w:rsid w:val="0067766B"/>
    <w:rsid w:val="00680286"/>
    <w:rsid w:val="006804FC"/>
    <w:rsid w:val="00680E1A"/>
    <w:rsid w:val="006811D1"/>
    <w:rsid w:val="00681578"/>
    <w:rsid w:val="00681BA6"/>
    <w:rsid w:val="00683FCB"/>
    <w:rsid w:val="00685F7B"/>
    <w:rsid w:val="00686BE4"/>
    <w:rsid w:val="00692329"/>
    <w:rsid w:val="00692D35"/>
    <w:rsid w:val="006934D5"/>
    <w:rsid w:val="006949A6"/>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56A8"/>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60F68"/>
    <w:rsid w:val="00761694"/>
    <w:rsid w:val="00762D77"/>
    <w:rsid w:val="00763075"/>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B1710"/>
    <w:rsid w:val="007B2764"/>
    <w:rsid w:val="007B2CD2"/>
    <w:rsid w:val="007B7B95"/>
    <w:rsid w:val="007C00F7"/>
    <w:rsid w:val="007C406D"/>
    <w:rsid w:val="007C5215"/>
    <w:rsid w:val="007C73D3"/>
    <w:rsid w:val="007D07BF"/>
    <w:rsid w:val="007D28D8"/>
    <w:rsid w:val="007D4EB3"/>
    <w:rsid w:val="007D4FCE"/>
    <w:rsid w:val="007D56DF"/>
    <w:rsid w:val="007D6135"/>
    <w:rsid w:val="007D672C"/>
    <w:rsid w:val="007D7F28"/>
    <w:rsid w:val="007E5336"/>
    <w:rsid w:val="007E63C9"/>
    <w:rsid w:val="007F4A3D"/>
    <w:rsid w:val="007F4F8C"/>
    <w:rsid w:val="007F50F4"/>
    <w:rsid w:val="0080080C"/>
    <w:rsid w:val="00801819"/>
    <w:rsid w:val="008023F7"/>
    <w:rsid w:val="00802E46"/>
    <w:rsid w:val="00804C29"/>
    <w:rsid w:val="0080783E"/>
    <w:rsid w:val="008148AE"/>
    <w:rsid w:val="00816557"/>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6FF"/>
    <w:rsid w:val="0090581A"/>
    <w:rsid w:val="00912599"/>
    <w:rsid w:val="00915190"/>
    <w:rsid w:val="0091799D"/>
    <w:rsid w:val="00920B8E"/>
    <w:rsid w:val="009218E3"/>
    <w:rsid w:val="00921BD8"/>
    <w:rsid w:val="00923D61"/>
    <w:rsid w:val="0092540E"/>
    <w:rsid w:val="00932F7C"/>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59B"/>
    <w:rsid w:val="009E7E30"/>
    <w:rsid w:val="009F0156"/>
    <w:rsid w:val="009F0403"/>
    <w:rsid w:val="009F17D1"/>
    <w:rsid w:val="009F17F6"/>
    <w:rsid w:val="009F249E"/>
    <w:rsid w:val="009F5637"/>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4D1"/>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7326"/>
    <w:rsid w:val="00A67E64"/>
    <w:rsid w:val="00A71426"/>
    <w:rsid w:val="00A71448"/>
    <w:rsid w:val="00A7187D"/>
    <w:rsid w:val="00A7230D"/>
    <w:rsid w:val="00A72425"/>
    <w:rsid w:val="00A75945"/>
    <w:rsid w:val="00A802EA"/>
    <w:rsid w:val="00A81400"/>
    <w:rsid w:val="00A839D8"/>
    <w:rsid w:val="00A8725A"/>
    <w:rsid w:val="00A874AA"/>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4A34"/>
    <w:rsid w:val="00AD5090"/>
    <w:rsid w:val="00AD66B3"/>
    <w:rsid w:val="00AE0802"/>
    <w:rsid w:val="00AE1C18"/>
    <w:rsid w:val="00AE345B"/>
    <w:rsid w:val="00AE6D24"/>
    <w:rsid w:val="00AE7EC5"/>
    <w:rsid w:val="00AF111E"/>
    <w:rsid w:val="00AF1517"/>
    <w:rsid w:val="00AF280A"/>
    <w:rsid w:val="00AF312D"/>
    <w:rsid w:val="00AF5655"/>
    <w:rsid w:val="00B02132"/>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326A"/>
    <w:rsid w:val="00B84EFD"/>
    <w:rsid w:val="00B868AA"/>
    <w:rsid w:val="00B9017D"/>
    <w:rsid w:val="00B9227E"/>
    <w:rsid w:val="00B9557D"/>
    <w:rsid w:val="00BA2F2C"/>
    <w:rsid w:val="00BA40C7"/>
    <w:rsid w:val="00BA43E1"/>
    <w:rsid w:val="00BA5545"/>
    <w:rsid w:val="00BA6A7D"/>
    <w:rsid w:val="00BB07DD"/>
    <w:rsid w:val="00BB0ED1"/>
    <w:rsid w:val="00BB1106"/>
    <w:rsid w:val="00BB221D"/>
    <w:rsid w:val="00BB258F"/>
    <w:rsid w:val="00BB2798"/>
    <w:rsid w:val="00BB27DB"/>
    <w:rsid w:val="00BB2AC2"/>
    <w:rsid w:val="00BB3966"/>
    <w:rsid w:val="00BB39A6"/>
    <w:rsid w:val="00BB39CB"/>
    <w:rsid w:val="00BB3EFD"/>
    <w:rsid w:val="00BB74D4"/>
    <w:rsid w:val="00BB7983"/>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5C8C"/>
    <w:rsid w:val="00C161C4"/>
    <w:rsid w:val="00C1666C"/>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608"/>
    <w:rsid w:val="00CA40A3"/>
    <w:rsid w:val="00CA7222"/>
    <w:rsid w:val="00CB1A84"/>
    <w:rsid w:val="00CB2889"/>
    <w:rsid w:val="00CB2E76"/>
    <w:rsid w:val="00CB4A68"/>
    <w:rsid w:val="00CC083A"/>
    <w:rsid w:val="00CC0C28"/>
    <w:rsid w:val="00CC2681"/>
    <w:rsid w:val="00CC2B82"/>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40AA"/>
    <w:rsid w:val="00D86B65"/>
    <w:rsid w:val="00D871EC"/>
    <w:rsid w:val="00D874BA"/>
    <w:rsid w:val="00D90BE0"/>
    <w:rsid w:val="00D911DB"/>
    <w:rsid w:val="00D9145D"/>
    <w:rsid w:val="00D92540"/>
    <w:rsid w:val="00D92660"/>
    <w:rsid w:val="00D94BDF"/>
    <w:rsid w:val="00D95DE8"/>
    <w:rsid w:val="00DA1613"/>
    <w:rsid w:val="00DA19F8"/>
    <w:rsid w:val="00DA2BB0"/>
    <w:rsid w:val="00DA3C35"/>
    <w:rsid w:val="00DA3F96"/>
    <w:rsid w:val="00DA45C8"/>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B7E"/>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926"/>
    <w:rsid w:val="00E51EAF"/>
    <w:rsid w:val="00E52C6E"/>
    <w:rsid w:val="00E54950"/>
    <w:rsid w:val="00E54A48"/>
    <w:rsid w:val="00E54D6C"/>
    <w:rsid w:val="00E56327"/>
    <w:rsid w:val="00E57B51"/>
    <w:rsid w:val="00E6510C"/>
    <w:rsid w:val="00E67557"/>
    <w:rsid w:val="00E72E38"/>
    <w:rsid w:val="00E73AB4"/>
    <w:rsid w:val="00E744F1"/>
    <w:rsid w:val="00E76D1C"/>
    <w:rsid w:val="00E76D7D"/>
    <w:rsid w:val="00E81E95"/>
    <w:rsid w:val="00E82801"/>
    <w:rsid w:val="00E83E81"/>
    <w:rsid w:val="00E84744"/>
    <w:rsid w:val="00E84EDA"/>
    <w:rsid w:val="00E87AAD"/>
    <w:rsid w:val="00E9088B"/>
    <w:rsid w:val="00E93D50"/>
    <w:rsid w:val="00EA28D9"/>
    <w:rsid w:val="00EA4C23"/>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7E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A15D8"/>
    <w:rsid w:val="00FA370B"/>
    <w:rsid w:val="00FA420E"/>
    <w:rsid w:val="00FA4C36"/>
    <w:rsid w:val="00FA4D28"/>
    <w:rsid w:val="00FA5ECB"/>
    <w:rsid w:val="00FA69E0"/>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niustech@vilniustech.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2025-01-20T07:35:00Z</dcterms:created>
  <dcterms:modified xsi:type="dcterms:W3CDTF">2025-01-20T07:35:00Z</dcterms:modified>
</cp:coreProperties>
</file>