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2235B4" w14:textId="3C9471D8" w:rsidR="00E83E81" w:rsidRPr="007C4620" w:rsidRDefault="00000000" w:rsidP="00686BE4">
      <w:pPr>
        <w:tabs>
          <w:tab w:val="left" w:pos="567"/>
        </w:tabs>
        <w:spacing w:after="0"/>
        <w:ind w:firstLine="567"/>
        <w:rPr>
          <w:rFonts w:ascii="Calibri" w:hAnsi="Calibri" w:cs="Calibri"/>
          <w:sz w:val="24"/>
          <w:szCs w:val="24"/>
        </w:rPr>
      </w:pPr>
      <w:bookmarkStart w:id="0" w:name="_Hlk512592556"/>
      <w:r>
        <w:rPr>
          <w:rFonts w:ascii="Calibri" w:hAnsi="Calibri" w:cs="Calibri"/>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6pt;margin-top:3.35pt;width:43.5pt;height:48pt;z-index:251658240;mso-position-horizontal-relative:text;mso-position-vertical-relative:text" fillcolor="window">
            <v:imagedata r:id="rId8" o:title=""/>
            <w10:wrap type="square" side="left"/>
          </v:shape>
          <o:OLEObject Type="Embed" ProgID="Word.Picture.8" ShapeID="_x0000_s1027" DrawAspect="Content" ObjectID="_1794036397" r:id="rId9"/>
        </w:object>
      </w:r>
    </w:p>
    <w:p w14:paraId="0972FA3C" w14:textId="77777777" w:rsidR="00E83E81" w:rsidRPr="007C4620" w:rsidRDefault="00E83E81" w:rsidP="00686BE4">
      <w:pPr>
        <w:tabs>
          <w:tab w:val="left" w:pos="567"/>
        </w:tabs>
        <w:spacing w:after="0"/>
        <w:ind w:firstLine="567"/>
        <w:rPr>
          <w:rFonts w:ascii="Calibri" w:hAnsi="Calibri" w:cs="Calibri"/>
          <w:sz w:val="24"/>
          <w:szCs w:val="24"/>
        </w:rPr>
      </w:pPr>
    </w:p>
    <w:p w14:paraId="1AF679FC" w14:textId="77777777" w:rsidR="00E83E81" w:rsidRPr="007C4620" w:rsidRDefault="00E83E81" w:rsidP="00686BE4">
      <w:pPr>
        <w:tabs>
          <w:tab w:val="left" w:pos="567"/>
        </w:tabs>
        <w:spacing w:after="0"/>
        <w:ind w:firstLine="567"/>
        <w:rPr>
          <w:rFonts w:ascii="Calibri" w:eastAsia="Times New Roman" w:hAnsi="Calibri" w:cs="Calibri"/>
          <w:sz w:val="24"/>
          <w:szCs w:val="24"/>
        </w:rPr>
      </w:pPr>
    </w:p>
    <w:p w14:paraId="0ACFFAD6" w14:textId="77777777" w:rsidR="0090581A" w:rsidRPr="007C4620" w:rsidRDefault="0090581A" w:rsidP="00686BE4">
      <w:pPr>
        <w:keepNext/>
        <w:tabs>
          <w:tab w:val="left" w:pos="567"/>
        </w:tabs>
        <w:spacing w:after="0"/>
        <w:jc w:val="center"/>
        <w:outlineLvl w:val="0"/>
        <w:rPr>
          <w:rFonts w:ascii="Calibri" w:eastAsia="Times New Roman" w:hAnsi="Calibri" w:cs="Calibri"/>
          <w:b/>
          <w:bCs/>
          <w:sz w:val="24"/>
          <w:szCs w:val="24"/>
        </w:rPr>
      </w:pPr>
    </w:p>
    <w:p w14:paraId="7CB27622" w14:textId="671424AD" w:rsidR="00E83E81" w:rsidRPr="007C4620" w:rsidRDefault="00E83E81" w:rsidP="00686BE4">
      <w:pPr>
        <w:keepNext/>
        <w:tabs>
          <w:tab w:val="left" w:pos="567"/>
        </w:tabs>
        <w:spacing w:after="0"/>
        <w:jc w:val="center"/>
        <w:outlineLvl w:val="0"/>
        <w:rPr>
          <w:rFonts w:ascii="Calibri" w:eastAsia="Times New Roman" w:hAnsi="Calibri" w:cs="Calibri"/>
          <w:b/>
          <w:bCs/>
          <w:sz w:val="24"/>
          <w:szCs w:val="24"/>
        </w:rPr>
      </w:pPr>
      <w:r w:rsidRPr="007C4620">
        <w:rPr>
          <w:rFonts w:ascii="Calibri" w:eastAsia="Times New Roman" w:hAnsi="Calibri" w:cs="Calibri"/>
          <w:b/>
          <w:bCs/>
          <w:sz w:val="24"/>
          <w:szCs w:val="24"/>
        </w:rPr>
        <w:t>VIEŠŲJŲ PIRKIMŲ TARNYBA</w:t>
      </w:r>
    </w:p>
    <w:p w14:paraId="384132F6" w14:textId="77777777" w:rsidR="00E83E81" w:rsidRPr="007C4620" w:rsidRDefault="00E83E81" w:rsidP="00686BE4">
      <w:pPr>
        <w:keepNext/>
        <w:tabs>
          <w:tab w:val="left" w:pos="567"/>
        </w:tabs>
        <w:spacing w:after="0"/>
        <w:ind w:firstLine="567"/>
        <w:jc w:val="center"/>
        <w:outlineLvl w:val="0"/>
        <w:rPr>
          <w:rFonts w:ascii="Calibri" w:eastAsia="Times New Roman" w:hAnsi="Calibri" w:cs="Calibri"/>
          <w:b/>
          <w:bCs/>
          <w:sz w:val="24"/>
          <w:szCs w:val="24"/>
        </w:rPr>
      </w:pPr>
    </w:p>
    <w:tbl>
      <w:tblPr>
        <w:tblW w:w="10489" w:type="dxa"/>
        <w:jc w:val="center"/>
        <w:tblLayout w:type="fixed"/>
        <w:tblLook w:val="0000" w:firstRow="0" w:lastRow="0" w:firstColumn="0" w:lastColumn="0" w:noHBand="0" w:noVBand="0"/>
      </w:tblPr>
      <w:tblGrid>
        <w:gridCol w:w="5103"/>
        <w:gridCol w:w="1620"/>
        <w:gridCol w:w="540"/>
        <w:gridCol w:w="3226"/>
      </w:tblGrid>
      <w:tr w:rsidR="00E83E81" w:rsidRPr="007C4620" w14:paraId="3BA34482" w14:textId="77777777" w:rsidTr="00692D35">
        <w:trPr>
          <w:cantSplit/>
          <w:trHeight w:val="1215"/>
          <w:tblHeader/>
          <w:jc w:val="center"/>
        </w:trPr>
        <w:tc>
          <w:tcPr>
            <w:tcW w:w="5103" w:type="dxa"/>
          </w:tcPr>
          <w:p w14:paraId="0814A140" w14:textId="1BA378CD" w:rsidR="006C696E" w:rsidRDefault="00F43AEB" w:rsidP="00944002">
            <w:pPr>
              <w:tabs>
                <w:tab w:val="left" w:pos="567"/>
              </w:tabs>
              <w:spacing w:after="0"/>
              <w:ind w:left="284"/>
              <w:rPr>
                <w:rFonts w:ascii="Calibri" w:eastAsia="Times New Roman" w:hAnsi="Calibri" w:cs="Calibri"/>
                <w:bCs/>
                <w:sz w:val="24"/>
                <w:szCs w:val="24"/>
              </w:rPr>
            </w:pPr>
            <w:r w:rsidRPr="00F43AEB">
              <w:rPr>
                <w:rFonts w:ascii="Calibri" w:eastAsia="Times New Roman" w:hAnsi="Calibri" w:cs="Calibri"/>
                <w:bCs/>
                <w:sz w:val="24"/>
                <w:szCs w:val="24"/>
              </w:rPr>
              <w:t>Lietuvos kariuomen</w:t>
            </w:r>
            <w:r w:rsidR="00627E36">
              <w:rPr>
                <w:rFonts w:ascii="Calibri" w:eastAsia="Times New Roman" w:hAnsi="Calibri" w:cs="Calibri"/>
                <w:bCs/>
                <w:sz w:val="24"/>
                <w:szCs w:val="24"/>
              </w:rPr>
              <w:t>ei</w:t>
            </w:r>
          </w:p>
          <w:p w14:paraId="3488ED81" w14:textId="1C9F4475" w:rsidR="00BC7BAB" w:rsidRDefault="00BC7BAB" w:rsidP="00944002">
            <w:pPr>
              <w:tabs>
                <w:tab w:val="left" w:pos="567"/>
              </w:tabs>
              <w:spacing w:after="0"/>
              <w:ind w:left="284"/>
              <w:rPr>
                <w:rFonts w:ascii="Calibri" w:eastAsia="Times New Roman" w:hAnsi="Calibri" w:cs="Calibri"/>
                <w:bCs/>
                <w:sz w:val="24"/>
                <w:szCs w:val="24"/>
              </w:rPr>
            </w:pPr>
            <w:r w:rsidRPr="00BC7BAB">
              <w:rPr>
                <w:rFonts w:ascii="Calibri" w:eastAsia="Times New Roman" w:hAnsi="Calibri" w:cs="Calibri"/>
                <w:bCs/>
                <w:sz w:val="24"/>
                <w:szCs w:val="24"/>
              </w:rPr>
              <w:t>Šv. Ignoto g. 8,</w:t>
            </w:r>
          </w:p>
          <w:p w14:paraId="4B7CA8E7" w14:textId="1C5C5115" w:rsidR="00627E36" w:rsidRDefault="00BC7BAB" w:rsidP="00944002">
            <w:pPr>
              <w:tabs>
                <w:tab w:val="left" w:pos="567"/>
              </w:tabs>
              <w:spacing w:after="0"/>
              <w:ind w:left="284"/>
              <w:rPr>
                <w:rFonts w:ascii="Calibri" w:eastAsia="Times New Roman" w:hAnsi="Calibri" w:cs="Calibri"/>
                <w:bCs/>
                <w:sz w:val="24"/>
                <w:szCs w:val="24"/>
              </w:rPr>
            </w:pPr>
            <w:r w:rsidRPr="00BC7BAB">
              <w:rPr>
                <w:rFonts w:ascii="Calibri" w:eastAsia="Times New Roman" w:hAnsi="Calibri" w:cs="Calibri"/>
                <w:bCs/>
                <w:sz w:val="24"/>
                <w:szCs w:val="24"/>
              </w:rPr>
              <w:t>01144 Vilnius</w:t>
            </w:r>
          </w:p>
          <w:p w14:paraId="6369AFF0" w14:textId="6F0ABB1D" w:rsidR="00117CAC" w:rsidRDefault="00F43AEB" w:rsidP="00944002">
            <w:pPr>
              <w:tabs>
                <w:tab w:val="left" w:pos="567"/>
              </w:tabs>
              <w:spacing w:after="0"/>
              <w:ind w:left="284"/>
              <w:rPr>
                <w:rFonts w:ascii="Calibri" w:eastAsia="Times New Roman" w:hAnsi="Calibri" w:cs="Calibri"/>
                <w:bCs/>
                <w:sz w:val="24"/>
                <w:szCs w:val="24"/>
              </w:rPr>
            </w:pPr>
            <w:r w:rsidRPr="00F43AEB">
              <w:rPr>
                <w:rFonts w:ascii="Calibri" w:eastAsia="Times New Roman" w:hAnsi="Calibri" w:cs="Calibri"/>
                <w:bCs/>
                <w:sz w:val="24"/>
                <w:szCs w:val="24"/>
              </w:rPr>
              <w:t xml:space="preserve">El. paštas: </w:t>
            </w:r>
            <w:hyperlink r:id="rId10">
              <w:r w:rsidR="00117CAC" w:rsidRPr="00117CAC">
                <w:rPr>
                  <w:rStyle w:val="Hyperlink"/>
                  <w:rFonts w:ascii="Calibri" w:eastAsia="Times New Roman" w:hAnsi="Calibri" w:cs="Calibri"/>
                  <w:bCs/>
                  <w:sz w:val="24"/>
                  <w:szCs w:val="24"/>
                </w:rPr>
                <w:t>LK.kanceliarija@mil.lt</w:t>
              </w:r>
            </w:hyperlink>
          </w:p>
          <w:p w14:paraId="3F0DAC57" w14:textId="77777777" w:rsidR="000516F1" w:rsidRDefault="000516F1" w:rsidP="00381CE3">
            <w:pPr>
              <w:tabs>
                <w:tab w:val="left" w:pos="567"/>
              </w:tabs>
              <w:spacing w:after="0" w:line="360" w:lineRule="auto"/>
              <w:ind w:left="284" w:firstLine="567"/>
              <w:rPr>
                <w:rFonts w:ascii="Calibri" w:eastAsia="Times New Roman" w:hAnsi="Calibri" w:cs="Calibri"/>
                <w:sz w:val="24"/>
                <w:szCs w:val="24"/>
              </w:rPr>
            </w:pPr>
          </w:p>
          <w:p w14:paraId="22618E9A" w14:textId="109DD6D4" w:rsidR="00117CAC" w:rsidRPr="007C4620" w:rsidRDefault="00117CAC" w:rsidP="00381CE3">
            <w:pPr>
              <w:tabs>
                <w:tab w:val="left" w:pos="567"/>
              </w:tabs>
              <w:spacing w:after="0" w:line="360" w:lineRule="auto"/>
              <w:ind w:left="284" w:firstLine="567"/>
              <w:rPr>
                <w:rFonts w:ascii="Calibri" w:eastAsia="Times New Roman" w:hAnsi="Calibri" w:cs="Calibri"/>
                <w:sz w:val="24"/>
                <w:szCs w:val="24"/>
              </w:rPr>
            </w:pPr>
          </w:p>
        </w:tc>
        <w:tc>
          <w:tcPr>
            <w:tcW w:w="1620" w:type="dxa"/>
          </w:tcPr>
          <w:p w14:paraId="13A87122" w14:textId="1FBE8619" w:rsidR="00E83E81" w:rsidRPr="007C4620" w:rsidRDefault="00214788" w:rsidP="00381CE3">
            <w:pPr>
              <w:tabs>
                <w:tab w:val="left" w:pos="567"/>
                <w:tab w:val="left" w:pos="900"/>
              </w:tabs>
              <w:spacing w:after="0" w:line="360" w:lineRule="auto"/>
              <w:ind w:left="-105"/>
              <w:rPr>
                <w:rFonts w:ascii="Calibri" w:eastAsia="Times New Roman" w:hAnsi="Calibri" w:cs="Calibri"/>
                <w:sz w:val="24"/>
                <w:szCs w:val="24"/>
              </w:rPr>
            </w:pPr>
            <w:r w:rsidRPr="007C4620">
              <w:rPr>
                <w:rFonts w:ascii="Calibri" w:eastAsia="Times New Roman" w:hAnsi="Calibri" w:cs="Calibri"/>
                <w:sz w:val="24"/>
                <w:szCs w:val="24"/>
              </w:rPr>
              <w:t xml:space="preserve">  </w:t>
            </w:r>
            <w:r w:rsidR="00E83E81" w:rsidRPr="007C4620">
              <w:rPr>
                <w:rFonts w:ascii="Calibri" w:eastAsia="Times New Roman" w:hAnsi="Calibri" w:cs="Calibri"/>
                <w:sz w:val="24"/>
                <w:szCs w:val="24"/>
              </w:rPr>
              <w:t>20</w:t>
            </w:r>
            <w:r w:rsidR="00796ECE" w:rsidRPr="007C4620">
              <w:rPr>
                <w:rFonts w:ascii="Calibri" w:eastAsia="Times New Roman" w:hAnsi="Calibri" w:cs="Calibri"/>
                <w:sz w:val="24"/>
                <w:szCs w:val="24"/>
              </w:rPr>
              <w:t>2</w:t>
            </w:r>
            <w:r w:rsidR="00055C73" w:rsidRPr="007C4620">
              <w:rPr>
                <w:rFonts w:ascii="Calibri" w:eastAsia="Times New Roman" w:hAnsi="Calibri" w:cs="Calibri"/>
                <w:sz w:val="24"/>
                <w:szCs w:val="24"/>
              </w:rPr>
              <w:t>4-</w:t>
            </w:r>
            <w:r w:rsidR="00944002">
              <w:rPr>
                <w:rFonts w:ascii="Calibri" w:eastAsia="Times New Roman" w:hAnsi="Calibri" w:cs="Calibri"/>
                <w:sz w:val="24"/>
                <w:szCs w:val="24"/>
              </w:rPr>
              <w:t>11</w:t>
            </w:r>
            <w:r w:rsidR="00055C73" w:rsidRPr="007C4620">
              <w:rPr>
                <w:rFonts w:ascii="Calibri" w:eastAsia="Times New Roman" w:hAnsi="Calibri" w:cs="Calibri"/>
                <w:sz w:val="24"/>
                <w:szCs w:val="24"/>
              </w:rPr>
              <w:t>-</w:t>
            </w:r>
          </w:p>
          <w:p w14:paraId="3012EC09" w14:textId="512679F3" w:rsidR="001F3D77" w:rsidRDefault="00E83E81" w:rsidP="00381CE3">
            <w:pPr>
              <w:tabs>
                <w:tab w:val="left" w:pos="567"/>
                <w:tab w:val="left" w:pos="900"/>
              </w:tabs>
              <w:spacing w:after="0" w:line="360" w:lineRule="auto"/>
              <w:ind w:left="-105"/>
              <w:rPr>
                <w:rFonts w:ascii="Calibri" w:eastAsia="Times New Roman" w:hAnsi="Calibri" w:cs="Calibri"/>
                <w:sz w:val="24"/>
                <w:szCs w:val="24"/>
              </w:rPr>
            </w:pPr>
            <w:r w:rsidRPr="007C4620">
              <w:rPr>
                <w:rFonts w:ascii="Calibri" w:eastAsia="Times New Roman" w:hAnsi="Calibri" w:cs="Calibri"/>
                <w:sz w:val="24"/>
                <w:szCs w:val="24"/>
              </w:rPr>
              <w:t xml:space="preserve">Į </w:t>
            </w:r>
            <w:r w:rsidR="000C2229" w:rsidRPr="000C2229">
              <w:rPr>
                <w:rFonts w:ascii="Calibri" w:eastAsia="Times New Roman" w:hAnsi="Calibri" w:cs="Calibri"/>
                <w:sz w:val="24"/>
                <w:szCs w:val="24"/>
              </w:rPr>
              <w:t>2024-1</w:t>
            </w:r>
            <w:r w:rsidR="00E30F06">
              <w:rPr>
                <w:rFonts w:ascii="Calibri" w:eastAsia="Times New Roman" w:hAnsi="Calibri" w:cs="Calibri"/>
                <w:sz w:val="24"/>
                <w:szCs w:val="24"/>
              </w:rPr>
              <w:t>1</w:t>
            </w:r>
            <w:r w:rsidR="000C2229" w:rsidRPr="000C2229">
              <w:rPr>
                <w:rFonts w:ascii="Calibri" w:eastAsia="Times New Roman" w:hAnsi="Calibri" w:cs="Calibri"/>
                <w:sz w:val="24"/>
                <w:szCs w:val="24"/>
              </w:rPr>
              <w:t>-15</w:t>
            </w:r>
          </w:p>
          <w:p w14:paraId="439A6C94" w14:textId="731B7385" w:rsidR="00A75945" w:rsidRPr="007C4620" w:rsidRDefault="00A75945" w:rsidP="00E30F06">
            <w:pPr>
              <w:tabs>
                <w:tab w:val="left" w:pos="567"/>
                <w:tab w:val="left" w:pos="900"/>
              </w:tabs>
              <w:spacing w:after="0" w:line="360" w:lineRule="auto"/>
              <w:ind w:left="-105"/>
              <w:rPr>
                <w:rFonts w:ascii="Calibri" w:eastAsia="Times New Roman" w:hAnsi="Calibri" w:cs="Calibri"/>
                <w:sz w:val="24"/>
                <w:szCs w:val="24"/>
              </w:rPr>
            </w:pPr>
          </w:p>
        </w:tc>
        <w:tc>
          <w:tcPr>
            <w:tcW w:w="540" w:type="dxa"/>
          </w:tcPr>
          <w:p w14:paraId="1644469B" w14:textId="77777777" w:rsidR="00E83E81" w:rsidRPr="007C4620" w:rsidRDefault="00E83E81" w:rsidP="00381CE3">
            <w:pPr>
              <w:tabs>
                <w:tab w:val="left" w:pos="567"/>
                <w:tab w:val="left" w:pos="900"/>
              </w:tabs>
              <w:spacing w:after="0" w:line="360" w:lineRule="auto"/>
              <w:ind w:left="-105"/>
              <w:rPr>
                <w:rFonts w:ascii="Calibri" w:eastAsia="Times New Roman" w:hAnsi="Calibri" w:cs="Calibri"/>
                <w:sz w:val="24"/>
                <w:szCs w:val="24"/>
              </w:rPr>
            </w:pPr>
            <w:r w:rsidRPr="007C4620">
              <w:rPr>
                <w:rFonts w:ascii="Calibri" w:eastAsia="Times New Roman" w:hAnsi="Calibri" w:cs="Calibri"/>
                <w:sz w:val="24"/>
                <w:szCs w:val="24"/>
              </w:rPr>
              <w:t>Nr.</w:t>
            </w:r>
          </w:p>
          <w:p w14:paraId="54555DCE" w14:textId="77777777" w:rsidR="00E83E81" w:rsidRPr="007C4620" w:rsidRDefault="00E83E81" w:rsidP="00381CE3">
            <w:pPr>
              <w:tabs>
                <w:tab w:val="left" w:pos="567"/>
                <w:tab w:val="left" w:pos="900"/>
              </w:tabs>
              <w:spacing w:after="0" w:line="360" w:lineRule="auto"/>
              <w:ind w:left="-105"/>
              <w:rPr>
                <w:rFonts w:ascii="Calibri" w:eastAsia="Times New Roman" w:hAnsi="Calibri" w:cs="Calibri"/>
                <w:sz w:val="24"/>
                <w:szCs w:val="24"/>
              </w:rPr>
            </w:pPr>
            <w:r w:rsidRPr="007C4620">
              <w:rPr>
                <w:rFonts w:ascii="Calibri" w:eastAsia="Times New Roman" w:hAnsi="Calibri" w:cs="Calibri"/>
                <w:sz w:val="24"/>
                <w:szCs w:val="24"/>
              </w:rPr>
              <w:t>Nr.</w:t>
            </w:r>
          </w:p>
          <w:p w14:paraId="3A88D3C2" w14:textId="0A54A2AA" w:rsidR="000E4C54" w:rsidRPr="007C4620" w:rsidRDefault="000E4C54" w:rsidP="00381CE3">
            <w:pPr>
              <w:tabs>
                <w:tab w:val="left" w:pos="567"/>
                <w:tab w:val="left" w:pos="900"/>
              </w:tabs>
              <w:spacing w:after="0" w:line="360" w:lineRule="auto"/>
              <w:ind w:left="-105"/>
              <w:rPr>
                <w:rFonts w:ascii="Calibri" w:eastAsia="Times New Roman" w:hAnsi="Calibri" w:cs="Calibri"/>
                <w:sz w:val="24"/>
                <w:szCs w:val="24"/>
              </w:rPr>
            </w:pPr>
          </w:p>
        </w:tc>
        <w:tc>
          <w:tcPr>
            <w:tcW w:w="3226" w:type="dxa"/>
          </w:tcPr>
          <w:p w14:paraId="2E309890" w14:textId="4058FD11" w:rsidR="00E83E81" w:rsidRPr="007C4620" w:rsidRDefault="00E83E81" w:rsidP="00381CE3">
            <w:pPr>
              <w:tabs>
                <w:tab w:val="left" w:pos="567"/>
                <w:tab w:val="right" w:pos="1764"/>
              </w:tabs>
              <w:spacing w:after="0" w:line="360" w:lineRule="auto"/>
              <w:ind w:left="-105" w:right="176"/>
              <w:rPr>
                <w:rFonts w:ascii="Calibri" w:eastAsia="Times New Roman" w:hAnsi="Calibri" w:cs="Calibri"/>
                <w:sz w:val="24"/>
                <w:szCs w:val="24"/>
              </w:rPr>
            </w:pPr>
            <w:r w:rsidRPr="007C4620">
              <w:rPr>
                <w:rFonts w:ascii="Calibri" w:eastAsia="Times New Roman" w:hAnsi="Calibri" w:cs="Calibri"/>
                <w:sz w:val="24"/>
                <w:szCs w:val="24"/>
              </w:rPr>
              <w:t>4S-</w:t>
            </w:r>
            <w:r w:rsidR="00DB4688" w:rsidRPr="007C4620">
              <w:rPr>
                <w:rFonts w:ascii="Calibri" w:eastAsia="Times New Roman" w:hAnsi="Calibri" w:cs="Calibri"/>
                <w:sz w:val="24"/>
                <w:szCs w:val="24"/>
              </w:rPr>
              <w:t xml:space="preserve">        </w:t>
            </w:r>
            <w:r w:rsidR="004D6CE8" w:rsidRPr="007C4620">
              <w:rPr>
                <w:rFonts w:ascii="Calibri" w:eastAsia="Times New Roman" w:hAnsi="Calibri" w:cs="Calibri"/>
                <w:sz w:val="24"/>
                <w:szCs w:val="24"/>
              </w:rPr>
              <w:t xml:space="preserve">    </w:t>
            </w:r>
            <w:r w:rsidR="00DB4688" w:rsidRPr="007C4620">
              <w:rPr>
                <w:rFonts w:ascii="Calibri" w:eastAsia="Times New Roman" w:hAnsi="Calibri" w:cs="Calibri"/>
                <w:sz w:val="24"/>
                <w:szCs w:val="24"/>
              </w:rPr>
              <w:t>(8.</w:t>
            </w:r>
            <w:r w:rsidR="00437775" w:rsidRPr="007C4620">
              <w:rPr>
                <w:rFonts w:ascii="Calibri" w:eastAsia="Times New Roman" w:hAnsi="Calibri" w:cs="Calibri"/>
                <w:sz w:val="24"/>
                <w:szCs w:val="24"/>
              </w:rPr>
              <w:t>1</w:t>
            </w:r>
            <w:r w:rsidR="001F2AA3" w:rsidRPr="007C4620">
              <w:rPr>
                <w:rFonts w:ascii="Calibri" w:eastAsia="Times New Roman" w:hAnsi="Calibri" w:cs="Calibri"/>
                <w:sz w:val="24"/>
                <w:szCs w:val="24"/>
              </w:rPr>
              <w:t>1</w:t>
            </w:r>
            <w:r w:rsidR="00B759CD" w:rsidRPr="007C4620">
              <w:rPr>
                <w:rFonts w:ascii="Calibri" w:eastAsia="Times New Roman" w:hAnsi="Calibri" w:cs="Calibri"/>
                <w:sz w:val="24"/>
                <w:szCs w:val="24"/>
              </w:rPr>
              <w:t xml:space="preserve"> </w:t>
            </w:r>
            <w:r w:rsidR="000E1E4D" w:rsidRPr="007C4620">
              <w:rPr>
                <w:rFonts w:ascii="Calibri" w:eastAsia="Times New Roman" w:hAnsi="Calibri" w:cs="Calibri"/>
                <w:sz w:val="24"/>
                <w:szCs w:val="24"/>
              </w:rPr>
              <w:t>Mr</w:t>
            </w:r>
            <w:r w:rsidR="00DB4688" w:rsidRPr="007C4620">
              <w:rPr>
                <w:rFonts w:ascii="Calibri" w:eastAsia="Times New Roman" w:hAnsi="Calibri" w:cs="Calibri"/>
                <w:sz w:val="24"/>
                <w:szCs w:val="24"/>
              </w:rPr>
              <w:t>)</w:t>
            </w:r>
            <w:r w:rsidRPr="007C4620">
              <w:rPr>
                <w:rFonts w:ascii="Calibri" w:eastAsia="Times New Roman" w:hAnsi="Calibri" w:cs="Calibri"/>
                <w:sz w:val="24"/>
                <w:szCs w:val="24"/>
              </w:rPr>
              <w:tab/>
            </w:r>
          </w:p>
          <w:p w14:paraId="142FFBF2" w14:textId="2D99C1FF" w:rsidR="00516F56" w:rsidRPr="00516F56" w:rsidRDefault="00E30F06" w:rsidP="00516F56">
            <w:pPr>
              <w:tabs>
                <w:tab w:val="left" w:pos="567"/>
              </w:tabs>
              <w:spacing w:after="0" w:line="360" w:lineRule="auto"/>
              <w:ind w:left="-105"/>
              <w:jc w:val="both"/>
              <w:rPr>
                <w:rFonts w:ascii="Calibri" w:eastAsia="Times New Roman" w:hAnsi="Calibri" w:cs="Calibri"/>
                <w:sz w:val="24"/>
                <w:szCs w:val="24"/>
              </w:rPr>
            </w:pPr>
            <w:r w:rsidRPr="00E30F06">
              <w:rPr>
                <w:rFonts w:ascii="Calibri" w:eastAsia="Times New Roman" w:hAnsi="Calibri" w:cs="Calibri"/>
                <w:sz w:val="24"/>
                <w:szCs w:val="24"/>
              </w:rPr>
              <w:t>KVS-1093</w:t>
            </w:r>
          </w:p>
          <w:p w14:paraId="26739837" w14:textId="737CFC20" w:rsidR="001F3D77" w:rsidRPr="007C4620" w:rsidRDefault="001F3D77" w:rsidP="00594629">
            <w:pPr>
              <w:tabs>
                <w:tab w:val="left" w:pos="567"/>
              </w:tabs>
              <w:spacing w:after="0" w:line="360" w:lineRule="auto"/>
              <w:ind w:left="-105"/>
              <w:jc w:val="both"/>
              <w:rPr>
                <w:rFonts w:ascii="Calibri" w:eastAsia="Times New Roman" w:hAnsi="Calibri" w:cs="Calibri"/>
                <w:sz w:val="24"/>
                <w:szCs w:val="24"/>
              </w:rPr>
            </w:pPr>
          </w:p>
        </w:tc>
      </w:tr>
    </w:tbl>
    <w:p w14:paraId="0187F07E" w14:textId="77777777" w:rsidR="00E83E81" w:rsidRPr="007C4620" w:rsidRDefault="00E83E81" w:rsidP="00686BE4">
      <w:pPr>
        <w:tabs>
          <w:tab w:val="left" w:pos="567"/>
          <w:tab w:val="left" w:pos="1134"/>
        </w:tabs>
        <w:spacing w:after="0"/>
        <w:rPr>
          <w:rFonts w:ascii="Calibri" w:eastAsia="Times New Roman" w:hAnsi="Calibri" w:cs="Calibri"/>
          <w:b/>
          <w:sz w:val="24"/>
          <w:szCs w:val="24"/>
        </w:rPr>
      </w:pPr>
      <w:r w:rsidRPr="007C4620">
        <w:rPr>
          <w:rFonts w:ascii="Calibri" w:eastAsia="Times New Roman" w:hAnsi="Calibri" w:cs="Calibri"/>
          <w:b/>
          <w:bCs/>
          <w:caps/>
          <w:sz w:val="24"/>
          <w:szCs w:val="24"/>
        </w:rPr>
        <w:t>SPRENDIMAS dėl sutikimo VYKDYTI PIRKIMĄ NESKELBIAMŲ DERYBŲ BŪDU</w:t>
      </w:r>
    </w:p>
    <w:p w14:paraId="46CC8C16" w14:textId="77777777" w:rsidR="00F2100E" w:rsidRPr="007C4620" w:rsidRDefault="00F2100E" w:rsidP="00686BE4">
      <w:pPr>
        <w:tabs>
          <w:tab w:val="left" w:pos="567"/>
          <w:tab w:val="left" w:pos="1276"/>
        </w:tabs>
        <w:spacing w:after="0"/>
        <w:ind w:right="141" w:firstLine="567"/>
        <w:rPr>
          <w:rFonts w:ascii="Calibri" w:eastAsia="Times New Roman" w:hAnsi="Calibri" w:cs="Calibri"/>
          <w:sz w:val="24"/>
          <w:szCs w:val="24"/>
        </w:rPr>
      </w:pPr>
    </w:p>
    <w:p w14:paraId="60A04408" w14:textId="4280B570" w:rsidR="00BF1A09" w:rsidRDefault="00E72E38" w:rsidP="00064388">
      <w:pPr>
        <w:tabs>
          <w:tab w:val="left" w:pos="567"/>
        </w:tabs>
        <w:spacing w:after="0"/>
        <w:ind w:firstLine="1134"/>
        <w:rPr>
          <w:rFonts w:ascii="Calibri" w:eastAsia="Calibri" w:hAnsi="Calibri" w:cs="Calibri"/>
          <w:sz w:val="24"/>
          <w:szCs w:val="24"/>
        </w:rPr>
      </w:pPr>
      <w:r w:rsidRPr="007C4620">
        <w:rPr>
          <w:rFonts w:ascii="Calibri" w:eastAsia="Times New Roman" w:hAnsi="Calibri" w:cs="Calibri"/>
          <w:sz w:val="24"/>
          <w:szCs w:val="24"/>
        </w:rPr>
        <w:t xml:space="preserve">Viešųjų pirkimų tarnyba (toliau – Tarnyba), </w:t>
      </w:r>
      <w:r w:rsidRPr="007C4620">
        <w:rPr>
          <w:rFonts w:ascii="Calibri" w:eastAsia="Calibri" w:hAnsi="Calibri" w:cs="Calibri"/>
          <w:sz w:val="24"/>
          <w:szCs w:val="24"/>
        </w:rPr>
        <w:t xml:space="preserve">vadovaudamasi </w:t>
      </w:r>
      <w:r w:rsidR="001F2AA3" w:rsidRPr="007C4620">
        <w:rPr>
          <w:rFonts w:ascii="Calibri" w:eastAsia="Calibri" w:hAnsi="Calibri" w:cs="Calibri"/>
          <w:sz w:val="24"/>
          <w:szCs w:val="24"/>
        </w:rPr>
        <w:t xml:space="preserve">Lietuvos Respublikos viešųjų pirkimų, atliekamų gynybos ir saugumo srityje, įstatymo (toliau – Įstatymas) 9 straipsnio 2 dalies 6 punktu </w:t>
      </w:r>
      <w:r w:rsidR="00960EC6" w:rsidRPr="007C4620">
        <w:rPr>
          <w:rFonts w:ascii="Calibri" w:eastAsia="Calibri" w:hAnsi="Calibri" w:cs="Calibri"/>
          <w:sz w:val="24"/>
          <w:szCs w:val="24"/>
        </w:rPr>
        <w:t xml:space="preserve">ir </w:t>
      </w:r>
      <w:r w:rsidR="002F6BCB" w:rsidRPr="002F6BCB">
        <w:rPr>
          <w:rFonts w:ascii="Calibri" w:eastAsia="Calibri" w:hAnsi="Calibri" w:cs="Calibri"/>
          <w:sz w:val="24"/>
          <w:szCs w:val="24"/>
        </w:rPr>
        <w:t>Perkančiųjų organizacijų prašymų dėl Viešųjų pirkimų tarnybos sutikimų pateikimo ir nagrinėjimo taisyklėmis</w:t>
      </w:r>
      <w:r w:rsidR="002F6BCB" w:rsidRPr="002F6BCB">
        <w:rPr>
          <w:rFonts w:ascii="Calibri" w:eastAsia="Calibri" w:hAnsi="Calibri" w:cs="Calibri"/>
          <w:sz w:val="24"/>
          <w:szCs w:val="24"/>
          <w:vertAlign w:val="superscript"/>
        </w:rPr>
        <w:footnoteReference w:id="1"/>
      </w:r>
      <w:r w:rsidR="002F6BCB" w:rsidRPr="002F6BCB">
        <w:rPr>
          <w:rFonts w:ascii="Calibri" w:eastAsia="Calibri" w:hAnsi="Calibri" w:cs="Calibri"/>
          <w:sz w:val="24"/>
          <w:szCs w:val="24"/>
        </w:rPr>
        <w:t xml:space="preserve"> (toliau – Taisyklės), išnagrinėjo</w:t>
      </w:r>
      <w:r w:rsidR="002F6BCB">
        <w:rPr>
          <w:rFonts w:ascii="Calibri" w:eastAsia="Calibri" w:hAnsi="Calibri" w:cs="Calibri"/>
          <w:sz w:val="24"/>
          <w:szCs w:val="24"/>
        </w:rPr>
        <w:t xml:space="preserve"> </w:t>
      </w:r>
      <w:r w:rsidR="009E3327" w:rsidRPr="009E3327">
        <w:rPr>
          <w:rFonts w:ascii="Calibri" w:eastAsia="Calibri" w:hAnsi="Calibri" w:cs="Calibri"/>
          <w:sz w:val="24"/>
          <w:szCs w:val="24"/>
        </w:rPr>
        <w:t>Lietuvos kariuomenės (toliau - Perkančioji organizacija) prašymą sutikti</w:t>
      </w:r>
      <w:r w:rsidR="00BF1A09">
        <w:rPr>
          <w:rFonts w:ascii="Calibri" w:eastAsia="Calibri" w:hAnsi="Calibri" w:cs="Calibri"/>
          <w:sz w:val="24"/>
          <w:szCs w:val="24"/>
        </w:rPr>
        <w:t xml:space="preserve"> </w:t>
      </w:r>
      <w:r w:rsidR="00BF1A09" w:rsidRPr="00BF1A09">
        <w:rPr>
          <w:rFonts w:ascii="Calibri" w:eastAsia="Calibri" w:hAnsi="Calibri" w:cs="Calibri"/>
          <w:b/>
          <w:bCs/>
          <w:sz w:val="24"/>
          <w:szCs w:val="24"/>
        </w:rPr>
        <w:t>Labai artimojo nuotolio oro erdvės gynybos ginkluotės GROM remonto paslaugų pirkimą</w:t>
      </w:r>
      <w:r w:rsidR="00BF1A09">
        <w:rPr>
          <w:rFonts w:ascii="Calibri" w:eastAsia="Calibri" w:hAnsi="Calibri" w:cs="Calibri"/>
          <w:b/>
          <w:bCs/>
          <w:sz w:val="24"/>
          <w:szCs w:val="24"/>
        </w:rPr>
        <w:t xml:space="preserve"> </w:t>
      </w:r>
      <w:r w:rsidR="009E3327" w:rsidRPr="009E3327">
        <w:rPr>
          <w:rFonts w:ascii="Calibri" w:eastAsia="Calibri" w:hAnsi="Calibri" w:cs="Calibri"/>
          <w:sz w:val="24"/>
          <w:szCs w:val="24"/>
        </w:rPr>
        <w:t xml:space="preserve">(toliau – Pirkimas) vykdyti neskelbiamų derybų būdu, vadovaujantis </w:t>
      </w:r>
      <w:r w:rsidR="00DC78C3">
        <w:rPr>
          <w:rFonts w:ascii="Calibri" w:eastAsia="Calibri" w:hAnsi="Calibri" w:cs="Calibri"/>
          <w:sz w:val="24"/>
          <w:szCs w:val="24"/>
        </w:rPr>
        <w:t>Į</w:t>
      </w:r>
      <w:r w:rsidR="009E3327" w:rsidRPr="009E3327">
        <w:rPr>
          <w:rFonts w:ascii="Calibri" w:eastAsia="Calibri" w:hAnsi="Calibri" w:cs="Calibri"/>
          <w:sz w:val="24"/>
          <w:szCs w:val="24"/>
        </w:rPr>
        <w:t xml:space="preserve">statymo 19 straipsnio </w:t>
      </w:r>
      <w:r w:rsidR="00B8180A" w:rsidRPr="00B8180A">
        <w:rPr>
          <w:rFonts w:ascii="Calibri" w:eastAsia="Calibri" w:hAnsi="Calibri" w:cs="Calibri"/>
          <w:sz w:val="24"/>
          <w:szCs w:val="24"/>
        </w:rPr>
        <w:t>4 dalies 5 punktu</w:t>
      </w:r>
      <w:r w:rsidR="00B8180A">
        <w:rPr>
          <w:rFonts w:ascii="Calibri" w:eastAsia="Calibri" w:hAnsi="Calibri" w:cs="Calibri"/>
          <w:sz w:val="24"/>
          <w:szCs w:val="24"/>
        </w:rPr>
        <w:t>,</w:t>
      </w:r>
      <w:r w:rsidR="00B8180A" w:rsidRPr="00B8180A">
        <w:rPr>
          <w:rFonts w:ascii="Calibri" w:eastAsia="Calibri" w:hAnsi="Calibri" w:cs="Calibri"/>
          <w:sz w:val="24"/>
          <w:szCs w:val="24"/>
        </w:rPr>
        <w:t xml:space="preserve"> </w:t>
      </w:r>
      <w:r w:rsidR="00067C6C">
        <w:rPr>
          <w:rFonts w:ascii="Calibri" w:eastAsia="Calibri" w:hAnsi="Calibri" w:cs="Calibri"/>
          <w:sz w:val="24"/>
          <w:szCs w:val="24"/>
        </w:rPr>
        <w:t xml:space="preserve">paslaugas perkant </w:t>
      </w:r>
      <w:r w:rsidR="005113AE" w:rsidRPr="005113AE">
        <w:rPr>
          <w:rFonts w:ascii="Calibri" w:eastAsia="Calibri" w:hAnsi="Calibri" w:cs="Calibri"/>
          <w:sz w:val="24"/>
          <w:szCs w:val="24"/>
        </w:rPr>
        <w:t>iš</w:t>
      </w:r>
      <w:r w:rsidR="00067C6C">
        <w:rPr>
          <w:rFonts w:ascii="Calibri" w:eastAsia="Calibri" w:hAnsi="Calibri" w:cs="Calibri"/>
          <w:sz w:val="24"/>
          <w:szCs w:val="24"/>
        </w:rPr>
        <w:t xml:space="preserve"> ginkluotės gamintojo –</w:t>
      </w:r>
      <w:r w:rsidR="005113AE" w:rsidRPr="005113AE">
        <w:rPr>
          <w:rFonts w:ascii="Calibri" w:eastAsia="Calibri" w:hAnsi="Calibri" w:cs="Calibri"/>
          <w:sz w:val="24"/>
          <w:szCs w:val="24"/>
        </w:rPr>
        <w:t xml:space="preserve"> įmonės „MESKO S.A.“</w:t>
      </w:r>
      <w:r w:rsidR="005113AE">
        <w:rPr>
          <w:rFonts w:ascii="Calibri" w:eastAsia="Calibri" w:hAnsi="Calibri" w:cs="Calibri"/>
          <w:sz w:val="24"/>
          <w:szCs w:val="24"/>
        </w:rPr>
        <w:t>.</w:t>
      </w:r>
    </w:p>
    <w:p w14:paraId="732A0235" w14:textId="33D1EBBF" w:rsidR="006206D0" w:rsidRDefault="00304A56" w:rsidP="00654F21">
      <w:pPr>
        <w:tabs>
          <w:tab w:val="left" w:pos="567"/>
        </w:tabs>
        <w:spacing w:after="0"/>
        <w:ind w:firstLine="1134"/>
        <w:rPr>
          <w:rFonts w:ascii="Calibri" w:eastAsia="Calibri" w:hAnsi="Calibri" w:cs="Calibri"/>
          <w:sz w:val="24"/>
          <w:szCs w:val="24"/>
        </w:rPr>
      </w:pPr>
      <w:r>
        <w:rPr>
          <w:rFonts w:ascii="Calibri" w:eastAsia="Calibri" w:hAnsi="Calibri" w:cs="Calibri"/>
          <w:sz w:val="24"/>
          <w:szCs w:val="24"/>
        </w:rPr>
        <w:t xml:space="preserve">Prašyme nurodoma, jog </w:t>
      </w:r>
      <w:r w:rsidR="007B5D16">
        <w:rPr>
          <w:rFonts w:ascii="Calibri" w:eastAsia="Calibri" w:hAnsi="Calibri" w:cs="Calibri"/>
          <w:sz w:val="24"/>
          <w:szCs w:val="24"/>
        </w:rPr>
        <w:t>l</w:t>
      </w:r>
      <w:r w:rsidR="00654F21" w:rsidRPr="00654F21">
        <w:rPr>
          <w:rFonts w:ascii="Calibri" w:eastAsia="Calibri" w:hAnsi="Calibri" w:cs="Calibri"/>
          <w:sz w:val="24"/>
          <w:szCs w:val="24"/>
        </w:rPr>
        <w:t xml:space="preserve">abai artimojo nuotolio oro erdvės gynybos sistema GROM </w:t>
      </w:r>
      <w:r w:rsidR="00067C6C">
        <w:rPr>
          <w:rFonts w:ascii="Calibri" w:eastAsia="Calibri" w:hAnsi="Calibri" w:cs="Calibri"/>
          <w:sz w:val="24"/>
          <w:szCs w:val="24"/>
        </w:rPr>
        <w:t xml:space="preserve">(toliau – sistema GROM) </w:t>
      </w:r>
      <w:r w:rsidR="00654F21" w:rsidRPr="00654F21">
        <w:rPr>
          <w:rFonts w:ascii="Calibri" w:eastAsia="Calibri" w:hAnsi="Calibri" w:cs="Calibri"/>
          <w:sz w:val="24"/>
          <w:szCs w:val="24"/>
        </w:rPr>
        <w:t xml:space="preserve">buvo įsigyta vadovaujantis </w:t>
      </w:r>
      <w:r w:rsidR="00654F21">
        <w:rPr>
          <w:rFonts w:ascii="Calibri" w:eastAsia="Calibri" w:hAnsi="Calibri" w:cs="Calibri"/>
          <w:sz w:val="24"/>
          <w:szCs w:val="24"/>
        </w:rPr>
        <w:t xml:space="preserve">Įstatymo </w:t>
      </w:r>
      <w:r w:rsidR="00654F21" w:rsidRPr="00654F21">
        <w:rPr>
          <w:rFonts w:ascii="Calibri" w:eastAsia="Calibri" w:hAnsi="Calibri" w:cs="Calibri"/>
          <w:sz w:val="24"/>
          <w:szCs w:val="24"/>
        </w:rPr>
        <w:t>3 straipsnio 1 dalies 4 punkto nustatyta išimtimi</w:t>
      </w:r>
      <w:r w:rsidR="004734C5">
        <w:rPr>
          <w:rStyle w:val="FootnoteReference"/>
          <w:rFonts w:ascii="Calibri" w:eastAsia="Calibri" w:hAnsi="Calibri" w:cs="Calibri"/>
          <w:sz w:val="24"/>
          <w:szCs w:val="24"/>
        </w:rPr>
        <w:footnoteReference w:id="2"/>
      </w:r>
      <w:r w:rsidR="000C66F7">
        <w:rPr>
          <w:rFonts w:ascii="Calibri" w:eastAsia="Calibri" w:hAnsi="Calibri" w:cs="Calibri"/>
          <w:sz w:val="24"/>
          <w:szCs w:val="24"/>
        </w:rPr>
        <w:t xml:space="preserve">. </w:t>
      </w:r>
      <w:r w:rsidR="0059255C">
        <w:rPr>
          <w:rFonts w:ascii="Calibri" w:eastAsia="Calibri" w:hAnsi="Calibri" w:cs="Calibri"/>
          <w:sz w:val="24"/>
          <w:szCs w:val="24"/>
        </w:rPr>
        <w:t>Perkančioji organizacija pažymi</w:t>
      </w:r>
      <w:r w:rsidR="0053412A">
        <w:rPr>
          <w:rFonts w:ascii="Calibri" w:eastAsia="Calibri" w:hAnsi="Calibri" w:cs="Calibri"/>
          <w:sz w:val="24"/>
          <w:szCs w:val="24"/>
        </w:rPr>
        <w:t xml:space="preserve">, jog vadovaujantis Įstatymo 3 straipsnio 1 dalies 4 punktu bei </w:t>
      </w:r>
      <w:r w:rsidR="00067C6C">
        <w:rPr>
          <w:rFonts w:ascii="Calibri" w:eastAsia="Calibri" w:hAnsi="Calibri" w:cs="Calibri"/>
          <w:sz w:val="24"/>
          <w:szCs w:val="24"/>
        </w:rPr>
        <w:t xml:space="preserve">atsižvelgiant į </w:t>
      </w:r>
      <w:r w:rsidR="00230F62">
        <w:rPr>
          <w:rFonts w:ascii="Calibri" w:eastAsia="Calibri" w:hAnsi="Calibri" w:cs="Calibri"/>
          <w:sz w:val="24"/>
          <w:szCs w:val="24"/>
        </w:rPr>
        <w:t>Lietuvos Respublikos Vyriausybės nutarim</w:t>
      </w:r>
      <w:r w:rsidR="00067C6C">
        <w:rPr>
          <w:rFonts w:ascii="Calibri" w:eastAsia="Calibri" w:hAnsi="Calibri" w:cs="Calibri"/>
          <w:sz w:val="24"/>
          <w:szCs w:val="24"/>
        </w:rPr>
        <w:t>ą</w:t>
      </w:r>
      <w:r w:rsidR="00067C6C">
        <w:rPr>
          <w:rStyle w:val="FootnoteReference"/>
          <w:rFonts w:ascii="Calibri" w:eastAsia="Calibri" w:hAnsi="Calibri" w:cs="Calibri"/>
          <w:sz w:val="24"/>
          <w:szCs w:val="24"/>
        </w:rPr>
        <w:footnoteReference w:id="3"/>
      </w:r>
      <w:r w:rsidR="00230F62">
        <w:rPr>
          <w:rFonts w:ascii="Calibri" w:eastAsia="Calibri" w:hAnsi="Calibri" w:cs="Calibri"/>
          <w:sz w:val="24"/>
          <w:szCs w:val="24"/>
        </w:rPr>
        <w:t xml:space="preserve">, </w:t>
      </w:r>
      <w:r w:rsidR="00230F62" w:rsidRPr="00654F21">
        <w:rPr>
          <w:rFonts w:ascii="Calibri" w:eastAsia="Calibri" w:hAnsi="Calibri" w:cs="Calibri"/>
          <w:sz w:val="24"/>
          <w:szCs w:val="24"/>
        </w:rPr>
        <w:t xml:space="preserve">2014 m. rugsėjo 2 d. </w:t>
      </w:r>
      <w:r w:rsidR="00067C6C">
        <w:rPr>
          <w:rFonts w:ascii="Calibri" w:eastAsia="Calibri" w:hAnsi="Calibri" w:cs="Calibri"/>
          <w:sz w:val="24"/>
          <w:szCs w:val="24"/>
        </w:rPr>
        <w:t xml:space="preserve">buvo </w:t>
      </w:r>
      <w:r w:rsidR="00230F62">
        <w:rPr>
          <w:rFonts w:ascii="Calibri" w:eastAsia="Calibri" w:hAnsi="Calibri" w:cs="Calibri"/>
          <w:sz w:val="24"/>
          <w:szCs w:val="24"/>
        </w:rPr>
        <w:t>sudar</w:t>
      </w:r>
      <w:r w:rsidR="00067C6C">
        <w:rPr>
          <w:rFonts w:ascii="Calibri" w:eastAsia="Calibri" w:hAnsi="Calibri" w:cs="Calibri"/>
          <w:sz w:val="24"/>
          <w:szCs w:val="24"/>
        </w:rPr>
        <w:t>yta S</w:t>
      </w:r>
      <w:r w:rsidR="00230F62" w:rsidRPr="00654F21">
        <w:rPr>
          <w:rFonts w:ascii="Calibri" w:eastAsia="Calibri" w:hAnsi="Calibri" w:cs="Calibri"/>
          <w:sz w:val="24"/>
          <w:szCs w:val="24"/>
        </w:rPr>
        <w:t>utart</w:t>
      </w:r>
      <w:r w:rsidR="00067C6C">
        <w:rPr>
          <w:rFonts w:ascii="Calibri" w:eastAsia="Calibri" w:hAnsi="Calibri" w:cs="Calibri"/>
          <w:sz w:val="24"/>
          <w:szCs w:val="24"/>
        </w:rPr>
        <w:t>is</w:t>
      </w:r>
      <w:r w:rsidR="00230F62" w:rsidRPr="00654F21">
        <w:rPr>
          <w:rFonts w:ascii="Calibri" w:eastAsia="Calibri" w:hAnsi="Calibri" w:cs="Calibri"/>
          <w:sz w:val="24"/>
          <w:szCs w:val="24"/>
        </w:rPr>
        <w:t xml:space="preserve"> Nr. NRN-6RN/PL/14-0096</w:t>
      </w:r>
      <w:r w:rsidR="00230F62">
        <w:rPr>
          <w:rFonts w:ascii="Calibri" w:eastAsia="Calibri" w:hAnsi="Calibri" w:cs="Calibri"/>
          <w:sz w:val="24"/>
          <w:szCs w:val="24"/>
        </w:rPr>
        <w:t xml:space="preserve"> su </w:t>
      </w:r>
      <w:r w:rsidR="00654F21" w:rsidRPr="00654F21">
        <w:rPr>
          <w:rFonts w:ascii="Calibri" w:eastAsia="Calibri" w:hAnsi="Calibri" w:cs="Calibri"/>
          <w:sz w:val="24"/>
          <w:szCs w:val="24"/>
        </w:rPr>
        <w:t>Lenkijos Respublikoje įsikūrusia įmone „MESKO S.A.“</w:t>
      </w:r>
      <w:r w:rsidR="00067C6C">
        <w:rPr>
          <w:rFonts w:ascii="Calibri" w:eastAsia="Calibri" w:hAnsi="Calibri" w:cs="Calibri"/>
          <w:sz w:val="24"/>
          <w:szCs w:val="24"/>
        </w:rPr>
        <w:t xml:space="preserve"> (toliau – Tiekėjas)</w:t>
      </w:r>
      <w:r w:rsidR="00314596">
        <w:rPr>
          <w:rFonts w:ascii="Calibri" w:eastAsia="Calibri" w:hAnsi="Calibri" w:cs="Calibri"/>
          <w:sz w:val="24"/>
          <w:szCs w:val="24"/>
        </w:rPr>
        <w:t xml:space="preserve"> dėl </w:t>
      </w:r>
      <w:r w:rsidR="00314596" w:rsidRPr="00314596">
        <w:rPr>
          <w:rFonts w:ascii="Calibri" w:eastAsia="Calibri" w:hAnsi="Calibri" w:cs="Calibri"/>
          <w:sz w:val="24"/>
          <w:szCs w:val="24"/>
        </w:rPr>
        <w:t>sistemos GROM</w:t>
      </w:r>
      <w:r w:rsidR="00314596">
        <w:rPr>
          <w:rFonts w:ascii="Calibri" w:eastAsia="Calibri" w:hAnsi="Calibri" w:cs="Calibri"/>
          <w:sz w:val="24"/>
          <w:szCs w:val="24"/>
        </w:rPr>
        <w:t xml:space="preserve"> įsigijimo</w:t>
      </w:r>
      <w:r w:rsidR="00654F21" w:rsidRPr="00654F21">
        <w:rPr>
          <w:rFonts w:ascii="Calibri" w:eastAsia="Calibri" w:hAnsi="Calibri" w:cs="Calibri"/>
          <w:sz w:val="24"/>
          <w:szCs w:val="24"/>
        </w:rPr>
        <w:t xml:space="preserve">. Nuo 2017 m. dalį </w:t>
      </w:r>
      <w:r w:rsidR="00452F0A">
        <w:rPr>
          <w:rFonts w:ascii="Calibri" w:eastAsia="Calibri" w:hAnsi="Calibri" w:cs="Calibri"/>
          <w:sz w:val="24"/>
          <w:szCs w:val="24"/>
        </w:rPr>
        <w:t xml:space="preserve">Lietuvos kariuomenės </w:t>
      </w:r>
      <w:r w:rsidR="00067C6C">
        <w:rPr>
          <w:rFonts w:ascii="Calibri" w:eastAsia="Calibri" w:hAnsi="Calibri" w:cs="Calibri"/>
          <w:sz w:val="24"/>
          <w:szCs w:val="24"/>
        </w:rPr>
        <w:t xml:space="preserve">(toliau – LK) </w:t>
      </w:r>
      <w:r w:rsidR="00654F21" w:rsidRPr="00654F21">
        <w:rPr>
          <w:rFonts w:ascii="Calibri" w:eastAsia="Calibri" w:hAnsi="Calibri" w:cs="Calibri"/>
          <w:sz w:val="24"/>
          <w:szCs w:val="24"/>
        </w:rPr>
        <w:t>naudojamos GROM ginkluotės eksploatuoja ir L</w:t>
      </w:r>
      <w:r w:rsidR="00067C6C">
        <w:rPr>
          <w:rFonts w:ascii="Calibri" w:eastAsia="Calibri" w:hAnsi="Calibri" w:cs="Calibri"/>
          <w:sz w:val="24"/>
          <w:szCs w:val="24"/>
        </w:rPr>
        <w:t>K</w:t>
      </w:r>
      <w:r w:rsidR="00654F21" w:rsidRPr="00654F21">
        <w:rPr>
          <w:rFonts w:ascii="Calibri" w:eastAsia="Calibri" w:hAnsi="Calibri" w:cs="Calibri"/>
          <w:sz w:val="24"/>
          <w:szCs w:val="24"/>
        </w:rPr>
        <w:t xml:space="preserve"> Karinės oro pajėgos</w:t>
      </w:r>
      <w:r w:rsidR="006206D0">
        <w:rPr>
          <w:rFonts w:ascii="Calibri" w:eastAsia="Calibri" w:hAnsi="Calibri" w:cs="Calibri"/>
          <w:sz w:val="24"/>
          <w:szCs w:val="24"/>
        </w:rPr>
        <w:t>.</w:t>
      </w:r>
    </w:p>
    <w:p w14:paraId="5D4EDBB9" w14:textId="453E222E" w:rsidR="00654F21" w:rsidRPr="00654F21" w:rsidRDefault="007E6A85" w:rsidP="00654F21">
      <w:pPr>
        <w:tabs>
          <w:tab w:val="left" w:pos="567"/>
        </w:tabs>
        <w:spacing w:after="0"/>
        <w:ind w:firstLine="1134"/>
        <w:rPr>
          <w:rFonts w:ascii="Calibri" w:eastAsia="Calibri" w:hAnsi="Calibri" w:cs="Calibri"/>
          <w:sz w:val="24"/>
          <w:szCs w:val="24"/>
        </w:rPr>
      </w:pPr>
      <w:r>
        <w:rPr>
          <w:rFonts w:ascii="Calibri" w:eastAsia="Calibri" w:hAnsi="Calibri" w:cs="Calibri"/>
          <w:sz w:val="24"/>
          <w:szCs w:val="24"/>
        </w:rPr>
        <w:t xml:space="preserve">Perkančioji organizacija </w:t>
      </w:r>
      <w:r w:rsidR="00627684">
        <w:rPr>
          <w:rFonts w:ascii="Calibri" w:eastAsia="Calibri" w:hAnsi="Calibri" w:cs="Calibri"/>
          <w:sz w:val="24"/>
          <w:szCs w:val="24"/>
        </w:rPr>
        <w:t>pažymi, kad</w:t>
      </w:r>
      <w:r>
        <w:rPr>
          <w:rFonts w:ascii="Calibri" w:eastAsia="Calibri" w:hAnsi="Calibri" w:cs="Calibri"/>
          <w:sz w:val="24"/>
          <w:szCs w:val="24"/>
        </w:rPr>
        <w:t xml:space="preserve"> d</w:t>
      </w:r>
      <w:r w:rsidR="00654F21" w:rsidRPr="00654F21">
        <w:rPr>
          <w:rFonts w:ascii="Calibri" w:eastAsia="Calibri" w:hAnsi="Calibri" w:cs="Calibri"/>
          <w:sz w:val="24"/>
          <w:szCs w:val="24"/>
        </w:rPr>
        <w:t xml:space="preserve">idelė dalis </w:t>
      </w:r>
      <w:r w:rsidR="00906157">
        <w:rPr>
          <w:rFonts w:ascii="Calibri" w:eastAsia="Calibri" w:hAnsi="Calibri" w:cs="Calibri"/>
          <w:sz w:val="24"/>
          <w:szCs w:val="24"/>
        </w:rPr>
        <w:t>l</w:t>
      </w:r>
      <w:r w:rsidR="00906157" w:rsidRPr="00906157">
        <w:rPr>
          <w:rFonts w:ascii="Calibri" w:eastAsia="Calibri" w:hAnsi="Calibri" w:cs="Calibri"/>
          <w:sz w:val="24"/>
          <w:szCs w:val="24"/>
        </w:rPr>
        <w:t xml:space="preserve">abai artimojo nuotolio oro erdvės gynybos ginkluotės </w:t>
      </w:r>
      <w:r w:rsidR="00654F21" w:rsidRPr="00654F21">
        <w:rPr>
          <w:rFonts w:ascii="Calibri" w:eastAsia="Calibri" w:hAnsi="Calibri" w:cs="Calibri"/>
          <w:sz w:val="24"/>
          <w:szCs w:val="24"/>
        </w:rPr>
        <w:t xml:space="preserve">GROM treniruoklių </w:t>
      </w:r>
      <w:r w:rsidR="00627684">
        <w:rPr>
          <w:rFonts w:ascii="Calibri" w:eastAsia="Calibri" w:hAnsi="Calibri" w:cs="Calibri"/>
          <w:sz w:val="24"/>
          <w:szCs w:val="24"/>
        </w:rPr>
        <w:t>bei</w:t>
      </w:r>
      <w:r w:rsidR="00627684" w:rsidRPr="00654F21">
        <w:rPr>
          <w:rFonts w:ascii="Calibri" w:eastAsia="Calibri" w:hAnsi="Calibri" w:cs="Calibri"/>
          <w:sz w:val="24"/>
          <w:szCs w:val="24"/>
        </w:rPr>
        <w:t xml:space="preserve"> </w:t>
      </w:r>
      <w:r w:rsidR="00654F21" w:rsidRPr="00654F21">
        <w:rPr>
          <w:rFonts w:ascii="Calibri" w:eastAsia="Calibri" w:hAnsi="Calibri" w:cs="Calibri"/>
          <w:sz w:val="24"/>
          <w:szCs w:val="24"/>
        </w:rPr>
        <w:t xml:space="preserve">dalis kovinių </w:t>
      </w:r>
      <w:r w:rsidR="005C624C">
        <w:rPr>
          <w:rFonts w:ascii="Calibri" w:eastAsia="Calibri" w:hAnsi="Calibri" w:cs="Calibri"/>
          <w:sz w:val="24"/>
          <w:szCs w:val="24"/>
        </w:rPr>
        <w:t xml:space="preserve">sistemos </w:t>
      </w:r>
      <w:r w:rsidR="00654F21" w:rsidRPr="00654F21">
        <w:rPr>
          <w:rFonts w:ascii="Calibri" w:eastAsia="Calibri" w:hAnsi="Calibri" w:cs="Calibri"/>
          <w:sz w:val="24"/>
          <w:szCs w:val="24"/>
        </w:rPr>
        <w:t xml:space="preserve">GROM ginkluotės elementų </w:t>
      </w:r>
      <w:r w:rsidR="00627684">
        <w:rPr>
          <w:rFonts w:ascii="Calibri" w:eastAsia="Calibri" w:hAnsi="Calibri" w:cs="Calibri"/>
          <w:sz w:val="24"/>
          <w:szCs w:val="24"/>
        </w:rPr>
        <w:t xml:space="preserve">šiai dienai </w:t>
      </w:r>
      <w:r w:rsidR="00654F21" w:rsidRPr="00654F21">
        <w:rPr>
          <w:rFonts w:ascii="Calibri" w:eastAsia="Calibri" w:hAnsi="Calibri" w:cs="Calibri"/>
          <w:sz w:val="24"/>
          <w:szCs w:val="24"/>
        </w:rPr>
        <w:t xml:space="preserve">yra fiziškai nusidėvėję, sugedę arba yra pasibaigęs gamintojo nustatytas resursas, o </w:t>
      </w:r>
      <w:r w:rsidR="00627684">
        <w:rPr>
          <w:rFonts w:ascii="Calibri" w:eastAsia="Calibri" w:hAnsi="Calibri" w:cs="Calibri"/>
          <w:sz w:val="24"/>
          <w:szCs w:val="24"/>
        </w:rPr>
        <w:t xml:space="preserve">LK </w:t>
      </w:r>
      <w:r w:rsidR="00627684" w:rsidRPr="009F50B2">
        <w:rPr>
          <w:rFonts w:ascii="Calibri" w:eastAsia="Calibri" w:hAnsi="Calibri" w:cs="Calibri"/>
          <w:sz w:val="24"/>
          <w:szCs w:val="24"/>
        </w:rPr>
        <w:lastRenderedPageBreak/>
        <w:t>Karin</w:t>
      </w:r>
      <w:r w:rsidR="00627684">
        <w:rPr>
          <w:rFonts w:ascii="Calibri" w:eastAsia="Calibri" w:hAnsi="Calibri" w:cs="Calibri"/>
          <w:sz w:val="24"/>
          <w:szCs w:val="24"/>
        </w:rPr>
        <w:t>ių</w:t>
      </w:r>
      <w:r w:rsidR="00627684" w:rsidRPr="009F50B2">
        <w:rPr>
          <w:rFonts w:ascii="Calibri" w:eastAsia="Calibri" w:hAnsi="Calibri" w:cs="Calibri"/>
          <w:sz w:val="24"/>
          <w:szCs w:val="24"/>
        </w:rPr>
        <w:t xml:space="preserve"> oro pajėg</w:t>
      </w:r>
      <w:r w:rsidR="00627684">
        <w:rPr>
          <w:rFonts w:ascii="Calibri" w:eastAsia="Calibri" w:hAnsi="Calibri" w:cs="Calibri"/>
          <w:sz w:val="24"/>
          <w:szCs w:val="24"/>
        </w:rPr>
        <w:t>ų</w:t>
      </w:r>
      <w:r w:rsidR="00627684" w:rsidRPr="009F50B2">
        <w:rPr>
          <w:rFonts w:ascii="Calibri" w:eastAsia="Calibri" w:hAnsi="Calibri" w:cs="Calibri"/>
          <w:sz w:val="24"/>
          <w:szCs w:val="24"/>
        </w:rPr>
        <w:t xml:space="preserve"> </w:t>
      </w:r>
      <w:r w:rsidR="00627684" w:rsidRPr="00654F21">
        <w:rPr>
          <w:rFonts w:ascii="Calibri" w:eastAsia="Calibri" w:hAnsi="Calibri" w:cs="Calibri"/>
          <w:sz w:val="24"/>
          <w:szCs w:val="24"/>
        </w:rPr>
        <w:t>Ginkluotės ir technikos remonto dep</w:t>
      </w:r>
      <w:r w:rsidR="00627684">
        <w:rPr>
          <w:rFonts w:ascii="Calibri" w:eastAsia="Calibri" w:hAnsi="Calibri" w:cs="Calibri"/>
          <w:sz w:val="24"/>
          <w:szCs w:val="24"/>
        </w:rPr>
        <w:t xml:space="preserve">as </w:t>
      </w:r>
      <w:r w:rsidR="00654F21" w:rsidRPr="00654F21">
        <w:rPr>
          <w:rFonts w:ascii="Calibri" w:eastAsia="Calibri" w:hAnsi="Calibri" w:cs="Calibri"/>
          <w:sz w:val="24"/>
          <w:szCs w:val="24"/>
        </w:rPr>
        <w:t xml:space="preserve">atitinkamo lygio remonto </w:t>
      </w:r>
      <w:r w:rsidR="00627684" w:rsidRPr="00654F21">
        <w:rPr>
          <w:rFonts w:ascii="Calibri" w:eastAsia="Calibri" w:hAnsi="Calibri" w:cs="Calibri"/>
          <w:sz w:val="24"/>
          <w:szCs w:val="24"/>
        </w:rPr>
        <w:t xml:space="preserve">atlikti </w:t>
      </w:r>
      <w:r w:rsidR="00654F21" w:rsidRPr="00654F21">
        <w:rPr>
          <w:rFonts w:ascii="Calibri" w:eastAsia="Calibri" w:hAnsi="Calibri" w:cs="Calibri"/>
          <w:sz w:val="24"/>
          <w:szCs w:val="24"/>
        </w:rPr>
        <w:t>n</w:t>
      </w:r>
      <w:r w:rsidR="00627684">
        <w:rPr>
          <w:rFonts w:ascii="Calibri" w:eastAsia="Calibri" w:hAnsi="Calibri" w:cs="Calibri"/>
          <w:sz w:val="24"/>
          <w:szCs w:val="24"/>
        </w:rPr>
        <w:t xml:space="preserve">eturi </w:t>
      </w:r>
      <w:r w:rsidR="00654F21" w:rsidRPr="00654F21">
        <w:rPr>
          <w:rFonts w:ascii="Calibri" w:eastAsia="Calibri" w:hAnsi="Calibri" w:cs="Calibri"/>
          <w:sz w:val="24"/>
          <w:szCs w:val="24"/>
        </w:rPr>
        <w:t>galimybės</w:t>
      </w:r>
      <w:r w:rsidR="00627684">
        <w:rPr>
          <w:rStyle w:val="FootnoteReference"/>
          <w:rFonts w:ascii="Calibri" w:eastAsia="Calibri" w:hAnsi="Calibri" w:cs="Calibri"/>
          <w:sz w:val="24"/>
          <w:szCs w:val="24"/>
        </w:rPr>
        <w:footnoteReference w:id="4"/>
      </w:r>
      <w:r w:rsidR="00C86BA6">
        <w:rPr>
          <w:rFonts w:ascii="Calibri" w:eastAsia="Calibri" w:hAnsi="Calibri" w:cs="Calibri"/>
          <w:sz w:val="24"/>
          <w:szCs w:val="24"/>
        </w:rPr>
        <w:t>, todėl</w:t>
      </w:r>
      <w:r w:rsidR="00654F21" w:rsidRPr="00654F21">
        <w:rPr>
          <w:rFonts w:ascii="Calibri" w:eastAsia="Calibri" w:hAnsi="Calibri" w:cs="Calibri"/>
          <w:sz w:val="24"/>
          <w:szCs w:val="24"/>
        </w:rPr>
        <w:t xml:space="preserve"> </w:t>
      </w:r>
      <w:r w:rsidR="00612412">
        <w:rPr>
          <w:rFonts w:ascii="Calibri" w:eastAsia="Calibri" w:hAnsi="Calibri" w:cs="Calibri"/>
          <w:sz w:val="24"/>
          <w:szCs w:val="24"/>
        </w:rPr>
        <w:t xml:space="preserve">Pirkimu </w:t>
      </w:r>
      <w:r w:rsidR="007A43EE">
        <w:rPr>
          <w:rFonts w:ascii="Calibri" w:eastAsia="Calibri" w:hAnsi="Calibri" w:cs="Calibri"/>
          <w:sz w:val="24"/>
          <w:szCs w:val="24"/>
        </w:rPr>
        <w:t xml:space="preserve">siekiama įsigyti GROM sistemos paleidimo mechanizmų, </w:t>
      </w:r>
      <w:r w:rsidR="00665BAD">
        <w:rPr>
          <w:rFonts w:ascii="Calibri" w:eastAsia="Calibri" w:hAnsi="Calibri" w:cs="Calibri"/>
          <w:sz w:val="24"/>
          <w:szCs w:val="24"/>
        </w:rPr>
        <w:t xml:space="preserve">raketų, </w:t>
      </w:r>
      <w:r w:rsidR="00875E55">
        <w:rPr>
          <w:rFonts w:ascii="Calibri" w:eastAsia="Calibri" w:hAnsi="Calibri" w:cs="Calibri"/>
          <w:sz w:val="24"/>
          <w:szCs w:val="24"/>
        </w:rPr>
        <w:t xml:space="preserve">lauko treniruoklių raketų remonto paslaugas, su remontui reikalingų GROM sistemos dalių tiekimu. </w:t>
      </w:r>
      <w:r w:rsidR="004F4D48">
        <w:rPr>
          <w:rFonts w:ascii="Calibri" w:eastAsia="Calibri" w:hAnsi="Calibri" w:cs="Calibri"/>
          <w:sz w:val="24"/>
          <w:szCs w:val="24"/>
        </w:rPr>
        <w:t xml:space="preserve">Ginkluotės </w:t>
      </w:r>
      <w:r w:rsidR="00654F21" w:rsidRPr="00654F21">
        <w:rPr>
          <w:rFonts w:ascii="Calibri" w:eastAsia="Calibri" w:hAnsi="Calibri" w:cs="Calibri"/>
          <w:sz w:val="24"/>
          <w:szCs w:val="24"/>
        </w:rPr>
        <w:t xml:space="preserve">gamintojo įmonėje „MESKO S.A.“ buvo atlikta sugedusių </w:t>
      </w:r>
      <w:r w:rsidR="00316C82">
        <w:rPr>
          <w:rFonts w:ascii="Calibri" w:eastAsia="Calibri" w:hAnsi="Calibri" w:cs="Calibri"/>
          <w:sz w:val="24"/>
          <w:szCs w:val="24"/>
        </w:rPr>
        <w:t xml:space="preserve">sistemos </w:t>
      </w:r>
      <w:r w:rsidR="00654F21" w:rsidRPr="00654F21">
        <w:rPr>
          <w:rFonts w:ascii="Calibri" w:eastAsia="Calibri" w:hAnsi="Calibri" w:cs="Calibri"/>
          <w:sz w:val="24"/>
          <w:szCs w:val="24"/>
        </w:rPr>
        <w:t>GROM paleidėjų, raketų ir treniruoklių defektacija</w:t>
      </w:r>
      <w:r w:rsidR="004F4D48">
        <w:rPr>
          <w:rFonts w:ascii="Calibri" w:eastAsia="Calibri" w:hAnsi="Calibri" w:cs="Calibri"/>
          <w:sz w:val="24"/>
          <w:szCs w:val="24"/>
        </w:rPr>
        <w:t xml:space="preserve">, atsižvelgiant į tai buvo parengtas </w:t>
      </w:r>
      <w:r w:rsidR="00654F21" w:rsidRPr="00654F21">
        <w:rPr>
          <w:rFonts w:ascii="Calibri" w:eastAsia="Calibri" w:hAnsi="Calibri" w:cs="Calibri"/>
          <w:sz w:val="24"/>
          <w:szCs w:val="24"/>
        </w:rPr>
        <w:t>remonto paslaug</w:t>
      </w:r>
      <w:r w:rsidR="004F4D48">
        <w:rPr>
          <w:rFonts w:ascii="Calibri" w:eastAsia="Calibri" w:hAnsi="Calibri" w:cs="Calibri"/>
          <w:sz w:val="24"/>
          <w:szCs w:val="24"/>
        </w:rPr>
        <w:t>ų</w:t>
      </w:r>
      <w:r w:rsidR="00654F21" w:rsidRPr="00654F21">
        <w:rPr>
          <w:rFonts w:ascii="Calibri" w:eastAsia="Calibri" w:hAnsi="Calibri" w:cs="Calibri"/>
          <w:sz w:val="24"/>
          <w:szCs w:val="24"/>
        </w:rPr>
        <w:t xml:space="preserve"> pasiūlyma</w:t>
      </w:r>
      <w:r w:rsidR="004F4D48">
        <w:rPr>
          <w:rFonts w:ascii="Calibri" w:eastAsia="Calibri" w:hAnsi="Calibri" w:cs="Calibri"/>
          <w:sz w:val="24"/>
          <w:szCs w:val="24"/>
        </w:rPr>
        <w:t>s</w:t>
      </w:r>
      <w:r w:rsidR="000577F4">
        <w:rPr>
          <w:rStyle w:val="FootnoteReference"/>
          <w:rFonts w:ascii="Calibri" w:eastAsia="Calibri" w:hAnsi="Calibri" w:cs="Calibri"/>
          <w:sz w:val="24"/>
          <w:szCs w:val="24"/>
        </w:rPr>
        <w:footnoteReference w:id="5"/>
      </w:r>
      <w:r w:rsidR="00654F21" w:rsidRPr="00654F21">
        <w:rPr>
          <w:rFonts w:ascii="Calibri" w:eastAsia="Calibri" w:hAnsi="Calibri" w:cs="Calibri"/>
          <w:sz w:val="24"/>
          <w:szCs w:val="24"/>
        </w:rPr>
        <w:t xml:space="preserve">. </w:t>
      </w:r>
      <w:r w:rsidR="002709E2">
        <w:rPr>
          <w:rFonts w:ascii="Calibri" w:eastAsia="Calibri" w:hAnsi="Calibri" w:cs="Calibri"/>
          <w:sz w:val="24"/>
          <w:szCs w:val="24"/>
        </w:rPr>
        <w:t xml:space="preserve">Pirkimu siekiamų </w:t>
      </w:r>
      <w:r w:rsidR="002709E2" w:rsidRPr="002709E2">
        <w:rPr>
          <w:rFonts w:ascii="Calibri" w:eastAsia="Calibri" w:hAnsi="Calibri" w:cs="Calibri"/>
          <w:sz w:val="24"/>
          <w:szCs w:val="24"/>
        </w:rPr>
        <w:t xml:space="preserve">įsigyti labai artimojo nuotolio oro erdvės gynybos ginkluotės GROM remonto paslaugų apimtis nurodyta </w:t>
      </w:r>
      <w:r w:rsidR="002709E2">
        <w:rPr>
          <w:rFonts w:ascii="Calibri" w:eastAsia="Calibri" w:hAnsi="Calibri" w:cs="Calibri"/>
          <w:sz w:val="24"/>
          <w:szCs w:val="24"/>
        </w:rPr>
        <w:t xml:space="preserve">Perkančiosios organizacijos kartu su prašymu pateiktoje </w:t>
      </w:r>
      <w:r w:rsidR="00343EF4">
        <w:rPr>
          <w:rFonts w:ascii="Calibri" w:eastAsia="Calibri" w:hAnsi="Calibri" w:cs="Calibri"/>
          <w:sz w:val="24"/>
          <w:szCs w:val="24"/>
        </w:rPr>
        <w:t>Techninėje specifikacijoje</w:t>
      </w:r>
      <w:r w:rsidR="00343EF4">
        <w:rPr>
          <w:rStyle w:val="FootnoteReference"/>
          <w:rFonts w:ascii="Calibri" w:eastAsia="Calibri" w:hAnsi="Calibri" w:cs="Calibri"/>
          <w:sz w:val="24"/>
          <w:szCs w:val="24"/>
        </w:rPr>
        <w:footnoteReference w:id="6"/>
      </w:r>
      <w:r w:rsidR="009B710E">
        <w:rPr>
          <w:rFonts w:ascii="Calibri" w:eastAsia="Calibri" w:hAnsi="Calibri" w:cs="Calibri"/>
          <w:sz w:val="24"/>
          <w:szCs w:val="24"/>
        </w:rPr>
        <w:t>.</w:t>
      </w:r>
    </w:p>
    <w:p w14:paraId="2A28AF72" w14:textId="1E341666" w:rsidR="004A72C2" w:rsidRDefault="00A53352" w:rsidP="00B94A8F">
      <w:pPr>
        <w:tabs>
          <w:tab w:val="left" w:pos="567"/>
        </w:tabs>
        <w:spacing w:after="0"/>
        <w:ind w:firstLine="1134"/>
        <w:rPr>
          <w:rFonts w:ascii="Calibri" w:eastAsia="Calibri" w:hAnsi="Calibri" w:cs="Calibri"/>
          <w:sz w:val="24"/>
          <w:szCs w:val="24"/>
        </w:rPr>
      </w:pPr>
      <w:r>
        <w:rPr>
          <w:rFonts w:ascii="Calibri" w:eastAsia="Calibri" w:hAnsi="Calibri" w:cs="Calibri"/>
          <w:sz w:val="24"/>
          <w:szCs w:val="24"/>
        </w:rPr>
        <w:t xml:space="preserve">Perkančioji organizacija Tarnybai </w:t>
      </w:r>
      <w:r w:rsidR="004F4D48">
        <w:rPr>
          <w:rFonts w:ascii="Calibri" w:eastAsia="Calibri" w:hAnsi="Calibri" w:cs="Calibri"/>
          <w:sz w:val="24"/>
          <w:szCs w:val="24"/>
        </w:rPr>
        <w:t xml:space="preserve">kartu su prašymu </w:t>
      </w:r>
      <w:r>
        <w:rPr>
          <w:rFonts w:ascii="Calibri" w:eastAsia="Calibri" w:hAnsi="Calibri" w:cs="Calibri"/>
          <w:sz w:val="24"/>
          <w:szCs w:val="24"/>
        </w:rPr>
        <w:t xml:space="preserve">pateikė </w:t>
      </w:r>
      <w:r w:rsidR="004A72C2" w:rsidRPr="004A72C2">
        <w:rPr>
          <w:rFonts w:ascii="Calibri" w:eastAsia="Calibri" w:hAnsi="Calibri" w:cs="Calibri"/>
          <w:sz w:val="24"/>
          <w:szCs w:val="24"/>
        </w:rPr>
        <w:t xml:space="preserve">ginkluotės </w:t>
      </w:r>
      <w:r w:rsidR="004A72C2" w:rsidRPr="00654F21">
        <w:rPr>
          <w:rFonts w:ascii="Calibri" w:eastAsia="Calibri" w:hAnsi="Calibri" w:cs="Calibri"/>
          <w:sz w:val="24"/>
          <w:szCs w:val="24"/>
        </w:rPr>
        <w:t>GROM</w:t>
      </w:r>
      <w:r w:rsidR="004A72C2">
        <w:rPr>
          <w:rFonts w:ascii="Calibri" w:eastAsia="Calibri" w:hAnsi="Calibri" w:cs="Calibri"/>
          <w:sz w:val="24"/>
          <w:szCs w:val="24"/>
        </w:rPr>
        <w:t xml:space="preserve"> gamintojos, į</w:t>
      </w:r>
      <w:r w:rsidR="004A72C2" w:rsidRPr="004A72C2">
        <w:rPr>
          <w:rFonts w:ascii="Calibri" w:eastAsia="Calibri" w:hAnsi="Calibri" w:cs="Calibri"/>
          <w:sz w:val="24"/>
          <w:szCs w:val="24"/>
        </w:rPr>
        <w:t>monė</w:t>
      </w:r>
      <w:r w:rsidR="004A72C2">
        <w:rPr>
          <w:rFonts w:ascii="Calibri" w:eastAsia="Calibri" w:hAnsi="Calibri" w:cs="Calibri"/>
          <w:sz w:val="24"/>
          <w:szCs w:val="24"/>
        </w:rPr>
        <w:t>s</w:t>
      </w:r>
      <w:r w:rsidR="004A72C2" w:rsidRPr="004A72C2">
        <w:rPr>
          <w:rFonts w:ascii="Calibri" w:eastAsia="Calibri" w:hAnsi="Calibri" w:cs="Calibri"/>
          <w:sz w:val="24"/>
          <w:szCs w:val="24"/>
        </w:rPr>
        <w:t xml:space="preserve"> „MESKO S.A.“</w:t>
      </w:r>
      <w:r w:rsidR="004A72C2">
        <w:rPr>
          <w:rFonts w:ascii="Calibri" w:eastAsia="Calibri" w:hAnsi="Calibri" w:cs="Calibri"/>
          <w:sz w:val="24"/>
          <w:szCs w:val="24"/>
        </w:rPr>
        <w:t>,</w:t>
      </w:r>
      <w:r w:rsidR="004A72C2" w:rsidRPr="004A72C2">
        <w:rPr>
          <w:rFonts w:ascii="Calibri" w:eastAsia="Calibri" w:hAnsi="Calibri" w:cs="Calibri"/>
          <w:sz w:val="24"/>
          <w:szCs w:val="24"/>
        </w:rPr>
        <w:t xml:space="preserve"> 2024 m. liepos 12 d. rašt</w:t>
      </w:r>
      <w:r w:rsidR="004A72C2">
        <w:rPr>
          <w:rFonts w:ascii="Calibri" w:eastAsia="Calibri" w:hAnsi="Calibri" w:cs="Calibri"/>
          <w:sz w:val="24"/>
          <w:szCs w:val="24"/>
        </w:rPr>
        <w:t>ą</w:t>
      </w:r>
      <w:r w:rsidR="004A72C2" w:rsidRPr="004A72C2">
        <w:rPr>
          <w:rFonts w:ascii="Calibri" w:eastAsia="Calibri" w:hAnsi="Calibri" w:cs="Calibri"/>
          <w:sz w:val="24"/>
          <w:szCs w:val="24"/>
        </w:rPr>
        <w:t xml:space="preserve"> Nr. HZ/PB/155/2024 </w:t>
      </w:r>
      <w:r w:rsidR="003743CF">
        <w:rPr>
          <w:rFonts w:ascii="Calibri" w:eastAsia="Calibri" w:hAnsi="Calibri" w:cs="Calibri"/>
          <w:sz w:val="24"/>
          <w:szCs w:val="24"/>
        </w:rPr>
        <w:t>„Vienintelis P</w:t>
      </w:r>
      <w:r w:rsidR="008F0ECF">
        <w:rPr>
          <w:rFonts w:ascii="Calibri" w:eastAsia="Calibri" w:hAnsi="Calibri" w:cs="Calibri"/>
          <w:sz w:val="24"/>
          <w:szCs w:val="24"/>
        </w:rPr>
        <w:t>ZR (AAMS) GROM ir PIORUN raketinių sistemų gamintojas“</w:t>
      </w:r>
      <w:r w:rsidR="00B94A8F">
        <w:rPr>
          <w:rStyle w:val="FootnoteReference"/>
          <w:rFonts w:ascii="Calibri" w:eastAsia="Calibri" w:hAnsi="Calibri" w:cs="Calibri"/>
          <w:sz w:val="24"/>
          <w:szCs w:val="24"/>
        </w:rPr>
        <w:footnoteReference w:id="7"/>
      </w:r>
      <w:r w:rsidR="004F4D48">
        <w:rPr>
          <w:rFonts w:ascii="Calibri" w:eastAsia="Calibri" w:hAnsi="Calibri" w:cs="Calibri"/>
          <w:sz w:val="24"/>
          <w:szCs w:val="24"/>
        </w:rPr>
        <w:t xml:space="preserve">, kuriuo </w:t>
      </w:r>
      <w:r w:rsidR="00B94A8F" w:rsidRPr="00B94A8F">
        <w:rPr>
          <w:rFonts w:ascii="Calibri" w:eastAsia="Calibri" w:hAnsi="Calibri" w:cs="Calibri"/>
          <w:sz w:val="24"/>
          <w:szCs w:val="24"/>
        </w:rPr>
        <w:t>į</w:t>
      </w:r>
      <w:r w:rsidR="00B94A8F" w:rsidRPr="004A72C2">
        <w:rPr>
          <w:rFonts w:ascii="Calibri" w:eastAsia="Calibri" w:hAnsi="Calibri" w:cs="Calibri"/>
          <w:sz w:val="24"/>
          <w:szCs w:val="24"/>
        </w:rPr>
        <w:t>monė „MESKO S.A.“</w:t>
      </w:r>
      <w:r w:rsidR="00B94A8F">
        <w:rPr>
          <w:rFonts w:ascii="Calibri" w:eastAsia="Calibri" w:hAnsi="Calibri" w:cs="Calibri"/>
          <w:sz w:val="24"/>
          <w:szCs w:val="24"/>
        </w:rPr>
        <w:t xml:space="preserve"> </w:t>
      </w:r>
      <w:bookmarkStart w:id="1" w:name="_Hlk183421386"/>
      <w:r w:rsidR="004A72C2" w:rsidRPr="004A72C2">
        <w:rPr>
          <w:rFonts w:ascii="Calibri" w:eastAsia="Calibri" w:hAnsi="Calibri" w:cs="Calibri"/>
          <w:sz w:val="24"/>
          <w:szCs w:val="24"/>
        </w:rPr>
        <w:t>patvirtin</w:t>
      </w:r>
      <w:r w:rsidR="004F4D48">
        <w:rPr>
          <w:rFonts w:ascii="Calibri" w:eastAsia="Calibri" w:hAnsi="Calibri" w:cs="Calibri"/>
          <w:sz w:val="24"/>
          <w:szCs w:val="24"/>
        </w:rPr>
        <w:t>a</w:t>
      </w:r>
      <w:r w:rsidR="004A72C2" w:rsidRPr="004A72C2">
        <w:rPr>
          <w:rFonts w:ascii="Calibri" w:eastAsia="Calibri" w:hAnsi="Calibri" w:cs="Calibri"/>
          <w:sz w:val="24"/>
          <w:szCs w:val="24"/>
        </w:rPr>
        <w:t xml:space="preserve">, kad </w:t>
      </w:r>
      <w:r w:rsidR="00B94A8F">
        <w:rPr>
          <w:rFonts w:ascii="Calibri" w:eastAsia="Calibri" w:hAnsi="Calibri" w:cs="Calibri"/>
          <w:sz w:val="24"/>
          <w:szCs w:val="24"/>
        </w:rPr>
        <w:t>ji</w:t>
      </w:r>
      <w:r w:rsidR="004A72C2" w:rsidRPr="004A72C2">
        <w:rPr>
          <w:rFonts w:ascii="Calibri" w:eastAsia="Calibri" w:hAnsi="Calibri" w:cs="Calibri"/>
          <w:sz w:val="24"/>
          <w:szCs w:val="24"/>
        </w:rPr>
        <w:t xml:space="preserve"> yra ir vienintelė GROM priešlėktuvines raketines sistemas projektuojanti ir gaminanti įmonė, kuri taip pat yra ir vienintelė autorizuota šios ginkluotės sistemų pardavėja bei platintoja</w:t>
      </w:r>
      <w:r w:rsidR="00B94A8F">
        <w:rPr>
          <w:rFonts w:ascii="Calibri" w:eastAsia="Calibri" w:hAnsi="Calibri" w:cs="Calibri"/>
          <w:sz w:val="24"/>
          <w:szCs w:val="24"/>
        </w:rPr>
        <w:t xml:space="preserve">, kuri </w:t>
      </w:r>
      <w:r w:rsidR="004A72C2" w:rsidRPr="004A72C2">
        <w:rPr>
          <w:rFonts w:ascii="Calibri" w:eastAsia="Calibri" w:hAnsi="Calibri" w:cs="Calibri"/>
          <w:sz w:val="24"/>
          <w:szCs w:val="24"/>
        </w:rPr>
        <w:t>išimtinių teisių ir intelektinės nuosavybės nėra perdavusi jokiai kitai organizacijai.</w:t>
      </w:r>
    </w:p>
    <w:bookmarkEnd w:id="1"/>
    <w:p w14:paraId="2B0D02DB" w14:textId="19BD8081" w:rsidR="000E6D15" w:rsidRDefault="00B94A8F" w:rsidP="000E6D15">
      <w:pPr>
        <w:tabs>
          <w:tab w:val="left" w:pos="567"/>
        </w:tabs>
        <w:spacing w:after="0"/>
        <w:ind w:firstLine="1134"/>
        <w:rPr>
          <w:rFonts w:eastAsia="Calibri" w:cstheme="minorHAnsi"/>
          <w:iCs/>
          <w:sz w:val="24"/>
          <w:szCs w:val="24"/>
        </w:rPr>
      </w:pPr>
      <w:r w:rsidRPr="00B94A8F">
        <w:rPr>
          <w:rFonts w:ascii="Calibri" w:eastAsia="Calibri" w:hAnsi="Calibri" w:cs="Calibri"/>
          <w:sz w:val="24"/>
          <w:szCs w:val="24"/>
        </w:rPr>
        <w:t xml:space="preserve">Įvertinusi aukščiau nurodytas aplinkybes </w:t>
      </w:r>
      <w:r w:rsidR="00682319">
        <w:rPr>
          <w:rFonts w:ascii="Calibri" w:eastAsia="Calibri" w:hAnsi="Calibri" w:cs="Calibri"/>
          <w:sz w:val="24"/>
          <w:szCs w:val="24"/>
        </w:rPr>
        <w:t>ir</w:t>
      </w:r>
      <w:r w:rsidR="00682319" w:rsidRPr="00B94A8F">
        <w:rPr>
          <w:rFonts w:ascii="Calibri" w:eastAsia="Calibri" w:hAnsi="Calibri" w:cs="Calibri"/>
          <w:sz w:val="24"/>
          <w:szCs w:val="24"/>
        </w:rPr>
        <w:t xml:space="preserve"> </w:t>
      </w:r>
      <w:r w:rsidR="000E6D15">
        <w:rPr>
          <w:rFonts w:ascii="Calibri" w:eastAsia="Calibri" w:hAnsi="Calibri" w:cs="Calibri"/>
          <w:sz w:val="24"/>
          <w:szCs w:val="24"/>
        </w:rPr>
        <w:t>siek</w:t>
      </w:r>
      <w:r w:rsidR="00682319">
        <w:rPr>
          <w:rFonts w:ascii="Calibri" w:eastAsia="Calibri" w:hAnsi="Calibri" w:cs="Calibri"/>
          <w:sz w:val="24"/>
          <w:szCs w:val="24"/>
        </w:rPr>
        <w:t>dama</w:t>
      </w:r>
      <w:r w:rsidR="000E6D15">
        <w:rPr>
          <w:rFonts w:ascii="Calibri" w:eastAsia="Calibri" w:hAnsi="Calibri" w:cs="Calibri"/>
          <w:sz w:val="24"/>
          <w:szCs w:val="24"/>
        </w:rPr>
        <w:t xml:space="preserve"> </w:t>
      </w:r>
      <w:r w:rsidR="008C19C8" w:rsidRPr="008C19C8">
        <w:rPr>
          <w:rFonts w:ascii="Calibri" w:eastAsia="Calibri" w:hAnsi="Calibri" w:cs="Calibri"/>
          <w:sz w:val="24"/>
          <w:szCs w:val="24"/>
        </w:rPr>
        <w:t xml:space="preserve">užtikrinti sistemos GROM paleidėjų, raketų ir treniruoklių </w:t>
      </w:r>
      <w:r w:rsidR="00682319">
        <w:rPr>
          <w:rFonts w:ascii="Calibri" w:eastAsia="Calibri" w:hAnsi="Calibri" w:cs="Calibri"/>
          <w:sz w:val="24"/>
          <w:szCs w:val="24"/>
        </w:rPr>
        <w:t xml:space="preserve">tinkamą </w:t>
      </w:r>
      <w:r w:rsidR="008C19C8" w:rsidRPr="008C19C8">
        <w:rPr>
          <w:rFonts w:ascii="Calibri" w:eastAsia="Calibri" w:hAnsi="Calibri" w:cs="Calibri"/>
          <w:sz w:val="24"/>
          <w:szCs w:val="24"/>
        </w:rPr>
        <w:t>veikimą,</w:t>
      </w:r>
      <w:r w:rsidR="000E6D15" w:rsidRPr="00796C3D">
        <w:rPr>
          <w:rFonts w:ascii="Calibri" w:eastAsia="Calibri" w:hAnsi="Calibri" w:cs="Calibri"/>
          <w:iCs/>
          <w:sz w:val="24"/>
          <w:szCs w:val="24"/>
        </w:rPr>
        <w:t xml:space="preserve"> </w:t>
      </w:r>
      <w:r w:rsidR="00682319">
        <w:rPr>
          <w:rFonts w:ascii="Calibri" w:eastAsia="Calibri" w:hAnsi="Calibri" w:cs="Calibri"/>
          <w:iCs/>
          <w:sz w:val="24"/>
          <w:szCs w:val="24"/>
        </w:rPr>
        <w:t xml:space="preserve">bei </w:t>
      </w:r>
      <w:r w:rsidR="000E6D15" w:rsidRPr="00D003BA">
        <w:rPr>
          <w:rFonts w:eastAsia="Calibri" w:cstheme="minorHAnsi"/>
          <w:iCs/>
          <w:sz w:val="24"/>
          <w:szCs w:val="24"/>
        </w:rPr>
        <w:t xml:space="preserve">vadovaudamasi Įstatymo 19 straipsnio </w:t>
      </w:r>
      <w:r w:rsidR="000E6D15" w:rsidRPr="00071ABE">
        <w:rPr>
          <w:rFonts w:eastAsia="Calibri" w:cstheme="minorHAnsi"/>
          <w:iCs/>
          <w:sz w:val="24"/>
          <w:szCs w:val="24"/>
        </w:rPr>
        <w:t xml:space="preserve">4 dalies </w:t>
      </w:r>
      <w:r w:rsidR="007C7478">
        <w:rPr>
          <w:rFonts w:eastAsia="Calibri" w:cstheme="minorHAnsi"/>
          <w:iCs/>
          <w:sz w:val="24"/>
          <w:szCs w:val="24"/>
        </w:rPr>
        <w:t>5 punktu</w:t>
      </w:r>
      <w:r w:rsidR="000E6D15" w:rsidRPr="00D003BA">
        <w:rPr>
          <w:rFonts w:eastAsia="Calibri" w:cstheme="minorHAnsi"/>
          <w:iCs/>
          <w:sz w:val="24"/>
          <w:szCs w:val="24"/>
        </w:rPr>
        <w:t xml:space="preserve">, Perkančioji organizacija </w:t>
      </w:r>
      <w:r w:rsidR="00682319">
        <w:rPr>
          <w:rFonts w:eastAsia="Calibri" w:cstheme="minorHAnsi"/>
          <w:iCs/>
          <w:sz w:val="24"/>
          <w:szCs w:val="24"/>
        </w:rPr>
        <w:t>priėmė sprendimą</w:t>
      </w:r>
      <w:r w:rsidR="000E6D15" w:rsidRPr="00D003BA">
        <w:rPr>
          <w:rStyle w:val="FootnoteReference"/>
          <w:rFonts w:eastAsia="Calibri" w:cstheme="minorHAnsi"/>
          <w:iCs/>
          <w:sz w:val="24"/>
          <w:szCs w:val="24"/>
        </w:rPr>
        <w:footnoteReference w:id="8"/>
      </w:r>
      <w:r w:rsidR="000E6D15" w:rsidRPr="00D003BA">
        <w:rPr>
          <w:rFonts w:eastAsia="Calibri" w:cstheme="minorHAnsi"/>
          <w:iCs/>
          <w:sz w:val="24"/>
          <w:szCs w:val="24"/>
        </w:rPr>
        <w:t xml:space="preserve"> </w:t>
      </w:r>
      <w:r w:rsidR="000E6D15">
        <w:rPr>
          <w:rFonts w:eastAsia="Calibri" w:cstheme="minorHAnsi"/>
          <w:iCs/>
          <w:sz w:val="24"/>
          <w:szCs w:val="24"/>
        </w:rPr>
        <w:t xml:space="preserve">Pirkimą vykdyti </w:t>
      </w:r>
      <w:r w:rsidR="000E6D15" w:rsidRPr="00D003BA">
        <w:rPr>
          <w:rFonts w:eastAsia="Calibri" w:cstheme="minorHAnsi"/>
          <w:iCs/>
          <w:sz w:val="24"/>
          <w:szCs w:val="24"/>
        </w:rPr>
        <w:t>neskelbiamų derybų būdu</w:t>
      </w:r>
      <w:r w:rsidR="00251BF7">
        <w:rPr>
          <w:rFonts w:eastAsia="Calibri" w:cstheme="minorHAnsi"/>
          <w:iCs/>
          <w:sz w:val="24"/>
          <w:szCs w:val="24"/>
        </w:rPr>
        <w:t xml:space="preserve">, </w:t>
      </w:r>
      <w:r w:rsidR="00AA4534">
        <w:rPr>
          <w:rFonts w:eastAsia="Calibri" w:cstheme="minorHAnsi"/>
          <w:iCs/>
          <w:sz w:val="24"/>
          <w:szCs w:val="24"/>
        </w:rPr>
        <w:t xml:space="preserve">įsigyjant </w:t>
      </w:r>
      <w:r w:rsidR="00407E2A">
        <w:rPr>
          <w:rFonts w:eastAsia="Calibri" w:cstheme="minorHAnsi"/>
          <w:iCs/>
          <w:sz w:val="24"/>
          <w:szCs w:val="24"/>
        </w:rPr>
        <w:t xml:space="preserve">sistemos </w:t>
      </w:r>
      <w:r w:rsidR="00AA4534">
        <w:rPr>
          <w:rFonts w:eastAsia="Calibri" w:cstheme="minorHAnsi"/>
          <w:iCs/>
          <w:sz w:val="24"/>
          <w:szCs w:val="24"/>
        </w:rPr>
        <w:t xml:space="preserve">GROM įrangos </w:t>
      </w:r>
      <w:r w:rsidR="00363B30">
        <w:rPr>
          <w:rFonts w:eastAsia="Calibri" w:cstheme="minorHAnsi"/>
          <w:iCs/>
          <w:sz w:val="24"/>
          <w:szCs w:val="24"/>
        </w:rPr>
        <w:t xml:space="preserve">remonto paslaugas </w:t>
      </w:r>
      <w:r w:rsidR="00682319">
        <w:rPr>
          <w:rFonts w:eastAsia="Calibri" w:cstheme="minorHAnsi"/>
          <w:iCs/>
          <w:sz w:val="24"/>
          <w:szCs w:val="24"/>
        </w:rPr>
        <w:t xml:space="preserve">bei reikalingas </w:t>
      </w:r>
      <w:r w:rsidR="00363B30">
        <w:rPr>
          <w:rFonts w:eastAsia="Calibri" w:cstheme="minorHAnsi"/>
          <w:iCs/>
          <w:sz w:val="24"/>
          <w:szCs w:val="24"/>
        </w:rPr>
        <w:t xml:space="preserve">atsargines dalis </w:t>
      </w:r>
      <w:r w:rsidR="009A2C4C">
        <w:rPr>
          <w:rFonts w:eastAsia="Calibri" w:cstheme="minorHAnsi"/>
          <w:iCs/>
          <w:sz w:val="24"/>
          <w:szCs w:val="24"/>
        </w:rPr>
        <w:t>iš GROM įrangos</w:t>
      </w:r>
      <w:r w:rsidR="00363B30">
        <w:rPr>
          <w:rFonts w:eastAsia="Calibri" w:cstheme="minorHAnsi"/>
          <w:iCs/>
          <w:sz w:val="24"/>
          <w:szCs w:val="24"/>
        </w:rPr>
        <w:t xml:space="preserve"> </w:t>
      </w:r>
      <w:r w:rsidR="00AA4534" w:rsidRPr="008C19C8">
        <w:rPr>
          <w:rFonts w:ascii="Calibri" w:eastAsia="Calibri" w:hAnsi="Calibri" w:cs="Calibri"/>
          <w:sz w:val="24"/>
          <w:szCs w:val="24"/>
        </w:rPr>
        <w:t>gamintojos</w:t>
      </w:r>
      <w:r w:rsidR="009A2C4C">
        <w:rPr>
          <w:rFonts w:ascii="Calibri" w:eastAsia="Calibri" w:hAnsi="Calibri" w:cs="Calibri"/>
          <w:sz w:val="24"/>
          <w:szCs w:val="24"/>
        </w:rPr>
        <w:t>,</w:t>
      </w:r>
      <w:r w:rsidR="00AA4534" w:rsidRPr="008C19C8">
        <w:rPr>
          <w:rFonts w:ascii="Calibri" w:eastAsia="Calibri" w:hAnsi="Calibri" w:cs="Calibri"/>
          <w:sz w:val="24"/>
          <w:szCs w:val="24"/>
        </w:rPr>
        <w:t xml:space="preserve"> įmonės „MESKO S.A.“</w:t>
      </w:r>
      <w:r w:rsidR="000E6D15" w:rsidRPr="00D003BA">
        <w:rPr>
          <w:rFonts w:eastAsia="Calibri" w:cstheme="minorHAnsi"/>
          <w:iCs/>
          <w:sz w:val="24"/>
          <w:szCs w:val="24"/>
        </w:rPr>
        <w:t xml:space="preserve"> </w:t>
      </w:r>
      <w:r w:rsidR="000E6D15">
        <w:rPr>
          <w:rFonts w:eastAsia="Calibri" w:cstheme="minorHAnsi"/>
          <w:iCs/>
          <w:sz w:val="24"/>
          <w:szCs w:val="24"/>
        </w:rPr>
        <w:t xml:space="preserve">ir </w:t>
      </w:r>
      <w:r w:rsidR="000E6D15" w:rsidRPr="00D003BA">
        <w:rPr>
          <w:rFonts w:eastAsia="Calibri" w:cstheme="minorHAnsi"/>
          <w:iCs/>
          <w:sz w:val="24"/>
          <w:szCs w:val="24"/>
        </w:rPr>
        <w:t xml:space="preserve">kreiptis į Tarnybą sutikimo </w:t>
      </w:r>
      <w:r w:rsidR="000E6D15">
        <w:rPr>
          <w:rFonts w:eastAsia="Calibri" w:cstheme="minorHAnsi"/>
          <w:iCs/>
          <w:sz w:val="24"/>
          <w:szCs w:val="24"/>
        </w:rPr>
        <w:t xml:space="preserve">dėl tokio </w:t>
      </w:r>
      <w:r w:rsidR="000E6D15" w:rsidRPr="00D003BA">
        <w:rPr>
          <w:rFonts w:eastAsia="Calibri" w:cstheme="minorHAnsi"/>
          <w:iCs/>
          <w:sz w:val="24"/>
          <w:szCs w:val="24"/>
        </w:rPr>
        <w:t>Pirkim</w:t>
      </w:r>
      <w:r w:rsidR="000E6D15">
        <w:rPr>
          <w:rFonts w:eastAsia="Calibri" w:cstheme="minorHAnsi"/>
          <w:iCs/>
          <w:sz w:val="24"/>
          <w:szCs w:val="24"/>
        </w:rPr>
        <w:t>o</w:t>
      </w:r>
      <w:r w:rsidR="000E6D15" w:rsidRPr="00D003BA">
        <w:rPr>
          <w:rFonts w:eastAsia="Calibri" w:cstheme="minorHAnsi"/>
          <w:iCs/>
          <w:sz w:val="24"/>
          <w:szCs w:val="24"/>
        </w:rPr>
        <w:t xml:space="preserve"> </w:t>
      </w:r>
      <w:r w:rsidR="000E6D15">
        <w:rPr>
          <w:rFonts w:eastAsia="Calibri" w:cstheme="minorHAnsi"/>
          <w:iCs/>
          <w:sz w:val="24"/>
          <w:szCs w:val="24"/>
        </w:rPr>
        <w:t>būdo pasirinkimo.</w:t>
      </w:r>
    </w:p>
    <w:p w14:paraId="4C786C63" w14:textId="5CC60880" w:rsidR="00F206F8" w:rsidRDefault="00663021" w:rsidP="00663021">
      <w:pPr>
        <w:tabs>
          <w:tab w:val="left" w:pos="567"/>
        </w:tabs>
        <w:spacing w:after="0"/>
        <w:ind w:firstLine="1134"/>
        <w:rPr>
          <w:rFonts w:ascii="Calibri" w:eastAsia="Calibri" w:hAnsi="Calibri" w:cs="Calibri"/>
          <w:sz w:val="24"/>
          <w:szCs w:val="24"/>
        </w:rPr>
      </w:pPr>
      <w:r w:rsidRPr="00663021">
        <w:rPr>
          <w:rFonts w:ascii="Calibri" w:eastAsia="Calibri" w:hAnsi="Calibri" w:cs="Calibri"/>
          <w:sz w:val="24"/>
          <w:szCs w:val="24"/>
        </w:rPr>
        <w:t>P</w:t>
      </w:r>
      <w:r w:rsidR="00186EF5">
        <w:rPr>
          <w:rFonts w:ascii="Calibri" w:eastAsia="Calibri" w:hAnsi="Calibri" w:cs="Calibri"/>
          <w:sz w:val="24"/>
          <w:szCs w:val="24"/>
        </w:rPr>
        <w:t>erkančioji organizacija prašyme nurodė, kad p</w:t>
      </w:r>
      <w:r w:rsidRPr="00663021">
        <w:rPr>
          <w:rFonts w:ascii="Calibri" w:eastAsia="Calibri" w:hAnsi="Calibri" w:cs="Calibri"/>
          <w:sz w:val="24"/>
          <w:szCs w:val="24"/>
        </w:rPr>
        <w:t>lanuojam</w:t>
      </w:r>
      <w:r w:rsidR="005320C8">
        <w:rPr>
          <w:rFonts w:ascii="Calibri" w:eastAsia="Calibri" w:hAnsi="Calibri" w:cs="Calibri"/>
          <w:sz w:val="24"/>
          <w:szCs w:val="24"/>
        </w:rPr>
        <w:t>o</w:t>
      </w:r>
      <w:r w:rsidR="00186EF5">
        <w:rPr>
          <w:rFonts w:ascii="Calibri" w:eastAsia="Calibri" w:hAnsi="Calibri" w:cs="Calibri"/>
          <w:sz w:val="24"/>
          <w:szCs w:val="24"/>
        </w:rPr>
        <w:t xml:space="preserve"> Pirkimo </w:t>
      </w:r>
      <w:r w:rsidRPr="00663021">
        <w:rPr>
          <w:rFonts w:ascii="Calibri" w:eastAsia="Calibri" w:hAnsi="Calibri" w:cs="Calibri"/>
          <w:sz w:val="24"/>
          <w:szCs w:val="24"/>
        </w:rPr>
        <w:t>vertė</w:t>
      </w:r>
      <w:r w:rsidR="00186EF5">
        <w:rPr>
          <w:rFonts w:ascii="Calibri" w:eastAsia="Calibri" w:hAnsi="Calibri" w:cs="Calibri"/>
          <w:sz w:val="24"/>
          <w:szCs w:val="24"/>
        </w:rPr>
        <w:t xml:space="preserve"> yra</w:t>
      </w:r>
      <w:r w:rsidRPr="00663021">
        <w:rPr>
          <w:rFonts w:ascii="Calibri" w:eastAsia="Calibri" w:hAnsi="Calibri" w:cs="Calibri"/>
          <w:sz w:val="24"/>
          <w:szCs w:val="24"/>
        </w:rPr>
        <w:t xml:space="preserve"> </w:t>
      </w:r>
      <w:r w:rsidR="00F206F8" w:rsidRPr="00F206F8">
        <w:rPr>
          <w:rFonts w:ascii="Calibri" w:eastAsia="Calibri" w:hAnsi="Calibri" w:cs="Calibri"/>
          <w:sz w:val="24"/>
          <w:szCs w:val="24"/>
        </w:rPr>
        <w:t>639</w:t>
      </w:r>
      <w:r w:rsidR="00F206F8">
        <w:rPr>
          <w:rFonts w:ascii="Calibri" w:eastAsia="Calibri" w:hAnsi="Calibri" w:cs="Calibri"/>
          <w:sz w:val="24"/>
          <w:szCs w:val="24"/>
        </w:rPr>
        <w:t xml:space="preserve"> </w:t>
      </w:r>
      <w:r w:rsidR="00F206F8" w:rsidRPr="00F206F8">
        <w:rPr>
          <w:rFonts w:ascii="Calibri" w:eastAsia="Calibri" w:hAnsi="Calibri" w:cs="Calibri"/>
          <w:sz w:val="24"/>
          <w:szCs w:val="24"/>
        </w:rPr>
        <w:t>000,00 Eur be PVM</w:t>
      </w:r>
      <w:r w:rsidR="00F4724D">
        <w:rPr>
          <w:rStyle w:val="FootnoteReference"/>
          <w:rFonts w:ascii="Calibri" w:eastAsia="Calibri" w:hAnsi="Calibri" w:cs="Calibri"/>
          <w:sz w:val="24"/>
          <w:szCs w:val="24"/>
        </w:rPr>
        <w:footnoteReference w:id="9"/>
      </w:r>
      <w:r w:rsidR="00F206F8">
        <w:rPr>
          <w:rFonts w:ascii="Calibri" w:eastAsia="Calibri" w:hAnsi="Calibri" w:cs="Calibri"/>
          <w:sz w:val="24"/>
          <w:szCs w:val="24"/>
        </w:rPr>
        <w:t>.</w:t>
      </w:r>
    </w:p>
    <w:p w14:paraId="20993DDF" w14:textId="223989DB" w:rsidR="002D5480" w:rsidRDefault="002D5480" w:rsidP="006037C6">
      <w:pPr>
        <w:tabs>
          <w:tab w:val="left" w:pos="567"/>
        </w:tabs>
        <w:spacing w:after="0"/>
        <w:ind w:firstLine="1134"/>
        <w:rPr>
          <w:rFonts w:ascii="Calibri" w:eastAsia="Calibri" w:hAnsi="Calibri" w:cs="Calibri"/>
          <w:sz w:val="24"/>
          <w:szCs w:val="24"/>
        </w:rPr>
      </w:pPr>
      <w:r w:rsidRPr="002D5480">
        <w:rPr>
          <w:rFonts w:ascii="Calibri" w:eastAsia="Calibri" w:hAnsi="Calibri" w:cs="Calibri"/>
          <w:sz w:val="24"/>
          <w:szCs w:val="24"/>
        </w:rPr>
        <w:t>Įstatymo 19 straipsnio 4 dalies 5 punktas nustato, jog prekių, paslaugų ir darbų pirkimas neskelbiamų derybų būdu galimas, “&lt;…&gt; jeigu dėl techninių priežasčių arba dėl priežasčių, susijusių su išimtinių teisių apsauga, pirkimo sutartis gali būti sudaroma tik su konkrečiu tiekėju.”</w:t>
      </w:r>
      <w:r w:rsidR="00CA5136">
        <w:rPr>
          <w:rFonts w:ascii="Calibri" w:eastAsia="Calibri" w:hAnsi="Calibri" w:cs="Calibri"/>
          <w:sz w:val="24"/>
          <w:szCs w:val="24"/>
        </w:rPr>
        <w:t xml:space="preserve"> </w:t>
      </w:r>
      <w:r w:rsidR="00B26E7F" w:rsidRPr="00B26E7F">
        <w:rPr>
          <w:rFonts w:ascii="Calibri" w:eastAsia="Calibri" w:hAnsi="Calibri" w:cs="Calibri"/>
          <w:sz w:val="24"/>
          <w:szCs w:val="24"/>
        </w:rPr>
        <w:t xml:space="preserve">Įstatymo 19 straipsnio 4 dalies 5 punktu yra įgyvendinamos 2009 m. liepos 13 d. Europos Parlamento ir Tarybos direktyvos 2009/81/EB dėl darbų, prekių ir paslaugų pirkimo tam tikrų sutarčių, kurias sudaro perkančiosios organizacijos ar subjektai gynybos ir saugumo srityse, sudarymo tvarkos derinimo ir iš dalies keičianti direktyvas 2004/17/EB ir 2004/18/EB (toliau – </w:t>
      </w:r>
      <w:r w:rsidR="00B26E7F" w:rsidRPr="00B26E7F">
        <w:rPr>
          <w:rFonts w:ascii="Calibri" w:eastAsia="Calibri" w:hAnsi="Calibri" w:cs="Calibri"/>
          <w:sz w:val="24"/>
          <w:szCs w:val="24"/>
        </w:rPr>
        <w:lastRenderedPageBreak/>
        <w:t>Direktyva) nuostatos. Direktyvos preambulėje, kuri nustato Direktyvos teisinio reglamentavimo tikslus, nurodoma, jog „&lt;...&gt;</w:t>
      </w:r>
      <w:r w:rsidR="006037C6">
        <w:rPr>
          <w:rFonts w:ascii="Calibri" w:eastAsia="Calibri" w:hAnsi="Calibri" w:cs="Calibri"/>
          <w:sz w:val="24"/>
          <w:szCs w:val="24"/>
        </w:rPr>
        <w:t xml:space="preserve"> </w:t>
      </w:r>
      <w:r w:rsidR="006037C6" w:rsidRPr="006037C6">
        <w:rPr>
          <w:rFonts w:ascii="Calibri" w:eastAsia="Calibri" w:hAnsi="Calibri" w:cs="Calibri"/>
          <w:sz w:val="24"/>
          <w:szCs w:val="24"/>
        </w:rPr>
        <w:t>Susidarius tam tikroms išskirtinėms aplinkybėms gali būti neįmanoma arba visiškai nepriimtina naudoti derybų skelbiant pranešimą apie pirkimą procedūrą. Todėl tam tikrais tiksliai apibrėžtais atvejais ir aplinkybėmis perkančiosioms organizacijoms (subjektams) turėtų būti sudaryta galimybė pasinaudoti derybų neskelbiant pranešimo apie pirkimą procedūra.</w:t>
      </w:r>
      <w:r w:rsidR="00F44A86">
        <w:rPr>
          <w:rFonts w:ascii="Calibri" w:eastAsia="Calibri" w:hAnsi="Calibri" w:cs="Calibri"/>
          <w:sz w:val="24"/>
          <w:szCs w:val="24"/>
        </w:rPr>
        <w:t xml:space="preserve"> &lt;...&gt; </w:t>
      </w:r>
      <w:r w:rsidR="005A10E0" w:rsidRPr="005A10E0">
        <w:rPr>
          <w:rFonts w:ascii="Calibri" w:eastAsia="Calibri" w:hAnsi="Calibri" w:cs="Calibri"/>
          <w:sz w:val="24"/>
          <w:szCs w:val="24"/>
        </w:rPr>
        <w:t>Gali būti, kad tam tikrais pirkimų atvejais, kurie reglamentuojamai pagal šią direktyvą, tik vienas ūkio subjektas gali įvykdyti sutartį, kadangi jis turi išskirtinių teisių, arba taip gali būti dėl techninių priežasčių. Tokiais atvejais perkančioji organizacija (subjektas) turėtų galėti tiesiogiai sudaryti sutartis arba pagrindų susitarimus su šiuo vienu ūkio subjektu</w:t>
      </w:r>
      <w:r w:rsidR="005A10E0">
        <w:rPr>
          <w:rFonts w:ascii="Calibri" w:eastAsia="Calibri" w:hAnsi="Calibri" w:cs="Calibri"/>
          <w:sz w:val="24"/>
          <w:szCs w:val="24"/>
        </w:rPr>
        <w:t xml:space="preserve"> &lt;...&gt;“.</w:t>
      </w:r>
    </w:p>
    <w:p w14:paraId="4452CCE8" w14:textId="4C9D0A53" w:rsidR="00360665" w:rsidRDefault="00360665" w:rsidP="006037C6">
      <w:pPr>
        <w:tabs>
          <w:tab w:val="left" w:pos="567"/>
        </w:tabs>
        <w:spacing w:after="0"/>
        <w:ind w:firstLine="1134"/>
        <w:rPr>
          <w:rFonts w:ascii="Calibri" w:eastAsia="Calibri" w:hAnsi="Calibri" w:cs="Calibri"/>
          <w:sz w:val="24"/>
          <w:szCs w:val="24"/>
        </w:rPr>
      </w:pPr>
      <w:r w:rsidRPr="00360665">
        <w:rPr>
          <w:rFonts w:ascii="Calibri" w:eastAsia="Calibri" w:hAnsi="Calibri" w:cs="Calibri"/>
          <w:sz w:val="24"/>
          <w:szCs w:val="24"/>
        </w:rPr>
        <w:t xml:space="preserve">Tarnyba, įvertinusi </w:t>
      </w:r>
      <w:r w:rsidR="00682319">
        <w:rPr>
          <w:rFonts w:ascii="Calibri" w:eastAsia="Calibri" w:hAnsi="Calibri" w:cs="Calibri"/>
          <w:sz w:val="24"/>
          <w:szCs w:val="24"/>
        </w:rPr>
        <w:t xml:space="preserve">prašyme </w:t>
      </w:r>
      <w:r w:rsidRPr="00360665">
        <w:rPr>
          <w:rFonts w:ascii="Calibri" w:eastAsia="Calibri" w:hAnsi="Calibri" w:cs="Calibri"/>
          <w:sz w:val="24"/>
          <w:szCs w:val="24"/>
        </w:rPr>
        <w:t>nurodytus argumentus ir pateiktus dokumentus, nustatė, kad Perkančiosios organizacijos priimtas sprendimas ir pasirinktas Pirkimo būdas atitinka Įstatymo 19 straipsnio 4 dalies 5 punkto sąlygas, t. y.,</w:t>
      </w:r>
      <w:r>
        <w:rPr>
          <w:rFonts w:ascii="Calibri" w:eastAsia="Calibri" w:hAnsi="Calibri" w:cs="Calibri"/>
          <w:sz w:val="24"/>
          <w:szCs w:val="24"/>
        </w:rPr>
        <w:t xml:space="preserve"> </w:t>
      </w:r>
      <w:r w:rsidR="00AA09DC">
        <w:rPr>
          <w:rFonts w:ascii="Calibri" w:eastAsia="Calibri" w:hAnsi="Calibri" w:cs="Calibri"/>
          <w:sz w:val="24"/>
          <w:szCs w:val="24"/>
        </w:rPr>
        <w:t xml:space="preserve">dėl </w:t>
      </w:r>
      <w:r w:rsidR="00682319">
        <w:rPr>
          <w:rFonts w:ascii="Calibri" w:eastAsia="Calibri" w:hAnsi="Calibri" w:cs="Calibri"/>
          <w:sz w:val="24"/>
          <w:szCs w:val="24"/>
        </w:rPr>
        <w:t xml:space="preserve">egzistuojančių techninių priežasčių bei </w:t>
      </w:r>
      <w:r w:rsidR="001506FC">
        <w:rPr>
          <w:rFonts w:ascii="Calibri" w:eastAsia="Calibri" w:hAnsi="Calibri" w:cs="Calibri"/>
          <w:sz w:val="24"/>
          <w:szCs w:val="24"/>
        </w:rPr>
        <w:t>priežasčių, susijusių su išimtinių teisių apsauga</w:t>
      </w:r>
      <w:r w:rsidR="007963A7">
        <w:rPr>
          <w:rFonts w:ascii="Calibri" w:eastAsia="Calibri" w:hAnsi="Calibri" w:cs="Calibri"/>
          <w:sz w:val="24"/>
          <w:szCs w:val="24"/>
        </w:rPr>
        <w:t xml:space="preserve">, Perkančiosios organizacijos </w:t>
      </w:r>
      <w:r w:rsidR="00682319">
        <w:rPr>
          <w:rFonts w:ascii="Calibri" w:eastAsia="Calibri" w:hAnsi="Calibri" w:cs="Calibri"/>
          <w:sz w:val="24"/>
          <w:szCs w:val="24"/>
        </w:rPr>
        <w:t xml:space="preserve">Pirkimu </w:t>
      </w:r>
      <w:r w:rsidR="00863576">
        <w:rPr>
          <w:rFonts w:ascii="Calibri" w:eastAsia="Calibri" w:hAnsi="Calibri" w:cs="Calibri"/>
          <w:sz w:val="24"/>
          <w:szCs w:val="24"/>
        </w:rPr>
        <w:t>siekiam</w:t>
      </w:r>
      <w:r w:rsidR="00682319">
        <w:rPr>
          <w:rFonts w:ascii="Calibri" w:eastAsia="Calibri" w:hAnsi="Calibri" w:cs="Calibri"/>
          <w:sz w:val="24"/>
          <w:szCs w:val="24"/>
        </w:rPr>
        <w:t>os</w:t>
      </w:r>
      <w:r w:rsidR="00863576">
        <w:rPr>
          <w:rFonts w:ascii="Calibri" w:eastAsia="Calibri" w:hAnsi="Calibri" w:cs="Calibri"/>
          <w:sz w:val="24"/>
          <w:szCs w:val="24"/>
        </w:rPr>
        <w:t xml:space="preserve"> įsigyti </w:t>
      </w:r>
      <w:r w:rsidR="00682319">
        <w:rPr>
          <w:rFonts w:ascii="Calibri" w:eastAsia="Calibri" w:hAnsi="Calibri" w:cs="Calibri"/>
          <w:sz w:val="24"/>
          <w:szCs w:val="24"/>
        </w:rPr>
        <w:t xml:space="preserve">sistemos </w:t>
      </w:r>
      <w:r w:rsidR="00F87A7D" w:rsidRPr="00654F21">
        <w:rPr>
          <w:rFonts w:ascii="Calibri" w:eastAsia="Calibri" w:hAnsi="Calibri" w:cs="Calibri"/>
          <w:sz w:val="24"/>
          <w:szCs w:val="24"/>
        </w:rPr>
        <w:t>GROM</w:t>
      </w:r>
      <w:r w:rsidR="00F87A7D">
        <w:rPr>
          <w:rFonts w:ascii="Calibri" w:eastAsia="Calibri" w:hAnsi="Calibri" w:cs="Calibri"/>
          <w:sz w:val="24"/>
          <w:szCs w:val="24"/>
        </w:rPr>
        <w:t xml:space="preserve"> </w:t>
      </w:r>
      <w:r w:rsidR="00F87A7D" w:rsidRPr="00F87A7D">
        <w:rPr>
          <w:rFonts w:ascii="Calibri" w:eastAsia="Calibri" w:hAnsi="Calibri" w:cs="Calibri"/>
          <w:iCs/>
          <w:sz w:val="24"/>
          <w:szCs w:val="24"/>
        </w:rPr>
        <w:t xml:space="preserve">remonto paslaugas ir </w:t>
      </w:r>
      <w:r w:rsidR="00682319">
        <w:rPr>
          <w:rFonts w:ascii="Calibri" w:eastAsia="Calibri" w:hAnsi="Calibri" w:cs="Calibri"/>
          <w:iCs/>
          <w:sz w:val="24"/>
          <w:szCs w:val="24"/>
        </w:rPr>
        <w:t xml:space="preserve">reikalingas </w:t>
      </w:r>
      <w:r w:rsidR="00F87A7D" w:rsidRPr="00F87A7D">
        <w:rPr>
          <w:rFonts w:ascii="Calibri" w:eastAsia="Calibri" w:hAnsi="Calibri" w:cs="Calibri"/>
          <w:iCs/>
          <w:sz w:val="24"/>
          <w:szCs w:val="24"/>
        </w:rPr>
        <w:t>atsargines dalis</w:t>
      </w:r>
      <w:r w:rsidR="003746F0">
        <w:rPr>
          <w:rFonts w:ascii="Calibri" w:eastAsia="Calibri" w:hAnsi="Calibri" w:cs="Calibri"/>
          <w:iCs/>
          <w:sz w:val="24"/>
          <w:szCs w:val="24"/>
        </w:rPr>
        <w:t xml:space="preserve"> gali tiekti tik konkretus tiekėjas, </w:t>
      </w:r>
      <w:r w:rsidR="003746F0" w:rsidRPr="00654F21">
        <w:rPr>
          <w:rFonts w:ascii="Calibri" w:eastAsia="Calibri" w:hAnsi="Calibri" w:cs="Calibri"/>
          <w:iCs/>
          <w:sz w:val="24"/>
          <w:szCs w:val="24"/>
        </w:rPr>
        <w:t>įmon</w:t>
      </w:r>
      <w:r w:rsidR="003746F0" w:rsidRPr="003746F0">
        <w:rPr>
          <w:rFonts w:ascii="Calibri" w:eastAsia="Calibri" w:hAnsi="Calibri" w:cs="Calibri"/>
          <w:iCs/>
          <w:sz w:val="24"/>
          <w:szCs w:val="24"/>
        </w:rPr>
        <w:t>ė</w:t>
      </w:r>
      <w:r w:rsidR="003746F0" w:rsidRPr="00654F21">
        <w:rPr>
          <w:rFonts w:ascii="Calibri" w:eastAsia="Calibri" w:hAnsi="Calibri" w:cs="Calibri"/>
          <w:iCs/>
          <w:sz w:val="24"/>
          <w:szCs w:val="24"/>
        </w:rPr>
        <w:t xml:space="preserve"> „MESKO S.A.“</w:t>
      </w:r>
      <w:r w:rsidR="00682319">
        <w:rPr>
          <w:rFonts w:ascii="Calibri" w:eastAsia="Calibri" w:hAnsi="Calibri" w:cs="Calibri"/>
          <w:iCs/>
          <w:sz w:val="24"/>
          <w:szCs w:val="24"/>
        </w:rPr>
        <w:t xml:space="preserve">, kuri </w:t>
      </w:r>
      <w:r w:rsidR="00682319" w:rsidRPr="00682319">
        <w:rPr>
          <w:rFonts w:ascii="Calibri" w:eastAsia="Calibri" w:hAnsi="Calibri" w:cs="Calibri"/>
          <w:iCs/>
          <w:sz w:val="24"/>
          <w:szCs w:val="24"/>
        </w:rPr>
        <w:t xml:space="preserve">yra </w:t>
      </w:r>
      <w:r w:rsidR="00682319">
        <w:rPr>
          <w:rFonts w:ascii="Calibri" w:eastAsia="Calibri" w:hAnsi="Calibri" w:cs="Calibri"/>
          <w:iCs/>
          <w:sz w:val="24"/>
          <w:szCs w:val="24"/>
        </w:rPr>
        <w:t>sistemos</w:t>
      </w:r>
      <w:r w:rsidR="00682319" w:rsidRPr="00682319">
        <w:rPr>
          <w:rFonts w:ascii="Calibri" w:eastAsia="Calibri" w:hAnsi="Calibri" w:cs="Calibri"/>
          <w:iCs/>
          <w:sz w:val="24"/>
          <w:szCs w:val="24"/>
        </w:rPr>
        <w:t xml:space="preserve"> GROM projektuo</w:t>
      </w:r>
      <w:r w:rsidR="00682319">
        <w:rPr>
          <w:rFonts w:ascii="Calibri" w:eastAsia="Calibri" w:hAnsi="Calibri" w:cs="Calibri"/>
          <w:iCs/>
          <w:sz w:val="24"/>
          <w:szCs w:val="24"/>
        </w:rPr>
        <w:t xml:space="preserve">toja </w:t>
      </w:r>
      <w:r w:rsidR="00682319" w:rsidRPr="00682319">
        <w:rPr>
          <w:rFonts w:ascii="Calibri" w:eastAsia="Calibri" w:hAnsi="Calibri" w:cs="Calibri"/>
          <w:iCs/>
          <w:sz w:val="24"/>
          <w:szCs w:val="24"/>
        </w:rPr>
        <w:t>ir gamin</w:t>
      </w:r>
      <w:r w:rsidR="00682319">
        <w:rPr>
          <w:rFonts w:ascii="Calibri" w:eastAsia="Calibri" w:hAnsi="Calibri" w:cs="Calibri"/>
          <w:iCs/>
          <w:sz w:val="24"/>
          <w:szCs w:val="24"/>
        </w:rPr>
        <w:t>toja</w:t>
      </w:r>
      <w:r w:rsidR="003746F0">
        <w:rPr>
          <w:rFonts w:ascii="Calibri" w:eastAsia="Calibri" w:hAnsi="Calibri" w:cs="Calibri"/>
          <w:iCs/>
          <w:sz w:val="24"/>
          <w:szCs w:val="24"/>
        </w:rPr>
        <w:t xml:space="preserve">. </w:t>
      </w:r>
      <w:r w:rsidR="00545F46">
        <w:rPr>
          <w:rFonts w:ascii="Calibri" w:eastAsia="Calibri" w:hAnsi="Calibri" w:cs="Calibri"/>
          <w:sz w:val="24"/>
          <w:szCs w:val="24"/>
        </w:rPr>
        <w:t>Perkančio</w:t>
      </w:r>
      <w:r w:rsidR="00C63464">
        <w:rPr>
          <w:rFonts w:ascii="Calibri" w:eastAsia="Calibri" w:hAnsi="Calibri" w:cs="Calibri"/>
          <w:sz w:val="24"/>
          <w:szCs w:val="24"/>
        </w:rPr>
        <w:t xml:space="preserve">sios organizacijos pateikti dokumentai patvirtina, jog </w:t>
      </w:r>
      <w:r w:rsidR="00C63464" w:rsidRPr="00654F21">
        <w:rPr>
          <w:rFonts w:ascii="Calibri" w:eastAsia="Calibri" w:hAnsi="Calibri" w:cs="Calibri"/>
          <w:sz w:val="24"/>
          <w:szCs w:val="24"/>
        </w:rPr>
        <w:t>įmon</w:t>
      </w:r>
      <w:r w:rsidR="00C63464">
        <w:rPr>
          <w:rFonts w:ascii="Calibri" w:eastAsia="Calibri" w:hAnsi="Calibri" w:cs="Calibri"/>
          <w:sz w:val="24"/>
          <w:szCs w:val="24"/>
        </w:rPr>
        <w:t>ė</w:t>
      </w:r>
      <w:r w:rsidR="00C63464" w:rsidRPr="00654F21">
        <w:rPr>
          <w:rFonts w:ascii="Calibri" w:eastAsia="Calibri" w:hAnsi="Calibri" w:cs="Calibri"/>
          <w:sz w:val="24"/>
          <w:szCs w:val="24"/>
        </w:rPr>
        <w:t xml:space="preserve"> „MESKO S.A.“</w:t>
      </w:r>
      <w:r w:rsidR="00C63464">
        <w:rPr>
          <w:rFonts w:ascii="Calibri" w:eastAsia="Calibri" w:hAnsi="Calibri" w:cs="Calibri"/>
          <w:sz w:val="24"/>
          <w:szCs w:val="24"/>
        </w:rPr>
        <w:t xml:space="preserve"> yra </w:t>
      </w:r>
      <w:r w:rsidR="00C63464" w:rsidRPr="004A72C2">
        <w:rPr>
          <w:rFonts w:ascii="Calibri" w:eastAsia="Calibri" w:hAnsi="Calibri" w:cs="Calibri"/>
          <w:sz w:val="24"/>
          <w:szCs w:val="24"/>
        </w:rPr>
        <w:t>vienintelė GROM priešlėktuvines raketines sistemas projektuojanti ir gaminanti įmonė, vienintelė autorizuota šios ginkluotės sistemų pardavėja bei platintoja</w:t>
      </w:r>
      <w:r w:rsidR="00C63464" w:rsidRPr="00C63464">
        <w:rPr>
          <w:rFonts w:ascii="Calibri" w:eastAsia="Calibri" w:hAnsi="Calibri" w:cs="Calibri"/>
          <w:sz w:val="24"/>
          <w:szCs w:val="24"/>
        </w:rPr>
        <w:t xml:space="preserve">, kuri </w:t>
      </w:r>
      <w:r w:rsidR="00C63464" w:rsidRPr="004A72C2">
        <w:rPr>
          <w:rFonts w:ascii="Calibri" w:eastAsia="Calibri" w:hAnsi="Calibri" w:cs="Calibri"/>
          <w:sz w:val="24"/>
          <w:szCs w:val="24"/>
        </w:rPr>
        <w:t>išimtinių teisių ir intelektinės nuosavybės nėra perdavusi jokiai kitai organizacijai.</w:t>
      </w:r>
      <w:r w:rsidR="00D466E3">
        <w:rPr>
          <w:rFonts w:ascii="Calibri" w:eastAsia="Calibri" w:hAnsi="Calibri" w:cs="Calibri"/>
          <w:sz w:val="24"/>
          <w:szCs w:val="24"/>
        </w:rPr>
        <w:t xml:space="preserve"> </w:t>
      </w:r>
      <w:r w:rsidR="00D466E3" w:rsidRPr="00360665">
        <w:rPr>
          <w:rFonts w:ascii="Calibri" w:eastAsia="Calibri" w:hAnsi="Calibri" w:cs="Calibri"/>
          <w:sz w:val="24"/>
          <w:szCs w:val="24"/>
        </w:rPr>
        <w:t>Atsižvelgdama į tai, kas pirmiau nurodyta ir vadovaudamasi Įstatymo 9 straipsnio 2 dalies 6 punktu, Tarnyba sutinka, kad Perkančioji organizacija Pirkimą vykdytų neskelbiamų derybų būdu, vadovaudamasi Įstatymo 19 straipsnio 4 dalies 5 punktu į derybas kviečiant</w:t>
      </w:r>
      <w:r w:rsidR="00D466E3">
        <w:rPr>
          <w:rFonts w:ascii="Calibri" w:eastAsia="Calibri" w:hAnsi="Calibri" w:cs="Calibri"/>
          <w:sz w:val="24"/>
          <w:szCs w:val="24"/>
        </w:rPr>
        <w:t xml:space="preserve"> </w:t>
      </w:r>
      <w:r w:rsidR="00D466E3" w:rsidRPr="00360665">
        <w:rPr>
          <w:rFonts w:ascii="Calibri" w:eastAsia="Calibri" w:hAnsi="Calibri" w:cs="Calibri"/>
          <w:sz w:val="24"/>
          <w:szCs w:val="24"/>
        </w:rPr>
        <w:t>sistemos GROM</w:t>
      </w:r>
      <w:r w:rsidR="00D466E3">
        <w:rPr>
          <w:rFonts w:ascii="Calibri" w:eastAsia="Calibri" w:hAnsi="Calibri" w:cs="Calibri"/>
          <w:sz w:val="24"/>
          <w:szCs w:val="24"/>
        </w:rPr>
        <w:t xml:space="preserve"> gamintoją, </w:t>
      </w:r>
      <w:r w:rsidR="00D466E3" w:rsidRPr="00654F21">
        <w:rPr>
          <w:rFonts w:ascii="Calibri" w:eastAsia="Calibri" w:hAnsi="Calibri" w:cs="Calibri"/>
          <w:sz w:val="24"/>
          <w:szCs w:val="24"/>
        </w:rPr>
        <w:t>įmon</w:t>
      </w:r>
      <w:r w:rsidR="00D466E3">
        <w:rPr>
          <w:rFonts w:ascii="Calibri" w:eastAsia="Calibri" w:hAnsi="Calibri" w:cs="Calibri"/>
          <w:sz w:val="24"/>
          <w:szCs w:val="24"/>
        </w:rPr>
        <w:t>ę</w:t>
      </w:r>
      <w:r w:rsidR="00D466E3" w:rsidRPr="00654F21">
        <w:rPr>
          <w:rFonts w:ascii="Calibri" w:eastAsia="Calibri" w:hAnsi="Calibri" w:cs="Calibri"/>
          <w:sz w:val="24"/>
          <w:szCs w:val="24"/>
        </w:rPr>
        <w:t xml:space="preserve"> „MESKO S.A.“</w:t>
      </w:r>
      <w:r w:rsidR="00D466E3">
        <w:rPr>
          <w:rFonts w:ascii="Calibri" w:eastAsia="Calibri" w:hAnsi="Calibri" w:cs="Calibri"/>
          <w:sz w:val="24"/>
          <w:szCs w:val="24"/>
        </w:rPr>
        <w:t>.</w:t>
      </w:r>
    </w:p>
    <w:p w14:paraId="70603C44" w14:textId="6DD0AAD4" w:rsidR="0063084E" w:rsidRPr="0063084E" w:rsidRDefault="0063084E" w:rsidP="0063084E">
      <w:pPr>
        <w:tabs>
          <w:tab w:val="left" w:pos="567"/>
        </w:tabs>
        <w:spacing w:after="0"/>
        <w:ind w:firstLine="1134"/>
        <w:rPr>
          <w:rFonts w:ascii="Calibri" w:eastAsia="Calibri" w:hAnsi="Calibri" w:cs="Calibri"/>
          <w:sz w:val="24"/>
          <w:szCs w:val="24"/>
        </w:rPr>
      </w:pPr>
      <w:r w:rsidRPr="0063084E">
        <w:rPr>
          <w:rFonts w:ascii="Calibri" w:eastAsia="Calibri" w:hAnsi="Calibri" w:cs="Calibri"/>
          <w:sz w:val="24"/>
          <w:szCs w:val="24"/>
        </w:rPr>
        <w:t xml:space="preserve">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w:t>
      </w:r>
      <w:r w:rsidR="00B746F8">
        <w:rPr>
          <w:rFonts w:ascii="Calibri" w:eastAsia="Calibri" w:hAnsi="Calibri" w:cs="Calibri"/>
          <w:sz w:val="24"/>
          <w:szCs w:val="24"/>
        </w:rPr>
        <w:t>Regionų</w:t>
      </w:r>
      <w:r w:rsidRPr="0063084E">
        <w:rPr>
          <w:rFonts w:ascii="Calibri" w:eastAsia="Calibri" w:hAnsi="Calibri" w:cs="Calibri"/>
          <w:sz w:val="24"/>
          <w:szCs w:val="24"/>
        </w:rPr>
        <w:t xml:space="preserve"> administraciniam teismui (Žygimantų g. 2, 01102 Vilnius).</w:t>
      </w:r>
    </w:p>
    <w:p w14:paraId="12E707B5" w14:textId="16D7AB4C" w:rsidR="0008586F" w:rsidRPr="007C4620" w:rsidRDefault="00497B3C" w:rsidP="0059283B">
      <w:pPr>
        <w:tabs>
          <w:tab w:val="left" w:pos="567"/>
        </w:tabs>
        <w:spacing w:after="0" w:line="240" w:lineRule="auto"/>
        <w:rPr>
          <w:rFonts w:ascii="Calibri" w:eastAsia="Calibri" w:hAnsi="Calibri" w:cs="Calibri"/>
          <w:sz w:val="24"/>
          <w:szCs w:val="24"/>
        </w:rPr>
      </w:pPr>
      <w:r>
        <w:rPr>
          <w:rFonts w:ascii="Calibri" w:eastAsia="Times New Roman" w:hAnsi="Calibri" w:cs="Calibri"/>
          <w:sz w:val="24"/>
          <w:szCs w:val="24"/>
        </w:rPr>
        <w:tab/>
      </w:r>
      <w:bookmarkStart w:id="2" w:name="_Hlk28595239"/>
      <w:bookmarkEnd w:id="0"/>
    </w:p>
    <w:p w14:paraId="68FA515A" w14:textId="77777777" w:rsidR="00681BA6" w:rsidRPr="007C4620" w:rsidRDefault="00681BA6" w:rsidP="00327D07">
      <w:pPr>
        <w:tabs>
          <w:tab w:val="left" w:pos="567"/>
        </w:tabs>
        <w:spacing w:after="0" w:line="240" w:lineRule="auto"/>
        <w:ind w:firstLine="567"/>
        <w:rPr>
          <w:rFonts w:ascii="Calibri" w:eastAsia="Calibri" w:hAnsi="Calibri" w:cs="Calibri"/>
          <w:sz w:val="24"/>
          <w:szCs w:val="24"/>
        </w:rPr>
      </w:pPr>
    </w:p>
    <w:p w14:paraId="2EB65A39" w14:textId="487BA40D" w:rsidR="00437B90" w:rsidRPr="007C4620" w:rsidRDefault="00872575" w:rsidP="00686BE4">
      <w:pPr>
        <w:tabs>
          <w:tab w:val="left" w:pos="567"/>
        </w:tabs>
        <w:spacing w:after="0"/>
        <w:rPr>
          <w:rFonts w:ascii="Calibri" w:hAnsi="Calibri" w:cs="Calibri"/>
          <w:sz w:val="24"/>
          <w:szCs w:val="24"/>
        </w:rPr>
      </w:pPr>
      <w:r w:rsidRPr="007C4620">
        <w:rPr>
          <w:rFonts w:ascii="Calibri" w:eastAsia="Calibri" w:hAnsi="Calibri" w:cs="Calibri"/>
          <w:sz w:val="24"/>
          <w:szCs w:val="24"/>
        </w:rPr>
        <w:t>D</w:t>
      </w:r>
      <w:r w:rsidR="00DE5BF4" w:rsidRPr="007C4620">
        <w:rPr>
          <w:rFonts w:ascii="Calibri" w:hAnsi="Calibri" w:cs="Calibri"/>
          <w:sz w:val="24"/>
          <w:szCs w:val="24"/>
        </w:rPr>
        <w:t xml:space="preserve">irektorius </w:t>
      </w:r>
      <w:r w:rsidR="005C47CE" w:rsidRPr="007C4620">
        <w:rPr>
          <w:rFonts w:ascii="Calibri" w:hAnsi="Calibri" w:cs="Calibri"/>
          <w:sz w:val="24"/>
          <w:szCs w:val="24"/>
        </w:rPr>
        <w:tab/>
      </w:r>
      <w:r w:rsidR="005C47CE" w:rsidRPr="007C4620">
        <w:rPr>
          <w:rFonts w:ascii="Calibri" w:hAnsi="Calibri" w:cs="Calibri"/>
          <w:sz w:val="24"/>
          <w:szCs w:val="24"/>
        </w:rPr>
        <w:tab/>
      </w:r>
      <w:r w:rsidR="005C47CE" w:rsidRPr="007C4620">
        <w:rPr>
          <w:rFonts w:ascii="Calibri" w:hAnsi="Calibri" w:cs="Calibri"/>
          <w:sz w:val="24"/>
          <w:szCs w:val="24"/>
        </w:rPr>
        <w:tab/>
      </w:r>
      <w:r w:rsidR="005C47CE" w:rsidRPr="007C4620">
        <w:rPr>
          <w:rFonts w:ascii="Calibri" w:hAnsi="Calibri" w:cs="Calibri"/>
          <w:sz w:val="24"/>
          <w:szCs w:val="24"/>
        </w:rPr>
        <w:tab/>
      </w:r>
      <w:r w:rsidR="00D36238" w:rsidRPr="007C4620">
        <w:rPr>
          <w:rFonts w:ascii="Calibri" w:hAnsi="Calibri" w:cs="Calibri"/>
          <w:sz w:val="24"/>
          <w:szCs w:val="24"/>
        </w:rPr>
        <w:t xml:space="preserve">   </w:t>
      </w:r>
      <w:r w:rsidR="005C47CE" w:rsidRPr="007C4620">
        <w:rPr>
          <w:rFonts w:ascii="Calibri" w:hAnsi="Calibri" w:cs="Calibri"/>
          <w:sz w:val="24"/>
          <w:szCs w:val="24"/>
        </w:rPr>
        <w:tab/>
      </w:r>
      <w:r w:rsidR="005C47CE" w:rsidRPr="007C4620">
        <w:rPr>
          <w:rFonts w:ascii="Calibri" w:hAnsi="Calibri" w:cs="Calibri"/>
          <w:sz w:val="24"/>
          <w:szCs w:val="24"/>
        </w:rPr>
        <w:tab/>
      </w:r>
      <w:r w:rsidR="00D36238" w:rsidRPr="007C4620">
        <w:rPr>
          <w:rFonts w:ascii="Calibri" w:hAnsi="Calibri" w:cs="Calibri"/>
          <w:sz w:val="24"/>
          <w:szCs w:val="24"/>
        </w:rPr>
        <w:t xml:space="preserve">   </w:t>
      </w:r>
      <w:r w:rsidR="005C47CE" w:rsidRPr="007C4620">
        <w:rPr>
          <w:rFonts w:ascii="Calibri" w:hAnsi="Calibri" w:cs="Calibri"/>
          <w:sz w:val="24"/>
          <w:szCs w:val="24"/>
        </w:rPr>
        <w:t>Darius Vedrickas</w:t>
      </w:r>
    </w:p>
    <w:bookmarkEnd w:id="2"/>
    <w:tbl>
      <w:tblPr>
        <w:tblW w:w="18425" w:type="dxa"/>
        <w:tblInd w:w="-142" w:type="dxa"/>
        <w:tblLook w:val="01E0" w:firstRow="1" w:lastRow="1" w:firstColumn="1" w:lastColumn="1" w:noHBand="0" w:noVBand="0"/>
      </w:tblPr>
      <w:tblGrid>
        <w:gridCol w:w="9639"/>
        <w:gridCol w:w="4393"/>
        <w:gridCol w:w="4393"/>
      </w:tblGrid>
      <w:tr w:rsidR="00437B90" w:rsidRPr="007C4620" w14:paraId="41D509C3" w14:textId="77777777" w:rsidTr="00437B90">
        <w:tc>
          <w:tcPr>
            <w:tcW w:w="9639" w:type="dxa"/>
          </w:tcPr>
          <w:p w14:paraId="24DDDDCA" w14:textId="77777777" w:rsidR="00DB6FF9" w:rsidRDefault="00DB6FF9" w:rsidP="00686BE4">
            <w:pPr>
              <w:tabs>
                <w:tab w:val="left" w:pos="567"/>
                <w:tab w:val="left" w:pos="900"/>
              </w:tabs>
              <w:spacing w:after="0"/>
              <w:ind w:right="-2493" w:firstLine="567"/>
              <w:rPr>
                <w:rFonts w:ascii="Calibri" w:eastAsia="Times New Roman" w:hAnsi="Calibri" w:cs="Calibri"/>
                <w:sz w:val="24"/>
                <w:szCs w:val="24"/>
              </w:rPr>
            </w:pPr>
          </w:p>
          <w:p w14:paraId="7D769543" w14:textId="77777777" w:rsidR="00DB6FF9" w:rsidRDefault="00DB6FF9" w:rsidP="00686BE4">
            <w:pPr>
              <w:tabs>
                <w:tab w:val="left" w:pos="567"/>
                <w:tab w:val="left" w:pos="900"/>
              </w:tabs>
              <w:spacing w:after="0"/>
              <w:ind w:right="-2493" w:firstLine="567"/>
              <w:rPr>
                <w:rFonts w:ascii="Calibri" w:eastAsia="Times New Roman" w:hAnsi="Calibri" w:cs="Calibri"/>
                <w:sz w:val="24"/>
                <w:szCs w:val="24"/>
              </w:rPr>
            </w:pPr>
          </w:p>
          <w:p w14:paraId="14C26025" w14:textId="77777777" w:rsidR="00DB6FF9" w:rsidRDefault="00DB6FF9" w:rsidP="00686BE4">
            <w:pPr>
              <w:tabs>
                <w:tab w:val="left" w:pos="567"/>
                <w:tab w:val="left" w:pos="900"/>
              </w:tabs>
              <w:spacing w:after="0"/>
              <w:ind w:right="-2493" w:firstLine="567"/>
              <w:rPr>
                <w:rFonts w:ascii="Calibri" w:eastAsia="Times New Roman" w:hAnsi="Calibri" w:cs="Calibri"/>
                <w:sz w:val="24"/>
                <w:szCs w:val="24"/>
              </w:rPr>
            </w:pPr>
          </w:p>
          <w:p w14:paraId="1675ED08" w14:textId="77777777" w:rsidR="00DB6FF9" w:rsidRDefault="00DB6FF9" w:rsidP="00686BE4">
            <w:pPr>
              <w:tabs>
                <w:tab w:val="left" w:pos="567"/>
                <w:tab w:val="left" w:pos="900"/>
              </w:tabs>
              <w:spacing w:after="0"/>
              <w:ind w:right="-2493" w:firstLine="567"/>
              <w:rPr>
                <w:rFonts w:ascii="Calibri" w:eastAsia="Times New Roman" w:hAnsi="Calibri" w:cs="Calibri"/>
                <w:sz w:val="24"/>
                <w:szCs w:val="24"/>
              </w:rPr>
            </w:pPr>
          </w:p>
          <w:p w14:paraId="091AB364" w14:textId="77777777" w:rsidR="00DB6FF9" w:rsidRDefault="00DB6FF9" w:rsidP="00686BE4">
            <w:pPr>
              <w:tabs>
                <w:tab w:val="left" w:pos="567"/>
                <w:tab w:val="left" w:pos="900"/>
              </w:tabs>
              <w:spacing w:after="0"/>
              <w:ind w:right="-2493" w:firstLine="567"/>
              <w:rPr>
                <w:rFonts w:ascii="Calibri" w:eastAsia="Times New Roman" w:hAnsi="Calibri" w:cs="Calibri"/>
                <w:sz w:val="24"/>
                <w:szCs w:val="24"/>
              </w:rPr>
            </w:pPr>
          </w:p>
          <w:p w14:paraId="7B853528" w14:textId="77777777" w:rsidR="00DB6FF9" w:rsidRPr="007C4620" w:rsidRDefault="00DB6FF9" w:rsidP="00686BE4">
            <w:pPr>
              <w:tabs>
                <w:tab w:val="left" w:pos="567"/>
                <w:tab w:val="left" w:pos="900"/>
              </w:tabs>
              <w:spacing w:after="0"/>
              <w:ind w:right="-2493" w:firstLine="567"/>
              <w:rPr>
                <w:rFonts w:ascii="Calibri" w:eastAsia="Times New Roman" w:hAnsi="Calibri" w:cs="Calibri"/>
                <w:sz w:val="24"/>
                <w:szCs w:val="24"/>
              </w:rPr>
            </w:pPr>
          </w:p>
          <w:p w14:paraId="79209F1E" w14:textId="77777777" w:rsidR="005C636A" w:rsidRPr="007C4620" w:rsidRDefault="005C636A" w:rsidP="00686BE4">
            <w:pPr>
              <w:tabs>
                <w:tab w:val="left" w:pos="567"/>
                <w:tab w:val="left" w:pos="900"/>
              </w:tabs>
              <w:spacing w:after="0"/>
              <w:ind w:right="-2493" w:firstLine="567"/>
              <w:rPr>
                <w:rFonts w:ascii="Calibri" w:eastAsia="Times New Roman" w:hAnsi="Calibri" w:cs="Calibri"/>
                <w:sz w:val="24"/>
                <w:szCs w:val="24"/>
              </w:rPr>
            </w:pPr>
          </w:p>
          <w:p w14:paraId="5FD7520E" w14:textId="77777777" w:rsidR="00681BA6" w:rsidRPr="007C4620" w:rsidRDefault="00681BA6" w:rsidP="00686BE4">
            <w:pPr>
              <w:tabs>
                <w:tab w:val="left" w:pos="567"/>
                <w:tab w:val="left" w:pos="900"/>
              </w:tabs>
              <w:spacing w:after="0"/>
              <w:ind w:right="-2493" w:firstLine="567"/>
              <w:rPr>
                <w:rFonts w:ascii="Calibri" w:eastAsia="Times New Roman" w:hAnsi="Calibri" w:cs="Calibri"/>
                <w:sz w:val="24"/>
                <w:szCs w:val="24"/>
              </w:rPr>
            </w:pPr>
          </w:p>
          <w:p w14:paraId="25BEC115" w14:textId="5C96C429" w:rsidR="00681BA6" w:rsidRPr="007C4620" w:rsidRDefault="00681BA6" w:rsidP="00686BE4">
            <w:pPr>
              <w:tabs>
                <w:tab w:val="left" w:pos="567"/>
                <w:tab w:val="left" w:pos="900"/>
              </w:tabs>
              <w:spacing w:after="0"/>
              <w:ind w:right="-2493" w:firstLine="567"/>
              <w:rPr>
                <w:rFonts w:ascii="Calibri" w:eastAsia="Times New Roman" w:hAnsi="Calibri" w:cs="Calibri"/>
                <w:sz w:val="24"/>
                <w:szCs w:val="24"/>
              </w:rPr>
            </w:pPr>
          </w:p>
        </w:tc>
        <w:tc>
          <w:tcPr>
            <w:tcW w:w="4393" w:type="dxa"/>
          </w:tcPr>
          <w:p w14:paraId="352C60CC" w14:textId="77777777" w:rsidR="00437B90" w:rsidRPr="007C4620" w:rsidRDefault="00437B90" w:rsidP="00686BE4">
            <w:pPr>
              <w:tabs>
                <w:tab w:val="left" w:pos="567"/>
              </w:tabs>
              <w:spacing w:after="0"/>
              <w:ind w:left="2018" w:right="141" w:firstLine="567"/>
              <w:rPr>
                <w:rFonts w:ascii="Calibri" w:eastAsia="Times New Roman" w:hAnsi="Calibri" w:cs="Calibri"/>
                <w:sz w:val="24"/>
                <w:szCs w:val="24"/>
              </w:rPr>
            </w:pPr>
          </w:p>
        </w:tc>
        <w:tc>
          <w:tcPr>
            <w:tcW w:w="4393" w:type="dxa"/>
          </w:tcPr>
          <w:p w14:paraId="2202005F" w14:textId="32EC7AB6" w:rsidR="00437B90" w:rsidRPr="007C4620" w:rsidRDefault="00437B90" w:rsidP="00686BE4">
            <w:pPr>
              <w:tabs>
                <w:tab w:val="left" w:pos="567"/>
              </w:tabs>
              <w:spacing w:after="0"/>
              <w:ind w:left="2018" w:right="141" w:firstLine="567"/>
              <w:rPr>
                <w:rFonts w:ascii="Calibri" w:eastAsia="Times New Roman" w:hAnsi="Calibri" w:cs="Calibri"/>
                <w:sz w:val="24"/>
                <w:szCs w:val="24"/>
              </w:rPr>
            </w:pPr>
          </w:p>
        </w:tc>
      </w:tr>
    </w:tbl>
    <w:p w14:paraId="65BCACB0" w14:textId="77777777" w:rsidR="005E1BC0" w:rsidRPr="007C4620" w:rsidRDefault="005E1BC0" w:rsidP="005E1BC0">
      <w:pPr>
        <w:tabs>
          <w:tab w:val="left" w:pos="567"/>
          <w:tab w:val="left" w:pos="1134"/>
        </w:tabs>
        <w:spacing w:after="0"/>
        <w:rPr>
          <w:rFonts w:ascii="Calibri" w:eastAsia="Times New Roman" w:hAnsi="Calibri" w:cs="Calibri"/>
          <w:sz w:val="24"/>
          <w:szCs w:val="24"/>
        </w:rPr>
      </w:pPr>
      <w:r w:rsidRPr="007C4620">
        <w:rPr>
          <w:rFonts w:ascii="Calibri" w:eastAsia="Times New Roman" w:hAnsi="Calibri" w:cs="Calibri"/>
          <w:sz w:val="24"/>
          <w:szCs w:val="24"/>
        </w:rPr>
        <w:t xml:space="preserve">Živilė Gasiulienė, tel. (+370) 69024148, el. p. Zivile.Gasiuliene@vpt.lt </w:t>
      </w:r>
    </w:p>
    <w:sectPr w:rsidR="005E1BC0" w:rsidRPr="007C4620" w:rsidSect="006A5428">
      <w:headerReference w:type="even" r:id="rId11"/>
      <w:headerReference w:type="default" r:id="rId12"/>
      <w:footerReference w:type="first" r:id="rId13"/>
      <w:pgSz w:w="11907" w:h="16840" w:code="9"/>
      <w:pgMar w:top="1134" w:right="851" w:bottom="1134" w:left="1418"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D372CE" w14:textId="77777777" w:rsidR="006320CD" w:rsidRDefault="006320CD">
      <w:pPr>
        <w:spacing w:after="0" w:line="240" w:lineRule="auto"/>
      </w:pPr>
      <w:r>
        <w:separator/>
      </w:r>
    </w:p>
  </w:endnote>
  <w:endnote w:type="continuationSeparator" w:id="0">
    <w:p w14:paraId="2D5408E4" w14:textId="77777777" w:rsidR="006320CD" w:rsidRDefault="00632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00"/>
    <w:family w:val="auto"/>
    <w:pitch w:val="variable"/>
    <w:sig w:usb0="00000007" w:usb1="00000000" w:usb2="00000000" w:usb3="00000000" w:csb0="0000008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94A0C" w14:textId="04DA268A" w:rsidR="00CA7222" w:rsidRPr="00200749" w:rsidRDefault="00CA7222" w:rsidP="004948EF">
    <w:pPr>
      <w:pBdr>
        <w:top w:val="single" w:sz="4" w:space="1" w:color="auto"/>
      </w:pBdr>
      <w:spacing w:after="0" w:line="240" w:lineRule="auto"/>
      <w:rPr>
        <w:rFonts w:ascii="Calibri" w:hAnsi="Calibri" w:cs="Calibri"/>
        <w:sz w:val="20"/>
        <w:szCs w:val="20"/>
      </w:rPr>
    </w:pPr>
    <w:r w:rsidRPr="00200749">
      <w:rPr>
        <w:rFonts w:ascii="Calibri" w:hAnsi="Calibri" w:cs="Calibri"/>
        <w:sz w:val="20"/>
        <w:szCs w:val="20"/>
      </w:rPr>
      <w:t>Biudžetinė įstaiga</w:t>
    </w:r>
    <w:r w:rsidRPr="00200749">
      <w:rPr>
        <w:rFonts w:ascii="Calibri" w:hAnsi="Calibri" w:cs="Calibri"/>
        <w:sz w:val="20"/>
        <w:szCs w:val="20"/>
      </w:rPr>
      <w:tab/>
      <w:t xml:space="preserve">         </w:t>
    </w:r>
    <w:r w:rsidR="00FB788C" w:rsidRPr="00200749">
      <w:rPr>
        <w:rFonts w:ascii="Calibri" w:hAnsi="Calibri" w:cs="Calibri"/>
        <w:sz w:val="20"/>
        <w:szCs w:val="20"/>
      </w:rPr>
      <w:tab/>
    </w:r>
    <w:r w:rsidRPr="00200749">
      <w:rPr>
        <w:rFonts w:ascii="Calibri" w:hAnsi="Calibri" w:cs="Calibri"/>
        <w:sz w:val="20"/>
        <w:szCs w:val="20"/>
      </w:rPr>
      <w:t xml:space="preserve">Tel. (8 5) 219 7001               Duomenys kaupiami ir saugomi              </w:t>
    </w:r>
  </w:p>
  <w:p w14:paraId="758A764A" w14:textId="679DF604" w:rsidR="00CA7222" w:rsidRPr="00200749" w:rsidRDefault="00CA7222" w:rsidP="004948EF">
    <w:pPr>
      <w:pBdr>
        <w:top w:val="single" w:sz="4" w:space="1" w:color="auto"/>
      </w:pBdr>
      <w:spacing w:after="0" w:line="240" w:lineRule="auto"/>
      <w:jc w:val="both"/>
      <w:rPr>
        <w:rFonts w:ascii="Calibri" w:hAnsi="Calibri" w:cs="Calibri"/>
        <w:sz w:val="20"/>
        <w:szCs w:val="20"/>
      </w:rPr>
    </w:pPr>
    <w:r w:rsidRPr="00200749">
      <w:rPr>
        <w:rFonts w:ascii="Calibri" w:hAnsi="Calibri" w:cs="Calibri"/>
        <w:sz w:val="20"/>
        <w:szCs w:val="20"/>
      </w:rPr>
      <w:t>Kareivių g. 1, 08</w:t>
    </w:r>
    <w:r w:rsidR="007342C5" w:rsidRPr="00200749">
      <w:rPr>
        <w:rFonts w:ascii="Calibri" w:hAnsi="Calibri" w:cs="Calibri"/>
        <w:sz w:val="20"/>
        <w:szCs w:val="20"/>
      </w:rPr>
      <w:t>221</w:t>
    </w:r>
    <w:r w:rsidRPr="00200749">
      <w:rPr>
        <w:rFonts w:ascii="Calibri" w:hAnsi="Calibri" w:cs="Calibri"/>
        <w:sz w:val="20"/>
        <w:szCs w:val="20"/>
      </w:rPr>
      <w:t xml:space="preserve"> Vilnius   </w:t>
    </w:r>
    <w:r w:rsidR="00200749">
      <w:rPr>
        <w:rFonts w:ascii="Calibri" w:hAnsi="Calibri" w:cs="Calibri"/>
        <w:sz w:val="20"/>
        <w:szCs w:val="20"/>
      </w:rPr>
      <w:tab/>
    </w:r>
    <w:r w:rsidRPr="00200749">
      <w:rPr>
        <w:rFonts w:ascii="Calibri" w:hAnsi="Calibri" w:cs="Calibri"/>
        <w:sz w:val="20"/>
        <w:szCs w:val="20"/>
      </w:rPr>
      <w:t xml:space="preserve">      </w:t>
    </w:r>
    <w:r w:rsidR="00FB788C" w:rsidRPr="00200749">
      <w:rPr>
        <w:rFonts w:ascii="Calibri" w:hAnsi="Calibri" w:cs="Calibri"/>
        <w:sz w:val="20"/>
        <w:szCs w:val="20"/>
      </w:rPr>
      <w:tab/>
    </w:r>
    <w:r w:rsidRPr="00200749">
      <w:rPr>
        <w:rFonts w:ascii="Calibri" w:hAnsi="Calibri" w:cs="Calibri"/>
        <w:sz w:val="20"/>
        <w:szCs w:val="20"/>
      </w:rPr>
      <w:t xml:space="preserve">Faks. (8 5) 213 6213             Juridinių asmenų registre </w:t>
    </w:r>
  </w:p>
  <w:p w14:paraId="5BE8DD1B" w14:textId="381A9EE4" w:rsidR="00CA7222" w:rsidRPr="00200749" w:rsidRDefault="00CA7222" w:rsidP="004948EF">
    <w:pPr>
      <w:pBdr>
        <w:top w:val="single" w:sz="4" w:space="1" w:color="auto"/>
      </w:pBdr>
      <w:spacing w:after="0" w:line="240" w:lineRule="auto"/>
      <w:jc w:val="both"/>
      <w:rPr>
        <w:rFonts w:ascii="Calibri" w:hAnsi="Calibri" w:cs="Calibri"/>
        <w:sz w:val="20"/>
        <w:szCs w:val="20"/>
      </w:rPr>
    </w:pPr>
    <w:hyperlink r:id="rId1" w:history="1">
      <w:r w:rsidRPr="00200749">
        <w:rPr>
          <w:rStyle w:val="Hyperlink"/>
          <w:rFonts w:ascii="Calibri" w:hAnsi="Calibri" w:cs="Calibri"/>
          <w:sz w:val="20"/>
          <w:szCs w:val="20"/>
        </w:rPr>
        <w:t>http://www.vpt.lrv.lt</w:t>
      </w:r>
    </w:hyperlink>
    <w:r w:rsidRPr="00200749">
      <w:rPr>
        <w:rFonts w:ascii="Calibri" w:hAnsi="Calibri" w:cs="Calibri"/>
        <w:sz w:val="20"/>
        <w:szCs w:val="20"/>
      </w:rPr>
      <w:tab/>
      <w:t xml:space="preserve">        </w:t>
    </w:r>
    <w:r w:rsidR="00FB788C" w:rsidRPr="00200749">
      <w:rPr>
        <w:rFonts w:ascii="Calibri" w:hAnsi="Calibri" w:cs="Calibri"/>
        <w:sz w:val="20"/>
        <w:szCs w:val="20"/>
      </w:rPr>
      <w:tab/>
    </w:r>
    <w:r w:rsidRPr="00200749">
      <w:rPr>
        <w:rFonts w:ascii="Calibri" w:hAnsi="Calibri" w:cs="Calibri"/>
        <w:sz w:val="20"/>
        <w:szCs w:val="20"/>
      </w:rPr>
      <w:t xml:space="preserve">El. p. </w:t>
    </w:r>
    <w:hyperlink r:id="rId2" w:history="1">
      <w:r w:rsidRPr="00200749">
        <w:rPr>
          <w:rStyle w:val="Hyperlink"/>
          <w:rFonts w:ascii="Calibri" w:hAnsi="Calibri" w:cs="Calibri"/>
          <w:sz w:val="20"/>
          <w:szCs w:val="20"/>
        </w:rPr>
        <w:t>info@vpt.lt</w:t>
      </w:r>
    </w:hyperlink>
    <w:r w:rsidRPr="00200749">
      <w:rPr>
        <w:rFonts w:ascii="Calibri" w:hAnsi="Calibri" w:cs="Calibri"/>
        <w:sz w:val="20"/>
        <w:szCs w:val="20"/>
      </w:rPr>
      <w:t xml:space="preserve">                   Kodas 188656261                                   </w:t>
    </w:r>
  </w:p>
  <w:p w14:paraId="0F774820" w14:textId="77777777" w:rsidR="00CA7222" w:rsidRPr="00200749" w:rsidRDefault="00CA7222" w:rsidP="004948EF">
    <w:pPr>
      <w:pStyle w:val="Footer"/>
      <w:rPr>
        <w:rFonts w:ascii="Calibri" w:hAnsi="Calibri" w:cs="Calibri"/>
        <w:sz w:val="20"/>
        <w:szCs w:val="20"/>
      </w:rPr>
    </w:pPr>
    <w:r w:rsidRPr="00200749">
      <w:rPr>
        <w:rFonts w:ascii="Calibri" w:hAnsi="Calibri" w:cs="Calibri"/>
        <w:sz w:val="20"/>
        <w:szCs w:val="20"/>
      </w:rPr>
      <w:ptab w:relativeTo="margin" w:alignment="right" w:leader="none"/>
    </w:r>
  </w:p>
  <w:p w14:paraId="1B2A0E14" w14:textId="77777777" w:rsidR="0055789B" w:rsidRPr="00200749" w:rsidRDefault="0055789B" w:rsidP="004948EF">
    <w:pPr>
      <w:pStyle w:val="Footer"/>
      <w:rPr>
        <w:rFonts w:ascii="Calibri" w:hAnsi="Calibri" w:cs="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D115E9" w14:textId="77777777" w:rsidR="006320CD" w:rsidRDefault="006320CD">
      <w:pPr>
        <w:spacing w:after="0" w:line="240" w:lineRule="auto"/>
      </w:pPr>
      <w:r>
        <w:separator/>
      </w:r>
    </w:p>
  </w:footnote>
  <w:footnote w:type="continuationSeparator" w:id="0">
    <w:p w14:paraId="48741158" w14:textId="77777777" w:rsidR="006320CD" w:rsidRDefault="006320CD">
      <w:pPr>
        <w:spacing w:after="0" w:line="240" w:lineRule="auto"/>
      </w:pPr>
      <w:r>
        <w:continuationSeparator/>
      </w:r>
    </w:p>
  </w:footnote>
  <w:footnote w:id="1">
    <w:p w14:paraId="21B18A8F" w14:textId="77777777" w:rsidR="002F6BCB" w:rsidRPr="005A5EF3" w:rsidRDefault="002F6BCB" w:rsidP="002F6BCB">
      <w:pPr>
        <w:pStyle w:val="FootnoteText"/>
        <w:jc w:val="both"/>
        <w:rPr>
          <w:rFonts w:cstheme="minorHAnsi"/>
        </w:rPr>
      </w:pPr>
      <w:r w:rsidRPr="00CA077C">
        <w:rPr>
          <w:rStyle w:val="FootnoteReference"/>
          <w:rFonts w:cstheme="minorHAnsi"/>
        </w:rPr>
        <w:footnoteRef/>
      </w:r>
      <w:r w:rsidRPr="00CA077C">
        <w:rPr>
          <w:rFonts w:cstheme="minorHAnsi"/>
        </w:rPr>
        <w:t xml:space="preserve"> </w:t>
      </w:r>
      <w:r w:rsidRPr="005A5EF3">
        <w:rPr>
          <w:rFonts w:cstheme="minorHAnsi"/>
        </w:rPr>
        <w:t>Patvirtintos Viešųjų pirkimų tarnybos direktoriaus 2017 m. birželio 29 d. įsakymu Nr. 1S-99.</w:t>
      </w:r>
    </w:p>
  </w:footnote>
  <w:footnote w:id="2">
    <w:p w14:paraId="5522FDB8" w14:textId="0F97676F" w:rsidR="004734C5" w:rsidRDefault="004734C5">
      <w:pPr>
        <w:pStyle w:val="FootnoteText"/>
      </w:pPr>
      <w:r>
        <w:rPr>
          <w:rStyle w:val="FootnoteReference"/>
        </w:rPr>
        <w:footnoteRef/>
      </w:r>
      <w:r>
        <w:t xml:space="preserve"> </w:t>
      </w:r>
      <w:r w:rsidR="00363F4B">
        <w:t>„</w:t>
      </w:r>
      <w:r w:rsidR="00363F4B" w:rsidRPr="00363F4B">
        <w:t>Šio įstatymo reikalavimai netaikomi:</w:t>
      </w:r>
      <w:r w:rsidR="00363F4B">
        <w:t xml:space="preserve"> &lt;...&gt; </w:t>
      </w:r>
      <w:r w:rsidR="000C66F7">
        <w:t xml:space="preserve">4) </w:t>
      </w:r>
      <w:r w:rsidRPr="004734C5">
        <w:t>pirkimams, kuriuos atliekant šio įstatymo nustatyta tvarka būtų privaloma pateikti informaciją, kurios atskleidimas prieštarautų esminiams valstybės saugumo interesams. Sprendimą, ar informacijos atskleidimas prieštarautų esminiams valstybės saugumo interesams, priima Vyriausybė, įvertinusi perkančiosios organizacijos pateiktą pagrindimą;</w:t>
      </w:r>
      <w:r w:rsidR="000C66F7">
        <w:t>“.</w:t>
      </w:r>
    </w:p>
  </w:footnote>
  <w:footnote w:id="3">
    <w:p w14:paraId="1F5B3076" w14:textId="3B9EE4B9" w:rsidR="00067C6C" w:rsidRDefault="00067C6C">
      <w:pPr>
        <w:pStyle w:val="FootnoteText"/>
      </w:pPr>
      <w:r>
        <w:rPr>
          <w:rStyle w:val="FootnoteReference"/>
        </w:rPr>
        <w:footnoteRef/>
      </w:r>
      <w:r w:rsidRPr="00067C6C">
        <w:t>Lietuvos Respublikos Vyriausybės 2014 m. liepos 2 d. nutarim</w:t>
      </w:r>
      <w:r>
        <w:t>e</w:t>
      </w:r>
      <w:r w:rsidRPr="00067C6C">
        <w:t xml:space="preserve"> Nr. 618 „Dėl artimojo nuotolio nešiojamosios priešlėktuvinės gynybos sistemos „GROM“ pirkimo“ nu</w:t>
      </w:r>
      <w:r>
        <w:t xml:space="preserve">rodyta, </w:t>
      </w:r>
      <w:r w:rsidRPr="00067C6C">
        <w:t>jog Įstatymo nustatyta tvarka atliekant Lietuvos Respublikos krašto apsaugos ministerijos planuojamą artimojo nuotolio nešiojamosios priešlėktuvinės gynybos sistemos GROM pirkimą, taptų prieinama įslaptinta informacija, kurios atskleidimas prieštarautų esminiams valstybės saugumo interesams.</w:t>
      </w:r>
      <w:r>
        <w:t xml:space="preserve"> </w:t>
      </w:r>
    </w:p>
  </w:footnote>
  <w:footnote w:id="4">
    <w:p w14:paraId="36F5723F" w14:textId="6AD7CDCB" w:rsidR="00627684" w:rsidRDefault="00627684">
      <w:pPr>
        <w:pStyle w:val="FootnoteText"/>
      </w:pPr>
      <w:r>
        <w:rPr>
          <w:rStyle w:val="FootnoteReference"/>
        </w:rPr>
        <w:footnoteRef/>
      </w:r>
      <w:r>
        <w:t xml:space="preserve"> Kartu su prašymu Perkančioji organizacija Tarnybai pateikė patvirtintą Techninę specifikaciją</w:t>
      </w:r>
      <w:r w:rsidR="004F4D48">
        <w:t xml:space="preserve">, kurioje nurodytas Pirkimo objektas: </w:t>
      </w:r>
    </w:p>
  </w:footnote>
  <w:footnote w:id="5">
    <w:p w14:paraId="402603C0" w14:textId="53B63AE6" w:rsidR="000577F4" w:rsidRDefault="000577F4">
      <w:pPr>
        <w:pStyle w:val="FootnoteText"/>
      </w:pPr>
      <w:r>
        <w:rPr>
          <w:rStyle w:val="FootnoteReference"/>
        </w:rPr>
        <w:footnoteRef/>
      </w:r>
      <w:r>
        <w:t xml:space="preserve"> </w:t>
      </w:r>
      <w:r w:rsidR="00451A1B" w:rsidRPr="00451A1B">
        <w:t>Įmonės „MESKO S.A.“ pasiūlymas dėl GROM paleidėjų ir raketų remonto (angl. Preliminary Budgetary Offer No. Nr. HZ/RL/71/2024 dd. 22.04.2024-rev.1. dd 12.07.2024</w:t>
      </w:r>
      <w:r w:rsidR="00523F99">
        <w:t>)</w:t>
      </w:r>
      <w:r w:rsidR="00451A1B">
        <w:t xml:space="preserve">; </w:t>
      </w:r>
      <w:r w:rsidR="009B55A4" w:rsidRPr="009B55A4">
        <w:t>Įmonės „MESKO S.A.“ pasiūlymas dėl GROM treniruoklių RST ir UST remonto (angl. Preliminary Budgetary Offer No. Nr. HZ/PS/126/2024 dd. 11.06.2024- rev.1. dd 12.07.2024</w:t>
      </w:r>
      <w:r w:rsidR="00523F99">
        <w:t>)</w:t>
      </w:r>
      <w:r w:rsidR="009B55A4">
        <w:t xml:space="preserve">; </w:t>
      </w:r>
      <w:r w:rsidR="00523F99" w:rsidRPr="00523F99">
        <w:t>Įmonės „MESKO S.A.“ pasiūlymas dėl GROM paleidėjo remonto (angl. Preliminary Budgetary Offer No. Nr. HZ/RL/154/2024 dd. 12.07.2024)</w:t>
      </w:r>
      <w:r w:rsidR="00523F99">
        <w:t>.</w:t>
      </w:r>
    </w:p>
  </w:footnote>
  <w:footnote w:id="6">
    <w:p w14:paraId="5BAE7EB0" w14:textId="5213028E" w:rsidR="00343EF4" w:rsidRDefault="00343EF4">
      <w:pPr>
        <w:pStyle w:val="FootnoteText"/>
      </w:pPr>
      <w:r>
        <w:rPr>
          <w:rStyle w:val="FootnoteReference"/>
        </w:rPr>
        <w:footnoteRef/>
      </w:r>
      <w:r>
        <w:t xml:space="preserve"> Techninė specifikacija GROM </w:t>
      </w:r>
      <w:r w:rsidR="00177946">
        <w:t xml:space="preserve">sistemos įrangos remontas – prašymo </w:t>
      </w:r>
      <w:r w:rsidR="009B710E">
        <w:t>priedas Nr. 6.</w:t>
      </w:r>
    </w:p>
  </w:footnote>
  <w:footnote w:id="7">
    <w:p w14:paraId="49B5E714" w14:textId="05E963E2" w:rsidR="00B94A8F" w:rsidRDefault="00B94A8F">
      <w:pPr>
        <w:pStyle w:val="FootnoteText"/>
      </w:pPr>
      <w:r>
        <w:rPr>
          <w:rStyle w:val="FootnoteReference"/>
        </w:rPr>
        <w:footnoteRef/>
      </w:r>
      <w:r>
        <w:t xml:space="preserve"> </w:t>
      </w:r>
      <w:r w:rsidRPr="004A72C2">
        <w:t>„Sole producer of PZR (AAMS) GROM &amp; PIORUN missile systems“</w:t>
      </w:r>
      <w:r>
        <w:t>.</w:t>
      </w:r>
    </w:p>
  </w:footnote>
  <w:footnote w:id="8">
    <w:p w14:paraId="23817CDF" w14:textId="77777777" w:rsidR="000E6D15" w:rsidRDefault="000E6D15" w:rsidP="000E6D15">
      <w:pPr>
        <w:pStyle w:val="FootnoteText"/>
      </w:pPr>
      <w:r>
        <w:rPr>
          <w:rStyle w:val="FootnoteReference"/>
        </w:rPr>
        <w:footnoteRef/>
      </w:r>
      <w:r>
        <w:t xml:space="preserve"> Viešųjų pirkimų komisijos protokolas nepridedamas, nes </w:t>
      </w:r>
      <w:r w:rsidRPr="00663021">
        <w:t>Pirkimų organizavimo, kontrolės ir priežiūros krašto apsaugos sistemoje tvarkos apraš</w:t>
      </w:r>
      <w:r>
        <w:t>as</w:t>
      </w:r>
      <w:r w:rsidRPr="00663021">
        <w:t>, patvirtint</w:t>
      </w:r>
      <w:r>
        <w:t>as</w:t>
      </w:r>
      <w:r w:rsidRPr="00663021">
        <w:t xml:space="preserve"> Lietuvos Respublikos krašto apsaugos ministro 2007 m. liepos 30 d. įsakymu Nr. V-768 „Dėl Pirkimų organizavimo, kontrolės ir priežiūros krašto apsaugos sistemoje tvarkos aprašo, Krašto apsaugos sistemoje centralizuotai perkamų prekių, paslaugų ir darbų sąrašo ir Krašto apsaugos sistemoje atliekamų pirkimų kokybės reikalavimų nustatymo ir kokybės užtikrinimo tvarkos aprašo patvirtinimo“ </w:t>
      </w:r>
      <w:r>
        <w:t xml:space="preserve">nustato, jog </w:t>
      </w:r>
      <w:r w:rsidRPr="00663021">
        <w:t>viešųjų pirkimų komisija ar pirkimų iniciatorius sprendimą dėl pirkimo vykdymo neskelbiamų derybų būdu gali priimti tik gavęs Viešųjų pirkimų tarnybos sutikimą</w:t>
      </w:r>
      <w:r>
        <w:t>.</w:t>
      </w:r>
    </w:p>
  </w:footnote>
  <w:footnote w:id="9">
    <w:p w14:paraId="70D5E922" w14:textId="375E80E1" w:rsidR="00F4724D" w:rsidRDefault="00F4724D">
      <w:pPr>
        <w:pStyle w:val="FootnoteText"/>
      </w:pPr>
      <w:r>
        <w:rPr>
          <w:rStyle w:val="FootnoteReference"/>
        </w:rPr>
        <w:footnoteRef/>
      </w:r>
      <w:r>
        <w:t xml:space="preserve"> </w:t>
      </w:r>
      <w:r w:rsidRPr="00F4724D">
        <w:t>Lėšos GROM sistemos išlaikymui yra suplanuotos Krašto apsaugos sistemos 2025-2034 m. planavimo vadove. Šis dokumentas yra tarnybos paslaptį sudaranti informacija, žymima slaptumo žyma RIBOTO NAUDOJIMO</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B1F4A" w14:textId="06CE5E25" w:rsidR="0055789B"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E1E4D">
      <w:rPr>
        <w:rStyle w:val="PageNumber"/>
        <w:noProof/>
      </w:rPr>
      <w:t>1</w:t>
    </w:r>
    <w:r>
      <w:rPr>
        <w:rStyle w:val="PageNumber"/>
      </w:rPr>
      <w:fldChar w:fldCharType="end"/>
    </w:r>
  </w:p>
  <w:p w14:paraId="639C4B06" w14:textId="77777777" w:rsidR="0055789B" w:rsidRDefault="005578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021DE" w14:textId="77777777" w:rsidR="0055789B"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35EA">
      <w:rPr>
        <w:rStyle w:val="PageNumber"/>
        <w:noProof/>
      </w:rPr>
      <w:t>3</w:t>
    </w:r>
    <w:r>
      <w:rPr>
        <w:rStyle w:val="PageNumber"/>
      </w:rPr>
      <w:fldChar w:fldCharType="end"/>
    </w:r>
  </w:p>
  <w:p w14:paraId="7C600934" w14:textId="77777777" w:rsidR="0055789B" w:rsidRDefault="005578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FE73BB"/>
    <w:multiLevelType w:val="hybridMultilevel"/>
    <w:tmpl w:val="9F7E49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D8B5EF6"/>
    <w:multiLevelType w:val="hybridMultilevel"/>
    <w:tmpl w:val="F4867540"/>
    <w:lvl w:ilvl="0" w:tplc="39D63F3A">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31152F2E"/>
    <w:multiLevelType w:val="hybridMultilevel"/>
    <w:tmpl w:val="7B5A8BB2"/>
    <w:lvl w:ilvl="0" w:tplc="B41042E6">
      <w:start w:val="1"/>
      <w:numFmt w:val="decimal"/>
      <w:lvlText w:val="%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34F515C"/>
    <w:multiLevelType w:val="hybridMultilevel"/>
    <w:tmpl w:val="1796294E"/>
    <w:lvl w:ilvl="0" w:tplc="D94CE836">
      <w:start w:val="2017"/>
      <w:numFmt w:val="bullet"/>
      <w:lvlText w:val="–"/>
      <w:lvlJc w:val="left"/>
      <w:pPr>
        <w:ind w:left="720" w:hanging="360"/>
      </w:pPr>
      <w:rPr>
        <w:rFonts w:ascii="Verdana" w:eastAsia="Times New Roman" w:hAnsi="Verdana"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E570225"/>
    <w:multiLevelType w:val="hybridMultilevel"/>
    <w:tmpl w:val="FCACDC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5F2F45F9"/>
    <w:multiLevelType w:val="multilevel"/>
    <w:tmpl w:val="5F2F45F9"/>
    <w:lvl w:ilvl="0">
      <w:start w:val="1"/>
      <w:numFmt w:val="decimal"/>
      <w:lvlText w:val="%1."/>
      <w:lvlJc w:val="left"/>
      <w:pPr>
        <w:tabs>
          <w:tab w:val="left" w:pos="5401"/>
        </w:tabs>
        <w:ind w:firstLine="737"/>
      </w:pPr>
      <w:rPr>
        <w:rFonts w:cs="Times New Roman" w:hint="default"/>
        <w:b w:val="0"/>
        <w:i w:val="0"/>
      </w:rPr>
    </w:lvl>
    <w:lvl w:ilvl="1">
      <w:start w:val="1"/>
      <w:numFmt w:val="decimal"/>
      <w:lvlText w:val="%1.%2."/>
      <w:lvlJc w:val="left"/>
      <w:pPr>
        <w:tabs>
          <w:tab w:val="left" w:pos="6390"/>
        </w:tabs>
        <w:ind w:firstLine="737"/>
      </w:pPr>
      <w:rPr>
        <w:rFonts w:cs="Times New Roman" w:hint="default"/>
        <w:i w:val="0"/>
      </w:rPr>
    </w:lvl>
    <w:lvl w:ilvl="2">
      <w:start w:val="1"/>
      <w:numFmt w:val="decimal"/>
      <w:lvlText w:val="%1.%2.%3."/>
      <w:lvlJc w:val="left"/>
      <w:pPr>
        <w:tabs>
          <w:tab w:val="left" w:pos="4260"/>
        </w:tabs>
        <w:ind w:firstLine="737"/>
      </w:pPr>
      <w:rPr>
        <w:rFonts w:cs="Times New Roman" w:hint="default"/>
        <w:color w:val="000000" w:themeColor="text1"/>
      </w:rPr>
    </w:lvl>
    <w:lvl w:ilvl="3">
      <w:start w:val="1"/>
      <w:numFmt w:val="decimal"/>
      <w:lvlText w:val="%1.%2.%3.%4."/>
      <w:lvlJc w:val="left"/>
      <w:pPr>
        <w:tabs>
          <w:tab w:val="left" w:pos="4997"/>
        </w:tabs>
        <w:ind w:firstLine="737"/>
      </w:pPr>
      <w:rPr>
        <w:rFonts w:cs="Times New Roman" w:hint="default"/>
      </w:rPr>
    </w:lvl>
    <w:lvl w:ilvl="4">
      <w:start w:val="1"/>
      <w:numFmt w:val="decimal"/>
      <w:lvlText w:val="%1.%2.%3.%4.%5."/>
      <w:lvlJc w:val="left"/>
      <w:pPr>
        <w:tabs>
          <w:tab w:val="left" w:pos="4260"/>
        </w:tabs>
        <w:ind w:left="6780" w:hanging="1080"/>
      </w:pPr>
      <w:rPr>
        <w:rFonts w:cs="Times New Roman" w:hint="default"/>
      </w:rPr>
    </w:lvl>
    <w:lvl w:ilvl="5">
      <w:start w:val="1"/>
      <w:numFmt w:val="decimal"/>
      <w:lvlText w:val="%1.%2.%3.%4.%5.%6."/>
      <w:lvlJc w:val="left"/>
      <w:pPr>
        <w:tabs>
          <w:tab w:val="left" w:pos="4260"/>
        </w:tabs>
        <w:ind w:left="7140" w:hanging="1080"/>
      </w:pPr>
      <w:rPr>
        <w:rFonts w:cs="Times New Roman" w:hint="default"/>
      </w:rPr>
    </w:lvl>
    <w:lvl w:ilvl="6">
      <w:start w:val="1"/>
      <w:numFmt w:val="decimal"/>
      <w:lvlText w:val="%1.%2.%3.%4.%5.%6.%7."/>
      <w:lvlJc w:val="left"/>
      <w:pPr>
        <w:tabs>
          <w:tab w:val="left" w:pos="4260"/>
        </w:tabs>
        <w:ind w:left="7860" w:hanging="1440"/>
      </w:pPr>
      <w:rPr>
        <w:rFonts w:cs="Times New Roman" w:hint="default"/>
      </w:rPr>
    </w:lvl>
    <w:lvl w:ilvl="7">
      <w:start w:val="1"/>
      <w:numFmt w:val="decimal"/>
      <w:lvlText w:val="%1.%2.%3.%4.%5.%6.%7.%8."/>
      <w:lvlJc w:val="left"/>
      <w:pPr>
        <w:tabs>
          <w:tab w:val="left" w:pos="4260"/>
        </w:tabs>
        <w:ind w:left="8220" w:hanging="1440"/>
      </w:pPr>
      <w:rPr>
        <w:rFonts w:cs="Times New Roman" w:hint="default"/>
      </w:rPr>
    </w:lvl>
    <w:lvl w:ilvl="8">
      <w:start w:val="1"/>
      <w:numFmt w:val="decimal"/>
      <w:lvlText w:val="%1.%2.%3.%4.%5.%6.%7.%8.%9."/>
      <w:lvlJc w:val="left"/>
      <w:pPr>
        <w:tabs>
          <w:tab w:val="left" w:pos="4260"/>
        </w:tabs>
        <w:ind w:left="8940" w:hanging="1800"/>
      </w:pPr>
      <w:rPr>
        <w:rFonts w:cs="Times New Roman" w:hint="default"/>
      </w:rPr>
    </w:lvl>
  </w:abstractNum>
  <w:num w:numId="1" w16cid:durableId="8673702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4898984">
    <w:abstractNumId w:val="6"/>
  </w:num>
  <w:num w:numId="3" w16cid:durableId="347634662">
    <w:abstractNumId w:val="4"/>
  </w:num>
  <w:num w:numId="4" w16cid:durableId="12874206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1227945">
    <w:abstractNumId w:val="3"/>
  </w:num>
  <w:num w:numId="6" w16cid:durableId="1780905367">
    <w:abstractNumId w:val="0"/>
  </w:num>
  <w:num w:numId="7" w16cid:durableId="21362902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0804"/>
    <w:rsid w:val="0000117E"/>
    <w:rsid w:val="00002A92"/>
    <w:rsid w:val="00004B8A"/>
    <w:rsid w:val="00004CDA"/>
    <w:rsid w:val="00005AF5"/>
    <w:rsid w:val="0000795D"/>
    <w:rsid w:val="00007E39"/>
    <w:rsid w:val="000109DE"/>
    <w:rsid w:val="0001292A"/>
    <w:rsid w:val="00016E05"/>
    <w:rsid w:val="00021BBD"/>
    <w:rsid w:val="00021D14"/>
    <w:rsid w:val="00022D6A"/>
    <w:rsid w:val="000235EA"/>
    <w:rsid w:val="00023BB9"/>
    <w:rsid w:val="000247A2"/>
    <w:rsid w:val="00026F51"/>
    <w:rsid w:val="000277AF"/>
    <w:rsid w:val="00027AB4"/>
    <w:rsid w:val="0003087D"/>
    <w:rsid w:val="00034134"/>
    <w:rsid w:val="000342B6"/>
    <w:rsid w:val="000346B0"/>
    <w:rsid w:val="00034C5F"/>
    <w:rsid w:val="00036A1A"/>
    <w:rsid w:val="00041E40"/>
    <w:rsid w:val="0004362A"/>
    <w:rsid w:val="00043650"/>
    <w:rsid w:val="0004399C"/>
    <w:rsid w:val="00043E79"/>
    <w:rsid w:val="000452CB"/>
    <w:rsid w:val="000503BA"/>
    <w:rsid w:val="00051642"/>
    <w:rsid w:val="000516F1"/>
    <w:rsid w:val="00052065"/>
    <w:rsid w:val="00053584"/>
    <w:rsid w:val="00053836"/>
    <w:rsid w:val="00054BC9"/>
    <w:rsid w:val="000555F7"/>
    <w:rsid w:val="00055AD4"/>
    <w:rsid w:val="00055C73"/>
    <w:rsid w:val="000577F4"/>
    <w:rsid w:val="00057D9F"/>
    <w:rsid w:val="00057F5A"/>
    <w:rsid w:val="00060558"/>
    <w:rsid w:val="00060915"/>
    <w:rsid w:val="00062675"/>
    <w:rsid w:val="000638BE"/>
    <w:rsid w:val="00063CE5"/>
    <w:rsid w:val="000640C3"/>
    <w:rsid w:val="00064388"/>
    <w:rsid w:val="00066470"/>
    <w:rsid w:val="00066E27"/>
    <w:rsid w:val="00066F23"/>
    <w:rsid w:val="00067C6C"/>
    <w:rsid w:val="00067CF7"/>
    <w:rsid w:val="000706B5"/>
    <w:rsid w:val="00071ABE"/>
    <w:rsid w:val="00072631"/>
    <w:rsid w:val="00072683"/>
    <w:rsid w:val="0007425C"/>
    <w:rsid w:val="00076272"/>
    <w:rsid w:val="00077F15"/>
    <w:rsid w:val="000812A2"/>
    <w:rsid w:val="0008166C"/>
    <w:rsid w:val="00081B22"/>
    <w:rsid w:val="00082691"/>
    <w:rsid w:val="0008330F"/>
    <w:rsid w:val="0008464F"/>
    <w:rsid w:val="000857E0"/>
    <w:rsid w:val="0008586F"/>
    <w:rsid w:val="00086D60"/>
    <w:rsid w:val="0009012B"/>
    <w:rsid w:val="00092FA9"/>
    <w:rsid w:val="000930D2"/>
    <w:rsid w:val="00093FC9"/>
    <w:rsid w:val="000A01B4"/>
    <w:rsid w:val="000A154B"/>
    <w:rsid w:val="000A1623"/>
    <w:rsid w:val="000A2896"/>
    <w:rsid w:val="000A4621"/>
    <w:rsid w:val="000A5116"/>
    <w:rsid w:val="000A5480"/>
    <w:rsid w:val="000A5FD0"/>
    <w:rsid w:val="000B133A"/>
    <w:rsid w:val="000B39C8"/>
    <w:rsid w:val="000B5A94"/>
    <w:rsid w:val="000B7002"/>
    <w:rsid w:val="000B70B6"/>
    <w:rsid w:val="000C2229"/>
    <w:rsid w:val="000C4049"/>
    <w:rsid w:val="000C4325"/>
    <w:rsid w:val="000C66F7"/>
    <w:rsid w:val="000C7F88"/>
    <w:rsid w:val="000D1205"/>
    <w:rsid w:val="000D2496"/>
    <w:rsid w:val="000D27D9"/>
    <w:rsid w:val="000D2B9E"/>
    <w:rsid w:val="000D2D59"/>
    <w:rsid w:val="000D5124"/>
    <w:rsid w:val="000D6BDD"/>
    <w:rsid w:val="000D74A9"/>
    <w:rsid w:val="000D7557"/>
    <w:rsid w:val="000D7D4F"/>
    <w:rsid w:val="000E0DC8"/>
    <w:rsid w:val="000E0F76"/>
    <w:rsid w:val="000E0FE7"/>
    <w:rsid w:val="000E1E4D"/>
    <w:rsid w:val="000E365F"/>
    <w:rsid w:val="000E3962"/>
    <w:rsid w:val="000E4608"/>
    <w:rsid w:val="000E4C54"/>
    <w:rsid w:val="000E5ADB"/>
    <w:rsid w:val="000E68EE"/>
    <w:rsid w:val="000E6D15"/>
    <w:rsid w:val="000F0E3D"/>
    <w:rsid w:val="000F3BD7"/>
    <w:rsid w:val="00100AD0"/>
    <w:rsid w:val="00100B19"/>
    <w:rsid w:val="00101081"/>
    <w:rsid w:val="00101397"/>
    <w:rsid w:val="001014E7"/>
    <w:rsid w:val="00101D97"/>
    <w:rsid w:val="001040E6"/>
    <w:rsid w:val="00104B76"/>
    <w:rsid w:val="0010614B"/>
    <w:rsid w:val="00106537"/>
    <w:rsid w:val="00110EFF"/>
    <w:rsid w:val="0011130A"/>
    <w:rsid w:val="00111549"/>
    <w:rsid w:val="00112976"/>
    <w:rsid w:val="00113011"/>
    <w:rsid w:val="001164FD"/>
    <w:rsid w:val="00116E31"/>
    <w:rsid w:val="00117131"/>
    <w:rsid w:val="00117CAC"/>
    <w:rsid w:val="001217B9"/>
    <w:rsid w:val="0012277A"/>
    <w:rsid w:val="001227E6"/>
    <w:rsid w:val="00123B0C"/>
    <w:rsid w:val="0012489C"/>
    <w:rsid w:val="0012738A"/>
    <w:rsid w:val="00133336"/>
    <w:rsid w:val="00133C38"/>
    <w:rsid w:val="00133CD4"/>
    <w:rsid w:val="001406A0"/>
    <w:rsid w:val="00140B8E"/>
    <w:rsid w:val="001414D1"/>
    <w:rsid w:val="00143DCA"/>
    <w:rsid w:val="0014433A"/>
    <w:rsid w:val="0014607B"/>
    <w:rsid w:val="00146415"/>
    <w:rsid w:val="001501C4"/>
    <w:rsid w:val="001503B4"/>
    <w:rsid w:val="001506FC"/>
    <w:rsid w:val="00150F16"/>
    <w:rsid w:val="00157B92"/>
    <w:rsid w:val="0016137C"/>
    <w:rsid w:val="00161CD9"/>
    <w:rsid w:val="0016279D"/>
    <w:rsid w:val="00163EC1"/>
    <w:rsid w:val="001655E4"/>
    <w:rsid w:val="001677F5"/>
    <w:rsid w:val="0017008A"/>
    <w:rsid w:val="0017027C"/>
    <w:rsid w:val="001704CB"/>
    <w:rsid w:val="00171680"/>
    <w:rsid w:val="00172FEC"/>
    <w:rsid w:val="00173F9F"/>
    <w:rsid w:val="001753A4"/>
    <w:rsid w:val="00175BE5"/>
    <w:rsid w:val="00175EB3"/>
    <w:rsid w:val="00177946"/>
    <w:rsid w:val="0018108B"/>
    <w:rsid w:val="001814F9"/>
    <w:rsid w:val="00181964"/>
    <w:rsid w:val="00181EF8"/>
    <w:rsid w:val="00182AFF"/>
    <w:rsid w:val="00185454"/>
    <w:rsid w:val="001861B8"/>
    <w:rsid w:val="00186EF5"/>
    <w:rsid w:val="00192521"/>
    <w:rsid w:val="00193A9A"/>
    <w:rsid w:val="001956C8"/>
    <w:rsid w:val="00196361"/>
    <w:rsid w:val="001A46CA"/>
    <w:rsid w:val="001A4F1B"/>
    <w:rsid w:val="001A641A"/>
    <w:rsid w:val="001A736A"/>
    <w:rsid w:val="001B4AE3"/>
    <w:rsid w:val="001B6402"/>
    <w:rsid w:val="001B7400"/>
    <w:rsid w:val="001C0205"/>
    <w:rsid w:val="001C46FD"/>
    <w:rsid w:val="001C553A"/>
    <w:rsid w:val="001C57DA"/>
    <w:rsid w:val="001C6E0F"/>
    <w:rsid w:val="001D5B06"/>
    <w:rsid w:val="001D7AD1"/>
    <w:rsid w:val="001E2148"/>
    <w:rsid w:val="001E28ED"/>
    <w:rsid w:val="001E2F25"/>
    <w:rsid w:val="001E4238"/>
    <w:rsid w:val="001E4AEA"/>
    <w:rsid w:val="001E539D"/>
    <w:rsid w:val="001E65C5"/>
    <w:rsid w:val="001E6A1D"/>
    <w:rsid w:val="001E6F7A"/>
    <w:rsid w:val="001F0BEA"/>
    <w:rsid w:val="001F2AA3"/>
    <w:rsid w:val="001F3D77"/>
    <w:rsid w:val="001F43E5"/>
    <w:rsid w:val="001F50D2"/>
    <w:rsid w:val="001F55BB"/>
    <w:rsid w:val="001F661B"/>
    <w:rsid w:val="001F66AF"/>
    <w:rsid w:val="001F7A11"/>
    <w:rsid w:val="002005C6"/>
    <w:rsid w:val="00200749"/>
    <w:rsid w:val="00200CEE"/>
    <w:rsid w:val="0020196B"/>
    <w:rsid w:val="00205D01"/>
    <w:rsid w:val="00210010"/>
    <w:rsid w:val="002112EB"/>
    <w:rsid w:val="0021214B"/>
    <w:rsid w:val="00214788"/>
    <w:rsid w:val="00215443"/>
    <w:rsid w:val="00215E08"/>
    <w:rsid w:val="002230D9"/>
    <w:rsid w:val="00224017"/>
    <w:rsid w:val="00224D4F"/>
    <w:rsid w:val="002252D5"/>
    <w:rsid w:val="002256AD"/>
    <w:rsid w:val="00227411"/>
    <w:rsid w:val="00227F6B"/>
    <w:rsid w:val="00230F62"/>
    <w:rsid w:val="00235997"/>
    <w:rsid w:val="00235A39"/>
    <w:rsid w:val="00235AE2"/>
    <w:rsid w:val="002362BE"/>
    <w:rsid w:val="00236B7C"/>
    <w:rsid w:val="00237BD2"/>
    <w:rsid w:val="00237E9F"/>
    <w:rsid w:val="00243BBC"/>
    <w:rsid w:val="002449C9"/>
    <w:rsid w:val="00245CF3"/>
    <w:rsid w:val="002479B5"/>
    <w:rsid w:val="00247A77"/>
    <w:rsid w:val="0025064E"/>
    <w:rsid w:val="00250C0D"/>
    <w:rsid w:val="00251BF7"/>
    <w:rsid w:val="002613AF"/>
    <w:rsid w:val="00262616"/>
    <w:rsid w:val="00263E4F"/>
    <w:rsid w:val="00265872"/>
    <w:rsid w:val="00267761"/>
    <w:rsid w:val="00267DBF"/>
    <w:rsid w:val="00270447"/>
    <w:rsid w:val="002709E2"/>
    <w:rsid w:val="002711C3"/>
    <w:rsid w:val="00271564"/>
    <w:rsid w:val="00271FA4"/>
    <w:rsid w:val="002721C7"/>
    <w:rsid w:val="002822AF"/>
    <w:rsid w:val="00285673"/>
    <w:rsid w:val="00286193"/>
    <w:rsid w:val="00287A70"/>
    <w:rsid w:val="00290385"/>
    <w:rsid w:val="0029132D"/>
    <w:rsid w:val="0029179D"/>
    <w:rsid w:val="00293275"/>
    <w:rsid w:val="00294D28"/>
    <w:rsid w:val="00294DED"/>
    <w:rsid w:val="00296520"/>
    <w:rsid w:val="00297EA6"/>
    <w:rsid w:val="002A016B"/>
    <w:rsid w:val="002A15DD"/>
    <w:rsid w:val="002A2A0A"/>
    <w:rsid w:val="002A355F"/>
    <w:rsid w:val="002A3684"/>
    <w:rsid w:val="002A592B"/>
    <w:rsid w:val="002B0DE0"/>
    <w:rsid w:val="002B15F8"/>
    <w:rsid w:val="002B1D26"/>
    <w:rsid w:val="002B2DF4"/>
    <w:rsid w:val="002B32D7"/>
    <w:rsid w:val="002B4263"/>
    <w:rsid w:val="002C05B7"/>
    <w:rsid w:val="002C399D"/>
    <w:rsid w:val="002C509E"/>
    <w:rsid w:val="002C5210"/>
    <w:rsid w:val="002C589A"/>
    <w:rsid w:val="002C5AB3"/>
    <w:rsid w:val="002C6D79"/>
    <w:rsid w:val="002D09FA"/>
    <w:rsid w:val="002D4253"/>
    <w:rsid w:val="002D4DA9"/>
    <w:rsid w:val="002D5480"/>
    <w:rsid w:val="002D5A76"/>
    <w:rsid w:val="002D619F"/>
    <w:rsid w:val="002D646F"/>
    <w:rsid w:val="002D73D9"/>
    <w:rsid w:val="002D7AB4"/>
    <w:rsid w:val="002E01A6"/>
    <w:rsid w:val="002E1B27"/>
    <w:rsid w:val="002E2A9C"/>
    <w:rsid w:val="002E3895"/>
    <w:rsid w:val="002E44D7"/>
    <w:rsid w:val="002E4E3A"/>
    <w:rsid w:val="002E5B40"/>
    <w:rsid w:val="002E5DA2"/>
    <w:rsid w:val="002F201C"/>
    <w:rsid w:val="002F2960"/>
    <w:rsid w:val="002F2AB0"/>
    <w:rsid w:val="002F3417"/>
    <w:rsid w:val="002F3553"/>
    <w:rsid w:val="002F6BCB"/>
    <w:rsid w:val="00300469"/>
    <w:rsid w:val="00300F62"/>
    <w:rsid w:val="00303555"/>
    <w:rsid w:val="00304A56"/>
    <w:rsid w:val="0030562F"/>
    <w:rsid w:val="00305E5E"/>
    <w:rsid w:val="0030716D"/>
    <w:rsid w:val="00313780"/>
    <w:rsid w:val="0031378D"/>
    <w:rsid w:val="00314596"/>
    <w:rsid w:val="00314C74"/>
    <w:rsid w:val="00315EF9"/>
    <w:rsid w:val="00316C82"/>
    <w:rsid w:val="00321046"/>
    <w:rsid w:val="00321790"/>
    <w:rsid w:val="0032272C"/>
    <w:rsid w:val="00322B33"/>
    <w:rsid w:val="00324999"/>
    <w:rsid w:val="00327D07"/>
    <w:rsid w:val="00332561"/>
    <w:rsid w:val="00332F50"/>
    <w:rsid w:val="00333436"/>
    <w:rsid w:val="00333C7C"/>
    <w:rsid w:val="00335678"/>
    <w:rsid w:val="00337458"/>
    <w:rsid w:val="00337951"/>
    <w:rsid w:val="00340684"/>
    <w:rsid w:val="00341B3E"/>
    <w:rsid w:val="00343C8F"/>
    <w:rsid w:val="00343EF4"/>
    <w:rsid w:val="00346BFC"/>
    <w:rsid w:val="00352879"/>
    <w:rsid w:val="003536B6"/>
    <w:rsid w:val="00353BAC"/>
    <w:rsid w:val="00355F10"/>
    <w:rsid w:val="00356684"/>
    <w:rsid w:val="00356CF8"/>
    <w:rsid w:val="003602FF"/>
    <w:rsid w:val="00360665"/>
    <w:rsid w:val="00363B30"/>
    <w:rsid w:val="00363F4B"/>
    <w:rsid w:val="003658C4"/>
    <w:rsid w:val="00366213"/>
    <w:rsid w:val="0036744C"/>
    <w:rsid w:val="003726BE"/>
    <w:rsid w:val="00372B46"/>
    <w:rsid w:val="003739F0"/>
    <w:rsid w:val="003743CF"/>
    <w:rsid w:val="003746F0"/>
    <w:rsid w:val="00375225"/>
    <w:rsid w:val="003759B3"/>
    <w:rsid w:val="0037679C"/>
    <w:rsid w:val="00377262"/>
    <w:rsid w:val="00381368"/>
    <w:rsid w:val="00381CE3"/>
    <w:rsid w:val="003824C1"/>
    <w:rsid w:val="003840F0"/>
    <w:rsid w:val="00384742"/>
    <w:rsid w:val="0038591F"/>
    <w:rsid w:val="003869AC"/>
    <w:rsid w:val="00387FFD"/>
    <w:rsid w:val="00391B29"/>
    <w:rsid w:val="00393212"/>
    <w:rsid w:val="003972DE"/>
    <w:rsid w:val="0039744C"/>
    <w:rsid w:val="00397C8C"/>
    <w:rsid w:val="00397F4F"/>
    <w:rsid w:val="003A1CD3"/>
    <w:rsid w:val="003A2133"/>
    <w:rsid w:val="003A39E4"/>
    <w:rsid w:val="003A417E"/>
    <w:rsid w:val="003A6612"/>
    <w:rsid w:val="003B1229"/>
    <w:rsid w:val="003B33CC"/>
    <w:rsid w:val="003B37D0"/>
    <w:rsid w:val="003B421E"/>
    <w:rsid w:val="003B5D7D"/>
    <w:rsid w:val="003C06E2"/>
    <w:rsid w:val="003C1653"/>
    <w:rsid w:val="003C3DC9"/>
    <w:rsid w:val="003C3F8E"/>
    <w:rsid w:val="003C68F0"/>
    <w:rsid w:val="003D0B90"/>
    <w:rsid w:val="003D2E27"/>
    <w:rsid w:val="003D389D"/>
    <w:rsid w:val="003D3BBF"/>
    <w:rsid w:val="003D5AB4"/>
    <w:rsid w:val="003D666F"/>
    <w:rsid w:val="003E216E"/>
    <w:rsid w:val="003E41B5"/>
    <w:rsid w:val="003E4388"/>
    <w:rsid w:val="003E5E04"/>
    <w:rsid w:val="003F2D99"/>
    <w:rsid w:val="003F3438"/>
    <w:rsid w:val="003F368B"/>
    <w:rsid w:val="003F3B0F"/>
    <w:rsid w:val="003F746E"/>
    <w:rsid w:val="004016F9"/>
    <w:rsid w:val="0040191A"/>
    <w:rsid w:val="004045AD"/>
    <w:rsid w:val="00405D90"/>
    <w:rsid w:val="004065CF"/>
    <w:rsid w:val="00406E07"/>
    <w:rsid w:val="00407E2A"/>
    <w:rsid w:val="0041101D"/>
    <w:rsid w:val="00412660"/>
    <w:rsid w:val="0041277B"/>
    <w:rsid w:val="0041381A"/>
    <w:rsid w:val="004140A4"/>
    <w:rsid w:val="00415B4D"/>
    <w:rsid w:val="00421460"/>
    <w:rsid w:val="004215F8"/>
    <w:rsid w:val="00422C85"/>
    <w:rsid w:val="0042539B"/>
    <w:rsid w:val="00425E7C"/>
    <w:rsid w:val="00426010"/>
    <w:rsid w:val="004265A1"/>
    <w:rsid w:val="00427C4A"/>
    <w:rsid w:val="00427FF4"/>
    <w:rsid w:val="0043203D"/>
    <w:rsid w:val="0043239D"/>
    <w:rsid w:val="00433694"/>
    <w:rsid w:val="0043639F"/>
    <w:rsid w:val="00436858"/>
    <w:rsid w:val="00436A88"/>
    <w:rsid w:val="00437775"/>
    <w:rsid w:val="00437B90"/>
    <w:rsid w:val="00437BEF"/>
    <w:rsid w:val="004409DB"/>
    <w:rsid w:val="00441FFC"/>
    <w:rsid w:val="00442316"/>
    <w:rsid w:val="00442D29"/>
    <w:rsid w:val="00442F56"/>
    <w:rsid w:val="004436E3"/>
    <w:rsid w:val="0044399B"/>
    <w:rsid w:val="00444D2D"/>
    <w:rsid w:val="004502D8"/>
    <w:rsid w:val="00450547"/>
    <w:rsid w:val="00450B4F"/>
    <w:rsid w:val="00451A1B"/>
    <w:rsid w:val="004529FE"/>
    <w:rsid w:val="00452D75"/>
    <w:rsid w:val="00452F0A"/>
    <w:rsid w:val="00453808"/>
    <w:rsid w:val="00453941"/>
    <w:rsid w:val="0045463F"/>
    <w:rsid w:val="00455236"/>
    <w:rsid w:val="00457E22"/>
    <w:rsid w:val="00461A54"/>
    <w:rsid w:val="00461FD3"/>
    <w:rsid w:val="004632A0"/>
    <w:rsid w:val="00463AFE"/>
    <w:rsid w:val="00464BF4"/>
    <w:rsid w:val="004669E5"/>
    <w:rsid w:val="00466DA6"/>
    <w:rsid w:val="0047021F"/>
    <w:rsid w:val="004707A8"/>
    <w:rsid w:val="00472B92"/>
    <w:rsid w:val="004734C5"/>
    <w:rsid w:val="00475353"/>
    <w:rsid w:val="0047616A"/>
    <w:rsid w:val="00476A62"/>
    <w:rsid w:val="00477EF5"/>
    <w:rsid w:val="0048076F"/>
    <w:rsid w:val="00480C16"/>
    <w:rsid w:val="00483FDF"/>
    <w:rsid w:val="00484049"/>
    <w:rsid w:val="0048662A"/>
    <w:rsid w:val="00492498"/>
    <w:rsid w:val="004927F3"/>
    <w:rsid w:val="0049457A"/>
    <w:rsid w:val="004948EF"/>
    <w:rsid w:val="00495496"/>
    <w:rsid w:val="00495C3F"/>
    <w:rsid w:val="00495CA2"/>
    <w:rsid w:val="00495CE6"/>
    <w:rsid w:val="00496492"/>
    <w:rsid w:val="00497B3C"/>
    <w:rsid w:val="004A0148"/>
    <w:rsid w:val="004A1F94"/>
    <w:rsid w:val="004A33D0"/>
    <w:rsid w:val="004A495F"/>
    <w:rsid w:val="004A4FBD"/>
    <w:rsid w:val="004A72C2"/>
    <w:rsid w:val="004A7607"/>
    <w:rsid w:val="004A7ACD"/>
    <w:rsid w:val="004B2C65"/>
    <w:rsid w:val="004B3186"/>
    <w:rsid w:val="004B514B"/>
    <w:rsid w:val="004B6671"/>
    <w:rsid w:val="004B6EF1"/>
    <w:rsid w:val="004B7E0D"/>
    <w:rsid w:val="004C05A1"/>
    <w:rsid w:val="004C218F"/>
    <w:rsid w:val="004C2923"/>
    <w:rsid w:val="004C5C43"/>
    <w:rsid w:val="004C600A"/>
    <w:rsid w:val="004C6670"/>
    <w:rsid w:val="004C72AF"/>
    <w:rsid w:val="004C7BCF"/>
    <w:rsid w:val="004D188D"/>
    <w:rsid w:val="004D3B37"/>
    <w:rsid w:val="004D3BF4"/>
    <w:rsid w:val="004D4DD6"/>
    <w:rsid w:val="004D5BD6"/>
    <w:rsid w:val="004D67C9"/>
    <w:rsid w:val="004D6916"/>
    <w:rsid w:val="004D6CE8"/>
    <w:rsid w:val="004E6383"/>
    <w:rsid w:val="004E690C"/>
    <w:rsid w:val="004E710C"/>
    <w:rsid w:val="004F1A24"/>
    <w:rsid w:val="004F28D7"/>
    <w:rsid w:val="004F4D48"/>
    <w:rsid w:val="004F6072"/>
    <w:rsid w:val="004F7328"/>
    <w:rsid w:val="004F771F"/>
    <w:rsid w:val="004F7A63"/>
    <w:rsid w:val="004F7C38"/>
    <w:rsid w:val="004F7D26"/>
    <w:rsid w:val="004F7E6C"/>
    <w:rsid w:val="0050297B"/>
    <w:rsid w:val="0050334B"/>
    <w:rsid w:val="0050573E"/>
    <w:rsid w:val="00506829"/>
    <w:rsid w:val="00506C81"/>
    <w:rsid w:val="005078EF"/>
    <w:rsid w:val="0051104B"/>
    <w:rsid w:val="005113AE"/>
    <w:rsid w:val="00511B6A"/>
    <w:rsid w:val="00514029"/>
    <w:rsid w:val="005140EE"/>
    <w:rsid w:val="0051613B"/>
    <w:rsid w:val="00516F56"/>
    <w:rsid w:val="00517032"/>
    <w:rsid w:val="00523F99"/>
    <w:rsid w:val="00524376"/>
    <w:rsid w:val="005259AB"/>
    <w:rsid w:val="005320C8"/>
    <w:rsid w:val="00533A35"/>
    <w:rsid w:val="00533EF3"/>
    <w:rsid w:val="0053412A"/>
    <w:rsid w:val="00540EBB"/>
    <w:rsid w:val="00541F84"/>
    <w:rsid w:val="00542488"/>
    <w:rsid w:val="0054267A"/>
    <w:rsid w:val="00542EA0"/>
    <w:rsid w:val="00544198"/>
    <w:rsid w:val="005448D4"/>
    <w:rsid w:val="00545F46"/>
    <w:rsid w:val="00546B5E"/>
    <w:rsid w:val="00547BCA"/>
    <w:rsid w:val="00550553"/>
    <w:rsid w:val="00551DBC"/>
    <w:rsid w:val="0055216B"/>
    <w:rsid w:val="0055230A"/>
    <w:rsid w:val="00552362"/>
    <w:rsid w:val="0055525B"/>
    <w:rsid w:val="0055558A"/>
    <w:rsid w:val="00556378"/>
    <w:rsid w:val="005565DA"/>
    <w:rsid w:val="00556A1E"/>
    <w:rsid w:val="00556BCA"/>
    <w:rsid w:val="00556D42"/>
    <w:rsid w:val="0055747D"/>
    <w:rsid w:val="0055789B"/>
    <w:rsid w:val="0056156A"/>
    <w:rsid w:val="005639CD"/>
    <w:rsid w:val="00563D9A"/>
    <w:rsid w:val="0056517E"/>
    <w:rsid w:val="0056588B"/>
    <w:rsid w:val="00565E2A"/>
    <w:rsid w:val="00566911"/>
    <w:rsid w:val="005677EF"/>
    <w:rsid w:val="00571064"/>
    <w:rsid w:val="00571875"/>
    <w:rsid w:val="00572D02"/>
    <w:rsid w:val="00573C82"/>
    <w:rsid w:val="005761A3"/>
    <w:rsid w:val="00577A15"/>
    <w:rsid w:val="00582269"/>
    <w:rsid w:val="00583E1A"/>
    <w:rsid w:val="005850ED"/>
    <w:rsid w:val="005856D6"/>
    <w:rsid w:val="00591CE6"/>
    <w:rsid w:val="0059255C"/>
    <w:rsid w:val="0059283B"/>
    <w:rsid w:val="005934DC"/>
    <w:rsid w:val="00594629"/>
    <w:rsid w:val="005A0EC8"/>
    <w:rsid w:val="005A10E0"/>
    <w:rsid w:val="005A1E52"/>
    <w:rsid w:val="005A3235"/>
    <w:rsid w:val="005A58FD"/>
    <w:rsid w:val="005A6F8E"/>
    <w:rsid w:val="005A7652"/>
    <w:rsid w:val="005B14E2"/>
    <w:rsid w:val="005B14F1"/>
    <w:rsid w:val="005B1551"/>
    <w:rsid w:val="005B1A1E"/>
    <w:rsid w:val="005B1AF4"/>
    <w:rsid w:val="005B4ED9"/>
    <w:rsid w:val="005B64EC"/>
    <w:rsid w:val="005B6514"/>
    <w:rsid w:val="005B6966"/>
    <w:rsid w:val="005B7560"/>
    <w:rsid w:val="005B777D"/>
    <w:rsid w:val="005C3E5A"/>
    <w:rsid w:val="005C47CE"/>
    <w:rsid w:val="005C624C"/>
    <w:rsid w:val="005C636A"/>
    <w:rsid w:val="005C793A"/>
    <w:rsid w:val="005D1722"/>
    <w:rsid w:val="005D2F44"/>
    <w:rsid w:val="005D33F2"/>
    <w:rsid w:val="005E0669"/>
    <w:rsid w:val="005E1BC0"/>
    <w:rsid w:val="005E1F95"/>
    <w:rsid w:val="005E3B47"/>
    <w:rsid w:val="005E647C"/>
    <w:rsid w:val="005E7C14"/>
    <w:rsid w:val="005F094F"/>
    <w:rsid w:val="005F4D13"/>
    <w:rsid w:val="005F53EC"/>
    <w:rsid w:val="005F550F"/>
    <w:rsid w:val="005F6E23"/>
    <w:rsid w:val="006021E4"/>
    <w:rsid w:val="006037C6"/>
    <w:rsid w:val="00604801"/>
    <w:rsid w:val="00604C78"/>
    <w:rsid w:val="00605332"/>
    <w:rsid w:val="0060583C"/>
    <w:rsid w:val="0060644D"/>
    <w:rsid w:val="006073CB"/>
    <w:rsid w:val="00611EC6"/>
    <w:rsid w:val="00612412"/>
    <w:rsid w:val="00612509"/>
    <w:rsid w:val="0061365A"/>
    <w:rsid w:val="00614442"/>
    <w:rsid w:val="0061531C"/>
    <w:rsid w:val="00615498"/>
    <w:rsid w:val="00616A40"/>
    <w:rsid w:val="006206D0"/>
    <w:rsid w:val="00621862"/>
    <w:rsid w:val="0062208B"/>
    <w:rsid w:val="00622D9A"/>
    <w:rsid w:val="00627684"/>
    <w:rsid w:val="00627E36"/>
    <w:rsid w:val="0063084E"/>
    <w:rsid w:val="00631EBA"/>
    <w:rsid w:val="006320CD"/>
    <w:rsid w:val="00632923"/>
    <w:rsid w:val="006329E8"/>
    <w:rsid w:val="0063455B"/>
    <w:rsid w:val="00635396"/>
    <w:rsid w:val="00635AD8"/>
    <w:rsid w:val="00637E63"/>
    <w:rsid w:val="0064222E"/>
    <w:rsid w:val="00643765"/>
    <w:rsid w:val="006455B3"/>
    <w:rsid w:val="00645C38"/>
    <w:rsid w:val="00645F8A"/>
    <w:rsid w:val="0065042D"/>
    <w:rsid w:val="0065043E"/>
    <w:rsid w:val="00651686"/>
    <w:rsid w:val="00651AC4"/>
    <w:rsid w:val="00652791"/>
    <w:rsid w:val="006541D4"/>
    <w:rsid w:val="00654F21"/>
    <w:rsid w:val="006564C8"/>
    <w:rsid w:val="006571B4"/>
    <w:rsid w:val="0065734C"/>
    <w:rsid w:val="00660950"/>
    <w:rsid w:val="00661F93"/>
    <w:rsid w:val="00663021"/>
    <w:rsid w:val="00663CDA"/>
    <w:rsid w:val="00665BAD"/>
    <w:rsid w:val="00665F7A"/>
    <w:rsid w:val="006714F0"/>
    <w:rsid w:val="0067696D"/>
    <w:rsid w:val="0067766B"/>
    <w:rsid w:val="00680286"/>
    <w:rsid w:val="006804FC"/>
    <w:rsid w:val="00680E1A"/>
    <w:rsid w:val="006811D1"/>
    <w:rsid w:val="00681578"/>
    <w:rsid w:val="00681BA6"/>
    <w:rsid w:val="00682319"/>
    <w:rsid w:val="00683FCB"/>
    <w:rsid w:val="00685F7B"/>
    <w:rsid w:val="00686BE4"/>
    <w:rsid w:val="006917E3"/>
    <w:rsid w:val="00692D35"/>
    <w:rsid w:val="006934D5"/>
    <w:rsid w:val="00693BE5"/>
    <w:rsid w:val="00694F62"/>
    <w:rsid w:val="00696BE1"/>
    <w:rsid w:val="00696D40"/>
    <w:rsid w:val="006977A0"/>
    <w:rsid w:val="006A10FA"/>
    <w:rsid w:val="006A1171"/>
    <w:rsid w:val="006A1875"/>
    <w:rsid w:val="006A2CB9"/>
    <w:rsid w:val="006A49A9"/>
    <w:rsid w:val="006A5428"/>
    <w:rsid w:val="006B0ED1"/>
    <w:rsid w:val="006B7498"/>
    <w:rsid w:val="006B75E2"/>
    <w:rsid w:val="006B7EA4"/>
    <w:rsid w:val="006C1F0B"/>
    <w:rsid w:val="006C5067"/>
    <w:rsid w:val="006C56FB"/>
    <w:rsid w:val="006C578E"/>
    <w:rsid w:val="006C696E"/>
    <w:rsid w:val="006C6F38"/>
    <w:rsid w:val="006D358A"/>
    <w:rsid w:val="006D4B83"/>
    <w:rsid w:val="006D5684"/>
    <w:rsid w:val="006D6042"/>
    <w:rsid w:val="006D741F"/>
    <w:rsid w:val="006D79CF"/>
    <w:rsid w:val="006E1DA3"/>
    <w:rsid w:val="006E307D"/>
    <w:rsid w:val="006E4C64"/>
    <w:rsid w:val="006E65C7"/>
    <w:rsid w:val="006E7633"/>
    <w:rsid w:val="006E7C09"/>
    <w:rsid w:val="006E7F1B"/>
    <w:rsid w:val="006F0D8D"/>
    <w:rsid w:val="006F21C7"/>
    <w:rsid w:val="006F3F8F"/>
    <w:rsid w:val="006F4100"/>
    <w:rsid w:val="00703354"/>
    <w:rsid w:val="00703721"/>
    <w:rsid w:val="007110A9"/>
    <w:rsid w:val="0071317B"/>
    <w:rsid w:val="007134A9"/>
    <w:rsid w:val="00715588"/>
    <w:rsid w:val="007156A8"/>
    <w:rsid w:val="00720122"/>
    <w:rsid w:val="00720986"/>
    <w:rsid w:val="00721A36"/>
    <w:rsid w:val="00721EF5"/>
    <w:rsid w:val="007243FE"/>
    <w:rsid w:val="00726D02"/>
    <w:rsid w:val="00726FDF"/>
    <w:rsid w:val="00730E81"/>
    <w:rsid w:val="00731041"/>
    <w:rsid w:val="007323C0"/>
    <w:rsid w:val="00732710"/>
    <w:rsid w:val="00732FE4"/>
    <w:rsid w:val="007342C5"/>
    <w:rsid w:val="007345AD"/>
    <w:rsid w:val="00736EDF"/>
    <w:rsid w:val="00740E21"/>
    <w:rsid w:val="007416F5"/>
    <w:rsid w:val="00741BD1"/>
    <w:rsid w:val="00742755"/>
    <w:rsid w:val="007429AF"/>
    <w:rsid w:val="00744DD3"/>
    <w:rsid w:val="00746052"/>
    <w:rsid w:val="007472BF"/>
    <w:rsid w:val="007472E7"/>
    <w:rsid w:val="00750191"/>
    <w:rsid w:val="00751AEF"/>
    <w:rsid w:val="00751C12"/>
    <w:rsid w:val="00754637"/>
    <w:rsid w:val="00755AD2"/>
    <w:rsid w:val="00760F68"/>
    <w:rsid w:val="00761694"/>
    <w:rsid w:val="00762D77"/>
    <w:rsid w:val="00765862"/>
    <w:rsid w:val="0077149A"/>
    <w:rsid w:val="0077204F"/>
    <w:rsid w:val="00772986"/>
    <w:rsid w:val="00773109"/>
    <w:rsid w:val="00773585"/>
    <w:rsid w:val="007757AF"/>
    <w:rsid w:val="00775E87"/>
    <w:rsid w:val="007818EB"/>
    <w:rsid w:val="00781944"/>
    <w:rsid w:val="00781EAD"/>
    <w:rsid w:val="00782673"/>
    <w:rsid w:val="007837EC"/>
    <w:rsid w:val="007905C9"/>
    <w:rsid w:val="00791984"/>
    <w:rsid w:val="007921D0"/>
    <w:rsid w:val="007925D9"/>
    <w:rsid w:val="007931D7"/>
    <w:rsid w:val="00793D54"/>
    <w:rsid w:val="00795C88"/>
    <w:rsid w:val="007963A7"/>
    <w:rsid w:val="00796C3D"/>
    <w:rsid w:val="00796ECE"/>
    <w:rsid w:val="007A0615"/>
    <w:rsid w:val="007A37F8"/>
    <w:rsid w:val="007A399E"/>
    <w:rsid w:val="007A3A01"/>
    <w:rsid w:val="007A43EE"/>
    <w:rsid w:val="007A5120"/>
    <w:rsid w:val="007A52B4"/>
    <w:rsid w:val="007A6854"/>
    <w:rsid w:val="007A68F1"/>
    <w:rsid w:val="007B1710"/>
    <w:rsid w:val="007B26F6"/>
    <w:rsid w:val="007B2764"/>
    <w:rsid w:val="007B2CD2"/>
    <w:rsid w:val="007B5D16"/>
    <w:rsid w:val="007B7609"/>
    <w:rsid w:val="007B7B95"/>
    <w:rsid w:val="007C2F91"/>
    <w:rsid w:val="007C406D"/>
    <w:rsid w:val="007C4620"/>
    <w:rsid w:val="007C5215"/>
    <w:rsid w:val="007C5E76"/>
    <w:rsid w:val="007C73D3"/>
    <w:rsid w:val="007C7478"/>
    <w:rsid w:val="007C7DE7"/>
    <w:rsid w:val="007D07BF"/>
    <w:rsid w:val="007D09F7"/>
    <w:rsid w:val="007D28B4"/>
    <w:rsid w:val="007D28D8"/>
    <w:rsid w:val="007D4C00"/>
    <w:rsid w:val="007D4EB3"/>
    <w:rsid w:val="007D56DF"/>
    <w:rsid w:val="007D6135"/>
    <w:rsid w:val="007D629B"/>
    <w:rsid w:val="007D672C"/>
    <w:rsid w:val="007D780D"/>
    <w:rsid w:val="007D7F28"/>
    <w:rsid w:val="007E362F"/>
    <w:rsid w:val="007E3DC9"/>
    <w:rsid w:val="007E442F"/>
    <w:rsid w:val="007E5336"/>
    <w:rsid w:val="007E58A6"/>
    <w:rsid w:val="007E63C9"/>
    <w:rsid w:val="007E6A85"/>
    <w:rsid w:val="007F1384"/>
    <w:rsid w:val="007F4A3D"/>
    <w:rsid w:val="007F4F8C"/>
    <w:rsid w:val="007F50F4"/>
    <w:rsid w:val="007F5FA8"/>
    <w:rsid w:val="007F6F88"/>
    <w:rsid w:val="0080080C"/>
    <w:rsid w:val="00801819"/>
    <w:rsid w:val="008023F7"/>
    <w:rsid w:val="00802E46"/>
    <w:rsid w:val="00804C29"/>
    <w:rsid w:val="0080783E"/>
    <w:rsid w:val="00810CEC"/>
    <w:rsid w:val="008148AE"/>
    <w:rsid w:val="00814CD8"/>
    <w:rsid w:val="00815F7D"/>
    <w:rsid w:val="00816557"/>
    <w:rsid w:val="00820FD1"/>
    <w:rsid w:val="008221D4"/>
    <w:rsid w:val="00824375"/>
    <w:rsid w:val="008243C7"/>
    <w:rsid w:val="00825D52"/>
    <w:rsid w:val="00826916"/>
    <w:rsid w:val="00826F11"/>
    <w:rsid w:val="00827DE2"/>
    <w:rsid w:val="00832F95"/>
    <w:rsid w:val="008333FA"/>
    <w:rsid w:val="00836106"/>
    <w:rsid w:val="00837346"/>
    <w:rsid w:val="00837602"/>
    <w:rsid w:val="008404D9"/>
    <w:rsid w:val="00840EDC"/>
    <w:rsid w:val="00841F17"/>
    <w:rsid w:val="0084454A"/>
    <w:rsid w:val="008465E3"/>
    <w:rsid w:val="00846A67"/>
    <w:rsid w:val="00847000"/>
    <w:rsid w:val="008510A4"/>
    <w:rsid w:val="00852442"/>
    <w:rsid w:val="008563F8"/>
    <w:rsid w:val="008565BC"/>
    <w:rsid w:val="008567C4"/>
    <w:rsid w:val="0086312F"/>
    <w:rsid w:val="00863576"/>
    <w:rsid w:val="00864253"/>
    <w:rsid w:val="00866C6A"/>
    <w:rsid w:val="008674D1"/>
    <w:rsid w:val="008674F7"/>
    <w:rsid w:val="00872575"/>
    <w:rsid w:val="008740A4"/>
    <w:rsid w:val="00874877"/>
    <w:rsid w:val="00874A78"/>
    <w:rsid w:val="00875E55"/>
    <w:rsid w:val="00877469"/>
    <w:rsid w:val="00877CF7"/>
    <w:rsid w:val="00886DE7"/>
    <w:rsid w:val="00890962"/>
    <w:rsid w:val="00893918"/>
    <w:rsid w:val="00894E87"/>
    <w:rsid w:val="008960AC"/>
    <w:rsid w:val="00896534"/>
    <w:rsid w:val="00896F3D"/>
    <w:rsid w:val="008A0C0B"/>
    <w:rsid w:val="008A1604"/>
    <w:rsid w:val="008A1798"/>
    <w:rsid w:val="008A25FB"/>
    <w:rsid w:val="008A2C9C"/>
    <w:rsid w:val="008A3978"/>
    <w:rsid w:val="008A427E"/>
    <w:rsid w:val="008A4883"/>
    <w:rsid w:val="008A53D9"/>
    <w:rsid w:val="008A6598"/>
    <w:rsid w:val="008B0A85"/>
    <w:rsid w:val="008B0BE4"/>
    <w:rsid w:val="008B12BB"/>
    <w:rsid w:val="008B1E1F"/>
    <w:rsid w:val="008B38CC"/>
    <w:rsid w:val="008B3EB1"/>
    <w:rsid w:val="008B421A"/>
    <w:rsid w:val="008B4E37"/>
    <w:rsid w:val="008B55E0"/>
    <w:rsid w:val="008B649C"/>
    <w:rsid w:val="008B6C39"/>
    <w:rsid w:val="008B742E"/>
    <w:rsid w:val="008C0F63"/>
    <w:rsid w:val="008C19C8"/>
    <w:rsid w:val="008C1E78"/>
    <w:rsid w:val="008C2B30"/>
    <w:rsid w:val="008C40E1"/>
    <w:rsid w:val="008C7A9A"/>
    <w:rsid w:val="008D0F3E"/>
    <w:rsid w:val="008D1A57"/>
    <w:rsid w:val="008D1F60"/>
    <w:rsid w:val="008D4B1E"/>
    <w:rsid w:val="008D7394"/>
    <w:rsid w:val="008D789A"/>
    <w:rsid w:val="008D7DF4"/>
    <w:rsid w:val="008E1231"/>
    <w:rsid w:val="008E2597"/>
    <w:rsid w:val="008E2F13"/>
    <w:rsid w:val="008E42F3"/>
    <w:rsid w:val="008E5131"/>
    <w:rsid w:val="008E5AFF"/>
    <w:rsid w:val="008E6629"/>
    <w:rsid w:val="008E6B8E"/>
    <w:rsid w:val="008F0ECF"/>
    <w:rsid w:val="008F17D9"/>
    <w:rsid w:val="008F765B"/>
    <w:rsid w:val="0090166B"/>
    <w:rsid w:val="00902F62"/>
    <w:rsid w:val="0090399B"/>
    <w:rsid w:val="00903F61"/>
    <w:rsid w:val="00903FE6"/>
    <w:rsid w:val="009056FF"/>
    <w:rsid w:val="0090581A"/>
    <w:rsid w:val="00906157"/>
    <w:rsid w:val="00906878"/>
    <w:rsid w:val="00906BFC"/>
    <w:rsid w:val="00906F20"/>
    <w:rsid w:val="00912599"/>
    <w:rsid w:val="00914AFA"/>
    <w:rsid w:val="00915190"/>
    <w:rsid w:val="0091664F"/>
    <w:rsid w:val="0091799D"/>
    <w:rsid w:val="00920B8E"/>
    <w:rsid w:val="009218E3"/>
    <w:rsid w:val="00921BD8"/>
    <w:rsid w:val="00923D61"/>
    <w:rsid w:val="0092540E"/>
    <w:rsid w:val="009307C5"/>
    <w:rsid w:val="00930D77"/>
    <w:rsid w:val="00932F7C"/>
    <w:rsid w:val="009331F0"/>
    <w:rsid w:val="00933DCA"/>
    <w:rsid w:val="00940A19"/>
    <w:rsid w:val="0094259E"/>
    <w:rsid w:val="00942934"/>
    <w:rsid w:val="00942DDE"/>
    <w:rsid w:val="00943B8E"/>
    <w:rsid w:val="00943D15"/>
    <w:rsid w:val="00944002"/>
    <w:rsid w:val="0094488D"/>
    <w:rsid w:val="00946086"/>
    <w:rsid w:val="00946694"/>
    <w:rsid w:val="00951760"/>
    <w:rsid w:val="0095220F"/>
    <w:rsid w:val="00953D13"/>
    <w:rsid w:val="00953E05"/>
    <w:rsid w:val="00955045"/>
    <w:rsid w:val="0095599C"/>
    <w:rsid w:val="009566DA"/>
    <w:rsid w:val="00960E06"/>
    <w:rsid w:val="00960EC6"/>
    <w:rsid w:val="00962D92"/>
    <w:rsid w:val="00965D6F"/>
    <w:rsid w:val="00967AED"/>
    <w:rsid w:val="00971831"/>
    <w:rsid w:val="00972646"/>
    <w:rsid w:val="00972ED5"/>
    <w:rsid w:val="009736D9"/>
    <w:rsid w:val="009749BA"/>
    <w:rsid w:val="00976004"/>
    <w:rsid w:val="00980A28"/>
    <w:rsid w:val="009818C9"/>
    <w:rsid w:val="009830DD"/>
    <w:rsid w:val="009844EB"/>
    <w:rsid w:val="0098776D"/>
    <w:rsid w:val="009906DC"/>
    <w:rsid w:val="00991B11"/>
    <w:rsid w:val="00991FEF"/>
    <w:rsid w:val="00992475"/>
    <w:rsid w:val="009950CD"/>
    <w:rsid w:val="009957B6"/>
    <w:rsid w:val="00995ED4"/>
    <w:rsid w:val="009962ED"/>
    <w:rsid w:val="009968E3"/>
    <w:rsid w:val="0099772C"/>
    <w:rsid w:val="009A16D9"/>
    <w:rsid w:val="009A2C4C"/>
    <w:rsid w:val="009A3B40"/>
    <w:rsid w:val="009A504E"/>
    <w:rsid w:val="009A7305"/>
    <w:rsid w:val="009A767B"/>
    <w:rsid w:val="009B0E5B"/>
    <w:rsid w:val="009B16B8"/>
    <w:rsid w:val="009B3043"/>
    <w:rsid w:val="009B43A3"/>
    <w:rsid w:val="009B555C"/>
    <w:rsid w:val="009B55A4"/>
    <w:rsid w:val="009B6ED7"/>
    <w:rsid w:val="009B710E"/>
    <w:rsid w:val="009C0622"/>
    <w:rsid w:val="009C2D88"/>
    <w:rsid w:val="009C2F96"/>
    <w:rsid w:val="009C3496"/>
    <w:rsid w:val="009C3EC5"/>
    <w:rsid w:val="009D066F"/>
    <w:rsid w:val="009D0F4A"/>
    <w:rsid w:val="009D10A5"/>
    <w:rsid w:val="009D595C"/>
    <w:rsid w:val="009D6AC4"/>
    <w:rsid w:val="009D7268"/>
    <w:rsid w:val="009E3283"/>
    <w:rsid w:val="009E3327"/>
    <w:rsid w:val="009E546B"/>
    <w:rsid w:val="009E5494"/>
    <w:rsid w:val="009E6ADB"/>
    <w:rsid w:val="009E6AE3"/>
    <w:rsid w:val="009E759B"/>
    <w:rsid w:val="009F0156"/>
    <w:rsid w:val="009F0403"/>
    <w:rsid w:val="009F04A3"/>
    <w:rsid w:val="009F151C"/>
    <w:rsid w:val="009F17D1"/>
    <w:rsid w:val="009F17F6"/>
    <w:rsid w:val="009F1A1E"/>
    <w:rsid w:val="009F249E"/>
    <w:rsid w:val="009F50B2"/>
    <w:rsid w:val="009F5637"/>
    <w:rsid w:val="009F7141"/>
    <w:rsid w:val="00A00DE8"/>
    <w:rsid w:val="00A02C56"/>
    <w:rsid w:val="00A04E99"/>
    <w:rsid w:val="00A04FE7"/>
    <w:rsid w:val="00A0682B"/>
    <w:rsid w:val="00A1216F"/>
    <w:rsid w:val="00A12C72"/>
    <w:rsid w:val="00A12FAC"/>
    <w:rsid w:val="00A14539"/>
    <w:rsid w:val="00A14C68"/>
    <w:rsid w:val="00A160C1"/>
    <w:rsid w:val="00A16244"/>
    <w:rsid w:val="00A162B4"/>
    <w:rsid w:val="00A17738"/>
    <w:rsid w:val="00A20449"/>
    <w:rsid w:val="00A20C4D"/>
    <w:rsid w:val="00A20F9B"/>
    <w:rsid w:val="00A23B9E"/>
    <w:rsid w:val="00A24280"/>
    <w:rsid w:val="00A252EC"/>
    <w:rsid w:val="00A252F3"/>
    <w:rsid w:val="00A25665"/>
    <w:rsid w:val="00A271E5"/>
    <w:rsid w:val="00A30006"/>
    <w:rsid w:val="00A30A6D"/>
    <w:rsid w:val="00A316A1"/>
    <w:rsid w:val="00A31C12"/>
    <w:rsid w:val="00A32154"/>
    <w:rsid w:val="00A35EEB"/>
    <w:rsid w:val="00A372BE"/>
    <w:rsid w:val="00A4389B"/>
    <w:rsid w:val="00A43C15"/>
    <w:rsid w:val="00A43FBC"/>
    <w:rsid w:val="00A4477A"/>
    <w:rsid w:val="00A44E85"/>
    <w:rsid w:val="00A46900"/>
    <w:rsid w:val="00A46FA7"/>
    <w:rsid w:val="00A47FC1"/>
    <w:rsid w:val="00A526AC"/>
    <w:rsid w:val="00A53352"/>
    <w:rsid w:val="00A54CDE"/>
    <w:rsid w:val="00A55923"/>
    <w:rsid w:val="00A55D1B"/>
    <w:rsid w:val="00A5760A"/>
    <w:rsid w:val="00A600C0"/>
    <w:rsid w:val="00A60800"/>
    <w:rsid w:val="00A61FD0"/>
    <w:rsid w:val="00A62503"/>
    <w:rsid w:val="00A626B3"/>
    <w:rsid w:val="00A62DC6"/>
    <w:rsid w:val="00A63097"/>
    <w:rsid w:val="00A64CA2"/>
    <w:rsid w:val="00A6564E"/>
    <w:rsid w:val="00A65651"/>
    <w:rsid w:val="00A66C7F"/>
    <w:rsid w:val="00A67326"/>
    <w:rsid w:val="00A71426"/>
    <w:rsid w:val="00A71448"/>
    <w:rsid w:val="00A7187D"/>
    <w:rsid w:val="00A7230D"/>
    <w:rsid w:val="00A72425"/>
    <w:rsid w:val="00A75945"/>
    <w:rsid w:val="00A75F44"/>
    <w:rsid w:val="00A802EA"/>
    <w:rsid w:val="00A824F6"/>
    <w:rsid w:val="00A839D8"/>
    <w:rsid w:val="00A8725A"/>
    <w:rsid w:val="00A874AA"/>
    <w:rsid w:val="00A900D8"/>
    <w:rsid w:val="00A91662"/>
    <w:rsid w:val="00A96A60"/>
    <w:rsid w:val="00A96E72"/>
    <w:rsid w:val="00A96F78"/>
    <w:rsid w:val="00AA09DC"/>
    <w:rsid w:val="00AA14F3"/>
    <w:rsid w:val="00AA3A93"/>
    <w:rsid w:val="00AA4534"/>
    <w:rsid w:val="00AA51EB"/>
    <w:rsid w:val="00AA6F61"/>
    <w:rsid w:val="00AA7024"/>
    <w:rsid w:val="00AB08CC"/>
    <w:rsid w:val="00AB1333"/>
    <w:rsid w:val="00AB1E18"/>
    <w:rsid w:val="00AB270B"/>
    <w:rsid w:val="00AB301E"/>
    <w:rsid w:val="00AB354E"/>
    <w:rsid w:val="00AB4717"/>
    <w:rsid w:val="00AB650F"/>
    <w:rsid w:val="00AB7266"/>
    <w:rsid w:val="00AB78DB"/>
    <w:rsid w:val="00AC03C3"/>
    <w:rsid w:val="00AC0725"/>
    <w:rsid w:val="00AC1BBA"/>
    <w:rsid w:val="00AC2103"/>
    <w:rsid w:val="00AC22B0"/>
    <w:rsid w:val="00AC4A7D"/>
    <w:rsid w:val="00AC5CC3"/>
    <w:rsid w:val="00AC6435"/>
    <w:rsid w:val="00AD4A34"/>
    <w:rsid w:val="00AD4AD7"/>
    <w:rsid w:val="00AD5090"/>
    <w:rsid w:val="00AD66B3"/>
    <w:rsid w:val="00AE0802"/>
    <w:rsid w:val="00AE1C18"/>
    <w:rsid w:val="00AE345B"/>
    <w:rsid w:val="00AE4FC5"/>
    <w:rsid w:val="00AE6D24"/>
    <w:rsid w:val="00AF111E"/>
    <w:rsid w:val="00AF1517"/>
    <w:rsid w:val="00AF1AB9"/>
    <w:rsid w:val="00AF280A"/>
    <w:rsid w:val="00AF312D"/>
    <w:rsid w:val="00AF5655"/>
    <w:rsid w:val="00AF5D30"/>
    <w:rsid w:val="00B02132"/>
    <w:rsid w:val="00B04E92"/>
    <w:rsid w:val="00B15077"/>
    <w:rsid w:val="00B16FC1"/>
    <w:rsid w:val="00B1773C"/>
    <w:rsid w:val="00B17DF2"/>
    <w:rsid w:val="00B223D3"/>
    <w:rsid w:val="00B26E7F"/>
    <w:rsid w:val="00B2711F"/>
    <w:rsid w:val="00B30740"/>
    <w:rsid w:val="00B31596"/>
    <w:rsid w:val="00B33261"/>
    <w:rsid w:val="00B34977"/>
    <w:rsid w:val="00B36B7A"/>
    <w:rsid w:val="00B37DAE"/>
    <w:rsid w:val="00B4385F"/>
    <w:rsid w:val="00B4425C"/>
    <w:rsid w:val="00B46413"/>
    <w:rsid w:val="00B4644A"/>
    <w:rsid w:val="00B46599"/>
    <w:rsid w:val="00B46814"/>
    <w:rsid w:val="00B46ADE"/>
    <w:rsid w:val="00B500DA"/>
    <w:rsid w:val="00B50208"/>
    <w:rsid w:val="00B51B60"/>
    <w:rsid w:val="00B5397B"/>
    <w:rsid w:val="00B53DA7"/>
    <w:rsid w:val="00B54C00"/>
    <w:rsid w:val="00B54F69"/>
    <w:rsid w:val="00B55015"/>
    <w:rsid w:val="00B6264E"/>
    <w:rsid w:val="00B62AC2"/>
    <w:rsid w:val="00B630C1"/>
    <w:rsid w:val="00B63D6B"/>
    <w:rsid w:val="00B66EC5"/>
    <w:rsid w:val="00B67C92"/>
    <w:rsid w:val="00B71245"/>
    <w:rsid w:val="00B7156B"/>
    <w:rsid w:val="00B719FA"/>
    <w:rsid w:val="00B72FD4"/>
    <w:rsid w:val="00B733F1"/>
    <w:rsid w:val="00B738D9"/>
    <w:rsid w:val="00B73F9F"/>
    <w:rsid w:val="00B746F8"/>
    <w:rsid w:val="00B74F6F"/>
    <w:rsid w:val="00B759CD"/>
    <w:rsid w:val="00B80646"/>
    <w:rsid w:val="00B81281"/>
    <w:rsid w:val="00B81527"/>
    <w:rsid w:val="00B8180A"/>
    <w:rsid w:val="00B8326A"/>
    <w:rsid w:val="00B9017D"/>
    <w:rsid w:val="00B90B9B"/>
    <w:rsid w:val="00B9227E"/>
    <w:rsid w:val="00B94A8F"/>
    <w:rsid w:val="00B9557D"/>
    <w:rsid w:val="00BA0A01"/>
    <w:rsid w:val="00BA2150"/>
    <w:rsid w:val="00BA231C"/>
    <w:rsid w:val="00BA2F2C"/>
    <w:rsid w:val="00BA40C7"/>
    <w:rsid w:val="00BA43E1"/>
    <w:rsid w:val="00BA4EE3"/>
    <w:rsid w:val="00BA5545"/>
    <w:rsid w:val="00BA6A7D"/>
    <w:rsid w:val="00BB07DD"/>
    <w:rsid w:val="00BB0ED1"/>
    <w:rsid w:val="00BB1106"/>
    <w:rsid w:val="00BB258F"/>
    <w:rsid w:val="00BB2798"/>
    <w:rsid w:val="00BB2AC2"/>
    <w:rsid w:val="00BB3966"/>
    <w:rsid w:val="00BB39A6"/>
    <w:rsid w:val="00BB39CB"/>
    <w:rsid w:val="00BB3EFD"/>
    <w:rsid w:val="00BB5526"/>
    <w:rsid w:val="00BB5B28"/>
    <w:rsid w:val="00BB74D4"/>
    <w:rsid w:val="00BB7A89"/>
    <w:rsid w:val="00BC0814"/>
    <w:rsid w:val="00BC1946"/>
    <w:rsid w:val="00BC23B7"/>
    <w:rsid w:val="00BC2E34"/>
    <w:rsid w:val="00BC350E"/>
    <w:rsid w:val="00BC4196"/>
    <w:rsid w:val="00BC4B1A"/>
    <w:rsid w:val="00BC6B93"/>
    <w:rsid w:val="00BC7BAB"/>
    <w:rsid w:val="00BD17E3"/>
    <w:rsid w:val="00BD1C62"/>
    <w:rsid w:val="00BD2458"/>
    <w:rsid w:val="00BD4C36"/>
    <w:rsid w:val="00BD7260"/>
    <w:rsid w:val="00BE0DE2"/>
    <w:rsid w:val="00BE2DDD"/>
    <w:rsid w:val="00BE3A3B"/>
    <w:rsid w:val="00BE5272"/>
    <w:rsid w:val="00BF14F1"/>
    <w:rsid w:val="00BF1A09"/>
    <w:rsid w:val="00BF1A66"/>
    <w:rsid w:val="00BF20A7"/>
    <w:rsid w:val="00BF3203"/>
    <w:rsid w:val="00BF36CE"/>
    <w:rsid w:val="00BF592E"/>
    <w:rsid w:val="00BF5D3C"/>
    <w:rsid w:val="00BF6B3C"/>
    <w:rsid w:val="00BF6FA3"/>
    <w:rsid w:val="00BF7055"/>
    <w:rsid w:val="00BF7661"/>
    <w:rsid w:val="00C03A40"/>
    <w:rsid w:val="00C0480C"/>
    <w:rsid w:val="00C0481E"/>
    <w:rsid w:val="00C06CEC"/>
    <w:rsid w:val="00C10F81"/>
    <w:rsid w:val="00C1251A"/>
    <w:rsid w:val="00C12E45"/>
    <w:rsid w:val="00C15C8C"/>
    <w:rsid w:val="00C161C4"/>
    <w:rsid w:val="00C1666C"/>
    <w:rsid w:val="00C2082E"/>
    <w:rsid w:val="00C21DF2"/>
    <w:rsid w:val="00C23B47"/>
    <w:rsid w:val="00C24909"/>
    <w:rsid w:val="00C320D8"/>
    <w:rsid w:val="00C327E1"/>
    <w:rsid w:val="00C32EC4"/>
    <w:rsid w:val="00C33B14"/>
    <w:rsid w:val="00C3566F"/>
    <w:rsid w:val="00C35DBA"/>
    <w:rsid w:val="00C3796A"/>
    <w:rsid w:val="00C4070B"/>
    <w:rsid w:val="00C41975"/>
    <w:rsid w:val="00C419B8"/>
    <w:rsid w:val="00C42842"/>
    <w:rsid w:val="00C45C81"/>
    <w:rsid w:val="00C47D92"/>
    <w:rsid w:val="00C500D1"/>
    <w:rsid w:val="00C51493"/>
    <w:rsid w:val="00C51976"/>
    <w:rsid w:val="00C53299"/>
    <w:rsid w:val="00C541EB"/>
    <w:rsid w:val="00C55189"/>
    <w:rsid w:val="00C5705A"/>
    <w:rsid w:val="00C57732"/>
    <w:rsid w:val="00C57A7E"/>
    <w:rsid w:val="00C60AC5"/>
    <w:rsid w:val="00C60DA4"/>
    <w:rsid w:val="00C6166A"/>
    <w:rsid w:val="00C6210C"/>
    <w:rsid w:val="00C63464"/>
    <w:rsid w:val="00C64BA8"/>
    <w:rsid w:val="00C65FDC"/>
    <w:rsid w:val="00C66A8B"/>
    <w:rsid w:val="00C67D69"/>
    <w:rsid w:val="00C723D3"/>
    <w:rsid w:val="00C72947"/>
    <w:rsid w:val="00C753D3"/>
    <w:rsid w:val="00C75C78"/>
    <w:rsid w:val="00C7712E"/>
    <w:rsid w:val="00C81B6B"/>
    <w:rsid w:val="00C81F55"/>
    <w:rsid w:val="00C82DF0"/>
    <w:rsid w:val="00C8540F"/>
    <w:rsid w:val="00C85973"/>
    <w:rsid w:val="00C86BA6"/>
    <w:rsid w:val="00C9152C"/>
    <w:rsid w:val="00C924D5"/>
    <w:rsid w:val="00C93573"/>
    <w:rsid w:val="00C93E7A"/>
    <w:rsid w:val="00C96E7D"/>
    <w:rsid w:val="00C96FFE"/>
    <w:rsid w:val="00CA10B2"/>
    <w:rsid w:val="00CA1640"/>
    <w:rsid w:val="00CA3FF6"/>
    <w:rsid w:val="00CA40A3"/>
    <w:rsid w:val="00CA5136"/>
    <w:rsid w:val="00CA5AB2"/>
    <w:rsid w:val="00CA6EFC"/>
    <w:rsid w:val="00CA7222"/>
    <w:rsid w:val="00CB1A84"/>
    <w:rsid w:val="00CB2E76"/>
    <w:rsid w:val="00CB2E8A"/>
    <w:rsid w:val="00CB3A34"/>
    <w:rsid w:val="00CB4A68"/>
    <w:rsid w:val="00CB6D70"/>
    <w:rsid w:val="00CB707A"/>
    <w:rsid w:val="00CC083A"/>
    <w:rsid w:val="00CC0C28"/>
    <w:rsid w:val="00CC18B0"/>
    <w:rsid w:val="00CC2CA5"/>
    <w:rsid w:val="00CC4C3C"/>
    <w:rsid w:val="00CC4C43"/>
    <w:rsid w:val="00CC52CD"/>
    <w:rsid w:val="00CC563E"/>
    <w:rsid w:val="00CC7C22"/>
    <w:rsid w:val="00CD0B66"/>
    <w:rsid w:val="00CD1181"/>
    <w:rsid w:val="00CD11D6"/>
    <w:rsid w:val="00CD2C42"/>
    <w:rsid w:val="00CD3EE7"/>
    <w:rsid w:val="00CD70A0"/>
    <w:rsid w:val="00CD7715"/>
    <w:rsid w:val="00CE0AA9"/>
    <w:rsid w:val="00CE22A2"/>
    <w:rsid w:val="00CE2873"/>
    <w:rsid w:val="00CE37DF"/>
    <w:rsid w:val="00CE44EC"/>
    <w:rsid w:val="00CE7E5C"/>
    <w:rsid w:val="00CE7EBE"/>
    <w:rsid w:val="00CF01CA"/>
    <w:rsid w:val="00CF38A6"/>
    <w:rsid w:val="00CF3DC2"/>
    <w:rsid w:val="00CF5588"/>
    <w:rsid w:val="00CF732F"/>
    <w:rsid w:val="00D003BA"/>
    <w:rsid w:val="00D013D7"/>
    <w:rsid w:val="00D018F8"/>
    <w:rsid w:val="00D01F1E"/>
    <w:rsid w:val="00D03ABB"/>
    <w:rsid w:val="00D10654"/>
    <w:rsid w:val="00D115A0"/>
    <w:rsid w:val="00D152D2"/>
    <w:rsid w:val="00D15D9F"/>
    <w:rsid w:val="00D17C58"/>
    <w:rsid w:val="00D20F19"/>
    <w:rsid w:val="00D21505"/>
    <w:rsid w:val="00D21805"/>
    <w:rsid w:val="00D21829"/>
    <w:rsid w:val="00D21D10"/>
    <w:rsid w:val="00D221C8"/>
    <w:rsid w:val="00D24B35"/>
    <w:rsid w:val="00D257F2"/>
    <w:rsid w:val="00D27286"/>
    <w:rsid w:val="00D31C61"/>
    <w:rsid w:val="00D33170"/>
    <w:rsid w:val="00D340E7"/>
    <w:rsid w:val="00D36238"/>
    <w:rsid w:val="00D36348"/>
    <w:rsid w:val="00D416CB"/>
    <w:rsid w:val="00D42C72"/>
    <w:rsid w:val="00D43B8A"/>
    <w:rsid w:val="00D44922"/>
    <w:rsid w:val="00D466E3"/>
    <w:rsid w:val="00D51525"/>
    <w:rsid w:val="00D545F3"/>
    <w:rsid w:val="00D54E95"/>
    <w:rsid w:val="00D5580A"/>
    <w:rsid w:val="00D61722"/>
    <w:rsid w:val="00D6177B"/>
    <w:rsid w:val="00D61C88"/>
    <w:rsid w:val="00D638C4"/>
    <w:rsid w:val="00D63981"/>
    <w:rsid w:val="00D64F89"/>
    <w:rsid w:val="00D65C87"/>
    <w:rsid w:val="00D670BF"/>
    <w:rsid w:val="00D67B20"/>
    <w:rsid w:val="00D7053D"/>
    <w:rsid w:val="00D71CA1"/>
    <w:rsid w:val="00D73002"/>
    <w:rsid w:val="00D73AA7"/>
    <w:rsid w:val="00D747C3"/>
    <w:rsid w:val="00D76BD1"/>
    <w:rsid w:val="00D77100"/>
    <w:rsid w:val="00D778B5"/>
    <w:rsid w:val="00D8089C"/>
    <w:rsid w:val="00D840AA"/>
    <w:rsid w:val="00D86B65"/>
    <w:rsid w:val="00D871EC"/>
    <w:rsid w:val="00D874BA"/>
    <w:rsid w:val="00D90BE0"/>
    <w:rsid w:val="00D911DB"/>
    <w:rsid w:val="00D9145D"/>
    <w:rsid w:val="00D92540"/>
    <w:rsid w:val="00D92660"/>
    <w:rsid w:val="00D94BDF"/>
    <w:rsid w:val="00D95DE8"/>
    <w:rsid w:val="00DA1613"/>
    <w:rsid w:val="00DA19F8"/>
    <w:rsid w:val="00DA3C35"/>
    <w:rsid w:val="00DA3F96"/>
    <w:rsid w:val="00DA45C8"/>
    <w:rsid w:val="00DA463F"/>
    <w:rsid w:val="00DA484C"/>
    <w:rsid w:val="00DA5092"/>
    <w:rsid w:val="00DA64A2"/>
    <w:rsid w:val="00DA70F2"/>
    <w:rsid w:val="00DB08DF"/>
    <w:rsid w:val="00DB20E8"/>
    <w:rsid w:val="00DB4688"/>
    <w:rsid w:val="00DB46A4"/>
    <w:rsid w:val="00DB6FF9"/>
    <w:rsid w:val="00DB77E5"/>
    <w:rsid w:val="00DC021B"/>
    <w:rsid w:val="00DC0421"/>
    <w:rsid w:val="00DC0443"/>
    <w:rsid w:val="00DC0892"/>
    <w:rsid w:val="00DC12B7"/>
    <w:rsid w:val="00DC1D2A"/>
    <w:rsid w:val="00DC21AC"/>
    <w:rsid w:val="00DC30F0"/>
    <w:rsid w:val="00DC3119"/>
    <w:rsid w:val="00DC36E0"/>
    <w:rsid w:val="00DC44EA"/>
    <w:rsid w:val="00DC49AF"/>
    <w:rsid w:val="00DC4B45"/>
    <w:rsid w:val="00DC78C3"/>
    <w:rsid w:val="00DD1C28"/>
    <w:rsid w:val="00DD1E63"/>
    <w:rsid w:val="00DD1F5E"/>
    <w:rsid w:val="00DD484B"/>
    <w:rsid w:val="00DD4F45"/>
    <w:rsid w:val="00DE08FC"/>
    <w:rsid w:val="00DE112F"/>
    <w:rsid w:val="00DE25BA"/>
    <w:rsid w:val="00DE33FF"/>
    <w:rsid w:val="00DE39BA"/>
    <w:rsid w:val="00DE5BF4"/>
    <w:rsid w:val="00DE7B90"/>
    <w:rsid w:val="00DF0B2A"/>
    <w:rsid w:val="00DF44AF"/>
    <w:rsid w:val="00DF6359"/>
    <w:rsid w:val="00DF6E27"/>
    <w:rsid w:val="00E00776"/>
    <w:rsid w:val="00E0107B"/>
    <w:rsid w:val="00E02351"/>
    <w:rsid w:val="00E028CE"/>
    <w:rsid w:val="00E03E8D"/>
    <w:rsid w:val="00E04DD5"/>
    <w:rsid w:val="00E0636B"/>
    <w:rsid w:val="00E0697A"/>
    <w:rsid w:val="00E06A53"/>
    <w:rsid w:val="00E10BAD"/>
    <w:rsid w:val="00E12705"/>
    <w:rsid w:val="00E128A6"/>
    <w:rsid w:val="00E1399E"/>
    <w:rsid w:val="00E1590A"/>
    <w:rsid w:val="00E15DE9"/>
    <w:rsid w:val="00E22EE4"/>
    <w:rsid w:val="00E23C27"/>
    <w:rsid w:val="00E2597D"/>
    <w:rsid w:val="00E25EF0"/>
    <w:rsid w:val="00E30D25"/>
    <w:rsid w:val="00E30F06"/>
    <w:rsid w:val="00E312A3"/>
    <w:rsid w:val="00E344F5"/>
    <w:rsid w:val="00E3602F"/>
    <w:rsid w:val="00E36D20"/>
    <w:rsid w:val="00E40B70"/>
    <w:rsid w:val="00E42C4B"/>
    <w:rsid w:val="00E43742"/>
    <w:rsid w:val="00E4408D"/>
    <w:rsid w:val="00E440CF"/>
    <w:rsid w:val="00E44148"/>
    <w:rsid w:val="00E45EC7"/>
    <w:rsid w:val="00E466A5"/>
    <w:rsid w:val="00E46A15"/>
    <w:rsid w:val="00E46BFD"/>
    <w:rsid w:val="00E503A1"/>
    <w:rsid w:val="00E51EAF"/>
    <w:rsid w:val="00E52C6E"/>
    <w:rsid w:val="00E54950"/>
    <w:rsid w:val="00E54A48"/>
    <w:rsid w:val="00E54D6C"/>
    <w:rsid w:val="00E56327"/>
    <w:rsid w:val="00E56D57"/>
    <w:rsid w:val="00E56EA0"/>
    <w:rsid w:val="00E57B51"/>
    <w:rsid w:val="00E6510C"/>
    <w:rsid w:val="00E67557"/>
    <w:rsid w:val="00E72E38"/>
    <w:rsid w:val="00E733C7"/>
    <w:rsid w:val="00E734F5"/>
    <w:rsid w:val="00E73AB4"/>
    <w:rsid w:val="00E744F1"/>
    <w:rsid w:val="00E76D1C"/>
    <w:rsid w:val="00E76D7D"/>
    <w:rsid w:val="00E80EC3"/>
    <w:rsid w:val="00E81E95"/>
    <w:rsid w:val="00E82801"/>
    <w:rsid w:val="00E83E81"/>
    <w:rsid w:val="00E84744"/>
    <w:rsid w:val="00E84EDA"/>
    <w:rsid w:val="00E87AAD"/>
    <w:rsid w:val="00E93D50"/>
    <w:rsid w:val="00EA28D9"/>
    <w:rsid w:val="00EA4A05"/>
    <w:rsid w:val="00EA4C23"/>
    <w:rsid w:val="00EA691D"/>
    <w:rsid w:val="00EB1011"/>
    <w:rsid w:val="00EB5206"/>
    <w:rsid w:val="00EB5CAC"/>
    <w:rsid w:val="00EB64EB"/>
    <w:rsid w:val="00EB667F"/>
    <w:rsid w:val="00EB770A"/>
    <w:rsid w:val="00EC2359"/>
    <w:rsid w:val="00EC2AAD"/>
    <w:rsid w:val="00EC2CD4"/>
    <w:rsid w:val="00EC36CE"/>
    <w:rsid w:val="00EC430F"/>
    <w:rsid w:val="00EC4A47"/>
    <w:rsid w:val="00EC56E2"/>
    <w:rsid w:val="00EC57F9"/>
    <w:rsid w:val="00EC76DD"/>
    <w:rsid w:val="00EC7966"/>
    <w:rsid w:val="00ED41F2"/>
    <w:rsid w:val="00ED47B1"/>
    <w:rsid w:val="00ED4E51"/>
    <w:rsid w:val="00ED591A"/>
    <w:rsid w:val="00ED7319"/>
    <w:rsid w:val="00EE485D"/>
    <w:rsid w:val="00EE4B5D"/>
    <w:rsid w:val="00EE50C0"/>
    <w:rsid w:val="00EE7EA2"/>
    <w:rsid w:val="00EF151C"/>
    <w:rsid w:val="00EF28E5"/>
    <w:rsid w:val="00EF28F6"/>
    <w:rsid w:val="00EF3338"/>
    <w:rsid w:val="00EF3E40"/>
    <w:rsid w:val="00EF6D42"/>
    <w:rsid w:val="00EF6E0C"/>
    <w:rsid w:val="00F039CF"/>
    <w:rsid w:val="00F0403E"/>
    <w:rsid w:val="00F101B6"/>
    <w:rsid w:val="00F12B35"/>
    <w:rsid w:val="00F141DC"/>
    <w:rsid w:val="00F143A0"/>
    <w:rsid w:val="00F15706"/>
    <w:rsid w:val="00F16A06"/>
    <w:rsid w:val="00F17BFC"/>
    <w:rsid w:val="00F17D02"/>
    <w:rsid w:val="00F206F8"/>
    <w:rsid w:val="00F2100E"/>
    <w:rsid w:val="00F22060"/>
    <w:rsid w:val="00F2391A"/>
    <w:rsid w:val="00F23CE5"/>
    <w:rsid w:val="00F30ABA"/>
    <w:rsid w:val="00F32ACA"/>
    <w:rsid w:val="00F32CE5"/>
    <w:rsid w:val="00F32D7C"/>
    <w:rsid w:val="00F33BD1"/>
    <w:rsid w:val="00F33E11"/>
    <w:rsid w:val="00F34525"/>
    <w:rsid w:val="00F357CC"/>
    <w:rsid w:val="00F362B1"/>
    <w:rsid w:val="00F36A9A"/>
    <w:rsid w:val="00F377AC"/>
    <w:rsid w:val="00F404F3"/>
    <w:rsid w:val="00F4291E"/>
    <w:rsid w:val="00F43AEB"/>
    <w:rsid w:val="00F44A86"/>
    <w:rsid w:val="00F44E96"/>
    <w:rsid w:val="00F4724D"/>
    <w:rsid w:val="00F477E9"/>
    <w:rsid w:val="00F51149"/>
    <w:rsid w:val="00F51834"/>
    <w:rsid w:val="00F563B2"/>
    <w:rsid w:val="00F56982"/>
    <w:rsid w:val="00F57847"/>
    <w:rsid w:val="00F62DD6"/>
    <w:rsid w:val="00F647D2"/>
    <w:rsid w:val="00F64F22"/>
    <w:rsid w:val="00F668C6"/>
    <w:rsid w:val="00F72221"/>
    <w:rsid w:val="00F73639"/>
    <w:rsid w:val="00F73665"/>
    <w:rsid w:val="00F74129"/>
    <w:rsid w:val="00F8063D"/>
    <w:rsid w:val="00F80B31"/>
    <w:rsid w:val="00F81087"/>
    <w:rsid w:val="00F82911"/>
    <w:rsid w:val="00F853B6"/>
    <w:rsid w:val="00F859B3"/>
    <w:rsid w:val="00F87A7D"/>
    <w:rsid w:val="00F87EED"/>
    <w:rsid w:val="00F9214A"/>
    <w:rsid w:val="00F934DD"/>
    <w:rsid w:val="00F93509"/>
    <w:rsid w:val="00F93588"/>
    <w:rsid w:val="00F93C63"/>
    <w:rsid w:val="00F94B4C"/>
    <w:rsid w:val="00F94BE3"/>
    <w:rsid w:val="00FA15D8"/>
    <w:rsid w:val="00FA370B"/>
    <w:rsid w:val="00FA420E"/>
    <w:rsid w:val="00FA4C36"/>
    <w:rsid w:val="00FA545E"/>
    <w:rsid w:val="00FA5ECB"/>
    <w:rsid w:val="00FB2560"/>
    <w:rsid w:val="00FB2E03"/>
    <w:rsid w:val="00FB499D"/>
    <w:rsid w:val="00FB541D"/>
    <w:rsid w:val="00FB6177"/>
    <w:rsid w:val="00FB64A8"/>
    <w:rsid w:val="00FB788C"/>
    <w:rsid w:val="00FC5772"/>
    <w:rsid w:val="00FC70AD"/>
    <w:rsid w:val="00FC7792"/>
    <w:rsid w:val="00FC7B86"/>
    <w:rsid w:val="00FD03C2"/>
    <w:rsid w:val="00FD3F73"/>
    <w:rsid w:val="00FD4D8D"/>
    <w:rsid w:val="00FD5BD9"/>
    <w:rsid w:val="00FD6495"/>
    <w:rsid w:val="00FD7C62"/>
    <w:rsid w:val="00FE0C1B"/>
    <w:rsid w:val="00FE0FCA"/>
    <w:rsid w:val="00FE19B5"/>
    <w:rsid w:val="00FE4606"/>
    <w:rsid w:val="00FE5A94"/>
    <w:rsid w:val="00FF10BC"/>
    <w:rsid w:val="00FF35FC"/>
    <w:rsid w:val="00FF3C9D"/>
    <w:rsid w:val="00FF41AB"/>
    <w:rsid w:val="00FF49E0"/>
    <w:rsid w:val="00FF4BD6"/>
    <w:rsid w:val="00FF66C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0F0E3D"/>
    <w:rPr>
      <w:color w:val="605E5C"/>
      <w:shd w:val="clear" w:color="auto" w:fill="E1DFDD"/>
    </w:rPr>
  </w:style>
  <w:style w:type="character" w:styleId="FollowedHyperlink">
    <w:name w:val="FollowedHyperlink"/>
    <w:basedOn w:val="DefaultParagraphFont"/>
    <w:uiPriority w:val="99"/>
    <w:semiHidden/>
    <w:unhideWhenUsed/>
    <w:rsid w:val="000F0E3D"/>
    <w:rPr>
      <w:color w:val="954F72" w:themeColor="followedHyperlink"/>
      <w:u w:val="single"/>
    </w:rPr>
  </w:style>
  <w:style w:type="paragraph" w:styleId="NormalWeb">
    <w:name w:val="Normal (Web)"/>
    <w:basedOn w:val="Normal"/>
    <w:uiPriority w:val="99"/>
    <w:unhideWhenUsed/>
    <w:qFormat/>
    <w:rsid w:val="0047616A"/>
    <w:pPr>
      <w:widowControl w:val="0"/>
      <w:suppressAutoHyphens/>
      <w:spacing w:after="0" w:line="240" w:lineRule="auto"/>
    </w:pPr>
    <w:rPr>
      <w:rFonts w:ascii="Times New Roman" w:eastAsia="Andale Sans UI" w:hAnsi="Times New Roman" w:cs="Times New Roman"/>
      <w:sz w:val="24"/>
      <w:szCs w:val="24"/>
      <w:lang w:bidi="en-US"/>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1"/>
    <w:qFormat/>
    <w:locked/>
    <w:rsid w:val="002A016B"/>
    <w:rPr>
      <w:rFonts w:ascii="Calibri" w:hAnsi="Calibri" w:cs="Calibri"/>
    </w:rPr>
  </w:style>
  <w:style w:type="paragraph" w:styleId="Revision">
    <w:name w:val="Revision"/>
    <w:hidden/>
    <w:uiPriority w:val="99"/>
    <w:semiHidden/>
    <w:rsid w:val="00B54C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780730">
      <w:bodyDiv w:val="1"/>
      <w:marLeft w:val="0"/>
      <w:marRight w:val="0"/>
      <w:marTop w:val="0"/>
      <w:marBottom w:val="0"/>
      <w:divBdr>
        <w:top w:val="none" w:sz="0" w:space="0" w:color="auto"/>
        <w:left w:val="none" w:sz="0" w:space="0" w:color="auto"/>
        <w:bottom w:val="none" w:sz="0" w:space="0" w:color="auto"/>
        <w:right w:val="none" w:sz="0" w:space="0" w:color="auto"/>
      </w:divBdr>
    </w:div>
    <w:div w:id="317272315">
      <w:bodyDiv w:val="1"/>
      <w:marLeft w:val="0"/>
      <w:marRight w:val="0"/>
      <w:marTop w:val="0"/>
      <w:marBottom w:val="0"/>
      <w:divBdr>
        <w:top w:val="none" w:sz="0" w:space="0" w:color="auto"/>
        <w:left w:val="none" w:sz="0" w:space="0" w:color="auto"/>
        <w:bottom w:val="none" w:sz="0" w:space="0" w:color="auto"/>
        <w:right w:val="none" w:sz="0" w:space="0" w:color="auto"/>
      </w:divBdr>
    </w:div>
    <w:div w:id="699084768">
      <w:bodyDiv w:val="1"/>
      <w:marLeft w:val="0"/>
      <w:marRight w:val="0"/>
      <w:marTop w:val="0"/>
      <w:marBottom w:val="0"/>
      <w:divBdr>
        <w:top w:val="none" w:sz="0" w:space="0" w:color="auto"/>
        <w:left w:val="none" w:sz="0" w:space="0" w:color="auto"/>
        <w:bottom w:val="none" w:sz="0" w:space="0" w:color="auto"/>
        <w:right w:val="none" w:sz="0" w:space="0" w:color="auto"/>
      </w:divBdr>
    </w:div>
    <w:div w:id="755172680">
      <w:bodyDiv w:val="1"/>
      <w:marLeft w:val="0"/>
      <w:marRight w:val="0"/>
      <w:marTop w:val="0"/>
      <w:marBottom w:val="0"/>
      <w:divBdr>
        <w:top w:val="none" w:sz="0" w:space="0" w:color="auto"/>
        <w:left w:val="none" w:sz="0" w:space="0" w:color="auto"/>
        <w:bottom w:val="none" w:sz="0" w:space="0" w:color="auto"/>
        <w:right w:val="none" w:sz="0" w:space="0" w:color="auto"/>
      </w:divBdr>
    </w:div>
    <w:div w:id="991299134">
      <w:bodyDiv w:val="1"/>
      <w:marLeft w:val="0"/>
      <w:marRight w:val="0"/>
      <w:marTop w:val="0"/>
      <w:marBottom w:val="0"/>
      <w:divBdr>
        <w:top w:val="none" w:sz="0" w:space="0" w:color="auto"/>
        <w:left w:val="none" w:sz="0" w:space="0" w:color="auto"/>
        <w:bottom w:val="none" w:sz="0" w:space="0" w:color="auto"/>
        <w:right w:val="none" w:sz="0" w:space="0" w:color="auto"/>
      </w:divBdr>
      <w:divsChild>
        <w:div w:id="466162491">
          <w:marLeft w:val="0"/>
          <w:marRight w:val="0"/>
          <w:marTop w:val="0"/>
          <w:marBottom w:val="0"/>
          <w:divBdr>
            <w:top w:val="none" w:sz="0" w:space="0" w:color="auto"/>
            <w:left w:val="none" w:sz="0" w:space="0" w:color="auto"/>
            <w:bottom w:val="none" w:sz="0" w:space="0" w:color="auto"/>
            <w:right w:val="none" w:sz="0" w:space="0" w:color="auto"/>
          </w:divBdr>
        </w:div>
      </w:divsChild>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10593345">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K.kanceliarija@mil.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D504A-29EB-4D66-B50A-AAD82CBB1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4431</Words>
  <Characters>2527</Characters>
  <Application>Microsoft Office Word</Application>
  <DocSecurity>0</DocSecurity>
  <Lines>21</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Živilė Gasiulienė</cp:lastModifiedBy>
  <cp:revision>19</cp:revision>
  <cp:lastPrinted>2018-06-04T08:05:00Z</cp:lastPrinted>
  <dcterms:created xsi:type="dcterms:W3CDTF">2024-11-25T08:12:00Z</dcterms:created>
  <dcterms:modified xsi:type="dcterms:W3CDTF">2024-11-25T08:40:00Z</dcterms:modified>
</cp:coreProperties>
</file>