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AB10AF" w:rsidRDefault="00000000" w:rsidP="00AB10AF">
      <w:pPr>
        <w:spacing w:after="0"/>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1360067" r:id="rId9"/>
        </w:object>
      </w:r>
    </w:p>
    <w:p w14:paraId="0972FA3C" w14:textId="77777777" w:rsidR="00E83E81" w:rsidRPr="00AB10AF" w:rsidRDefault="00E83E81" w:rsidP="00AB10AF">
      <w:pPr>
        <w:spacing w:after="0"/>
        <w:rPr>
          <w:rFonts w:cstheme="minorHAnsi"/>
          <w:sz w:val="24"/>
          <w:szCs w:val="24"/>
        </w:rPr>
      </w:pPr>
    </w:p>
    <w:p w14:paraId="1AF679FC" w14:textId="77777777" w:rsidR="00E83E81" w:rsidRPr="00AB10AF" w:rsidRDefault="00E83E81" w:rsidP="00AB10AF">
      <w:pPr>
        <w:spacing w:after="0"/>
        <w:rPr>
          <w:rFonts w:eastAsia="Times New Roman" w:cstheme="minorHAnsi"/>
          <w:sz w:val="24"/>
          <w:szCs w:val="24"/>
        </w:rPr>
      </w:pPr>
    </w:p>
    <w:p w14:paraId="7CB27622" w14:textId="77777777" w:rsidR="00E83E81" w:rsidRPr="00AB10AF" w:rsidRDefault="00E83E81" w:rsidP="00AB10AF">
      <w:pPr>
        <w:keepNext/>
        <w:spacing w:after="0"/>
        <w:jc w:val="center"/>
        <w:outlineLvl w:val="0"/>
        <w:rPr>
          <w:rFonts w:eastAsia="Times New Roman" w:cstheme="minorHAnsi"/>
          <w:b/>
          <w:bCs/>
          <w:sz w:val="24"/>
          <w:szCs w:val="24"/>
        </w:rPr>
      </w:pPr>
      <w:r w:rsidRPr="00AB10AF">
        <w:rPr>
          <w:rFonts w:eastAsia="Times New Roman" w:cstheme="minorHAnsi"/>
          <w:b/>
          <w:bCs/>
          <w:sz w:val="24"/>
          <w:szCs w:val="24"/>
        </w:rPr>
        <w:t>VIEŠŲJŲ PIRKIMŲ TARNYBA</w:t>
      </w:r>
    </w:p>
    <w:p w14:paraId="5547A2E6" w14:textId="77777777" w:rsidR="00E83E81" w:rsidRPr="00AB10AF" w:rsidRDefault="00E83E81" w:rsidP="00AB10AF">
      <w:pPr>
        <w:keepNext/>
        <w:spacing w:after="0"/>
        <w:outlineLvl w:val="0"/>
        <w:rPr>
          <w:rFonts w:eastAsia="Times New Roman" w:cstheme="minorHAnsi"/>
          <w:b/>
          <w:bCs/>
          <w:sz w:val="24"/>
          <w:szCs w:val="24"/>
        </w:rPr>
      </w:pPr>
    </w:p>
    <w:p w14:paraId="384132F6" w14:textId="77777777" w:rsidR="00E83E81" w:rsidRPr="00AB10AF" w:rsidRDefault="00E83E81" w:rsidP="00AB10AF">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AB10AF" w14:paraId="3BA34482" w14:textId="77777777" w:rsidTr="0011458F">
        <w:trPr>
          <w:cantSplit/>
          <w:tblHeader/>
          <w:jc w:val="center"/>
        </w:trPr>
        <w:tc>
          <w:tcPr>
            <w:tcW w:w="4820" w:type="dxa"/>
          </w:tcPr>
          <w:p w14:paraId="37185E3A" w14:textId="34A96896" w:rsidR="00E4480E" w:rsidRPr="00AB10AF" w:rsidRDefault="00383D34" w:rsidP="00AB10AF">
            <w:pPr>
              <w:spacing w:after="0"/>
              <w:rPr>
                <w:rFonts w:eastAsia="Times New Roman" w:cstheme="minorHAnsi"/>
                <w:bCs/>
                <w:sz w:val="24"/>
                <w:szCs w:val="24"/>
              </w:rPr>
            </w:pPr>
            <w:r>
              <w:rPr>
                <w:rFonts w:eastAsia="Times New Roman" w:cstheme="minorHAnsi"/>
                <w:bCs/>
                <w:sz w:val="24"/>
                <w:szCs w:val="24"/>
              </w:rPr>
              <w:t xml:space="preserve">Valstybės įmonei </w:t>
            </w:r>
            <w:r w:rsidR="001F3CAE">
              <w:rPr>
                <w:rFonts w:eastAsia="Times New Roman" w:cstheme="minorHAnsi"/>
                <w:bCs/>
                <w:sz w:val="24"/>
                <w:szCs w:val="24"/>
              </w:rPr>
              <w:t>Registrų centrui</w:t>
            </w:r>
          </w:p>
          <w:p w14:paraId="22618E9A" w14:textId="4123FE2A" w:rsidR="00500469" w:rsidRPr="00BA222B" w:rsidRDefault="00E4480E" w:rsidP="00AB10AF">
            <w:pPr>
              <w:spacing w:after="0"/>
              <w:rPr>
                <w:rFonts w:eastAsia="Times New Roman" w:cstheme="minorHAnsi"/>
                <w:sz w:val="24"/>
                <w:szCs w:val="24"/>
              </w:rPr>
            </w:pPr>
            <w:r w:rsidRPr="00AB10AF">
              <w:rPr>
                <w:rFonts w:eastAsia="Times New Roman" w:cstheme="minorHAnsi"/>
                <w:sz w:val="24"/>
                <w:szCs w:val="24"/>
              </w:rPr>
              <w:t xml:space="preserve">El. p.: </w:t>
            </w:r>
            <w:hyperlink r:id="rId10" w:history="1">
              <w:r w:rsidR="001F3CAE" w:rsidRPr="004E2034">
                <w:rPr>
                  <w:rStyle w:val="Hyperlink"/>
                  <w:rFonts w:eastAsia="Times New Roman" w:cstheme="minorHAnsi"/>
                  <w:sz w:val="24"/>
                  <w:szCs w:val="24"/>
                </w:rPr>
                <w:t>info</w:t>
              </w:r>
              <w:r w:rsidR="001F3CAE" w:rsidRPr="004E2034">
                <w:rPr>
                  <w:rStyle w:val="Hyperlink"/>
                  <w:rFonts w:cstheme="minorHAnsi"/>
                  <w:sz w:val="24"/>
                  <w:szCs w:val="24"/>
                </w:rPr>
                <w:t>@registrucentras.lt</w:t>
              </w:r>
            </w:hyperlink>
          </w:p>
        </w:tc>
        <w:tc>
          <w:tcPr>
            <w:tcW w:w="1559" w:type="dxa"/>
          </w:tcPr>
          <w:p w14:paraId="13A87122" w14:textId="6FBC1119" w:rsidR="00E83E81" w:rsidRPr="00AB10AF" w:rsidRDefault="00E83E81" w:rsidP="00AB10AF">
            <w:pPr>
              <w:tabs>
                <w:tab w:val="left" w:pos="900"/>
              </w:tabs>
              <w:spacing w:after="0"/>
              <w:rPr>
                <w:rFonts w:eastAsia="Times New Roman" w:cstheme="minorHAnsi"/>
                <w:sz w:val="24"/>
                <w:szCs w:val="24"/>
              </w:rPr>
            </w:pPr>
            <w:r w:rsidRPr="00AB10AF">
              <w:rPr>
                <w:rFonts w:eastAsia="Times New Roman" w:cstheme="minorHAnsi"/>
                <w:sz w:val="24"/>
                <w:szCs w:val="24"/>
              </w:rPr>
              <w:t xml:space="preserve">  20</w:t>
            </w:r>
            <w:r w:rsidR="00EA2880" w:rsidRPr="00AB10AF">
              <w:rPr>
                <w:rFonts w:eastAsia="Times New Roman" w:cstheme="minorHAnsi"/>
                <w:sz w:val="24"/>
                <w:szCs w:val="24"/>
              </w:rPr>
              <w:t>2</w:t>
            </w:r>
            <w:r w:rsidR="00875F2C" w:rsidRPr="00AB10AF">
              <w:rPr>
                <w:rFonts w:eastAsia="Times New Roman" w:cstheme="minorHAnsi"/>
                <w:sz w:val="24"/>
                <w:szCs w:val="24"/>
              </w:rPr>
              <w:t>4</w:t>
            </w:r>
            <w:r w:rsidRPr="00AB10AF">
              <w:rPr>
                <w:rFonts w:eastAsia="Times New Roman" w:cstheme="minorHAnsi"/>
                <w:sz w:val="24"/>
                <w:szCs w:val="24"/>
              </w:rPr>
              <w:t>-</w:t>
            </w:r>
            <w:r w:rsidR="000113F6" w:rsidRPr="00AB10AF">
              <w:rPr>
                <w:rFonts w:eastAsia="Times New Roman" w:cstheme="minorHAnsi"/>
                <w:sz w:val="24"/>
                <w:szCs w:val="24"/>
              </w:rPr>
              <w:t>10</w:t>
            </w:r>
            <w:r w:rsidR="00D332DA" w:rsidRPr="00AB10AF">
              <w:rPr>
                <w:rFonts w:eastAsia="Times New Roman" w:cstheme="minorHAnsi"/>
                <w:sz w:val="24"/>
                <w:szCs w:val="24"/>
              </w:rPr>
              <w:t>-</w:t>
            </w:r>
          </w:p>
          <w:p w14:paraId="439A6C94" w14:textId="4136AE7C" w:rsidR="008568A8" w:rsidRPr="00AB10AF" w:rsidRDefault="00E83E81" w:rsidP="00AB10AF">
            <w:pPr>
              <w:tabs>
                <w:tab w:val="left" w:pos="900"/>
              </w:tabs>
              <w:spacing w:after="0"/>
              <w:rPr>
                <w:rFonts w:eastAsia="Times New Roman" w:cstheme="minorHAnsi"/>
                <w:sz w:val="24"/>
                <w:szCs w:val="24"/>
              </w:rPr>
            </w:pPr>
            <w:r w:rsidRPr="00AB10AF">
              <w:rPr>
                <w:rFonts w:eastAsia="Times New Roman" w:cstheme="minorHAnsi"/>
                <w:sz w:val="24"/>
                <w:szCs w:val="24"/>
              </w:rPr>
              <w:t xml:space="preserve">Į </w:t>
            </w:r>
            <w:r w:rsidR="004D0118" w:rsidRPr="00AB10AF">
              <w:rPr>
                <w:rFonts w:eastAsia="Times New Roman" w:cstheme="minorHAnsi"/>
                <w:sz w:val="24"/>
                <w:szCs w:val="24"/>
              </w:rPr>
              <w:t>202</w:t>
            </w:r>
            <w:r w:rsidR="00312215" w:rsidRPr="00AB10AF">
              <w:rPr>
                <w:rFonts w:eastAsia="Times New Roman" w:cstheme="minorHAnsi"/>
                <w:sz w:val="24"/>
                <w:szCs w:val="24"/>
              </w:rPr>
              <w:t>4</w:t>
            </w:r>
            <w:r w:rsidR="004D0118" w:rsidRPr="00AB10AF">
              <w:rPr>
                <w:rFonts w:eastAsia="Times New Roman" w:cstheme="minorHAnsi"/>
                <w:sz w:val="24"/>
                <w:szCs w:val="24"/>
              </w:rPr>
              <w:t>-</w:t>
            </w:r>
            <w:r w:rsidR="000113F6" w:rsidRPr="00AB10AF">
              <w:rPr>
                <w:rFonts w:eastAsia="Times New Roman" w:cstheme="minorHAnsi"/>
                <w:sz w:val="24"/>
                <w:szCs w:val="24"/>
              </w:rPr>
              <w:t>10</w:t>
            </w:r>
            <w:r w:rsidR="004D0118" w:rsidRPr="00AB10AF">
              <w:rPr>
                <w:rFonts w:eastAsia="Times New Roman" w:cstheme="minorHAnsi"/>
                <w:sz w:val="24"/>
                <w:szCs w:val="24"/>
              </w:rPr>
              <w:t>-</w:t>
            </w:r>
            <w:r w:rsidR="00383D34">
              <w:rPr>
                <w:rFonts w:eastAsia="Times New Roman" w:cstheme="minorHAnsi"/>
                <w:sz w:val="24"/>
                <w:szCs w:val="24"/>
              </w:rPr>
              <w:t>16</w:t>
            </w:r>
          </w:p>
        </w:tc>
        <w:tc>
          <w:tcPr>
            <w:tcW w:w="540" w:type="dxa"/>
          </w:tcPr>
          <w:p w14:paraId="1644469B" w14:textId="5E6FB7C1" w:rsidR="00E83E81" w:rsidRPr="00AB10AF" w:rsidRDefault="00E83E81" w:rsidP="00AB10AF">
            <w:pPr>
              <w:tabs>
                <w:tab w:val="left" w:pos="900"/>
              </w:tabs>
              <w:spacing w:after="0"/>
              <w:rPr>
                <w:rFonts w:eastAsia="Times New Roman" w:cstheme="minorHAnsi"/>
                <w:sz w:val="24"/>
                <w:szCs w:val="24"/>
              </w:rPr>
            </w:pPr>
            <w:r w:rsidRPr="00AB10AF">
              <w:rPr>
                <w:rFonts w:eastAsia="Times New Roman" w:cstheme="minorHAnsi"/>
                <w:sz w:val="24"/>
                <w:szCs w:val="24"/>
              </w:rPr>
              <w:t>Nr.</w:t>
            </w:r>
          </w:p>
          <w:p w14:paraId="3A88D3C2" w14:textId="6582DDFF" w:rsidR="003C45C6" w:rsidRPr="00AB10AF" w:rsidRDefault="004D0118" w:rsidP="00AB10AF">
            <w:pPr>
              <w:tabs>
                <w:tab w:val="left" w:pos="900"/>
              </w:tabs>
              <w:spacing w:after="0"/>
              <w:rPr>
                <w:rFonts w:eastAsia="Times New Roman" w:cstheme="minorHAnsi"/>
                <w:sz w:val="24"/>
                <w:szCs w:val="24"/>
              </w:rPr>
            </w:pPr>
            <w:r w:rsidRPr="00AB10AF">
              <w:rPr>
                <w:rFonts w:eastAsia="Times New Roman" w:cstheme="minorHAnsi"/>
                <w:sz w:val="24"/>
                <w:szCs w:val="24"/>
              </w:rPr>
              <w:t>Nr</w:t>
            </w:r>
            <w:r w:rsidR="00110AD9" w:rsidRPr="00AB10AF">
              <w:rPr>
                <w:rFonts w:eastAsia="Times New Roman" w:cstheme="minorHAnsi"/>
                <w:sz w:val="24"/>
                <w:szCs w:val="24"/>
              </w:rPr>
              <w:t>.</w:t>
            </w:r>
          </w:p>
        </w:tc>
        <w:tc>
          <w:tcPr>
            <w:tcW w:w="2295" w:type="dxa"/>
          </w:tcPr>
          <w:p w14:paraId="2E309890" w14:textId="4B400718" w:rsidR="00E83E81" w:rsidRPr="00AB10AF" w:rsidRDefault="00E83E81" w:rsidP="00AB10AF">
            <w:pPr>
              <w:tabs>
                <w:tab w:val="right" w:pos="1764"/>
              </w:tabs>
              <w:spacing w:after="0"/>
              <w:rPr>
                <w:rFonts w:eastAsia="Times New Roman" w:cstheme="minorHAnsi"/>
                <w:sz w:val="24"/>
                <w:szCs w:val="24"/>
              </w:rPr>
            </w:pPr>
            <w:r w:rsidRPr="00AB10AF">
              <w:rPr>
                <w:rFonts w:eastAsia="Times New Roman" w:cstheme="minorHAnsi"/>
                <w:sz w:val="24"/>
                <w:szCs w:val="24"/>
              </w:rPr>
              <w:t>4S-</w:t>
            </w:r>
          </w:p>
          <w:p w14:paraId="26739837" w14:textId="28B4F563" w:rsidR="008568A8" w:rsidRPr="00AB10AF" w:rsidRDefault="00E4480E" w:rsidP="00AB10AF">
            <w:pPr>
              <w:spacing w:after="0"/>
              <w:rPr>
                <w:rFonts w:eastAsia="Times New Roman" w:cstheme="minorHAnsi"/>
                <w:sz w:val="24"/>
                <w:szCs w:val="24"/>
              </w:rPr>
            </w:pPr>
            <w:r w:rsidRPr="00AB10AF">
              <w:rPr>
                <w:rFonts w:eastAsia="Times New Roman" w:cstheme="minorHAnsi"/>
                <w:sz w:val="24"/>
                <w:szCs w:val="24"/>
              </w:rPr>
              <w:t>S-</w:t>
            </w:r>
            <w:r w:rsidR="00383D34">
              <w:rPr>
                <w:rFonts w:eastAsia="Times New Roman" w:cstheme="minorHAnsi"/>
                <w:sz w:val="24"/>
                <w:szCs w:val="24"/>
              </w:rPr>
              <w:t>24330</w:t>
            </w:r>
            <w:r w:rsidR="000113F6" w:rsidRPr="00AB10AF">
              <w:rPr>
                <w:rFonts w:eastAsia="Times New Roman" w:cstheme="minorHAnsi"/>
                <w:sz w:val="24"/>
                <w:szCs w:val="24"/>
              </w:rPr>
              <w:t>(1</w:t>
            </w:r>
            <w:r w:rsidR="00383D34">
              <w:rPr>
                <w:rFonts w:eastAsia="Times New Roman" w:cstheme="minorHAnsi"/>
                <w:sz w:val="24"/>
                <w:szCs w:val="24"/>
              </w:rPr>
              <w:t>.4E</w:t>
            </w:r>
            <w:r w:rsidR="000113F6" w:rsidRPr="00AB10AF">
              <w:rPr>
                <w:rFonts w:eastAsia="Times New Roman" w:cstheme="minorHAnsi"/>
                <w:sz w:val="24"/>
                <w:szCs w:val="24"/>
              </w:rPr>
              <w:t>)</w:t>
            </w:r>
          </w:p>
        </w:tc>
      </w:tr>
    </w:tbl>
    <w:p w14:paraId="005C7CF4" w14:textId="77777777" w:rsidR="00374EE9" w:rsidRPr="00AB10AF" w:rsidRDefault="00374EE9" w:rsidP="00AB10AF">
      <w:pPr>
        <w:tabs>
          <w:tab w:val="left" w:pos="1134"/>
        </w:tabs>
        <w:spacing w:after="0"/>
        <w:rPr>
          <w:rFonts w:eastAsia="Times New Roman" w:cstheme="minorHAnsi"/>
          <w:b/>
          <w:bCs/>
          <w:caps/>
          <w:sz w:val="24"/>
          <w:szCs w:val="24"/>
        </w:rPr>
      </w:pPr>
    </w:p>
    <w:p w14:paraId="5F218D1D" w14:textId="77777777" w:rsidR="00374EE9" w:rsidRPr="00AB10AF" w:rsidRDefault="00374EE9" w:rsidP="00AB10AF">
      <w:pPr>
        <w:tabs>
          <w:tab w:val="left" w:pos="1134"/>
        </w:tabs>
        <w:spacing w:after="0"/>
        <w:rPr>
          <w:rFonts w:eastAsia="Times New Roman" w:cstheme="minorHAnsi"/>
          <w:b/>
          <w:bCs/>
          <w:caps/>
          <w:sz w:val="24"/>
          <w:szCs w:val="24"/>
        </w:rPr>
      </w:pPr>
    </w:p>
    <w:p w14:paraId="0187F07E" w14:textId="2BDE78E6" w:rsidR="00E83E81" w:rsidRPr="00AB10AF" w:rsidRDefault="00E83E81" w:rsidP="00AB10AF">
      <w:pPr>
        <w:tabs>
          <w:tab w:val="left" w:pos="1134"/>
        </w:tabs>
        <w:spacing w:after="0"/>
        <w:ind w:firstLine="567"/>
        <w:rPr>
          <w:rFonts w:eastAsia="Times New Roman" w:cstheme="minorHAnsi"/>
          <w:b/>
          <w:sz w:val="24"/>
          <w:szCs w:val="24"/>
        </w:rPr>
      </w:pPr>
      <w:r w:rsidRPr="00AB10AF">
        <w:rPr>
          <w:rFonts w:eastAsia="Times New Roman" w:cstheme="minorHAnsi"/>
          <w:b/>
          <w:bCs/>
          <w:caps/>
          <w:sz w:val="24"/>
          <w:szCs w:val="24"/>
        </w:rPr>
        <w:t xml:space="preserve">SPRENDIMAS </w:t>
      </w:r>
      <w:r w:rsidR="007318BD" w:rsidRPr="00AB10AF">
        <w:rPr>
          <w:rFonts w:eastAsia="Times New Roman" w:cstheme="minorHAnsi"/>
          <w:b/>
          <w:bCs/>
          <w:caps/>
          <w:sz w:val="24"/>
          <w:szCs w:val="24"/>
        </w:rPr>
        <w:t>dėl sutikimo VYKDYTI PIRKIMĄ NESKELBIAMŲ DERYBŲ BŪDU</w:t>
      </w:r>
    </w:p>
    <w:p w14:paraId="585177F6" w14:textId="77777777" w:rsidR="007318BD" w:rsidRPr="00AB10AF" w:rsidRDefault="007318BD" w:rsidP="00AB10AF">
      <w:pPr>
        <w:tabs>
          <w:tab w:val="left" w:pos="1276"/>
        </w:tabs>
        <w:spacing w:after="0"/>
        <w:ind w:firstLine="567"/>
        <w:rPr>
          <w:rFonts w:eastAsia="Times New Roman" w:cstheme="minorHAnsi"/>
          <w:sz w:val="24"/>
          <w:szCs w:val="24"/>
        </w:rPr>
      </w:pPr>
    </w:p>
    <w:p w14:paraId="754AEECF" w14:textId="0746A11E" w:rsidR="00943431" w:rsidRPr="00943431" w:rsidRDefault="00943431" w:rsidP="00943431">
      <w:pPr>
        <w:tabs>
          <w:tab w:val="left" w:pos="851"/>
          <w:tab w:val="left" w:pos="1134"/>
        </w:tabs>
        <w:spacing w:after="0"/>
        <w:ind w:firstLine="567"/>
        <w:contextualSpacing/>
        <w:rPr>
          <w:rFonts w:eastAsia="Calibri" w:cstheme="minorHAnsi"/>
          <w:sz w:val="24"/>
          <w:szCs w:val="24"/>
        </w:rPr>
      </w:pPr>
      <w:r w:rsidRPr="00943431">
        <w:rPr>
          <w:rFonts w:cstheme="minorHAnsi"/>
          <w:sz w:val="24"/>
          <w:szCs w:val="24"/>
        </w:rPr>
        <w:t>Viešųjų pirkimų tarnyba (toliau – Tarnyba), vadovaudamasi Lietuvos Respublikos viešųjų pirkimų įstatymo (toliau – Įstatymas) 95 straipsnio 2 dalies 7 punktu</w:t>
      </w:r>
      <w:r w:rsidRPr="00943431">
        <w:rPr>
          <w:rFonts w:eastAsia="Calibri" w:cstheme="minorHAnsi"/>
          <w:sz w:val="24"/>
          <w:szCs w:val="24"/>
        </w:rPr>
        <w:t xml:space="preserve"> </w:t>
      </w:r>
      <w:r w:rsidRPr="00943431">
        <w:rPr>
          <w:rFonts w:cstheme="minorHAnsi"/>
          <w:sz w:val="24"/>
          <w:szCs w:val="24"/>
        </w:rPr>
        <w:t>ir Perkančiųjų organizacijų prašymų dėl Viešųjų pirkimų tarnybos sutikimų pateikimo ir nagrinėjimo taisyklėmis</w:t>
      </w:r>
      <w:r w:rsidRPr="00943431">
        <w:rPr>
          <w:rFonts w:cstheme="minorHAnsi"/>
          <w:sz w:val="24"/>
          <w:szCs w:val="24"/>
          <w:vertAlign w:val="superscript"/>
        </w:rPr>
        <w:footnoteReference w:id="1"/>
      </w:r>
      <w:r w:rsidRPr="00943431">
        <w:rPr>
          <w:rFonts w:cstheme="minorHAnsi"/>
          <w:sz w:val="24"/>
          <w:szCs w:val="24"/>
        </w:rPr>
        <w:t xml:space="preserve"> (toliau – Taisyklės), </w:t>
      </w:r>
      <w:bookmarkStart w:id="1" w:name="_Hlk156483607"/>
      <w:r w:rsidRPr="00943431">
        <w:rPr>
          <w:rFonts w:cstheme="minorHAnsi"/>
          <w:sz w:val="24"/>
          <w:szCs w:val="24"/>
        </w:rPr>
        <w:t xml:space="preserve">išnagrinėjo </w:t>
      </w:r>
      <w:r w:rsidR="000D7C12" w:rsidRPr="000D7C12">
        <w:rPr>
          <w:rFonts w:cstheme="minorHAnsi"/>
          <w:bCs/>
          <w:sz w:val="24"/>
          <w:szCs w:val="24"/>
        </w:rPr>
        <w:t>Valstybės įmon</w:t>
      </w:r>
      <w:r w:rsidR="000D7C12">
        <w:rPr>
          <w:rFonts w:cstheme="minorHAnsi"/>
          <w:bCs/>
          <w:sz w:val="24"/>
          <w:szCs w:val="24"/>
        </w:rPr>
        <w:t>ės</w:t>
      </w:r>
      <w:r w:rsidR="000D7C12" w:rsidRPr="000D7C12">
        <w:rPr>
          <w:rFonts w:cstheme="minorHAnsi"/>
          <w:bCs/>
          <w:sz w:val="24"/>
          <w:szCs w:val="24"/>
        </w:rPr>
        <w:t xml:space="preserve"> Registrų centr</w:t>
      </w:r>
      <w:r w:rsidR="000D7C12">
        <w:rPr>
          <w:rFonts w:cstheme="minorHAnsi"/>
          <w:bCs/>
          <w:sz w:val="24"/>
          <w:szCs w:val="24"/>
        </w:rPr>
        <w:t>o</w:t>
      </w:r>
      <w:r w:rsidR="000D7C12" w:rsidRPr="000D7C12">
        <w:rPr>
          <w:rFonts w:cstheme="minorHAnsi"/>
          <w:bCs/>
          <w:sz w:val="24"/>
          <w:szCs w:val="24"/>
        </w:rPr>
        <w:t xml:space="preserve"> </w:t>
      </w:r>
      <w:r w:rsidRPr="00943431">
        <w:rPr>
          <w:rFonts w:cstheme="minorHAnsi"/>
          <w:sz w:val="24"/>
          <w:szCs w:val="24"/>
        </w:rPr>
        <w:t xml:space="preserve">(toliau – Perkančioji organizacija) prašymą sutikti </w:t>
      </w:r>
      <w:r w:rsidR="000A314F" w:rsidRPr="000A314F">
        <w:rPr>
          <w:rFonts w:cstheme="minorHAnsi"/>
          <w:b/>
          <w:bCs/>
          <w:sz w:val="24"/>
          <w:szCs w:val="24"/>
        </w:rPr>
        <w:t xml:space="preserve">„SK ID </w:t>
      </w:r>
      <w:proofErr w:type="spellStart"/>
      <w:r w:rsidR="000A314F" w:rsidRPr="000A314F">
        <w:rPr>
          <w:rFonts w:cstheme="minorHAnsi"/>
          <w:b/>
          <w:bCs/>
          <w:sz w:val="24"/>
          <w:szCs w:val="24"/>
        </w:rPr>
        <w:t>Solutions</w:t>
      </w:r>
      <w:proofErr w:type="spellEnd"/>
      <w:r w:rsidR="000A314F" w:rsidRPr="000A314F">
        <w:rPr>
          <w:rFonts w:cstheme="minorHAnsi"/>
          <w:b/>
          <w:bCs/>
          <w:sz w:val="24"/>
          <w:szCs w:val="24"/>
        </w:rPr>
        <w:t xml:space="preserve"> AS“ mobiliojo parašo sertifikatų aptarnavimo </w:t>
      </w:r>
      <w:r w:rsidRPr="00943431">
        <w:rPr>
          <w:rFonts w:cstheme="minorHAnsi"/>
          <w:b/>
          <w:bCs/>
          <w:sz w:val="24"/>
          <w:szCs w:val="24"/>
        </w:rPr>
        <w:t>paslaugų pirkimą</w:t>
      </w:r>
      <w:r w:rsidRPr="00943431">
        <w:rPr>
          <w:rFonts w:cstheme="minorHAnsi"/>
          <w:i/>
          <w:iCs/>
          <w:sz w:val="24"/>
          <w:szCs w:val="24"/>
        </w:rPr>
        <w:t xml:space="preserve"> </w:t>
      </w:r>
      <w:bookmarkEnd w:id="1"/>
      <w:r w:rsidRPr="00943431">
        <w:rPr>
          <w:rFonts w:cstheme="minorHAnsi"/>
          <w:sz w:val="24"/>
          <w:szCs w:val="24"/>
        </w:rPr>
        <w:t xml:space="preserve">(toliau – Pirkimas) </w:t>
      </w:r>
      <w:bookmarkStart w:id="2" w:name="_Hlk156483642"/>
      <w:r w:rsidRPr="00943431">
        <w:rPr>
          <w:rFonts w:cstheme="minorHAnsi"/>
          <w:sz w:val="24"/>
          <w:szCs w:val="24"/>
        </w:rPr>
        <w:t>vykdyti neskelbiamų derybų būdu, vadovaujantis Įstatymo 71 straipsnio 1 dalies 2 punkto b ir c papunkči</w:t>
      </w:r>
      <w:bookmarkEnd w:id="2"/>
      <w:r w:rsidRPr="00943431">
        <w:rPr>
          <w:rFonts w:cstheme="minorHAnsi"/>
          <w:sz w:val="24"/>
          <w:szCs w:val="24"/>
        </w:rPr>
        <w:t>ais</w:t>
      </w:r>
      <w:r w:rsidRPr="00943431">
        <w:rPr>
          <w:rFonts w:eastAsia="Times New Roman" w:cstheme="minorHAnsi"/>
          <w:sz w:val="24"/>
          <w:szCs w:val="24"/>
        </w:rPr>
        <w:t>.</w:t>
      </w:r>
    </w:p>
    <w:p w14:paraId="43FD0EC7" w14:textId="5FE897E1" w:rsidR="00142577" w:rsidRDefault="00943431" w:rsidP="00A04932">
      <w:pPr>
        <w:tabs>
          <w:tab w:val="left" w:pos="851"/>
          <w:tab w:val="left" w:pos="1134"/>
        </w:tabs>
        <w:spacing w:after="0"/>
        <w:ind w:firstLine="567"/>
        <w:contextualSpacing/>
        <w:rPr>
          <w:rFonts w:eastAsia="Calibri" w:cstheme="minorHAnsi"/>
          <w:sz w:val="24"/>
          <w:szCs w:val="24"/>
        </w:rPr>
      </w:pPr>
      <w:r w:rsidRPr="00943431">
        <w:rPr>
          <w:rFonts w:eastAsia="Calibri" w:cstheme="minorHAnsi"/>
          <w:sz w:val="24"/>
          <w:szCs w:val="24"/>
        </w:rPr>
        <w:t xml:space="preserve">Susipažinus su Perkančiosios organizacijos pateiktais dokumentais nustatyta, kad </w:t>
      </w:r>
      <w:r w:rsidR="006055FE">
        <w:rPr>
          <w:rFonts w:eastAsia="Calibri" w:cstheme="minorHAnsi"/>
          <w:sz w:val="24"/>
          <w:szCs w:val="24"/>
        </w:rPr>
        <w:t xml:space="preserve">Perkančioji organizacija </w:t>
      </w:r>
      <w:r w:rsidR="006055FE" w:rsidRPr="006055FE">
        <w:rPr>
          <w:rFonts w:eastAsia="Calibri" w:cstheme="minorHAnsi"/>
          <w:sz w:val="24"/>
          <w:szCs w:val="24"/>
        </w:rPr>
        <w:t xml:space="preserve">elektroniniams dokumentams pasirašyti </w:t>
      </w:r>
      <w:r w:rsidR="00BA5183">
        <w:rPr>
          <w:rFonts w:eastAsia="Calibri" w:cstheme="minorHAnsi"/>
          <w:sz w:val="24"/>
          <w:szCs w:val="24"/>
        </w:rPr>
        <w:t>ir</w:t>
      </w:r>
      <w:r w:rsidR="006055FE" w:rsidRPr="006055FE">
        <w:rPr>
          <w:rFonts w:eastAsia="Calibri" w:cstheme="minorHAnsi"/>
          <w:sz w:val="24"/>
          <w:szCs w:val="24"/>
        </w:rPr>
        <w:t xml:space="preserve"> asmeniui identifikuoti elektroninėje erdvėje, tam panaudojant mobiliojo elektroninio parašo infrastruktūrą, teikia mobiliojo parašo kūrimo patikimumo užtikrinimo paslaugas</w:t>
      </w:r>
      <w:r w:rsidR="005B6CBC">
        <w:rPr>
          <w:rFonts w:eastAsia="Calibri" w:cstheme="minorHAnsi"/>
          <w:sz w:val="24"/>
          <w:szCs w:val="24"/>
        </w:rPr>
        <w:t xml:space="preserve"> (</w:t>
      </w:r>
      <w:bookmarkStart w:id="3" w:name="_Hlk180503762"/>
      <w:proofErr w:type="spellStart"/>
      <w:r w:rsidR="005B6CBC">
        <w:rPr>
          <w:rFonts w:eastAsia="Calibri" w:cstheme="minorHAnsi"/>
          <w:sz w:val="24"/>
          <w:szCs w:val="24"/>
        </w:rPr>
        <w:t>mTSP</w:t>
      </w:r>
      <w:proofErr w:type="spellEnd"/>
      <w:r w:rsidR="005B6CBC">
        <w:rPr>
          <w:rFonts w:eastAsia="Calibri" w:cstheme="minorHAnsi"/>
          <w:sz w:val="24"/>
          <w:szCs w:val="24"/>
        </w:rPr>
        <w:t xml:space="preserve"> </w:t>
      </w:r>
      <w:bookmarkEnd w:id="3"/>
      <w:r w:rsidR="005B6CBC">
        <w:rPr>
          <w:rFonts w:eastAsia="Calibri" w:cstheme="minorHAnsi"/>
          <w:sz w:val="24"/>
          <w:szCs w:val="24"/>
        </w:rPr>
        <w:t>paslaugos)</w:t>
      </w:r>
      <w:r w:rsidR="00AE3FFF">
        <w:rPr>
          <w:rFonts w:eastAsia="Calibri" w:cstheme="minorHAnsi"/>
          <w:sz w:val="24"/>
          <w:szCs w:val="24"/>
        </w:rPr>
        <w:t xml:space="preserve">. Šios paslaugos </w:t>
      </w:r>
      <w:r w:rsidR="006055FE" w:rsidRPr="006055FE">
        <w:rPr>
          <w:rFonts w:eastAsia="Calibri" w:cstheme="minorHAnsi"/>
          <w:sz w:val="24"/>
          <w:szCs w:val="24"/>
        </w:rPr>
        <w:t xml:space="preserve">užtikrina mobiliojo elektroninio parašo duomenų, reikalingų asmeniui identifikuoti ir </w:t>
      </w:r>
      <w:r w:rsidR="002D5D4E">
        <w:rPr>
          <w:rFonts w:eastAsia="Calibri" w:cstheme="minorHAnsi"/>
          <w:sz w:val="24"/>
          <w:szCs w:val="24"/>
        </w:rPr>
        <w:t>(</w:t>
      </w:r>
      <w:r w:rsidR="006055FE" w:rsidRPr="006055FE">
        <w:rPr>
          <w:rFonts w:eastAsia="Calibri" w:cstheme="minorHAnsi"/>
          <w:sz w:val="24"/>
          <w:szCs w:val="24"/>
        </w:rPr>
        <w:t>ar</w:t>
      </w:r>
      <w:r w:rsidR="002D5D4E">
        <w:rPr>
          <w:rFonts w:eastAsia="Calibri" w:cstheme="minorHAnsi"/>
          <w:sz w:val="24"/>
          <w:szCs w:val="24"/>
        </w:rPr>
        <w:t>)</w:t>
      </w:r>
      <w:r w:rsidR="006055FE" w:rsidRPr="006055FE">
        <w:rPr>
          <w:rFonts w:eastAsia="Calibri" w:cstheme="minorHAnsi"/>
          <w:sz w:val="24"/>
          <w:szCs w:val="24"/>
        </w:rPr>
        <w:t xml:space="preserve"> elektroniniam dokumentui sudaryti, teikimą taikomosioms sistemoms. </w:t>
      </w:r>
      <w:r w:rsidR="00396585">
        <w:rPr>
          <w:rFonts w:eastAsia="Calibri" w:cstheme="minorHAnsi"/>
          <w:sz w:val="24"/>
          <w:szCs w:val="24"/>
        </w:rPr>
        <w:t xml:space="preserve">Nurodoma, kad </w:t>
      </w:r>
      <w:proofErr w:type="spellStart"/>
      <w:r w:rsidR="00AE3FFF" w:rsidRPr="00AE3FFF">
        <w:rPr>
          <w:rFonts w:eastAsia="Calibri" w:cstheme="minorHAnsi"/>
          <w:sz w:val="24"/>
          <w:szCs w:val="24"/>
        </w:rPr>
        <w:t>mTSP</w:t>
      </w:r>
      <w:proofErr w:type="spellEnd"/>
      <w:r w:rsidR="00C01AF2">
        <w:rPr>
          <w:rFonts w:eastAsia="Calibri" w:cstheme="minorHAnsi"/>
          <w:sz w:val="24"/>
          <w:szCs w:val="24"/>
        </w:rPr>
        <w:t xml:space="preserve"> p</w:t>
      </w:r>
      <w:r w:rsidR="006055FE" w:rsidRPr="006055FE">
        <w:rPr>
          <w:rFonts w:eastAsia="Calibri" w:cstheme="minorHAnsi"/>
          <w:sz w:val="24"/>
          <w:szCs w:val="24"/>
        </w:rPr>
        <w:t xml:space="preserve">aslaugoms realizuoti </w:t>
      </w:r>
      <w:r w:rsidR="00AE3FFF">
        <w:rPr>
          <w:rFonts w:eastAsia="Calibri" w:cstheme="minorHAnsi"/>
          <w:sz w:val="24"/>
          <w:szCs w:val="24"/>
        </w:rPr>
        <w:t>būtinos</w:t>
      </w:r>
      <w:r w:rsidR="00AE3FFF" w:rsidRPr="006055FE">
        <w:rPr>
          <w:rFonts w:eastAsia="Calibri" w:cstheme="minorHAnsi"/>
          <w:sz w:val="24"/>
          <w:szCs w:val="24"/>
        </w:rPr>
        <w:t xml:space="preserve"> </w:t>
      </w:r>
      <w:r w:rsidR="006055FE" w:rsidRPr="006055FE">
        <w:rPr>
          <w:rFonts w:eastAsia="Calibri" w:cstheme="minorHAnsi"/>
          <w:sz w:val="24"/>
          <w:szCs w:val="24"/>
        </w:rPr>
        <w:t>papildomos elektroninio parašo kūrimo mobiliojo ryšio įrenginiuose paslaugos,</w:t>
      </w:r>
      <w:r w:rsidR="00C01AF2">
        <w:rPr>
          <w:rFonts w:eastAsia="Calibri" w:cstheme="minorHAnsi"/>
          <w:sz w:val="24"/>
          <w:szCs w:val="24"/>
        </w:rPr>
        <w:t xml:space="preserve"> kurios </w:t>
      </w:r>
      <w:r w:rsidR="006055FE" w:rsidRPr="006055FE">
        <w:rPr>
          <w:rFonts w:eastAsia="Calibri" w:cstheme="minorHAnsi"/>
          <w:sz w:val="24"/>
          <w:szCs w:val="24"/>
        </w:rPr>
        <w:t xml:space="preserve">užtikrina saugius elektroninio parašo kūrimo transakcijų mainus tarp </w:t>
      </w:r>
      <w:proofErr w:type="spellStart"/>
      <w:r w:rsidR="00AE3FFF" w:rsidRPr="00AE3FFF">
        <w:rPr>
          <w:rFonts w:eastAsia="Calibri" w:cstheme="minorHAnsi"/>
          <w:sz w:val="24"/>
          <w:szCs w:val="24"/>
        </w:rPr>
        <w:t>mTSP</w:t>
      </w:r>
      <w:proofErr w:type="spellEnd"/>
      <w:r w:rsidR="00AE3FFF" w:rsidRPr="00AE3FFF">
        <w:rPr>
          <w:rFonts w:eastAsia="Calibri" w:cstheme="minorHAnsi"/>
          <w:sz w:val="24"/>
          <w:szCs w:val="24"/>
        </w:rPr>
        <w:t xml:space="preserve"> </w:t>
      </w:r>
      <w:r w:rsidR="00AE3FFF">
        <w:rPr>
          <w:rFonts w:eastAsia="Calibri" w:cstheme="minorHAnsi"/>
          <w:sz w:val="24"/>
          <w:szCs w:val="24"/>
        </w:rPr>
        <w:t xml:space="preserve">programinės įrangos ir </w:t>
      </w:r>
      <w:r w:rsidR="007659C7">
        <w:rPr>
          <w:rFonts w:eastAsia="Calibri" w:cstheme="minorHAnsi"/>
          <w:sz w:val="24"/>
          <w:szCs w:val="24"/>
        </w:rPr>
        <w:t xml:space="preserve">mobiliojo </w:t>
      </w:r>
      <w:r w:rsidR="00AE3FFF">
        <w:rPr>
          <w:rFonts w:eastAsia="Calibri" w:cstheme="minorHAnsi"/>
          <w:sz w:val="24"/>
          <w:szCs w:val="24"/>
        </w:rPr>
        <w:t xml:space="preserve">elektroninio </w:t>
      </w:r>
      <w:r w:rsidR="006055FE" w:rsidRPr="006055FE">
        <w:rPr>
          <w:rFonts w:eastAsia="Calibri" w:cstheme="minorHAnsi"/>
          <w:sz w:val="24"/>
          <w:szCs w:val="24"/>
        </w:rPr>
        <w:t xml:space="preserve">parašo kūrimo įrenginių – SIM kortelių, kurias mobiliojo ryšio paslaugų teikėjai kartu su „SK ID </w:t>
      </w:r>
      <w:proofErr w:type="spellStart"/>
      <w:r w:rsidR="006055FE" w:rsidRPr="006055FE">
        <w:rPr>
          <w:rFonts w:eastAsia="Calibri" w:cstheme="minorHAnsi"/>
          <w:sz w:val="24"/>
          <w:szCs w:val="24"/>
        </w:rPr>
        <w:t>Solutions</w:t>
      </w:r>
      <w:proofErr w:type="spellEnd"/>
      <w:r w:rsidR="006055FE" w:rsidRPr="006055FE">
        <w:rPr>
          <w:rFonts w:eastAsia="Calibri" w:cstheme="minorHAnsi"/>
          <w:sz w:val="24"/>
          <w:szCs w:val="24"/>
        </w:rPr>
        <w:t xml:space="preserve"> AS“ išduoda savo klientams. </w:t>
      </w:r>
      <w:r w:rsidR="00193996">
        <w:rPr>
          <w:rFonts w:eastAsia="Calibri" w:cstheme="minorHAnsi"/>
          <w:sz w:val="24"/>
          <w:szCs w:val="24"/>
        </w:rPr>
        <w:t>Pateiktuose dokumentuose nurodoma, p</w:t>
      </w:r>
      <w:r w:rsidR="00193996" w:rsidRPr="00193996">
        <w:rPr>
          <w:rFonts w:eastAsia="Calibri" w:cstheme="minorHAnsi"/>
          <w:sz w:val="24"/>
          <w:szCs w:val="24"/>
        </w:rPr>
        <w:t xml:space="preserve">er metus </w:t>
      </w:r>
      <w:proofErr w:type="spellStart"/>
      <w:r w:rsidR="00193996" w:rsidRPr="00193996">
        <w:rPr>
          <w:rFonts w:eastAsia="Calibri" w:cstheme="minorHAnsi"/>
          <w:sz w:val="24"/>
          <w:szCs w:val="24"/>
        </w:rPr>
        <w:t>mTSP</w:t>
      </w:r>
      <w:proofErr w:type="spellEnd"/>
      <w:r w:rsidR="00193996" w:rsidRPr="00193996">
        <w:rPr>
          <w:rFonts w:eastAsia="Calibri" w:cstheme="minorHAnsi"/>
          <w:sz w:val="24"/>
          <w:szCs w:val="24"/>
        </w:rPr>
        <w:t xml:space="preserve"> paslaugoms </w:t>
      </w:r>
      <w:r w:rsidR="00193996">
        <w:rPr>
          <w:rFonts w:eastAsia="Calibri" w:cstheme="minorHAnsi"/>
          <w:sz w:val="24"/>
          <w:szCs w:val="24"/>
        </w:rPr>
        <w:t>Perkančioji organizacija</w:t>
      </w:r>
      <w:r w:rsidR="00193996" w:rsidRPr="00193996">
        <w:rPr>
          <w:rFonts w:eastAsia="Calibri" w:cstheme="minorHAnsi"/>
          <w:sz w:val="24"/>
          <w:szCs w:val="24"/>
        </w:rPr>
        <w:t xml:space="preserve"> naudoja preliminariai apie 23–25 mln. elektroninio parašo kūrimo bei asmens identifikavimo transakcijų tam panaudojant mobilaus ryšio įrenginius ir į juos išduotą „SK ID </w:t>
      </w:r>
      <w:proofErr w:type="spellStart"/>
      <w:r w:rsidR="00193996" w:rsidRPr="00193996">
        <w:rPr>
          <w:rFonts w:eastAsia="Calibri" w:cstheme="minorHAnsi"/>
          <w:sz w:val="24"/>
          <w:szCs w:val="24"/>
        </w:rPr>
        <w:t>Solutions</w:t>
      </w:r>
      <w:proofErr w:type="spellEnd"/>
      <w:r w:rsidR="00193996" w:rsidRPr="00193996">
        <w:rPr>
          <w:rFonts w:eastAsia="Calibri" w:cstheme="minorHAnsi"/>
          <w:sz w:val="24"/>
          <w:szCs w:val="24"/>
        </w:rPr>
        <w:t xml:space="preserve"> AS“ el. parašo infrastruktūrą. </w:t>
      </w:r>
      <w:r w:rsidR="00193996">
        <w:rPr>
          <w:rFonts w:eastAsia="Calibri" w:cstheme="minorHAnsi"/>
          <w:sz w:val="24"/>
          <w:szCs w:val="24"/>
        </w:rPr>
        <w:t xml:space="preserve">Šiuo </w:t>
      </w:r>
      <w:r w:rsidRPr="00943431">
        <w:rPr>
          <w:rFonts w:eastAsia="Calibri" w:cstheme="minorHAnsi"/>
          <w:sz w:val="24"/>
          <w:szCs w:val="24"/>
        </w:rPr>
        <w:t xml:space="preserve">Pirkimu siekiama </w:t>
      </w:r>
      <w:r w:rsidR="00157D15" w:rsidRPr="008B767F">
        <w:rPr>
          <w:rFonts w:eastAsia="Calibri" w:cstheme="minorHAnsi"/>
          <w:sz w:val="24"/>
          <w:szCs w:val="24"/>
        </w:rPr>
        <w:t>preliminariai</w:t>
      </w:r>
      <w:r w:rsidR="00157D15" w:rsidRPr="00943431">
        <w:rPr>
          <w:rFonts w:eastAsia="Calibri" w:cstheme="minorHAnsi"/>
          <w:sz w:val="24"/>
          <w:szCs w:val="24"/>
        </w:rPr>
        <w:t xml:space="preserve"> </w:t>
      </w:r>
      <w:r w:rsidRPr="00943431">
        <w:rPr>
          <w:rFonts w:eastAsia="Calibri" w:cstheme="minorHAnsi"/>
          <w:sz w:val="24"/>
          <w:szCs w:val="24"/>
        </w:rPr>
        <w:t xml:space="preserve">įsigyti </w:t>
      </w:r>
      <w:r w:rsidR="008B767F" w:rsidRPr="008B767F">
        <w:rPr>
          <w:rFonts w:eastAsia="Calibri" w:cstheme="minorHAnsi"/>
          <w:sz w:val="24"/>
          <w:szCs w:val="24"/>
        </w:rPr>
        <w:t xml:space="preserve">70 mln. elektroninio parašo kūrimo mobiliuosiuose įrenginiuose, turinčiuose „SK ID </w:t>
      </w:r>
      <w:proofErr w:type="spellStart"/>
      <w:r w:rsidR="008B767F" w:rsidRPr="008B767F">
        <w:rPr>
          <w:rFonts w:eastAsia="Calibri" w:cstheme="minorHAnsi"/>
          <w:sz w:val="24"/>
          <w:szCs w:val="24"/>
        </w:rPr>
        <w:t>Solutions</w:t>
      </w:r>
      <w:proofErr w:type="spellEnd"/>
      <w:r w:rsidR="008B767F" w:rsidRPr="008B767F">
        <w:rPr>
          <w:rFonts w:eastAsia="Calibri" w:cstheme="minorHAnsi"/>
          <w:sz w:val="24"/>
          <w:szCs w:val="24"/>
        </w:rPr>
        <w:t xml:space="preserve"> AS“ išduotą el. parašo infrastruktūrą, transakcijų aptarnavimą</w:t>
      </w:r>
      <w:r w:rsidR="00142577">
        <w:rPr>
          <w:rStyle w:val="FootnoteReference"/>
          <w:rFonts w:eastAsia="Calibri" w:cstheme="minorHAnsi"/>
          <w:sz w:val="24"/>
          <w:szCs w:val="24"/>
        </w:rPr>
        <w:footnoteReference w:id="2"/>
      </w:r>
      <w:r w:rsidRPr="00943431">
        <w:rPr>
          <w:rFonts w:eastAsia="Calibri" w:cstheme="minorHAnsi"/>
          <w:sz w:val="24"/>
          <w:szCs w:val="24"/>
        </w:rPr>
        <w:t xml:space="preserve">. </w:t>
      </w:r>
    </w:p>
    <w:p w14:paraId="0909A606" w14:textId="71294ACD" w:rsidR="005F29A4" w:rsidRDefault="00157D15" w:rsidP="00B5770F">
      <w:pPr>
        <w:tabs>
          <w:tab w:val="left" w:pos="851"/>
          <w:tab w:val="left" w:pos="1134"/>
        </w:tabs>
        <w:spacing w:after="0"/>
        <w:ind w:firstLine="567"/>
        <w:contextualSpacing/>
        <w:rPr>
          <w:rFonts w:eastAsia="Calibri" w:cstheme="minorHAnsi"/>
          <w:sz w:val="24"/>
          <w:szCs w:val="24"/>
        </w:rPr>
      </w:pPr>
      <w:r>
        <w:rPr>
          <w:rFonts w:eastAsia="Calibri" w:cstheme="minorHAnsi"/>
          <w:sz w:val="24"/>
          <w:szCs w:val="24"/>
        </w:rPr>
        <w:t>Perkančioji organizacija p</w:t>
      </w:r>
      <w:r w:rsidR="00A201C9">
        <w:rPr>
          <w:rFonts w:eastAsia="Calibri" w:cstheme="minorHAnsi"/>
          <w:sz w:val="24"/>
          <w:szCs w:val="24"/>
        </w:rPr>
        <w:t>rašyme nurodė</w:t>
      </w:r>
      <w:r>
        <w:rPr>
          <w:rFonts w:eastAsia="Calibri" w:cstheme="minorHAnsi"/>
          <w:sz w:val="24"/>
          <w:szCs w:val="24"/>
        </w:rPr>
        <w:t xml:space="preserve">, kad </w:t>
      </w:r>
      <w:r w:rsidR="00CF7965">
        <w:rPr>
          <w:rFonts w:eastAsia="Calibri" w:cstheme="minorHAnsi"/>
          <w:sz w:val="24"/>
          <w:szCs w:val="24"/>
        </w:rPr>
        <w:t>į</w:t>
      </w:r>
      <w:r w:rsidR="00DF250A" w:rsidRPr="00DF250A">
        <w:rPr>
          <w:rFonts w:eastAsia="Calibri" w:cstheme="minorHAnsi"/>
          <w:sz w:val="24"/>
          <w:szCs w:val="24"/>
        </w:rPr>
        <w:t xml:space="preserve">monė „SK ID </w:t>
      </w:r>
      <w:proofErr w:type="spellStart"/>
      <w:r w:rsidR="00DF250A" w:rsidRPr="00DF250A">
        <w:rPr>
          <w:rFonts w:eastAsia="Calibri" w:cstheme="minorHAnsi"/>
          <w:sz w:val="24"/>
          <w:szCs w:val="24"/>
        </w:rPr>
        <w:t>Solutions</w:t>
      </w:r>
      <w:proofErr w:type="spellEnd"/>
      <w:r w:rsidR="00DF250A" w:rsidRPr="00DF250A">
        <w:rPr>
          <w:rFonts w:eastAsia="Calibri" w:cstheme="minorHAnsi"/>
          <w:sz w:val="24"/>
          <w:szCs w:val="24"/>
        </w:rPr>
        <w:t xml:space="preserve"> AS“ yra vienintelis patikimumo užtikrinimo paslaugų tiekėjas</w:t>
      </w:r>
      <w:r w:rsidR="00CF7965">
        <w:rPr>
          <w:rFonts w:eastAsia="Calibri" w:cstheme="minorHAnsi"/>
          <w:sz w:val="24"/>
          <w:szCs w:val="24"/>
        </w:rPr>
        <w:t xml:space="preserve">, </w:t>
      </w:r>
      <w:r w:rsidR="00DF250A" w:rsidRPr="00DF250A">
        <w:rPr>
          <w:rFonts w:eastAsia="Calibri" w:cstheme="minorHAnsi"/>
          <w:sz w:val="24"/>
          <w:szCs w:val="24"/>
        </w:rPr>
        <w:t>kuris išduoda mobilaus el. parašo sertifikatus ir kriptografinius raktus į UAB „Tele2“, UAB „Telia“</w:t>
      </w:r>
      <w:r w:rsidR="00CF7965">
        <w:rPr>
          <w:rFonts w:eastAsia="Calibri" w:cstheme="minorHAnsi"/>
          <w:sz w:val="24"/>
          <w:szCs w:val="24"/>
        </w:rPr>
        <w:t xml:space="preserve"> </w:t>
      </w:r>
      <w:r w:rsidR="00DF250A" w:rsidRPr="00DF250A">
        <w:rPr>
          <w:rFonts w:eastAsia="Calibri" w:cstheme="minorHAnsi"/>
          <w:sz w:val="24"/>
          <w:szCs w:val="24"/>
        </w:rPr>
        <w:t xml:space="preserve">ir UAB „Bitė“ mobiliojo ryšio klientų SIM korteles. </w:t>
      </w:r>
      <w:r w:rsidR="007262EB">
        <w:rPr>
          <w:rFonts w:eastAsia="Calibri" w:cstheme="minorHAnsi"/>
          <w:sz w:val="24"/>
          <w:szCs w:val="24"/>
        </w:rPr>
        <w:t xml:space="preserve">Taip pat, </w:t>
      </w:r>
      <w:r w:rsidR="00F62CE4">
        <w:rPr>
          <w:rFonts w:eastAsia="Calibri" w:cstheme="minorHAnsi"/>
          <w:sz w:val="24"/>
          <w:szCs w:val="24"/>
        </w:rPr>
        <w:t>š</w:t>
      </w:r>
      <w:r w:rsidR="00DF250A" w:rsidRPr="00DF250A">
        <w:rPr>
          <w:rFonts w:eastAsia="Calibri" w:cstheme="minorHAnsi"/>
          <w:sz w:val="24"/>
          <w:szCs w:val="24"/>
        </w:rPr>
        <w:t>i el. parašo technologija neleidžia vienoje SIM</w:t>
      </w:r>
      <w:r w:rsidR="00083632">
        <w:rPr>
          <w:rFonts w:eastAsia="Calibri" w:cstheme="minorHAnsi"/>
          <w:sz w:val="24"/>
          <w:szCs w:val="24"/>
        </w:rPr>
        <w:t xml:space="preserve"> </w:t>
      </w:r>
      <w:r w:rsidR="00DF250A" w:rsidRPr="00DF250A">
        <w:rPr>
          <w:rFonts w:eastAsia="Calibri" w:cstheme="minorHAnsi"/>
          <w:sz w:val="24"/>
          <w:szCs w:val="24"/>
        </w:rPr>
        <w:t>kortelėje turėti kelių patikimumo užtikrinimo paslaugų teikėjų išduodamos mobilaus parašo</w:t>
      </w:r>
      <w:r w:rsidR="00083632">
        <w:rPr>
          <w:rFonts w:eastAsia="Calibri" w:cstheme="minorHAnsi"/>
          <w:sz w:val="24"/>
          <w:szCs w:val="24"/>
        </w:rPr>
        <w:t xml:space="preserve"> </w:t>
      </w:r>
      <w:r w:rsidR="00DF250A" w:rsidRPr="00DF250A">
        <w:rPr>
          <w:rFonts w:eastAsia="Calibri" w:cstheme="minorHAnsi"/>
          <w:sz w:val="24"/>
          <w:szCs w:val="24"/>
        </w:rPr>
        <w:t xml:space="preserve">įrangos, </w:t>
      </w:r>
      <w:r w:rsidR="003A153F">
        <w:rPr>
          <w:rFonts w:eastAsia="Calibri" w:cstheme="minorHAnsi"/>
          <w:sz w:val="24"/>
          <w:szCs w:val="24"/>
        </w:rPr>
        <w:t xml:space="preserve">todėl </w:t>
      </w:r>
      <w:r w:rsidR="00DF250A" w:rsidRPr="00DF250A">
        <w:rPr>
          <w:rFonts w:eastAsia="Calibri" w:cstheme="minorHAnsi"/>
          <w:sz w:val="24"/>
          <w:szCs w:val="24"/>
        </w:rPr>
        <w:t xml:space="preserve">visi UAB „Tele2“, UAB </w:t>
      </w:r>
      <w:r w:rsidR="00DF250A" w:rsidRPr="00DF250A">
        <w:rPr>
          <w:rFonts w:eastAsia="Calibri" w:cstheme="minorHAnsi"/>
          <w:sz w:val="24"/>
          <w:szCs w:val="24"/>
        </w:rPr>
        <w:lastRenderedPageBreak/>
        <w:t xml:space="preserve">„Telia“ ir UAB „Bitė“ klientai gali naudotis tik „SK ID </w:t>
      </w:r>
      <w:proofErr w:type="spellStart"/>
      <w:r w:rsidR="00DF250A" w:rsidRPr="00DF250A">
        <w:rPr>
          <w:rFonts w:eastAsia="Calibri" w:cstheme="minorHAnsi"/>
          <w:sz w:val="24"/>
          <w:szCs w:val="24"/>
        </w:rPr>
        <w:t>Solutions</w:t>
      </w:r>
      <w:proofErr w:type="spellEnd"/>
      <w:r w:rsidR="00083632">
        <w:rPr>
          <w:rFonts w:eastAsia="Calibri" w:cstheme="minorHAnsi"/>
          <w:sz w:val="24"/>
          <w:szCs w:val="24"/>
        </w:rPr>
        <w:t xml:space="preserve"> </w:t>
      </w:r>
      <w:r w:rsidR="00DF250A" w:rsidRPr="00DF250A">
        <w:rPr>
          <w:rFonts w:eastAsia="Calibri" w:cstheme="minorHAnsi"/>
          <w:sz w:val="24"/>
          <w:szCs w:val="24"/>
        </w:rPr>
        <w:t>AS“ išduota mobilaus parašo kūrimo įranga ir paslaugomis</w:t>
      </w:r>
      <w:r w:rsidR="00FE6B23">
        <w:rPr>
          <w:rStyle w:val="FootnoteReference"/>
          <w:rFonts w:eastAsia="Calibri" w:cstheme="minorHAnsi"/>
          <w:sz w:val="24"/>
          <w:szCs w:val="24"/>
        </w:rPr>
        <w:footnoteReference w:id="3"/>
      </w:r>
      <w:r w:rsidR="00DF250A" w:rsidRPr="00DF250A">
        <w:rPr>
          <w:rFonts w:eastAsia="Calibri" w:cstheme="minorHAnsi"/>
          <w:sz w:val="24"/>
          <w:szCs w:val="24"/>
        </w:rPr>
        <w:t xml:space="preserve">. </w:t>
      </w:r>
      <w:r w:rsidR="00A92793">
        <w:rPr>
          <w:rFonts w:eastAsia="Calibri" w:cstheme="minorHAnsi"/>
          <w:sz w:val="24"/>
          <w:szCs w:val="24"/>
        </w:rPr>
        <w:t xml:space="preserve">Perkančioji organizacija pabrėžė, kad </w:t>
      </w:r>
      <w:r w:rsidR="00E27FDF">
        <w:rPr>
          <w:rFonts w:eastAsia="Calibri" w:cstheme="minorHAnsi"/>
          <w:sz w:val="24"/>
          <w:szCs w:val="24"/>
        </w:rPr>
        <w:t xml:space="preserve">atsižvelgiant į tai, jog </w:t>
      </w:r>
      <w:r w:rsidR="00B5770F">
        <w:rPr>
          <w:rFonts w:eastAsia="Calibri" w:cstheme="minorHAnsi"/>
          <w:sz w:val="24"/>
          <w:szCs w:val="24"/>
        </w:rPr>
        <w:t>Pirkimu siekiamos įsigyti p</w:t>
      </w:r>
      <w:r w:rsidR="00B5770F" w:rsidRPr="00B5770F">
        <w:rPr>
          <w:rFonts w:eastAsia="Calibri" w:cstheme="minorHAnsi"/>
          <w:sz w:val="24"/>
          <w:szCs w:val="24"/>
        </w:rPr>
        <w:t>aslaugos yra skirtos aptarnauti mobilaus parašo kūrimo transakcijas SIM kortelėse,</w:t>
      </w:r>
      <w:r w:rsidR="00B5770F">
        <w:rPr>
          <w:rFonts w:eastAsia="Calibri" w:cstheme="minorHAnsi"/>
          <w:sz w:val="24"/>
          <w:szCs w:val="24"/>
        </w:rPr>
        <w:t xml:space="preserve"> </w:t>
      </w:r>
      <w:r w:rsidR="00B5770F" w:rsidRPr="00B5770F">
        <w:rPr>
          <w:rFonts w:eastAsia="Calibri" w:cstheme="minorHAnsi"/>
          <w:sz w:val="24"/>
          <w:szCs w:val="24"/>
        </w:rPr>
        <w:t xml:space="preserve">kurioms el. parašo sertifikatus ir kriptografinius raktus išdavė įmonė </w:t>
      </w:r>
      <w:r w:rsidR="00123A5A">
        <w:rPr>
          <w:rFonts w:eastAsia="Calibri" w:cstheme="minorHAnsi"/>
          <w:sz w:val="24"/>
          <w:szCs w:val="24"/>
        </w:rPr>
        <w:t>„</w:t>
      </w:r>
      <w:r w:rsidR="00B5770F" w:rsidRPr="00B5770F">
        <w:rPr>
          <w:rFonts w:eastAsia="Calibri" w:cstheme="minorHAnsi"/>
          <w:sz w:val="24"/>
          <w:szCs w:val="24"/>
        </w:rPr>
        <w:t xml:space="preserve">SK ID </w:t>
      </w:r>
      <w:proofErr w:type="spellStart"/>
      <w:r w:rsidR="00B5770F" w:rsidRPr="00B5770F">
        <w:rPr>
          <w:rFonts w:eastAsia="Calibri" w:cstheme="minorHAnsi"/>
          <w:sz w:val="24"/>
          <w:szCs w:val="24"/>
        </w:rPr>
        <w:t>Solutions</w:t>
      </w:r>
      <w:proofErr w:type="spellEnd"/>
      <w:r w:rsidR="00B5770F" w:rsidRPr="00B5770F">
        <w:rPr>
          <w:rFonts w:eastAsia="Calibri" w:cstheme="minorHAnsi"/>
          <w:sz w:val="24"/>
          <w:szCs w:val="24"/>
        </w:rPr>
        <w:t xml:space="preserve"> AS</w:t>
      </w:r>
      <w:r w:rsidR="00123A5A">
        <w:rPr>
          <w:rFonts w:eastAsia="Calibri" w:cstheme="minorHAnsi"/>
          <w:sz w:val="24"/>
          <w:szCs w:val="24"/>
        </w:rPr>
        <w:t>“</w:t>
      </w:r>
      <w:r w:rsidR="00345AC9">
        <w:rPr>
          <w:rFonts w:eastAsia="Calibri" w:cstheme="minorHAnsi"/>
          <w:sz w:val="24"/>
          <w:szCs w:val="24"/>
        </w:rPr>
        <w:t xml:space="preserve"> </w:t>
      </w:r>
      <w:r w:rsidR="00EC5A38">
        <w:rPr>
          <w:rFonts w:eastAsia="Calibri" w:cstheme="minorHAnsi"/>
          <w:sz w:val="24"/>
          <w:szCs w:val="24"/>
        </w:rPr>
        <w:t>ir</w:t>
      </w:r>
      <w:r w:rsidR="00345AC9">
        <w:rPr>
          <w:rFonts w:eastAsia="Calibri" w:cstheme="minorHAnsi"/>
          <w:sz w:val="24"/>
          <w:szCs w:val="24"/>
        </w:rPr>
        <w:t xml:space="preserve"> </w:t>
      </w:r>
      <w:r w:rsidR="00871066">
        <w:rPr>
          <w:rFonts w:eastAsia="Calibri" w:cstheme="minorHAnsi"/>
          <w:sz w:val="24"/>
          <w:szCs w:val="24"/>
        </w:rPr>
        <w:t>š</w:t>
      </w:r>
      <w:r w:rsidR="00153FA1">
        <w:rPr>
          <w:rFonts w:eastAsia="Calibri" w:cstheme="minorHAnsi"/>
          <w:sz w:val="24"/>
          <w:szCs w:val="24"/>
        </w:rPr>
        <w:t xml:space="preserve">ios </w:t>
      </w:r>
      <w:r w:rsidR="00153FA1" w:rsidRPr="00153FA1">
        <w:rPr>
          <w:rFonts w:eastAsia="Calibri" w:cstheme="minorHAnsi"/>
          <w:sz w:val="24"/>
          <w:szCs w:val="24"/>
        </w:rPr>
        <w:t>paslaugos yra neatsiejamos nuo pačios</w:t>
      </w:r>
      <w:r w:rsidR="00345AC9">
        <w:rPr>
          <w:rFonts w:eastAsia="Calibri" w:cstheme="minorHAnsi"/>
          <w:sz w:val="24"/>
          <w:szCs w:val="24"/>
        </w:rPr>
        <w:t xml:space="preserve"> „</w:t>
      </w:r>
      <w:r w:rsidR="00153FA1" w:rsidRPr="00153FA1">
        <w:rPr>
          <w:rFonts w:eastAsia="Calibri" w:cstheme="minorHAnsi"/>
          <w:sz w:val="24"/>
          <w:szCs w:val="24"/>
        </w:rPr>
        <w:t xml:space="preserve">SK ID </w:t>
      </w:r>
      <w:proofErr w:type="spellStart"/>
      <w:r w:rsidR="00153FA1" w:rsidRPr="00153FA1">
        <w:rPr>
          <w:rFonts w:eastAsia="Calibri" w:cstheme="minorHAnsi"/>
          <w:sz w:val="24"/>
          <w:szCs w:val="24"/>
        </w:rPr>
        <w:t>Solutions</w:t>
      </w:r>
      <w:proofErr w:type="spellEnd"/>
      <w:r w:rsidR="00153FA1" w:rsidRPr="00153FA1">
        <w:rPr>
          <w:rFonts w:eastAsia="Calibri" w:cstheme="minorHAnsi"/>
          <w:sz w:val="24"/>
          <w:szCs w:val="24"/>
        </w:rPr>
        <w:t xml:space="preserve"> AS</w:t>
      </w:r>
      <w:r w:rsidR="00A97309">
        <w:rPr>
          <w:rFonts w:eastAsia="Calibri" w:cstheme="minorHAnsi"/>
          <w:sz w:val="24"/>
          <w:szCs w:val="24"/>
        </w:rPr>
        <w:t>“</w:t>
      </w:r>
      <w:r w:rsidR="001E5675">
        <w:rPr>
          <w:rFonts w:eastAsia="Calibri" w:cstheme="minorHAnsi"/>
          <w:sz w:val="24"/>
          <w:szCs w:val="24"/>
        </w:rPr>
        <w:t>,</w:t>
      </w:r>
      <w:r w:rsidR="00153FA1" w:rsidRPr="00153FA1">
        <w:rPr>
          <w:rFonts w:eastAsia="Calibri" w:cstheme="minorHAnsi"/>
          <w:sz w:val="24"/>
          <w:szCs w:val="24"/>
        </w:rPr>
        <w:t xml:space="preserve"> jos sukurtos </w:t>
      </w:r>
      <w:r w:rsidR="005A1769">
        <w:rPr>
          <w:rFonts w:eastAsia="Calibri" w:cstheme="minorHAnsi"/>
          <w:sz w:val="24"/>
          <w:szCs w:val="24"/>
        </w:rPr>
        <w:t>bei</w:t>
      </w:r>
      <w:r w:rsidR="00153FA1" w:rsidRPr="00153FA1">
        <w:rPr>
          <w:rFonts w:eastAsia="Calibri" w:cstheme="minorHAnsi"/>
          <w:sz w:val="24"/>
          <w:szCs w:val="24"/>
        </w:rPr>
        <w:t xml:space="preserve"> valdomos infrastruktūros</w:t>
      </w:r>
      <w:r w:rsidR="00A97309">
        <w:rPr>
          <w:rFonts w:eastAsia="Calibri" w:cstheme="minorHAnsi"/>
          <w:sz w:val="24"/>
          <w:szCs w:val="24"/>
        </w:rPr>
        <w:t xml:space="preserve">, </w:t>
      </w:r>
      <w:r w:rsidR="00EC5A38">
        <w:rPr>
          <w:rFonts w:eastAsia="Calibri" w:cstheme="minorHAnsi"/>
          <w:sz w:val="24"/>
          <w:szCs w:val="24"/>
        </w:rPr>
        <w:t>atitinkamai,</w:t>
      </w:r>
      <w:r w:rsidR="00A97309">
        <w:rPr>
          <w:rFonts w:eastAsia="Calibri" w:cstheme="minorHAnsi"/>
          <w:sz w:val="24"/>
          <w:szCs w:val="24"/>
        </w:rPr>
        <w:t xml:space="preserve"> </w:t>
      </w:r>
      <w:r w:rsidR="00E909CF" w:rsidRPr="00B5770F">
        <w:rPr>
          <w:rFonts w:eastAsia="Calibri" w:cstheme="minorHAnsi"/>
          <w:sz w:val="24"/>
          <w:szCs w:val="24"/>
        </w:rPr>
        <w:t>tik ši įmonė gali aptarnauti savo klientams išduotą mobilaus parašo kūrimo infrastruktūrą</w:t>
      </w:r>
      <w:r w:rsidR="00D80BD1">
        <w:rPr>
          <w:rFonts w:eastAsia="Calibri" w:cstheme="minorHAnsi"/>
          <w:sz w:val="24"/>
          <w:szCs w:val="24"/>
        </w:rPr>
        <w:t xml:space="preserve"> ir </w:t>
      </w:r>
      <w:r w:rsidR="00B5770F" w:rsidRPr="00B5770F">
        <w:rPr>
          <w:rFonts w:eastAsia="Calibri" w:cstheme="minorHAnsi"/>
          <w:sz w:val="24"/>
          <w:szCs w:val="24"/>
        </w:rPr>
        <w:t>teikti</w:t>
      </w:r>
      <w:r w:rsidR="008B0CD3">
        <w:rPr>
          <w:rFonts w:eastAsia="Calibri" w:cstheme="minorHAnsi"/>
          <w:sz w:val="24"/>
          <w:szCs w:val="24"/>
        </w:rPr>
        <w:t xml:space="preserve"> </w:t>
      </w:r>
      <w:r w:rsidR="00EF717B">
        <w:rPr>
          <w:rFonts w:eastAsia="Calibri" w:cstheme="minorHAnsi"/>
          <w:sz w:val="24"/>
          <w:szCs w:val="24"/>
        </w:rPr>
        <w:t xml:space="preserve">Pirkimu </w:t>
      </w:r>
      <w:r w:rsidR="008B0CD3">
        <w:rPr>
          <w:rFonts w:eastAsia="Calibri" w:cstheme="minorHAnsi"/>
          <w:sz w:val="24"/>
          <w:szCs w:val="24"/>
        </w:rPr>
        <w:t>siekiamas įsigyti paslaugas</w:t>
      </w:r>
      <w:r w:rsidR="002B131D">
        <w:rPr>
          <w:rFonts w:eastAsia="Calibri" w:cstheme="minorHAnsi"/>
          <w:sz w:val="24"/>
          <w:szCs w:val="24"/>
        </w:rPr>
        <w:t xml:space="preserve">. Be to, </w:t>
      </w:r>
      <w:r w:rsidR="00FF71B4" w:rsidRPr="00B5770F">
        <w:rPr>
          <w:rFonts w:eastAsia="Calibri" w:cstheme="minorHAnsi"/>
          <w:sz w:val="24"/>
          <w:szCs w:val="24"/>
        </w:rPr>
        <w:t xml:space="preserve">rinkoje objektyviai nėra daugiau tiekėjų, kurie galėtų </w:t>
      </w:r>
      <w:r w:rsidR="002C2DA3">
        <w:rPr>
          <w:rFonts w:eastAsia="Calibri" w:cstheme="minorHAnsi"/>
          <w:sz w:val="24"/>
          <w:szCs w:val="24"/>
        </w:rPr>
        <w:t>Pirkimu siekimas įsigyti</w:t>
      </w:r>
      <w:r w:rsidR="001961BC">
        <w:rPr>
          <w:rFonts w:eastAsia="Calibri" w:cstheme="minorHAnsi"/>
          <w:sz w:val="24"/>
          <w:szCs w:val="24"/>
        </w:rPr>
        <w:t xml:space="preserve"> p</w:t>
      </w:r>
      <w:r w:rsidR="00FF71B4" w:rsidRPr="00B5770F">
        <w:rPr>
          <w:rFonts w:eastAsia="Calibri" w:cstheme="minorHAnsi"/>
          <w:sz w:val="24"/>
          <w:szCs w:val="24"/>
        </w:rPr>
        <w:t>aslaugas teikti savarankiškai</w:t>
      </w:r>
      <w:r w:rsidR="003E3F96">
        <w:rPr>
          <w:rFonts w:eastAsia="Calibri" w:cstheme="minorHAnsi"/>
          <w:sz w:val="24"/>
          <w:szCs w:val="24"/>
        </w:rPr>
        <w:t xml:space="preserve">, todėl </w:t>
      </w:r>
      <w:r w:rsidR="00A201C9">
        <w:rPr>
          <w:rFonts w:eastAsia="Calibri" w:cstheme="minorHAnsi"/>
          <w:sz w:val="24"/>
          <w:szCs w:val="24"/>
        </w:rPr>
        <w:t>šiuo atveju</w:t>
      </w:r>
      <w:r w:rsidR="00F23051">
        <w:rPr>
          <w:rFonts w:eastAsia="Calibri" w:cstheme="minorHAnsi"/>
          <w:sz w:val="24"/>
          <w:szCs w:val="24"/>
        </w:rPr>
        <w:t>,</w:t>
      </w:r>
      <w:r w:rsidR="00A201C9">
        <w:rPr>
          <w:rFonts w:eastAsia="Calibri" w:cstheme="minorHAnsi"/>
          <w:sz w:val="24"/>
          <w:szCs w:val="24"/>
        </w:rPr>
        <w:t xml:space="preserve"> </w:t>
      </w:r>
      <w:r w:rsidR="00FF71B4" w:rsidRPr="00B5770F">
        <w:rPr>
          <w:rFonts w:eastAsia="Calibri" w:cstheme="minorHAnsi"/>
          <w:sz w:val="24"/>
          <w:szCs w:val="24"/>
        </w:rPr>
        <w:t>rinkoje yra susiklosčiusi natūrali</w:t>
      </w:r>
      <w:r w:rsidR="00FF71B4">
        <w:rPr>
          <w:rFonts w:eastAsia="Calibri" w:cstheme="minorHAnsi"/>
          <w:sz w:val="24"/>
          <w:szCs w:val="24"/>
        </w:rPr>
        <w:t xml:space="preserve"> </w:t>
      </w:r>
      <w:r w:rsidR="00FF71B4" w:rsidRPr="00B5770F">
        <w:rPr>
          <w:rFonts w:eastAsia="Calibri" w:cstheme="minorHAnsi"/>
          <w:sz w:val="24"/>
          <w:szCs w:val="24"/>
        </w:rPr>
        <w:t xml:space="preserve">monopolija, o alternatyvių pakaitalų </w:t>
      </w:r>
      <w:r w:rsidR="003E3F96">
        <w:rPr>
          <w:rFonts w:eastAsia="Calibri" w:cstheme="minorHAnsi"/>
          <w:sz w:val="24"/>
          <w:szCs w:val="24"/>
        </w:rPr>
        <w:t>perkamoms p</w:t>
      </w:r>
      <w:r w:rsidR="00FF71B4" w:rsidRPr="00B5770F">
        <w:rPr>
          <w:rFonts w:eastAsia="Calibri" w:cstheme="minorHAnsi"/>
          <w:sz w:val="24"/>
          <w:szCs w:val="24"/>
        </w:rPr>
        <w:t>aslaugoms rinkoje nėra.</w:t>
      </w:r>
    </w:p>
    <w:p w14:paraId="324833A4" w14:textId="3C0D63A4" w:rsidR="00B5770F" w:rsidRPr="00B5770F" w:rsidRDefault="000D3CA5" w:rsidP="00B5770F">
      <w:pPr>
        <w:tabs>
          <w:tab w:val="left" w:pos="851"/>
          <w:tab w:val="left" w:pos="1134"/>
        </w:tabs>
        <w:spacing w:after="0"/>
        <w:ind w:firstLine="567"/>
        <w:contextualSpacing/>
        <w:rPr>
          <w:rFonts w:eastAsia="Calibri" w:cstheme="minorHAnsi"/>
          <w:sz w:val="24"/>
          <w:szCs w:val="24"/>
        </w:rPr>
      </w:pPr>
      <w:r>
        <w:rPr>
          <w:rFonts w:eastAsia="Calibri" w:cstheme="minorHAnsi"/>
          <w:sz w:val="24"/>
          <w:szCs w:val="24"/>
        </w:rPr>
        <w:t xml:space="preserve">Perkančioji organizacija kartu su prašymu pateikė </w:t>
      </w:r>
      <w:r w:rsidR="00F31B77" w:rsidRPr="00F31B77">
        <w:rPr>
          <w:rFonts w:eastAsia="Calibri" w:cstheme="minorHAnsi"/>
          <w:sz w:val="24"/>
          <w:szCs w:val="24"/>
        </w:rPr>
        <w:t>įmonė</w:t>
      </w:r>
      <w:r w:rsidR="00F31B77">
        <w:rPr>
          <w:rFonts w:eastAsia="Calibri" w:cstheme="minorHAnsi"/>
          <w:sz w:val="24"/>
          <w:szCs w:val="24"/>
        </w:rPr>
        <w:t>s</w:t>
      </w:r>
      <w:r w:rsidR="00F31B77" w:rsidRPr="00F31B77">
        <w:rPr>
          <w:rFonts w:eastAsia="Calibri" w:cstheme="minorHAnsi"/>
          <w:sz w:val="24"/>
          <w:szCs w:val="24"/>
        </w:rPr>
        <w:t xml:space="preserve"> </w:t>
      </w:r>
      <w:r w:rsidR="00726AAD">
        <w:rPr>
          <w:rFonts w:eastAsia="Calibri" w:cstheme="minorHAnsi"/>
          <w:sz w:val="24"/>
          <w:szCs w:val="24"/>
        </w:rPr>
        <w:t>„</w:t>
      </w:r>
      <w:r w:rsidR="00F31B77" w:rsidRPr="00F31B77">
        <w:rPr>
          <w:rFonts w:eastAsia="Calibri" w:cstheme="minorHAnsi"/>
          <w:sz w:val="24"/>
          <w:szCs w:val="24"/>
        </w:rPr>
        <w:t xml:space="preserve">SK ID </w:t>
      </w:r>
      <w:proofErr w:type="spellStart"/>
      <w:r w:rsidR="00F31B77" w:rsidRPr="00F31B77">
        <w:rPr>
          <w:rFonts w:eastAsia="Calibri" w:cstheme="minorHAnsi"/>
          <w:sz w:val="24"/>
          <w:szCs w:val="24"/>
        </w:rPr>
        <w:t>Solutions</w:t>
      </w:r>
      <w:proofErr w:type="spellEnd"/>
      <w:r w:rsidR="00F31B77" w:rsidRPr="00F31B77">
        <w:rPr>
          <w:rFonts w:eastAsia="Calibri" w:cstheme="minorHAnsi"/>
          <w:sz w:val="24"/>
          <w:szCs w:val="24"/>
        </w:rPr>
        <w:t xml:space="preserve"> AS</w:t>
      </w:r>
      <w:r w:rsidR="00726AAD">
        <w:rPr>
          <w:rFonts w:eastAsia="Calibri" w:cstheme="minorHAnsi"/>
          <w:sz w:val="24"/>
          <w:szCs w:val="24"/>
        </w:rPr>
        <w:t>“</w:t>
      </w:r>
      <w:r w:rsidR="00F31B77">
        <w:rPr>
          <w:rFonts w:eastAsia="Calibri" w:cstheme="minorHAnsi"/>
          <w:sz w:val="24"/>
          <w:szCs w:val="24"/>
        </w:rPr>
        <w:t xml:space="preserve"> rašt</w:t>
      </w:r>
      <w:r>
        <w:rPr>
          <w:rFonts w:eastAsia="Calibri" w:cstheme="minorHAnsi"/>
          <w:sz w:val="24"/>
          <w:szCs w:val="24"/>
        </w:rPr>
        <w:t>ą</w:t>
      </w:r>
      <w:r>
        <w:rPr>
          <w:rStyle w:val="FootnoteReference"/>
          <w:rFonts w:eastAsia="Calibri" w:cstheme="minorHAnsi"/>
          <w:sz w:val="24"/>
          <w:szCs w:val="24"/>
        </w:rPr>
        <w:footnoteReference w:id="4"/>
      </w:r>
      <w:r w:rsidR="00F31B77" w:rsidRPr="00F31B77">
        <w:rPr>
          <w:rFonts w:eastAsia="Calibri" w:cstheme="minorHAnsi"/>
          <w:sz w:val="24"/>
          <w:szCs w:val="24"/>
        </w:rPr>
        <w:t>,</w:t>
      </w:r>
      <w:r w:rsidR="00F31B77">
        <w:rPr>
          <w:rFonts w:eastAsia="Calibri" w:cstheme="minorHAnsi"/>
          <w:sz w:val="24"/>
          <w:szCs w:val="24"/>
        </w:rPr>
        <w:t xml:space="preserve"> kuriame nurodyta</w:t>
      </w:r>
      <w:r w:rsidR="00F31B77" w:rsidRPr="00F31B77">
        <w:rPr>
          <w:rFonts w:eastAsia="Calibri" w:cstheme="minorHAnsi"/>
          <w:sz w:val="24"/>
          <w:szCs w:val="24"/>
        </w:rPr>
        <w:t xml:space="preserve"> kad </w:t>
      </w:r>
      <w:r>
        <w:rPr>
          <w:rFonts w:eastAsia="Calibri" w:cstheme="minorHAnsi"/>
          <w:sz w:val="24"/>
          <w:szCs w:val="24"/>
        </w:rPr>
        <w:t>„</w:t>
      </w:r>
      <w:r w:rsidR="00F31B77" w:rsidRPr="00F31B77">
        <w:rPr>
          <w:rFonts w:eastAsia="Calibri" w:cstheme="minorHAnsi"/>
          <w:sz w:val="24"/>
          <w:szCs w:val="24"/>
        </w:rPr>
        <w:t xml:space="preserve">SK ID </w:t>
      </w:r>
      <w:proofErr w:type="spellStart"/>
      <w:r w:rsidR="00F31B77" w:rsidRPr="00F31B77">
        <w:rPr>
          <w:rFonts w:eastAsia="Calibri" w:cstheme="minorHAnsi"/>
          <w:sz w:val="24"/>
          <w:szCs w:val="24"/>
        </w:rPr>
        <w:t>Solutions</w:t>
      </w:r>
      <w:proofErr w:type="spellEnd"/>
      <w:r w:rsidR="00F31B77" w:rsidRPr="00F31B77">
        <w:rPr>
          <w:rFonts w:eastAsia="Calibri" w:cstheme="minorHAnsi"/>
          <w:sz w:val="24"/>
          <w:szCs w:val="24"/>
        </w:rPr>
        <w:t xml:space="preserve"> AS</w:t>
      </w:r>
      <w:r>
        <w:rPr>
          <w:rFonts w:eastAsia="Calibri" w:cstheme="minorHAnsi"/>
          <w:sz w:val="24"/>
          <w:szCs w:val="24"/>
        </w:rPr>
        <w:t>“</w:t>
      </w:r>
      <w:r w:rsidR="00887508">
        <w:rPr>
          <w:rFonts w:eastAsia="Calibri" w:cstheme="minorHAnsi"/>
          <w:sz w:val="24"/>
          <w:szCs w:val="24"/>
        </w:rPr>
        <w:t xml:space="preserve"> </w:t>
      </w:r>
      <w:r w:rsidR="00F31B77" w:rsidRPr="00F31B77">
        <w:rPr>
          <w:rFonts w:eastAsia="Calibri" w:cstheme="minorHAnsi"/>
          <w:sz w:val="24"/>
          <w:szCs w:val="24"/>
        </w:rPr>
        <w:t>išduoda ir aptarnauja kvalifikuoto elektroninio parašo ir atpažinties sertifikatus išduotus mobiliajam parašui Lietuvoje, vadovaujantis taisyklėmis</w:t>
      </w:r>
      <w:r w:rsidR="004E402B">
        <w:rPr>
          <w:rStyle w:val="FootnoteReference"/>
          <w:rFonts w:eastAsia="Calibri" w:cstheme="minorHAnsi"/>
          <w:sz w:val="24"/>
          <w:szCs w:val="24"/>
        </w:rPr>
        <w:footnoteReference w:id="5"/>
      </w:r>
      <w:r w:rsidR="00F31B77" w:rsidRPr="00F31B77">
        <w:rPr>
          <w:rFonts w:eastAsia="Calibri" w:cstheme="minorHAnsi"/>
          <w:sz w:val="24"/>
          <w:szCs w:val="24"/>
        </w:rPr>
        <w:t xml:space="preserve"> (kurių el. parašo raktus SIM kortelėse yra išdavę mobiliojo ryšio operatoriai „Telia Lietuva“, „Bitė Lietuva“ ir „Tele2“ (Lietuva). </w:t>
      </w:r>
      <w:r w:rsidR="00EE19C0">
        <w:rPr>
          <w:rFonts w:eastAsia="Calibri" w:cstheme="minorHAnsi"/>
          <w:sz w:val="24"/>
          <w:szCs w:val="24"/>
        </w:rPr>
        <w:t xml:space="preserve">Įmonė </w:t>
      </w:r>
      <w:r w:rsidR="00ED7295">
        <w:rPr>
          <w:rFonts w:eastAsia="Calibri" w:cstheme="minorHAnsi"/>
          <w:sz w:val="24"/>
          <w:szCs w:val="24"/>
        </w:rPr>
        <w:t>„</w:t>
      </w:r>
      <w:r w:rsidR="00EE19C0" w:rsidRPr="00EE19C0">
        <w:rPr>
          <w:rFonts w:eastAsia="Calibri" w:cstheme="minorHAnsi"/>
          <w:sz w:val="24"/>
          <w:szCs w:val="24"/>
        </w:rPr>
        <w:t xml:space="preserve">SK ID </w:t>
      </w:r>
      <w:proofErr w:type="spellStart"/>
      <w:r w:rsidR="00EE19C0" w:rsidRPr="00EE19C0">
        <w:rPr>
          <w:rFonts w:eastAsia="Calibri" w:cstheme="minorHAnsi"/>
          <w:sz w:val="24"/>
          <w:szCs w:val="24"/>
        </w:rPr>
        <w:t>Solutions</w:t>
      </w:r>
      <w:proofErr w:type="spellEnd"/>
      <w:r w:rsidR="00EE19C0" w:rsidRPr="00EE19C0">
        <w:rPr>
          <w:rFonts w:eastAsia="Calibri" w:cstheme="minorHAnsi"/>
          <w:sz w:val="24"/>
          <w:szCs w:val="24"/>
        </w:rPr>
        <w:t xml:space="preserve"> AS</w:t>
      </w:r>
      <w:r w:rsidR="00ED7295">
        <w:rPr>
          <w:rFonts w:eastAsia="Calibri" w:cstheme="minorHAnsi"/>
          <w:sz w:val="24"/>
          <w:szCs w:val="24"/>
        </w:rPr>
        <w:t>“</w:t>
      </w:r>
      <w:r w:rsidR="00EE19C0" w:rsidRPr="00EE19C0">
        <w:rPr>
          <w:rFonts w:eastAsia="Calibri" w:cstheme="minorHAnsi"/>
          <w:sz w:val="24"/>
          <w:szCs w:val="24"/>
        </w:rPr>
        <w:t xml:space="preserve"> </w:t>
      </w:r>
      <w:r w:rsidR="00EE19C0">
        <w:rPr>
          <w:rFonts w:eastAsia="Calibri" w:cstheme="minorHAnsi"/>
          <w:sz w:val="24"/>
          <w:szCs w:val="24"/>
        </w:rPr>
        <w:t>taip pat p</w:t>
      </w:r>
      <w:r w:rsidR="00F31B77" w:rsidRPr="00F31B77">
        <w:rPr>
          <w:rFonts w:eastAsia="Calibri" w:cstheme="minorHAnsi"/>
          <w:sz w:val="24"/>
          <w:szCs w:val="24"/>
        </w:rPr>
        <w:t xml:space="preserve">ažymi, </w:t>
      </w:r>
      <w:r w:rsidR="00EE19C0">
        <w:rPr>
          <w:rFonts w:eastAsia="Calibri" w:cstheme="minorHAnsi"/>
          <w:sz w:val="24"/>
          <w:szCs w:val="24"/>
        </w:rPr>
        <w:t>kad</w:t>
      </w:r>
      <w:r w:rsidR="00F31B77" w:rsidRPr="00F31B77">
        <w:rPr>
          <w:rFonts w:eastAsia="Calibri" w:cstheme="minorHAnsi"/>
          <w:sz w:val="24"/>
          <w:szCs w:val="24"/>
        </w:rPr>
        <w:t xml:space="preserve"> vadovaujantis paslaugų naudojimo sąlygų</w:t>
      </w:r>
      <w:r w:rsidR="00624208">
        <w:rPr>
          <w:rStyle w:val="FootnoteReference"/>
          <w:rFonts w:eastAsia="Calibri" w:cstheme="minorHAnsi"/>
          <w:sz w:val="24"/>
          <w:szCs w:val="24"/>
        </w:rPr>
        <w:footnoteReference w:id="6"/>
      </w:r>
      <w:r w:rsidR="00F31B77" w:rsidRPr="00F31B77">
        <w:rPr>
          <w:rFonts w:eastAsia="Calibri" w:cstheme="minorHAnsi"/>
          <w:sz w:val="24"/>
          <w:szCs w:val="24"/>
        </w:rPr>
        <w:t xml:space="preserve"> 8.11. punktu, paslaugų gavėjui (mobilaus ryšio operatoriui) yra draudžiama perparduoti paslaugas trečiosioms šalims be </w:t>
      </w:r>
      <w:r w:rsidR="00726AAD">
        <w:rPr>
          <w:rFonts w:eastAsia="Calibri" w:cstheme="minorHAnsi"/>
          <w:sz w:val="24"/>
          <w:szCs w:val="24"/>
        </w:rPr>
        <w:t>„</w:t>
      </w:r>
      <w:r w:rsidR="00624439" w:rsidRPr="00624439">
        <w:rPr>
          <w:rFonts w:eastAsia="Calibri" w:cstheme="minorHAnsi"/>
          <w:sz w:val="24"/>
          <w:szCs w:val="24"/>
        </w:rPr>
        <w:t xml:space="preserve">SK ID </w:t>
      </w:r>
      <w:proofErr w:type="spellStart"/>
      <w:r w:rsidR="00624439" w:rsidRPr="00624439">
        <w:rPr>
          <w:rFonts w:eastAsia="Calibri" w:cstheme="minorHAnsi"/>
          <w:sz w:val="24"/>
          <w:szCs w:val="24"/>
        </w:rPr>
        <w:t>Solutions</w:t>
      </w:r>
      <w:proofErr w:type="spellEnd"/>
      <w:r w:rsidR="00624439" w:rsidRPr="00624439">
        <w:rPr>
          <w:rFonts w:eastAsia="Calibri" w:cstheme="minorHAnsi"/>
          <w:sz w:val="24"/>
          <w:szCs w:val="24"/>
        </w:rPr>
        <w:t xml:space="preserve"> AS</w:t>
      </w:r>
      <w:r w:rsidR="00726AAD">
        <w:rPr>
          <w:rFonts w:eastAsia="Calibri" w:cstheme="minorHAnsi"/>
          <w:sz w:val="24"/>
          <w:szCs w:val="24"/>
        </w:rPr>
        <w:t>“</w:t>
      </w:r>
      <w:r w:rsidR="00F31B77" w:rsidRPr="00F31B77">
        <w:rPr>
          <w:rFonts w:eastAsia="Calibri" w:cstheme="minorHAnsi"/>
          <w:sz w:val="24"/>
          <w:szCs w:val="24"/>
        </w:rPr>
        <w:t xml:space="preserve"> sutikimo. </w:t>
      </w:r>
    </w:p>
    <w:p w14:paraId="10A4FB7E" w14:textId="2A675E9D"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Atsižvelgdama į nurodytas aplinkybes ir įvertinusi</w:t>
      </w:r>
      <w:r w:rsidR="00887508">
        <w:rPr>
          <w:rFonts w:eastAsia="Times New Roman" w:cstheme="minorHAnsi"/>
          <w:sz w:val="24"/>
          <w:szCs w:val="24"/>
        </w:rPr>
        <w:t xml:space="preserve"> tai</w:t>
      </w:r>
      <w:r w:rsidRPr="00943431">
        <w:rPr>
          <w:rFonts w:eastAsia="Times New Roman" w:cstheme="minorHAnsi"/>
          <w:sz w:val="24"/>
          <w:szCs w:val="24"/>
        </w:rPr>
        <w:t xml:space="preserve">, kad šiuo Pirkimu siekiamą įsigyti objektą, t. y. </w:t>
      </w:r>
      <w:bookmarkStart w:id="4" w:name="_Hlk180418854"/>
      <w:r w:rsidR="008F77AD" w:rsidRPr="008F77AD">
        <w:rPr>
          <w:rFonts w:eastAsia="Times New Roman" w:cstheme="minorHAnsi"/>
          <w:sz w:val="24"/>
          <w:szCs w:val="24"/>
        </w:rPr>
        <w:t xml:space="preserve">„SK ID </w:t>
      </w:r>
      <w:proofErr w:type="spellStart"/>
      <w:r w:rsidR="008F77AD" w:rsidRPr="008F77AD">
        <w:rPr>
          <w:rFonts w:eastAsia="Times New Roman" w:cstheme="minorHAnsi"/>
          <w:sz w:val="24"/>
          <w:szCs w:val="24"/>
        </w:rPr>
        <w:t>Solutions</w:t>
      </w:r>
      <w:proofErr w:type="spellEnd"/>
      <w:r w:rsidR="008F77AD" w:rsidRPr="008F77AD">
        <w:rPr>
          <w:rFonts w:eastAsia="Times New Roman" w:cstheme="minorHAnsi"/>
          <w:sz w:val="24"/>
          <w:szCs w:val="24"/>
        </w:rPr>
        <w:t xml:space="preserve"> AS“ </w:t>
      </w:r>
      <w:bookmarkEnd w:id="4"/>
      <w:r w:rsidR="008F77AD" w:rsidRPr="008F77AD">
        <w:rPr>
          <w:rFonts w:eastAsia="Times New Roman" w:cstheme="minorHAnsi"/>
          <w:sz w:val="24"/>
          <w:szCs w:val="24"/>
        </w:rPr>
        <w:t xml:space="preserve">mobiliojo parašo sertifikatų aptarnavimo </w:t>
      </w:r>
      <w:r w:rsidRPr="00943431">
        <w:rPr>
          <w:rFonts w:eastAsia="Times New Roman" w:cstheme="minorHAnsi"/>
          <w:sz w:val="24"/>
          <w:szCs w:val="24"/>
        </w:rPr>
        <w:t>paslaugas</w:t>
      </w:r>
      <w:r w:rsidR="00267112" w:rsidRPr="00267112">
        <w:t xml:space="preserve"> </w:t>
      </w:r>
      <w:r w:rsidR="00267112" w:rsidRPr="00267112">
        <w:rPr>
          <w:rFonts w:eastAsia="Times New Roman" w:cstheme="minorHAnsi"/>
          <w:sz w:val="24"/>
          <w:szCs w:val="24"/>
        </w:rPr>
        <w:t>dėl techninių priežasčių ir dėl išimtinių teisių</w:t>
      </w:r>
      <w:r w:rsidRPr="00943431">
        <w:rPr>
          <w:rFonts w:eastAsia="Times New Roman" w:cstheme="minorHAnsi"/>
          <w:sz w:val="24"/>
          <w:szCs w:val="24"/>
        </w:rPr>
        <w:t xml:space="preserve"> gali suteikti tik konkretus tiekėjas </w:t>
      </w:r>
      <w:r w:rsidR="00F901FA">
        <w:rPr>
          <w:rFonts w:eastAsia="Times New Roman" w:cstheme="minorHAnsi"/>
          <w:sz w:val="24"/>
          <w:szCs w:val="24"/>
        </w:rPr>
        <w:t>įmonė</w:t>
      </w:r>
      <w:r w:rsidRPr="00943431">
        <w:rPr>
          <w:rFonts w:eastAsia="Times New Roman" w:cstheme="minorHAnsi"/>
          <w:sz w:val="24"/>
          <w:szCs w:val="24"/>
        </w:rPr>
        <w:t xml:space="preserve"> </w:t>
      </w:r>
      <w:r w:rsidR="00F901FA" w:rsidRPr="00F901FA">
        <w:rPr>
          <w:rFonts w:eastAsia="Times New Roman" w:cstheme="minorHAnsi"/>
          <w:sz w:val="24"/>
          <w:szCs w:val="24"/>
        </w:rPr>
        <w:t xml:space="preserve">„SK ID </w:t>
      </w:r>
      <w:proofErr w:type="spellStart"/>
      <w:r w:rsidR="00F901FA" w:rsidRPr="00F901FA">
        <w:rPr>
          <w:rFonts w:eastAsia="Times New Roman" w:cstheme="minorHAnsi"/>
          <w:sz w:val="24"/>
          <w:szCs w:val="24"/>
        </w:rPr>
        <w:t>Solutions</w:t>
      </w:r>
      <w:proofErr w:type="spellEnd"/>
      <w:r w:rsidR="00F901FA" w:rsidRPr="00F901FA">
        <w:rPr>
          <w:rFonts w:eastAsia="Times New Roman" w:cstheme="minorHAnsi"/>
          <w:sz w:val="24"/>
          <w:szCs w:val="24"/>
        </w:rPr>
        <w:t xml:space="preserve"> AS“</w:t>
      </w:r>
      <w:r w:rsidRPr="00943431">
        <w:rPr>
          <w:rFonts w:eastAsia="Times New Roman" w:cstheme="minorHAnsi"/>
          <w:sz w:val="24"/>
          <w:szCs w:val="24"/>
        </w:rPr>
        <w:t>,</w:t>
      </w:r>
      <w:r w:rsidRPr="00943431">
        <w:rPr>
          <w:sz w:val="24"/>
          <w:szCs w:val="24"/>
        </w:rPr>
        <w:t xml:space="preserve"> </w:t>
      </w:r>
      <w:r w:rsidRPr="00943431">
        <w:rPr>
          <w:rFonts w:eastAsia="Times New Roman" w:cstheme="minorHAnsi"/>
          <w:bCs/>
          <w:sz w:val="24"/>
          <w:szCs w:val="24"/>
        </w:rPr>
        <w:t xml:space="preserve">Perkančioji organizacija </w:t>
      </w:r>
      <w:r w:rsidRPr="00943431">
        <w:rPr>
          <w:rFonts w:eastAsia="Times New Roman" w:cstheme="minorHAnsi"/>
          <w:sz w:val="24"/>
          <w:szCs w:val="24"/>
        </w:rPr>
        <w:t>priėmė sprendimą</w:t>
      </w:r>
      <w:r w:rsidRPr="00943431">
        <w:rPr>
          <w:rFonts w:eastAsia="Times New Roman" w:cstheme="minorHAnsi"/>
          <w:sz w:val="24"/>
          <w:szCs w:val="24"/>
          <w:vertAlign w:val="superscript"/>
        </w:rPr>
        <w:footnoteReference w:id="7"/>
      </w:r>
      <w:r w:rsidR="00AC3440">
        <w:rPr>
          <w:rFonts w:eastAsia="Times New Roman" w:cstheme="minorHAnsi"/>
          <w:sz w:val="24"/>
          <w:szCs w:val="24"/>
        </w:rPr>
        <w:t>,</w:t>
      </w:r>
      <w:r w:rsidRPr="00943431">
        <w:rPr>
          <w:rFonts w:eastAsia="Times New Roman" w:cstheme="minorHAnsi"/>
          <w:sz w:val="24"/>
          <w:szCs w:val="24"/>
        </w:rPr>
        <w:t xml:space="preserve"> Pirkimą vykdyti neskelbiamų derybų būdu, į derybas kviečiant </w:t>
      </w:r>
      <w:r w:rsidR="007248DA">
        <w:rPr>
          <w:rFonts w:eastAsia="Times New Roman" w:cstheme="minorHAnsi"/>
          <w:sz w:val="24"/>
          <w:szCs w:val="24"/>
        </w:rPr>
        <w:t xml:space="preserve">įmonę </w:t>
      </w:r>
      <w:r w:rsidR="007248DA" w:rsidRPr="007248DA">
        <w:rPr>
          <w:rFonts w:eastAsia="Times New Roman" w:cstheme="minorHAnsi"/>
          <w:sz w:val="24"/>
          <w:szCs w:val="24"/>
        </w:rPr>
        <w:t xml:space="preserve">„SK ID </w:t>
      </w:r>
      <w:proofErr w:type="spellStart"/>
      <w:r w:rsidR="007248DA" w:rsidRPr="007248DA">
        <w:rPr>
          <w:rFonts w:eastAsia="Times New Roman" w:cstheme="minorHAnsi"/>
          <w:sz w:val="24"/>
          <w:szCs w:val="24"/>
        </w:rPr>
        <w:t>Solutions</w:t>
      </w:r>
      <w:proofErr w:type="spellEnd"/>
      <w:r w:rsidR="007248DA" w:rsidRPr="007248DA">
        <w:rPr>
          <w:rFonts w:eastAsia="Times New Roman" w:cstheme="minorHAnsi"/>
          <w:sz w:val="24"/>
          <w:szCs w:val="24"/>
        </w:rPr>
        <w:t xml:space="preserve"> AS“</w:t>
      </w:r>
      <w:r w:rsidRPr="00943431">
        <w:rPr>
          <w:rFonts w:eastAsia="Times New Roman" w:cstheme="minorHAnsi"/>
          <w:sz w:val="24"/>
          <w:szCs w:val="24"/>
        </w:rPr>
        <w:t>,</w:t>
      </w:r>
      <w:r w:rsidRPr="00943431">
        <w:t xml:space="preserve"> </w:t>
      </w:r>
      <w:r w:rsidRPr="00943431">
        <w:rPr>
          <w:rFonts w:eastAsia="Times New Roman" w:cstheme="minorHAnsi"/>
          <w:sz w:val="24"/>
          <w:szCs w:val="24"/>
        </w:rPr>
        <w:t>ir kreiptis į Tarnybą sutikimo dėl tokio pirkimo būdo pasirinkimo.</w:t>
      </w:r>
    </w:p>
    <w:p w14:paraId="2450CFDD" w14:textId="0C6D836B"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 xml:space="preserve">Planuojama Pirkimo vertė – </w:t>
      </w:r>
      <w:r w:rsidR="004E62C2">
        <w:rPr>
          <w:rFonts w:eastAsia="Times New Roman" w:cstheme="minorHAnsi"/>
          <w:sz w:val="24"/>
          <w:szCs w:val="24"/>
        </w:rPr>
        <w:t>630 000,00</w:t>
      </w:r>
      <w:r w:rsidRPr="00943431">
        <w:rPr>
          <w:rFonts w:eastAsia="Times New Roman" w:cstheme="minorHAnsi"/>
          <w:sz w:val="24"/>
          <w:szCs w:val="24"/>
        </w:rPr>
        <w:t xml:space="preserve"> Eur be PVM</w:t>
      </w:r>
      <w:r w:rsidRPr="00943431">
        <w:rPr>
          <w:rFonts w:eastAsia="Times New Roman" w:cstheme="minorHAnsi"/>
          <w:sz w:val="24"/>
          <w:szCs w:val="24"/>
          <w:vertAlign w:val="superscript"/>
        </w:rPr>
        <w:footnoteReference w:id="8"/>
      </w:r>
      <w:r w:rsidRPr="00943431">
        <w:rPr>
          <w:rFonts w:eastAsia="Times New Roman" w:cstheme="minorHAnsi"/>
          <w:sz w:val="24"/>
          <w:szCs w:val="24"/>
        </w:rPr>
        <w:t>. Numatomos sudaryti Pirkimo sutarties trukmė – 36 mėnesiai</w:t>
      </w:r>
      <w:r w:rsidRPr="00943431">
        <w:rPr>
          <w:rFonts w:eastAsia="Times New Roman" w:cstheme="minorHAnsi"/>
          <w:sz w:val="24"/>
          <w:szCs w:val="24"/>
          <w:vertAlign w:val="superscript"/>
        </w:rPr>
        <w:footnoteReference w:id="9"/>
      </w:r>
      <w:r w:rsidRPr="00943431">
        <w:rPr>
          <w:rFonts w:eastAsia="Times New Roman" w:cstheme="minorHAnsi"/>
          <w:sz w:val="24"/>
          <w:szCs w:val="24"/>
        </w:rPr>
        <w:t>.</w:t>
      </w:r>
    </w:p>
    <w:p w14:paraId="4B4328E0" w14:textId="77777777"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Įstatymo 71 straipsnio 1 dalies 2 punkto b ir c papunkčiuose nustatyta, kad paslaugos neskelbiamų derybų būdu gali būti perkamos: „jeigu &lt;...&gt; paslaugas teikti &lt;...&gt; gali tik konkretus tiekėjas dėl vienos iš šių priežasčių: &lt;...&gt; b) konkurencijos nėra dėl techninių priežasčių; c) dėl išimtinių teisių, įskaitant intelektinės nuosavybės teises, apsaugos“.</w:t>
      </w:r>
    </w:p>
    <w:p w14:paraId="6A84002D" w14:textId="2D39A8B0"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 xml:space="preserve">Tarnyba, įvertinusi nurodytus argumentus ir pateiktus dokumentus nustatė, kad Perkančiosios organizacijos priimtas sprendimas ir pasirinktas Pirkimo būdas atitinka Įstatymo 71 straipsnio 1 dalies 2 punkto b ir c papunkčių sąlygas, t. y. </w:t>
      </w:r>
      <w:r w:rsidR="006125A8" w:rsidRPr="006125A8">
        <w:rPr>
          <w:rFonts w:eastAsia="Times New Roman" w:cstheme="minorHAnsi"/>
          <w:sz w:val="24"/>
          <w:szCs w:val="24"/>
        </w:rPr>
        <w:t xml:space="preserve">„SK ID </w:t>
      </w:r>
      <w:proofErr w:type="spellStart"/>
      <w:r w:rsidR="006125A8" w:rsidRPr="006125A8">
        <w:rPr>
          <w:rFonts w:eastAsia="Times New Roman" w:cstheme="minorHAnsi"/>
          <w:sz w:val="24"/>
          <w:szCs w:val="24"/>
        </w:rPr>
        <w:t>Solutions</w:t>
      </w:r>
      <w:proofErr w:type="spellEnd"/>
      <w:r w:rsidR="006125A8" w:rsidRPr="006125A8">
        <w:rPr>
          <w:rFonts w:eastAsia="Times New Roman" w:cstheme="minorHAnsi"/>
          <w:sz w:val="24"/>
          <w:szCs w:val="24"/>
        </w:rPr>
        <w:t xml:space="preserve"> AS“ mobiliojo parašo </w:t>
      </w:r>
      <w:r w:rsidR="006125A8" w:rsidRPr="006125A8">
        <w:rPr>
          <w:rFonts w:eastAsia="Times New Roman" w:cstheme="minorHAnsi"/>
          <w:sz w:val="24"/>
          <w:szCs w:val="24"/>
        </w:rPr>
        <w:lastRenderedPageBreak/>
        <w:t xml:space="preserve">sertifikatų aptarnavimo </w:t>
      </w:r>
      <w:r w:rsidRPr="00943431">
        <w:rPr>
          <w:rFonts w:eastAsia="Times New Roman" w:cstheme="minorHAnsi"/>
          <w:sz w:val="24"/>
          <w:szCs w:val="24"/>
        </w:rPr>
        <w:t xml:space="preserve">paslaugas dėl techninių priežasčių ir </w:t>
      </w:r>
      <w:r w:rsidR="00A201C9">
        <w:rPr>
          <w:rFonts w:eastAsia="Times New Roman" w:cstheme="minorHAnsi"/>
          <w:sz w:val="24"/>
          <w:szCs w:val="24"/>
        </w:rPr>
        <w:t xml:space="preserve">egzistuojančių </w:t>
      </w:r>
      <w:r w:rsidRPr="00943431">
        <w:rPr>
          <w:rFonts w:eastAsia="Times New Roman" w:cstheme="minorHAnsi"/>
          <w:sz w:val="24"/>
          <w:szCs w:val="24"/>
        </w:rPr>
        <w:t xml:space="preserve">išimtinių teisių apsaugos, visa apimtimi, nagrinėjamu atveju, gali suteikti tik konkretus tiekėjas – </w:t>
      </w:r>
      <w:r w:rsidR="008A4F8C">
        <w:rPr>
          <w:rFonts w:eastAsia="Times New Roman" w:cstheme="minorHAnsi"/>
          <w:sz w:val="24"/>
          <w:szCs w:val="24"/>
        </w:rPr>
        <w:t xml:space="preserve">įmonė </w:t>
      </w:r>
      <w:r w:rsidR="00B4790E" w:rsidRPr="00B4790E">
        <w:rPr>
          <w:rFonts w:eastAsia="Times New Roman" w:cstheme="minorHAnsi"/>
          <w:sz w:val="24"/>
          <w:szCs w:val="24"/>
        </w:rPr>
        <w:t xml:space="preserve">„SK ID </w:t>
      </w:r>
      <w:proofErr w:type="spellStart"/>
      <w:r w:rsidR="00B4790E" w:rsidRPr="00B4790E">
        <w:rPr>
          <w:rFonts w:eastAsia="Times New Roman" w:cstheme="minorHAnsi"/>
          <w:sz w:val="24"/>
          <w:szCs w:val="24"/>
        </w:rPr>
        <w:t>Solutions</w:t>
      </w:r>
      <w:proofErr w:type="spellEnd"/>
      <w:r w:rsidR="00B4790E" w:rsidRPr="00B4790E">
        <w:rPr>
          <w:rFonts w:eastAsia="Times New Roman" w:cstheme="minorHAnsi"/>
          <w:sz w:val="24"/>
          <w:szCs w:val="24"/>
        </w:rPr>
        <w:t xml:space="preserve"> AS“</w:t>
      </w:r>
      <w:r w:rsidRPr="00943431">
        <w:rPr>
          <w:rFonts w:eastAsia="Times New Roman" w:cstheme="minorHAnsi"/>
          <w:sz w:val="24"/>
          <w:szCs w:val="24"/>
        </w:rPr>
        <w:t xml:space="preserve">, </w:t>
      </w:r>
      <w:r w:rsidR="00045AB1">
        <w:rPr>
          <w:rFonts w:eastAsia="Times New Roman" w:cstheme="minorHAnsi"/>
          <w:sz w:val="24"/>
          <w:szCs w:val="24"/>
        </w:rPr>
        <w:t>kuri</w:t>
      </w:r>
      <w:r w:rsidR="008A4F8C" w:rsidRPr="008A4F8C">
        <w:rPr>
          <w:rFonts w:eastAsia="Times New Roman" w:cstheme="minorHAnsi"/>
          <w:sz w:val="24"/>
          <w:szCs w:val="24"/>
        </w:rPr>
        <w:t xml:space="preserve"> yra išdavusi mobilaus el. parašo sertifikatus ir kriptografinius raktus </w:t>
      </w:r>
      <w:r w:rsidR="00A201C9">
        <w:rPr>
          <w:rFonts w:eastAsia="Times New Roman" w:cstheme="minorHAnsi"/>
          <w:sz w:val="24"/>
          <w:szCs w:val="24"/>
        </w:rPr>
        <w:t xml:space="preserve">į </w:t>
      </w:r>
      <w:r w:rsidR="008A4F8C" w:rsidRPr="008A4F8C">
        <w:rPr>
          <w:rFonts w:eastAsia="Times New Roman" w:cstheme="minorHAnsi"/>
          <w:sz w:val="24"/>
          <w:szCs w:val="24"/>
        </w:rPr>
        <w:t>UAB „Tele2“, UAB „Telia“ ir UAB „Bitė“ mobiliojo ryšio klient</w:t>
      </w:r>
      <w:r w:rsidR="004218A0">
        <w:rPr>
          <w:rFonts w:eastAsia="Times New Roman" w:cstheme="minorHAnsi"/>
          <w:sz w:val="24"/>
          <w:szCs w:val="24"/>
        </w:rPr>
        <w:t>ų SIM korteles</w:t>
      </w:r>
      <w:r w:rsidR="008A4F8C" w:rsidRPr="008A4F8C">
        <w:rPr>
          <w:rFonts w:eastAsia="Times New Roman" w:cstheme="minorHAnsi"/>
          <w:sz w:val="24"/>
          <w:szCs w:val="24"/>
        </w:rPr>
        <w:t xml:space="preserve">, </w:t>
      </w:r>
      <w:r w:rsidR="00CC48EC">
        <w:rPr>
          <w:rFonts w:eastAsia="Times New Roman" w:cstheme="minorHAnsi"/>
          <w:sz w:val="24"/>
          <w:szCs w:val="24"/>
        </w:rPr>
        <w:t xml:space="preserve">atitinkamai, </w:t>
      </w:r>
      <w:r w:rsidR="008A4F8C" w:rsidRPr="008A4F8C">
        <w:rPr>
          <w:rFonts w:eastAsia="Times New Roman" w:cstheme="minorHAnsi"/>
          <w:sz w:val="24"/>
          <w:szCs w:val="24"/>
        </w:rPr>
        <w:t>tik ji valdo ir gali aptarnauti išduotą mobilaus parašo kūrimo infrastruktūrą</w:t>
      </w:r>
      <w:r w:rsidR="00D77FCF">
        <w:rPr>
          <w:rFonts w:eastAsia="Times New Roman" w:cstheme="minorHAnsi"/>
          <w:sz w:val="24"/>
          <w:szCs w:val="24"/>
        </w:rPr>
        <w:t xml:space="preserve">, o </w:t>
      </w:r>
      <w:r w:rsidR="008A4F8C" w:rsidRPr="008A4F8C">
        <w:rPr>
          <w:rFonts w:eastAsia="Times New Roman" w:cstheme="minorHAnsi"/>
          <w:sz w:val="24"/>
          <w:szCs w:val="24"/>
        </w:rPr>
        <w:t xml:space="preserve">rinkoje nėra kitų tiekėjų, </w:t>
      </w:r>
      <w:r w:rsidR="00BD508A">
        <w:rPr>
          <w:rFonts w:eastAsia="Times New Roman" w:cstheme="minorHAnsi"/>
          <w:sz w:val="24"/>
          <w:szCs w:val="24"/>
        </w:rPr>
        <w:t xml:space="preserve">kurie </w:t>
      </w:r>
      <w:r w:rsidR="008A4F8C" w:rsidRPr="008A4F8C">
        <w:rPr>
          <w:rFonts w:eastAsia="Times New Roman" w:cstheme="minorHAnsi"/>
          <w:sz w:val="24"/>
          <w:szCs w:val="24"/>
        </w:rPr>
        <w:t>gal</w:t>
      </w:r>
      <w:r w:rsidR="00BD508A">
        <w:rPr>
          <w:rFonts w:eastAsia="Times New Roman" w:cstheme="minorHAnsi"/>
          <w:sz w:val="24"/>
          <w:szCs w:val="24"/>
        </w:rPr>
        <w:t xml:space="preserve">ėtų </w:t>
      </w:r>
      <w:r w:rsidR="00A201C9">
        <w:rPr>
          <w:rFonts w:eastAsia="Times New Roman" w:cstheme="minorHAnsi"/>
          <w:sz w:val="24"/>
          <w:szCs w:val="24"/>
        </w:rPr>
        <w:t xml:space="preserve">tokias </w:t>
      </w:r>
      <w:r w:rsidR="008A4F8C" w:rsidRPr="008A4F8C">
        <w:rPr>
          <w:rFonts w:eastAsia="Times New Roman" w:cstheme="minorHAnsi"/>
          <w:sz w:val="24"/>
          <w:szCs w:val="24"/>
        </w:rPr>
        <w:t>paslaugas teikti savarankiškai.</w:t>
      </w:r>
      <w:r w:rsidRPr="00943431">
        <w:rPr>
          <w:rFonts w:eastAsia="Times New Roman" w:cstheme="minorHAnsi"/>
          <w:sz w:val="24"/>
          <w:szCs w:val="24"/>
        </w:rPr>
        <w:t xml:space="preserve"> Atsižvelgdama į tai kas išdėstyta ir vadovaudamasi Įstatymo 95 straipsnio 2 dalies 7 punktu ir Taisyklėmis, Tarnyba </w:t>
      </w:r>
      <w:r w:rsidRPr="00943431">
        <w:rPr>
          <w:rFonts w:eastAsia="Times New Roman" w:cstheme="minorHAnsi"/>
          <w:b/>
          <w:bCs/>
          <w:sz w:val="24"/>
          <w:szCs w:val="24"/>
        </w:rPr>
        <w:t>sutinka</w:t>
      </w:r>
      <w:r w:rsidRPr="00943431">
        <w:rPr>
          <w:rFonts w:eastAsia="Times New Roman" w:cstheme="minorHAnsi"/>
          <w:sz w:val="24"/>
          <w:szCs w:val="24"/>
        </w:rPr>
        <w:t xml:space="preserve">, kad Pirkimas būtų vykdomas neskelbiamų derybų būdu, vadovaujantis Įstatymo 71 straipsnio 1 dalies 2 punkto b ir c papunkčiais, į derybas kviečiant tiekėją – </w:t>
      </w:r>
      <w:r w:rsidR="00AC2299">
        <w:rPr>
          <w:rFonts w:eastAsia="Times New Roman" w:cstheme="minorHAnsi"/>
          <w:sz w:val="24"/>
          <w:szCs w:val="24"/>
        </w:rPr>
        <w:t xml:space="preserve">įmonę </w:t>
      </w:r>
      <w:r w:rsidR="00AC2299" w:rsidRPr="00AC2299">
        <w:rPr>
          <w:rFonts w:eastAsia="Times New Roman" w:cstheme="minorHAnsi"/>
          <w:sz w:val="24"/>
          <w:szCs w:val="24"/>
        </w:rPr>
        <w:t xml:space="preserve">„SK ID </w:t>
      </w:r>
      <w:proofErr w:type="spellStart"/>
      <w:r w:rsidR="00AC2299" w:rsidRPr="00AC2299">
        <w:rPr>
          <w:rFonts w:eastAsia="Times New Roman" w:cstheme="minorHAnsi"/>
          <w:sz w:val="24"/>
          <w:szCs w:val="24"/>
        </w:rPr>
        <w:t>Solutions</w:t>
      </w:r>
      <w:proofErr w:type="spellEnd"/>
      <w:r w:rsidR="00AC2299" w:rsidRPr="00AC2299">
        <w:rPr>
          <w:rFonts w:eastAsia="Times New Roman" w:cstheme="minorHAnsi"/>
          <w:sz w:val="24"/>
          <w:szCs w:val="24"/>
        </w:rPr>
        <w:t xml:space="preserve"> AS“</w:t>
      </w:r>
      <w:r w:rsidRPr="00943431">
        <w:rPr>
          <w:rFonts w:eastAsia="Times New Roman" w:cstheme="minorHAnsi"/>
          <w:sz w:val="24"/>
          <w:szCs w:val="24"/>
        </w:rPr>
        <w:t>.</w:t>
      </w:r>
    </w:p>
    <w:p w14:paraId="6507A047" w14:textId="77777777" w:rsidR="00943431" w:rsidRPr="00943431" w:rsidRDefault="00943431" w:rsidP="00943431">
      <w:pPr>
        <w:tabs>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C3D8A9A" w14:textId="77777777" w:rsidR="00F0249A" w:rsidRPr="00AB10AF" w:rsidRDefault="00F0249A" w:rsidP="00AB10AF">
      <w:pPr>
        <w:tabs>
          <w:tab w:val="left" w:pos="1134"/>
        </w:tabs>
        <w:spacing w:after="0"/>
        <w:ind w:firstLine="567"/>
        <w:rPr>
          <w:rFonts w:eastAsia="Times New Roman" w:cstheme="minorHAnsi"/>
          <w:sz w:val="24"/>
          <w:szCs w:val="24"/>
        </w:rPr>
      </w:pPr>
    </w:p>
    <w:p w14:paraId="38B22FA0" w14:textId="77777777" w:rsidR="00BB6768" w:rsidRPr="00AB10AF" w:rsidRDefault="00BB6768" w:rsidP="00AB10AF">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AB10AF" w14:paraId="1EE8EE90" w14:textId="77777777" w:rsidTr="00BD38AE">
        <w:tc>
          <w:tcPr>
            <w:tcW w:w="4814" w:type="dxa"/>
          </w:tcPr>
          <w:bookmarkEnd w:id="0"/>
          <w:p w14:paraId="092D59E8" w14:textId="64E7A7BD" w:rsidR="00BD38AE" w:rsidRPr="00AB10AF" w:rsidRDefault="00BD38AE" w:rsidP="00AB10AF">
            <w:pPr>
              <w:tabs>
                <w:tab w:val="left" w:pos="1134"/>
              </w:tabs>
              <w:spacing w:after="0"/>
              <w:jc w:val="both"/>
              <w:rPr>
                <w:rFonts w:asciiTheme="minorHAnsi" w:eastAsia="Times New Roman" w:hAnsiTheme="minorHAnsi" w:cstheme="minorHAnsi"/>
                <w:sz w:val="24"/>
                <w:szCs w:val="24"/>
              </w:rPr>
            </w:pPr>
            <w:r w:rsidRPr="00AB10AF">
              <w:rPr>
                <w:rFonts w:asciiTheme="minorHAnsi" w:hAnsiTheme="minorHAnsi" w:cstheme="minorHAnsi"/>
                <w:sz w:val="24"/>
                <w:szCs w:val="24"/>
              </w:rPr>
              <w:t xml:space="preserve">Direktorius </w:t>
            </w:r>
          </w:p>
        </w:tc>
        <w:tc>
          <w:tcPr>
            <w:tcW w:w="4815" w:type="dxa"/>
            <w:hideMark/>
          </w:tcPr>
          <w:p w14:paraId="2BDED6F3" w14:textId="0E2E15EC" w:rsidR="00BD38AE" w:rsidRPr="00AB10AF" w:rsidRDefault="00983E6E" w:rsidP="00AB10AF">
            <w:pPr>
              <w:tabs>
                <w:tab w:val="left" w:pos="1134"/>
              </w:tabs>
              <w:spacing w:after="0"/>
              <w:jc w:val="right"/>
              <w:rPr>
                <w:rFonts w:asciiTheme="minorHAnsi" w:eastAsia="Times New Roman" w:hAnsiTheme="minorHAnsi" w:cstheme="minorHAnsi"/>
                <w:sz w:val="24"/>
                <w:szCs w:val="24"/>
              </w:rPr>
            </w:pPr>
            <w:r w:rsidRPr="00AB10AF">
              <w:rPr>
                <w:rFonts w:asciiTheme="minorHAnsi" w:hAnsiTheme="minorHAnsi" w:cstheme="minorHAnsi"/>
                <w:sz w:val="24"/>
                <w:szCs w:val="24"/>
              </w:rPr>
              <w:t>Darius Vedrickas</w:t>
            </w:r>
          </w:p>
        </w:tc>
      </w:tr>
    </w:tbl>
    <w:p w14:paraId="0F05D459" w14:textId="77777777" w:rsidR="00BB6768" w:rsidRPr="00AB10AF" w:rsidRDefault="00BB6768" w:rsidP="00AB10AF">
      <w:pPr>
        <w:tabs>
          <w:tab w:val="left" w:pos="900"/>
        </w:tabs>
        <w:spacing w:after="0"/>
        <w:rPr>
          <w:rFonts w:eastAsia="Times New Roman" w:cstheme="minorHAnsi"/>
          <w:sz w:val="24"/>
          <w:szCs w:val="24"/>
        </w:rPr>
      </w:pPr>
    </w:p>
    <w:p w14:paraId="790A4C8C" w14:textId="77777777" w:rsidR="001457D9" w:rsidRPr="00AB10AF" w:rsidRDefault="001457D9" w:rsidP="00AB10AF">
      <w:pPr>
        <w:tabs>
          <w:tab w:val="left" w:pos="900"/>
        </w:tabs>
        <w:spacing w:after="0"/>
        <w:rPr>
          <w:rFonts w:eastAsia="Times New Roman" w:cstheme="minorHAnsi"/>
          <w:sz w:val="24"/>
          <w:szCs w:val="24"/>
        </w:rPr>
      </w:pPr>
    </w:p>
    <w:p w14:paraId="24A415B9" w14:textId="77777777" w:rsidR="00F6022C" w:rsidRPr="00AB10AF" w:rsidRDefault="00F6022C" w:rsidP="00AB10AF">
      <w:pPr>
        <w:tabs>
          <w:tab w:val="left" w:pos="900"/>
        </w:tabs>
        <w:spacing w:after="0"/>
        <w:rPr>
          <w:rFonts w:eastAsia="Times New Roman" w:cstheme="minorHAnsi"/>
          <w:sz w:val="24"/>
          <w:szCs w:val="24"/>
        </w:rPr>
      </w:pPr>
    </w:p>
    <w:p w14:paraId="0DD7715E" w14:textId="77777777" w:rsidR="00F6022C" w:rsidRPr="00AB10AF" w:rsidRDefault="00F6022C" w:rsidP="00AB10AF">
      <w:pPr>
        <w:tabs>
          <w:tab w:val="left" w:pos="900"/>
        </w:tabs>
        <w:spacing w:after="0"/>
        <w:rPr>
          <w:rFonts w:eastAsia="Times New Roman" w:cstheme="minorHAnsi"/>
          <w:sz w:val="24"/>
          <w:szCs w:val="24"/>
        </w:rPr>
      </w:pPr>
    </w:p>
    <w:p w14:paraId="2B0AF5A0" w14:textId="77777777" w:rsidR="00F6022C" w:rsidRPr="00AB10AF" w:rsidRDefault="00F6022C" w:rsidP="00AB10AF">
      <w:pPr>
        <w:tabs>
          <w:tab w:val="left" w:pos="900"/>
        </w:tabs>
        <w:spacing w:after="0"/>
        <w:rPr>
          <w:rFonts w:eastAsia="Times New Roman" w:cstheme="minorHAnsi"/>
          <w:sz w:val="24"/>
          <w:szCs w:val="24"/>
        </w:rPr>
      </w:pPr>
    </w:p>
    <w:p w14:paraId="586DD779" w14:textId="77777777" w:rsidR="001457D9" w:rsidRPr="00AB10AF" w:rsidRDefault="001457D9" w:rsidP="00AB10AF">
      <w:pPr>
        <w:tabs>
          <w:tab w:val="left" w:pos="900"/>
        </w:tabs>
        <w:spacing w:after="0"/>
        <w:rPr>
          <w:rFonts w:eastAsia="Times New Roman" w:cstheme="minorHAnsi"/>
          <w:sz w:val="24"/>
          <w:szCs w:val="24"/>
        </w:rPr>
      </w:pPr>
    </w:p>
    <w:p w14:paraId="7F1A3118" w14:textId="77777777" w:rsidR="001457D9" w:rsidRPr="00AB10AF" w:rsidRDefault="001457D9" w:rsidP="00AB10AF">
      <w:pPr>
        <w:tabs>
          <w:tab w:val="left" w:pos="900"/>
        </w:tabs>
        <w:spacing w:after="0"/>
        <w:rPr>
          <w:rFonts w:eastAsia="Times New Roman" w:cstheme="minorHAnsi"/>
          <w:sz w:val="24"/>
          <w:szCs w:val="24"/>
        </w:rPr>
      </w:pPr>
    </w:p>
    <w:p w14:paraId="184577E5" w14:textId="77777777" w:rsidR="001457D9" w:rsidRPr="00AB10AF" w:rsidRDefault="001457D9" w:rsidP="00AB10AF">
      <w:pPr>
        <w:tabs>
          <w:tab w:val="left" w:pos="900"/>
        </w:tabs>
        <w:spacing w:after="0"/>
        <w:rPr>
          <w:rFonts w:eastAsia="Times New Roman" w:cstheme="minorHAnsi"/>
          <w:sz w:val="24"/>
          <w:szCs w:val="24"/>
        </w:rPr>
      </w:pPr>
    </w:p>
    <w:p w14:paraId="7D91EB97" w14:textId="77777777" w:rsidR="001457D9" w:rsidRPr="00AB10AF" w:rsidRDefault="001457D9" w:rsidP="00AB10AF">
      <w:pPr>
        <w:tabs>
          <w:tab w:val="left" w:pos="900"/>
        </w:tabs>
        <w:spacing w:after="0"/>
        <w:rPr>
          <w:rFonts w:eastAsia="Times New Roman" w:cstheme="minorHAnsi"/>
          <w:sz w:val="24"/>
          <w:szCs w:val="24"/>
        </w:rPr>
      </w:pPr>
    </w:p>
    <w:p w14:paraId="67F71132" w14:textId="77777777" w:rsidR="001457D9" w:rsidRPr="00AB10AF" w:rsidRDefault="001457D9" w:rsidP="00AB10AF">
      <w:pPr>
        <w:tabs>
          <w:tab w:val="left" w:pos="900"/>
        </w:tabs>
        <w:spacing w:after="0"/>
        <w:rPr>
          <w:rFonts w:eastAsia="Times New Roman" w:cstheme="minorHAnsi"/>
          <w:sz w:val="24"/>
          <w:szCs w:val="24"/>
        </w:rPr>
      </w:pPr>
    </w:p>
    <w:p w14:paraId="2F045DC9" w14:textId="77777777" w:rsidR="001457D9" w:rsidRDefault="001457D9" w:rsidP="00AB10AF">
      <w:pPr>
        <w:tabs>
          <w:tab w:val="left" w:pos="900"/>
        </w:tabs>
        <w:spacing w:after="0"/>
        <w:rPr>
          <w:rFonts w:eastAsia="Times New Roman" w:cstheme="minorHAnsi"/>
          <w:sz w:val="24"/>
          <w:szCs w:val="24"/>
        </w:rPr>
      </w:pPr>
    </w:p>
    <w:p w14:paraId="767034E8" w14:textId="77777777" w:rsidR="00A94672" w:rsidRDefault="00A94672" w:rsidP="00AB10AF">
      <w:pPr>
        <w:tabs>
          <w:tab w:val="left" w:pos="900"/>
        </w:tabs>
        <w:spacing w:after="0"/>
        <w:rPr>
          <w:rFonts w:eastAsia="Times New Roman" w:cstheme="minorHAnsi"/>
          <w:sz w:val="24"/>
          <w:szCs w:val="24"/>
        </w:rPr>
      </w:pPr>
    </w:p>
    <w:p w14:paraId="2FA4961C" w14:textId="77777777" w:rsidR="00A94672" w:rsidRDefault="00A94672" w:rsidP="00AB10AF">
      <w:pPr>
        <w:tabs>
          <w:tab w:val="left" w:pos="900"/>
        </w:tabs>
        <w:spacing w:after="0"/>
        <w:rPr>
          <w:rFonts w:eastAsia="Times New Roman" w:cstheme="minorHAnsi"/>
          <w:sz w:val="24"/>
          <w:szCs w:val="24"/>
        </w:rPr>
      </w:pPr>
    </w:p>
    <w:p w14:paraId="6D8893D3" w14:textId="77777777" w:rsidR="00A94672" w:rsidRDefault="00A94672" w:rsidP="00AB10AF">
      <w:pPr>
        <w:tabs>
          <w:tab w:val="left" w:pos="900"/>
        </w:tabs>
        <w:spacing w:after="0"/>
        <w:rPr>
          <w:rFonts w:eastAsia="Times New Roman" w:cstheme="minorHAnsi"/>
          <w:sz w:val="24"/>
          <w:szCs w:val="24"/>
        </w:rPr>
      </w:pPr>
    </w:p>
    <w:p w14:paraId="1871B8B9" w14:textId="77777777" w:rsidR="00A94672" w:rsidRPr="00AB10AF" w:rsidRDefault="00A94672" w:rsidP="00AB10AF">
      <w:pPr>
        <w:tabs>
          <w:tab w:val="left" w:pos="900"/>
        </w:tabs>
        <w:spacing w:after="0"/>
        <w:rPr>
          <w:rFonts w:eastAsia="Times New Roman" w:cstheme="minorHAnsi"/>
          <w:sz w:val="24"/>
          <w:szCs w:val="24"/>
        </w:rPr>
      </w:pPr>
    </w:p>
    <w:p w14:paraId="46318FCA" w14:textId="042A2969" w:rsidR="001457D9" w:rsidRPr="000B1E62" w:rsidRDefault="001457D9" w:rsidP="00AB10AF">
      <w:pPr>
        <w:tabs>
          <w:tab w:val="left" w:pos="900"/>
        </w:tabs>
        <w:spacing w:after="0"/>
        <w:rPr>
          <w:rFonts w:eastAsia="Times New Roman" w:cstheme="minorHAnsi"/>
          <w:sz w:val="20"/>
          <w:szCs w:val="20"/>
        </w:rPr>
      </w:pPr>
    </w:p>
    <w:sectPr w:rsidR="001457D9" w:rsidRPr="000B1E62"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20E18" w14:textId="77777777" w:rsidR="00320DF4" w:rsidRDefault="00320DF4">
      <w:pPr>
        <w:spacing w:after="0" w:line="240" w:lineRule="auto"/>
      </w:pPr>
      <w:r>
        <w:separator/>
      </w:r>
    </w:p>
  </w:endnote>
  <w:endnote w:type="continuationSeparator" w:id="0">
    <w:p w14:paraId="4A89835A" w14:textId="77777777" w:rsidR="00320DF4" w:rsidRDefault="0032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A1F08" w14:textId="77777777" w:rsidR="00320DF4" w:rsidRDefault="00320DF4">
      <w:pPr>
        <w:spacing w:after="0" w:line="240" w:lineRule="auto"/>
      </w:pPr>
      <w:r>
        <w:separator/>
      </w:r>
    </w:p>
  </w:footnote>
  <w:footnote w:type="continuationSeparator" w:id="0">
    <w:p w14:paraId="4D9D964C" w14:textId="77777777" w:rsidR="00320DF4" w:rsidRDefault="00320DF4">
      <w:pPr>
        <w:spacing w:after="0" w:line="240" w:lineRule="auto"/>
      </w:pPr>
      <w:r>
        <w:continuationSeparator/>
      </w:r>
    </w:p>
  </w:footnote>
  <w:footnote w:id="1">
    <w:p w14:paraId="709CAD24" w14:textId="77777777" w:rsidR="00943431" w:rsidRPr="005A5EF3" w:rsidRDefault="00943431" w:rsidP="00943431">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526739A" w14:textId="4A4DF46F" w:rsidR="00142577" w:rsidRDefault="00142577">
      <w:pPr>
        <w:pStyle w:val="FootnoteText"/>
      </w:pPr>
      <w:r>
        <w:rPr>
          <w:rStyle w:val="FootnoteReference"/>
        </w:rPr>
        <w:footnoteRef/>
      </w:r>
      <w:r>
        <w:t xml:space="preserve"> </w:t>
      </w:r>
      <w:r>
        <w:t>Informacija nurodyta Pirkimo techninėje specifikacijoje.</w:t>
      </w:r>
    </w:p>
  </w:footnote>
  <w:footnote w:id="3">
    <w:p w14:paraId="44854267" w14:textId="760D067A" w:rsidR="00FE6B23" w:rsidRDefault="00FE6B23">
      <w:pPr>
        <w:pStyle w:val="FootnoteText"/>
      </w:pPr>
      <w:r>
        <w:rPr>
          <w:rStyle w:val="FootnoteReference"/>
        </w:rPr>
        <w:footnoteRef/>
      </w:r>
      <w:r>
        <w:t xml:space="preserve"> </w:t>
      </w:r>
      <w:r>
        <w:t xml:space="preserve">Perkančioji organizacija pateikė </w:t>
      </w:r>
      <w:r w:rsidRPr="00FE6B23">
        <w:t xml:space="preserve">nuorodas į mobiliojo ryšio operatorių viešinamas mobiliojo parašo sertifikatų naudojimo sąlygas Lietuvoje, kuriose nurodoma, kad UAB „Tele2“, UAB „Telia“ ir UAB „Bitė“ mobiliojo ryšio operatoriai naudoja tik „SK ID </w:t>
      </w:r>
      <w:proofErr w:type="spellStart"/>
      <w:r w:rsidRPr="00FE6B23">
        <w:t>Solutions</w:t>
      </w:r>
      <w:proofErr w:type="spellEnd"/>
      <w:r w:rsidRPr="00FE6B23">
        <w:t xml:space="preserve"> AS“ išduodamus sertifikatus ir tiekėjo mobilaus parašo infrastruktūrą</w:t>
      </w:r>
      <w:r w:rsidR="00505313">
        <w:t xml:space="preserve">: </w:t>
      </w:r>
      <w:hyperlink r:id="rId1" w:history="1">
        <w:r w:rsidR="00505313" w:rsidRPr="004E2034">
          <w:rPr>
            <w:rStyle w:val="Hyperlink"/>
          </w:rPr>
          <w:t>https://tele2.lt/verslui/sprendimai-verslui/mobile-id</w:t>
        </w:r>
      </w:hyperlink>
      <w:r w:rsidR="00505313">
        <w:t>;</w:t>
      </w:r>
      <w:r w:rsidR="00C06670" w:rsidRPr="00C06670">
        <w:t xml:space="preserve"> </w:t>
      </w:r>
      <w:hyperlink r:id="rId2" w:history="1">
        <w:r w:rsidR="00C06670" w:rsidRPr="004E2034">
          <w:rPr>
            <w:rStyle w:val="Hyperlink"/>
          </w:rPr>
          <w:t>https://www.bite.lt/sites/default/files/inline-files/mobile-id-naudojimo-salygos-lt.pdf</w:t>
        </w:r>
      </w:hyperlink>
      <w:r w:rsidR="00C06670">
        <w:t xml:space="preserve"> ir </w:t>
      </w:r>
      <w:hyperlink r:id="rId3" w:history="1">
        <w:r w:rsidR="00C06670" w:rsidRPr="004E2034">
          <w:rPr>
            <w:rStyle w:val="Hyperlink"/>
          </w:rPr>
          <w:t>https://www.telia.lt/medias/sk-cp-mid-en-current.pdf?context=bWFzdGVyfGZja0ltYWdlfDM5NDU4OXxhcHBsaWNhdGlvbi9wZGZ8ZmNrSW1hZ2UvaDY4L2gzNC8xMTU1NDQ0MDQ3ODc1MC5wZGZ8YjFmYTRhNjRmOGUzOTNiOGUyYjFlZDUxMmU5YjdiOWY5MmNkNGU0OTBjNDNkNzdkODgzMjA1YTFkNDJmNTM3Mw</w:t>
        </w:r>
      </w:hyperlink>
      <w:r w:rsidR="00C06670">
        <w:t>.</w:t>
      </w:r>
    </w:p>
  </w:footnote>
  <w:footnote w:id="4">
    <w:p w14:paraId="07C3FF3F" w14:textId="0159F091" w:rsidR="000D3CA5" w:rsidRDefault="000D3CA5">
      <w:pPr>
        <w:pStyle w:val="FootnoteText"/>
      </w:pPr>
      <w:r>
        <w:rPr>
          <w:rStyle w:val="FootnoteReference"/>
        </w:rPr>
        <w:footnoteRef/>
      </w:r>
      <w:r>
        <w:t xml:space="preserve"> </w:t>
      </w:r>
      <w:r w:rsidRPr="000D3CA5">
        <w:t>2020 m. lapkričio 20 d. raštas Nr. 217-1</w:t>
      </w:r>
      <w:r>
        <w:t>.</w:t>
      </w:r>
    </w:p>
  </w:footnote>
  <w:footnote w:id="5">
    <w:p w14:paraId="1AE52010" w14:textId="649DE549" w:rsidR="004E402B" w:rsidRDefault="004E402B">
      <w:pPr>
        <w:pStyle w:val="FootnoteText"/>
      </w:pPr>
      <w:r>
        <w:rPr>
          <w:rStyle w:val="FootnoteReference"/>
        </w:rPr>
        <w:footnoteRef/>
      </w:r>
      <w:r>
        <w:t xml:space="preserve"> </w:t>
      </w:r>
      <w:hyperlink r:id="rId4" w:history="1">
        <w:r w:rsidR="00EE19C0" w:rsidRPr="004E2034">
          <w:rPr>
            <w:rStyle w:val="Hyperlink"/>
          </w:rPr>
          <w:t>https://www.skidsolutions.eu/upload/files/SK-CP-LTMID-EN-CURRENT.pdf</w:t>
        </w:r>
      </w:hyperlink>
      <w:r w:rsidR="00EE19C0">
        <w:t xml:space="preserve">. </w:t>
      </w:r>
    </w:p>
  </w:footnote>
  <w:footnote w:id="6">
    <w:p w14:paraId="19C79F39" w14:textId="0D2FE087" w:rsidR="00624208" w:rsidRDefault="00624208">
      <w:pPr>
        <w:pStyle w:val="FootnoteText"/>
      </w:pPr>
      <w:r>
        <w:rPr>
          <w:rStyle w:val="FootnoteReference"/>
        </w:rPr>
        <w:footnoteRef/>
      </w:r>
      <w:r>
        <w:t xml:space="preserve"> </w:t>
      </w:r>
      <w:hyperlink r:id="rId5" w:history="1">
        <w:r w:rsidR="00624439" w:rsidRPr="004E2034">
          <w:rPr>
            <w:rStyle w:val="Hyperlink"/>
          </w:rPr>
          <w:t>https://www.sk.ee/upload/files/General_Terms_of_Subscriber_Agreement_4_0.pdf</w:t>
        </w:r>
      </w:hyperlink>
      <w:r w:rsidR="00624439">
        <w:t xml:space="preserve">. </w:t>
      </w:r>
    </w:p>
  </w:footnote>
  <w:footnote w:id="7">
    <w:p w14:paraId="7F12078E" w14:textId="3C476AB2" w:rsidR="00943431" w:rsidRDefault="00943431" w:rsidP="00943431">
      <w:pPr>
        <w:pStyle w:val="FootnoteText"/>
      </w:pPr>
      <w:r>
        <w:rPr>
          <w:rStyle w:val="FootnoteReference"/>
        </w:rPr>
        <w:footnoteRef/>
      </w:r>
      <w:r>
        <w:t xml:space="preserve"> </w:t>
      </w:r>
      <w:r w:rsidR="007248DA" w:rsidRPr="007248DA">
        <w:t>Perkančiosios organizacijos viešojo pirkimo komisijos 2024 m. spalio 15 d. protokol</w:t>
      </w:r>
      <w:r w:rsidR="007248DA">
        <w:t>as</w:t>
      </w:r>
      <w:r w:rsidR="007248DA" w:rsidRPr="007248DA">
        <w:t xml:space="preserve"> Nr. PRO-324/2024</w:t>
      </w:r>
      <w:r>
        <w:t>.</w:t>
      </w:r>
    </w:p>
  </w:footnote>
  <w:footnote w:id="8">
    <w:p w14:paraId="71B8C9DE" w14:textId="598280B5" w:rsidR="00943431" w:rsidRDefault="00943431" w:rsidP="00943431">
      <w:pPr>
        <w:pStyle w:val="FootnoteText"/>
      </w:pPr>
      <w:r>
        <w:rPr>
          <w:rStyle w:val="FootnoteReference"/>
        </w:rPr>
        <w:footnoteRef/>
      </w:r>
      <w:r>
        <w:t xml:space="preserve"> </w:t>
      </w:r>
      <w:r w:rsidR="009A382E">
        <w:t>N</w:t>
      </w:r>
      <w:r>
        <w:t>urodyta Perkančiosios organizacijos viešojo pirkimo komisijos 2024 m. spalio 1</w:t>
      </w:r>
      <w:r w:rsidR="00254CB0">
        <w:t>5</w:t>
      </w:r>
      <w:r>
        <w:t xml:space="preserve"> d. protokole Nr. </w:t>
      </w:r>
      <w:r w:rsidR="00254CB0">
        <w:t>PRO-324/2024</w:t>
      </w:r>
      <w:r>
        <w:t>.</w:t>
      </w:r>
    </w:p>
  </w:footnote>
  <w:footnote w:id="9">
    <w:p w14:paraId="59255071" w14:textId="144AC313" w:rsidR="00943431" w:rsidRDefault="00943431" w:rsidP="00943431">
      <w:pPr>
        <w:pStyle w:val="FootnoteText"/>
      </w:pPr>
      <w:r>
        <w:rPr>
          <w:rStyle w:val="FootnoteReference"/>
        </w:rPr>
        <w:footnoteRef/>
      </w:r>
      <w:r>
        <w:t xml:space="preserve"> </w:t>
      </w:r>
      <w:r>
        <w:t xml:space="preserve">Nurodyta </w:t>
      </w:r>
      <w:r w:rsidR="001501DA">
        <w:t>Pirkimo t</w:t>
      </w:r>
      <w:r w:rsidRPr="0036382B">
        <w:rPr>
          <w:rFonts w:cstheme="minorHAnsi"/>
        </w:rPr>
        <w:t>echninė</w:t>
      </w:r>
      <w:r>
        <w:rPr>
          <w:rFonts w:cstheme="minorHAnsi"/>
        </w:rPr>
        <w:t>je</w:t>
      </w:r>
      <w:r w:rsidRPr="0036382B">
        <w:rPr>
          <w:rFonts w:cstheme="minorHAnsi"/>
        </w:rPr>
        <w:t xml:space="preserve"> specifikacij</w:t>
      </w:r>
      <w:r>
        <w:rPr>
          <w:rFonts w:cstheme="minorHAnsi"/>
        </w:rPr>
        <w:t>oje</w:t>
      </w:r>
      <w:r w:rsidRPr="00F024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B191170"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371">
      <w:rPr>
        <w:rStyle w:val="PageNumber"/>
        <w:noProof/>
      </w:rPr>
      <w:t>1</w: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6CF2"/>
    <w:rsid w:val="000072EE"/>
    <w:rsid w:val="0000795D"/>
    <w:rsid w:val="00007E39"/>
    <w:rsid w:val="00010124"/>
    <w:rsid w:val="000109DE"/>
    <w:rsid w:val="00010E2E"/>
    <w:rsid w:val="00011011"/>
    <w:rsid w:val="000113F6"/>
    <w:rsid w:val="000129BF"/>
    <w:rsid w:val="000141A9"/>
    <w:rsid w:val="00015D20"/>
    <w:rsid w:val="0001675C"/>
    <w:rsid w:val="0002018B"/>
    <w:rsid w:val="000224AF"/>
    <w:rsid w:val="00022F16"/>
    <w:rsid w:val="0002304F"/>
    <w:rsid w:val="000235EA"/>
    <w:rsid w:val="00023BB9"/>
    <w:rsid w:val="000241BC"/>
    <w:rsid w:val="000244E5"/>
    <w:rsid w:val="000247B9"/>
    <w:rsid w:val="00025577"/>
    <w:rsid w:val="00025FBD"/>
    <w:rsid w:val="00026E97"/>
    <w:rsid w:val="00026F0F"/>
    <w:rsid w:val="00030F1E"/>
    <w:rsid w:val="00036A1A"/>
    <w:rsid w:val="00036A87"/>
    <w:rsid w:val="00036C09"/>
    <w:rsid w:val="00037E80"/>
    <w:rsid w:val="00040E4F"/>
    <w:rsid w:val="00041E40"/>
    <w:rsid w:val="000423C7"/>
    <w:rsid w:val="0004399C"/>
    <w:rsid w:val="00044D40"/>
    <w:rsid w:val="00045AB1"/>
    <w:rsid w:val="00047688"/>
    <w:rsid w:val="000519DA"/>
    <w:rsid w:val="000535D1"/>
    <w:rsid w:val="00053836"/>
    <w:rsid w:val="000540DB"/>
    <w:rsid w:val="000555F7"/>
    <w:rsid w:val="00055C14"/>
    <w:rsid w:val="00056B58"/>
    <w:rsid w:val="00057F5A"/>
    <w:rsid w:val="00060915"/>
    <w:rsid w:val="00060ECA"/>
    <w:rsid w:val="000614D6"/>
    <w:rsid w:val="00066074"/>
    <w:rsid w:val="00066E27"/>
    <w:rsid w:val="00067F01"/>
    <w:rsid w:val="000712A5"/>
    <w:rsid w:val="00071B47"/>
    <w:rsid w:val="00072112"/>
    <w:rsid w:val="00072683"/>
    <w:rsid w:val="000731E0"/>
    <w:rsid w:val="00083632"/>
    <w:rsid w:val="00084917"/>
    <w:rsid w:val="0008541A"/>
    <w:rsid w:val="000873CF"/>
    <w:rsid w:val="0009012B"/>
    <w:rsid w:val="00090D3D"/>
    <w:rsid w:val="000940AC"/>
    <w:rsid w:val="000A01B4"/>
    <w:rsid w:val="000A03D1"/>
    <w:rsid w:val="000A049A"/>
    <w:rsid w:val="000A1623"/>
    <w:rsid w:val="000A24C1"/>
    <w:rsid w:val="000A314F"/>
    <w:rsid w:val="000A3C1A"/>
    <w:rsid w:val="000A47EE"/>
    <w:rsid w:val="000A6791"/>
    <w:rsid w:val="000A741B"/>
    <w:rsid w:val="000B0B19"/>
    <w:rsid w:val="000B1E62"/>
    <w:rsid w:val="000B22CD"/>
    <w:rsid w:val="000B28CE"/>
    <w:rsid w:val="000B39C8"/>
    <w:rsid w:val="000B3BA7"/>
    <w:rsid w:val="000B5E93"/>
    <w:rsid w:val="000B648D"/>
    <w:rsid w:val="000C2E04"/>
    <w:rsid w:val="000C4049"/>
    <w:rsid w:val="000C404A"/>
    <w:rsid w:val="000C41F9"/>
    <w:rsid w:val="000D146C"/>
    <w:rsid w:val="000D2367"/>
    <w:rsid w:val="000D2904"/>
    <w:rsid w:val="000D2B9E"/>
    <w:rsid w:val="000D2D59"/>
    <w:rsid w:val="000D3CA5"/>
    <w:rsid w:val="000D4C21"/>
    <w:rsid w:val="000D5124"/>
    <w:rsid w:val="000D7557"/>
    <w:rsid w:val="000D7AB7"/>
    <w:rsid w:val="000D7C12"/>
    <w:rsid w:val="000D7EA9"/>
    <w:rsid w:val="000E0C5D"/>
    <w:rsid w:val="000E34D0"/>
    <w:rsid w:val="000E365F"/>
    <w:rsid w:val="000E3921"/>
    <w:rsid w:val="000E4C54"/>
    <w:rsid w:val="000E5ADB"/>
    <w:rsid w:val="000E698A"/>
    <w:rsid w:val="000E7248"/>
    <w:rsid w:val="000F1660"/>
    <w:rsid w:val="000F52E1"/>
    <w:rsid w:val="000F5988"/>
    <w:rsid w:val="001004B3"/>
    <w:rsid w:val="00100B19"/>
    <w:rsid w:val="001014E7"/>
    <w:rsid w:val="00101D97"/>
    <w:rsid w:val="0010262F"/>
    <w:rsid w:val="00104B76"/>
    <w:rsid w:val="00104E6F"/>
    <w:rsid w:val="001051F6"/>
    <w:rsid w:val="0010614B"/>
    <w:rsid w:val="00110AD9"/>
    <w:rsid w:val="0011205C"/>
    <w:rsid w:val="00113011"/>
    <w:rsid w:val="0011458F"/>
    <w:rsid w:val="00117157"/>
    <w:rsid w:val="001217B9"/>
    <w:rsid w:val="00122DB8"/>
    <w:rsid w:val="00123775"/>
    <w:rsid w:val="00123A5A"/>
    <w:rsid w:val="00123C80"/>
    <w:rsid w:val="00124447"/>
    <w:rsid w:val="0012489C"/>
    <w:rsid w:val="00126411"/>
    <w:rsid w:val="00132D74"/>
    <w:rsid w:val="00133264"/>
    <w:rsid w:val="00133611"/>
    <w:rsid w:val="001367B4"/>
    <w:rsid w:val="001406A0"/>
    <w:rsid w:val="00140713"/>
    <w:rsid w:val="001408C9"/>
    <w:rsid w:val="00141016"/>
    <w:rsid w:val="00142577"/>
    <w:rsid w:val="00143D28"/>
    <w:rsid w:val="001454C1"/>
    <w:rsid w:val="001457D9"/>
    <w:rsid w:val="0014658E"/>
    <w:rsid w:val="001501DA"/>
    <w:rsid w:val="00150F16"/>
    <w:rsid w:val="00153FA1"/>
    <w:rsid w:val="0015482B"/>
    <w:rsid w:val="00155260"/>
    <w:rsid w:val="00156829"/>
    <w:rsid w:val="00156EF5"/>
    <w:rsid w:val="0015790B"/>
    <w:rsid w:val="00157D15"/>
    <w:rsid w:val="001621B6"/>
    <w:rsid w:val="00164CC1"/>
    <w:rsid w:val="00164EAF"/>
    <w:rsid w:val="001655E4"/>
    <w:rsid w:val="00167F2B"/>
    <w:rsid w:val="0017110B"/>
    <w:rsid w:val="00177057"/>
    <w:rsid w:val="0018108B"/>
    <w:rsid w:val="00181D86"/>
    <w:rsid w:val="00185E32"/>
    <w:rsid w:val="00190120"/>
    <w:rsid w:val="00190339"/>
    <w:rsid w:val="0019062E"/>
    <w:rsid w:val="00192521"/>
    <w:rsid w:val="00193996"/>
    <w:rsid w:val="00193A1A"/>
    <w:rsid w:val="00193A9A"/>
    <w:rsid w:val="00193B8F"/>
    <w:rsid w:val="001956C8"/>
    <w:rsid w:val="001960EB"/>
    <w:rsid w:val="001961BC"/>
    <w:rsid w:val="00196361"/>
    <w:rsid w:val="00196C1F"/>
    <w:rsid w:val="001A11C3"/>
    <w:rsid w:val="001A3043"/>
    <w:rsid w:val="001A677D"/>
    <w:rsid w:val="001A7031"/>
    <w:rsid w:val="001B0561"/>
    <w:rsid w:val="001B4683"/>
    <w:rsid w:val="001B4AE3"/>
    <w:rsid w:val="001B4F24"/>
    <w:rsid w:val="001C0205"/>
    <w:rsid w:val="001C0AC8"/>
    <w:rsid w:val="001C1347"/>
    <w:rsid w:val="001C14C2"/>
    <w:rsid w:val="001C6C41"/>
    <w:rsid w:val="001C6FCB"/>
    <w:rsid w:val="001D07A9"/>
    <w:rsid w:val="001D33E6"/>
    <w:rsid w:val="001D7AD1"/>
    <w:rsid w:val="001E00E3"/>
    <w:rsid w:val="001E1591"/>
    <w:rsid w:val="001E2BC2"/>
    <w:rsid w:val="001E2C8D"/>
    <w:rsid w:val="001E4065"/>
    <w:rsid w:val="001E4338"/>
    <w:rsid w:val="001E45F0"/>
    <w:rsid w:val="001E4EB8"/>
    <w:rsid w:val="001E539D"/>
    <w:rsid w:val="001E5675"/>
    <w:rsid w:val="001E57C0"/>
    <w:rsid w:val="001E7D80"/>
    <w:rsid w:val="001F0976"/>
    <w:rsid w:val="001F3CAE"/>
    <w:rsid w:val="001F452C"/>
    <w:rsid w:val="001F4FA0"/>
    <w:rsid w:val="001F5A73"/>
    <w:rsid w:val="001F66AF"/>
    <w:rsid w:val="00200CEE"/>
    <w:rsid w:val="00200DFF"/>
    <w:rsid w:val="00201DCA"/>
    <w:rsid w:val="00204218"/>
    <w:rsid w:val="002065C5"/>
    <w:rsid w:val="002075F6"/>
    <w:rsid w:val="00207D5C"/>
    <w:rsid w:val="00211C71"/>
    <w:rsid w:val="0021233D"/>
    <w:rsid w:val="002125E1"/>
    <w:rsid w:val="00212EFA"/>
    <w:rsid w:val="00215E7C"/>
    <w:rsid w:val="002209F3"/>
    <w:rsid w:val="00223995"/>
    <w:rsid w:val="0022451D"/>
    <w:rsid w:val="00226F06"/>
    <w:rsid w:val="00227411"/>
    <w:rsid w:val="00227733"/>
    <w:rsid w:val="00232100"/>
    <w:rsid w:val="002322FC"/>
    <w:rsid w:val="002363A8"/>
    <w:rsid w:val="00236B7C"/>
    <w:rsid w:val="00236EC6"/>
    <w:rsid w:val="00237BD2"/>
    <w:rsid w:val="002403CA"/>
    <w:rsid w:val="00240B7A"/>
    <w:rsid w:val="002411AC"/>
    <w:rsid w:val="002418CF"/>
    <w:rsid w:val="00241A75"/>
    <w:rsid w:val="00241D09"/>
    <w:rsid w:val="00244008"/>
    <w:rsid w:val="002465BE"/>
    <w:rsid w:val="00246BA0"/>
    <w:rsid w:val="00247A77"/>
    <w:rsid w:val="00247E8B"/>
    <w:rsid w:val="00252063"/>
    <w:rsid w:val="00252239"/>
    <w:rsid w:val="002525D1"/>
    <w:rsid w:val="00253288"/>
    <w:rsid w:val="00253440"/>
    <w:rsid w:val="00253618"/>
    <w:rsid w:val="00253992"/>
    <w:rsid w:val="00253EB5"/>
    <w:rsid w:val="00254B07"/>
    <w:rsid w:val="00254CB0"/>
    <w:rsid w:val="00255661"/>
    <w:rsid w:val="0025586C"/>
    <w:rsid w:val="002566CB"/>
    <w:rsid w:val="00263E4F"/>
    <w:rsid w:val="002659AF"/>
    <w:rsid w:val="00267112"/>
    <w:rsid w:val="00267761"/>
    <w:rsid w:val="00267DBF"/>
    <w:rsid w:val="002708C4"/>
    <w:rsid w:val="002711C3"/>
    <w:rsid w:val="00272923"/>
    <w:rsid w:val="00272A8F"/>
    <w:rsid w:val="0027553E"/>
    <w:rsid w:val="00277259"/>
    <w:rsid w:val="00277723"/>
    <w:rsid w:val="0027788A"/>
    <w:rsid w:val="00280F90"/>
    <w:rsid w:val="0028155A"/>
    <w:rsid w:val="00283B3E"/>
    <w:rsid w:val="00285673"/>
    <w:rsid w:val="00286805"/>
    <w:rsid w:val="00287668"/>
    <w:rsid w:val="0029132D"/>
    <w:rsid w:val="00291EED"/>
    <w:rsid w:val="00292F29"/>
    <w:rsid w:val="00295532"/>
    <w:rsid w:val="00296520"/>
    <w:rsid w:val="002A027C"/>
    <w:rsid w:val="002A2448"/>
    <w:rsid w:val="002A2A0A"/>
    <w:rsid w:val="002A33E0"/>
    <w:rsid w:val="002A3684"/>
    <w:rsid w:val="002A53C7"/>
    <w:rsid w:val="002A6EBA"/>
    <w:rsid w:val="002B0710"/>
    <w:rsid w:val="002B131D"/>
    <w:rsid w:val="002B245A"/>
    <w:rsid w:val="002B2799"/>
    <w:rsid w:val="002B2804"/>
    <w:rsid w:val="002B32D7"/>
    <w:rsid w:val="002B4823"/>
    <w:rsid w:val="002B49DD"/>
    <w:rsid w:val="002B7EA1"/>
    <w:rsid w:val="002C100C"/>
    <w:rsid w:val="002C2948"/>
    <w:rsid w:val="002C2DA3"/>
    <w:rsid w:val="002C399D"/>
    <w:rsid w:val="002C635C"/>
    <w:rsid w:val="002D079F"/>
    <w:rsid w:val="002D34A5"/>
    <w:rsid w:val="002D4CD4"/>
    <w:rsid w:val="002D5A76"/>
    <w:rsid w:val="002D5D4E"/>
    <w:rsid w:val="002E0815"/>
    <w:rsid w:val="002E0DCA"/>
    <w:rsid w:val="002E107F"/>
    <w:rsid w:val="002E1826"/>
    <w:rsid w:val="002E1B27"/>
    <w:rsid w:val="002E3895"/>
    <w:rsid w:val="002E44D7"/>
    <w:rsid w:val="002E5B40"/>
    <w:rsid w:val="002F0705"/>
    <w:rsid w:val="002F32B1"/>
    <w:rsid w:val="00300469"/>
    <w:rsid w:val="0030288B"/>
    <w:rsid w:val="00303598"/>
    <w:rsid w:val="00304BC9"/>
    <w:rsid w:val="00305E5E"/>
    <w:rsid w:val="00312215"/>
    <w:rsid w:val="0031378D"/>
    <w:rsid w:val="00314C4E"/>
    <w:rsid w:val="0031735F"/>
    <w:rsid w:val="003173F3"/>
    <w:rsid w:val="00320DF4"/>
    <w:rsid w:val="00322B33"/>
    <w:rsid w:val="00323FC8"/>
    <w:rsid w:val="00326D5F"/>
    <w:rsid w:val="00326D65"/>
    <w:rsid w:val="00330856"/>
    <w:rsid w:val="0033150C"/>
    <w:rsid w:val="00332047"/>
    <w:rsid w:val="00332677"/>
    <w:rsid w:val="003335A0"/>
    <w:rsid w:val="00333B91"/>
    <w:rsid w:val="003344AA"/>
    <w:rsid w:val="00335179"/>
    <w:rsid w:val="00335678"/>
    <w:rsid w:val="003361C8"/>
    <w:rsid w:val="00336EDA"/>
    <w:rsid w:val="003374F4"/>
    <w:rsid w:val="00337FC7"/>
    <w:rsid w:val="00340684"/>
    <w:rsid w:val="0034229D"/>
    <w:rsid w:val="00345552"/>
    <w:rsid w:val="00345AC9"/>
    <w:rsid w:val="00352178"/>
    <w:rsid w:val="00352461"/>
    <w:rsid w:val="00352589"/>
    <w:rsid w:val="003534EE"/>
    <w:rsid w:val="00355CFB"/>
    <w:rsid w:val="003621CB"/>
    <w:rsid w:val="003630FF"/>
    <w:rsid w:val="00363453"/>
    <w:rsid w:val="0036382B"/>
    <w:rsid w:val="0036541E"/>
    <w:rsid w:val="00366E5C"/>
    <w:rsid w:val="003676A7"/>
    <w:rsid w:val="003736F9"/>
    <w:rsid w:val="00374EE9"/>
    <w:rsid w:val="00375872"/>
    <w:rsid w:val="003759B3"/>
    <w:rsid w:val="0037679C"/>
    <w:rsid w:val="00377040"/>
    <w:rsid w:val="00377A7F"/>
    <w:rsid w:val="00380BA0"/>
    <w:rsid w:val="00381974"/>
    <w:rsid w:val="003824C1"/>
    <w:rsid w:val="003835B6"/>
    <w:rsid w:val="0038376D"/>
    <w:rsid w:val="00383D34"/>
    <w:rsid w:val="0038591F"/>
    <w:rsid w:val="00385E43"/>
    <w:rsid w:val="003861FE"/>
    <w:rsid w:val="003922C8"/>
    <w:rsid w:val="00393212"/>
    <w:rsid w:val="00394024"/>
    <w:rsid w:val="00394DB4"/>
    <w:rsid w:val="00396585"/>
    <w:rsid w:val="00396DD1"/>
    <w:rsid w:val="00397F4F"/>
    <w:rsid w:val="003A153F"/>
    <w:rsid w:val="003A27EA"/>
    <w:rsid w:val="003A2FFE"/>
    <w:rsid w:val="003A590A"/>
    <w:rsid w:val="003A64DD"/>
    <w:rsid w:val="003B0198"/>
    <w:rsid w:val="003B1229"/>
    <w:rsid w:val="003B1B76"/>
    <w:rsid w:val="003B1D81"/>
    <w:rsid w:val="003B3D48"/>
    <w:rsid w:val="003B5C34"/>
    <w:rsid w:val="003B69FB"/>
    <w:rsid w:val="003C45C6"/>
    <w:rsid w:val="003C68F0"/>
    <w:rsid w:val="003D0152"/>
    <w:rsid w:val="003D02C3"/>
    <w:rsid w:val="003D21BB"/>
    <w:rsid w:val="003D2324"/>
    <w:rsid w:val="003D2885"/>
    <w:rsid w:val="003D389D"/>
    <w:rsid w:val="003D423B"/>
    <w:rsid w:val="003D7A13"/>
    <w:rsid w:val="003D7F66"/>
    <w:rsid w:val="003E07B9"/>
    <w:rsid w:val="003E0E35"/>
    <w:rsid w:val="003E3EDC"/>
    <w:rsid w:val="003E3F96"/>
    <w:rsid w:val="003E4067"/>
    <w:rsid w:val="003E4388"/>
    <w:rsid w:val="003E4EA9"/>
    <w:rsid w:val="003E5E92"/>
    <w:rsid w:val="003F2456"/>
    <w:rsid w:val="003F3DC7"/>
    <w:rsid w:val="003F79DD"/>
    <w:rsid w:val="004020D1"/>
    <w:rsid w:val="00402ADC"/>
    <w:rsid w:val="00402D81"/>
    <w:rsid w:val="00402F72"/>
    <w:rsid w:val="004045AD"/>
    <w:rsid w:val="00406E07"/>
    <w:rsid w:val="004100BA"/>
    <w:rsid w:val="0041101D"/>
    <w:rsid w:val="004111FF"/>
    <w:rsid w:val="0041275C"/>
    <w:rsid w:val="004152C3"/>
    <w:rsid w:val="00415CE6"/>
    <w:rsid w:val="004165C5"/>
    <w:rsid w:val="00416E45"/>
    <w:rsid w:val="0042068A"/>
    <w:rsid w:val="00421460"/>
    <w:rsid w:val="00421488"/>
    <w:rsid w:val="004218A0"/>
    <w:rsid w:val="00421EC4"/>
    <w:rsid w:val="00422D11"/>
    <w:rsid w:val="00423638"/>
    <w:rsid w:val="00424FCA"/>
    <w:rsid w:val="00425C3A"/>
    <w:rsid w:val="00425E7C"/>
    <w:rsid w:val="004265A1"/>
    <w:rsid w:val="00426BB1"/>
    <w:rsid w:val="00431D42"/>
    <w:rsid w:val="0043239D"/>
    <w:rsid w:val="004324C7"/>
    <w:rsid w:val="00432A0D"/>
    <w:rsid w:val="00432A7D"/>
    <w:rsid w:val="00434453"/>
    <w:rsid w:val="00434927"/>
    <w:rsid w:val="00435246"/>
    <w:rsid w:val="004436E3"/>
    <w:rsid w:val="004446F0"/>
    <w:rsid w:val="00445B71"/>
    <w:rsid w:val="004473AA"/>
    <w:rsid w:val="00447D4A"/>
    <w:rsid w:val="004502D8"/>
    <w:rsid w:val="00450B4F"/>
    <w:rsid w:val="00453F07"/>
    <w:rsid w:val="00454143"/>
    <w:rsid w:val="0045530C"/>
    <w:rsid w:val="00460EC5"/>
    <w:rsid w:val="00461A54"/>
    <w:rsid w:val="00463AD3"/>
    <w:rsid w:val="0046499D"/>
    <w:rsid w:val="00464BF4"/>
    <w:rsid w:val="004679E6"/>
    <w:rsid w:val="00467C8B"/>
    <w:rsid w:val="0047021F"/>
    <w:rsid w:val="004707A8"/>
    <w:rsid w:val="0047423F"/>
    <w:rsid w:val="00475C4A"/>
    <w:rsid w:val="00476343"/>
    <w:rsid w:val="004801EA"/>
    <w:rsid w:val="004801F8"/>
    <w:rsid w:val="0048076F"/>
    <w:rsid w:val="00480B3F"/>
    <w:rsid w:val="00481F49"/>
    <w:rsid w:val="00484049"/>
    <w:rsid w:val="00486EF4"/>
    <w:rsid w:val="00490BC0"/>
    <w:rsid w:val="0049457A"/>
    <w:rsid w:val="00494935"/>
    <w:rsid w:val="00495DD0"/>
    <w:rsid w:val="00496492"/>
    <w:rsid w:val="004A3829"/>
    <w:rsid w:val="004A394F"/>
    <w:rsid w:val="004A4639"/>
    <w:rsid w:val="004A4DE0"/>
    <w:rsid w:val="004A7607"/>
    <w:rsid w:val="004B179C"/>
    <w:rsid w:val="004B2C65"/>
    <w:rsid w:val="004B7EDA"/>
    <w:rsid w:val="004C084B"/>
    <w:rsid w:val="004C0972"/>
    <w:rsid w:val="004C131E"/>
    <w:rsid w:val="004C218F"/>
    <w:rsid w:val="004C2923"/>
    <w:rsid w:val="004C3B53"/>
    <w:rsid w:val="004C48F3"/>
    <w:rsid w:val="004C7BCF"/>
    <w:rsid w:val="004C7C8B"/>
    <w:rsid w:val="004D0118"/>
    <w:rsid w:val="004D03E8"/>
    <w:rsid w:val="004D3BF4"/>
    <w:rsid w:val="004D439C"/>
    <w:rsid w:val="004D4D45"/>
    <w:rsid w:val="004D4DD6"/>
    <w:rsid w:val="004D4F26"/>
    <w:rsid w:val="004D5BD6"/>
    <w:rsid w:val="004D676E"/>
    <w:rsid w:val="004D7134"/>
    <w:rsid w:val="004D7674"/>
    <w:rsid w:val="004E0D59"/>
    <w:rsid w:val="004E0DFB"/>
    <w:rsid w:val="004E10D6"/>
    <w:rsid w:val="004E1DB1"/>
    <w:rsid w:val="004E402B"/>
    <w:rsid w:val="004E62C2"/>
    <w:rsid w:val="004E690C"/>
    <w:rsid w:val="004E706F"/>
    <w:rsid w:val="004E7D3A"/>
    <w:rsid w:val="004F04B4"/>
    <w:rsid w:val="004F1929"/>
    <w:rsid w:val="004F1949"/>
    <w:rsid w:val="004F1C96"/>
    <w:rsid w:val="004F42F1"/>
    <w:rsid w:val="004F7328"/>
    <w:rsid w:val="004F737E"/>
    <w:rsid w:val="00500469"/>
    <w:rsid w:val="00502030"/>
    <w:rsid w:val="0050297B"/>
    <w:rsid w:val="00503E12"/>
    <w:rsid w:val="00505313"/>
    <w:rsid w:val="005112F1"/>
    <w:rsid w:val="00511880"/>
    <w:rsid w:val="00513668"/>
    <w:rsid w:val="00514029"/>
    <w:rsid w:val="00516AF2"/>
    <w:rsid w:val="00517032"/>
    <w:rsid w:val="00527B2C"/>
    <w:rsid w:val="00533A35"/>
    <w:rsid w:val="00533D8D"/>
    <w:rsid w:val="00533EF3"/>
    <w:rsid w:val="00535BFE"/>
    <w:rsid w:val="0053773D"/>
    <w:rsid w:val="005416C6"/>
    <w:rsid w:val="00541F84"/>
    <w:rsid w:val="00545242"/>
    <w:rsid w:val="005453D3"/>
    <w:rsid w:val="005459EF"/>
    <w:rsid w:val="00551275"/>
    <w:rsid w:val="00551DBC"/>
    <w:rsid w:val="00552412"/>
    <w:rsid w:val="00555505"/>
    <w:rsid w:val="00556D42"/>
    <w:rsid w:val="0056156A"/>
    <w:rsid w:val="00561BA0"/>
    <w:rsid w:val="005624BA"/>
    <w:rsid w:val="005629F3"/>
    <w:rsid w:val="00562D2B"/>
    <w:rsid w:val="005632E8"/>
    <w:rsid w:val="005639CD"/>
    <w:rsid w:val="00563D9A"/>
    <w:rsid w:val="005659A8"/>
    <w:rsid w:val="00565E2A"/>
    <w:rsid w:val="005663C7"/>
    <w:rsid w:val="00566911"/>
    <w:rsid w:val="00566B2C"/>
    <w:rsid w:val="0057097E"/>
    <w:rsid w:val="00570ABA"/>
    <w:rsid w:val="00571BD2"/>
    <w:rsid w:val="0057309B"/>
    <w:rsid w:val="00573731"/>
    <w:rsid w:val="00573C82"/>
    <w:rsid w:val="005747D3"/>
    <w:rsid w:val="0057497D"/>
    <w:rsid w:val="005770E7"/>
    <w:rsid w:val="00577F41"/>
    <w:rsid w:val="00580CDD"/>
    <w:rsid w:val="00581FEA"/>
    <w:rsid w:val="0058749C"/>
    <w:rsid w:val="00587BBC"/>
    <w:rsid w:val="00587D30"/>
    <w:rsid w:val="0059000C"/>
    <w:rsid w:val="005962A0"/>
    <w:rsid w:val="00596646"/>
    <w:rsid w:val="005A10FE"/>
    <w:rsid w:val="005A1769"/>
    <w:rsid w:val="005A1DEE"/>
    <w:rsid w:val="005A3644"/>
    <w:rsid w:val="005A5466"/>
    <w:rsid w:val="005A58FD"/>
    <w:rsid w:val="005A5EF3"/>
    <w:rsid w:val="005A61F5"/>
    <w:rsid w:val="005A716B"/>
    <w:rsid w:val="005A7756"/>
    <w:rsid w:val="005B0A33"/>
    <w:rsid w:val="005B1A1E"/>
    <w:rsid w:val="005B1F33"/>
    <w:rsid w:val="005B337C"/>
    <w:rsid w:val="005B362A"/>
    <w:rsid w:val="005B6514"/>
    <w:rsid w:val="005B6CBC"/>
    <w:rsid w:val="005B7AC8"/>
    <w:rsid w:val="005B7ECD"/>
    <w:rsid w:val="005C0E40"/>
    <w:rsid w:val="005C22FB"/>
    <w:rsid w:val="005C7F96"/>
    <w:rsid w:val="005D1B11"/>
    <w:rsid w:val="005D2A15"/>
    <w:rsid w:val="005D4371"/>
    <w:rsid w:val="005D5418"/>
    <w:rsid w:val="005D655F"/>
    <w:rsid w:val="005D7ABC"/>
    <w:rsid w:val="005E1927"/>
    <w:rsid w:val="005E3B47"/>
    <w:rsid w:val="005E3EE2"/>
    <w:rsid w:val="005E647C"/>
    <w:rsid w:val="005E6C5B"/>
    <w:rsid w:val="005E7C14"/>
    <w:rsid w:val="005F1367"/>
    <w:rsid w:val="005F16D6"/>
    <w:rsid w:val="005F194E"/>
    <w:rsid w:val="005F1E15"/>
    <w:rsid w:val="005F29A4"/>
    <w:rsid w:val="005F4DBF"/>
    <w:rsid w:val="005F5E44"/>
    <w:rsid w:val="005F5FEA"/>
    <w:rsid w:val="006000C2"/>
    <w:rsid w:val="006020A8"/>
    <w:rsid w:val="00603277"/>
    <w:rsid w:val="00604412"/>
    <w:rsid w:val="00604D83"/>
    <w:rsid w:val="006055FE"/>
    <w:rsid w:val="0060644D"/>
    <w:rsid w:val="00612509"/>
    <w:rsid w:val="006125A8"/>
    <w:rsid w:val="00615DD6"/>
    <w:rsid w:val="00615E64"/>
    <w:rsid w:val="0061648E"/>
    <w:rsid w:val="00620CE6"/>
    <w:rsid w:val="00622D9A"/>
    <w:rsid w:val="00623DAA"/>
    <w:rsid w:val="00623FBE"/>
    <w:rsid w:val="00624208"/>
    <w:rsid w:val="00624439"/>
    <w:rsid w:val="00624806"/>
    <w:rsid w:val="006254B9"/>
    <w:rsid w:val="00626CA7"/>
    <w:rsid w:val="006274D1"/>
    <w:rsid w:val="006277AE"/>
    <w:rsid w:val="00627A6B"/>
    <w:rsid w:val="006314AB"/>
    <w:rsid w:val="00632923"/>
    <w:rsid w:val="00633EFE"/>
    <w:rsid w:val="00634299"/>
    <w:rsid w:val="0063455B"/>
    <w:rsid w:val="006350A2"/>
    <w:rsid w:val="00636723"/>
    <w:rsid w:val="00637168"/>
    <w:rsid w:val="00640376"/>
    <w:rsid w:val="006430AB"/>
    <w:rsid w:val="00643DEF"/>
    <w:rsid w:val="00645552"/>
    <w:rsid w:val="006455B3"/>
    <w:rsid w:val="00645AD6"/>
    <w:rsid w:val="006479F8"/>
    <w:rsid w:val="00651531"/>
    <w:rsid w:val="00651F9E"/>
    <w:rsid w:val="006528E8"/>
    <w:rsid w:val="0065303D"/>
    <w:rsid w:val="006533C9"/>
    <w:rsid w:val="0065549E"/>
    <w:rsid w:val="006571B4"/>
    <w:rsid w:val="00660950"/>
    <w:rsid w:val="00661B17"/>
    <w:rsid w:val="00661F93"/>
    <w:rsid w:val="0066221E"/>
    <w:rsid w:val="006634CF"/>
    <w:rsid w:val="006647D9"/>
    <w:rsid w:val="00664FE5"/>
    <w:rsid w:val="006653E4"/>
    <w:rsid w:val="00670A21"/>
    <w:rsid w:val="006732BE"/>
    <w:rsid w:val="006733D8"/>
    <w:rsid w:val="0067706C"/>
    <w:rsid w:val="00680E1A"/>
    <w:rsid w:val="00682ABC"/>
    <w:rsid w:val="00683D31"/>
    <w:rsid w:val="006848BD"/>
    <w:rsid w:val="00685F7B"/>
    <w:rsid w:val="006906A8"/>
    <w:rsid w:val="00690CE6"/>
    <w:rsid w:val="00694460"/>
    <w:rsid w:val="0069461B"/>
    <w:rsid w:val="006A2558"/>
    <w:rsid w:val="006A2CB9"/>
    <w:rsid w:val="006A48C5"/>
    <w:rsid w:val="006A49A9"/>
    <w:rsid w:val="006A4C9C"/>
    <w:rsid w:val="006A53D5"/>
    <w:rsid w:val="006A5EE0"/>
    <w:rsid w:val="006B1F92"/>
    <w:rsid w:val="006B3A44"/>
    <w:rsid w:val="006B3C10"/>
    <w:rsid w:val="006B47FD"/>
    <w:rsid w:val="006B5A77"/>
    <w:rsid w:val="006B615E"/>
    <w:rsid w:val="006B639F"/>
    <w:rsid w:val="006B7E21"/>
    <w:rsid w:val="006C03EF"/>
    <w:rsid w:val="006C0C15"/>
    <w:rsid w:val="006C12A8"/>
    <w:rsid w:val="006C2659"/>
    <w:rsid w:val="006C4647"/>
    <w:rsid w:val="006C4C68"/>
    <w:rsid w:val="006C514A"/>
    <w:rsid w:val="006C56FB"/>
    <w:rsid w:val="006C578E"/>
    <w:rsid w:val="006D29A5"/>
    <w:rsid w:val="006D2F78"/>
    <w:rsid w:val="006D358A"/>
    <w:rsid w:val="006D413B"/>
    <w:rsid w:val="006D77D4"/>
    <w:rsid w:val="006D7AC1"/>
    <w:rsid w:val="006E785C"/>
    <w:rsid w:val="006E7C09"/>
    <w:rsid w:val="006F0D8D"/>
    <w:rsid w:val="006F157D"/>
    <w:rsid w:val="006F26B6"/>
    <w:rsid w:val="006F3DB7"/>
    <w:rsid w:val="006F4100"/>
    <w:rsid w:val="006F4615"/>
    <w:rsid w:val="006F6567"/>
    <w:rsid w:val="006F7C79"/>
    <w:rsid w:val="006F7EDF"/>
    <w:rsid w:val="0070104E"/>
    <w:rsid w:val="007015B0"/>
    <w:rsid w:val="00704BE1"/>
    <w:rsid w:val="00705D5E"/>
    <w:rsid w:val="00706648"/>
    <w:rsid w:val="00711897"/>
    <w:rsid w:val="0071302B"/>
    <w:rsid w:val="0071752D"/>
    <w:rsid w:val="00720986"/>
    <w:rsid w:val="00720BE5"/>
    <w:rsid w:val="00721B9A"/>
    <w:rsid w:val="00722F1A"/>
    <w:rsid w:val="007248DA"/>
    <w:rsid w:val="00724CC2"/>
    <w:rsid w:val="007262EB"/>
    <w:rsid w:val="00726AAD"/>
    <w:rsid w:val="0072744E"/>
    <w:rsid w:val="00730631"/>
    <w:rsid w:val="0073147F"/>
    <w:rsid w:val="007318BD"/>
    <w:rsid w:val="00733152"/>
    <w:rsid w:val="00733631"/>
    <w:rsid w:val="0073364D"/>
    <w:rsid w:val="0073425E"/>
    <w:rsid w:val="007345AD"/>
    <w:rsid w:val="00736BEC"/>
    <w:rsid w:val="007377A4"/>
    <w:rsid w:val="007407B4"/>
    <w:rsid w:val="0074131E"/>
    <w:rsid w:val="00744A31"/>
    <w:rsid w:val="00744EBB"/>
    <w:rsid w:val="00745779"/>
    <w:rsid w:val="00745D70"/>
    <w:rsid w:val="007472E7"/>
    <w:rsid w:val="00747AAC"/>
    <w:rsid w:val="00750A3C"/>
    <w:rsid w:val="00750B06"/>
    <w:rsid w:val="007520CF"/>
    <w:rsid w:val="00752DF5"/>
    <w:rsid w:val="00753309"/>
    <w:rsid w:val="00754637"/>
    <w:rsid w:val="00754705"/>
    <w:rsid w:val="00755AE9"/>
    <w:rsid w:val="00757080"/>
    <w:rsid w:val="0076275A"/>
    <w:rsid w:val="00762D77"/>
    <w:rsid w:val="00765222"/>
    <w:rsid w:val="007659C7"/>
    <w:rsid w:val="00765DB7"/>
    <w:rsid w:val="0077242F"/>
    <w:rsid w:val="0077475C"/>
    <w:rsid w:val="00776A1D"/>
    <w:rsid w:val="00777928"/>
    <w:rsid w:val="00781660"/>
    <w:rsid w:val="00781E81"/>
    <w:rsid w:val="00783EA6"/>
    <w:rsid w:val="007843D2"/>
    <w:rsid w:val="00791606"/>
    <w:rsid w:val="00792BBC"/>
    <w:rsid w:val="00793683"/>
    <w:rsid w:val="00793C15"/>
    <w:rsid w:val="0079456A"/>
    <w:rsid w:val="00795C88"/>
    <w:rsid w:val="007A1414"/>
    <w:rsid w:val="007A23B2"/>
    <w:rsid w:val="007A4501"/>
    <w:rsid w:val="007A6046"/>
    <w:rsid w:val="007A6257"/>
    <w:rsid w:val="007A66DB"/>
    <w:rsid w:val="007B32E7"/>
    <w:rsid w:val="007B5CE9"/>
    <w:rsid w:val="007B6204"/>
    <w:rsid w:val="007C39DB"/>
    <w:rsid w:val="007C3FFF"/>
    <w:rsid w:val="007C406D"/>
    <w:rsid w:val="007C5E82"/>
    <w:rsid w:val="007D07BF"/>
    <w:rsid w:val="007D2F0B"/>
    <w:rsid w:val="007D342B"/>
    <w:rsid w:val="007D35B3"/>
    <w:rsid w:val="007D56DF"/>
    <w:rsid w:val="007D6CFD"/>
    <w:rsid w:val="007D7AA9"/>
    <w:rsid w:val="007D7F28"/>
    <w:rsid w:val="007E08FF"/>
    <w:rsid w:val="007E151C"/>
    <w:rsid w:val="007E3A25"/>
    <w:rsid w:val="007E537C"/>
    <w:rsid w:val="007E5ABD"/>
    <w:rsid w:val="007E6CB9"/>
    <w:rsid w:val="007E70FC"/>
    <w:rsid w:val="007F1CBD"/>
    <w:rsid w:val="007F2504"/>
    <w:rsid w:val="007F4DCB"/>
    <w:rsid w:val="007F4F8C"/>
    <w:rsid w:val="007F5209"/>
    <w:rsid w:val="00801854"/>
    <w:rsid w:val="008023F7"/>
    <w:rsid w:val="008029FD"/>
    <w:rsid w:val="008038FD"/>
    <w:rsid w:val="00804EC4"/>
    <w:rsid w:val="00807D59"/>
    <w:rsid w:val="00810B4B"/>
    <w:rsid w:val="00812DE3"/>
    <w:rsid w:val="00813EF1"/>
    <w:rsid w:val="0081609D"/>
    <w:rsid w:val="00821080"/>
    <w:rsid w:val="008216B0"/>
    <w:rsid w:val="00821AFE"/>
    <w:rsid w:val="00821D33"/>
    <w:rsid w:val="0082235E"/>
    <w:rsid w:val="00824C52"/>
    <w:rsid w:val="008251A0"/>
    <w:rsid w:val="00825A64"/>
    <w:rsid w:val="00830C3C"/>
    <w:rsid w:val="00833917"/>
    <w:rsid w:val="008346BA"/>
    <w:rsid w:val="00835978"/>
    <w:rsid w:val="00836106"/>
    <w:rsid w:val="00841094"/>
    <w:rsid w:val="0084123B"/>
    <w:rsid w:val="0084231F"/>
    <w:rsid w:val="00844768"/>
    <w:rsid w:val="00850518"/>
    <w:rsid w:val="00850835"/>
    <w:rsid w:val="008510A4"/>
    <w:rsid w:val="00852442"/>
    <w:rsid w:val="00852500"/>
    <w:rsid w:val="008526B6"/>
    <w:rsid w:val="00855275"/>
    <w:rsid w:val="0085583E"/>
    <w:rsid w:val="008568A8"/>
    <w:rsid w:val="00856A01"/>
    <w:rsid w:val="00860679"/>
    <w:rsid w:val="00862CEF"/>
    <w:rsid w:val="00863733"/>
    <w:rsid w:val="00863A58"/>
    <w:rsid w:val="00863EF6"/>
    <w:rsid w:val="00864253"/>
    <w:rsid w:val="008664B0"/>
    <w:rsid w:val="00871024"/>
    <w:rsid w:val="00871066"/>
    <w:rsid w:val="008734B7"/>
    <w:rsid w:val="00873C2A"/>
    <w:rsid w:val="00875F2C"/>
    <w:rsid w:val="008760FB"/>
    <w:rsid w:val="00880DC3"/>
    <w:rsid w:val="00884A19"/>
    <w:rsid w:val="0088519A"/>
    <w:rsid w:val="0088582C"/>
    <w:rsid w:val="00887079"/>
    <w:rsid w:val="00887508"/>
    <w:rsid w:val="00890962"/>
    <w:rsid w:val="008911B4"/>
    <w:rsid w:val="008923C5"/>
    <w:rsid w:val="00893918"/>
    <w:rsid w:val="00893A8C"/>
    <w:rsid w:val="008941A1"/>
    <w:rsid w:val="00895AF9"/>
    <w:rsid w:val="00895B16"/>
    <w:rsid w:val="008978FF"/>
    <w:rsid w:val="008A1798"/>
    <w:rsid w:val="008A2896"/>
    <w:rsid w:val="008A4F8C"/>
    <w:rsid w:val="008A5368"/>
    <w:rsid w:val="008A5715"/>
    <w:rsid w:val="008A77D3"/>
    <w:rsid w:val="008B0019"/>
    <w:rsid w:val="008B0A85"/>
    <w:rsid w:val="008B0BE4"/>
    <w:rsid w:val="008B0CD3"/>
    <w:rsid w:val="008B0D77"/>
    <w:rsid w:val="008B36F4"/>
    <w:rsid w:val="008B394C"/>
    <w:rsid w:val="008B3EB1"/>
    <w:rsid w:val="008B3F84"/>
    <w:rsid w:val="008B5E1E"/>
    <w:rsid w:val="008B704E"/>
    <w:rsid w:val="008B742E"/>
    <w:rsid w:val="008B767F"/>
    <w:rsid w:val="008C1B8B"/>
    <w:rsid w:val="008C2315"/>
    <w:rsid w:val="008C259C"/>
    <w:rsid w:val="008C2B30"/>
    <w:rsid w:val="008C345E"/>
    <w:rsid w:val="008C3B30"/>
    <w:rsid w:val="008C51DB"/>
    <w:rsid w:val="008C6ECF"/>
    <w:rsid w:val="008D4797"/>
    <w:rsid w:val="008E033B"/>
    <w:rsid w:val="008E073E"/>
    <w:rsid w:val="008E1231"/>
    <w:rsid w:val="008E3E23"/>
    <w:rsid w:val="008E42F3"/>
    <w:rsid w:val="008E5131"/>
    <w:rsid w:val="008E6B8E"/>
    <w:rsid w:val="008F17AB"/>
    <w:rsid w:val="008F17D9"/>
    <w:rsid w:val="008F1A02"/>
    <w:rsid w:val="008F202F"/>
    <w:rsid w:val="008F5087"/>
    <w:rsid w:val="008F5880"/>
    <w:rsid w:val="008F6253"/>
    <w:rsid w:val="008F73FC"/>
    <w:rsid w:val="008F77AD"/>
    <w:rsid w:val="00900D0F"/>
    <w:rsid w:val="00900FA3"/>
    <w:rsid w:val="0090399B"/>
    <w:rsid w:val="00903FE6"/>
    <w:rsid w:val="009056FF"/>
    <w:rsid w:val="00905C9C"/>
    <w:rsid w:val="00910074"/>
    <w:rsid w:val="00910560"/>
    <w:rsid w:val="0091067A"/>
    <w:rsid w:val="00914FC3"/>
    <w:rsid w:val="00916227"/>
    <w:rsid w:val="00920136"/>
    <w:rsid w:val="00921C78"/>
    <w:rsid w:val="00923D61"/>
    <w:rsid w:val="00927DBF"/>
    <w:rsid w:val="009313B2"/>
    <w:rsid w:val="00932FE2"/>
    <w:rsid w:val="00933150"/>
    <w:rsid w:val="00935A9B"/>
    <w:rsid w:val="00936255"/>
    <w:rsid w:val="009364E3"/>
    <w:rsid w:val="009412DB"/>
    <w:rsid w:val="00941324"/>
    <w:rsid w:val="00943431"/>
    <w:rsid w:val="00943967"/>
    <w:rsid w:val="00943D15"/>
    <w:rsid w:val="009446B3"/>
    <w:rsid w:val="00945D18"/>
    <w:rsid w:val="00946694"/>
    <w:rsid w:val="00947AEC"/>
    <w:rsid w:val="00950D2E"/>
    <w:rsid w:val="00951650"/>
    <w:rsid w:val="00951BFE"/>
    <w:rsid w:val="00952B64"/>
    <w:rsid w:val="00953373"/>
    <w:rsid w:val="00953B4E"/>
    <w:rsid w:val="00953D13"/>
    <w:rsid w:val="00955BEB"/>
    <w:rsid w:val="009566DA"/>
    <w:rsid w:val="00960E06"/>
    <w:rsid w:val="009610D1"/>
    <w:rsid w:val="00966BEA"/>
    <w:rsid w:val="00967799"/>
    <w:rsid w:val="00967AED"/>
    <w:rsid w:val="00971878"/>
    <w:rsid w:val="009719D0"/>
    <w:rsid w:val="00972C29"/>
    <w:rsid w:val="00972F4A"/>
    <w:rsid w:val="0097319A"/>
    <w:rsid w:val="009741AC"/>
    <w:rsid w:val="00980B8C"/>
    <w:rsid w:val="00983E6E"/>
    <w:rsid w:val="009844EB"/>
    <w:rsid w:val="00985A5F"/>
    <w:rsid w:val="00986261"/>
    <w:rsid w:val="00987006"/>
    <w:rsid w:val="00987B4D"/>
    <w:rsid w:val="00991AE1"/>
    <w:rsid w:val="00992BD6"/>
    <w:rsid w:val="00996571"/>
    <w:rsid w:val="00996F3B"/>
    <w:rsid w:val="00997253"/>
    <w:rsid w:val="009A0A0E"/>
    <w:rsid w:val="009A36C9"/>
    <w:rsid w:val="009A382E"/>
    <w:rsid w:val="009A504E"/>
    <w:rsid w:val="009A5401"/>
    <w:rsid w:val="009A5C65"/>
    <w:rsid w:val="009A6F2B"/>
    <w:rsid w:val="009A7533"/>
    <w:rsid w:val="009B14D5"/>
    <w:rsid w:val="009B1551"/>
    <w:rsid w:val="009B16B8"/>
    <w:rsid w:val="009B555C"/>
    <w:rsid w:val="009B65E0"/>
    <w:rsid w:val="009B7AB1"/>
    <w:rsid w:val="009C0A53"/>
    <w:rsid w:val="009C1D0A"/>
    <w:rsid w:val="009C2D88"/>
    <w:rsid w:val="009C2F96"/>
    <w:rsid w:val="009C72FA"/>
    <w:rsid w:val="009C7674"/>
    <w:rsid w:val="009D0F4A"/>
    <w:rsid w:val="009D24A3"/>
    <w:rsid w:val="009D2766"/>
    <w:rsid w:val="009D376B"/>
    <w:rsid w:val="009D3B16"/>
    <w:rsid w:val="009D42B4"/>
    <w:rsid w:val="009D42F2"/>
    <w:rsid w:val="009D5770"/>
    <w:rsid w:val="009D5C86"/>
    <w:rsid w:val="009D7487"/>
    <w:rsid w:val="009E42D3"/>
    <w:rsid w:val="009E701B"/>
    <w:rsid w:val="009E708E"/>
    <w:rsid w:val="009F0156"/>
    <w:rsid w:val="009F038D"/>
    <w:rsid w:val="009F0A56"/>
    <w:rsid w:val="009F324E"/>
    <w:rsid w:val="009F532F"/>
    <w:rsid w:val="009F76D5"/>
    <w:rsid w:val="00A01074"/>
    <w:rsid w:val="00A04083"/>
    <w:rsid w:val="00A04162"/>
    <w:rsid w:val="00A04932"/>
    <w:rsid w:val="00A04FE7"/>
    <w:rsid w:val="00A05E8D"/>
    <w:rsid w:val="00A06762"/>
    <w:rsid w:val="00A07457"/>
    <w:rsid w:val="00A10E3C"/>
    <w:rsid w:val="00A1130B"/>
    <w:rsid w:val="00A13109"/>
    <w:rsid w:val="00A1414A"/>
    <w:rsid w:val="00A14C68"/>
    <w:rsid w:val="00A15AED"/>
    <w:rsid w:val="00A201C9"/>
    <w:rsid w:val="00A21C8B"/>
    <w:rsid w:val="00A23B9E"/>
    <w:rsid w:val="00A252EC"/>
    <w:rsid w:val="00A268A6"/>
    <w:rsid w:val="00A27457"/>
    <w:rsid w:val="00A27A93"/>
    <w:rsid w:val="00A27F0A"/>
    <w:rsid w:val="00A30A6D"/>
    <w:rsid w:val="00A32522"/>
    <w:rsid w:val="00A35EEB"/>
    <w:rsid w:val="00A40D0F"/>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0A1"/>
    <w:rsid w:val="00A67326"/>
    <w:rsid w:val="00A67627"/>
    <w:rsid w:val="00A70650"/>
    <w:rsid w:val="00A7080C"/>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2793"/>
    <w:rsid w:val="00A94672"/>
    <w:rsid w:val="00A96F78"/>
    <w:rsid w:val="00A97309"/>
    <w:rsid w:val="00A97A9F"/>
    <w:rsid w:val="00AA1945"/>
    <w:rsid w:val="00AA1C54"/>
    <w:rsid w:val="00AA5F90"/>
    <w:rsid w:val="00AA6F61"/>
    <w:rsid w:val="00AA7024"/>
    <w:rsid w:val="00AB10AF"/>
    <w:rsid w:val="00AB1E18"/>
    <w:rsid w:val="00AB270B"/>
    <w:rsid w:val="00AB2997"/>
    <w:rsid w:val="00AB354E"/>
    <w:rsid w:val="00AB3755"/>
    <w:rsid w:val="00AB57BC"/>
    <w:rsid w:val="00AB642D"/>
    <w:rsid w:val="00AC09EB"/>
    <w:rsid w:val="00AC2299"/>
    <w:rsid w:val="00AC3440"/>
    <w:rsid w:val="00AC44E7"/>
    <w:rsid w:val="00AC4A7D"/>
    <w:rsid w:val="00AC4F1C"/>
    <w:rsid w:val="00AC65AD"/>
    <w:rsid w:val="00AC67BC"/>
    <w:rsid w:val="00AD03BE"/>
    <w:rsid w:val="00AD0510"/>
    <w:rsid w:val="00AD198A"/>
    <w:rsid w:val="00AD3050"/>
    <w:rsid w:val="00AD43A7"/>
    <w:rsid w:val="00AD56C7"/>
    <w:rsid w:val="00AD56EA"/>
    <w:rsid w:val="00AE0802"/>
    <w:rsid w:val="00AE0A61"/>
    <w:rsid w:val="00AE2817"/>
    <w:rsid w:val="00AE3FFF"/>
    <w:rsid w:val="00AE6408"/>
    <w:rsid w:val="00AF192A"/>
    <w:rsid w:val="00AF284C"/>
    <w:rsid w:val="00AF6973"/>
    <w:rsid w:val="00AF7931"/>
    <w:rsid w:val="00AF7CD7"/>
    <w:rsid w:val="00B004FD"/>
    <w:rsid w:val="00B014C4"/>
    <w:rsid w:val="00B01E81"/>
    <w:rsid w:val="00B02132"/>
    <w:rsid w:val="00B03321"/>
    <w:rsid w:val="00B044D3"/>
    <w:rsid w:val="00B05933"/>
    <w:rsid w:val="00B07AE4"/>
    <w:rsid w:val="00B12843"/>
    <w:rsid w:val="00B16FC1"/>
    <w:rsid w:val="00B17D6D"/>
    <w:rsid w:val="00B2342D"/>
    <w:rsid w:val="00B23BB9"/>
    <w:rsid w:val="00B26447"/>
    <w:rsid w:val="00B30C41"/>
    <w:rsid w:val="00B30E66"/>
    <w:rsid w:val="00B3696D"/>
    <w:rsid w:val="00B36EA3"/>
    <w:rsid w:val="00B375E8"/>
    <w:rsid w:val="00B378AB"/>
    <w:rsid w:val="00B37AC5"/>
    <w:rsid w:val="00B42971"/>
    <w:rsid w:val="00B42BDF"/>
    <w:rsid w:val="00B46413"/>
    <w:rsid w:val="00B4644A"/>
    <w:rsid w:val="00B46AB1"/>
    <w:rsid w:val="00B47065"/>
    <w:rsid w:val="00B474FE"/>
    <w:rsid w:val="00B4790E"/>
    <w:rsid w:val="00B51F9B"/>
    <w:rsid w:val="00B53066"/>
    <w:rsid w:val="00B541E4"/>
    <w:rsid w:val="00B551EE"/>
    <w:rsid w:val="00B55E6A"/>
    <w:rsid w:val="00B5770F"/>
    <w:rsid w:val="00B57DD6"/>
    <w:rsid w:val="00B61087"/>
    <w:rsid w:val="00B61CDB"/>
    <w:rsid w:val="00B6264E"/>
    <w:rsid w:val="00B6292D"/>
    <w:rsid w:val="00B630C1"/>
    <w:rsid w:val="00B63D6B"/>
    <w:rsid w:val="00B64B8D"/>
    <w:rsid w:val="00B718F6"/>
    <w:rsid w:val="00B726D2"/>
    <w:rsid w:val="00B72FD4"/>
    <w:rsid w:val="00B74055"/>
    <w:rsid w:val="00B7577D"/>
    <w:rsid w:val="00B8233D"/>
    <w:rsid w:val="00B83253"/>
    <w:rsid w:val="00B84E8B"/>
    <w:rsid w:val="00B85A1A"/>
    <w:rsid w:val="00B86615"/>
    <w:rsid w:val="00B878A0"/>
    <w:rsid w:val="00B90C1F"/>
    <w:rsid w:val="00B91401"/>
    <w:rsid w:val="00B921E6"/>
    <w:rsid w:val="00B9227E"/>
    <w:rsid w:val="00B92783"/>
    <w:rsid w:val="00B928A3"/>
    <w:rsid w:val="00B929FD"/>
    <w:rsid w:val="00B93CA6"/>
    <w:rsid w:val="00B95158"/>
    <w:rsid w:val="00B96D6F"/>
    <w:rsid w:val="00BA222B"/>
    <w:rsid w:val="00BA4FA5"/>
    <w:rsid w:val="00BA5183"/>
    <w:rsid w:val="00BA7BE8"/>
    <w:rsid w:val="00BB2AC2"/>
    <w:rsid w:val="00BB5BA6"/>
    <w:rsid w:val="00BB6768"/>
    <w:rsid w:val="00BB74D4"/>
    <w:rsid w:val="00BB7501"/>
    <w:rsid w:val="00BB7A89"/>
    <w:rsid w:val="00BB7F30"/>
    <w:rsid w:val="00BC0E0D"/>
    <w:rsid w:val="00BC1327"/>
    <w:rsid w:val="00BC1946"/>
    <w:rsid w:val="00BC350E"/>
    <w:rsid w:val="00BC4196"/>
    <w:rsid w:val="00BC4E72"/>
    <w:rsid w:val="00BC4EED"/>
    <w:rsid w:val="00BC526D"/>
    <w:rsid w:val="00BD0EFC"/>
    <w:rsid w:val="00BD0F00"/>
    <w:rsid w:val="00BD10E1"/>
    <w:rsid w:val="00BD1C62"/>
    <w:rsid w:val="00BD2B95"/>
    <w:rsid w:val="00BD38AE"/>
    <w:rsid w:val="00BD4C36"/>
    <w:rsid w:val="00BD508A"/>
    <w:rsid w:val="00BD7260"/>
    <w:rsid w:val="00BE0673"/>
    <w:rsid w:val="00BE0DE2"/>
    <w:rsid w:val="00BE1116"/>
    <w:rsid w:val="00BE1389"/>
    <w:rsid w:val="00BE24AE"/>
    <w:rsid w:val="00BE2959"/>
    <w:rsid w:val="00BE2DDD"/>
    <w:rsid w:val="00BE2F5D"/>
    <w:rsid w:val="00BE312D"/>
    <w:rsid w:val="00BE330E"/>
    <w:rsid w:val="00BE36FE"/>
    <w:rsid w:val="00BE381C"/>
    <w:rsid w:val="00BE3B10"/>
    <w:rsid w:val="00BE49F6"/>
    <w:rsid w:val="00BE4E87"/>
    <w:rsid w:val="00BE5272"/>
    <w:rsid w:val="00BE718C"/>
    <w:rsid w:val="00BF1804"/>
    <w:rsid w:val="00BF1A66"/>
    <w:rsid w:val="00BF20A7"/>
    <w:rsid w:val="00BF3DAD"/>
    <w:rsid w:val="00BF5245"/>
    <w:rsid w:val="00BF6868"/>
    <w:rsid w:val="00BF6B3C"/>
    <w:rsid w:val="00C01AF2"/>
    <w:rsid w:val="00C03044"/>
    <w:rsid w:val="00C03203"/>
    <w:rsid w:val="00C06670"/>
    <w:rsid w:val="00C07BB8"/>
    <w:rsid w:val="00C121E6"/>
    <w:rsid w:val="00C12F3A"/>
    <w:rsid w:val="00C14F68"/>
    <w:rsid w:val="00C15BCE"/>
    <w:rsid w:val="00C1666C"/>
    <w:rsid w:val="00C1729D"/>
    <w:rsid w:val="00C2082E"/>
    <w:rsid w:val="00C25DFE"/>
    <w:rsid w:val="00C316D8"/>
    <w:rsid w:val="00C3170D"/>
    <w:rsid w:val="00C329B5"/>
    <w:rsid w:val="00C32EF0"/>
    <w:rsid w:val="00C33B14"/>
    <w:rsid w:val="00C34A87"/>
    <w:rsid w:val="00C3509B"/>
    <w:rsid w:val="00C368AC"/>
    <w:rsid w:val="00C41975"/>
    <w:rsid w:val="00C42799"/>
    <w:rsid w:val="00C439A0"/>
    <w:rsid w:val="00C47BF0"/>
    <w:rsid w:val="00C47D92"/>
    <w:rsid w:val="00C52473"/>
    <w:rsid w:val="00C52A7F"/>
    <w:rsid w:val="00C52F02"/>
    <w:rsid w:val="00C53A91"/>
    <w:rsid w:val="00C53E7F"/>
    <w:rsid w:val="00C550DF"/>
    <w:rsid w:val="00C55508"/>
    <w:rsid w:val="00C57203"/>
    <w:rsid w:val="00C57A7E"/>
    <w:rsid w:val="00C57C2C"/>
    <w:rsid w:val="00C57EF8"/>
    <w:rsid w:val="00C611C6"/>
    <w:rsid w:val="00C62787"/>
    <w:rsid w:val="00C62D4F"/>
    <w:rsid w:val="00C62D7D"/>
    <w:rsid w:val="00C64170"/>
    <w:rsid w:val="00C646F4"/>
    <w:rsid w:val="00C64A21"/>
    <w:rsid w:val="00C700DB"/>
    <w:rsid w:val="00C70AC0"/>
    <w:rsid w:val="00C717BD"/>
    <w:rsid w:val="00C71C9E"/>
    <w:rsid w:val="00C72404"/>
    <w:rsid w:val="00C727F0"/>
    <w:rsid w:val="00C749F6"/>
    <w:rsid w:val="00C7690D"/>
    <w:rsid w:val="00C77137"/>
    <w:rsid w:val="00C77871"/>
    <w:rsid w:val="00C81070"/>
    <w:rsid w:val="00C81732"/>
    <w:rsid w:val="00C837C0"/>
    <w:rsid w:val="00C83886"/>
    <w:rsid w:val="00C86F47"/>
    <w:rsid w:val="00C9152C"/>
    <w:rsid w:val="00C9171F"/>
    <w:rsid w:val="00C91B61"/>
    <w:rsid w:val="00C924D5"/>
    <w:rsid w:val="00C965A3"/>
    <w:rsid w:val="00CA013A"/>
    <w:rsid w:val="00CA1640"/>
    <w:rsid w:val="00CA2EC8"/>
    <w:rsid w:val="00CA5077"/>
    <w:rsid w:val="00CA5BE4"/>
    <w:rsid w:val="00CB0616"/>
    <w:rsid w:val="00CB22CC"/>
    <w:rsid w:val="00CB3839"/>
    <w:rsid w:val="00CB3876"/>
    <w:rsid w:val="00CC48EC"/>
    <w:rsid w:val="00CC4C43"/>
    <w:rsid w:val="00CC5B4D"/>
    <w:rsid w:val="00CD11D6"/>
    <w:rsid w:val="00CD1453"/>
    <w:rsid w:val="00CD39CD"/>
    <w:rsid w:val="00CD46B2"/>
    <w:rsid w:val="00CD68A7"/>
    <w:rsid w:val="00CD758B"/>
    <w:rsid w:val="00CD785C"/>
    <w:rsid w:val="00CE1405"/>
    <w:rsid w:val="00CE216C"/>
    <w:rsid w:val="00CE2E1E"/>
    <w:rsid w:val="00CE2E3A"/>
    <w:rsid w:val="00CE38CE"/>
    <w:rsid w:val="00CE4397"/>
    <w:rsid w:val="00CE47FB"/>
    <w:rsid w:val="00CE7EBE"/>
    <w:rsid w:val="00CE7FC6"/>
    <w:rsid w:val="00CF1352"/>
    <w:rsid w:val="00CF38A6"/>
    <w:rsid w:val="00CF4F0F"/>
    <w:rsid w:val="00CF5C8E"/>
    <w:rsid w:val="00CF7965"/>
    <w:rsid w:val="00D01F1E"/>
    <w:rsid w:val="00D0298B"/>
    <w:rsid w:val="00D02AB1"/>
    <w:rsid w:val="00D05A0B"/>
    <w:rsid w:val="00D1011E"/>
    <w:rsid w:val="00D115A0"/>
    <w:rsid w:val="00D135E3"/>
    <w:rsid w:val="00D13A1E"/>
    <w:rsid w:val="00D15033"/>
    <w:rsid w:val="00D152D2"/>
    <w:rsid w:val="00D15E0B"/>
    <w:rsid w:val="00D1627B"/>
    <w:rsid w:val="00D16849"/>
    <w:rsid w:val="00D20F19"/>
    <w:rsid w:val="00D21D10"/>
    <w:rsid w:val="00D22D5A"/>
    <w:rsid w:val="00D236E0"/>
    <w:rsid w:val="00D236FC"/>
    <w:rsid w:val="00D24727"/>
    <w:rsid w:val="00D24B35"/>
    <w:rsid w:val="00D258F7"/>
    <w:rsid w:val="00D267E4"/>
    <w:rsid w:val="00D31C61"/>
    <w:rsid w:val="00D323EE"/>
    <w:rsid w:val="00D332DA"/>
    <w:rsid w:val="00D33861"/>
    <w:rsid w:val="00D34EF9"/>
    <w:rsid w:val="00D35E48"/>
    <w:rsid w:val="00D36348"/>
    <w:rsid w:val="00D409BE"/>
    <w:rsid w:val="00D40E22"/>
    <w:rsid w:val="00D41E2D"/>
    <w:rsid w:val="00D42412"/>
    <w:rsid w:val="00D43644"/>
    <w:rsid w:val="00D438B1"/>
    <w:rsid w:val="00D451E8"/>
    <w:rsid w:val="00D454B6"/>
    <w:rsid w:val="00D462C8"/>
    <w:rsid w:val="00D55BB7"/>
    <w:rsid w:val="00D55D6A"/>
    <w:rsid w:val="00D605A9"/>
    <w:rsid w:val="00D61722"/>
    <w:rsid w:val="00D61F97"/>
    <w:rsid w:val="00D62269"/>
    <w:rsid w:val="00D63E43"/>
    <w:rsid w:val="00D66B85"/>
    <w:rsid w:val="00D66E82"/>
    <w:rsid w:val="00D719DE"/>
    <w:rsid w:val="00D71E13"/>
    <w:rsid w:val="00D7292C"/>
    <w:rsid w:val="00D72E45"/>
    <w:rsid w:val="00D73226"/>
    <w:rsid w:val="00D73A99"/>
    <w:rsid w:val="00D748FE"/>
    <w:rsid w:val="00D74DA8"/>
    <w:rsid w:val="00D76672"/>
    <w:rsid w:val="00D76884"/>
    <w:rsid w:val="00D76BD1"/>
    <w:rsid w:val="00D76D95"/>
    <w:rsid w:val="00D7775E"/>
    <w:rsid w:val="00D77FCF"/>
    <w:rsid w:val="00D803A9"/>
    <w:rsid w:val="00D80BD1"/>
    <w:rsid w:val="00D83A79"/>
    <w:rsid w:val="00D83E09"/>
    <w:rsid w:val="00D8408F"/>
    <w:rsid w:val="00D843EF"/>
    <w:rsid w:val="00D84EAB"/>
    <w:rsid w:val="00D871EC"/>
    <w:rsid w:val="00D9054D"/>
    <w:rsid w:val="00D90866"/>
    <w:rsid w:val="00D912BE"/>
    <w:rsid w:val="00D92660"/>
    <w:rsid w:val="00D92A80"/>
    <w:rsid w:val="00D958B4"/>
    <w:rsid w:val="00D95954"/>
    <w:rsid w:val="00D95DE8"/>
    <w:rsid w:val="00DA0159"/>
    <w:rsid w:val="00DA0DA0"/>
    <w:rsid w:val="00DA28BE"/>
    <w:rsid w:val="00DA5092"/>
    <w:rsid w:val="00DA6301"/>
    <w:rsid w:val="00DB28D0"/>
    <w:rsid w:val="00DB2EB4"/>
    <w:rsid w:val="00DB3927"/>
    <w:rsid w:val="00DB4398"/>
    <w:rsid w:val="00DB4719"/>
    <w:rsid w:val="00DB5D7F"/>
    <w:rsid w:val="00DB72EB"/>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5AC"/>
    <w:rsid w:val="00DD495C"/>
    <w:rsid w:val="00DD7857"/>
    <w:rsid w:val="00DE006A"/>
    <w:rsid w:val="00DE08FC"/>
    <w:rsid w:val="00DE25BA"/>
    <w:rsid w:val="00DE26E7"/>
    <w:rsid w:val="00DE45B3"/>
    <w:rsid w:val="00DE45C8"/>
    <w:rsid w:val="00DE5913"/>
    <w:rsid w:val="00DE6F8A"/>
    <w:rsid w:val="00DE7AAD"/>
    <w:rsid w:val="00DF250A"/>
    <w:rsid w:val="00DF33B3"/>
    <w:rsid w:val="00DF47B2"/>
    <w:rsid w:val="00DF492A"/>
    <w:rsid w:val="00DF54EF"/>
    <w:rsid w:val="00DF6035"/>
    <w:rsid w:val="00DF6460"/>
    <w:rsid w:val="00DF6BFC"/>
    <w:rsid w:val="00DF6E27"/>
    <w:rsid w:val="00DF79BB"/>
    <w:rsid w:val="00DF7C0F"/>
    <w:rsid w:val="00E00560"/>
    <w:rsid w:val="00E00C71"/>
    <w:rsid w:val="00E04DD5"/>
    <w:rsid w:val="00E0636B"/>
    <w:rsid w:val="00E0688F"/>
    <w:rsid w:val="00E06A53"/>
    <w:rsid w:val="00E06CC5"/>
    <w:rsid w:val="00E1112F"/>
    <w:rsid w:val="00E11595"/>
    <w:rsid w:val="00E12B60"/>
    <w:rsid w:val="00E156B2"/>
    <w:rsid w:val="00E1598A"/>
    <w:rsid w:val="00E15DE9"/>
    <w:rsid w:val="00E173BE"/>
    <w:rsid w:val="00E202EC"/>
    <w:rsid w:val="00E209BD"/>
    <w:rsid w:val="00E23353"/>
    <w:rsid w:val="00E2390A"/>
    <w:rsid w:val="00E24059"/>
    <w:rsid w:val="00E25EF0"/>
    <w:rsid w:val="00E27916"/>
    <w:rsid w:val="00E27F7B"/>
    <w:rsid w:val="00E27FDF"/>
    <w:rsid w:val="00E300AD"/>
    <w:rsid w:val="00E32D74"/>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1B09"/>
    <w:rsid w:val="00E63179"/>
    <w:rsid w:val="00E643B4"/>
    <w:rsid w:val="00E67F13"/>
    <w:rsid w:val="00E71B87"/>
    <w:rsid w:val="00E71EA0"/>
    <w:rsid w:val="00E72884"/>
    <w:rsid w:val="00E728EB"/>
    <w:rsid w:val="00E733C6"/>
    <w:rsid w:val="00E7429F"/>
    <w:rsid w:val="00E74360"/>
    <w:rsid w:val="00E744F1"/>
    <w:rsid w:val="00E77AE7"/>
    <w:rsid w:val="00E824E9"/>
    <w:rsid w:val="00E83E81"/>
    <w:rsid w:val="00E8767B"/>
    <w:rsid w:val="00E909CF"/>
    <w:rsid w:val="00E90FE0"/>
    <w:rsid w:val="00E91200"/>
    <w:rsid w:val="00E91BCB"/>
    <w:rsid w:val="00E91D09"/>
    <w:rsid w:val="00E93D50"/>
    <w:rsid w:val="00E9482E"/>
    <w:rsid w:val="00E94D7C"/>
    <w:rsid w:val="00EA07F7"/>
    <w:rsid w:val="00EA2393"/>
    <w:rsid w:val="00EA2880"/>
    <w:rsid w:val="00EA4C23"/>
    <w:rsid w:val="00EA72F9"/>
    <w:rsid w:val="00EB1011"/>
    <w:rsid w:val="00EB20F6"/>
    <w:rsid w:val="00EB3689"/>
    <w:rsid w:val="00EB5CAC"/>
    <w:rsid w:val="00EB61C1"/>
    <w:rsid w:val="00EC209B"/>
    <w:rsid w:val="00EC2359"/>
    <w:rsid w:val="00EC2CD4"/>
    <w:rsid w:val="00EC4038"/>
    <w:rsid w:val="00EC5989"/>
    <w:rsid w:val="00EC5A38"/>
    <w:rsid w:val="00EC5FAC"/>
    <w:rsid w:val="00EC65DD"/>
    <w:rsid w:val="00EC6859"/>
    <w:rsid w:val="00EC6DE7"/>
    <w:rsid w:val="00EC7966"/>
    <w:rsid w:val="00ED0EE1"/>
    <w:rsid w:val="00ED2A4B"/>
    <w:rsid w:val="00ED2FD6"/>
    <w:rsid w:val="00ED6549"/>
    <w:rsid w:val="00ED7295"/>
    <w:rsid w:val="00ED7BFF"/>
    <w:rsid w:val="00EE0679"/>
    <w:rsid w:val="00EE13A5"/>
    <w:rsid w:val="00EE19C0"/>
    <w:rsid w:val="00EE1A1C"/>
    <w:rsid w:val="00EE23ED"/>
    <w:rsid w:val="00EE2815"/>
    <w:rsid w:val="00EE485D"/>
    <w:rsid w:val="00EE4B5D"/>
    <w:rsid w:val="00EE6FF8"/>
    <w:rsid w:val="00EE7C8C"/>
    <w:rsid w:val="00EE7E63"/>
    <w:rsid w:val="00EF0331"/>
    <w:rsid w:val="00EF035E"/>
    <w:rsid w:val="00EF0E57"/>
    <w:rsid w:val="00EF28E5"/>
    <w:rsid w:val="00EF28F6"/>
    <w:rsid w:val="00EF387F"/>
    <w:rsid w:val="00EF3E40"/>
    <w:rsid w:val="00EF474C"/>
    <w:rsid w:val="00EF4EA5"/>
    <w:rsid w:val="00EF6B1B"/>
    <w:rsid w:val="00EF717B"/>
    <w:rsid w:val="00F0249A"/>
    <w:rsid w:val="00F02B40"/>
    <w:rsid w:val="00F0388D"/>
    <w:rsid w:val="00F0461D"/>
    <w:rsid w:val="00F04C78"/>
    <w:rsid w:val="00F076B7"/>
    <w:rsid w:val="00F100EC"/>
    <w:rsid w:val="00F10A79"/>
    <w:rsid w:val="00F1225E"/>
    <w:rsid w:val="00F12B35"/>
    <w:rsid w:val="00F12CA4"/>
    <w:rsid w:val="00F13414"/>
    <w:rsid w:val="00F13B16"/>
    <w:rsid w:val="00F141D5"/>
    <w:rsid w:val="00F143A0"/>
    <w:rsid w:val="00F14C8B"/>
    <w:rsid w:val="00F15D8F"/>
    <w:rsid w:val="00F16A06"/>
    <w:rsid w:val="00F20159"/>
    <w:rsid w:val="00F2100E"/>
    <w:rsid w:val="00F22060"/>
    <w:rsid w:val="00F226E7"/>
    <w:rsid w:val="00F22A61"/>
    <w:rsid w:val="00F23051"/>
    <w:rsid w:val="00F23690"/>
    <w:rsid w:val="00F23780"/>
    <w:rsid w:val="00F24BA2"/>
    <w:rsid w:val="00F255A4"/>
    <w:rsid w:val="00F26D52"/>
    <w:rsid w:val="00F2743A"/>
    <w:rsid w:val="00F278AB"/>
    <w:rsid w:val="00F30EA8"/>
    <w:rsid w:val="00F31B77"/>
    <w:rsid w:val="00F34140"/>
    <w:rsid w:val="00F341CB"/>
    <w:rsid w:val="00F347A7"/>
    <w:rsid w:val="00F34CD3"/>
    <w:rsid w:val="00F358B5"/>
    <w:rsid w:val="00F413EE"/>
    <w:rsid w:val="00F435E8"/>
    <w:rsid w:val="00F441F4"/>
    <w:rsid w:val="00F460B1"/>
    <w:rsid w:val="00F462C9"/>
    <w:rsid w:val="00F46EE9"/>
    <w:rsid w:val="00F477AD"/>
    <w:rsid w:val="00F477E9"/>
    <w:rsid w:val="00F477F2"/>
    <w:rsid w:val="00F47A96"/>
    <w:rsid w:val="00F507D9"/>
    <w:rsid w:val="00F51083"/>
    <w:rsid w:val="00F56982"/>
    <w:rsid w:val="00F6022C"/>
    <w:rsid w:val="00F62CE4"/>
    <w:rsid w:val="00F62DD6"/>
    <w:rsid w:val="00F64C68"/>
    <w:rsid w:val="00F64F22"/>
    <w:rsid w:val="00F66004"/>
    <w:rsid w:val="00F67465"/>
    <w:rsid w:val="00F71FEA"/>
    <w:rsid w:val="00F72F41"/>
    <w:rsid w:val="00F73E28"/>
    <w:rsid w:val="00F74129"/>
    <w:rsid w:val="00F77E84"/>
    <w:rsid w:val="00F80AB7"/>
    <w:rsid w:val="00F83B6F"/>
    <w:rsid w:val="00F8419F"/>
    <w:rsid w:val="00F849CB"/>
    <w:rsid w:val="00F8527C"/>
    <w:rsid w:val="00F853B6"/>
    <w:rsid w:val="00F87EED"/>
    <w:rsid w:val="00F901FA"/>
    <w:rsid w:val="00F91045"/>
    <w:rsid w:val="00F915F2"/>
    <w:rsid w:val="00F91B64"/>
    <w:rsid w:val="00F93588"/>
    <w:rsid w:val="00F93BB5"/>
    <w:rsid w:val="00F94BE3"/>
    <w:rsid w:val="00F95350"/>
    <w:rsid w:val="00F95F66"/>
    <w:rsid w:val="00F960C9"/>
    <w:rsid w:val="00F97907"/>
    <w:rsid w:val="00F97A45"/>
    <w:rsid w:val="00FA3493"/>
    <w:rsid w:val="00FA4C3B"/>
    <w:rsid w:val="00FA5ECB"/>
    <w:rsid w:val="00FA79D0"/>
    <w:rsid w:val="00FB12ED"/>
    <w:rsid w:val="00FB2560"/>
    <w:rsid w:val="00FB4D8F"/>
    <w:rsid w:val="00FB5451"/>
    <w:rsid w:val="00FB64A8"/>
    <w:rsid w:val="00FB7DD4"/>
    <w:rsid w:val="00FB7E9A"/>
    <w:rsid w:val="00FC0BCE"/>
    <w:rsid w:val="00FC709F"/>
    <w:rsid w:val="00FD2661"/>
    <w:rsid w:val="00FD2D25"/>
    <w:rsid w:val="00FD57E3"/>
    <w:rsid w:val="00FE0C1B"/>
    <w:rsid w:val="00FE121B"/>
    <w:rsid w:val="00FE3C64"/>
    <w:rsid w:val="00FE3D33"/>
    <w:rsid w:val="00FE5A94"/>
    <w:rsid w:val="00FE6719"/>
    <w:rsid w:val="00FE6B23"/>
    <w:rsid w:val="00FE734B"/>
    <w:rsid w:val="00FE74F3"/>
    <w:rsid w:val="00FF1440"/>
    <w:rsid w:val="00FF16D0"/>
    <w:rsid w:val="00FF188F"/>
    <w:rsid w:val="00FF2303"/>
    <w:rsid w:val="00FF2367"/>
    <w:rsid w:val="00FF35FC"/>
    <w:rsid w:val="00FF6B29"/>
    <w:rsid w:val="00FF71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434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egistrucent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elia.lt/medias/sk-cp-mid-en-current.pdf?context=bWFzdGVyfGZja0ltYWdlfDM5NDU4OXxhcHBsaWNhdGlvbi9wZGZ8ZmNrSW1hZ2UvaDY4L2gzNC8xMTU1NDQ0MDQ3ODc1MC5wZGZ8YjFmYTRhNjRmOGUzOTNiOGUyYjFlZDUxMmU5YjdiOWY5MmNkNGU0OTBjNDNkNzdkODgzMjA1YTFkNDJmNTM3Mw" TargetMode="External"/><Relationship Id="rId2" Type="http://schemas.openxmlformats.org/officeDocument/2006/relationships/hyperlink" Target="https://www.bite.lt/sites/default/files/inline-files/mobile-id-naudojimo-salygos-lt.pdf" TargetMode="External"/><Relationship Id="rId1" Type="http://schemas.openxmlformats.org/officeDocument/2006/relationships/hyperlink" Target="https://tele2.lt/verslui/sprendimai-verslui/mobile-id" TargetMode="External"/><Relationship Id="rId5" Type="http://schemas.openxmlformats.org/officeDocument/2006/relationships/hyperlink" Target="https://www.sk.ee/upload/files/General_Terms_of_Subscriber_Agreement_4_0.pdf" TargetMode="External"/><Relationship Id="rId4" Type="http://schemas.openxmlformats.org/officeDocument/2006/relationships/hyperlink" Target="https://www.skidsolutions.eu/upload/files/SK-CP-LTMID-EN-CURR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1021</Words>
  <Characters>5825</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9</cp:revision>
  <cp:lastPrinted>2024-03-08T09:35:00Z</cp:lastPrinted>
  <dcterms:created xsi:type="dcterms:W3CDTF">2024-10-23T05:40:00Z</dcterms:created>
  <dcterms:modified xsi:type="dcterms:W3CDTF">2024-10-25T08:15:00Z</dcterms:modified>
</cp:coreProperties>
</file>