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46641D" w:rsidRDefault="00B31DEA" w:rsidP="00686BE4">
      <w:pPr>
        <w:tabs>
          <w:tab w:val="left" w:pos="567"/>
        </w:tabs>
        <w:spacing w:after="0"/>
        <w:ind w:firstLine="567"/>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785307114" r:id="rId9"/>
        </w:object>
      </w:r>
    </w:p>
    <w:p w14:paraId="0972FA3C" w14:textId="77777777" w:rsidR="00E83E81" w:rsidRPr="0046641D" w:rsidRDefault="00E83E81" w:rsidP="00686BE4">
      <w:pPr>
        <w:tabs>
          <w:tab w:val="left" w:pos="567"/>
        </w:tabs>
        <w:spacing w:after="0"/>
        <w:ind w:firstLine="567"/>
        <w:rPr>
          <w:rFonts w:ascii="Calibri" w:hAnsi="Calibri" w:cs="Calibri"/>
          <w:sz w:val="24"/>
          <w:szCs w:val="24"/>
        </w:rPr>
      </w:pPr>
    </w:p>
    <w:p w14:paraId="1AF679FC" w14:textId="77777777" w:rsidR="00E83E81" w:rsidRPr="0046641D" w:rsidRDefault="00E83E81" w:rsidP="00686BE4">
      <w:pPr>
        <w:tabs>
          <w:tab w:val="left" w:pos="567"/>
        </w:tabs>
        <w:spacing w:after="0"/>
        <w:ind w:firstLine="567"/>
        <w:rPr>
          <w:rFonts w:ascii="Calibri" w:eastAsia="Times New Roman" w:hAnsi="Calibri" w:cs="Calibri"/>
          <w:sz w:val="24"/>
          <w:szCs w:val="24"/>
        </w:rPr>
      </w:pPr>
    </w:p>
    <w:p w14:paraId="0ACFFAD6" w14:textId="77777777" w:rsidR="0090581A" w:rsidRPr="0046641D" w:rsidRDefault="0090581A" w:rsidP="00686BE4">
      <w:pPr>
        <w:keepNext/>
        <w:tabs>
          <w:tab w:val="left" w:pos="567"/>
        </w:tabs>
        <w:spacing w:after="0"/>
        <w:jc w:val="center"/>
        <w:outlineLvl w:val="0"/>
        <w:rPr>
          <w:rFonts w:ascii="Calibri" w:eastAsia="Times New Roman" w:hAnsi="Calibri" w:cs="Calibri"/>
          <w:b/>
          <w:bCs/>
          <w:sz w:val="24"/>
          <w:szCs w:val="24"/>
        </w:rPr>
      </w:pPr>
    </w:p>
    <w:p w14:paraId="7CB27622" w14:textId="671424AD" w:rsidR="00E83E81" w:rsidRPr="0046641D" w:rsidRDefault="00E83E81" w:rsidP="00686BE4">
      <w:pPr>
        <w:keepNext/>
        <w:tabs>
          <w:tab w:val="left" w:pos="567"/>
        </w:tabs>
        <w:spacing w:after="0"/>
        <w:jc w:val="center"/>
        <w:outlineLvl w:val="0"/>
        <w:rPr>
          <w:rFonts w:ascii="Calibri" w:eastAsia="Times New Roman" w:hAnsi="Calibri" w:cs="Calibri"/>
          <w:b/>
          <w:bCs/>
          <w:sz w:val="24"/>
          <w:szCs w:val="24"/>
        </w:rPr>
      </w:pPr>
      <w:r w:rsidRPr="0046641D">
        <w:rPr>
          <w:rFonts w:ascii="Calibri" w:eastAsia="Times New Roman" w:hAnsi="Calibri" w:cs="Calibri"/>
          <w:b/>
          <w:bCs/>
          <w:sz w:val="24"/>
          <w:szCs w:val="24"/>
        </w:rPr>
        <w:t>VIEŠŲJŲ PIRKIMŲ TARNYBA</w:t>
      </w:r>
    </w:p>
    <w:p w14:paraId="384132F6" w14:textId="77777777" w:rsidR="00E83E81" w:rsidRPr="0046641D" w:rsidRDefault="00E83E81" w:rsidP="00686BE4">
      <w:pPr>
        <w:keepNext/>
        <w:tabs>
          <w:tab w:val="left" w:pos="567"/>
        </w:tabs>
        <w:spacing w:after="0"/>
        <w:ind w:firstLine="567"/>
        <w:jc w:val="center"/>
        <w:outlineLvl w:val="0"/>
        <w:rPr>
          <w:rFonts w:ascii="Calibri" w:eastAsia="Times New Roman" w:hAnsi="Calibri" w:cs="Calibri"/>
          <w:b/>
          <w:bCs/>
          <w:sz w:val="24"/>
          <w:szCs w:val="24"/>
        </w:rPr>
      </w:pPr>
    </w:p>
    <w:tbl>
      <w:tblPr>
        <w:tblW w:w="10489" w:type="dxa"/>
        <w:jc w:val="center"/>
        <w:tblLayout w:type="fixed"/>
        <w:tblLook w:val="0000" w:firstRow="0" w:lastRow="0" w:firstColumn="0" w:lastColumn="0" w:noHBand="0" w:noVBand="0"/>
      </w:tblPr>
      <w:tblGrid>
        <w:gridCol w:w="5103"/>
        <w:gridCol w:w="1620"/>
        <w:gridCol w:w="540"/>
        <w:gridCol w:w="3226"/>
      </w:tblGrid>
      <w:tr w:rsidR="00E83E81" w:rsidRPr="0046641D" w14:paraId="3BA34482" w14:textId="77777777" w:rsidTr="00692D35">
        <w:trPr>
          <w:cantSplit/>
          <w:trHeight w:val="1215"/>
          <w:tblHeader/>
          <w:jc w:val="center"/>
        </w:trPr>
        <w:tc>
          <w:tcPr>
            <w:tcW w:w="5103" w:type="dxa"/>
          </w:tcPr>
          <w:p w14:paraId="094335EC" w14:textId="77777777" w:rsidR="00DC0E44" w:rsidRDefault="00DC0E44" w:rsidP="00381CE3">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Gynybos resursų agentūrai</w:t>
            </w:r>
          </w:p>
          <w:p w14:paraId="1090A287" w14:textId="08EDB5EE" w:rsidR="007A399E" w:rsidRPr="0046641D" w:rsidRDefault="00DC0E44" w:rsidP="00381CE3">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prie Krašto apsaugos ministerijos</w:t>
            </w:r>
          </w:p>
          <w:p w14:paraId="2D7E3102" w14:textId="6271B841" w:rsidR="0000093B" w:rsidRPr="005F5063" w:rsidRDefault="00DC0E44" w:rsidP="00381CE3">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 xml:space="preserve">Giedraičių g. </w:t>
            </w:r>
            <w:r w:rsidRPr="005F5063">
              <w:rPr>
                <w:rFonts w:ascii="Calibri" w:eastAsia="Times New Roman" w:hAnsi="Calibri" w:cs="Calibri"/>
                <w:bCs/>
                <w:sz w:val="24"/>
                <w:szCs w:val="24"/>
              </w:rPr>
              <w:t>41-101,</w:t>
            </w:r>
          </w:p>
          <w:p w14:paraId="580EE215" w14:textId="0DC6DC82" w:rsidR="00DC0E44" w:rsidRPr="002523DB" w:rsidRDefault="00DC0E44" w:rsidP="00381CE3">
            <w:pPr>
              <w:tabs>
                <w:tab w:val="left" w:pos="567"/>
              </w:tabs>
              <w:spacing w:after="0"/>
              <w:ind w:left="284"/>
              <w:rPr>
                <w:rFonts w:ascii="Calibri" w:eastAsia="Times New Roman" w:hAnsi="Calibri" w:cs="Calibri"/>
                <w:bCs/>
                <w:sz w:val="24"/>
                <w:szCs w:val="24"/>
                <w:lang w:val="fr-FR"/>
              </w:rPr>
            </w:pPr>
            <w:r w:rsidRPr="002523DB">
              <w:rPr>
                <w:rFonts w:ascii="Calibri" w:eastAsia="Times New Roman" w:hAnsi="Calibri" w:cs="Calibri"/>
                <w:bCs/>
                <w:sz w:val="24"/>
                <w:szCs w:val="24"/>
                <w:lang w:val="fr-FR"/>
              </w:rPr>
              <w:t>09303 Vilnius</w:t>
            </w:r>
          </w:p>
          <w:p w14:paraId="2C074438" w14:textId="77777777" w:rsidR="0037625B" w:rsidRDefault="00796ECE" w:rsidP="003F1D23">
            <w:pPr>
              <w:tabs>
                <w:tab w:val="left" w:pos="567"/>
              </w:tabs>
              <w:spacing w:after="0" w:line="360" w:lineRule="auto"/>
              <w:ind w:left="284"/>
              <w:rPr>
                <w:rFonts w:ascii="Calibri" w:eastAsia="Times New Roman" w:hAnsi="Calibri" w:cs="Calibri"/>
                <w:sz w:val="24"/>
                <w:szCs w:val="24"/>
              </w:rPr>
            </w:pPr>
            <w:r w:rsidRPr="0046641D">
              <w:rPr>
                <w:rFonts w:ascii="Calibri" w:eastAsia="Times New Roman" w:hAnsi="Calibri" w:cs="Calibri"/>
                <w:sz w:val="24"/>
                <w:szCs w:val="24"/>
              </w:rPr>
              <w:t>El. p.</w:t>
            </w:r>
            <w:r w:rsidR="00A526AC" w:rsidRPr="0046641D">
              <w:rPr>
                <w:rFonts w:ascii="Calibri" w:eastAsia="Times New Roman" w:hAnsi="Calibri" w:cs="Calibri"/>
                <w:sz w:val="24"/>
                <w:szCs w:val="24"/>
              </w:rPr>
              <w:t xml:space="preserve"> </w:t>
            </w:r>
            <w:hyperlink r:id="rId10" w:history="1">
              <w:r w:rsidR="00DC0E44" w:rsidRPr="00DC0E44">
                <w:rPr>
                  <w:rStyle w:val="Hyperlink"/>
                  <w:rFonts w:ascii="Calibri" w:eastAsia="Times New Roman" w:hAnsi="Calibri" w:cs="Calibri"/>
                  <w:sz w:val="24"/>
                  <w:szCs w:val="24"/>
                </w:rPr>
                <w:t>gra@kam.lt</w:t>
              </w:r>
            </w:hyperlink>
          </w:p>
          <w:p w14:paraId="22618E9A" w14:textId="08988F26" w:rsidR="003F1D23" w:rsidRPr="0046641D" w:rsidRDefault="003F1D23" w:rsidP="003F1D23">
            <w:pPr>
              <w:tabs>
                <w:tab w:val="left" w:pos="567"/>
              </w:tabs>
              <w:spacing w:after="0" w:line="360" w:lineRule="auto"/>
              <w:ind w:left="284"/>
              <w:rPr>
                <w:rFonts w:ascii="Calibri" w:eastAsia="Times New Roman" w:hAnsi="Calibri" w:cs="Calibri"/>
                <w:sz w:val="24"/>
                <w:szCs w:val="24"/>
              </w:rPr>
            </w:pPr>
          </w:p>
        </w:tc>
        <w:tc>
          <w:tcPr>
            <w:tcW w:w="1620" w:type="dxa"/>
          </w:tcPr>
          <w:p w14:paraId="13A87122" w14:textId="03481495" w:rsidR="00E83E81" w:rsidRPr="0046641D" w:rsidRDefault="00214788" w:rsidP="00381CE3">
            <w:pPr>
              <w:tabs>
                <w:tab w:val="left" w:pos="567"/>
                <w:tab w:val="left" w:pos="900"/>
              </w:tabs>
              <w:spacing w:after="0" w:line="360" w:lineRule="auto"/>
              <w:ind w:left="-105"/>
              <w:rPr>
                <w:rFonts w:ascii="Calibri" w:eastAsia="Times New Roman" w:hAnsi="Calibri" w:cs="Calibri"/>
                <w:sz w:val="24"/>
                <w:szCs w:val="24"/>
              </w:rPr>
            </w:pPr>
            <w:r w:rsidRPr="0046641D">
              <w:rPr>
                <w:rFonts w:ascii="Calibri" w:eastAsia="Times New Roman" w:hAnsi="Calibri" w:cs="Calibri"/>
                <w:sz w:val="24"/>
                <w:szCs w:val="24"/>
              </w:rPr>
              <w:t xml:space="preserve">  </w:t>
            </w:r>
            <w:r w:rsidR="00E83E81" w:rsidRPr="0046641D">
              <w:rPr>
                <w:rFonts w:ascii="Calibri" w:eastAsia="Times New Roman" w:hAnsi="Calibri" w:cs="Calibri"/>
                <w:sz w:val="24"/>
                <w:szCs w:val="24"/>
              </w:rPr>
              <w:t>20</w:t>
            </w:r>
            <w:r w:rsidR="00796ECE" w:rsidRPr="0046641D">
              <w:rPr>
                <w:rFonts w:ascii="Calibri" w:eastAsia="Times New Roman" w:hAnsi="Calibri" w:cs="Calibri"/>
                <w:sz w:val="24"/>
                <w:szCs w:val="24"/>
              </w:rPr>
              <w:t>2</w:t>
            </w:r>
            <w:r w:rsidR="00055C73" w:rsidRPr="0046641D">
              <w:rPr>
                <w:rFonts w:ascii="Calibri" w:eastAsia="Times New Roman" w:hAnsi="Calibri" w:cs="Calibri"/>
                <w:sz w:val="24"/>
                <w:szCs w:val="24"/>
              </w:rPr>
              <w:t>4-0</w:t>
            </w:r>
            <w:r w:rsidR="00DC0E44">
              <w:rPr>
                <w:rFonts w:ascii="Calibri" w:eastAsia="Times New Roman" w:hAnsi="Calibri" w:cs="Calibri"/>
                <w:sz w:val="24"/>
                <w:szCs w:val="24"/>
              </w:rPr>
              <w:t>8</w:t>
            </w:r>
            <w:r w:rsidR="00063420" w:rsidRPr="0046641D">
              <w:rPr>
                <w:rFonts w:ascii="Calibri" w:eastAsia="Times New Roman" w:hAnsi="Calibri" w:cs="Calibri"/>
                <w:sz w:val="24"/>
                <w:szCs w:val="24"/>
              </w:rPr>
              <w:t>-</w:t>
            </w:r>
          </w:p>
          <w:p w14:paraId="3012EC09" w14:textId="63FCBE2E" w:rsidR="001F3D77" w:rsidRPr="0046641D" w:rsidRDefault="00E83E81" w:rsidP="00190782">
            <w:pPr>
              <w:tabs>
                <w:tab w:val="left" w:pos="567"/>
                <w:tab w:val="left" w:pos="900"/>
              </w:tabs>
              <w:spacing w:after="0" w:line="360" w:lineRule="auto"/>
              <w:ind w:left="-105"/>
              <w:rPr>
                <w:rFonts w:ascii="Calibri" w:eastAsia="Times New Roman" w:hAnsi="Calibri" w:cs="Calibri"/>
                <w:sz w:val="24"/>
                <w:szCs w:val="24"/>
              </w:rPr>
            </w:pPr>
            <w:r w:rsidRPr="0046641D">
              <w:rPr>
                <w:rFonts w:ascii="Calibri" w:eastAsia="Times New Roman" w:hAnsi="Calibri" w:cs="Calibri"/>
                <w:sz w:val="24"/>
                <w:szCs w:val="24"/>
              </w:rPr>
              <w:t xml:space="preserve">Į </w:t>
            </w:r>
            <w:r w:rsidR="00190782" w:rsidRPr="00190782">
              <w:rPr>
                <w:rFonts w:ascii="Calibri" w:eastAsia="Times New Roman" w:hAnsi="Calibri" w:cs="Calibri"/>
                <w:sz w:val="24"/>
                <w:szCs w:val="24"/>
              </w:rPr>
              <w:t>2024-07-19</w:t>
            </w:r>
          </w:p>
          <w:p w14:paraId="11F706CE" w14:textId="6C81C5AD" w:rsidR="000F4189" w:rsidRPr="0046641D" w:rsidRDefault="000F4189" w:rsidP="00B6770B">
            <w:pPr>
              <w:tabs>
                <w:tab w:val="left" w:pos="567"/>
                <w:tab w:val="left" w:pos="900"/>
              </w:tabs>
              <w:spacing w:after="0" w:line="360" w:lineRule="auto"/>
              <w:ind w:left="-105"/>
              <w:rPr>
                <w:rFonts w:ascii="Calibri" w:eastAsia="Times New Roman" w:hAnsi="Calibri" w:cs="Calibri"/>
                <w:sz w:val="24"/>
                <w:szCs w:val="24"/>
              </w:rPr>
            </w:pPr>
            <w:r w:rsidRPr="0046641D">
              <w:rPr>
                <w:rFonts w:ascii="Calibri" w:eastAsia="Times New Roman" w:hAnsi="Calibri" w:cs="Calibri"/>
                <w:sz w:val="24"/>
                <w:szCs w:val="24"/>
              </w:rPr>
              <w:t xml:space="preserve">  </w:t>
            </w:r>
            <w:r w:rsidR="00B6770B" w:rsidRPr="00B6770B">
              <w:rPr>
                <w:rFonts w:ascii="Calibri" w:eastAsia="Times New Roman" w:hAnsi="Calibri" w:cs="Calibri"/>
                <w:sz w:val="24"/>
                <w:szCs w:val="24"/>
              </w:rPr>
              <w:t>2024-08-02</w:t>
            </w:r>
          </w:p>
          <w:p w14:paraId="439A6C94" w14:textId="731B7385" w:rsidR="00A75945" w:rsidRPr="0046641D" w:rsidRDefault="00A75945" w:rsidP="00381CE3">
            <w:pPr>
              <w:tabs>
                <w:tab w:val="left" w:pos="567"/>
                <w:tab w:val="left" w:pos="900"/>
              </w:tabs>
              <w:spacing w:after="0" w:line="360" w:lineRule="auto"/>
              <w:ind w:left="-105"/>
              <w:rPr>
                <w:rFonts w:ascii="Calibri" w:eastAsia="Times New Roman" w:hAnsi="Calibri" w:cs="Calibri"/>
                <w:sz w:val="24"/>
                <w:szCs w:val="24"/>
              </w:rPr>
            </w:pPr>
          </w:p>
        </w:tc>
        <w:tc>
          <w:tcPr>
            <w:tcW w:w="540" w:type="dxa"/>
          </w:tcPr>
          <w:p w14:paraId="1644469B" w14:textId="77777777" w:rsidR="00E83E81" w:rsidRPr="0046641D" w:rsidRDefault="00E83E81" w:rsidP="00381CE3">
            <w:pPr>
              <w:tabs>
                <w:tab w:val="left" w:pos="567"/>
                <w:tab w:val="left" w:pos="900"/>
              </w:tabs>
              <w:spacing w:after="0" w:line="360" w:lineRule="auto"/>
              <w:ind w:left="-105"/>
              <w:rPr>
                <w:rFonts w:ascii="Calibri" w:eastAsia="Times New Roman" w:hAnsi="Calibri" w:cs="Calibri"/>
                <w:sz w:val="24"/>
                <w:szCs w:val="24"/>
              </w:rPr>
            </w:pPr>
            <w:r w:rsidRPr="0046641D">
              <w:rPr>
                <w:rFonts w:ascii="Calibri" w:eastAsia="Times New Roman" w:hAnsi="Calibri" w:cs="Calibri"/>
                <w:sz w:val="24"/>
                <w:szCs w:val="24"/>
              </w:rPr>
              <w:t>Nr.</w:t>
            </w:r>
          </w:p>
          <w:p w14:paraId="54555DCE" w14:textId="77777777" w:rsidR="00E83E81" w:rsidRPr="0046641D" w:rsidRDefault="00E83E81" w:rsidP="00381CE3">
            <w:pPr>
              <w:tabs>
                <w:tab w:val="left" w:pos="567"/>
                <w:tab w:val="left" w:pos="900"/>
              </w:tabs>
              <w:spacing w:after="0" w:line="360" w:lineRule="auto"/>
              <w:ind w:left="-105"/>
              <w:rPr>
                <w:rFonts w:ascii="Calibri" w:eastAsia="Times New Roman" w:hAnsi="Calibri" w:cs="Calibri"/>
                <w:sz w:val="24"/>
                <w:szCs w:val="24"/>
              </w:rPr>
            </w:pPr>
            <w:r w:rsidRPr="0046641D">
              <w:rPr>
                <w:rFonts w:ascii="Calibri" w:eastAsia="Times New Roman" w:hAnsi="Calibri" w:cs="Calibri"/>
                <w:sz w:val="24"/>
                <w:szCs w:val="24"/>
              </w:rPr>
              <w:t>Nr.</w:t>
            </w:r>
          </w:p>
          <w:p w14:paraId="3A88D3C2" w14:textId="40558838" w:rsidR="000E4C54" w:rsidRPr="0046641D" w:rsidRDefault="000E4C54" w:rsidP="00381CE3">
            <w:pPr>
              <w:tabs>
                <w:tab w:val="left" w:pos="567"/>
                <w:tab w:val="left" w:pos="900"/>
              </w:tabs>
              <w:spacing w:after="0" w:line="360" w:lineRule="auto"/>
              <w:ind w:left="-105"/>
              <w:rPr>
                <w:rFonts w:ascii="Calibri" w:eastAsia="Times New Roman" w:hAnsi="Calibri" w:cs="Calibri"/>
                <w:sz w:val="24"/>
                <w:szCs w:val="24"/>
              </w:rPr>
            </w:pPr>
          </w:p>
        </w:tc>
        <w:tc>
          <w:tcPr>
            <w:tcW w:w="3226" w:type="dxa"/>
          </w:tcPr>
          <w:p w14:paraId="2E309890" w14:textId="4058FD11" w:rsidR="00E83E81" w:rsidRPr="0046641D" w:rsidRDefault="00E83E81" w:rsidP="00381CE3">
            <w:pPr>
              <w:tabs>
                <w:tab w:val="left" w:pos="567"/>
                <w:tab w:val="right" w:pos="1764"/>
              </w:tabs>
              <w:spacing w:after="0" w:line="360" w:lineRule="auto"/>
              <w:ind w:left="-105" w:right="176"/>
              <w:rPr>
                <w:rFonts w:ascii="Calibri" w:eastAsia="Times New Roman" w:hAnsi="Calibri" w:cs="Calibri"/>
                <w:sz w:val="24"/>
                <w:szCs w:val="24"/>
              </w:rPr>
            </w:pPr>
            <w:r w:rsidRPr="0046641D">
              <w:rPr>
                <w:rFonts w:ascii="Calibri" w:eastAsia="Times New Roman" w:hAnsi="Calibri" w:cs="Calibri"/>
                <w:sz w:val="24"/>
                <w:szCs w:val="24"/>
              </w:rPr>
              <w:t>4S-</w:t>
            </w:r>
            <w:r w:rsidR="00DB4688" w:rsidRPr="0046641D">
              <w:rPr>
                <w:rFonts w:ascii="Calibri" w:eastAsia="Times New Roman" w:hAnsi="Calibri" w:cs="Calibri"/>
                <w:sz w:val="24"/>
                <w:szCs w:val="24"/>
              </w:rPr>
              <w:t xml:space="preserve">        </w:t>
            </w:r>
            <w:r w:rsidR="004D6CE8" w:rsidRPr="0046641D">
              <w:rPr>
                <w:rFonts w:ascii="Calibri" w:eastAsia="Times New Roman" w:hAnsi="Calibri" w:cs="Calibri"/>
                <w:sz w:val="24"/>
                <w:szCs w:val="24"/>
              </w:rPr>
              <w:t xml:space="preserve">    </w:t>
            </w:r>
            <w:r w:rsidR="00DB4688" w:rsidRPr="0046641D">
              <w:rPr>
                <w:rFonts w:ascii="Calibri" w:eastAsia="Times New Roman" w:hAnsi="Calibri" w:cs="Calibri"/>
                <w:sz w:val="24"/>
                <w:szCs w:val="24"/>
              </w:rPr>
              <w:t>(8.</w:t>
            </w:r>
            <w:r w:rsidR="00437775" w:rsidRPr="0046641D">
              <w:rPr>
                <w:rFonts w:ascii="Calibri" w:eastAsia="Times New Roman" w:hAnsi="Calibri" w:cs="Calibri"/>
                <w:sz w:val="24"/>
                <w:szCs w:val="24"/>
              </w:rPr>
              <w:t>1</w:t>
            </w:r>
            <w:r w:rsidR="001F2AA3" w:rsidRPr="0046641D">
              <w:rPr>
                <w:rFonts w:ascii="Calibri" w:eastAsia="Times New Roman" w:hAnsi="Calibri" w:cs="Calibri"/>
                <w:sz w:val="24"/>
                <w:szCs w:val="24"/>
              </w:rPr>
              <w:t>1</w:t>
            </w:r>
            <w:r w:rsidR="00B759CD" w:rsidRPr="0046641D">
              <w:rPr>
                <w:rFonts w:ascii="Calibri" w:eastAsia="Times New Roman" w:hAnsi="Calibri" w:cs="Calibri"/>
                <w:sz w:val="24"/>
                <w:szCs w:val="24"/>
              </w:rPr>
              <w:t xml:space="preserve"> </w:t>
            </w:r>
            <w:proofErr w:type="spellStart"/>
            <w:r w:rsidR="000E1E4D" w:rsidRPr="0046641D">
              <w:rPr>
                <w:rFonts w:ascii="Calibri" w:eastAsia="Times New Roman" w:hAnsi="Calibri" w:cs="Calibri"/>
                <w:sz w:val="24"/>
                <w:szCs w:val="24"/>
              </w:rPr>
              <w:t>Mr</w:t>
            </w:r>
            <w:proofErr w:type="spellEnd"/>
            <w:r w:rsidR="00DB4688" w:rsidRPr="0046641D">
              <w:rPr>
                <w:rFonts w:ascii="Calibri" w:eastAsia="Times New Roman" w:hAnsi="Calibri" w:cs="Calibri"/>
                <w:sz w:val="24"/>
                <w:szCs w:val="24"/>
              </w:rPr>
              <w:t>)</w:t>
            </w:r>
            <w:r w:rsidRPr="0046641D">
              <w:rPr>
                <w:rFonts w:ascii="Calibri" w:eastAsia="Times New Roman" w:hAnsi="Calibri" w:cs="Calibri"/>
                <w:sz w:val="24"/>
                <w:szCs w:val="24"/>
              </w:rPr>
              <w:tab/>
            </w:r>
          </w:p>
          <w:p w14:paraId="7F7A9995" w14:textId="09B0F99D" w:rsidR="001F3D77" w:rsidRPr="0046641D" w:rsidRDefault="00631863" w:rsidP="00631863">
            <w:pPr>
              <w:tabs>
                <w:tab w:val="left" w:pos="567"/>
              </w:tabs>
              <w:spacing w:after="0" w:line="360" w:lineRule="auto"/>
              <w:ind w:left="-105"/>
              <w:jc w:val="both"/>
              <w:rPr>
                <w:rFonts w:ascii="Calibri" w:eastAsia="Times New Roman" w:hAnsi="Calibri" w:cs="Calibri"/>
                <w:sz w:val="24"/>
                <w:szCs w:val="24"/>
              </w:rPr>
            </w:pPr>
            <w:r w:rsidRPr="00631863">
              <w:rPr>
                <w:rFonts w:ascii="Calibri" w:eastAsia="Times New Roman" w:hAnsi="Calibri" w:cs="Calibri"/>
                <w:sz w:val="24"/>
                <w:szCs w:val="24"/>
              </w:rPr>
              <w:t>S-1068</w:t>
            </w:r>
          </w:p>
          <w:p w14:paraId="6AD532D4" w14:textId="4C979480" w:rsidR="003859C8" w:rsidRPr="0046641D" w:rsidRDefault="00852749" w:rsidP="00852749">
            <w:pPr>
              <w:tabs>
                <w:tab w:val="left" w:pos="567"/>
              </w:tabs>
              <w:spacing w:after="0" w:line="360" w:lineRule="auto"/>
              <w:ind w:left="-105"/>
              <w:jc w:val="both"/>
              <w:rPr>
                <w:rFonts w:ascii="Calibri" w:eastAsia="Times New Roman" w:hAnsi="Calibri" w:cs="Calibri"/>
                <w:sz w:val="24"/>
                <w:szCs w:val="24"/>
              </w:rPr>
            </w:pPr>
            <w:r w:rsidRPr="00852749">
              <w:rPr>
                <w:rFonts w:ascii="Calibri" w:eastAsia="Times New Roman" w:hAnsi="Calibri" w:cs="Calibri"/>
                <w:sz w:val="24"/>
                <w:szCs w:val="24"/>
              </w:rPr>
              <w:t>S-1124</w:t>
            </w:r>
          </w:p>
          <w:p w14:paraId="26739837" w14:textId="2DD0DAA8" w:rsidR="004640E6" w:rsidRPr="0046641D" w:rsidRDefault="004640E6" w:rsidP="00594629">
            <w:pPr>
              <w:tabs>
                <w:tab w:val="left" w:pos="567"/>
              </w:tabs>
              <w:spacing w:after="0" w:line="360" w:lineRule="auto"/>
              <w:ind w:left="-105"/>
              <w:jc w:val="both"/>
              <w:rPr>
                <w:rFonts w:ascii="Calibri" w:eastAsia="Times New Roman" w:hAnsi="Calibri" w:cs="Calibri"/>
                <w:sz w:val="24"/>
                <w:szCs w:val="24"/>
              </w:rPr>
            </w:pPr>
          </w:p>
        </w:tc>
      </w:tr>
    </w:tbl>
    <w:p w14:paraId="0187F07E" w14:textId="77777777" w:rsidR="00E83E81" w:rsidRPr="0046641D" w:rsidRDefault="00E83E81" w:rsidP="00686BE4">
      <w:pPr>
        <w:tabs>
          <w:tab w:val="left" w:pos="567"/>
          <w:tab w:val="left" w:pos="1134"/>
        </w:tabs>
        <w:spacing w:after="0"/>
        <w:rPr>
          <w:rFonts w:ascii="Calibri" w:eastAsia="Times New Roman" w:hAnsi="Calibri" w:cs="Calibri"/>
          <w:b/>
          <w:sz w:val="24"/>
          <w:szCs w:val="24"/>
        </w:rPr>
      </w:pPr>
      <w:r w:rsidRPr="0046641D">
        <w:rPr>
          <w:rFonts w:ascii="Calibri" w:eastAsia="Times New Roman" w:hAnsi="Calibri" w:cs="Calibri"/>
          <w:b/>
          <w:bCs/>
          <w:caps/>
          <w:sz w:val="24"/>
          <w:szCs w:val="24"/>
        </w:rPr>
        <w:t>SPRENDIMAS dėl sutikimo VYKDYTI PIRKIMĄ NESKELBIAMŲ DERYBŲ BŪDU</w:t>
      </w:r>
    </w:p>
    <w:p w14:paraId="46CC8C16" w14:textId="77777777" w:rsidR="00F2100E" w:rsidRPr="0046641D" w:rsidRDefault="00F2100E" w:rsidP="00686BE4">
      <w:pPr>
        <w:tabs>
          <w:tab w:val="left" w:pos="567"/>
          <w:tab w:val="left" w:pos="1276"/>
        </w:tabs>
        <w:spacing w:after="0"/>
        <w:ind w:right="141" w:firstLine="567"/>
        <w:rPr>
          <w:rFonts w:ascii="Calibri" w:eastAsia="Times New Roman" w:hAnsi="Calibri" w:cs="Calibri"/>
          <w:sz w:val="24"/>
          <w:szCs w:val="24"/>
        </w:rPr>
      </w:pPr>
    </w:p>
    <w:p w14:paraId="34820F10" w14:textId="7EB89D19" w:rsidR="00D674E1" w:rsidRDefault="00E72E38" w:rsidP="005F6671">
      <w:pPr>
        <w:tabs>
          <w:tab w:val="left" w:pos="567"/>
        </w:tabs>
        <w:spacing w:after="0"/>
        <w:ind w:firstLine="1138"/>
        <w:rPr>
          <w:rFonts w:ascii="Calibri" w:hAnsi="Calibri" w:cs="Calibri"/>
          <w:sz w:val="24"/>
          <w:szCs w:val="24"/>
        </w:rPr>
      </w:pPr>
      <w:r w:rsidRPr="0046641D">
        <w:rPr>
          <w:rFonts w:ascii="Calibri" w:eastAsia="Times New Roman" w:hAnsi="Calibri" w:cs="Calibri"/>
          <w:sz w:val="24"/>
          <w:szCs w:val="24"/>
        </w:rPr>
        <w:t xml:space="preserve">Viešųjų pirkimų tarnyba (toliau – Tarnyba), </w:t>
      </w:r>
      <w:r w:rsidRPr="0046641D">
        <w:rPr>
          <w:rFonts w:ascii="Calibri" w:eastAsia="Calibri" w:hAnsi="Calibri" w:cs="Calibri"/>
          <w:sz w:val="24"/>
          <w:szCs w:val="24"/>
        </w:rPr>
        <w:t xml:space="preserve">vadovaudamasi </w:t>
      </w:r>
      <w:r w:rsidR="001F2AA3" w:rsidRPr="0046641D">
        <w:rPr>
          <w:rFonts w:ascii="Calibri" w:eastAsia="Calibri" w:hAnsi="Calibri" w:cs="Calibri"/>
          <w:sz w:val="24"/>
          <w:szCs w:val="24"/>
        </w:rPr>
        <w:t xml:space="preserve">Lietuvos Respublikos viešųjų pirkimų, atliekamų gynybos ir saugumo srityje, įstatymo (toliau – Įstatymas) 9 straipsnio 2 dalies 6 punktu </w:t>
      </w:r>
      <w:r w:rsidR="00960EC6" w:rsidRPr="0046641D">
        <w:rPr>
          <w:rFonts w:ascii="Calibri" w:eastAsia="Calibri" w:hAnsi="Calibri" w:cs="Calibri"/>
          <w:sz w:val="24"/>
          <w:szCs w:val="24"/>
        </w:rPr>
        <w:t>ir Perkančiųjų organizacijų prašymų dėl Viešųjų pirkimų tarnybos sutikimų pateikimo ir nagrinėjimo taisyklėmis</w:t>
      </w:r>
      <w:r w:rsidR="00D50B4E">
        <w:rPr>
          <w:rStyle w:val="FootnoteReference"/>
          <w:rFonts w:ascii="Calibri" w:eastAsia="Calibri" w:hAnsi="Calibri" w:cs="Calibri"/>
          <w:sz w:val="24"/>
          <w:szCs w:val="24"/>
        </w:rPr>
        <w:footnoteReference w:id="1"/>
      </w:r>
      <w:r w:rsidR="00960EC6" w:rsidRPr="0046641D">
        <w:rPr>
          <w:rFonts w:ascii="Calibri" w:eastAsia="Calibri" w:hAnsi="Calibri" w:cs="Calibri"/>
          <w:sz w:val="24"/>
          <w:szCs w:val="24"/>
        </w:rPr>
        <w:t xml:space="preserve"> (toliau – Taisyklės), </w:t>
      </w:r>
      <w:r w:rsidRPr="0046641D">
        <w:rPr>
          <w:rFonts w:ascii="Calibri" w:eastAsia="Calibri" w:hAnsi="Calibri" w:cs="Calibri"/>
          <w:sz w:val="24"/>
          <w:szCs w:val="24"/>
        </w:rPr>
        <w:t xml:space="preserve">išnagrinėjo </w:t>
      </w:r>
      <w:r w:rsidR="00413211">
        <w:rPr>
          <w:rFonts w:ascii="Calibri" w:eastAsia="Calibri" w:hAnsi="Calibri" w:cs="Calibri"/>
          <w:sz w:val="24"/>
          <w:szCs w:val="24"/>
        </w:rPr>
        <w:t>Gynybos resursų agentūr</w:t>
      </w:r>
      <w:r w:rsidR="000B7057">
        <w:rPr>
          <w:rFonts w:ascii="Calibri" w:eastAsia="Calibri" w:hAnsi="Calibri" w:cs="Calibri"/>
          <w:sz w:val="24"/>
          <w:szCs w:val="24"/>
        </w:rPr>
        <w:t xml:space="preserve">os prie Krašto apsaugos ministerijos </w:t>
      </w:r>
      <w:r w:rsidR="0080783E" w:rsidRPr="0046641D">
        <w:rPr>
          <w:rFonts w:ascii="Calibri" w:hAnsi="Calibri" w:cs="Calibri"/>
          <w:sz w:val="24"/>
          <w:szCs w:val="24"/>
        </w:rPr>
        <w:t>(toliau – Perkančioji organizacija)</w:t>
      </w:r>
      <w:r w:rsidR="00450291" w:rsidRPr="0046641D">
        <w:rPr>
          <w:rFonts w:ascii="Calibri" w:hAnsi="Calibri" w:cs="Calibri"/>
          <w:sz w:val="24"/>
          <w:szCs w:val="24"/>
        </w:rPr>
        <w:t xml:space="preserve"> prašymą sutikti</w:t>
      </w:r>
      <w:r w:rsidR="00166DFC" w:rsidRPr="0046641D">
        <w:rPr>
          <w:rFonts w:ascii="Calibri" w:hAnsi="Calibri" w:cs="Calibri"/>
          <w:sz w:val="24"/>
          <w:szCs w:val="24"/>
        </w:rPr>
        <w:t xml:space="preserve"> </w:t>
      </w:r>
      <w:bookmarkStart w:id="1" w:name="_Hlk166233077"/>
      <w:r w:rsidR="00656302" w:rsidRPr="00656302">
        <w:rPr>
          <w:rFonts w:ascii="Calibri" w:hAnsi="Calibri" w:cs="Calibri"/>
          <w:b/>
          <w:bCs/>
          <w:sz w:val="24"/>
          <w:szCs w:val="24"/>
        </w:rPr>
        <w:t>Mobiliosios trumpojo nuotolio oro gynybos sistemos (MSHORAD)</w:t>
      </w:r>
      <w:r w:rsidR="00656302">
        <w:rPr>
          <w:rFonts w:ascii="Calibri" w:hAnsi="Calibri" w:cs="Calibri"/>
          <w:b/>
          <w:bCs/>
          <w:sz w:val="24"/>
          <w:szCs w:val="24"/>
        </w:rPr>
        <w:t xml:space="preserve"> pirkimą </w:t>
      </w:r>
      <w:r w:rsidR="00E156BB" w:rsidRPr="0046641D">
        <w:rPr>
          <w:rFonts w:ascii="Calibri" w:hAnsi="Calibri" w:cs="Calibri"/>
          <w:sz w:val="24"/>
          <w:szCs w:val="24"/>
        </w:rPr>
        <w:t xml:space="preserve">(toliau – Pirkimas) vykdyti neskelbiamų derybų </w:t>
      </w:r>
      <w:r w:rsidR="009326CB" w:rsidRPr="0046641D">
        <w:rPr>
          <w:rFonts w:ascii="Calibri" w:hAnsi="Calibri" w:cs="Calibri"/>
          <w:sz w:val="24"/>
          <w:szCs w:val="24"/>
        </w:rPr>
        <w:t>būdu</w:t>
      </w:r>
      <w:r w:rsidR="00001EE3">
        <w:rPr>
          <w:rFonts w:ascii="Calibri" w:hAnsi="Calibri" w:cs="Calibri"/>
          <w:sz w:val="24"/>
          <w:szCs w:val="24"/>
        </w:rPr>
        <w:t>,</w:t>
      </w:r>
      <w:r w:rsidR="009326CB" w:rsidRPr="0046641D">
        <w:rPr>
          <w:rFonts w:ascii="Calibri" w:hAnsi="Calibri" w:cs="Calibri"/>
          <w:sz w:val="24"/>
          <w:szCs w:val="24"/>
        </w:rPr>
        <w:t xml:space="preserve"> </w:t>
      </w:r>
      <w:r w:rsidR="004359BD" w:rsidRPr="0046641D">
        <w:rPr>
          <w:rFonts w:ascii="Calibri" w:hAnsi="Calibri" w:cs="Calibri"/>
          <w:sz w:val="24"/>
          <w:szCs w:val="24"/>
        </w:rPr>
        <w:t xml:space="preserve">vadovaujantis Įstatymo </w:t>
      </w:r>
      <w:r w:rsidR="00D674E1" w:rsidRPr="00D674E1">
        <w:rPr>
          <w:rFonts w:ascii="Calibri" w:hAnsi="Calibri" w:cs="Calibri"/>
          <w:sz w:val="24"/>
          <w:szCs w:val="24"/>
        </w:rPr>
        <w:t xml:space="preserve">19 straipsnio 6 </w:t>
      </w:r>
      <w:r w:rsidR="00421A24">
        <w:rPr>
          <w:rFonts w:ascii="Calibri" w:hAnsi="Calibri" w:cs="Calibri"/>
          <w:sz w:val="24"/>
          <w:szCs w:val="24"/>
        </w:rPr>
        <w:t>dalies</w:t>
      </w:r>
      <w:r w:rsidR="00D674E1" w:rsidRPr="00D674E1">
        <w:rPr>
          <w:rFonts w:ascii="Calibri" w:hAnsi="Calibri" w:cs="Calibri"/>
          <w:sz w:val="24"/>
          <w:szCs w:val="24"/>
        </w:rPr>
        <w:t xml:space="preserve"> 1 </w:t>
      </w:r>
      <w:r w:rsidR="00421A24">
        <w:rPr>
          <w:rFonts w:ascii="Calibri" w:hAnsi="Calibri" w:cs="Calibri"/>
          <w:sz w:val="24"/>
          <w:szCs w:val="24"/>
        </w:rPr>
        <w:t>punktu</w:t>
      </w:r>
      <w:r w:rsidR="00D674E1">
        <w:rPr>
          <w:rFonts w:ascii="Calibri" w:hAnsi="Calibri" w:cs="Calibri"/>
          <w:sz w:val="24"/>
          <w:szCs w:val="24"/>
        </w:rPr>
        <w:t xml:space="preserve">, </w:t>
      </w:r>
      <w:r w:rsidR="005F6671">
        <w:rPr>
          <w:rFonts w:ascii="Calibri" w:hAnsi="Calibri" w:cs="Calibri"/>
          <w:sz w:val="24"/>
          <w:szCs w:val="24"/>
        </w:rPr>
        <w:t xml:space="preserve">į derybas kviečiant </w:t>
      </w:r>
      <w:r w:rsidR="005F6671" w:rsidRPr="005F6671">
        <w:rPr>
          <w:rFonts w:ascii="Calibri" w:hAnsi="Calibri" w:cs="Calibri"/>
          <w:sz w:val="24"/>
          <w:szCs w:val="24"/>
        </w:rPr>
        <w:t>Švedijos įmon</w:t>
      </w:r>
      <w:r w:rsidR="005F6671">
        <w:rPr>
          <w:rFonts w:ascii="Calibri" w:hAnsi="Calibri" w:cs="Calibri"/>
          <w:sz w:val="24"/>
          <w:szCs w:val="24"/>
        </w:rPr>
        <w:t>ę</w:t>
      </w:r>
      <w:r w:rsidR="005F6671" w:rsidRPr="005F6671">
        <w:rPr>
          <w:rFonts w:ascii="Calibri" w:hAnsi="Calibri" w:cs="Calibri"/>
          <w:sz w:val="24"/>
          <w:szCs w:val="24"/>
        </w:rPr>
        <w:t xml:space="preserve"> „Saab Dynamics“ AB</w:t>
      </w:r>
      <w:r w:rsidR="005F6671">
        <w:rPr>
          <w:rFonts w:ascii="Calibri" w:hAnsi="Calibri" w:cs="Calibri"/>
          <w:sz w:val="24"/>
          <w:szCs w:val="24"/>
        </w:rPr>
        <w:t>.</w:t>
      </w:r>
    </w:p>
    <w:bookmarkEnd w:id="1"/>
    <w:p w14:paraId="5BE767A1" w14:textId="5F4180AD" w:rsidR="0044331D" w:rsidRPr="0044331D" w:rsidRDefault="00D618EF" w:rsidP="00055A09">
      <w:pPr>
        <w:tabs>
          <w:tab w:val="left" w:pos="567"/>
        </w:tabs>
        <w:spacing w:after="0"/>
        <w:ind w:firstLine="1138"/>
        <w:rPr>
          <w:rFonts w:ascii="Calibri" w:hAnsi="Calibri" w:cs="Calibri"/>
          <w:sz w:val="24"/>
          <w:szCs w:val="24"/>
        </w:rPr>
      </w:pPr>
      <w:r w:rsidRPr="00361FEC">
        <w:rPr>
          <w:rFonts w:ascii="Calibri" w:hAnsi="Calibri" w:cs="Calibri"/>
          <w:sz w:val="24"/>
          <w:szCs w:val="24"/>
        </w:rPr>
        <w:t xml:space="preserve">Perkančioji organizacija nurodė, jog </w:t>
      </w:r>
      <w:r w:rsidR="00640D92">
        <w:rPr>
          <w:rFonts w:ascii="Calibri" w:hAnsi="Calibri" w:cs="Calibri"/>
          <w:sz w:val="24"/>
          <w:szCs w:val="24"/>
        </w:rPr>
        <w:t>atsižvelgiant į Tarnybos sutikimą</w:t>
      </w:r>
      <w:r w:rsidR="00640D92" w:rsidRPr="00640D92">
        <w:rPr>
          <w:rFonts w:ascii="Calibri" w:hAnsi="Calibri" w:cs="Calibri"/>
          <w:sz w:val="24"/>
          <w:szCs w:val="24"/>
          <w:vertAlign w:val="superscript"/>
        </w:rPr>
        <w:footnoteReference w:id="2"/>
      </w:r>
      <w:r w:rsidR="00640D92">
        <w:rPr>
          <w:rFonts w:ascii="Calibri" w:hAnsi="Calibri" w:cs="Calibri"/>
          <w:sz w:val="24"/>
          <w:szCs w:val="24"/>
        </w:rPr>
        <w:t xml:space="preserve"> bei </w:t>
      </w:r>
      <w:r w:rsidR="00FB1BE3">
        <w:rPr>
          <w:rFonts w:ascii="Calibri" w:hAnsi="Calibri" w:cs="Calibri"/>
          <w:sz w:val="24"/>
          <w:szCs w:val="24"/>
        </w:rPr>
        <w:t>remiantis</w:t>
      </w:r>
      <w:r w:rsidR="008D6682">
        <w:rPr>
          <w:rFonts w:ascii="Calibri" w:hAnsi="Calibri" w:cs="Calibri"/>
          <w:sz w:val="24"/>
          <w:szCs w:val="24"/>
        </w:rPr>
        <w:t xml:space="preserve"> </w:t>
      </w:r>
      <w:r w:rsidR="008D6682" w:rsidRPr="003256CE">
        <w:rPr>
          <w:rFonts w:ascii="Calibri" w:hAnsi="Calibri" w:cs="Calibri"/>
          <w:sz w:val="24"/>
          <w:szCs w:val="24"/>
        </w:rPr>
        <w:t>Europos Parlamento ir Tarybos direktyvos 2009/81/EB</w:t>
      </w:r>
      <w:r w:rsidR="008D6682">
        <w:rPr>
          <w:rStyle w:val="FootnoteReference"/>
          <w:rFonts w:ascii="Calibri" w:hAnsi="Calibri" w:cs="Calibri"/>
          <w:sz w:val="24"/>
          <w:szCs w:val="24"/>
        </w:rPr>
        <w:footnoteReference w:id="3"/>
      </w:r>
      <w:r w:rsidR="008D6682" w:rsidRPr="003256CE">
        <w:rPr>
          <w:rFonts w:ascii="Calibri" w:hAnsi="Calibri" w:cs="Calibri"/>
          <w:sz w:val="24"/>
          <w:szCs w:val="24"/>
        </w:rPr>
        <w:t xml:space="preserve"> 10 straipsn</w:t>
      </w:r>
      <w:r w:rsidR="00FB1BE3">
        <w:rPr>
          <w:rFonts w:ascii="Calibri" w:hAnsi="Calibri" w:cs="Calibri"/>
          <w:sz w:val="24"/>
          <w:szCs w:val="24"/>
        </w:rPr>
        <w:t>iu</w:t>
      </w:r>
      <w:r w:rsidR="00B82A05">
        <w:rPr>
          <w:rFonts w:ascii="Calibri" w:hAnsi="Calibri" w:cs="Calibri"/>
          <w:sz w:val="24"/>
          <w:szCs w:val="24"/>
        </w:rPr>
        <w:t>,</w:t>
      </w:r>
      <w:r w:rsidR="008D6682" w:rsidRPr="008D6682">
        <w:rPr>
          <w:rFonts w:ascii="Calibri" w:hAnsi="Calibri" w:cs="Calibri"/>
          <w:sz w:val="24"/>
          <w:szCs w:val="24"/>
        </w:rPr>
        <w:t xml:space="preserve"> </w:t>
      </w:r>
      <w:r w:rsidR="00B511DF" w:rsidRPr="00361FEC">
        <w:rPr>
          <w:rFonts w:ascii="Calibri" w:hAnsi="Calibri" w:cs="Calibri"/>
          <w:sz w:val="24"/>
          <w:szCs w:val="24"/>
        </w:rPr>
        <w:t>2023</w:t>
      </w:r>
      <w:r w:rsidR="00361FEC" w:rsidRPr="00361FEC">
        <w:rPr>
          <w:rFonts w:ascii="Calibri" w:hAnsi="Calibri" w:cs="Calibri"/>
          <w:sz w:val="24"/>
          <w:szCs w:val="24"/>
        </w:rPr>
        <w:t xml:space="preserve"> m. gruodžio 21 d. su</w:t>
      </w:r>
      <w:r w:rsidR="00664283">
        <w:rPr>
          <w:rFonts w:ascii="Calibri" w:hAnsi="Calibri" w:cs="Calibri"/>
          <w:sz w:val="24"/>
          <w:szCs w:val="24"/>
        </w:rPr>
        <w:t xml:space="preserve"> Švedijos Karalystės kariuomenės Gynybos resursų administracija</w:t>
      </w:r>
      <w:r w:rsidR="006A48CB">
        <w:rPr>
          <w:rFonts w:ascii="Calibri" w:hAnsi="Calibri" w:cs="Calibri"/>
          <w:sz w:val="24"/>
          <w:szCs w:val="24"/>
        </w:rPr>
        <w:t xml:space="preserve"> sudarė sutartį dėl bendro pirkimo Nr. </w:t>
      </w:r>
      <w:r w:rsidR="006A48CB" w:rsidRPr="003256CE">
        <w:rPr>
          <w:rFonts w:ascii="Calibri" w:hAnsi="Calibri" w:cs="Calibri"/>
          <w:sz w:val="24"/>
          <w:szCs w:val="24"/>
        </w:rPr>
        <w:t>DPS-668/684-83</w:t>
      </w:r>
      <w:r w:rsidR="00F853D4">
        <w:rPr>
          <w:rFonts w:ascii="Calibri" w:hAnsi="Calibri" w:cs="Calibri"/>
          <w:sz w:val="24"/>
          <w:szCs w:val="24"/>
        </w:rPr>
        <w:t xml:space="preserve">, kurioje numatyta įsigyti mobiliųjų trumpojo </w:t>
      </w:r>
      <w:r w:rsidR="00017596">
        <w:rPr>
          <w:rFonts w:ascii="Calibri" w:hAnsi="Calibri" w:cs="Calibri"/>
          <w:sz w:val="24"/>
          <w:szCs w:val="24"/>
        </w:rPr>
        <w:t xml:space="preserve">nuotolio </w:t>
      </w:r>
      <w:r w:rsidR="003C215C">
        <w:rPr>
          <w:rFonts w:ascii="Calibri" w:hAnsi="Calibri" w:cs="Calibri"/>
          <w:sz w:val="24"/>
          <w:szCs w:val="24"/>
        </w:rPr>
        <w:t>oro gynybos</w:t>
      </w:r>
      <w:r w:rsidR="00017596">
        <w:rPr>
          <w:rFonts w:ascii="Calibri" w:hAnsi="Calibri" w:cs="Calibri"/>
          <w:sz w:val="24"/>
          <w:szCs w:val="24"/>
        </w:rPr>
        <w:t xml:space="preserve"> sistemų</w:t>
      </w:r>
      <w:r w:rsidR="002663A5">
        <w:rPr>
          <w:rFonts w:ascii="Calibri" w:hAnsi="Calibri" w:cs="Calibri"/>
          <w:sz w:val="24"/>
          <w:szCs w:val="24"/>
        </w:rPr>
        <w:t xml:space="preserve"> </w:t>
      </w:r>
      <w:r w:rsidR="003256CE" w:rsidRPr="003256CE">
        <w:rPr>
          <w:rFonts w:ascii="Calibri" w:hAnsi="Calibri" w:cs="Calibri"/>
          <w:sz w:val="24"/>
          <w:szCs w:val="24"/>
        </w:rPr>
        <w:t>pagal Švedijos Karalystės kariuomenės Gynybos resursų administracijos sudarytos preliminarios pirkimo–pardavimo sutarties sąlygas</w:t>
      </w:r>
      <w:r w:rsidR="002513A5">
        <w:rPr>
          <w:rFonts w:ascii="Calibri" w:hAnsi="Calibri" w:cs="Calibri"/>
          <w:sz w:val="24"/>
          <w:szCs w:val="24"/>
        </w:rPr>
        <w:t xml:space="preserve">, taip pat </w:t>
      </w:r>
      <w:r w:rsidR="00D16A32">
        <w:rPr>
          <w:rFonts w:ascii="Calibri" w:hAnsi="Calibri" w:cs="Calibri"/>
          <w:sz w:val="24"/>
          <w:szCs w:val="24"/>
        </w:rPr>
        <w:t xml:space="preserve">Perkančioji organizacija </w:t>
      </w:r>
      <w:r w:rsidR="003256CE" w:rsidRPr="003256CE">
        <w:rPr>
          <w:rFonts w:ascii="Calibri" w:hAnsi="Calibri" w:cs="Calibri"/>
          <w:sz w:val="24"/>
          <w:szCs w:val="24"/>
        </w:rPr>
        <w:t xml:space="preserve">2024 m. liepos 5 d. pateikė užsakymą Švedijos Karalystės įmonei </w:t>
      </w:r>
      <w:r w:rsidR="00D16A32" w:rsidRPr="00D16A32">
        <w:rPr>
          <w:rFonts w:ascii="Calibri" w:hAnsi="Calibri" w:cs="Calibri"/>
          <w:sz w:val="24"/>
          <w:szCs w:val="24"/>
        </w:rPr>
        <w:t xml:space="preserve">„Saab Dynamics“ AB </w:t>
      </w:r>
      <w:r w:rsidR="007E6AC9">
        <w:rPr>
          <w:rFonts w:ascii="Calibri" w:hAnsi="Calibri" w:cs="Calibri"/>
          <w:sz w:val="24"/>
          <w:szCs w:val="24"/>
        </w:rPr>
        <w:t>(toliau – Tiekėjas)</w:t>
      </w:r>
      <w:r w:rsidR="003256CE" w:rsidRPr="003256CE">
        <w:rPr>
          <w:rFonts w:ascii="Calibri" w:hAnsi="Calibri" w:cs="Calibri"/>
          <w:sz w:val="24"/>
          <w:szCs w:val="24"/>
        </w:rPr>
        <w:t xml:space="preserve"> </w:t>
      </w:r>
      <w:r w:rsidR="007E6AC9">
        <w:rPr>
          <w:rFonts w:ascii="Calibri" w:hAnsi="Calibri" w:cs="Calibri"/>
          <w:sz w:val="24"/>
          <w:szCs w:val="24"/>
        </w:rPr>
        <w:t xml:space="preserve">ir </w:t>
      </w:r>
      <w:r w:rsidR="003256CE" w:rsidRPr="003256CE">
        <w:rPr>
          <w:rFonts w:ascii="Calibri" w:hAnsi="Calibri" w:cs="Calibri"/>
          <w:sz w:val="24"/>
          <w:szCs w:val="24"/>
        </w:rPr>
        <w:t xml:space="preserve">2024 m. liepos 8 d. su </w:t>
      </w:r>
      <w:r w:rsidR="00545225">
        <w:rPr>
          <w:rFonts w:ascii="Calibri" w:hAnsi="Calibri" w:cs="Calibri"/>
          <w:sz w:val="24"/>
          <w:szCs w:val="24"/>
        </w:rPr>
        <w:t xml:space="preserve">Tiekėju </w:t>
      </w:r>
      <w:r w:rsidR="003256CE" w:rsidRPr="003256CE">
        <w:rPr>
          <w:rFonts w:ascii="Calibri" w:hAnsi="Calibri" w:cs="Calibri"/>
          <w:sz w:val="24"/>
          <w:szCs w:val="24"/>
        </w:rPr>
        <w:t xml:space="preserve">sudarė </w:t>
      </w:r>
      <w:r w:rsidR="002513A5">
        <w:rPr>
          <w:rFonts w:ascii="Calibri" w:hAnsi="Calibri" w:cs="Calibri"/>
          <w:sz w:val="24"/>
          <w:szCs w:val="24"/>
        </w:rPr>
        <w:t xml:space="preserve">paslaugų </w:t>
      </w:r>
      <w:r w:rsidR="001810EC">
        <w:rPr>
          <w:rFonts w:ascii="Calibri" w:hAnsi="Calibri" w:cs="Calibri"/>
          <w:sz w:val="24"/>
          <w:szCs w:val="24"/>
        </w:rPr>
        <w:t>pirkimo</w:t>
      </w:r>
      <w:r w:rsidR="00745AB6">
        <w:rPr>
          <w:rFonts w:ascii="Calibri" w:hAnsi="Calibri" w:cs="Calibri"/>
          <w:sz w:val="24"/>
          <w:szCs w:val="24"/>
        </w:rPr>
        <w:t>-pardavimo sutartį Nr.</w:t>
      </w:r>
      <w:r w:rsidR="003256CE" w:rsidRPr="003256CE">
        <w:rPr>
          <w:rFonts w:ascii="Calibri" w:hAnsi="Calibri" w:cs="Calibri"/>
          <w:sz w:val="24"/>
          <w:szCs w:val="24"/>
        </w:rPr>
        <w:t xml:space="preserve"> DPS-416</w:t>
      </w:r>
      <w:r w:rsidR="00745AB6">
        <w:rPr>
          <w:rFonts w:ascii="Calibri" w:hAnsi="Calibri" w:cs="Calibri"/>
          <w:sz w:val="24"/>
          <w:szCs w:val="24"/>
        </w:rPr>
        <w:t xml:space="preserve"> dėl </w:t>
      </w:r>
      <w:r w:rsidR="000467BB">
        <w:rPr>
          <w:rFonts w:ascii="Calibri" w:hAnsi="Calibri" w:cs="Calibri"/>
          <w:sz w:val="24"/>
          <w:szCs w:val="24"/>
        </w:rPr>
        <w:t xml:space="preserve">mobilios </w:t>
      </w:r>
      <w:r w:rsidR="00276067">
        <w:rPr>
          <w:rFonts w:ascii="Calibri" w:hAnsi="Calibri" w:cs="Calibri"/>
          <w:sz w:val="24"/>
          <w:szCs w:val="24"/>
        </w:rPr>
        <w:t xml:space="preserve">trumpojo nuotolio oro gynybos </w:t>
      </w:r>
      <w:r w:rsidR="00276067" w:rsidRPr="0053254E">
        <w:rPr>
          <w:rFonts w:ascii="Calibri" w:hAnsi="Calibri" w:cs="Calibri"/>
          <w:sz w:val="24"/>
          <w:szCs w:val="24"/>
        </w:rPr>
        <w:t xml:space="preserve">sistemos (MSHORAD) </w:t>
      </w:r>
      <w:r w:rsidR="00C14650">
        <w:rPr>
          <w:rFonts w:ascii="Calibri" w:hAnsi="Calibri" w:cs="Calibri"/>
          <w:sz w:val="24"/>
          <w:szCs w:val="24"/>
        </w:rPr>
        <w:t>(toliau – Sistema)</w:t>
      </w:r>
      <w:r w:rsidR="005631A8">
        <w:rPr>
          <w:rFonts w:ascii="Calibri" w:hAnsi="Calibri" w:cs="Calibri"/>
          <w:sz w:val="24"/>
          <w:szCs w:val="24"/>
        </w:rPr>
        <w:t xml:space="preserve"> </w:t>
      </w:r>
      <w:r w:rsidR="006820FE">
        <w:rPr>
          <w:rFonts w:ascii="Calibri" w:hAnsi="Calibri" w:cs="Calibri"/>
          <w:sz w:val="24"/>
          <w:szCs w:val="24"/>
        </w:rPr>
        <w:t>montavim</w:t>
      </w:r>
      <w:r w:rsidR="00CC47F0">
        <w:rPr>
          <w:rFonts w:ascii="Calibri" w:hAnsi="Calibri" w:cs="Calibri"/>
          <w:sz w:val="24"/>
          <w:szCs w:val="24"/>
        </w:rPr>
        <w:t>o</w:t>
      </w:r>
      <w:r w:rsidR="006820FE">
        <w:rPr>
          <w:rFonts w:ascii="Calibri" w:hAnsi="Calibri" w:cs="Calibri"/>
          <w:sz w:val="24"/>
          <w:szCs w:val="24"/>
        </w:rPr>
        <w:t>/integracij</w:t>
      </w:r>
      <w:r w:rsidR="00CC47F0">
        <w:rPr>
          <w:rFonts w:ascii="Calibri" w:hAnsi="Calibri" w:cs="Calibri"/>
          <w:sz w:val="24"/>
          <w:szCs w:val="24"/>
        </w:rPr>
        <w:t>os</w:t>
      </w:r>
      <w:r w:rsidR="003256CE" w:rsidRPr="003256CE">
        <w:rPr>
          <w:rFonts w:ascii="Calibri" w:hAnsi="Calibri" w:cs="Calibri"/>
          <w:sz w:val="24"/>
          <w:szCs w:val="24"/>
        </w:rPr>
        <w:t>.</w:t>
      </w:r>
      <w:r w:rsidR="00CD1DC8">
        <w:rPr>
          <w:rFonts w:ascii="Calibri" w:hAnsi="Calibri" w:cs="Calibri"/>
          <w:sz w:val="24"/>
          <w:szCs w:val="24"/>
        </w:rPr>
        <w:t xml:space="preserve"> </w:t>
      </w:r>
      <w:r w:rsidR="0044331D" w:rsidRPr="0044331D">
        <w:rPr>
          <w:rFonts w:ascii="Calibri" w:hAnsi="Calibri" w:cs="Calibri"/>
          <w:sz w:val="24"/>
          <w:szCs w:val="24"/>
        </w:rPr>
        <w:t>Sistemą pristatyti ir integruoti planuojama 2025–2027 m</w:t>
      </w:r>
      <w:r w:rsidR="002513A5">
        <w:rPr>
          <w:rFonts w:ascii="Calibri" w:hAnsi="Calibri" w:cs="Calibri"/>
          <w:sz w:val="24"/>
          <w:szCs w:val="24"/>
        </w:rPr>
        <w:t>.</w:t>
      </w:r>
      <w:r w:rsidR="008A73DD">
        <w:rPr>
          <w:rFonts w:ascii="Calibri" w:hAnsi="Calibri" w:cs="Calibri"/>
          <w:sz w:val="24"/>
          <w:szCs w:val="24"/>
        </w:rPr>
        <w:t xml:space="preserve"> (</w:t>
      </w:r>
      <w:r w:rsidR="00055A09" w:rsidRPr="00055A09">
        <w:rPr>
          <w:rFonts w:ascii="Calibri" w:hAnsi="Calibri" w:cs="Calibri"/>
          <w:sz w:val="24"/>
          <w:szCs w:val="24"/>
        </w:rPr>
        <w:t xml:space="preserve">pirmuosius oro erdvės gynybos komponentus </w:t>
      </w:r>
      <w:r w:rsidR="002513A5">
        <w:rPr>
          <w:rFonts w:ascii="Calibri" w:hAnsi="Calibri" w:cs="Calibri"/>
          <w:sz w:val="24"/>
          <w:szCs w:val="24"/>
        </w:rPr>
        <w:t xml:space="preserve">Lietuva planuoja </w:t>
      </w:r>
      <w:r w:rsidR="00055A09" w:rsidRPr="00055A09">
        <w:rPr>
          <w:rFonts w:ascii="Calibri" w:hAnsi="Calibri" w:cs="Calibri"/>
          <w:sz w:val="24"/>
          <w:szCs w:val="24"/>
        </w:rPr>
        <w:t xml:space="preserve">gauti jau 2025 m., o </w:t>
      </w:r>
      <w:r w:rsidR="002513A5">
        <w:rPr>
          <w:rFonts w:ascii="Calibri" w:hAnsi="Calibri" w:cs="Calibri"/>
          <w:sz w:val="24"/>
          <w:szCs w:val="24"/>
        </w:rPr>
        <w:t xml:space="preserve">visos Sistemos </w:t>
      </w:r>
      <w:r w:rsidR="00055A09" w:rsidRPr="00055A09">
        <w:rPr>
          <w:rFonts w:ascii="Calibri" w:hAnsi="Calibri" w:cs="Calibri"/>
          <w:sz w:val="24"/>
          <w:szCs w:val="24"/>
        </w:rPr>
        <w:t>integravimo procedūr</w:t>
      </w:r>
      <w:r w:rsidR="002513A5">
        <w:rPr>
          <w:rFonts w:ascii="Calibri" w:hAnsi="Calibri" w:cs="Calibri"/>
          <w:sz w:val="24"/>
          <w:szCs w:val="24"/>
        </w:rPr>
        <w:t xml:space="preserve">os turėtų būti </w:t>
      </w:r>
      <w:r w:rsidR="00055A09" w:rsidRPr="00055A09">
        <w:rPr>
          <w:rFonts w:ascii="Calibri" w:hAnsi="Calibri" w:cs="Calibri"/>
          <w:sz w:val="24"/>
          <w:szCs w:val="24"/>
        </w:rPr>
        <w:t>atlikt</w:t>
      </w:r>
      <w:r w:rsidR="002513A5">
        <w:rPr>
          <w:rFonts w:ascii="Calibri" w:hAnsi="Calibri" w:cs="Calibri"/>
          <w:sz w:val="24"/>
          <w:szCs w:val="24"/>
        </w:rPr>
        <w:t xml:space="preserve">os </w:t>
      </w:r>
      <w:r w:rsidR="00055A09" w:rsidRPr="00055A09">
        <w:rPr>
          <w:rFonts w:ascii="Calibri" w:hAnsi="Calibri" w:cs="Calibri"/>
          <w:sz w:val="24"/>
          <w:szCs w:val="24"/>
        </w:rPr>
        <w:t>2027 m</w:t>
      </w:r>
      <w:r w:rsidR="00055A09">
        <w:rPr>
          <w:rFonts w:ascii="Calibri" w:hAnsi="Calibri" w:cs="Calibri"/>
          <w:sz w:val="24"/>
          <w:szCs w:val="24"/>
        </w:rPr>
        <w:t>.)</w:t>
      </w:r>
      <w:r w:rsidR="0044331D" w:rsidRPr="0044331D">
        <w:rPr>
          <w:rFonts w:ascii="Calibri" w:hAnsi="Calibri" w:cs="Calibri"/>
          <w:sz w:val="24"/>
          <w:szCs w:val="24"/>
        </w:rPr>
        <w:t>.</w:t>
      </w:r>
    </w:p>
    <w:p w14:paraId="51C451D2" w14:textId="5AE46F6D" w:rsidR="003A0D12" w:rsidRDefault="00140A60" w:rsidP="003A0D12">
      <w:pPr>
        <w:tabs>
          <w:tab w:val="left" w:pos="567"/>
        </w:tabs>
        <w:spacing w:after="0"/>
        <w:ind w:firstLine="1138"/>
        <w:rPr>
          <w:rFonts w:ascii="Calibri" w:hAnsi="Calibri" w:cs="Calibri"/>
          <w:sz w:val="24"/>
          <w:szCs w:val="24"/>
        </w:rPr>
      </w:pPr>
      <w:r>
        <w:rPr>
          <w:rFonts w:ascii="Calibri" w:hAnsi="Calibri" w:cs="Calibri"/>
          <w:sz w:val="24"/>
          <w:szCs w:val="24"/>
        </w:rPr>
        <w:lastRenderedPageBreak/>
        <w:t>Prašyme</w:t>
      </w:r>
      <w:r w:rsidR="005F0C49">
        <w:rPr>
          <w:rFonts w:ascii="Calibri" w:hAnsi="Calibri" w:cs="Calibri"/>
          <w:sz w:val="24"/>
          <w:szCs w:val="24"/>
        </w:rPr>
        <w:t xml:space="preserve"> </w:t>
      </w:r>
      <w:r w:rsidR="00F80D9C">
        <w:rPr>
          <w:rFonts w:ascii="Calibri" w:hAnsi="Calibri" w:cs="Calibri"/>
          <w:sz w:val="24"/>
          <w:szCs w:val="24"/>
        </w:rPr>
        <w:t xml:space="preserve">nurodoma, jog </w:t>
      </w:r>
      <w:r w:rsidRPr="00140A60">
        <w:rPr>
          <w:rFonts w:ascii="Calibri" w:hAnsi="Calibri" w:cs="Calibri"/>
          <w:sz w:val="24"/>
          <w:szCs w:val="24"/>
        </w:rPr>
        <w:t>2024 m. birželio 26 d. Lietuvos Respublikos Vyriausybė pritarė Lietuvos Respublikos finansų ministerijos parengtam Gynybos fondo paketui, iš kurio skiriama papildomų lėšų būtiniausiems gynybos sistemų pirkimams vykdyti</w:t>
      </w:r>
      <w:r w:rsidR="00F80D9C">
        <w:rPr>
          <w:rFonts w:ascii="Calibri" w:hAnsi="Calibri" w:cs="Calibri"/>
          <w:sz w:val="24"/>
          <w:szCs w:val="24"/>
        </w:rPr>
        <w:t>.</w:t>
      </w:r>
      <w:r w:rsidRPr="00140A60">
        <w:rPr>
          <w:rFonts w:ascii="Calibri" w:hAnsi="Calibri" w:cs="Calibri"/>
          <w:sz w:val="24"/>
          <w:szCs w:val="24"/>
        </w:rPr>
        <w:t xml:space="preserve"> Atsižvelgdama į </w:t>
      </w:r>
      <w:r w:rsidR="008567ED">
        <w:rPr>
          <w:rFonts w:ascii="Calibri" w:hAnsi="Calibri" w:cs="Calibri"/>
          <w:sz w:val="24"/>
          <w:szCs w:val="24"/>
        </w:rPr>
        <w:t>papildomai skirtas lėšas</w:t>
      </w:r>
      <w:r w:rsidRPr="00140A60">
        <w:rPr>
          <w:rFonts w:ascii="Calibri" w:hAnsi="Calibri" w:cs="Calibri"/>
          <w:sz w:val="24"/>
          <w:szCs w:val="24"/>
        </w:rPr>
        <w:t>, Krašto apsaugos ministerijos Gynybos resursų taryba</w:t>
      </w:r>
      <w:r w:rsidR="003A0D12">
        <w:rPr>
          <w:rFonts w:ascii="Calibri" w:hAnsi="Calibri" w:cs="Calibri"/>
          <w:sz w:val="24"/>
          <w:szCs w:val="24"/>
        </w:rPr>
        <w:t xml:space="preserve"> </w:t>
      </w:r>
      <w:r w:rsidRPr="00140A60">
        <w:rPr>
          <w:rFonts w:ascii="Calibri" w:hAnsi="Calibri" w:cs="Calibri"/>
          <w:sz w:val="24"/>
          <w:szCs w:val="24"/>
        </w:rPr>
        <w:t xml:space="preserve">priėmė sprendimą pradėti antros tokio paties dydžio </w:t>
      </w:r>
      <w:r w:rsidR="003A0D12" w:rsidRPr="003A0D12">
        <w:rPr>
          <w:rFonts w:ascii="Calibri" w:hAnsi="Calibri" w:cs="Calibri"/>
          <w:sz w:val="24"/>
          <w:szCs w:val="24"/>
        </w:rPr>
        <w:t>Mobiliosios trumpojo nuotolio oro gynybos sistemos (MSHORAD)</w:t>
      </w:r>
      <w:r w:rsidR="00B90274">
        <w:rPr>
          <w:rStyle w:val="FootnoteReference"/>
          <w:rFonts w:ascii="Calibri" w:hAnsi="Calibri" w:cs="Calibri"/>
          <w:sz w:val="24"/>
          <w:szCs w:val="24"/>
        </w:rPr>
        <w:footnoteReference w:id="4"/>
      </w:r>
      <w:r w:rsidR="003A0D12">
        <w:rPr>
          <w:rFonts w:ascii="Calibri" w:hAnsi="Calibri" w:cs="Calibri"/>
          <w:sz w:val="24"/>
          <w:szCs w:val="24"/>
        </w:rPr>
        <w:t xml:space="preserve"> </w:t>
      </w:r>
      <w:r w:rsidR="008567ED">
        <w:rPr>
          <w:rFonts w:ascii="Calibri" w:hAnsi="Calibri" w:cs="Calibri"/>
          <w:sz w:val="24"/>
          <w:szCs w:val="24"/>
        </w:rPr>
        <w:t>įsigijimo iš Tiekėjo procedūras.</w:t>
      </w:r>
    </w:p>
    <w:p w14:paraId="0EC831A4" w14:textId="56FC334A" w:rsidR="002523DB" w:rsidRPr="00593F27" w:rsidRDefault="00C878D8" w:rsidP="00980CAD">
      <w:pPr>
        <w:tabs>
          <w:tab w:val="left" w:pos="567"/>
        </w:tabs>
        <w:spacing w:after="0"/>
        <w:ind w:firstLine="1138"/>
        <w:rPr>
          <w:rFonts w:ascii="Calibri" w:hAnsi="Calibri" w:cs="Calibri"/>
          <w:sz w:val="24"/>
          <w:szCs w:val="24"/>
        </w:rPr>
      </w:pPr>
      <w:r w:rsidRPr="004B5E80">
        <w:rPr>
          <w:rFonts w:ascii="Calibri" w:hAnsi="Calibri" w:cs="Calibri"/>
          <w:sz w:val="24"/>
          <w:szCs w:val="24"/>
        </w:rPr>
        <w:t>Perkančioji organizacija ak</w:t>
      </w:r>
      <w:r w:rsidR="007E76A5" w:rsidRPr="004B5E80">
        <w:rPr>
          <w:rFonts w:ascii="Calibri" w:hAnsi="Calibri" w:cs="Calibri"/>
          <w:sz w:val="24"/>
          <w:szCs w:val="24"/>
        </w:rPr>
        <w:t>centuoja, jog a</w:t>
      </w:r>
      <w:r w:rsidR="002523DB" w:rsidRPr="004B5E80">
        <w:rPr>
          <w:rFonts w:ascii="Calibri" w:hAnsi="Calibri" w:cs="Calibri"/>
          <w:sz w:val="24"/>
          <w:szCs w:val="24"/>
        </w:rPr>
        <w:t xml:space="preserve">tsižvelgdama į įsipareigojimus NATO, </w:t>
      </w:r>
      <w:r w:rsidR="00434075">
        <w:rPr>
          <w:rFonts w:ascii="Calibri" w:hAnsi="Calibri" w:cs="Calibri"/>
          <w:sz w:val="24"/>
          <w:szCs w:val="24"/>
        </w:rPr>
        <w:t xml:space="preserve">įvertinusi </w:t>
      </w:r>
      <w:r w:rsidR="002523DB" w:rsidRPr="004B5E80">
        <w:rPr>
          <w:rFonts w:ascii="Calibri" w:hAnsi="Calibri" w:cs="Calibri"/>
          <w:sz w:val="24"/>
          <w:szCs w:val="24"/>
        </w:rPr>
        <w:t xml:space="preserve">Ukrainos ir Rusijos karo </w:t>
      </w:r>
      <w:r w:rsidR="00434075">
        <w:rPr>
          <w:rFonts w:ascii="Calibri" w:hAnsi="Calibri" w:cs="Calibri"/>
          <w:sz w:val="24"/>
          <w:szCs w:val="24"/>
        </w:rPr>
        <w:t>aspektus</w:t>
      </w:r>
      <w:r w:rsidR="002523DB" w:rsidRPr="004B5E80">
        <w:rPr>
          <w:rFonts w:ascii="Calibri" w:hAnsi="Calibri" w:cs="Calibri"/>
          <w:sz w:val="24"/>
          <w:szCs w:val="24"/>
        </w:rPr>
        <w:t xml:space="preserve">, taip pat siekdama užtikrinti svarbiausią poreikį apginti savo manevrinius padalinius nuo konvencinių grėsmių iš oro, Lietuvos kariuomenė (toliau – LK) privalo turėti ne mažiau kaip keletą </w:t>
      </w:r>
      <w:r w:rsidR="00434075" w:rsidRPr="004B5E80">
        <w:rPr>
          <w:rFonts w:ascii="Calibri" w:hAnsi="Calibri" w:cs="Calibri"/>
          <w:sz w:val="24"/>
          <w:szCs w:val="24"/>
        </w:rPr>
        <w:t xml:space="preserve">identiškų </w:t>
      </w:r>
      <w:r w:rsidR="00BA4282" w:rsidRPr="004B5E80">
        <w:rPr>
          <w:rFonts w:ascii="Calibri" w:hAnsi="Calibri" w:cs="Calibri"/>
          <w:sz w:val="24"/>
          <w:szCs w:val="24"/>
        </w:rPr>
        <w:t xml:space="preserve">mobiliosios trumpojo nuotolio oro gynybos sistemos </w:t>
      </w:r>
      <w:r w:rsidR="002523DB" w:rsidRPr="004B5E80">
        <w:rPr>
          <w:rFonts w:ascii="Calibri" w:hAnsi="Calibri" w:cs="Calibri"/>
          <w:sz w:val="24"/>
          <w:szCs w:val="24"/>
        </w:rPr>
        <w:t>baterijų</w:t>
      </w:r>
      <w:r w:rsidR="00434075">
        <w:rPr>
          <w:rFonts w:ascii="Calibri" w:hAnsi="Calibri" w:cs="Calibri"/>
          <w:sz w:val="24"/>
          <w:szCs w:val="24"/>
        </w:rPr>
        <w:t>.</w:t>
      </w:r>
      <w:r w:rsidR="002523DB" w:rsidRPr="004B5E80">
        <w:rPr>
          <w:rFonts w:ascii="Calibri" w:hAnsi="Calibri" w:cs="Calibri"/>
          <w:sz w:val="24"/>
          <w:szCs w:val="24"/>
        </w:rPr>
        <w:t xml:space="preserve"> </w:t>
      </w:r>
      <w:r w:rsidR="00434075">
        <w:rPr>
          <w:rFonts w:ascii="Calibri" w:hAnsi="Calibri" w:cs="Calibri"/>
          <w:sz w:val="24"/>
          <w:szCs w:val="24"/>
        </w:rPr>
        <w:t>Sistemos (</w:t>
      </w:r>
      <w:r w:rsidR="002523DB" w:rsidRPr="004B5E80">
        <w:rPr>
          <w:rFonts w:ascii="Calibri" w:hAnsi="Calibri" w:cs="Calibri"/>
          <w:sz w:val="24"/>
          <w:szCs w:val="24"/>
        </w:rPr>
        <w:t>baterijos</w:t>
      </w:r>
      <w:r w:rsidR="00434075">
        <w:rPr>
          <w:rFonts w:ascii="Calibri" w:hAnsi="Calibri" w:cs="Calibri"/>
          <w:sz w:val="24"/>
          <w:szCs w:val="24"/>
        </w:rPr>
        <w:t>)</w:t>
      </w:r>
      <w:r w:rsidR="002523DB" w:rsidRPr="004B5E80">
        <w:rPr>
          <w:rFonts w:ascii="Calibri" w:hAnsi="Calibri" w:cs="Calibri"/>
          <w:sz w:val="24"/>
          <w:szCs w:val="24"/>
        </w:rPr>
        <w:t xml:space="preserve"> su vienodais ugnies valdymo centrais, radarais ir ugnies vienetais, atsižvelgiant į situaciją mūšio lauke ir oro erdvės gynybos padaliniams keliamas užduotis, leistų </w:t>
      </w:r>
      <w:r w:rsidR="00434075">
        <w:rPr>
          <w:rFonts w:ascii="Calibri" w:hAnsi="Calibri" w:cs="Calibri"/>
          <w:sz w:val="24"/>
          <w:szCs w:val="24"/>
        </w:rPr>
        <w:t xml:space="preserve">tinkamai </w:t>
      </w:r>
      <w:r w:rsidR="002523DB" w:rsidRPr="004B5E80">
        <w:rPr>
          <w:rFonts w:ascii="Calibri" w:hAnsi="Calibri" w:cs="Calibri"/>
          <w:sz w:val="24"/>
          <w:szCs w:val="24"/>
        </w:rPr>
        <w:t xml:space="preserve">suformuoti oro erdvės gynybos užduoties pajėgas, kurios </w:t>
      </w:r>
      <w:r w:rsidR="00434075">
        <w:rPr>
          <w:rFonts w:ascii="Calibri" w:hAnsi="Calibri" w:cs="Calibri"/>
          <w:sz w:val="24"/>
          <w:szCs w:val="24"/>
        </w:rPr>
        <w:t xml:space="preserve">turėtų </w:t>
      </w:r>
      <w:r w:rsidR="002523DB" w:rsidRPr="004B5E80">
        <w:rPr>
          <w:rFonts w:ascii="Calibri" w:hAnsi="Calibri" w:cs="Calibri"/>
          <w:sz w:val="24"/>
          <w:szCs w:val="24"/>
        </w:rPr>
        <w:t>gal</w:t>
      </w:r>
      <w:r w:rsidR="00434075">
        <w:rPr>
          <w:rFonts w:ascii="Calibri" w:hAnsi="Calibri" w:cs="Calibri"/>
          <w:sz w:val="24"/>
          <w:szCs w:val="24"/>
        </w:rPr>
        <w:t>imybę</w:t>
      </w:r>
      <w:r w:rsidR="002523DB" w:rsidRPr="004B5E80">
        <w:rPr>
          <w:rFonts w:ascii="Calibri" w:hAnsi="Calibri" w:cs="Calibri"/>
          <w:sz w:val="24"/>
          <w:szCs w:val="24"/>
        </w:rPr>
        <w:t xml:space="preserve"> užtikrinti užduoties įvykdymą. Mūšio metu oro erdvės gynybos padaliniams patyrus nuostolių, būtų galimybė įvykdyti efektyvią reorganizaciją, nes </w:t>
      </w:r>
      <w:r w:rsidR="00216C2B" w:rsidRPr="004B5E80">
        <w:rPr>
          <w:rFonts w:ascii="Calibri" w:hAnsi="Calibri" w:cs="Calibri"/>
          <w:sz w:val="24"/>
          <w:szCs w:val="24"/>
        </w:rPr>
        <w:t xml:space="preserve">mobiliosios trumpojo nuotolio oro gynybos sistemos </w:t>
      </w:r>
      <w:r w:rsidR="002523DB" w:rsidRPr="004B5E80">
        <w:rPr>
          <w:rFonts w:ascii="Calibri" w:hAnsi="Calibri" w:cs="Calibri"/>
          <w:sz w:val="24"/>
          <w:szCs w:val="24"/>
        </w:rPr>
        <w:t>baterijų komponentai (ugnies vienetai, radarai, ugnies valdymo centrai) būtų vienodi. Efektyvi oro erdvės gynybos mūšio seka – kuo ankstesnis taikinio aptikimas, jo identifikavimas ir priskyrimas ugnies vienetui, kuris tą taikinį gali sunaikinti. Visi šie veiksmai vyk</w:t>
      </w:r>
      <w:r w:rsidR="00434075">
        <w:rPr>
          <w:rFonts w:ascii="Calibri" w:hAnsi="Calibri" w:cs="Calibri"/>
          <w:sz w:val="24"/>
          <w:szCs w:val="24"/>
        </w:rPr>
        <w:t xml:space="preserve">sta </w:t>
      </w:r>
      <w:r w:rsidR="002523DB" w:rsidRPr="004B5E80">
        <w:rPr>
          <w:rFonts w:ascii="Calibri" w:hAnsi="Calibri" w:cs="Calibri"/>
          <w:sz w:val="24"/>
          <w:szCs w:val="24"/>
        </w:rPr>
        <w:t xml:space="preserve">automatizuotai perduodant duomenis. </w:t>
      </w:r>
      <w:r w:rsidR="00957537" w:rsidRPr="004B5E80">
        <w:rPr>
          <w:rFonts w:ascii="Calibri" w:hAnsi="Calibri" w:cs="Calibri"/>
          <w:sz w:val="24"/>
          <w:szCs w:val="24"/>
        </w:rPr>
        <w:t>Perkančioji organizacija pažymi, jog k</w:t>
      </w:r>
      <w:r w:rsidR="002523DB" w:rsidRPr="004B5E80">
        <w:rPr>
          <w:rFonts w:ascii="Calibri" w:hAnsi="Calibri" w:cs="Calibri"/>
          <w:sz w:val="24"/>
          <w:szCs w:val="24"/>
        </w:rPr>
        <w:t xml:space="preserve">iekvienas </w:t>
      </w:r>
      <w:r w:rsidR="00434075">
        <w:rPr>
          <w:rFonts w:ascii="Calibri" w:hAnsi="Calibri" w:cs="Calibri"/>
          <w:sz w:val="24"/>
          <w:szCs w:val="24"/>
        </w:rPr>
        <w:t xml:space="preserve">karinės ginkluotės </w:t>
      </w:r>
      <w:r w:rsidR="002523DB" w:rsidRPr="004B5E80">
        <w:rPr>
          <w:rFonts w:ascii="Calibri" w:hAnsi="Calibri" w:cs="Calibri"/>
          <w:sz w:val="24"/>
          <w:szCs w:val="24"/>
        </w:rPr>
        <w:t xml:space="preserve">gamintojas duomenims apdoroti, vizualizuoti, koduoti, perduoti ir dekoduoti naudoja savo programas ir duomenų sąsajas. </w:t>
      </w:r>
      <w:r w:rsidR="003161F1" w:rsidRPr="004B5E80">
        <w:rPr>
          <w:rFonts w:ascii="Calibri" w:hAnsi="Calibri" w:cs="Calibri"/>
          <w:sz w:val="24"/>
          <w:szCs w:val="24"/>
        </w:rPr>
        <w:t>Į</w:t>
      </w:r>
      <w:r w:rsidR="002523DB" w:rsidRPr="004B5E80">
        <w:rPr>
          <w:rFonts w:ascii="Calibri" w:hAnsi="Calibri" w:cs="Calibri"/>
          <w:sz w:val="24"/>
          <w:szCs w:val="24"/>
        </w:rPr>
        <w:t xml:space="preserve">sigijus skirtingų gamintojų </w:t>
      </w:r>
      <w:r w:rsidR="003161F1" w:rsidRPr="004B5E80">
        <w:rPr>
          <w:rFonts w:ascii="Calibri" w:hAnsi="Calibri" w:cs="Calibri"/>
          <w:sz w:val="24"/>
          <w:szCs w:val="24"/>
        </w:rPr>
        <w:t>mobiliąsias trumpojo nuotolio oro gynybos sistemas</w:t>
      </w:r>
      <w:r w:rsidR="002523DB" w:rsidRPr="004B5E80">
        <w:rPr>
          <w:rFonts w:ascii="Calibri" w:hAnsi="Calibri" w:cs="Calibri"/>
          <w:sz w:val="24"/>
          <w:szCs w:val="24"/>
        </w:rPr>
        <w:t xml:space="preserve">, visapusiška sąveika perduodant skaitmeninius duomenis ir keičiant </w:t>
      </w:r>
      <w:r w:rsidR="007F6AE7" w:rsidRPr="004B5E80">
        <w:rPr>
          <w:rFonts w:ascii="Calibri" w:hAnsi="Calibri" w:cs="Calibri"/>
          <w:sz w:val="24"/>
          <w:szCs w:val="24"/>
        </w:rPr>
        <w:t>jų</w:t>
      </w:r>
      <w:r w:rsidR="002523DB" w:rsidRPr="004B5E80">
        <w:rPr>
          <w:rFonts w:ascii="Calibri" w:hAnsi="Calibri" w:cs="Calibri"/>
          <w:sz w:val="24"/>
          <w:szCs w:val="24"/>
        </w:rPr>
        <w:t xml:space="preserve"> vienetus būtų negalima</w:t>
      </w:r>
      <w:r w:rsidR="00833E9B" w:rsidRPr="004B5E80">
        <w:rPr>
          <w:rFonts w:ascii="Calibri" w:hAnsi="Calibri" w:cs="Calibri"/>
          <w:sz w:val="24"/>
          <w:szCs w:val="24"/>
        </w:rPr>
        <w:t xml:space="preserve">, nes kiekvienas </w:t>
      </w:r>
      <w:r w:rsidR="00017AB3" w:rsidRPr="004B5E80">
        <w:rPr>
          <w:rFonts w:ascii="Calibri" w:hAnsi="Calibri" w:cs="Calibri"/>
          <w:sz w:val="24"/>
          <w:szCs w:val="24"/>
        </w:rPr>
        <w:t xml:space="preserve">gamintojas saugo </w:t>
      </w:r>
      <w:r w:rsidR="000B15BE">
        <w:rPr>
          <w:rFonts w:ascii="Calibri" w:hAnsi="Calibri" w:cs="Calibri"/>
          <w:sz w:val="24"/>
          <w:szCs w:val="24"/>
        </w:rPr>
        <w:t xml:space="preserve">savo </w:t>
      </w:r>
      <w:r w:rsidR="00017AB3" w:rsidRPr="004B5E80">
        <w:rPr>
          <w:rFonts w:ascii="Calibri" w:hAnsi="Calibri" w:cs="Calibri"/>
          <w:sz w:val="24"/>
          <w:szCs w:val="24"/>
        </w:rPr>
        <w:t>komercines paslaptis</w:t>
      </w:r>
      <w:r w:rsidR="006F4F5B" w:rsidRPr="004B5E80">
        <w:rPr>
          <w:rFonts w:ascii="Calibri" w:hAnsi="Calibri" w:cs="Calibri"/>
          <w:sz w:val="24"/>
          <w:szCs w:val="24"/>
        </w:rPr>
        <w:t>, kurių neatsklei</w:t>
      </w:r>
      <w:r w:rsidR="000B15BE">
        <w:rPr>
          <w:rFonts w:ascii="Calibri" w:hAnsi="Calibri" w:cs="Calibri"/>
          <w:sz w:val="24"/>
          <w:szCs w:val="24"/>
        </w:rPr>
        <w:t>džia</w:t>
      </w:r>
      <w:r w:rsidR="006F4F5B" w:rsidRPr="004B5E80">
        <w:rPr>
          <w:rFonts w:ascii="Calibri" w:hAnsi="Calibri" w:cs="Calibri"/>
          <w:sz w:val="24"/>
          <w:szCs w:val="24"/>
        </w:rPr>
        <w:t xml:space="preserve"> konkurentams</w:t>
      </w:r>
      <w:r w:rsidR="002523DB" w:rsidRPr="004B5E80">
        <w:rPr>
          <w:rFonts w:ascii="Calibri" w:hAnsi="Calibri" w:cs="Calibri"/>
          <w:sz w:val="24"/>
          <w:szCs w:val="24"/>
        </w:rPr>
        <w:t xml:space="preserve">. </w:t>
      </w:r>
      <w:r w:rsidR="000B15BE">
        <w:rPr>
          <w:rFonts w:ascii="Calibri" w:hAnsi="Calibri" w:cs="Calibri"/>
          <w:sz w:val="24"/>
          <w:szCs w:val="24"/>
        </w:rPr>
        <w:t xml:space="preserve">Perkančioji organizacija nurodo, kad įsigijus ir naudojant </w:t>
      </w:r>
      <w:r w:rsidR="002523DB" w:rsidRPr="004B5E80">
        <w:rPr>
          <w:rFonts w:ascii="Calibri" w:hAnsi="Calibri" w:cs="Calibri"/>
          <w:sz w:val="24"/>
          <w:szCs w:val="24"/>
        </w:rPr>
        <w:t xml:space="preserve">skirtingų gamintojų </w:t>
      </w:r>
      <w:r w:rsidR="007F6AE7" w:rsidRPr="004B5E80">
        <w:rPr>
          <w:rFonts w:ascii="Calibri" w:hAnsi="Calibri" w:cs="Calibri"/>
          <w:sz w:val="24"/>
          <w:szCs w:val="24"/>
        </w:rPr>
        <w:t>mobiliąsias trumpojo nuotolio oro gynybos sistem</w:t>
      </w:r>
      <w:r w:rsidR="002D1C3E" w:rsidRPr="004B5E80">
        <w:rPr>
          <w:rFonts w:ascii="Calibri" w:hAnsi="Calibri" w:cs="Calibri"/>
          <w:sz w:val="24"/>
          <w:szCs w:val="24"/>
        </w:rPr>
        <w:t>as</w:t>
      </w:r>
      <w:r w:rsidR="002523DB" w:rsidRPr="004B5E80">
        <w:rPr>
          <w:rFonts w:ascii="Calibri" w:hAnsi="Calibri" w:cs="Calibri"/>
          <w:sz w:val="24"/>
          <w:szCs w:val="24"/>
        </w:rPr>
        <w:t xml:space="preserve">, būtų sudėtinga apmokyti karius valdyti, prižiūrėti ir remontuoti keletą skirtingų sistemų. Siekiant išvengti didelių eksploatavimo, priežiūros ir techninio suderinamumo sąnaudų ir karo metu galinčių kilti trukdžių efektyviai vykdyti oro erdvės gynybos užduotis, </w:t>
      </w:r>
      <w:r w:rsidR="000B15BE">
        <w:rPr>
          <w:rFonts w:ascii="Calibri" w:hAnsi="Calibri" w:cs="Calibri"/>
          <w:sz w:val="24"/>
          <w:szCs w:val="24"/>
        </w:rPr>
        <w:t xml:space="preserve">LK </w:t>
      </w:r>
      <w:r w:rsidR="002523DB" w:rsidRPr="004B5E80">
        <w:rPr>
          <w:rFonts w:ascii="Calibri" w:hAnsi="Calibri" w:cs="Calibri"/>
          <w:sz w:val="24"/>
          <w:szCs w:val="24"/>
        </w:rPr>
        <w:t xml:space="preserve">būtina turėti vienodas </w:t>
      </w:r>
      <w:r w:rsidR="004330CB" w:rsidRPr="004B5E80">
        <w:rPr>
          <w:rFonts w:ascii="Calibri" w:hAnsi="Calibri" w:cs="Calibri"/>
          <w:sz w:val="24"/>
          <w:szCs w:val="24"/>
        </w:rPr>
        <w:t>mobiliąsias trumpojo nuotolio oro gynybos sistemas</w:t>
      </w:r>
      <w:r w:rsidR="002523DB" w:rsidRPr="004B5E80">
        <w:rPr>
          <w:rFonts w:ascii="Calibri" w:hAnsi="Calibri" w:cs="Calibri"/>
          <w:sz w:val="24"/>
          <w:szCs w:val="24"/>
        </w:rPr>
        <w:t xml:space="preserve">. </w:t>
      </w:r>
      <w:r w:rsidR="005543B2" w:rsidRPr="004B5E80">
        <w:rPr>
          <w:rFonts w:ascii="Calibri" w:hAnsi="Calibri" w:cs="Calibri"/>
          <w:sz w:val="24"/>
          <w:szCs w:val="24"/>
        </w:rPr>
        <w:t>Perkančioji organizacija pažymi, jog p</w:t>
      </w:r>
      <w:r w:rsidR="002523DB" w:rsidRPr="004B5E80">
        <w:rPr>
          <w:rFonts w:ascii="Calibri" w:hAnsi="Calibri" w:cs="Calibri"/>
          <w:sz w:val="24"/>
          <w:szCs w:val="24"/>
        </w:rPr>
        <w:t xml:space="preserve">akeitus tiekėją reikėtų įsigyti kitokių techninių savybių turinčią </w:t>
      </w:r>
      <w:r w:rsidR="00744A79" w:rsidRPr="004B5E80">
        <w:rPr>
          <w:rFonts w:ascii="Calibri" w:hAnsi="Calibri" w:cs="Calibri"/>
          <w:sz w:val="24"/>
          <w:szCs w:val="24"/>
        </w:rPr>
        <w:t xml:space="preserve">mobiliąją trumpojo </w:t>
      </w:r>
      <w:r w:rsidR="00A35F23" w:rsidRPr="004B5E80">
        <w:rPr>
          <w:rFonts w:ascii="Calibri" w:hAnsi="Calibri" w:cs="Calibri"/>
          <w:sz w:val="24"/>
          <w:szCs w:val="24"/>
        </w:rPr>
        <w:t xml:space="preserve">nuotolio </w:t>
      </w:r>
      <w:r w:rsidR="002523DB" w:rsidRPr="004B5E80">
        <w:rPr>
          <w:rFonts w:ascii="Calibri" w:hAnsi="Calibri" w:cs="Calibri"/>
          <w:sz w:val="24"/>
          <w:szCs w:val="24"/>
        </w:rPr>
        <w:t xml:space="preserve">oro erdvės gynybos sistemą, todėl naujai įsigyti komponentai būtų nesuderinami su </w:t>
      </w:r>
      <w:r w:rsidR="000B15BE">
        <w:rPr>
          <w:rFonts w:ascii="Calibri" w:hAnsi="Calibri" w:cs="Calibri"/>
          <w:sz w:val="24"/>
          <w:szCs w:val="24"/>
        </w:rPr>
        <w:t>ankstesniu pirkimu įsigyta (</w:t>
      </w:r>
      <w:r w:rsidR="002523DB" w:rsidRPr="004B5E80">
        <w:rPr>
          <w:rFonts w:ascii="Calibri" w:hAnsi="Calibri" w:cs="Calibri"/>
          <w:sz w:val="24"/>
          <w:szCs w:val="24"/>
        </w:rPr>
        <w:t>užsakyta</w:t>
      </w:r>
      <w:r w:rsidR="000B15BE">
        <w:rPr>
          <w:rFonts w:ascii="Calibri" w:hAnsi="Calibri" w:cs="Calibri"/>
          <w:sz w:val="24"/>
          <w:szCs w:val="24"/>
        </w:rPr>
        <w:t>)</w:t>
      </w:r>
      <w:r w:rsidR="002523DB" w:rsidRPr="004B5E80">
        <w:rPr>
          <w:rFonts w:ascii="Calibri" w:hAnsi="Calibri" w:cs="Calibri"/>
          <w:sz w:val="24"/>
          <w:szCs w:val="24"/>
        </w:rPr>
        <w:t xml:space="preserve"> sistema, be to, kiltų pernelyg didelių techninių eksploatavimo ir priežiūros sunkumų ir iš esmės nebūtų užtikrinta efektyvi Lietuvos oro erdvės gynyba. Įsigijus ir naudojant dvi technologiniu požiūriu modernias, bet skirtingas oro erdvės gynybos sistemas, gerokai padidėtų gyvavimo ciklo </w:t>
      </w:r>
      <w:r w:rsidR="000B15BE">
        <w:rPr>
          <w:rFonts w:ascii="Calibri" w:hAnsi="Calibri" w:cs="Calibri"/>
          <w:sz w:val="24"/>
          <w:szCs w:val="24"/>
        </w:rPr>
        <w:t>išlaidos</w:t>
      </w:r>
      <w:r w:rsidR="002523DB" w:rsidRPr="004B5E80">
        <w:rPr>
          <w:rFonts w:ascii="Calibri" w:hAnsi="Calibri" w:cs="Calibri"/>
          <w:sz w:val="24"/>
          <w:szCs w:val="24"/>
        </w:rPr>
        <w:t xml:space="preserve">, būtų sudėtinga ir </w:t>
      </w:r>
      <w:r w:rsidR="000B15BE">
        <w:rPr>
          <w:rFonts w:ascii="Calibri" w:hAnsi="Calibri" w:cs="Calibri"/>
          <w:sz w:val="24"/>
          <w:szCs w:val="24"/>
        </w:rPr>
        <w:t xml:space="preserve">sistemas </w:t>
      </w:r>
      <w:r w:rsidR="002523DB" w:rsidRPr="004B5E80">
        <w:rPr>
          <w:rFonts w:ascii="Calibri" w:hAnsi="Calibri" w:cs="Calibri"/>
          <w:sz w:val="24"/>
          <w:szCs w:val="24"/>
        </w:rPr>
        <w:t xml:space="preserve">prižiūrėti, LK tektų papildomas administracinis krūvis. Be to, nebūtų užtikrinta galimybė pakeisti </w:t>
      </w:r>
      <w:r w:rsidR="000B15BE">
        <w:rPr>
          <w:rFonts w:ascii="Calibri" w:hAnsi="Calibri" w:cs="Calibri"/>
          <w:sz w:val="24"/>
          <w:szCs w:val="24"/>
        </w:rPr>
        <w:t>S</w:t>
      </w:r>
      <w:r w:rsidR="002523DB" w:rsidRPr="004B5E80">
        <w:rPr>
          <w:rFonts w:ascii="Calibri" w:hAnsi="Calibri" w:cs="Calibri"/>
          <w:sz w:val="24"/>
          <w:szCs w:val="24"/>
        </w:rPr>
        <w:t>istemos komponentus jeigu jie sugestų ar karo metu būtų sunaikinti. Įsigij</w:t>
      </w:r>
      <w:r w:rsidR="00866274" w:rsidRPr="004B5E80">
        <w:rPr>
          <w:rFonts w:ascii="Calibri" w:hAnsi="Calibri" w:cs="Calibri"/>
          <w:sz w:val="24"/>
          <w:szCs w:val="24"/>
        </w:rPr>
        <w:t>us</w:t>
      </w:r>
      <w:r w:rsidR="002523DB" w:rsidRPr="004B5E80">
        <w:rPr>
          <w:rFonts w:ascii="Calibri" w:hAnsi="Calibri" w:cs="Calibri"/>
          <w:sz w:val="24"/>
          <w:szCs w:val="24"/>
        </w:rPr>
        <w:t xml:space="preserve"> papildomą </w:t>
      </w:r>
      <w:r w:rsidR="000B15BE">
        <w:rPr>
          <w:rFonts w:ascii="Calibri" w:hAnsi="Calibri" w:cs="Calibri"/>
          <w:sz w:val="24"/>
          <w:szCs w:val="24"/>
        </w:rPr>
        <w:t xml:space="preserve">kiekį </w:t>
      </w:r>
      <w:r w:rsidR="002523DB" w:rsidRPr="004B5E80">
        <w:rPr>
          <w:rFonts w:ascii="Calibri" w:hAnsi="Calibri" w:cs="Calibri"/>
          <w:sz w:val="24"/>
          <w:szCs w:val="24"/>
        </w:rPr>
        <w:t>toki</w:t>
      </w:r>
      <w:r w:rsidR="000B15BE">
        <w:rPr>
          <w:rFonts w:ascii="Calibri" w:hAnsi="Calibri" w:cs="Calibri"/>
          <w:sz w:val="24"/>
          <w:szCs w:val="24"/>
        </w:rPr>
        <w:t xml:space="preserve">os </w:t>
      </w:r>
      <w:r w:rsidR="002523DB" w:rsidRPr="004B5E80">
        <w:rPr>
          <w:rFonts w:ascii="Calibri" w:hAnsi="Calibri" w:cs="Calibri"/>
          <w:sz w:val="24"/>
          <w:szCs w:val="24"/>
        </w:rPr>
        <w:t>pači</w:t>
      </w:r>
      <w:r w:rsidR="000B15BE">
        <w:rPr>
          <w:rFonts w:ascii="Calibri" w:hAnsi="Calibri" w:cs="Calibri"/>
          <w:sz w:val="24"/>
          <w:szCs w:val="24"/>
        </w:rPr>
        <w:t>os ginkluotės – įsigijus</w:t>
      </w:r>
      <w:r w:rsidR="002523DB" w:rsidRPr="004B5E80">
        <w:rPr>
          <w:rFonts w:ascii="Calibri" w:hAnsi="Calibri" w:cs="Calibri"/>
          <w:sz w:val="24"/>
          <w:szCs w:val="24"/>
        </w:rPr>
        <w:t xml:space="preserve"> </w:t>
      </w:r>
      <w:r w:rsidR="00866274" w:rsidRPr="004B5E80">
        <w:rPr>
          <w:rFonts w:ascii="Calibri" w:hAnsi="Calibri" w:cs="Calibri"/>
          <w:sz w:val="24"/>
          <w:szCs w:val="24"/>
        </w:rPr>
        <w:t xml:space="preserve">mobiliąją trumpojo nuotolio oro gynybos sistemą (MSHORAD), </w:t>
      </w:r>
      <w:r w:rsidR="002523DB" w:rsidRPr="004B5E80">
        <w:rPr>
          <w:rFonts w:ascii="Calibri" w:hAnsi="Calibri" w:cs="Calibri"/>
          <w:sz w:val="24"/>
          <w:szCs w:val="24"/>
        </w:rPr>
        <w:t xml:space="preserve">būtų užtikrintas </w:t>
      </w:r>
      <w:r w:rsidR="000B15BE">
        <w:rPr>
          <w:rFonts w:ascii="Calibri" w:hAnsi="Calibri" w:cs="Calibri"/>
          <w:sz w:val="24"/>
          <w:szCs w:val="24"/>
        </w:rPr>
        <w:t>S</w:t>
      </w:r>
      <w:r w:rsidR="00980CAD" w:rsidRPr="00980CAD">
        <w:rPr>
          <w:rFonts w:ascii="Calibri" w:hAnsi="Calibri" w:cs="Calibri"/>
          <w:sz w:val="24"/>
          <w:szCs w:val="24"/>
        </w:rPr>
        <w:t>istemų komponentų suderinamumas</w:t>
      </w:r>
      <w:r w:rsidR="00980CAD">
        <w:rPr>
          <w:rFonts w:ascii="Calibri" w:hAnsi="Calibri" w:cs="Calibri"/>
          <w:sz w:val="24"/>
          <w:szCs w:val="24"/>
        </w:rPr>
        <w:t>,</w:t>
      </w:r>
      <w:r w:rsidR="00980CAD" w:rsidRPr="00980CAD">
        <w:rPr>
          <w:rFonts w:ascii="Calibri" w:hAnsi="Calibri" w:cs="Calibri"/>
          <w:sz w:val="24"/>
          <w:szCs w:val="24"/>
        </w:rPr>
        <w:t xml:space="preserve"> </w:t>
      </w:r>
      <w:r w:rsidR="002523DB" w:rsidRPr="004B5E80">
        <w:rPr>
          <w:rFonts w:ascii="Calibri" w:hAnsi="Calibri" w:cs="Calibri"/>
          <w:sz w:val="24"/>
          <w:szCs w:val="24"/>
        </w:rPr>
        <w:t xml:space="preserve">logistinis ir administracinis vientisumas, </w:t>
      </w:r>
      <w:r w:rsidR="000B15BE">
        <w:rPr>
          <w:rFonts w:ascii="Calibri" w:hAnsi="Calibri" w:cs="Calibri"/>
          <w:sz w:val="24"/>
          <w:szCs w:val="24"/>
        </w:rPr>
        <w:t>S</w:t>
      </w:r>
      <w:r w:rsidR="002523DB" w:rsidRPr="004B5E80">
        <w:rPr>
          <w:rFonts w:ascii="Calibri" w:hAnsi="Calibri" w:cs="Calibri"/>
          <w:sz w:val="24"/>
          <w:szCs w:val="24"/>
        </w:rPr>
        <w:t>istemos komponentų ir personalo pakeičiamumas, taip pat būtų išvengta didesnių naujos sistemos integravimo, personalo parengimo ir gyvavimo ciklo pabrangimo sąnaudų.</w:t>
      </w:r>
      <w:r w:rsidR="009109B0">
        <w:rPr>
          <w:rFonts w:ascii="Calibri" w:hAnsi="Calibri" w:cs="Calibri"/>
          <w:sz w:val="24"/>
          <w:szCs w:val="24"/>
        </w:rPr>
        <w:t xml:space="preserve"> </w:t>
      </w:r>
      <w:r w:rsidR="009109B0" w:rsidRPr="009109B0">
        <w:rPr>
          <w:rFonts w:ascii="Calibri" w:hAnsi="Calibri" w:cs="Calibri"/>
          <w:sz w:val="24"/>
          <w:szCs w:val="24"/>
        </w:rPr>
        <w:t xml:space="preserve">Naudojant vieno tipo </w:t>
      </w:r>
      <w:r w:rsidR="00262982">
        <w:rPr>
          <w:rFonts w:ascii="Calibri" w:hAnsi="Calibri" w:cs="Calibri"/>
          <w:sz w:val="24"/>
          <w:szCs w:val="24"/>
        </w:rPr>
        <w:t xml:space="preserve">mobiliąsias trumpojo nuotolio oro gynybos sistemas, </w:t>
      </w:r>
      <w:r w:rsidR="009109B0" w:rsidRPr="009109B0">
        <w:rPr>
          <w:rFonts w:ascii="Calibri" w:hAnsi="Calibri" w:cs="Calibri"/>
          <w:sz w:val="24"/>
          <w:szCs w:val="24"/>
        </w:rPr>
        <w:t xml:space="preserve">užtikrinama efektyvi </w:t>
      </w:r>
      <w:r w:rsidR="009109B0" w:rsidRPr="009109B0">
        <w:rPr>
          <w:rFonts w:ascii="Calibri" w:hAnsi="Calibri" w:cs="Calibri"/>
          <w:sz w:val="24"/>
          <w:szCs w:val="24"/>
        </w:rPr>
        <w:lastRenderedPageBreak/>
        <w:t xml:space="preserve">Lietuvos oro erdvės gynyba, efektyvinamas ir standartizuojamas </w:t>
      </w:r>
      <w:r w:rsidR="00B31DEA">
        <w:rPr>
          <w:rFonts w:ascii="Calibri" w:hAnsi="Calibri" w:cs="Calibri"/>
          <w:sz w:val="24"/>
          <w:szCs w:val="24"/>
        </w:rPr>
        <w:t>s</w:t>
      </w:r>
      <w:r w:rsidR="009109B0" w:rsidRPr="009109B0">
        <w:rPr>
          <w:rFonts w:ascii="Calibri" w:hAnsi="Calibri" w:cs="Calibri"/>
          <w:sz w:val="24"/>
          <w:szCs w:val="24"/>
        </w:rPr>
        <w:t>istemos techninis eksploatavimas ir priežiūra.</w:t>
      </w:r>
    </w:p>
    <w:p w14:paraId="11FBE9C3" w14:textId="3AE41B1E" w:rsidR="000E3CF3" w:rsidRPr="0046641D" w:rsidRDefault="002D76FD" w:rsidP="00D97BD1">
      <w:pPr>
        <w:tabs>
          <w:tab w:val="left" w:pos="567"/>
        </w:tabs>
        <w:spacing w:after="0"/>
        <w:ind w:firstLine="1138"/>
        <w:rPr>
          <w:rFonts w:ascii="Calibri" w:eastAsia="Times New Roman" w:hAnsi="Calibri" w:cs="Calibri"/>
          <w:sz w:val="24"/>
          <w:szCs w:val="24"/>
        </w:rPr>
      </w:pPr>
      <w:r w:rsidRPr="0046641D">
        <w:rPr>
          <w:rFonts w:ascii="Calibri" w:eastAsia="Times New Roman" w:hAnsi="Calibri" w:cs="Calibri"/>
          <w:sz w:val="24"/>
          <w:szCs w:val="24"/>
        </w:rPr>
        <w:t xml:space="preserve">Atsižvelgdama į </w:t>
      </w:r>
      <w:r w:rsidR="003A31AA" w:rsidRPr="0046641D">
        <w:rPr>
          <w:rFonts w:ascii="Calibri" w:eastAsia="Times New Roman" w:hAnsi="Calibri" w:cs="Calibri"/>
          <w:sz w:val="24"/>
          <w:szCs w:val="24"/>
        </w:rPr>
        <w:t>nurodytas aplinkybes</w:t>
      </w:r>
      <w:r w:rsidR="005C275F" w:rsidRPr="0046641D">
        <w:rPr>
          <w:rFonts w:ascii="Calibri" w:eastAsia="Times New Roman" w:hAnsi="Calibri" w:cs="Calibri"/>
          <w:sz w:val="24"/>
          <w:szCs w:val="24"/>
        </w:rPr>
        <w:t xml:space="preserve"> </w:t>
      </w:r>
      <w:r w:rsidRPr="0046641D">
        <w:rPr>
          <w:rFonts w:ascii="Calibri" w:eastAsia="Times New Roman" w:hAnsi="Calibri" w:cs="Calibri"/>
          <w:sz w:val="24"/>
          <w:szCs w:val="24"/>
        </w:rPr>
        <w:t>ir vadovaudam</w:t>
      </w:r>
      <w:r w:rsidR="009206A7" w:rsidRPr="0046641D">
        <w:rPr>
          <w:rFonts w:ascii="Calibri" w:eastAsia="Times New Roman" w:hAnsi="Calibri" w:cs="Calibri"/>
          <w:sz w:val="24"/>
          <w:szCs w:val="24"/>
        </w:rPr>
        <w:t>asi</w:t>
      </w:r>
      <w:r w:rsidRPr="0046641D">
        <w:rPr>
          <w:rFonts w:ascii="Calibri" w:eastAsia="Times New Roman" w:hAnsi="Calibri" w:cs="Calibri"/>
          <w:sz w:val="24"/>
          <w:szCs w:val="24"/>
        </w:rPr>
        <w:t xml:space="preserve"> </w:t>
      </w:r>
      <w:r w:rsidR="00284DD6" w:rsidRPr="0046641D">
        <w:rPr>
          <w:rFonts w:ascii="Calibri" w:eastAsia="Times New Roman" w:hAnsi="Calibri" w:cs="Calibri"/>
          <w:sz w:val="24"/>
          <w:szCs w:val="24"/>
        </w:rPr>
        <w:t>Įstatymo</w:t>
      </w:r>
      <w:r w:rsidR="00284DD6" w:rsidRPr="00284DD6">
        <w:rPr>
          <w:rFonts w:ascii="Calibri" w:eastAsia="Times New Roman" w:hAnsi="Calibri" w:cs="Calibri"/>
          <w:sz w:val="24"/>
          <w:szCs w:val="24"/>
        </w:rPr>
        <w:t xml:space="preserve"> </w:t>
      </w:r>
      <w:r w:rsidR="00D97BD1" w:rsidRPr="00D97BD1">
        <w:rPr>
          <w:rFonts w:ascii="Calibri" w:eastAsia="Times New Roman" w:hAnsi="Calibri" w:cs="Calibri"/>
          <w:sz w:val="24"/>
          <w:szCs w:val="24"/>
        </w:rPr>
        <w:t xml:space="preserve">19 straipsnio </w:t>
      </w:r>
      <w:r w:rsidR="00284DD6" w:rsidRPr="00284DD6">
        <w:rPr>
          <w:rFonts w:ascii="Calibri" w:eastAsia="Times New Roman" w:hAnsi="Calibri" w:cs="Calibri"/>
          <w:sz w:val="24"/>
          <w:szCs w:val="24"/>
        </w:rPr>
        <w:t xml:space="preserve">6 </w:t>
      </w:r>
      <w:r w:rsidR="00400A09">
        <w:rPr>
          <w:rFonts w:ascii="Calibri" w:eastAsia="Times New Roman" w:hAnsi="Calibri" w:cs="Calibri"/>
          <w:sz w:val="24"/>
          <w:szCs w:val="24"/>
        </w:rPr>
        <w:t>dalies</w:t>
      </w:r>
      <w:r w:rsidR="00284DD6" w:rsidRPr="00284DD6">
        <w:rPr>
          <w:rFonts w:ascii="Calibri" w:eastAsia="Times New Roman" w:hAnsi="Calibri" w:cs="Calibri"/>
          <w:sz w:val="24"/>
          <w:szCs w:val="24"/>
        </w:rPr>
        <w:t xml:space="preserve"> 1 </w:t>
      </w:r>
      <w:r w:rsidR="00400A09">
        <w:rPr>
          <w:rFonts w:ascii="Calibri" w:eastAsia="Times New Roman" w:hAnsi="Calibri" w:cs="Calibri"/>
          <w:sz w:val="24"/>
          <w:szCs w:val="24"/>
        </w:rPr>
        <w:t>punktu</w:t>
      </w:r>
      <w:r w:rsidR="00F37318" w:rsidRPr="0046641D">
        <w:rPr>
          <w:rFonts w:ascii="Calibri" w:eastAsia="Times New Roman" w:hAnsi="Calibri" w:cs="Calibri"/>
          <w:sz w:val="24"/>
          <w:szCs w:val="24"/>
        </w:rPr>
        <w:t xml:space="preserve">, </w:t>
      </w:r>
      <w:r w:rsidR="000E3CF3" w:rsidRPr="0046641D">
        <w:rPr>
          <w:rFonts w:ascii="Calibri" w:eastAsia="Times New Roman" w:hAnsi="Calibri" w:cs="Calibri"/>
          <w:sz w:val="24"/>
          <w:szCs w:val="24"/>
        </w:rPr>
        <w:t>Perkančioji organizacija priėmė sprendimą</w:t>
      </w:r>
      <w:r w:rsidR="00FD572C">
        <w:rPr>
          <w:rStyle w:val="FootnoteReference"/>
          <w:rFonts w:ascii="Calibri" w:eastAsia="Times New Roman" w:hAnsi="Calibri" w:cs="Calibri"/>
          <w:sz w:val="24"/>
          <w:szCs w:val="24"/>
        </w:rPr>
        <w:footnoteReference w:id="5"/>
      </w:r>
      <w:r w:rsidR="000E3CF3" w:rsidRPr="0046641D">
        <w:rPr>
          <w:rFonts w:ascii="Calibri" w:eastAsia="Times New Roman" w:hAnsi="Calibri" w:cs="Calibri"/>
          <w:sz w:val="24"/>
          <w:szCs w:val="24"/>
        </w:rPr>
        <w:t xml:space="preserve"> Pirkimą vykdyti neskelbiamų derybų būdu ir kreiptis į Tarnybą sutikimo </w:t>
      </w:r>
      <w:r w:rsidR="00403B24" w:rsidRPr="0046641D">
        <w:rPr>
          <w:rFonts w:ascii="Calibri" w:eastAsia="Times New Roman" w:hAnsi="Calibri" w:cs="Calibri"/>
          <w:sz w:val="24"/>
          <w:szCs w:val="24"/>
        </w:rPr>
        <w:t>dėl tokio Pirkimo būdo pasirinkimo.</w:t>
      </w:r>
    </w:p>
    <w:p w14:paraId="7BEBD9E0" w14:textId="60157EC7" w:rsidR="00403B24" w:rsidRDefault="00403B24" w:rsidP="004C13E8">
      <w:pPr>
        <w:tabs>
          <w:tab w:val="left" w:pos="567"/>
        </w:tabs>
        <w:spacing w:after="0"/>
        <w:ind w:firstLine="1138"/>
        <w:rPr>
          <w:rFonts w:ascii="Calibri" w:eastAsia="Times New Roman" w:hAnsi="Calibri" w:cs="Calibri"/>
          <w:sz w:val="24"/>
          <w:szCs w:val="24"/>
        </w:rPr>
      </w:pPr>
      <w:r w:rsidRPr="0046641D">
        <w:rPr>
          <w:rFonts w:ascii="Calibri" w:eastAsia="Times New Roman" w:hAnsi="Calibri" w:cs="Calibri"/>
          <w:sz w:val="24"/>
          <w:szCs w:val="24"/>
        </w:rPr>
        <w:t>Pirkimo vertė –</w:t>
      </w:r>
      <w:r w:rsidR="004C13E8" w:rsidRPr="004C13E8">
        <w:rPr>
          <w:rFonts w:ascii="Times New Roman" w:eastAsia="Times New Roman" w:hAnsi="Times New Roman" w:cs="Times New Roman"/>
          <w:sz w:val="24"/>
          <w:szCs w:val="24"/>
        </w:rPr>
        <w:t xml:space="preserve"> </w:t>
      </w:r>
      <w:r w:rsidR="004C13E8" w:rsidRPr="004C13E8">
        <w:rPr>
          <w:rFonts w:ascii="Calibri" w:eastAsia="Times New Roman" w:hAnsi="Calibri" w:cs="Calibri"/>
          <w:sz w:val="24"/>
          <w:szCs w:val="24"/>
        </w:rPr>
        <w:t>apie 142 mln. Eur su PVM</w:t>
      </w:r>
      <w:r w:rsidR="00005543" w:rsidRPr="0046641D">
        <w:rPr>
          <w:rFonts w:ascii="Calibri" w:eastAsia="Times New Roman" w:hAnsi="Calibri" w:cs="Calibri"/>
          <w:sz w:val="24"/>
          <w:szCs w:val="24"/>
        </w:rPr>
        <w:t>.</w:t>
      </w:r>
    </w:p>
    <w:p w14:paraId="0653503C" w14:textId="77777777" w:rsidR="00A8595A" w:rsidRPr="00A8595A" w:rsidRDefault="00A8595A" w:rsidP="00A8595A">
      <w:pPr>
        <w:tabs>
          <w:tab w:val="left" w:pos="567"/>
        </w:tabs>
        <w:spacing w:after="0"/>
        <w:ind w:firstLine="1138"/>
        <w:rPr>
          <w:rFonts w:ascii="Calibri" w:eastAsia="Times New Roman" w:hAnsi="Calibri" w:cs="Calibri"/>
          <w:sz w:val="24"/>
          <w:szCs w:val="24"/>
        </w:rPr>
      </w:pPr>
      <w:r w:rsidRPr="00A8595A">
        <w:rPr>
          <w:rFonts w:ascii="Calibri" w:eastAsia="Times New Roman" w:hAnsi="Calibri" w:cs="Calibri"/>
          <w:sz w:val="24"/>
          <w:szCs w:val="24"/>
        </w:rPr>
        <w:t>Įstatymo 19 straipsnio 6 dalies 1 punkte nustatyta, kad prekės neskelbiamų derybų būdu gali būti perkamos „kai pirkimo sutarties pagrindu su tuo pačiu tiekėju yra sudaroma papildoma pirkimo sutartis, kuria siekiama iš dalies pakeisti pradinėje pirkimo sutartyje numatytų tiekiamų ar įdiegiamų prekių asortimentą arba padidinti jų kiekį, jeigu pakeitus tiekėją perkančiajai organizacijai reikėtų įsigyti kitokių techninių savybių turinčių prekių, ir dėl to atsirastų nesuderinamumas arba kiltų pernelyg didelių techninių eksploatavimo ir priežiūros sunkumų &lt;...&gt;“.</w:t>
      </w:r>
    </w:p>
    <w:p w14:paraId="68D15B6F" w14:textId="54EBFBCC" w:rsidR="00426F75" w:rsidRDefault="00EF6855" w:rsidP="00C74B70">
      <w:pPr>
        <w:tabs>
          <w:tab w:val="left" w:pos="567"/>
        </w:tabs>
        <w:spacing w:after="0"/>
        <w:ind w:firstLine="1138"/>
        <w:rPr>
          <w:rFonts w:ascii="Calibri" w:eastAsia="Times New Roman" w:hAnsi="Calibri" w:cs="Calibri"/>
          <w:iCs/>
          <w:sz w:val="24"/>
          <w:szCs w:val="24"/>
        </w:rPr>
      </w:pPr>
      <w:r w:rsidRPr="00EF6855">
        <w:rPr>
          <w:rFonts w:ascii="Calibri" w:eastAsia="Times New Roman" w:hAnsi="Calibri" w:cs="Calibri"/>
          <w:iCs/>
          <w:sz w:val="24"/>
          <w:szCs w:val="24"/>
        </w:rPr>
        <w:t>Įvertinus prašymą, papildomai pateiktus dokumentus bei paaiškinimus, nustatyta</w:t>
      </w:r>
      <w:r w:rsidR="00C207E1" w:rsidRPr="00C207E1">
        <w:rPr>
          <w:rFonts w:ascii="Calibri" w:eastAsia="Times New Roman" w:hAnsi="Calibri" w:cs="Calibri"/>
          <w:sz w:val="24"/>
          <w:szCs w:val="24"/>
        </w:rPr>
        <w:t xml:space="preserve">, kad </w:t>
      </w:r>
      <w:r w:rsidR="000B15BE">
        <w:rPr>
          <w:rFonts w:ascii="Calibri" w:eastAsia="Times New Roman" w:hAnsi="Calibri" w:cs="Calibri"/>
          <w:sz w:val="24"/>
          <w:szCs w:val="24"/>
        </w:rPr>
        <w:t xml:space="preserve">šiuo </w:t>
      </w:r>
      <w:r w:rsidR="00C207E1" w:rsidRPr="00C207E1">
        <w:rPr>
          <w:rFonts w:ascii="Calibri" w:eastAsia="Times New Roman" w:hAnsi="Calibri" w:cs="Calibri"/>
          <w:sz w:val="24"/>
          <w:szCs w:val="24"/>
        </w:rPr>
        <w:t xml:space="preserve">Pirkimu siekiama padidinti </w:t>
      </w:r>
      <w:r w:rsidR="00A8595A" w:rsidRPr="00426F75">
        <w:rPr>
          <w:rFonts w:ascii="Calibri" w:eastAsia="Times New Roman" w:hAnsi="Calibri" w:cs="Calibri"/>
          <w:sz w:val="24"/>
          <w:szCs w:val="24"/>
        </w:rPr>
        <w:t>mobili</w:t>
      </w:r>
      <w:r w:rsidR="00892B9B" w:rsidRPr="00426F75">
        <w:rPr>
          <w:rFonts w:ascii="Calibri" w:eastAsia="Times New Roman" w:hAnsi="Calibri" w:cs="Calibri"/>
          <w:sz w:val="24"/>
          <w:szCs w:val="24"/>
        </w:rPr>
        <w:t>ųjų</w:t>
      </w:r>
      <w:r w:rsidR="00A8595A" w:rsidRPr="00426F75">
        <w:rPr>
          <w:rFonts w:ascii="Calibri" w:eastAsia="Times New Roman" w:hAnsi="Calibri" w:cs="Calibri"/>
          <w:sz w:val="24"/>
          <w:szCs w:val="24"/>
        </w:rPr>
        <w:t xml:space="preserve"> trumpojo nuotolio oro gynybos sistem</w:t>
      </w:r>
      <w:r w:rsidR="00892B9B" w:rsidRPr="00426F75">
        <w:rPr>
          <w:rFonts w:ascii="Calibri" w:eastAsia="Times New Roman" w:hAnsi="Calibri" w:cs="Calibri"/>
          <w:sz w:val="24"/>
          <w:szCs w:val="24"/>
        </w:rPr>
        <w:t>ų</w:t>
      </w:r>
      <w:r w:rsidR="00A8595A" w:rsidRPr="00426F75">
        <w:rPr>
          <w:rFonts w:ascii="Calibri" w:eastAsia="Times New Roman" w:hAnsi="Calibri" w:cs="Calibri"/>
          <w:sz w:val="24"/>
          <w:szCs w:val="24"/>
        </w:rPr>
        <w:t xml:space="preserve"> (MSHORAD)</w:t>
      </w:r>
      <w:r w:rsidR="00892B9B" w:rsidRPr="00426F75">
        <w:rPr>
          <w:rFonts w:ascii="Calibri" w:eastAsia="Times New Roman" w:hAnsi="Calibri" w:cs="Calibri"/>
          <w:sz w:val="24"/>
          <w:szCs w:val="24"/>
        </w:rPr>
        <w:t xml:space="preserve"> kiekį – įsigyti </w:t>
      </w:r>
      <w:r w:rsidR="00426F75" w:rsidRPr="00426F75">
        <w:rPr>
          <w:rFonts w:ascii="Calibri" w:eastAsia="Times New Roman" w:hAnsi="Calibri" w:cs="Calibri"/>
          <w:sz w:val="24"/>
          <w:szCs w:val="24"/>
        </w:rPr>
        <w:t>dar vieną tokią pa</w:t>
      </w:r>
      <w:r w:rsidR="000B15BE">
        <w:rPr>
          <w:rFonts w:ascii="Calibri" w:eastAsia="Times New Roman" w:hAnsi="Calibri" w:cs="Calibri"/>
          <w:sz w:val="24"/>
          <w:szCs w:val="24"/>
        </w:rPr>
        <w:t>čią</w:t>
      </w:r>
      <w:r w:rsidR="00426F75" w:rsidRPr="00426F75">
        <w:rPr>
          <w:rFonts w:ascii="Calibri" w:eastAsia="Times New Roman" w:hAnsi="Calibri" w:cs="Calibri"/>
          <w:sz w:val="24"/>
          <w:szCs w:val="24"/>
        </w:rPr>
        <w:t xml:space="preserve"> sistemą</w:t>
      </w:r>
      <w:r w:rsidR="00325406">
        <w:rPr>
          <w:rFonts w:ascii="Calibri" w:eastAsia="Times New Roman" w:hAnsi="Calibri" w:cs="Calibri"/>
          <w:sz w:val="24"/>
          <w:szCs w:val="24"/>
        </w:rPr>
        <w:t xml:space="preserve">, </w:t>
      </w:r>
      <w:r w:rsidR="00325406" w:rsidRPr="00A05E5A">
        <w:rPr>
          <w:rFonts w:ascii="Calibri" w:eastAsia="Times New Roman" w:hAnsi="Calibri" w:cs="Calibri"/>
          <w:sz w:val="24"/>
          <w:szCs w:val="24"/>
        </w:rPr>
        <w:t xml:space="preserve">nes </w:t>
      </w:r>
      <w:r w:rsidR="00C207E1" w:rsidRPr="00A05E5A">
        <w:rPr>
          <w:rFonts w:ascii="Calibri" w:eastAsia="Times New Roman" w:hAnsi="Calibri" w:cs="Calibri"/>
          <w:sz w:val="24"/>
          <w:szCs w:val="24"/>
        </w:rPr>
        <w:t xml:space="preserve">įsigijus kitokių techninių charakteristikų turinčią oro erdvės gynybos sistemą (ir jos komponentus), nebūtų galimybės abiejų sistemų suderinti, be to kiltų pernelyg didelių techninių eksploatavimo ir priežiūros sunkumų, dėl ko nebūtų tinkamai užtikrinta efektyvi Lietuvos oro erdvės gynyba. </w:t>
      </w:r>
      <w:r w:rsidR="00E4136B">
        <w:rPr>
          <w:rFonts w:ascii="Calibri" w:eastAsia="Times New Roman" w:hAnsi="Calibri" w:cs="Calibri"/>
          <w:sz w:val="24"/>
          <w:szCs w:val="24"/>
        </w:rPr>
        <w:t>Pirkimu siekiamą įsigyti M</w:t>
      </w:r>
      <w:r w:rsidR="00E4136B" w:rsidRPr="00E4136B">
        <w:rPr>
          <w:rFonts w:ascii="Calibri" w:eastAsia="Times New Roman" w:hAnsi="Calibri" w:cs="Calibri"/>
          <w:sz w:val="24"/>
          <w:szCs w:val="24"/>
        </w:rPr>
        <w:t>obili</w:t>
      </w:r>
      <w:r w:rsidR="00E4136B">
        <w:rPr>
          <w:rFonts w:ascii="Calibri" w:eastAsia="Times New Roman" w:hAnsi="Calibri" w:cs="Calibri"/>
          <w:sz w:val="24"/>
          <w:szCs w:val="24"/>
        </w:rPr>
        <w:t xml:space="preserve">ąją </w:t>
      </w:r>
      <w:r w:rsidR="00E4136B" w:rsidRPr="00E4136B">
        <w:rPr>
          <w:rFonts w:ascii="Calibri" w:eastAsia="Times New Roman" w:hAnsi="Calibri" w:cs="Calibri"/>
          <w:sz w:val="24"/>
          <w:szCs w:val="24"/>
        </w:rPr>
        <w:t>trumpojo nuotolio oro gynybos sistem</w:t>
      </w:r>
      <w:r w:rsidR="00E4136B">
        <w:rPr>
          <w:rFonts w:ascii="Calibri" w:eastAsia="Times New Roman" w:hAnsi="Calibri" w:cs="Calibri"/>
          <w:sz w:val="24"/>
          <w:szCs w:val="24"/>
        </w:rPr>
        <w:t>ą</w:t>
      </w:r>
      <w:r w:rsidR="00E4136B" w:rsidRPr="00E4136B">
        <w:rPr>
          <w:rFonts w:ascii="Calibri" w:eastAsia="Times New Roman" w:hAnsi="Calibri" w:cs="Calibri"/>
          <w:sz w:val="24"/>
          <w:szCs w:val="24"/>
        </w:rPr>
        <w:t xml:space="preserve"> (MSHORAD)</w:t>
      </w:r>
      <w:r w:rsidR="00E4136B">
        <w:rPr>
          <w:rFonts w:ascii="Calibri" w:eastAsia="Times New Roman" w:hAnsi="Calibri" w:cs="Calibri"/>
          <w:sz w:val="24"/>
          <w:szCs w:val="24"/>
        </w:rPr>
        <w:t xml:space="preserve"> būtina integruoti į </w:t>
      </w:r>
      <w:r w:rsidR="00EF2F83" w:rsidRPr="00EF2F83">
        <w:rPr>
          <w:rFonts w:ascii="Calibri" w:eastAsia="Times New Roman" w:hAnsi="Calibri" w:cs="Calibri"/>
          <w:sz w:val="24"/>
          <w:szCs w:val="24"/>
        </w:rPr>
        <w:t xml:space="preserve">Lietuvos kariuomenės turimą ir eksploatuojamą vientisą oro erdvės gynybos sistemą, </w:t>
      </w:r>
      <w:r w:rsidR="00F04986">
        <w:rPr>
          <w:rFonts w:ascii="Calibri" w:eastAsia="Times New Roman" w:hAnsi="Calibri" w:cs="Calibri"/>
          <w:sz w:val="24"/>
          <w:szCs w:val="24"/>
        </w:rPr>
        <w:t xml:space="preserve">užtikrinant </w:t>
      </w:r>
      <w:r w:rsidR="008B0839" w:rsidRPr="008B0839">
        <w:rPr>
          <w:rFonts w:ascii="Calibri" w:eastAsia="Times New Roman" w:hAnsi="Calibri" w:cs="Calibri"/>
          <w:sz w:val="24"/>
          <w:szCs w:val="24"/>
        </w:rPr>
        <w:t>naudojamų sistemos komponentų suderinamumą ir sąveiką</w:t>
      </w:r>
      <w:r w:rsidR="00B923D8">
        <w:rPr>
          <w:rFonts w:ascii="Calibri" w:eastAsia="Times New Roman" w:hAnsi="Calibri" w:cs="Calibri"/>
          <w:sz w:val="24"/>
          <w:szCs w:val="24"/>
        </w:rPr>
        <w:t>, ko nebūtų galimybės užtikrinti</w:t>
      </w:r>
      <w:r w:rsidR="00CB7507">
        <w:rPr>
          <w:rFonts w:ascii="Calibri" w:eastAsia="Times New Roman" w:hAnsi="Calibri" w:cs="Calibri"/>
          <w:sz w:val="24"/>
          <w:szCs w:val="24"/>
        </w:rPr>
        <w:t xml:space="preserve"> įsigijus skirtingas sistemas</w:t>
      </w:r>
      <w:r w:rsidR="00B923D8">
        <w:rPr>
          <w:rFonts w:ascii="Calibri" w:eastAsia="Times New Roman" w:hAnsi="Calibri" w:cs="Calibri"/>
          <w:sz w:val="24"/>
          <w:szCs w:val="24"/>
        </w:rPr>
        <w:t xml:space="preserve">, nes </w:t>
      </w:r>
      <w:r w:rsidR="00104382" w:rsidRPr="00104382">
        <w:rPr>
          <w:rFonts w:ascii="Calibri" w:eastAsia="Times New Roman" w:hAnsi="Calibri" w:cs="Calibri"/>
          <w:sz w:val="24"/>
          <w:szCs w:val="24"/>
        </w:rPr>
        <w:t xml:space="preserve">kiekvienas gamintojas duomenims apdoroti, vizualizuoti, koduoti, perduoti ir dekoduoti naudoja savo programas ir duomenų sąsajas. </w:t>
      </w:r>
      <w:r w:rsidR="00CB7507" w:rsidRPr="00CB7507">
        <w:rPr>
          <w:rFonts w:ascii="Calibri" w:eastAsia="Times New Roman" w:hAnsi="Calibri" w:cs="Calibri"/>
          <w:sz w:val="24"/>
          <w:szCs w:val="24"/>
        </w:rPr>
        <w:t>Efektyvi oro erdvės gynybos mūšio seka – kuo ankstesnis taikinio aptikimas, jo identifikavimas ir priskyrimas ugnies vienetui, kuris tą taikinį gali sunaikinti</w:t>
      </w:r>
      <w:r w:rsidR="00796E1A">
        <w:rPr>
          <w:rFonts w:ascii="Calibri" w:eastAsia="Times New Roman" w:hAnsi="Calibri" w:cs="Calibri"/>
          <w:sz w:val="24"/>
          <w:szCs w:val="24"/>
        </w:rPr>
        <w:t xml:space="preserve"> – vyksta automatizuotai</w:t>
      </w:r>
      <w:r w:rsidR="00CB7507" w:rsidRPr="00CB7507">
        <w:rPr>
          <w:rFonts w:ascii="Calibri" w:eastAsia="Times New Roman" w:hAnsi="Calibri" w:cs="Calibri"/>
          <w:sz w:val="24"/>
          <w:szCs w:val="24"/>
        </w:rPr>
        <w:t xml:space="preserve">. </w:t>
      </w:r>
      <w:r w:rsidR="000B15BE">
        <w:rPr>
          <w:rFonts w:ascii="Calibri" w:eastAsia="Times New Roman" w:hAnsi="Calibri" w:cs="Calibri"/>
          <w:sz w:val="24"/>
          <w:szCs w:val="24"/>
        </w:rPr>
        <w:t>Naudojant</w:t>
      </w:r>
      <w:r w:rsidR="000B15BE" w:rsidRPr="001C03C7">
        <w:rPr>
          <w:rFonts w:ascii="Calibri" w:eastAsia="Times New Roman" w:hAnsi="Calibri" w:cs="Calibri"/>
          <w:sz w:val="24"/>
          <w:szCs w:val="24"/>
        </w:rPr>
        <w:t xml:space="preserve"> </w:t>
      </w:r>
      <w:r w:rsidR="001C03C7" w:rsidRPr="001C03C7">
        <w:rPr>
          <w:rFonts w:ascii="Calibri" w:eastAsia="Times New Roman" w:hAnsi="Calibri" w:cs="Calibri"/>
          <w:sz w:val="24"/>
          <w:szCs w:val="24"/>
        </w:rPr>
        <w:t>skirtingų gamintojų mobiliąsias trumpojo nuotolio oro gynybos sistemas</w:t>
      </w:r>
      <w:r w:rsidR="00350D12">
        <w:rPr>
          <w:rFonts w:ascii="Calibri" w:eastAsia="Times New Roman" w:hAnsi="Calibri" w:cs="Calibri"/>
          <w:sz w:val="24"/>
          <w:szCs w:val="24"/>
        </w:rPr>
        <w:t>,</w:t>
      </w:r>
      <w:r w:rsidR="00E83844">
        <w:rPr>
          <w:rFonts w:ascii="Calibri" w:eastAsia="Times New Roman" w:hAnsi="Calibri" w:cs="Calibri"/>
          <w:sz w:val="24"/>
          <w:szCs w:val="24"/>
        </w:rPr>
        <w:t xml:space="preserve"> </w:t>
      </w:r>
      <w:r w:rsidR="00214C03" w:rsidRPr="00214C03">
        <w:rPr>
          <w:rFonts w:ascii="Calibri" w:eastAsia="Times New Roman" w:hAnsi="Calibri" w:cs="Calibri"/>
          <w:sz w:val="24"/>
          <w:szCs w:val="24"/>
        </w:rPr>
        <w:t>silpnė</w:t>
      </w:r>
      <w:r w:rsidR="000B15BE">
        <w:rPr>
          <w:rFonts w:ascii="Calibri" w:eastAsia="Times New Roman" w:hAnsi="Calibri" w:cs="Calibri"/>
          <w:sz w:val="24"/>
          <w:szCs w:val="24"/>
        </w:rPr>
        <w:t>ja</w:t>
      </w:r>
      <w:r w:rsidR="00214C03" w:rsidRPr="00214C03">
        <w:rPr>
          <w:rFonts w:ascii="Calibri" w:eastAsia="Times New Roman" w:hAnsi="Calibri" w:cs="Calibri"/>
          <w:sz w:val="24"/>
          <w:szCs w:val="24"/>
        </w:rPr>
        <w:t xml:space="preserve"> </w:t>
      </w:r>
      <w:r w:rsidR="00BF6C33">
        <w:rPr>
          <w:rFonts w:ascii="Calibri" w:eastAsia="Times New Roman" w:hAnsi="Calibri" w:cs="Calibri"/>
          <w:sz w:val="24"/>
          <w:szCs w:val="24"/>
        </w:rPr>
        <w:t xml:space="preserve">oro erdvės </w:t>
      </w:r>
      <w:r w:rsidR="005B0F97">
        <w:rPr>
          <w:rFonts w:ascii="Calibri" w:eastAsia="Times New Roman" w:hAnsi="Calibri" w:cs="Calibri"/>
          <w:sz w:val="24"/>
          <w:szCs w:val="24"/>
        </w:rPr>
        <w:t xml:space="preserve">gynybinis </w:t>
      </w:r>
      <w:r w:rsidR="000D6E33">
        <w:rPr>
          <w:rFonts w:ascii="Calibri" w:eastAsia="Times New Roman" w:hAnsi="Calibri" w:cs="Calibri"/>
          <w:sz w:val="24"/>
          <w:szCs w:val="24"/>
        </w:rPr>
        <w:t xml:space="preserve">kovinis </w:t>
      </w:r>
      <w:r w:rsidR="005B0F97">
        <w:rPr>
          <w:rFonts w:ascii="Calibri" w:eastAsia="Times New Roman" w:hAnsi="Calibri" w:cs="Calibri"/>
          <w:sz w:val="24"/>
          <w:szCs w:val="24"/>
        </w:rPr>
        <w:t xml:space="preserve">pajėgumas, nes tik turint </w:t>
      </w:r>
      <w:r w:rsidR="00F90E80">
        <w:rPr>
          <w:rFonts w:ascii="Calibri" w:eastAsia="Times New Roman" w:hAnsi="Calibri" w:cs="Calibri"/>
          <w:sz w:val="24"/>
          <w:szCs w:val="24"/>
        </w:rPr>
        <w:t xml:space="preserve">sistemas su </w:t>
      </w:r>
      <w:r w:rsidR="007E4F22" w:rsidRPr="007E4F22">
        <w:rPr>
          <w:rFonts w:ascii="Calibri" w:eastAsia="Times New Roman" w:hAnsi="Calibri" w:cs="Calibri"/>
          <w:sz w:val="24"/>
          <w:szCs w:val="24"/>
        </w:rPr>
        <w:t xml:space="preserve">vienodais ugnies valdymo centrais, radarais ir ugnies vienetais, </w:t>
      </w:r>
      <w:r w:rsidR="00F90E80">
        <w:rPr>
          <w:rFonts w:ascii="Calibri" w:eastAsia="Times New Roman" w:hAnsi="Calibri" w:cs="Calibri"/>
          <w:sz w:val="24"/>
          <w:szCs w:val="24"/>
        </w:rPr>
        <w:t>m</w:t>
      </w:r>
      <w:r w:rsidR="007E4F22" w:rsidRPr="007E4F22">
        <w:rPr>
          <w:rFonts w:ascii="Calibri" w:eastAsia="Times New Roman" w:hAnsi="Calibri" w:cs="Calibri"/>
          <w:sz w:val="24"/>
          <w:szCs w:val="24"/>
        </w:rPr>
        <w:t>ūšio metu oro erdvės gynybos padaliniams patyrus nuostolių, būtų galimybė įvykdyti efektyvią reorganizaciją</w:t>
      </w:r>
      <w:r w:rsidR="00C04F8F" w:rsidRPr="000E6D4D">
        <w:rPr>
          <w:rFonts w:ascii="Calibri" w:eastAsia="Times New Roman" w:hAnsi="Calibri" w:cs="Calibri"/>
          <w:sz w:val="24"/>
          <w:szCs w:val="24"/>
        </w:rPr>
        <w:t xml:space="preserve">. </w:t>
      </w:r>
      <w:r w:rsidR="00C66BF3" w:rsidRPr="000E6D4D">
        <w:rPr>
          <w:rFonts w:ascii="Calibri" w:eastAsia="Times New Roman" w:hAnsi="Calibri" w:cs="Calibri"/>
          <w:sz w:val="24"/>
          <w:szCs w:val="24"/>
        </w:rPr>
        <w:t xml:space="preserve">Įsigijus </w:t>
      </w:r>
      <w:r w:rsidR="00C207E1" w:rsidRPr="000E6D4D">
        <w:rPr>
          <w:rFonts w:ascii="Calibri" w:eastAsia="Times New Roman" w:hAnsi="Calibri" w:cs="Calibri"/>
          <w:sz w:val="24"/>
          <w:szCs w:val="24"/>
        </w:rPr>
        <w:t>kitokių techninių savybių (charakteristikų) sistemą, nebūtų galimybės panaudoti turimos infrastruktūros, logistinės paramos sistemos, L</w:t>
      </w:r>
      <w:r w:rsidR="000B15BE">
        <w:rPr>
          <w:rFonts w:ascii="Calibri" w:eastAsia="Times New Roman" w:hAnsi="Calibri" w:cs="Calibri"/>
          <w:sz w:val="24"/>
          <w:szCs w:val="24"/>
        </w:rPr>
        <w:t xml:space="preserve">K </w:t>
      </w:r>
      <w:r w:rsidR="00C207E1" w:rsidRPr="000E6D4D">
        <w:rPr>
          <w:rFonts w:ascii="Calibri" w:eastAsia="Times New Roman" w:hAnsi="Calibri" w:cs="Calibri"/>
          <w:sz w:val="24"/>
          <w:szCs w:val="24"/>
        </w:rPr>
        <w:t>paruošto personalo bei atsarginių dalių rezervo</w:t>
      </w:r>
      <w:r w:rsidR="000E6D4D" w:rsidRPr="000E6D4D">
        <w:rPr>
          <w:rFonts w:ascii="Calibri" w:eastAsia="Times New Roman" w:hAnsi="Calibri" w:cs="Calibri"/>
          <w:sz w:val="24"/>
          <w:szCs w:val="24"/>
        </w:rPr>
        <w:t xml:space="preserve"> </w:t>
      </w:r>
      <w:r w:rsidR="0098638E">
        <w:rPr>
          <w:rFonts w:ascii="Calibri" w:eastAsia="Times New Roman" w:hAnsi="Calibri" w:cs="Calibri"/>
          <w:sz w:val="24"/>
          <w:szCs w:val="24"/>
        </w:rPr>
        <w:t>bei</w:t>
      </w:r>
      <w:r w:rsidR="0050605D" w:rsidRPr="000E6D4D">
        <w:rPr>
          <w:rFonts w:ascii="Calibri" w:eastAsia="Times New Roman" w:hAnsi="Calibri" w:cs="Calibri"/>
          <w:sz w:val="24"/>
          <w:szCs w:val="24"/>
        </w:rPr>
        <w:t xml:space="preserve"> standartizuo</w:t>
      </w:r>
      <w:r w:rsidR="000E6D4D" w:rsidRPr="000E6D4D">
        <w:rPr>
          <w:rFonts w:ascii="Calibri" w:eastAsia="Times New Roman" w:hAnsi="Calibri" w:cs="Calibri"/>
          <w:sz w:val="24"/>
          <w:szCs w:val="24"/>
        </w:rPr>
        <w:t>ti</w:t>
      </w:r>
      <w:r w:rsidR="0050605D" w:rsidRPr="0050605D">
        <w:rPr>
          <w:rFonts w:ascii="Calibri" w:eastAsia="Times New Roman" w:hAnsi="Calibri" w:cs="Calibri"/>
          <w:sz w:val="24"/>
          <w:szCs w:val="24"/>
        </w:rPr>
        <w:t xml:space="preserve"> sistem</w:t>
      </w:r>
      <w:r w:rsidR="000E6D4D">
        <w:rPr>
          <w:rFonts w:ascii="Calibri" w:eastAsia="Times New Roman" w:hAnsi="Calibri" w:cs="Calibri"/>
          <w:sz w:val="24"/>
          <w:szCs w:val="24"/>
        </w:rPr>
        <w:t>ų</w:t>
      </w:r>
      <w:r w:rsidR="0050605D" w:rsidRPr="0050605D">
        <w:rPr>
          <w:rFonts w:ascii="Calibri" w:eastAsia="Times New Roman" w:hAnsi="Calibri" w:cs="Calibri"/>
          <w:sz w:val="24"/>
          <w:szCs w:val="24"/>
        </w:rPr>
        <w:t xml:space="preserve"> technini</w:t>
      </w:r>
      <w:r w:rsidR="000E6D4D">
        <w:rPr>
          <w:rFonts w:ascii="Calibri" w:eastAsia="Times New Roman" w:hAnsi="Calibri" w:cs="Calibri"/>
          <w:sz w:val="24"/>
          <w:szCs w:val="24"/>
        </w:rPr>
        <w:t>o</w:t>
      </w:r>
      <w:r w:rsidR="0050605D" w:rsidRPr="0050605D">
        <w:rPr>
          <w:rFonts w:ascii="Calibri" w:eastAsia="Times New Roman" w:hAnsi="Calibri" w:cs="Calibri"/>
          <w:sz w:val="24"/>
          <w:szCs w:val="24"/>
        </w:rPr>
        <w:t xml:space="preserve"> eksploatavim</w:t>
      </w:r>
      <w:r w:rsidR="000E6D4D">
        <w:rPr>
          <w:rFonts w:ascii="Calibri" w:eastAsia="Times New Roman" w:hAnsi="Calibri" w:cs="Calibri"/>
          <w:sz w:val="24"/>
          <w:szCs w:val="24"/>
        </w:rPr>
        <w:t>o</w:t>
      </w:r>
      <w:r w:rsidR="0050605D" w:rsidRPr="0050605D">
        <w:rPr>
          <w:rFonts w:ascii="Calibri" w:eastAsia="Times New Roman" w:hAnsi="Calibri" w:cs="Calibri"/>
          <w:sz w:val="24"/>
          <w:szCs w:val="24"/>
        </w:rPr>
        <w:t xml:space="preserve"> ir priežiūr</w:t>
      </w:r>
      <w:r w:rsidR="000E6D4D">
        <w:rPr>
          <w:rFonts w:ascii="Calibri" w:eastAsia="Times New Roman" w:hAnsi="Calibri" w:cs="Calibri"/>
          <w:sz w:val="24"/>
          <w:szCs w:val="24"/>
        </w:rPr>
        <w:t>os</w:t>
      </w:r>
      <w:r w:rsidR="0050605D" w:rsidRPr="0050605D">
        <w:rPr>
          <w:rFonts w:ascii="Calibri" w:eastAsia="Times New Roman" w:hAnsi="Calibri" w:cs="Calibri"/>
          <w:sz w:val="24"/>
          <w:szCs w:val="24"/>
        </w:rPr>
        <w:t>.</w:t>
      </w:r>
      <w:r w:rsidR="000E6D4D">
        <w:rPr>
          <w:rFonts w:ascii="Calibri" w:eastAsia="Times New Roman" w:hAnsi="Calibri" w:cs="Calibri"/>
          <w:sz w:val="24"/>
          <w:szCs w:val="24"/>
        </w:rPr>
        <w:t xml:space="preserve"> </w:t>
      </w:r>
      <w:r w:rsidR="00C74B70" w:rsidRPr="00C74B70">
        <w:rPr>
          <w:rFonts w:ascii="Calibri" w:eastAsia="Times New Roman" w:hAnsi="Calibri" w:cs="Calibri"/>
          <w:sz w:val="24"/>
          <w:szCs w:val="24"/>
        </w:rPr>
        <w:t>Įsigijus papildomą tokią pačią mobiliąją trumpojo nuotolio oro gynybos sistemą (MSHORAD), būtų užtikrintas įsigyjamų sistemų komponentų suderinamumas, logistinis ir administracinis vientisumas, sistemos komponentų ir personalo pakeičiamumas, taip pat būtų išvengta didesnių naujos sistemos integravimo, personalo parengimo ir gyvavimo ciklo pabrangimo sąnaudų.</w:t>
      </w:r>
      <w:r w:rsidR="00D5659B">
        <w:rPr>
          <w:rFonts w:ascii="Calibri" w:eastAsia="Times New Roman" w:hAnsi="Calibri" w:cs="Calibri"/>
          <w:sz w:val="24"/>
          <w:szCs w:val="24"/>
        </w:rPr>
        <w:t xml:space="preserve"> </w:t>
      </w:r>
      <w:r w:rsidR="00C207E1" w:rsidRPr="00C207E1">
        <w:rPr>
          <w:rFonts w:ascii="Calibri" w:eastAsia="Times New Roman" w:hAnsi="Calibri" w:cs="Calibri"/>
          <w:iCs/>
          <w:sz w:val="24"/>
          <w:szCs w:val="24"/>
        </w:rPr>
        <w:t xml:space="preserve">Įvertinusi aukščiau nurodytą ir vadovaudamasi Įstatymo 9 straipsnio 2 dalies 6 punkto nuostatomis, </w:t>
      </w:r>
      <w:r w:rsidR="00C207E1" w:rsidRPr="00391557">
        <w:rPr>
          <w:rFonts w:ascii="Calibri" w:eastAsia="Times New Roman" w:hAnsi="Calibri" w:cs="Calibri"/>
          <w:b/>
          <w:bCs/>
          <w:iCs/>
          <w:sz w:val="24"/>
          <w:szCs w:val="24"/>
        </w:rPr>
        <w:t>Tarnyba sutinka</w:t>
      </w:r>
      <w:r w:rsidR="00C207E1" w:rsidRPr="00C207E1">
        <w:rPr>
          <w:rFonts w:ascii="Calibri" w:eastAsia="Times New Roman" w:hAnsi="Calibri" w:cs="Calibri"/>
          <w:iCs/>
          <w:sz w:val="24"/>
          <w:szCs w:val="24"/>
        </w:rPr>
        <w:t xml:space="preserve">, kad Perkančioji organizacija </w:t>
      </w:r>
      <w:r w:rsidR="00426F75" w:rsidRPr="00426F75">
        <w:rPr>
          <w:rFonts w:ascii="Calibri" w:eastAsia="Times New Roman" w:hAnsi="Calibri" w:cs="Calibri"/>
          <w:iCs/>
          <w:sz w:val="24"/>
          <w:szCs w:val="24"/>
        </w:rPr>
        <w:t>Mobiliosios trumpojo nuotolio oro gynybos sistemos (MSHORAD) pirkimą</w:t>
      </w:r>
      <w:r w:rsidR="00426F75" w:rsidRPr="00426F75">
        <w:rPr>
          <w:rFonts w:ascii="Calibri" w:eastAsia="Times New Roman" w:hAnsi="Calibri" w:cs="Calibri"/>
          <w:i/>
          <w:iCs/>
          <w:sz w:val="24"/>
          <w:szCs w:val="24"/>
        </w:rPr>
        <w:t xml:space="preserve"> </w:t>
      </w:r>
      <w:r w:rsidR="00C207E1" w:rsidRPr="00C207E1">
        <w:rPr>
          <w:rFonts w:ascii="Calibri" w:eastAsia="Times New Roman" w:hAnsi="Calibri" w:cs="Calibri"/>
          <w:iCs/>
          <w:sz w:val="24"/>
          <w:szCs w:val="24"/>
        </w:rPr>
        <w:t xml:space="preserve">vykdytų neskelbiamų </w:t>
      </w:r>
      <w:r w:rsidR="00C207E1" w:rsidRPr="00C207E1">
        <w:rPr>
          <w:rFonts w:ascii="Calibri" w:eastAsia="Times New Roman" w:hAnsi="Calibri" w:cs="Calibri"/>
          <w:iCs/>
          <w:sz w:val="24"/>
          <w:szCs w:val="24"/>
        </w:rPr>
        <w:lastRenderedPageBreak/>
        <w:t xml:space="preserve">derybų būdu, vadovaujantis Įstatymo 19 straipsnio 6 dalies 1 puntu, į derybas kviečiant </w:t>
      </w:r>
      <w:r w:rsidR="00D62952">
        <w:rPr>
          <w:rFonts w:ascii="Calibri" w:eastAsia="Times New Roman" w:hAnsi="Calibri" w:cs="Calibri"/>
          <w:iCs/>
          <w:sz w:val="24"/>
          <w:szCs w:val="24"/>
        </w:rPr>
        <w:t xml:space="preserve">šios sistemos gamintoją - </w:t>
      </w:r>
      <w:r w:rsidR="00426F75" w:rsidRPr="00426F75">
        <w:rPr>
          <w:rFonts w:ascii="Calibri" w:eastAsia="Times New Roman" w:hAnsi="Calibri" w:cs="Calibri"/>
          <w:iCs/>
          <w:sz w:val="24"/>
          <w:szCs w:val="24"/>
        </w:rPr>
        <w:t>Švedijos įmonę „Saab Dynamics“ AB.</w:t>
      </w:r>
    </w:p>
    <w:p w14:paraId="7F35F715" w14:textId="6D61FE82" w:rsidR="003C3593" w:rsidRPr="0046641D" w:rsidRDefault="003C3593" w:rsidP="003C3593">
      <w:pPr>
        <w:tabs>
          <w:tab w:val="left" w:pos="567"/>
        </w:tabs>
        <w:spacing w:after="0"/>
        <w:ind w:right="-1" w:firstLine="1134"/>
        <w:rPr>
          <w:rFonts w:ascii="Calibri" w:eastAsia="Times New Roman" w:hAnsi="Calibri" w:cs="Calibri"/>
          <w:sz w:val="24"/>
          <w:szCs w:val="24"/>
        </w:rPr>
      </w:pPr>
      <w:r w:rsidRPr="0046641D">
        <w:rPr>
          <w:rFonts w:ascii="Calibri" w:eastAsia="Times New Roman" w:hAnsi="Calibri" w:cs="Calibr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2F4C1592" w14:textId="77777777" w:rsidR="00C27C24" w:rsidRDefault="00C27C24" w:rsidP="00B8463D">
      <w:pPr>
        <w:tabs>
          <w:tab w:val="left" w:pos="567"/>
        </w:tabs>
        <w:spacing w:after="0" w:line="240" w:lineRule="auto"/>
        <w:rPr>
          <w:rFonts w:ascii="Calibri" w:eastAsia="Calibri" w:hAnsi="Calibri" w:cs="Calibri"/>
          <w:sz w:val="24"/>
          <w:szCs w:val="24"/>
        </w:rPr>
      </w:pPr>
      <w:bookmarkStart w:id="2" w:name="_Hlk28595239"/>
      <w:bookmarkEnd w:id="0"/>
    </w:p>
    <w:p w14:paraId="78204C50" w14:textId="77777777" w:rsidR="005A0842" w:rsidRPr="0046641D" w:rsidRDefault="005A0842" w:rsidP="00B8463D">
      <w:pPr>
        <w:tabs>
          <w:tab w:val="left" w:pos="567"/>
        </w:tabs>
        <w:spacing w:after="0" w:line="240" w:lineRule="auto"/>
        <w:rPr>
          <w:rFonts w:ascii="Calibri" w:eastAsia="Calibri" w:hAnsi="Calibri" w:cs="Calibri"/>
          <w:sz w:val="24"/>
          <w:szCs w:val="24"/>
        </w:rPr>
      </w:pPr>
    </w:p>
    <w:p w14:paraId="17B7F9F4" w14:textId="4B93B3E2" w:rsidR="005A0842" w:rsidRPr="005A0842" w:rsidRDefault="005A0842" w:rsidP="00426F75">
      <w:pPr>
        <w:tabs>
          <w:tab w:val="left" w:pos="567"/>
        </w:tabs>
        <w:spacing w:after="0" w:line="240" w:lineRule="auto"/>
        <w:rPr>
          <w:rFonts w:ascii="Calibri" w:eastAsia="Calibri" w:hAnsi="Calibri" w:cs="Calibri"/>
          <w:sz w:val="24"/>
          <w:szCs w:val="24"/>
        </w:rPr>
      </w:pPr>
      <w:r w:rsidRPr="005A0842">
        <w:rPr>
          <w:rFonts w:ascii="Calibri" w:eastAsia="Calibri" w:hAnsi="Calibri" w:cs="Calibri"/>
          <w:sz w:val="24"/>
          <w:szCs w:val="24"/>
        </w:rPr>
        <w:t>Direktori</w:t>
      </w:r>
      <w:r w:rsidR="00426F75">
        <w:rPr>
          <w:rFonts w:ascii="Calibri" w:eastAsia="Calibri" w:hAnsi="Calibri" w:cs="Calibri"/>
          <w:sz w:val="24"/>
          <w:szCs w:val="24"/>
        </w:rPr>
        <w:t>us</w:t>
      </w:r>
      <w:r w:rsidR="0030720F">
        <w:rPr>
          <w:rFonts w:ascii="Calibri" w:eastAsia="Calibri" w:hAnsi="Calibri" w:cs="Calibri"/>
          <w:sz w:val="24"/>
          <w:szCs w:val="24"/>
        </w:rPr>
        <w:tab/>
      </w:r>
      <w:r w:rsidR="0030720F">
        <w:rPr>
          <w:rFonts w:ascii="Calibri" w:eastAsia="Calibri" w:hAnsi="Calibri" w:cs="Calibri"/>
          <w:sz w:val="24"/>
          <w:szCs w:val="24"/>
        </w:rPr>
        <w:tab/>
      </w:r>
      <w:r w:rsidR="0030720F">
        <w:rPr>
          <w:rFonts w:ascii="Calibri" w:eastAsia="Calibri" w:hAnsi="Calibri" w:cs="Calibri"/>
          <w:sz w:val="24"/>
          <w:szCs w:val="24"/>
        </w:rPr>
        <w:tab/>
      </w:r>
      <w:r w:rsidR="0030720F">
        <w:rPr>
          <w:rFonts w:ascii="Calibri" w:eastAsia="Calibri" w:hAnsi="Calibri" w:cs="Calibri"/>
          <w:sz w:val="24"/>
          <w:szCs w:val="24"/>
        </w:rPr>
        <w:tab/>
      </w:r>
      <w:r w:rsidR="0030720F">
        <w:rPr>
          <w:rFonts w:ascii="Calibri" w:eastAsia="Calibri" w:hAnsi="Calibri" w:cs="Calibri"/>
          <w:sz w:val="24"/>
          <w:szCs w:val="24"/>
        </w:rPr>
        <w:tab/>
      </w:r>
      <w:r w:rsidR="0030720F">
        <w:rPr>
          <w:rFonts w:ascii="Calibri" w:eastAsia="Calibri" w:hAnsi="Calibri" w:cs="Calibri"/>
          <w:sz w:val="24"/>
          <w:szCs w:val="24"/>
        </w:rPr>
        <w:tab/>
        <w:t>Darius Vedrickas</w:t>
      </w:r>
    </w:p>
    <w:p w14:paraId="537F7F7E" w14:textId="77777777" w:rsidR="00B8463D" w:rsidRPr="0046641D" w:rsidRDefault="00B8463D" w:rsidP="00B8463D">
      <w:pPr>
        <w:tabs>
          <w:tab w:val="left" w:pos="567"/>
        </w:tabs>
        <w:spacing w:after="0" w:line="240" w:lineRule="auto"/>
        <w:rPr>
          <w:rFonts w:ascii="Calibri" w:eastAsia="Calibri" w:hAnsi="Calibri" w:cs="Calibri"/>
          <w:sz w:val="24"/>
          <w:szCs w:val="24"/>
        </w:rPr>
      </w:pPr>
    </w:p>
    <w:bookmarkEnd w:id="2"/>
    <w:p w14:paraId="0FBB14FF" w14:textId="77777777" w:rsidR="0047628A" w:rsidRDefault="0047628A" w:rsidP="005E1BC0">
      <w:pPr>
        <w:tabs>
          <w:tab w:val="left" w:pos="567"/>
          <w:tab w:val="left" w:pos="1134"/>
        </w:tabs>
        <w:spacing w:after="0"/>
        <w:rPr>
          <w:rFonts w:ascii="Calibri" w:eastAsia="Times New Roman" w:hAnsi="Calibri" w:cs="Calibri"/>
          <w:sz w:val="24"/>
          <w:szCs w:val="24"/>
        </w:rPr>
      </w:pPr>
    </w:p>
    <w:p w14:paraId="726B183E" w14:textId="77777777" w:rsidR="0047628A" w:rsidRDefault="0047628A" w:rsidP="005E1BC0">
      <w:pPr>
        <w:tabs>
          <w:tab w:val="left" w:pos="567"/>
          <w:tab w:val="left" w:pos="1134"/>
        </w:tabs>
        <w:spacing w:after="0"/>
        <w:rPr>
          <w:rFonts w:ascii="Calibri" w:eastAsia="Times New Roman" w:hAnsi="Calibri" w:cs="Calibri"/>
          <w:sz w:val="24"/>
          <w:szCs w:val="24"/>
        </w:rPr>
      </w:pPr>
    </w:p>
    <w:p w14:paraId="0EDD98F9" w14:textId="77777777" w:rsidR="0047628A" w:rsidRDefault="0047628A" w:rsidP="005E1BC0">
      <w:pPr>
        <w:tabs>
          <w:tab w:val="left" w:pos="567"/>
          <w:tab w:val="left" w:pos="1134"/>
        </w:tabs>
        <w:spacing w:after="0"/>
        <w:rPr>
          <w:rFonts w:ascii="Calibri" w:eastAsia="Times New Roman" w:hAnsi="Calibri" w:cs="Calibri"/>
          <w:sz w:val="24"/>
          <w:szCs w:val="24"/>
        </w:rPr>
      </w:pPr>
    </w:p>
    <w:p w14:paraId="19A287BA" w14:textId="77777777" w:rsidR="0047628A" w:rsidRDefault="0047628A" w:rsidP="005E1BC0">
      <w:pPr>
        <w:tabs>
          <w:tab w:val="left" w:pos="567"/>
          <w:tab w:val="left" w:pos="1134"/>
        </w:tabs>
        <w:spacing w:after="0"/>
        <w:rPr>
          <w:rFonts w:ascii="Calibri" w:eastAsia="Times New Roman" w:hAnsi="Calibri" w:cs="Calibri"/>
          <w:sz w:val="24"/>
          <w:szCs w:val="24"/>
        </w:rPr>
      </w:pPr>
    </w:p>
    <w:p w14:paraId="579150C3" w14:textId="77777777" w:rsidR="0047628A" w:rsidRDefault="0047628A" w:rsidP="005E1BC0">
      <w:pPr>
        <w:tabs>
          <w:tab w:val="left" w:pos="567"/>
          <w:tab w:val="left" w:pos="1134"/>
        </w:tabs>
        <w:spacing w:after="0"/>
        <w:rPr>
          <w:rFonts w:ascii="Calibri" w:eastAsia="Times New Roman" w:hAnsi="Calibri" w:cs="Calibri"/>
          <w:sz w:val="24"/>
          <w:szCs w:val="24"/>
        </w:rPr>
      </w:pPr>
    </w:p>
    <w:p w14:paraId="7129600B" w14:textId="77777777" w:rsidR="0047628A" w:rsidRDefault="0047628A" w:rsidP="005E1BC0">
      <w:pPr>
        <w:tabs>
          <w:tab w:val="left" w:pos="567"/>
          <w:tab w:val="left" w:pos="1134"/>
        </w:tabs>
        <w:spacing w:after="0"/>
        <w:rPr>
          <w:rFonts w:ascii="Calibri" w:eastAsia="Times New Roman" w:hAnsi="Calibri" w:cs="Calibri"/>
          <w:sz w:val="24"/>
          <w:szCs w:val="24"/>
        </w:rPr>
      </w:pPr>
    </w:p>
    <w:p w14:paraId="2127E71F" w14:textId="77777777" w:rsidR="0047628A" w:rsidRDefault="0047628A" w:rsidP="005E1BC0">
      <w:pPr>
        <w:tabs>
          <w:tab w:val="left" w:pos="567"/>
          <w:tab w:val="left" w:pos="1134"/>
        </w:tabs>
        <w:spacing w:after="0"/>
        <w:rPr>
          <w:rFonts w:ascii="Calibri" w:eastAsia="Times New Roman" w:hAnsi="Calibri" w:cs="Calibri"/>
          <w:sz w:val="24"/>
          <w:szCs w:val="24"/>
        </w:rPr>
      </w:pPr>
    </w:p>
    <w:p w14:paraId="5D763806" w14:textId="77777777" w:rsidR="0047628A" w:rsidRDefault="0047628A" w:rsidP="005E1BC0">
      <w:pPr>
        <w:tabs>
          <w:tab w:val="left" w:pos="567"/>
          <w:tab w:val="left" w:pos="1134"/>
        </w:tabs>
        <w:spacing w:after="0"/>
        <w:rPr>
          <w:rFonts w:ascii="Calibri" w:eastAsia="Times New Roman" w:hAnsi="Calibri" w:cs="Calibri"/>
          <w:sz w:val="24"/>
          <w:szCs w:val="24"/>
        </w:rPr>
      </w:pPr>
    </w:p>
    <w:p w14:paraId="6E84BDA5" w14:textId="77777777" w:rsidR="0047628A" w:rsidRDefault="0047628A" w:rsidP="005E1BC0">
      <w:pPr>
        <w:tabs>
          <w:tab w:val="left" w:pos="567"/>
          <w:tab w:val="left" w:pos="1134"/>
        </w:tabs>
        <w:spacing w:after="0"/>
        <w:rPr>
          <w:rFonts w:ascii="Calibri" w:eastAsia="Times New Roman" w:hAnsi="Calibri" w:cs="Calibri"/>
          <w:sz w:val="24"/>
          <w:szCs w:val="24"/>
        </w:rPr>
      </w:pPr>
    </w:p>
    <w:p w14:paraId="57AED06F" w14:textId="77777777" w:rsidR="0047628A" w:rsidRDefault="0047628A" w:rsidP="005E1BC0">
      <w:pPr>
        <w:tabs>
          <w:tab w:val="left" w:pos="567"/>
          <w:tab w:val="left" w:pos="1134"/>
        </w:tabs>
        <w:spacing w:after="0"/>
        <w:rPr>
          <w:rFonts w:ascii="Calibri" w:eastAsia="Times New Roman" w:hAnsi="Calibri" w:cs="Calibri"/>
          <w:sz w:val="24"/>
          <w:szCs w:val="24"/>
        </w:rPr>
      </w:pPr>
    </w:p>
    <w:p w14:paraId="6FF956C9" w14:textId="77777777" w:rsidR="0047628A" w:rsidRDefault="0047628A" w:rsidP="005E1BC0">
      <w:pPr>
        <w:tabs>
          <w:tab w:val="left" w:pos="567"/>
          <w:tab w:val="left" w:pos="1134"/>
        </w:tabs>
        <w:spacing w:after="0"/>
        <w:rPr>
          <w:rFonts w:ascii="Calibri" w:eastAsia="Times New Roman" w:hAnsi="Calibri" w:cs="Calibri"/>
          <w:sz w:val="24"/>
          <w:szCs w:val="24"/>
        </w:rPr>
      </w:pPr>
    </w:p>
    <w:p w14:paraId="0779FE08" w14:textId="77777777" w:rsidR="0047628A" w:rsidRDefault="0047628A" w:rsidP="005E1BC0">
      <w:pPr>
        <w:tabs>
          <w:tab w:val="left" w:pos="567"/>
          <w:tab w:val="left" w:pos="1134"/>
        </w:tabs>
        <w:spacing w:after="0"/>
        <w:rPr>
          <w:rFonts w:ascii="Calibri" w:eastAsia="Times New Roman" w:hAnsi="Calibri" w:cs="Calibri"/>
          <w:sz w:val="24"/>
          <w:szCs w:val="24"/>
        </w:rPr>
      </w:pPr>
    </w:p>
    <w:p w14:paraId="6E307913" w14:textId="77777777" w:rsidR="0047628A" w:rsidRDefault="0047628A" w:rsidP="005E1BC0">
      <w:pPr>
        <w:tabs>
          <w:tab w:val="left" w:pos="567"/>
          <w:tab w:val="left" w:pos="1134"/>
        </w:tabs>
        <w:spacing w:after="0"/>
        <w:rPr>
          <w:rFonts w:ascii="Calibri" w:eastAsia="Times New Roman" w:hAnsi="Calibri" w:cs="Calibri"/>
          <w:sz w:val="24"/>
          <w:szCs w:val="24"/>
        </w:rPr>
      </w:pPr>
    </w:p>
    <w:p w14:paraId="5EEB2DDD" w14:textId="77777777" w:rsidR="0047628A" w:rsidRDefault="0047628A" w:rsidP="005E1BC0">
      <w:pPr>
        <w:tabs>
          <w:tab w:val="left" w:pos="567"/>
          <w:tab w:val="left" w:pos="1134"/>
        </w:tabs>
        <w:spacing w:after="0"/>
        <w:rPr>
          <w:rFonts w:ascii="Calibri" w:eastAsia="Times New Roman" w:hAnsi="Calibri" w:cs="Calibri"/>
          <w:sz w:val="24"/>
          <w:szCs w:val="24"/>
        </w:rPr>
      </w:pPr>
    </w:p>
    <w:p w14:paraId="7F6333AA" w14:textId="77777777" w:rsidR="0047628A" w:rsidRDefault="0047628A" w:rsidP="005E1BC0">
      <w:pPr>
        <w:tabs>
          <w:tab w:val="left" w:pos="567"/>
          <w:tab w:val="left" w:pos="1134"/>
        </w:tabs>
        <w:spacing w:after="0"/>
        <w:rPr>
          <w:rFonts w:ascii="Calibri" w:eastAsia="Times New Roman" w:hAnsi="Calibri" w:cs="Calibri"/>
          <w:sz w:val="24"/>
          <w:szCs w:val="24"/>
        </w:rPr>
      </w:pPr>
    </w:p>
    <w:p w14:paraId="47B1720F" w14:textId="77777777" w:rsidR="005A0842" w:rsidRDefault="005A0842" w:rsidP="005E1BC0">
      <w:pPr>
        <w:tabs>
          <w:tab w:val="left" w:pos="567"/>
          <w:tab w:val="left" w:pos="1134"/>
        </w:tabs>
        <w:spacing w:after="0"/>
        <w:rPr>
          <w:rFonts w:ascii="Calibri" w:eastAsia="Times New Roman" w:hAnsi="Calibri" w:cs="Calibri"/>
          <w:sz w:val="24"/>
          <w:szCs w:val="24"/>
        </w:rPr>
      </w:pPr>
    </w:p>
    <w:p w14:paraId="7EB9B785" w14:textId="77777777" w:rsidR="0047628A" w:rsidRDefault="0047628A" w:rsidP="005E1BC0">
      <w:pPr>
        <w:tabs>
          <w:tab w:val="left" w:pos="567"/>
          <w:tab w:val="left" w:pos="1134"/>
        </w:tabs>
        <w:spacing w:after="0"/>
        <w:rPr>
          <w:rFonts w:ascii="Calibri" w:eastAsia="Times New Roman" w:hAnsi="Calibri" w:cs="Calibri"/>
          <w:sz w:val="24"/>
          <w:szCs w:val="24"/>
        </w:rPr>
      </w:pPr>
    </w:p>
    <w:p w14:paraId="7C939970" w14:textId="77777777" w:rsidR="0047628A" w:rsidRDefault="0047628A" w:rsidP="005E1BC0">
      <w:pPr>
        <w:tabs>
          <w:tab w:val="left" w:pos="567"/>
          <w:tab w:val="left" w:pos="1134"/>
        </w:tabs>
        <w:spacing w:after="0"/>
        <w:rPr>
          <w:rFonts w:ascii="Calibri" w:eastAsia="Times New Roman" w:hAnsi="Calibri" w:cs="Calibri"/>
          <w:sz w:val="24"/>
          <w:szCs w:val="24"/>
        </w:rPr>
      </w:pPr>
    </w:p>
    <w:p w14:paraId="50C7D74B" w14:textId="77777777" w:rsidR="0047628A" w:rsidRDefault="0047628A" w:rsidP="005E1BC0">
      <w:pPr>
        <w:tabs>
          <w:tab w:val="left" w:pos="567"/>
          <w:tab w:val="left" w:pos="1134"/>
        </w:tabs>
        <w:spacing w:after="0"/>
        <w:rPr>
          <w:rFonts w:ascii="Calibri" w:eastAsia="Times New Roman" w:hAnsi="Calibri" w:cs="Calibri"/>
          <w:sz w:val="24"/>
          <w:szCs w:val="24"/>
        </w:rPr>
      </w:pPr>
    </w:p>
    <w:p w14:paraId="6852CB57" w14:textId="77777777" w:rsidR="0047628A" w:rsidRDefault="0047628A" w:rsidP="005E1BC0">
      <w:pPr>
        <w:tabs>
          <w:tab w:val="left" w:pos="567"/>
          <w:tab w:val="left" w:pos="1134"/>
        </w:tabs>
        <w:spacing w:after="0"/>
        <w:rPr>
          <w:rFonts w:ascii="Calibri" w:eastAsia="Times New Roman" w:hAnsi="Calibri" w:cs="Calibri"/>
          <w:sz w:val="24"/>
          <w:szCs w:val="24"/>
        </w:rPr>
      </w:pPr>
    </w:p>
    <w:p w14:paraId="7FB49E7D" w14:textId="77777777" w:rsidR="00265388" w:rsidRDefault="00265388" w:rsidP="005E1BC0">
      <w:pPr>
        <w:tabs>
          <w:tab w:val="left" w:pos="567"/>
          <w:tab w:val="left" w:pos="1134"/>
        </w:tabs>
        <w:spacing w:after="0"/>
        <w:rPr>
          <w:rFonts w:ascii="Calibri" w:eastAsia="Times New Roman" w:hAnsi="Calibri" w:cs="Calibri"/>
          <w:sz w:val="24"/>
          <w:szCs w:val="24"/>
        </w:rPr>
      </w:pPr>
    </w:p>
    <w:p w14:paraId="27AA5AD3" w14:textId="77777777" w:rsidR="00265388" w:rsidRDefault="00265388" w:rsidP="005E1BC0">
      <w:pPr>
        <w:tabs>
          <w:tab w:val="left" w:pos="567"/>
          <w:tab w:val="left" w:pos="1134"/>
        </w:tabs>
        <w:spacing w:after="0"/>
        <w:rPr>
          <w:rFonts w:ascii="Calibri" w:eastAsia="Times New Roman" w:hAnsi="Calibri" w:cs="Calibri"/>
          <w:sz w:val="24"/>
          <w:szCs w:val="24"/>
        </w:rPr>
      </w:pPr>
    </w:p>
    <w:p w14:paraId="223EA17A" w14:textId="77777777" w:rsidR="00265388" w:rsidRDefault="00265388" w:rsidP="005E1BC0">
      <w:pPr>
        <w:tabs>
          <w:tab w:val="left" w:pos="567"/>
          <w:tab w:val="left" w:pos="1134"/>
        </w:tabs>
        <w:spacing w:after="0"/>
        <w:rPr>
          <w:rFonts w:ascii="Calibri" w:eastAsia="Times New Roman" w:hAnsi="Calibri" w:cs="Calibri"/>
          <w:sz w:val="24"/>
          <w:szCs w:val="24"/>
        </w:rPr>
      </w:pPr>
    </w:p>
    <w:p w14:paraId="4D985D34" w14:textId="77777777" w:rsidR="00265388" w:rsidRDefault="00265388" w:rsidP="005E1BC0">
      <w:pPr>
        <w:tabs>
          <w:tab w:val="left" w:pos="567"/>
          <w:tab w:val="left" w:pos="1134"/>
        </w:tabs>
        <w:spacing w:after="0"/>
        <w:rPr>
          <w:rFonts w:ascii="Calibri" w:eastAsia="Times New Roman" w:hAnsi="Calibri" w:cs="Calibri"/>
          <w:sz w:val="24"/>
          <w:szCs w:val="24"/>
        </w:rPr>
      </w:pPr>
    </w:p>
    <w:p w14:paraId="4F44855A" w14:textId="77777777" w:rsidR="00265388" w:rsidRDefault="00265388" w:rsidP="005E1BC0">
      <w:pPr>
        <w:tabs>
          <w:tab w:val="left" w:pos="567"/>
          <w:tab w:val="left" w:pos="1134"/>
        </w:tabs>
        <w:spacing w:after="0"/>
        <w:rPr>
          <w:rFonts w:ascii="Calibri" w:eastAsia="Times New Roman" w:hAnsi="Calibri" w:cs="Calibri"/>
          <w:sz w:val="24"/>
          <w:szCs w:val="24"/>
        </w:rPr>
      </w:pPr>
    </w:p>
    <w:p w14:paraId="4F40B7E2" w14:textId="77777777" w:rsidR="0047628A" w:rsidRDefault="0047628A" w:rsidP="005E1BC0">
      <w:pPr>
        <w:tabs>
          <w:tab w:val="left" w:pos="567"/>
          <w:tab w:val="left" w:pos="1134"/>
        </w:tabs>
        <w:spacing w:after="0"/>
        <w:rPr>
          <w:rFonts w:ascii="Calibri" w:eastAsia="Times New Roman" w:hAnsi="Calibri" w:cs="Calibri"/>
          <w:sz w:val="24"/>
          <w:szCs w:val="24"/>
        </w:rPr>
      </w:pPr>
    </w:p>
    <w:p w14:paraId="7389015E" w14:textId="77777777" w:rsidR="0047628A" w:rsidRPr="0046641D" w:rsidRDefault="0047628A" w:rsidP="005E1BC0">
      <w:pPr>
        <w:tabs>
          <w:tab w:val="left" w:pos="567"/>
          <w:tab w:val="left" w:pos="1134"/>
        </w:tabs>
        <w:spacing w:after="0"/>
        <w:rPr>
          <w:rFonts w:ascii="Calibri" w:eastAsia="Times New Roman" w:hAnsi="Calibri" w:cs="Calibri"/>
          <w:sz w:val="24"/>
          <w:szCs w:val="24"/>
        </w:rPr>
      </w:pPr>
    </w:p>
    <w:p w14:paraId="5232A70E" w14:textId="77777777" w:rsidR="00B8463D" w:rsidRPr="0046641D" w:rsidRDefault="00B8463D" w:rsidP="005E1BC0">
      <w:pPr>
        <w:tabs>
          <w:tab w:val="left" w:pos="567"/>
          <w:tab w:val="left" w:pos="1134"/>
        </w:tabs>
        <w:spacing w:after="0"/>
        <w:rPr>
          <w:rFonts w:ascii="Calibri" w:eastAsia="Times New Roman" w:hAnsi="Calibri" w:cs="Calibri"/>
          <w:sz w:val="24"/>
          <w:szCs w:val="24"/>
        </w:rPr>
      </w:pPr>
    </w:p>
    <w:p w14:paraId="2E80AB72" w14:textId="77777777" w:rsidR="00B8463D" w:rsidRPr="0046641D" w:rsidRDefault="00B8463D" w:rsidP="005E1BC0">
      <w:pPr>
        <w:tabs>
          <w:tab w:val="left" w:pos="567"/>
          <w:tab w:val="left" w:pos="1134"/>
        </w:tabs>
        <w:spacing w:after="0"/>
        <w:rPr>
          <w:rFonts w:ascii="Calibri" w:eastAsia="Times New Roman" w:hAnsi="Calibri" w:cs="Calibri"/>
          <w:sz w:val="24"/>
          <w:szCs w:val="24"/>
        </w:rPr>
      </w:pPr>
    </w:p>
    <w:p w14:paraId="65BCACB0" w14:textId="7C3F9694" w:rsidR="005E1BC0" w:rsidRPr="0046641D" w:rsidRDefault="005E1BC0" w:rsidP="005E1BC0">
      <w:pPr>
        <w:tabs>
          <w:tab w:val="left" w:pos="567"/>
          <w:tab w:val="left" w:pos="1134"/>
        </w:tabs>
        <w:spacing w:after="0"/>
        <w:rPr>
          <w:rFonts w:ascii="Calibri" w:eastAsia="Times New Roman" w:hAnsi="Calibri" w:cs="Calibri"/>
          <w:sz w:val="24"/>
          <w:szCs w:val="24"/>
        </w:rPr>
      </w:pPr>
      <w:r w:rsidRPr="0046641D">
        <w:rPr>
          <w:rFonts w:ascii="Calibri" w:eastAsia="Times New Roman" w:hAnsi="Calibri" w:cs="Calibri"/>
          <w:sz w:val="24"/>
          <w:szCs w:val="24"/>
        </w:rPr>
        <w:t xml:space="preserve">Živilė Gasiulienė, tel. (+370) 69024148, el. p. Zivile.Gasiuliene@vpt.lt </w:t>
      </w:r>
    </w:p>
    <w:sectPr w:rsidR="005E1BC0" w:rsidRPr="0046641D" w:rsidSect="00D34721">
      <w:headerReference w:type="even" r:id="rId11"/>
      <w:headerReference w:type="default" r:id="rId12"/>
      <w:footerReference w:type="first" r:id="rId13"/>
      <w:pgSz w:w="11907" w:h="16840" w:code="9"/>
      <w:pgMar w:top="1134" w:right="851" w:bottom="1134" w:left="1418"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0B051" w14:textId="77777777" w:rsidR="005F21D3" w:rsidRPr="00432FC3" w:rsidRDefault="005F21D3">
      <w:pPr>
        <w:spacing w:after="0" w:line="240" w:lineRule="auto"/>
      </w:pPr>
      <w:r w:rsidRPr="00432FC3">
        <w:separator/>
      </w:r>
    </w:p>
  </w:endnote>
  <w:endnote w:type="continuationSeparator" w:id="0">
    <w:p w14:paraId="026B78ED" w14:textId="77777777" w:rsidR="005F21D3" w:rsidRPr="00432FC3" w:rsidRDefault="005F21D3">
      <w:pPr>
        <w:spacing w:after="0" w:line="240" w:lineRule="auto"/>
      </w:pPr>
      <w:r w:rsidRPr="00432F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4A0C" w14:textId="04DA268A" w:rsidR="00CA7222" w:rsidRPr="00432FC3" w:rsidRDefault="00CA7222" w:rsidP="004948EF">
    <w:pPr>
      <w:pBdr>
        <w:top w:val="single" w:sz="4" w:space="1" w:color="auto"/>
      </w:pBdr>
      <w:spacing w:after="0" w:line="240" w:lineRule="auto"/>
      <w:rPr>
        <w:rFonts w:ascii="Calibri" w:hAnsi="Calibri" w:cs="Calibri"/>
        <w:sz w:val="20"/>
        <w:szCs w:val="20"/>
      </w:rPr>
    </w:pPr>
    <w:r w:rsidRPr="00432FC3">
      <w:rPr>
        <w:rFonts w:ascii="Calibri" w:hAnsi="Calibri" w:cs="Calibri"/>
        <w:sz w:val="20"/>
        <w:szCs w:val="20"/>
      </w:rPr>
      <w:t>Biudžetinė įstaiga</w:t>
    </w:r>
    <w:r w:rsidRPr="00432FC3">
      <w:rPr>
        <w:rFonts w:ascii="Calibri" w:hAnsi="Calibri" w:cs="Calibri"/>
        <w:sz w:val="20"/>
        <w:szCs w:val="20"/>
      </w:rPr>
      <w:tab/>
      <w:t xml:space="preserve">         </w:t>
    </w:r>
    <w:r w:rsidR="00FB788C" w:rsidRPr="00432FC3">
      <w:rPr>
        <w:rFonts w:ascii="Calibri" w:hAnsi="Calibri" w:cs="Calibri"/>
        <w:sz w:val="20"/>
        <w:szCs w:val="20"/>
      </w:rPr>
      <w:tab/>
    </w:r>
    <w:r w:rsidRPr="00432FC3">
      <w:rPr>
        <w:rFonts w:ascii="Calibri" w:hAnsi="Calibri" w:cs="Calibri"/>
        <w:sz w:val="20"/>
        <w:szCs w:val="20"/>
      </w:rPr>
      <w:t xml:space="preserve">Tel. (8 5) 219 7001               Duomenys kaupiami ir saugomi              </w:t>
    </w:r>
  </w:p>
  <w:p w14:paraId="758A764A" w14:textId="679DF604" w:rsidR="00CA7222" w:rsidRPr="00432FC3" w:rsidRDefault="00CA7222" w:rsidP="004948EF">
    <w:pPr>
      <w:pBdr>
        <w:top w:val="single" w:sz="4" w:space="1" w:color="auto"/>
      </w:pBdr>
      <w:spacing w:after="0" w:line="240" w:lineRule="auto"/>
      <w:jc w:val="both"/>
      <w:rPr>
        <w:rFonts w:ascii="Calibri" w:hAnsi="Calibri" w:cs="Calibri"/>
        <w:sz w:val="20"/>
        <w:szCs w:val="20"/>
      </w:rPr>
    </w:pPr>
    <w:r w:rsidRPr="00432FC3">
      <w:rPr>
        <w:rFonts w:ascii="Calibri" w:hAnsi="Calibri" w:cs="Calibri"/>
        <w:sz w:val="20"/>
        <w:szCs w:val="20"/>
      </w:rPr>
      <w:t>Kareivių g. 1, 08</w:t>
    </w:r>
    <w:r w:rsidR="007342C5" w:rsidRPr="00432FC3">
      <w:rPr>
        <w:rFonts w:ascii="Calibri" w:hAnsi="Calibri" w:cs="Calibri"/>
        <w:sz w:val="20"/>
        <w:szCs w:val="20"/>
      </w:rPr>
      <w:t>221</w:t>
    </w:r>
    <w:r w:rsidRPr="00432FC3">
      <w:rPr>
        <w:rFonts w:ascii="Calibri" w:hAnsi="Calibri" w:cs="Calibri"/>
        <w:sz w:val="20"/>
        <w:szCs w:val="20"/>
      </w:rPr>
      <w:t xml:space="preserve"> Vilnius   </w:t>
    </w:r>
    <w:r w:rsidR="00200749" w:rsidRPr="00432FC3">
      <w:rPr>
        <w:rFonts w:ascii="Calibri" w:hAnsi="Calibri" w:cs="Calibri"/>
        <w:sz w:val="20"/>
        <w:szCs w:val="20"/>
      </w:rPr>
      <w:tab/>
    </w:r>
    <w:r w:rsidRPr="00432FC3">
      <w:rPr>
        <w:rFonts w:ascii="Calibri" w:hAnsi="Calibri" w:cs="Calibri"/>
        <w:sz w:val="20"/>
        <w:szCs w:val="20"/>
      </w:rPr>
      <w:t xml:space="preserve">      </w:t>
    </w:r>
    <w:r w:rsidR="00FB788C" w:rsidRPr="00432FC3">
      <w:rPr>
        <w:rFonts w:ascii="Calibri" w:hAnsi="Calibri" w:cs="Calibri"/>
        <w:sz w:val="20"/>
        <w:szCs w:val="20"/>
      </w:rPr>
      <w:tab/>
    </w:r>
    <w:r w:rsidRPr="00432FC3">
      <w:rPr>
        <w:rFonts w:ascii="Calibri" w:hAnsi="Calibri" w:cs="Calibri"/>
        <w:sz w:val="20"/>
        <w:szCs w:val="20"/>
      </w:rPr>
      <w:t xml:space="preserve">Faks. (8 5) 213 6213             Juridinių asmenų registre </w:t>
    </w:r>
  </w:p>
  <w:p w14:paraId="5BE8DD1B" w14:textId="381A9EE4" w:rsidR="00CA7222" w:rsidRPr="00432FC3" w:rsidRDefault="00B31DEA" w:rsidP="004948EF">
    <w:pPr>
      <w:pBdr>
        <w:top w:val="single" w:sz="4" w:space="1" w:color="auto"/>
      </w:pBdr>
      <w:spacing w:after="0" w:line="240" w:lineRule="auto"/>
      <w:jc w:val="both"/>
      <w:rPr>
        <w:rFonts w:ascii="Calibri" w:hAnsi="Calibri" w:cs="Calibri"/>
        <w:sz w:val="20"/>
        <w:szCs w:val="20"/>
      </w:rPr>
    </w:pPr>
    <w:hyperlink r:id="rId1" w:history="1">
      <w:r w:rsidR="00CA7222" w:rsidRPr="00432FC3">
        <w:rPr>
          <w:rStyle w:val="Hyperlink"/>
          <w:rFonts w:ascii="Calibri" w:hAnsi="Calibri" w:cs="Calibri"/>
          <w:sz w:val="20"/>
          <w:szCs w:val="20"/>
        </w:rPr>
        <w:t>http://www.vpt.lrv.lt</w:t>
      </w:r>
    </w:hyperlink>
    <w:r w:rsidR="00CA7222" w:rsidRPr="00432FC3">
      <w:rPr>
        <w:rFonts w:ascii="Calibri" w:hAnsi="Calibri" w:cs="Calibri"/>
        <w:sz w:val="20"/>
        <w:szCs w:val="20"/>
      </w:rPr>
      <w:tab/>
      <w:t xml:space="preserve">        </w:t>
    </w:r>
    <w:r w:rsidR="00FB788C" w:rsidRPr="00432FC3">
      <w:rPr>
        <w:rFonts w:ascii="Calibri" w:hAnsi="Calibri" w:cs="Calibri"/>
        <w:sz w:val="20"/>
        <w:szCs w:val="20"/>
      </w:rPr>
      <w:tab/>
    </w:r>
    <w:r w:rsidR="00CA7222" w:rsidRPr="00432FC3">
      <w:rPr>
        <w:rFonts w:ascii="Calibri" w:hAnsi="Calibri" w:cs="Calibri"/>
        <w:sz w:val="20"/>
        <w:szCs w:val="20"/>
      </w:rPr>
      <w:t xml:space="preserve">El. p. </w:t>
    </w:r>
    <w:hyperlink r:id="rId2" w:history="1">
      <w:r w:rsidR="00CA7222" w:rsidRPr="00432FC3">
        <w:rPr>
          <w:rStyle w:val="Hyperlink"/>
          <w:rFonts w:ascii="Calibri" w:hAnsi="Calibri" w:cs="Calibri"/>
          <w:sz w:val="20"/>
          <w:szCs w:val="20"/>
        </w:rPr>
        <w:t>info@vpt.lt</w:t>
      </w:r>
    </w:hyperlink>
    <w:r w:rsidR="00CA7222" w:rsidRPr="00432FC3">
      <w:rPr>
        <w:rFonts w:ascii="Calibri" w:hAnsi="Calibri" w:cs="Calibri"/>
        <w:sz w:val="20"/>
        <w:szCs w:val="20"/>
      </w:rPr>
      <w:t xml:space="preserve">                   Kodas 188656261                                   </w:t>
    </w:r>
  </w:p>
  <w:p w14:paraId="0F774820" w14:textId="77777777" w:rsidR="00CA7222" w:rsidRPr="00432FC3" w:rsidRDefault="00CA7222" w:rsidP="004948EF">
    <w:pPr>
      <w:pStyle w:val="Footer"/>
      <w:rPr>
        <w:rFonts w:ascii="Calibri" w:hAnsi="Calibri" w:cs="Calibri"/>
        <w:sz w:val="20"/>
        <w:szCs w:val="20"/>
      </w:rPr>
    </w:pPr>
    <w:r w:rsidRPr="00432FC3">
      <w:rPr>
        <w:rFonts w:ascii="Calibri" w:hAnsi="Calibri" w:cs="Calibri"/>
        <w:sz w:val="20"/>
        <w:szCs w:val="20"/>
      </w:rPr>
      <w:ptab w:relativeTo="margin" w:alignment="right" w:leader="none"/>
    </w:r>
  </w:p>
  <w:p w14:paraId="1B2A0E14" w14:textId="77777777" w:rsidR="0055789B" w:rsidRPr="00432FC3" w:rsidRDefault="0055789B" w:rsidP="004948E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E363F" w14:textId="77777777" w:rsidR="005F21D3" w:rsidRPr="00432FC3" w:rsidRDefault="005F21D3">
      <w:pPr>
        <w:spacing w:after="0" w:line="240" w:lineRule="auto"/>
      </w:pPr>
      <w:r w:rsidRPr="00432FC3">
        <w:separator/>
      </w:r>
    </w:p>
  </w:footnote>
  <w:footnote w:type="continuationSeparator" w:id="0">
    <w:p w14:paraId="1AFF27DC" w14:textId="77777777" w:rsidR="005F21D3" w:rsidRPr="00432FC3" w:rsidRDefault="005F21D3">
      <w:pPr>
        <w:spacing w:after="0" w:line="240" w:lineRule="auto"/>
      </w:pPr>
      <w:r w:rsidRPr="00432FC3">
        <w:continuationSeparator/>
      </w:r>
    </w:p>
  </w:footnote>
  <w:footnote w:id="1">
    <w:p w14:paraId="6D449742" w14:textId="634ECEF9" w:rsidR="00D50B4E" w:rsidRPr="00265B25" w:rsidRDefault="00D50B4E" w:rsidP="00D50B4E">
      <w:pPr>
        <w:pStyle w:val="FootnoteText"/>
      </w:pPr>
      <w:r>
        <w:rPr>
          <w:rStyle w:val="FootnoteReference"/>
        </w:rPr>
        <w:footnoteRef/>
      </w:r>
      <w:r>
        <w:t xml:space="preserve"> </w:t>
      </w:r>
      <w:r w:rsidRPr="00265B25">
        <w:t>Patvirtintos Viešųjų pirkimų tarnybos direktoriaus 2017 m. birželio 29 d. įsakymu Nr. 1S-99</w:t>
      </w:r>
      <w:r w:rsidR="00413211" w:rsidRPr="00265B25">
        <w:t>.</w:t>
      </w:r>
    </w:p>
  </w:footnote>
  <w:footnote w:id="2">
    <w:p w14:paraId="6542F633" w14:textId="77777777" w:rsidR="00640D92" w:rsidRPr="00606B96" w:rsidRDefault="00640D92" w:rsidP="00640D92">
      <w:pPr>
        <w:pStyle w:val="FootnoteText"/>
      </w:pPr>
      <w:r>
        <w:rPr>
          <w:rStyle w:val="FootnoteReference"/>
        </w:rPr>
        <w:footnoteRef/>
      </w:r>
      <w:r>
        <w:t xml:space="preserve"> </w:t>
      </w:r>
      <w:r w:rsidRPr="00606B96">
        <w:t>Tarnyba 2023 m. gruodžio 21 d. raštu Nr. 4S-1379 „Sprendimas dėl sutikimo vykdyti pirkimą neskelbiamų derybų būdu“ sutiko, jog Mobiliosios trumpojo nuotolio oro erdvės gynybos sistemos pirkimas būtų vykdomas neskelbiamų derybų būdu, vadovaujantis Įstatymo 19 straipsnio 4 dalies 5 punkto nuostatomis į derybas kviečiant konkretų tiekėją – Švedijos Karalystės įmonę „Saab Dynamics“ AB.</w:t>
      </w:r>
    </w:p>
  </w:footnote>
  <w:footnote w:id="3">
    <w:p w14:paraId="13A975C5" w14:textId="4A14A943" w:rsidR="008D6682" w:rsidRPr="00265B25" w:rsidRDefault="008D6682" w:rsidP="00792793">
      <w:pPr>
        <w:pStyle w:val="FootnoteText"/>
      </w:pPr>
      <w:r w:rsidRPr="00265B25">
        <w:rPr>
          <w:rStyle w:val="FootnoteReference"/>
        </w:rPr>
        <w:footnoteRef/>
      </w:r>
      <w:r w:rsidR="00C27900" w:rsidRPr="00265B25">
        <w:t xml:space="preserve">2009 m. liepos 13 d. </w:t>
      </w:r>
      <w:r w:rsidR="00F74C0C" w:rsidRPr="003256CE">
        <w:t>Europos Parlamento ir Tarybos direktyv</w:t>
      </w:r>
      <w:r w:rsidR="00C27900" w:rsidRPr="00265B25">
        <w:t>a</w:t>
      </w:r>
      <w:r w:rsidR="00F74C0C" w:rsidRPr="003256CE">
        <w:t xml:space="preserve"> 2009/81/EB</w:t>
      </w:r>
      <w:r w:rsidRPr="00265B25">
        <w:t xml:space="preserve"> </w:t>
      </w:r>
      <w:r w:rsidRPr="008D6682">
        <w:t>dėl darbų, prekių ir paslaugų pirkimo tam tikrų sutarčių, kurias sudaro perkančiosios organizacijos ar subjektai gynybos ir saugumo srityse, sudarymo tvarkos derinimo ir iš dalies keičianti direktyvas 2004/17/EB ir 2004/18/EB</w:t>
      </w:r>
      <w:r w:rsidR="00265B25">
        <w:t>.</w:t>
      </w:r>
    </w:p>
  </w:footnote>
  <w:footnote w:id="4">
    <w:p w14:paraId="08939D91" w14:textId="33B114A1" w:rsidR="00B90274" w:rsidRDefault="00B90274">
      <w:pPr>
        <w:pStyle w:val="FootnoteText"/>
      </w:pPr>
      <w:r>
        <w:rPr>
          <w:rStyle w:val="FootnoteReference"/>
        </w:rPr>
        <w:footnoteRef/>
      </w:r>
      <w:r w:rsidR="00434075">
        <w:t xml:space="preserve">Kartu su prašymu Perkančioji organizacija pateikė </w:t>
      </w:r>
      <w:r w:rsidR="00B40259" w:rsidRPr="00B40259">
        <w:t>2023 m. gruod</w:t>
      </w:r>
      <w:r w:rsidR="00B40259">
        <w:t xml:space="preserve">žio </w:t>
      </w:r>
      <w:r w:rsidR="00B40259" w:rsidRPr="00B40259">
        <w:t>19 d.</w:t>
      </w:r>
      <w:r w:rsidR="00B40259">
        <w:t xml:space="preserve"> </w:t>
      </w:r>
      <w:r w:rsidR="00AF147B">
        <w:t>Mobilios trumpojo nuotolio oro gynybos sistemos technin</w:t>
      </w:r>
      <w:r w:rsidR="00434075">
        <w:t>ę</w:t>
      </w:r>
      <w:r w:rsidR="00AF147B">
        <w:t xml:space="preserve"> specifikacij</w:t>
      </w:r>
      <w:r w:rsidR="00434075">
        <w:t xml:space="preserve">ą </w:t>
      </w:r>
      <w:r w:rsidR="00284DD6">
        <w:t>Nr. TS-2070-(2023).</w:t>
      </w:r>
    </w:p>
  </w:footnote>
  <w:footnote w:id="5">
    <w:p w14:paraId="147DC465" w14:textId="640370A5" w:rsidR="00FD572C" w:rsidRPr="00FD572C" w:rsidRDefault="00FD572C" w:rsidP="009E30DF">
      <w:pPr>
        <w:pStyle w:val="FootnoteText"/>
      </w:pPr>
      <w:r>
        <w:rPr>
          <w:rStyle w:val="FootnoteReference"/>
        </w:rPr>
        <w:footnoteRef/>
      </w:r>
      <w:r w:rsidR="00A41A39" w:rsidRPr="00A41A39">
        <w:t xml:space="preserve">Viešojo pirkimo komisijos posėdžio protokolas, kuriame būtų nurodyta, kuo remiantis priimtas sprendimas </w:t>
      </w:r>
      <w:r w:rsidR="00A41A39">
        <w:t>P</w:t>
      </w:r>
      <w:r w:rsidR="00A41A39" w:rsidRPr="00A41A39">
        <w:t xml:space="preserve">irkimą atlikti neskelbiamų derybų būdu </w:t>
      </w:r>
      <w:r w:rsidR="00A41A39">
        <w:t xml:space="preserve">nepateiktas, nes pagal </w:t>
      </w:r>
      <w:r w:rsidR="004C6D57" w:rsidRPr="004C6D57">
        <w:t>Pirkimų organizavimo, kontrolės ir priežiūros Gynybos resursų agentūroje prie Krašto apsaugos ministerijos tvarkos aprašo, patvirtinto Gynybos resursų agentūros prie Krašto apsaugos ministerijos direktoriaus 2018 m. balandžio 10 d. įsakymu Nr. V-81 11 punkt</w:t>
      </w:r>
      <w:r w:rsidR="00A41A39">
        <w:t xml:space="preserve">ą, </w:t>
      </w:r>
      <w:r w:rsidR="009E30DF">
        <w:t>P</w:t>
      </w:r>
      <w:r w:rsidR="009E30DF" w:rsidRPr="009E30DF">
        <w:t xml:space="preserve">irkimo duomenys į </w:t>
      </w:r>
      <w:r w:rsidR="009E30DF">
        <w:t xml:space="preserve">Perkančiosios organizacijos </w:t>
      </w:r>
      <w:r w:rsidR="009E30DF" w:rsidRPr="009E30DF">
        <w:t xml:space="preserve">viešųjų pirkimų planą bus įtraukti tik gavus </w:t>
      </w:r>
      <w:r w:rsidR="009E30DF">
        <w:t>Tarnybos</w:t>
      </w:r>
      <w:r w:rsidR="009E30DF" w:rsidRPr="009E30DF">
        <w:t xml:space="preserve"> sutikimą vykdyti </w:t>
      </w:r>
      <w:r w:rsidR="009E30DF">
        <w:t>P</w:t>
      </w:r>
      <w:r w:rsidR="009E30DF" w:rsidRPr="009E30DF">
        <w:t>irkimą neskelbiamų derybų būdu.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06CE5E25" w:rsidR="0055789B" w:rsidRPr="00432FC3" w:rsidRDefault="004E690C">
    <w:pPr>
      <w:pStyle w:val="Header"/>
      <w:framePr w:wrap="around" w:vAnchor="text" w:hAnchor="margin" w:xAlign="center" w:y="1"/>
      <w:rPr>
        <w:rStyle w:val="PageNumber"/>
      </w:rPr>
    </w:pPr>
    <w:r w:rsidRPr="00432FC3">
      <w:rPr>
        <w:rStyle w:val="PageNumber"/>
      </w:rPr>
      <w:fldChar w:fldCharType="begin"/>
    </w:r>
    <w:r w:rsidRPr="00432FC3">
      <w:rPr>
        <w:rStyle w:val="PageNumber"/>
      </w:rPr>
      <w:instrText xml:space="preserve">PAGE  </w:instrText>
    </w:r>
    <w:r w:rsidRPr="00432FC3">
      <w:rPr>
        <w:rStyle w:val="PageNumber"/>
      </w:rPr>
      <w:fldChar w:fldCharType="separate"/>
    </w:r>
    <w:r w:rsidR="000E1E4D" w:rsidRPr="00432FC3">
      <w:rPr>
        <w:rStyle w:val="PageNumber"/>
      </w:rPr>
      <w:t>1</w:t>
    </w:r>
    <w:r w:rsidRPr="00432FC3">
      <w:rPr>
        <w:rStyle w:val="PageNumber"/>
      </w:rPr>
      <w:fldChar w:fldCharType="end"/>
    </w:r>
  </w:p>
  <w:p w14:paraId="639C4B06" w14:textId="77777777" w:rsidR="0055789B" w:rsidRPr="00432FC3"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55789B" w:rsidRPr="00432FC3" w:rsidRDefault="004E690C">
    <w:pPr>
      <w:pStyle w:val="Header"/>
      <w:framePr w:wrap="around" w:vAnchor="text" w:hAnchor="margin" w:xAlign="center" w:y="1"/>
      <w:rPr>
        <w:rStyle w:val="PageNumber"/>
      </w:rPr>
    </w:pPr>
    <w:r w:rsidRPr="00432FC3">
      <w:rPr>
        <w:rStyle w:val="PageNumber"/>
      </w:rPr>
      <w:fldChar w:fldCharType="begin"/>
    </w:r>
    <w:r w:rsidRPr="00432FC3">
      <w:rPr>
        <w:rStyle w:val="PageNumber"/>
      </w:rPr>
      <w:instrText xml:space="preserve">PAGE  </w:instrText>
    </w:r>
    <w:r w:rsidRPr="00432FC3">
      <w:rPr>
        <w:rStyle w:val="PageNumber"/>
      </w:rPr>
      <w:fldChar w:fldCharType="separate"/>
    </w:r>
    <w:r w:rsidR="000235EA" w:rsidRPr="00432FC3">
      <w:rPr>
        <w:rStyle w:val="PageNumber"/>
      </w:rPr>
      <w:t>3</w:t>
    </w:r>
    <w:r w:rsidRPr="00432FC3">
      <w:rPr>
        <w:rStyle w:val="PageNumber"/>
      </w:rPr>
      <w:fldChar w:fldCharType="end"/>
    </w:r>
  </w:p>
  <w:p w14:paraId="7C600934" w14:textId="77777777" w:rsidR="0055789B" w:rsidRPr="00432FC3"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FE73BB"/>
    <w:multiLevelType w:val="hybridMultilevel"/>
    <w:tmpl w:val="9F7E4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1152F2E"/>
    <w:multiLevelType w:val="hybridMultilevel"/>
    <w:tmpl w:val="7B5A8BB2"/>
    <w:lvl w:ilvl="0" w:tplc="B41042E6">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190BBC"/>
    <w:multiLevelType w:val="hybridMultilevel"/>
    <w:tmpl w:val="D22C9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6"/>
  </w:num>
  <w:num w:numId="3" w16cid:durableId="347634662">
    <w:abstractNumId w:val="4"/>
  </w:num>
  <w:num w:numId="4" w16cid:durableId="1287420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227945">
    <w:abstractNumId w:val="2"/>
  </w:num>
  <w:num w:numId="6" w16cid:durableId="1780905367">
    <w:abstractNumId w:val="0"/>
  </w:num>
  <w:num w:numId="7" w16cid:durableId="628366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804"/>
    <w:rsid w:val="0000093B"/>
    <w:rsid w:val="0000117E"/>
    <w:rsid w:val="0000170C"/>
    <w:rsid w:val="00001EE3"/>
    <w:rsid w:val="00002A92"/>
    <w:rsid w:val="000032E7"/>
    <w:rsid w:val="00004B8A"/>
    <w:rsid w:val="00004CDA"/>
    <w:rsid w:val="00005543"/>
    <w:rsid w:val="00005AF5"/>
    <w:rsid w:val="0000694F"/>
    <w:rsid w:val="0000795D"/>
    <w:rsid w:val="00007DCE"/>
    <w:rsid w:val="00007E39"/>
    <w:rsid w:val="000109DE"/>
    <w:rsid w:val="00011ACE"/>
    <w:rsid w:val="00013ED7"/>
    <w:rsid w:val="00016E05"/>
    <w:rsid w:val="00017596"/>
    <w:rsid w:val="00017AB3"/>
    <w:rsid w:val="00020D32"/>
    <w:rsid w:val="00021BBD"/>
    <w:rsid w:val="00021D14"/>
    <w:rsid w:val="0002206D"/>
    <w:rsid w:val="00022D6A"/>
    <w:rsid w:val="000235EA"/>
    <w:rsid w:val="00023BB9"/>
    <w:rsid w:val="00023D87"/>
    <w:rsid w:val="000247A2"/>
    <w:rsid w:val="00026A37"/>
    <w:rsid w:val="00026F51"/>
    <w:rsid w:val="00027241"/>
    <w:rsid w:val="00027485"/>
    <w:rsid w:val="000277AF"/>
    <w:rsid w:val="0003079F"/>
    <w:rsid w:val="0003087D"/>
    <w:rsid w:val="00031B07"/>
    <w:rsid w:val="00034134"/>
    <w:rsid w:val="000346B0"/>
    <w:rsid w:val="00034C5F"/>
    <w:rsid w:val="000362B7"/>
    <w:rsid w:val="00036A1A"/>
    <w:rsid w:val="000373CF"/>
    <w:rsid w:val="00037CFD"/>
    <w:rsid w:val="00041E40"/>
    <w:rsid w:val="0004362A"/>
    <w:rsid w:val="00043650"/>
    <w:rsid w:val="0004399C"/>
    <w:rsid w:val="00043E79"/>
    <w:rsid w:val="000451FC"/>
    <w:rsid w:val="000452CB"/>
    <w:rsid w:val="000467BB"/>
    <w:rsid w:val="00046F62"/>
    <w:rsid w:val="000503BA"/>
    <w:rsid w:val="00051642"/>
    <w:rsid w:val="000516F1"/>
    <w:rsid w:val="00052065"/>
    <w:rsid w:val="00053584"/>
    <w:rsid w:val="00053836"/>
    <w:rsid w:val="00054BC9"/>
    <w:rsid w:val="00055412"/>
    <w:rsid w:val="000555F7"/>
    <w:rsid w:val="00055A09"/>
    <w:rsid w:val="00055AD4"/>
    <w:rsid w:val="00055C73"/>
    <w:rsid w:val="00057291"/>
    <w:rsid w:val="00057D9F"/>
    <w:rsid w:val="00057F5A"/>
    <w:rsid w:val="00060558"/>
    <w:rsid w:val="00060915"/>
    <w:rsid w:val="00063420"/>
    <w:rsid w:val="000638BE"/>
    <w:rsid w:val="00063CE5"/>
    <w:rsid w:val="000640C3"/>
    <w:rsid w:val="000650B4"/>
    <w:rsid w:val="00066470"/>
    <w:rsid w:val="00066AD5"/>
    <w:rsid w:val="00066E27"/>
    <w:rsid w:val="00066F23"/>
    <w:rsid w:val="00067989"/>
    <w:rsid w:val="00067CF7"/>
    <w:rsid w:val="000706B5"/>
    <w:rsid w:val="000707BF"/>
    <w:rsid w:val="000713CF"/>
    <w:rsid w:val="00072631"/>
    <w:rsid w:val="00072683"/>
    <w:rsid w:val="000736A7"/>
    <w:rsid w:val="0007425C"/>
    <w:rsid w:val="00074D8E"/>
    <w:rsid w:val="00075ADA"/>
    <w:rsid w:val="00076272"/>
    <w:rsid w:val="00077F15"/>
    <w:rsid w:val="00080591"/>
    <w:rsid w:val="000812A2"/>
    <w:rsid w:val="0008166C"/>
    <w:rsid w:val="00081B22"/>
    <w:rsid w:val="00082691"/>
    <w:rsid w:val="00083093"/>
    <w:rsid w:val="0008330F"/>
    <w:rsid w:val="000837BA"/>
    <w:rsid w:val="0008415E"/>
    <w:rsid w:val="0008464F"/>
    <w:rsid w:val="00084A29"/>
    <w:rsid w:val="00085011"/>
    <w:rsid w:val="000857E0"/>
    <w:rsid w:val="0008586F"/>
    <w:rsid w:val="00085CCC"/>
    <w:rsid w:val="00086D60"/>
    <w:rsid w:val="00090057"/>
    <w:rsid w:val="000900E8"/>
    <w:rsid w:val="0009012B"/>
    <w:rsid w:val="0009176D"/>
    <w:rsid w:val="000930D2"/>
    <w:rsid w:val="00093752"/>
    <w:rsid w:val="00093FC9"/>
    <w:rsid w:val="00094221"/>
    <w:rsid w:val="00094B5E"/>
    <w:rsid w:val="000968A7"/>
    <w:rsid w:val="00096FC9"/>
    <w:rsid w:val="000A01B4"/>
    <w:rsid w:val="000A154B"/>
    <w:rsid w:val="000A1623"/>
    <w:rsid w:val="000A2896"/>
    <w:rsid w:val="000A4621"/>
    <w:rsid w:val="000A5116"/>
    <w:rsid w:val="000A5130"/>
    <w:rsid w:val="000A5AA4"/>
    <w:rsid w:val="000A5FD0"/>
    <w:rsid w:val="000B133A"/>
    <w:rsid w:val="000B15BE"/>
    <w:rsid w:val="000B36FE"/>
    <w:rsid w:val="000B3770"/>
    <w:rsid w:val="000B39C8"/>
    <w:rsid w:val="000B497F"/>
    <w:rsid w:val="000B4F9C"/>
    <w:rsid w:val="000B4FEB"/>
    <w:rsid w:val="000B57EE"/>
    <w:rsid w:val="000B5A94"/>
    <w:rsid w:val="000B7002"/>
    <w:rsid w:val="000B7057"/>
    <w:rsid w:val="000B70B6"/>
    <w:rsid w:val="000C1FE6"/>
    <w:rsid w:val="000C4049"/>
    <w:rsid w:val="000C4325"/>
    <w:rsid w:val="000C7F88"/>
    <w:rsid w:val="000D1205"/>
    <w:rsid w:val="000D2496"/>
    <w:rsid w:val="000D27D9"/>
    <w:rsid w:val="000D2B9E"/>
    <w:rsid w:val="000D2D59"/>
    <w:rsid w:val="000D5124"/>
    <w:rsid w:val="000D6BDD"/>
    <w:rsid w:val="000D6E33"/>
    <w:rsid w:val="000D74A9"/>
    <w:rsid w:val="000D7557"/>
    <w:rsid w:val="000D75EE"/>
    <w:rsid w:val="000D7A45"/>
    <w:rsid w:val="000D7FAF"/>
    <w:rsid w:val="000E0DC8"/>
    <w:rsid w:val="000E0F76"/>
    <w:rsid w:val="000E1E4D"/>
    <w:rsid w:val="000E3353"/>
    <w:rsid w:val="000E365F"/>
    <w:rsid w:val="000E3706"/>
    <w:rsid w:val="000E3962"/>
    <w:rsid w:val="000E3CF3"/>
    <w:rsid w:val="000E4082"/>
    <w:rsid w:val="000E4608"/>
    <w:rsid w:val="000E4C54"/>
    <w:rsid w:val="000E5A85"/>
    <w:rsid w:val="000E5ADB"/>
    <w:rsid w:val="000E68EE"/>
    <w:rsid w:val="000E6D4D"/>
    <w:rsid w:val="000F0A6C"/>
    <w:rsid w:val="000F0E3D"/>
    <w:rsid w:val="000F3BD7"/>
    <w:rsid w:val="000F4189"/>
    <w:rsid w:val="00100AD0"/>
    <w:rsid w:val="00100B19"/>
    <w:rsid w:val="00101397"/>
    <w:rsid w:val="001014E7"/>
    <w:rsid w:val="001017E2"/>
    <w:rsid w:val="00101D97"/>
    <w:rsid w:val="00102BFB"/>
    <w:rsid w:val="001040E6"/>
    <w:rsid w:val="00104382"/>
    <w:rsid w:val="00104B76"/>
    <w:rsid w:val="0010614B"/>
    <w:rsid w:val="00106537"/>
    <w:rsid w:val="00110EFF"/>
    <w:rsid w:val="0011130A"/>
    <w:rsid w:val="00111549"/>
    <w:rsid w:val="00112976"/>
    <w:rsid w:val="00112D2D"/>
    <w:rsid w:val="00113011"/>
    <w:rsid w:val="00113B59"/>
    <w:rsid w:val="001164FD"/>
    <w:rsid w:val="00116A27"/>
    <w:rsid w:val="00116E31"/>
    <w:rsid w:val="00117131"/>
    <w:rsid w:val="00117F7A"/>
    <w:rsid w:val="00120004"/>
    <w:rsid w:val="001217B9"/>
    <w:rsid w:val="0012277A"/>
    <w:rsid w:val="001227E6"/>
    <w:rsid w:val="001230DD"/>
    <w:rsid w:val="0012489C"/>
    <w:rsid w:val="00133336"/>
    <w:rsid w:val="00133C38"/>
    <w:rsid w:val="00133CD4"/>
    <w:rsid w:val="00134BB4"/>
    <w:rsid w:val="00137708"/>
    <w:rsid w:val="001406A0"/>
    <w:rsid w:val="00140A60"/>
    <w:rsid w:val="00140B8E"/>
    <w:rsid w:val="00140D96"/>
    <w:rsid w:val="001414D1"/>
    <w:rsid w:val="00142A9C"/>
    <w:rsid w:val="0014302F"/>
    <w:rsid w:val="00143B89"/>
    <w:rsid w:val="00143DCA"/>
    <w:rsid w:val="0014433A"/>
    <w:rsid w:val="0014607B"/>
    <w:rsid w:val="00146415"/>
    <w:rsid w:val="00146606"/>
    <w:rsid w:val="00147FBD"/>
    <w:rsid w:val="001501C4"/>
    <w:rsid w:val="001502CA"/>
    <w:rsid w:val="001503B4"/>
    <w:rsid w:val="00150F16"/>
    <w:rsid w:val="001552BA"/>
    <w:rsid w:val="00155A5A"/>
    <w:rsid w:val="0015697E"/>
    <w:rsid w:val="00157B92"/>
    <w:rsid w:val="0016137C"/>
    <w:rsid w:val="00161CD9"/>
    <w:rsid w:val="0016279D"/>
    <w:rsid w:val="0016381F"/>
    <w:rsid w:val="00163EC1"/>
    <w:rsid w:val="001655E4"/>
    <w:rsid w:val="00166DFC"/>
    <w:rsid w:val="001677F5"/>
    <w:rsid w:val="0017008A"/>
    <w:rsid w:val="0017027C"/>
    <w:rsid w:val="001704CB"/>
    <w:rsid w:val="00171680"/>
    <w:rsid w:val="00171E60"/>
    <w:rsid w:val="00172FEC"/>
    <w:rsid w:val="00173F9F"/>
    <w:rsid w:val="001753A4"/>
    <w:rsid w:val="00175BE5"/>
    <w:rsid w:val="00175EBA"/>
    <w:rsid w:val="0018108B"/>
    <w:rsid w:val="001810EC"/>
    <w:rsid w:val="001811B0"/>
    <w:rsid w:val="001814F9"/>
    <w:rsid w:val="00181964"/>
    <w:rsid w:val="00181EF8"/>
    <w:rsid w:val="00182AFF"/>
    <w:rsid w:val="001840B6"/>
    <w:rsid w:val="00185454"/>
    <w:rsid w:val="001861B8"/>
    <w:rsid w:val="00190782"/>
    <w:rsid w:val="00192521"/>
    <w:rsid w:val="00193114"/>
    <w:rsid w:val="00193577"/>
    <w:rsid w:val="00193A9A"/>
    <w:rsid w:val="00193DD2"/>
    <w:rsid w:val="00195216"/>
    <w:rsid w:val="001956C8"/>
    <w:rsid w:val="00196361"/>
    <w:rsid w:val="00197561"/>
    <w:rsid w:val="001A384D"/>
    <w:rsid w:val="001A46CA"/>
    <w:rsid w:val="001A4F1B"/>
    <w:rsid w:val="001A52E6"/>
    <w:rsid w:val="001A641A"/>
    <w:rsid w:val="001A736A"/>
    <w:rsid w:val="001B1D95"/>
    <w:rsid w:val="001B2AA9"/>
    <w:rsid w:val="001B4809"/>
    <w:rsid w:val="001B4AE3"/>
    <w:rsid w:val="001B4E27"/>
    <w:rsid w:val="001B5108"/>
    <w:rsid w:val="001B5F06"/>
    <w:rsid w:val="001B6402"/>
    <w:rsid w:val="001B6AB0"/>
    <w:rsid w:val="001B6F87"/>
    <w:rsid w:val="001B7400"/>
    <w:rsid w:val="001C0205"/>
    <w:rsid w:val="001C03C7"/>
    <w:rsid w:val="001C46FD"/>
    <w:rsid w:val="001C553A"/>
    <w:rsid w:val="001C57DA"/>
    <w:rsid w:val="001C6EAD"/>
    <w:rsid w:val="001C78F0"/>
    <w:rsid w:val="001D0B0C"/>
    <w:rsid w:val="001D26A9"/>
    <w:rsid w:val="001D446F"/>
    <w:rsid w:val="001D5B06"/>
    <w:rsid w:val="001D7886"/>
    <w:rsid w:val="001D7AD1"/>
    <w:rsid w:val="001E00B3"/>
    <w:rsid w:val="001E0982"/>
    <w:rsid w:val="001E2148"/>
    <w:rsid w:val="001E26AE"/>
    <w:rsid w:val="001E28ED"/>
    <w:rsid w:val="001E2EE4"/>
    <w:rsid w:val="001E2F25"/>
    <w:rsid w:val="001E4238"/>
    <w:rsid w:val="001E4AEA"/>
    <w:rsid w:val="001E539D"/>
    <w:rsid w:val="001E53D9"/>
    <w:rsid w:val="001E65C5"/>
    <w:rsid w:val="001E6A1D"/>
    <w:rsid w:val="001E6F7A"/>
    <w:rsid w:val="001F0BEA"/>
    <w:rsid w:val="001F1EE4"/>
    <w:rsid w:val="001F2AA3"/>
    <w:rsid w:val="001F3665"/>
    <w:rsid w:val="001F3D77"/>
    <w:rsid w:val="001F50D2"/>
    <w:rsid w:val="001F6462"/>
    <w:rsid w:val="001F6561"/>
    <w:rsid w:val="001F661B"/>
    <w:rsid w:val="001F66AF"/>
    <w:rsid w:val="002005C6"/>
    <w:rsid w:val="00200749"/>
    <w:rsid w:val="00200CEE"/>
    <w:rsid w:val="0020196B"/>
    <w:rsid w:val="0020348F"/>
    <w:rsid w:val="00204413"/>
    <w:rsid w:val="00205D01"/>
    <w:rsid w:val="0020690E"/>
    <w:rsid w:val="0020708F"/>
    <w:rsid w:val="00210010"/>
    <w:rsid w:val="002112EB"/>
    <w:rsid w:val="0021214B"/>
    <w:rsid w:val="00214788"/>
    <w:rsid w:val="00214C03"/>
    <w:rsid w:val="00215443"/>
    <w:rsid w:val="00215E08"/>
    <w:rsid w:val="00216C2B"/>
    <w:rsid w:val="0022043E"/>
    <w:rsid w:val="00222186"/>
    <w:rsid w:val="00224A41"/>
    <w:rsid w:val="00224D4F"/>
    <w:rsid w:val="00225028"/>
    <w:rsid w:val="002252D5"/>
    <w:rsid w:val="002256AD"/>
    <w:rsid w:val="00227411"/>
    <w:rsid w:val="00233683"/>
    <w:rsid w:val="00235997"/>
    <w:rsid w:val="00235A39"/>
    <w:rsid w:val="00235AE2"/>
    <w:rsid w:val="002362BE"/>
    <w:rsid w:val="00236B36"/>
    <w:rsid w:val="00236B7C"/>
    <w:rsid w:val="00237280"/>
    <w:rsid w:val="00237BD2"/>
    <w:rsid w:val="00237E9F"/>
    <w:rsid w:val="00243BBC"/>
    <w:rsid w:val="002449C9"/>
    <w:rsid w:val="00245CF3"/>
    <w:rsid w:val="00246E39"/>
    <w:rsid w:val="002479B5"/>
    <w:rsid w:val="00247A77"/>
    <w:rsid w:val="0025064E"/>
    <w:rsid w:val="00250C0D"/>
    <w:rsid w:val="002513A5"/>
    <w:rsid w:val="002523DB"/>
    <w:rsid w:val="00252482"/>
    <w:rsid w:val="002533F5"/>
    <w:rsid w:val="002548EF"/>
    <w:rsid w:val="0025760A"/>
    <w:rsid w:val="00260170"/>
    <w:rsid w:val="0026059E"/>
    <w:rsid w:val="002613AF"/>
    <w:rsid w:val="00262616"/>
    <w:rsid w:val="00262982"/>
    <w:rsid w:val="00263E4F"/>
    <w:rsid w:val="00264BFF"/>
    <w:rsid w:val="00265388"/>
    <w:rsid w:val="00265872"/>
    <w:rsid w:val="00265B25"/>
    <w:rsid w:val="00266152"/>
    <w:rsid w:val="002663A5"/>
    <w:rsid w:val="002668D1"/>
    <w:rsid w:val="00267761"/>
    <w:rsid w:val="00267B07"/>
    <w:rsid w:val="00267DBF"/>
    <w:rsid w:val="00270447"/>
    <w:rsid w:val="0027081D"/>
    <w:rsid w:val="002711C3"/>
    <w:rsid w:val="00271564"/>
    <w:rsid w:val="00271FA4"/>
    <w:rsid w:val="002721C7"/>
    <w:rsid w:val="00273112"/>
    <w:rsid w:val="00275090"/>
    <w:rsid w:val="002753C4"/>
    <w:rsid w:val="00276067"/>
    <w:rsid w:val="00277682"/>
    <w:rsid w:val="00283562"/>
    <w:rsid w:val="00284DD6"/>
    <w:rsid w:val="00284E2F"/>
    <w:rsid w:val="00285673"/>
    <w:rsid w:val="00286193"/>
    <w:rsid w:val="00287A70"/>
    <w:rsid w:val="00290385"/>
    <w:rsid w:val="0029132D"/>
    <w:rsid w:val="0029179D"/>
    <w:rsid w:val="00292A02"/>
    <w:rsid w:val="00293275"/>
    <w:rsid w:val="002936E1"/>
    <w:rsid w:val="002945AF"/>
    <w:rsid w:val="00296520"/>
    <w:rsid w:val="00296796"/>
    <w:rsid w:val="00297EA6"/>
    <w:rsid w:val="002A015A"/>
    <w:rsid w:val="002A016B"/>
    <w:rsid w:val="002A15DD"/>
    <w:rsid w:val="002A2A0A"/>
    <w:rsid w:val="002A3484"/>
    <w:rsid w:val="002A355F"/>
    <w:rsid w:val="002A3684"/>
    <w:rsid w:val="002A3D8D"/>
    <w:rsid w:val="002A592B"/>
    <w:rsid w:val="002B0DE0"/>
    <w:rsid w:val="002B1D26"/>
    <w:rsid w:val="002B2A9D"/>
    <w:rsid w:val="002B32D7"/>
    <w:rsid w:val="002B4D57"/>
    <w:rsid w:val="002C05B7"/>
    <w:rsid w:val="002C0D63"/>
    <w:rsid w:val="002C19BD"/>
    <w:rsid w:val="002C28C6"/>
    <w:rsid w:val="002C310B"/>
    <w:rsid w:val="002C357B"/>
    <w:rsid w:val="002C399D"/>
    <w:rsid w:val="002C509E"/>
    <w:rsid w:val="002C5210"/>
    <w:rsid w:val="002C5597"/>
    <w:rsid w:val="002C589A"/>
    <w:rsid w:val="002C5AB3"/>
    <w:rsid w:val="002C6D79"/>
    <w:rsid w:val="002C7B60"/>
    <w:rsid w:val="002D1982"/>
    <w:rsid w:val="002D1C3E"/>
    <w:rsid w:val="002D4253"/>
    <w:rsid w:val="002D4DA9"/>
    <w:rsid w:val="002D5A76"/>
    <w:rsid w:val="002D619F"/>
    <w:rsid w:val="002D646F"/>
    <w:rsid w:val="002D73D9"/>
    <w:rsid w:val="002D76FD"/>
    <w:rsid w:val="002E1B27"/>
    <w:rsid w:val="002E3895"/>
    <w:rsid w:val="002E44D7"/>
    <w:rsid w:val="002E4E3A"/>
    <w:rsid w:val="002E5B40"/>
    <w:rsid w:val="002E5DA2"/>
    <w:rsid w:val="002F201C"/>
    <w:rsid w:val="002F2960"/>
    <w:rsid w:val="002F2AB0"/>
    <w:rsid w:val="002F3169"/>
    <w:rsid w:val="002F3417"/>
    <w:rsid w:val="002F3553"/>
    <w:rsid w:val="002F39DF"/>
    <w:rsid w:val="00300469"/>
    <w:rsid w:val="00300F62"/>
    <w:rsid w:val="0030251D"/>
    <w:rsid w:val="00302CF1"/>
    <w:rsid w:val="00303555"/>
    <w:rsid w:val="003052C7"/>
    <w:rsid w:val="0030562F"/>
    <w:rsid w:val="00305E5E"/>
    <w:rsid w:val="0030716D"/>
    <w:rsid w:val="0030720F"/>
    <w:rsid w:val="00307916"/>
    <w:rsid w:val="00310876"/>
    <w:rsid w:val="003120FC"/>
    <w:rsid w:val="00313780"/>
    <w:rsid w:val="0031378D"/>
    <w:rsid w:val="00314C74"/>
    <w:rsid w:val="00315EF9"/>
    <w:rsid w:val="003161F1"/>
    <w:rsid w:val="00321790"/>
    <w:rsid w:val="00321DEF"/>
    <w:rsid w:val="0032272C"/>
    <w:rsid w:val="00322B33"/>
    <w:rsid w:val="00322E29"/>
    <w:rsid w:val="00324999"/>
    <w:rsid w:val="00325406"/>
    <w:rsid w:val="003256CE"/>
    <w:rsid w:val="00327D07"/>
    <w:rsid w:val="00331176"/>
    <w:rsid w:val="00332561"/>
    <w:rsid w:val="00332F50"/>
    <w:rsid w:val="00333436"/>
    <w:rsid w:val="00333C7C"/>
    <w:rsid w:val="00334740"/>
    <w:rsid w:val="00335678"/>
    <w:rsid w:val="00336192"/>
    <w:rsid w:val="0033653B"/>
    <w:rsid w:val="00337458"/>
    <w:rsid w:val="003378E1"/>
    <w:rsid w:val="00337951"/>
    <w:rsid w:val="00340280"/>
    <w:rsid w:val="00340684"/>
    <w:rsid w:val="00341B3E"/>
    <w:rsid w:val="00341F96"/>
    <w:rsid w:val="00343C8F"/>
    <w:rsid w:val="00346BFC"/>
    <w:rsid w:val="00350D12"/>
    <w:rsid w:val="00352879"/>
    <w:rsid w:val="003536B6"/>
    <w:rsid w:val="00353BAC"/>
    <w:rsid w:val="00356CF8"/>
    <w:rsid w:val="003602FF"/>
    <w:rsid w:val="003603BB"/>
    <w:rsid w:val="00361FEC"/>
    <w:rsid w:val="00362BE6"/>
    <w:rsid w:val="00364763"/>
    <w:rsid w:val="00364C7D"/>
    <w:rsid w:val="00364E0E"/>
    <w:rsid w:val="003658C4"/>
    <w:rsid w:val="003726BE"/>
    <w:rsid w:val="00372B46"/>
    <w:rsid w:val="003739F0"/>
    <w:rsid w:val="003746E1"/>
    <w:rsid w:val="003746F2"/>
    <w:rsid w:val="00374BCE"/>
    <w:rsid w:val="00375225"/>
    <w:rsid w:val="003759B3"/>
    <w:rsid w:val="00375CEB"/>
    <w:rsid w:val="003761A1"/>
    <w:rsid w:val="0037625B"/>
    <w:rsid w:val="0037679C"/>
    <w:rsid w:val="00381368"/>
    <w:rsid w:val="00381CE3"/>
    <w:rsid w:val="003824C1"/>
    <w:rsid w:val="00383CB2"/>
    <w:rsid w:val="00384742"/>
    <w:rsid w:val="0038591F"/>
    <w:rsid w:val="003859C8"/>
    <w:rsid w:val="00385D43"/>
    <w:rsid w:val="003869AC"/>
    <w:rsid w:val="00386B29"/>
    <w:rsid w:val="00387FFD"/>
    <w:rsid w:val="003909F2"/>
    <w:rsid w:val="00391557"/>
    <w:rsid w:val="00391B29"/>
    <w:rsid w:val="00393212"/>
    <w:rsid w:val="0039332C"/>
    <w:rsid w:val="00397C8C"/>
    <w:rsid w:val="00397F4F"/>
    <w:rsid w:val="003A0D12"/>
    <w:rsid w:val="003A1CD3"/>
    <w:rsid w:val="003A2133"/>
    <w:rsid w:val="003A241E"/>
    <w:rsid w:val="003A31AA"/>
    <w:rsid w:val="003A39E4"/>
    <w:rsid w:val="003A417E"/>
    <w:rsid w:val="003A575D"/>
    <w:rsid w:val="003A6612"/>
    <w:rsid w:val="003A69DD"/>
    <w:rsid w:val="003A7A10"/>
    <w:rsid w:val="003B010E"/>
    <w:rsid w:val="003B1229"/>
    <w:rsid w:val="003B122D"/>
    <w:rsid w:val="003B33CC"/>
    <w:rsid w:val="003B37D0"/>
    <w:rsid w:val="003B5571"/>
    <w:rsid w:val="003B7E7C"/>
    <w:rsid w:val="003C06E2"/>
    <w:rsid w:val="003C1653"/>
    <w:rsid w:val="003C1B11"/>
    <w:rsid w:val="003C215C"/>
    <w:rsid w:val="003C2614"/>
    <w:rsid w:val="003C3593"/>
    <w:rsid w:val="003C3DC9"/>
    <w:rsid w:val="003C3F8E"/>
    <w:rsid w:val="003C43A7"/>
    <w:rsid w:val="003C68F0"/>
    <w:rsid w:val="003D037B"/>
    <w:rsid w:val="003D0B90"/>
    <w:rsid w:val="003D18B8"/>
    <w:rsid w:val="003D2E27"/>
    <w:rsid w:val="003D389D"/>
    <w:rsid w:val="003D38BA"/>
    <w:rsid w:val="003D3BBF"/>
    <w:rsid w:val="003D5AB4"/>
    <w:rsid w:val="003D665A"/>
    <w:rsid w:val="003E41B5"/>
    <w:rsid w:val="003E4388"/>
    <w:rsid w:val="003E5E04"/>
    <w:rsid w:val="003F0EDE"/>
    <w:rsid w:val="003F1D23"/>
    <w:rsid w:val="003F2D99"/>
    <w:rsid w:val="003F3438"/>
    <w:rsid w:val="003F368B"/>
    <w:rsid w:val="003F3B0F"/>
    <w:rsid w:val="00400920"/>
    <w:rsid w:val="00400A09"/>
    <w:rsid w:val="004016F9"/>
    <w:rsid w:val="0040191A"/>
    <w:rsid w:val="00403543"/>
    <w:rsid w:val="00403B24"/>
    <w:rsid w:val="0040450F"/>
    <w:rsid w:val="004045AD"/>
    <w:rsid w:val="00404AB0"/>
    <w:rsid w:val="00405482"/>
    <w:rsid w:val="0040596C"/>
    <w:rsid w:val="00405D90"/>
    <w:rsid w:val="004065CF"/>
    <w:rsid w:val="00406C13"/>
    <w:rsid w:val="00406E07"/>
    <w:rsid w:val="0041101D"/>
    <w:rsid w:val="00411126"/>
    <w:rsid w:val="0041259F"/>
    <w:rsid w:val="00412660"/>
    <w:rsid w:val="00413211"/>
    <w:rsid w:val="004132B5"/>
    <w:rsid w:val="0041381A"/>
    <w:rsid w:val="004140A4"/>
    <w:rsid w:val="00415B4D"/>
    <w:rsid w:val="00415BFE"/>
    <w:rsid w:val="00421460"/>
    <w:rsid w:val="004215F8"/>
    <w:rsid w:val="00421A24"/>
    <w:rsid w:val="00422A98"/>
    <w:rsid w:val="00422C85"/>
    <w:rsid w:val="00424609"/>
    <w:rsid w:val="004249F6"/>
    <w:rsid w:val="0042539B"/>
    <w:rsid w:val="00425E7C"/>
    <w:rsid w:val="00426010"/>
    <w:rsid w:val="004265A1"/>
    <w:rsid w:val="00426F75"/>
    <w:rsid w:val="0042725C"/>
    <w:rsid w:val="00427264"/>
    <w:rsid w:val="00427C4A"/>
    <w:rsid w:val="00427FF4"/>
    <w:rsid w:val="00431FD6"/>
    <w:rsid w:val="0043203D"/>
    <w:rsid w:val="0043239D"/>
    <w:rsid w:val="00432AC4"/>
    <w:rsid w:val="00432FC3"/>
    <w:rsid w:val="004330CB"/>
    <w:rsid w:val="004334C8"/>
    <w:rsid w:val="00433694"/>
    <w:rsid w:val="00434075"/>
    <w:rsid w:val="004350A4"/>
    <w:rsid w:val="00435189"/>
    <w:rsid w:val="004359BD"/>
    <w:rsid w:val="00436858"/>
    <w:rsid w:val="00436A88"/>
    <w:rsid w:val="00437775"/>
    <w:rsid w:val="00437B90"/>
    <w:rsid w:val="00437BEF"/>
    <w:rsid w:val="00440A0E"/>
    <w:rsid w:val="00440BF3"/>
    <w:rsid w:val="00441FFC"/>
    <w:rsid w:val="00442316"/>
    <w:rsid w:val="00442D29"/>
    <w:rsid w:val="00442F56"/>
    <w:rsid w:val="0044331D"/>
    <w:rsid w:val="004436E3"/>
    <w:rsid w:val="0044399B"/>
    <w:rsid w:val="00444BA5"/>
    <w:rsid w:val="00444D2D"/>
    <w:rsid w:val="004459F4"/>
    <w:rsid w:val="004461E1"/>
    <w:rsid w:val="00450291"/>
    <w:rsid w:val="004502D8"/>
    <w:rsid w:val="00450547"/>
    <w:rsid w:val="00450B4F"/>
    <w:rsid w:val="004518E8"/>
    <w:rsid w:val="004529FE"/>
    <w:rsid w:val="00452D75"/>
    <w:rsid w:val="00453941"/>
    <w:rsid w:val="0045463F"/>
    <w:rsid w:val="004550AC"/>
    <w:rsid w:val="00455236"/>
    <w:rsid w:val="00457E22"/>
    <w:rsid w:val="00461A54"/>
    <w:rsid w:val="00462B51"/>
    <w:rsid w:val="0046313D"/>
    <w:rsid w:val="004632A0"/>
    <w:rsid w:val="00463AFE"/>
    <w:rsid w:val="00463D6C"/>
    <w:rsid w:val="004640E6"/>
    <w:rsid w:val="00464BF4"/>
    <w:rsid w:val="00465727"/>
    <w:rsid w:val="0046641D"/>
    <w:rsid w:val="004669E5"/>
    <w:rsid w:val="00466DA6"/>
    <w:rsid w:val="004701EF"/>
    <w:rsid w:val="0047021F"/>
    <w:rsid w:val="0047075F"/>
    <w:rsid w:val="004707A8"/>
    <w:rsid w:val="00472B92"/>
    <w:rsid w:val="0047448F"/>
    <w:rsid w:val="00474803"/>
    <w:rsid w:val="00475353"/>
    <w:rsid w:val="0047616A"/>
    <w:rsid w:val="0047628A"/>
    <w:rsid w:val="00476A62"/>
    <w:rsid w:val="00477EF5"/>
    <w:rsid w:val="0048076F"/>
    <w:rsid w:val="00480C16"/>
    <w:rsid w:val="00483950"/>
    <w:rsid w:val="00483FDF"/>
    <w:rsid w:val="00484049"/>
    <w:rsid w:val="00486566"/>
    <w:rsid w:val="0048661F"/>
    <w:rsid w:val="0048662A"/>
    <w:rsid w:val="00487D84"/>
    <w:rsid w:val="00492498"/>
    <w:rsid w:val="004927F3"/>
    <w:rsid w:val="004930F2"/>
    <w:rsid w:val="0049457A"/>
    <w:rsid w:val="004948EF"/>
    <w:rsid w:val="00495496"/>
    <w:rsid w:val="00495C3F"/>
    <w:rsid w:val="00495CA2"/>
    <w:rsid w:val="00495CE6"/>
    <w:rsid w:val="00496492"/>
    <w:rsid w:val="00497B3C"/>
    <w:rsid w:val="004A0148"/>
    <w:rsid w:val="004A1B67"/>
    <w:rsid w:val="004A1F94"/>
    <w:rsid w:val="004A2142"/>
    <w:rsid w:val="004A495F"/>
    <w:rsid w:val="004A4FBD"/>
    <w:rsid w:val="004A55E6"/>
    <w:rsid w:val="004A7607"/>
    <w:rsid w:val="004A7903"/>
    <w:rsid w:val="004A7ACD"/>
    <w:rsid w:val="004B0D38"/>
    <w:rsid w:val="004B12DB"/>
    <w:rsid w:val="004B2C65"/>
    <w:rsid w:val="004B3186"/>
    <w:rsid w:val="004B4264"/>
    <w:rsid w:val="004B514B"/>
    <w:rsid w:val="004B5413"/>
    <w:rsid w:val="004B5E80"/>
    <w:rsid w:val="004B5EF1"/>
    <w:rsid w:val="004B6671"/>
    <w:rsid w:val="004B6EF1"/>
    <w:rsid w:val="004B7BE9"/>
    <w:rsid w:val="004B7E0D"/>
    <w:rsid w:val="004C05A1"/>
    <w:rsid w:val="004C13E8"/>
    <w:rsid w:val="004C218F"/>
    <w:rsid w:val="004C2923"/>
    <w:rsid w:val="004C4823"/>
    <w:rsid w:val="004C5C43"/>
    <w:rsid w:val="004C639E"/>
    <w:rsid w:val="004C6670"/>
    <w:rsid w:val="004C6D57"/>
    <w:rsid w:val="004C72AF"/>
    <w:rsid w:val="004C7BCF"/>
    <w:rsid w:val="004C7E8B"/>
    <w:rsid w:val="004D188D"/>
    <w:rsid w:val="004D249C"/>
    <w:rsid w:val="004D3413"/>
    <w:rsid w:val="004D391C"/>
    <w:rsid w:val="004D3B37"/>
    <w:rsid w:val="004D3BF4"/>
    <w:rsid w:val="004D4DD6"/>
    <w:rsid w:val="004D5BD6"/>
    <w:rsid w:val="004D6916"/>
    <w:rsid w:val="004D6CE8"/>
    <w:rsid w:val="004D7E48"/>
    <w:rsid w:val="004E6383"/>
    <w:rsid w:val="004E690C"/>
    <w:rsid w:val="004E710C"/>
    <w:rsid w:val="004E76D6"/>
    <w:rsid w:val="004F1A24"/>
    <w:rsid w:val="004F28D7"/>
    <w:rsid w:val="004F6072"/>
    <w:rsid w:val="004F7328"/>
    <w:rsid w:val="004F771F"/>
    <w:rsid w:val="004F78A7"/>
    <w:rsid w:val="004F7A63"/>
    <w:rsid w:val="004F7C38"/>
    <w:rsid w:val="004F7D26"/>
    <w:rsid w:val="004F7E6C"/>
    <w:rsid w:val="00500F65"/>
    <w:rsid w:val="0050297B"/>
    <w:rsid w:val="005054C6"/>
    <w:rsid w:val="0050573E"/>
    <w:rsid w:val="0050605D"/>
    <w:rsid w:val="00506829"/>
    <w:rsid w:val="00506C81"/>
    <w:rsid w:val="005078EF"/>
    <w:rsid w:val="00507B61"/>
    <w:rsid w:val="00510554"/>
    <w:rsid w:val="0051104B"/>
    <w:rsid w:val="00511B6A"/>
    <w:rsid w:val="00512F01"/>
    <w:rsid w:val="00513107"/>
    <w:rsid w:val="00513D01"/>
    <w:rsid w:val="00514029"/>
    <w:rsid w:val="005140EE"/>
    <w:rsid w:val="005148FA"/>
    <w:rsid w:val="0051613B"/>
    <w:rsid w:val="00517032"/>
    <w:rsid w:val="005218D1"/>
    <w:rsid w:val="00524376"/>
    <w:rsid w:val="005259AB"/>
    <w:rsid w:val="00526CB6"/>
    <w:rsid w:val="00531555"/>
    <w:rsid w:val="0053254E"/>
    <w:rsid w:val="00533A35"/>
    <w:rsid w:val="00533EF3"/>
    <w:rsid w:val="00534120"/>
    <w:rsid w:val="0053506D"/>
    <w:rsid w:val="00535761"/>
    <w:rsid w:val="005409AA"/>
    <w:rsid w:val="00540EBB"/>
    <w:rsid w:val="00541F84"/>
    <w:rsid w:val="00541FFA"/>
    <w:rsid w:val="005421B0"/>
    <w:rsid w:val="00542488"/>
    <w:rsid w:val="0054267A"/>
    <w:rsid w:val="00542EA0"/>
    <w:rsid w:val="00543A9F"/>
    <w:rsid w:val="005447CA"/>
    <w:rsid w:val="005448D4"/>
    <w:rsid w:val="00545225"/>
    <w:rsid w:val="00545A59"/>
    <w:rsid w:val="00546B5E"/>
    <w:rsid w:val="00547BCA"/>
    <w:rsid w:val="00550553"/>
    <w:rsid w:val="00551DBC"/>
    <w:rsid w:val="0055216B"/>
    <w:rsid w:val="0055230A"/>
    <w:rsid w:val="00552362"/>
    <w:rsid w:val="005527AF"/>
    <w:rsid w:val="00553234"/>
    <w:rsid w:val="00553FD2"/>
    <w:rsid w:val="005543B2"/>
    <w:rsid w:val="005543E6"/>
    <w:rsid w:val="00554FA1"/>
    <w:rsid w:val="0055525B"/>
    <w:rsid w:val="0055558A"/>
    <w:rsid w:val="00556378"/>
    <w:rsid w:val="005565DA"/>
    <w:rsid w:val="00556A1E"/>
    <w:rsid w:val="00556BCA"/>
    <w:rsid w:val="00556D42"/>
    <w:rsid w:val="0055747D"/>
    <w:rsid w:val="0055789B"/>
    <w:rsid w:val="0056156A"/>
    <w:rsid w:val="005631A8"/>
    <w:rsid w:val="005639CD"/>
    <w:rsid w:val="00563D9A"/>
    <w:rsid w:val="0056517E"/>
    <w:rsid w:val="0056588B"/>
    <w:rsid w:val="00565E2A"/>
    <w:rsid w:val="00566911"/>
    <w:rsid w:val="005677EF"/>
    <w:rsid w:val="00567E06"/>
    <w:rsid w:val="00571064"/>
    <w:rsid w:val="00571875"/>
    <w:rsid w:val="00572D02"/>
    <w:rsid w:val="00573720"/>
    <w:rsid w:val="00573C82"/>
    <w:rsid w:val="005761A3"/>
    <w:rsid w:val="00576771"/>
    <w:rsid w:val="0057695F"/>
    <w:rsid w:val="00582269"/>
    <w:rsid w:val="00583E1A"/>
    <w:rsid w:val="005850BD"/>
    <w:rsid w:val="005856D6"/>
    <w:rsid w:val="00591CE6"/>
    <w:rsid w:val="0059283B"/>
    <w:rsid w:val="00593F27"/>
    <w:rsid w:val="00594629"/>
    <w:rsid w:val="0059462B"/>
    <w:rsid w:val="00596503"/>
    <w:rsid w:val="005A0842"/>
    <w:rsid w:val="005A0CF3"/>
    <w:rsid w:val="005A0EC8"/>
    <w:rsid w:val="005A1E52"/>
    <w:rsid w:val="005A2497"/>
    <w:rsid w:val="005A3235"/>
    <w:rsid w:val="005A32FD"/>
    <w:rsid w:val="005A58FD"/>
    <w:rsid w:val="005A5C48"/>
    <w:rsid w:val="005A627C"/>
    <w:rsid w:val="005A7652"/>
    <w:rsid w:val="005B0F97"/>
    <w:rsid w:val="005B14F1"/>
    <w:rsid w:val="005B1551"/>
    <w:rsid w:val="005B1A1E"/>
    <w:rsid w:val="005B1AF4"/>
    <w:rsid w:val="005B48CD"/>
    <w:rsid w:val="005B4ED9"/>
    <w:rsid w:val="005B64EC"/>
    <w:rsid w:val="005B6514"/>
    <w:rsid w:val="005B6966"/>
    <w:rsid w:val="005B7560"/>
    <w:rsid w:val="005B777D"/>
    <w:rsid w:val="005C275F"/>
    <w:rsid w:val="005C3E5A"/>
    <w:rsid w:val="005C47CE"/>
    <w:rsid w:val="005C636A"/>
    <w:rsid w:val="005C793A"/>
    <w:rsid w:val="005D1722"/>
    <w:rsid w:val="005D2F44"/>
    <w:rsid w:val="005D33F2"/>
    <w:rsid w:val="005D6705"/>
    <w:rsid w:val="005D6E92"/>
    <w:rsid w:val="005E0669"/>
    <w:rsid w:val="005E0689"/>
    <w:rsid w:val="005E1BC0"/>
    <w:rsid w:val="005E357E"/>
    <w:rsid w:val="005E3B47"/>
    <w:rsid w:val="005E647C"/>
    <w:rsid w:val="005E7280"/>
    <w:rsid w:val="005E7449"/>
    <w:rsid w:val="005E77BD"/>
    <w:rsid w:val="005E7C14"/>
    <w:rsid w:val="005F0C49"/>
    <w:rsid w:val="005F21D3"/>
    <w:rsid w:val="005F2FAB"/>
    <w:rsid w:val="005F5063"/>
    <w:rsid w:val="005F53EC"/>
    <w:rsid w:val="005F6671"/>
    <w:rsid w:val="005F6E23"/>
    <w:rsid w:val="0060115C"/>
    <w:rsid w:val="006021E4"/>
    <w:rsid w:val="00602B4E"/>
    <w:rsid w:val="00604801"/>
    <w:rsid w:val="00604C78"/>
    <w:rsid w:val="00605017"/>
    <w:rsid w:val="00605332"/>
    <w:rsid w:val="00605618"/>
    <w:rsid w:val="0060583C"/>
    <w:rsid w:val="00605DDF"/>
    <w:rsid w:val="0060644D"/>
    <w:rsid w:val="00606B96"/>
    <w:rsid w:val="006073CB"/>
    <w:rsid w:val="00607C32"/>
    <w:rsid w:val="00611357"/>
    <w:rsid w:val="00611EC6"/>
    <w:rsid w:val="00612509"/>
    <w:rsid w:val="0061365A"/>
    <w:rsid w:val="00614442"/>
    <w:rsid w:val="00614457"/>
    <w:rsid w:val="00614494"/>
    <w:rsid w:val="0061460B"/>
    <w:rsid w:val="00614D3D"/>
    <w:rsid w:val="0061531C"/>
    <w:rsid w:val="00615498"/>
    <w:rsid w:val="00616A40"/>
    <w:rsid w:val="0061737D"/>
    <w:rsid w:val="006210DA"/>
    <w:rsid w:val="00621862"/>
    <w:rsid w:val="0062208B"/>
    <w:rsid w:val="00622D9A"/>
    <w:rsid w:val="00624383"/>
    <w:rsid w:val="0063113E"/>
    <w:rsid w:val="00631863"/>
    <w:rsid w:val="00632923"/>
    <w:rsid w:val="006329E8"/>
    <w:rsid w:val="0063455B"/>
    <w:rsid w:val="00635396"/>
    <w:rsid w:val="00635AD8"/>
    <w:rsid w:val="00637E63"/>
    <w:rsid w:val="00640968"/>
    <w:rsid w:val="00640D92"/>
    <w:rsid w:val="00640E0B"/>
    <w:rsid w:val="00641E8C"/>
    <w:rsid w:val="00643765"/>
    <w:rsid w:val="006455B3"/>
    <w:rsid w:val="00645C38"/>
    <w:rsid w:val="00645F53"/>
    <w:rsid w:val="00645F8A"/>
    <w:rsid w:val="006470ED"/>
    <w:rsid w:val="0065042D"/>
    <w:rsid w:val="0065043E"/>
    <w:rsid w:val="00651686"/>
    <w:rsid w:val="00651AC4"/>
    <w:rsid w:val="00652791"/>
    <w:rsid w:val="00653E2D"/>
    <w:rsid w:val="006541D4"/>
    <w:rsid w:val="0065431C"/>
    <w:rsid w:val="006546DA"/>
    <w:rsid w:val="00655FE3"/>
    <w:rsid w:val="00656207"/>
    <w:rsid w:val="00656302"/>
    <w:rsid w:val="006564C8"/>
    <w:rsid w:val="0065659F"/>
    <w:rsid w:val="006571B4"/>
    <w:rsid w:val="0065734C"/>
    <w:rsid w:val="00660950"/>
    <w:rsid w:val="00661F93"/>
    <w:rsid w:val="00662967"/>
    <w:rsid w:val="00663CDA"/>
    <w:rsid w:val="00664283"/>
    <w:rsid w:val="00664701"/>
    <w:rsid w:val="00664B75"/>
    <w:rsid w:val="006650EF"/>
    <w:rsid w:val="00665223"/>
    <w:rsid w:val="00665F7A"/>
    <w:rsid w:val="006714F0"/>
    <w:rsid w:val="00672495"/>
    <w:rsid w:val="00673F39"/>
    <w:rsid w:val="0067696D"/>
    <w:rsid w:val="0067766B"/>
    <w:rsid w:val="006801E4"/>
    <w:rsid w:val="00680286"/>
    <w:rsid w:val="006804FC"/>
    <w:rsid w:val="00680E1A"/>
    <w:rsid w:val="006811D1"/>
    <w:rsid w:val="00681578"/>
    <w:rsid w:val="00681BA6"/>
    <w:rsid w:val="006820FE"/>
    <w:rsid w:val="00683FCB"/>
    <w:rsid w:val="00685F7B"/>
    <w:rsid w:val="00686256"/>
    <w:rsid w:val="00686BE4"/>
    <w:rsid w:val="00690766"/>
    <w:rsid w:val="00692D35"/>
    <w:rsid w:val="006934D5"/>
    <w:rsid w:val="00694F62"/>
    <w:rsid w:val="00694FE2"/>
    <w:rsid w:val="00695271"/>
    <w:rsid w:val="00696BE1"/>
    <w:rsid w:val="006977A0"/>
    <w:rsid w:val="006A0BA6"/>
    <w:rsid w:val="006A10FA"/>
    <w:rsid w:val="006A1171"/>
    <w:rsid w:val="006A14D1"/>
    <w:rsid w:val="006A2CB9"/>
    <w:rsid w:val="006A3B8F"/>
    <w:rsid w:val="006A48CB"/>
    <w:rsid w:val="006A49A9"/>
    <w:rsid w:val="006A5428"/>
    <w:rsid w:val="006A798F"/>
    <w:rsid w:val="006B0ED1"/>
    <w:rsid w:val="006B5829"/>
    <w:rsid w:val="006B7498"/>
    <w:rsid w:val="006B75E2"/>
    <w:rsid w:val="006B7943"/>
    <w:rsid w:val="006B7EA4"/>
    <w:rsid w:val="006C1F0B"/>
    <w:rsid w:val="006C2CA3"/>
    <w:rsid w:val="006C3C24"/>
    <w:rsid w:val="006C5067"/>
    <w:rsid w:val="006C50D5"/>
    <w:rsid w:val="006C56FB"/>
    <w:rsid w:val="006C578E"/>
    <w:rsid w:val="006C6F38"/>
    <w:rsid w:val="006D0653"/>
    <w:rsid w:val="006D1AB2"/>
    <w:rsid w:val="006D1BDA"/>
    <w:rsid w:val="006D358A"/>
    <w:rsid w:val="006D4B83"/>
    <w:rsid w:val="006D523D"/>
    <w:rsid w:val="006D5684"/>
    <w:rsid w:val="006D6042"/>
    <w:rsid w:val="006D6B47"/>
    <w:rsid w:val="006D741F"/>
    <w:rsid w:val="006D77B7"/>
    <w:rsid w:val="006E1DA3"/>
    <w:rsid w:val="006E307D"/>
    <w:rsid w:val="006E4C39"/>
    <w:rsid w:val="006E4C64"/>
    <w:rsid w:val="006E74CE"/>
    <w:rsid w:val="006E7633"/>
    <w:rsid w:val="006E7C09"/>
    <w:rsid w:val="006E7F1B"/>
    <w:rsid w:val="006F0D8D"/>
    <w:rsid w:val="006F21C7"/>
    <w:rsid w:val="006F3F8F"/>
    <w:rsid w:val="006F4100"/>
    <w:rsid w:val="006F4F5B"/>
    <w:rsid w:val="006F69F7"/>
    <w:rsid w:val="006F7FD1"/>
    <w:rsid w:val="00703721"/>
    <w:rsid w:val="00706EB8"/>
    <w:rsid w:val="007110A9"/>
    <w:rsid w:val="007134A9"/>
    <w:rsid w:val="007134BD"/>
    <w:rsid w:val="00715588"/>
    <w:rsid w:val="007156A8"/>
    <w:rsid w:val="00717155"/>
    <w:rsid w:val="00720122"/>
    <w:rsid w:val="00720986"/>
    <w:rsid w:val="00721EF5"/>
    <w:rsid w:val="007243FE"/>
    <w:rsid w:val="00726D02"/>
    <w:rsid w:val="00726FDF"/>
    <w:rsid w:val="00730E81"/>
    <w:rsid w:val="00731041"/>
    <w:rsid w:val="00731208"/>
    <w:rsid w:val="00731926"/>
    <w:rsid w:val="007323C0"/>
    <w:rsid w:val="00732710"/>
    <w:rsid w:val="00733581"/>
    <w:rsid w:val="00733DC6"/>
    <w:rsid w:val="007342C5"/>
    <w:rsid w:val="007345AD"/>
    <w:rsid w:val="00736EDF"/>
    <w:rsid w:val="007370C1"/>
    <w:rsid w:val="00740764"/>
    <w:rsid w:val="007408F6"/>
    <w:rsid w:val="00741549"/>
    <w:rsid w:val="007420ED"/>
    <w:rsid w:val="00742710"/>
    <w:rsid w:val="00742755"/>
    <w:rsid w:val="007429AF"/>
    <w:rsid w:val="00744A79"/>
    <w:rsid w:val="00744DD3"/>
    <w:rsid w:val="00745AB6"/>
    <w:rsid w:val="00746052"/>
    <w:rsid w:val="007472E7"/>
    <w:rsid w:val="00747722"/>
    <w:rsid w:val="00751952"/>
    <w:rsid w:val="00751AEF"/>
    <w:rsid w:val="00754637"/>
    <w:rsid w:val="0075567C"/>
    <w:rsid w:val="00755AD2"/>
    <w:rsid w:val="0075603F"/>
    <w:rsid w:val="00757ED9"/>
    <w:rsid w:val="00760F68"/>
    <w:rsid w:val="00761694"/>
    <w:rsid w:val="00762D77"/>
    <w:rsid w:val="00765862"/>
    <w:rsid w:val="00766A5A"/>
    <w:rsid w:val="00767903"/>
    <w:rsid w:val="007711AC"/>
    <w:rsid w:val="00771343"/>
    <w:rsid w:val="0077149A"/>
    <w:rsid w:val="0077204F"/>
    <w:rsid w:val="00772986"/>
    <w:rsid w:val="00773109"/>
    <w:rsid w:val="00773585"/>
    <w:rsid w:val="007735DC"/>
    <w:rsid w:val="007757AF"/>
    <w:rsid w:val="00775E87"/>
    <w:rsid w:val="007777B9"/>
    <w:rsid w:val="0078066D"/>
    <w:rsid w:val="007818EB"/>
    <w:rsid w:val="00781944"/>
    <w:rsid w:val="00781EAD"/>
    <w:rsid w:val="007821FD"/>
    <w:rsid w:val="00782673"/>
    <w:rsid w:val="007837EC"/>
    <w:rsid w:val="007849DD"/>
    <w:rsid w:val="0078696B"/>
    <w:rsid w:val="00786D67"/>
    <w:rsid w:val="007879FA"/>
    <w:rsid w:val="007905C9"/>
    <w:rsid w:val="0079063E"/>
    <w:rsid w:val="007921D0"/>
    <w:rsid w:val="00792542"/>
    <w:rsid w:val="007926FB"/>
    <w:rsid w:val="00792793"/>
    <w:rsid w:val="007931D7"/>
    <w:rsid w:val="00793D54"/>
    <w:rsid w:val="00793D85"/>
    <w:rsid w:val="00795C88"/>
    <w:rsid w:val="00796E1A"/>
    <w:rsid w:val="00796ECE"/>
    <w:rsid w:val="007A0615"/>
    <w:rsid w:val="007A37F8"/>
    <w:rsid w:val="007A399E"/>
    <w:rsid w:val="007A3A01"/>
    <w:rsid w:val="007A5120"/>
    <w:rsid w:val="007A6854"/>
    <w:rsid w:val="007A68F1"/>
    <w:rsid w:val="007A72A0"/>
    <w:rsid w:val="007B1710"/>
    <w:rsid w:val="007B26F6"/>
    <w:rsid w:val="007B2764"/>
    <w:rsid w:val="007B2CD2"/>
    <w:rsid w:val="007B66AA"/>
    <w:rsid w:val="007B751D"/>
    <w:rsid w:val="007B7609"/>
    <w:rsid w:val="007B7B95"/>
    <w:rsid w:val="007B7DEE"/>
    <w:rsid w:val="007C1A07"/>
    <w:rsid w:val="007C1B11"/>
    <w:rsid w:val="007C2F91"/>
    <w:rsid w:val="007C3B8A"/>
    <w:rsid w:val="007C406D"/>
    <w:rsid w:val="007C4620"/>
    <w:rsid w:val="007C5215"/>
    <w:rsid w:val="007C55EF"/>
    <w:rsid w:val="007C5CE2"/>
    <w:rsid w:val="007C5E76"/>
    <w:rsid w:val="007C66E9"/>
    <w:rsid w:val="007C73D3"/>
    <w:rsid w:val="007C7DE7"/>
    <w:rsid w:val="007D07BF"/>
    <w:rsid w:val="007D09F7"/>
    <w:rsid w:val="007D28B4"/>
    <w:rsid w:val="007D28D8"/>
    <w:rsid w:val="007D4286"/>
    <w:rsid w:val="007D4C00"/>
    <w:rsid w:val="007D4EB3"/>
    <w:rsid w:val="007D56DF"/>
    <w:rsid w:val="007D5E21"/>
    <w:rsid w:val="007D6135"/>
    <w:rsid w:val="007D672C"/>
    <w:rsid w:val="007D780D"/>
    <w:rsid w:val="007D7F28"/>
    <w:rsid w:val="007E31AD"/>
    <w:rsid w:val="007E362F"/>
    <w:rsid w:val="007E3DC9"/>
    <w:rsid w:val="007E40B2"/>
    <w:rsid w:val="007E442F"/>
    <w:rsid w:val="007E4F22"/>
    <w:rsid w:val="007E5336"/>
    <w:rsid w:val="007E5567"/>
    <w:rsid w:val="007E56FC"/>
    <w:rsid w:val="007E58A6"/>
    <w:rsid w:val="007E60B6"/>
    <w:rsid w:val="007E63C9"/>
    <w:rsid w:val="007E6AC9"/>
    <w:rsid w:val="007E760A"/>
    <w:rsid w:val="007E76A5"/>
    <w:rsid w:val="007F1384"/>
    <w:rsid w:val="007F1576"/>
    <w:rsid w:val="007F198A"/>
    <w:rsid w:val="007F4A3D"/>
    <w:rsid w:val="007F4F8C"/>
    <w:rsid w:val="007F50F4"/>
    <w:rsid w:val="007F5FA8"/>
    <w:rsid w:val="007F6AE7"/>
    <w:rsid w:val="007F76AC"/>
    <w:rsid w:val="007F7947"/>
    <w:rsid w:val="0080080C"/>
    <w:rsid w:val="00801819"/>
    <w:rsid w:val="00802198"/>
    <w:rsid w:val="008023F7"/>
    <w:rsid w:val="00802E46"/>
    <w:rsid w:val="008033E3"/>
    <w:rsid w:val="0080405E"/>
    <w:rsid w:val="00804C29"/>
    <w:rsid w:val="0080783E"/>
    <w:rsid w:val="00810443"/>
    <w:rsid w:val="00810F89"/>
    <w:rsid w:val="00812F75"/>
    <w:rsid w:val="00813014"/>
    <w:rsid w:val="00813242"/>
    <w:rsid w:val="008148AE"/>
    <w:rsid w:val="00815CAF"/>
    <w:rsid w:val="00815F79"/>
    <w:rsid w:val="00816557"/>
    <w:rsid w:val="008221D4"/>
    <w:rsid w:val="00822AAA"/>
    <w:rsid w:val="00824375"/>
    <w:rsid w:val="008243C7"/>
    <w:rsid w:val="00825676"/>
    <w:rsid w:val="00825D52"/>
    <w:rsid w:val="008262DF"/>
    <w:rsid w:val="00826F11"/>
    <w:rsid w:val="00827DE2"/>
    <w:rsid w:val="00831F6B"/>
    <w:rsid w:val="00832DD9"/>
    <w:rsid w:val="00832F95"/>
    <w:rsid w:val="008333FA"/>
    <w:rsid w:val="00833E9B"/>
    <w:rsid w:val="00835C51"/>
    <w:rsid w:val="00835FDA"/>
    <w:rsid w:val="00836106"/>
    <w:rsid w:val="00837346"/>
    <w:rsid w:val="00837602"/>
    <w:rsid w:val="008404D9"/>
    <w:rsid w:val="00840EDC"/>
    <w:rsid w:val="0084171A"/>
    <w:rsid w:val="00841F17"/>
    <w:rsid w:val="00843970"/>
    <w:rsid w:val="0084454A"/>
    <w:rsid w:val="008465E3"/>
    <w:rsid w:val="00846A67"/>
    <w:rsid w:val="00846DE2"/>
    <w:rsid w:val="00847000"/>
    <w:rsid w:val="00847D3D"/>
    <w:rsid w:val="008510A4"/>
    <w:rsid w:val="00852442"/>
    <w:rsid w:val="00852749"/>
    <w:rsid w:val="008563F8"/>
    <w:rsid w:val="008565BC"/>
    <w:rsid w:val="008567C4"/>
    <w:rsid w:val="008567ED"/>
    <w:rsid w:val="00856A45"/>
    <w:rsid w:val="008577CD"/>
    <w:rsid w:val="0086312F"/>
    <w:rsid w:val="00864253"/>
    <w:rsid w:val="0086438C"/>
    <w:rsid w:val="0086514D"/>
    <w:rsid w:val="00866274"/>
    <w:rsid w:val="008674D1"/>
    <w:rsid w:val="008674F7"/>
    <w:rsid w:val="00872575"/>
    <w:rsid w:val="008740A4"/>
    <w:rsid w:val="008743C2"/>
    <w:rsid w:val="00874877"/>
    <w:rsid w:val="00874A78"/>
    <w:rsid w:val="008753E9"/>
    <w:rsid w:val="00877469"/>
    <w:rsid w:val="00877CF7"/>
    <w:rsid w:val="00886DE7"/>
    <w:rsid w:val="00890962"/>
    <w:rsid w:val="00891339"/>
    <w:rsid w:val="008924F2"/>
    <w:rsid w:val="00892B9B"/>
    <w:rsid w:val="008935EF"/>
    <w:rsid w:val="00893918"/>
    <w:rsid w:val="00894E87"/>
    <w:rsid w:val="008960AC"/>
    <w:rsid w:val="00896534"/>
    <w:rsid w:val="00896537"/>
    <w:rsid w:val="00896F3D"/>
    <w:rsid w:val="00897666"/>
    <w:rsid w:val="008A1604"/>
    <w:rsid w:val="008A16A5"/>
    <w:rsid w:val="008A1798"/>
    <w:rsid w:val="008A25FB"/>
    <w:rsid w:val="008A2C9C"/>
    <w:rsid w:val="008A31C7"/>
    <w:rsid w:val="008A3595"/>
    <w:rsid w:val="008A3978"/>
    <w:rsid w:val="008A427E"/>
    <w:rsid w:val="008A4883"/>
    <w:rsid w:val="008A53D9"/>
    <w:rsid w:val="008A5EDB"/>
    <w:rsid w:val="008A6598"/>
    <w:rsid w:val="008A69E4"/>
    <w:rsid w:val="008A73DD"/>
    <w:rsid w:val="008B0839"/>
    <w:rsid w:val="008B0A85"/>
    <w:rsid w:val="008B0BE4"/>
    <w:rsid w:val="008B12BB"/>
    <w:rsid w:val="008B1E1F"/>
    <w:rsid w:val="008B233D"/>
    <w:rsid w:val="008B27BE"/>
    <w:rsid w:val="008B38CC"/>
    <w:rsid w:val="008B3EB1"/>
    <w:rsid w:val="008B421A"/>
    <w:rsid w:val="008B4E37"/>
    <w:rsid w:val="008B4F90"/>
    <w:rsid w:val="008B649C"/>
    <w:rsid w:val="008B6C39"/>
    <w:rsid w:val="008B7324"/>
    <w:rsid w:val="008B742E"/>
    <w:rsid w:val="008C1E78"/>
    <w:rsid w:val="008C2B30"/>
    <w:rsid w:val="008C40E1"/>
    <w:rsid w:val="008C78BE"/>
    <w:rsid w:val="008C7A9A"/>
    <w:rsid w:val="008D0E6A"/>
    <w:rsid w:val="008D0F3E"/>
    <w:rsid w:val="008D1A57"/>
    <w:rsid w:val="008D4B1E"/>
    <w:rsid w:val="008D4BF8"/>
    <w:rsid w:val="008D6204"/>
    <w:rsid w:val="008D6682"/>
    <w:rsid w:val="008D7394"/>
    <w:rsid w:val="008E0BF5"/>
    <w:rsid w:val="008E1231"/>
    <w:rsid w:val="008E2597"/>
    <w:rsid w:val="008E29E7"/>
    <w:rsid w:val="008E42F3"/>
    <w:rsid w:val="008E5131"/>
    <w:rsid w:val="008E5AFF"/>
    <w:rsid w:val="008E6629"/>
    <w:rsid w:val="008E664D"/>
    <w:rsid w:val="008E6B8E"/>
    <w:rsid w:val="008E7EA6"/>
    <w:rsid w:val="008F17D9"/>
    <w:rsid w:val="008F765B"/>
    <w:rsid w:val="008F76B7"/>
    <w:rsid w:val="0090166B"/>
    <w:rsid w:val="009017DF"/>
    <w:rsid w:val="00901E49"/>
    <w:rsid w:val="00902F62"/>
    <w:rsid w:val="0090399B"/>
    <w:rsid w:val="00903F61"/>
    <w:rsid w:val="00903FE6"/>
    <w:rsid w:val="00904239"/>
    <w:rsid w:val="009056FF"/>
    <w:rsid w:val="0090581A"/>
    <w:rsid w:val="00906878"/>
    <w:rsid w:val="00906F20"/>
    <w:rsid w:val="009109B0"/>
    <w:rsid w:val="00912599"/>
    <w:rsid w:val="00915190"/>
    <w:rsid w:val="0091799D"/>
    <w:rsid w:val="009206A7"/>
    <w:rsid w:val="00920B8E"/>
    <w:rsid w:val="009218E3"/>
    <w:rsid w:val="00921B77"/>
    <w:rsid w:val="00921BD8"/>
    <w:rsid w:val="00923D61"/>
    <w:rsid w:val="0092540E"/>
    <w:rsid w:val="00925A02"/>
    <w:rsid w:val="009307C5"/>
    <w:rsid w:val="00930D9D"/>
    <w:rsid w:val="009326CB"/>
    <w:rsid w:val="00932D9E"/>
    <w:rsid w:val="00932F7C"/>
    <w:rsid w:val="009331F0"/>
    <w:rsid w:val="00937B99"/>
    <w:rsid w:val="00940569"/>
    <w:rsid w:val="00940A19"/>
    <w:rsid w:val="00942934"/>
    <w:rsid w:val="00942DDE"/>
    <w:rsid w:val="00943B8E"/>
    <w:rsid w:val="00943D15"/>
    <w:rsid w:val="0094488D"/>
    <w:rsid w:val="00946086"/>
    <w:rsid w:val="00946694"/>
    <w:rsid w:val="00947016"/>
    <w:rsid w:val="009504A7"/>
    <w:rsid w:val="009505CF"/>
    <w:rsid w:val="00951760"/>
    <w:rsid w:val="0095220F"/>
    <w:rsid w:val="00952CDC"/>
    <w:rsid w:val="00953D13"/>
    <w:rsid w:val="00953E05"/>
    <w:rsid w:val="00955045"/>
    <w:rsid w:val="0095599C"/>
    <w:rsid w:val="009566DA"/>
    <w:rsid w:val="00957537"/>
    <w:rsid w:val="00957711"/>
    <w:rsid w:val="00960DDC"/>
    <w:rsid w:val="00960E06"/>
    <w:rsid w:val="00960EC6"/>
    <w:rsid w:val="00962803"/>
    <w:rsid w:val="00962920"/>
    <w:rsid w:val="00962D92"/>
    <w:rsid w:val="00964BEE"/>
    <w:rsid w:val="00965D6F"/>
    <w:rsid w:val="00967666"/>
    <w:rsid w:val="00967AED"/>
    <w:rsid w:val="009715FB"/>
    <w:rsid w:val="00971831"/>
    <w:rsid w:val="00972418"/>
    <w:rsid w:val="00972ED5"/>
    <w:rsid w:val="009736D9"/>
    <w:rsid w:val="009743FB"/>
    <w:rsid w:val="009749BA"/>
    <w:rsid w:val="009760BA"/>
    <w:rsid w:val="00977847"/>
    <w:rsid w:val="00980A28"/>
    <w:rsid w:val="00980CAD"/>
    <w:rsid w:val="00982401"/>
    <w:rsid w:val="009830DD"/>
    <w:rsid w:val="009844EB"/>
    <w:rsid w:val="0098638E"/>
    <w:rsid w:val="0098776D"/>
    <w:rsid w:val="009906DC"/>
    <w:rsid w:val="00991B11"/>
    <w:rsid w:val="00991FC5"/>
    <w:rsid w:val="00991FEF"/>
    <w:rsid w:val="00992475"/>
    <w:rsid w:val="00992737"/>
    <w:rsid w:val="00994452"/>
    <w:rsid w:val="009950CD"/>
    <w:rsid w:val="009957B6"/>
    <w:rsid w:val="00995DF6"/>
    <w:rsid w:val="00995ED4"/>
    <w:rsid w:val="009962ED"/>
    <w:rsid w:val="009968E3"/>
    <w:rsid w:val="0099772C"/>
    <w:rsid w:val="009A16D9"/>
    <w:rsid w:val="009A410A"/>
    <w:rsid w:val="009A46CA"/>
    <w:rsid w:val="009A504E"/>
    <w:rsid w:val="009A7305"/>
    <w:rsid w:val="009A767B"/>
    <w:rsid w:val="009B0E5B"/>
    <w:rsid w:val="009B16B8"/>
    <w:rsid w:val="009B24E9"/>
    <w:rsid w:val="009B3043"/>
    <w:rsid w:val="009B3DCC"/>
    <w:rsid w:val="009B555C"/>
    <w:rsid w:val="009B6CCD"/>
    <w:rsid w:val="009B6ED7"/>
    <w:rsid w:val="009C0622"/>
    <w:rsid w:val="009C2958"/>
    <w:rsid w:val="009C2D88"/>
    <w:rsid w:val="009C2F96"/>
    <w:rsid w:val="009C3496"/>
    <w:rsid w:val="009C3EC5"/>
    <w:rsid w:val="009D0F4A"/>
    <w:rsid w:val="009D10A5"/>
    <w:rsid w:val="009D309A"/>
    <w:rsid w:val="009D63B2"/>
    <w:rsid w:val="009D6AC4"/>
    <w:rsid w:val="009D6C10"/>
    <w:rsid w:val="009D7268"/>
    <w:rsid w:val="009D734D"/>
    <w:rsid w:val="009E30DF"/>
    <w:rsid w:val="009E3283"/>
    <w:rsid w:val="009E546B"/>
    <w:rsid w:val="009E59E1"/>
    <w:rsid w:val="009E6ADB"/>
    <w:rsid w:val="009E6AE3"/>
    <w:rsid w:val="009E759B"/>
    <w:rsid w:val="009F0156"/>
    <w:rsid w:val="009F0403"/>
    <w:rsid w:val="009F04A3"/>
    <w:rsid w:val="009F17D1"/>
    <w:rsid w:val="009F17F6"/>
    <w:rsid w:val="009F1A1E"/>
    <w:rsid w:val="009F249E"/>
    <w:rsid w:val="009F4BFA"/>
    <w:rsid w:val="009F5637"/>
    <w:rsid w:val="009F5B11"/>
    <w:rsid w:val="00A00508"/>
    <w:rsid w:val="00A01A79"/>
    <w:rsid w:val="00A0224B"/>
    <w:rsid w:val="00A04FE7"/>
    <w:rsid w:val="00A05E5A"/>
    <w:rsid w:val="00A0682B"/>
    <w:rsid w:val="00A07EE8"/>
    <w:rsid w:val="00A12A0C"/>
    <w:rsid w:val="00A12C72"/>
    <w:rsid w:val="00A12FAC"/>
    <w:rsid w:val="00A14539"/>
    <w:rsid w:val="00A14C68"/>
    <w:rsid w:val="00A1593C"/>
    <w:rsid w:val="00A15D50"/>
    <w:rsid w:val="00A160C1"/>
    <w:rsid w:val="00A16244"/>
    <w:rsid w:val="00A162B4"/>
    <w:rsid w:val="00A17530"/>
    <w:rsid w:val="00A17738"/>
    <w:rsid w:val="00A20C4D"/>
    <w:rsid w:val="00A21969"/>
    <w:rsid w:val="00A23B9E"/>
    <w:rsid w:val="00A252EC"/>
    <w:rsid w:val="00A252F3"/>
    <w:rsid w:val="00A25665"/>
    <w:rsid w:val="00A269B5"/>
    <w:rsid w:val="00A271E5"/>
    <w:rsid w:val="00A30A6D"/>
    <w:rsid w:val="00A316A1"/>
    <w:rsid w:val="00A31C12"/>
    <w:rsid w:val="00A32154"/>
    <w:rsid w:val="00A32969"/>
    <w:rsid w:val="00A33D8B"/>
    <w:rsid w:val="00A33F18"/>
    <w:rsid w:val="00A34E5F"/>
    <w:rsid w:val="00A35EEB"/>
    <w:rsid w:val="00A35F23"/>
    <w:rsid w:val="00A36AC1"/>
    <w:rsid w:val="00A372BE"/>
    <w:rsid w:val="00A41A39"/>
    <w:rsid w:val="00A42B48"/>
    <w:rsid w:val="00A43C15"/>
    <w:rsid w:val="00A43FBC"/>
    <w:rsid w:val="00A4477A"/>
    <w:rsid w:val="00A44E85"/>
    <w:rsid w:val="00A45447"/>
    <w:rsid w:val="00A46900"/>
    <w:rsid w:val="00A46FA7"/>
    <w:rsid w:val="00A47EF0"/>
    <w:rsid w:val="00A47FC1"/>
    <w:rsid w:val="00A51B6A"/>
    <w:rsid w:val="00A52228"/>
    <w:rsid w:val="00A526AC"/>
    <w:rsid w:val="00A53E72"/>
    <w:rsid w:val="00A542DC"/>
    <w:rsid w:val="00A54CDE"/>
    <w:rsid w:val="00A5760A"/>
    <w:rsid w:val="00A600C0"/>
    <w:rsid w:val="00A603AB"/>
    <w:rsid w:val="00A60600"/>
    <w:rsid w:val="00A61A84"/>
    <w:rsid w:val="00A62503"/>
    <w:rsid w:val="00A626B3"/>
    <w:rsid w:val="00A62978"/>
    <w:rsid w:val="00A62DC6"/>
    <w:rsid w:val="00A63097"/>
    <w:rsid w:val="00A64CA2"/>
    <w:rsid w:val="00A6564E"/>
    <w:rsid w:val="00A65651"/>
    <w:rsid w:val="00A66C7F"/>
    <w:rsid w:val="00A67211"/>
    <w:rsid w:val="00A67326"/>
    <w:rsid w:val="00A71426"/>
    <w:rsid w:val="00A71448"/>
    <w:rsid w:val="00A7187D"/>
    <w:rsid w:val="00A7230D"/>
    <w:rsid w:val="00A72425"/>
    <w:rsid w:val="00A75945"/>
    <w:rsid w:val="00A802EA"/>
    <w:rsid w:val="00A80A63"/>
    <w:rsid w:val="00A839D8"/>
    <w:rsid w:val="00A8595A"/>
    <w:rsid w:val="00A871C8"/>
    <w:rsid w:val="00A8725A"/>
    <w:rsid w:val="00A874AA"/>
    <w:rsid w:val="00A900D8"/>
    <w:rsid w:val="00A90675"/>
    <w:rsid w:val="00A91662"/>
    <w:rsid w:val="00A9572F"/>
    <w:rsid w:val="00A96A60"/>
    <w:rsid w:val="00A96E72"/>
    <w:rsid w:val="00A96F78"/>
    <w:rsid w:val="00AA14F3"/>
    <w:rsid w:val="00AA2AD0"/>
    <w:rsid w:val="00AA3A93"/>
    <w:rsid w:val="00AA51EB"/>
    <w:rsid w:val="00AA5DF6"/>
    <w:rsid w:val="00AA6F61"/>
    <w:rsid w:val="00AA7024"/>
    <w:rsid w:val="00AB08CC"/>
    <w:rsid w:val="00AB1333"/>
    <w:rsid w:val="00AB1E18"/>
    <w:rsid w:val="00AB270B"/>
    <w:rsid w:val="00AB301E"/>
    <w:rsid w:val="00AB354E"/>
    <w:rsid w:val="00AB5937"/>
    <w:rsid w:val="00AB650F"/>
    <w:rsid w:val="00AC03C3"/>
    <w:rsid w:val="00AC0725"/>
    <w:rsid w:val="00AC144C"/>
    <w:rsid w:val="00AC1BBA"/>
    <w:rsid w:val="00AC2103"/>
    <w:rsid w:val="00AC22B0"/>
    <w:rsid w:val="00AC35A2"/>
    <w:rsid w:val="00AC3842"/>
    <w:rsid w:val="00AC4345"/>
    <w:rsid w:val="00AC4393"/>
    <w:rsid w:val="00AC4A7D"/>
    <w:rsid w:val="00AC6435"/>
    <w:rsid w:val="00AD04AD"/>
    <w:rsid w:val="00AD21AC"/>
    <w:rsid w:val="00AD4A34"/>
    <w:rsid w:val="00AD4AD7"/>
    <w:rsid w:val="00AD5090"/>
    <w:rsid w:val="00AD66B3"/>
    <w:rsid w:val="00AE0802"/>
    <w:rsid w:val="00AE1C18"/>
    <w:rsid w:val="00AE345B"/>
    <w:rsid w:val="00AE3EC1"/>
    <w:rsid w:val="00AE541F"/>
    <w:rsid w:val="00AE5E0F"/>
    <w:rsid w:val="00AE6B39"/>
    <w:rsid w:val="00AE6D24"/>
    <w:rsid w:val="00AF0A73"/>
    <w:rsid w:val="00AF111E"/>
    <w:rsid w:val="00AF147B"/>
    <w:rsid w:val="00AF1517"/>
    <w:rsid w:val="00AF280A"/>
    <w:rsid w:val="00AF312D"/>
    <w:rsid w:val="00AF5655"/>
    <w:rsid w:val="00AF6AC9"/>
    <w:rsid w:val="00B00C2C"/>
    <w:rsid w:val="00B01073"/>
    <w:rsid w:val="00B02132"/>
    <w:rsid w:val="00B0449E"/>
    <w:rsid w:val="00B04E92"/>
    <w:rsid w:val="00B05276"/>
    <w:rsid w:val="00B054D7"/>
    <w:rsid w:val="00B06260"/>
    <w:rsid w:val="00B103D9"/>
    <w:rsid w:val="00B10FA0"/>
    <w:rsid w:val="00B11365"/>
    <w:rsid w:val="00B12081"/>
    <w:rsid w:val="00B13E51"/>
    <w:rsid w:val="00B16FC1"/>
    <w:rsid w:val="00B1725C"/>
    <w:rsid w:val="00B1773C"/>
    <w:rsid w:val="00B17DF2"/>
    <w:rsid w:val="00B2019F"/>
    <w:rsid w:val="00B20554"/>
    <w:rsid w:val="00B214BF"/>
    <w:rsid w:val="00B220A7"/>
    <w:rsid w:val="00B2222E"/>
    <w:rsid w:val="00B223D3"/>
    <w:rsid w:val="00B23646"/>
    <w:rsid w:val="00B241C1"/>
    <w:rsid w:val="00B2711F"/>
    <w:rsid w:val="00B27556"/>
    <w:rsid w:val="00B306A5"/>
    <w:rsid w:val="00B30740"/>
    <w:rsid w:val="00B30D2E"/>
    <w:rsid w:val="00B31442"/>
    <w:rsid w:val="00B31DEA"/>
    <w:rsid w:val="00B33261"/>
    <w:rsid w:val="00B3328C"/>
    <w:rsid w:val="00B36949"/>
    <w:rsid w:val="00B370C6"/>
    <w:rsid w:val="00B37DAE"/>
    <w:rsid w:val="00B40259"/>
    <w:rsid w:val="00B4385F"/>
    <w:rsid w:val="00B4425C"/>
    <w:rsid w:val="00B45BC0"/>
    <w:rsid w:val="00B46413"/>
    <w:rsid w:val="00B4644A"/>
    <w:rsid w:val="00B46599"/>
    <w:rsid w:val="00B46814"/>
    <w:rsid w:val="00B500DA"/>
    <w:rsid w:val="00B50208"/>
    <w:rsid w:val="00B511DF"/>
    <w:rsid w:val="00B51B60"/>
    <w:rsid w:val="00B52658"/>
    <w:rsid w:val="00B534C4"/>
    <w:rsid w:val="00B5397B"/>
    <w:rsid w:val="00B53B4B"/>
    <w:rsid w:val="00B54C00"/>
    <w:rsid w:val="00B54F69"/>
    <w:rsid w:val="00B55015"/>
    <w:rsid w:val="00B6264E"/>
    <w:rsid w:val="00B62AC2"/>
    <w:rsid w:val="00B62D06"/>
    <w:rsid w:val="00B630C1"/>
    <w:rsid w:val="00B63D6B"/>
    <w:rsid w:val="00B65F4E"/>
    <w:rsid w:val="00B66EC5"/>
    <w:rsid w:val="00B6770B"/>
    <w:rsid w:val="00B67C92"/>
    <w:rsid w:val="00B7156B"/>
    <w:rsid w:val="00B71C0F"/>
    <w:rsid w:val="00B72F6F"/>
    <w:rsid w:val="00B72FD4"/>
    <w:rsid w:val="00B733F1"/>
    <w:rsid w:val="00B738D9"/>
    <w:rsid w:val="00B73AD8"/>
    <w:rsid w:val="00B73F9F"/>
    <w:rsid w:val="00B74F6F"/>
    <w:rsid w:val="00B75500"/>
    <w:rsid w:val="00B759CD"/>
    <w:rsid w:val="00B800DA"/>
    <w:rsid w:val="00B80646"/>
    <w:rsid w:val="00B81281"/>
    <w:rsid w:val="00B81527"/>
    <w:rsid w:val="00B82A05"/>
    <w:rsid w:val="00B8326A"/>
    <w:rsid w:val="00B83F37"/>
    <w:rsid w:val="00B8463D"/>
    <w:rsid w:val="00B85248"/>
    <w:rsid w:val="00B86A63"/>
    <w:rsid w:val="00B9017D"/>
    <w:rsid w:val="00B90274"/>
    <w:rsid w:val="00B90B9B"/>
    <w:rsid w:val="00B9227E"/>
    <w:rsid w:val="00B923D8"/>
    <w:rsid w:val="00B92CD4"/>
    <w:rsid w:val="00B93573"/>
    <w:rsid w:val="00B9400B"/>
    <w:rsid w:val="00B9557D"/>
    <w:rsid w:val="00B955E6"/>
    <w:rsid w:val="00B96D9B"/>
    <w:rsid w:val="00BA231C"/>
    <w:rsid w:val="00BA2F2C"/>
    <w:rsid w:val="00BA40C7"/>
    <w:rsid w:val="00BA4282"/>
    <w:rsid w:val="00BA43E1"/>
    <w:rsid w:val="00BA4903"/>
    <w:rsid w:val="00BA5545"/>
    <w:rsid w:val="00BA6A7D"/>
    <w:rsid w:val="00BA72C3"/>
    <w:rsid w:val="00BB07DD"/>
    <w:rsid w:val="00BB0ED1"/>
    <w:rsid w:val="00BB1106"/>
    <w:rsid w:val="00BB258F"/>
    <w:rsid w:val="00BB2798"/>
    <w:rsid w:val="00BB2AC2"/>
    <w:rsid w:val="00BB3966"/>
    <w:rsid w:val="00BB39A6"/>
    <w:rsid w:val="00BB39CB"/>
    <w:rsid w:val="00BB3EFD"/>
    <w:rsid w:val="00BB45A1"/>
    <w:rsid w:val="00BB4B86"/>
    <w:rsid w:val="00BB594B"/>
    <w:rsid w:val="00BB5B28"/>
    <w:rsid w:val="00BB74D4"/>
    <w:rsid w:val="00BB7A89"/>
    <w:rsid w:val="00BC0814"/>
    <w:rsid w:val="00BC1946"/>
    <w:rsid w:val="00BC23B7"/>
    <w:rsid w:val="00BC2E34"/>
    <w:rsid w:val="00BC350E"/>
    <w:rsid w:val="00BC4196"/>
    <w:rsid w:val="00BC4B1A"/>
    <w:rsid w:val="00BC5EE6"/>
    <w:rsid w:val="00BC6B93"/>
    <w:rsid w:val="00BD1C62"/>
    <w:rsid w:val="00BD2458"/>
    <w:rsid w:val="00BD3361"/>
    <w:rsid w:val="00BD4805"/>
    <w:rsid w:val="00BD4C36"/>
    <w:rsid w:val="00BD63E8"/>
    <w:rsid w:val="00BD7260"/>
    <w:rsid w:val="00BD7FE3"/>
    <w:rsid w:val="00BE0DE2"/>
    <w:rsid w:val="00BE2A82"/>
    <w:rsid w:val="00BE2DDD"/>
    <w:rsid w:val="00BE3A3B"/>
    <w:rsid w:val="00BE5244"/>
    <w:rsid w:val="00BE5272"/>
    <w:rsid w:val="00BE68A8"/>
    <w:rsid w:val="00BF0871"/>
    <w:rsid w:val="00BF14F1"/>
    <w:rsid w:val="00BF15BC"/>
    <w:rsid w:val="00BF1A66"/>
    <w:rsid w:val="00BF20A7"/>
    <w:rsid w:val="00BF36CE"/>
    <w:rsid w:val="00BF47FF"/>
    <w:rsid w:val="00BF592E"/>
    <w:rsid w:val="00BF5D3C"/>
    <w:rsid w:val="00BF6B3C"/>
    <w:rsid w:val="00BF6B92"/>
    <w:rsid w:val="00BF6C33"/>
    <w:rsid w:val="00BF6DD7"/>
    <w:rsid w:val="00BF6FA3"/>
    <w:rsid w:val="00BF7055"/>
    <w:rsid w:val="00BF7661"/>
    <w:rsid w:val="00C00120"/>
    <w:rsid w:val="00C03A40"/>
    <w:rsid w:val="00C03DF9"/>
    <w:rsid w:val="00C0480C"/>
    <w:rsid w:val="00C0481E"/>
    <w:rsid w:val="00C04BD4"/>
    <w:rsid w:val="00C04F8F"/>
    <w:rsid w:val="00C05C64"/>
    <w:rsid w:val="00C10F81"/>
    <w:rsid w:val="00C11637"/>
    <w:rsid w:val="00C1251A"/>
    <w:rsid w:val="00C12E45"/>
    <w:rsid w:val="00C14650"/>
    <w:rsid w:val="00C15C8C"/>
    <w:rsid w:val="00C161C4"/>
    <w:rsid w:val="00C1666C"/>
    <w:rsid w:val="00C207E1"/>
    <w:rsid w:val="00C2082E"/>
    <w:rsid w:val="00C23B47"/>
    <w:rsid w:val="00C24909"/>
    <w:rsid w:val="00C24AFA"/>
    <w:rsid w:val="00C27900"/>
    <w:rsid w:val="00C27C24"/>
    <w:rsid w:val="00C32EC4"/>
    <w:rsid w:val="00C33B14"/>
    <w:rsid w:val="00C3566F"/>
    <w:rsid w:val="00C3572E"/>
    <w:rsid w:val="00C35DBA"/>
    <w:rsid w:val="00C3796A"/>
    <w:rsid w:val="00C4070B"/>
    <w:rsid w:val="00C41975"/>
    <w:rsid w:val="00C419B8"/>
    <w:rsid w:val="00C43413"/>
    <w:rsid w:val="00C43ADF"/>
    <w:rsid w:val="00C45C81"/>
    <w:rsid w:val="00C465DB"/>
    <w:rsid w:val="00C47D92"/>
    <w:rsid w:val="00C500D1"/>
    <w:rsid w:val="00C5082F"/>
    <w:rsid w:val="00C50F36"/>
    <w:rsid w:val="00C51493"/>
    <w:rsid w:val="00C51976"/>
    <w:rsid w:val="00C53299"/>
    <w:rsid w:val="00C541EB"/>
    <w:rsid w:val="00C55189"/>
    <w:rsid w:val="00C5705A"/>
    <w:rsid w:val="00C57732"/>
    <w:rsid w:val="00C57A7E"/>
    <w:rsid w:val="00C60AC5"/>
    <w:rsid w:val="00C60DA4"/>
    <w:rsid w:val="00C6166A"/>
    <w:rsid w:val="00C6210C"/>
    <w:rsid w:val="00C64BA8"/>
    <w:rsid w:val="00C65FDC"/>
    <w:rsid w:val="00C66A8B"/>
    <w:rsid w:val="00C66BF3"/>
    <w:rsid w:val="00C67D69"/>
    <w:rsid w:val="00C723D3"/>
    <w:rsid w:val="00C72947"/>
    <w:rsid w:val="00C74B70"/>
    <w:rsid w:val="00C753D3"/>
    <w:rsid w:val="00C75C78"/>
    <w:rsid w:val="00C7712E"/>
    <w:rsid w:val="00C771BC"/>
    <w:rsid w:val="00C81B6B"/>
    <w:rsid w:val="00C81BE7"/>
    <w:rsid w:val="00C81F55"/>
    <w:rsid w:val="00C82DF0"/>
    <w:rsid w:val="00C8540F"/>
    <w:rsid w:val="00C85973"/>
    <w:rsid w:val="00C878D8"/>
    <w:rsid w:val="00C879B9"/>
    <w:rsid w:val="00C9152C"/>
    <w:rsid w:val="00C924D5"/>
    <w:rsid w:val="00C93573"/>
    <w:rsid w:val="00C93A2A"/>
    <w:rsid w:val="00C93E7A"/>
    <w:rsid w:val="00C96E7D"/>
    <w:rsid w:val="00C96FFE"/>
    <w:rsid w:val="00C970FC"/>
    <w:rsid w:val="00CA0884"/>
    <w:rsid w:val="00CA11EA"/>
    <w:rsid w:val="00CA1640"/>
    <w:rsid w:val="00CA3FF6"/>
    <w:rsid w:val="00CA40A3"/>
    <w:rsid w:val="00CA4939"/>
    <w:rsid w:val="00CA52B3"/>
    <w:rsid w:val="00CA6EFC"/>
    <w:rsid w:val="00CA7222"/>
    <w:rsid w:val="00CA7BC3"/>
    <w:rsid w:val="00CB0239"/>
    <w:rsid w:val="00CB067B"/>
    <w:rsid w:val="00CB1A84"/>
    <w:rsid w:val="00CB2E76"/>
    <w:rsid w:val="00CB2E8A"/>
    <w:rsid w:val="00CB40EA"/>
    <w:rsid w:val="00CB4A68"/>
    <w:rsid w:val="00CB6D70"/>
    <w:rsid w:val="00CB707A"/>
    <w:rsid w:val="00CB7507"/>
    <w:rsid w:val="00CC0131"/>
    <w:rsid w:val="00CC083A"/>
    <w:rsid w:val="00CC0C28"/>
    <w:rsid w:val="00CC1E02"/>
    <w:rsid w:val="00CC39C6"/>
    <w:rsid w:val="00CC429F"/>
    <w:rsid w:val="00CC47F0"/>
    <w:rsid w:val="00CC4C3C"/>
    <w:rsid w:val="00CC4C43"/>
    <w:rsid w:val="00CC52CD"/>
    <w:rsid w:val="00CC7C22"/>
    <w:rsid w:val="00CD0B66"/>
    <w:rsid w:val="00CD1181"/>
    <w:rsid w:val="00CD11D6"/>
    <w:rsid w:val="00CD1DC8"/>
    <w:rsid w:val="00CD24E6"/>
    <w:rsid w:val="00CD2C42"/>
    <w:rsid w:val="00CD52C7"/>
    <w:rsid w:val="00CD70A0"/>
    <w:rsid w:val="00CD73D9"/>
    <w:rsid w:val="00CD7715"/>
    <w:rsid w:val="00CD7834"/>
    <w:rsid w:val="00CE0AA9"/>
    <w:rsid w:val="00CE22A2"/>
    <w:rsid w:val="00CE2873"/>
    <w:rsid w:val="00CE37DF"/>
    <w:rsid w:val="00CE3F36"/>
    <w:rsid w:val="00CE72D6"/>
    <w:rsid w:val="00CE7E5C"/>
    <w:rsid w:val="00CE7EBE"/>
    <w:rsid w:val="00CF01CA"/>
    <w:rsid w:val="00CF2BBC"/>
    <w:rsid w:val="00CF38A6"/>
    <w:rsid w:val="00CF3DC2"/>
    <w:rsid w:val="00CF481D"/>
    <w:rsid w:val="00CF5588"/>
    <w:rsid w:val="00CF5B50"/>
    <w:rsid w:val="00CF6149"/>
    <w:rsid w:val="00CF692B"/>
    <w:rsid w:val="00CF732F"/>
    <w:rsid w:val="00D00CAA"/>
    <w:rsid w:val="00D013D7"/>
    <w:rsid w:val="00D015A9"/>
    <w:rsid w:val="00D018F8"/>
    <w:rsid w:val="00D01F1E"/>
    <w:rsid w:val="00D03ABB"/>
    <w:rsid w:val="00D063F1"/>
    <w:rsid w:val="00D10654"/>
    <w:rsid w:val="00D10990"/>
    <w:rsid w:val="00D115A0"/>
    <w:rsid w:val="00D12128"/>
    <w:rsid w:val="00D12803"/>
    <w:rsid w:val="00D12EE2"/>
    <w:rsid w:val="00D152D2"/>
    <w:rsid w:val="00D15D9F"/>
    <w:rsid w:val="00D16A32"/>
    <w:rsid w:val="00D20F19"/>
    <w:rsid w:val="00D21505"/>
    <w:rsid w:val="00D21829"/>
    <w:rsid w:val="00D2194B"/>
    <w:rsid w:val="00D21D10"/>
    <w:rsid w:val="00D221C8"/>
    <w:rsid w:val="00D24B35"/>
    <w:rsid w:val="00D257F2"/>
    <w:rsid w:val="00D26F4F"/>
    <w:rsid w:val="00D30269"/>
    <w:rsid w:val="00D31C61"/>
    <w:rsid w:val="00D33170"/>
    <w:rsid w:val="00D340E7"/>
    <w:rsid w:val="00D34590"/>
    <w:rsid w:val="00D34721"/>
    <w:rsid w:val="00D3597F"/>
    <w:rsid w:val="00D35A22"/>
    <w:rsid w:val="00D35E3F"/>
    <w:rsid w:val="00D36238"/>
    <w:rsid w:val="00D3633D"/>
    <w:rsid w:val="00D36348"/>
    <w:rsid w:val="00D416CB"/>
    <w:rsid w:val="00D4265B"/>
    <w:rsid w:val="00D42A63"/>
    <w:rsid w:val="00D42C72"/>
    <w:rsid w:val="00D43B8A"/>
    <w:rsid w:val="00D44922"/>
    <w:rsid w:val="00D44BD4"/>
    <w:rsid w:val="00D46DCC"/>
    <w:rsid w:val="00D46DD9"/>
    <w:rsid w:val="00D47578"/>
    <w:rsid w:val="00D50B4E"/>
    <w:rsid w:val="00D51525"/>
    <w:rsid w:val="00D522F7"/>
    <w:rsid w:val="00D545F3"/>
    <w:rsid w:val="00D54E95"/>
    <w:rsid w:val="00D5580A"/>
    <w:rsid w:val="00D5659B"/>
    <w:rsid w:val="00D61722"/>
    <w:rsid w:val="00D6177B"/>
    <w:rsid w:val="00D618EF"/>
    <w:rsid w:val="00D61C88"/>
    <w:rsid w:val="00D62952"/>
    <w:rsid w:val="00D638C4"/>
    <w:rsid w:val="00D63981"/>
    <w:rsid w:val="00D64ECF"/>
    <w:rsid w:val="00D64F89"/>
    <w:rsid w:val="00D65C87"/>
    <w:rsid w:val="00D674E1"/>
    <w:rsid w:val="00D67B20"/>
    <w:rsid w:val="00D7053D"/>
    <w:rsid w:val="00D71CA1"/>
    <w:rsid w:val="00D73002"/>
    <w:rsid w:val="00D735CE"/>
    <w:rsid w:val="00D73AA7"/>
    <w:rsid w:val="00D747C3"/>
    <w:rsid w:val="00D75B3A"/>
    <w:rsid w:val="00D76BD1"/>
    <w:rsid w:val="00D76D9A"/>
    <w:rsid w:val="00D77100"/>
    <w:rsid w:val="00D771FE"/>
    <w:rsid w:val="00D778B5"/>
    <w:rsid w:val="00D8147B"/>
    <w:rsid w:val="00D840AA"/>
    <w:rsid w:val="00D854F6"/>
    <w:rsid w:val="00D86261"/>
    <w:rsid w:val="00D86B65"/>
    <w:rsid w:val="00D871EC"/>
    <w:rsid w:val="00D874BA"/>
    <w:rsid w:val="00D90BE0"/>
    <w:rsid w:val="00D911DB"/>
    <w:rsid w:val="00D9145D"/>
    <w:rsid w:val="00D916CA"/>
    <w:rsid w:val="00D92540"/>
    <w:rsid w:val="00D92660"/>
    <w:rsid w:val="00D94BDF"/>
    <w:rsid w:val="00D95AD5"/>
    <w:rsid w:val="00D95DE8"/>
    <w:rsid w:val="00D97BD1"/>
    <w:rsid w:val="00DA1613"/>
    <w:rsid w:val="00DA19F8"/>
    <w:rsid w:val="00DA2353"/>
    <w:rsid w:val="00DA3C35"/>
    <w:rsid w:val="00DA3F96"/>
    <w:rsid w:val="00DA45C8"/>
    <w:rsid w:val="00DA49A5"/>
    <w:rsid w:val="00DA5092"/>
    <w:rsid w:val="00DA64A2"/>
    <w:rsid w:val="00DA70F2"/>
    <w:rsid w:val="00DA74AD"/>
    <w:rsid w:val="00DB42A8"/>
    <w:rsid w:val="00DB4688"/>
    <w:rsid w:val="00DB46A4"/>
    <w:rsid w:val="00DB4B15"/>
    <w:rsid w:val="00DB6C05"/>
    <w:rsid w:val="00DB77E5"/>
    <w:rsid w:val="00DC021B"/>
    <w:rsid w:val="00DC0421"/>
    <w:rsid w:val="00DC043A"/>
    <w:rsid w:val="00DC0443"/>
    <w:rsid w:val="00DC0892"/>
    <w:rsid w:val="00DC0E44"/>
    <w:rsid w:val="00DC12B7"/>
    <w:rsid w:val="00DC1D2A"/>
    <w:rsid w:val="00DC21AC"/>
    <w:rsid w:val="00DC2FC0"/>
    <w:rsid w:val="00DC30F0"/>
    <w:rsid w:val="00DC3119"/>
    <w:rsid w:val="00DC36E0"/>
    <w:rsid w:val="00DC44EA"/>
    <w:rsid w:val="00DC49AF"/>
    <w:rsid w:val="00DC4B45"/>
    <w:rsid w:val="00DC7EE6"/>
    <w:rsid w:val="00DD1C28"/>
    <w:rsid w:val="00DD1F5E"/>
    <w:rsid w:val="00DD484B"/>
    <w:rsid w:val="00DD4F45"/>
    <w:rsid w:val="00DE08FC"/>
    <w:rsid w:val="00DE0CF5"/>
    <w:rsid w:val="00DE112F"/>
    <w:rsid w:val="00DE25BA"/>
    <w:rsid w:val="00DE28C5"/>
    <w:rsid w:val="00DE33FF"/>
    <w:rsid w:val="00DE39BA"/>
    <w:rsid w:val="00DE5BF4"/>
    <w:rsid w:val="00DE7F8A"/>
    <w:rsid w:val="00DF0B2A"/>
    <w:rsid w:val="00DF37A3"/>
    <w:rsid w:val="00DF44AF"/>
    <w:rsid w:val="00DF6359"/>
    <w:rsid w:val="00DF6DE3"/>
    <w:rsid w:val="00DF6E27"/>
    <w:rsid w:val="00E00776"/>
    <w:rsid w:val="00E0107B"/>
    <w:rsid w:val="00E02351"/>
    <w:rsid w:val="00E028CE"/>
    <w:rsid w:val="00E03E8D"/>
    <w:rsid w:val="00E04DD5"/>
    <w:rsid w:val="00E0636B"/>
    <w:rsid w:val="00E06831"/>
    <w:rsid w:val="00E0697A"/>
    <w:rsid w:val="00E06A53"/>
    <w:rsid w:val="00E11393"/>
    <w:rsid w:val="00E118DC"/>
    <w:rsid w:val="00E128A6"/>
    <w:rsid w:val="00E13126"/>
    <w:rsid w:val="00E13235"/>
    <w:rsid w:val="00E1462B"/>
    <w:rsid w:val="00E155A4"/>
    <w:rsid w:val="00E156BB"/>
    <w:rsid w:val="00E1590A"/>
    <w:rsid w:val="00E15DE9"/>
    <w:rsid w:val="00E21710"/>
    <w:rsid w:val="00E22CEE"/>
    <w:rsid w:val="00E23C27"/>
    <w:rsid w:val="00E23D2E"/>
    <w:rsid w:val="00E2597D"/>
    <w:rsid w:val="00E25AAD"/>
    <w:rsid w:val="00E25EF0"/>
    <w:rsid w:val="00E30D25"/>
    <w:rsid w:val="00E312A3"/>
    <w:rsid w:val="00E316B3"/>
    <w:rsid w:val="00E34428"/>
    <w:rsid w:val="00E344F5"/>
    <w:rsid w:val="00E35299"/>
    <w:rsid w:val="00E3554C"/>
    <w:rsid w:val="00E3602F"/>
    <w:rsid w:val="00E36B00"/>
    <w:rsid w:val="00E36D20"/>
    <w:rsid w:val="00E40B70"/>
    <w:rsid w:val="00E4136B"/>
    <w:rsid w:val="00E42C4B"/>
    <w:rsid w:val="00E4408D"/>
    <w:rsid w:val="00E440CF"/>
    <w:rsid w:val="00E44148"/>
    <w:rsid w:val="00E452B9"/>
    <w:rsid w:val="00E45EC7"/>
    <w:rsid w:val="00E466A5"/>
    <w:rsid w:val="00E46A15"/>
    <w:rsid w:val="00E46BFD"/>
    <w:rsid w:val="00E503A1"/>
    <w:rsid w:val="00E51EAF"/>
    <w:rsid w:val="00E52A27"/>
    <w:rsid w:val="00E52C6E"/>
    <w:rsid w:val="00E54950"/>
    <w:rsid w:val="00E54A48"/>
    <w:rsid w:val="00E54B6D"/>
    <w:rsid w:val="00E54D6C"/>
    <w:rsid w:val="00E56327"/>
    <w:rsid w:val="00E56D57"/>
    <w:rsid w:val="00E57388"/>
    <w:rsid w:val="00E57B27"/>
    <w:rsid w:val="00E57B51"/>
    <w:rsid w:val="00E60EA5"/>
    <w:rsid w:val="00E62113"/>
    <w:rsid w:val="00E64C53"/>
    <w:rsid w:val="00E6510C"/>
    <w:rsid w:val="00E66C76"/>
    <w:rsid w:val="00E66F75"/>
    <w:rsid w:val="00E67557"/>
    <w:rsid w:val="00E67825"/>
    <w:rsid w:val="00E70E39"/>
    <w:rsid w:val="00E72E38"/>
    <w:rsid w:val="00E733C7"/>
    <w:rsid w:val="00E734F5"/>
    <w:rsid w:val="00E73AB4"/>
    <w:rsid w:val="00E744F1"/>
    <w:rsid w:val="00E755F7"/>
    <w:rsid w:val="00E75A7E"/>
    <w:rsid w:val="00E75D40"/>
    <w:rsid w:val="00E76D1C"/>
    <w:rsid w:val="00E76D7D"/>
    <w:rsid w:val="00E77F38"/>
    <w:rsid w:val="00E81CD1"/>
    <w:rsid w:val="00E81E95"/>
    <w:rsid w:val="00E82801"/>
    <w:rsid w:val="00E83844"/>
    <w:rsid w:val="00E83E81"/>
    <w:rsid w:val="00E84744"/>
    <w:rsid w:val="00E84E7A"/>
    <w:rsid w:val="00E84EDA"/>
    <w:rsid w:val="00E85EAA"/>
    <w:rsid w:val="00E87AAD"/>
    <w:rsid w:val="00E901E8"/>
    <w:rsid w:val="00E93CA3"/>
    <w:rsid w:val="00E93D50"/>
    <w:rsid w:val="00EA186A"/>
    <w:rsid w:val="00EA28D9"/>
    <w:rsid w:val="00EA4A05"/>
    <w:rsid w:val="00EA4C23"/>
    <w:rsid w:val="00EA5166"/>
    <w:rsid w:val="00EA691D"/>
    <w:rsid w:val="00EA7D4F"/>
    <w:rsid w:val="00EB0501"/>
    <w:rsid w:val="00EB1011"/>
    <w:rsid w:val="00EB3900"/>
    <w:rsid w:val="00EB5CAC"/>
    <w:rsid w:val="00EB5E25"/>
    <w:rsid w:val="00EB64EB"/>
    <w:rsid w:val="00EB770A"/>
    <w:rsid w:val="00EB789E"/>
    <w:rsid w:val="00EC1719"/>
    <w:rsid w:val="00EC2359"/>
    <w:rsid w:val="00EC2AAD"/>
    <w:rsid w:val="00EC2CD4"/>
    <w:rsid w:val="00EC36CE"/>
    <w:rsid w:val="00EC430F"/>
    <w:rsid w:val="00EC56E2"/>
    <w:rsid w:val="00EC57A6"/>
    <w:rsid w:val="00EC64A2"/>
    <w:rsid w:val="00EC76DD"/>
    <w:rsid w:val="00EC7966"/>
    <w:rsid w:val="00ED00B6"/>
    <w:rsid w:val="00ED0717"/>
    <w:rsid w:val="00ED073C"/>
    <w:rsid w:val="00ED4169"/>
    <w:rsid w:val="00ED4489"/>
    <w:rsid w:val="00ED44C9"/>
    <w:rsid w:val="00ED47B1"/>
    <w:rsid w:val="00ED4E42"/>
    <w:rsid w:val="00ED4E51"/>
    <w:rsid w:val="00ED7319"/>
    <w:rsid w:val="00ED7520"/>
    <w:rsid w:val="00EE0F41"/>
    <w:rsid w:val="00EE2A9B"/>
    <w:rsid w:val="00EE3B87"/>
    <w:rsid w:val="00EE4337"/>
    <w:rsid w:val="00EE485D"/>
    <w:rsid w:val="00EE4B5D"/>
    <w:rsid w:val="00EE50C0"/>
    <w:rsid w:val="00EE7EA2"/>
    <w:rsid w:val="00EF2451"/>
    <w:rsid w:val="00EF28E5"/>
    <w:rsid w:val="00EF28F6"/>
    <w:rsid w:val="00EF2F83"/>
    <w:rsid w:val="00EF3338"/>
    <w:rsid w:val="00EF3E40"/>
    <w:rsid w:val="00EF455A"/>
    <w:rsid w:val="00EF4AD9"/>
    <w:rsid w:val="00EF6855"/>
    <w:rsid w:val="00EF7260"/>
    <w:rsid w:val="00EF76D3"/>
    <w:rsid w:val="00F02AFA"/>
    <w:rsid w:val="00F039CF"/>
    <w:rsid w:val="00F0403E"/>
    <w:rsid w:val="00F04986"/>
    <w:rsid w:val="00F060DC"/>
    <w:rsid w:val="00F101B6"/>
    <w:rsid w:val="00F11052"/>
    <w:rsid w:val="00F12B35"/>
    <w:rsid w:val="00F141DC"/>
    <w:rsid w:val="00F143A0"/>
    <w:rsid w:val="00F14B5F"/>
    <w:rsid w:val="00F15706"/>
    <w:rsid w:val="00F16A06"/>
    <w:rsid w:val="00F17003"/>
    <w:rsid w:val="00F17BFC"/>
    <w:rsid w:val="00F17D02"/>
    <w:rsid w:val="00F2100E"/>
    <w:rsid w:val="00F22060"/>
    <w:rsid w:val="00F22F6F"/>
    <w:rsid w:val="00F246EF"/>
    <w:rsid w:val="00F26C27"/>
    <w:rsid w:val="00F30ABA"/>
    <w:rsid w:val="00F3103A"/>
    <w:rsid w:val="00F31E64"/>
    <w:rsid w:val="00F32ACA"/>
    <w:rsid w:val="00F32CE5"/>
    <w:rsid w:val="00F32D7C"/>
    <w:rsid w:val="00F33BD1"/>
    <w:rsid w:val="00F33E11"/>
    <w:rsid w:val="00F34525"/>
    <w:rsid w:val="00F36F5B"/>
    <w:rsid w:val="00F37318"/>
    <w:rsid w:val="00F377AC"/>
    <w:rsid w:val="00F404F3"/>
    <w:rsid w:val="00F41C7B"/>
    <w:rsid w:val="00F4291E"/>
    <w:rsid w:val="00F44E96"/>
    <w:rsid w:val="00F468E5"/>
    <w:rsid w:val="00F477E9"/>
    <w:rsid w:val="00F5103E"/>
    <w:rsid w:val="00F51149"/>
    <w:rsid w:val="00F51834"/>
    <w:rsid w:val="00F5320B"/>
    <w:rsid w:val="00F54476"/>
    <w:rsid w:val="00F54AAF"/>
    <w:rsid w:val="00F563B2"/>
    <w:rsid w:val="00F56982"/>
    <w:rsid w:val="00F5727B"/>
    <w:rsid w:val="00F57847"/>
    <w:rsid w:val="00F57BA1"/>
    <w:rsid w:val="00F60036"/>
    <w:rsid w:val="00F60583"/>
    <w:rsid w:val="00F6159F"/>
    <w:rsid w:val="00F617B9"/>
    <w:rsid w:val="00F62DD6"/>
    <w:rsid w:val="00F647D2"/>
    <w:rsid w:val="00F64F22"/>
    <w:rsid w:val="00F654BF"/>
    <w:rsid w:val="00F668C6"/>
    <w:rsid w:val="00F66CE7"/>
    <w:rsid w:val="00F6731D"/>
    <w:rsid w:val="00F72221"/>
    <w:rsid w:val="00F73639"/>
    <w:rsid w:val="00F73665"/>
    <w:rsid w:val="00F74129"/>
    <w:rsid w:val="00F74C0C"/>
    <w:rsid w:val="00F8063D"/>
    <w:rsid w:val="00F8097B"/>
    <w:rsid w:val="00F80D9C"/>
    <w:rsid w:val="00F80E25"/>
    <w:rsid w:val="00F81087"/>
    <w:rsid w:val="00F82911"/>
    <w:rsid w:val="00F82A2A"/>
    <w:rsid w:val="00F83EFF"/>
    <w:rsid w:val="00F853B6"/>
    <w:rsid w:val="00F853D4"/>
    <w:rsid w:val="00F859B3"/>
    <w:rsid w:val="00F87EED"/>
    <w:rsid w:val="00F90E80"/>
    <w:rsid w:val="00F91BE9"/>
    <w:rsid w:val="00F9214A"/>
    <w:rsid w:val="00F93588"/>
    <w:rsid w:val="00F93C63"/>
    <w:rsid w:val="00F94B4C"/>
    <w:rsid w:val="00F94BE3"/>
    <w:rsid w:val="00F95141"/>
    <w:rsid w:val="00F95998"/>
    <w:rsid w:val="00FA0D71"/>
    <w:rsid w:val="00FA15D8"/>
    <w:rsid w:val="00FA2168"/>
    <w:rsid w:val="00FA370B"/>
    <w:rsid w:val="00FA420E"/>
    <w:rsid w:val="00FA4C36"/>
    <w:rsid w:val="00FA545E"/>
    <w:rsid w:val="00FA5ECB"/>
    <w:rsid w:val="00FA5ED1"/>
    <w:rsid w:val="00FB0A9F"/>
    <w:rsid w:val="00FB1BE3"/>
    <w:rsid w:val="00FB2560"/>
    <w:rsid w:val="00FB3EAC"/>
    <w:rsid w:val="00FB499D"/>
    <w:rsid w:val="00FB541D"/>
    <w:rsid w:val="00FB6177"/>
    <w:rsid w:val="00FB64A8"/>
    <w:rsid w:val="00FB788C"/>
    <w:rsid w:val="00FB7F7B"/>
    <w:rsid w:val="00FC1E98"/>
    <w:rsid w:val="00FC4C4F"/>
    <w:rsid w:val="00FC5772"/>
    <w:rsid w:val="00FC70AD"/>
    <w:rsid w:val="00FC7792"/>
    <w:rsid w:val="00FD03C2"/>
    <w:rsid w:val="00FD26CA"/>
    <w:rsid w:val="00FD3F73"/>
    <w:rsid w:val="00FD4D8D"/>
    <w:rsid w:val="00FD572C"/>
    <w:rsid w:val="00FD6495"/>
    <w:rsid w:val="00FD6FB5"/>
    <w:rsid w:val="00FD7C62"/>
    <w:rsid w:val="00FE0C1B"/>
    <w:rsid w:val="00FE0FCA"/>
    <w:rsid w:val="00FE106C"/>
    <w:rsid w:val="00FE1764"/>
    <w:rsid w:val="00FE19B5"/>
    <w:rsid w:val="00FE19C8"/>
    <w:rsid w:val="00FE5A94"/>
    <w:rsid w:val="00FF10BC"/>
    <w:rsid w:val="00FF35FC"/>
    <w:rsid w:val="00FF3C9D"/>
    <w:rsid w:val="00FF41AB"/>
    <w:rsid w:val="00FF49E0"/>
    <w:rsid w:val="00FF4BD6"/>
    <w:rsid w:val="00FF66C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EA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 w:type="paragraph" w:styleId="Caption">
    <w:name w:val="caption"/>
    <w:basedOn w:val="Normal"/>
    <w:next w:val="Normal"/>
    <w:uiPriority w:val="35"/>
    <w:semiHidden/>
    <w:unhideWhenUsed/>
    <w:qFormat/>
    <w:rsid w:val="0020690E"/>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457992147">
      <w:bodyDiv w:val="1"/>
      <w:marLeft w:val="0"/>
      <w:marRight w:val="0"/>
      <w:marTop w:val="0"/>
      <w:marBottom w:val="0"/>
      <w:divBdr>
        <w:top w:val="none" w:sz="0" w:space="0" w:color="auto"/>
        <w:left w:val="none" w:sz="0" w:space="0" w:color="auto"/>
        <w:bottom w:val="none" w:sz="0" w:space="0" w:color="auto"/>
        <w:right w:val="none" w:sz="0" w:space="0" w:color="auto"/>
      </w:divBdr>
    </w:div>
    <w:div w:id="488448864">
      <w:bodyDiv w:val="1"/>
      <w:marLeft w:val="0"/>
      <w:marRight w:val="0"/>
      <w:marTop w:val="0"/>
      <w:marBottom w:val="0"/>
      <w:divBdr>
        <w:top w:val="none" w:sz="0" w:space="0" w:color="auto"/>
        <w:left w:val="none" w:sz="0" w:space="0" w:color="auto"/>
        <w:bottom w:val="none" w:sz="0" w:space="0" w:color="auto"/>
        <w:right w:val="none" w:sz="0" w:space="0" w:color="auto"/>
      </w:divBdr>
    </w:div>
    <w:div w:id="6807445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425766861">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1474</Words>
  <Characters>8407</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Živilė Gasiulienė</cp:lastModifiedBy>
  <cp:revision>8</cp:revision>
  <cp:lastPrinted>2018-06-04T08:05:00Z</cp:lastPrinted>
  <dcterms:created xsi:type="dcterms:W3CDTF">2024-08-16T06:37:00Z</dcterms:created>
  <dcterms:modified xsi:type="dcterms:W3CDTF">2024-08-16T06:52:00Z</dcterms:modified>
</cp:coreProperties>
</file>