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A46C48" w:rsidRDefault="00000000" w:rsidP="000E4C54">
      <w:pPr>
        <w:spacing w:line="240" w:lineRule="auto"/>
        <w:jc w:val="right"/>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83512754" r:id="rId9"/>
        </w:object>
      </w:r>
    </w:p>
    <w:p w14:paraId="0972FA3C" w14:textId="77777777" w:rsidR="00E83E81" w:rsidRPr="00A46C48" w:rsidRDefault="00E83E81" w:rsidP="00E83E81">
      <w:pPr>
        <w:spacing w:line="240" w:lineRule="auto"/>
        <w:rPr>
          <w:rFonts w:cstheme="minorHAnsi"/>
          <w:sz w:val="24"/>
          <w:szCs w:val="24"/>
        </w:rPr>
      </w:pPr>
    </w:p>
    <w:p w14:paraId="1AF679FC" w14:textId="77777777" w:rsidR="00E83E81" w:rsidRPr="00A46C48" w:rsidRDefault="00E83E81" w:rsidP="00E83E81">
      <w:pPr>
        <w:spacing w:after="0"/>
        <w:rPr>
          <w:rFonts w:eastAsia="Times New Roman" w:cstheme="minorHAnsi"/>
          <w:sz w:val="24"/>
          <w:szCs w:val="24"/>
        </w:rPr>
      </w:pPr>
    </w:p>
    <w:p w14:paraId="7CB27622" w14:textId="77777777" w:rsidR="00E83E81" w:rsidRPr="00A46C48" w:rsidRDefault="00E83E81" w:rsidP="00E83E81">
      <w:pPr>
        <w:keepNext/>
        <w:spacing w:after="0"/>
        <w:jc w:val="center"/>
        <w:outlineLvl w:val="0"/>
        <w:rPr>
          <w:rFonts w:eastAsia="Times New Roman" w:cstheme="minorHAnsi"/>
          <w:b/>
          <w:bCs/>
          <w:sz w:val="24"/>
          <w:szCs w:val="24"/>
        </w:rPr>
      </w:pPr>
      <w:r w:rsidRPr="00A46C48">
        <w:rPr>
          <w:rFonts w:eastAsia="Times New Roman" w:cstheme="minorHAnsi"/>
          <w:b/>
          <w:bCs/>
          <w:sz w:val="24"/>
          <w:szCs w:val="24"/>
        </w:rPr>
        <w:t>VIEŠŲJŲ PIRKIMŲ TARNYBA</w:t>
      </w:r>
    </w:p>
    <w:p w14:paraId="5547A2E6" w14:textId="77777777" w:rsidR="00E83E81" w:rsidRPr="00A46C48" w:rsidRDefault="00E83E81" w:rsidP="00E83E81">
      <w:pPr>
        <w:keepNext/>
        <w:spacing w:after="0"/>
        <w:jc w:val="center"/>
        <w:outlineLvl w:val="0"/>
        <w:rPr>
          <w:rFonts w:eastAsia="Times New Roman" w:cstheme="minorHAnsi"/>
          <w:b/>
          <w:bCs/>
          <w:sz w:val="24"/>
          <w:szCs w:val="24"/>
        </w:rPr>
      </w:pPr>
    </w:p>
    <w:p w14:paraId="384132F6" w14:textId="77777777" w:rsidR="00E83E81" w:rsidRPr="00A46C48" w:rsidRDefault="00E83E81" w:rsidP="00E83E81">
      <w:pPr>
        <w:keepNext/>
        <w:spacing w:after="0"/>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A46C48" w14:paraId="3BA34482" w14:textId="77777777" w:rsidTr="00993CBA">
        <w:trPr>
          <w:cantSplit/>
          <w:tblHeader/>
          <w:jc w:val="center"/>
        </w:trPr>
        <w:tc>
          <w:tcPr>
            <w:tcW w:w="6091" w:type="dxa"/>
          </w:tcPr>
          <w:p w14:paraId="7C1C61B5" w14:textId="77777777" w:rsidR="00AC71E4" w:rsidRPr="00A46C48" w:rsidRDefault="001C1E64" w:rsidP="00A41298">
            <w:pPr>
              <w:spacing w:after="0"/>
              <w:rPr>
                <w:rFonts w:eastAsia="Times New Roman" w:cstheme="minorHAnsi"/>
                <w:bCs/>
                <w:sz w:val="24"/>
                <w:szCs w:val="24"/>
              </w:rPr>
            </w:pPr>
            <w:r w:rsidRPr="00A46C48">
              <w:rPr>
                <w:rFonts w:eastAsia="Times New Roman" w:cstheme="minorHAnsi"/>
                <w:bCs/>
                <w:sz w:val="24"/>
                <w:szCs w:val="24"/>
              </w:rPr>
              <w:t xml:space="preserve">Gynybos resursų agentūrai </w:t>
            </w:r>
          </w:p>
          <w:p w14:paraId="690E9211" w14:textId="06AED48A" w:rsidR="000E4C54" w:rsidRPr="00A46C48" w:rsidRDefault="001C1E64" w:rsidP="00A41298">
            <w:pPr>
              <w:spacing w:after="0"/>
              <w:rPr>
                <w:rFonts w:eastAsia="Times New Roman" w:cstheme="minorHAnsi"/>
                <w:bCs/>
                <w:sz w:val="24"/>
                <w:szCs w:val="24"/>
              </w:rPr>
            </w:pPr>
            <w:r w:rsidRPr="00A46C48">
              <w:rPr>
                <w:rFonts w:eastAsia="Times New Roman" w:cstheme="minorHAnsi"/>
                <w:bCs/>
                <w:sz w:val="24"/>
                <w:szCs w:val="24"/>
              </w:rPr>
              <w:t>prie Krašto apsaugos ministerijos</w:t>
            </w:r>
          </w:p>
          <w:p w14:paraId="2734C34F" w14:textId="77777777" w:rsidR="00346BAC" w:rsidRPr="00A46C48" w:rsidRDefault="00346BAC" w:rsidP="00A41298">
            <w:pPr>
              <w:spacing w:after="0"/>
              <w:rPr>
                <w:rFonts w:eastAsia="Times New Roman" w:cstheme="minorHAnsi"/>
                <w:bCs/>
                <w:sz w:val="24"/>
                <w:szCs w:val="24"/>
              </w:rPr>
            </w:pPr>
          </w:p>
          <w:p w14:paraId="34CBF3FE" w14:textId="68A4A987" w:rsidR="00FE55E6" w:rsidRPr="00A46C48" w:rsidRDefault="00E83E81" w:rsidP="00730C54">
            <w:pPr>
              <w:spacing w:after="0"/>
              <w:rPr>
                <w:rStyle w:val="Hyperlink"/>
                <w:rFonts w:cstheme="minorHAnsi"/>
                <w:sz w:val="24"/>
                <w:szCs w:val="24"/>
              </w:rPr>
            </w:pPr>
            <w:r w:rsidRPr="00A46C48">
              <w:rPr>
                <w:rFonts w:eastAsia="Times New Roman" w:cstheme="minorHAnsi"/>
                <w:sz w:val="24"/>
                <w:szCs w:val="24"/>
              </w:rPr>
              <w:t xml:space="preserve">El. p.: </w:t>
            </w:r>
            <w:hyperlink r:id="rId10" w:history="1">
              <w:r w:rsidR="00B90C49" w:rsidRPr="00A46C48">
                <w:rPr>
                  <w:rStyle w:val="Hyperlink"/>
                  <w:rFonts w:eastAsia="Times New Roman" w:cstheme="minorHAnsi"/>
                  <w:sz w:val="24"/>
                  <w:szCs w:val="24"/>
                </w:rPr>
                <w:t>gra</w:t>
              </w:r>
              <w:r w:rsidR="00B90C49" w:rsidRPr="00A46C48">
                <w:rPr>
                  <w:rStyle w:val="Hyperlink"/>
                  <w:rFonts w:cstheme="minorHAnsi"/>
                  <w:sz w:val="24"/>
                  <w:szCs w:val="24"/>
                </w:rPr>
                <w:t>@kam.lt</w:t>
              </w:r>
            </w:hyperlink>
          </w:p>
          <w:p w14:paraId="22618E9A" w14:textId="6905231B" w:rsidR="00730C54" w:rsidRPr="00A46C48" w:rsidRDefault="00730C54" w:rsidP="007839B7">
            <w:pPr>
              <w:spacing w:after="0"/>
              <w:rPr>
                <w:rFonts w:cstheme="minorHAnsi"/>
                <w:sz w:val="24"/>
                <w:szCs w:val="24"/>
              </w:rPr>
            </w:pPr>
          </w:p>
        </w:tc>
        <w:tc>
          <w:tcPr>
            <w:tcW w:w="1559" w:type="dxa"/>
          </w:tcPr>
          <w:p w14:paraId="13A87122" w14:textId="2B794EA6" w:rsidR="00E83E81" w:rsidRPr="00A46C48" w:rsidRDefault="00E83E81" w:rsidP="00A41298">
            <w:pPr>
              <w:tabs>
                <w:tab w:val="left" w:pos="900"/>
              </w:tabs>
              <w:spacing w:after="0"/>
              <w:rPr>
                <w:rFonts w:eastAsia="Times New Roman" w:cstheme="minorHAnsi"/>
                <w:sz w:val="24"/>
                <w:szCs w:val="24"/>
              </w:rPr>
            </w:pPr>
            <w:r w:rsidRPr="00A46C48">
              <w:rPr>
                <w:rFonts w:eastAsia="Times New Roman" w:cstheme="minorHAnsi"/>
                <w:sz w:val="24"/>
                <w:szCs w:val="24"/>
              </w:rPr>
              <w:t xml:space="preserve">  20</w:t>
            </w:r>
            <w:r w:rsidR="00EA2880" w:rsidRPr="00A46C48">
              <w:rPr>
                <w:rFonts w:eastAsia="Times New Roman" w:cstheme="minorHAnsi"/>
                <w:sz w:val="24"/>
                <w:szCs w:val="24"/>
              </w:rPr>
              <w:t>2</w:t>
            </w:r>
            <w:r w:rsidR="00737D80" w:rsidRPr="00A46C48">
              <w:rPr>
                <w:rFonts w:eastAsia="Times New Roman" w:cstheme="minorHAnsi"/>
                <w:sz w:val="24"/>
                <w:szCs w:val="24"/>
              </w:rPr>
              <w:t>4</w:t>
            </w:r>
            <w:r w:rsidRPr="00A46C48">
              <w:rPr>
                <w:rFonts w:eastAsia="Times New Roman" w:cstheme="minorHAnsi"/>
                <w:sz w:val="24"/>
                <w:szCs w:val="24"/>
              </w:rPr>
              <w:t>-</w:t>
            </w:r>
            <w:r w:rsidR="007318BD" w:rsidRPr="00A46C48">
              <w:rPr>
                <w:rFonts w:eastAsia="Times New Roman" w:cstheme="minorHAnsi"/>
                <w:sz w:val="24"/>
                <w:szCs w:val="24"/>
              </w:rPr>
              <w:t>0</w:t>
            </w:r>
            <w:r w:rsidR="00A52C87" w:rsidRPr="00A46C48">
              <w:rPr>
                <w:rFonts w:eastAsia="Times New Roman" w:cstheme="minorHAnsi"/>
                <w:sz w:val="24"/>
                <w:szCs w:val="24"/>
              </w:rPr>
              <w:t>7</w:t>
            </w:r>
            <w:r w:rsidR="00D332DA" w:rsidRPr="00A46C48">
              <w:rPr>
                <w:rFonts w:eastAsia="Times New Roman" w:cstheme="minorHAnsi"/>
                <w:sz w:val="24"/>
                <w:szCs w:val="24"/>
              </w:rPr>
              <w:t>-</w:t>
            </w:r>
          </w:p>
          <w:p w14:paraId="70E85678" w14:textId="7BF266B9" w:rsidR="004D0118" w:rsidRPr="00A46C48" w:rsidRDefault="00E83E81" w:rsidP="00E83E81">
            <w:pPr>
              <w:tabs>
                <w:tab w:val="left" w:pos="900"/>
              </w:tabs>
              <w:spacing w:after="0"/>
              <w:rPr>
                <w:rFonts w:eastAsia="Times New Roman" w:cstheme="minorHAnsi"/>
                <w:sz w:val="24"/>
                <w:szCs w:val="24"/>
              </w:rPr>
            </w:pPr>
            <w:r w:rsidRPr="00A46C48">
              <w:rPr>
                <w:rFonts w:eastAsia="Times New Roman" w:cstheme="minorHAnsi"/>
                <w:sz w:val="24"/>
                <w:szCs w:val="24"/>
              </w:rPr>
              <w:t xml:space="preserve">Į </w:t>
            </w:r>
            <w:r w:rsidR="004D0118" w:rsidRPr="00A46C48">
              <w:rPr>
                <w:rFonts w:eastAsia="Times New Roman" w:cstheme="minorHAnsi"/>
                <w:sz w:val="24"/>
                <w:szCs w:val="24"/>
              </w:rPr>
              <w:t>202</w:t>
            </w:r>
            <w:r w:rsidR="00737D80" w:rsidRPr="00A46C48">
              <w:rPr>
                <w:rFonts w:eastAsia="Times New Roman" w:cstheme="minorHAnsi"/>
                <w:sz w:val="24"/>
                <w:szCs w:val="24"/>
              </w:rPr>
              <w:t>4</w:t>
            </w:r>
            <w:r w:rsidR="004D0118" w:rsidRPr="00A46C48">
              <w:rPr>
                <w:rFonts w:eastAsia="Times New Roman" w:cstheme="minorHAnsi"/>
                <w:sz w:val="24"/>
                <w:szCs w:val="24"/>
              </w:rPr>
              <w:t>-0</w:t>
            </w:r>
            <w:r w:rsidR="00A52C87" w:rsidRPr="00A46C48">
              <w:rPr>
                <w:rFonts w:eastAsia="Times New Roman" w:cstheme="minorHAnsi"/>
                <w:sz w:val="24"/>
                <w:szCs w:val="24"/>
              </w:rPr>
              <w:t>6</w:t>
            </w:r>
            <w:r w:rsidR="004D0118" w:rsidRPr="00A46C48">
              <w:rPr>
                <w:rFonts w:eastAsia="Times New Roman" w:cstheme="minorHAnsi"/>
                <w:sz w:val="24"/>
                <w:szCs w:val="24"/>
              </w:rPr>
              <w:t>-</w:t>
            </w:r>
            <w:r w:rsidR="00A52C87" w:rsidRPr="00A46C48">
              <w:rPr>
                <w:rFonts w:eastAsia="Times New Roman" w:cstheme="minorHAnsi"/>
                <w:sz w:val="24"/>
                <w:szCs w:val="24"/>
              </w:rPr>
              <w:t>18</w:t>
            </w:r>
          </w:p>
          <w:p w14:paraId="439A6C94" w14:textId="231FB6EE" w:rsidR="002C483E" w:rsidRPr="00A46C48" w:rsidRDefault="00993CBA" w:rsidP="00E83E81">
            <w:pPr>
              <w:tabs>
                <w:tab w:val="left" w:pos="900"/>
              </w:tabs>
              <w:spacing w:after="0"/>
              <w:rPr>
                <w:rFonts w:eastAsia="Times New Roman" w:cstheme="minorHAnsi"/>
                <w:sz w:val="24"/>
                <w:szCs w:val="24"/>
              </w:rPr>
            </w:pPr>
            <w:r w:rsidRPr="00A46C48">
              <w:rPr>
                <w:rFonts w:eastAsia="Times New Roman" w:cstheme="minorHAnsi"/>
                <w:sz w:val="24"/>
                <w:szCs w:val="24"/>
              </w:rPr>
              <w:t xml:space="preserve">  202</w:t>
            </w:r>
            <w:r w:rsidR="00737D80" w:rsidRPr="00A46C48">
              <w:rPr>
                <w:rFonts w:eastAsia="Times New Roman" w:cstheme="minorHAnsi"/>
                <w:sz w:val="24"/>
                <w:szCs w:val="24"/>
              </w:rPr>
              <w:t>4</w:t>
            </w:r>
            <w:r w:rsidRPr="00A46C48">
              <w:rPr>
                <w:rFonts w:eastAsia="Times New Roman" w:cstheme="minorHAnsi"/>
                <w:sz w:val="24"/>
                <w:szCs w:val="24"/>
              </w:rPr>
              <w:t>-0</w:t>
            </w:r>
            <w:r w:rsidR="00A52C87" w:rsidRPr="00A46C48">
              <w:rPr>
                <w:rFonts w:eastAsia="Times New Roman" w:cstheme="minorHAnsi"/>
                <w:sz w:val="24"/>
                <w:szCs w:val="24"/>
              </w:rPr>
              <w:t>7</w:t>
            </w:r>
            <w:r w:rsidRPr="00A46C48">
              <w:rPr>
                <w:rFonts w:eastAsia="Times New Roman" w:cstheme="minorHAnsi"/>
                <w:sz w:val="24"/>
                <w:szCs w:val="24"/>
              </w:rPr>
              <w:t>-</w:t>
            </w:r>
            <w:r w:rsidR="00A52C87" w:rsidRPr="00A46C48">
              <w:rPr>
                <w:rFonts w:eastAsia="Times New Roman" w:cstheme="minorHAnsi"/>
                <w:sz w:val="24"/>
                <w:szCs w:val="24"/>
              </w:rPr>
              <w:t>16</w:t>
            </w:r>
          </w:p>
        </w:tc>
        <w:tc>
          <w:tcPr>
            <w:tcW w:w="540" w:type="dxa"/>
          </w:tcPr>
          <w:p w14:paraId="1644469B" w14:textId="5E6FB7C1" w:rsidR="00E83E81" w:rsidRPr="00A46C48" w:rsidRDefault="00E83E81" w:rsidP="00A41298">
            <w:pPr>
              <w:tabs>
                <w:tab w:val="left" w:pos="900"/>
              </w:tabs>
              <w:spacing w:after="0"/>
              <w:rPr>
                <w:rFonts w:eastAsia="Times New Roman" w:cstheme="minorHAnsi"/>
                <w:sz w:val="24"/>
                <w:szCs w:val="24"/>
              </w:rPr>
            </w:pPr>
            <w:r w:rsidRPr="00A46C48">
              <w:rPr>
                <w:rFonts w:eastAsia="Times New Roman" w:cstheme="minorHAnsi"/>
                <w:sz w:val="24"/>
                <w:szCs w:val="24"/>
              </w:rPr>
              <w:t>Nr.</w:t>
            </w:r>
          </w:p>
          <w:p w14:paraId="40353AAE" w14:textId="77777777" w:rsidR="006C2659" w:rsidRPr="00A46C48" w:rsidRDefault="004D0118" w:rsidP="004D0118">
            <w:pPr>
              <w:tabs>
                <w:tab w:val="left" w:pos="900"/>
              </w:tabs>
              <w:spacing w:after="0"/>
              <w:rPr>
                <w:rFonts w:eastAsia="Times New Roman" w:cstheme="minorHAnsi"/>
                <w:sz w:val="24"/>
                <w:szCs w:val="24"/>
              </w:rPr>
            </w:pPr>
            <w:r w:rsidRPr="00A46C48">
              <w:rPr>
                <w:rFonts w:eastAsia="Times New Roman" w:cstheme="minorHAnsi"/>
                <w:sz w:val="24"/>
                <w:szCs w:val="24"/>
              </w:rPr>
              <w:t>Nr</w:t>
            </w:r>
            <w:r w:rsidR="0040172E" w:rsidRPr="00A46C48">
              <w:rPr>
                <w:rFonts w:eastAsia="Times New Roman" w:cstheme="minorHAnsi"/>
                <w:sz w:val="24"/>
                <w:szCs w:val="24"/>
              </w:rPr>
              <w:t>.</w:t>
            </w:r>
          </w:p>
          <w:p w14:paraId="3A88D3C2" w14:textId="58119B7E" w:rsidR="00993CBA" w:rsidRPr="00A46C48" w:rsidRDefault="00993CBA" w:rsidP="004D0118">
            <w:pPr>
              <w:tabs>
                <w:tab w:val="left" w:pos="900"/>
              </w:tabs>
              <w:spacing w:after="0"/>
              <w:rPr>
                <w:rFonts w:eastAsia="Times New Roman" w:cstheme="minorHAnsi"/>
                <w:sz w:val="24"/>
                <w:szCs w:val="24"/>
              </w:rPr>
            </w:pPr>
            <w:r w:rsidRPr="00A46C48">
              <w:rPr>
                <w:rFonts w:eastAsia="Times New Roman" w:cstheme="minorHAnsi"/>
                <w:sz w:val="24"/>
                <w:szCs w:val="24"/>
              </w:rPr>
              <w:t>Nr.</w:t>
            </w:r>
          </w:p>
        </w:tc>
        <w:tc>
          <w:tcPr>
            <w:tcW w:w="1445" w:type="dxa"/>
          </w:tcPr>
          <w:p w14:paraId="2E309890" w14:textId="4B400718" w:rsidR="00E83E81" w:rsidRPr="00A46C48" w:rsidRDefault="00E83E81" w:rsidP="00A41298">
            <w:pPr>
              <w:tabs>
                <w:tab w:val="right" w:pos="1764"/>
              </w:tabs>
              <w:spacing w:after="0"/>
              <w:ind w:right="176"/>
              <w:rPr>
                <w:rFonts w:eastAsia="Times New Roman" w:cstheme="minorHAnsi"/>
                <w:sz w:val="24"/>
                <w:szCs w:val="24"/>
              </w:rPr>
            </w:pPr>
            <w:r w:rsidRPr="00A46C48">
              <w:rPr>
                <w:rFonts w:eastAsia="Times New Roman" w:cstheme="minorHAnsi"/>
                <w:sz w:val="24"/>
                <w:szCs w:val="24"/>
              </w:rPr>
              <w:t>4S-</w:t>
            </w:r>
          </w:p>
          <w:p w14:paraId="79AE4CAA" w14:textId="2FED0C18" w:rsidR="006C2659" w:rsidRPr="00A46C48" w:rsidRDefault="001B56A3" w:rsidP="00374EE9">
            <w:pPr>
              <w:spacing w:after="0"/>
              <w:jc w:val="both"/>
              <w:rPr>
                <w:rFonts w:eastAsia="Times New Roman" w:cstheme="minorHAnsi"/>
                <w:sz w:val="24"/>
                <w:szCs w:val="24"/>
              </w:rPr>
            </w:pPr>
            <w:r w:rsidRPr="00A46C48">
              <w:rPr>
                <w:rFonts w:eastAsia="Times New Roman" w:cstheme="minorHAnsi"/>
                <w:sz w:val="24"/>
                <w:szCs w:val="24"/>
              </w:rPr>
              <w:t>S</w:t>
            </w:r>
            <w:r w:rsidR="000F1A58" w:rsidRPr="00A46C48">
              <w:rPr>
                <w:rFonts w:eastAsia="Times New Roman" w:cstheme="minorHAnsi"/>
                <w:sz w:val="24"/>
                <w:szCs w:val="24"/>
              </w:rPr>
              <w:t>-</w:t>
            </w:r>
            <w:r w:rsidR="00A52C87" w:rsidRPr="00A46C48">
              <w:rPr>
                <w:rFonts w:eastAsia="Times New Roman" w:cstheme="minorHAnsi"/>
                <w:sz w:val="24"/>
                <w:szCs w:val="24"/>
              </w:rPr>
              <w:t>918</w:t>
            </w:r>
          </w:p>
          <w:p w14:paraId="26739837" w14:textId="3511E48A" w:rsidR="002C483E" w:rsidRPr="00A46C48" w:rsidRDefault="00993CBA" w:rsidP="00374EE9">
            <w:pPr>
              <w:spacing w:after="0"/>
              <w:jc w:val="both"/>
              <w:rPr>
                <w:rFonts w:eastAsia="Times New Roman" w:cstheme="minorHAnsi"/>
                <w:sz w:val="24"/>
                <w:szCs w:val="24"/>
              </w:rPr>
            </w:pPr>
            <w:r w:rsidRPr="00A46C48">
              <w:rPr>
                <w:rFonts w:eastAsia="Times New Roman" w:cstheme="minorHAnsi"/>
                <w:sz w:val="24"/>
                <w:szCs w:val="24"/>
              </w:rPr>
              <w:t>S-</w:t>
            </w:r>
            <w:r w:rsidR="00A52C87" w:rsidRPr="00A46C48">
              <w:rPr>
                <w:rFonts w:eastAsia="Times New Roman" w:cstheme="minorHAnsi"/>
                <w:sz w:val="24"/>
                <w:szCs w:val="24"/>
              </w:rPr>
              <w:t>1050</w:t>
            </w:r>
          </w:p>
        </w:tc>
      </w:tr>
    </w:tbl>
    <w:p w14:paraId="5F218D1D" w14:textId="77777777" w:rsidR="00374EE9" w:rsidRPr="00A46C48" w:rsidRDefault="00374EE9" w:rsidP="00953B4E">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A46C48" w:rsidRDefault="00FC437E" w:rsidP="00953B4E">
      <w:pPr>
        <w:tabs>
          <w:tab w:val="left" w:pos="1134"/>
        </w:tabs>
        <w:spacing w:after="0" w:line="240" w:lineRule="auto"/>
        <w:jc w:val="both"/>
        <w:rPr>
          <w:rFonts w:eastAsia="Times New Roman" w:cstheme="minorHAnsi"/>
          <w:b/>
          <w:sz w:val="24"/>
          <w:szCs w:val="24"/>
        </w:rPr>
      </w:pPr>
      <w:r w:rsidRPr="00A46C48">
        <w:rPr>
          <w:rFonts w:eastAsia="Times New Roman" w:cstheme="minorHAnsi"/>
          <w:b/>
          <w:bCs/>
          <w:caps/>
          <w:sz w:val="24"/>
          <w:szCs w:val="24"/>
        </w:rPr>
        <w:t>SPRENDIMAS DĖL SUTIKIMO VYKDYTI PIRKIMĄ NESKELBIAMŲ DERYBŲ BŪDU</w:t>
      </w:r>
    </w:p>
    <w:p w14:paraId="585177F6" w14:textId="77777777" w:rsidR="007318BD" w:rsidRPr="00A46C48" w:rsidRDefault="007318BD" w:rsidP="00953B4E">
      <w:pPr>
        <w:tabs>
          <w:tab w:val="left" w:pos="1276"/>
        </w:tabs>
        <w:spacing w:after="0" w:line="240" w:lineRule="auto"/>
        <w:ind w:right="141" w:firstLine="567"/>
        <w:jc w:val="both"/>
        <w:rPr>
          <w:rFonts w:eastAsia="Times New Roman" w:cstheme="minorHAnsi"/>
          <w:sz w:val="24"/>
          <w:szCs w:val="24"/>
        </w:rPr>
      </w:pPr>
    </w:p>
    <w:p w14:paraId="118A7B7F" w14:textId="1C85CE08" w:rsidR="00A63F56" w:rsidRPr="00A46C48" w:rsidRDefault="00FC437E" w:rsidP="002F35D1">
      <w:pPr>
        <w:spacing w:after="0"/>
        <w:ind w:firstLine="567"/>
        <w:rPr>
          <w:rFonts w:cstheme="minorHAnsi"/>
          <w:sz w:val="24"/>
          <w:szCs w:val="24"/>
        </w:rPr>
      </w:pPr>
      <w:r w:rsidRPr="00A46C48">
        <w:rPr>
          <w:rFonts w:cstheme="minorHAnsi"/>
          <w:sz w:val="24"/>
          <w:szCs w:val="24"/>
        </w:rPr>
        <w:t>Viešųjų pirkimų tarnyba (toliau – Tarnyba), vadovaudamasi Lietuvos Respublikos viešųjų pirkimų, atliekamų gynybos ir saugumo srityje, įstatymo (toliau – Įstatymas) 9 straipsnio 2 dalies 6 punkt</w:t>
      </w:r>
      <w:r w:rsidR="00B75C2A" w:rsidRPr="00A46C48">
        <w:rPr>
          <w:rFonts w:cstheme="minorHAnsi"/>
          <w:sz w:val="24"/>
          <w:szCs w:val="24"/>
        </w:rPr>
        <w:t>u ir Perkančiųjų organizacijų prašymų dėl Viešųjų pirkimų tarnybos sutikimų pateikimo ir nagrinėjimo taisyklėmis</w:t>
      </w:r>
      <w:r w:rsidR="00A67EF3" w:rsidRPr="00A46C48">
        <w:rPr>
          <w:rStyle w:val="FootnoteReference"/>
          <w:rFonts w:cstheme="minorHAnsi"/>
          <w:sz w:val="24"/>
          <w:szCs w:val="24"/>
        </w:rPr>
        <w:footnoteReference w:id="1"/>
      </w:r>
      <w:r w:rsidR="00B75C2A" w:rsidRPr="00A46C48">
        <w:rPr>
          <w:rFonts w:cstheme="minorHAnsi"/>
          <w:sz w:val="24"/>
          <w:szCs w:val="24"/>
        </w:rPr>
        <w:t xml:space="preserve"> (toliau – Taisyklės</w:t>
      </w:r>
      <w:r w:rsidR="00A67EF3" w:rsidRPr="00A46C48">
        <w:rPr>
          <w:rFonts w:cstheme="minorHAnsi"/>
          <w:sz w:val="24"/>
          <w:szCs w:val="24"/>
        </w:rPr>
        <w:t>)</w:t>
      </w:r>
      <w:r w:rsidRPr="00A46C48">
        <w:rPr>
          <w:rFonts w:cstheme="minorHAnsi"/>
          <w:sz w:val="24"/>
          <w:szCs w:val="24"/>
        </w:rPr>
        <w:t xml:space="preserve">, išnagrinėjo </w:t>
      </w:r>
      <w:r w:rsidR="00AC71E4" w:rsidRPr="00A46C48">
        <w:rPr>
          <w:rFonts w:cstheme="minorHAnsi"/>
          <w:sz w:val="24"/>
          <w:szCs w:val="24"/>
        </w:rPr>
        <w:t xml:space="preserve">Gynybos resursų agentūros </w:t>
      </w:r>
      <w:r w:rsidR="00AC71E4" w:rsidRPr="00A46C48">
        <w:rPr>
          <w:rFonts w:cstheme="minorHAnsi"/>
          <w:bCs/>
          <w:sz w:val="24"/>
          <w:szCs w:val="24"/>
        </w:rPr>
        <w:t>prie Krašto apsaugos ministerijos</w:t>
      </w:r>
      <w:r w:rsidR="00AC71E4" w:rsidRPr="00A46C48">
        <w:rPr>
          <w:rFonts w:cstheme="minorHAnsi"/>
          <w:sz w:val="24"/>
          <w:szCs w:val="24"/>
        </w:rPr>
        <w:t xml:space="preserve"> </w:t>
      </w:r>
      <w:r w:rsidRPr="00A46C48">
        <w:rPr>
          <w:rFonts w:cstheme="minorHAnsi"/>
          <w:sz w:val="24"/>
          <w:szCs w:val="24"/>
        </w:rPr>
        <w:t xml:space="preserve">(toliau – Perkančioji organizacija) prašymą sutikti </w:t>
      </w:r>
      <w:bookmarkStart w:id="1" w:name="_Hlk172275241"/>
      <w:r w:rsidR="00622ACF" w:rsidRPr="00A46C48">
        <w:rPr>
          <w:rFonts w:cstheme="minorHAnsi"/>
          <w:b/>
          <w:bCs/>
          <w:sz w:val="24"/>
          <w:szCs w:val="24"/>
        </w:rPr>
        <w:t>Antžeminės vidutinio nuotolio oro erdvės gynybos sistemos NASAMS (III etapas) pirkimą</w:t>
      </w:r>
      <w:r w:rsidR="008E1520" w:rsidRPr="00A46C48">
        <w:rPr>
          <w:rFonts w:cstheme="minorHAnsi"/>
          <w:b/>
          <w:bCs/>
          <w:sz w:val="24"/>
          <w:szCs w:val="24"/>
        </w:rPr>
        <w:t xml:space="preserve"> </w:t>
      </w:r>
      <w:bookmarkEnd w:id="1"/>
      <w:r w:rsidRPr="00A46C48">
        <w:rPr>
          <w:rFonts w:cstheme="minorHAnsi"/>
          <w:sz w:val="24"/>
          <w:szCs w:val="24"/>
        </w:rPr>
        <w:t xml:space="preserve">(toliau – Pirkimas) </w:t>
      </w:r>
      <w:r w:rsidR="00AC71E4" w:rsidRPr="00A46C48">
        <w:rPr>
          <w:rFonts w:cstheme="minorHAnsi"/>
          <w:sz w:val="24"/>
          <w:szCs w:val="24"/>
        </w:rPr>
        <w:t>vykdyti neskelbiamų derybų būdu, vadovaujantis Įstatym</w:t>
      </w:r>
      <w:r w:rsidR="008011B4" w:rsidRPr="00A46C48">
        <w:rPr>
          <w:rFonts w:cstheme="minorHAnsi"/>
          <w:sz w:val="24"/>
          <w:szCs w:val="24"/>
        </w:rPr>
        <w:t>o</w:t>
      </w:r>
      <w:r w:rsidR="00AC71E4" w:rsidRPr="00A46C48">
        <w:rPr>
          <w:rFonts w:cstheme="minorHAnsi"/>
          <w:sz w:val="24"/>
          <w:szCs w:val="24"/>
        </w:rPr>
        <w:t xml:space="preserve"> </w:t>
      </w:r>
      <w:r w:rsidR="00622ACF" w:rsidRPr="00A46C48">
        <w:rPr>
          <w:rFonts w:cstheme="minorHAnsi"/>
          <w:sz w:val="24"/>
          <w:szCs w:val="24"/>
        </w:rPr>
        <w:t>19 straipsnio 6 dalies 1 punktu</w:t>
      </w:r>
      <w:r w:rsidRPr="00A46C48">
        <w:rPr>
          <w:rFonts w:cstheme="minorHAnsi"/>
          <w:sz w:val="24"/>
          <w:szCs w:val="24"/>
        </w:rPr>
        <w:t>.</w:t>
      </w:r>
    </w:p>
    <w:p w14:paraId="7543030A" w14:textId="116B1CFC" w:rsidR="00B56F91" w:rsidRPr="00A46C48" w:rsidRDefault="00E40E7B" w:rsidP="002F35D1">
      <w:pPr>
        <w:tabs>
          <w:tab w:val="left" w:pos="1134"/>
        </w:tabs>
        <w:spacing w:after="0"/>
        <w:ind w:firstLine="567"/>
        <w:rPr>
          <w:rFonts w:cstheme="minorHAnsi"/>
          <w:sz w:val="24"/>
          <w:szCs w:val="24"/>
        </w:rPr>
      </w:pPr>
      <w:r w:rsidRPr="00A46C48">
        <w:rPr>
          <w:rFonts w:cstheme="minorHAnsi"/>
          <w:sz w:val="24"/>
          <w:szCs w:val="24"/>
        </w:rPr>
        <w:t xml:space="preserve">Prašyme nurodyta, kad </w:t>
      </w:r>
      <w:r w:rsidR="00B56F91" w:rsidRPr="00A46C48">
        <w:rPr>
          <w:rFonts w:eastAsia="Times New Roman" w:cstheme="minorHAnsi"/>
          <w:sz w:val="24"/>
          <w:szCs w:val="24"/>
        </w:rPr>
        <w:t>2017 m. spalio 26 d. Lietuvos Respublikos krašto apsaugos ministerija ir įmonė „</w:t>
      </w:r>
      <w:proofErr w:type="spellStart"/>
      <w:r w:rsidR="00B56F91" w:rsidRPr="00A46C48">
        <w:rPr>
          <w:rFonts w:eastAsia="Times New Roman" w:cstheme="minorHAnsi"/>
          <w:sz w:val="24"/>
          <w:szCs w:val="24"/>
        </w:rPr>
        <w:t>Kongsberg</w:t>
      </w:r>
      <w:proofErr w:type="spellEnd"/>
      <w:r w:rsidR="00B56F91" w:rsidRPr="00A46C48">
        <w:rPr>
          <w:rFonts w:eastAsia="Times New Roman" w:cstheme="minorHAnsi"/>
          <w:sz w:val="24"/>
          <w:szCs w:val="24"/>
        </w:rPr>
        <w:t xml:space="preserve"> </w:t>
      </w:r>
      <w:proofErr w:type="spellStart"/>
      <w:r w:rsidR="00B56F91" w:rsidRPr="00A46C48">
        <w:rPr>
          <w:rFonts w:eastAsia="Times New Roman" w:cstheme="minorHAnsi"/>
          <w:sz w:val="24"/>
          <w:szCs w:val="24"/>
        </w:rPr>
        <w:t>Defence</w:t>
      </w:r>
      <w:proofErr w:type="spellEnd"/>
      <w:r w:rsidR="00B56F91" w:rsidRPr="00A46C48">
        <w:rPr>
          <w:rFonts w:eastAsia="Times New Roman" w:cstheme="minorHAnsi"/>
          <w:sz w:val="24"/>
          <w:szCs w:val="24"/>
        </w:rPr>
        <w:t xml:space="preserve"> &amp; </w:t>
      </w:r>
      <w:proofErr w:type="spellStart"/>
      <w:r w:rsidR="00B56F91" w:rsidRPr="00A46C48">
        <w:rPr>
          <w:rFonts w:eastAsia="Times New Roman" w:cstheme="minorHAnsi"/>
          <w:sz w:val="24"/>
          <w:szCs w:val="24"/>
        </w:rPr>
        <w:t>Aerospace</w:t>
      </w:r>
      <w:proofErr w:type="spellEnd"/>
      <w:r w:rsidR="00B56F91" w:rsidRPr="00A46C48">
        <w:rPr>
          <w:rFonts w:eastAsia="Times New Roman" w:cstheme="minorHAnsi"/>
          <w:sz w:val="24"/>
          <w:szCs w:val="24"/>
        </w:rPr>
        <w:t xml:space="preserve"> AS“ pasirašė antžeminės vidutinio nuotolio oro erdvės gynybos sistemos NASAMS (toliau – sistema NASAMS) įsigijimo sutartį Nr. LRN-42RN</w:t>
      </w:r>
      <w:r w:rsidR="00E61AD8" w:rsidRPr="00A46C48">
        <w:rPr>
          <w:rFonts w:eastAsia="Times New Roman" w:cstheme="minorHAnsi"/>
          <w:sz w:val="24"/>
          <w:szCs w:val="24"/>
        </w:rPr>
        <w:t xml:space="preserve"> (toliau – pradinė sutartis)</w:t>
      </w:r>
      <w:r w:rsidR="00B56F91" w:rsidRPr="00A46C48">
        <w:rPr>
          <w:rFonts w:eastAsia="Times New Roman" w:cstheme="minorHAnsi"/>
          <w:sz w:val="24"/>
          <w:szCs w:val="24"/>
        </w:rPr>
        <w:t xml:space="preserve">, kurios pagrindu buvo įsigyta sistema NASAMS, atlikta sistemos integracija ir oro erdvės gynybos pajėgumų sąveika su Lietuvos kariuomenės turima trumpojo nuotolio oro erdvės gynybos sistema, atlikti sistemą NASAMS prižiūrinčio personalo apmokymai, būtini užtikrinant efektyvią integruotą Lietuvos oro erdvės gynybą. Vadovaujantis </w:t>
      </w:r>
      <w:r w:rsidR="005B189D">
        <w:rPr>
          <w:rFonts w:eastAsia="Times New Roman" w:cstheme="minorHAnsi"/>
          <w:sz w:val="24"/>
          <w:szCs w:val="24"/>
        </w:rPr>
        <w:t xml:space="preserve">pradinės </w:t>
      </w:r>
      <w:r w:rsidR="00B56F91" w:rsidRPr="00A46C48">
        <w:rPr>
          <w:rFonts w:eastAsia="Times New Roman" w:cstheme="minorHAnsi"/>
          <w:sz w:val="24"/>
          <w:szCs w:val="24"/>
        </w:rPr>
        <w:t>sutarties nuostatomis, įmonė „</w:t>
      </w:r>
      <w:proofErr w:type="spellStart"/>
      <w:r w:rsidR="00B56F91" w:rsidRPr="00A46C48">
        <w:rPr>
          <w:rFonts w:eastAsia="Times New Roman" w:cstheme="minorHAnsi"/>
          <w:sz w:val="24"/>
          <w:szCs w:val="24"/>
        </w:rPr>
        <w:t>Kongsberg</w:t>
      </w:r>
      <w:proofErr w:type="spellEnd"/>
      <w:r w:rsidR="00B56F91" w:rsidRPr="00A46C48">
        <w:rPr>
          <w:rFonts w:eastAsia="Times New Roman" w:cstheme="minorHAnsi"/>
          <w:sz w:val="24"/>
          <w:szCs w:val="24"/>
        </w:rPr>
        <w:t xml:space="preserve"> </w:t>
      </w:r>
      <w:proofErr w:type="spellStart"/>
      <w:r w:rsidR="00B56F91" w:rsidRPr="00A46C48">
        <w:rPr>
          <w:rFonts w:eastAsia="Times New Roman" w:cstheme="minorHAnsi"/>
          <w:sz w:val="24"/>
          <w:szCs w:val="24"/>
        </w:rPr>
        <w:t>Defence</w:t>
      </w:r>
      <w:proofErr w:type="spellEnd"/>
      <w:r w:rsidR="00B56F91" w:rsidRPr="00A46C48">
        <w:rPr>
          <w:rFonts w:eastAsia="Times New Roman" w:cstheme="minorHAnsi"/>
          <w:sz w:val="24"/>
          <w:szCs w:val="24"/>
        </w:rPr>
        <w:t xml:space="preserve"> &amp; </w:t>
      </w:r>
      <w:proofErr w:type="spellStart"/>
      <w:r w:rsidR="00B56F91" w:rsidRPr="00A46C48">
        <w:rPr>
          <w:rFonts w:eastAsia="Times New Roman" w:cstheme="minorHAnsi"/>
          <w:sz w:val="24"/>
          <w:szCs w:val="24"/>
        </w:rPr>
        <w:t>Aerospace</w:t>
      </w:r>
      <w:proofErr w:type="spellEnd"/>
      <w:r w:rsidR="00B56F91" w:rsidRPr="00A46C48">
        <w:rPr>
          <w:rFonts w:eastAsia="Times New Roman" w:cstheme="minorHAnsi"/>
          <w:sz w:val="24"/>
          <w:szCs w:val="24"/>
        </w:rPr>
        <w:t xml:space="preserve"> AS“ 10 m. yra atsakinga už sistemos NASAMS struktūrą (angl. </w:t>
      </w:r>
      <w:proofErr w:type="spellStart"/>
      <w:r w:rsidR="00B56F91" w:rsidRPr="00A46C48">
        <w:rPr>
          <w:rFonts w:eastAsia="Times New Roman" w:cstheme="minorHAnsi"/>
          <w:sz w:val="24"/>
          <w:szCs w:val="24"/>
        </w:rPr>
        <w:t>design</w:t>
      </w:r>
      <w:proofErr w:type="spellEnd"/>
      <w:r w:rsidR="00B56F91" w:rsidRPr="00A46C48">
        <w:rPr>
          <w:rFonts w:eastAsia="Times New Roman" w:cstheme="minorHAnsi"/>
          <w:sz w:val="24"/>
          <w:szCs w:val="24"/>
        </w:rPr>
        <w:t xml:space="preserve"> </w:t>
      </w:r>
      <w:proofErr w:type="spellStart"/>
      <w:r w:rsidR="00B56F91" w:rsidRPr="00A46C48">
        <w:rPr>
          <w:rFonts w:eastAsia="Times New Roman" w:cstheme="minorHAnsi"/>
          <w:sz w:val="24"/>
          <w:szCs w:val="24"/>
        </w:rPr>
        <w:t>responsibility</w:t>
      </w:r>
      <w:proofErr w:type="spellEnd"/>
      <w:r w:rsidR="00B56F91" w:rsidRPr="00A46C48">
        <w:rPr>
          <w:rFonts w:eastAsia="Times New Roman" w:cstheme="minorHAnsi"/>
          <w:sz w:val="24"/>
          <w:szCs w:val="24"/>
        </w:rPr>
        <w:t>) ir tik ji suteikia leidimą ją tobulinti ar keisti. Taip pat, įmonė „</w:t>
      </w:r>
      <w:proofErr w:type="spellStart"/>
      <w:r w:rsidR="00B56F91" w:rsidRPr="00A46C48">
        <w:rPr>
          <w:rFonts w:eastAsia="Times New Roman" w:cstheme="minorHAnsi"/>
          <w:sz w:val="24"/>
          <w:szCs w:val="24"/>
        </w:rPr>
        <w:t>Kongsberg</w:t>
      </w:r>
      <w:proofErr w:type="spellEnd"/>
      <w:r w:rsidR="00B56F91" w:rsidRPr="00A46C48">
        <w:rPr>
          <w:rFonts w:eastAsia="Times New Roman" w:cstheme="minorHAnsi"/>
          <w:sz w:val="24"/>
          <w:szCs w:val="24"/>
        </w:rPr>
        <w:t xml:space="preserve"> </w:t>
      </w:r>
      <w:proofErr w:type="spellStart"/>
      <w:r w:rsidR="00B56F91" w:rsidRPr="00A46C48">
        <w:rPr>
          <w:rFonts w:eastAsia="Times New Roman" w:cstheme="minorHAnsi"/>
          <w:sz w:val="24"/>
          <w:szCs w:val="24"/>
        </w:rPr>
        <w:t>Defence</w:t>
      </w:r>
      <w:proofErr w:type="spellEnd"/>
      <w:r w:rsidR="00B56F91" w:rsidRPr="00A46C48">
        <w:rPr>
          <w:rFonts w:eastAsia="Times New Roman" w:cstheme="minorHAnsi"/>
          <w:sz w:val="24"/>
          <w:szCs w:val="24"/>
        </w:rPr>
        <w:t xml:space="preserve"> &amp; </w:t>
      </w:r>
      <w:proofErr w:type="spellStart"/>
      <w:r w:rsidR="00B56F91" w:rsidRPr="00A46C48">
        <w:rPr>
          <w:rFonts w:eastAsia="Times New Roman" w:cstheme="minorHAnsi"/>
          <w:sz w:val="24"/>
          <w:szCs w:val="24"/>
        </w:rPr>
        <w:t>Aerospace</w:t>
      </w:r>
      <w:proofErr w:type="spellEnd"/>
      <w:r w:rsidR="00B56F91" w:rsidRPr="00A46C48">
        <w:rPr>
          <w:rFonts w:eastAsia="Times New Roman" w:cstheme="minorHAnsi"/>
          <w:sz w:val="24"/>
          <w:szCs w:val="24"/>
        </w:rPr>
        <w:t xml:space="preserve"> AS“ įsipareigojo mažiausiai 20 m. išlaikyti sistemos NASAMS eksploatavimo pajėgumus, t. y., tiekti atsargines dalis, teikti ekspertinę pagalbą tobulinant ir prižiūrint šią sistemą, organizuoti nuolatinius personalo mokymus, užtikrinant tinkamą kvalifikaciją. </w:t>
      </w:r>
      <w:r w:rsidR="0033648D" w:rsidRPr="00A46C48">
        <w:rPr>
          <w:rFonts w:eastAsia="Times New Roman" w:cstheme="minorHAnsi"/>
          <w:sz w:val="24"/>
          <w:szCs w:val="24"/>
        </w:rPr>
        <w:t xml:space="preserve">Taip pat </w:t>
      </w:r>
      <w:r w:rsidR="005B189D">
        <w:rPr>
          <w:rFonts w:eastAsia="Times New Roman" w:cstheme="minorHAnsi"/>
          <w:sz w:val="24"/>
          <w:szCs w:val="24"/>
        </w:rPr>
        <w:t xml:space="preserve">prašyme </w:t>
      </w:r>
      <w:r w:rsidR="00B56F91" w:rsidRPr="00A46C48">
        <w:rPr>
          <w:rFonts w:eastAsia="Times New Roman" w:cstheme="minorHAnsi"/>
          <w:sz w:val="24"/>
          <w:szCs w:val="24"/>
        </w:rPr>
        <w:t>nurodyta, kad Perkančioji organizacija, gavusi Tarnybos sutikimą atlikti pirkimą neskelbiamų derybų būdu</w:t>
      </w:r>
      <w:r w:rsidR="00B56F91" w:rsidRPr="00A46C48">
        <w:rPr>
          <w:rStyle w:val="FootnoteReference"/>
          <w:rFonts w:eastAsia="Times New Roman" w:cstheme="minorHAnsi"/>
          <w:sz w:val="24"/>
          <w:szCs w:val="24"/>
        </w:rPr>
        <w:footnoteReference w:id="2"/>
      </w:r>
      <w:r w:rsidR="00B56F91" w:rsidRPr="00A46C48">
        <w:rPr>
          <w:rFonts w:eastAsia="Times New Roman" w:cstheme="minorHAnsi"/>
          <w:sz w:val="24"/>
          <w:szCs w:val="24"/>
        </w:rPr>
        <w:t>, 2023 m. gruodžio 13 d. su įmone „</w:t>
      </w:r>
      <w:proofErr w:type="spellStart"/>
      <w:r w:rsidR="00B56F91" w:rsidRPr="00A46C48">
        <w:rPr>
          <w:rFonts w:eastAsia="Times New Roman" w:cstheme="minorHAnsi"/>
          <w:sz w:val="24"/>
          <w:szCs w:val="24"/>
        </w:rPr>
        <w:t>Kongsberg</w:t>
      </w:r>
      <w:proofErr w:type="spellEnd"/>
      <w:r w:rsidR="00B56F91" w:rsidRPr="00A46C48">
        <w:rPr>
          <w:rFonts w:eastAsia="Times New Roman" w:cstheme="minorHAnsi"/>
          <w:sz w:val="24"/>
          <w:szCs w:val="24"/>
        </w:rPr>
        <w:t xml:space="preserve"> </w:t>
      </w:r>
      <w:proofErr w:type="spellStart"/>
      <w:r w:rsidR="00B56F91" w:rsidRPr="00A46C48">
        <w:rPr>
          <w:rFonts w:eastAsia="Times New Roman" w:cstheme="minorHAnsi"/>
          <w:sz w:val="24"/>
          <w:szCs w:val="24"/>
        </w:rPr>
        <w:t>Defence</w:t>
      </w:r>
      <w:proofErr w:type="spellEnd"/>
      <w:r w:rsidR="00B56F91" w:rsidRPr="00A46C48">
        <w:rPr>
          <w:rFonts w:eastAsia="Times New Roman" w:cstheme="minorHAnsi"/>
          <w:sz w:val="24"/>
          <w:szCs w:val="24"/>
        </w:rPr>
        <w:t xml:space="preserve"> &amp; </w:t>
      </w:r>
      <w:proofErr w:type="spellStart"/>
      <w:r w:rsidR="00B56F91" w:rsidRPr="00A46C48">
        <w:rPr>
          <w:rFonts w:eastAsia="Times New Roman" w:cstheme="minorHAnsi"/>
          <w:sz w:val="24"/>
          <w:szCs w:val="24"/>
        </w:rPr>
        <w:t>Aerospace</w:t>
      </w:r>
      <w:proofErr w:type="spellEnd"/>
      <w:r w:rsidR="00B56F91" w:rsidRPr="00A46C48">
        <w:rPr>
          <w:rFonts w:eastAsia="Times New Roman" w:cstheme="minorHAnsi"/>
          <w:sz w:val="24"/>
          <w:szCs w:val="24"/>
        </w:rPr>
        <w:t xml:space="preserve"> AS“ pasirašė naują sutartį Nr. DPS-636, kurios pagrindu</w:t>
      </w:r>
      <w:r w:rsidR="00DB651A" w:rsidRPr="00A46C48">
        <w:rPr>
          <w:rFonts w:eastAsia="Times New Roman" w:cstheme="minorHAnsi"/>
          <w:sz w:val="24"/>
          <w:szCs w:val="24"/>
        </w:rPr>
        <w:t xml:space="preserve"> </w:t>
      </w:r>
      <w:r w:rsidR="009120B4" w:rsidRPr="00A46C48">
        <w:rPr>
          <w:rFonts w:eastAsia="Times New Roman" w:cstheme="minorHAnsi"/>
          <w:sz w:val="24"/>
          <w:szCs w:val="24"/>
        </w:rPr>
        <w:t>vykdomas (tęsiamas) sistemos NASAMS II etapo įsigijimas.</w:t>
      </w:r>
      <w:r w:rsidR="00DB651A" w:rsidRPr="00A46C48">
        <w:rPr>
          <w:rFonts w:eastAsia="Times New Roman" w:cstheme="minorHAnsi"/>
          <w:sz w:val="24"/>
          <w:szCs w:val="24"/>
        </w:rPr>
        <w:t xml:space="preserve"> </w:t>
      </w:r>
    </w:p>
    <w:p w14:paraId="5E617E96" w14:textId="77777777" w:rsidR="00B56F91" w:rsidRPr="00A46C48" w:rsidRDefault="00B56F91" w:rsidP="002F35D1">
      <w:pPr>
        <w:tabs>
          <w:tab w:val="left" w:pos="1134"/>
        </w:tabs>
        <w:spacing w:after="0"/>
        <w:ind w:firstLine="567"/>
        <w:rPr>
          <w:rFonts w:cstheme="minorHAnsi"/>
          <w:sz w:val="24"/>
          <w:szCs w:val="24"/>
        </w:rPr>
      </w:pPr>
    </w:p>
    <w:p w14:paraId="03E06FA8" w14:textId="224F7128" w:rsidR="005F1A39" w:rsidRPr="00A46C48" w:rsidRDefault="008573EF" w:rsidP="002F35D1">
      <w:pPr>
        <w:tabs>
          <w:tab w:val="left" w:pos="1134"/>
        </w:tabs>
        <w:spacing w:after="0"/>
        <w:ind w:firstLine="567"/>
        <w:rPr>
          <w:rFonts w:eastAsia="Times New Roman" w:cstheme="minorHAnsi"/>
          <w:sz w:val="24"/>
          <w:szCs w:val="24"/>
        </w:rPr>
      </w:pPr>
      <w:r w:rsidRPr="00A46C48">
        <w:rPr>
          <w:rFonts w:cstheme="minorHAnsi"/>
          <w:sz w:val="24"/>
          <w:szCs w:val="24"/>
        </w:rPr>
        <w:lastRenderedPageBreak/>
        <w:t xml:space="preserve">Perkančioji organizacija </w:t>
      </w:r>
      <w:r w:rsidR="005B189D">
        <w:rPr>
          <w:rFonts w:cstheme="minorHAnsi"/>
          <w:sz w:val="24"/>
          <w:szCs w:val="24"/>
        </w:rPr>
        <w:t>pažymi</w:t>
      </w:r>
      <w:r w:rsidRPr="00A46C48">
        <w:rPr>
          <w:rFonts w:cstheme="minorHAnsi"/>
          <w:sz w:val="24"/>
          <w:szCs w:val="24"/>
        </w:rPr>
        <w:t xml:space="preserve">, kad </w:t>
      </w:r>
      <w:r w:rsidR="00A86EE0" w:rsidRPr="00A46C48">
        <w:rPr>
          <w:rFonts w:cstheme="minorHAnsi"/>
          <w:sz w:val="24"/>
          <w:szCs w:val="24"/>
        </w:rPr>
        <w:t>atsižvelgiant į Rusijos Federacijos karinę agresiją prieš nepriklausomą Ukrainos Respubliką ir reaguojant į galimas jos keliamas grėsmes, Lietuvos kariuomenėje kuriami nauji pajėgumų vystymo planai. Naujos pėstininkų divizijos vystymas reikalauja esamų karinių dalinių reorganizavimo (Karinių oro pajėgų Oro gynybos batalionas transformuosis į Oro gynybos pulką)</w:t>
      </w:r>
      <w:r w:rsidR="005B189D">
        <w:rPr>
          <w:rFonts w:cstheme="minorHAnsi"/>
          <w:sz w:val="24"/>
          <w:szCs w:val="24"/>
        </w:rPr>
        <w:t>, todėl būtina įsigyti</w:t>
      </w:r>
      <w:r w:rsidR="00A86EE0" w:rsidRPr="00A46C48">
        <w:rPr>
          <w:rFonts w:cstheme="minorHAnsi"/>
          <w:sz w:val="24"/>
          <w:szCs w:val="24"/>
        </w:rPr>
        <w:t xml:space="preserve"> papildom</w:t>
      </w:r>
      <w:r w:rsidR="005B189D">
        <w:rPr>
          <w:rFonts w:cstheme="minorHAnsi"/>
          <w:sz w:val="24"/>
          <w:szCs w:val="24"/>
        </w:rPr>
        <w:t>as</w:t>
      </w:r>
      <w:r w:rsidR="00A86EE0" w:rsidRPr="00A46C48">
        <w:rPr>
          <w:rFonts w:cstheme="minorHAnsi"/>
          <w:sz w:val="24"/>
          <w:szCs w:val="24"/>
        </w:rPr>
        <w:t xml:space="preserve"> oro gynybos sistem</w:t>
      </w:r>
      <w:r w:rsidR="005B189D">
        <w:rPr>
          <w:rFonts w:cstheme="minorHAnsi"/>
          <w:sz w:val="24"/>
          <w:szCs w:val="24"/>
        </w:rPr>
        <w:t>as</w:t>
      </w:r>
      <w:r w:rsidR="00BF4902" w:rsidRPr="00A46C48">
        <w:rPr>
          <w:rFonts w:cstheme="minorHAnsi"/>
          <w:sz w:val="24"/>
          <w:szCs w:val="24"/>
        </w:rPr>
        <w:t>.</w:t>
      </w:r>
      <w:r w:rsidR="00233F06" w:rsidRPr="00A46C48">
        <w:rPr>
          <w:rFonts w:cstheme="minorHAnsi"/>
          <w:sz w:val="24"/>
          <w:szCs w:val="24"/>
        </w:rPr>
        <w:t xml:space="preserve"> </w:t>
      </w:r>
    </w:p>
    <w:p w14:paraId="16FBF4F6" w14:textId="02F6BE75" w:rsidR="00333E17" w:rsidRPr="00A46C48" w:rsidRDefault="005F1A39" w:rsidP="00EC5613">
      <w:pPr>
        <w:tabs>
          <w:tab w:val="left" w:pos="1134"/>
        </w:tabs>
        <w:spacing w:after="0"/>
        <w:ind w:firstLine="567"/>
        <w:rPr>
          <w:rFonts w:eastAsia="Times New Roman" w:cstheme="minorHAnsi"/>
          <w:sz w:val="24"/>
          <w:szCs w:val="24"/>
        </w:rPr>
      </w:pPr>
      <w:r w:rsidRPr="00A46C48">
        <w:rPr>
          <w:rFonts w:eastAsia="Times New Roman" w:cstheme="minorHAnsi"/>
          <w:sz w:val="24"/>
          <w:szCs w:val="24"/>
        </w:rPr>
        <w:t xml:space="preserve">Prašyme </w:t>
      </w:r>
      <w:r w:rsidR="00A17B72">
        <w:rPr>
          <w:rFonts w:eastAsia="Times New Roman" w:cstheme="minorHAnsi"/>
          <w:sz w:val="24"/>
          <w:szCs w:val="24"/>
        </w:rPr>
        <w:t>nurodyta</w:t>
      </w:r>
      <w:r w:rsidR="002C2C1A" w:rsidRPr="00A46C48">
        <w:rPr>
          <w:rFonts w:eastAsia="Times New Roman" w:cstheme="minorHAnsi"/>
          <w:sz w:val="24"/>
          <w:szCs w:val="24"/>
        </w:rPr>
        <w:t>, kad</w:t>
      </w:r>
      <w:r w:rsidR="0062038C" w:rsidRPr="00A46C48">
        <w:rPr>
          <w:rFonts w:cstheme="minorHAnsi"/>
          <w:sz w:val="24"/>
          <w:szCs w:val="24"/>
        </w:rPr>
        <w:t xml:space="preserve"> </w:t>
      </w:r>
      <w:r w:rsidR="00973527" w:rsidRPr="00A46C48">
        <w:rPr>
          <w:rFonts w:cstheme="minorHAnsi"/>
          <w:sz w:val="24"/>
          <w:szCs w:val="24"/>
        </w:rPr>
        <w:t>sistema</w:t>
      </w:r>
      <w:r w:rsidR="00D035ED" w:rsidRPr="00A46C48">
        <w:rPr>
          <w:rFonts w:eastAsia="Times New Roman" w:cstheme="minorHAnsi"/>
          <w:sz w:val="24"/>
          <w:szCs w:val="24"/>
        </w:rPr>
        <w:t xml:space="preserve"> </w:t>
      </w:r>
      <w:r w:rsidR="00E25FCB" w:rsidRPr="00A46C48">
        <w:rPr>
          <w:rFonts w:eastAsia="Times New Roman" w:cstheme="minorHAnsi"/>
          <w:sz w:val="24"/>
          <w:szCs w:val="24"/>
        </w:rPr>
        <w:t xml:space="preserve">NASAMS yra plačiausiai </w:t>
      </w:r>
      <w:r w:rsidR="001D602E" w:rsidRPr="00A46C48">
        <w:rPr>
          <w:rFonts w:eastAsia="Times New Roman" w:cstheme="minorHAnsi"/>
          <w:sz w:val="24"/>
          <w:szCs w:val="24"/>
        </w:rPr>
        <w:t>Šiaurės Atlanto sutarties organizacijos (toliau – NATO)</w:t>
      </w:r>
      <w:r w:rsidR="00E25FCB" w:rsidRPr="00A46C48">
        <w:rPr>
          <w:rFonts w:eastAsia="Times New Roman" w:cstheme="minorHAnsi"/>
          <w:sz w:val="24"/>
          <w:szCs w:val="24"/>
        </w:rPr>
        <w:t xml:space="preserve"> šalyse naudojama vidutinio nuotolio oro gynybos sistema, kuri visiškai atitinka Lietuvos gynybos pajėgumams keliamus reikalavimus.</w:t>
      </w:r>
      <w:r w:rsidR="00EC5613" w:rsidRPr="00A46C48">
        <w:rPr>
          <w:rFonts w:eastAsia="Times New Roman" w:cstheme="minorHAnsi"/>
          <w:sz w:val="24"/>
          <w:szCs w:val="24"/>
        </w:rPr>
        <w:t xml:space="preserve"> </w:t>
      </w:r>
      <w:r w:rsidR="00EF49A0" w:rsidRPr="00A46C48">
        <w:rPr>
          <w:rFonts w:eastAsia="Times New Roman" w:cstheme="minorHAnsi"/>
          <w:sz w:val="24"/>
          <w:szCs w:val="24"/>
        </w:rPr>
        <w:t xml:space="preserve">Sistema NASAMS yra integruota į Lietuvos kariuomenės Karinių oro pajėgų Oro erdvės stebėjimo ir kontrolės valdybos Oro erdvės kontrolės centrą, todėl gali gauti ir perduoti slaptą oro erdvės vaizdą iš ir į aukštesnio lygio oro erdvės stebėjimo dalinį Lietuvoje ir NATO valstybėse. Papildomai į </w:t>
      </w:r>
      <w:r w:rsidR="00A74557" w:rsidRPr="00A46C48">
        <w:rPr>
          <w:rFonts w:eastAsia="Times New Roman" w:cstheme="minorHAnsi"/>
          <w:sz w:val="24"/>
          <w:szCs w:val="24"/>
        </w:rPr>
        <w:t xml:space="preserve">sistemą </w:t>
      </w:r>
      <w:r w:rsidR="00EF49A0" w:rsidRPr="00A46C48">
        <w:rPr>
          <w:rFonts w:eastAsia="Times New Roman" w:cstheme="minorHAnsi"/>
          <w:sz w:val="24"/>
          <w:szCs w:val="24"/>
        </w:rPr>
        <w:t xml:space="preserve">NASAMS yra integruota ir Lietuvos kariuomenės turima trumpojo nuotolio oro erdvės gynybos sistema RBS-70, kas leidžia išplėsti sistemų panaudojimą ir užtikrinti veikimo efektyvumą ir suderinamumą. RBS-70 sistema gali veikti kartu su </w:t>
      </w:r>
      <w:r w:rsidR="00A74557" w:rsidRPr="00A46C48">
        <w:rPr>
          <w:rFonts w:eastAsia="Times New Roman" w:cstheme="minorHAnsi"/>
          <w:sz w:val="24"/>
          <w:szCs w:val="24"/>
        </w:rPr>
        <w:t xml:space="preserve">sistema </w:t>
      </w:r>
      <w:r w:rsidR="00EF49A0" w:rsidRPr="00A46C48">
        <w:rPr>
          <w:rFonts w:eastAsia="Times New Roman" w:cstheme="minorHAnsi"/>
          <w:sz w:val="24"/>
          <w:szCs w:val="24"/>
        </w:rPr>
        <w:t>NASAMS kaip vientisa sistema formuojant laikinas kovines grupes konkrečioms užduotims vykdyti. Taip išplečiamas padalinio naudojamų raketų (</w:t>
      </w:r>
      <w:proofErr w:type="spellStart"/>
      <w:r w:rsidR="00EF49A0" w:rsidRPr="00A46C48">
        <w:rPr>
          <w:rFonts w:eastAsia="Times New Roman" w:cstheme="minorHAnsi"/>
          <w:sz w:val="24"/>
          <w:szCs w:val="24"/>
        </w:rPr>
        <w:t>efektorių</w:t>
      </w:r>
      <w:proofErr w:type="spellEnd"/>
      <w:r w:rsidR="00EF49A0" w:rsidRPr="00A46C48">
        <w:rPr>
          <w:rFonts w:eastAsia="Times New Roman" w:cstheme="minorHAnsi"/>
          <w:sz w:val="24"/>
          <w:szCs w:val="24"/>
        </w:rPr>
        <w:t xml:space="preserve">) arsenalas ir padidinamas kovinis pajėgumas. RBS-70 sistemoje naudojami ugnies valdymo centrai yra identiški naudojamiems sistemoje NASAMS, todėl jie gali būti pakeičiami. </w:t>
      </w:r>
      <w:r w:rsidR="00145B4D" w:rsidRPr="00A46C48">
        <w:rPr>
          <w:rFonts w:eastAsia="Times New Roman" w:cstheme="minorHAnsi"/>
          <w:sz w:val="24"/>
          <w:szCs w:val="24"/>
        </w:rPr>
        <w:t>Taip pat</w:t>
      </w:r>
      <w:r w:rsidR="00435C20" w:rsidRPr="00A46C48">
        <w:rPr>
          <w:rFonts w:eastAsia="Times New Roman" w:cstheme="minorHAnsi"/>
          <w:sz w:val="24"/>
          <w:szCs w:val="24"/>
        </w:rPr>
        <w:t xml:space="preserve"> </w:t>
      </w:r>
      <w:r w:rsidR="00C733D8" w:rsidRPr="00A46C48">
        <w:rPr>
          <w:rFonts w:eastAsia="Times New Roman" w:cstheme="minorHAnsi"/>
          <w:sz w:val="24"/>
          <w:szCs w:val="24"/>
        </w:rPr>
        <w:t xml:space="preserve">Perkančioji organizacija </w:t>
      </w:r>
      <w:r w:rsidR="00145B4D" w:rsidRPr="00A46C48">
        <w:rPr>
          <w:rFonts w:eastAsia="Times New Roman" w:cstheme="minorHAnsi"/>
          <w:sz w:val="24"/>
          <w:szCs w:val="24"/>
        </w:rPr>
        <w:t>akcentuo</w:t>
      </w:r>
      <w:r w:rsidR="00C733D8" w:rsidRPr="00A46C48">
        <w:rPr>
          <w:rFonts w:eastAsia="Times New Roman" w:cstheme="minorHAnsi"/>
          <w:sz w:val="24"/>
          <w:szCs w:val="24"/>
        </w:rPr>
        <w:t>j</w:t>
      </w:r>
      <w:r w:rsidR="00145B4D" w:rsidRPr="00A46C48">
        <w:rPr>
          <w:rFonts w:eastAsia="Times New Roman" w:cstheme="minorHAnsi"/>
          <w:sz w:val="24"/>
          <w:szCs w:val="24"/>
        </w:rPr>
        <w:t xml:space="preserve">a, kad </w:t>
      </w:r>
      <w:r w:rsidR="00694900" w:rsidRPr="00A46C48">
        <w:rPr>
          <w:rFonts w:eastAsia="Times New Roman" w:cstheme="minorHAnsi"/>
          <w:sz w:val="24"/>
          <w:szCs w:val="24"/>
        </w:rPr>
        <w:t>s</w:t>
      </w:r>
      <w:r w:rsidR="00145B4D" w:rsidRPr="00A46C48">
        <w:rPr>
          <w:rFonts w:eastAsia="Times New Roman" w:cstheme="minorHAnsi"/>
          <w:sz w:val="24"/>
          <w:szCs w:val="24"/>
        </w:rPr>
        <w:t>istema NASAMS yra vienintelė antžeminė vidutinio nuotolio oro erdvės gynybos sistema, galinti naudoti trijų skirtingų modelių raketas, kurias gamina JAV įmonė „</w:t>
      </w:r>
      <w:proofErr w:type="spellStart"/>
      <w:r w:rsidR="00145B4D" w:rsidRPr="00A46C48">
        <w:rPr>
          <w:rFonts w:eastAsia="Times New Roman" w:cstheme="minorHAnsi"/>
          <w:sz w:val="24"/>
          <w:szCs w:val="24"/>
        </w:rPr>
        <w:t>Raytheon</w:t>
      </w:r>
      <w:proofErr w:type="spellEnd"/>
      <w:r w:rsidR="00145B4D" w:rsidRPr="00A46C48">
        <w:rPr>
          <w:rFonts w:eastAsia="Times New Roman" w:cstheme="minorHAnsi"/>
          <w:sz w:val="24"/>
          <w:szCs w:val="24"/>
        </w:rPr>
        <w:t>“ (slaptumo žyma – NATO SECRET): AIM-9X (efektyvus nuotolis – 12 km), AIM-120 AMRAAM (efektyvus nuotolis – 20 km), AMRAAM-ER (efektyvus nuotolis – 50 km)</w:t>
      </w:r>
      <w:r w:rsidR="008F1204">
        <w:rPr>
          <w:rFonts w:eastAsia="Times New Roman" w:cstheme="minorHAnsi"/>
          <w:sz w:val="24"/>
          <w:szCs w:val="24"/>
        </w:rPr>
        <w:t>.</w:t>
      </w:r>
      <w:r w:rsidR="00145B4D" w:rsidRPr="00A46C48">
        <w:rPr>
          <w:rFonts w:eastAsia="Times New Roman" w:cstheme="minorHAnsi"/>
          <w:sz w:val="24"/>
          <w:szCs w:val="24"/>
        </w:rPr>
        <w:t xml:space="preserve"> AIM-120 AMRAAM raketos yra Lietuvos kariuomenės arsenale, o raketų AIM-9X ir AMRAAM-ER įsigijimo procesas</w:t>
      </w:r>
      <w:r w:rsidR="008F1204" w:rsidRPr="008F1204">
        <w:rPr>
          <w:rFonts w:eastAsia="Times New Roman" w:cstheme="minorHAnsi"/>
          <w:sz w:val="24"/>
          <w:szCs w:val="24"/>
        </w:rPr>
        <w:t xml:space="preserve"> </w:t>
      </w:r>
      <w:r w:rsidR="008F1204" w:rsidRPr="00A46C48">
        <w:rPr>
          <w:rFonts w:eastAsia="Times New Roman" w:cstheme="minorHAnsi"/>
          <w:sz w:val="24"/>
          <w:szCs w:val="24"/>
        </w:rPr>
        <w:t>vykdomas</w:t>
      </w:r>
      <w:r w:rsidR="00145B4D" w:rsidRPr="00A46C48">
        <w:rPr>
          <w:rFonts w:eastAsia="Times New Roman" w:cstheme="minorHAnsi"/>
          <w:sz w:val="24"/>
          <w:szCs w:val="24"/>
        </w:rPr>
        <w:t xml:space="preserve">. Trijų modelių raketų naudojimas yra unikali techninė-taktinė savybė, suteikianti Lietuvos oro erdvę saugantiems kariams plačias galimybes ir reikiamas priemones optimaliai ir užtikrintai įvykdyti kovinę užduotį. </w:t>
      </w:r>
      <w:r w:rsidR="0099666B" w:rsidRPr="00A46C48">
        <w:rPr>
          <w:rFonts w:eastAsia="Times New Roman" w:cstheme="minorHAnsi"/>
          <w:sz w:val="24"/>
          <w:szCs w:val="24"/>
        </w:rPr>
        <w:t xml:space="preserve">Be to, </w:t>
      </w:r>
      <w:r w:rsidR="00694900" w:rsidRPr="00A46C48">
        <w:rPr>
          <w:rFonts w:eastAsia="Times New Roman" w:cstheme="minorHAnsi"/>
          <w:sz w:val="24"/>
          <w:szCs w:val="24"/>
        </w:rPr>
        <w:t>s</w:t>
      </w:r>
      <w:r w:rsidR="0099666B" w:rsidRPr="00A46C48">
        <w:rPr>
          <w:rFonts w:eastAsia="Times New Roman" w:cstheme="minorHAnsi"/>
          <w:sz w:val="24"/>
          <w:szCs w:val="24"/>
        </w:rPr>
        <w:t>istemoje NASAMS naudojama elektrooptinio sensoriaus sistema, dėl kurios sistema NASAMS gali veikti ir naikinti taikinius pasyviai, t. y. nenaudodama radaro, kuris spinduliuoja elektromagnetines bangas ir gali būti aptiktas priešų kariuomenės elektroninės kovos padalinių. Sensorius gali pastebėti taikinį 22 km</w:t>
      </w:r>
      <w:r w:rsidR="008F1204">
        <w:rPr>
          <w:rFonts w:eastAsia="Times New Roman" w:cstheme="minorHAnsi"/>
          <w:sz w:val="24"/>
          <w:szCs w:val="24"/>
        </w:rPr>
        <w:t>.</w:t>
      </w:r>
      <w:r w:rsidR="0099666B" w:rsidRPr="00A46C48">
        <w:rPr>
          <w:rFonts w:eastAsia="Times New Roman" w:cstheme="minorHAnsi"/>
          <w:sz w:val="24"/>
          <w:szCs w:val="24"/>
        </w:rPr>
        <w:t xml:space="preserve"> atstumu, jis padeda patvirtinti faktą, kad taikinys sunaikintas. </w:t>
      </w:r>
      <w:proofErr w:type="spellStart"/>
      <w:r w:rsidR="0099666B" w:rsidRPr="00A46C48">
        <w:rPr>
          <w:rFonts w:eastAsia="Times New Roman" w:cstheme="minorHAnsi"/>
          <w:sz w:val="24"/>
          <w:szCs w:val="24"/>
        </w:rPr>
        <w:t>Elekrooptinis</w:t>
      </w:r>
      <w:proofErr w:type="spellEnd"/>
      <w:r w:rsidR="0099666B" w:rsidRPr="00A46C48">
        <w:rPr>
          <w:rFonts w:eastAsia="Times New Roman" w:cstheme="minorHAnsi"/>
          <w:sz w:val="24"/>
          <w:szCs w:val="24"/>
        </w:rPr>
        <w:t xml:space="preserve"> sensorius leidžia nenaudoti radaro arba naudoti trumpiau, o tai gerokai padidina padalinio išgyvenimo tikimybę</w:t>
      </w:r>
      <w:r w:rsidR="008F1204">
        <w:rPr>
          <w:rFonts w:eastAsia="Times New Roman" w:cstheme="minorHAnsi"/>
          <w:sz w:val="24"/>
          <w:szCs w:val="24"/>
        </w:rPr>
        <w:t xml:space="preserve"> kovos metu</w:t>
      </w:r>
      <w:r w:rsidR="0099666B" w:rsidRPr="00A46C48">
        <w:rPr>
          <w:rFonts w:eastAsia="Times New Roman" w:cstheme="minorHAnsi"/>
          <w:sz w:val="24"/>
          <w:szCs w:val="24"/>
        </w:rPr>
        <w:t>.</w:t>
      </w:r>
    </w:p>
    <w:p w14:paraId="4070E7A9" w14:textId="2597C67C" w:rsidR="00EF49A0" w:rsidRPr="00A46C48" w:rsidRDefault="006024B5" w:rsidP="002F35D1">
      <w:pPr>
        <w:tabs>
          <w:tab w:val="left" w:pos="1134"/>
        </w:tabs>
        <w:spacing w:after="0"/>
        <w:ind w:firstLine="567"/>
        <w:rPr>
          <w:rFonts w:eastAsia="Times New Roman" w:cstheme="minorHAnsi"/>
          <w:sz w:val="24"/>
          <w:szCs w:val="24"/>
        </w:rPr>
      </w:pPr>
      <w:r w:rsidRPr="00A46C48">
        <w:rPr>
          <w:rFonts w:eastAsia="Times New Roman" w:cstheme="minorHAnsi"/>
          <w:sz w:val="24"/>
          <w:szCs w:val="24"/>
        </w:rPr>
        <w:t xml:space="preserve">Perkančioji organizacija </w:t>
      </w:r>
      <w:r w:rsidR="008F1204">
        <w:rPr>
          <w:rFonts w:eastAsia="Times New Roman" w:cstheme="minorHAnsi"/>
          <w:sz w:val="24"/>
          <w:szCs w:val="24"/>
        </w:rPr>
        <w:t>paaiškina</w:t>
      </w:r>
      <w:r w:rsidRPr="00A46C48">
        <w:rPr>
          <w:rFonts w:eastAsia="Times New Roman" w:cstheme="minorHAnsi"/>
          <w:sz w:val="24"/>
          <w:szCs w:val="24"/>
        </w:rPr>
        <w:t xml:space="preserve">, kad </w:t>
      </w:r>
      <w:r w:rsidR="008621E1" w:rsidRPr="00A46C48">
        <w:rPr>
          <w:rFonts w:cstheme="minorHAnsi"/>
          <w:sz w:val="24"/>
          <w:szCs w:val="24"/>
        </w:rPr>
        <w:t>v</w:t>
      </w:r>
      <w:r w:rsidR="00FE1813" w:rsidRPr="00A46C48">
        <w:rPr>
          <w:rFonts w:eastAsia="Times New Roman" w:cstheme="minorHAnsi"/>
          <w:sz w:val="24"/>
          <w:szCs w:val="24"/>
        </w:rPr>
        <w:t>ertin</w:t>
      </w:r>
      <w:r w:rsidR="008621E1" w:rsidRPr="00A46C48">
        <w:rPr>
          <w:rFonts w:eastAsia="Times New Roman" w:cstheme="minorHAnsi"/>
          <w:sz w:val="24"/>
          <w:szCs w:val="24"/>
        </w:rPr>
        <w:t xml:space="preserve">ant </w:t>
      </w:r>
      <w:r w:rsidR="00FE1813" w:rsidRPr="00A46C48">
        <w:rPr>
          <w:rFonts w:eastAsia="Times New Roman" w:cstheme="minorHAnsi"/>
          <w:sz w:val="24"/>
          <w:szCs w:val="24"/>
        </w:rPr>
        <w:t>sistemos gyvavimo ciklo (ne trumpesnis kaip 30 metų) kainą</w:t>
      </w:r>
      <w:r w:rsidR="008621E1" w:rsidRPr="00A46C48">
        <w:rPr>
          <w:rFonts w:eastAsia="Times New Roman" w:cstheme="minorHAnsi"/>
          <w:sz w:val="24"/>
          <w:szCs w:val="24"/>
        </w:rPr>
        <w:t xml:space="preserve">, </w:t>
      </w:r>
      <w:r w:rsidR="00FE1813" w:rsidRPr="00A46C48">
        <w:rPr>
          <w:rFonts w:eastAsia="Times New Roman" w:cstheme="minorHAnsi"/>
          <w:sz w:val="24"/>
          <w:szCs w:val="24"/>
        </w:rPr>
        <w:t>sistemos įsigijimo kaina sudaro tik iki 20 proc. viso gyvavimo ciklo vertės, kiti 80 proc. yra sistemos integravimo, eksploatavimo, priežiūros, remonto, atsarginių dalių, karių ir remontininkų parengimo, spec</w:t>
      </w:r>
      <w:r w:rsidR="006804B8" w:rsidRPr="00A46C48">
        <w:rPr>
          <w:rFonts w:eastAsia="Times New Roman" w:cstheme="minorHAnsi"/>
          <w:sz w:val="24"/>
          <w:szCs w:val="24"/>
        </w:rPr>
        <w:t xml:space="preserve">ialių </w:t>
      </w:r>
      <w:r w:rsidR="00FE1813" w:rsidRPr="00A46C48">
        <w:rPr>
          <w:rFonts w:eastAsia="Times New Roman" w:cstheme="minorHAnsi"/>
          <w:sz w:val="24"/>
          <w:szCs w:val="24"/>
        </w:rPr>
        <w:t>įrankių ir technikos, literatūros, metodinių programų, administravimo, apskaitos, vadybos, programinės įrangos, infrastruktūros, modernizavimo ir utilizavimo kaina</w:t>
      </w:r>
      <w:r w:rsidR="00AC25C5" w:rsidRPr="00A46C48">
        <w:rPr>
          <w:rFonts w:eastAsia="Times New Roman" w:cstheme="minorHAnsi"/>
          <w:sz w:val="24"/>
          <w:szCs w:val="24"/>
        </w:rPr>
        <w:t xml:space="preserve">, atitinkamai, </w:t>
      </w:r>
      <w:r w:rsidR="00AF0C24">
        <w:rPr>
          <w:rFonts w:eastAsia="Times New Roman" w:cstheme="minorHAnsi"/>
          <w:sz w:val="24"/>
          <w:szCs w:val="24"/>
        </w:rPr>
        <w:t>perkant</w:t>
      </w:r>
      <w:r w:rsidR="008F1204">
        <w:rPr>
          <w:rFonts w:eastAsia="Times New Roman" w:cstheme="minorHAnsi"/>
          <w:sz w:val="24"/>
          <w:szCs w:val="24"/>
        </w:rPr>
        <w:t xml:space="preserve"> kitas </w:t>
      </w:r>
      <w:r w:rsidR="00E369BD" w:rsidRPr="00A46C48">
        <w:rPr>
          <w:rFonts w:eastAsia="Times New Roman" w:cstheme="minorHAnsi"/>
          <w:sz w:val="24"/>
          <w:szCs w:val="24"/>
        </w:rPr>
        <w:t>antžeminės vidutinio nuotolio oro erdvės gynybos sistem</w:t>
      </w:r>
      <w:r w:rsidR="00AF0C24">
        <w:rPr>
          <w:rFonts w:eastAsia="Times New Roman" w:cstheme="minorHAnsi"/>
          <w:sz w:val="24"/>
          <w:szCs w:val="24"/>
        </w:rPr>
        <w:t>as</w:t>
      </w:r>
      <w:r w:rsidR="00E369BD" w:rsidRPr="00A46C48">
        <w:rPr>
          <w:rFonts w:eastAsia="Times New Roman" w:cstheme="minorHAnsi"/>
          <w:sz w:val="24"/>
          <w:szCs w:val="24"/>
        </w:rPr>
        <w:t xml:space="preserve"> reikėtų papildomai įsigyti reikalingus dokumentus, specialius remonto įrankius, sukurti visiškai naują mokymo infrastruktūrą (specializuotas mokymų ir treniruočių klases), užsakyti pirminį personalo apmokymą (būtina parengti sistemų operatorius bei instruktorius, remonto ir priežiūros specialistus), sukurti naują logistikos sistemą jai išlaikyti. Naujos technikos išlaikymo sąnaudos būtų ekonomiškai nenaudingos, nes </w:t>
      </w:r>
      <w:r w:rsidR="00AF0C24">
        <w:rPr>
          <w:rFonts w:eastAsia="Times New Roman" w:cstheme="minorHAnsi"/>
          <w:sz w:val="24"/>
          <w:szCs w:val="24"/>
        </w:rPr>
        <w:t>naujai</w:t>
      </w:r>
      <w:r w:rsidR="00AF0C24" w:rsidRPr="00A46C48">
        <w:rPr>
          <w:rFonts w:eastAsia="Times New Roman" w:cstheme="minorHAnsi"/>
          <w:sz w:val="24"/>
          <w:szCs w:val="24"/>
        </w:rPr>
        <w:t xml:space="preserve"> </w:t>
      </w:r>
      <w:r w:rsidR="00E369BD" w:rsidRPr="00A46C48">
        <w:rPr>
          <w:rFonts w:eastAsia="Times New Roman" w:cstheme="minorHAnsi"/>
          <w:sz w:val="24"/>
          <w:szCs w:val="24"/>
        </w:rPr>
        <w:t xml:space="preserve">sistemai reikės sukaupti tik jai skirtą atsarginių dalių sandėlį. </w:t>
      </w:r>
      <w:r w:rsidR="00347A31" w:rsidRPr="00A46C48">
        <w:rPr>
          <w:rFonts w:eastAsia="Times New Roman" w:cstheme="minorHAnsi"/>
          <w:sz w:val="24"/>
          <w:szCs w:val="24"/>
        </w:rPr>
        <w:t>Be to, na</w:t>
      </w:r>
      <w:r w:rsidR="004E338C" w:rsidRPr="00A46C48">
        <w:rPr>
          <w:rFonts w:eastAsia="Times New Roman" w:cstheme="minorHAnsi"/>
          <w:sz w:val="24"/>
          <w:szCs w:val="24"/>
        </w:rPr>
        <w:t xml:space="preserve">ujo tipo antžeminės vidutinio nuotolio oro erdvės gynybos </w:t>
      </w:r>
      <w:r w:rsidR="004E338C" w:rsidRPr="00A46C48">
        <w:rPr>
          <w:rFonts w:eastAsia="Times New Roman" w:cstheme="minorHAnsi"/>
          <w:sz w:val="24"/>
          <w:szCs w:val="24"/>
        </w:rPr>
        <w:lastRenderedPageBreak/>
        <w:t>sistemos pareikalaut</w:t>
      </w:r>
      <w:r w:rsidR="00D574DE">
        <w:rPr>
          <w:rFonts w:eastAsia="Times New Roman" w:cstheme="minorHAnsi"/>
          <w:sz w:val="24"/>
          <w:szCs w:val="24"/>
        </w:rPr>
        <w:t>ų</w:t>
      </w:r>
      <w:r w:rsidR="004E338C" w:rsidRPr="00A46C48">
        <w:rPr>
          <w:rFonts w:eastAsia="Times New Roman" w:cstheme="minorHAnsi"/>
          <w:sz w:val="24"/>
          <w:szCs w:val="24"/>
        </w:rPr>
        <w:t xml:space="preserve"> integracijos į Lietuvos oro erdvės stebėjimą ir gynybą,</w:t>
      </w:r>
      <w:r w:rsidR="00AC2A23" w:rsidRPr="00A46C48">
        <w:rPr>
          <w:rFonts w:eastAsia="Times New Roman" w:cstheme="minorHAnsi"/>
          <w:sz w:val="24"/>
          <w:szCs w:val="24"/>
        </w:rPr>
        <w:t xml:space="preserve"> o tokia integracija </w:t>
      </w:r>
      <w:r w:rsidR="004E338C" w:rsidRPr="00A46C48">
        <w:rPr>
          <w:rFonts w:eastAsia="Times New Roman" w:cstheme="minorHAnsi"/>
          <w:sz w:val="24"/>
          <w:szCs w:val="24"/>
        </w:rPr>
        <w:t>užtrūktų mažiausiai 2 metus ir papildomai kainuotų apie 10 mln. Eur.</w:t>
      </w:r>
      <w:r w:rsidR="004E338C" w:rsidRPr="00A46C48">
        <w:rPr>
          <w:rFonts w:cstheme="minorHAnsi"/>
          <w:sz w:val="24"/>
          <w:szCs w:val="24"/>
        </w:rPr>
        <w:t xml:space="preserve"> </w:t>
      </w:r>
    </w:p>
    <w:p w14:paraId="78388A23" w14:textId="799E929A" w:rsidR="00FC437E" w:rsidRPr="00A46C48" w:rsidRDefault="00FC437E" w:rsidP="000967F9">
      <w:pPr>
        <w:tabs>
          <w:tab w:val="left" w:pos="1134"/>
        </w:tabs>
        <w:spacing w:after="0"/>
        <w:ind w:firstLine="567"/>
        <w:rPr>
          <w:rFonts w:eastAsia="Times New Roman" w:cstheme="minorHAnsi"/>
          <w:sz w:val="24"/>
          <w:szCs w:val="24"/>
        </w:rPr>
      </w:pPr>
      <w:r w:rsidRPr="00A46C48">
        <w:rPr>
          <w:rFonts w:eastAsia="Times New Roman" w:cstheme="minorHAnsi"/>
          <w:sz w:val="24"/>
          <w:szCs w:val="24"/>
        </w:rPr>
        <w:t xml:space="preserve">Atsižvelgdama į </w:t>
      </w:r>
      <w:r w:rsidR="008A6B6E" w:rsidRPr="00A46C48">
        <w:rPr>
          <w:rFonts w:eastAsia="Times New Roman" w:cstheme="minorHAnsi"/>
          <w:sz w:val="24"/>
          <w:szCs w:val="24"/>
        </w:rPr>
        <w:t xml:space="preserve">visas </w:t>
      </w:r>
      <w:r w:rsidR="003C069B" w:rsidRPr="00A46C48">
        <w:rPr>
          <w:rFonts w:eastAsia="Times New Roman" w:cstheme="minorHAnsi"/>
          <w:sz w:val="24"/>
          <w:szCs w:val="24"/>
        </w:rPr>
        <w:t>pirmiau</w:t>
      </w:r>
      <w:r w:rsidR="000F1D74" w:rsidRPr="00A46C48">
        <w:rPr>
          <w:rFonts w:eastAsia="Times New Roman" w:cstheme="minorHAnsi"/>
          <w:sz w:val="24"/>
          <w:szCs w:val="24"/>
        </w:rPr>
        <w:t xml:space="preserve"> </w:t>
      </w:r>
      <w:r w:rsidRPr="00A46C48">
        <w:rPr>
          <w:rFonts w:eastAsia="Times New Roman" w:cstheme="minorHAnsi"/>
          <w:sz w:val="24"/>
          <w:szCs w:val="24"/>
        </w:rPr>
        <w:t>nurodytas aplinkybes</w:t>
      </w:r>
      <w:r w:rsidR="005E3CAC" w:rsidRPr="00A46C48">
        <w:rPr>
          <w:rFonts w:eastAsia="Times New Roman" w:cstheme="minorHAnsi"/>
          <w:sz w:val="24"/>
          <w:szCs w:val="24"/>
        </w:rPr>
        <w:t xml:space="preserve"> ir į tai, kad </w:t>
      </w:r>
      <w:r w:rsidR="00383DE4" w:rsidRPr="00A46C48">
        <w:rPr>
          <w:rFonts w:eastAsia="Times New Roman" w:cstheme="minorHAnsi"/>
          <w:sz w:val="24"/>
          <w:szCs w:val="24"/>
        </w:rPr>
        <w:t xml:space="preserve">nagrinėjamu atveju, pakeitus tiekėją reikėtų įsigyti kitokių techninių savybių turinčią oro erdvės gynybos sistemą, ir dėl to naujai įsigyti komponentai būtų nesuderinami su jau turima ir eksploatuojama sistema NASAMS, be to, kiltų pernelyg didelių techninių eksploatavimo ir priežiūros sunkumų </w:t>
      </w:r>
      <w:r w:rsidR="00DD36AE" w:rsidRPr="00A46C48">
        <w:rPr>
          <w:rFonts w:eastAsia="Times New Roman" w:cstheme="minorHAnsi"/>
          <w:sz w:val="24"/>
          <w:szCs w:val="24"/>
        </w:rPr>
        <w:t>bei</w:t>
      </w:r>
      <w:r w:rsidR="00383DE4" w:rsidRPr="00A46C48">
        <w:rPr>
          <w:rFonts w:eastAsia="Times New Roman" w:cstheme="minorHAnsi"/>
          <w:sz w:val="24"/>
          <w:szCs w:val="24"/>
        </w:rPr>
        <w:t xml:space="preserve"> iš esmės nebūtų </w:t>
      </w:r>
      <w:r w:rsidR="00AF0C24">
        <w:rPr>
          <w:rFonts w:eastAsia="Times New Roman" w:cstheme="minorHAnsi"/>
          <w:sz w:val="24"/>
          <w:szCs w:val="24"/>
        </w:rPr>
        <w:t xml:space="preserve">galimybės </w:t>
      </w:r>
      <w:r w:rsidR="00383DE4" w:rsidRPr="00A46C48">
        <w:rPr>
          <w:rFonts w:eastAsia="Times New Roman" w:cstheme="minorHAnsi"/>
          <w:sz w:val="24"/>
          <w:szCs w:val="24"/>
        </w:rPr>
        <w:t>užtikrint</w:t>
      </w:r>
      <w:r w:rsidR="00AF0C24">
        <w:rPr>
          <w:rFonts w:eastAsia="Times New Roman" w:cstheme="minorHAnsi"/>
          <w:sz w:val="24"/>
          <w:szCs w:val="24"/>
        </w:rPr>
        <w:t>i</w:t>
      </w:r>
      <w:r w:rsidR="00383DE4" w:rsidRPr="00A46C48">
        <w:rPr>
          <w:rFonts w:eastAsia="Times New Roman" w:cstheme="minorHAnsi"/>
          <w:sz w:val="24"/>
          <w:szCs w:val="24"/>
        </w:rPr>
        <w:t xml:space="preserve"> efektyvi</w:t>
      </w:r>
      <w:r w:rsidR="00AF0C24">
        <w:rPr>
          <w:rFonts w:eastAsia="Times New Roman" w:cstheme="minorHAnsi"/>
          <w:sz w:val="24"/>
          <w:szCs w:val="24"/>
        </w:rPr>
        <w:t>os</w:t>
      </w:r>
      <w:r w:rsidR="00383DE4" w:rsidRPr="00A46C48">
        <w:rPr>
          <w:rFonts w:eastAsia="Times New Roman" w:cstheme="minorHAnsi"/>
          <w:sz w:val="24"/>
          <w:szCs w:val="24"/>
        </w:rPr>
        <w:t xml:space="preserve"> Lietuvos oro erdvės gynyb</w:t>
      </w:r>
      <w:r w:rsidR="00AF0C24">
        <w:rPr>
          <w:rFonts w:eastAsia="Times New Roman" w:cstheme="minorHAnsi"/>
          <w:sz w:val="24"/>
          <w:szCs w:val="24"/>
        </w:rPr>
        <w:t>os</w:t>
      </w:r>
      <w:r w:rsidR="00383DE4" w:rsidRPr="00A46C48">
        <w:rPr>
          <w:rFonts w:eastAsia="Times New Roman" w:cstheme="minorHAnsi"/>
          <w:sz w:val="24"/>
          <w:szCs w:val="24"/>
        </w:rPr>
        <w:t xml:space="preserve">, </w:t>
      </w:r>
      <w:r w:rsidR="001747EB">
        <w:rPr>
          <w:rFonts w:eastAsia="Times New Roman" w:cstheme="minorHAnsi"/>
          <w:sz w:val="24"/>
          <w:szCs w:val="24"/>
        </w:rPr>
        <w:t>taip pat</w:t>
      </w:r>
      <w:r w:rsidR="00AF0C24">
        <w:rPr>
          <w:rFonts w:eastAsia="Times New Roman" w:cstheme="minorHAnsi"/>
          <w:sz w:val="24"/>
          <w:szCs w:val="24"/>
        </w:rPr>
        <w:t xml:space="preserve"> įvertinus, kad nurodytos </w:t>
      </w:r>
      <w:r w:rsidR="00383DE4" w:rsidRPr="00A46C48">
        <w:rPr>
          <w:rFonts w:eastAsia="Times New Roman" w:cstheme="minorHAnsi"/>
          <w:sz w:val="24"/>
          <w:szCs w:val="24"/>
        </w:rPr>
        <w:t>sąlygos atitinka Įstatymo 19 straipsnio 6 dalies 1 punkte įtvirtintus neskelbiamų derybų vykdymo pagrindus, Perkančioji organizacija priėmė sprendimą Pirkimą vykdyti neskelbiamų derybų būdu ir kreiptis į Tarnybą sutikimo dėl tokio pirkimo būdo pasirinkimo</w:t>
      </w:r>
      <w:r w:rsidR="005E3CAC" w:rsidRPr="00A46C48">
        <w:rPr>
          <w:rStyle w:val="FootnoteReference"/>
          <w:rFonts w:eastAsia="Times New Roman" w:cstheme="minorHAnsi"/>
          <w:sz w:val="24"/>
          <w:szCs w:val="24"/>
        </w:rPr>
        <w:footnoteReference w:id="3"/>
      </w:r>
      <w:r w:rsidRPr="00A46C48">
        <w:rPr>
          <w:rFonts w:eastAsia="Times New Roman" w:cstheme="minorHAnsi"/>
          <w:sz w:val="24"/>
          <w:szCs w:val="24"/>
        </w:rPr>
        <w:t>.</w:t>
      </w:r>
    </w:p>
    <w:p w14:paraId="24DA7B2A" w14:textId="071C335E" w:rsidR="000967F9" w:rsidRPr="00A46C48" w:rsidRDefault="000967F9" w:rsidP="000967F9">
      <w:pPr>
        <w:tabs>
          <w:tab w:val="left" w:pos="1134"/>
        </w:tabs>
        <w:spacing w:after="0"/>
        <w:ind w:firstLine="567"/>
        <w:rPr>
          <w:rFonts w:eastAsia="Times New Roman" w:cstheme="minorHAnsi"/>
          <w:sz w:val="24"/>
          <w:szCs w:val="24"/>
        </w:rPr>
      </w:pPr>
      <w:r w:rsidRPr="00A46C48">
        <w:rPr>
          <w:rFonts w:eastAsia="Times New Roman" w:cstheme="minorHAnsi"/>
          <w:sz w:val="24"/>
          <w:szCs w:val="24"/>
        </w:rPr>
        <w:t>Planuojama Pirkimo vertė – 220 mln. Eur</w:t>
      </w:r>
      <w:r w:rsidRPr="00A46C48">
        <w:rPr>
          <w:rStyle w:val="FootnoteReference"/>
          <w:rFonts w:eastAsia="Times New Roman" w:cstheme="minorHAnsi"/>
          <w:sz w:val="24"/>
          <w:szCs w:val="24"/>
        </w:rPr>
        <w:footnoteReference w:id="4"/>
      </w:r>
      <w:r w:rsidR="00146B67" w:rsidRPr="00A46C48">
        <w:rPr>
          <w:rFonts w:eastAsia="Times New Roman" w:cstheme="minorHAnsi"/>
          <w:sz w:val="24"/>
          <w:szCs w:val="24"/>
        </w:rPr>
        <w:t xml:space="preserve"> su PVM</w:t>
      </w:r>
      <w:r w:rsidRPr="00A46C48">
        <w:rPr>
          <w:rFonts w:eastAsia="Times New Roman" w:cstheme="minorHAnsi"/>
          <w:sz w:val="24"/>
          <w:szCs w:val="24"/>
        </w:rPr>
        <w:t>.</w:t>
      </w:r>
    </w:p>
    <w:p w14:paraId="62EA00D0" w14:textId="5D2A1B62" w:rsidR="008C5D77" w:rsidRPr="00A46C48" w:rsidRDefault="008C5D77" w:rsidP="008C5D77">
      <w:pPr>
        <w:tabs>
          <w:tab w:val="left" w:pos="1134"/>
        </w:tabs>
        <w:spacing w:after="0"/>
        <w:ind w:firstLine="567"/>
        <w:rPr>
          <w:rFonts w:eastAsia="Times New Roman" w:cstheme="minorHAnsi"/>
          <w:sz w:val="24"/>
          <w:szCs w:val="24"/>
        </w:rPr>
      </w:pPr>
      <w:r w:rsidRPr="00A46C48">
        <w:rPr>
          <w:rFonts w:eastAsia="Times New Roman" w:cstheme="minorHAnsi"/>
          <w:sz w:val="24"/>
          <w:szCs w:val="24"/>
        </w:rPr>
        <w:t>Įstatymo 19 straipsnio 6 dalies 1 punkte nustatyta, kad „</w:t>
      </w:r>
      <w:r w:rsidR="00A2182E" w:rsidRPr="00A46C48">
        <w:rPr>
          <w:rFonts w:eastAsia="Times New Roman" w:cstheme="minorHAnsi"/>
          <w:sz w:val="24"/>
          <w:szCs w:val="24"/>
        </w:rPr>
        <w:t xml:space="preserve">Prekių pirkimas neskelbiamų derybų būdu galimas, jeigu &lt;...&gt; </w:t>
      </w:r>
      <w:r w:rsidR="00B4185D" w:rsidRPr="00A46C48">
        <w:rPr>
          <w:rFonts w:eastAsia="Times New Roman" w:cstheme="minorHAnsi"/>
          <w:sz w:val="24"/>
          <w:szCs w:val="24"/>
        </w:rPr>
        <w:t>pirkimo sutarties pagrindu su tuo pačiu tiekėju yra sudaroma papildoma pirkimo sutartis, kuria siekiama iš dalies pakeisti pradinėje pirkimo sutartyje numatytų tiekiamų ar įdiegiamų prekių asortimentą arba padidinti jų kiekį, jeigu pakeitus tiekėją perkančiajai organizacijai reikėtų įsigyti kitokių techninių savybių turinčių prekių, ir dėl to atsirastų nesuderinamumas arba kiltų pernelyg didelių techninių eksploatavimo ir priežiūros sunkumų. Tokių pirkimo sutarčių, kaip ir pasikartojančių papildomų pirkimo sutarčių, trukmė negali būti ilgesnė kaip 5 metai skaičiuojant nuo pradinės pirkimo sutarties sudarymo momento, išskyrus išskirtines aplinkybes, nustatytas atsižvelgiant į numatomą bet kokio pristatyto objekto, įrenginio arba sistemos naudojimo, eksploatavimo trukmę ir į techninius sunkumus, kurių gali kilti pakeitus tiekėją</w:t>
      </w:r>
      <w:r w:rsidRPr="00A46C48">
        <w:rPr>
          <w:rFonts w:eastAsia="Times New Roman" w:cstheme="minorHAnsi"/>
          <w:sz w:val="24"/>
          <w:szCs w:val="24"/>
        </w:rPr>
        <w:t>“.</w:t>
      </w:r>
    </w:p>
    <w:p w14:paraId="09924EC7" w14:textId="5A70749A" w:rsidR="002B647A" w:rsidRPr="00A46C48" w:rsidRDefault="002F7B19" w:rsidP="00B37A32">
      <w:pPr>
        <w:tabs>
          <w:tab w:val="left" w:pos="1134"/>
        </w:tabs>
        <w:spacing w:after="0"/>
        <w:ind w:firstLine="567"/>
        <w:rPr>
          <w:rFonts w:eastAsia="Times New Roman" w:cstheme="minorHAnsi"/>
          <w:sz w:val="24"/>
          <w:szCs w:val="24"/>
        </w:rPr>
      </w:pPr>
      <w:r w:rsidRPr="00A46C48">
        <w:rPr>
          <w:rFonts w:eastAsia="Times New Roman" w:cstheme="minorHAnsi"/>
          <w:sz w:val="24"/>
          <w:szCs w:val="24"/>
        </w:rPr>
        <w:t>Tarnyba, įvertinusi nurodytus argumentus ir pateiktus dokumentus bei papildomus paaiškinimus</w:t>
      </w:r>
      <w:r w:rsidR="0024553C" w:rsidRPr="00A46C48">
        <w:rPr>
          <w:rFonts w:eastAsia="Times New Roman" w:cstheme="minorHAnsi"/>
          <w:sz w:val="24"/>
          <w:szCs w:val="24"/>
        </w:rPr>
        <w:t>,</w:t>
      </w:r>
      <w:r w:rsidRPr="00A46C48">
        <w:rPr>
          <w:rFonts w:eastAsia="Times New Roman" w:cstheme="minorHAnsi"/>
          <w:sz w:val="24"/>
          <w:szCs w:val="24"/>
        </w:rPr>
        <w:t xml:space="preserve"> nustatė, </w:t>
      </w:r>
      <w:r w:rsidR="00FC437E" w:rsidRPr="00A46C48">
        <w:rPr>
          <w:rFonts w:eastAsia="Times New Roman" w:cstheme="minorHAnsi"/>
          <w:sz w:val="24"/>
          <w:szCs w:val="24"/>
        </w:rPr>
        <w:t xml:space="preserve">kad Perkančiosios organizacijos priimtas sprendimas ir pasirinktas </w:t>
      </w:r>
      <w:r w:rsidR="009D4D06" w:rsidRPr="00A46C48">
        <w:rPr>
          <w:rFonts w:eastAsia="Times New Roman" w:cstheme="minorHAnsi"/>
          <w:sz w:val="24"/>
          <w:szCs w:val="24"/>
        </w:rPr>
        <w:t>P</w:t>
      </w:r>
      <w:r w:rsidR="00FC437E" w:rsidRPr="00A46C48">
        <w:rPr>
          <w:rFonts w:eastAsia="Times New Roman" w:cstheme="minorHAnsi"/>
          <w:sz w:val="24"/>
          <w:szCs w:val="24"/>
        </w:rPr>
        <w:t xml:space="preserve">irkimo būdas atitinka Įstatymo 19 straipsnio </w:t>
      </w:r>
      <w:r w:rsidR="002B647A" w:rsidRPr="00A46C48">
        <w:rPr>
          <w:rFonts w:eastAsia="Times New Roman" w:cstheme="minorHAnsi"/>
          <w:sz w:val="24"/>
          <w:szCs w:val="24"/>
        </w:rPr>
        <w:t>6</w:t>
      </w:r>
      <w:r w:rsidR="00FC437E" w:rsidRPr="00A46C48">
        <w:rPr>
          <w:rFonts w:eastAsia="Times New Roman" w:cstheme="minorHAnsi"/>
          <w:sz w:val="24"/>
          <w:szCs w:val="24"/>
        </w:rPr>
        <w:t xml:space="preserve"> dalies </w:t>
      </w:r>
      <w:r w:rsidR="002B647A" w:rsidRPr="00A46C48">
        <w:rPr>
          <w:rFonts w:eastAsia="Times New Roman" w:cstheme="minorHAnsi"/>
          <w:sz w:val="24"/>
          <w:szCs w:val="24"/>
        </w:rPr>
        <w:t>1</w:t>
      </w:r>
      <w:r w:rsidR="00FC437E" w:rsidRPr="00A46C48">
        <w:rPr>
          <w:rFonts w:eastAsia="Times New Roman" w:cstheme="minorHAnsi"/>
          <w:sz w:val="24"/>
          <w:szCs w:val="24"/>
        </w:rPr>
        <w:t xml:space="preserve"> punkto sąlygas, t. y. </w:t>
      </w:r>
      <w:r w:rsidR="00AE1AFF">
        <w:rPr>
          <w:rFonts w:eastAsia="Times New Roman" w:cstheme="minorHAnsi"/>
          <w:sz w:val="24"/>
          <w:szCs w:val="24"/>
        </w:rPr>
        <w:t>š</w:t>
      </w:r>
      <w:r w:rsidR="00AE1AFF" w:rsidRPr="00AE1AFF">
        <w:rPr>
          <w:rFonts w:eastAsia="Times New Roman" w:cstheme="minorHAnsi"/>
          <w:sz w:val="24"/>
          <w:szCs w:val="24"/>
        </w:rPr>
        <w:t xml:space="preserve">iuo Pirkimu, siekiama </w:t>
      </w:r>
      <w:r w:rsidR="00DE1929" w:rsidRPr="00AE1AFF">
        <w:rPr>
          <w:rFonts w:eastAsia="Times New Roman" w:cstheme="minorHAnsi"/>
          <w:sz w:val="24"/>
          <w:szCs w:val="24"/>
        </w:rPr>
        <w:t xml:space="preserve">papildomai </w:t>
      </w:r>
      <w:r w:rsidR="00AE1AFF" w:rsidRPr="00AE1AFF">
        <w:rPr>
          <w:rFonts w:eastAsia="Times New Roman" w:cstheme="minorHAnsi"/>
          <w:sz w:val="24"/>
          <w:szCs w:val="24"/>
        </w:rPr>
        <w:t>įsigyti Lietuvos kariuomenės turimos</w:t>
      </w:r>
      <w:r w:rsidR="00DE1929" w:rsidRPr="00DE1929">
        <w:t xml:space="preserve"> </w:t>
      </w:r>
      <w:r w:rsidR="00DE1929">
        <w:t>a</w:t>
      </w:r>
      <w:r w:rsidR="00DE1929" w:rsidRPr="00DE1929">
        <w:rPr>
          <w:rFonts w:eastAsia="Times New Roman" w:cstheme="minorHAnsi"/>
          <w:sz w:val="24"/>
          <w:szCs w:val="24"/>
        </w:rPr>
        <w:t xml:space="preserve">ntžeminės vidutinio nuotolio oro erdvės gynybos sistemos NASAMS (III etapas) </w:t>
      </w:r>
      <w:r w:rsidR="006B1C20">
        <w:rPr>
          <w:rFonts w:eastAsia="Times New Roman" w:cstheme="minorHAnsi"/>
          <w:sz w:val="24"/>
          <w:szCs w:val="24"/>
        </w:rPr>
        <w:t>komponentus</w:t>
      </w:r>
      <w:r w:rsidR="00DE1929">
        <w:rPr>
          <w:rFonts w:eastAsia="Times New Roman" w:cstheme="minorHAnsi"/>
          <w:sz w:val="24"/>
          <w:szCs w:val="24"/>
        </w:rPr>
        <w:t xml:space="preserve"> – </w:t>
      </w:r>
      <w:r w:rsidR="00AE1AFF" w:rsidRPr="00AE1AFF">
        <w:rPr>
          <w:rFonts w:eastAsia="Times New Roman" w:cstheme="minorHAnsi"/>
          <w:sz w:val="24"/>
          <w:szCs w:val="24"/>
        </w:rPr>
        <w:t xml:space="preserve">NASAMS bateriją (6 vnt. raketų </w:t>
      </w:r>
      <w:proofErr w:type="spellStart"/>
      <w:r w:rsidR="00AE1AFF" w:rsidRPr="00AE1AFF">
        <w:rPr>
          <w:rFonts w:eastAsia="Times New Roman" w:cstheme="minorHAnsi"/>
          <w:sz w:val="24"/>
          <w:szCs w:val="24"/>
        </w:rPr>
        <w:t>paleidėjų</w:t>
      </w:r>
      <w:proofErr w:type="spellEnd"/>
      <w:r w:rsidR="00AE1AFF" w:rsidRPr="00AE1AFF">
        <w:rPr>
          <w:rFonts w:eastAsia="Times New Roman" w:cstheme="minorHAnsi"/>
          <w:sz w:val="24"/>
          <w:szCs w:val="24"/>
        </w:rPr>
        <w:t xml:space="preserve"> su papildoma sistemos veikimui reikalinga įranga).</w:t>
      </w:r>
      <w:r w:rsidR="00AE1AFF">
        <w:rPr>
          <w:rFonts w:eastAsia="Times New Roman" w:cstheme="minorHAnsi"/>
          <w:sz w:val="24"/>
          <w:szCs w:val="24"/>
        </w:rPr>
        <w:t xml:space="preserve"> Pradinė sutartis</w:t>
      </w:r>
      <w:r w:rsidR="00485665" w:rsidRPr="00485665">
        <w:rPr>
          <w:rFonts w:eastAsia="Times New Roman" w:cstheme="minorHAnsi"/>
          <w:sz w:val="24"/>
          <w:szCs w:val="24"/>
        </w:rPr>
        <w:t xml:space="preserve"> </w:t>
      </w:r>
      <w:r w:rsidR="00485665">
        <w:rPr>
          <w:rFonts w:eastAsia="Times New Roman" w:cstheme="minorHAnsi"/>
          <w:sz w:val="24"/>
          <w:szCs w:val="24"/>
        </w:rPr>
        <w:t xml:space="preserve">su </w:t>
      </w:r>
      <w:r w:rsidR="00485665" w:rsidRPr="00A46C48">
        <w:rPr>
          <w:rFonts w:eastAsia="Times New Roman" w:cstheme="minorHAnsi"/>
          <w:sz w:val="24"/>
          <w:szCs w:val="24"/>
        </w:rPr>
        <w:t>tiekėju „</w:t>
      </w:r>
      <w:proofErr w:type="spellStart"/>
      <w:r w:rsidR="00485665" w:rsidRPr="00A46C48">
        <w:rPr>
          <w:rFonts w:eastAsia="Times New Roman" w:cstheme="minorHAnsi"/>
          <w:sz w:val="24"/>
          <w:szCs w:val="24"/>
        </w:rPr>
        <w:t>Kongsberg</w:t>
      </w:r>
      <w:proofErr w:type="spellEnd"/>
      <w:r w:rsidR="00485665" w:rsidRPr="00A46C48">
        <w:rPr>
          <w:rFonts w:eastAsia="Times New Roman" w:cstheme="minorHAnsi"/>
          <w:sz w:val="24"/>
          <w:szCs w:val="24"/>
        </w:rPr>
        <w:t xml:space="preserve"> </w:t>
      </w:r>
      <w:proofErr w:type="spellStart"/>
      <w:r w:rsidR="00485665" w:rsidRPr="00A46C48">
        <w:rPr>
          <w:rFonts w:eastAsia="Times New Roman" w:cstheme="minorHAnsi"/>
          <w:sz w:val="24"/>
          <w:szCs w:val="24"/>
        </w:rPr>
        <w:t>Defence</w:t>
      </w:r>
      <w:proofErr w:type="spellEnd"/>
      <w:r w:rsidR="00485665" w:rsidRPr="00A46C48">
        <w:rPr>
          <w:rFonts w:eastAsia="Times New Roman" w:cstheme="minorHAnsi"/>
          <w:sz w:val="24"/>
          <w:szCs w:val="24"/>
        </w:rPr>
        <w:t xml:space="preserve"> &amp; </w:t>
      </w:r>
      <w:proofErr w:type="spellStart"/>
      <w:r w:rsidR="00485665" w:rsidRPr="00A46C48">
        <w:rPr>
          <w:rFonts w:eastAsia="Times New Roman" w:cstheme="minorHAnsi"/>
          <w:sz w:val="24"/>
          <w:szCs w:val="24"/>
        </w:rPr>
        <w:t>Aerospace</w:t>
      </w:r>
      <w:proofErr w:type="spellEnd"/>
      <w:r w:rsidR="00485665" w:rsidRPr="00A46C48">
        <w:rPr>
          <w:rFonts w:eastAsia="Times New Roman" w:cstheme="minorHAnsi"/>
          <w:sz w:val="24"/>
          <w:szCs w:val="24"/>
        </w:rPr>
        <w:t xml:space="preserve"> AS“ (sistemos NASAMS gamintojas)</w:t>
      </w:r>
      <w:r w:rsidR="00470A16">
        <w:rPr>
          <w:rFonts w:eastAsia="Times New Roman" w:cstheme="minorHAnsi"/>
          <w:sz w:val="24"/>
          <w:szCs w:val="24"/>
        </w:rPr>
        <w:t>, kurios</w:t>
      </w:r>
      <w:r w:rsidR="00AE1AFF">
        <w:rPr>
          <w:rFonts w:eastAsia="Times New Roman" w:cstheme="minorHAnsi"/>
          <w:sz w:val="24"/>
          <w:szCs w:val="24"/>
        </w:rPr>
        <w:t xml:space="preserve"> </w:t>
      </w:r>
      <w:r w:rsidR="00470A16" w:rsidRPr="00A46C48">
        <w:rPr>
          <w:rFonts w:eastAsia="Times New Roman" w:cstheme="minorHAnsi"/>
          <w:sz w:val="24"/>
          <w:szCs w:val="24"/>
        </w:rPr>
        <w:t>pagrindu</w:t>
      </w:r>
      <w:r w:rsidR="00470A16">
        <w:rPr>
          <w:rFonts w:eastAsia="Times New Roman" w:cstheme="minorHAnsi"/>
          <w:sz w:val="24"/>
          <w:szCs w:val="24"/>
        </w:rPr>
        <w:t xml:space="preserve"> buvo</w:t>
      </w:r>
      <w:r w:rsidR="00470A16" w:rsidRPr="00A46C48">
        <w:rPr>
          <w:rFonts w:eastAsia="Times New Roman" w:cstheme="minorHAnsi"/>
          <w:sz w:val="24"/>
          <w:szCs w:val="24"/>
        </w:rPr>
        <w:t xml:space="preserve"> įsigyta antžeminės vidutinio nuotolio oro erdvės gynybos sistema NASAMS, kuri yra integruota į Lietuvos kariuomenės Karinių oro pajėgų Oro erdvės stebėjimo ir kontrolės valdybos Oro erdvės kontrolės centrą, bei į kurią yra integruot</w:t>
      </w:r>
      <w:r w:rsidR="00164E2A">
        <w:rPr>
          <w:rFonts w:eastAsia="Times New Roman" w:cstheme="minorHAnsi"/>
          <w:sz w:val="24"/>
          <w:szCs w:val="24"/>
        </w:rPr>
        <w:t>a</w:t>
      </w:r>
      <w:r w:rsidR="00470A16" w:rsidRPr="00A46C48">
        <w:rPr>
          <w:rFonts w:eastAsia="Times New Roman" w:cstheme="minorHAnsi"/>
          <w:sz w:val="24"/>
          <w:szCs w:val="24"/>
        </w:rPr>
        <w:t xml:space="preserve"> </w:t>
      </w:r>
      <w:r w:rsidR="00DE1929">
        <w:rPr>
          <w:rFonts w:eastAsia="Times New Roman" w:cstheme="minorHAnsi"/>
          <w:sz w:val="24"/>
          <w:szCs w:val="24"/>
        </w:rPr>
        <w:t>kit</w:t>
      </w:r>
      <w:r w:rsidR="00164E2A">
        <w:rPr>
          <w:rFonts w:eastAsia="Times New Roman" w:cstheme="minorHAnsi"/>
          <w:sz w:val="24"/>
          <w:szCs w:val="24"/>
        </w:rPr>
        <w:t>a</w:t>
      </w:r>
      <w:r w:rsidR="00DE1929">
        <w:rPr>
          <w:rFonts w:eastAsia="Times New Roman" w:cstheme="minorHAnsi"/>
          <w:sz w:val="24"/>
          <w:szCs w:val="24"/>
        </w:rPr>
        <w:t xml:space="preserve"> </w:t>
      </w:r>
      <w:r w:rsidR="00470A16" w:rsidRPr="00A46C48">
        <w:rPr>
          <w:rFonts w:eastAsia="Times New Roman" w:cstheme="minorHAnsi"/>
          <w:sz w:val="24"/>
          <w:szCs w:val="24"/>
        </w:rPr>
        <w:t xml:space="preserve">Lietuvos kariuomenės </w:t>
      </w:r>
      <w:r w:rsidR="00DE1929">
        <w:rPr>
          <w:rFonts w:eastAsia="Times New Roman" w:cstheme="minorHAnsi"/>
          <w:sz w:val="24"/>
          <w:szCs w:val="24"/>
        </w:rPr>
        <w:t>naudojam</w:t>
      </w:r>
      <w:r w:rsidR="00164E2A">
        <w:rPr>
          <w:rFonts w:eastAsia="Times New Roman" w:cstheme="minorHAnsi"/>
          <w:sz w:val="24"/>
          <w:szCs w:val="24"/>
        </w:rPr>
        <w:t xml:space="preserve">a </w:t>
      </w:r>
      <w:r w:rsidR="00DE1929">
        <w:rPr>
          <w:rFonts w:eastAsia="Times New Roman" w:cstheme="minorHAnsi"/>
          <w:sz w:val="24"/>
          <w:szCs w:val="24"/>
        </w:rPr>
        <w:t>sistem</w:t>
      </w:r>
      <w:r w:rsidR="00164E2A">
        <w:rPr>
          <w:rFonts w:eastAsia="Times New Roman" w:cstheme="minorHAnsi"/>
          <w:sz w:val="24"/>
          <w:szCs w:val="24"/>
        </w:rPr>
        <w:t xml:space="preserve">a </w:t>
      </w:r>
      <w:r w:rsidR="00DE1929">
        <w:rPr>
          <w:rFonts w:eastAsia="Times New Roman" w:cstheme="minorHAnsi"/>
          <w:sz w:val="24"/>
          <w:szCs w:val="24"/>
        </w:rPr>
        <w:t>(</w:t>
      </w:r>
      <w:r w:rsidR="00470A16" w:rsidRPr="00A46C48">
        <w:rPr>
          <w:rFonts w:eastAsia="Times New Roman" w:cstheme="minorHAnsi"/>
          <w:sz w:val="24"/>
          <w:szCs w:val="24"/>
        </w:rPr>
        <w:t>trumpojo nuotolio oro erdvės gynybos sistema RBS-70</w:t>
      </w:r>
      <w:r w:rsidR="00DE1929">
        <w:rPr>
          <w:rFonts w:eastAsia="Times New Roman" w:cstheme="minorHAnsi"/>
          <w:sz w:val="24"/>
          <w:szCs w:val="24"/>
        </w:rPr>
        <w:t>)</w:t>
      </w:r>
      <w:r w:rsidR="00485665">
        <w:rPr>
          <w:rFonts w:eastAsia="Times New Roman" w:cstheme="minorHAnsi"/>
          <w:sz w:val="24"/>
          <w:szCs w:val="24"/>
        </w:rPr>
        <w:t xml:space="preserve">, </w:t>
      </w:r>
      <w:r w:rsidR="00F85941" w:rsidRPr="00A46C48">
        <w:rPr>
          <w:rFonts w:eastAsia="Times New Roman" w:cstheme="minorHAnsi"/>
          <w:sz w:val="24"/>
          <w:szCs w:val="24"/>
        </w:rPr>
        <w:t xml:space="preserve">buvo sudaryta </w:t>
      </w:r>
      <w:r w:rsidR="00AE1AFF">
        <w:rPr>
          <w:rFonts w:eastAsia="Times New Roman" w:cstheme="minorHAnsi"/>
          <w:sz w:val="24"/>
          <w:szCs w:val="24"/>
        </w:rPr>
        <w:t xml:space="preserve">2017 metais. </w:t>
      </w:r>
      <w:r w:rsidR="00F85941" w:rsidRPr="00A46C48">
        <w:rPr>
          <w:rFonts w:eastAsia="Times New Roman" w:cstheme="minorHAnsi"/>
          <w:sz w:val="24"/>
          <w:szCs w:val="24"/>
        </w:rPr>
        <w:t>Vadovaujantis pradinės sutarties nuostatomis, tiekėjas „</w:t>
      </w:r>
      <w:proofErr w:type="spellStart"/>
      <w:r w:rsidR="00F85941" w:rsidRPr="00A46C48">
        <w:rPr>
          <w:rFonts w:eastAsia="Times New Roman" w:cstheme="minorHAnsi"/>
          <w:sz w:val="24"/>
          <w:szCs w:val="24"/>
        </w:rPr>
        <w:t>Kongsberg</w:t>
      </w:r>
      <w:proofErr w:type="spellEnd"/>
      <w:r w:rsidR="00F85941" w:rsidRPr="00A46C48">
        <w:rPr>
          <w:rFonts w:eastAsia="Times New Roman" w:cstheme="minorHAnsi"/>
          <w:sz w:val="24"/>
          <w:szCs w:val="24"/>
        </w:rPr>
        <w:t xml:space="preserve"> </w:t>
      </w:r>
      <w:proofErr w:type="spellStart"/>
      <w:r w:rsidR="00F85941" w:rsidRPr="00A46C48">
        <w:rPr>
          <w:rFonts w:eastAsia="Times New Roman" w:cstheme="minorHAnsi"/>
          <w:sz w:val="24"/>
          <w:szCs w:val="24"/>
        </w:rPr>
        <w:t>Defence</w:t>
      </w:r>
      <w:proofErr w:type="spellEnd"/>
      <w:r w:rsidR="00F85941" w:rsidRPr="00A46C48">
        <w:rPr>
          <w:rFonts w:eastAsia="Times New Roman" w:cstheme="minorHAnsi"/>
          <w:sz w:val="24"/>
          <w:szCs w:val="24"/>
        </w:rPr>
        <w:t xml:space="preserve"> &amp; </w:t>
      </w:r>
      <w:proofErr w:type="spellStart"/>
      <w:r w:rsidR="00F85941" w:rsidRPr="00A46C48">
        <w:rPr>
          <w:rFonts w:eastAsia="Times New Roman" w:cstheme="minorHAnsi"/>
          <w:sz w:val="24"/>
          <w:szCs w:val="24"/>
        </w:rPr>
        <w:t>Aerospace</w:t>
      </w:r>
      <w:proofErr w:type="spellEnd"/>
      <w:r w:rsidR="00F85941" w:rsidRPr="00A46C48">
        <w:rPr>
          <w:rFonts w:eastAsia="Times New Roman" w:cstheme="minorHAnsi"/>
          <w:sz w:val="24"/>
          <w:szCs w:val="24"/>
        </w:rPr>
        <w:t xml:space="preserve"> AS“ 10 m. yra atsakingas už sistemos NASAMS struktūrą ir tik jis gali ją tobulinti ar keisti, be to, tiekėjas įsipareigojo 20 m. išlaikyti sistemos NASAMS eksploatavimo pajėgumus, t. y. tiekti atsargines dalis, suteikti ekspertinę pagalbą tobulinant ir </w:t>
      </w:r>
      <w:r w:rsidR="00F85941" w:rsidRPr="00A46C48">
        <w:rPr>
          <w:rFonts w:eastAsia="Times New Roman" w:cstheme="minorHAnsi"/>
          <w:sz w:val="24"/>
          <w:szCs w:val="24"/>
        </w:rPr>
        <w:lastRenderedPageBreak/>
        <w:t xml:space="preserve">prižiūrint sistemą, organizuoti nuolatinius personalo mokymus, siekiant užtikrinti tinkamą karių kvalifikaciją. </w:t>
      </w:r>
      <w:r w:rsidR="00984217" w:rsidRPr="00A46C48">
        <w:rPr>
          <w:rFonts w:eastAsia="Times New Roman" w:cstheme="minorHAnsi"/>
          <w:sz w:val="24"/>
          <w:szCs w:val="24"/>
        </w:rPr>
        <w:t xml:space="preserve">Perkančioji organizacija </w:t>
      </w:r>
      <w:r w:rsidR="00650C2E">
        <w:rPr>
          <w:rFonts w:eastAsia="Times New Roman" w:cstheme="minorHAnsi"/>
          <w:sz w:val="24"/>
          <w:szCs w:val="24"/>
        </w:rPr>
        <w:t>tvirtin</w:t>
      </w:r>
      <w:r w:rsidR="00DE1929">
        <w:rPr>
          <w:rFonts w:eastAsia="Times New Roman" w:cstheme="minorHAnsi"/>
          <w:sz w:val="24"/>
          <w:szCs w:val="24"/>
        </w:rPr>
        <w:t>a</w:t>
      </w:r>
      <w:r w:rsidR="006B1C20">
        <w:rPr>
          <w:rFonts w:eastAsia="Times New Roman" w:cstheme="minorHAnsi"/>
          <w:sz w:val="24"/>
          <w:szCs w:val="24"/>
        </w:rPr>
        <w:t xml:space="preserve"> ir teigia</w:t>
      </w:r>
      <w:r w:rsidR="00650C2E">
        <w:rPr>
          <w:rFonts w:eastAsia="Times New Roman" w:cstheme="minorHAnsi"/>
          <w:sz w:val="24"/>
          <w:szCs w:val="24"/>
        </w:rPr>
        <w:t>,</w:t>
      </w:r>
      <w:r w:rsidR="00984217" w:rsidRPr="00A46C48">
        <w:rPr>
          <w:rFonts w:eastAsia="Times New Roman" w:cstheme="minorHAnsi"/>
          <w:sz w:val="24"/>
          <w:szCs w:val="24"/>
        </w:rPr>
        <w:t xml:space="preserve"> kad </w:t>
      </w:r>
      <w:r w:rsidR="00650C2E">
        <w:rPr>
          <w:rFonts w:eastAsia="Times New Roman" w:cstheme="minorHAnsi"/>
          <w:sz w:val="24"/>
          <w:szCs w:val="24"/>
        </w:rPr>
        <w:t>m</w:t>
      </w:r>
      <w:r w:rsidR="00C35CDC" w:rsidRPr="00A46C48">
        <w:rPr>
          <w:rFonts w:eastAsia="Times New Roman" w:cstheme="minorHAnsi"/>
          <w:sz w:val="24"/>
          <w:szCs w:val="24"/>
        </w:rPr>
        <w:t xml:space="preserve">aksimaliai vienoda karinės paskirties technika užtikrina galimybę </w:t>
      </w:r>
      <w:r w:rsidR="00F26113">
        <w:rPr>
          <w:rFonts w:eastAsia="Times New Roman" w:cstheme="minorHAnsi"/>
          <w:sz w:val="24"/>
          <w:szCs w:val="24"/>
        </w:rPr>
        <w:t xml:space="preserve">karinių </w:t>
      </w:r>
      <w:r w:rsidR="00DE1929">
        <w:rPr>
          <w:rFonts w:eastAsia="Times New Roman" w:cstheme="minorHAnsi"/>
          <w:sz w:val="24"/>
          <w:szCs w:val="24"/>
        </w:rPr>
        <w:t xml:space="preserve">operacijų metu </w:t>
      </w:r>
      <w:r w:rsidR="00C35CDC" w:rsidRPr="00A46C48">
        <w:rPr>
          <w:rFonts w:eastAsia="Times New Roman" w:cstheme="minorHAnsi"/>
          <w:sz w:val="24"/>
          <w:szCs w:val="24"/>
        </w:rPr>
        <w:t xml:space="preserve">išsaugoti pajėgumus, </w:t>
      </w:r>
      <w:r w:rsidR="00DE1929">
        <w:rPr>
          <w:rFonts w:eastAsia="Times New Roman" w:cstheme="minorHAnsi"/>
          <w:sz w:val="24"/>
          <w:szCs w:val="24"/>
        </w:rPr>
        <w:t>t</w:t>
      </w:r>
      <w:r w:rsidR="006B1C20">
        <w:rPr>
          <w:rFonts w:eastAsia="Times New Roman" w:cstheme="minorHAnsi"/>
          <w:sz w:val="24"/>
          <w:szCs w:val="24"/>
        </w:rPr>
        <w:t xml:space="preserve">okiu </w:t>
      </w:r>
      <w:r w:rsidR="00DA6820">
        <w:rPr>
          <w:rFonts w:eastAsia="Times New Roman" w:cstheme="minorHAnsi"/>
          <w:sz w:val="24"/>
          <w:szCs w:val="24"/>
        </w:rPr>
        <w:t>atveju</w:t>
      </w:r>
      <w:r w:rsidR="006B1C20">
        <w:rPr>
          <w:rFonts w:eastAsia="Times New Roman" w:cstheme="minorHAnsi"/>
          <w:sz w:val="24"/>
          <w:szCs w:val="24"/>
        </w:rPr>
        <w:t xml:space="preserve"> (t. y. naudojant vieną sistemą </w:t>
      </w:r>
      <w:r w:rsidR="00A872A9">
        <w:rPr>
          <w:rFonts w:eastAsia="Times New Roman" w:cstheme="minorHAnsi"/>
          <w:sz w:val="24"/>
          <w:szCs w:val="24"/>
        </w:rPr>
        <w:t>ir</w:t>
      </w:r>
      <w:r w:rsidR="006B1C20">
        <w:rPr>
          <w:rFonts w:eastAsia="Times New Roman" w:cstheme="minorHAnsi"/>
          <w:sz w:val="24"/>
          <w:szCs w:val="24"/>
        </w:rPr>
        <w:t xml:space="preserve"> jos komponentus) </w:t>
      </w:r>
      <w:r w:rsidR="00DE1929">
        <w:rPr>
          <w:rFonts w:eastAsia="Times New Roman" w:cstheme="minorHAnsi"/>
          <w:sz w:val="24"/>
          <w:szCs w:val="24"/>
        </w:rPr>
        <w:t xml:space="preserve">yra užtikrinamas </w:t>
      </w:r>
      <w:r w:rsidR="00C35CDC" w:rsidRPr="00A46C48">
        <w:rPr>
          <w:rFonts w:eastAsia="Times New Roman" w:cstheme="minorHAnsi"/>
          <w:sz w:val="24"/>
          <w:szCs w:val="24"/>
        </w:rPr>
        <w:t>karių mokym</w:t>
      </w:r>
      <w:r w:rsidR="00DE1929">
        <w:rPr>
          <w:rFonts w:eastAsia="Times New Roman" w:cstheme="minorHAnsi"/>
          <w:sz w:val="24"/>
          <w:szCs w:val="24"/>
        </w:rPr>
        <w:t>as</w:t>
      </w:r>
      <w:r w:rsidR="00C35CDC" w:rsidRPr="00A46C48">
        <w:rPr>
          <w:rFonts w:eastAsia="Times New Roman" w:cstheme="minorHAnsi"/>
          <w:sz w:val="24"/>
          <w:szCs w:val="24"/>
        </w:rPr>
        <w:t>, operacijų planavim</w:t>
      </w:r>
      <w:r w:rsidR="00DE1929">
        <w:rPr>
          <w:rFonts w:eastAsia="Times New Roman" w:cstheme="minorHAnsi"/>
          <w:sz w:val="24"/>
          <w:szCs w:val="24"/>
        </w:rPr>
        <w:t>as</w:t>
      </w:r>
      <w:r w:rsidR="00C35CDC" w:rsidRPr="00A46C48">
        <w:rPr>
          <w:rFonts w:eastAsia="Times New Roman" w:cstheme="minorHAnsi"/>
          <w:sz w:val="24"/>
          <w:szCs w:val="24"/>
        </w:rPr>
        <w:t xml:space="preserve"> ir vykdym</w:t>
      </w:r>
      <w:r w:rsidR="00DE1929">
        <w:rPr>
          <w:rFonts w:eastAsia="Times New Roman" w:cstheme="minorHAnsi"/>
          <w:sz w:val="24"/>
          <w:szCs w:val="24"/>
        </w:rPr>
        <w:t>as</w:t>
      </w:r>
      <w:r w:rsidR="00FE6639">
        <w:rPr>
          <w:rFonts w:eastAsia="Times New Roman" w:cstheme="minorHAnsi"/>
          <w:sz w:val="24"/>
          <w:szCs w:val="24"/>
        </w:rPr>
        <w:t>, o</w:t>
      </w:r>
      <w:r w:rsidR="00C35CDC" w:rsidRPr="00A46C48">
        <w:rPr>
          <w:rFonts w:eastAsia="Times New Roman" w:cstheme="minorHAnsi"/>
          <w:sz w:val="24"/>
          <w:szCs w:val="24"/>
        </w:rPr>
        <w:t xml:space="preserve"> </w:t>
      </w:r>
      <w:r w:rsidR="002B647A" w:rsidRPr="00A46C48">
        <w:rPr>
          <w:rFonts w:eastAsia="Times New Roman" w:cstheme="minorHAnsi"/>
          <w:sz w:val="24"/>
          <w:szCs w:val="24"/>
        </w:rPr>
        <w:t xml:space="preserve">įsigijus </w:t>
      </w:r>
      <w:r w:rsidR="00EC075F" w:rsidRPr="00A46C48">
        <w:rPr>
          <w:rFonts w:eastAsia="Times New Roman" w:cstheme="minorHAnsi"/>
          <w:sz w:val="24"/>
          <w:szCs w:val="24"/>
        </w:rPr>
        <w:t>kit</w:t>
      </w:r>
      <w:r w:rsidR="0040084E" w:rsidRPr="00A46C48">
        <w:rPr>
          <w:rFonts w:eastAsia="Times New Roman" w:cstheme="minorHAnsi"/>
          <w:sz w:val="24"/>
          <w:szCs w:val="24"/>
        </w:rPr>
        <w:t>ą</w:t>
      </w:r>
      <w:r w:rsidR="00EC075F" w:rsidRPr="00A46C48">
        <w:rPr>
          <w:rFonts w:eastAsia="Times New Roman" w:cstheme="minorHAnsi"/>
          <w:sz w:val="24"/>
          <w:szCs w:val="24"/>
        </w:rPr>
        <w:t xml:space="preserve"> antžeminės vidutinio nuotolio oro erdvės gynybos sistem</w:t>
      </w:r>
      <w:r w:rsidR="0040084E" w:rsidRPr="00A46C48">
        <w:rPr>
          <w:rFonts w:eastAsia="Times New Roman" w:cstheme="minorHAnsi"/>
          <w:sz w:val="24"/>
          <w:szCs w:val="24"/>
        </w:rPr>
        <w:t>ą</w:t>
      </w:r>
      <w:r w:rsidR="00EC075F" w:rsidRPr="00A46C48">
        <w:rPr>
          <w:rFonts w:eastAsia="Times New Roman" w:cstheme="minorHAnsi"/>
          <w:sz w:val="24"/>
          <w:szCs w:val="24"/>
        </w:rPr>
        <w:t xml:space="preserve"> </w:t>
      </w:r>
      <w:r w:rsidR="002B647A" w:rsidRPr="00A46C48">
        <w:rPr>
          <w:rFonts w:eastAsia="Times New Roman" w:cstheme="minorHAnsi"/>
          <w:sz w:val="24"/>
          <w:szCs w:val="24"/>
        </w:rPr>
        <w:t>(ir j</w:t>
      </w:r>
      <w:r w:rsidR="0040084E" w:rsidRPr="00A46C48">
        <w:rPr>
          <w:rFonts w:eastAsia="Times New Roman" w:cstheme="minorHAnsi"/>
          <w:sz w:val="24"/>
          <w:szCs w:val="24"/>
        </w:rPr>
        <w:t>os</w:t>
      </w:r>
      <w:r w:rsidR="002B647A" w:rsidRPr="00A46C48">
        <w:rPr>
          <w:rFonts w:eastAsia="Times New Roman" w:cstheme="minorHAnsi"/>
          <w:sz w:val="24"/>
          <w:szCs w:val="24"/>
        </w:rPr>
        <w:t xml:space="preserve"> komponentus), </w:t>
      </w:r>
      <w:r w:rsidR="009B28E1" w:rsidRPr="00A46C48">
        <w:rPr>
          <w:rFonts w:eastAsia="Times New Roman" w:cstheme="minorHAnsi"/>
          <w:sz w:val="24"/>
          <w:szCs w:val="24"/>
        </w:rPr>
        <w:t xml:space="preserve">nebūtų išlaikomas įsigyjamų komponentų suderinamumas, </w:t>
      </w:r>
      <w:r w:rsidR="00624EE8" w:rsidRPr="00A46C48">
        <w:rPr>
          <w:rFonts w:eastAsia="Times New Roman" w:cstheme="minorHAnsi"/>
          <w:sz w:val="24"/>
          <w:szCs w:val="24"/>
        </w:rPr>
        <w:t xml:space="preserve">logistinis ir administracinis vientisumas, taip pat </w:t>
      </w:r>
      <w:r w:rsidR="006653FE">
        <w:rPr>
          <w:rFonts w:eastAsia="Times New Roman" w:cstheme="minorHAnsi"/>
          <w:sz w:val="24"/>
          <w:szCs w:val="24"/>
        </w:rPr>
        <w:t xml:space="preserve">ženkliai </w:t>
      </w:r>
      <w:r w:rsidR="00C376A2" w:rsidRPr="00A46C48">
        <w:rPr>
          <w:rFonts w:eastAsia="Times New Roman" w:cstheme="minorHAnsi"/>
          <w:sz w:val="24"/>
          <w:szCs w:val="24"/>
        </w:rPr>
        <w:t>padidėtų</w:t>
      </w:r>
      <w:r w:rsidR="006653FE">
        <w:rPr>
          <w:rFonts w:eastAsia="Times New Roman" w:cstheme="minorHAnsi"/>
          <w:sz w:val="24"/>
          <w:szCs w:val="24"/>
        </w:rPr>
        <w:t xml:space="preserve"> </w:t>
      </w:r>
      <w:r w:rsidR="006B1C20">
        <w:rPr>
          <w:rFonts w:eastAsia="Times New Roman" w:cstheme="minorHAnsi"/>
          <w:sz w:val="24"/>
          <w:szCs w:val="24"/>
        </w:rPr>
        <w:t xml:space="preserve">kelių </w:t>
      </w:r>
      <w:r w:rsidR="006653FE">
        <w:rPr>
          <w:rFonts w:eastAsia="Times New Roman" w:cstheme="minorHAnsi"/>
          <w:sz w:val="24"/>
          <w:szCs w:val="24"/>
        </w:rPr>
        <w:t>sistem</w:t>
      </w:r>
      <w:r w:rsidR="006B1C20">
        <w:rPr>
          <w:rFonts w:eastAsia="Times New Roman" w:cstheme="minorHAnsi"/>
          <w:sz w:val="24"/>
          <w:szCs w:val="24"/>
        </w:rPr>
        <w:t>ų</w:t>
      </w:r>
      <w:r w:rsidR="00C376A2" w:rsidRPr="00A46C48">
        <w:rPr>
          <w:rFonts w:eastAsia="Times New Roman" w:cstheme="minorHAnsi"/>
          <w:sz w:val="24"/>
          <w:szCs w:val="24"/>
        </w:rPr>
        <w:t xml:space="preserve"> </w:t>
      </w:r>
      <w:r w:rsidR="00624EE8" w:rsidRPr="00A46C48">
        <w:rPr>
          <w:rFonts w:eastAsia="Times New Roman" w:cstheme="minorHAnsi"/>
          <w:sz w:val="24"/>
          <w:szCs w:val="24"/>
        </w:rPr>
        <w:t>išlaikymo sąnaud</w:t>
      </w:r>
      <w:r w:rsidR="00C376A2" w:rsidRPr="00A46C48">
        <w:rPr>
          <w:rFonts w:eastAsia="Times New Roman" w:cstheme="minorHAnsi"/>
          <w:sz w:val="24"/>
          <w:szCs w:val="24"/>
        </w:rPr>
        <w:t>os</w:t>
      </w:r>
      <w:r w:rsidR="006653FE">
        <w:rPr>
          <w:rFonts w:eastAsia="Times New Roman" w:cstheme="minorHAnsi"/>
          <w:sz w:val="24"/>
          <w:szCs w:val="24"/>
        </w:rPr>
        <w:t xml:space="preserve">, t. y. padidėtų išlaidos </w:t>
      </w:r>
      <w:r w:rsidR="00624EE8" w:rsidRPr="00A46C48">
        <w:rPr>
          <w:rFonts w:eastAsia="Times New Roman" w:cstheme="minorHAnsi"/>
          <w:sz w:val="24"/>
          <w:szCs w:val="24"/>
        </w:rPr>
        <w:t>naujos sistemos integravim</w:t>
      </w:r>
      <w:r w:rsidR="006653FE">
        <w:rPr>
          <w:rFonts w:eastAsia="Times New Roman" w:cstheme="minorHAnsi"/>
          <w:sz w:val="24"/>
          <w:szCs w:val="24"/>
        </w:rPr>
        <w:t>ui</w:t>
      </w:r>
      <w:r w:rsidR="00624EE8" w:rsidRPr="00A46C48">
        <w:rPr>
          <w:rFonts w:eastAsia="Times New Roman" w:cstheme="minorHAnsi"/>
          <w:sz w:val="24"/>
          <w:szCs w:val="24"/>
        </w:rPr>
        <w:t>, personalo parengim</w:t>
      </w:r>
      <w:r w:rsidR="006653FE">
        <w:rPr>
          <w:rFonts w:eastAsia="Times New Roman" w:cstheme="minorHAnsi"/>
          <w:sz w:val="24"/>
          <w:szCs w:val="24"/>
        </w:rPr>
        <w:t xml:space="preserve">ui, padidėtų sistemos </w:t>
      </w:r>
      <w:r w:rsidR="00624EE8" w:rsidRPr="00A46C48">
        <w:rPr>
          <w:rFonts w:eastAsia="Times New Roman" w:cstheme="minorHAnsi"/>
          <w:sz w:val="24"/>
          <w:szCs w:val="24"/>
        </w:rPr>
        <w:t xml:space="preserve">gyvavimo ciklo </w:t>
      </w:r>
      <w:r w:rsidR="006653FE">
        <w:rPr>
          <w:rFonts w:eastAsia="Times New Roman" w:cstheme="minorHAnsi"/>
          <w:sz w:val="24"/>
          <w:szCs w:val="24"/>
        </w:rPr>
        <w:t>išlaidos</w:t>
      </w:r>
      <w:r w:rsidR="00FB5A11" w:rsidRPr="00A46C48">
        <w:rPr>
          <w:rFonts w:eastAsia="Times New Roman" w:cstheme="minorHAnsi"/>
          <w:sz w:val="24"/>
          <w:szCs w:val="24"/>
        </w:rPr>
        <w:t xml:space="preserve">, </w:t>
      </w:r>
      <w:r w:rsidR="009B28E1" w:rsidRPr="00A46C48">
        <w:rPr>
          <w:rFonts w:eastAsia="Times New Roman" w:cstheme="minorHAnsi"/>
          <w:sz w:val="24"/>
          <w:szCs w:val="24"/>
        </w:rPr>
        <w:t xml:space="preserve">atsirastų </w:t>
      </w:r>
      <w:r w:rsidR="006B1C20">
        <w:rPr>
          <w:rFonts w:eastAsia="Times New Roman" w:cstheme="minorHAnsi"/>
          <w:sz w:val="24"/>
          <w:szCs w:val="24"/>
        </w:rPr>
        <w:t xml:space="preserve">papildomi </w:t>
      </w:r>
      <w:r w:rsidR="009B28E1" w:rsidRPr="00A46C48">
        <w:rPr>
          <w:rFonts w:eastAsia="Times New Roman" w:cstheme="minorHAnsi"/>
          <w:sz w:val="24"/>
          <w:szCs w:val="24"/>
        </w:rPr>
        <w:t xml:space="preserve">techninio eksploatavimo ir priežiūros </w:t>
      </w:r>
      <w:r w:rsidR="006653FE">
        <w:rPr>
          <w:rFonts w:eastAsia="Times New Roman" w:cstheme="minorHAnsi"/>
          <w:sz w:val="24"/>
          <w:szCs w:val="24"/>
        </w:rPr>
        <w:t>kaštai</w:t>
      </w:r>
      <w:r w:rsidR="002B647A" w:rsidRPr="00A46C48">
        <w:rPr>
          <w:rFonts w:eastAsia="Times New Roman" w:cstheme="minorHAnsi"/>
          <w:sz w:val="24"/>
          <w:szCs w:val="24"/>
        </w:rPr>
        <w:t xml:space="preserve">, </w:t>
      </w:r>
      <w:r w:rsidR="006B1C20">
        <w:rPr>
          <w:rFonts w:eastAsia="Times New Roman" w:cstheme="minorHAnsi"/>
          <w:sz w:val="24"/>
          <w:szCs w:val="24"/>
        </w:rPr>
        <w:t>be to,</w:t>
      </w:r>
      <w:r w:rsidR="00B148BB" w:rsidRPr="00A46C48">
        <w:rPr>
          <w:rFonts w:eastAsia="Times New Roman" w:cstheme="minorHAnsi"/>
          <w:sz w:val="24"/>
          <w:szCs w:val="24"/>
        </w:rPr>
        <w:t xml:space="preserve"> </w:t>
      </w:r>
      <w:r w:rsidR="002B647A" w:rsidRPr="00A46C48">
        <w:rPr>
          <w:rFonts w:eastAsia="Times New Roman" w:cstheme="minorHAnsi"/>
          <w:sz w:val="24"/>
          <w:szCs w:val="24"/>
        </w:rPr>
        <w:t xml:space="preserve">nebūtų </w:t>
      </w:r>
      <w:r w:rsidR="006653FE">
        <w:rPr>
          <w:rFonts w:eastAsia="Times New Roman" w:cstheme="minorHAnsi"/>
          <w:sz w:val="24"/>
          <w:szCs w:val="24"/>
        </w:rPr>
        <w:t xml:space="preserve">galimybės </w:t>
      </w:r>
      <w:r w:rsidR="002B647A" w:rsidRPr="00A46C48">
        <w:rPr>
          <w:rFonts w:eastAsia="Times New Roman" w:cstheme="minorHAnsi"/>
          <w:sz w:val="24"/>
          <w:szCs w:val="24"/>
        </w:rPr>
        <w:t>tinkamai užtikrint</w:t>
      </w:r>
      <w:r w:rsidR="006653FE">
        <w:rPr>
          <w:rFonts w:eastAsia="Times New Roman" w:cstheme="minorHAnsi"/>
          <w:sz w:val="24"/>
          <w:szCs w:val="24"/>
        </w:rPr>
        <w:t>i</w:t>
      </w:r>
      <w:r w:rsidR="002B647A" w:rsidRPr="00A46C48">
        <w:rPr>
          <w:rFonts w:eastAsia="Times New Roman" w:cstheme="minorHAnsi"/>
          <w:sz w:val="24"/>
          <w:szCs w:val="24"/>
        </w:rPr>
        <w:t xml:space="preserve"> efektyvi</w:t>
      </w:r>
      <w:r w:rsidR="003B3FD9">
        <w:rPr>
          <w:rFonts w:eastAsia="Times New Roman" w:cstheme="minorHAnsi"/>
          <w:sz w:val="24"/>
          <w:szCs w:val="24"/>
        </w:rPr>
        <w:t>os</w:t>
      </w:r>
      <w:r w:rsidR="002B647A" w:rsidRPr="00A46C48">
        <w:rPr>
          <w:rFonts w:eastAsia="Times New Roman" w:cstheme="minorHAnsi"/>
          <w:sz w:val="24"/>
          <w:szCs w:val="24"/>
        </w:rPr>
        <w:t xml:space="preserve"> Lietuvos oro erdvės gynyb</w:t>
      </w:r>
      <w:r w:rsidR="003B3FD9">
        <w:rPr>
          <w:rFonts w:eastAsia="Times New Roman" w:cstheme="minorHAnsi"/>
          <w:sz w:val="24"/>
          <w:szCs w:val="24"/>
        </w:rPr>
        <w:t>os</w:t>
      </w:r>
      <w:r w:rsidR="002B647A" w:rsidRPr="00A46C48">
        <w:rPr>
          <w:rFonts w:eastAsia="Times New Roman" w:cstheme="minorHAnsi"/>
          <w:sz w:val="24"/>
          <w:szCs w:val="24"/>
        </w:rPr>
        <w:t>.</w:t>
      </w:r>
      <w:r w:rsidR="00B37A32" w:rsidRPr="00A46C48">
        <w:rPr>
          <w:rFonts w:eastAsia="Times New Roman" w:cstheme="minorHAnsi"/>
          <w:sz w:val="24"/>
          <w:szCs w:val="24"/>
        </w:rPr>
        <w:t xml:space="preserve"> </w:t>
      </w:r>
      <w:r w:rsidR="00041FF1" w:rsidRPr="00A46C48">
        <w:rPr>
          <w:rFonts w:eastAsia="Times New Roman" w:cstheme="minorHAnsi"/>
          <w:sz w:val="24"/>
          <w:szCs w:val="24"/>
        </w:rPr>
        <w:t xml:space="preserve">Atsižvelgdama į tai, kas pirmiau nurodyta ir vadovaudamasi </w:t>
      </w:r>
      <w:r w:rsidR="002B647A" w:rsidRPr="00A46C48">
        <w:rPr>
          <w:rFonts w:eastAsia="Times New Roman" w:cstheme="minorHAnsi"/>
          <w:sz w:val="24"/>
          <w:szCs w:val="24"/>
        </w:rPr>
        <w:t xml:space="preserve">Įstatymo 9 straipsnio 2 dalies 6 punkto nuostatomis, Tarnyba </w:t>
      </w:r>
      <w:r w:rsidR="002B647A" w:rsidRPr="00A46C48">
        <w:rPr>
          <w:rFonts w:eastAsia="Times New Roman" w:cstheme="minorHAnsi"/>
          <w:b/>
          <w:bCs/>
          <w:sz w:val="24"/>
          <w:szCs w:val="24"/>
        </w:rPr>
        <w:t>sutinka</w:t>
      </w:r>
      <w:r w:rsidR="002B647A" w:rsidRPr="00A46C48">
        <w:rPr>
          <w:rFonts w:eastAsia="Times New Roman" w:cstheme="minorHAnsi"/>
          <w:sz w:val="24"/>
          <w:szCs w:val="24"/>
        </w:rPr>
        <w:t xml:space="preserve">, kad Perkančioji organizacija </w:t>
      </w:r>
      <w:r w:rsidR="00641DB5" w:rsidRPr="00A46C48">
        <w:rPr>
          <w:rFonts w:eastAsia="Times New Roman" w:cstheme="minorHAnsi"/>
          <w:sz w:val="24"/>
          <w:szCs w:val="24"/>
        </w:rPr>
        <w:t>P</w:t>
      </w:r>
      <w:r w:rsidR="002B647A" w:rsidRPr="00A46C48">
        <w:rPr>
          <w:rFonts w:eastAsia="Times New Roman" w:cstheme="minorHAnsi"/>
          <w:sz w:val="24"/>
          <w:szCs w:val="24"/>
        </w:rPr>
        <w:t xml:space="preserve">irkimą vykdytų neskelbiamų derybų būdu, vadovaujantis Įstatymo 19 straipsnio 6 dalies 1 puntu, į derybas kviečiant </w:t>
      </w:r>
      <w:r w:rsidR="00641DB5" w:rsidRPr="00A46C48">
        <w:rPr>
          <w:rFonts w:eastAsia="Times New Roman" w:cstheme="minorHAnsi"/>
          <w:sz w:val="24"/>
          <w:szCs w:val="24"/>
        </w:rPr>
        <w:t xml:space="preserve">konkretų tiekėją – </w:t>
      </w:r>
      <w:r w:rsidR="002B647A" w:rsidRPr="00A46C48">
        <w:rPr>
          <w:rFonts w:eastAsia="Times New Roman" w:cstheme="minorHAnsi"/>
          <w:sz w:val="24"/>
          <w:szCs w:val="24"/>
        </w:rPr>
        <w:t>„</w:t>
      </w:r>
      <w:proofErr w:type="spellStart"/>
      <w:r w:rsidR="002B647A" w:rsidRPr="00A46C48">
        <w:rPr>
          <w:rFonts w:eastAsia="Times New Roman" w:cstheme="minorHAnsi"/>
          <w:sz w:val="24"/>
          <w:szCs w:val="24"/>
        </w:rPr>
        <w:t>Kongsberg</w:t>
      </w:r>
      <w:proofErr w:type="spellEnd"/>
      <w:r w:rsidR="002B647A" w:rsidRPr="00A46C48">
        <w:rPr>
          <w:rFonts w:eastAsia="Times New Roman" w:cstheme="minorHAnsi"/>
          <w:sz w:val="24"/>
          <w:szCs w:val="24"/>
        </w:rPr>
        <w:t xml:space="preserve"> </w:t>
      </w:r>
      <w:proofErr w:type="spellStart"/>
      <w:r w:rsidR="002B647A" w:rsidRPr="00A46C48">
        <w:rPr>
          <w:rFonts w:eastAsia="Times New Roman" w:cstheme="minorHAnsi"/>
          <w:sz w:val="24"/>
          <w:szCs w:val="24"/>
        </w:rPr>
        <w:t>Defence</w:t>
      </w:r>
      <w:proofErr w:type="spellEnd"/>
      <w:r w:rsidR="002B647A" w:rsidRPr="00A46C48">
        <w:rPr>
          <w:rFonts w:eastAsia="Times New Roman" w:cstheme="minorHAnsi"/>
          <w:sz w:val="24"/>
          <w:szCs w:val="24"/>
        </w:rPr>
        <w:t xml:space="preserve"> &amp; </w:t>
      </w:r>
      <w:proofErr w:type="spellStart"/>
      <w:r w:rsidR="002B647A" w:rsidRPr="00A46C48">
        <w:rPr>
          <w:rFonts w:eastAsia="Times New Roman" w:cstheme="minorHAnsi"/>
          <w:sz w:val="24"/>
          <w:szCs w:val="24"/>
        </w:rPr>
        <w:t>Aerospace</w:t>
      </w:r>
      <w:proofErr w:type="spellEnd"/>
      <w:r w:rsidR="002B647A" w:rsidRPr="00A46C48">
        <w:rPr>
          <w:rFonts w:eastAsia="Times New Roman" w:cstheme="minorHAnsi"/>
          <w:sz w:val="24"/>
          <w:szCs w:val="24"/>
        </w:rPr>
        <w:t xml:space="preserve"> AS“.</w:t>
      </w:r>
    </w:p>
    <w:p w14:paraId="6A2CD1A5" w14:textId="5F4C55EF" w:rsidR="009536F6" w:rsidRPr="00A46C48" w:rsidRDefault="000127A3" w:rsidP="002F35D1">
      <w:pPr>
        <w:tabs>
          <w:tab w:val="left" w:pos="1134"/>
        </w:tabs>
        <w:spacing w:after="0"/>
        <w:ind w:firstLine="567"/>
        <w:rPr>
          <w:rFonts w:eastAsia="Times New Roman" w:cstheme="minorHAnsi"/>
          <w:sz w:val="24"/>
          <w:szCs w:val="24"/>
        </w:rPr>
      </w:pPr>
      <w:r w:rsidRPr="00A46C48">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B6DE059" w14:textId="77777777" w:rsidR="005F3A57" w:rsidRPr="00A46C48" w:rsidRDefault="005F3A57" w:rsidP="006C0D52">
      <w:pPr>
        <w:tabs>
          <w:tab w:val="left" w:pos="1134"/>
        </w:tabs>
        <w:spacing w:after="0" w:line="360" w:lineRule="auto"/>
        <w:ind w:firstLine="567"/>
        <w:rPr>
          <w:rFonts w:eastAsia="Times New Roman" w:cstheme="minorHAnsi"/>
          <w:sz w:val="24"/>
          <w:szCs w:val="24"/>
        </w:rPr>
      </w:pPr>
    </w:p>
    <w:p w14:paraId="350FE52D" w14:textId="77777777" w:rsidR="00CA7FD2" w:rsidRPr="00A46C48" w:rsidRDefault="00CA7FD2" w:rsidP="00D75CD2">
      <w:pPr>
        <w:tabs>
          <w:tab w:val="left" w:pos="1134"/>
        </w:tabs>
        <w:spacing w:after="0" w:line="360" w:lineRule="auto"/>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A46C48" w14:paraId="21F54FF2" w14:textId="77777777" w:rsidTr="00FC437E">
        <w:tc>
          <w:tcPr>
            <w:tcW w:w="4814" w:type="dxa"/>
          </w:tcPr>
          <w:p w14:paraId="2C157809" w14:textId="77777777" w:rsidR="004A3FAB" w:rsidRPr="004A3FAB" w:rsidRDefault="004A3FAB" w:rsidP="004A3FAB">
            <w:pPr>
              <w:tabs>
                <w:tab w:val="left" w:pos="1134"/>
              </w:tabs>
              <w:spacing w:after="0"/>
              <w:jc w:val="both"/>
              <w:rPr>
                <w:rFonts w:eastAsia="Times New Roman" w:cstheme="minorHAnsi"/>
                <w:sz w:val="24"/>
                <w:szCs w:val="24"/>
              </w:rPr>
            </w:pPr>
            <w:r w:rsidRPr="004A3FAB">
              <w:rPr>
                <w:rFonts w:eastAsia="Times New Roman" w:cstheme="minorHAnsi"/>
                <w:sz w:val="24"/>
                <w:szCs w:val="24"/>
              </w:rPr>
              <w:t>Direktoriaus pavaduotoja,</w:t>
            </w:r>
          </w:p>
          <w:p w14:paraId="13DE4DFB" w14:textId="4EAAC869" w:rsidR="005624BA" w:rsidRPr="00A46C48" w:rsidRDefault="004A3FAB" w:rsidP="004A3FAB">
            <w:pPr>
              <w:tabs>
                <w:tab w:val="left" w:pos="1134"/>
              </w:tabs>
              <w:spacing w:after="0"/>
              <w:jc w:val="both"/>
              <w:rPr>
                <w:rFonts w:eastAsia="Times New Roman" w:cstheme="minorHAnsi"/>
                <w:sz w:val="24"/>
                <w:szCs w:val="24"/>
              </w:rPr>
            </w:pPr>
            <w:r w:rsidRPr="004A3FAB">
              <w:rPr>
                <w:rFonts w:eastAsia="Times New Roman" w:cstheme="minorHAnsi"/>
                <w:sz w:val="24"/>
                <w:szCs w:val="24"/>
              </w:rPr>
              <w:t>laikinai atliekanti direktoriaus funkcijas</w:t>
            </w:r>
          </w:p>
        </w:tc>
        <w:tc>
          <w:tcPr>
            <w:tcW w:w="4815" w:type="dxa"/>
          </w:tcPr>
          <w:p w14:paraId="526258CB" w14:textId="2182DD18" w:rsidR="005624BA" w:rsidRPr="00A46C48" w:rsidRDefault="004A3FAB" w:rsidP="00D75CD2">
            <w:pPr>
              <w:tabs>
                <w:tab w:val="left" w:pos="1134"/>
              </w:tabs>
              <w:spacing w:after="0" w:line="360" w:lineRule="auto"/>
              <w:jc w:val="right"/>
              <w:rPr>
                <w:rFonts w:eastAsia="Times New Roman" w:cstheme="minorHAnsi"/>
                <w:sz w:val="24"/>
                <w:szCs w:val="24"/>
              </w:rPr>
            </w:pPr>
            <w:r w:rsidRPr="004A3FAB">
              <w:rPr>
                <w:rFonts w:cstheme="minorHAnsi"/>
                <w:sz w:val="24"/>
                <w:szCs w:val="24"/>
              </w:rPr>
              <w:t>Viktorija Namavičienė</w:t>
            </w:r>
          </w:p>
        </w:tc>
      </w:tr>
      <w:bookmarkEnd w:id="0"/>
    </w:tbl>
    <w:p w14:paraId="20DEFE4D" w14:textId="77777777" w:rsidR="00BC2DDE" w:rsidRPr="00A46C48" w:rsidRDefault="00BC2DDE" w:rsidP="000235EA">
      <w:pPr>
        <w:tabs>
          <w:tab w:val="left" w:pos="900"/>
        </w:tabs>
        <w:spacing w:after="0" w:line="240" w:lineRule="auto"/>
        <w:rPr>
          <w:rFonts w:eastAsia="Times New Roman" w:cstheme="minorHAnsi"/>
          <w:sz w:val="24"/>
          <w:szCs w:val="24"/>
        </w:rPr>
      </w:pPr>
    </w:p>
    <w:p w14:paraId="0DD570DE" w14:textId="77777777" w:rsidR="00F27AF8" w:rsidRPr="00A46C48" w:rsidRDefault="00F27AF8" w:rsidP="000235EA">
      <w:pPr>
        <w:tabs>
          <w:tab w:val="left" w:pos="900"/>
        </w:tabs>
        <w:spacing w:after="0" w:line="240" w:lineRule="auto"/>
        <w:rPr>
          <w:rFonts w:eastAsia="Times New Roman" w:cstheme="minorHAnsi"/>
          <w:sz w:val="24"/>
          <w:szCs w:val="24"/>
        </w:rPr>
      </w:pPr>
    </w:p>
    <w:p w14:paraId="4FB9AFB3" w14:textId="77777777" w:rsidR="00F27AF8" w:rsidRPr="00A46C48" w:rsidRDefault="00F27AF8" w:rsidP="000235EA">
      <w:pPr>
        <w:tabs>
          <w:tab w:val="left" w:pos="900"/>
        </w:tabs>
        <w:spacing w:after="0" w:line="240" w:lineRule="auto"/>
        <w:rPr>
          <w:rFonts w:eastAsia="Times New Roman" w:cstheme="minorHAnsi"/>
          <w:sz w:val="24"/>
          <w:szCs w:val="24"/>
        </w:rPr>
      </w:pPr>
    </w:p>
    <w:p w14:paraId="39558820" w14:textId="77777777" w:rsidR="00503F31" w:rsidRPr="00A46C48" w:rsidRDefault="00503F31" w:rsidP="000235EA">
      <w:pPr>
        <w:tabs>
          <w:tab w:val="left" w:pos="900"/>
        </w:tabs>
        <w:spacing w:after="0" w:line="240" w:lineRule="auto"/>
        <w:rPr>
          <w:rFonts w:eastAsia="Times New Roman" w:cstheme="minorHAnsi"/>
          <w:sz w:val="24"/>
          <w:szCs w:val="24"/>
        </w:rPr>
      </w:pPr>
    </w:p>
    <w:p w14:paraId="2DB860E2" w14:textId="77777777" w:rsidR="00503F31" w:rsidRPr="00A46C48" w:rsidRDefault="00503F31" w:rsidP="000235EA">
      <w:pPr>
        <w:tabs>
          <w:tab w:val="left" w:pos="900"/>
        </w:tabs>
        <w:spacing w:after="0" w:line="240" w:lineRule="auto"/>
        <w:rPr>
          <w:rFonts w:eastAsia="Times New Roman" w:cstheme="minorHAnsi"/>
          <w:sz w:val="24"/>
          <w:szCs w:val="24"/>
        </w:rPr>
      </w:pPr>
    </w:p>
    <w:p w14:paraId="0B679339" w14:textId="77777777" w:rsidR="00503F31" w:rsidRPr="00A46C48" w:rsidRDefault="00503F31" w:rsidP="000235EA">
      <w:pPr>
        <w:tabs>
          <w:tab w:val="left" w:pos="900"/>
        </w:tabs>
        <w:spacing w:after="0" w:line="240" w:lineRule="auto"/>
        <w:rPr>
          <w:rFonts w:eastAsia="Times New Roman" w:cstheme="minorHAnsi"/>
          <w:sz w:val="24"/>
          <w:szCs w:val="24"/>
        </w:rPr>
      </w:pPr>
    </w:p>
    <w:p w14:paraId="32152B08" w14:textId="77777777" w:rsidR="00503F31" w:rsidRPr="00A46C48" w:rsidRDefault="00503F31" w:rsidP="000235EA">
      <w:pPr>
        <w:tabs>
          <w:tab w:val="left" w:pos="900"/>
        </w:tabs>
        <w:spacing w:after="0" w:line="240" w:lineRule="auto"/>
        <w:rPr>
          <w:rFonts w:eastAsia="Times New Roman" w:cstheme="minorHAnsi"/>
          <w:sz w:val="24"/>
          <w:szCs w:val="24"/>
        </w:rPr>
      </w:pPr>
    </w:p>
    <w:p w14:paraId="0BDFC1C8" w14:textId="77777777" w:rsidR="00503F31" w:rsidRPr="00A46C48" w:rsidRDefault="00503F31" w:rsidP="000235EA">
      <w:pPr>
        <w:tabs>
          <w:tab w:val="left" w:pos="900"/>
        </w:tabs>
        <w:spacing w:after="0" w:line="240" w:lineRule="auto"/>
        <w:rPr>
          <w:rFonts w:eastAsia="Times New Roman" w:cstheme="minorHAnsi"/>
          <w:sz w:val="24"/>
          <w:szCs w:val="24"/>
        </w:rPr>
      </w:pPr>
    </w:p>
    <w:p w14:paraId="5096C26C" w14:textId="77777777" w:rsidR="00503F31" w:rsidRPr="00A46C48" w:rsidRDefault="00503F31" w:rsidP="000235EA">
      <w:pPr>
        <w:tabs>
          <w:tab w:val="left" w:pos="900"/>
        </w:tabs>
        <w:spacing w:after="0" w:line="240" w:lineRule="auto"/>
        <w:rPr>
          <w:rFonts w:eastAsia="Times New Roman" w:cstheme="minorHAnsi"/>
          <w:sz w:val="24"/>
          <w:szCs w:val="24"/>
        </w:rPr>
      </w:pPr>
    </w:p>
    <w:p w14:paraId="161FBADA" w14:textId="77777777" w:rsidR="00503F31" w:rsidRPr="00A46C48" w:rsidRDefault="00503F31" w:rsidP="000235EA">
      <w:pPr>
        <w:tabs>
          <w:tab w:val="left" w:pos="900"/>
        </w:tabs>
        <w:spacing w:after="0" w:line="240" w:lineRule="auto"/>
        <w:rPr>
          <w:rFonts w:eastAsia="Times New Roman" w:cstheme="minorHAnsi"/>
          <w:sz w:val="24"/>
          <w:szCs w:val="24"/>
        </w:rPr>
      </w:pPr>
    </w:p>
    <w:p w14:paraId="22EFD8BB" w14:textId="77777777" w:rsidR="00503F31" w:rsidRPr="00A46C48" w:rsidRDefault="00503F31" w:rsidP="000235EA">
      <w:pPr>
        <w:tabs>
          <w:tab w:val="left" w:pos="900"/>
        </w:tabs>
        <w:spacing w:after="0" w:line="240" w:lineRule="auto"/>
        <w:rPr>
          <w:rFonts w:eastAsia="Times New Roman" w:cstheme="minorHAnsi"/>
          <w:sz w:val="24"/>
          <w:szCs w:val="24"/>
        </w:rPr>
      </w:pPr>
    </w:p>
    <w:p w14:paraId="3153AAB5" w14:textId="77777777" w:rsidR="00503F31" w:rsidRPr="00A46C48" w:rsidRDefault="00503F31" w:rsidP="000235EA">
      <w:pPr>
        <w:tabs>
          <w:tab w:val="left" w:pos="900"/>
        </w:tabs>
        <w:spacing w:after="0" w:line="240" w:lineRule="auto"/>
        <w:rPr>
          <w:rFonts w:eastAsia="Times New Roman" w:cstheme="minorHAnsi"/>
          <w:sz w:val="24"/>
          <w:szCs w:val="24"/>
        </w:rPr>
      </w:pPr>
    </w:p>
    <w:p w14:paraId="3CF9C615" w14:textId="77777777" w:rsidR="00503F31" w:rsidRPr="00A46C48" w:rsidRDefault="00503F31" w:rsidP="000235EA">
      <w:pPr>
        <w:tabs>
          <w:tab w:val="left" w:pos="900"/>
        </w:tabs>
        <w:spacing w:after="0" w:line="240" w:lineRule="auto"/>
        <w:rPr>
          <w:rFonts w:eastAsia="Times New Roman" w:cstheme="minorHAnsi"/>
          <w:sz w:val="24"/>
          <w:szCs w:val="24"/>
        </w:rPr>
      </w:pPr>
    </w:p>
    <w:p w14:paraId="4E1C0868" w14:textId="77777777" w:rsidR="00503F31" w:rsidRPr="00A46C48" w:rsidRDefault="00503F31" w:rsidP="000235EA">
      <w:pPr>
        <w:tabs>
          <w:tab w:val="left" w:pos="900"/>
        </w:tabs>
        <w:spacing w:after="0" w:line="240" w:lineRule="auto"/>
        <w:rPr>
          <w:rFonts w:eastAsia="Times New Roman" w:cstheme="minorHAnsi"/>
          <w:sz w:val="24"/>
          <w:szCs w:val="24"/>
        </w:rPr>
      </w:pPr>
    </w:p>
    <w:p w14:paraId="2CDCE96A" w14:textId="77777777" w:rsidR="00503F31" w:rsidRPr="00A46C48" w:rsidRDefault="00503F31" w:rsidP="000235EA">
      <w:pPr>
        <w:tabs>
          <w:tab w:val="left" w:pos="900"/>
        </w:tabs>
        <w:spacing w:after="0" w:line="240" w:lineRule="auto"/>
        <w:rPr>
          <w:rFonts w:eastAsia="Times New Roman" w:cstheme="minorHAnsi"/>
          <w:sz w:val="24"/>
          <w:szCs w:val="24"/>
        </w:rPr>
      </w:pPr>
    </w:p>
    <w:p w14:paraId="4A80CFB2" w14:textId="77777777" w:rsidR="00F27AF8" w:rsidRPr="00A46C48" w:rsidRDefault="00F27AF8" w:rsidP="000235EA">
      <w:pPr>
        <w:tabs>
          <w:tab w:val="left" w:pos="900"/>
        </w:tabs>
        <w:spacing w:after="0" w:line="240" w:lineRule="auto"/>
        <w:rPr>
          <w:rFonts w:eastAsia="Times New Roman" w:cstheme="minorHAnsi"/>
          <w:sz w:val="24"/>
          <w:szCs w:val="24"/>
        </w:rPr>
      </w:pPr>
    </w:p>
    <w:p w14:paraId="3B0408CE" w14:textId="77777777" w:rsidR="00E54BB6" w:rsidRPr="00A46C48" w:rsidRDefault="00E54BB6" w:rsidP="000235EA">
      <w:pPr>
        <w:tabs>
          <w:tab w:val="left" w:pos="900"/>
        </w:tabs>
        <w:spacing w:after="0" w:line="240" w:lineRule="auto"/>
        <w:rPr>
          <w:rFonts w:eastAsia="Times New Roman" w:cstheme="minorHAnsi"/>
          <w:sz w:val="24"/>
          <w:szCs w:val="24"/>
        </w:rPr>
      </w:pPr>
    </w:p>
    <w:p w14:paraId="41E7E48D" w14:textId="4DEA6964" w:rsidR="00A252EC" w:rsidRPr="00A400EF" w:rsidRDefault="00A252EC" w:rsidP="000235EA">
      <w:pPr>
        <w:tabs>
          <w:tab w:val="left" w:pos="900"/>
        </w:tabs>
        <w:spacing w:after="0" w:line="240" w:lineRule="auto"/>
        <w:rPr>
          <w:rFonts w:eastAsia="Times New Roman" w:cstheme="minorHAnsi"/>
          <w:sz w:val="24"/>
          <w:szCs w:val="24"/>
        </w:rPr>
      </w:pPr>
    </w:p>
    <w:sectPr w:rsidR="00A252EC" w:rsidRPr="00A400EF" w:rsidSect="00AD2A6E">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95049" w14:textId="77777777" w:rsidR="00516DF5" w:rsidRDefault="00516DF5">
      <w:pPr>
        <w:spacing w:after="0" w:line="240" w:lineRule="auto"/>
      </w:pPr>
      <w:r>
        <w:separator/>
      </w:r>
    </w:p>
  </w:endnote>
  <w:endnote w:type="continuationSeparator" w:id="0">
    <w:p w14:paraId="57D13AE0" w14:textId="77777777" w:rsidR="00516DF5" w:rsidRDefault="00516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780693D4" w:rsidR="00380BA0" w:rsidRPr="00E54BB6" w:rsidRDefault="00380BA0" w:rsidP="00380BA0">
    <w:pPr>
      <w:pBdr>
        <w:top w:val="single" w:sz="4" w:space="1" w:color="auto"/>
      </w:pBdr>
      <w:spacing w:after="0" w:line="240" w:lineRule="auto"/>
      <w:rPr>
        <w:rFonts w:cstheme="minorHAnsi"/>
        <w:sz w:val="20"/>
        <w:szCs w:val="20"/>
      </w:rPr>
    </w:pPr>
    <w:r w:rsidRPr="00E54BB6">
      <w:rPr>
        <w:rFonts w:cstheme="minorHAnsi"/>
        <w:sz w:val="20"/>
        <w:szCs w:val="20"/>
      </w:rPr>
      <w:t>Biudžetinė įstaiga</w:t>
    </w:r>
    <w:r w:rsidRPr="00E54BB6">
      <w:rPr>
        <w:rFonts w:cstheme="minorHAnsi"/>
        <w:sz w:val="20"/>
        <w:szCs w:val="20"/>
      </w:rPr>
      <w:tab/>
      <w:t xml:space="preserve">         Tel. (8 5) 219 7001               Duomenys kaupiami ir saugomi              </w:t>
    </w:r>
  </w:p>
  <w:p w14:paraId="5A04C7D8" w14:textId="2EFAAE08" w:rsidR="00380BA0" w:rsidRPr="00E54BB6" w:rsidRDefault="00380BA0" w:rsidP="00380BA0">
    <w:pPr>
      <w:pBdr>
        <w:top w:val="single" w:sz="4" w:space="1" w:color="auto"/>
      </w:pBdr>
      <w:spacing w:after="0" w:line="240" w:lineRule="auto"/>
      <w:jc w:val="both"/>
      <w:rPr>
        <w:rFonts w:cstheme="minorHAnsi"/>
        <w:sz w:val="20"/>
        <w:szCs w:val="20"/>
      </w:rPr>
    </w:pPr>
    <w:r w:rsidRPr="00E54BB6">
      <w:rPr>
        <w:rFonts w:cstheme="minorHAnsi"/>
        <w:sz w:val="20"/>
        <w:szCs w:val="20"/>
      </w:rPr>
      <w:t xml:space="preserve">Kareivių g. 1, LT-08351 Vilnius         </w:t>
    </w:r>
    <w:r w:rsidR="00E54BB6">
      <w:rPr>
        <w:rFonts w:cstheme="minorHAnsi"/>
        <w:sz w:val="20"/>
        <w:szCs w:val="20"/>
      </w:rPr>
      <w:t xml:space="preserve">    </w:t>
    </w:r>
    <w:r w:rsidRPr="00E54BB6">
      <w:rPr>
        <w:rFonts w:cstheme="minorHAnsi"/>
        <w:sz w:val="20"/>
        <w:szCs w:val="20"/>
      </w:rPr>
      <w:t xml:space="preserve">Faks. (8 5) 213 6213             Juridinių asmenų registre </w:t>
    </w:r>
  </w:p>
  <w:p w14:paraId="0473A089" w14:textId="77777777" w:rsidR="00380BA0" w:rsidRPr="00E54BB6" w:rsidRDefault="00000000" w:rsidP="00380BA0">
    <w:pPr>
      <w:pBdr>
        <w:top w:val="single" w:sz="4" w:space="1" w:color="auto"/>
      </w:pBdr>
      <w:spacing w:after="0" w:line="240" w:lineRule="auto"/>
      <w:jc w:val="both"/>
      <w:rPr>
        <w:rFonts w:cstheme="minorHAnsi"/>
        <w:sz w:val="20"/>
        <w:szCs w:val="20"/>
      </w:rPr>
    </w:pPr>
    <w:hyperlink r:id="rId1" w:history="1">
      <w:r w:rsidR="00380BA0" w:rsidRPr="00E54BB6">
        <w:rPr>
          <w:rStyle w:val="Hyperlink"/>
          <w:rFonts w:cstheme="minorHAnsi"/>
          <w:sz w:val="20"/>
          <w:szCs w:val="20"/>
        </w:rPr>
        <w:t>http://www.vpt.lrv.lt</w:t>
      </w:r>
    </w:hyperlink>
    <w:r w:rsidR="00380BA0" w:rsidRPr="00E54BB6">
      <w:rPr>
        <w:rFonts w:cstheme="minorHAnsi"/>
        <w:sz w:val="20"/>
        <w:szCs w:val="20"/>
      </w:rPr>
      <w:tab/>
      <w:t xml:space="preserve">         El. p. </w:t>
    </w:r>
    <w:hyperlink r:id="rId2" w:history="1">
      <w:r w:rsidR="00380BA0" w:rsidRPr="00E54BB6">
        <w:rPr>
          <w:rStyle w:val="Hyperlink"/>
          <w:rFonts w:cstheme="minorHAnsi"/>
          <w:sz w:val="20"/>
          <w:szCs w:val="20"/>
        </w:rPr>
        <w:t>info@vpt.lt</w:t>
      </w:r>
    </w:hyperlink>
    <w:r w:rsidR="00380BA0" w:rsidRPr="00E54BB6">
      <w:rPr>
        <w:rFonts w:cstheme="minorHAnsi"/>
        <w:sz w:val="20"/>
        <w:szCs w:val="20"/>
      </w:rPr>
      <w:t xml:space="preserve">                   Kodas 188656261                                   </w:t>
    </w:r>
  </w:p>
  <w:p w14:paraId="1B2A0E14" w14:textId="77777777" w:rsidR="004E5D1F" w:rsidRPr="00380BA0" w:rsidRDefault="004E5D1F"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22B6A" w14:textId="77777777" w:rsidR="00516DF5" w:rsidRDefault="00516DF5">
      <w:pPr>
        <w:spacing w:after="0" w:line="240" w:lineRule="auto"/>
      </w:pPr>
      <w:r>
        <w:separator/>
      </w:r>
    </w:p>
  </w:footnote>
  <w:footnote w:type="continuationSeparator" w:id="0">
    <w:p w14:paraId="640C31B7" w14:textId="77777777" w:rsidR="00516DF5" w:rsidRDefault="00516DF5">
      <w:pPr>
        <w:spacing w:after="0" w:line="240" w:lineRule="auto"/>
      </w:pPr>
      <w:r>
        <w:continuationSeparator/>
      </w:r>
    </w:p>
  </w:footnote>
  <w:footnote w:id="1">
    <w:p w14:paraId="2CA2873A" w14:textId="645535DC" w:rsidR="00A67EF3" w:rsidRDefault="00A67EF3">
      <w:pPr>
        <w:pStyle w:val="FootnoteText"/>
      </w:pPr>
      <w:r w:rsidRPr="004E5D1F">
        <w:rPr>
          <w:rStyle w:val="FootnoteReference"/>
        </w:rPr>
        <w:footnoteRef/>
      </w:r>
      <w:r w:rsidRPr="004E5D1F">
        <w:t xml:space="preserve"> Patvirtintos Viešųjų pirkimų tarnybos direktoriaus 2017 m. birželio 29 d. įsakymu Nr. 1S-99 (2023 m. sausio 31 d. įsakymo Nr. 1S-13 redakcija).</w:t>
      </w:r>
    </w:p>
  </w:footnote>
  <w:footnote w:id="2">
    <w:p w14:paraId="6EBD1A84" w14:textId="46AF87E6" w:rsidR="00B56F91" w:rsidRDefault="00B56F91" w:rsidP="00B56F91">
      <w:pPr>
        <w:pStyle w:val="FootnoteText"/>
      </w:pPr>
      <w:r>
        <w:rPr>
          <w:rStyle w:val="FootnoteReference"/>
        </w:rPr>
        <w:footnoteRef/>
      </w:r>
      <w:r>
        <w:t xml:space="preserve"> Tarnybos </w:t>
      </w:r>
      <w:r w:rsidRPr="00696234">
        <w:t xml:space="preserve">2023 m. gegužės 22 d. </w:t>
      </w:r>
      <w:r w:rsidR="005B189D">
        <w:t xml:space="preserve">Sprendimas dėl </w:t>
      </w:r>
      <w:r>
        <w:t>sutikim</w:t>
      </w:r>
      <w:r w:rsidR="005B189D">
        <w:t>o vykdyti pirkimą neskelbiamų derybų būdu</w:t>
      </w:r>
      <w:r w:rsidRPr="00696234">
        <w:t xml:space="preserve"> Nr. 4S-546</w:t>
      </w:r>
      <w:r>
        <w:t>.</w:t>
      </w:r>
    </w:p>
  </w:footnote>
  <w:footnote w:id="3">
    <w:p w14:paraId="02D94845" w14:textId="098DCE36" w:rsidR="005E3CAC" w:rsidRPr="00F422C8" w:rsidRDefault="005E3CAC" w:rsidP="00F422C8">
      <w:pPr>
        <w:pStyle w:val="FootnoteText"/>
        <w:rPr>
          <w:rFonts w:cstheme="minorHAnsi"/>
        </w:rPr>
      </w:pPr>
      <w:r w:rsidRPr="00F422C8">
        <w:rPr>
          <w:rStyle w:val="FootnoteReference"/>
          <w:rFonts w:cstheme="minorHAnsi"/>
        </w:rPr>
        <w:footnoteRef/>
      </w:r>
      <w:r w:rsidRPr="00F422C8">
        <w:rPr>
          <w:rFonts w:cstheme="minorHAnsi"/>
        </w:rPr>
        <w:t xml:space="preserve"> Perkančioji organizacija 202</w:t>
      </w:r>
      <w:r w:rsidR="00806172" w:rsidRPr="00F422C8">
        <w:rPr>
          <w:rFonts w:cstheme="minorHAnsi"/>
        </w:rPr>
        <w:t>4</w:t>
      </w:r>
      <w:r w:rsidRPr="00F422C8">
        <w:rPr>
          <w:rFonts w:cstheme="minorHAnsi"/>
        </w:rPr>
        <w:t xml:space="preserve"> m. </w:t>
      </w:r>
      <w:r w:rsidR="006E40C9">
        <w:rPr>
          <w:rFonts w:cstheme="minorHAnsi"/>
        </w:rPr>
        <w:t>liepos</w:t>
      </w:r>
      <w:r w:rsidR="00806172" w:rsidRPr="00F422C8">
        <w:rPr>
          <w:rFonts w:cstheme="minorHAnsi"/>
        </w:rPr>
        <w:t xml:space="preserve"> </w:t>
      </w:r>
      <w:r w:rsidR="006E40C9">
        <w:rPr>
          <w:rFonts w:cstheme="minorHAnsi"/>
        </w:rPr>
        <w:t>16</w:t>
      </w:r>
      <w:r w:rsidRPr="00F422C8">
        <w:rPr>
          <w:rFonts w:cstheme="minorHAnsi"/>
        </w:rPr>
        <w:t xml:space="preserve"> d. rašte Nr. S-</w:t>
      </w:r>
      <w:r w:rsidR="006E40C9">
        <w:rPr>
          <w:rFonts w:cstheme="minorHAnsi"/>
        </w:rPr>
        <w:t>1050</w:t>
      </w:r>
      <w:r w:rsidRPr="00F422C8">
        <w:rPr>
          <w:rFonts w:cstheme="minorHAnsi"/>
        </w:rPr>
        <w:t xml:space="preserve"> nurodė, kad kartu su prašymu nepateiktas komisijos posėdžio protokolas, kuriuo priimtas sprendimas </w:t>
      </w:r>
      <w:r w:rsidR="009C3788" w:rsidRPr="00F422C8">
        <w:rPr>
          <w:rFonts w:cstheme="minorHAnsi"/>
        </w:rPr>
        <w:t>P</w:t>
      </w:r>
      <w:r w:rsidRPr="00F422C8">
        <w:rPr>
          <w:rFonts w:cstheme="minorHAnsi"/>
        </w:rPr>
        <w:t xml:space="preserve">irkimą atlikti neskelbiamų derybų būdu, nes </w:t>
      </w:r>
      <w:r w:rsidR="00806172" w:rsidRPr="00F422C8">
        <w:rPr>
          <w:rFonts w:cstheme="minorHAnsi"/>
        </w:rPr>
        <w:t xml:space="preserve">vadovaujantis </w:t>
      </w:r>
      <w:r w:rsidR="009C3788" w:rsidRPr="00F422C8">
        <w:rPr>
          <w:rFonts w:cstheme="minorHAnsi"/>
        </w:rPr>
        <w:t xml:space="preserve">Gynybos resursų agentūros prie Krašto apsaugos ministerijos </w:t>
      </w:r>
      <w:r w:rsidR="00806172" w:rsidRPr="00F422C8">
        <w:rPr>
          <w:rFonts w:cstheme="minorHAnsi"/>
        </w:rPr>
        <w:t>pirkimų vykdymo tvarkos aprašo</w:t>
      </w:r>
      <w:r w:rsidR="00D67CA3" w:rsidRPr="00F422C8">
        <w:rPr>
          <w:rFonts w:cstheme="minorHAnsi"/>
        </w:rPr>
        <w:t>, patvirtinto</w:t>
      </w:r>
      <w:r w:rsidR="00D67CA3" w:rsidRPr="00DF0945">
        <w:rPr>
          <w:rFonts w:cstheme="minorHAnsi"/>
        </w:rPr>
        <w:t xml:space="preserve"> </w:t>
      </w:r>
      <w:r w:rsidR="00D67CA3" w:rsidRPr="00F422C8">
        <w:rPr>
          <w:rFonts w:cstheme="minorHAnsi"/>
        </w:rPr>
        <w:t>Gynybos resursų agentūros prie Krašto apsaugos ministerijos direktoriaus 2018 m. balandžio 10 d. įsakymu Nr. V-81</w:t>
      </w:r>
      <w:r w:rsidR="00B4586F" w:rsidRPr="00F422C8">
        <w:rPr>
          <w:rFonts w:cstheme="minorHAnsi"/>
        </w:rPr>
        <w:t>,</w:t>
      </w:r>
      <w:r w:rsidR="00806172" w:rsidRPr="00F422C8">
        <w:rPr>
          <w:rFonts w:cstheme="minorHAnsi"/>
        </w:rPr>
        <w:t xml:space="preserve"> 11 punktu „</w:t>
      </w:r>
      <w:r w:rsidR="00B4586F" w:rsidRPr="00F422C8">
        <w:rPr>
          <w:rFonts w:cstheme="minorHAnsi"/>
        </w:rPr>
        <w:t>Jeigu yra VPĮ 71 str. ar VPAGSSĮ 19 str. nurodytų aplinkybių, dėl kurių pirkimas turi būti atliekamas neskelbiamų derybų būdu, &lt;...&gt; pirkimų iniciatoriai, teikdami informaciją GRA planui parengti ar pakeisti, lydraštyje turi nurodyti šias aplinkybes</w:t>
      </w:r>
      <w:r w:rsidR="00806172" w:rsidRPr="00F422C8">
        <w:rPr>
          <w:rFonts w:cstheme="minorHAnsi"/>
        </w:rPr>
        <w:t xml:space="preserve">“, t. y. </w:t>
      </w:r>
      <w:r w:rsidR="00F422C8" w:rsidRPr="00F422C8">
        <w:rPr>
          <w:rFonts w:cstheme="minorHAnsi"/>
        </w:rPr>
        <w:t xml:space="preserve">pirkimo </w:t>
      </w:r>
      <w:r w:rsidR="00806172" w:rsidRPr="00F422C8">
        <w:rPr>
          <w:rFonts w:cstheme="minorHAnsi"/>
        </w:rPr>
        <w:t xml:space="preserve">komisija </w:t>
      </w:r>
      <w:r w:rsidR="00F422C8" w:rsidRPr="00F422C8">
        <w:rPr>
          <w:rFonts w:cstheme="minorHAnsi"/>
        </w:rPr>
        <w:t>sudaroma atlikus inicijavimo procedūras.</w:t>
      </w:r>
    </w:p>
  </w:footnote>
  <w:footnote w:id="4">
    <w:p w14:paraId="6CB3C76E" w14:textId="34E7B676" w:rsidR="000967F9" w:rsidRDefault="000967F9" w:rsidP="000967F9">
      <w:pPr>
        <w:pStyle w:val="FootnoteText"/>
      </w:pPr>
      <w:r>
        <w:rPr>
          <w:rStyle w:val="FootnoteReference"/>
        </w:rPr>
        <w:footnoteRef/>
      </w:r>
      <w:r>
        <w:t xml:space="preserve"> Informacija pateikta Perkančiosios organizacijos 2024 m. </w:t>
      </w:r>
      <w:r w:rsidR="00B33787">
        <w:t>birželio</w:t>
      </w:r>
      <w:r>
        <w:t xml:space="preserve"> </w:t>
      </w:r>
      <w:r w:rsidR="00B33787">
        <w:t>18</w:t>
      </w:r>
      <w:r>
        <w:t xml:space="preserve"> d. rašte Nr. S-</w:t>
      </w:r>
      <w:r w:rsidR="00B33787">
        <w:t>918</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4E5D1F"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E5D1F" w:rsidRDefault="004E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4E5D1F" w:rsidRPr="00A46C48" w:rsidRDefault="004E690C">
    <w:pPr>
      <w:pStyle w:val="Header"/>
      <w:framePr w:wrap="around" w:vAnchor="text" w:hAnchor="margin" w:xAlign="center" w:y="1"/>
      <w:rPr>
        <w:rStyle w:val="PageNumber"/>
        <w:rFonts w:cstheme="minorHAnsi"/>
        <w:sz w:val="24"/>
        <w:szCs w:val="24"/>
      </w:rPr>
    </w:pPr>
    <w:r w:rsidRPr="00A46C48">
      <w:rPr>
        <w:rStyle w:val="PageNumber"/>
        <w:rFonts w:cstheme="minorHAnsi"/>
        <w:sz w:val="24"/>
        <w:szCs w:val="24"/>
      </w:rPr>
      <w:fldChar w:fldCharType="begin"/>
    </w:r>
    <w:r w:rsidRPr="00A46C48">
      <w:rPr>
        <w:rStyle w:val="PageNumber"/>
        <w:rFonts w:cstheme="minorHAnsi"/>
        <w:sz w:val="24"/>
        <w:szCs w:val="24"/>
      </w:rPr>
      <w:instrText xml:space="preserve">PAGE  </w:instrText>
    </w:r>
    <w:r w:rsidRPr="00A46C48">
      <w:rPr>
        <w:rStyle w:val="PageNumber"/>
        <w:rFonts w:cstheme="minorHAnsi"/>
        <w:sz w:val="24"/>
        <w:szCs w:val="24"/>
      </w:rPr>
      <w:fldChar w:fldCharType="separate"/>
    </w:r>
    <w:r w:rsidR="000235EA" w:rsidRPr="00A46C48">
      <w:rPr>
        <w:rStyle w:val="PageNumber"/>
        <w:rFonts w:cstheme="minorHAnsi"/>
        <w:noProof/>
        <w:sz w:val="24"/>
        <w:szCs w:val="24"/>
      </w:rPr>
      <w:t>3</w:t>
    </w:r>
    <w:r w:rsidRPr="00A46C48">
      <w:rPr>
        <w:rStyle w:val="PageNumber"/>
        <w:rFonts w:cstheme="minorHAnsi"/>
        <w:sz w:val="24"/>
        <w:szCs w:val="24"/>
      </w:rPr>
      <w:fldChar w:fldCharType="end"/>
    </w:r>
  </w:p>
  <w:p w14:paraId="7C600934" w14:textId="77777777" w:rsidR="004E5D1F" w:rsidRDefault="004E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DE5"/>
    <w:rsid w:val="00005C4F"/>
    <w:rsid w:val="0000739B"/>
    <w:rsid w:val="0000795D"/>
    <w:rsid w:val="00007E39"/>
    <w:rsid w:val="00010124"/>
    <w:rsid w:val="000109DE"/>
    <w:rsid w:val="00011011"/>
    <w:rsid w:val="000127A3"/>
    <w:rsid w:val="000129BF"/>
    <w:rsid w:val="000141A9"/>
    <w:rsid w:val="00015D20"/>
    <w:rsid w:val="0001675C"/>
    <w:rsid w:val="0002018B"/>
    <w:rsid w:val="000226BF"/>
    <w:rsid w:val="0002304F"/>
    <w:rsid w:val="000235EA"/>
    <w:rsid w:val="00023BB9"/>
    <w:rsid w:val="00026429"/>
    <w:rsid w:val="00026E97"/>
    <w:rsid w:val="00026F0F"/>
    <w:rsid w:val="00027F0F"/>
    <w:rsid w:val="0003099B"/>
    <w:rsid w:val="00031B01"/>
    <w:rsid w:val="0003681E"/>
    <w:rsid w:val="00036A1A"/>
    <w:rsid w:val="00037E19"/>
    <w:rsid w:val="00037E80"/>
    <w:rsid w:val="00040D9F"/>
    <w:rsid w:val="00040E16"/>
    <w:rsid w:val="00041E40"/>
    <w:rsid w:val="00041E68"/>
    <w:rsid w:val="00041FF1"/>
    <w:rsid w:val="000423C7"/>
    <w:rsid w:val="00042670"/>
    <w:rsid w:val="000427E7"/>
    <w:rsid w:val="00042A30"/>
    <w:rsid w:val="0004399C"/>
    <w:rsid w:val="000474B6"/>
    <w:rsid w:val="00047688"/>
    <w:rsid w:val="00053836"/>
    <w:rsid w:val="000555F7"/>
    <w:rsid w:val="00057F5A"/>
    <w:rsid w:val="000602FC"/>
    <w:rsid w:val="00060915"/>
    <w:rsid w:val="0006159A"/>
    <w:rsid w:val="00062238"/>
    <w:rsid w:val="00063A45"/>
    <w:rsid w:val="00064F09"/>
    <w:rsid w:val="00066074"/>
    <w:rsid w:val="00066E27"/>
    <w:rsid w:val="00072112"/>
    <w:rsid w:val="00072683"/>
    <w:rsid w:val="0007428D"/>
    <w:rsid w:val="00074795"/>
    <w:rsid w:val="0008355C"/>
    <w:rsid w:val="000873CF"/>
    <w:rsid w:val="00087480"/>
    <w:rsid w:val="0009012B"/>
    <w:rsid w:val="00090D3D"/>
    <w:rsid w:val="00095892"/>
    <w:rsid w:val="000967F9"/>
    <w:rsid w:val="000977CE"/>
    <w:rsid w:val="000A01B4"/>
    <w:rsid w:val="000A03D1"/>
    <w:rsid w:val="000A049A"/>
    <w:rsid w:val="000A1623"/>
    <w:rsid w:val="000A3B14"/>
    <w:rsid w:val="000A3C1A"/>
    <w:rsid w:val="000A6AEE"/>
    <w:rsid w:val="000B28CE"/>
    <w:rsid w:val="000B2FE1"/>
    <w:rsid w:val="000B39C8"/>
    <w:rsid w:val="000B40F1"/>
    <w:rsid w:val="000C1F67"/>
    <w:rsid w:val="000C30B0"/>
    <w:rsid w:val="000C3129"/>
    <w:rsid w:val="000C4049"/>
    <w:rsid w:val="000C69ED"/>
    <w:rsid w:val="000D2904"/>
    <w:rsid w:val="000D2B9E"/>
    <w:rsid w:val="000D2D59"/>
    <w:rsid w:val="000D4C21"/>
    <w:rsid w:val="000D5124"/>
    <w:rsid w:val="000D7557"/>
    <w:rsid w:val="000D7AB7"/>
    <w:rsid w:val="000D7EA9"/>
    <w:rsid w:val="000E34D0"/>
    <w:rsid w:val="000E365F"/>
    <w:rsid w:val="000E4C54"/>
    <w:rsid w:val="000E5ADB"/>
    <w:rsid w:val="000F1A58"/>
    <w:rsid w:val="000F1D74"/>
    <w:rsid w:val="000F6021"/>
    <w:rsid w:val="00100B19"/>
    <w:rsid w:val="001014E7"/>
    <w:rsid w:val="00101D97"/>
    <w:rsid w:val="00102DD8"/>
    <w:rsid w:val="00104B76"/>
    <w:rsid w:val="0010614B"/>
    <w:rsid w:val="00113011"/>
    <w:rsid w:val="00117157"/>
    <w:rsid w:val="001217B9"/>
    <w:rsid w:val="001227F2"/>
    <w:rsid w:val="00122D81"/>
    <w:rsid w:val="00122DB8"/>
    <w:rsid w:val="00123775"/>
    <w:rsid w:val="00124447"/>
    <w:rsid w:val="0012489C"/>
    <w:rsid w:val="00125D78"/>
    <w:rsid w:val="001268C3"/>
    <w:rsid w:val="001271D7"/>
    <w:rsid w:val="0013110D"/>
    <w:rsid w:val="00134F3B"/>
    <w:rsid w:val="001406A0"/>
    <w:rsid w:val="00140713"/>
    <w:rsid w:val="001408C9"/>
    <w:rsid w:val="00141121"/>
    <w:rsid w:val="00143D28"/>
    <w:rsid w:val="00144C95"/>
    <w:rsid w:val="001454C1"/>
    <w:rsid w:val="00145998"/>
    <w:rsid w:val="00145B4D"/>
    <w:rsid w:val="00146B67"/>
    <w:rsid w:val="00147B1D"/>
    <w:rsid w:val="00150598"/>
    <w:rsid w:val="00150F16"/>
    <w:rsid w:val="001529E9"/>
    <w:rsid w:val="0015482B"/>
    <w:rsid w:val="00156EF5"/>
    <w:rsid w:val="001621B6"/>
    <w:rsid w:val="00163CB2"/>
    <w:rsid w:val="00164E2A"/>
    <w:rsid w:val="00164EAF"/>
    <w:rsid w:val="001655E4"/>
    <w:rsid w:val="00167188"/>
    <w:rsid w:val="00167F69"/>
    <w:rsid w:val="001747EB"/>
    <w:rsid w:val="00175C6F"/>
    <w:rsid w:val="00177057"/>
    <w:rsid w:val="0018108B"/>
    <w:rsid w:val="00184839"/>
    <w:rsid w:val="00185BE5"/>
    <w:rsid w:val="0019062E"/>
    <w:rsid w:val="00192521"/>
    <w:rsid w:val="00193A17"/>
    <w:rsid w:val="00193A9A"/>
    <w:rsid w:val="001956C8"/>
    <w:rsid w:val="00196361"/>
    <w:rsid w:val="00196C1F"/>
    <w:rsid w:val="001A3043"/>
    <w:rsid w:val="001B01CC"/>
    <w:rsid w:val="001B16FE"/>
    <w:rsid w:val="001B4AE3"/>
    <w:rsid w:val="001B56A3"/>
    <w:rsid w:val="001C0205"/>
    <w:rsid w:val="001C1347"/>
    <w:rsid w:val="001C14C2"/>
    <w:rsid w:val="001C1E64"/>
    <w:rsid w:val="001C6C41"/>
    <w:rsid w:val="001D1AE8"/>
    <w:rsid w:val="001D3AE0"/>
    <w:rsid w:val="001D602E"/>
    <w:rsid w:val="001D6141"/>
    <w:rsid w:val="001D6748"/>
    <w:rsid w:val="001D78C3"/>
    <w:rsid w:val="001D7AD1"/>
    <w:rsid w:val="001E00E3"/>
    <w:rsid w:val="001E18A1"/>
    <w:rsid w:val="001E4065"/>
    <w:rsid w:val="001E4371"/>
    <w:rsid w:val="001E479B"/>
    <w:rsid w:val="001E539D"/>
    <w:rsid w:val="001E55D7"/>
    <w:rsid w:val="001E7D80"/>
    <w:rsid w:val="001F1560"/>
    <w:rsid w:val="001F5993"/>
    <w:rsid w:val="001F66AF"/>
    <w:rsid w:val="0020092B"/>
    <w:rsid w:val="00200CEE"/>
    <w:rsid w:val="00200DFF"/>
    <w:rsid w:val="002065C5"/>
    <w:rsid w:val="00207D5C"/>
    <w:rsid w:val="00211943"/>
    <w:rsid w:val="0021214A"/>
    <w:rsid w:val="0021421A"/>
    <w:rsid w:val="00215E7C"/>
    <w:rsid w:val="002221F4"/>
    <w:rsid w:val="00227411"/>
    <w:rsid w:val="00227E2F"/>
    <w:rsid w:val="002314C1"/>
    <w:rsid w:val="00232100"/>
    <w:rsid w:val="00233F06"/>
    <w:rsid w:val="002349D4"/>
    <w:rsid w:val="00236B7C"/>
    <w:rsid w:val="00237BD2"/>
    <w:rsid w:val="002403CA"/>
    <w:rsid w:val="00240B7A"/>
    <w:rsid w:val="002411AC"/>
    <w:rsid w:val="00241A75"/>
    <w:rsid w:val="00243103"/>
    <w:rsid w:val="0024378C"/>
    <w:rsid w:val="00244850"/>
    <w:rsid w:val="00244FC3"/>
    <w:rsid w:val="0024553C"/>
    <w:rsid w:val="00247A39"/>
    <w:rsid w:val="00247A77"/>
    <w:rsid w:val="00250200"/>
    <w:rsid w:val="00253F31"/>
    <w:rsid w:val="00254549"/>
    <w:rsid w:val="00254A0C"/>
    <w:rsid w:val="00255109"/>
    <w:rsid w:val="00255661"/>
    <w:rsid w:val="0025586C"/>
    <w:rsid w:val="00256B50"/>
    <w:rsid w:val="00260E09"/>
    <w:rsid w:val="00262DA4"/>
    <w:rsid w:val="00263E4F"/>
    <w:rsid w:val="00265F59"/>
    <w:rsid w:val="00267761"/>
    <w:rsid w:val="00267DBF"/>
    <w:rsid w:val="002711C3"/>
    <w:rsid w:val="00271C3B"/>
    <w:rsid w:val="0027463A"/>
    <w:rsid w:val="00274BDA"/>
    <w:rsid w:val="0028155A"/>
    <w:rsid w:val="002817EC"/>
    <w:rsid w:val="00284B75"/>
    <w:rsid w:val="00285673"/>
    <w:rsid w:val="00286ADC"/>
    <w:rsid w:val="00286F83"/>
    <w:rsid w:val="0029132D"/>
    <w:rsid w:val="00292F29"/>
    <w:rsid w:val="00296059"/>
    <w:rsid w:val="00296520"/>
    <w:rsid w:val="002A027C"/>
    <w:rsid w:val="002A2A0A"/>
    <w:rsid w:val="002A33E0"/>
    <w:rsid w:val="002A3684"/>
    <w:rsid w:val="002B073F"/>
    <w:rsid w:val="002B11D9"/>
    <w:rsid w:val="002B2799"/>
    <w:rsid w:val="002B32D7"/>
    <w:rsid w:val="002B349C"/>
    <w:rsid w:val="002B374E"/>
    <w:rsid w:val="002B49DD"/>
    <w:rsid w:val="002B647A"/>
    <w:rsid w:val="002C2C1A"/>
    <w:rsid w:val="002C399D"/>
    <w:rsid w:val="002C483E"/>
    <w:rsid w:val="002C5798"/>
    <w:rsid w:val="002C6809"/>
    <w:rsid w:val="002D02D3"/>
    <w:rsid w:val="002D45E5"/>
    <w:rsid w:val="002D4CD4"/>
    <w:rsid w:val="002D5A76"/>
    <w:rsid w:val="002D7688"/>
    <w:rsid w:val="002E0DCA"/>
    <w:rsid w:val="002E107F"/>
    <w:rsid w:val="002E1B27"/>
    <w:rsid w:val="002E219F"/>
    <w:rsid w:val="002E3895"/>
    <w:rsid w:val="002E44D7"/>
    <w:rsid w:val="002E5B40"/>
    <w:rsid w:val="002F0705"/>
    <w:rsid w:val="002F2151"/>
    <w:rsid w:val="002F35D1"/>
    <w:rsid w:val="002F7B19"/>
    <w:rsid w:val="00300469"/>
    <w:rsid w:val="003018CE"/>
    <w:rsid w:val="00304BC9"/>
    <w:rsid w:val="00305E5E"/>
    <w:rsid w:val="00306142"/>
    <w:rsid w:val="00311770"/>
    <w:rsid w:val="0031378D"/>
    <w:rsid w:val="00320710"/>
    <w:rsid w:val="00321FEF"/>
    <w:rsid w:val="00322B33"/>
    <w:rsid w:val="00324400"/>
    <w:rsid w:val="00326D5F"/>
    <w:rsid w:val="00326F75"/>
    <w:rsid w:val="00330856"/>
    <w:rsid w:val="003335A0"/>
    <w:rsid w:val="00333794"/>
    <w:rsid w:val="00333C87"/>
    <w:rsid w:val="00333E17"/>
    <w:rsid w:val="003344AA"/>
    <w:rsid w:val="00335678"/>
    <w:rsid w:val="0033648D"/>
    <w:rsid w:val="00337D63"/>
    <w:rsid w:val="00340684"/>
    <w:rsid w:val="0034229D"/>
    <w:rsid w:val="003429CC"/>
    <w:rsid w:val="00343BED"/>
    <w:rsid w:val="00345358"/>
    <w:rsid w:val="00345552"/>
    <w:rsid w:val="00346BAC"/>
    <w:rsid w:val="00347221"/>
    <w:rsid w:val="00347A31"/>
    <w:rsid w:val="00352178"/>
    <w:rsid w:val="003534EE"/>
    <w:rsid w:val="00355CFB"/>
    <w:rsid w:val="00356134"/>
    <w:rsid w:val="003621CB"/>
    <w:rsid w:val="003625B5"/>
    <w:rsid w:val="00362A22"/>
    <w:rsid w:val="003676A7"/>
    <w:rsid w:val="003714F7"/>
    <w:rsid w:val="003720C6"/>
    <w:rsid w:val="00373D6C"/>
    <w:rsid w:val="00374EE9"/>
    <w:rsid w:val="0037585F"/>
    <w:rsid w:val="00375872"/>
    <w:rsid w:val="003759B3"/>
    <w:rsid w:val="0037679C"/>
    <w:rsid w:val="00377040"/>
    <w:rsid w:val="00380BA0"/>
    <w:rsid w:val="003824C1"/>
    <w:rsid w:val="00383DE4"/>
    <w:rsid w:val="0038591F"/>
    <w:rsid w:val="003861FE"/>
    <w:rsid w:val="00387FF8"/>
    <w:rsid w:val="00390F28"/>
    <w:rsid w:val="003922C8"/>
    <w:rsid w:val="00393212"/>
    <w:rsid w:val="0039636A"/>
    <w:rsid w:val="00396DD1"/>
    <w:rsid w:val="00397F4F"/>
    <w:rsid w:val="003A311D"/>
    <w:rsid w:val="003A5433"/>
    <w:rsid w:val="003B1229"/>
    <w:rsid w:val="003B1A1D"/>
    <w:rsid w:val="003B3FD9"/>
    <w:rsid w:val="003C069B"/>
    <w:rsid w:val="003C173B"/>
    <w:rsid w:val="003C68F0"/>
    <w:rsid w:val="003C6E95"/>
    <w:rsid w:val="003D0152"/>
    <w:rsid w:val="003D17FA"/>
    <w:rsid w:val="003D389D"/>
    <w:rsid w:val="003D423B"/>
    <w:rsid w:val="003D75C9"/>
    <w:rsid w:val="003E4388"/>
    <w:rsid w:val="003F2456"/>
    <w:rsid w:val="003F3DC7"/>
    <w:rsid w:val="0040068C"/>
    <w:rsid w:val="004007B2"/>
    <w:rsid w:val="0040084E"/>
    <w:rsid w:val="00401444"/>
    <w:rsid w:val="0040172E"/>
    <w:rsid w:val="004020D1"/>
    <w:rsid w:val="0040215C"/>
    <w:rsid w:val="00402ADC"/>
    <w:rsid w:val="004045AD"/>
    <w:rsid w:val="004050CE"/>
    <w:rsid w:val="00405738"/>
    <w:rsid w:val="00406E07"/>
    <w:rsid w:val="0041101D"/>
    <w:rsid w:val="00415CE6"/>
    <w:rsid w:val="004165C5"/>
    <w:rsid w:val="004174FD"/>
    <w:rsid w:val="00421094"/>
    <w:rsid w:val="004211E5"/>
    <w:rsid w:val="00421460"/>
    <w:rsid w:val="00423084"/>
    <w:rsid w:val="00424FCA"/>
    <w:rsid w:val="00425DDD"/>
    <w:rsid w:val="00425E7C"/>
    <w:rsid w:val="004265A1"/>
    <w:rsid w:val="00431C03"/>
    <w:rsid w:val="0043239D"/>
    <w:rsid w:val="00434927"/>
    <w:rsid w:val="00435C20"/>
    <w:rsid w:val="00436D8C"/>
    <w:rsid w:val="004373E6"/>
    <w:rsid w:val="004377F2"/>
    <w:rsid w:val="00440C47"/>
    <w:rsid w:val="004420D2"/>
    <w:rsid w:val="004436E3"/>
    <w:rsid w:val="004444E4"/>
    <w:rsid w:val="004446F0"/>
    <w:rsid w:val="004460B2"/>
    <w:rsid w:val="00446C26"/>
    <w:rsid w:val="004502D8"/>
    <w:rsid w:val="00450B4F"/>
    <w:rsid w:val="00454143"/>
    <w:rsid w:val="00454867"/>
    <w:rsid w:val="0045530C"/>
    <w:rsid w:val="00455F9E"/>
    <w:rsid w:val="00461A54"/>
    <w:rsid w:val="00461FDC"/>
    <w:rsid w:val="0046239C"/>
    <w:rsid w:val="00464BF4"/>
    <w:rsid w:val="00465BB4"/>
    <w:rsid w:val="004701F0"/>
    <w:rsid w:val="0047021F"/>
    <w:rsid w:val="004707A8"/>
    <w:rsid w:val="00470A16"/>
    <w:rsid w:val="0047423F"/>
    <w:rsid w:val="00475C4A"/>
    <w:rsid w:val="0048076F"/>
    <w:rsid w:val="00480B3F"/>
    <w:rsid w:val="0048214F"/>
    <w:rsid w:val="00484049"/>
    <w:rsid w:val="00485665"/>
    <w:rsid w:val="00486EF4"/>
    <w:rsid w:val="0049218A"/>
    <w:rsid w:val="0049457A"/>
    <w:rsid w:val="00495DD0"/>
    <w:rsid w:val="00496492"/>
    <w:rsid w:val="004A1DB1"/>
    <w:rsid w:val="004A3829"/>
    <w:rsid w:val="004A3FAB"/>
    <w:rsid w:val="004A7607"/>
    <w:rsid w:val="004B04C1"/>
    <w:rsid w:val="004B2C65"/>
    <w:rsid w:val="004B33CB"/>
    <w:rsid w:val="004B48C6"/>
    <w:rsid w:val="004B61C6"/>
    <w:rsid w:val="004C218F"/>
    <w:rsid w:val="004C2923"/>
    <w:rsid w:val="004C2EB8"/>
    <w:rsid w:val="004C38F2"/>
    <w:rsid w:val="004C3B53"/>
    <w:rsid w:val="004C48F3"/>
    <w:rsid w:val="004C7BCF"/>
    <w:rsid w:val="004D00CB"/>
    <w:rsid w:val="004D0118"/>
    <w:rsid w:val="004D3817"/>
    <w:rsid w:val="004D3BF4"/>
    <w:rsid w:val="004D4DD6"/>
    <w:rsid w:val="004D4F26"/>
    <w:rsid w:val="004D5BD6"/>
    <w:rsid w:val="004D676E"/>
    <w:rsid w:val="004D7959"/>
    <w:rsid w:val="004D79DA"/>
    <w:rsid w:val="004E0007"/>
    <w:rsid w:val="004E2A36"/>
    <w:rsid w:val="004E338C"/>
    <w:rsid w:val="004E50E0"/>
    <w:rsid w:val="004E5D1F"/>
    <w:rsid w:val="004E690C"/>
    <w:rsid w:val="004E7ACF"/>
    <w:rsid w:val="004E7D3A"/>
    <w:rsid w:val="004E7FAD"/>
    <w:rsid w:val="004F1929"/>
    <w:rsid w:val="004F1C96"/>
    <w:rsid w:val="004F512B"/>
    <w:rsid w:val="004F7328"/>
    <w:rsid w:val="0050066A"/>
    <w:rsid w:val="005011FA"/>
    <w:rsid w:val="0050297B"/>
    <w:rsid w:val="00503F31"/>
    <w:rsid w:val="005057E2"/>
    <w:rsid w:val="00511880"/>
    <w:rsid w:val="00513668"/>
    <w:rsid w:val="00514029"/>
    <w:rsid w:val="00516285"/>
    <w:rsid w:val="00516DF5"/>
    <w:rsid w:val="00517032"/>
    <w:rsid w:val="00520E0A"/>
    <w:rsid w:val="00523218"/>
    <w:rsid w:val="00527B2C"/>
    <w:rsid w:val="00533A35"/>
    <w:rsid w:val="00533A42"/>
    <w:rsid w:val="00533EF3"/>
    <w:rsid w:val="00535477"/>
    <w:rsid w:val="00535536"/>
    <w:rsid w:val="005419D8"/>
    <w:rsid w:val="00541F84"/>
    <w:rsid w:val="00543AB5"/>
    <w:rsid w:val="00545242"/>
    <w:rsid w:val="0054597D"/>
    <w:rsid w:val="005459EF"/>
    <w:rsid w:val="0054640B"/>
    <w:rsid w:val="00551275"/>
    <w:rsid w:val="0055193A"/>
    <w:rsid w:val="00551DBC"/>
    <w:rsid w:val="0055273D"/>
    <w:rsid w:val="0055350B"/>
    <w:rsid w:val="005543B8"/>
    <w:rsid w:val="00554C47"/>
    <w:rsid w:val="00556D42"/>
    <w:rsid w:val="00560633"/>
    <w:rsid w:val="0056156A"/>
    <w:rsid w:val="005616EC"/>
    <w:rsid w:val="005624BA"/>
    <w:rsid w:val="005629F3"/>
    <w:rsid w:val="005632E8"/>
    <w:rsid w:val="005639CD"/>
    <w:rsid w:val="00563D9A"/>
    <w:rsid w:val="00565E2A"/>
    <w:rsid w:val="00566318"/>
    <w:rsid w:val="005663E4"/>
    <w:rsid w:val="0056678F"/>
    <w:rsid w:val="00566911"/>
    <w:rsid w:val="00570ABA"/>
    <w:rsid w:val="00571BD2"/>
    <w:rsid w:val="005723D0"/>
    <w:rsid w:val="00573C82"/>
    <w:rsid w:val="00573DB9"/>
    <w:rsid w:val="0057497D"/>
    <w:rsid w:val="00574FB0"/>
    <w:rsid w:val="0057610F"/>
    <w:rsid w:val="005772AB"/>
    <w:rsid w:val="00577F41"/>
    <w:rsid w:val="00580CDD"/>
    <w:rsid w:val="00583E96"/>
    <w:rsid w:val="00587D30"/>
    <w:rsid w:val="0059154A"/>
    <w:rsid w:val="00591836"/>
    <w:rsid w:val="005923C4"/>
    <w:rsid w:val="00593411"/>
    <w:rsid w:val="005962A0"/>
    <w:rsid w:val="005A13CF"/>
    <w:rsid w:val="005A2155"/>
    <w:rsid w:val="005A2624"/>
    <w:rsid w:val="005A3644"/>
    <w:rsid w:val="005A58FD"/>
    <w:rsid w:val="005A716B"/>
    <w:rsid w:val="005A7756"/>
    <w:rsid w:val="005B03A3"/>
    <w:rsid w:val="005B0A33"/>
    <w:rsid w:val="005B0AF4"/>
    <w:rsid w:val="005B189D"/>
    <w:rsid w:val="005B1A1E"/>
    <w:rsid w:val="005B1F33"/>
    <w:rsid w:val="005B337C"/>
    <w:rsid w:val="005B362A"/>
    <w:rsid w:val="005B6514"/>
    <w:rsid w:val="005B694F"/>
    <w:rsid w:val="005C0E40"/>
    <w:rsid w:val="005C22FB"/>
    <w:rsid w:val="005C513F"/>
    <w:rsid w:val="005C60F0"/>
    <w:rsid w:val="005D1468"/>
    <w:rsid w:val="005D24DD"/>
    <w:rsid w:val="005D2888"/>
    <w:rsid w:val="005D2A15"/>
    <w:rsid w:val="005D3464"/>
    <w:rsid w:val="005D7E4E"/>
    <w:rsid w:val="005E18B8"/>
    <w:rsid w:val="005E1AD3"/>
    <w:rsid w:val="005E2B75"/>
    <w:rsid w:val="005E3B47"/>
    <w:rsid w:val="005E3CAC"/>
    <w:rsid w:val="005E647C"/>
    <w:rsid w:val="005E6C5B"/>
    <w:rsid w:val="005E7C14"/>
    <w:rsid w:val="005F1367"/>
    <w:rsid w:val="005F1A39"/>
    <w:rsid w:val="005F3863"/>
    <w:rsid w:val="005F3A57"/>
    <w:rsid w:val="005F6151"/>
    <w:rsid w:val="006024B5"/>
    <w:rsid w:val="00603277"/>
    <w:rsid w:val="00603ACC"/>
    <w:rsid w:val="0060644D"/>
    <w:rsid w:val="006072E1"/>
    <w:rsid w:val="00612509"/>
    <w:rsid w:val="00612DCB"/>
    <w:rsid w:val="00614B4F"/>
    <w:rsid w:val="00615E64"/>
    <w:rsid w:val="00616098"/>
    <w:rsid w:val="0061648E"/>
    <w:rsid w:val="0062038C"/>
    <w:rsid w:val="00622ACF"/>
    <w:rsid w:val="00622D9A"/>
    <w:rsid w:val="00624321"/>
    <w:rsid w:val="00624806"/>
    <w:rsid w:val="00624EE8"/>
    <w:rsid w:val="00626CA7"/>
    <w:rsid w:val="00632923"/>
    <w:rsid w:val="00634299"/>
    <w:rsid w:val="0063455B"/>
    <w:rsid w:val="00635687"/>
    <w:rsid w:val="00641020"/>
    <w:rsid w:val="00641DB5"/>
    <w:rsid w:val="006455B3"/>
    <w:rsid w:val="00645AD6"/>
    <w:rsid w:val="00646C5F"/>
    <w:rsid w:val="006502C4"/>
    <w:rsid w:val="00650C2E"/>
    <w:rsid w:val="00651531"/>
    <w:rsid w:val="00651F9E"/>
    <w:rsid w:val="006571B4"/>
    <w:rsid w:val="00660393"/>
    <w:rsid w:val="00660950"/>
    <w:rsid w:val="00661B17"/>
    <w:rsid w:val="00661F93"/>
    <w:rsid w:val="006634CF"/>
    <w:rsid w:val="006647D9"/>
    <w:rsid w:val="00664A16"/>
    <w:rsid w:val="00664D8C"/>
    <w:rsid w:val="00664FE5"/>
    <w:rsid w:val="006653FE"/>
    <w:rsid w:val="00667B14"/>
    <w:rsid w:val="006732BE"/>
    <w:rsid w:val="006754FF"/>
    <w:rsid w:val="0068041C"/>
    <w:rsid w:val="006804B8"/>
    <w:rsid w:val="00680E1A"/>
    <w:rsid w:val="00680F0D"/>
    <w:rsid w:val="00681E32"/>
    <w:rsid w:val="006829A9"/>
    <w:rsid w:val="00682C5E"/>
    <w:rsid w:val="00685F7B"/>
    <w:rsid w:val="006934D8"/>
    <w:rsid w:val="00694900"/>
    <w:rsid w:val="00696234"/>
    <w:rsid w:val="00696E4E"/>
    <w:rsid w:val="00697152"/>
    <w:rsid w:val="006A0E91"/>
    <w:rsid w:val="006A2365"/>
    <w:rsid w:val="006A2CB9"/>
    <w:rsid w:val="006A48C5"/>
    <w:rsid w:val="006A49A9"/>
    <w:rsid w:val="006A5EE0"/>
    <w:rsid w:val="006A6AD5"/>
    <w:rsid w:val="006B1C20"/>
    <w:rsid w:val="006B20A6"/>
    <w:rsid w:val="006B252B"/>
    <w:rsid w:val="006B28E4"/>
    <w:rsid w:val="006B3CB0"/>
    <w:rsid w:val="006B5DA8"/>
    <w:rsid w:val="006B639F"/>
    <w:rsid w:val="006B720D"/>
    <w:rsid w:val="006C03EF"/>
    <w:rsid w:val="006C0D52"/>
    <w:rsid w:val="006C1FB8"/>
    <w:rsid w:val="006C2659"/>
    <w:rsid w:val="006C4647"/>
    <w:rsid w:val="006C56FB"/>
    <w:rsid w:val="006C578E"/>
    <w:rsid w:val="006D29A5"/>
    <w:rsid w:val="006D358A"/>
    <w:rsid w:val="006E0D77"/>
    <w:rsid w:val="006E40C9"/>
    <w:rsid w:val="006E7171"/>
    <w:rsid w:val="006E785C"/>
    <w:rsid w:val="006E7C09"/>
    <w:rsid w:val="006F0D8D"/>
    <w:rsid w:val="006F1E69"/>
    <w:rsid w:val="006F31DC"/>
    <w:rsid w:val="006F4100"/>
    <w:rsid w:val="006F78FD"/>
    <w:rsid w:val="007001A3"/>
    <w:rsid w:val="007015B0"/>
    <w:rsid w:val="00704BE1"/>
    <w:rsid w:val="00704E8E"/>
    <w:rsid w:val="00706767"/>
    <w:rsid w:val="0071216F"/>
    <w:rsid w:val="00714588"/>
    <w:rsid w:val="0071752D"/>
    <w:rsid w:val="00720986"/>
    <w:rsid w:val="00720BE5"/>
    <w:rsid w:val="00720CFC"/>
    <w:rsid w:val="00721810"/>
    <w:rsid w:val="007273C8"/>
    <w:rsid w:val="00730631"/>
    <w:rsid w:val="00730836"/>
    <w:rsid w:val="00730C54"/>
    <w:rsid w:val="0073147F"/>
    <w:rsid w:val="007318BD"/>
    <w:rsid w:val="007322A8"/>
    <w:rsid w:val="007345AD"/>
    <w:rsid w:val="00735034"/>
    <w:rsid w:val="00736BEC"/>
    <w:rsid w:val="007371E5"/>
    <w:rsid w:val="007377A4"/>
    <w:rsid w:val="00737D80"/>
    <w:rsid w:val="007407B4"/>
    <w:rsid w:val="0074131E"/>
    <w:rsid w:val="007419B0"/>
    <w:rsid w:val="007437A1"/>
    <w:rsid w:val="00744A31"/>
    <w:rsid w:val="00744C4C"/>
    <w:rsid w:val="007458D3"/>
    <w:rsid w:val="007472E7"/>
    <w:rsid w:val="00747814"/>
    <w:rsid w:val="007520CF"/>
    <w:rsid w:val="0075223F"/>
    <w:rsid w:val="00752DF5"/>
    <w:rsid w:val="00754637"/>
    <w:rsid w:val="007573FE"/>
    <w:rsid w:val="00757F1C"/>
    <w:rsid w:val="00761FCE"/>
    <w:rsid w:val="00762D77"/>
    <w:rsid w:val="00764521"/>
    <w:rsid w:val="00765222"/>
    <w:rsid w:val="0077242F"/>
    <w:rsid w:val="0077475C"/>
    <w:rsid w:val="00776A1D"/>
    <w:rsid w:val="00777152"/>
    <w:rsid w:val="00777928"/>
    <w:rsid w:val="00777BA5"/>
    <w:rsid w:val="00781CCA"/>
    <w:rsid w:val="007839B7"/>
    <w:rsid w:val="007866EA"/>
    <w:rsid w:val="00791535"/>
    <w:rsid w:val="0079268B"/>
    <w:rsid w:val="00792D31"/>
    <w:rsid w:val="00793683"/>
    <w:rsid w:val="00793C15"/>
    <w:rsid w:val="00793F42"/>
    <w:rsid w:val="007950BE"/>
    <w:rsid w:val="00795C88"/>
    <w:rsid w:val="007A0097"/>
    <w:rsid w:val="007A1414"/>
    <w:rsid w:val="007A3294"/>
    <w:rsid w:val="007A53BF"/>
    <w:rsid w:val="007A6046"/>
    <w:rsid w:val="007A66DB"/>
    <w:rsid w:val="007A7C38"/>
    <w:rsid w:val="007C0C39"/>
    <w:rsid w:val="007C1611"/>
    <w:rsid w:val="007C39DB"/>
    <w:rsid w:val="007C406D"/>
    <w:rsid w:val="007C6DB6"/>
    <w:rsid w:val="007C7173"/>
    <w:rsid w:val="007C7FA6"/>
    <w:rsid w:val="007D07BF"/>
    <w:rsid w:val="007D2F0B"/>
    <w:rsid w:val="007D3E78"/>
    <w:rsid w:val="007D56DF"/>
    <w:rsid w:val="007D6CFD"/>
    <w:rsid w:val="007D7F28"/>
    <w:rsid w:val="007E3BFE"/>
    <w:rsid w:val="007E444C"/>
    <w:rsid w:val="007E537C"/>
    <w:rsid w:val="007E5834"/>
    <w:rsid w:val="007F047C"/>
    <w:rsid w:val="007F0C69"/>
    <w:rsid w:val="007F0EBB"/>
    <w:rsid w:val="007F2504"/>
    <w:rsid w:val="007F4F8C"/>
    <w:rsid w:val="007F6129"/>
    <w:rsid w:val="007F69C9"/>
    <w:rsid w:val="008011B4"/>
    <w:rsid w:val="00801E02"/>
    <w:rsid w:val="008023F7"/>
    <w:rsid w:val="008038FD"/>
    <w:rsid w:val="00806172"/>
    <w:rsid w:val="008065F1"/>
    <w:rsid w:val="008078E4"/>
    <w:rsid w:val="00813EF1"/>
    <w:rsid w:val="0081609D"/>
    <w:rsid w:val="00821B18"/>
    <w:rsid w:val="008223F0"/>
    <w:rsid w:val="008247C4"/>
    <w:rsid w:val="00825A64"/>
    <w:rsid w:val="00831C38"/>
    <w:rsid w:val="00833B96"/>
    <w:rsid w:val="008346BA"/>
    <w:rsid w:val="00835978"/>
    <w:rsid w:val="00836106"/>
    <w:rsid w:val="00845892"/>
    <w:rsid w:val="008510A4"/>
    <w:rsid w:val="00852442"/>
    <w:rsid w:val="008538AB"/>
    <w:rsid w:val="008546DA"/>
    <w:rsid w:val="00855275"/>
    <w:rsid w:val="0085583E"/>
    <w:rsid w:val="008573EF"/>
    <w:rsid w:val="00861301"/>
    <w:rsid w:val="008621E1"/>
    <w:rsid w:val="00863621"/>
    <w:rsid w:val="00863A58"/>
    <w:rsid w:val="00864253"/>
    <w:rsid w:val="00873C2A"/>
    <w:rsid w:val="00874059"/>
    <w:rsid w:val="008751B3"/>
    <w:rsid w:val="0087614A"/>
    <w:rsid w:val="00880DC3"/>
    <w:rsid w:val="00884527"/>
    <w:rsid w:val="0088519A"/>
    <w:rsid w:val="0088582C"/>
    <w:rsid w:val="00887079"/>
    <w:rsid w:val="0088767B"/>
    <w:rsid w:val="00890962"/>
    <w:rsid w:val="008911B4"/>
    <w:rsid w:val="0089295F"/>
    <w:rsid w:val="008931DF"/>
    <w:rsid w:val="00893918"/>
    <w:rsid w:val="00896248"/>
    <w:rsid w:val="00896E24"/>
    <w:rsid w:val="008A1798"/>
    <w:rsid w:val="008A58C3"/>
    <w:rsid w:val="008A6B6E"/>
    <w:rsid w:val="008B0A85"/>
    <w:rsid w:val="008B0BE4"/>
    <w:rsid w:val="008B0D77"/>
    <w:rsid w:val="008B3EB1"/>
    <w:rsid w:val="008B560F"/>
    <w:rsid w:val="008B704E"/>
    <w:rsid w:val="008B742E"/>
    <w:rsid w:val="008B7F8C"/>
    <w:rsid w:val="008C1B8B"/>
    <w:rsid w:val="008C227C"/>
    <w:rsid w:val="008C2B30"/>
    <w:rsid w:val="008C3B30"/>
    <w:rsid w:val="008C51DB"/>
    <w:rsid w:val="008C5D77"/>
    <w:rsid w:val="008C7A8A"/>
    <w:rsid w:val="008E1231"/>
    <w:rsid w:val="008E1520"/>
    <w:rsid w:val="008E1991"/>
    <w:rsid w:val="008E2FE0"/>
    <w:rsid w:val="008E3E23"/>
    <w:rsid w:val="008E42F3"/>
    <w:rsid w:val="008E5131"/>
    <w:rsid w:val="008E6B8E"/>
    <w:rsid w:val="008E7CA6"/>
    <w:rsid w:val="008E7FD1"/>
    <w:rsid w:val="008F1204"/>
    <w:rsid w:val="008F17D9"/>
    <w:rsid w:val="008F1A02"/>
    <w:rsid w:val="008F202F"/>
    <w:rsid w:val="008F28C6"/>
    <w:rsid w:val="008F5087"/>
    <w:rsid w:val="008F52D3"/>
    <w:rsid w:val="008F56CB"/>
    <w:rsid w:val="008F60A2"/>
    <w:rsid w:val="008F684D"/>
    <w:rsid w:val="008F73FC"/>
    <w:rsid w:val="00900FA3"/>
    <w:rsid w:val="0090399B"/>
    <w:rsid w:val="00903FE6"/>
    <w:rsid w:val="009056FF"/>
    <w:rsid w:val="00906007"/>
    <w:rsid w:val="0090632B"/>
    <w:rsid w:val="009100F2"/>
    <w:rsid w:val="0091024C"/>
    <w:rsid w:val="009109CF"/>
    <w:rsid w:val="0091125D"/>
    <w:rsid w:val="009120B4"/>
    <w:rsid w:val="00913872"/>
    <w:rsid w:val="0091535B"/>
    <w:rsid w:val="0091795E"/>
    <w:rsid w:val="009208B8"/>
    <w:rsid w:val="00922268"/>
    <w:rsid w:val="00922A29"/>
    <w:rsid w:val="00923D61"/>
    <w:rsid w:val="00923FA6"/>
    <w:rsid w:val="0093209C"/>
    <w:rsid w:val="00933B11"/>
    <w:rsid w:val="00934ED4"/>
    <w:rsid w:val="00934F11"/>
    <w:rsid w:val="0093625D"/>
    <w:rsid w:val="00943D15"/>
    <w:rsid w:val="0094554C"/>
    <w:rsid w:val="00946694"/>
    <w:rsid w:val="00946BF9"/>
    <w:rsid w:val="0094752C"/>
    <w:rsid w:val="00947AEC"/>
    <w:rsid w:val="00950D2E"/>
    <w:rsid w:val="009520E6"/>
    <w:rsid w:val="00953373"/>
    <w:rsid w:val="009536F6"/>
    <w:rsid w:val="00953B4E"/>
    <w:rsid w:val="00953D13"/>
    <w:rsid w:val="009566DA"/>
    <w:rsid w:val="009568CF"/>
    <w:rsid w:val="00960E06"/>
    <w:rsid w:val="009610D1"/>
    <w:rsid w:val="009645ED"/>
    <w:rsid w:val="00967AED"/>
    <w:rsid w:val="00973527"/>
    <w:rsid w:val="00975C14"/>
    <w:rsid w:val="00977618"/>
    <w:rsid w:val="00977E59"/>
    <w:rsid w:val="00984217"/>
    <w:rsid w:val="009844EB"/>
    <w:rsid w:val="00984729"/>
    <w:rsid w:val="0098532E"/>
    <w:rsid w:val="00987006"/>
    <w:rsid w:val="009929E8"/>
    <w:rsid w:val="00993CBA"/>
    <w:rsid w:val="0099666B"/>
    <w:rsid w:val="00996F3B"/>
    <w:rsid w:val="009A0F9B"/>
    <w:rsid w:val="009A3563"/>
    <w:rsid w:val="009A504E"/>
    <w:rsid w:val="009B0DCB"/>
    <w:rsid w:val="009B16B8"/>
    <w:rsid w:val="009B28E1"/>
    <w:rsid w:val="009B555C"/>
    <w:rsid w:val="009B5C4D"/>
    <w:rsid w:val="009B7AB1"/>
    <w:rsid w:val="009C1D0A"/>
    <w:rsid w:val="009C2D88"/>
    <w:rsid w:val="009C2F96"/>
    <w:rsid w:val="009C3788"/>
    <w:rsid w:val="009C4161"/>
    <w:rsid w:val="009D0F4A"/>
    <w:rsid w:val="009D24A3"/>
    <w:rsid w:val="009D2766"/>
    <w:rsid w:val="009D3A47"/>
    <w:rsid w:val="009D42B4"/>
    <w:rsid w:val="009D4D06"/>
    <w:rsid w:val="009D4E3B"/>
    <w:rsid w:val="009D5770"/>
    <w:rsid w:val="009D7487"/>
    <w:rsid w:val="009E198B"/>
    <w:rsid w:val="009E42D3"/>
    <w:rsid w:val="009E5E2E"/>
    <w:rsid w:val="009E701B"/>
    <w:rsid w:val="009F0156"/>
    <w:rsid w:val="009F0B35"/>
    <w:rsid w:val="009F2096"/>
    <w:rsid w:val="009F324E"/>
    <w:rsid w:val="009F532F"/>
    <w:rsid w:val="009F5BC4"/>
    <w:rsid w:val="00A01074"/>
    <w:rsid w:val="00A04B1D"/>
    <w:rsid w:val="00A04FE7"/>
    <w:rsid w:val="00A05E8D"/>
    <w:rsid w:val="00A068C9"/>
    <w:rsid w:val="00A07457"/>
    <w:rsid w:val="00A075A4"/>
    <w:rsid w:val="00A10E3C"/>
    <w:rsid w:val="00A1130B"/>
    <w:rsid w:val="00A14C68"/>
    <w:rsid w:val="00A16C8B"/>
    <w:rsid w:val="00A17B72"/>
    <w:rsid w:val="00A2182E"/>
    <w:rsid w:val="00A21C8B"/>
    <w:rsid w:val="00A252EC"/>
    <w:rsid w:val="00A259F4"/>
    <w:rsid w:val="00A27457"/>
    <w:rsid w:val="00A27A93"/>
    <w:rsid w:val="00A30A6D"/>
    <w:rsid w:val="00A31710"/>
    <w:rsid w:val="00A357D7"/>
    <w:rsid w:val="00A35EEB"/>
    <w:rsid w:val="00A400EF"/>
    <w:rsid w:val="00A4478A"/>
    <w:rsid w:val="00A46900"/>
    <w:rsid w:val="00A46C48"/>
    <w:rsid w:val="00A46FA7"/>
    <w:rsid w:val="00A47FC1"/>
    <w:rsid w:val="00A51D0B"/>
    <w:rsid w:val="00A524CB"/>
    <w:rsid w:val="00A52C87"/>
    <w:rsid w:val="00A53667"/>
    <w:rsid w:val="00A54CDE"/>
    <w:rsid w:val="00A60320"/>
    <w:rsid w:val="00A615F2"/>
    <w:rsid w:val="00A616C2"/>
    <w:rsid w:val="00A61708"/>
    <w:rsid w:val="00A62DC6"/>
    <w:rsid w:val="00A63451"/>
    <w:rsid w:val="00A63F56"/>
    <w:rsid w:val="00A64223"/>
    <w:rsid w:val="00A67326"/>
    <w:rsid w:val="00A67627"/>
    <w:rsid w:val="00A67EF3"/>
    <w:rsid w:val="00A71426"/>
    <w:rsid w:val="00A715CB"/>
    <w:rsid w:val="00A72226"/>
    <w:rsid w:val="00A7230D"/>
    <w:rsid w:val="00A72352"/>
    <w:rsid w:val="00A72425"/>
    <w:rsid w:val="00A74557"/>
    <w:rsid w:val="00A75945"/>
    <w:rsid w:val="00A75ACE"/>
    <w:rsid w:val="00A75D81"/>
    <w:rsid w:val="00A76037"/>
    <w:rsid w:val="00A763A6"/>
    <w:rsid w:val="00A838DB"/>
    <w:rsid w:val="00A83EDF"/>
    <w:rsid w:val="00A86EE0"/>
    <w:rsid w:val="00A872A9"/>
    <w:rsid w:val="00A90BE3"/>
    <w:rsid w:val="00A91B8A"/>
    <w:rsid w:val="00A95216"/>
    <w:rsid w:val="00A96593"/>
    <w:rsid w:val="00A96F78"/>
    <w:rsid w:val="00A976A3"/>
    <w:rsid w:val="00A97A9F"/>
    <w:rsid w:val="00AA1945"/>
    <w:rsid w:val="00AA1C54"/>
    <w:rsid w:val="00AA5EDD"/>
    <w:rsid w:val="00AA5F90"/>
    <w:rsid w:val="00AA6DE8"/>
    <w:rsid w:val="00AA6F61"/>
    <w:rsid w:val="00AA7024"/>
    <w:rsid w:val="00AB1BE8"/>
    <w:rsid w:val="00AB1E18"/>
    <w:rsid w:val="00AB270B"/>
    <w:rsid w:val="00AB354E"/>
    <w:rsid w:val="00AB3AEF"/>
    <w:rsid w:val="00AC09EB"/>
    <w:rsid w:val="00AC25C5"/>
    <w:rsid w:val="00AC2A23"/>
    <w:rsid w:val="00AC2CC0"/>
    <w:rsid w:val="00AC3A64"/>
    <w:rsid w:val="00AC44E7"/>
    <w:rsid w:val="00AC4A7D"/>
    <w:rsid w:val="00AC4F1C"/>
    <w:rsid w:val="00AC71E4"/>
    <w:rsid w:val="00AC775B"/>
    <w:rsid w:val="00AD17C1"/>
    <w:rsid w:val="00AD198A"/>
    <w:rsid w:val="00AD2A6E"/>
    <w:rsid w:val="00AD3F3B"/>
    <w:rsid w:val="00AD56C7"/>
    <w:rsid w:val="00AD56EA"/>
    <w:rsid w:val="00AE017A"/>
    <w:rsid w:val="00AE0802"/>
    <w:rsid w:val="00AE1AFF"/>
    <w:rsid w:val="00AE2D48"/>
    <w:rsid w:val="00AE40EA"/>
    <w:rsid w:val="00AF0C24"/>
    <w:rsid w:val="00AF1105"/>
    <w:rsid w:val="00AF6973"/>
    <w:rsid w:val="00B02132"/>
    <w:rsid w:val="00B05933"/>
    <w:rsid w:val="00B06025"/>
    <w:rsid w:val="00B07ED6"/>
    <w:rsid w:val="00B10835"/>
    <w:rsid w:val="00B119F1"/>
    <w:rsid w:val="00B12843"/>
    <w:rsid w:val="00B148BB"/>
    <w:rsid w:val="00B16FC1"/>
    <w:rsid w:val="00B17D6D"/>
    <w:rsid w:val="00B23BB9"/>
    <w:rsid w:val="00B24E0E"/>
    <w:rsid w:val="00B27CFC"/>
    <w:rsid w:val="00B30C41"/>
    <w:rsid w:val="00B30CD2"/>
    <w:rsid w:val="00B33787"/>
    <w:rsid w:val="00B337F1"/>
    <w:rsid w:val="00B344DF"/>
    <w:rsid w:val="00B354D8"/>
    <w:rsid w:val="00B35ECD"/>
    <w:rsid w:val="00B36EA3"/>
    <w:rsid w:val="00B378AB"/>
    <w:rsid w:val="00B37A32"/>
    <w:rsid w:val="00B40D0D"/>
    <w:rsid w:val="00B40D14"/>
    <w:rsid w:val="00B4185D"/>
    <w:rsid w:val="00B42971"/>
    <w:rsid w:val="00B42BDF"/>
    <w:rsid w:val="00B438B1"/>
    <w:rsid w:val="00B4586F"/>
    <w:rsid w:val="00B46413"/>
    <w:rsid w:val="00B4644A"/>
    <w:rsid w:val="00B47065"/>
    <w:rsid w:val="00B4712A"/>
    <w:rsid w:val="00B474FE"/>
    <w:rsid w:val="00B51F9B"/>
    <w:rsid w:val="00B53066"/>
    <w:rsid w:val="00B56F91"/>
    <w:rsid w:val="00B57DD6"/>
    <w:rsid w:val="00B61087"/>
    <w:rsid w:val="00B6264E"/>
    <w:rsid w:val="00B630C1"/>
    <w:rsid w:val="00B63D6B"/>
    <w:rsid w:val="00B63FEC"/>
    <w:rsid w:val="00B660D3"/>
    <w:rsid w:val="00B7249F"/>
    <w:rsid w:val="00B72FD4"/>
    <w:rsid w:val="00B74055"/>
    <w:rsid w:val="00B75C2A"/>
    <w:rsid w:val="00B77560"/>
    <w:rsid w:val="00B81057"/>
    <w:rsid w:val="00B81EEE"/>
    <w:rsid w:val="00B8210E"/>
    <w:rsid w:val="00B84E8B"/>
    <w:rsid w:val="00B85A1A"/>
    <w:rsid w:val="00B86615"/>
    <w:rsid w:val="00B90027"/>
    <w:rsid w:val="00B90C49"/>
    <w:rsid w:val="00B9227E"/>
    <w:rsid w:val="00B92783"/>
    <w:rsid w:val="00B93E4F"/>
    <w:rsid w:val="00BA2846"/>
    <w:rsid w:val="00BA4F05"/>
    <w:rsid w:val="00BA4FA5"/>
    <w:rsid w:val="00BB257D"/>
    <w:rsid w:val="00BB2AC2"/>
    <w:rsid w:val="00BB5051"/>
    <w:rsid w:val="00BB5558"/>
    <w:rsid w:val="00BB74D4"/>
    <w:rsid w:val="00BB7501"/>
    <w:rsid w:val="00BB7A89"/>
    <w:rsid w:val="00BC1327"/>
    <w:rsid w:val="00BC1946"/>
    <w:rsid w:val="00BC2DDE"/>
    <w:rsid w:val="00BC32A5"/>
    <w:rsid w:val="00BC350E"/>
    <w:rsid w:val="00BC4196"/>
    <w:rsid w:val="00BC49DC"/>
    <w:rsid w:val="00BC70BD"/>
    <w:rsid w:val="00BC742D"/>
    <w:rsid w:val="00BD0EFC"/>
    <w:rsid w:val="00BD0F00"/>
    <w:rsid w:val="00BD1C62"/>
    <w:rsid w:val="00BD4C36"/>
    <w:rsid w:val="00BD7260"/>
    <w:rsid w:val="00BE0DE2"/>
    <w:rsid w:val="00BE1389"/>
    <w:rsid w:val="00BE16F0"/>
    <w:rsid w:val="00BE2DDD"/>
    <w:rsid w:val="00BE312D"/>
    <w:rsid w:val="00BE330E"/>
    <w:rsid w:val="00BE3439"/>
    <w:rsid w:val="00BE36FE"/>
    <w:rsid w:val="00BE4E87"/>
    <w:rsid w:val="00BE5272"/>
    <w:rsid w:val="00BE718C"/>
    <w:rsid w:val="00BF15BF"/>
    <w:rsid w:val="00BF161B"/>
    <w:rsid w:val="00BF1A66"/>
    <w:rsid w:val="00BF1C49"/>
    <w:rsid w:val="00BF20A7"/>
    <w:rsid w:val="00BF2B41"/>
    <w:rsid w:val="00BF4902"/>
    <w:rsid w:val="00BF57B7"/>
    <w:rsid w:val="00BF6B3C"/>
    <w:rsid w:val="00C03044"/>
    <w:rsid w:val="00C04730"/>
    <w:rsid w:val="00C07455"/>
    <w:rsid w:val="00C07BB8"/>
    <w:rsid w:val="00C121E6"/>
    <w:rsid w:val="00C12F3A"/>
    <w:rsid w:val="00C1666C"/>
    <w:rsid w:val="00C206DC"/>
    <w:rsid w:val="00C2082E"/>
    <w:rsid w:val="00C2756A"/>
    <w:rsid w:val="00C27649"/>
    <w:rsid w:val="00C33B14"/>
    <w:rsid w:val="00C34395"/>
    <w:rsid w:val="00C3509B"/>
    <w:rsid w:val="00C35CDC"/>
    <w:rsid w:val="00C376A2"/>
    <w:rsid w:val="00C40223"/>
    <w:rsid w:val="00C41975"/>
    <w:rsid w:val="00C42E83"/>
    <w:rsid w:val="00C4666F"/>
    <w:rsid w:val="00C47D92"/>
    <w:rsid w:val="00C51D17"/>
    <w:rsid w:val="00C53FDF"/>
    <w:rsid w:val="00C57A7E"/>
    <w:rsid w:val="00C60D67"/>
    <w:rsid w:val="00C617C5"/>
    <w:rsid w:val="00C631B5"/>
    <w:rsid w:val="00C67931"/>
    <w:rsid w:val="00C717BD"/>
    <w:rsid w:val="00C71C9E"/>
    <w:rsid w:val="00C727F0"/>
    <w:rsid w:val="00C72AE0"/>
    <w:rsid w:val="00C733D8"/>
    <w:rsid w:val="00C81070"/>
    <w:rsid w:val="00C83F0D"/>
    <w:rsid w:val="00C9152C"/>
    <w:rsid w:val="00C924D5"/>
    <w:rsid w:val="00C965A3"/>
    <w:rsid w:val="00CA013A"/>
    <w:rsid w:val="00CA1640"/>
    <w:rsid w:val="00CA5077"/>
    <w:rsid w:val="00CA7221"/>
    <w:rsid w:val="00CA7FD2"/>
    <w:rsid w:val="00CB0458"/>
    <w:rsid w:val="00CB0616"/>
    <w:rsid w:val="00CB3839"/>
    <w:rsid w:val="00CB4246"/>
    <w:rsid w:val="00CC4C43"/>
    <w:rsid w:val="00CD11D6"/>
    <w:rsid w:val="00CD39CD"/>
    <w:rsid w:val="00CD4A23"/>
    <w:rsid w:val="00CD785C"/>
    <w:rsid w:val="00CE0400"/>
    <w:rsid w:val="00CE216C"/>
    <w:rsid w:val="00CE38CE"/>
    <w:rsid w:val="00CE7EBE"/>
    <w:rsid w:val="00CF05ED"/>
    <w:rsid w:val="00CF1DAA"/>
    <w:rsid w:val="00CF38A6"/>
    <w:rsid w:val="00CF4F0F"/>
    <w:rsid w:val="00CF58DC"/>
    <w:rsid w:val="00CF7200"/>
    <w:rsid w:val="00D01F1E"/>
    <w:rsid w:val="00D02AB1"/>
    <w:rsid w:val="00D035E6"/>
    <w:rsid w:val="00D035ED"/>
    <w:rsid w:val="00D05AA8"/>
    <w:rsid w:val="00D10562"/>
    <w:rsid w:val="00D115A0"/>
    <w:rsid w:val="00D14148"/>
    <w:rsid w:val="00D15293"/>
    <w:rsid w:val="00D152D2"/>
    <w:rsid w:val="00D20F19"/>
    <w:rsid w:val="00D2118A"/>
    <w:rsid w:val="00D21D10"/>
    <w:rsid w:val="00D235A2"/>
    <w:rsid w:val="00D236E0"/>
    <w:rsid w:val="00D236FC"/>
    <w:rsid w:val="00D246B5"/>
    <w:rsid w:val="00D24727"/>
    <w:rsid w:val="00D24B35"/>
    <w:rsid w:val="00D31C61"/>
    <w:rsid w:val="00D323EE"/>
    <w:rsid w:val="00D332DA"/>
    <w:rsid w:val="00D34EF9"/>
    <w:rsid w:val="00D35E48"/>
    <w:rsid w:val="00D36348"/>
    <w:rsid w:val="00D37543"/>
    <w:rsid w:val="00D409BE"/>
    <w:rsid w:val="00D42F79"/>
    <w:rsid w:val="00D438B1"/>
    <w:rsid w:val="00D451E8"/>
    <w:rsid w:val="00D462C8"/>
    <w:rsid w:val="00D50E29"/>
    <w:rsid w:val="00D574DE"/>
    <w:rsid w:val="00D57DB6"/>
    <w:rsid w:val="00D601AA"/>
    <w:rsid w:val="00D61722"/>
    <w:rsid w:val="00D62269"/>
    <w:rsid w:val="00D63E43"/>
    <w:rsid w:val="00D66B85"/>
    <w:rsid w:val="00D679E5"/>
    <w:rsid w:val="00D67CA3"/>
    <w:rsid w:val="00D712A0"/>
    <w:rsid w:val="00D71E13"/>
    <w:rsid w:val="00D7292C"/>
    <w:rsid w:val="00D72E45"/>
    <w:rsid w:val="00D73A99"/>
    <w:rsid w:val="00D74A41"/>
    <w:rsid w:val="00D75CD2"/>
    <w:rsid w:val="00D76BD1"/>
    <w:rsid w:val="00D7775E"/>
    <w:rsid w:val="00D7789A"/>
    <w:rsid w:val="00D803A9"/>
    <w:rsid w:val="00D83A79"/>
    <w:rsid w:val="00D83E09"/>
    <w:rsid w:val="00D84265"/>
    <w:rsid w:val="00D84386"/>
    <w:rsid w:val="00D843EF"/>
    <w:rsid w:val="00D871EC"/>
    <w:rsid w:val="00D90866"/>
    <w:rsid w:val="00D92660"/>
    <w:rsid w:val="00D939BA"/>
    <w:rsid w:val="00D94D9C"/>
    <w:rsid w:val="00D95DE8"/>
    <w:rsid w:val="00D972AF"/>
    <w:rsid w:val="00DA0159"/>
    <w:rsid w:val="00DA27A1"/>
    <w:rsid w:val="00DA5092"/>
    <w:rsid w:val="00DA6301"/>
    <w:rsid w:val="00DA6820"/>
    <w:rsid w:val="00DA77CD"/>
    <w:rsid w:val="00DB0D9E"/>
    <w:rsid w:val="00DB1894"/>
    <w:rsid w:val="00DB28D0"/>
    <w:rsid w:val="00DB2EB4"/>
    <w:rsid w:val="00DB3927"/>
    <w:rsid w:val="00DB4398"/>
    <w:rsid w:val="00DB4719"/>
    <w:rsid w:val="00DB5D7F"/>
    <w:rsid w:val="00DB651A"/>
    <w:rsid w:val="00DB77E5"/>
    <w:rsid w:val="00DC01D5"/>
    <w:rsid w:val="00DC0421"/>
    <w:rsid w:val="00DC0948"/>
    <w:rsid w:val="00DC0A7A"/>
    <w:rsid w:val="00DC13DA"/>
    <w:rsid w:val="00DC44EA"/>
    <w:rsid w:val="00DC5449"/>
    <w:rsid w:val="00DD1299"/>
    <w:rsid w:val="00DD1E34"/>
    <w:rsid w:val="00DD25AC"/>
    <w:rsid w:val="00DD26A0"/>
    <w:rsid w:val="00DD36AE"/>
    <w:rsid w:val="00DD495C"/>
    <w:rsid w:val="00DD7857"/>
    <w:rsid w:val="00DE006A"/>
    <w:rsid w:val="00DE08FC"/>
    <w:rsid w:val="00DE10F2"/>
    <w:rsid w:val="00DE1929"/>
    <w:rsid w:val="00DE25BA"/>
    <w:rsid w:val="00DE26E7"/>
    <w:rsid w:val="00DE2795"/>
    <w:rsid w:val="00DE3B4B"/>
    <w:rsid w:val="00DE45C8"/>
    <w:rsid w:val="00DE5305"/>
    <w:rsid w:val="00DE6F8A"/>
    <w:rsid w:val="00DF0945"/>
    <w:rsid w:val="00DF1186"/>
    <w:rsid w:val="00DF33B3"/>
    <w:rsid w:val="00DF54EF"/>
    <w:rsid w:val="00DF5857"/>
    <w:rsid w:val="00DF6035"/>
    <w:rsid w:val="00DF6307"/>
    <w:rsid w:val="00DF6460"/>
    <w:rsid w:val="00DF6BFC"/>
    <w:rsid w:val="00DF6E27"/>
    <w:rsid w:val="00DF715E"/>
    <w:rsid w:val="00E00560"/>
    <w:rsid w:val="00E039FF"/>
    <w:rsid w:val="00E04DD5"/>
    <w:rsid w:val="00E0636B"/>
    <w:rsid w:val="00E0688F"/>
    <w:rsid w:val="00E06A53"/>
    <w:rsid w:val="00E10D78"/>
    <w:rsid w:val="00E12B60"/>
    <w:rsid w:val="00E13AEA"/>
    <w:rsid w:val="00E14BC8"/>
    <w:rsid w:val="00E14D3E"/>
    <w:rsid w:val="00E15DE9"/>
    <w:rsid w:val="00E21F05"/>
    <w:rsid w:val="00E23AEA"/>
    <w:rsid w:val="00E24059"/>
    <w:rsid w:val="00E2532B"/>
    <w:rsid w:val="00E25EF0"/>
    <w:rsid w:val="00E25FCB"/>
    <w:rsid w:val="00E26AAD"/>
    <w:rsid w:val="00E27AB1"/>
    <w:rsid w:val="00E344F5"/>
    <w:rsid w:val="00E34E50"/>
    <w:rsid w:val="00E3602F"/>
    <w:rsid w:val="00E36420"/>
    <w:rsid w:val="00E36924"/>
    <w:rsid w:val="00E369BD"/>
    <w:rsid w:val="00E37368"/>
    <w:rsid w:val="00E374AB"/>
    <w:rsid w:val="00E3752C"/>
    <w:rsid w:val="00E4050B"/>
    <w:rsid w:val="00E40E7B"/>
    <w:rsid w:val="00E42D50"/>
    <w:rsid w:val="00E4378A"/>
    <w:rsid w:val="00E4408D"/>
    <w:rsid w:val="00E440CF"/>
    <w:rsid w:val="00E45EC7"/>
    <w:rsid w:val="00E460C2"/>
    <w:rsid w:val="00E46A15"/>
    <w:rsid w:val="00E473AF"/>
    <w:rsid w:val="00E50934"/>
    <w:rsid w:val="00E517DE"/>
    <w:rsid w:val="00E54974"/>
    <w:rsid w:val="00E54BB6"/>
    <w:rsid w:val="00E556A4"/>
    <w:rsid w:val="00E56004"/>
    <w:rsid w:val="00E575C9"/>
    <w:rsid w:val="00E57B51"/>
    <w:rsid w:val="00E61AD8"/>
    <w:rsid w:val="00E61B09"/>
    <w:rsid w:val="00E61F1C"/>
    <w:rsid w:val="00E632DD"/>
    <w:rsid w:val="00E670D2"/>
    <w:rsid w:val="00E709C0"/>
    <w:rsid w:val="00E71B87"/>
    <w:rsid w:val="00E71EA0"/>
    <w:rsid w:val="00E7213E"/>
    <w:rsid w:val="00E728EB"/>
    <w:rsid w:val="00E72E4B"/>
    <w:rsid w:val="00E7429F"/>
    <w:rsid w:val="00E744F1"/>
    <w:rsid w:val="00E75E3D"/>
    <w:rsid w:val="00E77AE7"/>
    <w:rsid w:val="00E80BFA"/>
    <w:rsid w:val="00E815D3"/>
    <w:rsid w:val="00E83E81"/>
    <w:rsid w:val="00E91200"/>
    <w:rsid w:val="00E91BCB"/>
    <w:rsid w:val="00E93D50"/>
    <w:rsid w:val="00E9482E"/>
    <w:rsid w:val="00EA0421"/>
    <w:rsid w:val="00EA2880"/>
    <w:rsid w:val="00EA2DB5"/>
    <w:rsid w:val="00EA4C23"/>
    <w:rsid w:val="00EA7ED1"/>
    <w:rsid w:val="00EB1011"/>
    <w:rsid w:val="00EB107C"/>
    <w:rsid w:val="00EB20F6"/>
    <w:rsid w:val="00EB2E39"/>
    <w:rsid w:val="00EB3689"/>
    <w:rsid w:val="00EB5CAC"/>
    <w:rsid w:val="00EB66EB"/>
    <w:rsid w:val="00EC075F"/>
    <w:rsid w:val="00EC0A2D"/>
    <w:rsid w:val="00EC2359"/>
    <w:rsid w:val="00EC2CD4"/>
    <w:rsid w:val="00EC5613"/>
    <w:rsid w:val="00EC6859"/>
    <w:rsid w:val="00EC7966"/>
    <w:rsid w:val="00ED097A"/>
    <w:rsid w:val="00ED0EE1"/>
    <w:rsid w:val="00ED2A4B"/>
    <w:rsid w:val="00ED4082"/>
    <w:rsid w:val="00EE05E1"/>
    <w:rsid w:val="00EE0679"/>
    <w:rsid w:val="00EE13A5"/>
    <w:rsid w:val="00EE485D"/>
    <w:rsid w:val="00EE4B5D"/>
    <w:rsid w:val="00EE5938"/>
    <w:rsid w:val="00EE7C8C"/>
    <w:rsid w:val="00EF0331"/>
    <w:rsid w:val="00EF035E"/>
    <w:rsid w:val="00EF0CF2"/>
    <w:rsid w:val="00EF1278"/>
    <w:rsid w:val="00EF28E5"/>
    <w:rsid w:val="00EF28F6"/>
    <w:rsid w:val="00EF3033"/>
    <w:rsid w:val="00EF387F"/>
    <w:rsid w:val="00EF39D2"/>
    <w:rsid w:val="00EF3E40"/>
    <w:rsid w:val="00EF3F1D"/>
    <w:rsid w:val="00EF46DB"/>
    <w:rsid w:val="00EF474C"/>
    <w:rsid w:val="00EF49A0"/>
    <w:rsid w:val="00EF4EA5"/>
    <w:rsid w:val="00EF6B1B"/>
    <w:rsid w:val="00F008F6"/>
    <w:rsid w:val="00F01D61"/>
    <w:rsid w:val="00F02B40"/>
    <w:rsid w:val="00F0388D"/>
    <w:rsid w:val="00F063F8"/>
    <w:rsid w:val="00F076B7"/>
    <w:rsid w:val="00F100EC"/>
    <w:rsid w:val="00F10A79"/>
    <w:rsid w:val="00F123C7"/>
    <w:rsid w:val="00F12B35"/>
    <w:rsid w:val="00F12BB2"/>
    <w:rsid w:val="00F12CA4"/>
    <w:rsid w:val="00F143A0"/>
    <w:rsid w:val="00F14C8B"/>
    <w:rsid w:val="00F15963"/>
    <w:rsid w:val="00F16A06"/>
    <w:rsid w:val="00F20159"/>
    <w:rsid w:val="00F2100E"/>
    <w:rsid w:val="00F2162B"/>
    <w:rsid w:val="00F21658"/>
    <w:rsid w:val="00F22060"/>
    <w:rsid w:val="00F233EC"/>
    <w:rsid w:val="00F254B7"/>
    <w:rsid w:val="00F26113"/>
    <w:rsid w:val="00F27AF8"/>
    <w:rsid w:val="00F30884"/>
    <w:rsid w:val="00F33EF0"/>
    <w:rsid w:val="00F36396"/>
    <w:rsid w:val="00F36C7B"/>
    <w:rsid w:val="00F40104"/>
    <w:rsid w:val="00F4157A"/>
    <w:rsid w:val="00F422C8"/>
    <w:rsid w:val="00F42CF3"/>
    <w:rsid w:val="00F43E49"/>
    <w:rsid w:val="00F477E9"/>
    <w:rsid w:val="00F506FD"/>
    <w:rsid w:val="00F50C70"/>
    <w:rsid w:val="00F51EE9"/>
    <w:rsid w:val="00F553F9"/>
    <w:rsid w:val="00F556BB"/>
    <w:rsid w:val="00F56982"/>
    <w:rsid w:val="00F60BFD"/>
    <w:rsid w:val="00F62DD6"/>
    <w:rsid w:val="00F64C68"/>
    <w:rsid w:val="00F64F22"/>
    <w:rsid w:val="00F67F73"/>
    <w:rsid w:val="00F70992"/>
    <w:rsid w:val="00F7178E"/>
    <w:rsid w:val="00F71FEA"/>
    <w:rsid w:val="00F73E28"/>
    <w:rsid w:val="00F73E42"/>
    <w:rsid w:val="00F74129"/>
    <w:rsid w:val="00F77E84"/>
    <w:rsid w:val="00F802B4"/>
    <w:rsid w:val="00F80AB1"/>
    <w:rsid w:val="00F83C05"/>
    <w:rsid w:val="00F8419F"/>
    <w:rsid w:val="00F849CB"/>
    <w:rsid w:val="00F8527C"/>
    <w:rsid w:val="00F853B6"/>
    <w:rsid w:val="00F85941"/>
    <w:rsid w:val="00F86854"/>
    <w:rsid w:val="00F878FC"/>
    <w:rsid w:val="00F87EED"/>
    <w:rsid w:val="00F91898"/>
    <w:rsid w:val="00F93588"/>
    <w:rsid w:val="00F94BE3"/>
    <w:rsid w:val="00F95F66"/>
    <w:rsid w:val="00F97A45"/>
    <w:rsid w:val="00FA3493"/>
    <w:rsid w:val="00FA4D18"/>
    <w:rsid w:val="00FA5ECB"/>
    <w:rsid w:val="00FA79D0"/>
    <w:rsid w:val="00FB12ED"/>
    <w:rsid w:val="00FB2560"/>
    <w:rsid w:val="00FB3294"/>
    <w:rsid w:val="00FB4D8F"/>
    <w:rsid w:val="00FB4E58"/>
    <w:rsid w:val="00FB5A11"/>
    <w:rsid w:val="00FB64A8"/>
    <w:rsid w:val="00FB7DD4"/>
    <w:rsid w:val="00FC14FE"/>
    <w:rsid w:val="00FC437E"/>
    <w:rsid w:val="00FC5124"/>
    <w:rsid w:val="00FC709F"/>
    <w:rsid w:val="00FD3579"/>
    <w:rsid w:val="00FE0C1B"/>
    <w:rsid w:val="00FE121B"/>
    <w:rsid w:val="00FE1813"/>
    <w:rsid w:val="00FE26E3"/>
    <w:rsid w:val="00FE31A7"/>
    <w:rsid w:val="00FE55E6"/>
    <w:rsid w:val="00FE5A94"/>
    <w:rsid w:val="00FE6639"/>
    <w:rsid w:val="00FF06E7"/>
    <w:rsid w:val="00FF0BDA"/>
    <w:rsid w:val="00FF1240"/>
    <w:rsid w:val="00FF35FC"/>
    <w:rsid w:val="00FF5B98"/>
    <w:rsid w:val="00FF5F1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1690</Words>
  <Characters>9633</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22</cp:revision>
  <cp:lastPrinted>2024-05-13T05:56:00Z</cp:lastPrinted>
  <dcterms:created xsi:type="dcterms:W3CDTF">2024-07-19T07:29:00Z</dcterms:created>
  <dcterms:modified xsi:type="dcterms:W3CDTF">2024-07-26T12:26:00Z</dcterms:modified>
</cp:coreProperties>
</file>