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432FC3"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77443527" r:id="rId9"/>
        </w:object>
      </w:r>
    </w:p>
    <w:p w14:paraId="0972FA3C" w14:textId="77777777" w:rsidR="00E83E81" w:rsidRPr="00432FC3" w:rsidRDefault="00E83E81" w:rsidP="00686BE4">
      <w:pPr>
        <w:tabs>
          <w:tab w:val="left" w:pos="567"/>
        </w:tabs>
        <w:spacing w:after="0"/>
        <w:ind w:firstLine="567"/>
        <w:rPr>
          <w:rFonts w:ascii="Calibri" w:hAnsi="Calibri" w:cs="Calibri"/>
          <w:sz w:val="24"/>
          <w:szCs w:val="24"/>
        </w:rPr>
      </w:pPr>
    </w:p>
    <w:p w14:paraId="1AF679FC" w14:textId="77777777" w:rsidR="00E83E81" w:rsidRPr="00432FC3"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432FC3"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432FC3" w:rsidRDefault="00E83E81" w:rsidP="00686BE4">
      <w:pPr>
        <w:keepNext/>
        <w:tabs>
          <w:tab w:val="left" w:pos="567"/>
        </w:tabs>
        <w:spacing w:after="0"/>
        <w:jc w:val="center"/>
        <w:outlineLvl w:val="0"/>
        <w:rPr>
          <w:rFonts w:ascii="Calibri" w:eastAsia="Times New Roman" w:hAnsi="Calibri" w:cs="Calibri"/>
          <w:b/>
          <w:bCs/>
          <w:sz w:val="24"/>
          <w:szCs w:val="24"/>
        </w:rPr>
      </w:pPr>
      <w:r w:rsidRPr="00432FC3">
        <w:rPr>
          <w:rFonts w:ascii="Calibri" w:eastAsia="Times New Roman" w:hAnsi="Calibri" w:cs="Calibri"/>
          <w:b/>
          <w:bCs/>
          <w:sz w:val="24"/>
          <w:szCs w:val="24"/>
        </w:rPr>
        <w:t>VIEŠŲJŲ PIRKIMŲ TARNYBA</w:t>
      </w:r>
    </w:p>
    <w:p w14:paraId="384132F6" w14:textId="77777777" w:rsidR="00E83E81" w:rsidRPr="00432FC3"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432FC3" w14:paraId="3BA34482" w14:textId="77777777" w:rsidTr="00692D35">
        <w:trPr>
          <w:cantSplit/>
          <w:trHeight w:val="1215"/>
          <w:tblHeader/>
          <w:jc w:val="center"/>
        </w:trPr>
        <w:tc>
          <w:tcPr>
            <w:tcW w:w="5103" w:type="dxa"/>
          </w:tcPr>
          <w:p w14:paraId="1090A287" w14:textId="17B7CA78" w:rsidR="007A399E" w:rsidRPr="00432FC3" w:rsidRDefault="007A399E" w:rsidP="00381CE3">
            <w:pPr>
              <w:tabs>
                <w:tab w:val="left" w:pos="567"/>
              </w:tabs>
              <w:spacing w:after="0"/>
              <w:ind w:left="284"/>
              <w:rPr>
                <w:rFonts w:ascii="Calibri" w:eastAsia="Times New Roman" w:hAnsi="Calibri" w:cs="Calibri"/>
                <w:bCs/>
                <w:sz w:val="24"/>
                <w:szCs w:val="24"/>
              </w:rPr>
            </w:pPr>
            <w:r w:rsidRPr="00432FC3">
              <w:rPr>
                <w:rFonts w:ascii="Calibri" w:eastAsia="Times New Roman" w:hAnsi="Calibri" w:cs="Calibri"/>
                <w:bCs/>
                <w:sz w:val="24"/>
                <w:szCs w:val="24"/>
              </w:rPr>
              <w:t>Gynybos resursų agentūrai</w:t>
            </w:r>
          </w:p>
          <w:p w14:paraId="7BD20F1C" w14:textId="0B1101F7" w:rsidR="001F2AA3" w:rsidRPr="00432FC3" w:rsidRDefault="007A399E" w:rsidP="00381CE3">
            <w:pPr>
              <w:tabs>
                <w:tab w:val="left" w:pos="567"/>
              </w:tabs>
              <w:spacing w:after="0"/>
              <w:ind w:left="284"/>
              <w:rPr>
                <w:rFonts w:ascii="Calibri" w:eastAsia="Times New Roman" w:hAnsi="Calibri" w:cs="Calibri"/>
                <w:bCs/>
                <w:sz w:val="24"/>
                <w:szCs w:val="24"/>
              </w:rPr>
            </w:pPr>
            <w:r w:rsidRPr="00432FC3">
              <w:rPr>
                <w:rFonts w:ascii="Calibri" w:eastAsia="Times New Roman" w:hAnsi="Calibri" w:cs="Calibri"/>
                <w:bCs/>
                <w:sz w:val="24"/>
                <w:szCs w:val="24"/>
              </w:rPr>
              <w:t>prie Krašto apsaugos ministerijos</w:t>
            </w:r>
          </w:p>
          <w:p w14:paraId="26C0725F" w14:textId="5F58FC69" w:rsidR="000638BE" w:rsidRPr="00432FC3" w:rsidRDefault="007A399E" w:rsidP="00381CE3">
            <w:pPr>
              <w:tabs>
                <w:tab w:val="left" w:pos="567"/>
              </w:tabs>
              <w:spacing w:after="0"/>
              <w:ind w:left="284"/>
              <w:rPr>
                <w:rFonts w:ascii="Calibri" w:eastAsia="Calibri" w:hAnsi="Calibri" w:cs="Calibri"/>
                <w:sz w:val="24"/>
                <w:szCs w:val="24"/>
              </w:rPr>
            </w:pPr>
            <w:r w:rsidRPr="00432FC3">
              <w:rPr>
                <w:rFonts w:ascii="Calibri" w:eastAsia="Calibri" w:hAnsi="Calibri" w:cs="Calibri"/>
                <w:sz w:val="24"/>
                <w:szCs w:val="24"/>
              </w:rPr>
              <w:t>Giedraičių g. 41</w:t>
            </w:r>
            <w:r w:rsidR="007E3DC9" w:rsidRPr="00432FC3">
              <w:rPr>
                <w:rFonts w:ascii="Calibri" w:eastAsia="Calibri" w:hAnsi="Calibri" w:cs="Calibri"/>
                <w:sz w:val="24"/>
                <w:szCs w:val="24"/>
              </w:rPr>
              <w:t>-101</w:t>
            </w:r>
            <w:r w:rsidR="001F2AA3" w:rsidRPr="00432FC3">
              <w:rPr>
                <w:rFonts w:ascii="Calibri" w:eastAsia="Calibri" w:hAnsi="Calibri" w:cs="Calibri"/>
                <w:sz w:val="24"/>
                <w:szCs w:val="24"/>
              </w:rPr>
              <w:t>,</w:t>
            </w:r>
          </w:p>
          <w:p w14:paraId="326A7C40" w14:textId="05FF6D36" w:rsidR="001F2AA3" w:rsidRPr="00432FC3" w:rsidRDefault="001F2AA3" w:rsidP="00381CE3">
            <w:pPr>
              <w:tabs>
                <w:tab w:val="left" w:pos="567"/>
              </w:tabs>
              <w:spacing w:after="0"/>
              <w:ind w:left="284"/>
              <w:rPr>
                <w:rFonts w:ascii="Calibri" w:eastAsia="Times New Roman" w:hAnsi="Calibri" w:cs="Calibri"/>
                <w:bCs/>
                <w:sz w:val="24"/>
                <w:szCs w:val="24"/>
              </w:rPr>
            </w:pPr>
            <w:r w:rsidRPr="00432FC3">
              <w:rPr>
                <w:rFonts w:ascii="Calibri" w:eastAsia="Calibri" w:hAnsi="Calibri" w:cs="Calibri"/>
                <w:sz w:val="24"/>
                <w:szCs w:val="24"/>
              </w:rPr>
              <w:t>0</w:t>
            </w:r>
            <w:r w:rsidR="007E3DC9" w:rsidRPr="00432FC3">
              <w:rPr>
                <w:rFonts w:ascii="Calibri" w:eastAsia="Calibri" w:hAnsi="Calibri" w:cs="Calibri"/>
                <w:sz w:val="24"/>
                <w:szCs w:val="24"/>
              </w:rPr>
              <w:t>9303</w:t>
            </w:r>
            <w:r w:rsidRPr="00432FC3">
              <w:rPr>
                <w:rFonts w:ascii="Calibri" w:eastAsia="Calibri" w:hAnsi="Calibri" w:cs="Calibri"/>
                <w:sz w:val="24"/>
                <w:szCs w:val="24"/>
              </w:rPr>
              <w:t xml:space="preserve"> Vilnius</w:t>
            </w:r>
          </w:p>
          <w:p w14:paraId="547ED7A0" w14:textId="77777777" w:rsidR="000638BE" w:rsidRPr="00432FC3" w:rsidRDefault="000638BE" w:rsidP="00381CE3">
            <w:pPr>
              <w:tabs>
                <w:tab w:val="left" w:pos="567"/>
              </w:tabs>
              <w:spacing w:after="0" w:line="360" w:lineRule="auto"/>
              <w:ind w:left="284"/>
              <w:rPr>
                <w:rFonts w:ascii="Calibri" w:eastAsia="Times New Roman" w:hAnsi="Calibri" w:cs="Calibri"/>
                <w:bCs/>
                <w:sz w:val="24"/>
                <w:szCs w:val="24"/>
              </w:rPr>
            </w:pPr>
          </w:p>
          <w:p w14:paraId="1ECB7802" w14:textId="7997C6AF" w:rsidR="001F2AA3" w:rsidRPr="00432FC3" w:rsidRDefault="00796ECE" w:rsidP="008465E3">
            <w:pPr>
              <w:tabs>
                <w:tab w:val="left" w:pos="567"/>
              </w:tabs>
              <w:spacing w:after="0" w:line="360" w:lineRule="auto"/>
              <w:ind w:left="284"/>
              <w:rPr>
                <w:rFonts w:ascii="Calibri" w:eastAsia="Times New Roman" w:hAnsi="Calibri" w:cs="Calibri"/>
                <w:sz w:val="24"/>
                <w:szCs w:val="24"/>
              </w:rPr>
            </w:pPr>
            <w:r w:rsidRPr="00432FC3">
              <w:rPr>
                <w:rFonts w:ascii="Calibri" w:eastAsia="Times New Roman" w:hAnsi="Calibri" w:cs="Calibri"/>
                <w:sz w:val="24"/>
                <w:szCs w:val="24"/>
              </w:rPr>
              <w:t>El. p.</w:t>
            </w:r>
            <w:r w:rsidR="00A526AC" w:rsidRPr="00432FC3">
              <w:rPr>
                <w:rFonts w:ascii="Calibri" w:eastAsia="Times New Roman" w:hAnsi="Calibri" w:cs="Calibri"/>
                <w:sz w:val="24"/>
                <w:szCs w:val="24"/>
              </w:rPr>
              <w:t xml:space="preserve"> </w:t>
            </w:r>
            <w:hyperlink r:id="rId10" w:history="1">
              <w:r w:rsidR="008465E3" w:rsidRPr="00432FC3">
                <w:rPr>
                  <w:rStyle w:val="Hyperlink"/>
                  <w:rFonts w:ascii="Calibri" w:eastAsia="Times New Roman" w:hAnsi="Calibri" w:cs="Calibri"/>
                  <w:sz w:val="24"/>
                  <w:szCs w:val="24"/>
                </w:rPr>
                <w:t>gra@kam.lt</w:t>
              </w:r>
            </w:hyperlink>
          </w:p>
          <w:p w14:paraId="6A8CE056" w14:textId="77777777" w:rsidR="000E1E4D" w:rsidRPr="00432FC3" w:rsidRDefault="000E1E4D" w:rsidP="00381CE3">
            <w:pPr>
              <w:tabs>
                <w:tab w:val="left" w:pos="567"/>
              </w:tabs>
              <w:spacing w:after="0" w:line="360" w:lineRule="auto"/>
              <w:ind w:left="284" w:firstLine="567"/>
              <w:rPr>
                <w:rFonts w:ascii="Calibri" w:eastAsia="Times New Roman" w:hAnsi="Calibri" w:cs="Calibri"/>
                <w:sz w:val="24"/>
                <w:szCs w:val="24"/>
              </w:rPr>
            </w:pPr>
          </w:p>
          <w:p w14:paraId="22618E9A" w14:textId="109DD6D4" w:rsidR="000516F1" w:rsidRPr="00432FC3"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357F569B" w:rsidR="00E83E81" w:rsidRPr="00432FC3" w:rsidRDefault="00214788" w:rsidP="00381CE3">
            <w:pPr>
              <w:tabs>
                <w:tab w:val="left" w:pos="567"/>
                <w:tab w:val="left" w:pos="900"/>
              </w:tabs>
              <w:spacing w:after="0" w:line="360" w:lineRule="auto"/>
              <w:ind w:left="-105"/>
              <w:rPr>
                <w:rFonts w:ascii="Calibri" w:eastAsia="Times New Roman" w:hAnsi="Calibri" w:cs="Calibri"/>
                <w:sz w:val="24"/>
                <w:szCs w:val="24"/>
              </w:rPr>
            </w:pPr>
            <w:r w:rsidRPr="00432FC3">
              <w:rPr>
                <w:rFonts w:ascii="Calibri" w:eastAsia="Times New Roman" w:hAnsi="Calibri" w:cs="Calibri"/>
                <w:sz w:val="24"/>
                <w:szCs w:val="24"/>
              </w:rPr>
              <w:t xml:space="preserve">  </w:t>
            </w:r>
            <w:r w:rsidR="00E83E81" w:rsidRPr="00432FC3">
              <w:rPr>
                <w:rFonts w:ascii="Calibri" w:eastAsia="Times New Roman" w:hAnsi="Calibri" w:cs="Calibri"/>
                <w:sz w:val="24"/>
                <w:szCs w:val="24"/>
              </w:rPr>
              <w:t>20</w:t>
            </w:r>
            <w:r w:rsidR="00796ECE" w:rsidRPr="00432FC3">
              <w:rPr>
                <w:rFonts w:ascii="Calibri" w:eastAsia="Times New Roman" w:hAnsi="Calibri" w:cs="Calibri"/>
                <w:sz w:val="24"/>
                <w:szCs w:val="24"/>
              </w:rPr>
              <w:t>2</w:t>
            </w:r>
            <w:r w:rsidR="00055C73" w:rsidRPr="00432FC3">
              <w:rPr>
                <w:rFonts w:ascii="Calibri" w:eastAsia="Times New Roman" w:hAnsi="Calibri" w:cs="Calibri"/>
                <w:sz w:val="24"/>
                <w:szCs w:val="24"/>
              </w:rPr>
              <w:t>4-0</w:t>
            </w:r>
            <w:r w:rsidR="00A52228" w:rsidRPr="00432FC3">
              <w:rPr>
                <w:rFonts w:ascii="Calibri" w:eastAsia="Times New Roman" w:hAnsi="Calibri" w:cs="Calibri"/>
                <w:sz w:val="24"/>
                <w:szCs w:val="24"/>
              </w:rPr>
              <w:t>5</w:t>
            </w:r>
            <w:r w:rsidR="00055C73" w:rsidRPr="00432FC3">
              <w:rPr>
                <w:rFonts w:ascii="Calibri" w:eastAsia="Times New Roman" w:hAnsi="Calibri" w:cs="Calibri"/>
                <w:sz w:val="24"/>
                <w:szCs w:val="24"/>
              </w:rPr>
              <w:t>-</w:t>
            </w:r>
          </w:p>
          <w:p w14:paraId="3012EC09" w14:textId="346AB484" w:rsidR="001F3D77" w:rsidRPr="00432FC3" w:rsidRDefault="00E83E81" w:rsidP="00381CE3">
            <w:pPr>
              <w:tabs>
                <w:tab w:val="left" w:pos="567"/>
                <w:tab w:val="left" w:pos="900"/>
              </w:tabs>
              <w:spacing w:after="0" w:line="360" w:lineRule="auto"/>
              <w:ind w:left="-105"/>
              <w:rPr>
                <w:rFonts w:ascii="Calibri" w:eastAsia="Times New Roman" w:hAnsi="Calibri" w:cs="Calibri"/>
                <w:sz w:val="24"/>
                <w:szCs w:val="24"/>
              </w:rPr>
            </w:pPr>
            <w:r w:rsidRPr="00432FC3">
              <w:rPr>
                <w:rFonts w:ascii="Calibri" w:eastAsia="Times New Roman" w:hAnsi="Calibri" w:cs="Calibri"/>
                <w:sz w:val="24"/>
                <w:szCs w:val="24"/>
              </w:rPr>
              <w:t xml:space="preserve">Į </w:t>
            </w:r>
            <w:r w:rsidR="003746F2" w:rsidRPr="00432FC3">
              <w:rPr>
                <w:rFonts w:ascii="Calibri" w:eastAsia="Times New Roman" w:hAnsi="Calibri" w:cs="Calibri"/>
                <w:sz w:val="24"/>
                <w:szCs w:val="24"/>
              </w:rPr>
              <w:t>2024-0</w:t>
            </w:r>
            <w:r w:rsidR="003D037B" w:rsidRPr="00432FC3">
              <w:rPr>
                <w:rFonts w:ascii="Calibri" w:eastAsia="Times New Roman" w:hAnsi="Calibri" w:cs="Calibri"/>
                <w:sz w:val="24"/>
                <w:szCs w:val="24"/>
              </w:rPr>
              <w:t>5</w:t>
            </w:r>
            <w:r w:rsidR="003746F2" w:rsidRPr="00432FC3">
              <w:rPr>
                <w:rFonts w:ascii="Calibri" w:eastAsia="Times New Roman" w:hAnsi="Calibri" w:cs="Calibri"/>
                <w:sz w:val="24"/>
                <w:szCs w:val="24"/>
              </w:rPr>
              <w:t>-</w:t>
            </w:r>
            <w:r w:rsidR="003D037B" w:rsidRPr="00432FC3">
              <w:rPr>
                <w:rFonts w:ascii="Calibri" w:eastAsia="Times New Roman" w:hAnsi="Calibri" w:cs="Calibri"/>
                <w:sz w:val="24"/>
                <w:szCs w:val="24"/>
              </w:rPr>
              <w:t>06</w:t>
            </w:r>
          </w:p>
          <w:p w14:paraId="439A6C94" w14:textId="731B7385" w:rsidR="00A75945" w:rsidRPr="00432FC3"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432FC3" w:rsidRDefault="00E83E81" w:rsidP="00381CE3">
            <w:pPr>
              <w:tabs>
                <w:tab w:val="left" w:pos="567"/>
                <w:tab w:val="left" w:pos="900"/>
              </w:tabs>
              <w:spacing w:after="0" w:line="360" w:lineRule="auto"/>
              <w:ind w:left="-105"/>
              <w:rPr>
                <w:rFonts w:ascii="Calibri" w:eastAsia="Times New Roman" w:hAnsi="Calibri" w:cs="Calibri"/>
                <w:sz w:val="24"/>
                <w:szCs w:val="24"/>
              </w:rPr>
            </w:pPr>
            <w:r w:rsidRPr="00432FC3">
              <w:rPr>
                <w:rFonts w:ascii="Calibri" w:eastAsia="Times New Roman" w:hAnsi="Calibri" w:cs="Calibri"/>
                <w:sz w:val="24"/>
                <w:szCs w:val="24"/>
              </w:rPr>
              <w:t>Nr.</w:t>
            </w:r>
          </w:p>
          <w:p w14:paraId="54555DCE" w14:textId="77777777" w:rsidR="00E83E81" w:rsidRPr="00432FC3" w:rsidRDefault="00E83E81" w:rsidP="00381CE3">
            <w:pPr>
              <w:tabs>
                <w:tab w:val="left" w:pos="567"/>
                <w:tab w:val="left" w:pos="900"/>
              </w:tabs>
              <w:spacing w:after="0" w:line="360" w:lineRule="auto"/>
              <w:ind w:left="-105"/>
              <w:rPr>
                <w:rFonts w:ascii="Calibri" w:eastAsia="Times New Roman" w:hAnsi="Calibri" w:cs="Calibri"/>
                <w:sz w:val="24"/>
                <w:szCs w:val="24"/>
              </w:rPr>
            </w:pPr>
            <w:r w:rsidRPr="00432FC3">
              <w:rPr>
                <w:rFonts w:ascii="Calibri" w:eastAsia="Times New Roman" w:hAnsi="Calibri" w:cs="Calibri"/>
                <w:sz w:val="24"/>
                <w:szCs w:val="24"/>
              </w:rPr>
              <w:t>Nr.</w:t>
            </w:r>
          </w:p>
          <w:p w14:paraId="3A88D3C2" w14:textId="40558838" w:rsidR="000E4C54" w:rsidRPr="00432FC3"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432FC3"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432FC3">
              <w:rPr>
                <w:rFonts w:ascii="Calibri" w:eastAsia="Times New Roman" w:hAnsi="Calibri" w:cs="Calibri"/>
                <w:sz w:val="24"/>
                <w:szCs w:val="24"/>
              </w:rPr>
              <w:t>4S-</w:t>
            </w:r>
            <w:r w:rsidR="00DB4688" w:rsidRPr="00432FC3">
              <w:rPr>
                <w:rFonts w:ascii="Calibri" w:eastAsia="Times New Roman" w:hAnsi="Calibri" w:cs="Calibri"/>
                <w:sz w:val="24"/>
                <w:szCs w:val="24"/>
              </w:rPr>
              <w:t xml:space="preserve">        </w:t>
            </w:r>
            <w:r w:rsidR="004D6CE8" w:rsidRPr="00432FC3">
              <w:rPr>
                <w:rFonts w:ascii="Calibri" w:eastAsia="Times New Roman" w:hAnsi="Calibri" w:cs="Calibri"/>
                <w:sz w:val="24"/>
                <w:szCs w:val="24"/>
              </w:rPr>
              <w:t xml:space="preserve">    </w:t>
            </w:r>
            <w:r w:rsidR="00DB4688" w:rsidRPr="00432FC3">
              <w:rPr>
                <w:rFonts w:ascii="Calibri" w:eastAsia="Times New Roman" w:hAnsi="Calibri" w:cs="Calibri"/>
                <w:sz w:val="24"/>
                <w:szCs w:val="24"/>
              </w:rPr>
              <w:t>(8.</w:t>
            </w:r>
            <w:r w:rsidR="00437775" w:rsidRPr="00432FC3">
              <w:rPr>
                <w:rFonts w:ascii="Calibri" w:eastAsia="Times New Roman" w:hAnsi="Calibri" w:cs="Calibri"/>
                <w:sz w:val="24"/>
                <w:szCs w:val="24"/>
              </w:rPr>
              <w:t>1</w:t>
            </w:r>
            <w:r w:rsidR="001F2AA3" w:rsidRPr="00432FC3">
              <w:rPr>
                <w:rFonts w:ascii="Calibri" w:eastAsia="Times New Roman" w:hAnsi="Calibri" w:cs="Calibri"/>
                <w:sz w:val="24"/>
                <w:szCs w:val="24"/>
              </w:rPr>
              <w:t>1</w:t>
            </w:r>
            <w:r w:rsidR="00B759CD" w:rsidRPr="00432FC3">
              <w:rPr>
                <w:rFonts w:ascii="Calibri" w:eastAsia="Times New Roman" w:hAnsi="Calibri" w:cs="Calibri"/>
                <w:sz w:val="24"/>
                <w:szCs w:val="24"/>
              </w:rPr>
              <w:t xml:space="preserve"> </w:t>
            </w:r>
            <w:proofErr w:type="spellStart"/>
            <w:r w:rsidR="000E1E4D" w:rsidRPr="00432FC3">
              <w:rPr>
                <w:rFonts w:ascii="Calibri" w:eastAsia="Times New Roman" w:hAnsi="Calibri" w:cs="Calibri"/>
                <w:sz w:val="24"/>
                <w:szCs w:val="24"/>
              </w:rPr>
              <w:t>Mr</w:t>
            </w:r>
            <w:proofErr w:type="spellEnd"/>
            <w:r w:rsidR="00DB4688" w:rsidRPr="00432FC3">
              <w:rPr>
                <w:rFonts w:ascii="Calibri" w:eastAsia="Times New Roman" w:hAnsi="Calibri" w:cs="Calibri"/>
                <w:sz w:val="24"/>
                <w:szCs w:val="24"/>
              </w:rPr>
              <w:t>)</w:t>
            </w:r>
            <w:r w:rsidRPr="00432FC3">
              <w:rPr>
                <w:rFonts w:ascii="Calibri" w:eastAsia="Times New Roman" w:hAnsi="Calibri" w:cs="Calibri"/>
                <w:sz w:val="24"/>
                <w:szCs w:val="24"/>
              </w:rPr>
              <w:tab/>
            </w:r>
          </w:p>
          <w:p w14:paraId="26739837" w14:textId="3D4FEAFE" w:rsidR="001F3D77" w:rsidRPr="00432FC3" w:rsidRDefault="00074D8E" w:rsidP="00594629">
            <w:pPr>
              <w:tabs>
                <w:tab w:val="left" w:pos="567"/>
              </w:tabs>
              <w:spacing w:after="0" w:line="360" w:lineRule="auto"/>
              <w:ind w:left="-105"/>
              <w:jc w:val="both"/>
              <w:rPr>
                <w:rFonts w:ascii="Calibri" w:eastAsia="Times New Roman" w:hAnsi="Calibri" w:cs="Calibri"/>
                <w:sz w:val="24"/>
                <w:szCs w:val="24"/>
              </w:rPr>
            </w:pPr>
            <w:r w:rsidRPr="00432FC3">
              <w:rPr>
                <w:rFonts w:ascii="Calibri" w:eastAsia="Times New Roman" w:hAnsi="Calibri" w:cs="Calibri"/>
                <w:sz w:val="24"/>
                <w:szCs w:val="24"/>
              </w:rPr>
              <w:t>S-</w:t>
            </w:r>
            <w:r w:rsidR="00D44BD4" w:rsidRPr="00432FC3">
              <w:rPr>
                <w:rFonts w:ascii="Calibri" w:eastAsia="Times New Roman" w:hAnsi="Calibri" w:cs="Calibri"/>
                <w:sz w:val="24"/>
                <w:szCs w:val="24"/>
              </w:rPr>
              <w:t>687</w:t>
            </w:r>
          </w:p>
        </w:tc>
      </w:tr>
    </w:tbl>
    <w:p w14:paraId="0187F07E" w14:textId="77777777" w:rsidR="00E83E81" w:rsidRPr="00432FC3" w:rsidRDefault="00E83E81" w:rsidP="00686BE4">
      <w:pPr>
        <w:tabs>
          <w:tab w:val="left" w:pos="567"/>
          <w:tab w:val="left" w:pos="1134"/>
        </w:tabs>
        <w:spacing w:after="0"/>
        <w:rPr>
          <w:rFonts w:ascii="Calibri" w:eastAsia="Times New Roman" w:hAnsi="Calibri" w:cs="Calibri"/>
          <w:b/>
          <w:sz w:val="24"/>
          <w:szCs w:val="24"/>
        </w:rPr>
      </w:pPr>
      <w:r w:rsidRPr="00432FC3">
        <w:rPr>
          <w:rFonts w:ascii="Calibri" w:eastAsia="Times New Roman" w:hAnsi="Calibri" w:cs="Calibri"/>
          <w:b/>
          <w:bCs/>
          <w:caps/>
          <w:sz w:val="24"/>
          <w:szCs w:val="24"/>
        </w:rPr>
        <w:t>SPRENDIMAS dėl sutikimo VYKDYTI PIRKIMĄ NESKELBIAMŲ DERYBŲ BŪDU</w:t>
      </w:r>
    </w:p>
    <w:p w14:paraId="46CC8C16" w14:textId="77777777" w:rsidR="00F2100E" w:rsidRPr="00432FC3" w:rsidRDefault="00F2100E" w:rsidP="00686BE4">
      <w:pPr>
        <w:tabs>
          <w:tab w:val="left" w:pos="567"/>
          <w:tab w:val="left" w:pos="1276"/>
        </w:tabs>
        <w:spacing w:after="0"/>
        <w:ind w:right="141" w:firstLine="567"/>
        <w:rPr>
          <w:rFonts w:ascii="Calibri" w:eastAsia="Times New Roman" w:hAnsi="Calibri" w:cs="Calibri"/>
          <w:sz w:val="24"/>
          <w:szCs w:val="24"/>
        </w:rPr>
      </w:pPr>
    </w:p>
    <w:p w14:paraId="38CA35C4" w14:textId="09241AC1" w:rsidR="003A575D" w:rsidRPr="00432FC3" w:rsidRDefault="00E72E38" w:rsidP="005A0EC8">
      <w:pPr>
        <w:tabs>
          <w:tab w:val="left" w:pos="567"/>
        </w:tabs>
        <w:spacing w:after="0"/>
        <w:ind w:right="-1" w:firstLine="1134"/>
        <w:rPr>
          <w:rFonts w:ascii="Calibri" w:hAnsi="Calibri" w:cs="Calibri"/>
          <w:sz w:val="24"/>
          <w:szCs w:val="24"/>
        </w:rPr>
      </w:pPr>
      <w:r w:rsidRPr="00432FC3">
        <w:rPr>
          <w:rFonts w:ascii="Calibri" w:eastAsia="Times New Roman" w:hAnsi="Calibri" w:cs="Calibri"/>
          <w:sz w:val="24"/>
          <w:szCs w:val="24"/>
        </w:rPr>
        <w:t xml:space="preserve">Viešųjų pirkimų tarnyba (toliau – Tarnyba), </w:t>
      </w:r>
      <w:r w:rsidRPr="00432FC3">
        <w:rPr>
          <w:rFonts w:ascii="Calibri" w:eastAsia="Calibri" w:hAnsi="Calibri" w:cs="Calibri"/>
          <w:sz w:val="24"/>
          <w:szCs w:val="24"/>
        </w:rPr>
        <w:t xml:space="preserve">vadovaudamasi </w:t>
      </w:r>
      <w:r w:rsidR="001F2AA3" w:rsidRPr="00432FC3">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432FC3">
        <w:rPr>
          <w:rFonts w:ascii="Calibri" w:eastAsia="Calibri" w:hAnsi="Calibri" w:cs="Calibri"/>
          <w:sz w:val="24"/>
          <w:szCs w:val="24"/>
        </w:rPr>
        <w:t xml:space="preserve">ir Perkančiųjų organizacijų prašymų dėl Viešųjų pirkimų tarnybos sutikimų pateikimo ir nagrinėjimo taisyklėmis, patvirtintomis Viešųjų pirkimų tarnybos direktoriaus 2017 m. birželio 29 d. įsakymu Nr. 1S-99 (toliau – Taisyklės), </w:t>
      </w:r>
      <w:r w:rsidRPr="00432FC3">
        <w:rPr>
          <w:rFonts w:ascii="Calibri" w:eastAsia="Calibri" w:hAnsi="Calibri" w:cs="Calibri"/>
          <w:sz w:val="24"/>
          <w:szCs w:val="24"/>
        </w:rPr>
        <w:t xml:space="preserve">išnagrinėjo </w:t>
      </w:r>
      <w:r w:rsidR="005B6966" w:rsidRPr="00432FC3">
        <w:rPr>
          <w:rFonts w:ascii="Calibri" w:eastAsia="Calibri" w:hAnsi="Calibri" w:cs="Calibri"/>
          <w:sz w:val="24"/>
          <w:szCs w:val="24"/>
        </w:rPr>
        <w:t xml:space="preserve">Gynybos resursų agentūros prie Krašto apsaugos ministerijos </w:t>
      </w:r>
      <w:r w:rsidR="0080783E" w:rsidRPr="00432FC3">
        <w:rPr>
          <w:rFonts w:ascii="Calibri" w:hAnsi="Calibri" w:cs="Calibri"/>
          <w:sz w:val="24"/>
          <w:szCs w:val="24"/>
        </w:rPr>
        <w:t>(toliau – Perkančioji organizacija)</w:t>
      </w:r>
      <w:r w:rsidR="00450291" w:rsidRPr="00432FC3">
        <w:rPr>
          <w:rFonts w:ascii="Calibri" w:hAnsi="Calibri" w:cs="Calibri"/>
          <w:sz w:val="24"/>
          <w:szCs w:val="24"/>
        </w:rPr>
        <w:t xml:space="preserve"> prašymą sutikti</w:t>
      </w:r>
      <w:r w:rsidR="00166DFC" w:rsidRPr="00432FC3">
        <w:rPr>
          <w:rFonts w:ascii="Calibri" w:hAnsi="Calibri" w:cs="Calibri"/>
          <w:sz w:val="24"/>
          <w:szCs w:val="24"/>
        </w:rPr>
        <w:t xml:space="preserve"> </w:t>
      </w:r>
      <w:bookmarkStart w:id="1" w:name="_Hlk166233077"/>
      <w:r w:rsidR="00166DFC" w:rsidRPr="00432FC3">
        <w:rPr>
          <w:rFonts w:ascii="Calibri" w:hAnsi="Calibri" w:cs="Calibri"/>
          <w:sz w:val="24"/>
          <w:szCs w:val="24"/>
        </w:rPr>
        <w:t xml:space="preserve">visureigių Mercedes </w:t>
      </w:r>
      <w:proofErr w:type="spellStart"/>
      <w:r w:rsidR="00166DFC" w:rsidRPr="00432FC3">
        <w:rPr>
          <w:rFonts w:ascii="Calibri" w:hAnsi="Calibri" w:cs="Calibri"/>
          <w:sz w:val="24"/>
          <w:szCs w:val="24"/>
        </w:rPr>
        <w:t>Benz</w:t>
      </w:r>
      <w:proofErr w:type="spellEnd"/>
      <w:r w:rsidR="00166DFC" w:rsidRPr="00432FC3">
        <w:rPr>
          <w:rFonts w:ascii="Calibri" w:hAnsi="Calibri" w:cs="Calibri"/>
          <w:sz w:val="24"/>
          <w:szCs w:val="24"/>
        </w:rPr>
        <w:t xml:space="preserve"> G-</w:t>
      </w:r>
      <w:proofErr w:type="spellStart"/>
      <w:r w:rsidR="00166DFC" w:rsidRPr="00432FC3">
        <w:rPr>
          <w:rFonts w:ascii="Calibri" w:hAnsi="Calibri" w:cs="Calibri"/>
          <w:sz w:val="24"/>
          <w:szCs w:val="24"/>
        </w:rPr>
        <w:t>Class</w:t>
      </w:r>
      <w:proofErr w:type="spellEnd"/>
      <w:r w:rsidR="00166DFC" w:rsidRPr="00432FC3">
        <w:rPr>
          <w:rFonts w:ascii="Calibri" w:hAnsi="Calibri" w:cs="Calibri"/>
          <w:sz w:val="24"/>
          <w:szCs w:val="24"/>
        </w:rPr>
        <w:t xml:space="preserve"> </w:t>
      </w:r>
      <w:bookmarkEnd w:id="1"/>
      <w:r w:rsidR="00166DFC" w:rsidRPr="00432FC3">
        <w:rPr>
          <w:rFonts w:ascii="Calibri" w:hAnsi="Calibri" w:cs="Calibri"/>
          <w:sz w:val="24"/>
          <w:szCs w:val="24"/>
        </w:rPr>
        <w:t xml:space="preserve">pirkimą </w:t>
      </w:r>
      <w:r w:rsidR="00F14B5F" w:rsidRPr="00432FC3">
        <w:rPr>
          <w:rFonts w:ascii="Calibri" w:hAnsi="Calibri" w:cs="Calibri"/>
          <w:sz w:val="24"/>
          <w:szCs w:val="24"/>
        </w:rPr>
        <w:t xml:space="preserve">(toliau – Pirkimas) </w:t>
      </w:r>
      <w:r w:rsidR="00166DFC" w:rsidRPr="00432FC3">
        <w:rPr>
          <w:rFonts w:ascii="Calibri" w:hAnsi="Calibri" w:cs="Calibri"/>
          <w:sz w:val="24"/>
          <w:szCs w:val="24"/>
        </w:rPr>
        <w:t>vykdyti neskelbiamų derybų būdu</w:t>
      </w:r>
      <w:r w:rsidR="00F66CE7" w:rsidRPr="00432FC3">
        <w:rPr>
          <w:rFonts w:ascii="Calibri" w:hAnsi="Calibri" w:cs="Calibri"/>
          <w:sz w:val="24"/>
          <w:szCs w:val="24"/>
        </w:rPr>
        <w:t xml:space="preserve"> iš konkretaus tiekėjo</w:t>
      </w:r>
      <w:r w:rsidR="003A575D" w:rsidRPr="00432FC3">
        <w:rPr>
          <w:rFonts w:ascii="Calibri" w:hAnsi="Calibri" w:cs="Calibri"/>
          <w:sz w:val="24"/>
          <w:szCs w:val="24"/>
        </w:rPr>
        <w:t xml:space="preserve"> UAB „Veho Lietuva“, vadovaujantis Įstatymo </w:t>
      </w:r>
      <w:r w:rsidR="00AD21AC" w:rsidRPr="00432FC3">
        <w:rPr>
          <w:rFonts w:ascii="Calibri" w:hAnsi="Calibri" w:cs="Calibri"/>
          <w:sz w:val="24"/>
          <w:szCs w:val="24"/>
        </w:rPr>
        <w:t>19 straipsnio 6 dalies 1 punktu.</w:t>
      </w:r>
    </w:p>
    <w:p w14:paraId="56A80561" w14:textId="7AA0B74E" w:rsidR="00055412" w:rsidRDefault="000A5AA4" w:rsidP="00266152">
      <w:pPr>
        <w:tabs>
          <w:tab w:val="left" w:pos="567"/>
        </w:tabs>
        <w:spacing w:after="0"/>
        <w:ind w:right="-1" w:firstLine="1134"/>
        <w:rPr>
          <w:rFonts w:ascii="Calibri" w:hAnsi="Calibri" w:cs="Calibri"/>
          <w:sz w:val="24"/>
          <w:szCs w:val="24"/>
        </w:rPr>
      </w:pPr>
      <w:r w:rsidRPr="00432FC3">
        <w:rPr>
          <w:rFonts w:ascii="Calibri" w:hAnsi="Calibri" w:cs="Calibri"/>
          <w:sz w:val="24"/>
          <w:szCs w:val="24"/>
        </w:rPr>
        <w:t xml:space="preserve">Perkančioji organizacija prašyme nurodė, jog </w:t>
      </w:r>
      <w:r w:rsidR="001230DD" w:rsidRPr="00432FC3">
        <w:rPr>
          <w:rFonts w:ascii="Calibri" w:hAnsi="Calibri" w:cs="Calibri"/>
          <w:sz w:val="24"/>
          <w:szCs w:val="24"/>
        </w:rPr>
        <w:t xml:space="preserve">2022 m. lapkričio 21 d. </w:t>
      </w:r>
      <w:r w:rsidR="00093752" w:rsidRPr="00432FC3">
        <w:rPr>
          <w:rFonts w:ascii="Calibri" w:hAnsi="Calibri" w:cs="Calibri"/>
          <w:sz w:val="24"/>
          <w:szCs w:val="24"/>
        </w:rPr>
        <w:t xml:space="preserve">su </w:t>
      </w:r>
      <w:r w:rsidR="00E316B3" w:rsidRPr="00432FC3">
        <w:rPr>
          <w:rFonts w:ascii="Calibri" w:hAnsi="Calibri" w:cs="Calibri"/>
          <w:sz w:val="24"/>
          <w:szCs w:val="24"/>
        </w:rPr>
        <w:t xml:space="preserve">UAB „Veho Lietuva“ </w:t>
      </w:r>
      <w:r w:rsidR="006470ED" w:rsidRPr="00432FC3">
        <w:rPr>
          <w:rFonts w:ascii="Calibri" w:hAnsi="Calibri" w:cs="Calibri"/>
          <w:sz w:val="24"/>
          <w:szCs w:val="24"/>
        </w:rPr>
        <w:t xml:space="preserve">sudarė prekių pirkimo pardavimo sutartį dėl </w:t>
      </w:r>
      <w:r w:rsidR="004E76D6" w:rsidRPr="00432FC3">
        <w:rPr>
          <w:rFonts w:ascii="Calibri" w:hAnsi="Calibri" w:cs="Calibri"/>
          <w:sz w:val="24"/>
          <w:szCs w:val="24"/>
        </w:rPr>
        <w:t xml:space="preserve">273 </w:t>
      </w:r>
      <w:r w:rsidR="00EE3B87" w:rsidRPr="00432FC3">
        <w:rPr>
          <w:rFonts w:ascii="Calibri" w:hAnsi="Calibri" w:cs="Calibri"/>
          <w:sz w:val="24"/>
          <w:szCs w:val="24"/>
        </w:rPr>
        <w:t>visureigių Mercedes-Benz</w:t>
      </w:r>
      <w:r w:rsidR="00F654BF" w:rsidRPr="00432FC3">
        <w:rPr>
          <w:rFonts w:ascii="Calibri" w:hAnsi="Calibri" w:cs="Calibri"/>
          <w:sz w:val="24"/>
          <w:szCs w:val="24"/>
        </w:rPr>
        <w:t xml:space="preserve"> G-</w:t>
      </w:r>
      <w:proofErr w:type="spellStart"/>
      <w:r w:rsidR="00F654BF" w:rsidRPr="00432FC3">
        <w:rPr>
          <w:rFonts w:ascii="Calibri" w:hAnsi="Calibri" w:cs="Calibri"/>
          <w:sz w:val="24"/>
          <w:szCs w:val="24"/>
        </w:rPr>
        <w:t>Class</w:t>
      </w:r>
      <w:proofErr w:type="spellEnd"/>
      <w:r w:rsidR="00F654BF" w:rsidRPr="00432FC3">
        <w:rPr>
          <w:rFonts w:ascii="Calibri" w:hAnsi="Calibri" w:cs="Calibri"/>
          <w:sz w:val="24"/>
          <w:szCs w:val="24"/>
        </w:rPr>
        <w:t xml:space="preserve"> pirkimo (toliau – pradinė sutartis). </w:t>
      </w:r>
      <w:r w:rsidR="00662967" w:rsidRPr="00432FC3">
        <w:rPr>
          <w:rFonts w:ascii="Calibri" w:hAnsi="Calibri" w:cs="Calibri"/>
          <w:sz w:val="24"/>
          <w:szCs w:val="24"/>
        </w:rPr>
        <w:t xml:space="preserve">Pažymėtina, jog </w:t>
      </w:r>
      <w:r w:rsidR="006D0653">
        <w:rPr>
          <w:rFonts w:ascii="Calibri" w:hAnsi="Calibri" w:cs="Calibri"/>
          <w:sz w:val="24"/>
          <w:szCs w:val="24"/>
        </w:rPr>
        <w:t xml:space="preserve">pradinė sutartis buvo sudaryta atlikus pirkimą neskelbiamų derybų būdu </w:t>
      </w:r>
      <w:r w:rsidR="00DC043A">
        <w:rPr>
          <w:rFonts w:ascii="Calibri" w:hAnsi="Calibri" w:cs="Calibri"/>
          <w:sz w:val="24"/>
          <w:szCs w:val="24"/>
        </w:rPr>
        <w:t xml:space="preserve">ir </w:t>
      </w:r>
      <w:r w:rsidR="006D0653">
        <w:rPr>
          <w:rFonts w:ascii="Calibri" w:hAnsi="Calibri" w:cs="Calibri"/>
          <w:sz w:val="24"/>
          <w:szCs w:val="24"/>
        </w:rPr>
        <w:t>gavus Tarnybos sutikimą</w:t>
      </w:r>
      <w:r w:rsidR="006D0653">
        <w:rPr>
          <w:rStyle w:val="FootnoteReference"/>
          <w:rFonts w:ascii="Calibri" w:hAnsi="Calibri" w:cs="Calibri"/>
          <w:sz w:val="24"/>
          <w:szCs w:val="24"/>
        </w:rPr>
        <w:footnoteReference w:id="1"/>
      </w:r>
      <w:r w:rsidR="00D34590" w:rsidRPr="00432FC3">
        <w:rPr>
          <w:rFonts w:ascii="Calibri" w:hAnsi="Calibri" w:cs="Calibri"/>
          <w:sz w:val="24"/>
          <w:szCs w:val="24"/>
        </w:rPr>
        <w:t>.</w:t>
      </w:r>
      <w:r w:rsidR="004C639E" w:rsidRPr="00432FC3">
        <w:rPr>
          <w:rFonts w:ascii="Calibri" w:hAnsi="Calibri" w:cs="Calibri"/>
          <w:sz w:val="24"/>
          <w:szCs w:val="24"/>
        </w:rPr>
        <w:t xml:space="preserve"> </w:t>
      </w:r>
      <w:r w:rsidR="006D0653">
        <w:rPr>
          <w:rFonts w:ascii="Calibri" w:hAnsi="Calibri" w:cs="Calibri"/>
          <w:sz w:val="24"/>
          <w:szCs w:val="24"/>
        </w:rPr>
        <w:t xml:space="preserve">Perkančiosios organizacijos prašymas vykdyti pirkimą bei sudaryti pradinę sutartį </w:t>
      </w:r>
      <w:r w:rsidR="000B4FEB">
        <w:rPr>
          <w:rFonts w:ascii="Calibri" w:hAnsi="Calibri" w:cs="Calibri"/>
          <w:sz w:val="24"/>
          <w:szCs w:val="24"/>
        </w:rPr>
        <w:t xml:space="preserve">buvo </w:t>
      </w:r>
      <w:r w:rsidR="006D0653">
        <w:rPr>
          <w:rFonts w:ascii="Calibri" w:hAnsi="Calibri" w:cs="Calibri"/>
          <w:sz w:val="24"/>
          <w:szCs w:val="24"/>
        </w:rPr>
        <w:t xml:space="preserve">grindžiamas tuo, </w:t>
      </w:r>
      <w:r w:rsidR="004C639E" w:rsidRPr="00432FC3">
        <w:rPr>
          <w:rFonts w:ascii="Calibri" w:hAnsi="Calibri" w:cs="Calibri"/>
          <w:sz w:val="24"/>
          <w:szCs w:val="24"/>
        </w:rPr>
        <w:t xml:space="preserve">jog </w:t>
      </w:r>
      <w:r w:rsidR="002F3169" w:rsidRPr="00432FC3">
        <w:rPr>
          <w:rFonts w:ascii="Calibri" w:hAnsi="Calibri" w:cs="Calibri"/>
          <w:sz w:val="24"/>
          <w:szCs w:val="24"/>
        </w:rPr>
        <w:t>Lietuva yra įsipareigojusi užtikrinti operacinį-logistinį sąveikumą su Lietuvoje dislokuotu NATO kontingentu pagal priimančios šalies paramą</w:t>
      </w:r>
      <w:r w:rsidR="00D12EE2" w:rsidRPr="00432FC3">
        <w:rPr>
          <w:rStyle w:val="FootnoteReference"/>
          <w:rFonts w:ascii="Calibri" w:hAnsi="Calibri" w:cs="Calibri"/>
          <w:sz w:val="24"/>
          <w:szCs w:val="24"/>
        </w:rPr>
        <w:footnoteReference w:id="2"/>
      </w:r>
      <w:r w:rsidR="002F3169" w:rsidRPr="00432FC3">
        <w:rPr>
          <w:rFonts w:ascii="Calibri" w:hAnsi="Calibri" w:cs="Calibri"/>
          <w:sz w:val="24"/>
          <w:szCs w:val="24"/>
        </w:rPr>
        <w:t>, t. y. turi būti užtikrintas pratybų vykdymas, tinkamas pasirengimas karinių užduočių vykdymui Lietuvos teritorijoje ir už jos ribų.</w:t>
      </w:r>
      <w:r w:rsidR="00487D84" w:rsidRPr="00432FC3">
        <w:rPr>
          <w:rFonts w:ascii="Calibri" w:hAnsi="Calibri" w:cs="Calibri"/>
          <w:sz w:val="24"/>
          <w:szCs w:val="24"/>
        </w:rPr>
        <w:t xml:space="preserve"> </w:t>
      </w:r>
      <w:r w:rsidR="00972418" w:rsidRPr="00432FC3">
        <w:rPr>
          <w:rFonts w:ascii="Calibri" w:hAnsi="Calibri" w:cs="Calibri"/>
          <w:sz w:val="24"/>
          <w:szCs w:val="24"/>
        </w:rPr>
        <w:t xml:space="preserve">Krašto apsaugos sistemos logistikos tikslas – teikti logistinę paramą tiek Lietuvos karinių vienetų kasdienei veiklai palaikyti, tiek karinių operacijų vykdymo tvarumui užtikrinti, įskaitant </w:t>
      </w:r>
      <w:r w:rsidR="00474803" w:rsidRPr="00432FC3">
        <w:rPr>
          <w:rFonts w:ascii="Calibri" w:hAnsi="Calibri" w:cs="Calibri"/>
          <w:sz w:val="24"/>
          <w:szCs w:val="24"/>
        </w:rPr>
        <w:t xml:space="preserve">priimančią šalies paramą sąjungininkams, </w:t>
      </w:r>
      <w:r w:rsidR="00474803" w:rsidRPr="00432FC3">
        <w:rPr>
          <w:rFonts w:ascii="Calibri" w:hAnsi="Calibri" w:cs="Calibri"/>
          <w:sz w:val="24"/>
          <w:szCs w:val="24"/>
        </w:rPr>
        <w:lastRenderedPageBreak/>
        <w:t xml:space="preserve">optimaliai panaudojant turimus ir konsoliduotus </w:t>
      </w:r>
      <w:r w:rsidR="00694FE2">
        <w:rPr>
          <w:rFonts w:ascii="Calibri" w:hAnsi="Calibri" w:cs="Calibri"/>
          <w:sz w:val="24"/>
          <w:szCs w:val="24"/>
        </w:rPr>
        <w:t>bei</w:t>
      </w:r>
      <w:r w:rsidR="00474803" w:rsidRPr="00432FC3">
        <w:rPr>
          <w:rFonts w:ascii="Calibri" w:hAnsi="Calibri" w:cs="Calibri"/>
          <w:sz w:val="24"/>
          <w:szCs w:val="24"/>
        </w:rPr>
        <w:t xml:space="preserve"> kitus galimus resursus. </w:t>
      </w:r>
      <w:r w:rsidR="006D0653">
        <w:rPr>
          <w:rFonts w:ascii="Calibri" w:hAnsi="Calibri" w:cs="Calibri"/>
          <w:sz w:val="24"/>
          <w:szCs w:val="24"/>
        </w:rPr>
        <w:t>Be to,</w:t>
      </w:r>
      <w:r w:rsidR="00EE2A9B" w:rsidRPr="00432FC3">
        <w:rPr>
          <w:rFonts w:ascii="Calibri" w:hAnsi="Calibri" w:cs="Calibri"/>
          <w:sz w:val="24"/>
          <w:szCs w:val="24"/>
        </w:rPr>
        <w:t xml:space="preserve"> siekiant užtikrinti karinį-operacinį sąveikumą karinių visureigių srityje</w:t>
      </w:r>
      <w:r w:rsidR="00F41C7B" w:rsidRPr="00432FC3">
        <w:rPr>
          <w:rFonts w:ascii="Calibri" w:hAnsi="Calibri" w:cs="Calibri"/>
          <w:sz w:val="24"/>
          <w:szCs w:val="24"/>
        </w:rPr>
        <w:t xml:space="preserve">, bei gerinti bendradarbiavimą su logistikos sistemos partneriais, </w:t>
      </w:r>
      <w:r w:rsidR="00B370C6" w:rsidRPr="00432FC3">
        <w:rPr>
          <w:rFonts w:ascii="Calibri" w:hAnsi="Calibri" w:cs="Calibri"/>
          <w:sz w:val="24"/>
          <w:szCs w:val="24"/>
        </w:rPr>
        <w:t xml:space="preserve">taikomi </w:t>
      </w:r>
      <w:r w:rsidR="00DE0CF5" w:rsidRPr="00432FC3">
        <w:rPr>
          <w:rFonts w:ascii="Calibri" w:hAnsi="Calibri" w:cs="Calibri"/>
          <w:sz w:val="24"/>
          <w:szCs w:val="24"/>
        </w:rPr>
        <w:t>vienod</w:t>
      </w:r>
      <w:r w:rsidR="00405482" w:rsidRPr="00432FC3">
        <w:rPr>
          <w:rFonts w:ascii="Calibri" w:hAnsi="Calibri" w:cs="Calibri"/>
          <w:sz w:val="24"/>
          <w:szCs w:val="24"/>
        </w:rPr>
        <w:t>ais</w:t>
      </w:r>
      <w:r w:rsidR="00DE0CF5" w:rsidRPr="00432FC3">
        <w:rPr>
          <w:rFonts w:ascii="Calibri" w:hAnsi="Calibri" w:cs="Calibri"/>
          <w:sz w:val="24"/>
          <w:szCs w:val="24"/>
        </w:rPr>
        <w:t xml:space="preserve"> karybos standartizacijos susitarim</w:t>
      </w:r>
      <w:r w:rsidR="00937B99" w:rsidRPr="00432FC3">
        <w:rPr>
          <w:rFonts w:ascii="Calibri" w:hAnsi="Calibri" w:cs="Calibri"/>
          <w:sz w:val="24"/>
          <w:szCs w:val="24"/>
        </w:rPr>
        <w:t>ai</w:t>
      </w:r>
      <w:r w:rsidR="00405482" w:rsidRPr="00432FC3">
        <w:rPr>
          <w:rFonts w:ascii="Calibri" w:hAnsi="Calibri" w:cs="Calibri"/>
          <w:sz w:val="24"/>
          <w:szCs w:val="24"/>
        </w:rPr>
        <w:t>s</w:t>
      </w:r>
      <w:r w:rsidR="00DE0CF5" w:rsidRPr="00432FC3">
        <w:rPr>
          <w:rFonts w:ascii="Calibri" w:hAnsi="Calibri" w:cs="Calibri"/>
          <w:sz w:val="24"/>
          <w:szCs w:val="24"/>
        </w:rPr>
        <w:t xml:space="preserve"> (STANAG</w:t>
      </w:r>
      <w:r w:rsidR="00AC4345" w:rsidRPr="00432FC3">
        <w:rPr>
          <w:rStyle w:val="FootnoteReference"/>
          <w:rFonts w:ascii="Calibri" w:hAnsi="Calibri" w:cs="Calibri"/>
          <w:sz w:val="24"/>
          <w:szCs w:val="24"/>
        </w:rPr>
        <w:footnoteReference w:id="3"/>
      </w:r>
      <w:r w:rsidR="00DE0CF5" w:rsidRPr="00432FC3">
        <w:rPr>
          <w:rFonts w:ascii="Calibri" w:hAnsi="Calibri" w:cs="Calibri"/>
          <w:sz w:val="24"/>
          <w:szCs w:val="24"/>
        </w:rPr>
        <w:t>)</w:t>
      </w:r>
      <w:r w:rsidR="00FA5ED1" w:rsidRPr="00432FC3">
        <w:rPr>
          <w:rFonts w:ascii="Calibri" w:hAnsi="Calibri" w:cs="Calibri"/>
          <w:sz w:val="24"/>
          <w:szCs w:val="24"/>
        </w:rPr>
        <w:t xml:space="preserve"> įtvirtinti pagrindiniai techniniai parametrai, leidžiantys išlaikyti sąveikumą</w:t>
      </w:r>
      <w:r w:rsidR="00DE0CF5" w:rsidRPr="00432FC3">
        <w:rPr>
          <w:rFonts w:ascii="Calibri" w:hAnsi="Calibri" w:cs="Calibri"/>
          <w:sz w:val="24"/>
          <w:szCs w:val="24"/>
        </w:rPr>
        <w:t>.</w:t>
      </w:r>
      <w:r w:rsidR="00664701" w:rsidRPr="00432FC3">
        <w:rPr>
          <w:rFonts w:ascii="Calibri" w:hAnsi="Calibri" w:cs="Calibri"/>
          <w:sz w:val="24"/>
          <w:szCs w:val="24"/>
        </w:rPr>
        <w:t xml:space="preserve"> </w:t>
      </w:r>
      <w:r w:rsidR="0040450F" w:rsidRPr="00432FC3">
        <w:rPr>
          <w:rFonts w:ascii="Calibri" w:hAnsi="Calibri" w:cs="Calibri"/>
          <w:sz w:val="24"/>
          <w:szCs w:val="24"/>
        </w:rPr>
        <w:t xml:space="preserve">Perkančioji organizacija </w:t>
      </w:r>
      <w:r w:rsidR="000B4FEB">
        <w:rPr>
          <w:rFonts w:ascii="Calibri" w:hAnsi="Calibri" w:cs="Calibri"/>
          <w:sz w:val="24"/>
          <w:szCs w:val="24"/>
        </w:rPr>
        <w:t>akcentavo</w:t>
      </w:r>
      <w:r w:rsidR="00B65F4E" w:rsidRPr="00432FC3">
        <w:rPr>
          <w:rFonts w:ascii="Calibri" w:hAnsi="Calibri" w:cs="Calibri"/>
          <w:sz w:val="24"/>
          <w:szCs w:val="24"/>
        </w:rPr>
        <w:t xml:space="preserve">, jog be </w:t>
      </w:r>
      <w:r w:rsidR="00921B77">
        <w:rPr>
          <w:rFonts w:ascii="Calibri" w:hAnsi="Calibri" w:cs="Calibri"/>
          <w:sz w:val="24"/>
          <w:szCs w:val="24"/>
        </w:rPr>
        <w:t xml:space="preserve">tarptautinio </w:t>
      </w:r>
      <w:r w:rsidR="00B65F4E" w:rsidRPr="00432FC3">
        <w:rPr>
          <w:rFonts w:ascii="Calibri" w:hAnsi="Calibri" w:cs="Calibri"/>
          <w:sz w:val="24"/>
          <w:szCs w:val="24"/>
        </w:rPr>
        <w:t>karinio-operacinio sąveikumo</w:t>
      </w:r>
      <w:r w:rsidR="00921B77">
        <w:rPr>
          <w:rFonts w:ascii="Calibri" w:hAnsi="Calibri" w:cs="Calibri"/>
          <w:sz w:val="24"/>
          <w:szCs w:val="24"/>
        </w:rPr>
        <w:t xml:space="preserve"> </w:t>
      </w:r>
      <w:r w:rsidR="002A3484" w:rsidRPr="00432FC3">
        <w:rPr>
          <w:rFonts w:ascii="Calibri" w:hAnsi="Calibri" w:cs="Calibri"/>
          <w:sz w:val="24"/>
          <w:szCs w:val="24"/>
        </w:rPr>
        <w:t>aspekto, svarbus karinės paskirties nešarvuotų visureigių integravimo į nacionalinę logisti</w:t>
      </w:r>
      <w:r w:rsidR="0020348F" w:rsidRPr="00432FC3">
        <w:rPr>
          <w:rFonts w:ascii="Calibri" w:hAnsi="Calibri" w:cs="Calibri"/>
          <w:sz w:val="24"/>
          <w:szCs w:val="24"/>
        </w:rPr>
        <w:t>nę sistemą reikalavimas yra gyvavimo ciklo</w:t>
      </w:r>
      <w:r w:rsidR="00DA74AD" w:rsidRPr="00432FC3">
        <w:rPr>
          <w:rStyle w:val="FootnoteReference"/>
          <w:rFonts w:ascii="Calibri" w:hAnsi="Calibri" w:cs="Calibri"/>
          <w:sz w:val="24"/>
          <w:szCs w:val="24"/>
        </w:rPr>
        <w:footnoteReference w:id="4"/>
      </w:r>
      <w:r w:rsidR="0020348F" w:rsidRPr="00432FC3">
        <w:rPr>
          <w:rFonts w:ascii="Calibri" w:hAnsi="Calibri" w:cs="Calibri"/>
          <w:sz w:val="24"/>
          <w:szCs w:val="24"/>
        </w:rPr>
        <w:t xml:space="preserve"> laikotarpis</w:t>
      </w:r>
      <w:r w:rsidR="00510554" w:rsidRPr="00432FC3">
        <w:rPr>
          <w:rFonts w:ascii="Calibri" w:hAnsi="Calibri" w:cs="Calibri"/>
          <w:sz w:val="24"/>
          <w:szCs w:val="24"/>
        </w:rPr>
        <w:t>, kurio valdymo</w:t>
      </w:r>
      <w:r w:rsidR="00F5727B" w:rsidRPr="00432FC3">
        <w:rPr>
          <w:rStyle w:val="FootnoteReference"/>
          <w:rFonts w:ascii="Calibri" w:hAnsi="Calibri" w:cs="Calibri"/>
          <w:sz w:val="24"/>
          <w:szCs w:val="24"/>
        </w:rPr>
        <w:footnoteReference w:id="5"/>
      </w:r>
      <w:r w:rsidR="00510554" w:rsidRPr="00432FC3">
        <w:rPr>
          <w:rFonts w:ascii="Calibri" w:hAnsi="Calibri" w:cs="Calibri"/>
          <w:sz w:val="24"/>
          <w:szCs w:val="24"/>
        </w:rPr>
        <w:t xml:space="preserve"> tikslas yra </w:t>
      </w:r>
      <w:r w:rsidR="008E0BF5" w:rsidRPr="00432FC3">
        <w:rPr>
          <w:rFonts w:ascii="Calibri" w:hAnsi="Calibri" w:cs="Calibri"/>
          <w:sz w:val="24"/>
          <w:szCs w:val="24"/>
        </w:rPr>
        <w:t>užtikrinti tvaresnį turto (sistemų, paslaugų) vertės valdymą pagal ISO 9001 kokybės vadybos standarto principus</w:t>
      </w:r>
      <w:r w:rsidR="009B24E9" w:rsidRPr="00432FC3">
        <w:rPr>
          <w:rFonts w:ascii="Calibri" w:hAnsi="Calibri" w:cs="Calibri"/>
          <w:sz w:val="24"/>
          <w:szCs w:val="24"/>
        </w:rPr>
        <w:t>.</w:t>
      </w:r>
      <w:r w:rsidR="00717155" w:rsidRPr="00432FC3">
        <w:rPr>
          <w:rFonts w:ascii="Calibri" w:hAnsi="Calibri" w:cs="Calibri"/>
          <w:sz w:val="24"/>
          <w:szCs w:val="24"/>
        </w:rPr>
        <w:t xml:space="preserve"> </w:t>
      </w:r>
      <w:r w:rsidR="00BD4805" w:rsidRPr="00432FC3">
        <w:rPr>
          <w:rFonts w:ascii="Calibri" w:hAnsi="Calibri" w:cs="Calibri"/>
          <w:sz w:val="24"/>
          <w:szCs w:val="24"/>
        </w:rPr>
        <w:t xml:space="preserve">Lietuvos kariuomenei </w:t>
      </w:r>
      <w:r w:rsidR="007777B9" w:rsidRPr="00432FC3">
        <w:rPr>
          <w:rFonts w:ascii="Calibri" w:hAnsi="Calibri" w:cs="Calibri"/>
          <w:sz w:val="24"/>
          <w:szCs w:val="24"/>
        </w:rPr>
        <w:t>svarbiausias gyvavimo ciklo etapas yra eksploata</w:t>
      </w:r>
      <w:r w:rsidR="00535761" w:rsidRPr="00432FC3">
        <w:rPr>
          <w:rFonts w:ascii="Calibri" w:hAnsi="Calibri" w:cs="Calibri"/>
          <w:sz w:val="24"/>
          <w:szCs w:val="24"/>
        </w:rPr>
        <w:t>cij</w:t>
      </w:r>
      <w:r w:rsidR="00B23646">
        <w:rPr>
          <w:rFonts w:ascii="Calibri" w:hAnsi="Calibri" w:cs="Calibri"/>
          <w:sz w:val="24"/>
          <w:szCs w:val="24"/>
        </w:rPr>
        <w:t>a</w:t>
      </w:r>
      <w:r w:rsidR="00535761" w:rsidRPr="00432FC3">
        <w:rPr>
          <w:rFonts w:ascii="Calibri" w:hAnsi="Calibri" w:cs="Calibri"/>
          <w:sz w:val="24"/>
          <w:szCs w:val="24"/>
        </w:rPr>
        <w:t xml:space="preserve">, kuri </w:t>
      </w:r>
      <w:r w:rsidR="004A1B67" w:rsidRPr="00432FC3">
        <w:rPr>
          <w:rFonts w:ascii="Calibri" w:hAnsi="Calibri" w:cs="Calibri"/>
          <w:sz w:val="24"/>
          <w:szCs w:val="24"/>
        </w:rPr>
        <w:t xml:space="preserve">tiesiogiai priklauso nuo palaikymo, t. y. </w:t>
      </w:r>
      <w:r w:rsidR="000373CF" w:rsidRPr="00432FC3">
        <w:rPr>
          <w:rFonts w:ascii="Calibri" w:hAnsi="Calibri" w:cs="Calibri"/>
          <w:sz w:val="24"/>
          <w:szCs w:val="24"/>
        </w:rPr>
        <w:t>atsarginių dalių ir remonto tiekimo galimybių.</w:t>
      </w:r>
      <w:r w:rsidR="00085CCC" w:rsidRPr="00085CCC">
        <w:rPr>
          <w:rFonts w:ascii="Calibri" w:hAnsi="Calibri" w:cs="Calibri"/>
          <w:sz w:val="24"/>
          <w:szCs w:val="24"/>
        </w:rPr>
        <w:t xml:space="preserve"> </w:t>
      </w:r>
      <w:r w:rsidR="00085CCC">
        <w:rPr>
          <w:rFonts w:ascii="Calibri" w:hAnsi="Calibri" w:cs="Calibri"/>
          <w:sz w:val="24"/>
          <w:szCs w:val="24"/>
        </w:rPr>
        <w:t>V</w:t>
      </w:r>
      <w:r w:rsidR="00085CCC" w:rsidRPr="00055412">
        <w:rPr>
          <w:rFonts w:ascii="Calibri" w:hAnsi="Calibri" w:cs="Calibri"/>
          <w:sz w:val="24"/>
          <w:szCs w:val="24"/>
        </w:rPr>
        <w:t xml:space="preserve">isureigių Mercedes </w:t>
      </w:r>
      <w:proofErr w:type="spellStart"/>
      <w:r w:rsidR="00085CCC" w:rsidRPr="00055412">
        <w:rPr>
          <w:rFonts w:ascii="Calibri" w:hAnsi="Calibri" w:cs="Calibri"/>
          <w:sz w:val="24"/>
          <w:szCs w:val="24"/>
        </w:rPr>
        <w:t>Benz</w:t>
      </w:r>
      <w:proofErr w:type="spellEnd"/>
      <w:r w:rsidR="00085CCC" w:rsidRPr="00055412">
        <w:rPr>
          <w:rFonts w:ascii="Calibri" w:hAnsi="Calibri" w:cs="Calibri"/>
          <w:sz w:val="24"/>
          <w:szCs w:val="24"/>
        </w:rPr>
        <w:t xml:space="preserve"> G-</w:t>
      </w:r>
      <w:proofErr w:type="spellStart"/>
      <w:r w:rsidR="00085CCC" w:rsidRPr="00055412">
        <w:rPr>
          <w:rFonts w:ascii="Calibri" w:hAnsi="Calibri" w:cs="Calibri"/>
          <w:sz w:val="24"/>
          <w:szCs w:val="24"/>
        </w:rPr>
        <w:t>Class</w:t>
      </w:r>
      <w:proofErr w:type="spellEnd"/>
      <w:r w:rsidR="00085CCC" w:rsidRPr="00055412">
        <w:rPr>
          <w:rFonts w:ascii="Calibri" w:hAnsi="Calibri" w:cs="Calibri"/>
          <w:sz w:val="24"/>
          <w:szCs w:val="24"/>
        </w:rPr>
        <w:t xml:space="preserve"> (ML-6) gyvavimo ciklas</w:t>
      </w:r>
      <w:r w:rsidR="00085CCC">
        <w:rPr>
          <w:rFonts w:ascii="Calibri" w:hAnsi="Calibri" w:cs="Calibri"/>
          <w:sz w:val="24"/>
          <w:szCs w:val="24"/>
        </w:rPr>
        <w:t xml:space="preserve"> </w:t>
      </w:r>
      <w:r w:rsidR="00085CCC" w:rsidRPr="00055412">
        <w:rPr>
          <w:rFonts w:ascii="Calibri" w:hAnsi="Calibri" w:cs="Calibri"/>
          <w:sz w:val="24"/>
          <w:szCs w:val="24"/>
        </w:rPr>
        <w:t>yra 25 metai</w:t>
      </w:r>
      <w:r w:rsidR="00085CCC">
        <w:rPr>
          <w:rFonts w:ascii="Calibri" w:hAnsi="Calibri" w:cs="Calibri"/>
          <w:sz w:val="24"/>
          <w:szCs w:val="24"/>
        </w:rPr>
        <w:t xml:space="preserve">, </w:t>
      </w:r>
      <w:r w:rsidR="00F11052">
        <w:rPr>
          <w:rFonts w:ascii="Calibri" w:hAnsi="Calibri" w:cs="Calibri"/>
          <w:sz w:val="24"/>
          <w:szCs w:val="24"/>
        </w:rPr>
        <w:t xml:space="preserve">todėl </w:t>
      </w:r>
      <w:r w:rsidR="00085CCC">
        <w:rPr>
          <w:rFonts w:ascii="Calibri" w:hAnsi="Calibri" w:cs="Calibri"/>
          <w:sz w:val="24"/>
          <w:szCs w:val="24"/>
        </w:rPr>
        <w:t>pagal Perkančiosios organizacijos pateiktą informaciją</w:t>
      </w:r>
      <w:r w:rsidR="001E00B3">
        <w:rPr>
          <w:rStyle w:val="FootnoteReference"/>
          <w:rFonts w:ascii="Calibri" w:hAnsi="Calibri" w:cs="Calibri"/>
          <w:sz w:val="24"/>
          <w:szCs w:val="24"/>
        </w:rPr>
        <w:footnoteReference w:id="6"/>
      </w:r>
      <w:r w:rsidR="00085CCC">
        <w:rPr>
          <w:rFonts w:ascii="Calibri" w:hAnsi="Calibri" w:cs="Calibri"/>
          <w:sz w:val="24"/>
          <w:szCs w:val="24"/>
        </w:rPr>
        <w:t xml:space="preserve">, </w:t>
      </w:r>
      <w:r w:rsidR="00055412" w:rsidRPr="00055412">
        <w:rPr>
          <w:rFonts w:ascii="Calibri" w:hAnsi="Calibri" w:cs="Calibri"/>
          <w:sz w:val="24"/>
          <w:szCs w:val="24"/>
        </w:rPr>
        <w:t>Lietuvos kariuomenėje jau yra sukurtos logistikos grandinės, padaliniuose sudarytos sąlygos atlikti tokių transporto priemonių remonto darbus</w:t>
      </w:r>
      <w:r w:rsidR="005054C6">
        <w:rPr>
          <w:rFonts w:ascii="Calibri" w:hAnsi="Calibri" w:cs="Calibri"/>
          <w:sz w:val="24"/>
          <w:szCs w:val="24"/>
        </w:rPr>
        <w:t>, o tai</w:t>
      </w:r>
      <w:r w:rsidR="00013ED7">
        <w:rPr>
          <w:rFonts w:ascii="Calibri" w:hAnsi="Calibri" w:cs="Calibri"/>
          <w:sz w:val="24"/>
          <w:szCs w:val="24"/>
        </w:rPr>
        <w:t xml:space="preserve"> </w:t>
      </w:r>
      <w:r w:rsidR="00055412" w:rsidRPr="00055412">
        <w:rPr>
          <w:rFonts w:ascii="Calibri" w:hAnsi="Calibri" w:cs="Calibri"/>
          <w:sz w:val="24"/>
          <w:szCs w:val="24"/>
        </w:rPr>
        <w:t xml:space="preserve">leidžia išnaudoti turimų transporto priemonių technines galimybes operacijų rajonuose, be to, yra įsigyta ir sukaupta apie 60 procentų Mercedes </w:t>
      </w:r>
      <w:proofErr w:type="spellStart"/>
      <w:r w:rsidR="00055412" w:rsidRPr="00055412">
        <w:rPr>
          <w:rFonts w:ascii="Calibri" w:hAnsi="Calibri" w:cs="Calibri"/>
          <w:sz w:val="24"/>
          <w:szCs w:val="24"/>
        </w:rPr>
        <w:t>Benz</w:t>
      </w:r>
      <w:proofErr w:type="spellEnd"/>
      <w:r w:rsidR="00055412" w:rsidRPr="00055412">
        <w:rPr>
          <w:rFonts w:ascii="Calibri" w:hAnsi="Calibri" w:cs="Calibri"/>
          <w:sz w:val="24"/>
          <w:szCs w:val="24"/>
        </w:rPr>
        <w:t xml:space="preserve"> G-</w:t>
      </w:r>
      <w:proofErr w:type="spellStart"/>
      <w:r w:rsidR="00055412" w:rsidRPr="00055412">
        <w:rPr>
          <w:rFonts w:ascii="Calibri" w:hAnsi="Calibri" w:cs="Calibri"/>
          <w:sz w:val="24"/>
          <w:szCs w:val="24"/>
        </w:rPr>
        <w:t>Class</w:t>
      </w:r>
      <w:proofErr w:type="spellEnd"/>
      <w:r w:rsidR="00055412" w:rsidRPr="00055412">
        <w:rPr>
          <w:rFonts w:ascii="Calibri" w:hAnsi="Calibri" w:cs="Calibri"/>
          <w:sz w:val="24"/>
          <w:szCs w:val="24"/>
        </w:rPr>
        <w:t xml:space="preserve"> visureigių atsarginių komplektuojamųjų dalių</w:t>
      </w:r>
      <w:r w:rsidR="005054C6">
        <w:rPr>
          <w:rFonts w:ascii="Calibri" w:hAnsi="Calibri" w:cs="Calibri"/>
          <w:sz w:val="24"/>
          <w:szCs w:val="24"/>
        </w:rPr>
        <w:t>. A</w:t>
      </w:r>
      <w:r w:rsidR="00055412" w:rsidRPr="00055412">
        <w:rPr>
          <w:rFonts w:ascii="Calibri" w:hAnsi="Calibri" w:cs="Calibri"/>
          <w:sz w:val="24"/>
          <w:szCs w:val="24"/>
        </w:rPr>
        <w:t xml:space="preserve">tsižvelgiant į tai, kad NATO ir Europos Sąjungos partneriai taip pat naudoja visureigius Mercedes </w:t>
      </w:r>
      <w:proofErr w:type="spellStart"/>
      <w:r w:rsidR="00055412" w:rsidRPr="00055412">
        <w:rPr>
          <w:rFonts w:ascii="Calibri" w:hAnsi="Calibri" w:cs="Calibri"/>
          <w:sz w:val="24"/>
          <w:szCs w:val="24"/>
        </w:rPr>
        <w:t>Benz</w:t>
      </w:r>
      <w:proofErr w:type="spellEnd"/>
      <w:r w:rsidR="00055412" w:rsidRPr="00055412">
        <w:rPr>
          <w:rFonts w:ascii="Calibri" w:hAnsi="Calibri" w:cs="Calibri"/>
          <w:sz w:val="24"/>
          <w:szCs w:val="24"/>
        </w:rPr>
        <w:t xml:space="preserve"> G-</w:t>
      </w:r>
      <w:proofErr w:type="spellStart"/>
      <w:r w:rsidR="00055412" w:rsidRPr="00055412">
        <w:rPr>
          <w:rFonts w:ascii="Calibri" w:hAnsi="Calibri" w:cs="Calibri"/>
          <w:sz w:val="24"/>
          <w:szCs w:val="24"/>
        </w:rPr>
        <w:t>Class</w:t>
      </w:r>
      <w:proofErr w:type="spellEnd"/>
      <w:r w:rsidR="00055412" w:rsidRPr="00055412">
        <w:rPr>
          <w:rFonts w:ascii="Calibri" w:hAnsi="Calibri" w:cs="Calibri"/>
          <w:sz w:val="24"/>
          <w:szCs w:val="24"/>
        </w:rPr>
        <w:t xml:space="preserve">, atsarginių dalių sandėlių dislokacijos ir gamybos linijų apimčių, orientuotų į vartotojų skaičių ir geografinę dislokaciją, reikiamas transporto priemonės detales galima įsigyti </w:t>
      </w:r>
      <w:r w:rsidR="001B5108">
        <w:rPr>
          <w:rFonts w:ascii="Calibri" w:hAnsi="Calibri" w:cs="Calibri"/>
          <w:sz w:val="24"/>
          <w:szCs w:val="24"/>
        </w:rPr>
        <w:t>operat</w:t>
      </w:r>
      <w:r w:rsidR="00EF455A">
        <w:rPr>
          <w:rFonts w:ascii="Calibri" w:hAnsi="Calibri" w:cs="Calibri"/>
          <w:sz w:val="24"/>
          <w:szCs w:val="24"/>
        </w:rPr>
        <w:t>yviai.</w:t>
      </w:r>
      <w:r w:rsidR="00CB40EA">
        <w:rPr>
          <w:rFonts w:ascii="Calibri" w:hAnsi="Calibri" w:cs="Calibri"/>
          <w:sz w:val="24"/>
          <w:szCs w:val="24"/>
        </w:rPr>
        <w:t xml:space="preserve"> </w:t>
      </w:r>
    </w:p>
    <w:p w14:paraId="4B82E49F" w14:textId="66A64C19" w:rsidR="00607C32" w:rsidRDefault="007420ED" w:rsidP="00B27556">
      <w:pPr>
        <w:tabs>
          <w:tab w:val="left" w:pos="567"/>
        </w:tabs>
        <w:spacing w:after="0"/>
        <w:ind w:right="-1" w:firstLine="1134"/>
        <w:rPr>
          <w:rFonts w:ascii="Calibri" w:hAnsi="Calibri" w:cs="Calibri"/>
          <w:sz w:val="24"/>
          <w:szCs w:val="24"/>
        </w:rPr>
      </w:pPr>
      <w:r>
        <w:rPr>
          <w:rFonts w:ascii="Calibri" w:hAnsi="Calibri" w:cs="Calibri"/>
          <w:sz w:val="24"/>
          <w:szCs w:val="24"/>
        </w:rPr>
        <w:t xml:space="preserve">Perkančioji organizacija </w:t>
      </w:r>
      <w:r w:rsidR="00B23646">
        <w:rPr>
          <w:rFonts w:ascii="Calibri" w:hAnsi="Calibri" w:cs="Calibri"/>
          <w:sz w:val="24"/>
          <w:szCs w:val="24"/>
        </w:rPr>
        <w:t xml:space="preserve">savo </w:t>
      </w:r>
      <w:r>
        <w:rPr>
          <w:rFonts w:ascii="Calibri" w:hAnsi="Calibri" w:cs="Calibri"/>
          <w:sz w:val="24"/>
          <w:szCs w:val="24"/>
        </w:rPr>
        <w:t xml:space="preserve">prašyme nurodo, jog </w:t>
      </w:r>
      <w:r w:rsidR="00B23646">
        <w:rPr>
          <w:rFonts w:ascii="Calibri" w:hAnsi="Calibri" w:cs="Calibri"/>
          <w:sz w:val="24"/>
          <w:szCs w:val="24"/>
        </w:rPr>
        <w:t xml:space="preserve">šiuo </w:t>
      </w:r>
      <w:r>
        <w:rPr>
          <w:rFonts w:ascii="Calibri" w:hAnsi="Calibri" w:cs="Calibri"/>
          <w:sz w:val="24"/>
          <w:szCs w:val="24"/>
        </w:rPr>
        <w:t xml:space="preserve">Pirkimu </w:t>
      </w:r>
      <w:r w:rsidR="00336192">
        <w:rPr>
          <w:rFonts w:ascii="Calibri" w:hAnsi="Calibri" w:cs="Calibri"/>
          <w:sz w:val="24"/>
          <w:szCs w:val="24"/>
        </w:rPr>
        <w:t>siekia</w:t>
      </w:r>
      <w:r w:rsidR="00B23646">
        <w:rPr>
          <w:rFonts w:ascii="Calibri" w:hAnsi="Calibri" w:cs="Calibri"/>
          <w:sz w:val="24"/>
          <w:szCs w:val="24"/>
        </w:rPr>
        <w:t>ma įsigyti papildomą</w:t>
      </w:r>
      <w:r w:rsidR="00B23646" w:rsidRPr="00B23646">
        <w:rPr>
          <w:rFonts w:ascii="Calibri" w:hAnsi="Calibri" w:cs="Calibri"/>
          <w:sz w:val="24"/>
          <w:szCs w:val="24"/>
        </w:rPr>
        <w:t xml:space="preserve"> visureigių Mercedes </w:t>
      </w:r>
      <w:proofErr w:type="spellStart"/>
      <w:r w:rsidR="00B23646" w:rsidRPr="00B23646">
        <w:rPr>
          <w:rFonts w:ascii="Calibri" w:hAnsi="Calibri" w:cs="Calibri"/>
          <w:sz w:val="24"/>
          <w:szCs w:val="24"/>
        </w:rPr>
        <w:t>Benz</w:t>
      </w:r>
      <w:proofErr w:type="spellEnd"/>
      <w:r w:rsidR="00B23646" w:rsidRPr="00B23646">
        <w:rPr>
          <w:rFonts w:ascii="Calibri" w:hAnsi="Calibri" w:cs="Calibri"/>
          <w:sz w:val="24"/>
          <w:szCs w:val="24"/>
        </w:rPr>
        <w:t xml:space="preserve"> G-</w:t>
      </w:r>
      <w:proofErr w:type="spellStart"/>
      <w:r w:rsidR="00B23646" w:rsidRPr="00B23646">
        <w:rPr>
          <w:rFonts w:ascii="Calibri" w:hAnsi="Calibri" w:cs="Calibri"/>
          <w:sz w:val="24"/>
          <w:szCs w:val="24"/>
        </w:rPr>
        <w:t>Class</w:t>
      </w:r>
      <w:proofErr w:type="spellEnd"/>
      <w:r w:rsidR="00B23646">
        <w:rPr>
          <w:rFonts w:ascii="Calibri" w:hAnsi="Calibri" w:cs="Calibri"/>
          <w:sz w:val="24"/>
          <w:szCs w:val="24"/>
        </w:rPr>
        <w:t xml:space="preserve"> kiekį, t.</w:t>
      </w:r>
      <w:r w:rsidR="00F5103E">
        <w:rPr>
          <w:rFonts w:ascii="Calibri" w:hAnsi="Calibri" w:cs="Calibri"/>
          <w:sz w:val="24"/>
          <w:szCs w:val="24"/>
        </w:rPr>
        <w:t xml:space="preserve"> </w:t>
      </w:r>
      <w:r w:rsidR="00B23646">
        <w:rPr>
          <w:rFonts w:ascii="Calibri" w:hAnsi="Calibri" w:cs="Calibri"/>
          <w:sz w:val="24"/>
          <w:szCs w:val="24"/>
        </w:rPr>
        <w:t>y.</w:t>
      </w:r>
      <w:r w:rsidR="00F5103E">
        <w:rPr>
          <w:rFonts w:ascii="Calibri" w:hAnsi="Calibri" w:cs="Calibri"/>
          <w:sz w:val="24"/>
          <w:szCs w:val="24"/>
        </w:rPr>
        <w:t xml:space="preserve"> </w:t>
      </w:r>
      <w:r w:rsidR="00541FFA">
        <w:rPr>
          <w:rFonts w:ascii="Calibri" w:hAnsi="Calibri" w:cs="Calibri"/>
          <w:sz w:val="24"/>
          <w:szCs w:val="24"/>
        </w:rPr>
        <w:t>padidint</w:t>
      </w:r>
      <w:r w:rsidR="00B23646">
        <w:rPr>
          <w:rFonts w:ascii="Calibri" w:hAnsi="Calibri" w:cs="Calibri"/>
          <w:sz w:val="24"/>
          <w:szCs w:val="24"/>
        </w:rPr>
        <w:t>i</w:t>
      </w:r>
      <w:r w:rsidR="00541FFA">
        <w:rPr>
          <w:rFonts w:ascii="Calibri" w:hAnsi="Calibri" w:cs="Calibri"/>
          <w:sz w:val="24"/>
          <w:szCs w:val="24"/>
        </w:rPr>
        <w:t xml:space="preserve"> </w:t>
      </w:r>
      <w:r w:rsidR="00336192" w:rsidRPr="00336192">
        <w:rPr>
          <w:rFonts w:ascii="Calibri" w:hAnsi="Calibri" w:cs="Calibri"/>
          <w:sz w:val="24"/>
          <w:szCs w:val="24"/>
        </w:rPr>
        <w:t>pradinėje pirkimo sutartyje numatyt</w:t>
      </w:r>
      <w:r w:rsidR="00B23646">
        <w:rPr>
          <w:rFonts w:ascii="Calibri" w:hAnsi="Calibri" w:cs="Calibri"/>
          <w:sz w:val="24"/>
          <w:szCs w:val="24"/>
        </w:rPr>
        <w:t>ą</w:t>
      </w:r>
      <w:r w:rsidR="00336192" w:rsidRPr="00336192">
        <w:rPr>
          <w:rFonts w:ascii="Calibri" w:hAnsi="Calibri" w:cs="Calibri"/>
          <w:sz w:val="24"/>
          <w:szCs w:val="24"/>
        </w:rPr>
        <w:t xml:space="preserve"> visureigių kiek</w:t>
      </w:r>
      <w:r w:rsidR="0030251D">
        <w:rPr>
          <w:rFonts w:ascii="Calibri" w:hAnsi="Calibri" w:cs="Calibri"/>
          <w:sz w:val="24"/>
          <w:szCs w:val="24"/>
        </w:rPr>
        <w:t>į</w:t>
      </w:r>
      <w:r w:rsidR="00541FFA">
        <w:rPr>
          <w:rFonts w:ascii="Calibri" w:hAnsi="Calibri" w:cs="Calibri"/>
          <w:sz w:val="24"/>
          <w:szCs w:val="24"/>
        </w:rPr>
        <w:t xml:space="preserve"> </w:t>
      </w:r>
      <w:r w:rsidR="00541FFA" w:rsidRPr="00541FFA">
        <w:rPr>
          <w:rFonts w:ascii="Calibri" w:hAnsi="Calibri" w:cs="Calibri"/>
          <w:sz w:val="24"/>
          <w:szCs w:val="24"/>
        </w:rPr>
        <w:t>37</w:t>
      </w:r>
      <w:r w:rsidR="00541FFA">
        <w:rPr>
          <w:rFonts w:ascii="Calibri" w:hAnsi="Calibri" w:cs="Calibri"/>
          <w:sz w:val="24"/>
          <w:szCs w:val="24"/>
        </w:rPr>
        <w:t xml:space="preserve">8 vienetais </w:t>
      </w:r>
      <w:r w:rsidR="00B23646">
        <w:rPr>
          <w:rFonts w:ascii="Calibri" w:hAnsi="Calibri" w:cs="Calibri"/>
          <w:sz w:val="24"/>
          <w:szCs w:val="24"/>
        </w:rPr>
        <w:t>bei</w:t>
      </w:r>
      <w:r w:rsidR="00A33F18">
        <w:rPr>
          <w:rFonts w:ascii="Calibri" w:hAnsi="Calibri" w:cs="Calibri"/>
          <w:sz w:val="24"/>
          <w:szCs w:val="24"/>
        </w:rPr>
        <w:t xml:space="preserve"> </w:t>
      </w:r>
      <w:r w:rsidR="00336192" w:rsidRPr="00336192">
        <w:rPr>
          <w:rFonts w:ascii="Calibri" w:hAnsi="Calibri" w:cs="Calibri"/>
          <w:sz w:val="24"/>
          <w:szCs w:val="24"/>
        </w:rPr>
        <w:t>praplėst</w:t>
      </w:r>
      <w:r w:rsidR="00E13235">
        <w:rPr>
          <w:rFonts w:ascii="Calibri" w:hAnsi="Calibri" w:cs="Calibri"/>
          <w:sz w:val="24"/>
          <w:szCs w:val="24"/>
        </w:rPr>
        <w:t xml:space="preserve">i </w:t>
      </w:r>
      <w:r w:rsidR="00336192" w:rsidRPr="00336192">
        <w:rPr>
          <w:rFonts w:ascii="Calibri" w:hAnsi="Calibri" w:cs="Calibri"/>
          <w:sz w:val="24"/>
          <w:szCs w:val="24"/>
        </w:rPr>
        <w:t>jų asortiment</w:t>
      </w:r>
      <w:r w:rsidR="00B23646">
        <w:rPr>
          <w:rFonts w:ascii="Calibri" w:hAnsi="Calibri" w:cs="Calibri"/>
          <w:sz w:val="24"/>
          <w:szCs w:val="24"/>
        </w:rPr>
        <w:t xml:space="preserve">ą – </w:t>
      </w:r>
      <w:r w:rsidR="004550AC">
        <w:rPr>
          <w:rFonts w:ascii="Calibri" w:hAnsi="Calibri" w:cs="Calibri"/>
          <w:sz w:val="24"/>
          <w:szCs w:val="24"/>
        </w:rPr>
        <w:t>įsigyti</w:t>
      </w:r>
      <w:r w:rsidR="00336192" w:rsidRPr="00336192">
        <w:rPr>
          <w:rFonts w:ascii="Calibri" w:hAnsi="Calibri" w:cs="Calibri"/>
          <w:sz w:val="24"/>
          <w:szCs w:val="24"/>
        </w:rPr>
        <w:t xml:space="preserve"> medicininės evakuacijos („</w:t>
      </w:r>
      <w:proofErr w:type="spellStart"/>
      <w:r w:rsidR="00336192" w:rsidRPr="00336192">
        <w:rPr>
          <w:rFonts w:ascii="Calibri" w:hAnsi="Calibri" w:cs="Calibri"/>
          <w:sz w:val="24"/>
          <w:szCs w:val="24"/>
        </w:rPr>
        <w:t>ambulance</w:t>
      </w:r>
      <w:proofErr w:type="spellEnd"/>
      <w:r w:rsidR="00336192" w:rsidRPr="00336192">
        <w:rPr>
          <w:rFonts w:ascii="Calibri" w:hAnsi="Calibri" w:cs="Calibri"/>
          <w:sz w:val="24"/>
          <w:szCs w:val="24"/>
        </w:rPr>
        <w:t>“) tipo visureigi</w:t>
      </w:r>
      <w:r w:rsidR="004550AC">
        <w:rPr>
          <w:rFonts w:ascii="Calibri" w:hAnsi="Calibri" w:cs="Calibri"/>
          <w:sz w:val="24"/>
          <w:szCs w:val="24"/>
        </w:rPr>
        <w:t>us</w:t>
      </w:r>
      <w:r w:rsidR="009A46CA">
        <w:rPr>
          <w:rStyle w:val="FootnoteReference"/>
          <w:rFonts w:ascii="Calibri" w:hAnsi="Calibri" w:cs="Calibri"/>
          <w:sz w:val="24"/>
          <w:szCs w:val="24"/>
        </w:rPr>
        <w:footnoteReference w:id="7"/>
      </w:r>
      <w:r w:rsidR="00336192" w:rsidRPr="00336192">
        <w:rPr>
          <w:rFonts w:ascii="Calibri" w:hAnsi="Calibri" w:cs="Calibri"/>
          <w:sz w:val="24"/>
          <w:szCs w:val="24"/>
        </w:rPr>
        <w:t xml:space="preserve">. </w:t>
      </w:r>
      <w:r w:rsidR="00607C32">
        <w:rPr>
          <w:rFonts w:ascii="Calibri" w:hAnsi="Calibri" w:cs="Calibri"/>
          <w:sz w:val="24"/>
          <w:szCs w:val="24"/>
        </w:rPr>
        <w:t>Perkančioji organizacija</w:t>
      </w:r>
      <w:r w:rsidR="004550AC">
        <w:rPr>
          <w:rFonts w:ascii="Calibri" w:hAnsi="Calibri" w:cs="Calibri"/>
          <w:sz w:val="24"/>
          <w:szCs w:val="24"/>
        </w:rPr>
        <w:t xml:space="preserve"> teikdama </w:t>
      </w:r>
      <w:r w:rsidR="00607C32">
        <w:rPr>
          <w:rFonts w:ascii="Calibri" w:hAnsi="Calibri" w:cs="Calibri"/>
          <w:sz w:val="24"/>
          <w:szCs w:val="24"/>
        </w:rPr>
        <w:t>Tarnybai informacij</w:t>
      </w:r>
      <w:r w:rsidR="004550AC">
        <w:rPr>
          <w:rFonts w:ascii="Calibri" w:hAnsi="Calibri" w:cs="Calibri"/>
          <w:sz w:val="24"/>
          <w:szCs w:val="24"/>
        </w:rPr>
        <w:t>ą bei paaiškinimus</w:t>
      </w:r>
      <w:r w:rsidR="00531555">
        <w:rPr>
          <w:rStyle w:val="FootnoteReference"/>
          <w:rFonts w:ascii="Calibri" w:hAnsi="Calibri" w:cs="Calibri"/>
          <w:sz w:val="24"/>
          <w:szCs w:val="24"/>
        </w:rPr>
        <w:footnoteReference w:id="8"/>
      </w:r>
      <w:r w:rsidR="00531555">
        <w:rPr>
          <w:rFonts w:ascii="Calibri" w:hAnsi="Calibri" w:cs="Calibri"/>
          <w:sz w:val="24"/>
          <w:szCs w:val="24"/>
        </w:rPr>
        <w:t xml:space="preserve">, papildomai pažymėjo, jog </w:t>
      </w:r>
      <w:r w:rsidR="004550AC">
        <w:rPr>
          <w:rFonts w:ascii="Calibri" w:hAnsi="Calibri" w:cs="Calibri"/>
          <w:sz w:val="24"/>
          <w:szCs w:val="24"/>
        </w:rPr>
        <w:t xml:space="preserve">nagrinėjamu atveju </w:t>
      </w:r>
      <w:r w:rsidR="00531555">
        <w:rPr>
          <w:rFonts w:ascii="Calibri" w:hAnsi="Calibri" w:cs="Calibri"/>
          <w:sz w:val="24"/>
          <w:szCs w:val="24"/>
        </w:rPr>
        <w:t>p</w:t>
      </w:r>
      <w:r w:rsidR="00607C32" w:rsidRPr="00607C32">
        <w:rPr>
          <w:rFonts w:ascii="Calibri" w:hAnsi="Calibri" w:cs="Calibri"/>
          <w:sz w:val="24"/>
          <w:szCs w:val="24"/>
        </w:rPr>
        <w:t>akeitus tiekėją</w:t>
      </w:r>
      <w:r w:rsidR="008E664D">
        <w:rPr>
          <w:rFonts w:ascii="Calibri" w:hAnsi="Calibri" w:cs="Calibri"/>
          <w:sz w:val="24"/>
          <w:szCs w:val="24"/>
        </w:rPr>
        <w:t>,</w:t>
      </w:r>
      <w:r w:rsidR="00607C32" w:rsidRPr="00607C32">
        <w:rPr>
          <w:rFonts w:ascii="Calibri" w:hAnsi="Calibri" w:cs="Calibri"/>
          <w:sz w:val="24"/>
          <w:szCs w:val="24"/>
        </w:rPr>
        <w:t xml:space="preserve"> </w:t>
      </w:r>
      <w:bookmarkStart w:id="2" w:name="_Hlk166178610"/>
      <w:r w:rsidR="005850BD" w:rsidRPr="005850BD">
        <w:rPr>
          <w:rFonts w:ascii="Calibri" w:hAnsi="Calibri" w:cs="Calibri"/>
          <w:sz w:val="24"/>
          <w:szCs w:val="24"/>
        </w:rPr>
        <w:t xml:space="preserve">ženkliai padidėtų </w:t>
      </w:r>
      <w:r w:rsidR="005850BD">
        <w:rPr>
          <w:rFonts w:ascii="Calibri" w:hAnsi="Calibri" w:cs="Calibri"/>
          <w:sz w:val="24"/>
          <w:szCs w:val="24"/>
        </w:rPr>
        <w:t xml:space="preserve">prekių </w:t>
      </w:r>
      <w:r w:rsidR="004550AC">
        <w:rPr>
          <w:rFonts w:ascii="Calibri" w:hAnsi="Calibri" w:cs="Calibri"/>
          <w:sz w:val="24"/>
          <w:szCs w:val="24"/>
        </w:rPr>
        <w:t xml:space="preserve">(naudojamų automobilių) </w:t>
      </w:r>
      <w:r w:rsidR="005850BD" w:rsidRPr="005850BD">
        <w:rPr>
          <w:rFonts w:ascii="Calibri" w:hAnsi="Calibri" w:cs="Calibri"/>
          <w:sz w:val="24"/>
          <w:szCs w:val="24"/>
        </w:rPr>
        <w:t xml:space="preserve">gyvavimo ciklo kaina, </w:t>
      </w:r>
      <w:r w:rsidR="008E664D">
        <w:rPr>
          <w:rFonts w:ascii="Calibri" w:hAnsi="Calibri" w:cs="Calibri"/>
          <w:sz w:val="24"/>
          <w:szCs w:val="24"/>
        </w:rPr>
        <w:t xml:space="preserve">nebūtų galimybės </w:t>
      </w:r>
      <w:r w:rsidR="005850BD" w:rsidRPr="005850BD">
        <w:rPr>
          <w:rFonts w:ascii="Calibri" w:hAnsi="Calibri" w:cs="Calibri"/>
          <w:sz w:val="24"/>
          <w:szCs w:val="24"/>
        </w:rPr>
        <w:t>užtikrinti logistin</w:t>
      </w:r>
      <w:r w:rsidR="006210DA">
        <w:rPr>
          <w:rFonts w:ascii="Calibri" w:hAnsi="Calibri" w:cs="Calibri"/>
          <w:sz w:val="24"/>
          <w:szCs w:val="24"/>
        </w:rPr>
        <w:t>io</w:t>
      </w:r>
      <w:r w:rsidR="005850BD" w:rsidRPr="005850BD">
        <w:rPr>
          <w:rFonts w:ascii="Calibri" w:hAnsi="Calibri" w:cs="Calibri"/>
          <w:sz w:val="24"/>
          <w:szCs w:val="24"/>
        </w:rPr>
        <w:t xml:space="preserve"> ir administracin</w:t>
      </w:r>
      <w:r w:rsidR="006210DA">
        <w:rPr>
          <w:rFonts w:ascii="Calibri" w:hAnsi="Calibri" w:cs="Calibri"/>
          <w:sz w:val="24"/>
          <w:szCs w:val="24"/>
        </w:rPr>
        <w:t>io</w:t>
      </w:r>
      <w:r w:rsidR="005850BD" w:rsidRPr="005850BD">
        <w:rPr>
          <w:rFonts w:ascii="Calibri" w:hAnsi="Calibri" w:cs="Calibri"/>
          <w:sz w:val="24"/>
          <w:szCs w:val="24"/>
        </w:rPr>
        <w:t xml:space="preserve"> vientisum</w:t>
      </w:r>
      <w:r w:rsidR="006210DA">
        <w:rPr>
          <w:rFonts w:ascii="Calibri" w:hAnsi="Calibri" w:cs="Calibri"/>
          <w:sz w:val="24"/>
          <w:szCs w:val="24"/>
        </w:rPr>
        <w:t>o</w:t>
      </w:r>
      <w:r w:rsidR="005850BD" w:rsidRPr="005850BD">
        <w:rPr>
          <w:rFonts w:ascii="Calibri" w:hAnsi="Calibri" w:cs="Calibri"/>
          <w:sz w:val="24"/>
          <w:szCs w:val="24"/>
        </w:rPr>
        <w:t xml:space="preserve">, </w:t>
      </w:r>
      <w:r w:rsidR="00046F62">
        <w:rPr>
          <w:rFonts w:ascii="Calibri" w:hAnsi="Calibri" w:cs="Calibri"/>
          <w:sz w:val="24"/>
          <w:szCs w:val="24"/>
        </w:rPr>
        <w:t xml:space="preserve">jau sukurtos logistinės </w:t>
      </w:r>
      <w:r w:rsidR="005850BD" w:rsidRPr="005850BD">
        <w:rPr>
          <w:rFonts w:ascii="Calibri" w:hAnsi="Calibri" w:cs="Calibri"/>
          <w:sz w:val="24"/>
          <w:szCs w:val="24"/>
        </w:rPr>
        <w:t>sistemos komponentų bei personalo pakeičiamum</w:t>
      </w:r>
      <w:r w:rsidR="002C0D63">
        <w:rPr>
          <w:rFonts w:ascii="Calibri" w:hAnsi="Calibri" w:cs="Calibri"/>
          <w:sz w:val="24"/>
          <w:szCs w:val="24"/>
        </w:rPr>
        <w:t>o</w:t>
      </w:r>
      <w:r w:rsidR="008E664D">
        <w:rPr>
          <w:rFonts w:ascii="Calibri" w:hAnsi="Calibri" w:cs="Calibri"/>
          <w:sz w:val="24"/>
          <w:szCs w:val="24"/>
        </w:rPr>
        <w:t>.</w:t>
      </w:r>
      <w:bookmarkEnd w:id="2"/>
      <w:r w:rsidR="00543A9F">
        <w:rPr>
          <w:rFonts w:ascii="Calibri" w:hAnsi="Calibri" w:cs="Calibri"/>
          <w:sz w:val="24"/>
          <w:szCs w:val="24"/>
        </w:rPr>
        <w:t xml:space="preserve"> Perkančioji organizacija prašyme </w:t>
      </w:r>
      <w:r w:rsidR="002C0D63">
        <w:rPr>
          <w:rFonts w:ascii="Calibri" w:hAnsi="Calibri" w:cs="Calibri"/>
          <w:sz w:val="24"/>
          <w:szCs w:val="24"/>
        </w:rPr>
        <w:t>nurodo</w:t>
      </w:r>
      <w:r w:rsidR="00543A9F">
        <w:rPr>
          <w:rFonts w:ascii="Calibri" w:hAnsi="Calibri" w:cs="Calibri"/>
          <w:sz w:val="24"/>
          <w:szCs w:val="24"/>
        </w:rPr>
        <w:t>, jog</w:t>
      </w:r>
      <w:r w:rsidR="004B7BE9">
        <w:rPr>
          <w:rFonts w:ascii="Calibri" w:hAnsi="Calibri" w:cs="Calibri"/>
          <w:sz w:val="24"/>
          <w:szCs w:val="24"/>
        </w:rPr>
        <w:t xml:space="preserve"> kito modelio prekių įsigijimas sąlygotų poreikį </w:t>
      </w:r>
      <w:r w:rsidR="002B4D57">
        <w:rPr>
          <w:rFonts w:ascii="Calibri" w:hAnsi="Calibri" w:cs="Calibri"/>
          <w:sz w:val="24"/>
          <w:szCs w:val="24"/>
        </w:rPr>
        <w:t>sukurti visiškai naują mokymų infrastruktūrą (</w:t>
      </w:r>
      <w:r w:rsidR="007B751D">
        <w:rPr>
          <w:rFonts w:ascii="Calibri" w:hAnsi="Calibri" w:cs="Calibri"/>
          <w:sz w:val="24"/>
          <w:szCs w:val="24"/>
        </w:rPr>
        <w:t xml:space="preserve">reikėtų papildomai įsigyti </w:t>
      </w:r>
      <w:r w:rsidR="00607C32" w:rsidRPr="00607C32">
        <w:rPr>
          <w:rFonts w:ascii="Calibri" w:hAnsi="Calibri" w:cs="Calibri"/>
          <w:sz w:val="24"/>
          <w:szCs w:val="24"/>
        </w:rPr>
        <w:t>reikalingus dokumentus anglų ir lietuvių kalbomis</w:t>
      </w:r>
      <w:r w:rsidR="007B751D">
        <w:rPr>
          <w:rFonts w:ascii="Calibri" w:hAnsi="Calibri" w:cs="Calibri"/>
          <w:sz w:val="24"/>
          <w:szCs w:val="24"/>
        </w:rPr>
        <w:t xml:space="preserve">, </w:t>
      </w:r>
      <w:r w:rsidR="00607C32" w:rsidRPr="00607C32">
        <w:rPr>
          <w:rFonts w:ascii="Calibri" w:hAnsi="Calibri" w:cs="Calibri"/>
          <w:sz w:val="24"/>
          <w:szCs w:val="24"/>
        </w:rPr>
        <w:t>papildomų technikos vienetų mokymo įstaigoms, kad būtų galima rengti vairuotojus ir remontininkus</w:t>
      </w:r>
      <w:r w:rsidR="007B751D">
        <w:rPr>
          <w:rFonts w:ascii="Calibri" w:hAnsi="Calibri" w:cs="Calibri"/>
          <w:sz w:val="24"/>
          <w:szCs w:val="24"/>
        </w:rPr>
        <w:t xml:space="preserve">, </w:t>
      </w:r>
      <w:r w:rsidR="00607C32" w:rsidRPr="00607C32">
        <w:rPr>
          <w:rFonts w:ascii="Calibri" w:hAnsi="Calibri" w:cs="Calibri"/>
          <w:sz w:val="24"/>
          <w:szCs w:val="24"/>
        </w:rPr>
        <w:t>mokym</w:t>
      </w:r>
      <w:r w:rsidR="007B751D">
        <w:rPr>
          <w:rFonts w:ascii="Calibri" w:hAnsi="Calibri" w:cs="Calibri"/>
          <w:sz w:val="24"/>
          <w:szCs w:val="24"/>
        </w:rPr>
        <w:t>ų</w:t>
      </w:r>
      <w:r w:rsidR="00607C32" w:rsidRPr="00607C32">
        <w:rPr>
          <w:rFonts w:ascii="Calibri" w:hAnsi="Calibri" w:cs="Calibri"/>
          <w:sz w:val="24"/>
          <w:szCs w:val="24"/>
        </w:rPr>
        <w:t xml:space="preserve"> paslaug</w:t>
      </w:r>
      <w:r w:rsidR="007B751D">
        <w:rPr>
          <w:rFonts w:ascii="Calibri" w:hAnsi="Calibri" w:cs="Calibri"/>
          <w:sz w:val="24"/>
          <w:szCs w:val="24"/>
        </w:rPr>
        <w:t xml:space="preserve">as, nes būtina </w:t>
      </w:r>
      <w:r w:rsidR="00607C32" w:rsidRPr="00607C32">
        <w:rPr>
          <w:rFonts w:ascii="Calibri" w:hAnsi="Calibri" w:cs="Calibri"/>
          <w:sz w:val="24"/>
          <w:szCs w:val="24"/>
        </w:rPr>
        <w:t>parengti visureigių naudojimo rengimo instruktorius ir remontininkų rengimo instruktorius</w:t>
      </w:r>
      <w:r w:rsidR="006D1BDA">
        <w:rPr>
          <w:rFonts w:ascii="Calibri" w:hAnsi="Calibri" w:cs="Calibri"/>
          <w:sz w:val="24"/>
          <w:szCs w:val="24"/>
        </w:rPr>
        <w:t>, kartu su specialiais įrankiais)</w:t>
      </w:r>
      <w:r w:rsidR="005D6E92">
        <w:rPr>
          <w:rFonts w:ascii="Calibri" w:hAnsi="Calibri" w:cs="Calibri"/>
          <w:sz w:val="24"/>
          <w:szCs w:val="24"/>
        </w:rPr>
        <w:t xml:space="preserve"> bei sukurti visiškai naują </w:t>
      </w:r>
      <w:r w:rsidR="00607C32" w:rsidRPr="00607C32">
        <w:rPr>
          <w:rFonts w:ascii="Calibri" w:hAnsi="Calibri" w:cs="Calibri"/>
          <w:sz w:val="24"/>
          <w:szCs w:val="24"/>
        </w:rPr>
        <w:t>logistikos sistemą jai išlaikyti.</w:t>
      </w:r>
      <w:r w:rsidR="00F5103E">
        <w:rPr>
          <w:rFonts w:ascii="Calibri" w:hAnsi="Calibri" w:cs="Calibri"/>
          <w:sz w:val="24"/>
          <w:szCs w:val="24"/>
        </w:rPr>
        <w:t xml:space="preserve"> </w:t>
      </w:r>
      <w:r w:rsidR="00607C32" w:rsidRPr="00607C32">
        <w:rPr>
          <w:rFonts w:ascii="Calibri" w:hAnsi="Calibri" w:cs="Calibri"/>
          <w:sz w:val="24"/>
          <w:szCs w:val="24"/>
        </w:rPr>
        <w:t>Naujos technikos</w:t>
      </w:r>
      <w:r w:rsidR="00046F62">
        <w:rPr>
          <w:rFonts w:ascii="Calibri" w:hAnsi="Calibri" w:cs="Calibri"/>
          <w:sz w:val="24"/>
          <w:szCs w:val="24"/>
        </w:rPr>
        <w:t>,</w:t>
      </w:r>
      <w:r w:rsidR="00F5103E">
        <w:rPr>
          <w:rFonts w:ascii="Calibri" w:hAnsi="Calibri" w:cs="Calibri"/>
          <w:sz w:val="24"/>
          <w:szCs w:val="24"/>
        </w:rPr>
        <w:t xml:space="preserve"> </w:t>
      </w:r>
      <w:r w:rsidR="00046F62">
        <w:rPr>
          <w:rFonts w:ascii="Calibri" w:hAnsi="Calibri" w:cs="Calibri"/>
          <w:sz w:val="24"/>
          <w:szCs w:val="24"/>
        </w:rPr>
        <w:t>t. y.</w:t>
      </w:r>
      <w:r w:rsidR="00F5103E">
        <w:rPr>
          <w:rFonts w:ascii="Calibri" w:hAnsi="Calibri" w:cs="Calibri"/>
          <w:sz w:val="24"/>
          <w:szCs w:val="24"/>
        </w:rPr>
        <w:t xml:space="preserve"> </w:t>
      </w:r>
      <w:r w:rsidR="00046F62">
        <w:rPr>
          <w:rFonts w:ascii="Calibri" w:hAnsi="Calibri" w:cs="Calibri"/>
          <w:sz w:val="24"/>
          <w:szCs w:val="24"/>
        </w:rPr>
        <w:t>kito tiekėjo</w:t>
      </w:r>
      <w:r w:rsidR="00B534C4">
        <w:rPr>
          <w:rFonts w:ascii="Calibri" w:hAnsi="Calibri" w:cs="Calibri"/>
          <w:sz w:val="24"/>
          <w:szCs w:val="24"/>
        </w:rPr>
        <w:t xml:space="preserve"> kito modelio visureigių</w:t>
      </w:r>
      <w:r w:rsidR="00607C32" w:rsidRPr="00607C32">
        <w:rPr>
          <w:rFonts w:ascii="Calibri" w:hAnsi="Calibri" w:cs="Calibri"/>
          <w:sz w:val="24"/>
          <w:szCs w:val="24"/>
        </w:rPr>
        <w:t xml:space="preserve"> išlaikymo sąnaudos būtų ekonomiškai nenaudingos, nes atskirai sistemai </w:t>
      </w:r>
      <w:r w:rsidR="00607C32" w:rsidRPr="00607C32">
        <w:rPr>
          <w:rFonts w:ascii="Calibri" w:hAnsi="Calibri" w:cs="Calibri"/>
          <w:sz w:val="24"/>
          <w:szCs w:val="24"/>
        </w:rPr>
        <w:lastRenderedPageBreak/>
        <w:t xml:space="preserve">reikėtų sukaupti tam tikrą atsarginių dalių skaičių visuose kariuomenės logistinio aprūpinimo lygiuose. </w:t>
      </w:r>
      <w:r w:rsidR="00B534C4">
        <w:rPr>
          <w:rFonts w:ascii="Calibri" w:hAnsi="Calibri" w:cs="Calibri"/>
          <w:sz w:val="24"/>
          <w:szCs w:val="24"/>
        </w:rPr>
        <w:t xml:space="preserve">Perkančiosios organizacijos vertinimu, </w:t>
      </w:r>
      <w:r w:rsidR="00607C32" w:rsidRPr="00607C32">
        <w:rPr>
          <w:rFonts w:ascii="Calibri" w:hAnsi="Calibri" w:cs="Calibri"/>
          <w:sz w:val="24"/>
          <w:szCs w:val="24"/>
        </w:rPr>
        <w:t xml:space="preserve">ekonominiu požiūriu, remiantis Lietuvos kariuomenės pastarųjų 10 metų patirtimi, karinės įrangos (transporto priemonių ML6) techninių dokumentų įsigijimas </w:t>
      </w:r>
      <w:r w:rsidR="008262DF">
        <w:rPr>
          <w:rFonts w:ascii="Calibri" w:hAnsi="Calibri" w:cs="Calibri"/>
          <w:sz w:val="24"/>
          <w:szCs w:val="24"/>
        </w:rPr>
        <w:t>kainuoja</w:t>
      </w:r>
      <w:r w:rsidR="00607C32" w:rsidRPr="00607C32">
        <w:rPr>
          <w:rFonts w:ascii="Calibri" w:hAnsi="Calibri" w:cs="Calibri"/>
          <w:sz w:val="24"/>
          <w:szCs w:val="24"/>
        </w:rPr>
        <w:t xml:space="preserve"> apie 1 mln. eurų, specialūs įrankiai kartu su galimybe atlikti </w:t>
      </w:r>
      <w:proofErr w:type="spellStart"/>
      <w:r w:rsidR="00607C32" w:rsidRPr="00607C32">
        <w:rPr>
          <w:rFonts w:ascii="Calibri" w:hAnsi="Calibri" w:cs="Calibri"/>
          <w:sz w:val="24"/>
          <w:szCs w:val="24"/>
        </w:rPr>
        <w:t>autodiagnostiką</w:t>
      </w:r>
      <w:proofErr w:type="spellEnd"/>
      <w:r w:rsidR="00607C32" w:rsidRPr="00607C32">
        <w:rPr>
          <w:rFonts w:ascii="Calibri" w:hAnsi="Calibri" w:cs="Calibri"/>
          <w:sz w:val="24"/>
          <w:szCs w:val="24"/>
        </w:rPr>
        <w:t xml:space="preserve"> gali siekti iki 100–200 tūkst. eurų, mokymo infrastruktūros pritaikymas ir papildomų instruktorių etatų sukūrimas ir išlaikymas taip pat lemia </w:t>
      </w:r>
      <w:r w:rsidR="000C1FE6">
        <w:rPr>
          <w:rFonts w:ascii="Calibri" w:hAnsi="Calibri" w:cs="Calibri"/>
          <w:sz w:val="24"/>
          <w:szCs w:val="24"/>
        </w:rPr>
        <w:t>papildomas</w:t>
      </w:r>
      <w:r w:rsidR="00607C32" w:rsidRPr="00607C32">
        <w:rPr>
          <w:rFonts w:ascii="Calibri" w:hAnsi="Calibri" w:cs="Calibri"/>
          <w:sz w:val="24"/>
          <w:szCs w:val="24"/>
        </w:rPr>
        <w:t xml:space="preserve"> netiesiogines išlaidas, kurios bendrai negali viršyti nustatyto lėšų limito, </w:t>
      </w:r>
      <w:r w:rsidR="00AF0A73">
        <w:rPr>
          <w:rFonts w:ascii="Calibri" w:hAnsi="Calibri" w:cs="Calibri"/>
          <w:sz w:val="24"/>
          <w:szCs w:val="24"/>
        </w:rPr>
        <w:t>o</w:t>
      </w:r>
      <w:r w:rsidR="00AF0A73" w:rsidRPr="00607C32">
        <w:rPr>
          <w:rFonts w:ascii="Calibri" w:hAnsi="Calibri" w:cs="Calibri"/>
          <w:sz w:val="24"/>
          <w:szCs w:val="24"/>
        </w:rPr>
        <w:t xml:space="preserve"> </w:t>
      </w:r>
      <w:r w:rsidR="00607C32" w:rsidRPr="00607C32">
        <w:rPr>
          <w:rFonts w:ascii="Calibri" w:hAnsi="Calibri" w:cs="Calibri"/>
          <w:sz w:val="24"/>
          <w:szCs w:val="24"/>
        </w:rPr>
        <w:t xml:space="preserve">prioritetas turėtų būti skiriamas kariniam rengimui, o ne papildomų užduočių atlikimui. </w:t>
      </w:r>
      <w:r w:rsidR="00AC4393">
        <w:rPr>
          <w:rFonts w:ascii="Calibri" w:hAnsi="Calibri" w:cs="Calibri"/>
          <w:sz w:val="24"/>
          <w:szCs w:val="24"/>
        </w:rPr>
        <w:t>Prašyme nurodoma, jog š</w:t>
      </w:r>
      <w:r w:rsidR="00607C32" w:rsidRPr="00607C32">
        <w:rPr>
          <w:rFonts w:ascii="Calibri" w:hAnsi="Calibri" w:cs="Calibri"/>
          <w:sz w:val="24"/>
          <w:szCs w:val="24"/>
        </w:rPr>
        <w:t xml:space="preserve">iuo metu Lietuvos kariuomenės Karo medicinos tarnyba eksploatuoja medicininės evakuacijos visureigius, kurie taip pat pagaminti ant Mercedes </w:t>
      </w:r>
      <w:proofErr w:type="spellStart"/>
      <w:r w:rsidR="00607C32" w:rsidRPr="00607C32">
        <w:rPr>
          <w:rFonts w:ascii="Calibri" w:hAnsi="Calibri" w:cs="Calibri"/>
          <w:sz w:val="24"/>
          <w:szCs w:val="24"/>
        </w:rPr>
        <w:t>Benz</w:t>
      </w:r>
      <w:proofErr w:type="spellEnd"/>
      <w:r w:rsidR="00607C32" w:rsidRPr="00607C32">
        <w:rPr>
          <w:rFonts w:ascii="Calibri" w:hAnsi="Calibri" w:cs="Calibri"/>
          <w:sz w:val="24"/>
          <w:szCs w:val="24"/>
        </w:rPr>
        <w:t xml:space="preserve"> G-</w:t>
      </w:r>
      <w:proofErr w:type="spellStart"/>
      <w:r w:rsidR="00607C32" w:rsidRPr="00607C32">
        <w:rPr>
          <w:rFonts w:ascii="Calibri" w:hAnsi="Calibri" w:cs="Calibri"/>
          <w:sz w:val="24"/>
          <w:szCs w:val="24"/>
        </w:rPr>
        <w:t>Class</w:t>
      </w:r>
      <w:proofErr w:type="spellEnd"/>
      <w:r w:rsidR="00607C32" w:rsidRPr="00607C32">
        <w:rPr>
          <w:rFonts w:ascii="Calibri" w:hAnsi="Calibri" w:cs="Calibri"/>
          <w:sz w:val="24"/>
          <w:szCs w:val="24"/>
        </w:rPr>
        <w:t xml:space="preserve"> visureigių bazės. </w:t>
      </w:r>
      <w:r w:rsidR="008262DF">
        <w:rPr>
          <w:rFonts w:ascii="Calibri" w:hAnsi="Calibri" w:cs="Calibri"/>
          <w:sz w:val="24"/>
          <w:szCs w:val="24"/>
        </w:rPr>
        <w:t xml:space="preserve">Pažymima, jog </w:t>
      </w:r>
      <w:r w:rsidR="00607C32" w:rsidRPr="00607C32">
        <w:rPr>
          <w:rFonts w:ascii="Calibri" w:hAnsi="Calibri" w:cs="Calibri"/>
          <w:sz w:val="24"/>
          <w:szCs w:val="24"/>
        </w:rPr>
        <w:t>visų medicininės evakuacijos visureigių medicininė įranga privalo būti vienoda, kad medicininis personalas galėtų nevaržomai tą pačią įrang</w:t>
      </w:r>
      <w:r w:rsidR="00E23D2E">
        <w:rPr>
          <w:rFonts w:ascii="Calibri" w:hAnsi="Calibri" w:cs="Calibri"/>
          <w:sz w:val="24"/>
          <w:szCs w:val="24"/>
        </w:rPr>
        <w:t>ą</w:t>
      </w:r>
      <w:r w:rsidR="00607C32" w:rsidRPr="00607C32">
        <w:rPr>
          <w:rFonts w:ascii="Calibri" w:hAnsi="Calibri" w:cs="Calibri"/>
          <w:sz w:val="24"/>
          <w:szCs w:val="24"/>
        </w:rPr>
        <w:t xml:space="preserve"> naudoti visuose visureigiuose (neštuvų bei evakuacijos vežimėlių sistemas, </w:t>
      </w:r>
      <w:proofErr w:type="spellStart"/>
      <w:r w:rsidR="00607C32" w:rsidRPr="00607C32">
        <w:rPr>
          <w:rFonts w:ascii="Calibri" w:hAnsi="Calibri" w:cs="Calibri"/>
          <w:sz w:val="24"/>
          <w:szCs w:val="24"/>
        </w:rPr>
        <w:t>defibriliatoriaus</w:t>
      </w:r>
      <w:proofErr w:type="spellEnd"/>
      <w:r w:rsidR="00607C32" w:rsidRPr="00607C32">
        <w:rPr>
          <w:rFonts w:ascii="Calibri" w:hAnsi="Calibri" w:cs="Calibri"/>
          <w:sz w:val="24"/>
          <w:szCs w:val="24"/>
        </w:rPr>
        <w:t xml:space="preserve"> bei kitos spec. įrangos krovimo/laikymo sistemas).</w:t>
      </w:r>
      <w:r w:rsidR="00B27556">
        <w:rPr>
          <w:rFonts w:ascii="Calibri" w:hAnsi="Calibri" w:cs="Calibri"/>
          <w:sz w:val="24"/>
          <w:szCs w:val="24"/>
        </w:rPr>
        <w:t xml:space="preserve"> Perkančioji organizacija prašyme akcentuoja, jog m</w:t>
      </w:r>
      <w:r w:rsidR="00607C32" w:rsidRPr="00607C32">
        <w:rPr>
          <w:rFonts w:ascii="Calibri" w:hAnsi="Calibri" w:cs="Calibri"/>
          <w:sz w:val="24"/>
          <w:szCs w:val="24"/>
        </w:rPr>
        <w:t>aksimaliai vienod</w:t>
      </w:r>
      <w:r w:rsidR="001811B0">
        <w:rPr>
          <w:rFonts w:ascii="Calibri" w:hAnsi="Calibri" w:cs="Calibri"/>
          <w:sz w:val="24"/>
          <w:szCs w:val="24"/>
        </w:rPr>
        <w:t>a</w:t>
      </w:r>
      <w:r w:rsidR="00607C32" w:rsidRPr="00607C32">
        <w:rPr>
          <w:rFonts w:ascii="Calibri" w:hAnsi="Calibri" w:cs="Calibri"/>
          <w:sz w:val="24"/>
          <w:szCs w:val="24"/>
        </w:rPr>
        <w:t xml:space="preserve"> karinės paskirties technika užtikrina galimybę išsaugoti pajėgumus, </w:t>
      </w:r>
      <w:r w:rsidR="0026059E">
        <w:rPr>
          <w:rFonts w:ascii="Calibri" w:hAnsi="Calibri" w:cs="Calibri"/>
          <w:sz w:val="24"/>
          <w:szCs w:val="24"/>
        </w:rPr>
        <w:t xml:space="preserve">užtikrinti </w:t>
      </w:r>
      <w:r w:rsidR="00607C32" w:rsidRPr="00607C32">
        <w:rPr>
          <w:rFonts w:ascii="Calibri" w:hAnsi="Calibri" w:cs="Calibri"/>
          <w:sz w:val="24"/>
          <w:szCs w:val="24"/>
        </w:rPr>
        <w:t>karių mokymą, operacijų planavimą ir vykdymą. Šiuo metu Lietuvos kariuomenė į savo struktūrą yra integravusi vieno modelio karinės paskirties visureig</w:t>
      </w:r>
      <w:r w:rsidR="00614457">
        <w:rPr>
          <w:rFonts w:ascii="Calibri" w:hAnsi="Calibri" w:cs="Calibri"/>
          <w:sz w:val="24"/>
          <w:szCs w:val="24"/>
        </w:rPr>
        <w:t>ius</w:t>
      </w:r>
      <w:r w:rsidR="00607C32" w:rsidRPr="00607C32">
        <w:rPr>
          <w:rFonts w:ascii="Calibri" w:hAnsi="Calibri" w:cs="Calibri"/>
          <w:sz w:val="24"/>
          <w:szCs w:val="24"/>
        </w:rPr>
        <w:t xml:space="preserve"> Mercedes </w:t>
      </w:r>
      <w:proofErr w:type="spellStart"/>
      <w:r w:rsidR="00607C32" w:rsidRPr="00607C32">
        <w:rPr>
          <w:rFonts w:ascii="Calibri" w:hAnsi="Calibri" w:cs="Calibri"/>
          <w:sz w:val="24"/>
          <w:szCs w:val="24"/>
        </w:rPr>
        <w:t>Benz</w:t>
      </w:r>
      <w:proofErr w:type="spellEnd"/>
      <w:r w:rsidR="00607C32" w:rsidRPr="00607C32">
        <w:rPr>
          <w:rFonts w:ascii="Calibri" w:hAnsi="Calibri" w:cs="Calibri"/>
          <w:sz w:val="24"/>
          <w:szCs w:val="24"/>
        </w:rPr>
        <w:t xml:space="preserve"> G-</w:t>
      </w:r>
      <w:proofErr w:type="spellStart"/>
      <w:r w:rsidR="00607C32" w:rsidRPr="00607C32">
        <w:rPr>
          <w:rFonts w:ascii="Calibri" w:hAnsi="Calibri" w:cs="Calibri"/>
          <w:sz w:val="24"/>
          <w:szCs w:val="24"/>
        </w:rPr>
        <w:t>Class</w:t>
      </w:r>
      <w:proofErr w:type="spellEnd"/>
      <w:r w:rsidR="00607C32" w:rsidRPr="00607C32">
        <w:rPr>
          <w:rFonts w:ascii="Calibri" w:hAnsi="Calibri" w:cs="Calibri"/>
          <w:sz w:val="24"/>
          <w:szCs w:val="24"/>
        </w:rPr>
        <w:t>, yra sukurtos logistikos grandinės ir sudarytos sąlygos atlikti remonto darbus Lietuvos kariuomenės vienetuose</w:t>
      </w:r>
      <w:r w:rsidR="008F76B7">
        <w:rPr>
          <w:rFonts w:ascii="Calibri" w:hAnsi="Calibri" w:cs="Calibri"/>
          <w:sz w:val="24"/>
          <w:szCs w:val="24"/>
        </w:rPr>
        <w:t>, o visa</w:t>
      </w:r>
      <w:r w:rsidR="00607C32" w:rsidRPr="00607C32">
        <w:rPr>
          <w:rFonts w:ascii="Calibri" w:hAnsi="Calibri" w:cs="Calibri"/>
          <w:sz w:val="24"/>
          <w:szCs w:val="24"/>
        </w:rPr>
        <w:t xml:space="preserve"> tai suteikia pranašumų išnaudojant turimų transporto priemonių technines galimybes operacijų rajonuose, padeda taupyti parko išlaikymo sąnaudas taikos metu</w:t>
      </w:r>
      <w:r w:rsidR="008F76B7">
        <w:rPr>
          <w:rFonts w:ascii="Calibri" w:hAnsi="Calibri" w:cs="Calibri"/>
          <w:sz w:val="24"/>
          <w:szCs w:val="24"/>
        </w:rPr>
        <w:t>.</w:t>
      </w:r>
    </w:p>
    <w:p w14:paraId="24E763A5" w14:textId="77777777" w:rsidR="00096FC9" w:rsidRDefault="00ED44C9" w:rsidP="00096FC9">
      <w:pPr>
        <w:tabs>
          <w:tab w:val="left" w:pos="567"/>
        </w:tabs>
        <w:spacing w:after="0"/>
        <w:ind w:right="-1" w:firstLine="1134"/>
        <w:rPr>
          <w:rFonts w:ascii="Calibri" w:eastAsia="Times New Roman" w:hAnsi="Calibri" w:cs="Calibri"/>
          <w:sz w:val="24"/>
          <w:szCs w:val="24"/>
        </w:rPr>
      </w:pPr>
      <w:r w:rsidRPr="00432FC3">
        <w:rPr>
          <w:rFonts w:ascii="Calibri" w:hAnsi="Calibri" w:cs="Calibri"/>
          <w:sz w:val="24"/>
          <w:szCs w:val="24"/>
        </w:rPr>
        <w:t xml:space="preserve">Perkančioji organizacija, atsižvelgdama į </w:t>
      </w:r>
      <w:r w:rsidR="001811B0">
        <w:rPr>
          <w:rFonts w:ascii="Calibri" w:hAnsi="Calibri" w:cs="Calibri"/>
          <w:sz w:val="24"/>
          <w:szCs w:val="24"/>
        </w:rPr>
        <w:t xml:space="preserve">aukščiau </w:t>
      </w:r>
      <w:r w:rsidR="00596503" w:rsidRPr="00432FC3">
        <w:rPr>
          <w:rFonts w:ascii="Calibri" w:hAnsi="Calibri" w:cs="Calibri"/>
          <w:sz w:val="24"/>
          <w:szCs w:val="24"/>
        </w:rPr>
        <w:t>nurodytas aplinkybes be</w:t>
      </w:r>
      <w:r w:rsidR="0002206D">
        <w:rPr>
          <w:rFonts w:ascii="Calibri" w:hAnsi="Calibri" w:cs="Calibri"/>
          <w:sz w:val="24"/>
          <w:szCs w:val="24"/>
        </w:rPr>
        <w:t>i įvertin</w:t>
      </w:r>
      <w:r w:rsidR="00A01A79">
        <w:rPr>
          <w:rFonts w:ascii="Calibri" w:hAnsi="Calibri" w:cs="Calibri"/>
          <w:sz w:val="24"/>
          <w:szCs w:val="24"/>
        </w:rPr>
        <w:t xml:space="preserve">usi, jog pakeitus tiekėją, reikėtų įsigyti kitokių techninių savybių turinčių prekių ir dėl to </w:t>
      </w:r>
      <w:r w:rsidR="00656207">
        <w:rPr>
          <w:rFonts w:ascii="Calibri" w:hAnsi="Calibri" w:cs="Calibri"/>
          <w:sz w:val="24"/>
          <w:szCs w:val="24"/>
        </w:rPr>
        <w:t xml:space="preserve">atsirastų </w:t>
      </w:r>
      <w:r w:rsidR="007821FD">
        <w:rPr>
          <w:rFonts w:ascii="Calibri" w:hAnsi="Calibri" w:cs="Calibri"/>
          <w:sz w:val="24"/>
          <w:szCs w:val="24"/>
        </w:rPr>
        <w:t xml:space="preserve">nesuderinamumas bei kiltų pernelyg didelių </w:t>
      </w:r>
      <w:r w:rsidR="00640E0B">
        <w:rPr>
          <w:rFonts w:ascii="Calibri" w:hAnsi="Calibri" w:cs="Calibri"/>
          <w:sz w:val="24"/>
          <w:szCs w:val="24"/>
        </w:rPr>
        <w:t>techninių ek</w:t>
      </w:r>
      <w:r w:rsidR="00614457">
        <w:rPr>
          <w:rFonts w:ascii="Calibri" w:hAnsi="Calibri" w:cs="Calibri"/>
          <w:sz w:val="24"/>
          <w:szCs w:val="24"/>
        </w:rPr>
        <w:t>s</w:t>
      </w:r>
      <w:r w:rsidR="00640E0B">
        <w:rPr>
          <w:rFonts w:ascii="Calibri" w:hAnsi="Calibri" w:cs="Calibri"/>
          <w:sz w:val="24"/>
          <w:szCs w:val="24"/>
        </w:rPr>
        <w:t xml:space="preserve">ploatavimo ir priežiūros išlaidų, nes </w:t>
      </w:r>
      <w:r w:rsidR="004334C8" w:rsidRPr="004334C8">
        <w:rPr>
          <w:rFonts w:ascii="Calibri" w:hAnsi="Calibri" w:cs="Calibri"/>
          <w:sz w:val="24"/>
          <w:szCs w:val="24"/>
        </w:rPr>
        <w:t>ženkliai padidėtų prekių gyvavimo ciklo kaina, nebūtų galimybės užtikrinti logistinį ir administracinį vientisumą, jau sukurtos logistinės sistemos komponentų bei personalo pakeičiamumą</w:t>
      </w:r>
      <w:r w:rsidR="00640E0B">
        <w:rPr>
          <w:rFonts w:ascii="Calibri" w:hAnsi="Calibri" w:cs="Calibri"/>
          <w:sz w:val="24"/>
          <w:szCs w:val="24"/>
        </w:rPr>
        <w:t>, priėmė sprendimą</w:t>
      </w:r>
      <w:r w:rsidR="007E760A">
        <w:rPr>
          <w:rStyle w:val="FootnoteReference"/>
          <w:rFonts w:ascii="Calibri" w:hAnsi="Calibri" w:cs="Calibri"/>
          <w:sz w:val="24"/>
          <w:szCs w:val="24"/>
        </w:rPr>
        <w:footnoteReference w:id="9"/>
      </w:r>
      <w:r w:rsidR="00640E0B">
        <w:rPr>
          <w:rFonts w:ascii="Calibri" w:hAnsi="Calibri" w:cs="Calibri"/>
          <w:sz w:val="24"/>
          <w:szCs w:val="24"/>
        </w:rPr>
        <w:t xml:space="preserve"> </w:t>
      </w:r>
      <w:r w:rsidR="009505CF" w:rsidRPr="00432FC3">
        <w:rPr>
          <w:rFonts w:ascii="Calibri" w:eastAsia="Times New Roman" w:hAnsi="Calibri" w:cs="Calibri"/>
          <w:sz w:val="24"/>
          <w:szCs w:val="24"/>
        </w:rPr>
        <w:t>Pirkim</w:t>
      </w:r>
      <w:r w:rsidR="00640E0B">
        <w:rPr>
          <w:rFonts w:ascii="Calibri" w:eastAsia="Times New Roman" w:hAnsi="Calibri" w:cs="Calibri"/>
          <w:sz w:val="24"/>
          <w:szCs w:val="24"/>
        </w:rPr>
        <w:t>ą</w:t>
      </w:r>
      <w:r w:rsidR="009505CF" w:rsidRPr="00432FC3">
        <w:rPr>
          <w:rFonts w:ascii="Calibri" w:eastAsia="Times New Roman" w:hAnsi="Calibri" w:cs="Calibri"/>
          <w:sz w:val="24"/>
          <w:szCs w:val="24"/>
        </w:rPr>
        <w:t xml:space="preserve"> vykdyti neskelbiamų derybų būdu</w:t>
      </w:r>
      <w:r w:rsidR="00EF76D3" w:rsidRPr="00432FC3">
        <w:rPr>
          <w:rFonts w:ascii="Calibri" w:eastAsia="Times New Roman" w:hAnsi="Calibri" w:cs="Calibri"/>
          <w:sz w:val="24"/>
          <w:szCs w:val="24"/>
        </w:rPr>
        <w:t>,</w:t>
      </w:r>
      <w:r w:rsidR="009505CF" w:rsidRPr="00432FC3">
        <w:rPr>
          <w:rFonts w:ascii="Calibri" w:eastAsia="Times New Roman" w:hAnsi="Calibri" w:cs="Calibri"/>
          <w:sz w:val="24"/>
          <w:szCs w:val="24"/>
        </w:rPr>
        <w:t xml:space="preserve"> vadovaujantis Įstatymo 19 straipsnio </w:t>
      </w:r>
      <w:r w:rsidR="00640E0B" w:rsidRPr="00640E0B">
        <w:rPr>
          <w:rFonts w:ascii="Calibri" w:eastAsia="Times New Roman" w:hAnsi="Calibri" w:cs="Calibri"/>
          <w:sz w:val="24"/>
          <w:szCs w:val="24"/>
        </w:rPr>
        <w:t>6</w:t>
      </w:r>
      <w:r w:rsidR="009505CF" w:rsidRPr="00432FC3">
        <w:rPr>
          <w:rFonts w:ascii="Calibri" w:eastAsia="Times New Roman" w:hAnsi="Calibri" w:cs="Calibri"/>
          <w:sz w:val="24"/>
          <w:szCs w:val="24"/>
        </w:rPr>
        <w:t xml:space="preserve"> dalies </w:t>
      </w:r>
      <w:r w:rsidR="00640E0B">
        <w:rPr>
          <w:rFonts w:ascii="Calibri" w:eastAsia="Times New Roman" w:hAnsi="Calibri" w:cs="Calibri"/>
          <w:sz w:val="24"/>
          <w:szCs w:val="24"/>
        </w:rPr>
        <w:t>1</w:t>
      </w:r>
      <w:r w:rsidR="009505CF" w:rsidRPr="00432FC3">
        <w:rPr>
          <w:rFonts w:ascii="Calibri" w:eastAsia="Times New Roman" w:hAnsi="Calibri" w:cs="Calibri"/>
          <w:sz w:val="24"/>
          <w:szCs w:val="24"/>
        </w:rPr>
        <w:t xml:space="preserve"> punkto nuostatomis, į derybas kviečiant </w:t>
      </w:r>
      <w:r w:rsidR="00C93A2A" w:rsidRPr="00C93A2A">
        <w:rPr>
          <w:rFonts w:ascii="Calibri" w:eastAsia="Times New Roman" w:hAnsi="Calibri" w:cs="Calibri"/>
          <w:sz w:val="24"/>
          <w:szCs w:val="24"/>
        </w:rPr>
        <w:t xml:space="preserve">visureigių Mercedes </w:t>
      </w:r>
      <w:proofErr w:type="spellStart"/>
      <w:r w:rsidR="00C93A2A" w:rsidRPr="00C93A2A">
        <w:rPr>
          <w:rFonts w:ascii="Calibri" w:eastAsia="Times New Roman" w:hAnsi="Calibri" w:cs="Calibri"/>
          <w:sz w:val="24"/>
          <w:szCs w:val="24"/>
        </w:rPr>
        <w:t>Benz</w:t>
      </w:r>
      <w:proofErr w:type="spellEnd"/>
      <w:r w:rsidR="00C93A2A" w:rsidRPr="00C93A2A">
        <w:rPr>
          <w:rFonts w:ascii="Calibri" w:eastAsia="Times New Roman" w:hAnsi="Calibri" w:cs="Calibri"/>
          <w:sz w:val="24"/>
          <w:szCs w:val="24"/>
        </w:rPr>
        <w:t xml:space="preserve"> G-</w:t>
      </w:r>
      <w:proofErr w:type="spellStart"/>
      <w:r w:rsidR="00C93A2A" w:rsidRPr="00C93A2A">
        <w:rPr>
          <w:rFonts w:ascii="Calibri" w:eastAsia="Times New Roman" w:hAnsi="Calibri" w:cs="Calibri"/>
          <w:sz w:val="24"/>
          <w:szCs w:val="24"/>
        </w:rPr>
        <w:t>Class</w:t>
      </w:r>
      <w:proofErr w:type="spellEnd"/>
      <w:r w:rsidR="00C93A2A" w:rsidRPr="00C93A2A">
        <w:rPr>
          <w:rFonts w:ascii="Calibri" w:eastAsia="Times New Roman" w:hAnsi="Calibri" w:cs="Calibri"/>
          <w:sz w:val="24"/>
          <w:szCs w:val="24"/>
        </w:rPr>
        <w:t xml:space="preserve"> gamintojo – „</w:t>
      </w:r>
      <w:proofErr w:type="spellStart"/>
      <w:r w:rsidR="00C93A2A" w:rsidRPr="00C93A2A">
        <w:rPr>
          <w:rFonts w:ascii="Calibri" w:eastAsia="Times New Roman" w:hAnsi="Calibri" w:cs="Calibri"/>
          <w:sz w:val="24"/>
          <w:szCs w:val="24"/>
        </w:rPr>
        <w:t>Daimler</w:t>
      </w:r>
      <w:proofErr w:type="spellEnd"/>
      <w:r w:rsidR="00C93A2A" w:rsidRPr="00C93A2A">
        <w:rPr>
          <w:rFonts w:ascii="Calibri" w:eastAsia="Times New Roman" w:hAnsi="Calibri" w:cs="Calibri"/>
          <w:sz w:val="24"/>
          <w:szCs w:val="24"/>
        </w:rPr>
        <w:t xml:space="preserve"> AG“ oficialų atstovą Lietuvoje UAB „Veho Lietuva“</w:t>
      </w:r>
      <w:r w:rsidR="00C93A2A">
        <w:rPr>
          <w:rFonts w:ascii="Calibri" w:eastAsia="Times New Roman" w:hAnsi="Calibri" w:cs="Calibri"/>
          <w:sz w:val="24"/>
          <w:szCs w:val="24"/>
        </w:rPr>
        <w:t>, su kuriuo buvo sudaryta pradinė sutartis</w:t>
      </w:r>
      <w:r w:rsidR="00C93A2A" w:rsidRPr="00C93A2A">
        <w:rPr>
          <w:rFonts w:ascii="Calibri" w:eastAsia="Times New Roman" w:hAnsi="Calibri" w:cs="Calibri"/>
          <w:sz w:val="24"/>
          <w:szCs w:val="24"/>
        </w:rPr>
        <w:t>.</w:t>
      </w:r>
    </w:p>
    <w:p w14:paraId="5E834651" w14:textId="2E698A0C" w:rsidR="00C81BE7" w:rsidRDefault="0040596C" w:rsidP="00096FC9">
      <w:pPr>
        <w:tabs>
          <w:tab w:val="left" w:pos="567"/>
        </w:tabs>
        <w:spacing w:after="0"/>
        <w:ind w:right="-1" w:firstLine="1134"/>
        <w:rPr>
          <w:rFonts w:ascii="Calibri" w:eastAsia="Times New Roman" w:hAnsi="Calibri" w:cs="Calibri"/>
          <w:sz w:val="24"/>
          <w:szCs w:val="24"/>
        </w:rPr>
      </w:pPr>
      <w:r>
        <w:rPr>
          <w:rFonts w:ascii="Calibri" w:eastAsia="Times New Roman" w:hAnsi="Calibri" w:cs="Calibri"/>
          <w:sz w:val="24"/>
          <w:szCs w:val="24"/>
        </w:rPr>
        <w:t xml:space="preserve">Numatoma </w:t>
      </w:r>
      <w:r w:rsidRPr="0040596C">
        <w:rPr>
          <w:rFonts w:ascii="Calibri" w:eastAsia="Times New Roman" w:hAnsi="Calibri" w:cs="Calibri"/>
          <w:sz w:val="24"/>
          <w:szCs w:val="24"/>
        </w:rPr>
        <w:t>pirkimo vert</w:t>
      </w:r>
      <w:r>
        <w:rPr>
          <w:rFonts w:ascii="Calibri" w:eastAsia="Times New Roman" w:hAnsi="Calibri" w:cs="Calibri"/>
          <w:sz w:val="24"/>
          <w:szCs w:val="24"/>
        </w:rPr>
        <w:t xml:space="preserve">ė </w:t>
      </w:r>
      <w:r w:rsidR="00810F89">
        <w:rPr>
          <w:rFonts w:ascii="Calibri" w:eastAsia="Times New Roman" w:hAnsi="Calibri" w:cs="Calibri"/>
          <w:sz w:val="24"/>
          <w:szCs w:val="24"/>
        </w:rPr>
        <w:t>–</w:t>
      </w:r>
      <w:r>
        <w:rPr>
          <w:rFonts w:ascii="Calibri" w:eastAsia="Times New Roman" w:hAnsi="Calibri" w:cs="Calibri"/>
          <w:sz w:val="24"/>
          <w:szCs w:val="24"/>
        </w:rPr>
        <w:t xml:space="preserve"> </w:t>
      </w:r>
      <w:r w:rsidRPr="0040596C">
        <w:rPr>
          <w:rFonts w:ascii="Calibri" w:eastAsia="Times New Roman" w:hAnsi="Calibri" w:cs="Calibri"/>
          <w:sz w:val="24"/>
          <w:szCs w:val="24"/>
        </w:rPr>
        <w:t>63 mln. Eur su PVM.</w:t>
      </w:r>
    </w:p>
    <w:p w14:paraId="3F21A4CE" w14:textId="24AA6441" w:rsidR="00E452B9" w:rsidRPr="00E452B9" w:rsidRDefault="00E452B9" w:rsidP="00E452B9">
      <w:pPr>
        <w:tabs>
          <w:tab w:val="left" w:pos="567"/>
        </w:tabs>
        <w:spacing w:after="0"/>
        <w:ind w:right="-1" w:firstLine="1134"/>
        <w:rPr>
          <w:rFonts w:ascii="Calibri" w:eastAsia="Times New Roman" w:hAnsi="Calibri" w:cs="Calibri"/>
          <w:sz w:val="24"/>
          <w:szCs w:val="24"/>
        </w:rPr>
      </w:pPr>
      <w:r w:rsidRPr="00E452B9">
        <w:rPr>
          <w:rFonts w:ascii="Calibri" w:eastAsia="Times New Roman" w:hAnsi="Calibri" w:cs="Calibri"/>
          <w:sz w:val="24"/>
          <w:szCs w:val="24"/>
        </w:rPr>
        <w:t>Įstatymo 19 straipsnio 6 dalies 1 punkte nustatyta, kad prekės neskelbiamų derybų būdu gali būti perkamos</w:t>
      </w:r>
      <w:r w:rsidR="00810F89">
        <w:rPr>
          <w:rFonts w:ascii="Calibri" w:eastAsia="Times New Roman" w:hAnsi="Calibri" w:cs="Calibri"/>
          <w:sz w:val="24"/>
          <w:szCs w:val="24"/>
        </w:rPr>
        <w:t>,</w:t>
      </w:r>
      <w:r w:rsidRPr="00E452B9">
        <w:rPr>
          <w:rFonts w:ascii="Calibri" w:eastAsia="Times New Roman" w:hAnsi="Calibri" w:cs="Calibri"/>
          <w:sz w:val="24"/>
          <w:szCs w:val="24"/>
        </w:rPr>
        <w:t xml:space="preserve"> „kai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&lt;...&gt;“.</w:t>
      </w:r>
    </w:p>
    <w:p w14:paraId="46760627" w14:textId="70C44493" w:rsidR="007E40B2" w:rsidRDefault="00E452B9" w:rsidP="00DA49A5">
      <w:pPr>
        <w:tabs>
          <w:tab w:val="left" w:pos="567"/>
        </w:tabs>
        <w:spacing w:after="0"/>
        <w:ind w:right="-1" w:firstLine="1134"/>
        <w:rPr>
          <w:rFonts w:ascii="Calibri" w:eastAsia="Times New Roman" w:hAnsi="Calibri" w:cs="Calibri"/>
          <w:sz w:val="24"/>
          <w:szCs w:val="24"/>
        </w:rPr>
      </w:pPr>
      <w:r w:rsidRPr="00E452B9">
        <w:rPr>
          <w:rFonts w:ascii="Calibri" w:eastAsia="Times New Roman" w:hAnsi="Calibri" w:cs="Calibri"/>
          <w:sz w:val="24"/>
          <w:szCs w:val="24"/>
        </w:rPr>
        <w:lastRenderedPageBreak/>
        <w:t xml:space="preserve">Įvertinus nurodytus argumentus ir pateiktus dokumentus, nustatyta, kad Perkančiosios organizacijos priimtas sprendimas ir pasirinktas Pirkimo būdas atitinka Įstatymo 19 straipsnio               6 dalies 1 punkto nuostatas, t. y. šiuo Pirkimu siekiama padidinti Lietuvos kariuomenės turimų </w:t>
      </w:r>
      <w:r w:rsidR="004B5EF1">
        <w:rPr>
          <w:rFonts w:ascii="Calibri" w:eastAsia="Times New Roman" w:hAnsi="Calibri" w:cs="Calibri"/>
          <w:sz w:val="24"/>
          <w:szCs w:val="24"/>
        </w:rPr>
        <w:t xml:space="preserve">visureigių </w:t>
      </w:r>
      <w:r w:rsidR="004B5EF1" w:rsidRPr="004B5EF1">
        <w:rPr>
          <w:rFonts w:ascii="Calibri" w:eastAsia="Times New Roman" w:hAnsi="Calibri" w:cs="Calibri"/>
          <w:sz w:val="24"/>
          <w:szCs w:val="24"/>
        </w:rPr>
        <w:t xml:space="preserve">Mercedes </w:t>
      </w:r>
      <w:proofErr w:type="spellStart"/>
      <w:r w:rsidR="004B5EF1" w:rsidRPr="004B5EF1">
        <w:rPr>
          <w:rFonts w:ascii="Calibri" w:eastAsia="Times New Roman" w:hAnsi="Calibri" w:cs="Calibri"/>
          <w:sz w:val="24"/>
          <w:szCs w:val="24"/>
        </w:rPr>
        <w:t>Benz</w:t>
      </w:r>
      <w:proofErr w:type="spellEnd"/>
      <w:r w:rsidR="004B5EF1" w:rsidRPr="004B5EF1">
        <w:rPr>
          <w:rFonts w:ascii="Calibri" w:eastAsia="Times New Roman" w:hAnsi="Calibri" w:cs="Calibri"/>
          <w:sz w:val="24"/>
          <w:szCs w:val="24"/>
        </w:rPr>
        <w:t xml:space="preserve"> G-</w:t>
      </w:r>
      <w:proofErr w:type="spellStart"/>
      <w:r w:rsidR="004B5EF1" w:rsidRPr="004B5EF1">
        <w:rPr>
          <w:rFonts w:ascii="Calibri" w:eastAsia="Times New Roman" w:hAnsi="Calibri" w:cs="Calibri"/>
          <w:sz w:val="24"/>
          <w:szCs w:val="24"/>
        </w:rPr>
        <w:t>Class</w:t>
      </w:r>
      <w:proofErr w:type="spellEnd"/>
      <w:r w:rsidR="004B5EF1" w:rsidRPr="004B5EF1">
        <w:rPr>
          <w:rFonts w:ascii="Calibri" w:eastAsia="Times New Roman" w:hAnsi="Calibri" w:cs="Calibri"/>
          <w:sz w:val="24"/>
          <w:szCs w:val="24"/>
        </w:rPr>
        <w:t xml:space="preserve"> </w:t>
      </w:r>
      <w:r w:rsidR="00374BCE">
        <w:rPr>
          <w:rFonts w:ascii="Calibri" w:eastAsia="Times New Roman" w:hAnsi="Calibri" w:cs="Calibri"/>
          <w:sz w:val="24"/>
          <w:szCs w:val="24"/>
        </w:rPr>
        <w:t xml:space="preserve">kiekį – įsigyti papildomai </w:t>
      </w:r>
      <w:r w:rsidR="00374BCE" w:rsidRPr="00374BCE">
        <w:rPr>
          <w:rFonts w:ascii="Calibri" w:eastAsia="Times New Roman" w:hAnsi="Calibri" w:cs="Calibri"/>
          <w:sz w:val="24"/>
          <w:szCs w:val="24"/>
        </w:rPr>
        <w:t>378 vienet</w:t>
      </w:r>
      <w:r w:rsidR="00374BCE">
        <w:rPr>
          <w:rFonts w:ascii="Calibri" w:eastAsia="Times New Roman" w:hAnsi="Calibri" w:cs="Calibri"/>
          <w:sz w:val="24"/>
          <w:szCs w:val="24"/>
        </w:rPr>
        <w:t>us visureigių</w:t>
      </w:r>
      <w:r w:rsidR="00374BCE" w:rsidRPr="00374BCE">
        <w:rPr>
          <w:rFonts w:ascii="Calibri" w:eastAsia="Times New Roman" w:hAnsi="Calibri" w:cs="Calibri"/>
          <w:sz w:val="24"/>
          <w:szCs w:val="24"/>
        </w:rPr>
        <w:t xml:space="preserve"> ir praplėsti jų asortimentą</w:t>
      </w:r>
      <w:r w:rsidR="003603BB">
        <w:rPr>
          <w:rFonts w:ascii="Calibri" w:eastAsia="Times New Roman" w:hAnsi="Calibri" w:cs="Calibri"/>
          <w:sz w:val="24"/>
          <w:szCs w:val="24"/>
        </w:rPr>
        <w:t xml:space="preserve">, </w:t>
      </w:r>
      <w:r w:rsidR="00901E49">
        <w:rPr>
          <w:rFonts w:ascii="Calibri" w:eastAsia="Times New Roman" w:hAnsi="Calibri" w:cs="Calibri"/>
          <w:sz w:val="24"/>
          <w:szCs w:val="24"/>
        </w:rPr>
        <w:t xml:space="preserve">kartu įsigyjant </w:t>
      </w:r>
      <w:r w:rsidR="00374BCE" w:rsidRPr="00374BCE">
        <w:rPr>
          <w:rFonts w:ascii="Calibri" w:eastAsia="Times New Roman" w:hAnsi="Calibri" w:cs="Calibri"/>
          <w:sz w:val="24"/>
          <w:szCs w:val="24"/>
        </w:rPr>
        <w:t xml:space="preserve"> </w:t>
      </w:r>
      <w:r w:rsidR="00901E49">
        <w:rPr>
          <w:rFonts w:ascii="Calibri" w:eastAsia="Times New Roman" w:hAnsi="Calibri" w:cs="Calibri"/>
          <w:sz w:val="24"/>
          <w:szCs w:val="24"/>
        </w:rPr>
        <w:t xml:space="preserve">ir dalį </w:t>
      </w:r>
      <w:r w:rsidR="00374BCE" w:rsidRPr="00374BCE">
        <w:rPr>
          <w:rFonts w:ascii="Calibri" w:eastAsia="Times New Roman" w:hAnsi="Calibri" w:cs="Calibri"/>
          <w:sz w:val="24"/>
          <w:szCs w:val="24"/>
        </w:rPr>
        <w:t>medicininės evakuacijos („</w:t>
      </w:r>
      <w:proofErr w:type="spellStart"/>
      <w:r w:rsidR="00374BCE" w:rsidRPr="00374BCE">
        <w:rPr>
          <w:rFonts w:ascii="Calibri" w:eastAsia="Times New Roman" w:hAnsi="Calibri" w:cs="Calibri"/>
          <w:sz w:val="24"/>
          <w:szCs w:val="24"/>
        </w:rPr>
        <w:t>ambulance</w:t>
      </w:r>
      <w:proofErr w:type="spellEnd"/>
      <w:r w:rsidR="00374BCE" w:rsidRPr="00374BCE">
        <w:rPr>
          <w:rFonts w:ascii="Calibri" w:eastAsia="Times New Roman" w:hAnsi="Calibri" w:cs="Calibri"/>
          <w:sz w:val="24"/>
          <w:szCs w:val="24"/>
        </w:rPr>
        <w:t>“) tipo visureigi</w:t>
      </w:r>
      <w:r w:rsidR="00901E49">
        <w:rPr>
          <w:rFonts w:ascii="Calibri" w:eastAsia="Times New Roman" w:hAnsi="Calibri" w:cs="Calibri"/>
          <w:sz w:val="24"/>
          <w:szCs w:val="24"/>
        </w:rPr>
        <w:t>ų</w:t>
      </w:r>
      <w:r w:rsidR="003603BB">
        <w:rPr>
          <w:rFonts w:ascii="Calibri" w:eastAsia="Times New Roman" w:hAnsi="Calibri" w:cs="Calibri"/>
          <w:sz w:val="24"/>
          <w:szCs w:val="24"/>
        </w:rPr>
        <w:t>. Įsigijus kitoki</w:t>
      </w:r>
      <w:r w:rsidR="00267B07">
        <w:rPr>
          <w:rFonts w:ascii="Calibri" w:eastAsia="Times New Roman" w:hAnsi="Calibri" w:cs="Calibri"/>
          <w:sz w:val="24"/>
          <w:szCs w:val="24"/>
        </w:rPr>
        <w:t>ų techninių charakteristikų turinčių prekių</w:t>
      </w:r>
      <w:r w:rsidR="00B96D9B">
        <w:rPr>
          <w:rFonts w:ascii="Calibri" w:eastAsia="Times New Roman" w:hAnsi="Calibri" w:cs="Calibri"/>
          <w:sz w:val="24"/>
          <w:szCs w:val="24"/>
        </w:rPr>
        <w:t xml:space="preserve">, </w:t>
      </w:r>
      <w:r w:rsidR="00901E49">
        <w:rPr>
          <w:rFonts w:ascii="Calibri" w:eastAsia="Times New Roman" w:hAnsi="Calibri" w:cs="Calibri"/>
          <w:sz w:val="24"/>
          <w:szCs w:val="24"/>
        </w:rPr>
        <w:t xml:space="preserve">Perkančiajai organizacijai </w:t>
      </w:r>
      <w:r w:rsidRPr="00E452B9">
        <w:rPr>
          <w:rFonts w:ascii="Calibri" w:eastAsia="Times New Roman" w:hAnsi="Calibri" w:cs="Calibri"/>
          <w:sz w:val="24"/>
          <w:szCs w:val="24"/>
        </w:rPr>
        <w:t xml:space="preserve">kiltų pernelyg didelių techninių eksploatavimo ir priežiūros sunkumų, </w:t>
      </w:r>
      <w:r w:rsidR="00C970FC">
        <w:rPr>
          <w:rFonts w:ascii="Calibri" w:eastAsia="Times New Roman" w:hAnsi="Calibri" w:cs="Calibri"/>
          <w:sz w:val="24"/>
          <w:szCs w:val="24"/>
        </w:rPr>
        <w:t xml:space="preserve">nes nebūtų galimybės panaudoti </w:t>
      </w:r>
      <w:r w:rsidR="00AE5E0F">
        <w:rPr>
          <w:rFonts w:ascii="Calibri" w:eastAsia="Times New Roman" w:hAnsi="Calibri" w:cs="Calibri"/>
          <w:sz w:val="24"/>
          <w:szCs w:val="24"/>
        </w:rPr>
        <w:t xml:space="preserve">jau sukurtos </w:t>
      </w:r>
      <w:r w:rsidR="00403543">
        <w:rPr>
          <w:rFonts w:ascii="Calibri" w:eastAsia="Times New Roman" w:hAnsi="Calibri" w:cs="Calibri"/>
          <w:sz w:val="24"/>
          <w:szCs w:val="24"/>
        </w:rPr>
        <w:t xml:space="preserve">ir veikiančios </w:t>
      </w:r>
      <w:r w:rsidR="00AE5E0F">
        <w:rPr>
          <w:rFonts w:ascii="Calibri" w:eastAsia="Times New Roman" w:hAnsi="Calibri" w:cs="Calibri"/>
          <w:sz w:val="24"/>
          <w:szCs w:val="24"/>
        </w:rPr>
        <w:t>mokymų</w:t>
      </w:r>
      <w:r w:rsidR="00403543">
        <w:rPr>
          <w:rFonts w:ascii="Calibri" w:eastAsia="Times New Roman" w:hAnsi="Calibri" w:cs="Calibri"/>
          <w:sz w:val="24"/>
          <w:szCs w:val="24"/>
        </w:rPr>
        <w:t xml:space="preserve">, </w:t>
      </w:r>
      <w:r w:rsidR="00AE5E0F" w:rsidRPr="00AE5E0F">
        <w:rPr>
          <w:rFonts w:ascii="Calibri" w:eastAsia="Times New Roman" w:hAnsi="Calibri" w:cs="Calibri"/>
          <w:sz w:val="24"/>
          <w:szCs w:val="24"/>
        </w:rPr>
        <w:t>logistin</w:t>
      </w:r>
      <w:r w:rsidR="00403543">
        <w:rPr>
          <w:rFonts w:ascii="Calibri" w:eastAsia="Times New Roman" w:hAnsi="Calibri" w:cs="Calibri"/>
          <w:sz w:val="24"/>
          <w:szCs w:val="24"/>
        </w:rPr>
        <w:t>ės sistemos</w:t>
      </w:r>
      <w:r w:rsidR="00AE5E0F" w:rsidRPr="00AE5E0F">
        <w:rPr>
          <w:rFonts w:ascii="Calibri" w:eastAsia="Times New Roman" w:hAnsi="Calibri" w:cs="Calibri"/>
          <w:sz w:val="24"/>
          <w:szCs w:val="24"/>
        </w:rPr>
        <w:t xml:space="preserve"> komponentų bei personalo </w:t>
      </w:r>
      <w:r w:rsidR="00901E49">
        <w:rPr>
          <w:rFonts w:ascii="Calibri" w:eastAsia="Times New Roman" w:hAnsi="Calibri" w:cs="Calibri"/>
          <w:sz w:val="24"/>
          <w:szCs w:val="24"/>
        </w:rPr>
        <w:t>žinių</w:t>
      </w:r>
      <w:r w:rsidR="006C3C24">
        <w:rPr>
          <w:rFonts w:ascii="Calibri" w:eastAsia="Times New Roman" w:hAnsi="Calibri" w:cs="Calibri"/>
          <w:sz w:val="24"/>
          <w:szCs w:val="24"/>
        </w:rPr>
        <w:t xml:space="preserve"> ir </w:t>
      </w:r>
      <w:r w:rsidR="00AE5E0F" w:rsidRPr="00AE5E0F">
        <w:rPr>
          <w:rFonts w:ascii="Calibri" w:eastAsia="Times New Roman" w:hAnsi="Calibri" w:cs="Calibri"/>
          <w:sz w:val="24"/>
          <w:szCs w:val="24"/>
        </w:rPr>
        <w:t>pakeičiamum</w:t>
      </w:r>
      <w:r w:rsidR="00F468E5">
        <w:rPr>
          <w:rFonts w:ascii="Calibri" w:eastAsia="Times New Roman" w:hAnsi="Calibri" w:cs="Calibri"/>
          <w:sz w:val="24"/>
          <w:szCs w:val="24"/>
        </w:rPr>
        <w:t>o</w:t>
      </w:r>
      <w:r w:rsidR="00925A02">
        <w:rPr>
          <w:rFonts w:ascii="Calibri" w:eastAsia="Times New Roman" w:hAnsi="Calibri" w:cs="Calibri"/>
          <w:sz w:val="24"/>
          <w:szCs w:val="24"/>
        </w:rPr>
        <w:t>, ž</w:t>
      </w:r>
      <w:r w:rsidR="006C3C24">
        <w:rPr>
          <w:rFonts w:ascii="Calibri" w:eastAsia="Times New Roman" w:hAnsi="Calibri" w:cs="Calibri"/>
          <w:sz w:val="24"/>
          <w:szCs w:val="24"/>
        </w:rPr>
        <w:t>enkliai</w:t>
      </w:r>
      <w:r w:rsidR="00925A02">
        <w:rPr>
          <w:rFonts w:ascii="Calibri" w:eastAsia="Times New Roman" w:hAnsi="Calibri" w:cs="Calibri"/>
          <w:sz w:val="24"/>
          <w:szCs w:val="24"/>
        </w:rPr>
        <w:t xml:space="preserve"> padidėtų visureigių </w:t>
      </w:r>
      <w:r w:rsidR="007134BD">
        <w:rPr>
          <w:rFonts w:ascii="Calibri" w:eastAsia="Times New Roman" w:hAnsi="Calibri" w:cs="Calibri"/>
          <w:sz w:val="24"/>
          <w:szCs w:val="24"/>
        </w:rPr>
        <w:t xml:space="preserve">gyvavimo ciklo kaina. </w:t>
      </w:r>
      <w:r w:rsidRPr="00E452B9">
        <w:rPr>
          <w:rFonts w:ascii="Calibri" w:eastAsia="Times New Roman" w:hAnsi="Calibri" w:cs="Calibri"/>
          <w:sz w:val="24"/>
          <w:szCs w:val="24"/>
        </w:rPr>
        <w:t>Nustatyta, kad</w:t>
      </w:r>
      <w:r w:rsidR="00F468E5">
        <w:rPr>
          <w:rFonts w:ascii="Calibri" w:eastAsia="Times New Roman" w:hAnsi="Calibri" w:cs="Calibri"/>
          <w:sz w:val="24"/>
          <w:szCs w:val="24"/>
        </w:rPr>
        <w:t xml:space="preserve"> </w:t>
      </w:r>
      <w:r w:rsidRPr="00E452B9">
        <w:rPr>
          <w:rFonts w:ascii="Calibri" w:eastAsia="Times New Roman" w:hAnsi="Calibri" w:cs="Calibri"/>
          <w:sz w:val="24"/>
          <w:szCs w:val="24"/>
        </w:rPr>
        <w:t xml:space="preserve"> </w:t>
      </w:r>
      <w:r w:rsidR="00027241">
        <w:rPr>
          <w:rFonts w:ascii="Calibri" w:eastAsia="Times New Roman" w:hAnsi="Calibri" w:cs="Calibri"/>
          <w:sz w:val="24"/>
          <w:szCs w:val="24"/>
        </w:rPr>
        <w:t xml:space="preserve">su tiekėju </w:t>
      </w:r>
      <w:r w:rsidR="00A21969" w:rsidRPr="00A21969">
        <w:rPr>
          <w:rFonts w:ascii="Calibri" w:eastAsia="Times New Roman" w:hAnsi="Calibri" w:cs="Calibri"/>
          <w:sz w:val="24"/>
          <w:szCs w:val="24"/>
        </w:rPr>
        <w:t xml:space="preserve"> </w:t>
      </w:r>
      <w:r w:rsidR="00027241" w:rsidRPr="00A21969">
        <w:rPr>
          <w:rFonts w:ascii="Calibri" w:eastAsia="Times New Roman" w:hAnsi="Calibri" w:cs="Calibri"/>
          <w:sz w:val="24"/>
          <w:szCs w:val="24"/>
        </w:rPr>
        <w:t xml:space="preserve">UAB „Veho Lietuva“ </w:t>
      </w:r>
      <w:r w:rsidR="00A21969" w:rsidRPr="00A21969">
        <w:rPr>
          <w:rFonts w:ascii="Calibri" w:eastAsia="Times New Roman" w:hAnsi="Calibri" w:cs="Calibri"/>
          <w:sz w:val="24"/>
          <w:szCs w:val="24"/>
        </w:rPr>
        <w:t xml:space="preserve">2022 m. lapkričio 21 d. </w:t>
      </w:r>
      <w:r w:rsidR="00027241">
        <w:rPr>
          <w:rFonts w:ascii="Calibri" w:eastAsia="Times New Roman" w:hAnsi="Calibri" w:cs="Calibri"/>
          <w:sz w:val="24"/>
          <w:szCs w:val="24"/>
        </w:rPr>
        <w:t>buvo sudaryta pradinė sutartis, kurios pagrindu Perkančioji organizacija įsigijo</w:t>
      </w:r>
      <w:r w:rsidR="00A21969" w:rsidRPr="00A21969">
        <w:rPr>
          <w:rFonts w:ascii="Calibri" w:eastAsia="Times New Roman" w:hAnsi="Calibri" w:cs="Calibri"/>
          <w:sz w:val="24"/>
          <w:szCs w:val="24"/>
        </w:rPr>
        <w:t xml:space="preserve"> 273 visureigi</w:t>
      </w:r>
      <w:r w:rsidR="00027241">
        <w:rPr>
          <w:rFonts w:ascii="Calibri" w:eastAsia="Times New Roman" w:hAnsi="Calibri" w:cs="Calibri"/>
          <w:sz w:val="24"/>
          <w:szCs w:val="24"/>
        </w:rPr>
        <w:t>us</w:t>
      </w:r>
      <w:r w:rsidR="00A21969" w:rsidRPr="00A21969">
        <w:rPr>
          <w:rFonts w:ascii="Calibri" w:eastAsia="Times New Roman" w:hAnsi="Calibri" w:cs="Calibri"/>
          <w:sz w:val="24"/>
          <w:szCs w:val="24"/>
        </w:rPr>
        <w:t xml:space="preserve"> Mercedes-Benz G-</w:t>
      </w:r>
      <w:proofErr w:type="spellStart"/>
      <w:r w:rsidR="00A21969" w:rsidRPr="00A21969">
        <w:rPr>
          <w:rFonts w:ascii="Calibri" w:eastAsia="Times New Roman" w:hAnsi="Calibri" w:cs="Calibri"/>
          <w:sz w:val="24"/>
          <w:szCs w:val="24"/>
        </w:rPr>
        <w:t>Class</w:t>
      </w:r>
      <w:proofErr w:type="spellEnd"/>
      <w:r w:rsidR="00027241">
        <w:rPr>
          <w:rFonts w:ascii="Calibri" w:eastAsia="Times New Roman" w:hAnsi="Calibri" w:cs="Calibri"/>
          <w:sz w:val="24"/>
          <w:szCs w:val="24"/>
        </w:rPr>
        <w:t>,</w:t>
      </w:r>
      <w:r w:rsidR="00A15D50">
        <w:rPr>
          <w:rFonts w:ascii="Calibri" w:eastAsia="Times New Roman" w:hAnsi="Calibri" w:cs="Calibri"/>
          <w:sz w:val="24"/>
          <w:szCs w:val="24"/>
        </w:rPr>
        <w:t xml:space="preserve"> </w:t>
      </w:r>
      <w:r w:rsidR="00CA7BC3">
        <w:rPr>
          <w:rFonts w:ascii="Calibri" w:eastAsia="Times New Roman" w:hAnsi="Calibri" w:cs="Calibri"/>
          <w:sz w:val="24"/>
          <w:szCs w:val="24"/>
        </w:rPr>
        <w:t xml:space="preserve">kurie </w:t>
      </w:r>
      <w:r w:rsidR="00027241">
        <w:rPr>
          <w:rFonts w:ascii="Calibri" w:eastAsia="Times New Roman" w:hAnsi="Calibri" w:cs="Calibri"/>
          <w:sz w:val="24"/>
          <w:szCs w:val="24"/>
        </w:rPr>
        <w:t>papild</w:t>
      </w:r>
      <w:r w:rsidR="00CA7BC3">
        <w:rPr>
          <w:rFonts w:ascii="Calibri" w:eastAsia="Times New Roman" w:hAnsi="Calibri" w:cs="Calibri"/>
          <w:sz w:val="24"/>
          <w:szCs w:val="24"/>
        </w:rPr>
        <w:t>ė</w:t>
      </w:r>
      <w:r w:rsidR="00027241">
        <w:rPr>
          <w:rFonts w:ascii="Calibri" w:eastAsia="Times New Roman" w:hAnsi="Calibri" w:cs="Calibri"/>
          <w:sz w:val="24"/>
          <w:szCs w:val="24"/>
        </w:rPr>
        <w:t xml:space="preserve"> </w:t>
      </w:r>
      <w:r w:rsidR="00DF6DE3" w:rsidRPr="00DF6DE3">
        <w:rPr>
          <w:rFonts w:ascii="Calibri" w:eastAsia="Times New Roman" w:hAnsi="Calibri" w:cs="Calibri"/>
          <w:sz w:val="24"/>
          <w:szCs w:val="24"/>
        </w:rPr>
        <w:t>Lietuvos kariuomenės visureigių parką</w:t>
      </w:r>
      <w:r w:rsidR="00364763">
        <w:rPr>
          <w:rFonts w:ascii="Calibri" w:eastAsia="Times New Roman" w:hAnsi="Calibri" w:cs="Calibri"/>
          <w:sz w:val="24"/>
          <w:szCs w:val="24"/>
        </w:rPr>
        <w:t xml:space="preserve"> iki </w:t>
      </w:r>
      <w:r w:rsidR="00DF6DE3" w:rsidRPr="00DF6DE3">
        <w:rPr>
          <w:rFonts w:ascii="Calibri" w:eastAsia="Times New Roman" w:hAnsi="Calibri" w:cs="Calibri"/>
          <w:sz w:val="24"/>
          <w:szCs w:val="24"/>
        </w:rPr>
        <w:t>973 vnt</w:t>
      </w:r>
      <w:r w:rsidR="00940569">
        <w:rPr>
          <w:rFonts w:ascii="Calibri" w:eastAsia="Times New Roman" w:hAnsi="Calibri" w:cs="Calibri"/>
          <w:sz w:val="24"/>
          <w:szCs w:val="24"/>
        </w:rPr>
        <w:t xml:space="preserve">. </w:t>
      </w:r>
      <w:r w:rsidR="00143B89" w:rsidRPr="00143B89">
        <w:rPr>
          <w:rFonts w:ascii="Calibri" w:eastAsia="Times New Roman" w:hAnsi="Calibri" w:cs="Calibri"/>
          <w:sz w:val="24"/>
          <w:szCs w:val="24"/>
        </w:rPr>
        <w:t>Lietuvos kariuomenėje jau yra sukurtos visureigi</w:t>
      </w:r>
      <w:r w:rsidR="00143B89">
        <w:rPr>
          <w:rFonts w:ascii="Calibri" w:eastAsia="Times New Roman" w:hAnsi="Calibri" w:cs="Calibri"/>
          <w:sz w:val="24"/>
          <w:szCs w:val="24"/>
        </w:rPr>
        <w:t>ų</w:t>
      </w:r>
      <w:r w:rsidR="00143B89" w:rsidRPr="00143B89">
        <w:rPr>
          <w:rFonts w:ascii="Calibri" w:eastAsia="Times New Roman" w:hAnsi="Calibri" w:cs="Calibri"/>
          <w:sz w:val="24"/>
          <w:szCs w:val="24"/>
        </w:rPr>
        <w:t xml:space="preserve"> Mercedes </w:t>
      </w:r>
      <w:proofErr w:type="spellStart"/>
      <w:r w:rsidR="00143B89" w:rsidRPr="00143B89">
        <w:rPr>
          <w:rFonts w:ascii="Calibri" w:eastAsia="Times New Roman" w:hAnsi="Calibri" w:cs="Calibri"/>
          <w:sz w:val="24"/>
          <w:szCs w:val="24"/>
        </w:rPr>
        <w:t>Benz</w:t>
      </w:r>
      <w:proofErr w:type="spellEnd"/>
      <w:r w:rsidR="00143B89" w:rsidRPr="00143B89">
        <w:rPr>
          <w:rFonts w:ascii="Calibri" w:eastAsia="Times New Roman" w:hAnsi="Calibri" w:cs="Calibri"/>
          <w:sz w:val="24"/>
          <w:szCs w:val="24"/>
        </w:rPr>
        <w:t xml:space="preserve"> G-</w:t>
      </w:r>
      <w:proofErr w:type="spellStart"/>
      <w:r w:rsidR="00143B89" w:rsidRPr="00143B89">
        <w:rPr>
          <w:rFonts w:ascii="Calibri" w:eastAsia="Times New Roman" w:hAnsi="Calibri" w:cs="Calibri"/>
          <w:sz w:val="24"/>
          <w:szCs w:val="24"/>
        </w:rPr>
        <w:t>Class</w:t>
      </w:r>
      <w:proofErr w:type="spellEnd"/>
      <w:r w:rsidR="00143B89">
        <w:rPr>
          <w:rFonts w:ascii="Calibri" w:eastAsia="Times New Roman" w:hAnsi="Calibri" w:cs="Calibri"/>
          <w:sz w:val="24"/>
          <w:szCs w:val="24"/>
        </w:rPr>
        <w:t xml:space="preserve"> </w:t>
      </w:r>
      <w:r w:rsidR="00143B89" w:rsidRPr="00143B89">
        <w:rPr>
          <w:rFonts w:ascii="Calibri" w:eastAsia="Times New Roman" w:hAnsi="Calibri" w:cs="Calibri"/>
          <w:sz w:val="24"/>
          <w:szCs w:val="24"/>
        </w:rPr>
        <w:t xml:space="preserve">logistikos grandinės, padaliniuose sudarytos sąlygos atlikti tokių transporto priemonių remonto darbus, o tai leidžia išnaudoti </w:t>
      </w:r>
      <w:r w:rsidR="00534120">
        <w:rPr>
          <w:rFonts w:ascii="Calibri" w:eastAsia="Times New Roman" w:hAnsi="Calibri" w:cs="Calibri"/>
          <w:sz w:val="24"/>
          <w:szCs w:val="24"/>
        </w:rPr>
        <w:t>šių</w:t>
      </w:r>
      <w:r w:rsidR="00143B89" w:rsidRPr="00143B89">
        <w:rPr>
          <w:rFonts w:ascii="Calibri" w:eastAsia="Times New Roman" w:hAnsi="Calibri" w:cs="Calibri"/>
          <w:sz w:val="24"/>
          <w:szCs w:val="24"/>
        </w:rPr>
        <w:t xml:space="preserve"> transporto priemonių technines galimybes operacijų rajonuose, </w:t>
      </w:r>
      <w:r w:rsidR="00534120">
        <w:rPr>
          <w:rFonts w:ascii="Calibri" w:eastAsia="Times New Roman" w:hAnsi="Calibri" w:cs="Calibri"/>
          <w:sz w:val="24"/>
          <w:szCs w:val="24"/>
        </w:rPr>
        <w:t xml:space="preserve">naudoti sukauptas </w:t>
      </w:r>
      <w:r w:rsidR="00143B89" w:rsidRPr="00143B89">
        <w:rPr>
          <w:rFonts w:ascii="Calibri" w:eastAsia="Times New Roman" w:hAnsi="Calibri" w:cs="Calibri"/>
          <w:sz w:val="24"/>
          <w:szCs w:val="24"/>
        </w:rPr>
        <w:t xml:space="preserve">Mercedes </w:t>
      </w:r>
      <w:proofErr w:type="spellStart"/>
      <w:r w:rsidR="00143B89" w:rsidRPr="00143B89">
        <w:rPr>
          <w:rFonts w:ascii="Calibri" w:eastAsia="Times New Roman" w:hAnsi="Calibri" w:cs="Calibri"/>
          <w:sz w:val="24"/>
          <w:szCs w:val="24"/>
        </w:rPr>
        <w:t>Benz</w:t>
      </w:r>
      <w:proofErr w:type="spellEnd"/>
      <w:r w:rsidR="00143B89" w:rsidRPr="00143B89">
        <w:rPr>
          <w:rFonts w:ascii="Calibri" w:eastAsia="Times New Roman" w:hAnsi="Calibri" w:cs="Calibri"/>
          <w:sz w:val="24"/>
          <w:szCs w:val="24"/>
        </w:rPr>
        <w:t xml:space="preserve"> G-</w:t>
      </w:r>
      <w:proofErr w:type="spellStart"/>
      <w:r w:rsidR="00143B89" w:rsidRPr="00143B89">
        <w:rPr>
          <w:rFonts w:ascii="Calibri" w:eastAsia="Times New Roman" w:hAnsi="Calibri" w:cs="Calibri"/>
          <w:sz w:val="24"/>
          <w:szCs w:val="24"/>
        </w:rPr>
        <w:t>Class</w:t>
      </w:r>
      <w:proofErr w:type="spellEnd"/>
      <w:r w:rsidR="00143B89" w:rsidRPr="00143B89">
        <w:rPr>
          <w:rFonts w:ascii="Calibri" w:eastAsia="Times New Roman" w:hAnsi="Calibri" w:cs="Calibri"/>
          <w:sz w:val="24"/>
          <w:szCs w:val="24"/>
        </w:rPr>
        <w:t xml:space="preserve"> visureigių atsargin</w:t>
      </w:r>
      <w:r w:rsidR="00534120">
        <w:rPr>
          <w:rFonts w:ascii="Calibri" w:eastAsia="Times New Roman" w:hAnsi="Calibri" w:cs="Calibri"/>
          <w:sz w:val="24"/>
          <w:szCs w:val="24"/>
        </w:rPr>
        <w:t>es</w:t>
      </w:r>
      <w:r w:rsidR="00AE6B39">
        <w:rPr>
          <w:rFonts w:ascii="Calibri" w:eastAsia="Times New Roman" w:hAnsi="Calibri" w:cs="Calibri"/>
          <w:sz w:val="24"/>
          <w:szCs w:val="24"/>
        </w:rPr>
        <w:t xml:space="preserve"> </w:t>
      </w:r>
      <w:r w:rsidR="00143B89" w:rsidRPr="00143B89">
        <w:rPr>
          <w:rFonts w:ascii="Calibri" w:eastAsia="Times New Roman" w:hAnsi="Calibri" w:cs="Calibri"/>
          <w:sz w:val="24"/>
          <w:szCs w:val="24"/>
        </w:rPr>
        <w:t>komplektuojam</w:t>
      </w:r>
      <w:r w:rsidR="00534120">
        <w:rPr>
          <w:rFonts w:ascii="Calibri" w:eastAsia="Times New Roman" w:hAnsi="Calibri" w:cs="Calibri"/>
          <w:sz w:val="24"/>
          <w:szCs w:val="24"/>
        </w:rPr>
        <w:t>ąsias dalis</w:t>
      </w:r>
      <w:r w:rsidR="00940569">
        <w:rPr>
          <w:rFonts w:ascii="Calibri" w:eastAsia="Times New Roman" w:hAnsi="Calibri" w:cs="Calibri"/>
          <w:sz w:val="24"/>
          <w:szCs w:val="24"/>
        </w:rPr>
        <w:t xml:space="preserve">. </w:t>
      </w:r>
      <w:r w:rsidR="00134BB4">
        <w:rPr>
          <w:rFonts w:ascii="Calibri" w:eastAsia="Times New Roman" w:hAnsi="Calibri" w:cs="Calibri"/>
          <w:sz w:val="24"/>
          <w:szCs w:val="24"/>
        </w:rPr>
        <w:t>Perkančioji organizacija pa</w:t>
      </w:r>
      <w:r w:rsidR="00CE72D6">
        <w:rPr>
          <w:rFonts w:ascii="Calibri" w:eastAsia="Times New Roman" w:hAnsi="Calibri" w:cs="Calibri"/>
          <w:sz w:val="24"/>
          <w:szCs w:val="24"/>
        </w:rPr>
        <w:t>žymi</w:t>
      </w:r>
      <w:r w:rsidR="00134BB4">
        <w:rPr>
          <w:rFonts w:ascii="Calibri" w:eastAsia="Times New Roman" w:hAnsi="Calibri" w:cs="Calibri"/>
          <w:sz w:val="24"/>
          <w:szCs w:val="24"/>
        </w:rPr>
        <w:t>, jog m</w:t>
      </w:r>
      <w:r w:rsidR="00BF15BC" w:rsidRPr="00BF15BC">
        <w:rPr>
          <w:rFonts w:ascii="Calibri" w:eastAsia="Times New Roman" w:hAnsi="Calibri" w:cs="Calibri"/>
          <w:sz w:val="24"/>
          <w:szCs w:val="24"/>
        </w:rPr>
        <w:t xml:space="preserve">aksimaliai suvienodinta karinės paskirties technika užtikrina galimybę išsaugoti pajėgumus, </w:t>
      </w:r>
      <w:r w:rsidR="0061460B">
        <w:rPr>
          <w:rFonts w:ascii="Calibri" w:eastAsia="Times New Roman" w:hAnsi="Calibri" w:cs="Calibri"/>
          <w:sz w:val="24"/>
          <w:szCs w:val="24"/>
        </w:rPr>
        <w:t xml:space="preserve">užtikrinti </w:t>
      </w:r>
      <w:r w:rsidR="00BF15BC" w:rsidRPr="00BF15BC">
        <w:rPr>
          <w:rFonts w:ascii="Calibri" w:eastAsia="Times New Roman" w:hAnsi="Calibri" w:cs="Calibri"/>
          <w:sz w:val="24"/>
          <w:szCs w:val="24"/>
        </w:rPr>
        <w:t>karių mokymą, operacijų planavimą ir vykdymą</w:t>
      </w:r>
      <w:r w:rsidR="00B52658">
        <w:rPr>
          <w:rFonts w:ascii="Calibri" w:eastAsia="Times New Roman" w:hAnsi="Calibri" w:cs="Calibri"/>
          <w:sz w:val="24"/>
          <w:szCs w:val="24"/>
        </w:rPr>
        <w:t xml:space="preserve">, </w:t>
      </w:r>
      <w:r w:rsidR="00B52658" w:rsidRPr="00075ADA">
        <w:rPr>
          <w:rFonts w:ascii="Calibri" w:eastAsia="Times New Roman" w:hAnsi="Calibri" w:cs="Calibri"/>
          <w:sz w:val="24"/>
          <w:szCs w:val="24"/>
        </w:rPr>
        <w:t>išlaikyt</w:t>
      </w:r>
      <w:r w:rsidR="00B52658">
        <w:rPr>
          <w:rFonts w:ascii="Calibri" w:eastAsia="Times New Roman" w:hAnsi="Calibri" w:cs="Calibri"/>
          <w:sz w:val="24"/>
          <w:szCs w:val="24"/>
        </w:rPr>
        <w:t>i</w:t>
      </w:r>
      <w:r w:rsidR="00B52658" w:rsidRPr="00075ADA">
        <w:rPr>
          <w:rFonts w:ascii="Calibri" w:eastAsia="Times New Roman" w:hAnsi="Calibri" w:cs="Calibri"/>
          <w:sz w:val="24"/>
          <w:szCs w:val="24"/>
        </w:rPr>
        <w:t xml:space="preserve"> aukštesn</w:t>
      </w:r>
      <w:r w:rsidR="00B52658">
        <w:rPr>
          <w:rFonts w:ascii="Calibri" w:eastAsia="Times New Roman" w:hAnsi="Calibri" w:cs="Calibri"/>
          <w:sz w:val="24"/>
          <w:szCs w:val="24"/>
        </w:rPr>
        <w:t>ę</w:t>
      </w:r>
      <w:r w:rsidR="00B52658" w:rsidRPr="00075ADA">
        <w:rPr>
          <w:rFonts w:ascii="Calibri" w:eastAsia="Times New Roman" w:hAnsi="Calibri" w:cs="Calibri"/>
          <w:sz w:val="24"/>
          <w:szCs w:val="24"/>
        </w:rPr>
        <w:t xml:space="preserve"> parengt</w:t>
      </w:r>
      <w:r w:rsidR="00B52658">
        <w:rPr>
          <w:rFonts w:ascii="Calibri" w:eastAsia="Times New Roman" w:hAnsi="Calibri" w:cs="Calibri"/>
          <w:sz w:val="24"/>
          <w:szCs w:val="24"/>
        </w:rPr>
        <w:t>į</w:t>
      </w:r>
      <w:r w:rsidR="00B52658" w:rsidRPr="00075ADA">
        <w:rPr>
          <w:rFonts w:ascii="Calibri" w:eastAsia="Times New Roman" w:hAnsi="Calibri" w:cs="Calibri"/>
          <w:sz w:val="24"/>
          <w:szCs w:val="24"/>
        </w:rPr>
        <w:t xml:space="preserve"> operacijose</w:t>
      </w:r>
      <w:r w:rsidR="00DA49A5">
        <w:rPr>
          <w:rFonts w:ascii="Calibri" w:eastAsia="Times New Roman" w:hAnsi="Calibri" w:cs="Calibri"/>
          <w:sz w:val="24"/>
          <w:szCs w:val="24"/>
        </w:rPr>
        <w:t>.</w:t>
      </w:r>
      <w:r w:rsidR="00B52658">
        <w:rPr>
          <w:rFonts w:ascii="Calibri" w:eastAsia="Times New Roman" w:hAnsi="Calibri" w:cs="Calibri"/>
          <w:sz w:val="24"/>
          <w:szCs w:val="24"/>
        </w:rPr>
        <w:t xml:space="preserve"> </w:t>
      </w:r>
      <w:r w:rsidRPr="00E452B9">
        <w:rPr>
          <w:rFonts w:ascii="Calibri" w:eastAsia="Times New Roman" w:hAnsi="Calibri" w:cs="Calibri"/>
          <w:sz w:val="24"/>
          <w:szCs w:val="24"/>
        </w:rPr>
        <w:t xml:space="preserve">Įvertinusi </w:t>
      </w:r>
      <w:r w:rsidR="00810F89">
        <w:rPr>
          <w:rFonts w:ascii="Calibri" w:eastAsia="Times New Roman" w:hAnsi="Calibri" w:cs="Calibri"/>
          <w:sz w:val="24"/>
          <w:szCs w:val="24"/>
        </w:rPr>
        <w:t>pirm</w:t>
      </w:r>
      <w:r w:rsidRPr="00E452B9">
        <w:rPr>
          <w:rFonts w:ascii="Calibri" w:eastAsia="Times New Roman" w:hAnsi="Calibri" w:cs="Calibri"/>
          <w:sz w:val="24"/>
          <w:szCs w:val="24"/>
        </w:rPr>
        <w:t xml:space="preserve">iau nurodytą ir vadovaudamasi Įstatymo 9 straipsnio 2 dalies </w:t>
      </w:r>
      <w:r w:rsidR="007E40B2" w:rsidRPr="007E40B2">
        <w:rPr>
          <w:rFonts w:ascii="Calibri" w:eastAsia="Times New Roman" w:hAnsi="Calibri" w:cs="Calibri"/>
          <w:sz w:val="24"/>
          <w:szCs w:val="24"/>
        </w:rPr>
        <w:t>7</w:t>
      </w:r>
      <w:r w:rsidRPr="00E452B9">
        <w:rPr>
          <w:rFonts w:ascii="Calibri" w:eastAsia="Times New Roman" w:hAnsi="Calibri" w:cs="Calibri"/>
          <w:sz w:val="24"/>
          <w:szCs w:val="24"/>
        </w:rPr>
        <w:t xml:space="preserve"> punkt</w:t>
      </w:r>
      <w:r w:rsidR="00810F89">
        <w:rPr>
          <w:rFonts w:ascii="Calibri" w:eastAsia="Times New Roman" w:hAnsi="Calibri" w:cs="Calibri"/>
          <w:sz w:val="24"/>
          <w:szCs w:val="24"/>
        </w:rPr>
        <w:t>u</w:t>
      </w:r>
      <w:r w:rsidRPr="00E452B9">
        <w:rPr>
          <w:rFonts w:ascii="Calibri" w:eastAsia="Times New Roman" w:hAnsi="Calibri" w:cs="Calibri"/>
          <w:sz w:val="24"/>
          <w:szCs w:val="24"/>
        </w:rPr>
        <w:t xml:space="preserve">, Tarnyba sutinka, kad Perkančioji organizacija </w:t>
      </w:r>
      <w:r w:rsidR="007E40B2" w:rsidRPr="007E40B2">
        <w:rPr>
          <w:rFonts w:ascii="Calibri" w:eastAsia="Times New Roman" w:hAnsi="Calibri" w:cs="Calibri"/>
          <w:sz w:val="24"/>
          <w:szCs w:val="24"/>
        </w:rPr>
        <w:t xml:space="preserve">visureigių Mercedes </w:t>
      </w:r>
      <w:proofErr w:type="spellStart"/>
      <w:r w:rsidR="007E40B2" w:rsidRPr="007E40B2">
        <w:rPr>
          <w:rFonts w:ascii="Calibri" w:eastAsia="Times New Roman" w:hAnsi="Calibri" w:cs="Calibri"/>
          <w:sz w:val="24"/>
          <w:szCs w:val="24"/>
        </w:rPr>
        <w:t>Benz</w:t>
      </w:r>
      <w:proofErr w:type="spellEnd"/>
      <w:r w:rsidR="007E40B2" w:rsidRPr="007E40B2">
        <w:rPr>
          <w:rFonts w:ascii="Calibri" w:eastAsia="Times New Roman" w:hAnsi="Calibri" w:cs="Calibri"/>
          <w:sz w:val="24"/>
          <w:szCs w:val="24"/>
        </w:rPr>
        <w:t xml:space="preserve"> G-</w:t>
      </w:r>
      <w:proofErr w:type="spellStart"/>
      <w:r w:rsidR="007E40B2" w:rsidRPr="007E40B2">
        <w:rPr>
          <w:rFonts w:ascii="Calibri" w:eastAsia="Times New Roman" w:hAnsi="Calibri" w:cs="Calibri"/>
          <w:sz w:val="24"/>
          <w:szCs w:val="24"/>
        </w:rPr>
        <w:t>Class</w:t>
      </w:r>
      <w:proofErr w:type="spellEnd"/>
      <w:r w:rsidR="007E40B2" w:rsidRPr="007E40B2">
        <w:rPr>
          <w:rFonts w:ascii="Calibri" w:eastAsia="Times New Roman" w:hAnsi="Calibri" w:cs="Calibri"/>
          <w:sz w:val="24"/>
          <w:szCs w:val="24"/>
        </w:rPr>
        <w:t xml:space="preserve"> pirkimą vykdyt</w:t>
      </w:r>
      <w:r w:rsidR="00F8097B">
        <w:rPr>
          <w:rFonts w:ascii="Calibri" w:eastAsia="Times New Roman" w:hAnsi="Calibri" w:cs="Calibri"/>
          <w:sz w:val="24"/>
          <w:szCs w:val="24"/>
        </w:rPr>
        <w:t>ų</w:t>
      </w:r>
      <w:r w:rsidR="007E40B2" w:rsidRPr="007E40B2">
        <w:rPr>
          <w:rFonts w:ascii="Calibri" w:eastAsia="Times New Roman" w:hAnsi="Calibri" w:cs="Calibri"/>
          <w:sz w:val="24"/>
          <w:szCs w:val="24"/>
        </w:rPr>
        <w:t xml:space="preserve"> neskelbiamų derybų būdu iš konkretaus tiekėjo UAB „Veho Lietuva“, vadovaujantis Įstatymo 19 straipsnio 6 dalies 1 punktu.</w:t>
      </w:r>
    </w:p>
    <w:p w14:paraId="7F35F715" w14:textId="77777777" w:rsidR="003C3593" w:rsidRPr="003C3593" w:rsidRDefault="003C3593" w:rsidP="003C3593">
      <w:pPr>
        <w:tabs>
          <w:tab w:val="left" w:pos="567"/>
        </w:tabs>
        <w:spacing w:after="0"/>
        <w:ind w:right="-1" w:firstLine="1134"/>
        <w:rPr>
          <w:rFonts w:ascii="Calibri" w:eastAsia="Times New Roman" w:hAnsi="Calibri" w:cs="Calibri"/>
          <w:sz w:val="24"/>
          <w:szCs w:val="24"/>
        </w:rPr>
      </w:pPr>
      <w:r w:rsidRPr="003C3593">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199C7E28" w14:textId="77777777" w:rsidR="008753E9" w:rsidRDefault="008753E9" w:rsidP="00DA49A5">
      <w:pPr>
        <w:tabs>
          <w:tab w:val="left" w:pos="567"/>
        </w:tabs>
        <w:spacing w:after="0"/>
        <w:ind w:right="-1" w:firstLine="1134"/>
        <w:rPr>
          <w:rFonts w:ascii="Calibri" w:eastAsia="Times New Roman" w:hAnsi="Calibri" w:cs="Calibri"/>
          <w:sz w:val="24"/>
          <w:szCs w:val="24"/>
        </w:rPr>
      </w:pPr>
    </w:p>
    <w:p w14:paraId="2F4C1592" w14:textId="77777777" w:rsidR="00C27C24" w:rsidRDefault="00C27C24" w:rsidP="00B8463D">
      <w:pPr>
        <w:tabs>
          <w:tab w:val="left" w:pos="567"/>
        </w:tabs>
        <w:spacing w:after="0" w:line="240" w:lineRule="auto"/>
        <w:rPr>
          <w:rFonts w:ascii="Calibri" w:eastAsia="Calibri" w:hAnsi="Calibri" w:cs="Calibri"/>
          <w:sz w:val="24"/>
          <w:szCs w:val="24"/>
        </w:rPr>
      </w:pPr>
      <w:bookmarkStart w:id="3" w:name="_Hlk28595239"/>
      <w:bookmarkEnd w:id="0"/>
    </w:p>
    <w:p w14:paraId="537F7F7E" w14:textId="77777777" w:rsidR="00B8463D" w:rsidRDefault="00B8463D" w:rsidP="00B8463D">
      <w:pPr>
        <w:tabs>
          <w:tab w:val="left" w:pos="567"/>
        </w:tabs>
        <w:spacing w:after="0" w:line="240" w:lineRule="auto"/>
        <w:rPr>
          <w:rFonts w:ascii="Calibri" w:eastAsia="Calibri" w:hAnsi="Calibri" w:cs="Calibri"/>
          <w:sz w:val="24"/>
          <w:szCs w:val="24"/>
        </w:rPr>
      </w:pPr>
    </w:p>
    <w:p w14:paraId="0DAEB871" w14:textId="77777777" w:rsidR="00B8463D" w:rsidRPr="00B8463D" w:rsidRDefault="00B8463D" w:rsidP="00B8463D">
      <w:pPr>
        <w:tabs>
          <w:tab w:val="left" w:pos="567"/>
        </w:tabs>
        <w:spacing w:after="0" w:line="240" w:lineRule="auto"/>
        <w:rPr>
          <w:rFonts w:ascii="Calibri" w:eastAsia="Calibri" w:hAnsi="Calibri" w:cs="Calibri"/>
          <w:sz w:val="24"/>
          <w:szCs w:val="24"/>
        </w:rPr>
      </w:pPr>
      <w:r w:rsidRPr="00B8463D">
        <w:rPr>
          <w:rFonts w:ascii="Calibri" w:eastAsia="Calibri" w:hAnsi="Calibri" w:cs="Calibri"/>
          <w:sz w:val="24"/>
          <w:szCs w:val="24"/>
        </w:rPr>
        <w:t>Direktoriaus pavaduotoja,</w:t>
      </w:r>
    </w:p>
    <w:p w14:paraId="02E6907C" w14:textId="77777777" w:rsidR="00B8463D" w:rsidRPr="00B8463D" w:rsidRDefault="00B8463D" w:rsidP="00B8463D">
      <w:pPr>
        <w:tabs>
          <w:tab w:val="left" w:pos="567"/>
        </w:tabs>
        <w:spacing w:after="0" w:line="240" w:lineRule="auto"/>
        <w:rPr>
          <w:rFonts w:ascii="Calibri" w:eastAsia="Calibri" w:hAnsi="Calibri" w:cs="Calibri"/>
          <w:sz w:val="24"/>
          <w:szCs w:val="24"/>
        </w:rPr>
      </w:pPr>
      <w:r w:rsidRPr="00B8463D">
        <w:rPr>
          <w:rFonts w:ascii="Calibri" w:eastAsia="Calibri" w:hAnsi="Calibri" w:cs="Calibri"/>
          <w:sz w:val="24"/>
          <w:szCs w:val="24"/>
        </w:rPr>
        <w:t xml:space="preserve">atliekanti direktoriaus funkcijas </w:t>
      </w:r>
      <w:r w:rsidRPr="00B8463D">
        <w:rPr>
          <w:rFonts w:ascii="Calibri" w:eastAsia="Calibri" w:hAnsi="Calibri" w:cs="Calibri"/>
          <w:sz w:val="24"/>
          <w:szCs w:val="24"/>
        </w:rPr>
        <w:tab/>
      </w:r>
      <w:r w:rsidRPr="00B8463D">
        <w:rPr>
          <w:rFonts w:ascii="Calibri" w:eastAsia="Calibri" w:hAnsi="Calibri" w:cs="Calibri"/>
          <w:sz w:val="24"/>
          <w:szCs w:val="24"/>
        </w:rPr>
        <w:tab/>
        <w:t xml:space="preserve">   </w:t>
      </w:r>
      <w:r w:rsidRPr="00B8463D">
        <w:rPr>
          <w:rFonts w:ascii="Calibri" w:eastAsia="Calibri" w:hAnsi="Calibri" w:cs="Calibri"/>
          <w:sz w:val="24"/>
          <w:szCs w:val="24"/>
        </w:rPr>
        <w:tab/>
        <w:t xml:space="preserve">                  Viktorija Namavičienė</w:t>
      </w:r>
    </w:p>
    <w:p w14:paraId="1BEC22FA" w14:textId="77777777" w:rsidR="00B8463D" w:rsidRPr="00432FC3" w:rsidRDefault="00B8463D" w:rsidP="00B8463D">
      <w:pPr>
        <w:tabs>
          <w:tab w:val="left" w:pos="567"/>
        </w:tabs>
        <w:spacing w:after="0" w:line="240" w:lineRule="auto"/>
        <w:rPr>
          <w:rFonts w:ascii="Calibri" w:eastAsia="Calibri" w:hAnsi="Calibri" w:cs="Calibri"/>
          <w:sz w:val="24"/>
          <w:szCs w:val="24"/>
        </w:rPr>
      </w:pPr>
    </w:p>
    <w:bookmarkEnd w:id="3"/>
    <w:p w14:paraId="06A67496" w14:textId="77777777" w:rsidR="00B8463D" w:rsidRDefault="00B8463D" w:rsidP="005E1BC0">
      <w:pPr>
        <w:tabs>
          <w:tab w:val="left" w:pos="567"/>
          <w:tab w:val="left" w:pos="1134"/>
        </w:tabs>
        <w:spacing w:after="0"/>
        <w:rPr>
          <w:rFonts w:ascii="Calibri" w:eastAsia="Times New Roman" w:hAnsi="Calibri" w:cs="Calibri"/>
          <w:sz w:val="24"/>
          <w:szCs w:val="24"/>
        </w:rPr>
      </w:pPr>
    </w:p>
    <w:p w14:paraId="56EB550D" w14:textId="77777777" w:rsidR="00B8463D" w:rsidRDefault="00B8463D" w:rsidP="005E1BC0">
      <w:pPr>
        <w:tabs>
          <w:tab w:val="left" w:pos="567"/>
          <w:tab w:val="left" w:pos="1134"/>
        </w:tabs>
        <w:spacing w:after="0"/>
        <w:rPr>
          <w:rFonts w:ascii="Calibri" w:eastAsia="Times New Roman" w:hAnsi="Calibri" w:cs="Calibri"/>
          <w:sz w:val="24"/>
          <w:szCs w:val="24"/>
        </w:rPr>
      </w:pPr>
    </w:p>
    <w:p w14:paraId="53CE237C" w14:textId="77777777" w:rsidR="00B8463D" w:rsidRDefault="00B8463D" w:rsidP="005E1BC0">
      <w:pPr>
        <w:tabs>
          <w:tab w:val="left" w:pos="567"/>
          <w:tab w:val="left" w:pos="1134"/>
        </w:tabs>
        <w:spacing w:after="0"/>
        <w:rPr>
          <w:rFonts w:ascii="Calibri" w:eastAsia="Times New Roman" w:hAnsi="Calibri" w:cs="Calibri"/>
          <w:sz w:val="24"/>
          <w:szCs w:val="24"/>
        </w:rPr>
      </w:pPr>
    </w:p>
    <w:p w14:paraId="3CC0430E" w14:textId="77777777" w:rsidR="00B8463D" w:rsidRDefault="00B8463D" w:rsidP="005E1BC0">
      <w:pPr>
        <w:tabs>
          <w:tab w:val="left" w:pos="567"/>
          <w:tab w:val="left" w:pos="1134"/>
        </w:tabs>
        <w:spacing w:after="0"/>
        <w:rPr>
          <w:rFonts w:ascii="Calibri" w:eastAsia="Times New Roman" w:hAnsi="Calibri" w:cs="Calibri"/>
          <w:sz w:val="24"/>
          <w:szCs w:val="24"/>
        </w:rPr>
      </w:pPr>
    </w:p>
    <w:p w14:paraId="490FB99B" w14:textId="77777777" w:rsidR="00B8463D" w:rsidRDefault="00B8463D" w:rsidP="005E1BC0">
      <w:pPr>
        <w:tabs>
          <w:tab w:val="left" w:pos="567"/>
          <w:tab w:val="left" w:pos="1134"/>
        </w:tabs>
        <w:spacing w:after="0"/>
        <w:rPr>
          <w:rFonts w:ascii="Calibri" w:eastAsia="Times New Roman" w:hAnsi="Calibri" w:cs="Calibri"/>
          <w:sz w:val="24"/>
          <w:szCs w:val="24"/>
        </w:rPr>
      </w:pPr>
    </w:p>
    <w:p w14:paraId="5232A70E" w14:textId="77777777" w:rsidR="00B8463D" w:rsidRDefault="00B8463D" w:rsidP="005E1BC0">
      <w:pPr>
        <w:tabs>
          <w:tab w:val="left" w:pos="567"/>
          <w:tab w:val="left" w:pos="1134"/>
        </w:tabs>
        <w:spacing w:after="0"/>
        <w:rPr>
          <w:rFonts w:ascii="Calibri" w:eastAsia="Times New Roman" w:hAnsi="Calibri" w:cs="Calibri"/>
          <w:sz w:val="24"/>
          <w:szCs w:val="24"/>
        </w:rPr>
      </w:pPr>
    </w:p>
    <w:p w14:paraId="2E80AB72" w14:textId="77777777" w:rsidR="00B8463D" w:rsidRDefault="00B8463D" w:rsidP="005E1BC0">
      <w:pPr>
        <w:tabs>
          <w:tab w:val="left" w:pos="567"/>
          <w:tab w:val="left" w:pos="1134"/>
        </w:tabs>
        <w:spacing w:after="0"/>
        <w:rPr>
          <w:rFonts w:ascii="Calibri" w:eastAsia="Times New Roman" w:hAnsi="Calibri" w:cs="Calibri"/>
          <w:sz w:val="24"/>
          <w:szCs w:val="24"/>
        </w:rPr>
      </w:pPr>
    </w:p>
    <w:p w14:paraId="65BCACB0" w14:textId="7C3F9694" w:rsidR="005E1BC0" w:rsidRPr="007C4620" w:rsidRDefault="005E1BC0" w:rsidP="005E1BC0">
      <w:pPr>
        <w:tabs>
          <w:tab w:val="left" w:pos="567"/>
          <w:tab w:val="left" w:pos="1134"/>
        </w:tabs>
        <w:spacing w:after="0"/>
        <w:rPr>
          <w:rFonts w:ascii="Calibri" w:eastAsia="Times New Roman" w:hAnsi="Calibri" w:cs="Calibri"/>
          <w:sz w:val="24"/>
          <w:szCs w:val="24"/>
        </w:rPr>
      </w:pPr>
      <w:r w:rsidRPr="00432FC3">
        <w:rPr>
          <w:rFonts w:ascii="Calibri" w:eastAsia="Times New Roman" w:hAnsi="Calibri" w:cs="Calibri"/>
          <w:sz w:val="24"/>
          <w:szCs w:val="24"/>
        </w:rPr>
        <w:t xml:space="preserve">Živilė Gasiulienė, tel. (+370) 69024148, el. p. Zivile.Gasiuliene@vpt.lt </w:t>
      </w:r>
    </w:p>
    <w:sectPr w:rsidR="005E1BC0" w:rsidRPr="007C4620" w:rsidSect="00D34721">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F86C" w14:textId="77777777" w:rsidR="007711AC" w:rsidRPr="00432FC3" w:rsidRDefault="007711AC">
      <w:pPr>
        <w:spacing w:after="0" w:line="240" w:lineRule="auto"/>
      </w:pPr>
      <w:r w:rsidRPr="00432FC3">
        <w:separator/>
      </w:r>
    </w:p>
  </w:endnote>
  <w:endnote w:type="continuationSeparator" w:id="0">
    <w:p w14:paraId="25BCB40C" w14:textId="77777777" w:rsidR="007711AC" w:rsidRPr="00432FC3" w:rsidRDefault="007711AC">
      <w:pPr>
        <w:spacing w:after="0" w:line="240" w:lineRule="auto"/>
      </w:pPr>
      <w:r w:rsidRPr="00432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432FC3" w:rsidRDefault="00CA7222" w:rsidP="004948EF">
    <w:pPr>
      <w:pBdr>
        <w:top w:val="single" w:sz="4" w:space="1" w:color="auto"/>
      </w:pBdr>
      <w:spacing w:after="0" w:line="240" w:lineRule="auto"/>
      <w:rPr>
        <w:rFonts w:ascii="Calibri" w:hAnsi="Calibri" w:cs="Calibri"/>
        <w:sz w:val="20"/>
        <w:szCs w:val="20"/>
      </w:rPr>
    </w:pPr>
    <w:r w:rsidRPr="00432FC3">
      <w:rPr>
        <w:rFonts w:ascii="Calibri" w:hAnsi="Calibri" w:cs="Calibri"/>
        <w:sz w:val="20"/>
        <w:szCs w:val="20"/>
      </w:rPr>
      <w:t>Biudžetinė įstaiga</w:t>
    </w:r>
    <w:r w:rsidRPr="00432FC3">
      <w:rPr>
        <w:rFonts w:ascii="Calibri" w:hAnsi="Calibri" w:cs="Calibri"/>
        <w:sz w:val="20"/>
        <w:szCs w:val="20"/>
      </w:rPr>
      <w:tab/>
      <w:t xml:space="preserve">         </w:t>
    </w:r>
    <w:r w:rsidR="00FB788C" w:rsidRPr="00432FC3">
      <w:rPr>
        <w:rFonts w:ascii="Calibri" w:hAnsi="Calibri" w:cs="Calibri"/>
        <w:sz w:val="20"/>
        <w:szCs w:val="20"/>
      </w:rPr>
      <w:tab/>
    </w:r>
    <w:r w:rsidRPr="00432FC3">
      <w:rPr>
        <w:rFonts w:ascii="Calibri" w:hAnsi="Calibri" w:cs="Calibri"/>
        <w:sz w:val="20"/>
        <w:szCs w:val="20"/>
      </w:rPr>
      <w:t xml:space="preserve">Tel. (8 5) 219 7001               Duomenys kaupiami ir saugomi              </w:t>
    </w:r>
  </w:p>
  <w:p w14:paraId="758A764A" w14:textId="679DF604" w:rsidR="00CA7222" w:rsidRPr="00432FC3" w:rsidRDefault="00CA7222" w:rsidP="004948EF">
    <w:pPr>
      <w:pBdr>
        <w:top w:val="single" w:sz="4" w:space="1" w:color="auto"/>
      </w:pBdr>
      <w:spacing w:after="0" w:line="240" w:lineRule="auto"/>
      <w:jc w:val="both"/>
      <w:rPr>
        <w:rFonts w:ascii="Calibri" w:hAnsi="Calibri" w:cs="Calibri"/>
        <w:sz w:val="20"/>
        <w:szCs w:val="20"/>
      </w:rPr>
    </w:pPr>
    <w:r w:rsidRPr="00432FC3">
      <w:rPr>
        <w:rFonts w:ascii="Calibri" w:hAnsi="Calibri" w:cs="Calibri"/>
        <w:sz w:val="20"/>
        <w:szCs w:val="20"/>
      </w:rPr>
      <w:t>Kareivių g. 1, 08</w:t>
    </w:r>
    <w:r w:rsidR="007342C5" w:rsidRPr="00432FC3">
      <w:rPr>
        <w:rFonts w:ascii="Calibri" w:hAnsi="Calibri" w:cs="Calibri"/>
        <w:sz w:val="20"/>
        <w:szCs w:val="20"/>
      </w:rPr>
      <w:t>221</w:t>
    </w:r>
    <w:r w:rsidRPr="00432FC3">
      <w:rPr>
        <w:rFonts w:ascii="Calibri" w:hAnsi="Calibri" w:cs="Calibri"/>
        <w:sz w:val="20"/>
        <w:szCs w:val="20"/>
      </w:rPr>
      <w:t xml:space="preserve"> Vilnius   </w:t>
    </w:r>
    <w:r w:rsidR="00200749" w:rsidRPr="00432FC3">
      <w:rPr>
        <w:rFonts w:ascii="Calibri" w:hAnsi="Calibri" w:cs="Calibri"/>
        <w:sz w:val="20"/>
        <w:szCs w:val="20"/>
      </w:rPr>
      <w:tab/>
    </w:r>
    <w:r w:rsidRPr="00432FC3">
      <w:rPr>
        <w:rFonts w:ascii="Calibri" w:hAnsi="Calibri" w:cs="Calibri"/>
        <w:sz w:val="20"/>
        <w:szCs w:val="20"/>
      </w:rPr>
      <w:t xml:space="preserve">      </w:t>
    </w:r>
    <w:r w:rsidR="00FB788C" w:rsidRPr="00432FC3">
      <w:rPr>
        <w:rFonts w:ascii="Calibri" w:hAnsi="Calibri" w:cs="Calibri"/>
        <w:sz w:val="20"/>
        <w:szCs w:val="20"/>
      </w:rPr>
      <w:tab/>
    </w:r>
    <w:r w:rsidRPr="00432FC3">
      <w:rPr>
        <w:rFonts w:ascii="Calibri" w:hAnsi="Calibri" w:cs="Calibri"/>
        <w:sz w:val="20"/>
        <w:szCs w:val="20"/>
      </w:rPr>
      <w:t xml:space="preserve">Faks. (8 5) 213 6213             Juridinių asmenų registre </w:t>
    </w:r>
  </w:p>
  <w:p w14:paraId="5BE8DD1B" w14:textId="381A9EE4" w:rsidR="00CA7222" w:rsidRPr="00432FC3" w:rsidRDefault="00000000" w:rsidP="004948EF">
    <w:pPr>
      <w:pBdr>
        <w:top w:val="single" w:sz="4" w:space="1" w:color="auto"/>
      </w:pBdr>
      <w:spacing w:after="0" w:line="240" w:lineRule="auto"/>
      <w:jc w:val="both"/>
      <w:rPr>
        <w:rFonts w:ascii="Calibri" w:hAnsi="Calibri" w:cs="Calibri"/>
        <w:sz w:val="20"/>
        <w:szCs w:val="20"/>
      </w:rPr>
    </w:pPr>
    <w:hyperlink r:id="rId1" w:history="1">
      <w:r w:rsidR="00CA7222" w:rsidRPr="00432FC3">
        <w:rPr>
          <w:rStyle w:val="Hyperlink"/>
          <w:rFonts w:ascii="Calibri" w:hAnsi="Calibri" w:cs="Calibri"/>
          <w:sz w:val="20"/>
          <w:szCs w:val="20"/>
        </w:rPr>
        <w:t>http://www.vpt.lrv.lt</w:t>
      </w:r>
    </w:hyperlink>
    <w:r w:rsidR="00CA7222" w:rsidRPr="00432FC3">
      <w:rPr>
        <w:rFonts w:ascii="Calibri" w:hAnsi="Calibri" w:cs="Calibri"/>
        <w:sz w:val="20"/>
        <w:szCs w:val="20"/>
      </w:rPr>
      <w:tab/>
      <w:t xml:space="preserve">        </w:t>
    </w:r>
    <w:r w:rsidR="00FB788C" w:rsidRPr="00432FC3">
      <w:rPr>
        <w:rFonts w:ascii="Calibri" w:hAnsi="Calibri" w:cs="Calibri"/>
        <w:sz w:val="20"/>
        <w:szCs w:val="20"/>
      </w:rPr>
      <w:tab/>
    </w:r>
    <w:r w:rsidR="00CA7222" w:rsidRPr="00432FC3">
      <w:rPr>
        <w:rFonts w:ascii="Calibri" w:hAnsi="Calibri" w:cs="Calibri"/>
        <w:sz w:val="20"/>
        <w:szCs w:val="20"/>
      </w:rPr>
      <w:t xml:space="preserve">El. p. </w:t>
    </w:r>
    <w:hyperlink r:id="rId2" w:history="1">
      <w:r w:rsidR="00CA7222" w:rsidRPr="00432FC3">
        <w:rPr>
          <w:rStyle w:val="Hyperlink"/>
          <w:rFonts w:ascii="Calibri" w:hAnsi="Calibri" w:cs="Calibri"/>
          <w:sz w:val="20"/>
          <w:szCs w:val="20"/>
        </w:rPr>
        <w:t>info@vpt.lt</w:t>
      </w:r>
    </w:hyperlink>
    <w:r w:rsidR="00CA7222" w:rsidRPr="00432FC3">
      <w:rPr>
        <w:rFonts w:ascii="Calibri" w:hAnsi="Calibri" w:cs="Calibri"/>
        <w:sz w:val="20"/>
        <w:szCs w:val="20"/>
      </w:rPr>
      <w:t xml:space="preserve">                   Kodas 188656261                                   </w:t>
    </w:r>
  </w:p>
  <w:p w14:paraId="0F774820" w14:textId="77777777" w:rsidR="00CA7222" w:rsidRPr="00432FC3" w:rsidRDefault="00CA7222" w:rsidP="004948EF">
    <w:pPr>
      <w:pStyle w:val="Footer"/>
      <w:rPr>
        <w:rFonts w:ascii="Calibri" w:hAnsi="Calibri" w:cs="Calibri"/>
        <w:sz w:val="20"/>
        <w:szCs w:val="20"/>
      </w:rPr>
    </w:pPr>
    <w:r w:rsidRPr="00432FC3">
      <w:rPr>
        <w:rFonts w:ascii="Calibri" w:hAnsi="Calibri" w:cs="Calibri"/>
        <w:sz w:val="20"/>
        <w:szCs w:val="20"/>
      </w:rPr>
      <w:ptab w:relativeTo="margin" w:alignment="right" w:leader="none"/>
    </w:r>
  </w:p>
  <w:p w14:paraId="1B2A0E14" w14:textId="77777777" w:rsidR="0055789B" w:rsidRPr="00432FC3"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32B1" w14:textId="77777777" w:rsidR="007711AC" w:rsidRPr="00432FC3" w:rsidRDefault="007711AC">
      <w:pPr>
        <w:spacing w:after="0" w:line="240" w:lineRule="auto"/>
      </w:pPr>
      <w:r w:rsidRPr="00432FC3">
        <w:separator/>
      </w:r>
    </w:p>
  </w:footnote>
  <w:footnote w:type="continuationSeparator" w:id="0">
    <w:p w14:paraId="1338FC81" w14:textId="77777777" w:rsidR="007711AC" w:rsidRPr="00432FC3" w:rsidRDefault="007711AC">
      <w:pPr>
        <w:spacing w:after="0" w:line="240" w:lineRule="auto"/>
      </w:pPr>
      <w:r w:rsidRPr="00432FC3">
        <w:continuationSeparator/>
      </w:r>
    </w:p>
  </w:footnote>
  <w:footnote w:id="1">
    <w:p w14:paraId="47DA7346" w14:textId="37514CD7" w:rsidR="006D0653" w:rsidRDefault="006D0653">
      <w:pPr>
        <w:pStyle w:val="FootnoteText"/>
      </w:pPr>
      <w:r>
        <w:rPr>
          <w:rStyle w:val="FootnoteReference"/>
        </w:rPr>
        <w:footnoteRef/>
      </w:r>
      <w:r>
        <w:t xml:space="preserve"> </w:t>
      </w:r>
      <w:r w:rsidR="00147FBD">
        <w:t xml:space="preserve">Perkančiosios organizacijos </w:t>
      </w:r>
      <w:r w:rsidRPr="006D0653">
        <w:t>2022 m. liepos 20 d. rašt</w:t>
      </w:r>
      <w:r>
        <w:t>as</w:t>
      </w:r>
      <w:r w:rsidRPr="006D0653">
        <w:t xml:space="preserve"> Nr. S-749 “Dėl sutikimo atlikti pirkimo procedūras neskelbiamų derybų būdu“ (toliau – </w:t>
      </w:r>
      <w:r>
        <w:t>r</w:t>
      </w:r>
      <w:r w:rsidRPr="006D0653">
        <w:t>aštas)</w:t>
      </w:r>
      <w:r>
        <w:t xml:space="preserve">; </w:t>
      </w:r>
      <w:r w:rsidR="00147FBD">
        <w:t xml:space="preserve">Tarnybos </w:t>
      </w:r>
      <w:r w:rsidR="00B23646" w:rsidRPr="00B23646">
        <w:t>2022 m. rugpjūčio 1 d. rašt</w:t>
      </w:r>
      <w:r w:rsidR="00B23646">
        <w:t>as</w:t>
      </w:r>
      <w:r w:rsidR="00B23646" w:rsidRPr="00B23646">
        <w:t xml:space="preserve"> Nr. 4S-678 „Sprendimas dėl sutikimo vykdyti pirkimą neskelbiamų derybų būdu“</w:t>
      </w:r>
      <w:r w:rsidR="00B23646">
        <w:t xml:space="preserve">, kuriuo buvo duotas sutikimas </w:t>
      </w:r>
      <w:r w:rsidR="00B23646" w:rsidRPr="00B23646">
        <w:t xml:space="preserve">karinių nešarvuotų visureigių Mercedes </w:t>
      </w:r>
      <w:proofErr w:type="spellStart"/>
      <w:r w:rsidR="00B23646" w:rsidRPr="00B23646">
        <w:t>Benz</w:t>
      </w:r>
      <w:proofErr w:type="spellEnd"/>
      <w:r w:rsidR="00B23646" w:rsidRPr="00B23646">
        <w:t xml:space="preserve"> G-</w:t>
      </w:r>
      <w:proofErr w:type="spellStart"/>
      <w:r w:rsidR="00B23646" w:rsidRPr="00B23646">
        <w:t>Class</w:t>
      </w:r>
      <w:proofErr w:type="spellEnd"/>
      <w:r w:rsidR="00B23646" w:rsidRPr="00B23646">
        <w:t xml:space="preserve"> pirkim</w:t>
      </w:r>
      <w:r w:rsidR="00B23646">
        <w:t>ą</w:t>
      </w:r>
      <w:r w:rsidR="00B23646" w:rsidRPr="00B23646">
        <w:t xml:space="preserve"> vykd</w:t>
      </w:r>
      <w:r w:rsidR="00B23646">
        <w:t xml:space="preserve">yti </w:t>
      </w:r>
      <w:r w:rsidR="00B23646" w:rsidRPr="00B23646">
        <w:t>neskelbiamų derybų būdu iš tiekėjo UAB „Veho Lietuva“, vadovaujantis Įstatymo 19 straipsnio 4 dalies 5 punkto nuostatomis</w:t>
      </w:r>
      <w:r w:rsidR="00B23646">
        <w:t>.</w:t>
      </w:r>
    </w:p>
  </w:footnote>
  <w:footnote w:id="2">
    <w:p w14:paraId="2FFB7397" w14:textId="5718EB18" w:rsidR="00D12EE2" w:rsidRPr="00432FC3" w:rsidRDefault="00D12EE2">
      <w:pPr>
        <w:pStyle w:val="FootnoteText"/>
      </w:pPr>
      <w:r w:rsidRPr="00432FC3">
        <w:rPr>
          <w:rStyle w:val="FootnoteReference"/>
        </w:rPr>
        <w:footnoteRef/>
      </w:r>
      <w:r w:rsidRPr="00432FC3">
        <w:t xml:space="preserve"> </w:t>
      </w:r>
      <w:r w:rsidR="004A7903" w:rsidRPr="00432FC3">
        <w:t>Priimančios šalies parama – priimančios valstybės civilinė ir karinė pagalba, suteikiama taikos, krizės ar karo metu Aljanso</w:t>
      </w:r>
      <w:r w:rsidR="001D7886" w:rsidRPr="00432FC3">
        <w:t xml:space="preserve"> pajėgoms ir NATO padaliniams, dislokuotiems joje.</w:t>
      </w:r>
    </w:p>
  </w:footnote>
  <w:footnote w:id="3">
    <w:p w14:paraId="0BB3DF25" w14:textId="33C8921C" w:rsidR="00AC4345" w:rsidRPr="00432FC3" w:rsidRDefault="00AC4345" w:rsidP="00F246EF">
      <w:pPr>
        <w:pStyle w:val="FootnoteText"/>
      </w:pPr>
      <w:r w:rsidRPr="00432FC3">
        <w:rPr>
          <w:rStyle w:val="FootnoteReference"/>
        </w:rPr>
        <w:footnoteRef/>
      </w:r>
      <w:r w:rsidRPr="00432FC3">
        <w:t xml:space="preserve"> </w:t>
      </w:r>
      <w:r w:rsidRPr="00F246EF">
        <w:t xml:space="preserve">STANAG </w:t>
      </w:r>
      <w:r w:rsidR="00383CB2">
        <w:t xml:space="preserve">- </w:t>
      </w:r>
      <w:r w:rsidR="00383CB2" w:rsidRPr="00383CB2">
        <w:t>NATO standartizacijos sutarties santrumpa, kuri nustato procesus, procedūras, terminus ir sąlygas bendroms karinėms ar techninėms procedūroms ar įrangai tarp Aljanso šalių narių</w:t>
      </w:r>
      <w:r w:rsidR="00284E2F">
        <w:t>.</w:t>
      </w:r>
    </w:p>
  </w:footnote>
  <w:footnote w:id="4">
    <w:p w14:paraId="6DC174BA" w14:textId="63604369" w:rsidR="00DA74AD" w:rsidRPr="00432FC3" w:rsidRDefault="00DA74AD">
      <w:pPr>
        <w:pStyle w:val="FootnoteText"/>
      </w:pPr>
      <w:r w:rsidRPr="00432FC3">
        <w:rPr>
          <w:rStyle w:val="FootnoteReference"/>
        </w:rPr>
        <w:footnoteRef/>
      </w:r>
      <w:r w:rsidRPr="00432FC3">
        <w:t xml:space="preserve"> Gyvavimo ciklas – visapusiškas ir sisteminis materialinių išteklių įvertinimo ir valdymo </w:t>
      </w:r>
      <w:r w:rsidR="005218D1" w:rsidRPr="00432FC3">
        <w:t>procesas, kuris prasideda nuo svarstymo dėl jo naudojimo</w:t>
      </w:r>
      <w:r w:rsidR="00B103D9" w:rsidRPr="00432FC3">
        <w:t xml:space="preserve"> reikalingumo Lietuvos kariuomenės kariniams vienetams.</w:t>
      </w:r>
      <w:r w:rsidR="00E57388" w:rsidRPr="00432FC3">
        <w:t xml:space="preserve"> Procesas apima idėjos ir koncepcijos suformavimo, vystymo, gamybos, įvedimo į eksploataciją, eksploatacijos, palaikymo ir likvidavim</w:t>
      </w:r>
      <w:r w:rsidR="002945AF" w:rsidRPr="00432FC3">
        <w:t>o etapų nagrinėjimą ir valdymą.</w:t>
      </w:r>
    </w:p>
  </w:footnote>
  <w:footnote w:id="5">
    <w:p w14:paraId="02599167" w14:textId="05F57B4D" w:rsidR="00F5727B" w:rsidRPr="00432FC3" w:rsidRDefault="00F5727B">
      <w:pPr>
        <w:pStyle w:val="FootnoteText"/>
      </w:pPr>
      <w:r w:rsidRPr="00432FC3">
        <w:rPr>
          <w:rStyle w:val="FootnoteReference"/>
        </w:rPr>
        <w:footnoteRef/>
      </w:r>
      <w:r w:rsidRPr="00432FC3">
        <w:t xml:space="preserve"> Gyvavimo ciklo valdymas – tai valdymo metodas, naudojamas nukreipti, organizuoti, analizuoti ir valdyti su materialiniais ištekliais (sistemomis, paslaugomis) susijusią informaciją ir veiklą, siekiant nuolatinio tob</w:t>
      </w:r>
      <w:r w:rsidR="00171E60" w:rsidRPr="00432FC3">
        <w:t>u</w:t>
      </w:r>
      <w:r w:rsidRPr="00432FC3">
        <w:t>linimo per visą jo</w:t>
      </w:r>
      <w:r w:rsidR="00171E60" w:rsidRPr="00432FC3">
        <w:t xml:space="preserve"> (sistemos, paslaugos)</w:t>
      </w:r>
      <w:r w:rsidR="008E0BF5" w:rsidRPr="00432FC3">
        <w:t xml:space="preserve"> gyvavimo ciklą</w:t>
      </w:r>
      <w:r w:rsidR="00992737">
        <w:t>.</w:t>
      </w:r>
    </w:p>
  </w:footnote>
  <w:footnote w:id="6">
    <w:p w14:paraId="0B4946FC" w14:textId="57EE4929" w:rsidR="001E00B3" w:rsidRDefault="001E00B3">
      <w:pPr>
        <w:pStyle w:val="FootnoteText"/>
      </w:pPr>
      <w:r>
        <w:rPr>
          <w:rStyle w:val="FootnoteReference"/>
        </w:rPr>
        <w:footnoteRef/>
      </w:r>
      <w:r>
        <w:t xml:space="preserve"> </w:t>
      </w:r>
      <w:r w:rsidR="00BA72C3">
        <w:t xml:space="preserve">Perkančiosios organizacijos </w:t>
      </w:r>
      <w:r w:rsidR="00BA72C3" w:rsidRPr="00BA72C3">
        <w:t>raštas</w:t>
      </w:r>
      <w:r w:rsidR="00B23646">
        <w:t xml:space="preserve"> Žr. nuorodą Nr. 1</w:t>
      </w:r>
      <w:r w:rsidR="00962803">
        <w:t>.</w:t>
      </w:r>
    </w:p>
  </w:footnote>
  <w:footnote w:id="7">
    <w:p w14:paraId="6A139884" w14:textId="3174B5D0" w:rsidR="009A46CA" w:rsidRPr="009A46CA" w:rsidRDefault="009A46CA">
      <w:pPr>
        <w:pStyle w:val="FootnoteText"/>
      </w:pPr>
      <w:r>
        <w:rPr>
          <w:rStyle w:val="FootnoteReference"/>
        </w:rPr>
        <w:footnoteRef/>
      </w:r>
      <w:r>
        <w:t xml:space="preserve"> Techninės specifikacijos – Prašymo </w:t>
      </w:r>
      <w:r w:rsidRPr="009A46CA">
        <w:t>3</w:t>
      </w:r>
      <w:r>
        <w:t xml:space="preserve"> ir 4 priedai.</w:t>
      </w:r>
    </w:p>
  </w:footnote>
  <w:footnote w:id="8">
    <w:p w14:paraId="2C8ADB6F" w14:textId="7E83C2B2" w:rsidR="00531555" w:rsidRPr="00CB067B" w:rsidRDefault="00531555">
      <w:pPr>
        <w:pStyle w:val="FootnoteText"/>
      </w:pPr>
      <w:r>
        <w:rPr>
          <w:rStyle w:val="FootnoteReference"/>
        </w:rPr>
        <w:footnoteRef/>
      </w:r>
      <w:r>
        <w:t xml:space="preserve"> </w:t>
      </w:r>
      <w:r w:rsidR="005B48CD" w:rsidRPr="005B48CD">
        <w:t>Perkančiosios organizacijos 2022-03-16 raštas Nr. S-296 „Dėl sutikimo atlikti pirkimo procedūras neskelbiamų derybų būdu“</w:t>
      </w:r>
      <w:r w:rsidR="005B48CD">
        <w:t xml:space="preserve">, </w:t>
      </w:r>
      <w:r w:rsidR="00CB067B" w:rsidRPr="00CB067B">
        <w:t>2</w:t>
      </w:r>
      <w:r w:rsidR="00CB067B">
        <w:t>022-04-20 raštas Nr. S-</w:t>
      </w:r>
      <w:r w:rsidR="00CB067B" w:rsidRPr="00CB067B">
        <w:t>4</w:t>
      </w:r>
      <w:r w:rsidR="00CB067B">
        <w:t>49 „</w:t>
      </w:r>
      <w:r w:rsidR="00605618" w:rsidRPr="00605618">
        <w:t>Dėl sutikimo atlikti pirkimo procedūras neskelbiamų derybų būdu“</w:t>
      </w:r>
      <w:r w:rsidR="00605618">
        <w:t xml:space="preserve">, </w:t>
      </w:r>
      <w:r w:rsidR="00605618" w:rsidRPr="00605618">
        <w:t>2022</w:t>
      </w:r>
      <w:r w:rsidR="00605618">
        <w:t>-07</w:t>
      </w:r>
      <w:r w:rsidR="006210DA">
        <w:t xml:space="preserve">-20 </w:t>
      </w:r>
      <w:r w:rsidR="00605618" w:rsidRPr="00605618">
        <w:t>rašt</w:t>
      </w:r>
      <w:r w:rsidR="006210DA">
        <w:t>as</w:t>
      </w:r>
      <w:r w:rsidR="00605618" w:rsidRPr="00605618">
        <w:t xml:space="preserve"> Nr. S-749 “Dėl sutikimo atlikti pirkimo procedūras neskelbiamų derybų būdu“</w:t>
      </w:r>
      <w:r w:rsidR="00605618">
        <w:t>.</w:t>
      </w:r>
    </w:p>
  </w:footnote>
  <w:footnote w:id="9">
    <w:p w14:paraId="5A6B96CF" w14:textId="419FF3C0" w:rsidR="007E760A" w:rsidRDefault="007E760A">
      <w:pPr>
        <w:pStyle w:val="FootnoteText"/>
      </w:pPr>
      <w:r>
        <w:rPr>
          <w:rStyle w:val="FootnoteReference"/>
        </w:rPr>
        <w:footnoteRef/>
      </w:r>
      <w:r>
        <w:t xml:space="preserve"> </w:t>
      </w:r>
      <w:r w:rsidR="00C81BE7" w:rsidRPr="00C81BE7">
        <w:t>Komisijos posėdžio protokolas, kuriuo būtų priimtas sprendimas pirkimą atlikti neskelbiamų derybų būdu, Tarnybai nepateiktas vadovaujantis Perkančiosios organizacijos pirkimų vykdymo tvarkos aprašo, patvirtinto Perkančiosios organizacijos direktoriaus 2018-04-10 įsakymu Nr. V-81 „Dėl pirkimų organizavimo, kontrolės ir priežiūros Gynybos resursų agentūroje prie Krašto apsaugos ministerijos tvarkos aprašo patvirtinimo“, 11 punktu „Jeigu yra VPĮ 71 str. ar VPAGSSĮ 19 str. nurodytų aplinkybių, dėl kurių pirkimas turi būti atliekamas neskelbiamų derybų būdu, pirkimų iniciatoriai, teikdami informaciją GRA planui parengti ar pakeisti, lydraštyje turi nurodyti šias aplinkybes“, t. y. komisija formuojama tik gavus pirkimus vykdymui po inicijavimo procedūrų.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E1E4D" w:rsidRPr="00432FC3">
      <w:rPr>
        <w:rStyle w:val="PageNumber"/>
      </w:rPr>
      <w:t>1</w:t>
    </w:r>
    <w:r w:rsidRPr="00432FC3">
      <w:rPr>
        <w:rStyle w:val="PageNumber"/>
      </w:rPr>
      <w:fldChar w:fldCharType="end"/>
    </w:r>
  </w:p>
  <w:p w14:paraId="639C4B06" w14:textId="77777777" w:rsidR="0055789B" w:rsidRPr="00432FC3"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235EA" w:rsidRPr="00432FC3">
      <w:rPr>
        <w:rStyle w:val="PageNumber"/>
      </w:rPr>
      <w:t>3</w:t>
    </w:r>
    <w:r w:rsidRPr="00432FC3">
      <w:rPr>
        <w:rStyle w:val="PageNumber"/>
      </w:rPr>
      <w:fldChar w:fldCharType="end"/>
    </w:r>
  </w:p>
  <w:p w14:paraId="7C600934" w14:textId="77777777" w:rsidR="0055789B" w:rsidRPr="00432FC3"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170C"/>
    <w:rsid w:val="00002A92"/>
    <w:rsid w:val="000032E7"/>
    <w:rsid w:val="00004B8A"/>
    <w:rsid w:val="00004CDA"/>
    <w:rsid w:val="00005AF5"/>
    <w:rsid w:val="0000694F"/>
    <w:rsid w:val="0000795D"/>
    <w:rsid w:val="00007DCE"/>
    <w:rsid w:val="00007E39"/>
    <w:rsid w:val="000109DE"/>
    <w:rsid w:val="00013ED7"/>
    <w:rsid w:val="00016E05"/>
    <w:rsid w:val="00021BBD"/>
    <w:rsid w:val="00021D14"/>
    <w:rsid w:val="0002206D"/>
    <w:rsid w:val="00022D6A"/>
    <w:rsid w:val="000235EA"/>
    <w:rsid w:val="00023BB9"/>
    <w:rsid w:val="000247A2"/>
    <w:rsid w:val="00026F51"/>
    <w:rsid w:val="00027241"/>
    <w:rsid w:val="00027485"/>
    <w:rsid w:val="000277AF"/>
    <w:rsid w:val="0003087D"/>
    <w:rsid w:val="00034134"/>
    <w:rsid w:val="000346B0"/>
    <w:rsid w:val="00034C5F"/>
    <w:rsid w:val="00036A1A"/>
    <w:rsid w:val="000373CF"/>
    <w:rsid w:val="00037CFD"/>
    <w:rsid w:val="00041E40"/>
    <w:rsid w:val="0004362A"/>
    <w:rsid w:val="00043650"/>
    <w:rsid w:val="0004399C"/>
    <w:rsid w:val="00043E79"/>
    <w:rsid w:val="000452CB"/>
    <w:rsid w:val="00046F62"/>
    <w:rsid w:val="000503BA"/>
    <w:rsid w:val="00051642"/>
    <w:rsid w:val="000516F1"/>
    <w:rsid w:val="00052065"/>
    <w:rsid w:val="00053584"/>
    <w:rsid w:val="00053836"/>
    <w:rsid w:val="00054BC9"/>
    <w:rsid w:val="00055412"/>
    <w:rsid w:val="000555F7"/>
    <w:rsid w:val="00055AD4"/>
    <w:rsid w:val="00055C73"/>
    <w:rsid w:val="00057D9F"/>
    <w:rsid w:val="00057F5A"/>
    <w:rsid w:val="00060558"/>
    <w:rsid w:val="00060915"/>
    <w:rsid w:val="000638BE"/>
    <w:rsid w:val="00063CE5"/>
    <w:rsid w:val="000640C3"/>
    <w:rsid w:val="00066470"/>
    <w:rsid w:val="00066AD5"/>
    <w:rsid w:val="00066E27"/>
    <w:rsid w:val="00066F23"/>
    <w:rsid w:val="00067989"/>
    <w:rsid w:val="00067CF7"/>
    <w:rsid w:val="000706B5"/>
    <w:rsid w:val="000707BF"/>
    <w:rsid w:val="00072631"/>
    <w:rsid w:val="00072683"/>
    <w:rsid w:val="0007425C"/>
    <w:rsid w:val="00074D8E"/>
    <w:rsid w:val="00075ADA"/>
    <w:rsid w:val="00076272"/>
    <w:rsid w:val="00077F15"/>
    <w:rsid w:val="00080591"/>
    <w:rsid w:val="000812A2"/>
    <w:rsid w:val="0008166C"/>
    <w:rsid w:val="00081B22"/>
    <w:rsid w:val="00082691"/>
    <w:rsid w:val="0008330F"/>
    <w:rsid w:val="0008464F"/>
    <w:rsid w:val="00085011"/>
    <w:rsid w:val="000857E0"/>
    <w:rsid w:val="0008586F"/>
    <w:rsid w:val="00085CCC"/>
    <w:rsid w:val="00086D60"/>
    <w:rsid w:val="0009012B"/>
    <w:rsid w:val="000930D2"/>
    <w:rsid w:val="00093752"/>
    <w:rsid w:val="00093FC9"/>
    <w:rsid w:val="00096FC9"/>
    <w:rsid w:val="000A01B4"/>
    <w:rsid w:val="000A154B"/>
    <w:rsid w:val="000A1623"/>
    <w:rsid w:val="000A2896"/>
    <w:rsid w:val="000A4621"/>
    <w:rsid w:val="000A5116"/>
    <w:rsid w:val="000A5130"/>
    <w:rsid w:val="000A5AA4"/>
    <w:rsid w:val="000A5FD0"/>
    <w:rsid w:val="000B133A"/>
    <w:rsid w:val="000B39C8"/>
    <w:rsid w:val="000B4FEB"/>
    <w:rsid w:val="000B57EE"/>
    <w:rsid w:val="000B5A94"/>
    <w:rsid w:val="000B7002"/>
    <w:rsid w:val="000B70B6"/>
    <w:rsid w:val="000C1FE6"/>
    <w:rsid w:val="000C4049"/>
    <w:rsid w:val="000C4325"/>
    <w:rsid w:val="000C7F88"/>
    <w:rsid w:val="000D1205"/>
    <w:rsid w:val="000D2496"/>
    <w:rsid w:val="000D27D9"/>
    <w:rsid w:val="000D2B9E"/>
    <w:rsid w:val="000D2D59"/>
    <w:rsid w:val="000D5124"/>
    <w:rsid w:val="000D6BDD"/>
    <w:rsid w:val="000D74A9"/>
    <w:rsid w:val="000D7557"/>
    <w:rsid w:val="000D75EE"/>
    <w:rsid w:val="000E0DC8"/>
    <w:rsid w:val="000E0F76"/>
    <w:rsid w:val="000E1E4D"/>
    <w:rsid w:val="000E365F"/>
    <w:rsid w:val="000E3706"/>
    <w:rsid w:val="000E3962"/>
    <w:rsid w:val="000E4608"/>
    <w:rsid w:val="000E4C54"/>
    <w:rsid w:val="000E5ADB"/>
    <w:rsid w:val="000E68EE"/>
    <w:rsid w:val="000F0E3D"/>
    <w:rsid w:val="000F3BD7"/>
    <w:rsid w:val="00100AD0"/>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16E31"/>
    <w:rsid w:val="00117131"/>
    <w:rsid w:val="001217B9"/>
    <w:rsid w:val="0012277A"/>
    <w:rsid w:val="001227E6"/>
    <w:rsid w:val="001230DD"/>
    <w:rsid w:val="0012489C"/>
    <w:rsid w:val="00133336"/>
    <w:rsid w:val="00133C38"/>
    <w:rsid w:val="00133CD4"/>
    <w:rsid w:val="00134BB4"/>
    <w:rsid w:val="001406A0"/>
    <w:rsid w:val="00140B8E"/>
    <w:rsid w:val="001414D1"/>
    <w:rsid w:val="00143B89"/>
    <w:rsid w:val="00143DCA"/>
    <w:rsid w:val="0014433A"/>
    <w:rsid w:val="0014607B"/>
    <w:rsid w:val="00146415"/>
    <w:rsid w:val="00146606"/>
    <w:rsid w:val="00147FBD"/>
    <w:rsid w:val="001501C4"/>
    <w:rsid w:val="001503B4"/>
    <w:rsid w:val="00150F16"/>
    <w:rsid w:val="00157B92"/>
    <w:rsid w:val="0016137C"/>
    <w:rsid w:val="00161CD9"/>
    <w:rsid w:val="0016279D"/>
    <w:rsid w:val="00163EC1"/>
    <w:rsid w:val="001655E4"/>
    <w:rsid w:val="00166DFC"/>
    <w:rsid w:val="001677F5"/>
    <w:rsid w:val="0017008A"/>
    <w:rsid w:val="0017027C"/>
    <w:rsid w:val="001704CB"/>
    <w:rsid w:val="00171680"/>
    <w:rsid w:val="00171E60"/>
    <w:rsid w:val="00172FEC"/>
    <w:rsid w:val="00173F9F"/>
    <w:rsid w:val="001753A4"/>
    <w:rsid w:val="00175BE5"/>
    <w:rsid w:val="00175EBA"/>
    <w:rsid w:val="0018108B"/>
    <w:rsid w:val="001811B0"/>
    <w:rsid w:val="001814F9"/>
    <w:rsid w:val="00181964"/>
    <w:rsid w:val="00181EF8"/>
    <w:rsid w:val="00182AFF"/>
    <w:rsid w:val="001840B6"/>
    <w:rsid w:val="00185454"/>
    <w:rsid w:val="001861B8"/>
    <w:rsid w:val="00192521"/>
    <w:rsid w:val="00193577"/>
    <w:rsid w:val="00193A9A"/>
    <w:rsid w:val="001956C8"/>
    <w:rsid w:val="00196361"/>
    <w:rsid w:val="001A384D"/>
    <w:rsid w:val="001A46CA"/>
    <w:rsid w:val="001A4F1B"/>
    <w:rsid w:val="001A52E6"/>
    <w:rsid w:val="001A641A"/>
    <w:rsid w:val="001A736A"/>
    <w:rsid w:val="001B1D95"/>
    <w:rsid w:val="001B4AE3"/>
    <w:rsid w:val="001B5108"/>
    <w:rsid w:val="001B6402"/>
    <w:rsid w:val="001B6AB0"/>
    <w:rsid w:val="001B7400"/>
    <w:rsid w:val="001C0205"/>
    <w:rsid w:val="001C46FD"/>
    <w:rsid w:val="001C553A"/>
    <w:rsid w:val="001C57DA"/>
    <w:rsid w:val="001D0B0C"/>
    <w:rsid w:val="001D5B06"/>
    <w:rsid w:val="001D7886"/>
    <w:rsid w:val="001D7AD1"/>
    <w:rsid w:val="001E00B3"/>
    <w:rsid w:val="001E0982"/>
    <w:rsid w:val="001E2148"/>
    <w:rsid w:val="001E28ED"/>
    <w:rsid w:val="001E2EE4"/>
    <w:rsid w:val="001E2F25"/>
    <w:rsid w:val="001E4238"/>
    <w:rsid w:val="001E4AEA"/>
    <w:rsid w:val="001E539D"/>
    <w:rsid w:val="001E53D9"/>
    <w:rsid w:val="001E65C5"/>
    <w:rsid w:val="001E6A1D"/>
    <w:rsid w:val="001E6F7A"/>
    <w:rsid w:val="001F0BEA"/>
    <w:rsid w:val="001F2AA3"/>
    <w:rsid w:val="001F3D77"/>
    <w:rsid w:val="001F50D2"/>
    <w:rsid w:val="001F661B"/>
    <w:rsid w:val="001F66AF"/>
    <w:rsid w:val="002005C6"/>
    <w:rsid w:val="00200749"/>
    <w:rsid w:val="00200CEE"/>
    <w:rsid w:val="0020196B"/>
    <w:rsid w:val="0020348F"/>
    <w:rsid w:val="00205D01"/>
    <w:rsid w:val="0020708F"/>
    <w:rsid w:val="00210010"/>
    <w:rsid w:val="002112EB"/>
    <w:rsid w:val="0021214B"/>
    <w:rsid w:val="00214788"/>
    <w:rsid w:val="00215443"/>
    <w:rsid w:val="00215E08"/>
    <w:rsid w:val="00222186"/>
    <w:rsid w:val="00224D4F"/>
    <w:rsid w:val="002252D5"/>
    <w:rsid w:val="002256AD"/>
    <w:rsid w:val="00227411"/>
    <w:rsid w:val="00233683"/>
    <w:rsid w:val="00235997"/>
    <w:rsid w:val="00235A39"/>
    <w:rsid w:val="00235AE2"/>
    <w:rsid w:val="002362BE"/>
    <w:rsid w:val="00236B36"/>
    <w:rsid w:val="00236B7C"/>
    <w:rsid w:val="00237280"/>
    <w:rsid w:val="00237BD2"/>
    <w:rsid w:val="00237E9F"/>
    <w:rsid w:val="00243BBC"/>
    <w:rsid w:val="002449C9"/>
    <w:rsid w:val="00245CF3"/>
    <w:rsid w:val="002479B5"/>
    <w:rsid w:val="00247A77"/>
    <w:rsid w:val="0025064E"/>
    <w:rsid w:val="00250C0D"/>
    <w:rsid w:val="00252482"/>
    <w:rsid w:val="002548EF"/>
    <w:rsid w:val="00260170"/>
    <w:rsid w:val="0026059E"/>
    <w:rsid w:val="002613AF"/>
    <w:rsid w:val="00262616"/>
    <w:rsid w:val="00263E4F"/>
    <w:rsid w:val="00264BFF"/>
    <w:rsid w:val="00265872"/>
    <w:rsid w:val="00266152"/>
    <w:rsid w:val="002668D1"/>
    <w:rsid w:val="00267761"/>
    <w:rsid w:val="00267B07"/>
    <w:rsid w:val="00267DBF"/>
    <w:rsid w:val="00270447"/>
    <w:rsid w:val="002711C3"/>
    <w:rsid w:val="00271564"/>
    <w:rsid w:val="00271FA4"/>
    <w:rsid w:val="002721C7"/>
    <w:rsid w:val="00284E2F"/>
    <w:rsid w:val="00285673"/>
    <w:rsid w:val="00286193"/>
    <w:rsid w:val="00287A70"/>
    <w:rsid w:val="00290385"/>
    <w:rsid w:val="0029132D"/>
    <w:rsid w:val="0029179D"/>
    <w:rsid w:val="00293275"/>
    <w:rsid w:val="002936E1"/>
    <w:rsid w:val="002945AF"/>
    <w:rsid w:val="00296520"/>
    <w:rsid w:val="00297EA6"/>
    <w:rsid w:val="002A016B"/>
    <w:rsid w:val="002A15DD"/>
    <w:rsid w:val="002A2A0A"/>
    <w:rsid w:val="002A3484"/>
    <w:rsid w:val="002A355F"/>
    <w:rsid w:val="002A3684"/>
    <w:rsid w:val="002A592B"/>
    <w:rsid w:val="002B0DE0"/>
    <w:rsid w:val="002B1D26"/>
    <w:rsid w:val="002B32D7"/>
    <w:rsid w:val="002B4D57"/>
    <w:rsid w:val="002C05B7"/>
    <w:rsid w:val="002C0D63"/>
    <w:rsid w:val="002C28C6"/>
    <w:rsid w:val="002C357B"/>
    <w:rsid w:val="002C399D"/>
    <w:rsid w:val="002C509E"/>
    <w:rsid w:val="002C5210"/>
    <w:rsid w:val="002C589A"/>
    <w:rsid w:val="002C5AB3"/>
    <w:rsid w:val="002C6D79"/>
    <w:rsid w:val="002D4253"/>
    <w:rsid w:val="002D4DA9"/>
    <w:rsid w:val="002D5A76"/>
    <w:rsid w:val="002D619F"/>
    <w:rsid w:val="002D646F"/>
    <w:rsid w:val="002D73D9"/>
    <w:rsid w:val="002E1B27"/>
    <w:rsid w:val="002E3895"/>
    <w:rsid w:val="002E44D7"/>
    <w:rsid w:val="002E4E3A"/>
    <w:rsid w:val="002E5B40"/>
    <w:rsid w:val="002E5DA2"/>
    <w:rsid w:val="002F201C"/>
    <w:rsid w:val="002F2960"/>
    <w:rsid w:val="002F2AB0"/>
    <w:rsid w:val="002F3169"/>
    <w:rsid w:val="002F3417"/>
    <w:rsid w:val="002F3553"/>
    <w:rsid w:val="00300469"/>
    <w:rsid w:val="00300F62"/>
    <w:rsid w:val="0030251D"/>
    <w:rsid w:val="00303555"/>
    <w:rsid w:val="003052C7"/>
    <w:rsid w:val="0030562F"/>
    <w:rsid w:val="00305E5E"/>
    <w:rsid w:val="0030716D"/>
    <w:rsid w:val="003120FC"/>
    <w:rsid w:val="00313780"/>
    <w:rsid w:val="0031378D"/>
    <w:rsid w:val="00314C74"/>
    <w:rsid w:val="00315EF9"/>
    <w:rsid w:val="00321790"/>
    <w:rsid w:val="0032272C"/>
    <w:rsid w:val="00322B33"/>
    <w:rsid w:val="00324999"/>
    <w:rsid w:val="00327D07"/>
    <w:rsid w:val="00331176"/>
    <w:rsid w:val="00332561"/>
    <w:rsid w:val="00332F50"/>
    <w:rsid w:val="00333436"/>
    <w:rsid w:val="00333C7C"/>
    <w:rsid w:val="00334740"/>
    <w:rsid w:val="00335678"/>
    <w:rsid w:val="00336192"/>
    <w:rsid w:val="0033653B"/>
    <w:rsid w:val="00337458"/>
    <w:rsid w:val="00337951"/>
    <w:rsid w:val="00340684"/>
    <w:rsid w:val="00341B3E"/>
    <w:rsid w:val="00343C8F"/>
    <w:rsid w:val="00346BFC"/>
    <w:rsid w:val="00352879"/>
    <w:rsid w:val="003536B6"/>
    <w:rsid w:val="00353BAC"/>
    <w:rsid w:val="00356CF8"/>
    <w:rsid w:val="003602FF"/>
    <w:rsid w:val="003603BB"/>
    <w:rsid w:val="00362BE6"/>
    <w:rsid w:val="00364763"/>
    <w:rsid w:val="003658C4"/>
    <w:rsid w:val="003726BE"/>
    <w:rsid w:val="00372B46"/>
    <w:rsid w:val="003739F0"/>
    <w:rsid w:val="003746F2"/>
    <w:rsid w:val="00374BCE"/>
    <w:rsid w:val="00375225"/>
    <w:rsid w:val="003759B3"/>
    <w:rsid w:val="0037679C"/>
    <w:rsid w:val="00381368"/>
    <w:rsid w:val="00381CE3"/>
    <w:rsid w:val="003824C1"/>
    <w:rsid w:val="00383CB2"/>
    <w:rsid w:val="00384742"/>
    <w:rsid w:val="0038591F"/>
    <w:rsid w:val="003869AC"/>
    <w:rsid w:val="00386B29"/>
    <w:rsid w:val="00387FFD"/>
    <w:rsid w:val="00391B29"/>
    <w:rsid w:val="00393212"/>
    <w:rsid w:val="0039332C"/>
    <w:rsid w:val="00397C8C"/>
    <w:rsid w:val="00397F4F"/>
    <w:rsid w:val="003A1CD3"/>
    <w:rsid w:val="003A2133"/>
    <w:rsid w:val="003A39E4"/>
    <w:rsid w:val="003A417E"/>
    <w:rsid w:val="003A575D"/>
    <w:rsid w:val="003A6612"/>
    <w:rsid w:val="003A7A10"/>
    <w:rsid w:val="003B1229"/>
    <w:rsid w:val="003B122D"/>
    <w:rsid w:val="003B33CC"/>
    <w:rsid w:val="003B37D0"/>
    <w:rsid w:val="003B7E7C"/>
    <w:rsid w:val="003C06E2"/>
    <w:rsid w:val="003C1653"/>
    <w:rsid w:val="003C3593"/>
    <w:rsid w:val="003C3DC9"/>
    <w:rsid w:val="003C3F8E"/>
    <w:rsid w:val="003C68F0"/>
    <w:rsid w:val="003D037B"/>
    <w:rsid w:val="003D0B90"/>
    <w:rsid w:val="003D2E27"/>
    <w:rsid w:val="003D389D"/>
    <w:rsid w:val="003D3BBF"/>
    <w:rsid w:val="003D5AB4"/>
    <w:rsid w:val="003E41B5"/>
    <w:rsid w:val="003E4388"/>
    <w:rsid w:val="003E5E04"/>
    <w:rsid w:val="003F2D99"/>
    <w:rsid w:val="003F3438"/>
    <w:rsid w:val="003F368B"/>
    <w:rsid w:val="003F3B0F"/>
    <w:rsid w:val="004016F9"/>
    <w:rsid w:val="0040191A"/>
    <w:rsid w:val="00403543"/>
    <w:rsid w:val="0040450F"/>
    <w:rsid w:val="004045AD"/>
    <w:rsid w:val="00405482"/>
    <w:rsid w:val="0040596C"/>
    <w:rsid w:val="00405D90"/>
    <w:rsid w:val="004065CF"/>
    <w:rsid w:val="00406E07"/>
    <w:rsid w:val="0041101D"/>
    <w:rsid w:val="00411126"/>
    <w:rsid w:val="0041259F"/>
    <w:rsid w:val="00412660"/>
    <w:rsid w:val="004132B5"/>
    <w:rsid w:val="0041381A"/>
    <w:rsid w:val="004140A4"/>
    <w:rsid w:val="00415B4D"/>
    <w:rsid w:val="00421460"/>
    <w:rsid w:val="004215F8"/>
    <w:rsid w:val="00422C85"/>
    <w:rsid w:val="004249F6"/>
    <w:rsid w:val="0042539B"/>
    <w:rsid w:val="00425E7C"/>
    <w:rsid w:val="00426010"/>
    <w:rsid w:val="004265A1"/>
    <w:rsid w:val="00427C4A"/>
    <w:rsid w:val="00427FF4"/>
    <w:rsid w:val="0043203D"/>
    <w:rsid w:val="0043239D"/>
    <w:rsid w:val="00432FC3"/>
    <w:rsid w:val="004334C8"/>
    <w:rsid w:val="00433694"/>
    <w:rsid w:val="004350A4"/>
    <w:rsid w:val="00436858"/>
    <w:rsid w:val="00436A88"/>
    <w:rsid w:val="00437775"/>
    <w:rsid w:val="00437B90"/>
    <w:rsid w:val="00437BEF"/>
    <w:rsid w:val="00441FFC"/>
    <w:rsid w:val="00442316"/>
    <w:rsid w:val="00442D29"/>
    <w:rsid w:val="00442F56"/>
    <w:rsid w:val="004436E3"/>
    <w:rsid w:val="0044399B"/>
    <w:rsid w:val="00444D2D"/>
    <w:rsid w:val="004459F4"/>
    <w:rsid w:val="004461E1"/>
    <w:rsid w:val="00450291"/>
    <w:rsid w:val="004502D8"/>
    <w:rsid w:val="00450547"/>
    <w:rsid w:val="00450B4F"/>
    <w:rsid w:val="004529FE"/>
    <w:rsid w:val="00452D75"/>
    <w:rsid w:val="00453941"/>
    <w:rsid w:val="0045463F"/>
    <w:rsid w:val="004550AC"/>
    <w:rsid w:val="00455236"/>
    <w:rsid w:val="00457E22"/>
    <w:rsid w:val="00461A54"/>
    <w:rsid w:val="004632A0"/>
    <w:rsid w:val="00463AFE"/>
    <w:rsid w:val="00464BF4"/>
    <w:rsid w:val="004669E5"/>
    <w:rsid w:val="00466DA6"/>
    <w:rsid w:val="0047021F"/>
    <w:rsid w:val="0047075F"/>
    <w:rsid w:val="004707A8"/>
    <w:rsid w:val="00472B92"/>
    <w:rsid w:val="00474803"/>
    <w:rsid w:val="00475353"/>
    <w:rsid w:val="0047616A"/>
    <w:rsid w:val="00476A62"/>
    <w:rsid w:val="00477EF5"/>
    <w:rsid w:val="0048076F"/>
    <w:rsid w:val="00480C16"/>
    <w:rsid w:val="00483FDF"/>
    <w:rsid w:val="00484049"/>
    <w:rsid w:val="00486566"/>
    <w:rsid w:val="0048662A"/>
    <w:rsid w:val="00487D84"/>
    <w:rsid w:val="00492498"/>
    <w:rsid w:val="004927F3"/>
    <w:rsid w:val="0049457A"/>
    <w:rsid w:val="004948EF"/>
    <w:rsid w:val="00495496"/>
    <w:rsid w:val="00495C3F"/>
    <w:rsid w:val="00495CA2"/>
    <w:rsid w:val="00495CE6"/>
    <w:rsid w:val="00496492"/>
    <w:rsid w:val="00497B3C"/>
    <w:rsid w:val="004A0148"/>
    <w:rsid w:val="004A1B67"/>
    <w:rsid w:val="004A1F94"/>
    <w:rsid w:val="004A495F"/>
    <w:rsid w:val="004A4FBD"/>
    <w:rsid w:val="004A55E6"/>
    <w:rsid w:val="004A7607"/>
    <w:rsid w:val="004A7903"/>
    <w:rsid w:val="004A7ACD"/>
    <w:rsid w:val="004B2C65"/>
    <w:rsid w:val="004B3186"/>
    <w:rsid w:val="004B514B"/>
    <w:rsid w:val="004B5EF1"/>
    <w:rsid w:val="004B6671"/>
    <w:rsid w:val="004B6EF1"/>
    <w:rsid w:val="004B7BE9"/>
    <w:rsid w:val="004B7E0D"/>
    <w:rsid w:val="004C05A1"/>
    <w:rsid w:val="004C218F"/>
    <w:rsid w:val="004C2923"/>
    <w:rsid w:val="004C4823"/>
    <w:rsid w:val="004C5C43"/>
    <w:rsid w:val="004C639E"/>
    <w:rsid w:val="004C6670"/>
    <w:rsid w:val="004C72AF"/>
    <w:rsid w:val="004C7BCF"/>
    <w:rsid w:val="004D188D"/>
    <w:rsid w:val="004D3413"/>
    <w:rsid w:val="004D391C"/>
    <w:rsid w:val="004D3B37"/>
    <w:rsid w:val="004D3BF4"/>
    <w:rsid w:val="004D4DD6"/>
    <w:rsid w:val="004D5BD6"/>
    <w:rsid w:val="004D6916"/>
    <w:rsid w:val="004D6CE8"/>
    <w:rsid w:val="004D7E48"/>
    <w:rsid w:val="004E6383"/>
    <w:rsid w:val="004E690C"/>
    <w:rsid w:val="004E710C"/>
    <w:rsid w:val="004E76D6"/>
    <w:rsid w:val="004F1A24"/>
    <w:rsid w:val="004F28D7"/>
    <w:rsid w:val="004F6072"/>
    <w:rsid w:val="004F7328"/>
    <w:rsid w:val="004F771F"/>
    <w:rsid w:val="004F7A63"/>
    <w:rsid w:val="004F7C38"/>
    <w:rsid w:val="004F7D26"/>
    <w:rsid w:val="004F7E6C"/>
    <w:rsid w:val="00500F65"/>
    <w:rsid w:val="0050297B"/>
    <w:rsid w:val="005054C6"/>
    <w:rsid w:val="0050573E"/>
    <w:rsid w:val="00506829"/>
    <w:rsid w:val="00506C81"/>
    <w:rsid w:val="005078EF"/>
    <w:rsid w:val="00510554"/>
    <w:rsid w:val="0051104B"/>
    <w:rsid w:val="00511B6A"/>
    <w:rsid w:val="00512F01"/>
    <w:rsid w:val="00513107"/>
    <w:rsid w:val="00513D01"/>
    <w:rsid w:val="00514029"/>
    <w:rsid w:val="005140EE"/>
    <w:rsid w:val="0051613B"/>
    <w:rsid w:val="00517032"/>
    <w:rsid w:val="005218D1"/>
    <w:rsid w:val="00524376"/>
    <w:rsid w:val="005259AB"/>
    <w:rsid w:val="00531555"/>
    <w:rsid w:val="00533A35"/>
    <w:rsid w:val="00533EF3"/>
    <w:rsid w:val="00534120"/>
    <w:rsid w:val="00535761"/>
    <w:rsid w:val="00540EBB"/>
    <w:rsid w:val="00541F84"/>
    <w:rsid w:val="00541FFA"/>
    <w:rsid w:val="00542488"/>
    <w:rsid w:val="0054267A"/>
    <w:rsid w:val="00542EA0"/>
    <w:rsid w:val="00543A9F"/>
    <w:rsid w:val="005447CA"/>
    <w:rsid w:val="005448D4"/>
    <w:rsid w:val="00545A59"/>
    <w:rsid w:val="00546B5E"/>
    <w:rsid w:val="00547BCA"/>
    <w:rsid w:val="00550553"/>
    <w:rsid w:val="00551DBC"/>
    <w:rsid w:val="0055216B"/>
    <w:rsid w:val="0055230A"/>
    <w:rsid w:val="00552362"/>
    <w:rsid w:val="005527AF"/>
    <w:rsid w:val="00553234"/>
    <w:rsid w:val="00553FD2"/>
    <w:rsid w:val="005543E6"/>
    <w:rsid w:val="00554FA1"/>
    <w:rsid w:val="0055525B"/>
    <w:rsid w:val="0055558A"/>
    <w:rsid w:val="00556378"/>
    <w:rsid w:val="005565DA"/>
    <w:rsid w:val="00556A1E"/>
    <w:rsid w:val="00556BCA"/>
    <w:rsid w:val="00556D42"/>
    <w:rsid w:val="0055747D"/>
    <w:rsid w:val="0055789B"/>
    <w:rsid w:val="0056156A"/>
    <w:rsid w:val="005639CD"/>
    <w:rsid w:val="00563D9A"/>
    <w:rsid w:val="0056517E"/>
    <w:rsid w:val="0056588B"/>
    <w:rsid w:val="00565E2A"/>
    <w:rsid w:val="00566911"/>
    <w:rsid w:val="005677EF"/>
    <w:rsid w:val="00571064"/>
    <w:rsid w:val="00571875"/>
    <w:rsid w:val="00572D02"/>
    <w:rsid w:val="00573720"/>
    <w:rsid w:val="00573C82"/>
    <w:rsid w:val="005761A3"/>
    <w:rsid w:val="00582269"/>
    <w:rsid w:val="00583E1A"/>
    <w:rsid w:val="005850BD"/>
    <w:rsid w:val="005856D6"/>
    <w:rsid w:val="00591CE6"/>
    <w:rsid w:val="0059283B"/>
    <w:rsid w:val="00594629"/>
    <w:rsid w:val="00596503"/>
    <w:rsid w:val="005A0EC8"/>
    <w:rsid w:val="005A1E52"/>
    <w:rsid w:val="005A2497"/>
    <w:rsid w:val="005A3235"/>
    <w:rsid w:val="005A32FD"/>
    <w:rsid w:val="005A58FD"/>
    <w:rsid w:val="005A627C"/>
    <w:rsid w:val="005A7652"/>
    <w:rsid w:val="005B14F1"/>
    <w:rsid w:val="005B1551"/>
    <w:rsid w:val="005B1A1E"/>
    <w:rsid w:val="005B1AF4"/>
    <w:rsid w:val="005B48CD"/>
    <w:rsid w:val="005B4ED9"/>
    <w:rsid w:val="005B64EC"/>
    <w:rsid w:val="005B6514"/>
    <w:rsid w:val="005B6966"/>
    <w:rsid w:val="005B7560"/>
    <w:rsid w:val="005B777D"/>
    <w:rsid w:val="005C3E5A"/>
    <w:rsid w:val="005C47CE"/>
    <w:rsid w:val="005C636A"/>
    <w:rsid w:val="005C793A"/>
    <w:rsid w:val="005D1722"/>
    <w:rsid w:val="005D2F44"/>
    <w:rsid w:val="005D33F2"/>
    <w:rsid w:val="005D6705"/>
    <w:rsid w:val="005D6E92"/>
    <w:rsid w:val="005E0669"/>
    <w:rsid w:val="005E0689"/>
    <w:rsid w:val="005E1BC0"/>
    <w:rsid w:val="005E3B47"/>
    <w:rsid w:val="005E647C"/>
    <w:rsid w:val="005E77BD"/>
    <w:rsid w:val="005E7C14"/>
    <w:rsid w:val="005F53EC"/>
    <w:rsid w:val="005F6E23"/>
    <w:rsid w:val="006021E4"/>
    <w:rsid w:val="00604801"/>
    <w:rsid w:val="00604C78"/>
    <w:rsid w:val="00605332"/>
    <w:rsid w:val="00605618"/>
    <w:rsid w:val="0060583C"/>
    <w:rsid w:val="0060644D"/>
    <w:rsid w:val="006073CB"/>
    <w:rsid w:val="00607C32"/>
    <w:rsid w:val="00611EC6"/>
    <w:rsid w:val="00612509"/>
    <w:rsid w:val="0061365A"/>
    <w:rsid w:val="00614442"/>
    <w:rsid w:val="00614457"/>
    <w:rsid w:val="0061460B"/>
    <w:rsid w:val="0061531C"/>
    <w:rsid w:val="00615498"/>
    <w:rsid w:val="00616A40"/>
    <w:rsid w:val="0061737D"/>
    <w:rsid w:val="006210DA"/>
    <w:rsid w:val="00621862"/>
    <w:rsid w:val="0062208B"/>
    <w:rsid w:val="00622D9A"/>
    <w:rsid w:val="00632923"/>
    <w:rsid w:val="006329E8"/>
    <w:rsid w:val="0063455B"/>
    <w:rsid w:val="00635396"/>
    <w:rsid w:val="00635AD8"/>
    <w:rsid w:val="00637E63"/>
    <w:rsid w:val="00640E0B"/>
    <w:rsid w:val="00643765"/>
    <w:rsid w:val="006455B3"/>
    <w:rsid w:val="00645C38"/>
    <w:rsid w:val="00645F8A"/>
    <w:rsid w:val="006470ED"/>
    <w:rsid w:val="0065042D"/>
    <w:rsid w:val="0065043E"/>
    <w:rsid w:val="00651686"/>
    <w:rsid w:val="00651AC4"/>
    <w:rsid w:val="00652791"/>
    <w:rsid w:val="00653E2D"/>
    <w:rsid w:val="006541D4"/>
    <w:rsid w:val="00656207"/>
    <w:rsid w:val="006564C8"/>
    <w:rsid w:val="006571B4"/>
    <w:rsid w:val="0065734C"/>
    <w:rsid w:val="00660950"/>
    <w:rsid w:val="00661F93"/>
    <w:rsid w:val="00662967"/>
    <w:rsid w:val="00663CDA"/>
    <w:rsid w:val="00664701"/>
    <w:rsid w:val="00664B75"/>
    <w:rsid w:val="00665F7A"/>
    <w:rsid w:val="006714F0"/>
    <w:rsid w:val="00672495"/>
    <w:rsid w:val="0067696D"/>
    <w:rsid w:val="0067766B"/>
    <w:rsid w:val="006801E4"/>
    <w:rsid w:val="00680286"/>
    <w:rsid w:val="006804FC"/>
    <w:rsid w:val="00680E1A"/>
    <w:rsid w:val="006811D1"/>
    <w:rsid w:val="00681578"/>
    <w:rsid w:val="00681BA6"/>
    <w:rsid w:val="00683FCB"/>
    <w:rsid w:val="00685F7B"/>
    <w:rsid w:val="00686BE4"/>
    <w:rsid w:val="00690766"/>
    <w:rsid w:val="00692D35"/>
    <w:rsid w:val="006934D5"/>
    <w:rsid w:val="00694F62"/>
    <w:rsid w:val="00694FE2"/>
    <w:rsid w:val="00695271"/>
    <w:rsid w:val="00696BE1"/>
    <w:rsid w:val="006977A0"/>
    <w:rsid w:val="006A0BA6"/>
    <w:rsid w:val="006A10FA"/>
    <w:rsid w:val="006A1171"/>
    <w:rsid w:val="006A2CB9"/>
    <w:rsid w:val="006A49A9"/>
    <w:rsid w:val="006A5428"/>
    <w:rsid w:val="006A798F"/>
    <w:rsid w:val="006B0ED1"/>
    <w:rsid w:val="006B5829"/>
    <w:rsid w:val="006B7498"/>
    <w:rsid w:val="006B75E2"/>
    <w:rsid w:val="006B7943"/>
    <w:rsid w:val="006B7EA4"/>
    <w:rsid w:val="006C1F0B"/>
    <w:rsid w:val="006C3C24"/>
    <w:rsid w:val="006C5067"/>
    <w:rsid w:val="006C56FB"/>
    <w:rsid w:val="006C578E"/>
    <w:rsid w:val="006C6F38"/>
    <w:rsid w:val="006D0653"/>
    <w:rsid w:val="006D1BDA"/>
    <w:rsid w:val="006D358A"/>
    <w:rsid w:val="006D4B83"/>
    <w:rsid w:val="006D5684"/>
    <w:rsid w:val="006D6042"/>
    <w:rsid w:val="006D741F"/>
    <w:rsid w:val="006D77B7"/>
    <w:rsid w:val="006E1DA3"/>
    <w:rsid w:val="006E307D"/>
    <w:rsid w:val="006E4C64"/>
    <w:rsid w:val="006E7633"/>
    <w:rsid w:val="006E7C09"/>
    <w:rsid w:val="006E7F1B"/>
    <w:rsid w:val="006F0D8D"/>
    <w:rsid w:val="006F21C7"/>
    <w:rsid w:val="006F3F8F"/>
    <w:rsid w:val="006F4100"/>
    <w:rsid w:val="006F7FD1"/>
    <w:rsid w:val="00703721"/>
    <w:rsid w:val="00706EB8"/>
    <w:rsid w:val="007110A9"/>
    <w:rsid w:val="007134A9"/>
    <w:rsid w:val="007134BD"/>
    <w:rsid w:val="00715588"/>
    <w:rsid w:val="007156A8"/>
    <w:rsid w:val="00717155"/>
    <w:rsid w:val="00720122"/>
    <w:rsid w:val="00720986"/>
    <w:rsid w:val="00721EF5"/>
    <w:rsid w:val="007243FE"/>
    <w:rsid w:val="00726D02"/>
    <w:rsid w:val="00726FDF"/>
    <w:rsid w:val="00730E81"/>
    <w:rsid w:val="00731041"/>
    <w:rsid w:val="007323C0"/>
    <w:rsid w:val="00732710"/>
    <w:rsid w:val="00733581"/>
    <w:rsid w:val="007342C5"/>
    <w:rsid w:val="007345AD"/>
    <w:rsid w:val="00736EDF"/>
    <w:rsid w:val="00741549"/>
    <w:rsid w:val="007420ED"/>
    <w:rsid w:val="00742755"/>
    <w:rsid w:val="007429AF"/>
    <w:rsid w:val="00744DD3"/>
    <w:rsid w:val="00746052"/>
    <w:rsid w:val="007472E7"/>
    <w:rsid w:val="00751AEF"/>
    <w:rsid w:val="00754637"/>
    <w:rsid w:val="00755AD2"/>
    <w:rsid w:val="00760F68"/>
    <w:rsid w:val="00761694"/>
    <w:rsid w:val="00762D77"/>
    <w:rsid w:val="00765862"/>
    <w:rsid w:val="00766A5A"/>
    <w:rsid w:val="007711AC"/>
    <w:rsid w:val="0077149A"/>
    <w:rsid w:val="0077204F"/>
    <w:rsid w:val="00772986"/>
    <w:rsid w:val="00773109"/>
    <w:rsid w:val="00773585"/>
    <w:rsid w:val="007757AF"/>
    <w:rsid w:val="00775E87"/>
    <w:rsid w:val="007777B9"/>
    <w:rsid w:val="007818EB"/>
    <w:rsid w:val="00781944"/>
    <w:rsid w:val="00781EAD"/>
    <w:rsid w:val="007821FD"/>
    <w:rsid w:val="00782673"/>
    <w:rsid w:val="007837EC"/>
    <w:rsid w:val="007849DD"/>
    <w:rsid w:val="0078696B"/>
    <w:rsid w:val="00786D67"/>
    <w:rsid w:val="007905C9"/>
    <w:rsid w:val="0079063E"/>
    <w:rsid w:val="007921D0"/>
    <w:rsid w:val="007931D7"/>
    <w:rsid w:val="00793D54"/>
    <w:rsid w:val="00795C88"/>
    <w:rsid w:val="00796ECE"/>
    <w:rsid w:val="007A0615"/>
    <w:rsid w:val="007A37F8"/>
    <w:rsid w:val="007A399E"/>
    <w:rsid w:val="007A3A01"/>
    <w:rsid w:val="007A5120"/>
    <w:rsid w:val="007A6854"/>
    <w:rsid w:val="007A68F1"/>
    <w:rsid w:val="007B1710"/>
    <w:rsid w:val="007B26F6"/>
    <w:rsid w:val="007B2764"/>
    <w:rsid w:val="007B2CD2"/>
    <w:rsid w:val="007B66AA"/>
    <w:rsid w:val="007B751D"/>
    <w:rsid w:val="007B7609"/>
    <w:rsid w:val="007B7B95"/>
    <w:rsid w:val="007C1B11"/>
    <w:rsid w:val="007C2F91"/>
    <w:rsid w:val="007C406D"/>
    <w:rsid w:val="007C4620"/>
    <w:rsid w:val="007C5215"/>
    <w:rsid w:val="007C5E76"/>
    <w:rsid w:val="007C73D3"/>
    <w:rsid w:val="007C7DE7"/>
    <w:rsid w:val="007D07BF"/>
    <w:rsid w:val="007D09F7"/>
    <w:rsid w:val="007D28B4"/>
    <w:rsid w:val="007D28D8"/>
    <w:rsid w:val="007D4286"/>
    <w:rsid w:val="007D4C00"/>
    <w:rsid w:val="007D4EB3"/>
    <w:rsid w:val="007D56DF"/>
    <w:rsid w:val="007D6135"/>
    <w:rsid w:val="007D672C"/>
    <w:rsid w:val="007D780D"/>
    <w:rsid w:val="007D7F28"/>
    <w:rsid w:val="007E362F"/>
    <w:rsid w:val="007E3DC9"/>
    <w:rsid w:val="007E40B2"/>
    <w:rsid w:val="007E442F"/>
    <w:rsid w:val="007E5336"/>
    <w:rsid w:val="007E58A6"/>
    <w:rsid w:val="007E60B6"/>
    <w:rsid w:val="007E63C9"/>
    <w:rsid w:val="007E760A"/>
    <w:rsid w:val="007F1384"/>
    <w:rsid w:val="007F198A"/>
    <w:rsid w:val="007F4A3D"/>
    <w:rsid w:val="007F4F8C"/>
    <w:rsid w:val="007F50F4"/>
    <w:rsid w:val="007F5FA8"/>
    <w:rsid w:val="0080080C"/>
    <w:rsid w:val="00801819"/>
    <w:rsid w:val="008023F7"/>
    <w:rsid w:val="00802E46"/>
    <w:rsid w:val="008033E3"/>
    <w:rsid w:val="00804C29"/>
    <w:rsid w:val="0080783E"/>
    <w:rsid w:val="00810F89"/>
    <w:rsid w:val="008148AE"/>
    <w:rsid w:val="00815F79"/>
    <w:rsid w:val="00816557"/>
    <w:rsid w:val="008221D4"/>
    <w:rsid w:val="00822AAA"/>
    <w:rsid w:val="00824375"/>
    <w:rsid w:val="008243C7"/>
    <w:rsid w:val="00825D52"/>
    <w:rsid w:val="008262DF"/>
    <w:rsid w:val="00826F11"/>
    <w:rsid w:val="00827DE2"/>
    <w:rsid w:val="00832DD9"/>
    <w:rsid w:val="00832F95"/>
    <w:rsid w:val="008333FA"/>
    <w:rsid w:val="00836106"/>
    <w:rsid w:val="00837346"/>
    <w:rsid w:val="00837602"/>
    <w:rsid w:val="008404D9"/>
    <w:rsid w:val="00840EDC"/>
    <w:rsid w:val="00841F17"/>
    <w:rsid w:val="0084454A"/>
    <w:rsid w:val="008465E3"/>
    <w:rsid w:val="00846A67"/>
    <w:rsid w:val="00846DE2"/>
    <w:rsid w:val="00847000"/>
    <w:rsid w:val="008510A4"/>
    <w:rsid w:val="00852442"/>
    <w:rsid w:val="008563F8"/>
    <w:rsid w:val="008565BC"/>
    <w:rsid w:val="008567C4"/>
    <w:rsid w:val="008577CD"/>
    <w:rsid w:val="0086312F"/>
    <w:rsid w:val="00864253"/>
    <w:rsid w:val="008674D1"/>
    <w:rsid w:val="008674F7"/>
    <w:rsid w:val="00872575"/>
    <w:rsid w:val="008740A4"/>
    <w:rsid w:val="00874877"/>
    <w:rsid w:val="00874A78"/>
    <w:rsid w:val="008753E9"/>
    <w:rsid w:val="00877469"/>
    <w:rsid w:val="00877CF7"/>
    <w:rsid w:val="00886DE7"/>
    <w:rsid w:val="00890962"/>
    <w:rsid w:val="00893918"/>
    <w:rsid w:val="00894E87"/>
    <w:rsid w:val="008960AC"/>
    <w:rsid w:val="00896534"/>
    <w:rsid w:val="00896F3D"/>
    <w:rsid w:val="008A1604"/>
    <w:rsid w:val="008A1798"/>
    <w:rsid w:val="008A25FB"/>
    <w:rsid w:val="008A2C9C"/>
    <w:rsid w:val="008A3595"/>
    <w:rsid w:val="008A3978"/>
    <w:rsid w:val="008A427E"/>
    <w:rsid w:val="008A4883"/>
    <w:rsid w:val="008A53D9"/>
    <w:rsid w:val="008A6598"/>
    <w:rsid w:val="008B0A85"/>
    <w:rsid w:val="008B0BE4"/>
    <w:rsid w:val="008B12BB"/>
    <w:rsid w:val="008B1E1F"/>
    <w:rsid w:val="008B38CC"/>
    <w:rsid w:val="008B3EB1"/>
    <w:rsid w:val="008B421A"/>
    <w:rsid w:val="008B4E37"/>
    <w:rsid w:val="008B4F90"/>
    <w:rsid w:val="008B649C"/>
    <w:rsid w:val="008B6C39"/>
    <w:rsid w:val="008B742E"/>
    <w:rsid w:val="008C1E78"/>
    <w:rsid w:val="008C2B30"/>
    <w:rsid w:val="008C40E1"/>
    <w:rsid w:val="008C78BE"/>
    <w:rsid w:val="008C7A9A"/>
    <w:rsid w:val="008D0F3E"/>
    <w:rsid w:val="008D1A57"/>
    <w:rsid w:val="008D4B1E"/>
    <w:rsid w:val="008D7394"/>
    <w:rsid w:val="008E0BF5"/>
    <w:rsid w:val="008E1231"/>
    <w:rsid w:val="008E2597"/>
    <w:rsid w:val="008E42F3"/>
    <w:rsid w:val="008E5131"/>
    <w:rsid w:val="008E5AFF"/>
    <w:rsid w:val="008E6629"/>
    <w:rsid w:val="008E664D"/>
    <w:rsid w:val="008E6B8E"/>
    <w:rsid w:val="008F17D9"/>
    <w:rsid w:val="008F765B"/>
    <w:rsid w:val="008F76B7"/>
    <w:rsid w:val="0090166B"/>
    <w:rsid w:val="00901E49"/>
    <w:rsid w:val="00902F62"/>
    <w:rsid w:val="0090399B"/>
    <w:rsid w:val="00903F61"/>
    <w:rsid w:val="00903FE6"/>
    <w:rsid w:val="009056FF"/>
    <w:rsid w:val="0090581A"/>
    <w:rsid w:val="00906878"/>
    <w:rsid w:val="00906F20"/>
    <w:rsid w:val="00912599"/>
    <w:rsid w:val="00915190"/>
    <w:rsid w:val="0091799D"/>
    <w:rsid w:val="00920B8E"/>
    <w:rsid w:val="009218E3"/>
    <w:rsid w:val="00921B77"/>
    <w:rsid w:val="00921BD8"/>
    <w:rsid w:val="00923D61"/>
    <w:rsid w:val="0092540E"/>
    <w:rsid w:val="00925A02"/>
    <w:rsid w:val="009307C5"/>
    <w:rsid w:val="00932F7C"/>
    <w:rsid w:val="009331F0"/>
    <w:rsid w:val="00937B99"/>
    <w:rsid w:val="00940569"/>
    <w:rsid w:val="00940A19"/>
    <w:rsid w:val="00942934"/>
    <w:rsid w:val="00942DDE"/>
    <w:rsid w:val="00943B8E"/>
    <w:rsid w:val="00943D15"/>
    <w:rsid w:val="0094488D"/>
    <w:rsid w:val="00946086"/>
    <w:rsid w:val="00946694"/>
    <w:rsid w:val="009505CF"/>
    <w:rsid w:val="00951760"/>
    <w:rsid w:val="0095220F"/>
    <w:rsid w:val="00952CDC"/>
    <w:rsid w:val="00953D13"/>
    <w:rsid w:val="00953E05"/>
    <w:rsid w:val="00955045"/>
    <w:rsid w:val="0095599C"/>
    <w:rsid w:val="009566DA"/>
    <w:rsid w:val="00957711"/>
    <w:rsid w:val="00960E06"/>
    <w:rsid w:val="00960EC6"/>
    <w:rsid w:val="00962803"/>
    <w:rsid w:val="00962D92"/>
    <w:rsid w:val="00965D6F"/>
    <w:rsid w:val="00967AED"/>
    <w:rsid w:val="00971831"/>
    <w:rsid w:val="00972418"/>
    <w:rsid w:val="00972ED5"/>
    <w:rsid w:val="009736D9"/>
    <w:rsid w:val="009743FB"/>
    <w:rsid w:val="009749BA"/>
    <w:rsid w:val="00977847"/>
    <w:rsid w:val="00980A28"/>
    <w:rsid w:val="00982401"/>
    <w:rsid w:val="009830DD"/>
    <w:rsid w:val="009844EB"/>
    <w:rsid w:val="0098776D"/>
    <w:rsid w:val="009906DC"/>
    <w:rsid w:val="00991B11"/>
    <w:rsid w:val="00991FEF"/>
    <w:rsid w:val="00992475"/>
    <w:rsid w:val="00992737"/>
    <w:rsid w:val="009950CD"/>
    <w:rsid w:val="009957B6"/>
    <w:rsid w:val="00995ED4"/>
    <w:rsid w:val="009962ED"/>
    <w:rsid w:val="009968E3"/>
    <w:rsid w:val="0099772C"/>
    <w:rsid w:val="009A16D9"/>
    <w:rsid w:val="009A46CA"/>
    <w:rsid w:val="009A504E"/>
    <w:rsid w:val="009A7305"/>
    <w:rsid w:val="009A767B"/>
    <w:rsid w:val="009B0E5B"/>
    <w:rsid w:val="009B16B8"/>
    <w:rsid w:val="009B24E9"/>
    <w:rsid w:val="009B3043"/>
    <w:rsid w:val="009B555C"/>
    <w:rsid w:val="009B6ED7"/>
    <w:rsid w:val="009C0622"/>
    <w:rsid w:val="009C2958"/>
    <w:rsid w:val="009C2D88"/>
    <w:rsid w:val="009C2F96"/>
    <w:rsid w:val="009C3496"/>
    <w:rsid w:val="009C3EC5"/>
    <w:rsid w:val="009D0F4A"/>
    <w:rsid w:val="009D10A5"/>
    <w:rsid w:val="009D6AC4"/>
    <w:rsid w:val="009D7268"/>
    <w:rsid w:val="009E3283"/>
    <w:rsid w:val="009E546B"/>
    <w:rsid w:val="009E6ADB"/>
    <w:rsid w:val="009E6AE3"/>
    <w:rsid w:val="009E759B"/>
    <w:rsid w:val="009F0156"/>
    <w:rsid w:val="009F0403"/>
    <w:rsid w:val="009F04A3"/>
    <w:rsid w:val="009F17D1"/>
    <w:rsid w:val="009F17F6"/>
    <w:rsid w:val="009F1A1E"/>
    <w:rsid w:val="009F249E"/>
    <w:rsid w:val="009F5637"/>
    <w:rsid w:val="009F5B11"/>
    <w:rsid w:val="00A01A79"/>
    <w:rsid w:val="00A04FE7"/>
    <w:rsid w:val="00A0682B"/>
    <w:rsid w:val="00A12C72"/>
    <w:rsid w:val="00A12FAC"/>
    <w:rsid w:val="00A14539"/>
    <w:rsid w:val="00A14C68"/>
    <w:rsid w:val="00A15D50"/>
    <w:rsid w:val="00A160C1"/>
    <w:rsid w:val="00A16244"/>
    <w:rsid w:val="00A162B4"/>
    <w:rsid w:val="00A17530"/>
    <w:rsid w:val="00A17738"/>
    <w:rsid w:val="00A20C4D"/>
    <w:rsid w:val="00A21969"/>
    <w:rsid w:val="00A23B9E"/>
    <w:rsid w:val="00A252EC"/>
    <w:rsid w:val="00A252F3"/>
    <w:rsid w:val="00A25665"/>
    <w:rsid w:val="00A271E5"/>
    <w:rsid w:val="00A30A6D"/>
    <w:rsid w:val="00A316A1"/>
    <w:rsid w:val="00A31C12"/>
    <w:rsid w:val="00A32154"/>
    <w:rsid w:val="00A33D8B"/>
    <w:rsid w:val="00A33F18"/>
    <w:rsid w:val="00A35EEB"/>
    <w:rsid w:val="00A372BE"/>
    <w:rsid w:val="00A42B48"/>
    <w:rsid w:val="00A43C15"/>
    <w:rsid w:val="00A43FBC"/>
    <w:rsid w:val="00A4477A"/>
    <w:rsid w:val="00A44E85"/>
    <w:rsid w:val="00A46900"/>
    <w:rsid w:val="00A46FA7"/>
    <w:rsid w:val="00A47FC1"/>
    <w:rsid w:val="00A51B6A"/>
    <w:rsid w:val="00A52228"/>
    <w:rsid w:val="00A526AC"/>
    <w:rsid w:val="00A54CDE"/>
    <w:rsid w:val="00A5760A"/>
    <w:rsid w:val="00A600C0"/>
    <w:rsid w:val="00A603AB"/>
    <w:rsid w:val="00A61A84"/>
    <w:rsid w:val="00A62503"/>
    <w:rsid w:val="00A626B3"/>
    <w:rsid w:val="00A62DC6"/>
    <w:rsid w:val="00A63097"/>
    <w:rsid w:val="00A64CA2"/>
    <w:rsid w:val="00A6564E"/>
    <w:rsid w:val="00A65651"/>
    <w:rsid w:val="00A66C7F"/>
    <w:rsid w:val="00A67326"/>
    <w:rsid w:val="00A71426"/>
    <w:rsid w:val="00A71448"/>
    <w:rsid w:val="00A7187D"/>
    <w:rsid w:val="00A7230D"/>
    <w:rsid w:val="00A72425"/>
    <w:rsid w:val="00A75945"/>
    <w:rsid w:val="00A802EA"/>
    <w:rsid w:val="00A839D8"/>
    <w:rsid w:val="00A871C8"/>
    <w:rsid w:val="00A8725A"/>
    <w:rsid w:val="00A874AA"/>
    <w:rsid w:val="00A900D8"/>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5937"/>
    <w:rsid w:val="00AB650F"/>
    <w:rsid w:val="00AC03C3"/>
    <w:rsid w:val="00AC0725"/>
    <w:rsid w:val="00AC144C"/>
    <w:rsid w:val="00AC1BBA"/>
    <w:rsid w:val="00AC2103"/>
    <w:rsid w:val="00AC22B0"/>
    <w:rsid w:val="00AC3842"/>
    <w:rsid w:val="00AC4345"/>
    <w:rsid w:val="00AC4393"/>
    <w:rsid w:val="00AC4A7D"/>
    <w:rsid w:val="00AC6435"/>
    <w:rsid w:val="00AD21AC"/>
    <w:rsid w:val="00AD4A34"/>
    <w:rsid w:val="00AD4AD7"/>
    <w:rsid w:val="00AD5090"/>
    <w:rsid w:val="00AD66B3"/>
    <w:rsid w:val="00AE0802"/>
    <w:rsid w:val="00AE1C18"/>
    <w:rsid w:val="00AE345B"/>
    <w:rsid w:val="00AE541F"/>
    <w:rsid w:val="00AE5E0F"/>
    <w:rsid w:val="00AE6B39"/>
    <w:rsid w:val="00AE6D24"/>
    <w:rsid w:val="00AF0A73"/>
    <w:rsid w:val="00AF111E"/>
    <w:rsid w:val="00AF1517"/>
    <w:rsid w:val="00AF280A"/>
    <w:rsid w:val="00AF312D"/>
    <w:rsid w:val="00AF5655"/>
    <w:rsid w:val="00B00C2C"/>
    <w:rsid w:val="00B02132"/>
    <w:rsid w:val="00B0449E"/>
    <w:rsid w:val="00B04E92"/>
    <w:rsid w:val="00B05276"/>
    <w:rsid w:val="00B103D9"/>
    <w:rsid w:val="00B11365"/>
    <w:rsid w:val="00B16FC1"/>
    <w:rsid w:val="00B1773C"/>
    <w:rsid w:val="00B17DF2"/>
    <w:rsid w:val="00B20554"/>
    <w:rsid w:val="00B223D3"/>
    <w:rsid w:val="00B23646"/>
    <w:rsid w:val="00B2711F"/>
    <w:rsid w:val="00B27556"/>
    <w:rsid w:val="00B306A5"/>
    <w:rsid w:val="00B30740"/>
    <w:rsid w:val="00B33261"/>
    <w:rsid w:val="00B370C6"/>
    <w:rsid w:val="00B37DAE"/>
    <w:rsid w:val="00B4385F"/>
    <w:rsid w:val="00B4425C"/>
    <w:rsid w:val="00B46413"/>
    <w:rsid w:val="00B4644A"/>
    <w:rsid w:val="00B46599"/>
    <w:rsid w:val="00B46814"/>
    <w:rsid w:val="00B500DA"/>
    <w:rsid w:val="00B50208"/>
    <w:rsid w:val="00B51B60"/>
    <w:rsid w:val="00B52658"/>
    <w:rsid w:val="00B534C4"/>
    <w:rsid w:val="00B5397B"/>
    <w:rsid w:val="00B54C00"/>
    <w:rsid w:val="00B54F69"/>
    <w:rsid w:val="00B55015"/>
    <w:rsid w:val="00B6264E"/>
    <w:rsid w:val="00B62AC2"/>
    <w:rsid w:val="00B630C1"/>
    <w:rsid w:val="00B63D6B"/>
    <w:rsid w:val="00B65F4E"/>
    <w:rsid w:val="00B66EC5"/>
    <w:rsid w:val="00B67C92"/>
    <w:rsid w:val="00B7156B"/>
    <w:rsid w:val="00B72FD4"/>
    <w:rsid w:val="00B733F1"/>
    <w:rsid w:val="00B738D9"/>
    <w:rsid w:val="00B73AD8"/>
    <w:rsid w:val="00B73F9F"/>
    <w:rsid w:val="00B74F6F"/>
    <w:rsid w:val="00B759CD"/>
    <w:rsid w:val="00B800DA"/>
    <w:rsid w:val="00B80646"/>
    <w:rsid w:val="00B81281"/>
    <w:rsid w:val="00B81527"/>
    <w:rsid w:val="00B8326A"/>
    <w:rsid w:val="00B83F37"/>
    <w:rsid w:val="00B8463D"/>
    <w:rsid w:val="00B85248"/>
    <w:rsid w:val="00B9017D"/>
    <w:rsid w:val="00B90B9B"/>
    <w:rsid w:val="00B9227E"/>
    <w:rsid w:val="00B9557D"/>
    <w:rsid w:val="00B96D9B"/>
    <w:rsid w:val="00BA231C"/>
    <w:rsid w:val="00BA2F2C"/>
    <w:rsid w:val="00BA40C7"/>
    <w:rsid w:val="00BA43E1"/>
    <w:rsid w:val="00BA5545"/>
    <w:rsid w:val="00BA6A7D"/>
    <w:rsid w:val="00BA72C3"/>
    <w:rsid w:val="00BB07DD"/>
    <w:rsid w:val="00BB0ED1"/>
    <w:rsid w:val="00BB1106"/>
    <w:rsid w:val="00BB258F"/>
    <w:rsid w:val="00BB2798"/>
    <w:rsid w:val="00BB2AC2"/>
    <w:rsid w:val="00BB3966"/>
    <w:rsid w:val="00BB39A6"/>
    <w:rsid w:val="00BB39CB"/>
    <w:rsid w:val="00BB3EFD"/>
    <w:rsid w:val="00BB45A1"/>
    <w:rsid w:val="00BB4B86"/>
    <w:rsid w:val="00BB5B28"/>
    <w:rsid w:val="00BB74D4"/>
    <w:rsid w:val="00BB7A89"/>
    <w:rsid w:val="00BC0814"/>
    <w:rsid w:val="00BC1946"/>
    <w:rsid w:val="00BC23B7"/>
    <w:rsid w:val="00BC2E34"/>
    <w:rsid w:val="00BC350E"/>
    <w:rsid w:val="00BC4196"/>
    <w:rsid w:val="00BC4B1A"/>
    <w:rsid w:val="00BC6B93"/>
    <w:rsid w:val="00BD1C62"/>
    <w:rsid w:val="00BD2458"/>
    <w:rsid w:val="00BD4805"/>
    <w:rsid w:val="00BD4C36"/>
    <w:rsid w:val="00BD63E8"/>
    <w:rsid w:val="00BD7260"/>
    <w:rsid w:val="00BE0DE2"/>
    <w:rsid w:val="00BE2DDD"/>
    <w:rsid w:val="00BE3A3B"/>
    <w:rsid w:val="00BE5244"/>
    <w:rsid w:val="00BE5272"/>
    <w:rsid w:val="00BF14F1"/>
    <w:rsid w:val="00BF15BC"/>
    <w:rsid w:val="00BF1A66"/>
    <w:rsid w:val="00BF20A7"/>
    <w:rsid w:val="00BF36CE"/>
    <w:rsid w:val="00BF592E"/>
    <w:rsid w:val="00BF5D3C"/>
    <w:rsid w:val="00BF6B3C"/>
    <w:rsid w:val="00BF6DD7"/>
    <w:rsid w:val="00BF6FA3"/>
    <w:rsid w:val="00BF7055"/>
    <w:rsid w:val="00BF7661"/>
    <w:rsid w:val="00C00120"/>
    <w:rsid w:val="00C03A40"/>
    <w:rsid w:val="00C0480C"/>
    <w:rsid w:val="00C0481E"/>
    <w:rsid w:val="00C10F81"/>
    <w:rsid w:val="00C11637"/>
    <w:rsid w:val="00C1251A"/>
    <w:rsid w:val="00C12E45"/>
    <w:rsid w:val="00C15C8C"/>
    <w:rsid w:val="00C161C4"/>
    <w:rsid w:val="00C1666C"/>
    <w:rsid w:val="00C2082E"/>
    <w:rsid w:val="00C23B47"/>
    <w:rsid w:val="00C24909"/>
    <w:rsid w:val="00C27C24"/>
    <w:rsid w:val="00C32EC4"/>
    <w:rsid w:val="00C33B14"/>
    <w:rsid w:val="00C3566F"/>
    <w:rsid w:val="00C35DBA"/>
    <w:rsid w:val="00C3796A"/>
    <w:rsid w:val="00C4070B"/>
    <w:rsid w:val="00C41975"/>
    <w:rsid w:val="00C419B8"/>
    <w:rsid w:val="00C45C81"/>
    <w:rsid w:val="00C465DB"/>
    <w:rsid w:val="00C47D92"/>
    <w:rsid w:val="00C500D1"/>
    <w:rsid w:val="00C50F36"/>
    <w:rsid w:val="00C51493"/>
    <w:rsid w:val="00C51976"/>
    <w:rsid w:val="00C53299"/>
    <w:rsid w:val="00C541EB"/>
    <w:rsid w:val="00C5518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BE7"/>
    <w:rsid w:val="00C81F55"/>
    <w:rsid w:val="00C82DF0"/>
    <w:rsid w:val="00C8540F"/>
    <w:rsid w:val="00C85973"/>
    <w:rsid w:val="00C9152C"/>
    <w:rsid w:val="00C924D5"/>
    <w:rsid w:val="00C93573"/>
    <w:rsid w:val="00C93A2A"/>
    <w:rsid w:val="00C93E7A"/>
    <w:rsid w:val="00C96E7D"/>
    <w:rsid w:val="00C96FFE"/>
    <w:rsid w:val="00C970FC"/>
    <w:rsid w:val="00CA1640"/>
    <w:rsid w:val="00CA3FF6"/>
    <w:rsid w:val="00CA40A3"/>
    <w:rsid w:val="00CA6EFC"/>
    <w:rsid w:val="00CA7222"/>
    <w:rsid w:val="00CA7BC3"/>
    <w:rsid w:val="00CB067B"/>
    <w:rsid w:val="00CB1A84"/>
    <w:rsid w:val="00CB2E76"/>
    <w:rsid w:val="00CB2E8A"/>
    <w:rsid w:val="00CB40EA"/>
    <w:rsid w:val="00CB4A68"/>
    <w:rsid w:val="00CB6D70"/>
    <w:rsid w:val="00CB707A"/>
    <w:rsid w:val="00CC083A"/>
    <w:rsid w:val="00CC0C28"/>
    <w:rsid w:val="00CC1E02"/>
    <w:rsid w:val="00CC39C6"/>
    <w:rsid w:val="00CC4C3C"/>
    <w:rsid w:val="00CC4C43"/>
    <w:rsid w:val="00CC52CD"/>
    <w:rsid w:val="00CC7C22"/>
    <w:rsid w:val="00CD0B66"/>
    <w:rsid w:val="00CD1181"/>
    <w:rsid w:val="00CD11D6"/>
    <w:rsid w:val="00CD2C42"/>
    <w:rsid w:val="00CD70A0"/>
    <w:rsid w:val="00CD73D9"/>
    <w:rsid w:val="00CD7715"/>
    <w:rsid w:val="00CD7834"/>
    <w:rsid w:val="00CE0AA9"/>
    <w:rsid w:val="00CE22A2"/>
    <w:rsid w:val="00CE2873"/>
    <w:rsid w:val="00CE37DF"/>
    <w:rsid w:val="00CE72D6"/>
    <w:rsid w:val="00CE7E5C"/>
    <w:rsid w:val="00CE7EBE"/>
    <w:rsid w:val="00CF01CA"/>
    <w:rsid w:val="00CF38A6"/>
    <w:rsid w:val="00CF3DC2"/>
    <w:rsid w:val="00CF5588"/>
    <w:rsid w:val="00CF692B"/>
    <w:rsid w:val="00CF732F"/>
    <w:rsid w:val="00D013D7"/>
    <w:rsid w:val="00D015A9"/>
    <w:rsid w:val="00D018F8"/>
    <w:rsid w:val="00D01F1E"/>
    <w:rsid w:val="00D03ABB"/>
    <w:rsid w:val="00D10654"/>
    <w:rsid w:val="00D10990"/>
    <w:rsid w:val="00D115A0"/>
    <w:rsid w:val="00D12EE2"/>
    <w:rsid w:val="00D152D2"/>
    <w:rsid w:val="00D15D9F"/>
    <w:rsid w:val="00D20F19"/>
    <w:rsid w:val="00D21505"/>
    <w:rsid w:val="00D21829"/>
    <w:rsid w:val="00D2194B"/>
    <w:rsid w:val="00D21D10"/>
    <w:rsid w:val="00D221C8"/>
    <w:rsid w:val="00D24B35"/>
    <w:rsid w:val="00D257F2"/>
    <w:rsid w:val="00D30269"/>
    <w:rsid w:val="00D31C61"/>
    <w:rsid w:val="00D33170"/>
    <w:rsid w:val="00D340E7"/>
    <w:rsid w:val="00D34590"/>
    <w:rsid w:val="00D34721"/>
    <w:rsid w:val="00D35E3F"/>
    <w:rsid w:val="00D36238"/>
    <w:rsid w:val="00D3633D"/>
    <w:rsid w:val="00D36348"/>
    <w:rsid w:val="00D416CB"/>
    <w:rsid w:val="00D4265B"/>
    <w:rsid w:val="00D42C72"/>
    <w:rsid w:val="00D43B8A"/>
    <w:rsid w:val="00D44922"/>
    <w:rsid w:val="00D44BD4"/>
    <w:rsid w:val="00D46DCC"/>
    <w:rsid w:val="00D46DD9"/>
    <w:rsid w:val="00D51525"/>
    <w:rsid w:val="00D545F3"/>
    <w:rsid w:val="00D54E95"/>
    <w:rsid w:val="00D5580A"/>
    <w:rsid w:val="00D61722"/>
    <w:rsid w:val="00D6177B"/>
    <w:rsid w:val="00D61C88"/>
    <w:rsid w:val="00D638C4"/>
    <w:rsid w:val="00D63981"/>
    <w:rsid w:val="00D64ECF"/>
    <w:rsid w:val="00D64F89"/>
    <w:rsid w:val="00D65C87"/>
    <w:rsid w:val="00D67B20"/>
    <w:rsid w:val="00D7053D"/>
    <w:rsid w:val="00D71CA1"/>
    <w:rsid w:val="00D73002"/>
    <w:rsid w:val="00D73AA7"/>
    <w:rsid w:val="00D747C3"/>
    <w:rsid w:val="00D75B3A"/>
    <w:rsid w:val="00D76BD1"/>
    <w:rsid w:val="00D77100"/>
    <w:rsid w:val="00D778B5"/>
    <w:rsid w:val="00D8147B"/>
    <w:rsid w:val="00D840AA"/>
    <w:rsid w:val="00D854F6"/>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49A5"/>
    <w:rsid w:val="00DA5092"/>
    <w:rsid w:val="00DA64A2"/>
    <w:rsid w:val="00DA70F2"/>
    <w:rsid w:val="00DA74AD"/>
    <w:rsid w:val="00DB4688"/>
    <w:rsid w:val="00DB46A4"/>
    <w:rsid w:val="00DB6C05"/>
    <w:rsid w:val="00DB77E5"/>
    <w:rsid w:val="00DC021B"/>
    <w:rsid w:val="00DC0421"/>
    <w:rsid w:val="00DC043A"/>
    <w:rsid w:val="00DC0443"/>
    <w:rsid w:val="00DC0892"/>
    <w:rsid w:val="00DC12B7"/>
    <w:rsid w:val="00DC1D2A"/>
    <w:rsid w:val="00DC21AC"/>
    <w:rsid w:val="00DC30F0"/>
    <w:rsid w:val="00DC3119"/>
    <w:rsid w:val="00DC36E0"/>
    <w:rsid w:val="00DC44EA"/>
    <w:rsid w:val="00DC49AF"/>
    <w:rsid w:val="00DC4B45"/>
    <w:rsid w:val="00DD1C28"/>
    <w:rsid w:val="00DD1F5E"/>
    <w:rsid w:val="00DD484B"/>
    <w:rsid w:val="00DD4F45"/>
    <w:rsid w:val="00DE08FC"/>
    <w:rsid w:val="00DE0CF5"/>
    <w:rsid w:val="00DE112F"/>
    <w:rsid w:val="00DE25BA"/>
    <w:rsid w:val="00DE28C5"/>
    <w:rsid w:val="00DE33FF"/>
    <w:rsid w:val="00DE39BA"/>
    <w:rsid w:val="00DE5BF4"/>
    <w:rsid w:val="00DF0B2A"/>
    <w:rsid w:val="00DF44AF"/>
    <w:rsid w:val="00DF6359"/>
    <w:rsid w:val="00DF6DE3"/>
    <w:rsid w:val="00DF6E27"/>
    <w:rsid w:val="00E00776"/>
    <w:rsid w:val="00E0107B"/>
    <w:rsid w:val="00E02351"/>
    <w:rsid w:val="00E028CE"/>
    <w:rsid w:val="00E03E8D"/>
    <w:rsid w:val="00E04DD5"/>
    <w:rsid w:val="00E0636B"/>
    <w:rsid w:val="00E0697A"/>
    <w:rsid w:val="00E06A53"/>
    <w:rsid w:val="00E128A6"/>
    <w:rsid w:val="00E13235"/>
    <w:rsid w:val="00E1590A"/>
    <w:rsid w:val="00E15DE9"/>
    <w:rsid w:val="00E21710"/>
    <w:rsid w:val="00E23C27"/>
    <w:rsid w:val="00E23D2E"/>
    <w:rsid w:val="00E2597D"/>
    <w:rsid w:val="00E25EF0"/>
    <w:rsid w:val="00E30D25"/>
    <w:rsid w:val="00E312A3"/>
    <w:rsid w:val="00E316B3"/>
    <w:rsid w:val="00E344F5"/>
    <w:rsid w:val="00E3554C"/>
    <w:rsid w:val="00E3602F"/>
    <w:rsid w:val="00E36D20"/>
    <w:rsid w:val="00E40B70"/>
    <w:rsid w:val="00E42C4B"/>
    <w:rsid w:val="00E4408D"/>
    <w:rsid w:val="00E440CF"/>
    <w:rsid w:val="00E44148"/>
    <w:rsid w:val="00E452B9"/>
    <w:rsid w:val="00E45EC7"/>
    <w:rsid w:val="00E466A5"/>
    <w:rsid w:val="00E46A15"/>
    <w:rsid w:val="00E46BFD"/>
    <w:rsid w:val="00E503A1"/>
    <w:rsid w:val="00E51EAF"/>
    <w:rsid w:val="00E52A27"/>
    <w:rsid w:val="00E52C6E"/>
    <w:rsid w:val="00E54950"/>
    <w:rsid w:val="00E54A48"/>
    <w:rsid w:val="00E54B6D"/>
    <w:rsid w:val="00E54D6C"/>
    <w:rsid w:val="00E56327"/>
    <w:rsid w:val="00E56D57"/>
    <w:rsid w:val="00E57388"/>
    <w:rsid w:val="00E57B27"/>
    <w:rsid w:val="00E57B51"/>
    <w:rsid w:val="00E6510C"/>
    <w:rsid w:val="00E66F75"/>
    <w:rsid w:val="00E67557"/>
    <w:rsid w:val="00E67825"/>
    <w:rsid w:val="00E72E38"/>
    <w:rsid w:val="00E733C7"/>
    <w:rsid w:val="00E734F5"/>
    <w:rsid w:val="00E73AB4"/>
    <w:rsid w:val="00E744F1"/>
    <w:rsid w:val="00E76D1C"/>
    <w:rsid w:val="00E76D7D"/>
    <w:rsid w:val="00E77F38"/>
    <w:rsid w:val="00E81E95"/>
    <w:rsid w:val="00E82801"/>
    <w:rsid w:val="00E83E81"/>
    <w:rsid w:val="00E84744"/>
    <w:rsid w:val="00E84EDA"/>
    <w:rsid w:val="00E85EAA"/>
    <w:rsid w:val="00E87AAD"/>
    <w:rsid w:val="00E93D50"/>
    <w:rsid w:val="00EA28D9"/>
    <w:rsid w:val="00EA4A05"/>
    <w:rsid w:val="00EA4C23"/>
    <w:rsid w:val="00EA691D"/>
    <w:rsid w:val="00EB1011"/>
    <w:rsid w:val="00EB5CAC"/>
    <w:rsid w:val="00EB64EB"/>
    <w:rsid w:val="00EB770A"/>
    <w:rsid w:val="00EC2359"/>
    <w:rsid w:val="00EC2AAD"/>
    <w:rsid w:val="00EC2CD4"/>
    <w:rsid w:val="00EC36CE"/>
    <w:rsid w:val="00EC430F"/>
    <w:rsid w:val="00EC56E2"/>
    <w:rsid w:val="00EC76DD"/>
    <w:rsid w:val="00EC7966"/>
    <w:rsid w:val="00ED0717"/>
    <w:rsid w:val="00ED073C"/>
    <w:rsid w:val="00ED44C9"/>
    <w:rsid w:val="00ED47B1"/>
    <w:rsid w:val="00ED4E42"/>
    <w:rsid w:val="00ED4E51"/>
    <w:rsid w:val="00ED7319"/>
    <w:rsid w:val="00EE0F41"/>
    <w:rsid w:val="00EE2A9B"/>
    <w:rsid w:val="00EE3B87"/>
    <w:rsid w:val="00EE485D"/>
    <w:rsid w:val="00EE4B5D"/>
    <w:rsid w:val="00EE50C0"/>
    <w:rsid w:val="00EE7EA2"/>
    <w:rsid w:val="00EF2451"/>
    <w:rsid w:val="00EF28E5"/>
    <w:rsid w:val="00EF28F6"/>
    <w:rsid w:val="00EF3338"/>
    <w:rsid w:val="00EF3E40"/>
    <w:rsid w:val="00EF455A"/>
    <w:rsid w:val="00EF4AD9"/>
    <w:rsid w:val="00EF7260"/>
    <w:rsid w:val="00EF76D3"/>
    <w:rsid w:val="00F02AFA"/>
    <w:rsid w:val="00F039CF"/>
    <w:rsid w:val="00F0403E"/>
    <w:rsid w:val="00F101B6"/>
    <w:rsid w:val="00F11052"/>
    <w:rsid w:val="00F12B35"/>
    <w:rsid w:val="00F141DC"/>
    <w:rsid w:val="00F143A0"/>
    <w:rsid w:val="00F14B5F"/>
    <w:rsid w:val="00F15706"/>
    <w:rsid w:val="00F16A06"/>
    <w:rsid w:val="00F17BFC"/>
    <w:rsid w:val="00F17D02"/>
    <w:rsid w:val="00F2100E"/>
    <w:rsid w:val="00F22060"/>
    <w:rsid w:val="00F246EF"/>
    <w:rsid w:val="00F30ABA"/>
    <w:rsid w:val="00F32ACA"/>
    <w:rsid w:val="00F32CE5"/>
    <w:rsid w:val="00F32D7C"/>
    <w:rsid w:val="00F33BD1"/>
    <w:rsid w:val="00F33E11"/>
    <w:rsid w:val="00F34525"/>
    <w:rsid w:val="00F36F5B"/>
    <w:rsid w:val="00F377AC"/>
    <w:rsid w:val="00F404F3"/>
    <w:rsid w:val="00F41C7B"/>
    <w:rsid w:val="00F4291E"/>
    <w:rsid w:val="00F44E96"/>
    <w:rsid w:val="00F468E5"/>
    <w:rsid w:val="00F477E9"/>
    <w:rsid w:val="00F5103E"/>
    <w:rsid w:val="00F51149"/>
    <w:rsid w:val="00F51834"/>
    <w:rsid w:val="00F563B2"/>
    <w:rsid w:val="00F56982"/>
    <w:rsid w:val="00F5727B"/>
    <w:rsid w:val="00F57847"/>
    <w:rsid w:val="00F57BA1"/>
    <w:rsid w:val="00F60036"/>
    <w:rsid w:val="00F60583"/>
    <w:rsid w:val="00F62DD6"/>
    <w:rsid w:val="00F647D2"/>
    <w:rsid w:val="00F64F22"/>
    <w:rsid w:val="00F654BF"/>
    <w:rsid w:val="00F668C6"/>
    <w:rsid w:val="00F66CE7"/>
    <w:rsid w:val="00F72221"/>
    <w:rsid w:val="00F73639"/>
    <w:rsid w:val="00F73665"/>
    <w:rsid w:val="00F74129"/>
    <w:rsid w:val="00F8063D"/>
    <w:rsid w:val="00F8097B"/>
    <w:rsid w:val="00F81087"/>
    <w:rsid w:val="00F82911"/>
    <w:rsid w:val="00F82A2A"/>
    <w:rsid w:val="00F83EFF"/>
    <w:rsid w:val="00F853B6"/>
    <w:rsid w:val="00F859B3"/>
    <w:rsid w:val="00F87EED"/>
    <w:rsid w:val="00F91BE9"/>
    <w:rsid w:val="00F9214A"/>
    <w:rsid w:val="00F93588"/>
    <w:rsid w:val="00F93C63"/>
    <w:rsid w:val="00F94B4C"/>
    <w:rsid w:val="00F94BE3"/>
    <w:rsid w:val="00FA0D71"/>
    <w:rsid w:val="00FA15D8"/>
    <w:rsid w:val="00FA2168"/>
    <w:rsid w:val="00FA370B"/>
    <w:rsid w:val="00FA420E"/>
    <w:rsid w:val="00FA4C36"/>
    <w:rsid w:val="00FA545E"/>
    <w:rsid w:val="00FA5ECB"/>
    <w:rsid w:val="00FA5ED1"/>
    <w:rsid w:val="00FB2560"/>
    <w:rsid w:val="00FB499D"/>
    <w:rsid w:val="00FB541D"/>
    <w:rsid w:val="00FB6177"/>
    <w:rsid w:val="00FB64A8"/>
    <w:rsid w:val="00FB788C"/>
    <w:rsid w:val="00FC5772"/>
    <w:rsid w:val="00FC70AD"/>
    <w:rsid w:val="00FC7792"/>
    <w:rsid w:val="00FD03C2"/>
    <w:rsid w:val="00FD26CA"/>
    <w:rsid w:val="00FD3F73"/>
    <w:rsid w:val="00FD4D8D"/>
    <w:rsid w:val="00FD6495"/>
    <w:rsid w:val="00FD6FB5"/>
    <w:rsid w:val="00FD7C62"/>
    <w:rsid w:val="00FE0C1B"/>
    <w:rsid w:val="00FE0FCA"/>
    <w:rsid w:val="00FE19B5"/>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1611</Words>
  <Characters>9184</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7</cp:revision>
  <cp:lastPrinted>2018-06-04T08:05:00Z</cp:lastPrinted>
  <dcterms:created xsi:type="dcterms:W3CDTF">2024-05-17T05:34:00Z</dcterms:created>
  <dcterms:modified xsi:type="dcterms:W3CDTF">2024-05-17T06:32:00Z</dcterms:modified>
</cp:coreProperties>
</file>