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273036"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19pt;margin-top:0;width:43.5pt;height:48pt;z-index:251658240;mso-position-horizontal:absolute;mso-position-horizontal-relative:text;mso-position-vertical-relative:text" fillcolor="window">
            <v:imagedata r:id="rId11" o:title=""/>
            <w10:wrap type="square" side="left"/>
          </v:shape>
          <o:OLEObject Type="Embed" ProgID="Word.Picture.8" ShapeID="_x0000_s2051" DrawAspect="Content" ObjectID="_1720853411" r:id="rId12"/>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645" w:type="dxa"/>
        <w:jc w:val="center"/>
        <w:tblLayout w:type="fixed"/>
        <w:tblLook w:val="0000" w:firstRow="0" w:lastRow="0" w:firstColumn="0" w:lastColumn="0" w:noHBand="0" w:noVBand="0"/>
      </w:tblPr>
      <w:tblGrid>
        <w:gridCol w:w="3990"/>
        <w:gridCol w:w="2976"/>
        <w:gridCol w:w="547"/>
        <w:gridCol w:w="2132"/>
      </w:tblGrid>
      <w:tr w:rsidR="00E83E81" w:rsidRPr="008A38CD" w14:paraId="3BA34482" w14:textId="77777777" w:rsidTr="00374DCD">
        <w:trPr>
          <w:cantSplit/>
          <w:trHeight w:val="1215"/>
          <w:tblHeader/>
          <w:jc w:val="center"/>
        </w:trPr>
        <w:tc>
          <w:tcPr>
            <w:tcW w:w="3990" w:type="dxa"/>
          </w:tcPr>
          <w:p w14:paraId="0E2DDAB4" w14:textId="16ED6EE6" w:rsidR="007A4210" w:rsidRPr="009C5EA7" w:rsidRDefault="002F64AD" w:rsidP="0085763E">
            <w:pPr>
              <w:spacing w:after="0"/>
              <w:ind w:right="-393"/>
              <w:rPr>
                <w:rFonts w:ascii="Times New Roman" w:eastAsia="Times New Roman" w:hAnsi="Times New Roman" w:cs="Times New Roman"/>
                <w:bCs/>
                <w:sz w:val="24"/>
                <w:szCs w:val="24"/>
              </w:rPr>
            </w:pPr>
            <w:r w:rsidRPr="009C5EA7">
              <w:rPr>
                <w:rFonts w:ascii="Times New Roman" w:eastAsia="Times New Roman" w:hAnsi="Times New Roman" w:cs="Times New Roman"/>
                <w:bCs/>
                <w:sz w:val="24"/>
                <w:szCs w:val="24"/>
              </w:rPr>
              <w:t>Gynybos resursų agentūra</w:t>
            </w:r>
            <w:r w:rsidR="00F51024" w:rsidRPr="009C5EA7">
              <w:rPr>
                <w:rFonts w:ascii="Times New Roman" w:eastAsia="Times New Roman" w:hAnsi="Times New Roman" w:cs="Times New Roman"/>
                <w:bCs/>
                <w:sz w:val="24"/>
                <w:szCs w:val="24"/>
              </w:rPr>
              <w:t>i</w:t>
            </w:r>
            <w:r w:rsidRPr="009C5EA7">
              <w:rPr>
                <w:rFonts w:ascii="Times New Roman" w:eastAsia="Times New Roman" w:hAnsi="Times New Roman" w:cs="Times New Roman"/>
                <w:bCs/>
                <w:sz w:val="24"/>
                <w:szCs w:val="24"/>
              </w:rPr>
              <w:t xml:space="preserve"> </w:t>
            </w:r>
          </w:p>
          <w:p w14:paraId="6E37347F" w14:textId="736BF2E9" w:rsidR="002F64AD" w:rsidRPr="009C5EA7" w:rsidRDefault="002F64AD" w:rsidP="0085763E">
            <w:pPr>
              <w:spacing w:after="0"/>
              <w:ind w:right="-393"/>
              <w:rPr>
                <w:rFonts w:ascii="Times New Roman" w:eastAsia="Times New Roman" w:hAnsi="Times New Roman" w:cs="Times New Roman"/>
                <w:bCs/>
                <w:sz w:val="24"/>
                <w:szCs w:val="24"/>
              </w:rPr>
            </w:pPr>
            <w:r w:rsidRPr="009C5EA7">
              <w:rPr>
                <w:rFonts w:ascii="Times New Roman" w:eastAsia="Times New Roman" w:hAnsi="Times New Roman" w:cs="Times New Roman"/>
                <w:bCs/>
                <w:sz w:val="24"/>
                <w:szCs w:val="24"/>
              </w:rPr>
              <w:t>prie Krašto apsaugos ministerijos</w:t>
            </w:r>
          </w:p>
          <w:p w14:paraId="792BF721" w14:textId="20C619E2" w:rsidR="00E83E81" w:rsidRPr="009C5EA7" w:rsidRDefault="002F64AD" w:rsidP="00A41298">
            <w:pPr>
              <w:spacing w:after="0"/>
              <w:rPr>
                <w:rFonts w:ascii="Times New Roman" w:eastAsia="Times New Roman" w:hAnsi="Times New Roman" w:cs="Times New Roman"/>
                <w:bCs/>
                <w:sz w:val="24"/>
                <w:szCs w:val="24"/>
              </w:rPr>
            </w:pPr>
            <w:r w:rsidRPr="009C5EA7">
              <w:rPr>
                <w:rFonts w:ascii="Times New Roman" w:eastAsia="Calibri" w:hAnsi="Times New Roman" w:cs="Times New Roman"/>
                <w:sz w:val="24"/>
                <w:szCs w:val="24"/>
              </w:rPr>
              <w:t>Šv. Ignoto g. 6</w:t>
            </w:r>
          </w:p>
          <w:p w14:paraId="26B4A10E" w14:textId="29E756A9" w:rsidR="00E83E81" w:rsidRPr="009C5EA7" w:rsidRDefault="002F64AD" w:rsidP="00A41298">
            <w:pPr>
              <w:spacing w:after="0"/>
              <w:rPr>
                <w:rFonts w:ascii="Times New Roman" w:eastAsia="Times New Roman" w:hAnsi="Times New Roman" w:cs="Times New Roman"/>
                <w:bCs/>
                <w:sz w:val="24"/>
                <w:szCs w:val="24"/>
              </w:rPr>
            </w:pPr>
            <w:r w:rsidRPr="009C5EA7">
              <w:rPr>
                <w:rFonts w:ascii="Times New Roman" w:eastAsia="Times New Roman" w:hAnsi="Times New Roman" w:cs="Times New Roman"/>
                <w:bCs/>
                <w:sz w:val="24"/>
                <w:szCs w:val="24"/>
              </w:rPr>
              <w:t xml:space="preserve">01144 Vilnius </w:t>
            </w:r>
          </w:p>
          <w:p w14:paraId="7A93577F" w14:textId="77777777" w:rsidR="008E5131" w:rsidRPr="009C5EA7" w:rsidRDefault="008E5131" w:rsidP="00A41298">
            <w:pPr>
              <w:spacing w:after="0"/>
              <w:ind w:left="-90"/>
              <w:rPr>
                <w:rFonts w:ascii="Times New Roman" w:eastAsia="Times New Roman" w:hAnsi="Times New Roman" w:cs="Times New Roman"/>
                <w:bCs/>
                <w:sz w:val="24"/>
                <w:szCs w:val="24"/>
              </w:rPr>
            </w:pPr>
          </w:p>
          <w:p w14:paraId="2168ACB2" w14:textId="487C8FAB" w:rsidR="008E5131" w:rsidRPr="00C612D0" w:rsidRDefault="00796ECE" w:rsidP="009F17F6">
            <w:pPr>
              <w:spacing w:after="0"/>
              <w:rPr>
                <w:rStyle w:val="Hipersaitas"/>
                <w:rFonts w:ascii="Times New Roman" w:eastAsia="Times New Roman" w:hAnsi="Times New Roman" w:cs="Times New Roman"/>
                <w:color w:val="000000" w:themeColor="text1"/>
                <w:sz w:val="24"/>
                <w:szCs w:val="24"/>
              </w:rPr>
            </w:pPr>
            <w:r w:rsidRPr="009C5EA7">
              <w:rPr>
                <w:rFonts w:ascii="Times New Roman" w:eastAsia="Times New Roman" w:hAnsi="Times New Roman" w:cs="Times New Roman"/>
                <w:color w:val="000000" w:themeColor="text1"/>
                <w:sz w:val="24"/>
                <w:szCs w:val="24"/>
              </w:rPr>
              <w:t xml:space="preserve">El. p. </w:t>
            </w:r>
            <w:hyperlink r:id="rId13" w:history="1">
              <w:r w:rsidR="002F64AD" w:rsidRPr="009C5EA7">
                <w:rPr>
                  <w:rStyle w:val="Hipersaitas"/>
                  <w:rFonts w:ascii="Times New Roman" w:eastAsia="Times New Roman" w:hAnsi="Times New Roman" w:cs="Times New Roman"/>
                  <w:color w:val="000000" w:themeColor="text1"/>
                  <w:sz w:val="24"/>
                  <w:szCs w:val="24"/>
                </w:rPr>
                <w:t>gra</w:t>
              </w:r>
              <w:r w:rsidR="002F64AD" w:rsidRPr="00C612D0">
                <w:rPr>
                  <w:rStyle w:val="Hipersaitas"/>
                  <w:rFonts w:ascii="Times New Roman" w:eastAsia="Times New Roman" w:hAnsi="Times New Roman" w:cs="Times New Roman"/>
                  <w:color w:val="000000" w:themeColor="text1"/>
                  <w:sz w:val="24"/>
                  <w:szCs w:val="24"/>
                </w:rPr>
                <w:t>@kam.lt</w:t>
              </w:r>
            </w:hyperlink>
          </w:p>
          <w:p w14:paraId="6DA06983" w14:textId="40D8168C" w:rsidR="009D1911" w:rsidRPr="00C612D0" w:rsidRDefault="00C612D0" w:rsidP="009F17F6">
            <w:pPr>
              <w:spacing w:after="0"/>
              <w:rPr>
                <w:rStyle w:val="Hipersaitas"/>
                <w:rFonts w:ascii="Times New Roman" w:eastAsia="Times New Roman" w:hAnsi="Times New Roman" w:cs="Times New Roman"/>
                <w:color w:val="000000" w:themeColor="text1"/>
                <w:sz w:val="24"/>
                <w:szCs w:val="24"/>
              </w:rPr>
            </w:pPr>
            <w:r>
              <w:rPr>
                <w:rStyle w:val="Hipersaitas"/>
                <w:rFonts w:ascii="Times New Roman" w:eastAsia="Times New Roman" w:hAnsi="Times New Roman" w:cs="Times New Roman"/>
                <w:color w:val="000000" w:themeColor="text1"/>
                <w:sz w:val="24"/>
                <w:szCs w:val="24"/>
              </w:rPr>
              <w:t>m</w:t>
            </w:r>
            <w:r w:rsidRPr="00C612D0">
              <w:rPr>
                <w:rStyle w:val="Hipersaitas"/>
                <w:rFonts w:ascii="Times New Roman" w:eastAsia="Times New Roman" w:hAnsi="Times New Roman" w:cs="Times New Roman"/>
                <w:color w:val="000000" w:themeColor="text1"/>
                <w:sz w:val="24"/>
                <w:szCs w:val="24"/>
              </w:rPr>
              <w:t>arius.</w:t>
            </w:r>
            <w:r>
              <w:rPr>
                <w:rStyle w:val="Hipersaitas"/>
                <w:rFonts w:ascii="Times New Roman" w:eastAsia="Times New Roman" w:hAnsi="Times New Roman" w:cs="Times New Roman"/>
                <w:color w:val="000000" w:themeColor="text1"/>
                <w:sz w:val="24"/>
                <w:szCs w:val="24"/>
              </w:rPr>
              <w:t>stefanovicius</w:t>
            </w:r>
            <w:r w:rsidR="009D1911" w:rsidRPr="00C612D0">
              <w:rPr>
                <w:rStyle w:val="Hipersaitas"/>
                <w:rFonts w:ascii="Times New Roman" w:eastAsia="Times New Roman" w:hAnsi="Times New Roman" w:cs="Times New Roman"/>
                <w:color w:val="000000" w:themeColor="text1"/>
                <w:sz w:val="24"/>
                <w:szCs w:val="24"/>
              </w:rPr>
              <w:t>@kam.lt</w:t>
            </w:r>
          </w:p>
          <w:p w14:paraId="3F998C20" w14:textId="77777777" w:rsidR="009E7238" w:rsidRPr="00C612D0" w:rsidRDefault="009E7238" w:rsidP="0085763E">
            <w:pPr>
              <w:spacing w:after="0"/>
              <w:ind w:left="885"/>
              <w:rPr>
                <w:rFonts w:ascii="Times New Roman" w:eastAsia="Times New Roman" w:hAnsi="Times New Roman" w:cs="Times New Roman"/>
                <w:sz w:val="24"/>
                <w:szCs w:val="24"/>
              </w:rPr>
            </w:pPr>
          </w:p>
          <w:p w14:paraId="22618E9A" w14:textId="4AA53971" w:rsidR="009E7238" w:rsidRPr="00C612D0" w:rsidRDefault="009E7238" w:rsidP="009F17F6">
            <w:pPr>
              <w:spacing w:after="0"/>
              <w:rPr>
                <w:rFonts w:ascii="Times New Roman" w:eastAsia="Times New Roman" w:hAnsi="Times New Roman" w:cs="Times New Roman"/>
                <w:sz w:val="24"/>
                <w:szCs w:val="24"/>
              </w:rPr>
            </w:pPr>
          </w:p>
        </w:tc>
        <w:tc>
          <w:tcPr>
            <w:tcW w:w="2976" w:type="dxa"/>
          </w:tcPr>
          <w:p w14:paraId="13A87122" w14:textId="1F09ABB0" w:rsidR="00E83E81" w:rsidRPr="00374DCD" w:rsidRDefault="00E83E81" w:rsidP="0085763E">
            <w:pPr>
              <w:tabs>
                <w:tab w:val="left" w:pos="900"/>
              </w:tabs>
              <w:spacing w:after="0"/>
              <w:ind w:left="1168" w:firstLine="144"/>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 xml:space="preserve">  20</w:t>
            </w:r>
            <w:r w:rsidR="00796ECE" w:rsidRPr="00374DCD">
              <w:rPr>
                <w:rFonts w:ascii="Times New Roman" w:eastAsia="Times New Roman" w:hAnsi="Times New Roman" w:cs="Times New Roman"/>
                <w:sz w:val="24"/>
                <w:szCs w:val="24"/>
              </w:rPr>
              <w:t>2</w:t>
            </w:r>
            <w:r w:rsidR="00ED7325">
              <w:rPr>
                <w:rFonts w:ascii="Times New Roman" w:eastAsia="Times New Roman" w:hAnsi="Times New Roman" w:cs="Times New Roman"/>
                <w:sz w:val="24"/>
                <w:szCs w:val="24"/>
              </w:rPr>
              <w:t>2</w:t>
            </w:r>
            <w:r w:rsidRPr="00374DCD">
              <w:rPr>
                <w:rFonts w:ascii="Times New Roman" w:eastAsia="Times New Roman" w:hAnsi="Times New Roman" w:cs="Times New Roman"/>
                <w:sz w:val="24"/>
                <w:szCs w:val="24"/>
              </w:rPr>
              <w:t>-</w:t>
            </w:r>
            <w:r w:rsidR="00A56DC9">
              <w:rPr>
                <w:rFonts w:ascii="Times New Roman" w:eastAsia="Times New Roman" w:hAnsi="Times New Roman" w:cs="Times New Roman"/>
                <w:sz w:val="24"/>
                <w:szCs w:val="24"/>
              </w:rPr>
              <w:t>08</w:t>
            </w:r>
            <w:r w:rsidRPr="00374DCD">
              <w:rPr>
                <w:rFonts w:ascii="Times New Roman" w:eastAsia="Times New Roman" w:hAnsi="Times New Roman" w:cs="Times New Roman"/>
                <w:sz w:val="24"/>
                <w:szCs w:val="24"/>
              </w:rPr>
              <w:t>-</w:t>
            </w:r>
          </w:p>
          <w:p w14:paraId="4008D365" w14:textId="3DBAC42E" w:rsidR="00E83E81" w:rsidRPr="00374DCD" w:rsidRDefault="00E83E81" w:rsidP="0085763E">
            <w:pPr>
              <w:tabs>
                <w:tab w:val="left" w:pos="900"/>
              </w:tabs>
              <w:spacing w:after="0"/>
              <w:ind w:left="1168" w:right="179" w:firstLine="144"/>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 xml:space="preserve">Į </w:t>
            </w:r>
            <w:r w:rsidR="00796ECE" w:rsidRPr="00374DCD">
              <w:rPr>
                <w:rFonts w:ascii="Times New Roman" w:eastAsia="Times New Roman" w:hAnsi="Times New Roman" w:cs="Times New Roman"/>
                <w:sz w:val="24"/>
                <w:szCs w:val="24"/>
              </w:rPr>
              <w:t>202</w:t>
            </w:r>
            <w:r w:rsidR="00ED7325">
              <w:rPr>
                <w:rFonts w:ascii="Times New Roman" w:eastAsia="Times New Roman" w:hAnsi="Times New Roman" w:cs="Times New Roman"/>
                <w:sz w:val="24"/>
                <w:szCs w:val="24"/>
              </w:rPr>
              <w:t>2</w:t>
            </w:r>
            <w:r w:rsidR="00796ECE" w:rsidRPr="00374DCD">
              <w:rPr>
                <w:rFonts w:ascii="Times New Roman" w:eastAsia="Times New Roman" w:hAnsi="Times New Roman" w:cs="Times New Roman"/>
                <w:sz w:val="24"/>
                <w:szCs w:val="24"/>
              </w:rPr>
              <w:t>-</w:t>
            </w:r>
            <w:r w:rsidR="00F51024" w:rsidRPr="00374DCD">
              <w:rPr>
                <w:rFonts w:ascii="Times New Roman" w:eastAsia="Times New Roman" w:hAnsi="Times New Roman" w:cs="Times New Roman"/>
                <w:sz w:val="24"/>
                <w:szCs w:val="24"/>
              </w:rPr>
              <w:t>0</w:t>
            </w:r>
            <w:r w:rsidR="003C12A8">
              <w:rPr>
                <w:rFonts w:ascii="Times New Roman" w:eastAsia="Times New Roman" w:hAnsi="Times New Roman" w:cs="Times New Roman"/>
                <w:sz w:val="24"/>
                <w:szCs w:val="24"/>
              </w:rPr>
              <w:t>7</w:t>
            </w:r>
            <w:r w:rsidR="00F51024" w:rsidRPr="00374DCD">
              <w:rPr>
                <w:rFonts w:ascii="Times New Roman" w:eastAsia="Times New Roman" w:hAnsi="Times New Roman" w:cs="Times New Roman"/>
                <w:sz w:val="24"/>
                <w:szCs w:val="24"/>
              </w:rPr>
              <w:t>-</w:t>
            </w:r>
            <w:r w:rsidR="00374DCD" w:rsidRPr="00374DCD">
              <w:rPr>
                <w:rFonts w:ascii="Times New Roman" w:eastAsia="Times New Roman" w:hAnsi="Times New Roman" w:cs="Times New Roman"/>
                <w:sz w:val="24"/>
                <w:szCs w:val="24"/>
              </w:rPr>
              <w:t>2</w:t>
            </w:r>
            <w:r w:rsidR="00C612D0">
              <w:rPr>
                <w:rFonts w:ascii="Times New Roman" w:eastAsia="Times New Roman" w:hAnsi="Times New Roman" w:cs="Times New Roman"/>
                <w:sz w:val="24"/>
                <w:szCs w:val="24"/>
              </w:rPr>
              <w:t>0</w:t>
            </w:r>
          </w:p>
          <w:p w14:paraId="618C9B48" w14:textId="561DC8F0" w:rsidR="0054550C" w:rsidRPr="00374DCD" w:rsidRDefault="004217A8" w:rsidP="0085763E">
            <w:pPr>
              <w:tabs>
                <w:tab w:val="left" w:pos="900"/>
              </w:tabs>
              <w:spacing w:after="0"/>
              <w:ind w:left="1168" w:right="179" w:firstLine="144"/>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 xml:space="preserve">  </w:t>
            </w:r>
          </w:p>
          <w:p w14:paraId="7451D587" w14:textId="17365A0A" w:rsidR="00C40FF3" w:rsidRPr="00374DCD" w:rsidRDefault="00C40FF3" w:rsidP="007E7225">
            <w:pPr>
              <w:tabs>
                <w:tab w:val="left" w:pos="900"/>
              </w:tabs>
              <w:spacing w:after="0"/>
              <w:ind w:left="1168" w:right="179" w:firstLine="144"/>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 xml:space="preserve">  </w:t>
            </w:r>
          </w:p>
          <w:p w14:paraId="577D2860" w14:textId="6DF5C141" w:rsidR="00EB43D6" w:rsidRPr="00374DCD" w:rsidRDefault="00EB43D6" w:rsidP="0085763E">
            <w:pPr>
              <w:tabs>
                <w:tab w:val="left" w:pos="900"/>
              </w:tabs>
              <w:spacing w:after="0"/>
              <w:ind w:left="1168" w:right="179" w:firstLine="144"/>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 xml:space="preserve">  </w:t>
            </w:r>
          </w:p>
          <w:p w14:paraId="439A6C94" w14:textId="1CF0D3F3" w:rsidR="00A75945" w:rsidRPr="00374DCD" w:rsidRDefault="00A75945" w:rsidP="00F51024">
            <w:pPr>
              <w:tabs>
                <w:tab w:val="left" w:pos="900"/>
              </w:tabs>
              <w:spacing w:after="0"/>
              <w:ind w:left="1168" w:right="179" w:firstLine="144"/>
              <w:rPr>
                <w:rFonts w:ascii="Times New Roman" w:eastAsia="Times New Roman" w:hAnsi="Times New Roman" w:cs="Times New Roman"/>
                <w:sz w:val="24"/>
                <w:szCs w:val="24"/>
              </w:rPr>
            </w:pPr>
          </w:p>
        </w:tc>
        <w:tc>
          <w:tcPr>
            <w:tcW w:w="547" w:type="dxa"/>
          </w:tcPr>
          <w:p w14:paraId="1644469B" w14:textId="77777777" w:rsidR="00E83E81" w:rsidRPr="00374DCD" w:rsidRDefault="00E83E81" w:rsidP="0085763E">
            <w:pPr>
              <w:tabs>
                <w:tab w:val="left" w:pos="900"/>
              </w:tabs>
              <w:spacing w:after="0"/>
              <w:ind w:left="-24"/>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Nr.</w:t>
            </w:r>
          </w:p>
          <w:p w14:paraId="54555DCE" w14:textId="63FF63C6" w:rsidR="00E83E81" w:rsidRPr="00374DCD" w:rsidRDefault="00E83E81" w:rsidP="00A41298">
            <w:pPr>
              <w:tabs>
                <w:tab w:val="left" w:pos="900"/>
              </w:tabs>
              <w:spacing w:after="0"/>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Nr.</w:t>
            </w:r>
            <w:r w:rsidR="00374DCD" w:rsidRPr="00374DCD">
              <w:rPr>
                <w:rFonts w:ascii="Times New Roman" w:eastAsia="Times New Roman" w:hAnsi="Times New Roman" w:cs="Times New Roman"/>
                <w:sz w:val="24"/>
                <w:szCs w:val="24"/>
              </w:rPr>
              <w:t xml:space="preserve"> </w:t>
            </w:r>
          </w:p>
          <w:p w14:paraId="6C2B54F0" w14:textId="0FF50DE7" w:rsidR="000E4C54" w:rsidRPr="00374DCD" w:rsidRDefault="002A5619" w:rsidP="002A5619">
            <w:pPr>
              <w:tabs>
                <w:tab w:val="left" w:pos="900"/>
              </w:tabs>
              <w:spacing w:after="0"/>
              <w:ind w:left="-111"/>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 xml:space="preserve">  </w:t>
            </w:r>
            <w:r w:rsidR="00C40FF3" w:rsidRPr="00374DCD">
              <w:rPr>
                <w:rFonts w:ascii="Times New Roman" w:eastAsia="Times New Roman" w:hAnsi="Times New Roman" w:cs="Times New Roman"/>
                <w:sz w:val="24"/>
                <w:szCs w:val="24"/>
              </w:rPr>
              <w:t xml:space="preserve"> </w:t>
            </w:r>
          </w:p>
          <w:p w14:paraId="5C57F143" w14:textId="624320B7" w:rsidR="000E4C54" w:rsidRPr="00374DCD" w:rsidRDefault="000E4C54" w:rsidP="00D21D10">
            <w:pPr>
              <w:tabs>
                <w:tab w:val="left" w:pos="900"/>
              </w:tabs>
              <w:spacing w:after="0"/>
              <w:rPr>
                <w:rFonts w:ascii="Times New Roman" w:eastAsia="Times New Roman" w:hAnsi="Times New Roman" w:cs="Times New Roman"/>
                <w:sz w:val="24"/>
                <w:szCs w:val="24"/>
              </w:rPr>
            </w:pPr>
          </w:p>
          <w:p w14:paraId="3A88D3C2" w14:textId="11D931D9" w:rsidR="00C40FF3" w:rsidRPr="00374DCD" w:rsidRDefault="00C40FF3" w:rsidP="00D21D10">
            <w:pPr>
              <w:tabs>
                <w:tab w:val="left" w:pos="900"/>
              </w:tabs>
              <w:spacing w:after="0"/>
              <w:rPr>
                <w:rFonts w:ascii="Times New Roman" w:eastAsia="Times New Roman" w:hAnsi="Times New Roman" w:cs="Times New Roman"/>
                <w:sz w:val="24"/>
                <w:szCs w:val="24"/>
              </w:rPr>
            </w:pPr>
          </w:p>
        </w:tc>
        <w:tc>
          <w:tcPr>
            <w:tcW w:w="2132" w:type="dxa"/>
          </w:tcPr>
          <w:p w14:paraId="2E309890" w14:textId="68CD6EA6" w:rsidR="00E83E81" w:rsidRPr="00374DCD" w:rsidRDefault="00E83E81" w:rsidP="0085763E">
            <w:pPr>
              <w:tabs>
                <w:tab w:val="right" w:pos="1732"/>
              </w:tabs>
              <w:spacing w:after="0"/>
              <w:ind w:left="-107" w:right="176"/>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4S-</w:t>
            </w:r>
            <w:r w:rsidR="00DB4688" w:rsidRPr="00374DCD">
              <w:rPr>
                <w:rFonts w:ascii="Times New Roman" w:eastAsia="Times New Roman" w:hAnsi="Times New Roman" w:cs="Times New Roman"/>
                <w:sz w:val="24"/>
                <w:szCs w:val="24"/>
              </w:rPr>
              <w:t xml:space="preserve">        </w:t>
            </w:r>
            <w:r w:rsidR="004D6CE8" w:rsidRPr="00374DCD">
              <w:rPr>
                <w:rFonts w:ascii="Times New Roman" w:eastAsia="Times New Roman" w:hAnsi="Times New Roman" w:cs="Times New Roman"/>
                <w:sz w:val="24"/>
                <w:szCs w:val="24"/>
              </w:rPr>
              <w:t xml:space="preserve"> </w:t>
            </w:r>
            <w:r w:rsidR="00DB4688" w:rsidRPr="00374DCD">
              <w:rPr>
                <w:rFonts w:ascii="Times New Roman" w:eastAsia="Times New Roman" w:hAnsi="Times New Roman" w:cs="Times New Roman"/>
                <w:sz w:val="24"/>
                <w:szCs w:val="24"/>
              </w:rPr>
              <w:t>(8.</w:t>
            </w:r>
            <w:r w:rsidR="00437775" w:rsidRPr="00374DCD">
              <w:rPr>
                <w:rFonts w:ascii="Times New Roman" w:eastAsia="Times New Roman" w:hAnsi="Times New Roman" w:cs="Times New Roman"/>
                <w:sz w:val="24"/>
                <w:szCs w:val="24"/>
              </w:rPr>
              <w:t>1</w:t>
            </w:r>
            <w:r w:rsidR="008F1DC6" w:rsidRPr="00374DCD">
              <w:rPr>
                <w:rFonts w:ascii="Times New Roman" w:eastAsia="Times New Roman" w:hAnsi="Times New Roman" w:cs="Times New Roman"/>
                <w:sz w:val="24"/>
                <w:szCs w:val="24"/>
              </w:rPr>
              <w:t xml:space="preserve">1 </w:t>
            </w:r>
            <w:proofErr w:type="spellStart"/>
            <w:r w:rsidR="008F1DC6" w:rsidRPr="00374DCD">
              <w:rPr>
                <w:rFonts w:ascii="Times New Roman" w:eastAsia="Times New Roman" w:hAnsi="Times New Roman" w:cs="Times New Roman"/>
                <w:sz w:val="24"/>
                <w:szCs w:val="24"/>
              </w:rPr>
              <w:t>Mr</w:t>
            </w:r>
            <w:proofErr w:type="spellEnd"/>
            <w:r w:rsidR="00DB4688" w:rsidRPr="00374DCD">
              <w:rPr>
                <w:rFonts w:ascii="Times New Roman" w:eastAsia="Times New Roman" w:hAnsi="Times New Roman" w:cs="Times New Roman"/>
                <w:sz w:val="24"/>
                <w:szCs w:val="24"/>
              </w:rPr>
              <w:t>)</w:t>
            </w:r>
            <w:r w:rsidRPr="00374DCD">
              <w:rPr>
                <w:rFonts w:ascii="Times New Roman" w:eastAsia="Times New Roman" w:hAnsi="Times New Roman" w:cs="Times New Roman"/>
                <w:sz w:val="24"/>
                <w:szCs w:val="24"/>
              </w:rPr>
              <w:tab/>
            </w:r>
          </w:p>
          <w:p w14:paraId="7E97E7B2" w14:textId="31B7A5B4" w:rsidR="00C40FF3" w:rsidRPr="00374DCD" w:rsidRDefault="00374DCD" w:rsidP="0085763E">
            <w:pPr>
              <w:tabs>
                <w:tab w:val="right" w:pos="1732"/>
              </w:tabs>
              <w:spacing w:after="0"/>
              <w:ind w:left="-107"/>
              <w:jc w:val="both"/>
              <w:rPr>
                <w:rFonts w:ascii="Times New Roman" w:hAnsi="Times New Roman" w:cs="Times New Roman"/>
                <w:color w:val="000000"/>
                <w:sz w:val="24"/>
                <w:szCs w:val="24"/>
                <w:shd w:val="clear" w:color="auto" w:fill="FFFFFF"/>
              </w:rPr>
            </w:pPr>
            <w:r w:rsidRPr="00374DCD">
              <w:rPr>
                <w:rFonts w:ascii="Times New Roman" w:hAnsi="Times New Roman" w:cs="Times New Roman"/>
                <w:sz w:val="24"/>
                <w:szCs w:val="24"/>
              </w:rPr>
              <w:t>S-</w:t>
            </w:r>
            <w:r w:rsidR="003C12A8">
              <w:rPr>
                <w:rFonts w:ascii="Times New Roman" w:hAnsi="Times New Roman" w:cs="Times New Roman"/>
                <w:sz w:val="24"/>
                <w:szCs w:val="24"/>
              </w:rPr>
              <w:t>749</w:t>
            </w:r>
            <w:r w:rsidRPr="00374DCD">
              <w:rPr>
                <w:rFonts w:ascii="Times New Roman" w:hAnsi="Times New Roman" w:cs="Times New Roman"/>
                <w:sz w:val="24"/>
                <w:szCs w:val="24"/>
              </w:rPr>
              <w:br/>
            </w:r>
          </w:p>
          <w:p w14:paraId="5BF2EF7A" w14:textId="11D9FC95" w:rsidR="00C40FF3" w:rsidRPr="00374DCD" w:rsidRDefault="00C40FF3" w:rsidP="0085763E">
            <w:pPr>
              <w:tabs>
                <w:tab w:val="right" w:pos="1732"/>
              </w:tabs>
              <w:spacing w:after="0"/>
              <w:ind w:left="-107"/>
              <w:jc w:val="both"/>
              <w:rPr>
                <w:rFonts w:ascii="Times New Roman" w:hAnsi="Times New Roman" w:cs="Times New Roman"/>
                <w:color w:val="000000"/>
                <w:sz w:val="24"/>
                <w:szCs w:val="24"/>
                <w:shd w:val="clear" w:color="auto" w:fill="FFFFFF"/>
              </w:rPr>
            </w:pPr>
          </w:p>
          <w:p w14:paraId="72BB8AC3" w14:textId="77777777" w:rsidR="00C40FF3" w:rsidRPr="00374DCD" w:rsidRDefault="00C40FF3" w:rsidP="0085763E">
            <w:pPr>
              <w:tabs>
                <w:tab w:val="right" w:pos="1732"/>
              </w:tabs>
              <w:spacing w:after="0"/>
              <w:ind w:left="-107"/>
              <w:jc w:val="both"/>
              <w:rPr>
                <w:rFonts w:ascii="Times New Roman" w:hAnsi="Times New Roman" w:cs="Times New Roman"/>
                <w:color w:val="000000"/>
                <w:sz w:val="24"/>
                <w:szCs w:val="24"/>
                <w:shd w:val="clear" w:color="auto" w:fill="FFFFFF"/>
              </w:rPr>
            </w:pPr>
          </w:p>
          <w:p w14:paraId="53ACEE1A" w14:textId="77777777" w:rsidR="00C40FF3" w:rsidRPr="00374DCD" w:rsidRDefault="00C40FF3" w:rsidP="0085763E">
            <w:pPr>
              <w:tabs>
                <w:tab w:val="right" w:pos="1732"/>
              </w:tabs>
              <w:spacing w:after="0"/>
              <w:ind w:left="-107"/>
              <w:jc w:val="both"/>
              <w:rPr>
                <w:rFonts w:ascii="Times New Roman" w:hAnsi="Times New Roman" w:cs="Times New Roman"/>
                <w:color w:val="000000"/>
                <w:sz w:val="24"/>
                <w:szCs w:val="24"/>
                <w:shd w:val="clear" w:color="auto" w:fill="FFFFFF"/>
              </w:rPr>
            </w:pPr>
          </w:p>
          <w:p w14:paraId="26739837" w14:textId="3D8A5549" w:rsidR="00C40FF3" w:rsidRPr="00374DCD" w:rsidRDefault="00C40FF3" w:rsidP="0085763E">
            <w:pPr>
              <w:tabs>
                <w:tab w:val="right" w:pos="1732"/>
              </w:tabs>
              <w:spacing w:after="0"/>
              <w:ind w:left="-107"/>
              <w:jc w:val="both"/>
              <w:rPr>
                <w:rFonts w:ascii="Times New Roman" w:eastAsia="Times New Roman" w:hAnsi="Times New Roman" w:cs="Times New Roman"/>
                <w:sz w:val="24"/>
                <w:szCs w:val="24"/>
              </w:rPr>
            </w:pPr>
          </w:p>
        </w:tc>
      </w:tr>
    </w:tbl>
    <w:p w14:paraId="0187F07E" w14:textId="77777777" w:rsidR="00E83E81" w:rsidRDefault="00E83E81" w:rsidP="00160816">
      <w:pPr>
        <w:tabs>
          <w:tab w:val="left" w:pos="851"/>
        </w:tabs>
        <w:spacing w:after="0"/>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46CC8C16" w14:textId="217E29A6" w:rsidR="00F2100E" w:rsidRDefault="00F2100E" w:rsidP="00160816">
      <w:pPr>
        <w:tabs>
          <w:tab w:val="left" w:pos="1276"/>
        </w:tabs>
        <w:spacing w:after="0" w:line="240" w:lineRule="auto"/>
        <w:jc w:val="both"/>
        <w:rPr>
          <w:rFonts w:ascii="Times New Roman" w:eastAsia="Times New Roman" w:hAnsi="Times New Roman" w:cs="Times New Roman"/>
          <w:sz w:val="24"/>
          <w:szCs w:val="24"/>
        </w:rPr>
      </w:pPr>
    </w:p>
    <w:p w14:paraId="0010902A" w14:textId="77777777" w:rsidR="002F64AD" w:rsidRPr="000B350C" w:rsidRDefault="002F64AD" w:rsidP="00160816">
      <w:pPr>
        <w:tabs>
          <w:tab w:val="left" w:pos="1276"/>
        </w:tabs>
        <w:spacing w:after="0" w:line="240" w:lineRule="auto"/>
        <w:jc w:val="both"/>
        <w:rPr>
          <w:rFonts w:ascii="Times New Roman" w:eastAsia="Times New Roman" w:hAnsi="Times New Roman" w:cs="Times New Roman"/>
          <w:sz w:val="24"/>
          <w:szCs w:val="24"/>
        </w:rPr>
      </w:pPr>
    </w:p>
    <w:p w14:paraId="3F588E50" w14:textId="241EE263" w:rsidR="00002C3B" w:rsidRDefault="00861979" w:rsidP="00765B58">
      <w:pPr>
        <w:tabs>
          <w:tab w:val="left" w:pos="851"/>
        </w:tabs>
        <w:spacing w:after="0" w:line="240" w:lineRule="auto"/>
        <w:ind w:firstLine="709"/>
        <w:jc w:val="both"/>
        <w:rPr>
          <w:rFonts w:ascii="Times New Roman" w:hAnsi="Times New Roman" w:cs="Times New Roman"/>
          <w:sz w:val="24"/>
          <w:szCs w:val="24"/>
        </w:rPr>
      </w:pPr>
      <w:bookmarkStart w:id="1" w:name="_Hlk101878567"/>
      <w:r w:rsidRPr="00BF72C0">
        <w:rPr>
          <w:rFonts w:ascii="Times New Roman" w:hAnsi="Times New Roman" w:cs="Times New Roman"/>
          <w:sz w:val="24"/>
          <w:szCs w:val="24"/>
        </w:rPr>
        <w:t xml:space="preserve">Viešųjų pirkimų tarnyba (toliau – Tarnyba), vadovaudamasi Lietuvos Respublikos viešųjų pirkimų, atliekamų gynybos ir saugumo srityje, įstatymo (toliau – Įstatymas) </w:t>
      </w:r>
      <w:r w:rsidRPr="00BF72C0">
        <w:rPr>
          <w:rFonts w:ascii="Times New Roman" w:eastAsia="Times New Roman" w:hAnsi="Times New Roman" w:cs="Times New Roman"/>
          <w:sz w:val="24"/>
          <w:szCs w:val="24"/>
        </w:rPr>
        <w:t>9 straipsnio 2 dalies</w:t>
      </w:r>
      <w:r w:rsidR="0071185E" w:rsidRPr="00BF72C0">
        <w:rPr>
          <w:rFonts w:ascii="Times New Roman" w:eastAsia="Times New Roman" w:hAnsi="Times New Roman" w:cs="Times New Roman"/>
          <w:sz w:val="24"/>
          <w:szCs w:val="24"/>
        </w:rPr>
        <w:t xml:space="preserve"> </w:t>
      </w:r>
      <w:r w:rsidR="00B5059E">
        <w:rPr>
          <w:rFonts w:ascii="Times New Roman" w:eastAsia="Times New Roman" w:hAnsi="Times New Roman" w:cs="Times New Roman"/>
          <w:sz w:val="24"/>
          <w:szCs w:val="24"/>
        </w:rPr>
        <w:t xml:space="preserve">      </w:t>
      </w:r>
      <w:r w:rsidRPr="00BF72C0">
        <w:rPr>
          <w:rFonts w:ascii="Times New Roman" w:eastAsia="Times New Roman" w:hAnsi="Times New Roman" w:cs="Times New Roman"/>
          <w:sz w:val="24"/>
          <w:szCs w:val="24"/>
        </w:rPr>
        <w:t>5 punkto nuostatomis</w:t>
      </w:r>
      <w:r w:rsidRPr="00BF72C0">
        <w:rPr>
          <w:rFonts w:ascii="Times New Roman" w:hAnsi="Times New Roman" w:cs="Times New Roman"/>
          <w:sz w:val="24"/>
          <w:szCs w:val="24"/>
        </w:rPr>
        <w:t xml:space="preserve">, išnagrinėjo </w:t>
      </w:r>
      <w:r w:rsidR="002F64AD" w:rsidRPr="00BF72C0">
        <w:rPr>
          <w:rFonts w:ascii="Times New Roman" w:hAnsi="Times New Roman" w:cs="Times New Roman"/>
          <w:sz w:val="24"/>
          <w:szCs w:val="24"/>
        </w:rPr>
        <w:t>Gynybos resursų agentūros prie Krašto apsaugos ministerijos</w:t>
      </w:r>
      <w:r w:rsidRPr="00BF72C0">
        <w:rPr>
          <w:rFonts w:ascii="Times New Roman" w:hAnsi="Times New Roman" w:cs="Times New Roman"/>
          <w:sz w:val="24"/>
          <w:szCs w:val="24"/>
        </w:rPr>
        <w:t xml:space="preserve"> (</w:t>
      </w:r>
      <w:r w:rsidRPr="00BF72C0">
        <w:rPr>
          <w:rFonts w:ascii="Times New Roman" w:eastAsia="Times New Roman" w:hAnsi="Times New Roman" w:cs="Times New Roman"/>
          <w:sz w:val="24"/>
          <w:szCs w:val="24"/>
        </w:rPr>
        <w:t>toliau – Perkančioji organizacija)</w:t>
      </w:r>
      <w:r w:rsidRPr="00BF72C0">
        <w:rPr>
          <w:rFonts w:ascii="Times New Roman" w:hAnsi="Times New Roman" w:cs="Times New Roman"/>
          <w:sz w:val="24"/>
          <w:szCs w:val="24"/>
        </w:rPr>
        <w:t xml:space="preserve"> </w:t>
      </w:r>
      <w:r w:rsidR="008C5FE7">
        <w:rPr>
          <w:rFonts w:ascii="Times New Roman" w:hAnsi="Times New Roman" w:cs="Times New Roman"/>
          <w:sz w:val="24"/>
          <w:szCs w:val="24"/>
        </w:rPr>
        <w:t xml:space="preserve">pakartotinai pateiktą </w:t>
      </w:r>
      <w:r w:rsidRPr="00BF72C0">
        <w:rPr>
          <w:rFonts w:ascii="Times New Roman" w:hAnsi="Times New Roman" w:cs="Times New Roman"/>
          <w:sz w:val="24"/>
          <w:szCs w:val="24"/>
        </w:rPr>
        <w:t xml:space="preserve">prašymą sutikti </w:t>
      </w:r>
      <w:bookmarkStart w:id="2" w:name="_Hlk39666211"/>
      <w:r w:rsidR="00C612D0">
        <w:rPr>
          <w:rFonts w:ascii="Times New Roman" w:hAnsi="Times New Roman" w:cs="Times New Roman"/>
          <w:i/>
          <w:sz w:val="24"/>
          <w:szCs w:val="24"/>
        </w:rPr>
        <w:t xml:space="preserve">visureigių </w:t>
      </w:r>
      <w:bookmarkStart w:id="3" w:name="_Hlk109996059"/>
      <w:r w:rsidR="00C612D0">
        <w:rPr>
          <w:rFonts w:ascii="Times New Roman" w:hAnsi="Times New Roman" w:cs="Times New Roman"/>
          <w:i/>
          <w:sz w:val="24"/>
          <w:szCs w:val="24"/>
        </w:rPr>
        <w:t xml:space="preserve">Mercedes </w:t>
      </w:r>
      <w:proofErr w:type="spellStart"/>
      <w:r w:rsidR="00C612D0">
        <w:rPr>
          <w:rFonts w:ascii="Times New Roman" w:hAnsi="Times New Roman" w:cs="Times New Roman"/>
          <w:i/>
          <w:sz w:val="24"/>
          <w:szCs w:val="24"/>
        </w:rPr>
        <w:t>Benz</w:t>
      </w:r>
      <w:proofErr w:type="spellEnd"/>
      <w:r w:rsidR="00C612D0">
        <w:rPr>
          <w:rFonts w:ascii="Times New Roman" w:hAnsi="Times New Roman" w:cs="Times New Roman"/>
          <w:i/>
          <w:sz w:val="24"/>
          <w:szCs w:val="24"/>
        </w:rPr>
        <w:t xml:space="preserve"> G-</w:t>
      </w:r>
      <w:proofErr w:type="spellStart"/>
      <w:r w:rsidR="00C612D0">
        <w:rPr>
          <w:rFonts w:ascii="Times New Roman" w:hAnsi="Times New Roman" w:cs="Times New Roman"/>
          <w:i/>
          <w:sz w:val="24"/>
          <w:szCs w:val="24"/>
        </w:rPr>
        <w:t>Class</w:t>
      </w:r>
      <w:proofErr w:type="spellEnd"/>
      <w:r w:rsidRPr="00BF72C0">
        <w:rPr>
          <w:rFonts w:ascii="Times New Roman" w:hAnsi="Times New Roman" w:cs="Times New Roman"/>
          <w:sz w:val="24"/>
          <w:szCs w:val="24"/>
        </w:rPr>
        <w:t xml:space="preserve"> </w:t>
      </w:r>
      <w:bookmarkEnd w:id="2"/>
      <w:r w:rsidR="003C12A8" w:rsidRPr="003C12A8">
        <w:rPr>
          <w:rFonts w:ascii="Times New Roman" w:hAnsi="Times New Roman" w:cs="Times New Roman"/>
          <w:i/>
          <w:iCs/>
          <w:sz w:val="24"/>
          <w:szCs w:val="24"/>
        </w:rPr>
        <w:t>(ML-6)</w:t>
      </w:r>
      <w:r w:rsidR="003C12A8">
        <w:rPr>
          <w:rFonts w:ascii="Times New Roman" w:hAnsi="Times New Roman" w:cs="Times New Roman"/>
          <w:sz w:val="24"/>
          <w:szCs w:val="24"/>
        </w:rPr>
        <w:t xml:space="preserve"> </w:t>
      </w:r>
      <w:bookmarkEnd w:id="3"/>
      <w:r w:rsidR="00C612D0" w:rsidRPr="00BE4548">
        <w:rPr>
          <w:rFonts w:ascii="Times New Roman" w:hAnsi="Times New Roman" w:cs="Times New Roman"/>
          <w:i/>
          <w:iCs/>
          <w:sz w:val="24"/>
          <w:szCs w:val="24"/>
        </w:rPr>
        <w:t>pirkimą</w:t>
      </w:r>
      <w:r w:rsidR="00C612D0">
        <w:rPr>
          <w:rFonts w:ascii="Times New Roman" w:hAnsi="Times New Roman" w:cs="Times New Roman"/>
          <w:sz w:val="24"/>
          <w:szCs w:val="24"/>
        </w:rPr>
        <w:t xml:space="preserve"> </w:t>
      </w:r>
      <w:r w:rsidRPr="00BF72C0">
        <w:rPr>
          <w:rFonts w:ascii="Times New Roman" w:hAnsi="Times New Roman" w:cs="Times New Roman"/>
          <w:sz w:val="24"/>
          <w:szCs w:val="24"/>
        </w:rPr>
        <w:t>(toliau – Pirkimas)</w:t>
      </w:r>
      <w:r w:rsidRPr="00BF72C0">
        <w:rPr>
          <w:rFonts w:ascii="Times New Roman" w:eastAsia="Times New Roman" w:hAnsi="Times New Roman" w:cs="Times New Roman"/>
          <w:sz w:val="24"/>
          <w:szCs w:val="24"/>
        </w:rPr>
        <w:t xml:space="preserve"> vykdyti neskelbiamų derybų būdu, vadovaujantis Įstatymo 19 straipsnio </w:t>
      </w:r>
      <w:r w:rsidRPr="00BF72C0">
        <w:rPr>
          <w:rFonts w:ascii="Times New Roman" w:hAnsi="Times New Roman" w:cs="Times New Roman"/>
          <w:sz w:val="24"/>
          <w:szCs w:val="24"/>
        </w:rPr>
        <w:t>4 dalies 5 punkto nuostatomis.</w:t>
      </w:r>
      <w:r w:rsidR="00002C3B" w:rsidRPr="00BF72C0">
        <w:rPr>
          <w:rFonts w:ascii="Times New Roman" w:hAnsi="Times New Roman" w:cs="Times New Roman"/>
          <w:sz w:val="24"/>
          <w:szCs w:val="24"/>
        </w:rPr>
        <w:t xml:space="preserve"> </w:t>
      </w:r>
    </w:p>
    <w:p w14:paraId="1A5060BB" w14:textId="52993392" w:rsidR="005D0BBD" w:rsidRDefault="000D7F37" w:rsidP="00765B58">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Perkančioji organizacija</w:t>
      </w:r>
      <w:r w:rsidR="00975670">
        <w:rPr>
          <w:rFonts w:ascii="Times New Roman" w:hAnsi="Times New Roman" w:cs="Times New Roman"/>
          <w:sz w:val="24"/>
          <w:szCs w:val="24"/>
        </w:rPr>
        <w:t xml:space="preserve"> prašyme</w:t>
      </w:r>
      <w:r>
        <w:rPr>
          <w:rFonts w:ascii="Times New Roman" w:hAnsi="Times New Roman" w:cs="Times New Roman"/>
          <w:sz w:val="24"/>
          <w:szCs w:val="24"/>
        </w:rPr>
        <w:t xml:space="preserve"> </w:t>
      </w:r>
      <w:r w:rsidR="00C612D0" w:rsidRPr="00413CCB">
        <w:rPr>
          <w:rFonts w:ascii="Times New Roman" w:hAnsi="Times New Roman" w:cs="Times New Roman"/>
          <w:sz w:val="24"/>
          <w:szCs w:val="24"/>
        </w:rPr>
        <w:t>nurodo, kad</w:t>
      </w:r>
      <w:r w:rsidR="00DF34D9" w:rsidRPr="00413CCB">
        <w:rPr>
          <w:rFonts w:ascii="Times New Roman" w:hAnsi="Times New Roman" w:cs="Times New Roman"/>
          <w:sz w:val="24"/>
          <w:szCs w:val="24"/>
        </w:rPr>
        <w:t xml:space="preserve"> </w:t>
      </w:r>
      <w:r>
        <w:rPr>
          <w:rFonts w:ascii="Times New Roman" w:hAnsi="Times New Roman" w:cs="Times New Roman"/>
          <w:sz w:val="24"/>
          <w:szCs w:val="24"/>
        </w:rPr>
        <w:t xml:space="preserve">atlikus papildomą </w:t>
      </w:r>
      <w:r w:rsidR="00AF134D">
        <w:rPr>
          <w:rFonts w:ascii="Times New Roman" w:hAnsi="Times New Roman" w:cs="Times New Roman"/>
          <w:sz w:val="24"/>
          <w:szCs w:val="24"/>
        </w:rPr>
        <w:t xml:space="preserve">Lietuvos kariuomenės planuojamos įsigyti karinės įrangos </w:t>
      </w:r>
      <w:r>
        <w:rPr>
          <w:rFonts w:ascii="Times New Roman" w:hAnsi="Times New Roman" w:cs="Times New Roman"/>
          <w:sz w:val="24"/>
          <w:szCs w:val="24"/>
        </w:rPr>
        <w:t>detalaus operacinio poreikio analizę</w:t>
      </w:r>
      <w:r w:rsidR="00975670">
        <w:rPr>
          <w:rFonts w:ascii="Times New Roman" w:hAnsi="Times New Roman" w:cs="Times New Roman"/>
          <w:sz w:val="24"/>
          <w:szCs w:val="24"/>
        </w:rPr>
        <w:t xml:space="preserve"> buvo </w:t>
      </w:r>
      <w:r>
        <w:rPr>
          <w:rFonts w:ascii="Times New Roman" w:hAnsi="Times New Roman" w:cs="Times New Roman"/>
          <w:sz w:val="24"/>
          <w:szCs w:val="24"/>
        </w:rPr>
        <w:t>identifik</w:t>
      </w:r>
      <w:r w:rsidR="00975670">
        <w:rPr>
          <w:rFonts w:ascii="Times New Roman" w:hAnsi="Times New Roman" w:cs="Times New Roman"/>
          <w:sz w:val="24"/>
          <w:szCs w:val="24"/>
        </w:rPr>
        <w:t xml:space="preserve">uotos </w:t>
      </w:r>
      <w:r w:rsidR="00F025C6">
        <w:rPr>
          <w:rFonts w:ascii="Times New Roman" w:hAnsi="Times New Roman" w:cs="Times New Roman"/>
          <w:sz w:val="24"/>
          <w:szCs w:val="24"/>
        </w:rPr>
        <w:t>svarbi</w:t>
      </w:r>
      <w:r w:rsidR="00975670">
        <w:rPr>
          <w:rFonts w:ascii="Times New Roman" w:hAnsi="Times New Roman" w:cs="Times New Roman"/>
          <w:sz w:val="24"/>
          <w:szCs w:val="24"/>
        </w:rPr>
        <w:t>os</w:t>
      </w:r>
      <w:r w:rsidR="00F025C6">
        <w:rPr>
          <w:rFonts w:ascii="Times New Roman" w:hAnsi="Times New Roman" w:cs="Times New Roman"/>
          <w:sz w:val="24"/>
          <w:szCs w:val="24"/>
        </w:rPr>
        <w:t xml:space="preserve"> aplinkyb</w:t>
      </w:r>
      <w:r w:rsidR="00975670">
        <w:rPr>
          <w:rFonts w:ascii="Times New Roman" w:hAnsi="Times New Roman" w:cs="Times New Roman"/>
          <w:sz w:val="24"/>
          <w:szCs w:val="24"/>
        </w:rPr>
        <w:t>ė</w:t>
      </w:r>
      <w:r w:rsidR="00F025C6">
        <w:rPr>
          <w:rFonts w:ascii="Times New Roman" w:hAnsi="Times New Roman" w:cs="Times New Roman"/>
          <w:sz w:val="24"/>
          <w:szCs w:val="24"/>
        </w:rPr>
        <w:t>s</w:t>
      </w:r>
      <w:r w:rsidR="00975670">
        <w:rPr>
          <w:rFonts w:ascii="Times New Roman" w:hAnsi="Times New Roman" w:cs="Times New Roman"/>
          <w:sz w:val="24"/>
          <w:szCs w:val="24"/>
        </w:rPr>
        <w:t xml:space="preserve"> bei </w:t>
      </w:r>
      <w:r w:rsidR="00072810">
        <w:rPr>
          <w:rFonts w:ascii="Times New Roman" w:hAnsi="Times New Roman" w:cs="Times New Roman"/>
          <w:sz w:val="24"/>
          <w:szCs w:val="24"/>
        </w:rPr>
        <w:t xml:space="preserve">išskirtos </w:t>
      </w:r>
      <w:r w:rsidR="00975670">
        <w:rPr>
          <w:rFonts w:ascii="Times New Roman" w:hAnsi="Times New Roman" w:cs="Times New Roman"/>
          <w:sz w:val="24"/>
          <w:szCs w:val="24"/>
        </w:rPr>
        <w:t xml:space="preserve">techninės priežastys, </w:t>
      </w:r>
      <w:r w:rsidR="00053A79">
        <w:rPr>
          <w:rFonts w:ascii="Times New Roman" w:hAnsi="Times New Roman" w:cs="Times New Roman"/>
          <w:sz w:val="24"/>
          <w:szCs w:val="24"/>
        </w:rPr>
        <w:t xml:space="preserve">dėl kurių </w:t>
      </w:r>
      <w:r w:rsidR="00975670">
        <w:rPr>
          <w:rFonts w:ascii="Times New Roman" w:hAnsi="Times New Roman" w:cs="Times New Roman"/>
          <w:sz w:val="24"/>
          <w:szCs w:val="24"/>
        </w:rPr>
        <w:t>Pirkim</w:t>
      </w:r>
      <w:r w:rsidR="00053A79">
        <w:rPr>
          <w:rFonts w:ascii="Times New Roman" w:hAnsi="Times New Roman" w:cs="Times New Roman"/>
          <w:sz w:val="24"/>
          <w:szCs w:val="24"/>
        </w:rPr>
        <w:t xml:space="preserve">u siekiamas įsigyti prekes </w:t>
      </w:r>
      <w:r w:rsidR="00A56DC9">
        <w:rPr>
          <w:rFonts w:ascii="Times New Roman" w:hAnsi="Times New Roman" w:cs="Times New Roman"/>
          <w:sz w:val="24"/>
          <w:szCs w:val="24"/>
        </w:rPr>
        <w:t xml:space="preserve">nagrinėjamu atveju </w:t>
      </w:r>
      <w:r w:rsidR="00053A79">
        <w:rPr>
          <w:rFonts w:ascii="Times New Roman" w:hAnsi="Times New Roman" w:cs="Times New Roman"/>
          <w:sz w:val="24"/>
          <w:szCs w:val="24"/>
        </w:rPr>
        <w:t>gali pateikti tik konkretus tiekėjas</w:t>
      </w:r>
      <w:r w:rsidR="005D0BBD">
        <w:rPr>
          <w:rFonts w:ascii="Times New Roman" w:hAnsi="Times New Roman" w:cs="Times New Roman"/>
          <w:sz w:val="24"/>
          <w:szCs w:val="24"/>
        </w:rPr>
        <w:t xml:space="preserve">, </w:t>
      </w:r>
      <w:r w:rsidR="00975670">
        <w:rPr>
          <w:rFonts w:ascii="Times New Roman" w:hAnsi="Times New Roman" w:cs="Times New Roman"/>
          <w:sz w:val="24"/>
          <w:szCs w:val="24"/>
        </w:rPr>
        <w:t xml:space="preserve">todėl </w:t>
      </w:r>
      <w:r w:rsidR="005D0BBD">
        <w:rPr>
          <w:rFonts w:ascii="Times New Roman" w:hAnsi="Times New Roman" w:cs="Times New Roman"/>
          <w:sz w:val="24"/>
          <w:szCs w:val="24"/>
        </w:rPr>
        <w:t xml:space="preserve">šiuo </w:t>
      </w:r>
      <w:r w:rsidR="00053A79">
        <w:rPr>
          <w:rFonts w:ascii="Times New Roman" w:hAnsi="Times New Roman" w:cs="Times New Roman"/>
          <w:sz w:val="24"/>
          <w:szCs w:val="24"/>
        </w:rPr>
        <w:t>p</w:t>
      </w:r>
      <w:r w:rsidR="005D0BBD">
        <w:rPr>
          <w:rFonts w:ascii="Times New Roman" w:hAnsi="Times New Roman" w:cs="Times New Roman"/>
          <w:sz w:val="24"/>
          <w:szCs w:val="24"/>
        </w:rPr>
        <w:t xml:space="preserve">rašymu </w:t>
      </w:r>
      <w:r w:rsidR="00774CC7">
        <w:rPr>
          <w:rFonts w:ascii="Times New Roman" w:hAnsi="Times New Roman" w:cs="Times New Roman"/>
          <w:sz w:val="24"/>
          <w:szCs w:val="24"/>
        </w:rPr>
        <w:t>pateikia</w:t>
      </w:r>
      <w:r w:rsidR="00053A79">
        <w:rPr>
          <w:rFonts w:ascii="Times New Roman" w:hAnsi="Times New Roman" w:cs="Times New Roman"/>
          <w:sz w:val="24"/>
          <w:szCs w:val="24"/>
        </w:rPr>
        <w:t>ma nauja informacija</w:t>
      </w:r>
      <w:r w:rsidR="00E5403C">
        <w:rPr>
          <w:rFonts w:ascii="Times New Roman" w:hAnsi="Times New Roman" w:cs="Times New Roman"/>
          <w:sz w:val="24"/>
          <w:szCs w:val="24"/>
        </w:rPr>
        <w:t xml:space="preserve"> </w:t>
      </w:r>
      <w:r w:rsidR="00072810">
        <w:rPr>
          <w:rFonts w:ascii="Times New Roman" w:hAnsi="Times New Roman" w:cs="Times New Roman"/>
          <w:sz w:val="24"/>
          <w:szCs w:val="24"/>
        </w:rPr>
        <w:t xml:space="preserve">ir </w:t>
      </w:r>
      <w:r w:rsidR="00A56DC9">
        <w:rPr>
          <w:rFonts w:ascii="Times New Roman" w:hAnsi="Times New Roman" w:cs="Times New Roman"/>
          <w:sz w:val="24"/>
          <w:szCs w:val="24"/>
        </w:rPr>
        <w:t xml:space="preserve">papildomi </w:t>
      </w:r>
      <w:r w:rsidR="00072810">
        <w:rPr>
          <w:rFonts w:ascii="Times New Roman" w:hAnsi="Times New Roman" w:cs="Times New Roman"/>
          <w:sz w:val="24"/>
          <w:szCs w:val="24"/>
        </w:rPr>
        <w:t>argumentai</w:t>
      </w:r>
      <w:r w:rsidR="008A0970">
        <w:rPr>
          <w:rFonts w:ascii="Times New Roman" w:hAnsi="Times New Roman" w:cs="Times New Roman"/>
          <w:sz w:val="24"/>
          <w:szCs w:val="24"/>
        </w:rPr>
        <w:t>, kurie</w:t>
      </w:r>
      <w:r w:rsidR="00072810">
        <w:rPr>
          <w:rFonts w:ascii="Times New Roman" w:hAnsi="Times New Roman" w:cs="Times New Roman"/>
          <w:sz w:val="24"/>
          <w:szCs w:val="24"/>
        </w:rPr>
        <w:t xml:space="preserve"> </w:t>
      </w:r>
      <w:r w:rsidR="008F1FAC">
        <w:rPr>
          <w:rFonts w:ascii="Times New Roman" w:hAnsi="Times New Roman" w:cs="Times New Roman"/>
          <w:sz w:val="24"/>
          <w:szCs w:val="24"/>
        </w:rPr>
        <w:t>papild</w:t>
      </w:r>
      <w:r w:rsidR="008A0970">
        <w:rPr>
          <w:rFonts w:ascii="Times New Roman" w:hAnsi="Times New Roman" w:cs="Times New Roman"/>
          <w:sz w:val="24"/>
          <w:szCs w:val="24"/>
        </w:rPr>
        <w:t xml:space="preserve">o </w:t>
      </w:r>
      <w:r w:rsidR="00053A79">
        <w:rPr>
          <w:rFonts w:ascii="Times New Roman" w:hAnsi="Times New Roman" w:cs="Times New Roman"/>
          <w:sz w:val="24"/>
          <w:szCs w:val="24"/>
        </w:rPr>
        <w:t>Perkančiosios organizacijos raštuose</w:t>
      </w:r>
      <w:r w:rsidR="00167D4A">
        <w:rPr>
          <w:rStyle w:val="Puslapioinaosnuoroda"/>
          <w:rFonts w:ascii="Times New Roman" w:hAnsi="Times New Roman" w:cs="Times New Roman"/>
          <w:sz w:val="24"/>
          <w:szCs w:val="24"/>
        </w:rPr>
        <w:footnoteReference w:id="1"/>
      </w:r>
      <w:r w:rsidR="00167D4A">
        <w:rPr>
          <w:rFonts w:ascii="Times New Roman" w:hAnsi="Times New Roman" w:cs="Times New Roman"/>
          <w:sz w:val="24"/>
          <w:szCs w:val="24"/>
        </w:rPr>
        <w:t xml:space="preserve"> </w:t>
      </w:r>
      <w:r w:rsidR="005D0BBD">
        <w:rPr>
          <w:rFonts w:ascii="Times New Roman" w:hAnsi="Times New Roman" w:cs="Times New Roman"/>
          <w:sz w:val="24"/>
          <w:szCs w:val="24"/>
        </w:rPr>
        <w:t xml:space="preserve">nurodytus </w:t>
      </w:r>
      <w:r w:rsidR="000833AC">
        <w:rPr>
          <w:rFonts w:ascii="Times New Roman" w:hAnsi="Times New Roman" w:cs="Times New Roman"/>
          <w:sz w:val="24"/>
          <w:szCs w:val="24"/>
        </w:rPr>
        <w:t>argumentus</w:t>
      </w:r>
      <w:r w:rsidR="00E624E1">
        <w:rPr>
          <w:rFonts w:ascii="Times New Roman" w:hAnsi="Times New Roman" w:cs="Times New Roman"/>
          <w:sz w:val="24"/>
          <w:szCs w:val="24"/>
        </w:rPr>
        <w:t xml:space="preserve"> dėl prašymo </w:t>
      </w:r>
      <w:r w:rsidR="00F3577A">
        <w:rPr>
          <w:rFonts w:ascii="Times New Roman" w:hAnsi="Times New Roman" w:cs="Times New Roman"/>
          <w:sz w:val="24"/>
          <w:szCs w:val="24"/>
        </w:rPr>
        <w:t xml:space="preserve">karinių visureigių pirkimą </w:t>
      </w:r>
      <w:r w:rsidR="008A0970">
        <w:rPr>
          <w:rFonts w:ascii="Times New Roman" w:hAnsi="Times New Roman" w:cs="Times New Roman"/>
          <w:sz w:val="24"/>
          <w:szCs w:val="24"/>
        </w:rPr>
        <w:t xml:space="preserve">vykdyti </w:t>
      </w:r>
      <w:r w:rsidR="00E624E1">
        <w:rPr>
          <w:rFonts w:ascii="Times New Roman" w:hAnsi="Times New Roman" w:cs="Times New Roman"/>
          <w:sz w:val="24"/>
          <w:szCs w:val="24"/>
        </w:rPr>
        <w:t>neskelbiamų derybų būdu</w:t>
      </w:r>
      <w:r w:rsidR="00242FD6">
        <w:rPr>
          <w:rFonts w:ascii="Times New Roman" w:hAnsi="Times New Roman" w:cs="Times New Roman"/>
          <w:sz w:val="24"/>
          <w:szCs w:val="24"/>
        </w:rPr>
        <w:t xml:space="preserve"> </w:t>
      </w:r>
    </w:p>
    <w:p w14:paraId="637157D9" w14:textId="1E81C2C9" w:rsidR="00C22E48" w:rsidRDefault="00242FD6" w:rsidP="00C22E48">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Prašyme</w:t>
      </w:r>
      <w:r w:rsidR="00E624E1">
        <w:rPr>
          <w:rFonts w:ascii="Times New Roman" w:hAnsi="Times New Roman" w:cs="Times New Roman"/>
          <w:sz w:val="24"/>
          <w:szCs w:val="24"/>
        </w:rPr>
        <w:t xml:space="preserve"> </w:t>
      </w:r>
      <w:r w:rsidR="00CE295B">
        <w:rPr>
          <w:rFonts w:ascii="Times New Roman" w:hAnsi="Times New Roman" w:cs="Times New Roman"/>
          <w:sz w:val="24"/>
          <w:szCs w:val="24"/>
        </w:rPr>
        <w:t>nurodoma,</w:t>
      </w:r>
      <w:r w:rsidR="008860D6">
        <w:rPr>
          <w:rFonts w:ascii="Times New Roman" w:hAnsi="Times New Roman" w:cs="Times New Roman"/>
          <w:sz w:val="24"/>
          <w:szCs w:val="24"/>
        </w:rPr>
        <w:t xml:space="preserve"> </w:t>
      </w:r>
      <w:r w:rsidR="008047F3">
        <w:rPr>
          <w:rFonts w:ascii="Times New Roman" w:hAnsi="Times New Roman" w:cs="Times New Roman"/>
          <w:sz w:val="24"/>
          <w:szCs w:val="24"/>
        </w:rPr>
        <w:t xml:space="preserve">kad </w:t>
      </w:r>
      <w:r w:rsidR="00E23F7A">
        <w:rPr>
          <w:rFonts w:ascii="Times New Roman" w:hAnsi="Times New Roman" w:cs="Times New Roman"/>
          <w:sz w:val="24"/>
          <w:szCs w:val="24"/>
        </w:rPr>
        <w:t>Gynybos resursų taryba 2022-03-03 posėdžio metu</w:t>
      </w:r>
      <w:r w:rsidR="00E23F7A">
        <w:rPr>
          <w:rStyle w:val="Puslapioinaosnuoroda"/>
          <w:rFonts w:ascii="Times New Roman" w:hAnsi="Times New Roman" w:cs="Times New Roman"/>
          <w:sz w:val="24"/>
          <w:szCs w:val="24"/>
        </w:rPr>
        <w:footnoteReference w:id="2"/>
      </w:r>
      <w:r w:rsidR="00E23F7A">
        <w:rPr>
          <w:rFonts w:ascii="Times New Roman" w:hAnsi="Times New Roman" w:cs="Times New Roman"/>
          <w:sz w:val="24"/>
          <w:szCs w:val="24"/>
        </w:rPr>
        <w:t xml:space="preserve"> priėmė sprendimą įsigyti karinius visureigius kurie turi </w:t>
      </w:r>
      <w:r w:rsidR="00701204">
        <w:rPr>
          <w:rFonts w:ascii="Times New Roman" w:hAnsi="Times New Roman" w:cs="Times New Roman"/>
          <w:sz w:val="24"/>
          <w:szCs w:val="24"/>
        </w:rPr>
        <w:t xml:space="preserve">atitikti </w:t>
      </w:r>
      <w:r w:rsidR="00E23F7A">
        <w:rPr>
          <w:rFonts w:ascii="Times New Roman" w:hAnsi="Times New Roman" w:cs="Times New Roman"/>
          <w:sz w:val="24"/>
          <w:szCs w:val="24"/>
        </w:rPr>
        <w:t>du pagrindinius reikalavimus: visureigiai turi būti kariniai</w:t>
      </w:r>
      <w:r w:rsidR="00701204">
        <w:rPr>
          <w:rFonts w:ascii="Times New Roman" w:hAnsi="Times New Roman" w:cs="Times New Roman"/>
          <w:sz w:val="24"/>
          <w:szCs w:val="24"/>
        </w:rPr>
        <w:t xml:space="preserve">, o jų </w:t>
      </w:r>
      <w:r w:rsidR="00E23F7A">
        <w:rPr>
          <w:rFonts w:ascii="Times New Roman" w:hAnsi="Times New Roman" w:cs="Times New Roman"/>
          <w:sz w:val="24"/>
          <w:szCs w:val="24"/>
        </w:rPr>
        <w:t>eksploat</w:t>
      </w:r>
      <w:r w:rsidR="00701204">
        <w:rPr>
          <w:rFonts w:ascii="Times New Roman" w:hAnsi="Times New Roman" w:cs="Times New Roman"/>
          <w:sz w:val="24"/>
          <w:szCs w:val="24"/>
        </w:rPr>
        <w:t xml:space="preserve">avimo trukmė turi būti </w:t>
      </w:r>
      <w:r w:rsidR="00E23F7A">
        <w:rPr>
          <w:rFonts w:ascii="Times New Roman" w:hAnsi="Times New Roman" w:cs="Times New Roman"/>
          <w:sz w:val="24"/>
          <w:szCs w:val="24"/>
        </w:rPr>
        <w:t>ne trump</w:t>
      </w:r>
      <w:r w:rsidR="008851E2">
        <w:rPr>
          <w:rFonts w:ascii="Times New Roman" w:hAnsi="Times New Roman" w:cs="Times New Roman"/>
          <w:sz w:val="24"/>
          <w:szCs w:val="24"/>
        </w:rPr>
        <w:t>esnė</w:t>
      </w:r>
      <w:r w:rsidR="00E23F7A">
        <w:rPr>
          <w:rFonts w:ascii="Times New Roman" w:hAnsi="Times New Roman" w:cs="Times New Roman"/>
          <w:sz w:val="24"/>
          <w:szCs w:val="24"/>
        </w:rPr>
        <w:t xml:space="preserve"> kaip 25 met</w:t>
      </w:r>
      <w:r w:rsidR="00701204">
        <w:rPr>
          <w:rFonts w:ascii="Times New Roman" w:hAnsi="Times New Roman" w:cs="Times New Roman"/>
          <w:sz w:val="24"/>
          <w:szCs w:val="24"/>
        </w:rPr>
        <w:t>ai</w:t>
      </w:r>
      <w:r w:rsidR="008851E2">
        <w:rPr>
          <w:rFonts w:ascii="Times New Roman" w:hAnsi="Times New Roman" w:cs="Times New Roman"/>
          <w:sz w:val="24"/>
          <w:szCs w:val="24"/>
        </w:rPr>
        <w:t xml:space="preserve">, t. y. </w:t>
      </w:r>
      <w:r w:rsidR="00E23F7A">
        <w:rPr>
          <w:rFonts w:ascii="Times New Roman" w:hAnsi="Times New Roman" w:cs="Times New Roman"/>
          <w:sz w:val="24"/>
          <w:szCs w:val="24"/>
        </w:rPr>
        <w:t>Pirkimu siekiama įsigyti 210 vnt. karinės paskirties nešarvuotų visureigių</w:t>
      </w:r>
      <w:r w:rsidR="00E23F7A">
        <w:rPr>
          <w:rStyle w:val="Puslapioinaosnuoroda"/>
          <w:rFonts w:ascii="Times New Roman" w:hAnsi="Times New Roman" w:cs="Times New Roman"/>
          <w:sz w:val="24"/>
          <w:szCs w:val="24"/>
        </w:rPr>
        <w:footnoteReference w:id="3"/>
      </w:r>
      <w:r w:rsidR="00E23F7A">
        <w:rPr>
          <w:rFonts w:ascii="Times New Roman" w:hAnsi="Times New Roman" w:cs="Times New Roman"/>
          <w:sz w:val="24"/>
          <w:szCs w:val="24"/>
        </w:rPr>
        <w:t>, kurie priskiriami karinei įrangai</w:t>
      </w:r>
      <w:r w:rsidR="00E23F7A">
        <w:rPr>
          <w:rStyle w:val="Puslapioinaosnuoroda"/>
          <w:rFonts w:ascii="Times New Roman" w:hAnsi="Times New Roman" w:cs="Times New Roman"/>
          <w:sz w:val="24"/>
          <w:szCs w:val="24"/>
        </w:rPr>
        <w:footnoteReference w:id="4"/>
      </w:r>
      <w:r w:rsidR="00E23F7A">
        <w:rPr>
          <w:rFonts w:ascii="Times New Roman" w:hAnsi="Times New Roman" w:cs="Times New Roman"/>
          <w:sz w:val="24"/>
          <w:szCs w:val="24"/>
        </w:rPr>
        <w:t xml:space="preserve"> pagal kodą ML-6</w:t>
      </w:r>
      <w:r w:rsidR="00E23F7A">
        <w:rPr>
          <w:rStyle w:val="Puslapioinaosnuoroda"/>
          <w:rFonts w:ascii="Times New Roman" w:hAnsi="Times New Roman" w:cs="Times New Roman"/>
          <w:sz w:val="24"/>
          <w:szCs w:val="24"/>
        </w:rPr>
        <w:footnoteReference w:id="5"/>
      </w:r>
      <w:r w:rsidR="00E23F7A">
        <w:rPr>
          <w:rFonts w:ascii="Times New Roman" w:hAnsi="Times New Roman" w:cs="Times New Roman"/>
          <w:sz w:val="24"/>
          <w:szCs w:val="24"/>
        </w:rPr>
        <w:t>.</w:t>
      </w:r>
      <w:r w:rsidR="0002495D">
        <w:rPr>
          <w:rFonts w:ascii="Times New Roman" w:hAnsi="Times New Roman" w:cs="Times New Roman"/>
          <w:sz w:val="24"/>
          <w:szCs w:val="24"/>
        </w:rPr>
        <w:t xml:space="preserve"> </w:t>
      </w:r>
      <w:r w:rsidR="008851E2">
        <w:rPr>
          <w:rFonts w:ascii="Times New Roman" w:hAnsi="Times New Roman" w:cs="Times New Roman"/>
          <w:sz w:val="24"/>
          <w:szCs w:val="24"/>
        </w:rPr>
        <w:t>Pažymima, kad k</w:t>
      </w:r>
      <w:r w:rsidR="00D2287D" w:rsidRPr="0002495D">
        <w:rPr>
          <w:rFonts w:ascii="Times New Roman" w:hAnsi="Times New Roman" w:cs="Times New Roman"/>
          <w:sz w:val="24"/>
          <w:szCs w:val="24"/>
        </w:rPr>
        <w:t>ariniai visureigiai tai antžeminės transporto priemonės ir jų komponentai, sukurti arba modifikuoti specialiai kariniam naudojimui</w:t>
      </w:r>
      <w:r w:rsidR="00820B9A" w:rsidRPr="0002495D">
        <w:rPr>
          <w:rFonts w:ascii="Times New Roman" w:hAnsi="Times New Roman" w:cs="Times New Roman"/>
          <w:sz w:val="24"/>
          <w:szCs w:val="24"/>
        </w:rPr>
        <w:t>, t. y. įranga</w:t>
      </w:r>
      <w:r w:rsidR="008851E2">
        <w:rPr>
          <w:rFonts w:ascii="Times New Roman" w:hAnsi="Times New Roman" w:cs="Times New Roman"/>
          <w:sz w:val="24"/>
          <w:szCs w:val="24"/>
        </w:rPr>
        <w:t>,</w:t>
      </w:r>
      <w:r w:rsidR="00B700D6" w:rsidRPr="0002495D">
        <w:rPr>
          <w:rFonts w:ascii="Times New Roman" w:hAnsi="Times New Roman" w:cs="Times New Roman"/>
          <w:sz w:val="24"/>
          <w:szCs w:val="24"/>
        </w:rPr>
        <w:t xml:space="preserve"> kuriai taikoma</w:t>
      </w:r>
      <w:r w:rsidR="0002495D" w:rsidRPr="0002495D">
        <w:rPr>
          <w:rFonts w:ascii="Times New Roman" w:hAnsi="Times New Roman" w:cs="Times New Roman"/>
          <w:sz w:val="24"/>
          <w:szCs w:val="24"/>
        </w:rPr>
        <w:t xml:space="preserve"> </w:t>
      </w:r>
      <w:r w:rsidR="00280B4E">
        <w:rPr>
          <w:rFonts w:ascii="Times New Roman" w:hAnsi="Times New Roman" w:cs="Times New Roman"/>
          <w:sz w:val="24"/>
          <w:szCs w:val="24"/>
        </w:rPr>
        <w:t xml:space="preserve">Europos </w:t>
      </w:r>
      <w:r w:rsidR="0002495D" w:rsidRPr="0002495D">
        <w:rPr>
          <w:rFonts w:ascii="Times New Roman" w:hAnsi="Times New Roman" w:cs="Times New Roman"/>
          <w:color w:val="000000"/>
          <w:sz w:val="24"/>
          <w:szCs w:val="24"/>
        </w:rPr>
        <w:t>Tarybos bendroji pozicija 2008/944/BUSP</w:t>
      </w:r>
      <w:r w:rsidR="00934C79">
        <w:rPr>
          <w:rStyle w:val="Puslapioinaosnuoroda"/>
          <w:rFonts w:ascii="Times New Roman" w:hAnsi="Times New Roman" w:cs="Times New Roman"/>
          <w:color w:val="000000"/>
          <w:sz w:val="24"/>
          <w:szCs w:val="24"/>
        </w:rPr>
        <w:footnoteReference w:id="6"/>
      </w:r>
      <w:r w:rsidR="0002495D" w:rsidRPr="0002495D">
        <w:rPr>
          <w:rFonts w:ascii="Times New Roman" w:hAnsi="Times New Roman" w:cs="Times New Roman"/>
          <w:color w:val="000000"/>
          <w:sz w:val="24"/>
          <w:szCs w:val="24"/>
        </w:rPr>
        <w:t>.</w:t>
      </w:r>
      <w:r w:rsidR="00D2287D">
        <w:rPr>
          <w:rFonts w:ascii="Times New Roman" w:hAnsi="Times New Roman" w:cs="Times New Roman"/>
          <w:sz w:val="24"/>
          <w:szCs w:val="24"/>
        </w:rPr>
        <w:t xml:space="preserve"> </w:t>
      </w:r>
      <w:r w:rsidR="003D2B78">
        <w:rPr>
          <w:rFonts w:ascii="Times New Roman" w:hAnsi="Times New Roman" w:cs="Times New Roman"/>
          <w:sz w:val="24"/>
          <w:szCs w:val="24"/>
        </w:rPr>
        <w:t xml:space="preserve">Perkančioji organizacija </w:t>
      </w:r>
      <w:r w:rsidR="00CD49F1">
        <w:rPr>
          <w:rFonts w:ascii="Times New Roman" w:hAnsi="Times New Roman" w:cs="Times New Roman"/>
          <w:sz w:val="24"/>
          <w:szCs w:val="24"/>
        </w:rPr>
        <w:t xml:space="preserve">prašyme </w:t>
      </w:r>
      <w:r w:rsidR="003D2B78">
        <w:rPr>
          <w:rFonts w:ascii="Times New Roman" w:hAnsi="Times New Roman" w:cs="Times New Roman"/>
          <w:sz w:val="24"/>
          <w:szCs w:val="24"/>
        </w:rPr>
        <w:t xml:space="preserve">nurodo, kad remiantis </w:t>
      </w:r>
      <w:r w:rsidR="003D2B78">
        <w:rPr>
          <w:rFonts w:ascii="Times New Roman" w:hAnsi="Times New Roman" w:cs="Times New Roman"/>
          <w:sz w:val="24"/>
          <w:szCs w:val="24"/>
        </w:rPr>
        <w:lastRenderedPageBreak/>
        <w:t>Valstybės ginkluotosios gynybos 2021 m. koncepcija</w:t>
      </w:r>
      <w:r w:rsidR="003D2B78">
        <w:rPr>
          <w:rStyle w:val="Puslapioinaosnuoroda"/>
          <w:rFonts w:ascii="Times New Roman" w:hAnsi="Times New Roman" w:cs="Times New Roman"/>
          <w:sz w:val="24"/>
          <w:szCs w:val="24"/>
        </w:rPr>
        <w:footnoteReference w:id="7"/>
      </w:r>
      <w:r w:rsidR="003D2B78">
        <w:rPr>
          <w:rFonts w:ascii="Times New Roman" w:hAnsi="Times New Roman" w:cs="Times New Roman"/>
          <w:sz w:val="24"/>
          <w:szCs w:val="24"/>
        </w:rPr>
        <w:t>, Lietuvos Respublikos 2016 m. karine strategija</w:t>
      </w:r>
      <w:r w:rsidR="003D2B78">
        <w:rPr>
          <w:rStyle w:val="Puslapioinaosnuoroda"/>
          <w:rFonts w:ascii="Times New Roman" w:hAnsi="Times New Roman" w:cs="Times New Roman"/>
          <w:sz w:val="24"/>
          <w:szCs w:val="24"/>
        </w:rPr>
        <w:footnoteReference w:id="8"/>
      </w:r>
      <w:r w:rsidR="003D2B78">
        <w:rPr>
          <w:rFonts w:ascii="Times New Roman" w:hAnsi="Times New Roman" w:cs="Times New Roman"/>
          <w:sz w:val="24"/>
          <w:szCs w:val="24"/>
        </w:rPr>
        <w:t xml:space="preserve"> ir Krašto apsaugos sistemos plėtros 2018 m. programa</w:t>
      </w:r>
      <w:r w:rsidR="003D2B78">
        <w:rPr>
          <w:rStyle w:val="Puslapioinaosnuoroda"/>
          <w:rFonts w:ascii="Times New Roman" w:hAnsi="Times New Roman" w:cs="Times New Roman"/>
          <w:sz w:val="24"/>
          <w:szCs w:val="24"/>
        </w:rPr>
        <w:footnoteReference w:id="9"/>
      </w:r>
      <w:r w:rsidR="003D2B78">
        <w:rPr>
          <w:rFonts w:ascii="Times New Roman" w:hAnsi="Times New Roman" w:cs="Times New Roman"/>
          <w:sz w:val="24"/>
          <w:szCs w:val="24"/>
        </w:rPr>
        <w:t xml:space="preserve">, tarptautiniu mastu Lietuva yra </w:t>
      </w:r>
      <w:bookmarkStart w:id="4" w:name="_Hlk110000900"/>
      <w:r w:rsidR="003D2B78">
        <w:rPr>
          <w:rFonts w:ascii="Times New Roman" w:hAnsi="Times New Roman" w:cs="Times New Roman"/>
          <w:sz w:val="24"/>
          <w:szCs w:val="24"/>
        </w:rPr>
        <w:t>įsipareigojusi užtikrinti operacinį-logistinį sąveikumą su Lietuvoje dislokuotu NATO kontingentu pagal priimančios šalies paramą</w:t>
      </w:r>
      <w:bookmarkEnd w:id="4"/>
      <w:r w:rsidR="003D2B78">
        <w:rPr>
          <w:rStyle w:val="Puslapioinaosnuoroda"/>
          <w:rFonts w:ascii="Times New Roman" w:hAnsi="Times New Roman" w:cs="Times New Roman"/>
          <w:sz w:val="24"/>
          <w:szCs w:val="24"/>
        </w:rPr>
        <w:footnoteReference w:id="10"/>
      </w:r>
      <w:r w:rsidR="00741A6B">
        <w:rPr>
          <w:rFonts w:ascii="Times New Roman" w:hAnsi="Times New Roman" w:cs="Times New Roman"/>
          <w:sz w:val="24"/>
          <w:szCs w:val="24"/>
        </w:rPr>
        <w:t xml:space="preserve">, t. y. turi būti užtikrintas </w:t>
      </w:r>
      <w:r w:rsidR="00741A6B" w:rsidRPr="00741A6B">
        <w:rPr>
          <w:rFonts w:ascii="Times New Roman" w:hAnsi="Times New Roman" w:cs="Times New Roman"/>
          <w:sz w:val="24"/>
          <w:szCs w:val="24"/>
        </w:rPr>
        <w:t>pratyb</w:t>
      </w:r>
      <w:r w:rsidR="00741A6B">
        <w:rPr>
          <w:rFonts w:ascii="Times New Roman" w:hAnsi="Times New Roman" w:cs="Times New Roman"/>
          <w:sz w:val="24"/>
          <w:szCs w:val="24"/>
        </w:rPr>
        <w:t>ų vykdymas</w:t>
      </w:r>
      <w:r w:rsidR="00741A6B" w:rsidRPr="00741A6B">
        <w:rPr>
          <w:rFonts w:ascii="Times New Roman" w:hAnsi="Times New Roman" w:cs="Times New Roman"/>
          <w:sz w:val="24"/>
          <w:szCs w:val="24"/>
        </w:rPr>
        <w:t xml:space="preserve">, </w:t>
      </w:r>
      <w:r w:rsidR="00741A6B">
        <w:rPr>
          <w:rFonts w:ascii="Times New Roman" w:hAnsi="Times New Roman" w:cs="Times New Roman"/>
          <w:sz w:val="24"/>
          <w:szCs w:val="24"/>
        </w:rPr>
        <w:t xml:space="preserve">tinkamas </w:t>
      </w:r>
      <w:r w:rsidR="00741A6B" w:rsidRPr="00741A6B">
        <w:rPr>
          <w:rFonts w:ascii="Times New Roman" w:hAnsi="Times New Roman" w:cs="Times New Roman"/>
          <w:sz w:val="24"/>
          <w:szCs w:val="24"/>
        </w:rPr>
        <w:t>pasirengimas karinių užduočių vykdymui Lietuvos teritorijoje ir už jos ribų</w:t>
      </w:r>
      <w:r w:rsidR="00741A6B">
        <w:rPr>
          <w:rFonts w:ascii="Times New Roman" w:hAnsi="Times New Roman" w:cs="Times New Roman"/>
          <w:sz w:val="24"/>
          <w:szCs w:val="24"/>
        </w:rPr>
        <w:t>. Šių dienų geopolitinė situacija reikalauja vystyti naujus pajėgumus, pasinaudojant priimančios šalies parama arba daugia</w:t>
      </w:r>
      <w:r w:rsidR="00756C4A">
        <w:rPr>
          <w:rFonts w:ascii="Times New Roman" w:hAnsi="Times New Roman" w:cs="Times New Roman"/>
          <w:sz w:val="24"/>
          <w:szCs w:val="24"/>
        </w:rPr>
        <w:t xml:space="preserve">nacionaliniais </w:t>
      </w:r>
      <w:r w:rsidR="00741A6B">
        <w:rPr>
          <w:rFonts w:ascii="Times New Roman" w:hAnsi="Times New Roman" w:cs="Times New Roman"/>
          <w:sz w:val="24"/>
          <w:szCs w:val="24"/>
        </w:rPr>
        <w:t>pajėgumais, kurie dislokuoti Lietuvoje</w:t>
      </w:r>
      <w:r w:rsidR="00756C4A">
        <w:rPr>
          <w:rFonts w:ascii="Times New Roman" w:hAnsi="Times New Roman" w:cs="Times New Roman"/>
          <w:sz w:val="24"/>
          <w:szCs w:val="24"/>
        </w:rPr>
        <w:t xml:space="preserve">, siekiant užtikrinti karinių operacijų vykdymo bendrumą bei efektyvumą. </w:t>
      </w:r>
      <w:r w:rsidR="006A056B">
        <w:rPr>
          <w:rFonts w:ascii="Times New Roman" w:hAnsi="Times New Roman" w:cs="Times New Roman"/>
          <w:sz w:val="24"/>
          <w:szCs w:val="24"/>
        </w:rPr>
        <w:t>P</w:t>
      </w:r>
      <w:r w:rsidR="00C22E48">
        <w:rPr>
          <w:rFonts w:ascii="Times New Roman" w:hAnsi="Times New Roman" w:cs="Times New Roman"/>
          <w:sz w:val="24"/>
          <w:szCs w:val="24"/>
        </w:rPr>
        <w:t xml:space="preserve">erkančioji organizacija nurodo, kad </w:t>
      </w:r>
      <w:bookmarkStart w:id="5" w:name="_Hlk110002063"/>
      <w:r w:rsidR="00C22E48" w:rsidRPr="00413CCB">
        <w:rPr>
          <w:rFonts w:ascii="Times New Roman" w:hAnsi="Times New Roman" w:cs="Times New Roman"/>
          <w:sz w:val="24"/>
          <w:szCs w:val="24"/>
        </w:rPr>
        <w:t>Lietuvos kariuomenės autotransporto park</w:t>
      </w:r>
      <w:r w:rsidR="00C22E48">
        <w:rPr>
          <w:rFonts w:ascii="Times New Roman" w:hAnsi="Times New Roman" w:cs="Times New Roman"/>
          <w:sz w:val="24"/>
          <w:szCs w:val="24"/>
        </w:rPr>
        <w:t>ą</w:t>
      </w:r>
      <w:r w:rsidR="00C22E48" w:rsidRPr="00413CCB">
        <w:rPr>
          <w:rFonts w:ascii="Times New Roman" w:hAnsi="Times New Roman" w:cs="Times New Roman"/>
          <w:sz w:val="24"/>
          <w:szCs w:val="24"/>
        </w:rPr>
        <w:t xml:space="preserve"> </w:t>
      </w:r>
      <w:r w:rsidR="00C22E48">
        <w:rPr>
          <w:rFonts w:ascii="Times New Roman" w:hAnsi="Times New Roman" w:cs="Times New Roman"/>
          <w:sz w:val="24"/>
          <w:szCs w:val="24"/>
        </w:rPr>
        <w:t xml:space="preserve">šiuo metu </w:t>
      </w:r>
      <w:r w:rsidR="00C22E48" w:rsidRPr="00413CCB">
        <w:rPr>
          <w:rFonts w:ascii="Times New Roman" w:hAnsi="Times New Roman" w:cs="Times New Roman"/>
          <w:sz w:val="24"/>
          <w:szCs w:val="24"/>
        </w:rPr>
        <w:t xml:space="preserve">sudaro </w:t>
      </w:r>
      <w:r w:rsidR="00C22E48">
        <w:rPr>
          <w:rFonts w:ascii="Times New Roman" w:hAnsi="Times New Roman" w:cs="Times New Roman"/>
          <w:sz w:val="24"/>
          <w:szCs w:val="24"/>
        </w:rPr>
        <w:t xml:space="preserve">apie 700 vnt. </w:t>
      </w:r>
      <w:r w:rsidR="00C22E48" w:rsidRPr="00413CCB">
        <w:rPr>
          <w:rFonts w:ascii="Times New Roman" w:hAnsi="Times New Roman" w:cs="Times New Roman"/>
          <w:sz w:val="24"/>
          <w:szCs w:val="24"/>
        </w:rPr>
        <w:t>karinės paskirties</w:t>
      </w:r>
      <w:r w:rsidR="00C22E48">
        <w:rPr>
          <w:rFonts w:ascii="Times New Roman" w:hAnsi="Times New Roman" w:cs="Times New Roman"/>
          <w:sz w:val="24"/>
          <w:szCs w:val="24"/>
        </w:rPr>
        <w:t xml:space="preserve"> to paties</w:t>
      </w:r>
      <w:r w:rsidR="00C22E48" w:rsidRPr="00413CCB">
        <w:rPr>
          <w:rFonts w:ascii="Times New Roman" w:hAnsi="Times New Roman" w:cs="Times New Roman"/>
          <w:sz w:val="24"/>
          <w:szCs w:val="24"/>
        </w:rPr>
        <w:t xml:space="preserve"> modelio visureigi</w:t>
      </w:r>
      <w:r w:rsidR="00756C4A">
        <w:rPr>
          <w:rFonts w:ascii="Times New Roman" w:hAnsi="Times New Roman" w:cs="Times New Roman"/>
          <w:sz w:val="24"/>
          <w:szCs w:val="24"/>
        </w:rPr>
        <w:t>ų</w:t>
      </w:r>
      <w:r w:rsidR="00C22E48" w:rsidRPr="00413CCB">
        <w:rPr>
          <w:rFonts w:ascii="Times New Roman" w:hAnsi="Times New Roman" w:cs="Times New Roman"/>
          <w:sz w:val="24"/>
          <w:szCs w:val="24"/>
        </w:rPr>
        <w:t xml:space="preserve"> </w:t>
      </w:r>
      <w:r w:rsidR="00C22E48" w:rsidRPr="000313C8">
        <w:rPr>
          <w:rFonts w:ascii="Times New Roman" w:hAnsi="Times New Roman" w:cs="Times New Roman"/>
          <w:i/>
          <w:iCs/>
          <w:sz w:val="24"/>
          <w:szCs w:val="24"/>
        </w:rPr>
        <w:t xml:space="preserve">Mercedes </w:t>
      </w:r>
      <w:proofErr w:type="spellStart"/>
      <w:r w:rsidR="00C22E48" w:rsidRPr="000313C8">
        <w:rPr>
          <w:rFonts w:ascii="Times New Roman" w:hAnsi="Times New Roman" w:cs="Times New Roman"/>
          <w:i/>
          <w:iCs/>
          <w:sz w:val="24"/>
          <w:szCs w:val="24"/>
        </w:rPr>
        <w:t>Benz</w:t>
      </w:r>
      <w:proofErr w:type="spellEnd"/>
      <w:r w:rsidR="00C22E48" w:rsidRPr="000313C8">
        <w:rPr>
          <w:rFonts w:ascii="Times New Roman" w:hAnsi="Times New Roman" w:cs="Times New Roman"/>
          <w:i/>
          <w:iCs/>
          <w:sz w:val="24"/>
          <w:szCs w:val="24"/>
        </w:rPr>
        <w:t xml:space="preserve"> G-</w:t>
      </w:r>
      <w:proofErr w:type="spellStart"/>
      <w:r w:rsidR="00C22E48" w:rsidRPr="000313C8">
        <w:rPr>
          <w:rFonts w:ascii="Times New Roman" w:hAnsi="Times New Roman" w:cs="Times New Roman"/>
          <w:i/>
          <w:iCs/>
          <w:sz w:val="24"/>
          <w:szCs w:val="24"/>
        </w:rPr>
        <w:t>Class</w:t>
      </w:r>
      <w:bookmarkEnd w:id="5"/>
      <w:proofErr w:type="spellEnd"/>
      <w:r w:rsidR="00C22E48">
        <w:rPr>
          <w:rFonts w:ascii="Times New Roman" w:hAnsi="Times New Roman" w:cs="Times New Roman"/>
          <w:sz w:val="24"/>
          <w:szCs w:val="24"/>
        </w:rPr>
        <w:t xml:space="preserve">. </w:t>
      </w:r>
      <w:r w:rsidR="00756C4A">
        <w:rPr>
          <w:rFonts w:ascii="Times New Roman" w:hAnsi="Times New Roman" w:cs="Times New Roman"/>
          <w:sz w:val="24"/>
          <w:szCs w:val="24"/>
        </w:rPr>
        <w:t>Be to, š</w:t>
      </w:r>
      <w:r w:rsidR="00C22E48">
        <w:rPr>
          <w:rFonts w:ascii="Times New Roman" w:hAnsi="Times New Roman" w:cs="Times New Roman"/>
          <w:sz w:val="24"/>
          <w:szCs w:val="24"/>
        </w:rPr>
        <w:t xml:space="preserve">iuo metu į Lietuvos kariuomenės Sausumos pajėgų Mechanizuotąją pėstininkų brigadą „Geležinis vilkas“ </w:t>
      </w:r>
      <w:r w:rsidR="00A56DC9">
        <w:rPr>
          <w:rFonts w:ascii="Times New Roman" w:hAnsi="Times New Roman" w:cs="Times New Roman"/>
          <w:sz w:val="24"/>
          <w:szCs w:val="24"/>
        </w:rPr>
        <w:t xml:space="preserve">yra </w:t>
      </w:r>
      <w:r w:rsidR="00C22E48">
        <w:rPr>
          <w:rFonts w:ascii="Times New Roman" w:hAnsi="Times New Roman" w:cs="Times New Roman"/>
          <w:sz w:val="24"/>
          <w:szCs w:val="24"/>
        </w:rPr>
        <w:t xml:space="preserve">integruota Vokietijos vadovaujama NATO priešakinių pajėgų bataliono kovinė grupė, kuri savo struktūroje turi 90 proc. </w:t>
      </w:r>
      <w:r w:rsidR="00C22E48" w:rsidRPr="008F1FAC">
        <w:rPr>
          <w:rFonts w:ascii="Times New Roman" w:hAnsi="Times New Roman" w:cs="Times New Roman"/>
          <w:i/>
          <w:iCs/>
          <w:sz w:val="24"/>
          <w:szCs w:val="24"/>
        </w:rPr>
        <w:t xml:space="preserve">Mercedes </w:t>
      </w:r>
      <w:proofErr w:type="spellStart"/>
      <w:r w:rsidR="00C22E48" w:rsidRPr="008F1FAC">
        <w:rPr>
          <w:rFonts w:ascii="Times New Roman" w:hAnsi="Times New Roman" w:cs="Times New Roman"/>
          <w:i/>
          <w:iCs/>
          <w:sz w:val="24"/>
          <w:szCs w:val="24"/>
        </w:rPr>
        <w:t>Benz</w:t>
      </w:r>
      <w:proofErr w:type="spellEnd"/>
      <w:r w:rsidR="00C22E48" w:rsidRPr="008F1FAC">
        <w:rPr>
          <w:rFonts w:ascii="Times New Roman" w:hAnsi="Times New Roman" w:cs="Times New Roman"/>
          <w:i/>
          <w:iCs/>
          <w:sz w:val="24"/>
          <w:szCs w:val="24"/>
        </w:rPr>
        <w:t xml:space="preserve"> G-</w:t>
      </w:r>
      <w:proofErr w:type="spellStart"/>
      <w:r w:rsidR="00C22E48" w:rsidRPr="008F1FAC">
        <w:rPr>
          <w:rFonts w:ascii="Times New Roman" w:hAnsi="Times New Roman" w:cs="Times New Roman"/>
          <w:i/>
          <w:iCs/>
          <w:sz w:val="24"/>
          <w:szCs w:val="24"/>
        </w:rPr>
        <w:t>Glass</w:t>
      </w:r>
      <w:proofErr w:type="spellEnd"/>
      <w:r w:rsidR="00C22E48">
        <w:rPr>
          <w:rFonts w:ascii="Times New Roman" w:hAnsi="Times New Roman" w:cs="Times New Roman"/>
          <w:sz w:val="24"/>
          <w:szCs w:val="24"/>
        </w:rPr>
        <w:t xml:space="preserve"> karinių nešarvuotų visureigių, kuriems Lietuvoje privalo būti užtikrintas operacinis sąveikumas</w:t>
      </w:r>
      <w:r w:rsidR="00C22E48">
        <w:rPr>
          <w:rStyle w:val="Puslapioinaosnuoroda"/>
          <w:rFonts w:ascii="Times New Roman" w:hAnsi="Times New Roman" w:cs="Times New Roman"/>
          <w:sz w:val="24"/>
          <w:szCs w:val="24"/>
        </w:rPr>
        <w:footnoteReference w:id="11"/>
      </w:r>
      <w:r w:rsidR="00C22E48">
        <w:rPr>
          <w:rFonts w:ascii="Times New Roman" w:hAnsi="Times New Roman" w:cs="Times New Roman"/>
          <w:sz w:val="24"/>
          <w:szCs w:val="24"/>
        </w:rPr>
        <w:t>.</w:t>
      </w:r>
    </w:p>
    <w:p w14:paraId="34DA54AB" w14:textId="57A14002" w:rsidR="003D2B78" w:rsidRDefault="00C22E48" w:rsidP="00D2287D">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6A056B">
        <w:rPr>
          <w:rFonts w:ascii="Times New Roman" w:hAnsi="Times New Roman" w:cs="Times New Roman"/>
          <w:sz w:val="24"/>
          <w:szCs w:val="24"/>
        </w:rPr>
        <w:t>rašyme nurodoma, kad Lietuvos kariuomenė</w:t>
      </w:r>
      <w:r>
        <w:rPr>
          <w:rFonts w:ascii="Times New Roman" w:hAnsi="Times New Roman" w:cs="Times New Roman"/>
          <w:sz w:val="24"/>
          <w:szCs w:val="24"/>
        </w:rPr>
        <w:t>s</w:t>
      </w:r>
      <w:r w:rsidR="006A056B">
        <w:rPr>
          <w:rFonts w:ascii="Times New Roman" w:hAnsi="Times New Roman" w:cs="Times New Roman"/>
          <w:sz w:val="24"/>
          <w:szCs w:val="24"/>
        </w:rPr>
        <w:t xml:space="preserve"> </w:t>
      </w:r>
      <w:r>
        <w:rPr>
          <w:rFonts w:ascii="Times New Roman" w:hAnsi="Times New Roman" w:cs="Times New Roman"/>
          <w:sz w:val="24"/>
          <w:szCs w:val="24"/>
        </w:rPr>
        <w:t xml:space="preserve">turimi </w:t>
      </w:r>
      <w:r w:rsidR="006A056B">
        <w:rPr>
          <w:rFonts w:ascii="Times New Roman" w:hAnsi="Times New Roman" w:cs="Times New Roman"/>
          <w:sz w:val="24"/>
          <w:szCs w:val="24"/>
        </w:rPr>
        <w:t xml:space="preserve">kariniai nešarvuoti visureigiai </w:t>
      </w:r>
      <w:r w:rsidR="006A056B" w:rsidRPr="00B5059E">
        <w:rPr>
          <w:rFonts w:ascii="Times New Roman" w:hAnsi="Times New Roman" w:cs="Times New Roman"/>
          <w:i/>
          <w:iCs/>
          <w:sz w:val="24"/>
          <w:szCs w:val="24"/>
        </w:rPr>
        <w:t xml:space="preserve">Mercedes </w:t>
      </w:r>
      <w:proofErr w:type="spellStart"/>
      <w:r w:rsidR="006A056B" w:rsidRPr="00B5059E">
        <w:rPr>
          <w:rFonts w:ascii="Times New Roman" w:hAnsi="Times New Roman" w:cs="Times New Roman"/>
          <w:i/>
          <w:iCs/>
          <w:sz w:val="24"/>
          <w:szCs w:val="24"/>
        </w:rPr>
        <w:t>Benz</w:t>
      </w:r>
      <w:proofErr w:type="spellEnd"/>
      <w:r w:rsidR="006A056B" w:rsidRPr="00B5059E">
        <w:rPr>
          <w:rFonts w:ascii="Times New Roman" w:hAnsi="Times New Roman" w:cs="Times New Roman"/>
          <w:i/>
          <w:iCs/>
          <w:sz w:val="24"/>
          <w:szCs w:val="24"/>
        </w:rPr>
        <w:t xml:space="preserve"> G-</w:t>
      </w:r>
      <w:proofErr w:type="spellStart"/>
      <w:r w:rsidR="006A056B" w:rsidRPr="00B5059E">
        <w:rPr>
          <w:rFonts w:ascii="Times New Roman" w:hAnsi="Times New Roman" w:cs="Times New Roman"/>
          <w:i/>
          <w:iCs/>
          <w:sz w:val="24"/>
          <w:szCs w:val="24"/>
        </w:rPr>
        <w:t>Class</w:t>
      </w:r>
      <w:proofErr w:type="spellEnd"/>
      <w:r w:rsidR="006A056B">
        <w:rPr>
          <w:rFonts w:ascii="Times New Roman" w:hAnsi="Times New Roman" w:cs="Times New Roman"/>
          <w:sz w:val="24"/>
          <w:szCs w:val="24"/>
        </w:rPr>
        <w:t xml:space="preserve"> </w:t>
      </w:r>
      <w:r>
        <w:rPr>
          <w:rFonts w:ascii="Times New Roman" w:hAnsi="Times New Roman" w:cs="Times New Roman"/>
          <w:sz w:val="24"/>
          <w:szCs w:val="24"/>
        </w:rPr>
        <w:t xml:space="preserve">yra </w:t>
      </w:r>
      <w:r w:rsidR="006A056B">
        <w:rPr>
          <w:rFonts w:ascii="Times New Roman" w:hAnsi="Times New Roman" w:cs="Times New Roman"/>
          <w:sz w:val="24"/>
          <w:szCs w:val="24"/>
        </w:rPr>
        <w:t>naudojami atitinkamoms operacijoms</w:t>
      </w:r>
      <w:r>
        <w:rPr>
          <w:rFonts w:ascii="Times New Roman" w:hAnsi="Times New Roman" w:cs="Times New Roman"/>
          <w:sz w:val="24"/>
          <w:szCs w:val="24"/>
        </w:rPr>
        <w:t xml:space="preserve">, bei operacijoms </w:t>
      </w:r>
      <w:r w:rsidR="006A056B">
        <w:rPr>
          <w:rFonts w:ascii="Times New Roman" w:hAnsi="Times New Roman" w:cs="Times New Roman"/>
          <w:sz w:val="24"/>
          <w:szCs w:val="24"/>
        </w:rPr>
        <w:t>kartu su NATO sąjungininkais vykdyti</w:t>
      </w:r>
      <w:r w:rsidR="00602BCB">
        <w:rPr>
          <w:rFonts w:ascii="Times New Roman" w:hAnsi="Times New Roman" w:cs="Times New Roman"/>
          <w:sz w:val="24"/>
          <w:szCs w:val="24"/>
        </w:rPr>
        <w:t xml:space="preserve">. </w:t>
      </w:r>
      <w:r>
        <w:rPr>
          <w:rFonts w:ascii="Times New Roman" w:hAnsi="Times New Roman" w:cs="Times New Roman"/>
          <w:sz w:val="24"/>
          <w:szCs w:val="24"/>
        </w:rPr>
        <w:t xml:space="preserve">Kariniuose visureigiuose </w:t>
      </w:r>
      <w:r w:rsidR="00602BCB">
        <w:rPr>
          <w:rFonts w:ascii="Times New Roman" w:hAnsi="Times New Roman" w:cs="Times New Roman"/>
          <w:sz w:val="24"/>
          <w:szCs w:val="24"/>
        </w:rPr>
        <w:t>yra</w:t>
      </w:r>
      <w:r w:rsidR="006A056B">
        <w:rPr>
          <w:rFonts w:ascii="Times New Roman" w:hAnsi="Times New Roman" w:cs="Times New Roman"/>
          <w:sz w:val="24"/>
          <w:szCs w:val="24"/>
        </w:rPr>
        <w:t xml:space="preserve"> sumontuot</w:t>
      </w:r>
      <w:r w:rsidR="00602BCB">
        <w:rPr>
          <w:rFonts w:ascii="Times New Roman" w:hAnsi="Times New Roman" w:cs="Times New Roman"/>
          <w:sz w:val="24"/>
          <w:szCs w:val="24"/>
        </w:rPr>
        <w:t>a</w:t>
      </w:r>
      <w:r w:rsidR="006A056B">
        <w:rPr>
          <w:rFonts w:ascii="Times New Roman" w:hAnsi="Times New Roman" w:cs="Times New Roman"/>
          <w:sz w:val="24"/>
          <w:szCs w:val="24"/>
        </w:rPr>
        <w:t xml:space="preserve"> jautri</w:t>
      </w:r>
      <w:r w:rsidR="00EB2666">
        <w:rPr>
          <w:rFonts w:ascii="Times New Roman" w:hAnsi="Times New Roman" w:cs="Times New Roman"/>
          <w:sz w:val="24"/>
          <w:szCs w:val="24"/>
        </w:rPr>
        <w:t>,</w:t>
      </w:r>
      <w:r w:rsidR="006A056B">
        <w:rPr>
          <w:rFonts w:ascii="Times New Roman" w:hAnsi="Times New Roman" w:cs="Times New Roman"/>
          <w:sz w:val="24"/>
          <w:szCs w:val="24"/>
        </w:rPr>
        <w:t xml:space="preserve"> saugumo ir slaptumo prasme</w:t>
      </w:r>
      <w:r w:rsidR="00EB2666">
        <w:rPr>
          <w:rFonts w:ascii="Times New Roman" w:hAnsi="Times New Roman" w:cs="Times New Roman"/>
          <w:sz w:val="24"/>
          <w:szCs w:val="24"/>
        </w:rPr>
        <w:t>,</w:t>
      </w:r>
      <w:r w:rsidR="006A056B">
        <w:rPr>
          <w:rFonts w:ascii="Times New Roman" w:hAnsi="Times New Roman" w:cs="Times New Roman"/>
          <w:sz w:val="24"/>
          <w:szCs w:val="24"/>
        </w:rPr>
        <w:t xml:space="preserve"> įrang</w:t>
      </w:r>
      <w:r w:rsidR="00602BCB">
        <w:rPr>
          <w:rFonts w:ascii="Times New Roman" w:hAnsi="Times New Roman" w:cs="Times New Roman"/>
          <w:sz w:val="24"/>
          <w:szCs w:val="24"/>
        </w:rPr>
        <w:t>a</w:t>
      </w:r>
      <w:r w:rsidR="006A056B">
        <w:rPr>
          <w:rFonts w:ascii="Times New Roman" w:hAnsi="Times New Roman" w:cs="Times New Roman"/>
          <w:sz w:val="24"/>
          <w:szCs w:val="24"/>
        </w:rPr>
        <w:t>, kuri</w:t>
      </w:r>
      <w:r w:rsidR="00EB2666">
        <w:rPr>
          <w:rFonts w:ascii="Times New Roman" w:hAnsi="Times New Roman" w:cs="Times New Roman"/>
          <w:sz w:val="24"/>
          <w:szCs w:val="24"/>
        </w:rPr>
        <w:t>,</w:t>
      </w:r>
      <w:r w:rsidR="006A056B">
        <w:rPr>
          <w:rFonts w:ascii="Times New Roman" w:hAnsi="Times New Roman" w:cs="Times New Roman"/>
          <w:sz w:val="24"/>
          <w:szCs w:val="24"/>
        </w:rPr>
        <w:t xml:space="preserve"> atnaujin</w:t>
      </w:r>
      <w:r w:rsidR="00EB2666">
        <w:rPr>
          <w:rFonts w:ascii="Times New Roman" w:hAnsi="Times New Roman" w:cs="Times New Roman"/>
          <w:sz w:val="24"/>
          <w:szCs w:val="24"/>
        </w:rPr>
        <w:t xml:space="preserve">ant </w:t>
      </w:r>
      <w:r w:rsidR="00A56DC9">
        <w:rPr>
          <w:rFonts w:ascii="Times New Roman" w:hAnsi="Times New Roman" w:cs="Times New Roman"/>
          <w:sz w:val="24"/>
          <w:szCs w:val="24"/>
        </w:rPr>
        <w:t xml:space="preserve">automobilių </w:t>
      </w:r>
      <w:r w:rsidR="006A056B">
        <w:rPr>
          <w:rFonts w:ascii="Times New Roman" w:hAnsi="Times New Roman" w:cs="Times New Roman"/>
          <w:sz w:val="24"/>
          <w:szCs w:val="24"/>
        </w:rPr>
        <w:t xml:space="preserve">parką </w:t>
      </w:r>
      <w:r w:rsidR="00A56DC9">
        <w:rPr>
          <w:rFonts w:ascii="Times New Roman" w:hAnsi="Times New Roman" w:cs="Times New Roman"/>
          <w:sz w:val="24"/>
          <w:szCs w:val="24"/>
        </w:rPr>
        <w:t xml:space="preserve">yra </w:t>
      </w:r>
      <w:r w:rsidR="006A056B">
        <w:rPr>
          <w:rFonts w:ascii="Times New Roman" w:hAnsi="Times New Roman" w:cs="Times New Roman"/>
          <w:sz w:val="24"/>
          <w:szCs w:val="24"/>
        </w:rPr>
        <w:t>permontuojama į naujus visureigius</w:t>
      </w:r>
      <w:r w:rsidR="00EB2666">
        <w:rPr>
          <w:rFonts w:ascii="Times New Roman" w:hAnsi="Times New Roman" w:cs="Times New Roman"/>
          <w:sz w:val="24"/>
          <w:szCs w:val="24"/>
        </w:rPr>
        <w:t>. Atsižvelgiant į tai</w:t>
      </w:r>
      <w:r w:rsidR="006A056B">
        <w:rPr>
          <w:rFonts w:ascii="Times New Roman" w:hAnsi="Times New Roman" w:cs="Times New Roman"/>
          <w:sz w:val="24"/>
          <w:szCs w:val="24"/>
        </w:rPr>
        <w:t xml:space="preserve">, Perkančioji organizacija </w:t>
      </w:r>
      <w:r w:rsidR="00EB2666">
        <w:rPr>
          <w:rFonts w:ascii="Times New Roman" w:hAnsi="Times New Roman" w:cs="Times New Roman"/>
          <w:sz w:val="24"/>
          <w:szCs w:val="24"/>
        </w:rPr>
        <w:t xml:space="preserve">teigia, </w:t>
      </w:r>
      <w:r w:rsidR="006A056B">
        <w:rPr>
          <w:rFonts w:ascii="Times New Roman" w:hAnsi="Times New Roman" w:cs="Times New Roman"/>
          <w:sz w:val="24"/>
          <w:szCs w:val="24"/>
        </w:rPr>
        <w:t xml:space="preserve">kad </w:t>
      </w:r>
      <w:r w:rsidR="00EB2666">
        <w:rPr>
          <w:rFonts w:ascii="Times New Roman" w:hAnsi="Times New Roman" w:cs="Times New Roman"/>
          <w:sz w:val="24"/>
          <w:szCs w:val="24"/>
        </w:rPr>
        <w:t>užtikrinti įrangos sąveikumo ir saugos reikalavimus</w:t>
      </w:r>
      <w:r w:rsidR="00EB2666">
        <w:rPr>
          <w:rStyle w:val="Puslapioinaosnuoroda"/>
          <w:rFonts w:ascii="Times New Roman" w:hAnsi="Times New Roman" w:cs="Times New Roman"/>
          <w:sz w:val="24"/>
          <w:szCs w:val="24"/>
        </w:rPr>
        <w:footnoteReference w:id="12"/>
      </w:r>
      <w:r w:rsidR="00EB2666">
        <w:rPr>
          <w:rFonts w:ascii="Times New Roman" w:hAnsi="Times New Roman" w:cs="Times New Roman"/>
          <w:sz w:val="24"/>
          <w:szCs w:val="24"/>
        </w:rPr>
        <w:t xml:space="preserve"> būtų galima tik </w:t>
      </w:r>
      <w:r w:rsidR="00756C4A">
        <w:rPr>
          <w:rFonts w:ascii="Times New Roman" w:hAnsi="Times New Roman" w:cs="Times New Roman"/>
          <w:sz w:val="24"/>
          <w:szCs w:val="24"/>
        </w:rPr>
        <w:t>šią įrangą sum</w:t>
      </w:r>
      <w:r w:rsidR="00EB2666">
        <w:rPr>
          <w:rFonts w:ascii="Times New Roman" w:hAnsi="Times New Roman" w:cs="Times New Roman"/>
          <w:sz w:val="24"/>
          <w:szCs w:val="24"/>
        </w:rPr>
        <w:t xml:space="preserve">ontuojant </w:t>
      </w:r>
      <w:r w:rsidR="00756C4A">
        <w:rPr>
          <w:rFonts w:ascii="Times New Roman" w:hAnsi="Times New Roman" w:cs="Times New Roman"/>
          <w:sz w:val="24"/>
          <w:szCs w:val="24"/>
        </w:rPr>
        <w:t>analogiškuose</w:t>
      </w:r>
      <w:r w:rsidR="00EB2666">
        <w:rPr>
          <w:rFonts w:ascii="Times New Roman" w:hAnsi="Times New Roman" w:cs="Times New Roman"/>
          <w:sz w:val="24"/>
          <w:szCs w:val="24"/>
        </w:rPr>
        <w:t xml:space="preserve"> kariniuose visureigiuose. </w:t>
      </w:r>
      <w:r w:rsidR="00D2287D">
        <w:rPr>
          <w:rFonts w:ascii="Times New Roman" w:hAnsi="Times New Roman" w:cs="Times New Roman"/>
          <w:sz w:val="24"/>
          <w:szCs w:val="24"/>
        </w:rPr>
        <w:t>Pagrindiniai techniniai parametrai leidžiantys užtikrinti karinį – operacinį sąveikumą yra vienodas karybos standartizacijos susitarimų (STANAG</w:t>
      </w:r>
      <w:r w:rsidR="00D2287D">
        <w:rPr>
          <w:rStyle w:val="Puslapioinaosnuoroda"/>
          <w:rFonts w:ascii="Times New Roman" w:hAnsi="Times New Roman" w:cs="Times New Roman"/>
          <w:sz w:val="24"/>
          <w:szCs w:val="24"/>
        </w:rPr>
        <w:footnoteReference w:id="13"/>
      </w:r>
      <w:r w:rsidR="00D2287D">
        <w:rPr>
          <w:rFonts w:ascii="Times New Roman" w:hAnsi="Times New Roman" w:cs="Times New Roman"/>
          <w:sz w:val="24"/>
          <w:szCs w:val="24"/>
        </w:rPr>
        <w:t xml:space="preserve">) išpildymas. </w:t>
      </w:r>
      <w:r w:rsidR="00056451">
        <w:rPr>
          <w:rFonts w:ascii="Times New Roman" w:hAnsi="Times New Roman" w:cs="Times New Roman"/>
          <w:sz w:val="24"/>
          <w:szCs w:val="24"/>
        </w:rPr>
        <w:t>B</w:t>
      </w:r>
      <w:r w:rsidR="00D2287D">
        <w:rPr>
          <w:rFonts w:ascii="Times New Roman" w:hAnsi="Times New Roman" w:cs="Times New Roman"/>
          <w:sz w:val="24"/>
          <w:szCs w:val="24"/>
        </w:rPr>
        <w:t xml:space="preserve">e </w:t>
      </w:r>
      <w:r w:rsidR="00EB2666">
        <w:rPr>
          <w:rFonts w:ascii="Times New Roman" w:hAnsi="Times New Roman" w:cs="Times New Roman"/>
          <w:sz w:val="24"/>
          <w:szCs w:val="24"/>
        </w:rPr>
        <w:t xml:space="preserve">šių </w:t>
      </w:r>
      <w:r w:rsidR="00D2287D">
        <w:rPr>
          <w:rFonts w:ascii="Times New Roman" w:hAnsi="Times New Roman" w:cs="Times New Roman"/>
          <w:sz w:val="24"/>
          <w:szCs w:val="24"/>
        </w:rPr>
        <w:t xml:space="preserve">karinio – operacinio sąveikumo tarptautinių aspektų, pagrindinis karinės paskirties nešarvuotų visureigių integravimo į nacionalinę logistinę sistemą reikalavimas yra </w:t>
      </w:r>
      <w:r w:rsidR="00EB2666">
        <w:rPr>
          <w:rFonts w:ascii="Times New Roman" w:hAnsi="Times New Roman" w:cs="Times New Roman"/>
          <w:sz w:val="24"/>
          <w:szCs w:val="24"/>
        </w:rPr>
        <w:t xml:space="preserve">tokios transporto priemonės </w:t>
      </w:r>
      <w:r w:rsidR="00D2287D">
        <w:rPr>
          <w:rFonts w:ascii="Times New Roman" w:hAnsi="Times New Roman" w:cs="Times New Roman"/>
          <w:sz w:val="24"/>
          <w:szCs w:val="24"/>
        </w:rPr>
        <w:t xml:space="preserve">gyvavimo ciklo laikotarpis. </w:t>
      </w:r>
      <w:r w:rsidR="00B4629E">
        <w:rPr>
          <w:rFonts w:ascii="Times New Roman" w:hAnsi="Times New Roman" w:cs="Times New Roman"/>
          <w:sz w:val="24"/>
          <w:szCs w:val="24"/>
        </w:rPr>
        <w:t xml:space="preserve">Atsižvelgiant į </w:t>
      </w:r>
      <w:r w:rsidR="00D2287D">
        <w:rPr>
          <w:rFonts w:ascii="Times New Roman" w:hAnsi="Times New Roman" w:cs="Times New Roman"/>
          <w:sz w:val="24"/>
          <w:szCs w:val="24"/>
        </w:rPr>
        <w:t xml:space="preserve">NATO valstybių ir Lietuvos kariuomenės </w:t>
      </w:r>
      <w:r w:rsidR="00B4629E">
        <w:rPr>
          <w:rFonts w:ascii="Times New Roman" w:hAnsi="Times New Roman" w:cs="Times New Roman"/>
          <w:sz w:val="24"/>
          <w:szCs w:val="24"/>
        </w:rPr>
        <w:t xml:space="preserve">turimą </w:t>
      </w:r>
      <w:r w:rsidR="00D2287D">
        <w:rPr>
          <w:rFonts w:ascii="Times New Roman" w:hAnsi="Times New Roman" w:cs="Times New Roman"/>
          <w:sz w:val="24"/>
          <w:szCs w:val="24"/>
        </w:rPr>
        <w:t>patirt</w:t>
      </w:r>
      <w:r w:rsidR="00B4629E">
        <w:rPr>
          <w:rFonts w:ascii="Times New Roman" w:hAnsi="Times New Roman" w:cs="Times New Roman"/>
          <w:sz w:val="24"/>
          <w:szCs w:val="24"/>
        </w:rPr>
        <w:t>į</w:t>
      </w:r>
      <w:r w:rsidR="00BE364A">
        <w:rPr>
          <w:rFonts w:ascii="Times New Roman" w:hAnsi="Times New Roman" w:cs="Times New Roman"/>
          <w:sz w:val="24"/>
          <w:szCs w:val="24"/>
        </w:rPr>
        <w:t>,</w:t>
      </w:r>
      <w:r w:rsidR="00D2287D">
        <w:rPr>
          <w:rFonts w:ascii="Times New Roman" w:hAnsi="Times New Roman" w:cs="Times New Roman"/>
          <w:sz w:val="24"/>
          <w:szCs w:val="24"/>
        </w:rPr>
        <w:t xml:space="preserve"> eksploatuojant karinės paskirties transporto priemones, šiuo metu patvirtintuose operaciniuose reikalavimuose naudojamas gyvavimo ciklo laikotarpis yra 30 metų. </w:t>
      </w:r>
      <w:r w:rsidR="00B4629E">
        <w:rPr>
          <w:rFonts w:ascii="Times New Roman" w:hAnsi="Times New Roman" w:cs="Times New Roman"/>
          <w:sz w:val="24"/>
          <w:szCs w:val="24"/>
        </w:rPr>
        <w:t xml:space="preserve">Šiuo </w:t>
      </w:r>
      <w:r w:rsidR="003D2B78">
        <w:rPr>
          <w:rFonts w:ascii="Times New Roman" w:hAnsi="Times New Roman" w:cs="Times New Roman"/>
          <w:sz w:val="24"/>
          <w:szCs w:val="24"/>
        </w:rPr>
        <w:t>Pirkimu siekiamų įsigyti</w:t>
      </w:r>
      <w:r w:rsidR="00D2287D">
        <w:rPr>
          <w:rFonts w:ascii="Times New Roman" w:hAnsi="Times New Roman" w:cs="Times New Roman"/>
          <w:sz w:val="24"/>
          <w:szCs w:val="24"/>
        </w:rPr>
        <w:t xml:space="preserve"> karinės paskirties nešarvuotų visureigių </w:t>
      </w:r>
      <w:r w:rsidR="00B4629E">
        <w:rPr>
          <w:rFonts w:ascii="Times New Roman" w:hAnsi="Times New Roman" w:cs="Times New Roman"/>
          <w:i/>
          <w:sz w:val="24"/>
          <w:szCs w:val="24"/>
        </w:rPr>
        <w:t xml:space="preserve">Mercedes </w:t>
      </w:r>
      <w:proofErr w:type="spellStart"/>
      <w:r w:rsidR="00B4629E">
        <w:rPr>
          <w:rFonts w:ascii="Times New Roman" w:hAnsi="Times New Roman" w:cs="Times New Roman"/>
          <w:i/>
          <w:sz w:val="24"/>
          <w:szCs w:val="24"/>
        </w:rPr>
        <w:t>Benz</w:t>
      </w:r>
      <w:proofErr w:type="spellEnd"/>
      <w:r w:rsidR="00B4629E">
        <w:rPr>
          <w:rFonts w:ascii="Times New Roman" w:hAnsi="Times New Roman" w:cs="Times New Roman"/>
          <w:i/>
          <w:sz w:val="24"/>
          <w:szCs w:val="24"/>
        </w:rPr>
        <w:t xml:space="preserve"> G-</w:t>
      </w:r>
      <w:proofErr w:type="spellStart"/>
      <w:r w:rsidR="00B4629E">
        <w:rPr>
          <w:rFonts w:ascii="Times New Roman" w:hAnsi="Times New Roman" w:cs="Times New Roman"/>
          <w:i/>
          <w:sz w:val="24"/>
          <w:szCs w:val="24"/>
        </w:rPr>
        <w:t>Class</w:t>
      </w:r>
      <w:proofErr w:type="spellEnd"/>
      <w:r w:rsidR="00B4629E" w:rsidRPr="00BF72C0">
        <w:rPr>
          <w:rFonts w:ascii="Times New Roman" w:hAnsi="Times New Roman" w:cs="Times New Roman"/>
          <w:sz w:val="24"/>
          <w:szCs w:val="24"/>
        </w:rPr>
        <w:t xml:space="preserve"> </w:t>
      </w:r>
      <w:r w:rsidR="00B4629E" w:rsidRPr="003C12A8">
        <w:rPr>
          <w:rFonts w:ascii="Times New Roman" w:hAnsi="Times New Roman" w:cs="Times New Roman"/>
          <w:i/>
          <w:iCs/>
          <w:sz w:val="24"/>
          <w:szCs w:val="24"/>
        </w:rPr>
        <w:t>(ML-6)</w:t>
      </w:r>
      <w:r w:rsidR="00B4629E">
        <w:rPr>
          <w:rFonts w:ascii="Times New Roman" w:hAnsi="Times New Roman" w:cs="Times New Roman"/>
          <w:sz w:val="24"/>
          <w:szCs w:val="24"/>
        </w:rPr>
        <w:t xml:space="preserve"> </w:t>
      </w:r>
      <w:r w:rsidR="00D2287D">
        <w:rPr>
          <w:rFonts w:ascii="Times New Roman" w:hAnsi="Times New Roman" w:cs="Times New Roman"/>
          <w:sz w:val="24"/>
          <w:szCs w:val="24"/>
        </w:rPr>
        <w:t>numatomas gyvavimo ciklas</w:t>
      </w:r>
      <w:r w:rsidR="00D2287D">
        <w:rPr>
          <w:rStyle w:val="Puslapioinaosnuoroda"/>
          <w:rFonts w:ascii="Times New Roman" w:hAnsi="Times New Roman" w:cs="Times New Roman"/>
          <w:sz w:val="24"/>
          <w:szCs w:val="24"/>
        </w:rPr>
        <w:footnoteReference w:id="14"/>
      </w:r>
      <w:r w:rsidR="00D2287D">
        <w:rPr>
          <w:rFonts w:ascii="Times New Roman" w:hAnsi="Times New Roman" w:cs="Times New Roman"/>
          <w:sz w:val="24"/>
          <w:szCs w:val="24"/>
        </w:rPr>
        <w:t xml:space="preserve"> </w:t>
      </w:r>
      <w:r w:rsidR="00B4629E">
        <w:rPr>
          <w:rFonts w:ascii="Times New Roman" w:hAnsi="Times New Roman" w:cs="Times New Roman"/>
          <w:sz w:val="24"/>
          <w:szCs w:val="24"/>
        </w:rPr>
        <w:t xml:space="preserve">yra </w:t>
      </w:r>
      <w:r w:rsidR="00D2287D">
        <w:rPr>
          <w:rFonts w:ascii="Times New Roman" w:hAnsi="Times New Roman" w:cs="Times New Roman"/>
          <w:sz w:val="24"/>
          <w:szCs w:val="24"/>
        </w:rPr>
        <w:t xml:space="preserve">25 metai. Svarbiausi ir </w:t>
      </w:r>
      <w:r w:rsidR="00B4629E">
        <w:rPr>
          <w:rFonts w:ascii="Times New Roman" w:hAnsi="Times New Roman" w:cs="Times New Roman"/>
          <w:sz w:val="24"/>
          <w:szCs w:val="24"/>
        </w:rPr>
        <w:t xml:space="preserve">pagrindiniai </w:t>
      </w:r>
      <w:r w:rsidR="00D2287D">
        <w:rPr>
          <w:rFonts w:ascii="Times New Roman" w:hAnsi="Times New Roman" w:cs="Times New Roman"/>
          <w:sz w:val="24"/>
          <w:szCs w:val="24"/>
        </w:rPr>
        <w:t>gyvavimo ciklo etapai yra eksploatacija ir palaikymas. Eksploatacijos etapas tiesiogiai priklauso nuo palaikymo, t. y. atsarginių dalių ir remonto tiekimo galimybių.</w:t>
      </w:r>
    </w:p>
    <w:p w14:paraId="4AA2CA8E" w14:textId="48E0E70C" w:rsidR="00E558C0" w:rsidRDefault="00B4629E" w:rsidP="00E558C0">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Perkančioji organizacijai paaiškina, kad </w:t>
      </w:r>
      <w:r w:rsidR="00E558C0">
        <w:rPr>
          <w:rFonts w:ascii="Times New Roman" w:hAnsi="Times New Roman" w:cs="Times New Roman"/>
          <w:sz w:val="24"/>
          <w:szCs w:val="24"/>
        </w:rPr>
        <w:t>Lietuvos kariuomenė</w:t>
      </w:r>
      <w:r>
        <w:rPr>
          <w:rFonts w:ascii="Times New Roman" w:hAnsi="Times New Roman" w:cs="Times New Roman"/>
          <w:sz w:val="24"/>
          <w:szCs w:val="24"/>
        </w:rPr>
        <w:t>je</w:t>
      </w:r>
      <w:r w:rsidR="00E558C0">
        <w:rPr>
          <w:rFonts w:ascii="Times New Roman" w:hAnsi="Times New Roman" w:cs="Times New Roman"/>
          <w:sz w:val="24"/>
          <w:szCs w:val="24"/>
        </w:rPr>
        <w:t xml:space="preserve"> </w:t>
      </w:r>
      <w:bookmarkStart w:id="7" w:name="_Hlk110002168"/>
      <w:r w:rsidR="00E558C0">
        <w:rPr>
          <w:rFonts w:ascii="Times New Roman" w:hAnsi="Times New Roman" w:cs="Times New Roman"/>
          <w:sz w:val="24"/>
          <w:szCs w:val="24"/>
        </w:rPr>
        <w:t xml:space="preserve">jau yra sukurtos logistikos grandinės, padaliniuose sudarytos sąlygos atlikti </w:t>
      </w:r>
      <w:r>
        <w:rPr>
          <w:rFonts w:ascii="Times New Roman" w:hAnsi="Times New Roman" w:cs="Times New Roman"/>
          <w:sz w:val="24"/>
          <w:szCs w:val="24"/>
        </w:rPr>
        <w:t xml:space="preserve">tokių </w:t>
      </w:r>
      <w:r w:rsidR="00E558C0">
        <w:rPr>
          <w:rFonts w:ascii="Times New Roman" w:hAnsi="Times New Roman" w:cs="Times New Roman"/>
          <w:sz w:val="24"/>
          <w:szCs w:val="24"/>
        </w:rPr>
        <w:t>transporto priemonių remonto darbus, kas leidžia išnaudoti turimų transporto priemonių technines galimybes operacijų rajonuose</w:t>
      </w:r>
      <w:bookmarkEnd w:id="7"/>
      <w:r w:rsidR="00E558C0">
        <w:rPr>
          <w:rFonts w:ascii="Times New Roman" w:hAnsi="Times New Roman" w:cs="Times New Roman"/>
          <w:sz w:val="24"/>
          <w:szCs w:val="24"/>
        </w:rPr>
        <w:t xml:space="preserve">, be to, yra įsigyta ir sukaupta apie 60 procentų </w:t>
      </w:r>
      <w:r w:rsidR="0096510C" w:rsidRPr="000313C8">
        <w:rPr>
          <w:rFonts w:ascii="Times New Roman" w:hAnsi="Times New Roman" w:cs="Times New Roman"/>
          <w:i/>
          <w:iCs/>
          <w:sz w:val="24"/>
          <w:szCs w:val="24"/>
        </w:rPr>
        <w:t xml:space="preserve">Mercedes </w:t>
      </w:r>
      <w:proofErr w:type="spellStart"/>
      <w:r w:rsidR="0096510C" w:rsidRPr="000313C8">
        <w:rPr>
          <w:rFonts w:ascii="Times New Roman" w:hAnsi="Times New Roman" w:cs="Times New Roman"/>
          <w:i/>
          <w:iCs/>
          <w:sz w:val="24"/>
          <w:szCs w:val="24"/>
        </w:rPr>
        <w:t>Benz</w:t>
      </w:r>
      <w:proofErr w:type="spellEnd"/>
      <w:r w:rsidR="0096510C" w:rsidRPr="000313C8">
        <w:rPr>
          <w:rFonts w:ascii="Times New Roman" w:hAnsi="Times New Roman" w:cs="Times New Roman"/>
          <w:i/>
          <w:iCs/>
          <w:sz w:val="24"/>
          <w:szCs w:val="24"/>
        </w:rPr>
        <w:t xml:space="preserve"> G-</w:t>
      </w:r>
      <w:proofErr w:type="spellStart"/>
      <w:r w:rsidR="0096510C" w:rsidRPr="000313C8">
        <w:rPr>
          <w:rFonts w:ascii="Times New Roman" w:hAnsi="Times New Roman" w:cs="Times New Roman"/>
          <w:i/>
          <w:iCs/>
          <w:sz w:val="24"/>
          <w:szCs w:val="24"/>
        </w:rPr>
        <w:t>Class</w:t>
      </w:r>
      <w:proofErr w:type="spellEnd"/>
      <w:r w:rsidR="0096510C">
        <w:rPr>
          <w:rFonts w:ascii="Times New Roman" w:hAnsi="Times New Roman" w:cs="Times New Roman"/>
          <w:sz w:val="24"/>
          <w:szCs w:val="24"/>
        </w:rPr>
        <w:t xml:space="preserve"> </w:t>
      </w:r>
      <w:r w:rsidR="00E558C0">
        <w:rPr>
          <w:rFonts w:ascii="Times New Roman" w:hAnsi="Times New Roman" w:cs="Times New Roman"/>
          <w:sz w:val="24"/>
          <w:szCs w:val="24"/>
        </w:rPr>
        <w:t xml:space="preserve">visureigių atsarginių komplektuojamųjų </w:t>
      </w:r>
      <w:r w:rsidR="00E558C0">
        <w:rPr>
          <w:rFonts w:ascii="Times New Roman" w:hAnsi="Times New Roman" w:cs="Times New Roman"/>
          <w:sz w:val="24"/>
          <w:szCs w:val="24"/>
        </w:rPr>
        <w:lastRenderedPageBreak/>
        <w:t>dalių</w:t>
      </w:r>
      <w:r w:rsidR="00E558C0">
        <w:rPr>
          <w:rStyle w:val="Puslapioinaosnuoroda"/>
          <w:rFonts w:ascii="Times New Roman" w:hAnsi="Times New Roman" w:cs="Times New Roman"/>
          <w:sz w:val="24"/>
          <w:szCs w:val="24"/>
        </w:rPr>
        <w:footnoteReference w:id="15"/>
      </w:r>
      <w:r w:rsidR="00E558C0">
        <w:rPr>
          <w:rFonts w:ascii="Times New Roman" w:hAnsi="Times New Roman" w:cs="Times New Roman"/>
          <w:sz w:val="24"/>
          <w:szCs w:val="24"/>
        </w:rPr>
        <w:t>, o atsižvelgiant į tai, kad NATO ir Europos Sąjungos partneriai</w:t>
      </w:r>
      <w:r w:rsidR="00E558C0">
        <w:rPr>
          <w:rStyle w:val="Puslapioinaosnuoroda"/>
          <w:rFonts w:ascii="Times New Roman" w:hAnsi="Times New Roman" w:cs="Times New Roman"/>
          <w:sz w:val="24"/>
          <w:szCs w:val="24"/>
        </w:rPr>
        <w:footnoteReference w:id="16"/>
      </w:r>
      <w:r w:rsidR="00E558C0">
        <w:rPr>
          <w:rFonts w:ascii="Times New Roman" w:hAnsi="Times New Roman" w:cs="Times New Roman"/>
          <w:sz w:val="24"/>
          <w:szCs w:val="24"/>
        </w:rPr>
        <w:t xml:space="preserve"> taip pat naudoja visureigius </w:t>
      </w:r>
      <w:r w:rsidR="00E558C0" w:rsidRPr="000313C8">
        <w:rPr>
          <w:rFonts w:ascii="Times New Roman" w:hAnsi="Times New Roman" w:cs="Times New Roman"/>
          <w:i/>
          <w:iCs/>
          <w:sz w:val="24"/>
          <w:szCs w:val="24"/>
        </w:rPr>
        <w:t xml:space="preserve">Mercedes </w:t>
      </w:r>
      <w:proofErr w:type="spellStart"/>
      <w:r w:rsidR="00E558C0" w:rsidRPr="000313C8">
        <w:rPr>
          <w:rFonts w:ascii="Times New Roman" w:hAnsi="Times New Roman" w:cs="Times New Roman"/>
          <w:i/>
          <w:iCs/>
          <w:sz w:val="24"/>
          <w:szCs w:val="24"/>
        </w:rPr>
        <w:t>Benz</w:t>
      </w:r>
      <w:proofErr w:type="spellEnd"/>
      <w:r w:rsidR="00E558C0" w:rsidRPr="000313C8">
        <w:rPr>
          <w:rFonts w:ascii="Times New Roman" w:hAnsi="Times New Roman" w:cs="Times New Roman"/>
          <w:i/>
          <w:iCs/>
          <w:sz w:val="24"/>
          <w:szCs w:val="24"/>
        </w:rPr>
        <w:t xml:space="preserve"> G-</w:t>
      </w:r>
      <w:proofErr w:type="spellStart"/>
      <w:r w:rsidR="00E558C0" w:rsidRPr="000313C8">
        <w:rPr>
          <w:rFonts w:ascii="Times New Roman" w:hAnsi="Times New Roman" w:cs="Times New Roman"/>
          <w:i/>
          <w:iCs/>
          <w:sz w:val="24"/>
          <w:szCs w:val="24"/>
        </w:rPr>
        <w:t>Class</w:t>
      </w:r>
      <w:proofErr w:type="spellEnd"/>
      <w:r w:rsidR="00E558C0">
        <w:rPr>
          <w:rFonts w:ascii="Times New Roman" w:hAnsi="Times New Roman" w:cs="Times New Roman"/>
          <w:sz w:val="24"/>
          <w:szCs w:val="24"/>
        </w:rPr>
        <w:t>, todėl dėl atsarginių dalių sandėlių dislokacijos ir gamybos linijų apimčių, orientuotų į vartotojų skaičių ir geografinę dislokaciją, reikiamas transporto priemonės detales galima įsigyti per 2-14 dienų, atitinkamai yra paprasčiau išlaikyti įsigytas transporto priemones ir keistis visureigių dalimis su Lietuvoje dislokuotais Vokietijos kariuomenės vienetais.</w:t>
      </w:r>
    </w:p>
    <w:p w14:paraId="519AFA94" w14:textId="34BBDE32" w:rsidR="00E558C0" w:rsidRDefault="00E558C0" w:rsidP="00E558C0">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Sukurtos logistikos grandinės leidžia taupyti transporto priemonių parko išlaikymo sąnaudas, </w:t>
      </w:r>
      <w:r w:rsidR="00CD281A">
        <w:rPr>
          <w:rFonts w:ascii="Times New Roman" w:hAnsi="Times New Roman" w:cs="Times New Roman"/>
          <w:sz w:val="24"/>
          <w:szCs w:val="24"/>
        </w:rPr>
        <w:t xml:space="preserve">o </w:t>
      </w:r>
      <w:r>
        <w:rPr>
          <w:rFonts w:ascii="Times New Roman" w:hAnsi="Times New Roman" w:cs="Times New Roman"/>
          <w:sz w:val="24"/>
          <w:szCs w:val="24"/>
        </w:rPr>
        <w:t xml:space="preserve">įsigijus kito gamintojo transporto priemones, būtų patiriamos didelės tiesioginės ir netiesioginės išlaidos, </w:t>
      </w:r>
      <w:r w:rsidR="00CD281A">
        <w:rPr>
          <w:rFonts w:ascii="Times New Roman" w:hAnsi="Times New Roman" w:cs="Times New Roman"/>
          <w:sz w:val="24"/>
          <w:szCs w:val="24"/>
        </w:rPr>
        <w:t xml:space="preserve">t. y. </w:t>
      </w:r>
      <w:r>
        <w:rPr>
          <w:rFonts w:ascii="Times New Roman" w:hAnsi="Times New Roman" w:cs="Times New Roman"/>
          <w:sz w:val="24"/>
          <w:szCs w:val="24"/>
        </w:rPr>
        <w:t xml:space="preserve">reikėtų </w:t>
      </w:r>
      <w:bookmarkStart w:id="8" w:name="_Hlk102381192"/>
      <w:r>
        <w:rPr>
          <w:rFonts w:ascii="Times New Roman" w:hAnsi="Times New Roman" w:cs="Times New Roman"/>
          <w:sz w:val="24"/>
          <w:szCs w:val="24"/>
        </w:rPr>
        <w:t>įsigyti techninius dokumentus</w:t>
      </w:r>
      <w:r w:rsidR="00CD281A">
        <w:rPr>
          <w:rFonts w:ascii="Times New Roman" w:hAnsi="Times New Roman" w:cs="Times New Roman"/>
          <w:sz w:val="24"/>
          <w:szCs w:val="24"/>
        </w:rPr>
        <w:t xml:space="preserve">, </w:t>
      </w:r>
      <w:r>
        <w:rPr>
          <w:rFonts w:ascii="Times New Roman" w:hAnsi="Times New Roman" w:cs="Times New Roman"/>
          <w:sz w:val="24"/>
          <w:szCs w:val="24"/>
        </w:rPr>
        <w:t>specialius remonto įrankius, sukurti visiškai naują mokymo infrastruktūrą</w:t>
      </w:r>
      <w:r>
        <w:rPr>
          <w:rStyle w:val="Puslapioinaosnuoroda"/>
          <w:rFonts w:ascii="Times New Roman" w:hAnsi="Times New Roman" w:cs="Times New Roman"/>
          <w:sz w:val="24"/>
          <w:szCs w:val="24"/>
        </w:rPr>
        <w:footnoteReference w:id="17"/>
      </w:r>
      <w:r>
        <w:rPr>
          <w:rFonts w:ascii="Times New Roman" w:hAnsi="Times New Roman" w:cs="Times New Roman"/>
          <w:sz w:val="24"/>
          <w:szCs w:val="24"/>
        </w:rPr>
        <w:t>, įsigyti mokymo paslaugas</w:t>
      </w:r>
      <w:r>
        <w:rPr>
          <w:rStyle w:val="Puslapioinaosnuoroda"/>
          <w:rFonts w:ascii="Times New Roman" w:hAnsi="Times New Roman" w:cs="Times New Roman"/>
          <w:sz w:val="24"/>
          <w:szCs w:val="24"/>
        </w:rPr>
        <w:footnoteReference w:id="18"/>
      </w:r>
      <w:r>
        <w:rPr>
          <w:rFonts w:ascii="Times New Roman" w:hAnsi="Times New Roman" w:cs="Times New Roman"/>
          <w:sz w:val="24"/>
          <w:szCs w:val="24"/>
        </w:rPr>
        <w:t>, sukurti naują logistikos sistemą transportui išlaikyt</w:t>
      </w:r>
      <w:bookmarkEnd w:id="8"/>
      <w:r>
        <w:rPr>
          <w:rFonts w:ascii="Times New Roman" w:hAnsi="Times New Roman" w:cs="Times New Roman"/>
          <w:sz w:val="24"/>
          <w:szCs w:val="24"/>
        </w:rPr>
        <w:t xml:space="preserve">i. </w:t>
      </w:r>
    </w:p>
    <w:p w14:paraId="0715CDCF" w14:textId="345D6D13" w:rsidR="004E1626" w:rsidRDefault="0096510C" w:rsidP="00F36A50">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Perkančioji organizacija atlikusi rinkos analizę nustatė, kad </w:t>
      </w:r>
      <w:r w:rsidR="00F36A50">
        <w:rPr>
          <w:rFonts w:ascii="Times New Roman" w:hAnsi="Times New Roman" w:cs="Times New Roman"/>
          <w:sz w:val="24"/>
          <w:szCs w:val="24"/>
        </w:rPr>
        <w:t>v</w:t>
      </w:r>
      <w:r w:rsidRPr="00413CCB">
        <w:rPr>
          <w:rFonts w:ascii="Times New Roman" w:hAnsi="Times New Roman" w:cs="Times New Roman"/>
          <w:sz w:val="24"/>
          <w:szCs w:val="24"/>
        </w:rPr>
        <w:t xml:space="preserve">isureigiai </w:t>
      </w:r>
      <w:r w:rsidRPr="000313C8">
        <w:rPr>
          <w:rFonts w:ascii="Times New Roman" w:hAnsi="Times New Roman" w:cs="Times New Roman"/>
          <w:i/>
          <w:iCs/>
          <w:sz w:val="24"/>
          <w:szCs w:val="24"/>
        </w:rPr>
        <w:t xml:space="preserve">Mercedes </w:t>
      </w:r>
      <w:proofErr w:type="spellStart"/>
      <w:r w:rsidRPr="000313C8">
        <w:rPr>
          <w:rFonts w:ascii="Times New Roman" w:hAnsi="Times New Roman" w:cs="Times New Roman"/>
          <w:i/>
          <w:iCs/>
          <w:sz w:val="24"/>
          <w:szCs w:val="24"/>
        </w:rPr>
        <w:t>Benz</w:t>
      </w:r>
      <w:proofErr w:type="spellEnd"/>
      <w:r w:rsidRPr="000313C8">
        <w:rPr>
          <w:rFonts w:ascii="Times New Roman" w:hAnsi="Times New Roman" w:cs="Times New Roman"/>
          <w:i/>
          <w:iCs/>
          <w:sz w:val="24"/>
          <w:szCs w:val="24"/>
        </w:rPr>
        <w:t xml:space="preserve"> G-</w:t>
      </w:r>
      <w:proofErr w:type="spellStart"/>
      <w:r w:rsidRPr="000313C8">
        <w:rPr>
          <w:rFonts w:ascii="Times New Roman" w:hAnsi="Times New Roman" w:cs="Times New Roman"/>
          <w:i/>
          <w:iCs/>
          <w:sz w:val="24"/>
          <w:szCs w:val="24"/>
        </w:rPr>
        <w:t>Class</w:t>
      </w:r>
      <w:proofErr w:type="spellEnd"/>
      <w:r w:rsidRPr="00413CCB">
        <w:rPr>
          <w:rFonts w:ascii="Times New Roman" w:hAnsi="Times New Roman" w:cs="Times New Roman"/>
          <w:sz w:val="24"/>
          <w:szCs w:val="24"/>
        </w:rPr>
        <w:t xml:space="preserve"> yra įrašyti į bendrąjį karinės įrangos sąrašą (ML6) ir atitinka NATO karinius standartus STANAG, todėl ši transporto priemonė </w:t>
      </w:r>
      <w:r>
        <w:rPr>
          <w:rFonts w:ascii="Times New Roman" w:hAnsi="Times New Roman" w:cs="Times New Roman"/>
          <w:sz w:val="24"/>
          <w:szCs w:val="24"/>
        </w:rPr>
        <w:t xml:space="preserve">priskiriama </w:t>
      </w:r>
      <w:r w:rsidRPr="00413CCB">
        <w:rPr>
          <w:rFonts w:ascii="Times New Roman" w:hAnsi="Times New Roman" w:cs="Times New Roman"/>
          <w:sz w:val="24"/>
          <w:szCs w:val="24"/>
        </w:rPr>
        <w:t>karinės paskirties</w:t>
      </w:r>
      <w:r>
        <w:rPr>
          <w:rFonts w:ascii="Times New Roman" w:hAnsi="Times New Roman" w:cs="Times New Roman"/>
          <w:sz w:val="24"/>
          <w:szCs w:val="24"/>
        </w:rPr>
        <w:t xml:space="preserve"> priemonei</w:t>
      </w:r>
      <w:r w:rsidRPr="00413CCB">
        <w:rPr>
          <w:rFonts w:ascii="Times New Roman" w:hAnsi="Times New Roman" w:cs="Times New Roman"/>
          <w:sz w:val="24"/>
          <w:szCs w:val="24"/>
        </w:rPr>
        <w:t>.</w:t>
      </w:r>
      <w:r>
        <w:rPr>
          <w:rFonts w:ascii="Times New Roman" w:hAnsi="Times New Roman" w:cs="Times New Roman"/>
          <w:sz w:val="24"/>
          <w:szCs w:val="24"/>
        </w:rPr>
        <w:t xml:space="preserve"> </w:t>
      </w:r>
      <w:r w:rsidR="00F36A50">
        <w:rPr>
          <w:rFonts w:ascii="Times New Roman" w:hAnsi="Times New Roman" w:cs="Times New Roman"/>
          <w:sz w:val="24"/>
          <w:szCs w:val="24"/>
        </w:rPr>
        <w:t>Taip pat, nustat</w:t>
      </w:r>
      <w:r w:rsidR="00CD281A">
        <w:rPr>
          <w:rFonts w:ascii="Times New Roman" w:hAnsi="Times New Roman" w:cs="Times New Roman"/>
          <w:sz w:val="24"/>
          <w:szCs w:val="24"/>
        </w:rPr>
        <w:t>yta</w:t>
      </w:r>
      <w:r w:rsidR="00F36A50">
        <w:rPr>
          <w:rFonts w:ascii="Times New Roman" w:hAnsi="Times New Roman" w:cs="Times New Roman"/>
          <w:sz w:val="24"/>
          <w:szCs w:val="24"/>
        </w:rPr>
        <w:t>,</w:t>
      </w:r>
      <w:r w:rsidR="00F36A50" w:rsidRPr="00893466">
        <w:rPr>
          <w:rFonts w:ascii="Times New Roman" w:hAnsi="Times New Roman" w:cs="Times New Roman"/>
          <w:sz w:val="24"/>
          <w:szCs w:val="24"/>
        </w:rPr>
        <w:t xml:space="preserve"> kad tik įmonė „</w:t>
      </w:r>
      <w:proofErr w:type="spellStart"/>
      <w:r w:rsidR="00F36A50" w:rsidRPr="00893466">
        <w:rPr>
          <w:rFonts w:ascii="Times New Roman" w:hAnsi="Times New Roman" w:cs="Times New Roman"/>
          <w:sz w:val="24"/>
          <w:szCs w:val="24"/>
        </w:rPr>
        <w:t>Daimler</w:t>
      </w:r>
      <w:proofErr w:type="spellEnd"/>
      <w:r w:rsidR="00F36A50" w:rsidRPr="00893466">
        <w:rPr>
          <w:rFonts w:ascii="Times New Roman" w:hAnsi="Times New Roman" w:cs="Times New Roman"/>
          <w:sz w:val="24"/>
          <w:szCs w:val="24"/>
        </w:rPr>
        <w:t xml:space="preserve"> AG“ </w:t>
      </w:r>
      <w:r w:rsidR="00F36A50">
        <w:rPr>
          <w:rFonts w:ascii="Times New Roman" w:hAnsi="Times New Roman" w:cs="Times New Roman"/>
          <w:sz w:val="24"/>
          <w:szCs w:val="24"/>
        </w:rPr>
        <w:t>gamina karinius visureigius, kurie atitinka NATO karinius standartus</w:t>
      </w:r>
      <w:r w:rsidR="00F36A50">
        <w:rPr>
          <w:rStyle w:val="Puslapioinaosnuoroda"/>
          <w:rFonts w:ascii="Times New Roman" w:hAnsi="Times New Roman" w:cs="Times New Roman"/>
          <w:sz w:val="24"/>
          <w:szCs w:val="24"/>
        </w:rPr>
        <w:footnoteReference w:id="19"/>
      </w:r>
      <w:r w:rsidR="00CD281A">
        <w:rPr>
          <w:rFonts w:ascii="Times New Roman" w:hAnsi="Times New Roman" w:cs="Times New Roman"/>
          <w:sz w:val="24"/>
          <w:szCs w:val="24"/>
        </w:rPr>
        <w:t xml:space="preserve"> ir </w:t>
      </w:r>
      <w:r w:rsidR="00BF0330">
        <w:rPr>
          <w:rFonts w:ascii="Times New Roman" w:hAnsi="Times New Roman" w:cs="Times New Roman"/>
          <w:sz w:val="24"/>
          <w:szCs w:val="24"/>
        </w:rPr>
        <w:t>gamintojas užtikrina atsarginių dalių tiekimą 30 metų po modelio išleidimo</w:t>
      </w:r>
      <w:r w:rsidR="004E1626">
        <w:rPr>
          <w:rStyle w:val="Puslapioinaosnuoroda"/>
          <w:rFonts w:ascii="Times New Roman" w:hAnsi="Times New Roman" w:cs="Times New Roman"/>
          <w:sz w:val="24"/>
          <w:szCs w:val="24"/>
        </w:rPr>
        <w:footnoteReference w:id="20"/>
      </w:r>
      <w:r w:rsidR="00330DE6">
        <w:rPr>
          <w:rFonts w:ascii="Times New Roman" w:hAnsi="Times New Roman" w:cs="Times New Roman"/>
          <w:sz w:val="24"/>
          <w:szCs w:val="24"/>
        </w:rPr>
        <w:t>.</w:t>
      </w:r>
      <w:r w:rsidR="004E1626">
        <w:rPr>
          <w:rFonts w:ascii="Times New Roman" w:hAnsi="Times New Roman" w:cs="Times New Roman"/>
          <w:sz w:val="24"/>
          <w:szCs w:val="24"/>
        </w:rPr>
        <w:t xml:space="preserve"> </w:t>
      </w:r>
    </w:p>
    <w:p w14:paraId="62497147" w14:textId="1C3B456C" w:rsidR="00460D3A" w:rsidRPr="00EB23D5" w:rsidRDefault="00460D3A" w:rsidP="00460D3A">
      <w:pPr>
        <w:tabs>
          <w:tab w:val="left" w:pos="851"/>
        </w:tabs>
        <w:spacing w:after="0" w:line="240" w:lineRule="auto"/>
        <w:ind w:firstLine="709"/>
        <w:jc w:val="both"/>
        <w:rPr>
          <w:rFonts w:ascii="Times New Roman" w:hAnsi="Times New Roman" w:cs="Times New Roman"/>
          <w:sz w:val="24"/>
          <w:szCs w:val="24"/>
        </w:rPr>
      </w:pPr>
      <w:r w:rsidRPr="00EB23D5">
        <w:rPr>
          <w:rFonts w:ascii="Times New Roman" w:hAnsi="Times New Roman" w:cs="Times New Roman"/>
          <w:sz w:val="24"/>
          <w:szCs w:val="24"/>
        </w:rPr>
        <w:t>A</w:t>
      </w:r>
      <w:r w:rsidRPr="00EB23D5">
        <w:rPr>
          <w:rFonts w:ascii="Times New Roman" w:eastAsia="Calibri" w:hAnsi="Times New Roman" w:cs="Times New Roman"/>
          <w:sz w:val="24"/>
          <w:szCs w:val="24"/>
        </w:rPr>
        <w:t>tsižvelg</w:t>
      </w:r>
      <w:r w:rsidR="005F6C1D">
        <w:rPr>
          <w:rFonts w:ascii="Times New Roman" w:eastAsia="Calibri" w:hAnsi="Times New Roman" w:cs="Times New Roman"/>
          <w:sz w:val="24"/>
          <w:szCs w:val="24"/>
        </w:rPr>
        <w:t xml:space="preserve">iant </w:t>
      </w:r>
      <w:r w:rsidRPr="00EB23D5">
        <w:rPr>
          <w:rFonts w:ascii="Times New Roman" w:eastAsia="Calibri" w:hAnsi="Times New Roman" w:cs="Times New Roman"/>
          <w:sz w:val="24"/>
          <w:szCs w:val="24"/>
        </w:rPr>
        <w:t xml:space="preserve">į tai, kad </w:t>
      </w:r>
      <w:bookmarkStart w:id="9" w:name="_Hlk109978235"/>
      <w:r w:rsidRPr="00EB23D5">
        <w:rPr>
          <w:rFonts w:ascii="Times New Roman" w:eastAsia="Calibri" w:hAnsi="Times New Roman" w:cs="Times New Roman"/>
          <w:sz w:val="24"/>
          <w:szCs w:val="24"/>
        </w:rPr>
        <w:t>gamintoj</w:t>
      </w:r>
      <w:r w:rsidR="00530205">
        <w:rPr>
          <w:rFonts w:ascii="Times New Roman" w:eastAsia="Calibri" w:hAnsi="Times New Roman" w:cs="Times New Roman"/>
          <w:sz w:val="24"/>
          <w:szCs w:val="24"/>
        </w:rPr>
        <w:t>o</w:t>
      </w:r>
      <w:r w:rsidRPr="00EB23D5">
        <w:rPr>
          <w:rFonts w:ascii="Times New Roman" w:eastAsia="Calibri" w:hAnsi="Times New Roman" w:cs="Times New Roman"/>
          <w:sz w:val="24"/>
          <w:szCs w:val="24"/>
        </w:rPr>
        <w:t xml:space="preserve"> „</w:t>
      </w:r>
      <w:proofErr w:type="spellStart"/>
      <w:r w:rsidRPr="00EB23D5">
        <w:rPr>
          <w:rFonts w:ascii="Times New Roman" w:eastAsia="Calibri" w:hAnsi="Times New Roman" w:cs="Times New Roman"/>
          <w:sz w:val="24"/>
          <w:szCs w:val="24"/>
        </w:rPr>
        <w:t>Daimler</w:t>
      </w:r>
      <w:proofErr w:type="spellEnd"/>
      <w:r w:rsidRPr="00EB23D5">
        <w:rPr>
          <w:rFonts w:ascii="Times New Roman" w:eastAsia="Calibri" w:hAnsi="Times New Roman" w:cs="Times New Roman"/>
          <w:sz w:val="24"/>
          <w:szCs w:val="24"/>
        </w:rPr>
        <w:t xml:space="preserve"> AG“</w:t>
      </w:r>
      <w:bookmarkEnd w:id="9"/>
      <w:r w:rsidRPr="00EB23D5">
        <w:rPr>
          <w:rFonts w:ascii="Times New Roman" w:eastAsia="Calibri" w:hAnsi="Times New Roman" w:cs="Times New Roman"/>
          <w:sz w:val="24"/>
          <w:szCs w:val="24"/>
        </w:rPr>
        <w:t xml:space="preserve"> gamin</w:t>
      </w:r>
      <w:r w:rsidR="00530205">
        <w:rPr>
          <w:rFonts w:ascii="Times New Roman" w:eastAsia="Calibri" w:hAnsi="Times New Roman" w:cs="Times New Roman"/>
          <w:sz w:val="24"/>
          <w:szCs w:val="24"/>
        </w:rPr>
        <w:t>ami</w:t>
      </w:r>
      <w:r w:rsidR="003A33F4" w:rsidRPr="00EB23D5">
        <w:rPr>
          <w:rFonts w:ascii="Times New Roman" w:eastAsia="Calibri" w:hAnsi="Times New Roman" w:cs="Times New Roman"/>
          <w:sz w:val="24"/>
          <w:szCs w:val="24"/>
        </w:rPr>
        <w:t xml:space="preserve"> karini</w:t>
      </w:r>
      <w:r w:rsidR="00530205">
        <w:rPr>
          <w:rFonts w:ascii="Times New Roman" w:eastAsia="Calibri" w:hAnsi="Times New Roman" w:cs="Times New Roman"/>
          <w:sz w:val="24"/>
          <w:szCs w:val="24"/>
        </w:rPr>
        <w:t>ai</w:t>
      </w:r>
      <w:r w:rsidR="003A33F4" w:rsidRPr="00EB23D5">
        <w:rPr>
          <w:rFonts w:ascii="Times New Roman" w:eastAsia="Calibri" w:hAnsi="Times New Roman" w:cs="Times New Roman"/>
          <w:sz w:val="24"/>
          <w:szCs w:val="24"/>
        </w:rPr>
        <w:t xml:space="preserve"> nešarvuot</w:t>
      </w:r>
      <w:r w:rsidR="00530205">
        <w:rPr>
          <w:rFonts w:ascii="Times New Roman" w:eastAsia="Calibri" w:hAnsi="Times New Roman" w:cs="Times New Roman"/>
          <w:sz w:val="24"/>
          <w:szCs w:val="24"/>
        </w:rPr>
        <w:t xml:space="preserve">i </w:t>
      </w:r>
      <w:r w:rsidRPr="00EB23D5">
        <w:rPr>
          <w:rFonts w:ascii="Times New Roman" w:eastAsia="Calibri" w:hAnsi="Times New Roman" w:cs="Times New Roman"/>
          <w:sz w:val="24"/>
          <w:szCs w:val="24"/>
        </w:rPr>
        <w:t>visureig</w:t>
      </w:r>
      <w:r w:rsidR="00B41799">
        <w:rPr>
          <w:rFonts w:ascii="Times New Roman" w:eastAsia="Calibri" w:hAnsi="Times New Roman" w:cs="Times New Roman"/>
          <w:sz w:val="24"/>
          <w:szCs w:val="24"/>
        </w:rPr>
        <w:t xml:space="preserve">iai </w:t>
      </w:r>
      <w:r w:rsidR="003A33F4" w:rsidRPr="00EB23D5">
        <w:rPr>
          <w:rFonts w:ascii="Times New Roman" w:hAnsi="Times New Roman" w:cs="Times New Roman"/>
          <w:i/>
          <w:iCs/>
          <w:sz w:val="24"/>
          <w:szCs w:val="24"/>
        </w:rPr>
        <w:t xml:space="preserve">Mercedes </w:t>
      </w:r>
      <w:proofErr w:type="spellStart"/>
      <w:r w:rsidR="003A33F4" w:rsidRPr="00EB23D5">
        <w:rPr>
          <w:rFonts w:ascii="Times New Roman" w:hAnsi="Times New Roman" w:cs="Times New Roman"/>
          <w:i/>
          <w:iCs/>
          <w:sz w:val="24"/>
          <w:szCs w:val="24"/>
        </w:rPr>
        <w:t>Benz</w:t>
      </w:r>
      <w:proofErr w:type="spellEnd"/>
      <w:r w:rsidR="003A33F4" w:rsidRPr="00EB23D5">
        <w:rPr>
          <w:rFonts w:ascii="Times New Roman" w:hAnsi="Times New Roman" w:cs="Times New Roman"/>
          <w:i/>
          <w:iCs/>
          <w:sz w:val="24"/>
          <w:szCs w:val="24"/>
        </w:rPr>
        <w:t xml:space="preserve"> G-</w:t>
      </w:r>
      <w:proofErr w:type="spellStart"/>
      <w:r w:rsidR="003A33F4" w:rsidRPr="00EB23D5">
        <w:rPr>
          <w:rFonts w:ascii="Times New Roman" w:hAnsi="Times New Roman" w:cs="Times New Roman"/>
          <w:i/>
          <w:iCs/>
          <w:sz w:val="24"/>
          <w:szCs w:val="24"/>
        </w:rPr>
        <w:t>Glass</w:t>
      </w:r>
      <w:proofErr w:type="spellEnd"/>
      <w:r w:rsidR="003A33F4" w:rsidRPr="00353CB7">
        <w:rPr>
          <w:rFonts w:ascii="Times New Roman" w:hAnsi="Times New Roman" w:cs="Times New Roman"/>
          <w:sz w:val="24"/>
          <w:szCs w:val="24"/>
        </w:rPr>
        <w:t>,</w:t>
      </w:r>
      <w:r w:rsidR="003A33F4" w:rsidRPr="00EB23D5">
        <w:rPr>
          <w:rFonts w:ascii="Times New Roman" w:eastAsia="Calibri" w:hAnsi="Times New Roman" w:cs="Times New Roman"/>
          <w:sz w:val="24"/>
          <w:szCs w:val="24"/>
        </w:rPr>
        <w:t xml:space="preserve"> </w:t>
      </w:r>
      <w:r w:rsidRPr="00EB23D5">
        <w:rPr>
          <w:rFonts w:ascii="Times New Roman" w:hAnsi="Times New Roman" w:cs="Times New Roman"/>
          <w:sz w:val="24"/>
          <w:szCs w:val="24"/>
        </w:rPr>
        <w:t>yra įrašyti į bendrąjį karinės įrangos sąrašą (ML6) ir atitinka NATO karinius standartus STANAG</w:t>
      </w:r>
      <w:r w:rsidRPr="00EB23D5">
        <w:rPr>
          <w:rStyle w:val="Puslapioinaosnuoroda"/>
          <w:rFonts w:ascii="Times New Roman" w:hAnsi="Times New Roman" w:cs="Times New Roman"/>
          <w:sz w:val="24"/>
          <w:szCs w:val="24"/>
        </w:rPr>
        <w:footnoteReference w:id="21"/>
      </w:r>
      <w:r w:rsidR="00EA099C">
        <w:rPr>
          <w:rFonts w:ascii="Times New Roman" w:hAnsi="Times New Roman" w:cs="Times New Roman"/>
          <w:sz w:val="24"/>
          <w:szCs w:val="24"/>
        </w:rPr>
        <w:t xml:space="preserve">, </w:t>
      </w:r>
      <w:r w:rsidR="00E22BC7">
        <w:rPr>
          <w:rFonts w:ascii="Times New Roman" w:hAnsi="Times New Roman" w:cs="Times New Roman"/>
          <w:sz w:val="24"/>
          <w:szCs w:val="24"/>
        </w:rPr>
        <w:t xml:space="preserve">o šių karinių visureigių gyvavimo ciklas yra 30 metų (gamintojas užtikrina atsarginių dalių teikimą 30 metų po modelio išleidimo), </w:t>
      </w:r>
      <w:r w:rsidR="00EA099C">
        <w:rPr>
          <w:rFonts w:ascii="Times New Roman" w:hAnsi="Times New Roman" w:cs="Times New Roman"/>
          <w:sz w:val="24"/>
          <w:szCs w:val="24"/>
        </w:rPr>
        <w:t xml:space="preserve">bei </w:t>
      </w:r>
      <w:r w:rsidR="005F6C1D">
        <w:rPr>
          <w:rFonts w:ascii="Times New Roman" w:hAnsi="Times New Roman" w:cs="Times New Roman"/>
          <w:sz w:val="24"/>
          <w:szCs w:val="24"/>
        </w:rPr>
        <w:t>įvertinus, kad</w:t>
      </w:r>
      <w:r w:rsidR="00EA099C">
        <w:rPr>
          <w:rFonts w:ascii="Times New Roman" w:hAnsi="Times New Roman" w:cs="Times New Roman"/>
          <w:sz w:val="24"/>
          <w:szCs w:val="24"/>
        </w:rPr>
        <w:t xml:space="preserve"> </w:t>
      </w:r>
      <w:bookmarkStart w:id="10" w:name="_Hlk110003645"/>
      <w:r w:rsidR="005F6C1D" w:rsidRPr="00413CCB">
        <w:rPr>
          <w:rFonts w:ascii="Times New Roman" w:hAnsi="Times New Roman" w:cs="Times New Roman"/>
          <w:sz w:val="24"/>
          <w:szCs w:val="24"/>
        </w:rPr>
        <w:t>Lietuvos kariuomenės autotransporto park</w:t>
      </w:r>
      <w:r w:rsidR="005F6C1D">
        <w:rPr>
          <w:rFonts w:ascii="Times New Roman" w:hAnsi="Times New Roman" w:cs="Times New Roman"/>
          <w:sz w:val="24"/>
          <w:szCs w:val="24"/>
        </w:rPr>
        <w:t>ą</w:t>
      </w:r>
      <w:r w:rsidR="005F6C1D" w:rsidRPr="00413CCB">
        <w:rPr>
          <w:rFonts w:ascii="Times New Roman" w:hAnsi="Times New Roman" w:cs="Times New Roman"/>
          <w:sz w:val="24"/>
          <w:szCs w:val="24"/>
        </w:rPr>
        <w:t xml:space="preserve"> </w:t>
      </w:r>
      <w:r w:rsidR="005F6C1D">
        <w:rPr>
          <w:rFonts w:ascii="Times New Roman" w:hAnsi="Times New Roman" w:cs="Times New Roman"/>
          <w:sz w:val="24"/>
          <w:szCs w:val="24"/>
        </w:rPr>
        <w:t xml:space="preserve">šiuo metu </w:t>
      </w:r>
      <w:r w:rsidR="005F6C1D" w:rsidRPr="00413CCB">
        <w:rPr>
          <w:rFonts w:ascii="Times New Roman" w:hAnsi="Times New Roman" w:cs="Times New Roman"/>
          <w:sz w:val="24"/>
          <w:szCs w:val="24"/>
        </w:rPr>
        <w:t xml:space="preserve">sudaro </w:t>
      </w:r>
      <w:r w:rsidR="005F6C1D">
        <w:rPr>
          <w:rFonts w:ascii="Times New Roman" w:hAnsi="Times New Roman" w:cs="Times New Roman"/>
          <w:sz w:val="24"/>
          <w:szCs w:val="24"/>
        </w:rPr>
        <w:t xml:space="preserve">apie 700 vnt. </w:t>
      </w:r>
      <w:r w:rsidR="005F6C1D" w:rsidRPr="00413CCB">
        <w:rPr>
          <w:rFonts w:ascii="Times New Roman" w:hAnsi="Times New Roman" w:cs="Times New Roman"/>
          <w:sz w:val="24"/>
          <w:szCs w:val="24"/>
        </w:rPr>
        <w:t>karinės paskirties</w:t>
      </w:r>
      <w:r w:rsidR="005F6C1D">
        <w:rPr>
          <w:rFonts w:ascii="Times New Roman" w:hAnsi="Times New Roman" w:cs="Times New Roman"/>
          <w:sz w:val="24"/>
          <w:szCs w:val="24"/>
        </w:rPr>
        <w:t xml:space="preserve"> to paties</w:t>
      </w:r>
      <w:r w:rsidR="005F6C1D" w:rsidRPr="00413CCB">
        <w:rPr>
          <w:rFonts w:ascii="Times New Roman" w:hAnsi="Times New Roman" w:cs="Times New Roman"/>
          <w:sz w:val="24"/>
          <w:szCs w:val="24"/>
        </w:rPr>
        <w:t xml:space="preserve"> modelio visureigi</w:t>
      </w:r>
      <w:r w:rsidR="005F6C1D">
        <w:rPr>
          <w:rFonts w:ascii="Times New Roman" w:hAnsi="Times New Roman" w:cs="Times New Roman"/>
          <w:sz w:val="24"/>
          <w:szCs w:val="24"/>
        </w:rPr>
        <w:t>ų</w:t>
      </w:r>
      <w:r w:rsidR="005F6C1D" w:rsidRPr="00413CCB">
        <w:rPr>
          <w:rFonts w:ascii="Times New Roman" w:hAnsi="Times New Roman" w:cs="Times New Roman"/>
          <w:sz w:val="24"/>
          <w:szCs w:val="24"/>
        </w:rPr>
        <w:t xml:space="preserve"> </w:t>
      </w:r>
      <w:bookmarkEnd w:id="10"/>
      <w:r w:rsidR="005F6C1D" w:rsidRPr="00B912C6">
        <w:rPr>
          <w:rFonts w:ascii="Times New Roman" w:hAnsi="Times New Roman" w:cs="Times New Roman"/>
          <w:i/>
          <w:iCs/>
          <w:sz w:val="24"/>
          <w:szCs w:val="24"/>
        </w:rPr>
        <w:t xml:space="preserve">Mercedes </w:t>
      </w:r>
      <w:proofErr w:type="spellStart"/>
      <w:r w:rsidR="005F6C1D" w:rsidRPr="00B912C6">
        <w:rPr>
          <w:rFonts w:ascii="Times New Roman" w:hAnsi="Times New Roman" w:cs="Times New Roman"/>
          <w:i/>
          <w:iCs/>
          <w:sz w:val="24"/>
          <w:szCs w:val="24"/>
        </w:rPr>
        <w:t>Benz</w:t>
      </w:r>
      <w:proofErr w:type="spellEnd"/>
      <w:r w:rsidR="005F6C1D" w:rsidRPr="00B912C6">
        <w:rPr>
          <w:rFonts w:ascii="Times New Roman" w:hAnsi="Times New Roman" w:cs="Times New Roman"/>
          <w:i/>
          <w:iCs/>
          <w:sz w:val="24"/>
          <w:szCs w:val="24"/>
        </w:rPr>
        <w:t xml:space="preserve"> G-</w:t>
      </w:r>
      <w:proofErr w:type="spellStart"/>
      <w:r w:rsidR="005F6C1D" w:rsidRPr="00B912C6">
        <w:rPr>
          <w:rFonts w:ascii="Times New Roman" w:hAnsi="Times New Roman" w:cs="Times New Roman"/>
          <w:i/>
          <w:iCs/>
          <w:sz w:val="24"/>
          <w:szCs w:val="24"/>
        </w:rPr>
        <w:t>Class</w:t>
      </w:r>
      <w:proofErr w:type="spellEnd"/>
      <w:r w:rsidR="005F6C1D">
        <w:rPr>
          <w:rFonts w:ascii="Times New Roman" w:hAnsi="Times New Roman" w:cs="Times New Roman"/>
          <w:sz w:val="24"/>
          <w:szCs w:val="24"/>
        </w:rPr>
        <w:t xml:space="preserve">, </w:t>
      </w:r>
      <w:r w:rsidR="00E81613">
        <w:rPr>
          <w:rFonts w:ascii="Times New Roman" w:hAnsi="Times New Roman" w:cs="Times New Roman"/>
          <w:sz w:val="24"/>
          <w:szCs w:val="24"/>
        </w:rPr>
        <w:t xml:space="preserve">jiems </w:t>
      </w:r>
      <w:r w:rsidR="005F6C1D">
        <w:rPr>
          <w:rFonts w:ascii="Times New Roman" w:hAnsi="Times New Roman" w:cs="Times New Roman"/>
          <w:sz w:val="24"/>
          <w:szCs w:val="24"/>
        </w:rPr>
        <w:t xml:space="preserve">yra sukurtos logistikos grandinės, padaliniuose sudarytos sąlygos atlikti tokių transporto priemonių remonto darbus, kas leidžia išnaudoti turimų transporto priemonių technines galimybes operacijų metu, </w:t>
      </w:r>
      <w:r w:rsidR="004D04AB">
        <w:rPr>
          <w:rFonts w:ascii="Times New Roman" w:hAnsi="Times New Roman" w:cs="Times New Roman"/>
          <w:sz w:val="24"/>
          <w:szCs w:val="24"/>
        </w:rPr>
        <w:t xml:space="preserve">ir tai leidžia </w:t>
      </w:r>
      <w:bookmarkStart w:id="11" w:name="_Hlk110002757"/>
      <w:r w:rsidR="00EA099C">
        <w:rPr>
          <w:rFonts w:ascii="Times New Roman" w:hAnsi="Times New Roman" w:cs="Times New Roman"/>
          <w:sz w:val="24"/>
          <w:szCs w:val="24"/>
        </w:rPr>
        <w:t xml:space="preserve">užtikrinti </w:t>
      </w:r>
      <w:r w:rsidR="00EA099C" w:rsidRPr="00EA099C">
        <w:rPr>
          <w:rFonts w:ascii="Times New Roman" w:hAnsi="Times New Roman" w:cs="Times New Roman"/>
          <w:sz w:val="24"/>
          <w:szCs w:val="24"/>
        </w:rPr>
        <w:t>operacinį-logistinį sąveikumą su Lietuvoje dislokuotu NATO kontingentu pagal priimančios šalies paramą</w:t>
      </w:r>
      <w:bookmarkEnd w:id="11"/>
      <w:r w:rsidR="004D04AB">
        <w:rPr>
          <w:rFonts w:ascii="Times New Roman" w:hAnsi="Times New Roman" w:cs="Times New Roman"/>
          <w:sz w:val="24"/>
          <w:szCs w:val="24"/>
        </w:rPr>
        <w:t xml:space="preserve">, Perkančioji </w:t>
      </w:r>
      <w:r w:rsidRPr="00EB23D5">
        <w:rPr>
          <w:rFonts w:ascii="Times New Roman" w:hAnsi="Times New Roman" w:cs="Times New Roman"/>
          <w:sz w:val="24"/>
          <w:szCs w:val="24"/>
        </w:rPr>
        <w:t xml:space="preserve">organizacija priėmė sprendimą Pirkimą vykdyti neskelbiamų derybų būdu </w:t>
      </w:r>
      <w:r w:rsidRPr="00EB23D5">
        <w:rPr>
          <w:rFonts w:ascii="Times New Roman" w:eastAsia="Calibri" w:hAnsi="Times New Roman" w:cs="Times New Roman"/>
          <w:sz w:val="24"/>
          <w:szCs w:val="24"/>
        </w:rPr>
        <w:t xml:space="preserve">vadovaujantis Įstatymo </w:t>
      </w:r>
      <w:r w:rsidRPr="00EB23D5">
        <w:rPr>
          <w:rFonts w:ascii="Times New Roman" w:eastAsia="Times New Roman" w:hAnsi="Times New Roman" w:cs="Times New Roman"/>
          <w:sz w:val="24"/>
          <w:szCs w:val="24"/>
        </w:rPr>
        <w:t xml:space="preserve">19 straipsnio </w:t>
      </w:r>
      <w:r w:rsidRPr="00EB23D5">
        <w:rPr>
          <w:rFonts w:ascii="Times New Roman" w:hAnsi="Times New Roman" w:cs="Times New Roman"/>
          <w:sz w:val="24"/>
          <w:szCs w:val="24"/>
        </w:rPr>
        <w:t xml:space="preserve">4 dalies 5 punkto </w:t>
      </w:r>
      <w:r w:rsidRPr="00EB23D5">
        <w:rPr>
          <w:rFonts w:ascii="Times New Roman" w:eastAsia="Calibri" w:hAnsi="Times New Roman" w:cs="Times New Roman"/>
          <w:sz w:val="24"/>
          <w:szCs w:val="24"/>
        </w:rPr>
        <w:t>nuostatomis</w:t>
      </w:r>
      <w:r w:rsidR="002F2FFF">
        <w:rPr>
          <w:rFonts w:ascii="Times New Roman" w:hAnsi="Times New Roman" w:cs="Times New Roman"/>
          <w:sz w:val="24"/>
          <w:szCs w:val="24"/>
        </w:rPr>
        <w:t xml:space="preserve">, </w:t>
      </w:r>
      <w:r w:rsidR="002F2FFF" w:rsidRPr="00D73A99">
        <w:rPr>
          <w:rFonts w:ascii="Times New Roman" w:eastAsia="Calibri" w:hAnsi="Times New Roman" w:cs="Times New Roman"/>
          <w:sz w:val="24"/>
          <w:szCs w:val="24"/>
        </w:rPr>
        <w:t xml:space="preserve">į derybas kviečiant </w:t>
      </w:r>
      <w:bookmarkStart w:id="12" w:name="_Hlk86063931"/>
      <w:r w:rsidR="002F2FFF" w:rsidRPr="00D73A99">
        <w:rPr>
          <w:rFonts w:ascii="Times New Roman" w:eastAsia="Times New Roman" w:hAnsi="Times New Roman" w:cs="Times New Roman"/>
          <w:sz w:val="24"/>
          <w:szCs w:val="24"/>
        </w:rPr>
        <w:t>ga</w:t>
      </w:r>
      <w:r w:rsidR="002F2FFF">
        <w:rPr>
          <w:rFonts w:ascii="Times New Roman" w:eastAsia="Times New Roman" w:hAnsi="Times New Roman" w:cs="Times New Roman"/>
          <w:sz w:val="24"/>
          <w:szCs w:val="24"/>
        </w:rPr>
        <w:t xml:space="preserve">mintojo </w:t>
      </w:r>
      <w:r w:rsidR="001945EE" w:rsidRPr="00EB23D5">
        <w:rPr>
          <w:rFonts w:ascii="Times New Roman" w:eastAsia="Calibri" w:hAnsi="Times New Roman" w:cs="Times New Roman"/>
          <w:sz w:val="24"/>
          <w:szCs w:val="24"/>
        </w:rPr>
        <w:t>„</w:t>
      </w:r>
      <w:proofErr w:type="spellStart"/>
      <w:r w:rsidR="001945EE" w:rsidRPr="00EB23D5">
        <w:rPr>
          <w:rFonts w:ascii="Times New Roman" w:eastAsia="Calibri" w:hAnsi="Times New Roman" w:cs="Times New Roman"/>
          <w:sz w:val="24"/>
          <w:szCs w:val="24"/>
        </w:rPr>
        <w:t>Daimler</w:t>
      </w:r>
      <w:proofErr w:type="spellEnd"/>
      <w:r w:rsidR="001945EE" w:rsidRPr="00EB23D5">
        <w:rPr>
          <w:rFonts w:ascii="Times New Roman" w:eastAsia="Calibri" w:hAnsi="Times New Roman" w:cs="Times New Roman"/>
          <w:sz w:val="24"/>
          <w:szCs w:val="24"/>
        </w:rPr>
        <w:t xml:space="preserve"> AG“</w:t>
      </w:r>
      <w:r w:rsidR="002F2FFF">
        <w:rPr>
          <w:rFonts w:ascii="Times New Roman" w:hAnsi="Times New Roman" w:cs="Times New Roman"/>
          <w:color w:val="000000"/>
          <w:sz w:val="24"/>
          <w:szCs w:val="24"/>
        </w:rPr>
        <w:t xml:space="preserve"> atstov</w:t>
      </w:r>
      <w:r w:rsidR="001945EE">
        <w:rPr>
          <w:rFonts w:ascii="Times New Roman" w:hAnsi="Times New Roman" w:cs="Times New Roman"/>
          <w:color w:val="000000"/>
          <w:sz w:val="24"/>
          <w:szCs w:val="24"/>
        </w:rPr>
        <w:t>ą</w:t>
      </w:r>
      <w:r w:rsidR="002F2FFF">
        <w:rPr>
          <w:rFonts w:ascii="Times New Roman" w:hAnsi="Times New Roman" w:cs="Times New Roman"/>
          <w:color w:val="000000"/>
          <w:sz w:val="24"/>
          <w:szCs w:val="24"/>
        </w:rPr>
        <w:t xml:space="preserve"> Lietuvoje </w:t>
      </w:r>
      <w:r w:rsidR="001945EE">
        <w:rPr>
          <w:rFonts w:ascii="Times New Roman" w:hAnsi="Times New Roman" w:cs="Times New Roman"/>
          <w:color w:val="000000"/>
          <w:sz w:val="24"/>
          <w:szCs w:val="24"/>
        </w:rPr>
        <w:t>UAB „Veho Lietuva“</w:t>
      </w:r>
      <w:r w:rsidR="002F2FFF">
        <w:rPr>
          <w:rFonts w:ascii="Times New Roman" w:eastAsia="Times New Roman" w:hAnsi="Times New Roman" w:cs="Times New Roman"/>
          <w:sz w:val="24"/>
          <w:szCs w:val="24"/>
        </w:rPr>
        <w:t>,</w:t>
      </w:r>
      <w:r w:rsidR="002F2FFF" w:rsidRPr="00D73A99">
        <w:rPr>
          <w:rFonts w:ascii="Times New Roman" w:eastAsia="Calibri" w:hAnsi="Times New Roman" w:cs="Times New Roman"/>
          <w:sz w:val="24"/>
          <w:szCs w:val="24"/>
        </w:rPr>
        <w:t xml:space="preserve"> </w:t>
      </w:r>
      <w:bookmarkEnd w:id="12"/>
      <w:r w:rsidR="001945EE" w:rsidRPr="00EB23D5">
        <w:rPr>
          <w:rFonts w:ascii="Times New Roman" w:hAnsi="Times New Roman" w:cs="Times New Roman"/>
          <w:sz w:val="24"/>
          <w:szCs w:val="24"/>
        </w:rPr>
        <w:t>ir kreiptis į Tarnybą sutikimo dėl tokio pirkimo būdo pasirinkimo</w:t>
      </w:r>
      <w:r w:rsidR="001945EE" w:rsidRPr="00EB23D5">
        <w:rPr>
          <w:rStyle w:val="Puslapioinaosnuoroda"/>
          <w:rFonts w:ascii="Times New Roman" w:hAnsi="Times New Roman" w:cs="Times New Roman"/>
          <w:sz w:val="24"/>
          <w:szCs w:val="24"/>
        </w:rPr>
        <w:footnoteReference w:id="22"/>
      </w:r>
      <w:r w:rsidR="002F2FFF" w:rsidRPr="00D73A99">
        <w:rPr>
          <w:rFonts w:ascii="Times New Roman" w:eastAsia="Calibri" w:hAnsi="Times New Roman" w:cs="Times New Roman"/>
          <w:sz w:val="24"/>
          <w:szCs w:val="24"/>
        </w:rPr>
        <w:t>.</w:t>
      </w:r>
      <w:r w:rsidRPr="00EB23D5">
        <w:rPr>
          <w:rFonts w:ascii="Times New Roman" w:hAnsi="Times New Roman" w:cs="Times New Roman"/>
          <w:sz w:val="24"/>
          <w:szCs w:val="24"/>
        </w:rPr>
        <w:t xml:space="preserve"> </w:t>
      </w:r>
    </w:p>
    <w:p w14:paraId="59EF8857" w14:textId="63332AE9" w:rsidR="00EB23D5" w:rsidRPr="008B5496" w:rsidRDefault="00EB23D5" w:rsidP="00460D3A">
      <w:pPr>
        <w:tabs>
          <w:tab w:val="left" w:pos="851"/>
        </w:tabs>
        <w:spacing w:after="0" w:line="240" w:lineRule="auto"/>
        <w:ind w:firstLine="709"/>
        <w:jc w:val="both"/>
        <w:rPr>
          <w:rFonts w:ascii="Times New Roman" w:hAnsi="Times New Roman" w:cs="Times New Roman"/>
          <w:sz w:val="24"/>
          <w:szCs w:val="24"/>
        </w:rPr>
      </w:pPr>
      <w:r w:rsidRPr="008B5496">
        <w:rPr>
          <w:rFonts w:ascii="Times New Roman" w:hAnsi="Times New Roman" w:cs="Times New Roman"/>
          <w:sz w:val="24"/>
          <w:szCs w:val="24"/>
        </w:rPr>
        <w:t>Numatomos sudaryti sutarties vertė 27.400.000,00 eurų.</w:t>
      </w:r>
    </w:p>
    <w:p w14:paraId="496612F4" w14:textId="45D334B9" w:rsidR="00B852A0" w:rsidRPr="008B5496" w:rsidRDefault="00B852A0" w:rsidP="00B852A0">
      <w:pPr>
        <w:tabs>
          <w:tab w:val="left" w:pos="851"/>
        </w:tabs>
        <w:spacing w:after="0" w:line="240" w:lineRule="auto"/>
        <w:ind w:right="-22" w:firstLine="709"/>
        <w:jc w:val="both"/>
        <w:rPr>
          <w:rFonts w:ascii="Times New Roman" w:hAnsi="Times New Roman" w:cs="Times New Roman"/>
          <w:i/>
          <w:iCs/>
          <w:sz w:val="24"/>
          <w:szCs w:val="24"/>
        </w:rPr>
      </w:pPr>
      <w:r w:rsidRPr="008B5496">
        <w:rPr>
          <w:rFonts w:ascii="Times New Roman" w:eastAsia="Calibri" w:hAnsi="Times New Roman" w:cs="Times New Roman"/>
          <w:sz w:val="24"/>
          <w:szCs w:val="24"/>
        </w:rPr>
        <w:t xml:space="preserve">Įstatymo 19 straipsnio 4 dalies 5 punkte nustatyta, kad prekių, paslaugų ir darbų pirkimas neskelbiamų derybų būdu galimas jeigu </w:t>
      </w:r>
      <w:r w:rsidRPr="008B5496">
        <w:rPr>
          <w:rFonts w:ascii="Times New Roman" w:hAnsi="Times New Roman" w:cs="Times New Roman"/>
          <w:i/>
          <w:iCs/>
          <w:sz w:val="24"/>
          <w:szCs w:val="24"/>
        </w:rPr>
        <w:t>dėl techninių priežasčių arba dėl priežasčių, susijusių su išimtinių teisių apsauga, pirkimo sutartis gali būti sudaroma tik su konkrečiu tiekėju.</w:t>
      </w:r>
    </w:p>
    <w:p w14:paraId="0B9CA5FA" w14:textId="5C76D941" w:rsidR="008249BA" w:rsidRPr="008249BA" w:rsidRDefault="00B32493" w:rsidP="00067664">
      <w:pPr>
        <w:tabs>
          <w:tab w:val="left" w:pos="851"/>
        </w:tabs>
        <w:spacing w:after="0" w:line="240" w:lineRule="auto"/>
        <w:ind w:firstLine="709"/>
        <w:jc w:val="both"/>
        <w:rPr>
          <w:rFonts w:ascii="Times New Roman" w:eastAsia="Calibri" w:hAnsi="Times New Roman" w:cs="Times New Roman"/>
          <w:sz w:val="24"/>
          <w:szCs w:val="24"/>
        </w:rPr>
      </w:pPr>
      <w:r w:rsidRPr="008B5496">
        <w:rPr>
          <w:rFonts w:ascii="Times New Roman" w:eastAsia="Calibri" w:hAnsi="Times New Roman" w:cs="Times New Roman"/>
          <w:iCs/>
          <w:sz w:val="24"/>
          <w:szCs w:val="24"/>
        </w:rPr>
        <w:t>Įvertinus Perkančiosios organizacijos</w:t>
      </w:r>
      <w:r w:rsidR="004D04AB">
        <w:rPr>
          <w:rFonts w:ascii="Times New Roman" w:eastAsia="Calibri" w:hAnsi="Times New Roman" w:cs="Times New Roman"/>
          <w:iCs/>
          <w:sz w:val="24"/>
          <w:szCs w:val="24"/>
        </w:rPr>
        <w:t xml:space="preserve"> prašyme nurodyt</w:t>
      </w:r>
      <w:r w:rsidR="00BB1915">
        <w:rPr>
          <w:rFonts w:ascii="Times New Roman" w:eastAsia="Calibri" w:hAnsi="Times New Roman" w:cs="Times New Roman"/>
          <w:iCs/>
          <w:sz w:val="24"/>
          <w:szCs w:val="24"/>
        </w:rPr>
        <w:t>us</w:t>
      </w:r>
      <w:r w:rsidR="004D04AB">
        <w:rPr>
          <w:rFonts w:ascii="Times New Roman" w:eastAsia="Calibri" w:hAnsi="Times New Roman" w:cs="Times New Roman"/>
          <w:iCs/>
          <w:sz w:val="24"/>
          <w:szCs w:val="24"/>
        </w:rPr>
        <w:t xml:space="preserve"> argumentus, </w:t>
      </w:r>
      <w:r w:rsidRPr="008B5496">
        <w:rPr>
          <w:rFonts w:ascii="Times New Roman" w:eastAsia="Calibri" w:hAnsi="Times New Roman" w:cs="Times New Roman"/>
          <w:iCs/>
          <w:sz w:val="24"/>
          <w:szCs w:val="24"/>
        </w:rPr>
        <w:t>nustatyta, kad n</w:t>
      </w:r>
      <w:r w:rsidRPr="008B5496">
        <w:rPr>
          <w:rFonts w:ascii="Times New Roman" w:hAnsi="Times New Roman" w:cs="Times New Roman"/>
          <w:sz w:val="24"/>
          <w:szCs w:val="24"/>
        </w:rPr>
        <w:t xml:space="preserve">agrinėjamu atveju </w:t>
      </w:r>
      <w:r w:rsidR="00BB1915">
        <w:rPr>
          <w:rFonts w:ascii="Times New Roman" w:hAnsi="Times New Roman" w:cs="Times New Roman"/>
          <w:sz w:val="24"/>
          <w:szCs w:val="24"/>
        </w:rPr>
        <w:t>t</w:t>
      </w:r>
      <w:r w:rsidR="00BB1915" w:rsidRPr="00BB640C">
        <w:rPr>
          <w:rFonts w:ascii="Times New Roman" w:eastAsia="Calibri" w:hAnsi="Times New Roman" w:cs="Times New Roman"/>
          <w:sz w:val="24"/>
          <w:szCs w:val="24"/>
        </w:rPr>
        <w:t xml:space="preserve">echninės priežastys </w:t>
      </w:r>
      <w:r w:rsidR="00BB1915">
        <w:rPr>
          <w:rFonts w:ascii="Times New Roman" w:eastAsia="Calibri" w:hAnsi="Times New Roman" w:cs="Times New Roman"/>
          <w:sz w:val="24"/>
          <w:szCs w:val="24"/>
        </w:rPr>
        <w:t>yra</w:t>
      </w:r>
      <w:r w:rsidR="00BB1915" w:rsidRPr="00BB640C">
        <w:rPr>
          <w:rFonts w:ascii="Times New Roman" w:eastAsia="Calibri" w:hAnsi="Times New Roman" w:cs="Times New Roman"/>
          <w:sz w:val="24"/>
          <w:szCs w:val="24"/>
        </w:rPr>
        <w:t xml:space="preserve"> susijusios su sąveikumo ar saugos reikalavimais, kurie </w:t>
      </w:r>
      <w:r w:rsidR="00BB1915">
        <w:rPr>
          <w:rFonts w:ascii="Times New Roman" w:eastAsia="Calibri" w:hAnsi="Times New Roman" w:cs="Times New Roman"/>
          <w:sz w:val="24"/>
          <w:szCs w:val="24"/>
        </w:rPr>
        <w:t xml:space="preserve">yra būtini </w:t>
      </w:r>
      <w:r w:rsidR="00BB1915" w:rsidRPr="00BB640C">
        <w:rPr>
          <w:rFonts w:ascii="Times New Roman" w:eastAsia="Calibri" w:hAnsi="Times New Roman" w:cs="Times New Roman"/>
          <w:sz w:val="24"/>
          <w:szCs w:val="24"/>
        </w:rPr>
        <w:t xml:space="preserve">siekiant užtikrinti </w:t>
      </w:r>
      <w:r w:rsidR="00BB1915">
        <w:rPr>
          <w:rFonts w:ascii="Times New Roman" w:eastAsia="Calibri" w:hAnsi="Times New Roman" w:cs="Times New Roman"/>
          <w:sz w:val="24"/>
          <w:szCs w:val="24"/>
        </w:rPr>
        <w:t xml:space="preserve">Lietuvos kariuomenės veiklą bei </w:t>
      </w:r>
      <w:r w:rsidR="00BB1915" w:rsidRPr="00BB1915">
        <w:rPr>
          <w:rFonts w:ascii="Times New Roman" w:eastAsia="Calibri" w:hAnsi="Times New Roman" w:cs="Times New Roman"/>
          <w:sz w:val="24"/>
          <w:szCs w:val="24"/>
        </w:rPr>
        <w:t>operacinį-logistinį sąveikumą su Lietuvoje dislokuotu NATO kontingentu</w:t>
      </w:r>
      <w:r w:rsidR="00BB1915">
        <w:rPr>
          <w:rFonts w:ascii="Times New Roman" w:eastAsia="Calibri" w:hAnsi="Times New Roman" w:cs="Times New Roman"/>
          <w:sz w:val="24"/>
          <w:szCs w:val="24"/>
        </w:rPr>
        <w:t xml:space="preserve"> atsižvelgiant į </w:t>
      </w:r>
      <w:r w:rsidR="00BB1915" w:rsidRPr="00BB1915">
        <w:rPr>
          <w:rFonts w:ascii="Times New Roman" w:eastAsia="Calibri" w:hAnsi="Times New Roman" w:cs="Times New Roman"/>
          <w:sz w:val="24"/>
          <w:szCs w:val="24"/>
        </w:rPr>
        <w:t>priimanči</w:t>
      </w:r>
      <w:r w:rsidR="00BB1915">
        <w:rPr>
          <w:rFonts w:ascii="Times New Roman" w:eastAsia="Calibri" w:hAnsi="Times New Roman" w:cs="Times New Roman"/>
          <w:sz w:val="24"/>
          <w:szCs w:val="24"/>
        </w:rPr>
        <w:t>ai šaliai</w:t>
      </w:r>
      <w:r w:rsidR="00C42EAD" w:rsidRPr="00C42EAD">
        <w:rPr>
          <w:rFonts w:ascii="Times New Roman" w:eastAsia="Calibri" w:hAnsi="Times New Roman" w:cs="Times New Roman"/>
          <w:sz w:val="24"/>
          <w:szCs w:val="24"/>
        </w:rPr>
        <w:t xml:space="preserve"> </w:t>
      </w:r>
      <w:r w:rsidR="00C42EAD">
        <w:rPr>
          <w:rFonts w:ascii="Times New Roman" w:eastAsia="Calibri" w:hAnsi="Times New Roman" w:cs="Times New Roman"/>
          <w:sz w:val="24"/>
          <w:szCs w:val="24"/>
        </w:rPr>
        <w:t>nustatytus</w:t>
      </w:r>
      <w:r w:rsidR="00C42EAD" w:rsidRPr="00C42EAD">
        <w:rPr>
          <w:rFonts w:ascii="Times New Roman" w:eastAsia="Calibri" w:hAnsi="Times New Roman" w:cs="Times New Roman"/>
          <w:sz w:val="24"/>
          <w:szCs w:val="24"/>
        </w:rPr>
        <w:t xml:space="preserve"> </w:t>
      </w:r>
      <w:r w:rsidR="00C42EAD">
        <w:rPr>
          <w:rFonts w:ascii="Times New Roman" w:eastAsia="Calibri" w:hAnsi="Times New Roman" w:cs="Times New Roman"/>
          <w:sz w:val="24"/>
          <w:szCs w:val="24"/>
        </w:rPr>
        <w:t>reikalavimus</w:t>
      </w:r>
      <w:r w:rsidR="00BB1915">
        <w:rPr>
          <w:rFonts w:ascii="Times New Roman" w:eastAsia="Calibri" w:hAnsi="Times New Roman" w:cs="Times New Roman"/>
          <w:sz w:val="24"/>
          <w:szCs w:val="24"/>
        </w:rPr>
        <w:t xml:space="preserve">, </w:t>
      </w:r>
      <w:r w:rsidR="00B912C6">
        <w:rPr>
          <w:rFonts w:ascii="Times New Roman" w:eastAsia="Calibri" w:hAnsi="Times New Roman" w:cs="Times New Roman"/>
          <w:sz w:val="24"/>
          <w:szCs w:val="24"/>
        </w:rPr>
        <w:t xml:space="preserve">   </w:t>
      </w:r>
      <w:r w:rsidR="00DF1483">
        <w:rPr>
          <w:rFonts w:ascii="Times New Roman" w:eastAsia="Calibri" w:hAnsi="Times New Roman" w:cs="Times New Roman"/>
          <w:sz w:val="24"/>
          <w:szCs w:val="24"/>
        </w:rPr>
        <w:t xml:space="preserve">t. y. Lietuva yra įsipareigojusi užtikrinti operacinį-logistinį sąveikumą su Lietuvoje dislokuotu NATO kontingentu, teikti civilinę ir karinę pagalbą, logistinę paramą tiek Lietuvos karinių vienetų </w:t>
      </w:r>
      <w:r w:rsidR="00DF1483">
        <w:rPr>
          <w:rFonts w:ascii="Times New Roman" w:eastAsia="Calibri" w:hAnsi="Times New Roman" w:cs="Times New Roman"/>
          <w:sz w:val="24"/>
          <w:szCs w:val="24"/>
        </w:rPr>
        <w:lastRenderedPageBreak/>
        <w:t>kasdieninei veiklai palaikyti, tiek karinių operacijų vykdymo tvarumui užtikrinti, įskaitant priimanči</w:t>
      </w:r>
      <w:r w:rsidR="00C42EAD">
        <w:rPr>
          <w:rFonts w:ascii="Times New Roman" w:eastAsia="Calibri" w:hAnsi="Times New Roman" w:cs="Times New Roman"/>
          <w:sz w:val="24"/>
          <w:szCs w:val="24"/>
        </w:rPr>
        <w:t>os</w:t>
      </w:r>
      <w:r w:rsidR="00DF1483">
        <w:rPr>
          <w:rFonts w:ascii="Times New Roman" w:eastAsia="Calibri" w:hAnsi="Times New Roman" w:cs="Times New Roman"/>
          <w:sz w:val="24"/>
          <w:szCs w:val="24"/>
        </w:rPr>
        <w:t xml:space="preserve"> šalies paramą sąjungininkams</w:t>
      </w:r>
      <w:r w:rsidR="00C42EAD">
        <w:rPr>
          <w:rFonts w:ascii="Times New Roman" w:eastAsia="Calibri" w:hAnsi="Times New Roman" w:cs="Times New Roman"/>
          <w:sz w:val="24"/>
          <w:szCs w:val="24"/>
        </w:rPr>
        <w:t xml:space="preserve"> bei</w:t>
      </w:r>
      <w:r w:rsidR="00DF1483">
        <w:rPr>
          <w:rFonts w:ascii="Times New Roman" w:eastAsia="Calibri" w:hAnsi="Times New Roman" w:cs="Times New Roman"/>
          <w:sz w:val="24"/>
          <w:szCs w:val="24"/>
        </w:rPr>
        <w:t xml:space="preserve"> optimaliai panaudojant turimus ir konsoliduotus nacionalinius ir kitus resursus. Karinis </w:t>
      </w:r>
      <w:r w:rsidR="00C42EAD">
        <w:rPr>
          <w:rFonts w:ascii="Times New Roman" w:eastAsia="Calibri" w:hAnsi="Times New Roman" w:cs="Times New Roman"/>
          <w:sz w:val="24"/>
          <w:szCs w:val="24"/>
        </w:rPr>
        <w:t>operacinis</w:t>
      </w:r>
      <w:r w:rsidR="00DF1483">
        <w:rPr>
          <w:rFonts w:ascii="Times New Roman" w:eastAsia="Calibri" w:hAnsi="Times New Roman" w:cs="Times New Roman"/>
          <w:sz w:val="24"/>
          <w:szCs w:val="24"/>
        </w:rPr>
        <w:t xml:space="preserve"> s</w:t>
      </w:r>
      <w:r w:rsidR="00C42EAD">
        <w:rPr>
          <w:rFonts w:ascii="Times New Roman" w:eastAsia="Calibri" w:hAnsi="Times New Roman" w:cs="Times New Roman"/>
          <w:sz w:val="24"/>
          <w:szCs w:val="24"/>
        </w:rPr>
        <w:t>ą</w:t>
      </w:r>
      <w:r w:rsidR="00DF1483">
        <w:rPr>
          <w:rFonts w:ascii="Times New Roman" w:eastAsia="Calibri" w:hAnsi="Times New Roman" w:cs="Times New Roman"/>
          <w:sz w:val="24"/>
          <w:szCs w:val="24"/>
        </w:rPr>
        <w:t>veikumas karinių visureigių srityje</w:t>
      </w:r>
      <w:r w:rsidR="00C42EAD">
        <w:rPr>
          <w:rFonts w:ascii="Times New Roman" w:eastAsia="Calibri" w:hAnsi="Times New Roman" w:cs="Times New Roman"/>
          <w:sz w:val="24"/>
          <w:szCs w:val="24"/>
        </w:rPr>
        <w:t xml:space="preserve"> užtikrinamas laikantis </w:t>
      </w:r>
      <w:r w:rsidR="00C42EAD" w:rsidRPr="00C42EAD">
        <w:rPr>
          <w:rFonts w:ascii="Times New Roman" w:eastAsia="Calibri" w:hAnsi="Times New Roman" w:cs="Times New Roman"/>
          <w:sz w:val="24"/>
          <w:szCs w:val="24"/>
        </w:rPr>
        <w:t>NATO karini</w:t>
      </w:r>
      <w:r w:rsidR="00C42EAD">
        <w:rPr>
          <w:rFonts w:ascii="Times New Roman" w:eastAsia="Calibri" w:hAnsi="Times New Roman" w:cs="Times New Roman"/>
          <w:sz w:val="24"/>
          <w:szCs w:val="24"/>
        </w:rPr>
        <w:t>ų</w:t>
      </w:r>
      <w:r w:rsidR="00C42EAD" w:rsidRPr="00C42EAD">
        <w:rPr>
          <w:rFonts w:ascii="Times New Roman" w:eastAsia="Calibri" w:hAnsi="Times New Roman" w:cs="Times New Roman"/>
          <w:sz w:val="24"/>
          <w:szCs w:val="24"/>
        </w:rPr>
        <w:t xml:space="preserve"> standart</w:t>
      </w:r>
      <w:r w:rsidR="00C42EAD">
        <w:rPr>
          <w:rFonts w:ascii="Times New Roman" w:eastAsia="Calibri" w:hAnsi="Times New Roman" w:cs="Times New Roman"/>
          <w:sz w:val="24"/>
          <w:szCs w:val="24"/>
        </w:rPr>
        <w:t>ų</w:t>
      </w:r>
      <w:r w:rsidR="00C42EAD" w:rsidRPr="00C42EAD">
        <w:rPr>
          <w:rFonts w:ascii="Times New Roman" w:eastAsia="Calibri" w:hAnsi="Times New Roman" w:cs="Times New Roman"/>
          <w:sz w:val="24"/>
          <w:szCs w:val="24"/>
        </w:rPr>
        <w:t xml:space="preserve"> STANAG</w:t>
      </w:r>
      <w:r w:rsidR="00C42EAD" w:rsidRPr="00C42EAD">
        <w:rPr>
          <w:rFonts w:ascii="Times New Roman" w:eastAsia="Calibri" w:hAnsi="Times New Roman" w:cs="Times New Roman"/>
          <w:sz w:val="24"/>
          <w:szCs w:val="24"/>
          <w:vertAlign w:val="superscript"/>
        </w:rPr>
        <w:footnoteReference w:id="23"/>
      </w:r>
      <w:r w:rsidR="00C42EAD">
        <w:rPr>
          <w:rFonts w:ascii="Times New Roman" w:eastAsia="Calibri" w:hAnsi="Times New Roman" w:cs="Times New Roman"/>
          <w:sz w:val="24"/>
          <w:szCs w:val="24"/>
        </w:rPr>
        <w:t xml:space="preserve">. </w:t>
      </w:r>
      <w:r w:rsidR="004145F4">
        <w:rPr>
          <w:rFonts w:ascii="Times New Roman" w:eastAsia="Calibri" w:hAnsi="Times New Roman" w:cs="Times New Roman"/>
          <w:sz w:val="24"/>
          <w:szCs w:val="24"/>
        </w:rPr>
        <w:t xml:space="preserve">Šiuo atveju, Pirkimu siekiami įsigyti kariniai visureigiai </w:t>
      </w:r>
      <w:bookmarkStart w:id="13" w:name="_Hlk110003964"/>
      <w:r w:rsidR="004145F4" w:rsidRPr="00BB640C">
        <w:rPr>
          <w:rFonts w:ascii="Times New Roman" w:eastAsia="Calibri" w:hAnsi="Times New Roman" w:cs="Times New Roman"/>
          <w:i/>
          <w:iCs/>
          <w:sz w:val="24"/>
          <w:szCs w:val="24"/>
        </w:rPr>
        <w:t xml:space="preserve">Mercedes </w:t>
      </w:r>
      <w:proofErr w:type="spellStart"/>
      <w:r w:rsidR="004145F4" w:rsidRPr="00BB640C">
        <w:rPr>
          <w:rFonts w:ascii="Times New Roman" w:eastAsia="Calibri" w:hAnsi="Times New Roman" w:cs="Times New Roman"/>
          <w:i/>
          <w:iCs/>
          <w:sz w:val="24"/>
          <w:szCs w:val="24"/>
        </w:rPr>
        <w:t>Benz</w:t>
      </w:r>
      <w:proofErr w:type="spellEnd"/>
      <w:r w:rsidR="004145F4" w:rsidRPr="00BB640C">
        <w:rPr>
          <w:rFonts w:ascii="Times New Roman" w:eastAsia="Calibri" w:hAnsi="Times New Roman" w:cs="Times New Roman"/>
          <w:i/>
          <w:iCs/>
          <w:sz w:val="24"/>
          <w:szCs w:val="24"/>
        </w:rPr>
        <w:t xml:space="preserve"> G-</w:t>
      </w:r>
      <w:proofErr w:type="spellStart"/>
      <w:r w:rsidR="004145F4" w:rsidRPr="00BB640C">
        <w:rPr>
          <w:rFonts w:ascii="Times New Roman" w:eastAsia="Calibri" w:hAnsi="Times New Roman" w:cs="Times New Roman"/>
          <w:i/>
          <w:iCs/>
          <w:sz w:val="24"/>
          <w:szCs w:val="24"/>
        </w:rPr>
        <w:t>Class</w:t>
      </w:r>
      <w:proofErr w:type="spellEnd"/>
      <w:r w:rsidR="004145F4" w:rsidRPr="008B5496">
        <w:rPr>
          <w:rFonts w:ascii="Times New Roman" w:eastAsia="Calibri" w:hAnsi="Times New Roman" w:cs="Times New Roman"/>
          <w:sz w:val="24"/>
          <w:szCs w:val="24"/>
        </w:rPr>
        <w:t xml:space="preserve"> </w:t>
      </w:r>
      <w:bookmarkEnd w:id="13"/>
      <w:r w:rsidR="004145F4">
        <w:rPr>
          <w:rFonts w:ascii="Times New Roman" w:eastAsia="Calibri" w:hAnsi="Times New Roman" w:cs="Times New Roman"/>
          <w:sz w:val="24"/>
          <w:szCs w:val="24"/>
        </w:rPr>
        <w:t xml:space="preserve">papildytų </w:t>
      </w:r>
      <w:r w:rsidR="004145F4" w:rsidRPr="004145F4">
        <w:rPr>
          <w:rFonts w:ascii="Times New Roman" w:eastAsia="Calibri" w:hAnsi="Times New Roman" w:cs="Times New Roman"/>
          <w:sz w:val="24"/>
          <w:szCs w:val="24"/>
        </w:rPr>
        <w:t xml:space="preserve">Lietuvos kariuomenės </w:t>
      </w:r>
      <w:r w:rsidR="004145F4">
        <w:rPr>
          <w:rFonts w:ascii="Times New Roman" w:eastAsia="Calibri" w:hAnsi="Times New Roman" w:cs="Times New Roman"/>
          <w:sz w:val="24"/>
          <w:szCs w:val="24"/>
        </w:rPr>
        <w:t xml:space="preserve">turimą </w:t>
      </w:r>
      <w:r w:rsidR="004145F4" w:rsidRPr="004145F4">
        <w:rPr>
          <w:rFonts w:ascii="Times New Roman" w:eastAsia="Calibri" w:hAnsi="Times New Roman" w:cs="Times New Roman"/>
          <w:sz w:val="24"/>
          <w:szCs w:val="24"/>
        </w:rPr>
        <w:t xml:space="preserve">autotransporto parką </w:t>
      </w:r>
      <w:r w:rsidR="004145F4">
        <w:rPr>
          <w:rFonts w:ascii="Times New Roman" w:eastAsia="Calibri" w:hAnsi="Times New Roman" w:cs="Times New Roman"/>
          <w:sz w:val="24"/>
          <w:szCs w:val="24"/>
        </w:rPr>
        <w:t xml:space="preserve">(kurį šiuo </w:t>
      </w:r>
      <w:r w:rsidR="004145F4" w:rsidRPr="004145F4">
        <w:rPr>
          <w:rFonts w:ascii="Times New Roman" w:eastAsia="Calibri" w:hAnsi="Times New Roman" w:cs="Times New Roman"/>
          <w:sz w:val="24"/>
          <w:szCs w:val="24"/>
        </w:rPr>
        <w:t>metu sudaro apie 700 vnt. karinės paskirties to paties modelio visureigių</w:t>
      </w:r>
      <w:r w:rsidR="004145F4">
        <w:rPr>
          <w:rFonts w:ascii="Times New Roman" w:eastAsia="Calibri" w:hAnsi="Times New Roman" w:cs="Times New Roman"/>
          <w:sz w:val="24"/>
          <w:szCs w:val="24"/>
        </w:rPr>
        <w:t xml:space="preserve">), </w:t>
      </w:r>
      <w:r w:rsidR="004145F4" w:rsidRPr="008B5496">
        <w:rPr>
          <w:rFonts w:ascii="Times New Roman" w:eastAsia="Calibri" w:hAnsi="Times New Roman" w:cs="Times New Roman"/>
          <w:sz w:val="24"/>
          <w:szCs w:val="24"/>
        </w:rPr>
        <w:t>visureigiai</w:t>
      </w:r>
      <w:r w:rsidR="006A3AAE" w:rsidRPr="006A3AAE">
        <w:rPr>
          <w:rFonts w:ascii="Times New Roman" w:eastAsia="Calibri" w:hAnsi="Times New Roman" w:cs="Times New Roman"/>
          <w:sz w:val="24"/>
          <w:szCs w:val="24"/>
        </w:rPr>
        <w:t xml:space="preserve"> </w:t>
      </w:r>
      <w:r w:rsidR="006A3AAE" w:rsidRPr="00BB640C">
        <w:rPr>
          <w:rFonts w:ascii="Times New Roman" w:eastAsia="Calibri" w:hAnsi="Times New Roman" w:cs="Times New Roman"/>
          <w:i/>
          <w:iCs/>
          <w:sz w:val="24"/>
          <w:szCs w:val="24"/>
        </w:rPr>
        <w:t xml:space="preserve">Mercedes </w:t>
      </w:r>
      <w:proofErr w:type="spellStart"/>
      <w:r w:rsidR="006A3AAE" w:rsidRPr="00BB640C">
        <w:rPr>
          <w:rFonts w:ascii="Times New Roman" w:eastAsia="Calibri" w:hAnsi="Times New Roman" w:cs="Times New Roman"/>
          <w:i/>
          <w:iCs/>
          <w:sz w:val="24"/>
          <w:szCs w:val="24"/>
        </w:rPr>
        <w:t>Benz</w:t>
      </w:r>
      <w:proofErr w:type="spellEnd"/>
      <w:r w:rsidR="006A3AAE" w:rsidRPr="00BB640C">
        <w:rPr>
          <w:rFonts w:ascii="Times New Roman" w:eastAsia="Calibri" w:hAnsi="Times New Roman" w:cs="Times New Roman"/>
          <w:i/>
          <w:iCs/>
          <w:sz w:val="24"/>
          <w:szCs w:val="24"/>
        </w:rPr>
        <w:t xml:space="preserve"> G-</w:t>
      </w:r>
      <w:proofErr w:type="spellStart"/>
      <w:r w:rsidR="006A3AAE" w:rsidRPr="00BB640C">
        <w:rPr>
          <w:rFonts w:ascii="Times New Roman" w:eastAsia="Calibri" w:hAnsi="Times New Roman" w:cs="Times New Roman"/>
          <w:i/>
          <w:iCs/>
          <w:sz w:val="24"/>
          <w:szCs w:val="24"/>
        </w:rPr>
        <w:t>Class</w:t>
      </w:r>
      <w:proofErr w:type="spellEnd"/>
      <w:r w:rsidR="004145F4" w:rsidRPr="008B5496">
        <w:rPr>
          <w:rFonts w:ascii="Times New Roman" w:eastAsia="Calibri" w:hAnsi="Times New Roman" w:cs="Times New Roman"/>
          <w:sz w:val="24"/>
          <w:szCs w:val="24"/>
        </w:rPr>
        <w:t xml:space="preserve"> </w:t>
      </w:r>
      <w:r w:rsidR="004145F4" w:rsidRPr="008B5496">
        <w:rPr>
          <w:rFonts w:ascii="Times New Roman" w:hAnsi="Times New Roman" w:cs="Times New Roman"/>
          <w:sz w:val="24"/>
          <w:szCs w:val="24"/>
        </w:rPr>
        <w:t>yra įrašyti į bendrąjį karinės įrangos sąrašą (ML6) ir atitinka NATO karinius standartus STANAG,</w:t>
      </w:r>
      <w:r w:rsidR="004145F4">
        <w:rPr>
          <w:rFonts w:ascii="Times New Roman" w:hAnsi="Times New Roman" w:cs="Times New Roman"/>
          <w:sz w:val="24"/>
          <w:szCs w:val="24"/>
        </w:rPr>
        <w:t xml:space="preserve"> </w:t>
      </w:r>
      <w:r w:rsidR="006A3AAE">
        <w:rPr>
          <w:rFonts w:ascii="Times New Roman" w:eastAsia="Calibri" w:hAnsi="Times New Roman" w:cs="Times New Roman"/>
          <w:sz w:val="24"/>
          <w:szCs w:val="24"/>
        </w:rPr>
        <w:t>jų gyvavimo ciklo laikotarpis atitinka operaciniuose reikalavimuose nustatytus gyvavimo ciklo laikotarpius</w:t>
      </w:r>
      <w:r w:rsidR="008249BA">
        <w:rPr>
          <w:rFonts w:ascii="Times New Roman" w:eastAsia="Calibri" w:hAnsi="Times New Roman" w:cs="Times New Roman"/>
          <w:sz w:val="24"/>
          <w:szCs w:val="24"/>
        </w:rPr>
        <w:t xml:space="preserve">. </w:t>
      </w:r>
      <w:r w:rsidR="008249BA" w:rsidRPr="008249BA">
        <w:rPr>
          <w:rFonts w:ascii="Times New Roman" w:eastAsia="Calibri" w:hAnsi="Times New Roman" w:cs="Times New Roman"/>
          <w:iCs/>
          <w:sz w:val="24"/>
          <w:szCs w:val="24"/>
        </w:rPr>
        <w:t xml:space="preserve">Įvertinus </w:t>
      </w:r>
      <w:r w:rsidR="008249BA">
        <w:rPr>
          <w:rFonts w:ascii="Times New Roman" w:eastAsia="Calibri" w:hAnsi="Times New Roman" w:cs="Times New Roman"/>
          <w:iCs/>
          <w:sz w:val="24"/>
          <w:szCs w:val="24"/>
        </w:rPr>
        <w:t>aukščiau nurodytą, darytina išvada</w:t>
      </w:r>
      <w:r w:rsidR="008249BA" w:rsidRPr="008249BA">
        <w:rPr>
          <w:rFonts w:ascii="Times New Roman" w:eastAsia="Calibri" w:hAnsi="Times New Roman" w:cs="Times New Roman"/>
          <w:iCs/>
          <w:sz w:val="24"/>
          <w:szCs w:val="24"/>
        </w:rPr>
        <w:t xml:space="preserve">, </w:t>
      </w:r>
      <w:r w:rsidR="008249BA" w:rsidRPr="008249BA">
        <w:rPr>
          <w:rFonts w:ascii="Times New Roman" w:eastAsia="Calibri" w:hAnsi="Times New Roman" w:cs="Times New Roman"/>
          <w:sz w:val="24"/>
          <w:szCs w:val="24"/>
        </w:rPr>
        <w:t xml:space="preserve">kad Perkančiosios organizacijos priimtas sprendimas ir pasirinktas pirkimo būdas atitinka Įstatymo 19 straipsnio </w:t>
      </w:r>
      <w:r w:rsidR="00B912C6">
        <w:rPr>
          <w:rFonts w:ascii="Times New Roman" w:eastAsia="Calibri" w:hAnsi="Times New Roman" w:cs="Times New Roman"/>
          <w:sz w:val="24"/>
          <w:szCs w:val="24"/>
        </w:rPr>
        <w:t xml:space="preserve">              </w:t>
      </w:r>
      <w:r w:rsidR="008249BA" w:rsidRPr="008249BA">
        <w:rPr>
          <w:rFonts w:ascii="Times New Roman" w:eastAsia="Calibri" w:hAnsi="Times New Roman" w:cs="Times New Roman"/>
          <w:sz w:val="24"/>
          <w:szCs w:val="24"/>
        </w:rPr>
        <w:t>4 dalies 5 punkto sąlygas, t. y. dėl egzistuojančių techninių priežasčių</w:t>
      </w:r>
      <w:r w:rsidR="008249BA" w:rsidRPr="008249BA">
        <w:rPr>
          <w:rFonts w:ascii="Times New Roman" w:eastAsia="Calibri" w:hAnsi="Times New Roman" w:cs="Times New Roman"/>
          <w:i/>
          <w:iCs/>
          <w:sz w:val="24"/>
          <w:szCs w:val="24"/>
        </w:rPr>
        <w:t xml:space="preserve"> </w:t>
      </w:r>
      <w:r w:rsidR="008249BA">
        <w:rPr>
          <w:rFonts w:ascii="Times New Roman" w:eastAsia="Calibri" w:hAnsi="Times New Roman" w:cs="Times New Roman"/>
          <w:sz w:val="24"/>
          <w:szCs w:val="24"/>
        </w:rPr>
        <w:t xml:space="preserve">sutartis dėl </w:t>
      </w:r>
      <w:r w:rsidR="008249BA" w:rsidRPr="00BB640C">
        <w:rPr>
          <w:rFonts w:ascii="Times New Roman" w:eastAsia="Calibri" w:hAnsi="Times New Roman" w:cs="Times New Roman"/>
          <w:sz w:val="24"/>
          <w:szCs w:val="24"/>
        </w:rPr>
        <w:t>karini</w:t>
      </w:r>
      <w:r w:rsidR="008249BA">
        <w:rPr>
          <w:rFonts w:ascii="Times New Roman" w:eastAsia="Calibri" w:hAnsi="Times New Roman" w:cs="Times New Roman"/>
          <w:sz w:val="24"/>
          <w:szCs w:val="24"/>
        </w:rPr>
        <w:t>ų</w:t>
      </w:r>
      <w:r w:rsidR="008249BA" w:rsidRPr="00BB640C">
        <w:rPr>
          <w:rFonts w:ascii="Times New Roman" w:eastAsia="Calibri" w:hAnsi="Times New Roman" w:cs="Times New Roman"/>
          <w:sz w:val="24"/>
          <w:szCs w:val="24"/>
        </w:rPr>
        <w:t xml:space="preserve"> nešarvuot</w:t>
      </w:r>
      <w:r w:rsidR="008249BA">
        <w:rPr>
          <w:rFonts w:ascii="Times New Roman" w:eastAsia="Calibri" w:hAnsi="Times New Roman" w:cs="Times New Roman"/>
          <w:sz w:val="24"/>
          <w:szCs w:val="24"/>
        </w:rPr>
        <w:t>ų</w:t>
      </w:r>
      <w:r w:rsidR="008249BA" w:rsidRPr="00BB640C">
        <w:rPr>
          <w:rFonts w:ascii="Times New Roman" w:eastAsia="Calibri" w:hAnsi="Times New Roman" w:cs="Times New Roman"/>
          <w:sz w:val="24"/>
          <w:szCs w:val="24"/>
        </w:rPr>
        <w:t xml:space="preserve"> visureigi</w:t>
      </w:r>
      <w:r w:rsidR="008249BA">
        <w:rPr>
          <w:rFonts w:ascii="Times New Roman" w:eastAsia="Calibri" w:hAnsi="Times New Roman" w:cs="Times New Roman"/>
          <w:sz w:val="24"/>
          <w:szCs w:val="24"/>
        </w:rPr>
        <w:t>ų</w:t>
      </w:r>
      <w:r w:rsidR="008249BA" w:rsidRPr="00BB640C">
        <w:rPr>
          <w:rFonts w:ascii="Times New Roman" w:eastAsia="Calibri" w:hAnsi="Times New Roman" w:cs="Times New Roman"/>
          <w:sz w:val="24"/>
          <w:szCs w:val="24"/>
        </w:rPr>
        <w:t xml:space="preserve"> </w:t>
      </w:r>
      <w:r w:rsidR="008249BA" w:rsidRPr="008249BA">
        <w:rPr>
          <w:rFonts w:ascii="Times New Roman" w:eastAsia="Calibri" w:hAnsi="Times New Roman" w:cs="Times New Roman"/>
          <w:i/>
          <w:iCs/>
          <w:sz w:val="24"/>
          <w:szCs w:val="24"/>
        </w:rPr>
        <w:t xml:space="preserve">Mercedes </w:t>
      </w:r>
      <w:proofErr w:type="spellStart"/>
      <w:r w:rsidR="008249BA" w:rsidRPr="008249BA">
        <w:rPr>
          <w:rFonts w:ascii="Times New Roman" w:eastAsia="Calibri" w:hAnsi="Times New Roman" w:cs="Times New Roman"/>
          <w:i/>
          <w:iCs/>
          <w:sz w:val="24"/>
          <w:szCs w:val="24"/>
        </w:rPr>
        <w:t>Benz</w:t>
      </w:r>
      <w:proofErr w:type="spellEnd"/>
      <w:r w:rsidR="008249BA" w:rsidRPr="008249BA">
        <w:rPr>
          <w:rFonts w:ascii="Times New Roman" w:eastAsia="Calibri" w:hAnsi="Times New Roman" w:cs="Times New Roman"/>
          <w:i/>
          <w:iCs/>
          <w:sz w:val="24"/>
          <w:szCs w:val="24"/>
        </w:rPr>
        <w:t xml:space="preserve"> G-</w:t>
      </w:r>
      <w:proofErr w:type="spellStart"/>
      <w:r w:rsidR="008249BA" w:rsidRPr="008249BA">
        <w:rPr>
          <w:rFonts w:ascii="Times New Roman" w:eastAsia="Calibri" w:hAnsi="Times New Roman" w:cs="Times New Roman"/>
          <w:i/>
          <w:iCs/>
          <w:sz w:val="24"/>
          <w:szCs w:val="24"/>
        </w:rPr>
        <w:t>Glass</w:t>
      </w:r>
      <w:proofErr w:type="spellEnd"/>
      <w:r w:rsidR="008249BA">
        <w:rPr>
          <w:rFonts w:ascii="Times New Roman" w:eastAsia="Calibri" w:hAnsi="Times New Roman" w:cs="Times New Roman"/>
          <w:i/>
          <w:iCs/>
          <w:sz w:val="24"/>
          <w:szCs w:val="24"/>
        </w:rPr>
        <w:t xml:space="preserve"> </w:t>
      </w:r>
      <w:r w:rsidR="008249BA" w:rsidRPr="00BB640C">
        <w:rPr>
          <w:rFonts w:ascii="Times New Roman" w:eastAsia="Calibri" w:hAnsi="Times New Roman" w:cs="Times New Roman"/>
          <w:sz w:val="24"/>
          <w:szCs w:val="24"/>
        </w:rPr>
        <w:t>įsigijimo gali būti sudaroma su konkrečiu tiekėju</w:t>
      </w:r>
      <w:r w:rsidR="008249BA" w:rsidRPr="008249BA">
        <w:rPr>
          <w:rFonts w:ascii="Times New Roman" w:eastAsia="Calibri" w:hAnsi="Times New Roman" w:cs="Times New Roman"/>
          <w:sz w:val="24"/>
          <w:szCs w:val="24"/>
        </w:rPr>
        <w:t xml:space="preserve"> „</w:t>
      </w:r>
      <w:proofErr w:type="spellStart"/>
      <w:r w:rsidR="008249BA" w:rsidRPr="008249BA">
        <w:rPr>
          <w:rFonts w:ascii="Times New Roman" w:eastAsia="Calibri" w:hAnsi="Times New Roman" w:cs="Times New Roman"/>
          <w:sz w:val="24"/>
          <w:szCs w:val="24"/>
        </w:rPr>
        <w:t>Daimler</w:t>
      </w:r>
      <w:proofErr w:type="spellEnd"/>
      <w:r w:rsidR="008249BA" w:rsidRPr="008249BA">
        <w:rPr>
          <w:rFonts w:ascii="Times New Roman" w:eastAsia="Calibri" w:hAnsi="Times New Roman" w:cs="Times New Roman"/>
          <w:sz w:val="24"/>
          <w:szCs w:val="24"/>
        </w:rPr>
        <w:t xml:space="preserve"> AG“, </w:t>
      </w:r>
      <w:r w:rsidR="008249BA">
        <w:rPr>
          <w:rFonts w:ascii="Times New Roman" w:eastAsia="Calibri" w:hAnsi="Times New Roman" w:cs="Times New Roman"/>
          <w:sz w:val="24"/>
          <w:szCs w:val="24"/>
        </w:rPr>
        <w:t>kuris yra šių</w:t>
      </w:r>
      <w:r w:rsidR="008249BA" w:rsidRPr="008249BA">
        <w:rPr>
          <w:rFonts w:ascii="Times New Roman" w:eastAsia="Calibri" w:hAnsi="Times New Roman" w:cs="Times New Roman"/>
          <w:sz w:val="24"/>
          <w:szCs w:val="24"/>
        </w:rPr>
        <w:t xml:space="preserve"> karinių nešarvuotų visureigių gamintojas</w:t>
      </w:r>
      <w:r w:rsidR="008249BA">
        <w:rPr>
          <w:rFonts w:ascii="Times New Roman" w:eastAsia="Calibri" w:hAnsi="Times New Roman" w:cs="Times New Roman"/>
          <w:sz w:val="24"/>
          <w:szCs w:val="24"/>
        </w:rPr>
        <w:t xml:space="preserve">. </w:t>
      </w:r>
      <w:r w:rsidR="008249BA" w:rsidRPr="008249BA">
        <w:rPr>
          <w:rFonts w:ascii="Times New Roman" w:eastAsia="Calibri" w:hAnsi="Times New Roman" w:cs="Times New Roman"/>
          <w:sz w:val="24"/>
          <w:szCs w:val="24"/>
        </w:rPr>
        <w:t xml:space="preserve"> </w:t>
      </w:r>
    </w:p>
    <w:p w14:paraId="139822B8" w14:textId="495F60E1" w:rsidR="008249BA" w:rsidRPr="008249BA" w:rsidRDefault="008249BA" w:rsidP="00067664">
      <w:pPr>
        <w:tabs>
          <w:tab w:val="left" w:pos="851"/>
        </w:tabs>
        <w:spacing w:after="0" w:line="240" w:lineRule="auto"/>
        <w:ind w:firstLine="709"/>
        <w:jc w:val="both"/>
        <w:rPr>
          <w:rFonts w:ascii="Times New Roman" w:eastAsia="Calibri" w:hAnsi="Times New Roman" w:cs="Times New Roman"/>
          <w:sz w:val="24"/>
          <w:szCs w:val="24"/>
        </w:rPr>
      </w:pPr>
      <w:r w:rsidRPr="008249BA">
        <w:rPr>
          <w:rFonts w:ascii="Times New Roman" w:eastAsia="Calibri" w:hAnsi="Times New Roman" w:cs="Times New Roman"/>
          <w:sz w:val="24"/>
          <w:szCs w:val="24"/>
        </w:rPr>
        <w:t xml:space="preserve">Įvertinusi nurodytas aplinkybes ir vadovaudamasi Įstatymo 9 straipsnio 2 dalies 5 punkto nuostatomis, Tarnyba </w:t>
      </w:r>
      <w:r w:rsidRPr="008249BA">
        <w:rPr>
          <w:rFonts w:ascii="Times New Roman" w:eastAsia="Calibri" w:hAnsi="Times New Roman" w:cs="Times New Roman"/>
          <w:b/>
          <w:sz w:val="24"/>
          <w:szCs w:val="24"/>
        </w:rPr>
        <w:t>sutinka</w:t>
      </w:r>
      <w:r w:rsidRPr="008249BA">
        <w:rPr>
          <w:rFonts w:ascii="Times New Roman" w:eastAsia="Calibri" w:hAnsi="Times New Roman" w:cs="Times New Roman"/>
          <w:sz w:val="24"/>
          <w:szCs w:val="24"/>
        </w:rPr>
        <w:t xml:space="preserve">, kad Perkančioji organizacija karinius nešarvuotus </w:t>
      </w:r>
      <w:r w:rsidRPr="00BB640C">
        <w:rPr>
          <w:rFonts w:ascii="Times New Roman" w:eastAsia="Calibri" w:hAnsi="Times New Roman" w:cs="Times New Roman"/>
          <w:iCs/>
          <w:sz w:val="24"/>
          <w:szCs w:val="24"/>
        </w:rPr>
        <w:t>visureigius</w:t>
      </w:r>
      <w:r w:rsidRPr="008249BA">
        <w:rPr>
          <w:rFonts w:ascii="Times New Roman" w:eastAsia="Calibri" w:hAnsi="Times New Roman" w:cs="Times New Roman"/>
          <w:i/>
          <w:sz w:val="24"/>
          <w:szCs w:val="24"/>
        </w:rPr>
        <w:t xml:space="preserve"> Mercedes </w:t>
      </w:r>
      <w:proofErr w:type="spellStart"/>
      <w:r w:rsidRPr="008249BA">
        <w:rPr>
          <w:rFonts w:ascii="Times New Roman" w:eastAsia="Calibri" w:hAnsi="Times New Roman" w:cs="Times New Roman"/>
          <w:i/>
          <w:sz w:val="24"/>
          <w:szCs w:val="24"/>
        </w:rPr>
        <w:t>Benz</w:t>
      </w:r>
      <w:proofErr w:type="spellEnd"/>
      <w:r w:rsidRPr="008249BA">
        <w:rPr>
          <w:rFonts w:ascii="Times New Roman" w:eastAsia="Calibri" w:hAnsi="Times New Roman" w:cs="Times New Roman"/>
          <w:i/>
          <w:sz w:val="24"/>
          <w:szCs w:val="24"/>
        </w:rPr>
        <w:t xml:space="preserve"> G-</w:t>
      </w:r>
      <w:proofErr w:type="spellStart"/>
      <w:r w:rsidRPr="008249BA">
        <w:rPr>
          <w:rFonts w:ascii="Times New Roman" w:eastAsia="Calibri" w:hAnsi="Times New Roman" w:cs="Times New Roman"/>
          <w:i/>
          <w:sz w:val="24"/>
          <w:szCs w:val="24"/>
        </w:rPr>
        <w:t>Class</w:t>
      </w:r>
      <w:proofErr w:type="spellEnd"/>
      <w:r w:rsidRPr="008249BA">
        <w:rPr>
          <w:rFonts w:ascii="Times New Roman" w:eastAsia="Calibri" w:hAnsi="Times New Roman" w:cs="Times New Roman"/>
          <w:i/>
          <w:sz w:val="24"/>
          <w:szCs w:val="24"/>
        </w:rPr>
        <w:t xml:space="preserve"> </w:t>
      </w:r>
      <w:r w:rsidRPr="008249BA">
        <w:rPr>
          <w:rFonts w:ascii="Times New Roman" w:eastAsia="Calibri" w:hAnsi="Times New Roman" w:cs="Times New Roman"/>
          <w:iCs/>
          <w:sz w:val="24"/>
          <w:szCs w:val="24"/>
        </w:rPr>
        <w:t>įsigytų iš tiekėjo</w:t>
      </w:r>
      <w:r w:rsidRPr="008249BA">
        <w:rPr>
          <w:rFonts w:ascii="Times New Roman" w:eastAsia="Calibri" w:hAnsi="Times New Roman" w:cs="Times New Roman"/>
          <w:i/>
          <w:sz w:val="24"/>
          <w:szCs w:val="24"/>
        </w:rPr>
        <w:t xml:space="preserve"> </w:t>
      </w:r>
      <w:r w:rsidRPr="00B912C6">
        <w:rPr>
          <w:rFonts w:ascii="Times New Roman" w:eastAsia="Calibri" w:hAnsi="Times New Roman" w:cs="Times New Roman"/>
          <w:iCs/>
          <w:sz w:val="24"/>
          <w:szCs w:val="24"/>
        </w:rPr>
        <w:t>UAB „Veho Lietuva“</w:t>
      </w:r>
      <w:r w:rsidRPr="008249BA">
        <w:rPr>
          <w:rFonts w:ascii="Times New Roman" w:eastAsia="Calibri" w:hAnsi="Times New Roman" w:cs="Times New Roman"/>
          <w:i/>
          <w:sz w:val="24"/>
          <w:szCs w:val="24"/>
        </w:rPr>
        <w:t xml:space="preserve">, </w:t>
      </w:r>
      <w:r w:rsidRPr="008249BA">
        <w:rPr>
          <w:rFonts w:ascii="Times New Roman" w:eastAsia="Calibri" w:hAnsi="Times New Roman" w:cs="Times New Roman"/>
          <w:iCs/>
          <w:sz w:val="24"/>
          <w:szCs w:val="24"/>
        </w:rPr>
        <w:t xml:space="preserve">per kurį yra vykdomas šių prekių tiekimas į Lietuvos rinką, </w:t>
      </w:r>
      <w:r w:rsidRPr="008249BA">
        <w:rPr>
          <w:rFonts w:ascii="Times New Roman" w:eastAsia="Calibri" w:hAnsi="Times New Roman" w:cs="Times New Roman"/>
          <w:sz w:val="24"/>
          <w:szCs w:val="24"/>
        </w:rPr>
        <w:t xml:space="preserve">neskelbiamų derybų būdu, vadovaujantis Įstatymo 19 straipsnio 4 dalies </w:t>
      </w:r>
      <w:r w:rsidR="00B912C6">
        <w:rPr>
          <w:rFonts w:ascii="Times New Roman" w:eastAsia="Calibri" w:hAnsi="Times New Roman" w:cs="Times New Roman"/>
          <w:sz w:val="24"/>
          <w:szCs w:val="24"/>
        </w:rPr>
        <w:t xml:space="preserve">   </w:t>
      </w:r>
      <w:r w:rsidRPr="008249BA">
        <w:rPr>
          <w:rFonts w:ascii="Times New Roman" w:eastAsia="Calibri" w:hAnsi="Times New Roman" w:cs="Times New Roman"/>
          <w:sz w:val="24"/>
          <w:szCs w:val="24"/>
        </w:rPr>
        <w:t xml:space="preserve">5 punkto nuostatomis. </w:t>
      </w:r>
    </w:p>
    <w:p w14:paraId="03F24A33" w14:textId="4E78977A" w:rsidR="00BB1915" w:rsidRPr="00BB1915" w:rsidRDefault="00BB1915" w:rsidP="00067664">
      <w:pPr>
        <w:tabs>
          <w:tab w:val="left" w:pos="851"/>
        </w:tabs>
        <w:spacing w:after="0" w:line="240" w:lineRule="auto"/>
        <w:ind w:firstLine="709"/>
        <w:jc w:val="both"/>
        <w:rPr>
          <w:rFonts w:ascii="Times New Roman" w:eastAsia="Calibri" w:hAnsi="Times New Roman" w:cs="Times New Roman"/>
          <w:sz w:val="24"/>
          <w:szCs w:val="24"/>
        </w:rPr>
      </w:pPr>
    </w:p>
    <w:p w14:paraId="01154ACB" w14:textId="77777777" w:rsidR="00BB1915" w:rsidRDefault="00BB1915" w:rsidP="00067664">
      <w:pPr>
        <w:tabs>
          <w:tab w:val="left" w:pos="851"/>
        </w:tabs>
        <w:spacing w:after="0" w:line="240" w:lineRule="auto"/>
        <w:ind w:firstLine="709"/>
        <w:jc w:val="both"/>
        <w:rPr>
          <w:rFonts w:ascii="Times New Roman" w:eastAsia="Calibri" w:hAnsi="Times New Roman" w:cs="Times New Roman"/>
          <w:iCs/>
          <w:sz w:val="24"/>
          <w:szCs w:val="24"/>
        </w:rPr>
      </w:pPr>
    </w:p>
    <w:bookmarkEnd w:id="1"/>
    <w:p w14:paraId="79E96094" w14:textId="77777777" w:rsidR="00773109" w:rsidRPr="00C92DBF" w:rsidRDefault="00773109" w:rsidP="00067664">
      <w:pPr>
        <w:spacing w:after="0" w:line="240" w:lineRule="auto"/>
        <w:ind w:firstLine="709"/>
        <w:jc w:val="both"/>
        <w:rPr>
          <w:rFonts w:ascii="Times New Roman" w:hAnsi="Times New Roman" w:cs="Times New Roman"/>
          <w:color w:val="000000" w:themeColor="text1"/>
          <w:sz w:val="24"/>
          <w:szCs w:val="24"/>
        </w:rPr>
      </w:pPr>
    </w:p>
    <w:p w14:paraId="51885365" w14:textId="7A53CEBB" w:rsidR="001457C3" w:rsidRPr="003A3140" w:rsidRDefault="001457C3" w:rsidP="00067664">
      <w:pPr>
        <w:shd w:val="clear" w:color="auto" w:fill="FFFFFF"/>
        <w:spacing w:after="0" w:line="240" w:lineRule="auto"/>
        <w:jc w:val="both"/>
        <w:rPr>
          <w:rFonts w:ascii="Times New Roman" w:hAnsi="Times New Roman" w:cs="Times New Roman"/>
          <w:sz w:val="24"/>
          <w:szCs w:val="24"/>
          <w:lang w:eastAsia="en-GB"/>
        </w:rPr>
      </w:pPr>
      <w:bookmarkStart w:id="14" w:name="_Hlk28595239"/>
      <w:bookmarkEnd w:id="0"/>
      <w:r w:rsidRPr="003A3140">
        <w:rPr>
          <w:rFonts w:ascii="Times New Roman" w:hAnsi="Times New Roman" w:cs="Times New Roman"/>
          <w:color w:val="000000"/>
          <w:sz w:val="24"/>
          <w:szCs w:val="24"/>
        </w:rPr>
        <w:t xml:space="preserve">Direktorius </w:t>
      </w:r>
      <w:r w:rsidR="0063303B">
        <w:rPr>
          <w:rFonts w:ascii="Times New Roman" w:hAnsi="Times New Roman" w:cs="Times New Roman"/>
          <w:color w:val="000000"/>
          <w:sz w:val="24"/>
          <w:szCs w:val="24"/>
        </w:rPr>
        <w:t xml:space="preserve">                                                                                                                      Darius Vedrickas</w:t>
      </w:r>
    </w:p>
    <w:p w14:paraId="47A7C31D" w14:textId="09F50BA0" w:rsidR="00BF72C0" w:rsidRDefault="00BF72C0" w:rsidP="007505A0">
      <w:pPr>
        <w:jc w:val="both"/>
        <w:rPr>
          <w:rFonts w:ascii="Times New Roman" w:eastAsia="Times New Roman" w:hAnsi="Times New Roman" w:cs="Times New Roman"/>
          <w:sz w:val="24"/>
          <w:szCs w:val="24"/>
        </w:rPr>
      </w:pPr>
    </w:p>
    <w:p w14:paraId="18CBB5AB" w14:textId="5A0531F8" w:rsidR="00BF72C0" w:rsidRDefault="00BF72C0" w:rsidP="007505A0">
      <w:pPr>
        <w:jc w:val="both"/>
        <w:rPr>
          <w:rFonts w:ascii="Times New Roman" w:eastAsia="Times New Roman" w:hAnsi="Times New Roman" w:cs="Times New Roman"/>
          <w:sz w:val="24"/>
          <w:szCs w:val="24"/>
        </w:rPr>
      </w:pPr>
    </w:p>
    <w:p w14:paraId="145AD090" w14:textId="7AFFD324" w:rsidR="00BF72C0" w:rsidRDefault="00BF72C0" w:rsidP="007505A0">
      <w:pPr>
        <w:jc w:val="both"/>
        <w:rPr>
          <w:rFonts w:ascii="Times New Roman" w:eastAsia="Times New Roman" w:hAnsi="Times New Roman" w:cs="Times New Roman"/>
          <w:sz w:val="24"/>
          <w:szCs w:val="24"/>
        </w:rPr>
      </w:pPr>
    </w:p>
    <w:p w14:paraId="1D155766" w14:textId="273575E9" w:rsidR="00BF72C0" w:rsidRDefault="00BF72C0" w:rsidP="007505A0">
      <w:pPr>
        <w:jc w:val="both"/>
        <w:rPr>
          <w:rFonts w:ascii="Times New Roman" w:eastAsia="Times New Roman" w:hAnsi="Times New Roman" w:cs="Times New Roman"/>
          <w:sz w:val="24"/>
          <w:szCs w:val="24"/>
        </w:rPr>
      </w:pPr>
    </w:p>
    <w:p w14:paraId="48F93EBD" w14:textId="1CE8C35C" w:rsidR="001457C3" w:rsidRDefault="001457C3" w:rsidP="007505A0">
      <w:pPr>
        <w:jc w:val="both"/>
        <w:rPr>
          <w:rFonts w:ascii="Times New Roman" w:eastAsia="Times New Roman" w:hAnsi="Times New Roman" w:cs="Times New Roman"/>
          <w:sz w:val="24"/>
          <w:szCs w:val="24"/>
        </w:rPr>
      </w:pPr>
    </w:p>
    <w:p w14:paraId="289B6D13" w14:textId="513E7B28" w:rsidR="001457C3" w:rsidRDefault="001457C3" w:rsidP="007505A0">
      <w:pPr>
        <w:jc w:val="both"/>
        <w:rPr>
          <w:rFonts w:ascii="Times New Roman" w:eastAsia="Times New Roman" w:hAnsi="Times New Roman" w:cs="Times New Roman"/>
          <w:sz w:val="24"/>
          <w:szCs w:val="24"/>
        </w:rPr>
      </w:pPr>
    </w:p>
    <w:p w14:paraId="650787F8" w14:textId="6CF81826" w:rsidR="006B5294" w:rsidRDefault="006B5294" w:rsidP="007505A0">
      <w:pPr>
        <w:jc w:val="both"/>
        <w:rPr>
          <w:rFonts w:ascii="Times New Roman" w:eastAsia="Times New Roman" w:hAnsi="Times New Roman" w:cs="Times New Roman"/>
          <w:sz w:val="24"/>
          <w:szCs w:val="24"/>
        </w:rPr>
      </w:pPr>
    </w:p>
    <w:p w14:paraId="04C34898" w14:textId="52C49A27" w:rsidR="006B5294" w:rsidRDefault="006B5294" w:rsidP="007505A0">
      <w:pPr>
        <w:jc w:val="both"/>
        <w:rPr>
          <w:rFonts w:ascii="Times New Roman" w:eastAsia="Times New Roman" w:hAnsi="Times New Roman" w:cs="Times New Roman"/>
          <w:sz w:val="24"/>
          <w:szCs w:val="24"/>
        </w:rPr>
      </w:pPr>
    </w:p>
    <w:p w14:paraId="5B5AA714" w14:textId="1BC5388C" w:rsidR="006B5294" w:rsidRDefault="006B5294" w:rsidP="007505A0">
      <w:pPr>
        <w:jc w:val="both"/>
        <w:rPr>
          <w:rFonts w:ascii="Times New Roman" w:eastAsia="Times New Roman" w:hAnsi="Times New Roman" w:cs="Times New Roman"/>
          <w:sz w:val="24"/>
          <w:szCs w:val="24"/>
        </w:rPr>
      </w:pPr>
    </w:p>
    <w:p w14:paraId="0D47686E" w14:textId="077DF724" w:rsidR="00CC1186" w:rsidRDefault="00CC1186" w:rsidP="007505A0">
      <w:pPr>
        <w:jc w:val="both"/>
        <w:rPr>
          <w:rFonts w:ascii="Times New Roman" w:eastAsia="Times New Roman" w:hAnsi="Times New Roman" w:cs="Times New Roman"/>
          <w:sz w:val="24"/>
          <w:szCs w:val="24"/>
        </w:rPr>
      </w:pPr>
    </w:p>
    <w:p w14:paraId="067ED5E1" w14:textId="111CEC21" w:rsidR="00CC1186" w:rsidRDefault="00CC1186" w:rsidP="007505A0">
      <w:pPr>
        <w:jc w:val="both"/>
        <w:rPr>
          <w:rFonts w:ascii="Times New Roman" w:eastAsia="Times New Roman" w:hAnsi="Times New Roman" w:cs="Times New Roman"/>
          <w:sz w:val="24"/>
          <w:szCs w:val="24"/>
        </w:rPr>
      </w:pPr>
    </w:p>
    <w:p w14:paraId="1D9B698F" w14:textId="36109DC0" w:rsidR="00067664" w:rsidRDefault="00067664" w:rsidP="007505A0">
      <w:pPr>
        <w:jc w:val="both"/>
        <w:rPr>
          <w:rFonts w:ascii="Times New Roman" w:eastAsia="Times New Roman" w:hAnsi="Times New Roman" w:cs="Times New Roman"/>
          <w:sz w:val="24"/>
          <w:szCs w:val="24"/>
        </w:rPr>
      </w:pPr>
    </w:p>
    <w:p w14:paraId="4EA1C4CA" w14:textId="1489A05D" w:rsidR="004D3A6D" w:rsidRPr="00222775" w:rsidRDefault="004D3A6D" w:rsidP="007505A0">
      <w:pPr>
        <w:spacing w:after="0" w:line="240" w:lineRule="auto"/>
        <w:jc w:val="both"/>
        <w:rPr>
          <w:rFonts w:ascii="Times New Roman" w:eastAsia="Times New Roman" w:hAnsi="Times New Roman" w:cs="Times New Roman"/>
          <w:sz w:val="24"/>
          <w:szCs w:val="24"/>
        </w:rPr>
      </w:pPr>
    </w:p>
    <w:bookmarkEnd w:id="14"/>
    <w:p w14:paraId="45E73D44" w14:textId="1C1CED5B" w:rsidR="00782112" w:rsidRDefault="00EB43D6" w:rsidP="00BB64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Grudinkė</w:t>
      </w:r>
      <w:r w:rsidR="00AB4E81" w:rsidRPr="000B350C">
        <w:rPr>
          <w:rFonts w:ascii="Times New Roman" w:eastAsia="Times New Roman" w:hAnsi="Times New Roman" w:cs="Times New Roman"/>
          <w:sz w:val="24"/>
          <w:szCs w:val="24"/>
        </w:rPr>
        <w:t xml:space="preserve">, tel. (8 5) </w:t>
      </w:r>
      <w:r w:rsidR="00AB4E81">
        <w:rPr>
          <w:rFonts w:ascii="Times New Roman" w:eastAsia="Times New Roman" w:hAnsi="Times New Roman" w:cs="Times New Roman"/>
          <w:sz w:val="24"/>
          <w:szCs w:val="24"/>
        </w:rPr>
        <w:t>219 70</w:t>
      </w:r>
      <w:r>
        <w:rPr>
          <w:rFonts w:ascii="Times New Roman" w:eastAsia="Times New Roman" w:hAnsi="Times New Roman" w:cs="Times New Roman"/>
          <w:sz w:val="24"/>
          <w:szCs w:val="24"/>
        </w:rPr>
        <w:t xml:space="preserve">17, </w:t>
      </w:r>
      <w:r w:rsidR="00AB4E81">
        <w:rPr>
          <w:rFonts w:ascii="Times New Roman" w:eastAsia="Times New Roman" w:hAnsi="Times New Roman" w:cs="Times New Roman"/>
          <w:sz w:val="24"/>
          <w:szCs w:val="24"/>
        </w:rPr>
        <w:t xml:space="preserve">el. p. </w:t>
      </w:r>
      <w:r>
        <w:rPr>
          <w:rFonts w:ascii="Times New Roman" w:eastAsia="Times New Roman" w:hAnsi="Times New Roman" w:cs="Times New Roman"/>
          <w:sz w:val="24"/>
          <w:szCs w:val="24"/>
        </w:rPr>
        <w:t>Julija.Grudinke</w:t>
      </w:r>
      <w:r w:rsidR="00AB4E81" w:rsidRPr="000B350C">
        <w:rPr>
          <w:rFonts w:ascii="Times New Roman" w:eastAsia="Times New Roman" w:hAnsi="Times New Roman" w:cs="Times New Roman"/>
          <w:sz w:val="24"/>
          <w:szCs w:val="24"/>
        </w:rPr>
        <w:t>@vpt.lt</w:t>
      </w:r>
    </w:p>
    <w:sectPr w:rsidR="00782112" w:rsidSect="00160816">
      <w:headerReference w:type="even" r:id="rId14"/>
      <w:headerReference w:type="default" r:id="rId15"/>
      <w:footerReference w:type="default" r:id="rId16"/>
      <w:footerReference w:type="first" r:id="rId17"/>
      <w:pgSz w:w="11907" w:h="16840" w:code="9"/>
      <w:pgMar w:top="1440" w:right="850" w:bottom="1440" w:left="1440" w:header="567" w:footer="454"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60AFB" w14:textId="77777777" w:rsidR="00273036" w:rsidRDefault="00273036">
      <w:pPr>
        <w:spacing w:after="0" w:line="240" w:lineRule="auto"/>
      </w:pPr>
      <w:r>
        <w:separator/>
      </w:r>
    </w:p>
  </w:endnote>
  <w:endnote w:type="continuationSeparator" w:id="0">
    <w:p w14:paraId="78000E24" w14:textId="77777777" w:rsidR="00273036" w:rsidRDefault="0027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273036">
    <w:pPr>
      <w:pStyle w:val="Porat"/>
    </w:pPr>
  </w:p>
  <w:p w14:paraId="38D7BB4F" w14:textId="77777777" w:rsidR="006C06BD" w:rsidRDefault="00273036">
    <w:pPr>
      <w:pStyle w:val="Porat"/>
    </w:pPr>
  </w:p>
  <w:p w14:paraId="4739987F" w14:textId="77777777" w:rsidR="006C06BD" w:rsidRDefault="002730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4A0C" w14:textId="7AB9D56A" w:rsidR="00CA7222" w:rsidRPr="00352B47" w:rsidRDefault="00CA7222" w:rsidP="004948EF">
    <w:pPr>
      <w:pBdr>
        <w:top w:val="single" w:sz="4" w:space="1" w:color="auto"/>
      </w:pBdr>
      <w:spacing w:after="0" w:line="240" w:lineRule="auto"/>
      <w:rPr>
        <w:rFonts w:ascii="Times New Roman" w:hAnsi="Times New Roman" w:cs="Times New Roman"/>
        <w:color w:val="000000" w:themeColor="text1"/>
        <w:sz w:val="20"/>
        <w:szCs w:val="20"/>
      </w:rPr>
    </w:pPr>
    <w:r w:rsidRPr="00352B47">
      <w:rPr>
        <w:rFonts w:ascii="Times New Roman" w:hAnsi="Times New Roman" w:cs="Times New Roman"/>
        <w:color w:val="000000" w:themeColor="text1"/>
        <w:sz w:val="20"/>
        <w:szCs w:val="20"/>
      </w:rPr>
      <w:t>Biudžetinė įstaiga</w:t>
    </w:r>
    <w:r w:rsidRPr="00352B47">
      <w:rPr>
        <w:rFonts w:ascii="Times New Roman" w:hAnsi="Times New Roman" w:cs="Times New Roman"/>
        <w:color w:val="000000" w:themeColor="text1"/>
        <w:sz w:val="20"/>
        <w:szCs w:val="20"/>
      </w:rPr>
      <w:tab/>
      <w:t xml:space="preserve">         Tel. (8 5) 219 7001               </w:t>
    </w:r>
    <w:r w:rsidR="00392B8A" w:rsidRPr="00352B47">
      <w:rPr>
        <w:rFonts w:ascii="Times New Roman" w:hAnsi="Times New Roman" w:cs="Times New Roman"/>
        <w:color w:val="000000" w:themeColor="text1"/>
        <w:sz w:val="20"/>
        <w:szCs w:val="20"/>
      </w:rPr>
      <w:tab/>
    </w:r>
    <w:r w:rsidRPr="00352B47">
      <w:rPr>
        <w:rFonts w:ascii="Times New Roman" w:hAnsi="Times New Roman" w:cs="Times New Roman"/>
        <w:color w:val="000000" w:themeColor="text1"/>
        <w:sz w:val="20"/>
        <w:szCs w:val="20"/>
      </w:rPr>
      <w:t xml:space="preserve">Duomenys kaupiami ir saugomi              </w:t>
    </w:r>
  </w:p>
  <w:p w14:paraId="758A764A" w14:textId="463D4C07" w:rsidR="00CA7222" w:rsidRPr="00352B47" w:rsidRDefault="00CA7222" w:rsidP="004948EF">
    <w:pPr>
      <w:pBdr>
        <w:top w:val="single" w:sz="4" w:space="1" w:color="auto"/>
      </w:pBdr>
      <w:spacing w:after="0" w:line="240" w:lineRule="auto"/>
      <w:jc w:val="both"/>
      <w:rPr>
        <w:rFonts w:ascii="Times New Roman" w:hAnsi="Times New Roman" w:cs="Times New Roman"/>
        <w:color w:val="000000" w:themeColor="text1"/>
        <w:sz w:val="20"/>
        <w:szCs w:val="20"/>
      </w:rPr>
    </w:pPr>
    <w:r w:rsidRPr="00352B47">
      <w:rPr>
        <w:rFonts w:ascii="Times New Roman" w:hAnsi="Times New Roman" w:cs="Times New Roman"/>
        <w:color w:val="000000" w:themeColor="text1"/>
        <w:sz w:val="20"/>
        <w:szCs w:val="20"/>
      </w:rPr>
      <w:t xml:space="preserve">Kareivių g. 1, LT-08351 Vilnius         Faks. (8 5) 213 6213             </w:t>
    </w:r>
    <w:r w:rsidR="00392B8A" w:rsidRPr="00352B47">
      <w:rPr>
        <w:rFonts w:ascii="Times New Roman" w:hAnsi="Times New Roman" w:cs="Times New Roman"/>
        <w:color w:val="000000" w:themeColor="text1"/>
        <w:sz w:val="20"/>
        <w:szCs w:val="20"/>
      </w:rPr>
      <w:tab/>
    </w:r>
    <w:r w:rsidRPr="00352B47">
      <w:rPr>
        <w:rFonts w:ascii="Times New Roman" w:hAnsi="Times New Roman" w:cs="Times New Roman"/>
        <w:color w:val="000000" w:themeColor="text1"/>
        <w:sz w:val="20"/>
        <w:szCs w:val="20"/>
      </w:rPr>
      <w:t xml:space="preserve">Juridinių asmenų registre </w:t>
    </w:r>
  </w:p>
  <w:p w14:paraId="5BE8DD1B" w14:textId="389A8096" w:rsidR="00CA7222" w:rsidRPr="004948EF" w:rsidRDefault="00273036" w:rsidP="004948EF">
    <w:pPr>
      <w:pBdr>
        <w:top w:val="single" w:sz="4" w:space="1" w:color="auto"/>
      </w:pBdr>
      <w:spacing w:after="0" w:line="240" w:lineRule="auto"/>
      <w:jc w:val="both"/>
      <w:rPr>
        <w:rFonts w:ascii="Times New Roman" w:hAnsi="Times New Roman" w:cs="Times New Roman"/>
        <w:sz w:val="20"/>
        <w:szCs w:val="20"/>
      </w:rPr>
    </w:pPr>
    <w:hyperlink r:id="rId1" w:history="1">
      <w:r w:rsidR="00CA7222" w:rsidRPr="00352B47">
        <w:rPr>
          <w:rStyle w:val="Hipersaitas"/>
          <w:rFonts w:ascii="Times New Roman" w:hAnsi="Times New Roman" w:cs="Times New Roman"/>
          <w:color w:val="000000" w:themeColor="text1"/>
          <w:sz w:val="20"/>
          <w:szCs w:val="20"/>
        </w:rPr>
        <w:t>http://www.vpt.lrv.lt</w:t>
      </w:r>
    </w:hyperlink>
    <w:r w:rsidR="00CA7222" w:rsidRPr="00352B47">
      <w:rPr>
        <w:rFonts w:ascii="Times New Roman" w:hAnsi="Times New Roman" w:cs="Times New Roman"/>
        <w:color w:val="000000" w:themeColor="text1"/>
        <w:sz w:val="20"/>
        <w:szCs w:val="20"/>
      </w:rPr>
      <w:tab/>
      <w:t xml:space="preserve">         El. p. </w:t>
    </w:r>
    <w:hyperlink r:id="rId2" w:history="1">
      <w:r w:rsidR="00CA7222" w:rsidRPr="00352B47">
        <w:rPr>
          <w:rStyle w:val="Hipersaitas"/>
          <w:rFonts w:ascii="Times New Roman" w:hAnsi="Times New Roman" w:cs="Times New Roman"/>
          <w:color w:val="000000" w:themeColor="text1"/>
          <w:sz w:val="20"/>
          <w:szCs w:val="20"/>
        </w:rPr>
        <w:t>info@vpt.lt</w:t>
      </w:r>
    </w:hyperlink>
    <w:r w:rsidR="00CA7222" w:rsidRPr="00352B47">
      <w:rPr>
        <w:rFonts w:ascii="Times New Roman" w:hAnsi="Times New Roman" w:cs="Times New Roman"/>
        <w:color w:val="000000" w:themeColor="text1"/>
        <w:sz w:val="20"/>
        <w:szCs w:val="20"/>
      </w:rPr>
      <w:t xml:space="preserve">                   </w:t>
    </w:r>
    <w:r w:rsidR="00392B8A" w:rsidRPr="00352B47">
      <w:rPr>
        <w:rFonts w:ascii="Times New Roman" w:hAnsi="Times New Roman" w:cs="Times New Roman"/>
        <w:color w:val="000000" w:themeColor="text1"/>
        <w:sz w:val="20"/>
        <w:szCs w:val="20"/>
      </w:rPr>
      <w:tab/>
    </w:r>
    <w:r w:rsidR="00CA7222" w:rsidRPr="00352B47">
      <w:rPr>
        <w:rFonts w:ascii="Times New Roman" w:hAnsi="Times New Roman" w:cs="Times New Roman"/>
        <w:color w:val="000000" w:themeColor="text1"/>
        <w:sz w:val="20"/>
        <w:szCs w:val="20"/>
      </w:rPr>
      <w:t xml:space="preserve">Kodas 188656261                                   </w:t>
    </w:r>
  </w:p>
  <w:p w14:paraId="0F774820" w14:textId="77777777" w:rsidR="00CA7222" w:rsidRPr="004948EF" w:rsidRDefault="00CA7222" w:rsidP="004948EF">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4948EF" w:rsidRDefault="00273036" w:rsidP="004948EF">
    <w:pPr>
      <w:pStyle w:val="Pora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87408" w14:textId="77777777" w:rsidR="00273036" w:rsidRDefault="00273036">
      <w:pPr>
        <w:spacing w:after="0" w:line="240" w:lineRule="auto"/>
      </w:pPr>
      <w:r>
        <w:separator/>
      </w:r>
    </w:p>
  </w:footnote>
  <w:footnote w:type="continuationSeparator" w:id="0">
    <w:p w14:paraId="48B69EBB" w14:textId="77777777" w:rsidR="00273036" w:rsidRDefault="00273036">
      <w:pPr>
        <w:spacing w:after="0" w:line="240" w:lineRule="auto"/>
      </w:pPr>
      <w:r>
        <w:continuationSeparator/>
      </w:r>
    </w:p>
  </w:footnote>
  <w:footnote w:id="1">
    <w:p w14:paraId="034E7C65" w14:textId="2FDE1268" w:rsidR="00167D4A" w:rsidRPr="008F7B5C" w:rsidRDefault="00167D4A" w:rsidP="008F7B5C">
      <w:pPr>
        <w:pStyle w:val="Puslapioinaostekstas"/>
        <w:jc w:val="both"/>
        <w:rPr>
          <w:rFonts w:ascii="Times New Roman" w:hAnsi="Times New Roman" w:cs="Times New Roman"/>
        </w:rPr>
      </w:pPr>
      <w:r w:rsidRPr="008F7B5C">
        <w:rPr>
          <w:rStyle w:val="Puslapioinaosnuoroda"/>
          <w:rFonts w:ascii="Times New Roman" w:hAnsi="Times New Roman" w:cs="Times New Roman"/>
        </w:rPr>
        <w:footnoteRef/>
      </w:r>
      <w:r w:rsidRPr="008F7B5C">
        <w:rPr>
          <w:rFonts w:ascii="Times New Roman" w:hAnsi="Times New Roman" w:cs="Times New Roman"/>
        </w:rPr>
        <w:t xml:space="preserve"> 2022-03-16 raštas Nr. S-296 „Dėl sutikimo atlikti pirkimo procedūras neskelbiamų derybų būdu“ ir 2022-04-19 raštas Nr. S-449 „Dėl sutikimo atlikti pirkimo procedūras neskelbiamų derybų būdu“;</w:t>
      </w:r>
    </w:p>
  </w:footnote>
  <w:footnote w:id="2">
    <w:p w14:paraId="5F720572" w14:textId="77777777" w:rsidR="00E23F7A" w:rsidRPr="008F7B5C" w:rsidRDefault="00E23F7A" w:rsidP="008F7B5C">
      <w:pPr>
        <w:pStyle w:val="Puslapioinaostekstas"/>
        <w:jc w:val="both"/>
        <w:rPr>
          <w:rFonts w:ascii="Times New Roman" w:hAnsi="Times New Roman" w:cs="Times New Roman"/>
        </w:rPr>
      </w:pPr>
      <w:r w:rsidRPr="008F7B5C">
        <w:rPr>
          <w:rStyle w:val="Puslapioinaosnuoroda"/>
          <w:rFonts w:ascii="Times New Roman" w:hAnsi="Times New Roman" w:cs="Times New Roman"/>
        </w:rPr>
        <w:footnoteRef/>
      </w:r>
      <w:r w:rsidRPr="008F7B5C">
        <w:rPr>
          <w:rFonts w:ascii="Times New Roman" w:hAnsi="Times New Roman" w:cs="Times New Roman"/>
        </w:rPr>
        <w:t xml:space="preserve"> 2022-03-02 protokolas Nr. NRN-5RN GRT (dokumentui suteikta žyma – riboto naudojimo);</w:t>
      </w:r>
    </w:p>
  </w:footnote>
  <w:footnote w:id="3">
    <w:p w14:paraId="6B38B37D" w14:textId="77777777" w:rsidR="00E23F7A" w:rsidRPr="008F7B5C" w:rsidRDefault="00E23F7A" w:rsidP="008F7B5C">
      <w:pPr>
        <w:pStyle w:val="Puslapioinaostekstas"/>
        <w:jc w:val="both"/>
        <w:rPr>
          <w:rFonts w:ascii="Times New Roman" w:hAnsi="Times New Roman" w:cs="Times New Roman"/>
        </w:rPr>
      </w:pPr>
      <w:r w:rsidRPr="008F7B5C">
        <w:rPr>
          <w:rStyle w:val="Puslapioinaosnuoroda"/>
          <w:rFonts w:ascii="Times New Roman" w:hAnsi="Times New Roman" w:cs="Times New Roman"/>
        </w:rPr>
        <w:footnoteRef/>
      </w:r>
      <w:r w:rsidRPr="008F7B5C">
        <w:rPr>
          <w:rFonts w:ascii="Times New Roman" w:hAnsi="Times New Roman" w:cs="Times New Roman"/>
        </w:rPr>
        <w:t xml:space="preserve"> su galimybe papildomai įsigyti apie 30 proc. visureigių;</w:t>
      </w:r>
    </w:p>
  </w:footnote>
  <w:footnote w:id="4">
    <w:p w14:paraId="794AA277" w14:textId="77777777" w:rsidR="00E23F7A" w:rsidRPr="008F7B5C" w:rsidRDefault="00E23F7A" w:rsidP="008F7B5C">
      <w:pPr>
        <w:widowControl w:val="0"/>
        <w:spacing w:after="0" w:line="240" w:lineRule="auto"/>
        <w:jc w:val="both"/>
        <w:rPr>
          <w:rFonts w:ascii="Times New Roman" w:hAnsi="Times New Roman" w:cs="Times New Roman"/>
          <w:sz w:val="20"/>
          <w:szCs w:val="20"/>
        </w:rPr>
      </w:pPr>
      <w:r w:rsidRPr="008F7B5C">
        <w:rPr>
          <w:rStyle w:val="Puslapioinaosnuoroda"/>
          <w:rFonts w:ascii="Times New Roman" w:hAnsi="Times New Roman" w:cs="Times New Roman"/>
          <w:sz w:val="20"/>
          <w:szCs w:val="20"/>
        </w:rPr>
        <w:footnoteRef/>
      </w:r>
      <w:r w:rsidRPr="008F7B5C">
        <w:rPr>
          <w:rFonts w:ascii="Times New Roman" w:hAnsi="Times New Roman" w:cs="Times New Roman"/>
          <w:sz w:val="20"/>
          <w:szCs w:val="20"/>
        </w:rPr>
        <w:t xml:space="preserve"> Bendrasis karinės įrangos sąrašas, patvirtintas </w:t>
      </w:r>
      <w:r w:rsidRPr="008F7B5C">
        <w:rPr>
          <w:rFonts w:ascii="Times New Roman" w:hAnsi="Times New Roman" w:cs="Times New Roman"/>
          <w:sz w:val="20"/>
          <w:szCs w:val="20"/>
          <w:lang w:eastAsia="en-GB"/>
        </w:rPr>
        <w:t xml:space="preserve">Lietuvos Respublikos krašto apsaugos ministro 2009-12-29 įsakymu Nr. V-1216 (Lietuvos Respublikos krašto apsaugos ministro  2021-09-27 </w:t>
      </w:r>
      <w:r w:rsidRPr="008F7B5C">
        <w:rPr>
          <w:rFonts w:ascii="Times New Roman" w:hAnsi="Times New Roman" w:cs="Times New Roman"/>
          <w:bCs/>
          <w:sz w:val="20"/>
          <w:szCs w:val="20"/>
          <w:lang w:eastAsia="en-GB"/>
        </w:rPr>
        <w:t>įsakymo Nr. V-720 redakcija)</w:t>
      </w:r>
      <w:r w:rsidRPr="008F7B5C">
        <w:rPr>
          <w:rFonts w:ascii="Times New Roman" w:hAnsi="Times New Roman" w:cs="Times New Roman"/>
          <w:sz w:val="20"/>
          <w:szCs w:val="20"/>
        </w:rPr>
        <w:t>;</w:t>
      </w:r>
    </w:p>
  </w:footnote>
  <w:footnote w:id="5">
    <w:p w14:paraId="3F47AA57" w14:textId="77777777" w:rsidR="00E23F7A" w:rsidRPr="008F7B5C" w:rsidRDefault="00E23F7A" w:rsidP="008F7B5C">
      <w:pPr>
        <w:widowControl w:val="0"/>
        <w:spacing w:after="0" w:line="240" w:lineRule="auto"/>
        <w:jc w:val="both"/>
        <w:rPr>
          <w:rFonts w:ascii="Times New Roman" w:hAnsi="Times New Roman" w:cs="Times New Roman"/>
          <w:sz w:val="20"/>
          <w:szCs w:val="20"/>
        </w:rPr>
      </w:pPr>
      <w:r w:rsidRPr="008F7B5C">
        <w:rPr>
          <w:rStyle w:val="Puslapioinaosnuoroda"/>
          <w:rFonts w:ascii="Times New Roman" w:hAnsi="Times New Roman" w:cs="Times New Roman"/>
          <w:sz w:val="20"/>
          <w:szCs w:val="20"/>
        </w:rPr>
        <w:footnoteRef/>
      </w:r>
      <w:r w:rsidRPr="008F7B5C">
        <w:rPr>
          <w:rFonts w:ascii="Times New Roman" w:hAnsi="Times New Roman" w:cs="Times New Roman"/>
          <w:sz w:val="20"/>
          <w:szCs w:val="20"/>
        </w:rPr>
        <w:t xml:space="preserve"> „</w:t>
      </w:r>
      <w:r w:rsidRPr="008F7B5C">
        <w:rPr>
          <w:rFonts w:ascii="Times New Roman" w:hAnsi="Times New Roman" w:cs="Times New Roman"/>
          <w:sz w:val="20"/>
          <w:szCs w:val="20"/>
          <w:lang w:eastAsia="lt-LT"/>
        </w:rPr>
        <w:t>Antžeminės transporto priemonės ir jų komponentai“;</w:t>
      </w:r>
    </w:p>
  </w:footnote>
  <w:footnote w:id="6">
    <w:p w14:paraId="34463FB1" w14:textId="31B59D27" w:rsidR="00934C79" w:rsidRDefault="00934C79" w:rsidP="008F7B5C">
      <w:pPr>
        <w:pStyle w:val="Puslapioinaostekstas"/>
        <w:jc w:val="both"/>
      </w:pPr>
      <w:r w:rsidRPr="008F7B5C">
        <w:rPr>
          <w:rStyle w:val="Puslapioinaosnuoroda"/>
          <w:rFonts w:ascii="Times New Roman" w:hAnsi="Times New Roman" w:cs="Times New Roman"/>
        </w:rPr>
        <w:footnoteRef/>
      </w:r>
      <w:r w:rsidRPr="008F7B5C">
        <w:rPr>
          <w:rFonts w:ascii="Times New Roman" w:hAnsi="Times New Roman" w:cs="Times New Roman"/>
        </w:rPr>
        <w:t xml:space="preserve"> </w:t>
      </w:r>
      <w:r w:rsidR="008F7B5C">
        <w:rPr>
          <w:rFonts w:ascii="Times New Roman" w:hAnsi="Times New Roman" w:cs="Times New Roman"/>
        </w:rPr>
        <w:t>n</w:t>
      </w:r>
      <w:r w:rsidR="008837A9" w:rsidRPr="008F7B5C">
        <w:rPr>
          <w:rFonts w:ascii="Times New Roman" w:hAnsi="Times New Roman" w:cs="Times New Roman"/>
        </w:rPr>
        <w:t>ustatanti bendrąsias taisykles, reglamentuojančias karinių technologijų ir įrangos eksporto kontrolę;</w:t>
      </w:r>
      <w:r w:rsidR="008837A9">
        <w:t xml:space="preserve"> </w:t>
      </w:r>
    </w:p>
  </w:footnote>
  <w:footnote w:id="7">
    <w:p w14:paraId="767F4074" w14:textId="7712A9E7" w:rsidR="003D2B78" w:rsidRPr="00602BCB" w:rsidRDefault="003D2B78" w:rsidP="00602BCB">
      <w:pPr>
        <w:pStyle w:val="Puslapioinaostekstas"/>
        <w:jc w:val="both"/>
        <w:rPr>
          <w:rFonts w:ascii="Times New Roman" w:hAnsi="Times New Roman" w:cs="Times New Roman"/>
        </w:rPr>
      </w:pPr>
      <w:r w:rsidRPr="00602BCB">
        <w:rPr>
          <w:rStyle w:val="Puslapioinaosnuoroda"/>
          <w:rFonts w:ascii="Times New Roman" w:hAnsi="Times New Roman" w:cs="Times New Roman"/>
        </w:rPr>
        <w:footnoteRef/>
      </w:r>
      <w:r w:rsidRPr="00602BCB">
        <w:rPr>
          <w:rFonts w:ascii="Times New Roman" w:hAnsi="Times New Roman" w:cs="Times New Roman"/>
        </w:rPr>
        <w:t xml:space="preserve"> </w:t>
      </w:r>
      <w:r w:rsidR="008F7B5C" w:rsidRPr="00602BCB">
        <w:rPr>
          <w:rFonts w:ascii="Times New Roman" w:hAnsi="Times New Roman" w:cs="Times New Roman"/>
        </w:rPr>
        <w:t>d</w:t>
      </w:r>
      <w:r w:rsidRPr="00602BCB">
        <w:rPr>
          <w:rFonts w:ascii="Times New Roman" w:hAnsi="Times New Roman" w:cs="Times New Roman"/>
        </w:rPr>
        <w:t>okumentams suteikta žyma „visiškai slaptai“;</w:t>
      </w:r>
    </w:p>
  </w:footnote>
  <w:footnote w:id="8">
    <w:p w14:paraId="0AD88B45" w14:textId="29C13F5E" w:rsidR="003D2B78" w:rsidRPr="00602BCB" w:rsidRDefault="003D2B78" w:rsidP="00602BCB">
      <w:pPr>
        <w:pStyle w:val="Puslapioinaostekstas"/>
        <w:jc w:val="both"/>
        <w:rPr>
          <w:rFonts w:ascii="Times New Roman" w:hAnsi="Times New Roman" w:cs="Times New Roman"/>
        </w:rPr>
      </w:pPr>
      <w:r w:rsidRPr="00602BCB">
        <w:rPr>
          <w:rStyle w:val="Puslapioinaosnuoroda"/>
          <w:rFonts w:ascii="Times New Roman" w:hAnsi="Times New Roman" w:cs="Times New Roman"/>
        </w:rPr>
        <w:footnoteRef/>
      </w:r>
      <w:r w:rsidRPr="00602BCB">
        <w:rPr>
          <w:rFonts w:ascii="Times New Roman" w:hAnsi="Times New Roman" w:cs="Times New Roman"/>
        </w:rPr>
        <w:t xml:space="preserve"> </w:t>
      </w:r>
      <w:r w:rsidR="008F7B5C" w:rsidRPr="00602BCB">
        <w:rPr>
          <w:rFonts w:ascii="Times New Roman" w:hAnsi="Times New Roman" w:cs="Times New Roman"/>
        </w:rPr>
        <w:t>p</w:t>
      </w:r>
      <w:r w:rsidRPr="00602BCB">
        <w:rPr>
          <w:rFonts w:ascii="Times New Roman" w:hAnsi="Times New Roman" w:cs="Times New Roman"/>
        </w:rPr>
        <w:t xml:space="preserve">atvirtinta Lietuvos </w:t>
      </w:r>
      <w:r w:rsidR="008F7B5C" w:rsidRPr="00602BCB">
        <w:rPr>
          <w:rFonts w:ascii="Times New Roman" w:hAnsi="Times New Roman" w:cs="Times New Roman"/>
        </w:rPr>
        <w:t>R</w:t>
      </w:r>
      <w:r w:rsidRPr="00602BCB">
        <w:rPr>
          <w:rFonts w:ascii="Times New Roman" w:hAnsi="Times New Roman" w:cs="Times New Roman"/>
        </w:rPr>
        <w:t>espublikos krašto apsaugos ministro 2016-03-17 įsakymu Nr. V-252;</w:t>
      </w:r>
    </w:p>
  </w:footnote>
  <w:footnote w:id="9">
    <w:p w14:paraId="3063838D" w14:textId="6485B5B0" w:rsidR="003D2B78" w:rsidRPr="00602BCB" w:rsidRDefault="003D2B78" w:rsidP="00602BCB">
      <w:pPr>
        <w:pStyle w:val="Puslapioinaostekstas"/>
        <w:jc w:val="both"/>
        <w:rPr>
          <w:rFonts w:ascii="Times New Roman" w:hAnsi="Times New Roman" w:cs="Times New Roman"/>
        </w:rPr>
      </w:pPr>
      <w:r w:rsidRPr="00602BCB">
        <w:rPr>
          <w:rStyle w:val="Puslapioinaosnuoroda"/>
          <w:rFonts w:ascii="Times New Roman" w:hAnsi="Times New Roman" w:cs="Times New Roman"/>
        </w:rPr>
        <w:footnoteRef/>
      </w:r>
      <w:r w:rsidRPr="00602BCB">
        <w:rPr>
          <w:rFonts w:ascii="Times New Roman" w:hAnsi="Times New Roman" w:cs="Times New Roman"/>
        </w:rPr>
        <w:t xml:space="preserve"> </w:t>
      </w:r>
      <w:r w:rsidR="008F7B5C" w:rsidRPr="00602BCB">
        <w:rPr>
          <w:rFonts w:ascii="Times New Roman" w:hAnsi="Times New Roman" w:cs="Times New Roman"/>
        </w:rPr>
        <w:t>p</w:t>
      </w:r>
      <w:r w:rsidRPr="00602BCB">
        <w:rPr>
          <w:rFonts w:ascii="Times New Roman" w:hAnsi="Times New Roman" w:cs="Times New Roman"/>
        </w:rPr>
        <w:t xml:space="preserve">atvirtinta Lietuvos Respublikos Seimo 2006-07-04 nutarimu Nr. X-743 (Lietuvos </w:t>
      </w:r>
      <w:r w:rsidR="008F7B5C" w:rsidRPr="00602BCB">
        <w:rPr>
          <w:rFonts w:ascii="Times New Roman" w:hAnsi="Times New Roman" w:cs="Times New Roman"/>
        </w:rPr>
        <w:t>R</w:t>
      </w:r>
      <w:r w:rsidRPr="00602BCB">
        <w:rPr>
          <w:rFonts w:ascii="Times New Roman" w:hAnsi="Times New Roman" w:cs="Times New Roman"/>
        </w:rPr>
        <w:t>espublikos Seimo 2018-12-20 nutarimo Nr. XIII-1825 redakcija);</w:t>
      </w:r>
    </w:p>
  </w:footnote>
  <w:footnote w:id="10">
    <w:p w14:paraId="74BA7583" w14:textId="77777777" w:rsidR="003D2B78" w:rsidRPr="00602BCB" w:rsidRDefault="003D2B78" w:rsidP="00602BCB">
      <w:pPr>
        <w:pStyle w:val="Puslapioinaostekstas"/>
        <w:jc w:val="both"/>
        <w:rPr>
          <w:rFonts w:ascii="Times New Roman" w:hAnsi="Times New Roman" w:cs="Times New Roman"/>
        </w:rPr>
      </w:pPr>
      <w:r w:rsidRPr="00602BCB">
        <w:rPr>
          <w:rStyle w:val="Puslapioinaosnuoroda"/>
          <w:rFonts w:ascii="Times New Roman" w:hAnsi="Times New Roman" w:cs="Times New Roman"/>
        </w:rPr>
        <w:footnoteRef/>
      </w:r>
      <w:r w:rsidRPr="00602BCB">
        <w:rPr>
          <w:rFonts w:ascii="Times New Roman" w:hAnsi="Times New Roman" w:cs="Times New Roman"/>
        </w:rPr>
        <w:t xml:space="preserve"> Priimančios šalies parama – priimančios valstybės civilinė ir karinė pagalba, suteikiama taikos, krizės ar karo metu Aljanso pajėgoms ir NATO padaliniams, dislokuotiems joje; </w:t>
      </w:r>
    </w:p>
  </w:footnote>
  <w:footnote w:id="11">
    <w:p w14:paraId="6396ED15" w14:textId="77777777" w:rsidR="00C22E48" w:rsidRPr="00085DB3" w:rsidRDefault="00C22E48" w:rsidP="00C22E48">
      <w:pPr>
        <w:pStyle w:val="Puslapioinaostekstas"/>
        <w:jc w:val="both"/>
        <w:rPr>
          <w:rFonts w:ascii="Times New Roman" w:hAnsi="Times New Roman" w:cs="Times New Roman"/>
        </w:rPr>
      </w:pPr>
      <w:r w:rsidRPr="00085DB3">
        <w:rPr>
          <w:rStyle w:val="Puslapioinaosnuoroda"/>
          <w:rFonts w:ascii="Times New Roman" w:hAnsi="Times New Roman" w:cs="Times New Roman"/>
        </w:rPr>
        <w:footnoteRef/>
      </w:r>
      <w:r w:rsidRPr="00085DB3">
        <w:rPr>
          <w:rFonts w:ascii="Times New Roman" w:hAnsi="Times New Roman" w:cs="Times New Roman"/>
        </w:rPr>
        <w:t xml:space="preserve"> Operacinis sąveikumas – </w:t>
      </w:r>
      <w:bookmarkStart w:id="6" w:name="_Hlk109997569"/>
      <w:r w:rsidRPr="00085DB3">
        <w:rPr>
          <w:rFonts w:ascii="Times New Roman" w:hAnsi="Times New Roman" w:cs="Times New Roman"/>
        </w:rPr>
        <w:t>pratybos, pasirengimas karinių užduočių vykdymui Lietuvos teritorijoje ir už jos ribų</w:t>
      </w:r>
      <w:bookmarkEnd w:id="6"/>
      <w:r w:rsidRPr="00085DB3">
        <w:rPr>
          <w:rFonts w:ascii="Times New Roman" w:hAnsi="Times New Roman" w:cs="Times New Roman"/>
        </w:rPr>
        <w:t>;</w:t>
      </w:r>
    </w:p>
  </w:footnote>
  <w:footnote w:id="12">
    <w:p w14:paraId="3E0FD2A9" w14:textId="77777777" w:rsidR="00EB2666" w:rsidRDefault="00EB2666" w:rsidP="00EB2666">
      <w:pPr>
        <w:pStyle w:val="Puslapioinaostekstas"/>
        <w:jc w:val="both"/>
      </w:pPr>
      <w:r w:rsidRPr="00602BCB">
        <w:rPr>
          <w:rStyle w:val="Puslapioinaosnuoroda"/>
          <w:rFonts w:ascii="Times New Roman" w:hAnsi="Times New Roman" w:cs="Times New Roman"/>
        </w:rPr>
        <w:footnoteRef/>
      </w:r>
      <w:r w:rsidRPr="00602BCB">
        <w:rPr>
          <w:rFonts w:ascii="Times New Roman" w:hAnsi="Times New Roman" w:cs="Times New Roman"/>
        </w:rPr>
        <w:t xml:space="preserve"> Pagrindiniai sąveikumo ir saugos reikalavimai yra energijos tiekimo atitikimas, elektromagnetinių bangų slopinimo atitikimas, ryšio signalo koreliacija su visureigio elektroninių prietaisų skleidžiamomis bangomis siekiant turėti patikimą ir efektyvų bei slaptą ryšį tarp visureigių ir kovos mašinų mūšio lauke, kas yra gyvybiškai svarbu siekiant įvykdyti Lietuvos kariuomenei pavestas užduotis;</w:t>
      </w:r>
    </w:p>
  </w:footnote>
  <w:footnote w:id="13">
    <w:p w14:paraId="71BB6575" w14:textId="77777777" w:rsidR="00D2287D" w:rsidRPr="00F24242" w:rsidRDefault="00D2287D" w:rsidP="00D2287D">
      <w:pPr>
        <w:pStyle w:val="Puslapioinaostekstas"/>
        <w:jc w:val="both"/>
        <w:rPr>
          <w:rFonts w:ascii="Times New Roman" w:hAnsi="Times New Roman" w:cs="Times New Roman"/>
        </w:rPr>
      </w:pPr>
      <w:r w:rsidRPr="00085DB3">
        <w:rPr>
          <w:rStyle w:val="Puslapioinaosnuoroda"/>
          <w:rFonts w:ascii="Times New Roman" w:hAnsi="Times New Roman" w:cs="Times New Roman"/>
        </w:rPr>
        <w:footnoteRef/>
      </w:r>
      <w:r w:rsidRPr="00085DB3">
        <w:rPr>
          <w:rFonts w:ascii="Times New Roman" w:hAnsi="Times New Roman" w:cs="Times New Roman"/>
        </w:rPr>
        <w:t xml:space="preserve"> NATO standartizacijos sutarties santrumpa, kuri nustato procesus, procedūras, terminus ir sąlygas bendroms karinėms </w:t>
      </w:r>
      <w:r w:rsidRPr="00F24242">
        <w:rPr>
          <w:rFonts w:ascii="Times New Roman" w:hAnsi="Times New Roman" w:cs="Times New Roman"/>
        </w:rPr>
        <w:t>ar techninėms procedūroms ar įrangai tarp Aljanso šalių narių;</w:t>
      </w:r>
    </w:p>
  </w:footnote>
  <w:footnote w:id="14">
    <w:p w14:paraId="3D302DF1" w14:textId="77777777" w:rsidR="00D2287D" w:rsidRDefault="00D2287D" w:rsidP="00D2287D">
      <w:pPr>
        <w:pStyle w:val="Puslapioinaostekstas"/>
        <w:jc w:val="both"/>
      </w:pPr>
      <w:r w:rsidRPr="00F24242">
        <w:rPr>
          <w:rStyle w:val="Puslapioinaosnuoroda"/>
          <w:rFonts w:ascii="Times New Roman" w:hAnsi="Times New Roman" w:cs="Times New Roman"/>
        </w:rPr>
        <w:footnoteRef/>
      </w:r>
      <w:r w:rsidRPr="00F24242">
        <w:rPr>
          <w:rFonts w:ascii="Times New Roman" w:hAnsi="Times New Roman" w:cs="Times New Roman"/>
        </w:rPr>
        <w:t xml:space="preserve"> Gyvavimo ciklas – visapusiškas ir sisteminis materialinių išteklių įvertinimo ir valdymo procesas, kuris prasideda nuo svarstymo dėl jo naudojimo reikalingumo Lietuvos kariuomenės kariniams vienetams. Procesas apima idėjos ir koncepcijos suformavimo, vystymo, gamybos, įvedimo į eksploataciją, eksploatacijos, palaikymo ir likvidavimo etapų nagrinėjimą ir valdymą. Gyvavimo ciklo valdymas – tai valdymo metodas naudojamas nukreipti, organizuoti, analizuoti ir valdyti su materialiniais ištekliais ;</w:t>
      </w:r>
    </w:p>
  </w:footnote>
  <w:footnote w:id="15">
    <w:p w14:paraId="62417C88" w14:textId="77777777" w:rsidR="00E558C0" w:rsidRPr="00E67BD1" w:rsidRDefault="00E558C0" w:rsidP="00E558C0">
      <w:pPr>
        <w:pStyle w:val="Puslapioinaostekstas"/>
        <w:jc w:val="both"/>
        <w:rPr>
          <w:rFonts w:ascii="Times New Roman" w:hAnsi="Times New Roman" w:cs="Times New Roman"/>
        </w:rPr>
      </w:pPr>
      <w:r w:rsidRPr="00E67BD1">
        <w:rPr>
          <w:rStyle w:val="Puslapioinaosnuoroda"/>
          <w:rFonts w:ascii="Times New Roman" w:hAnsi="Times New Roman" w:cs="Times New Roman"/>
        </w:rPr>
        <w:footnoteRef/>
      </w:r>
      <w:r w:rsidRPr="00E67BD1">
        <w:rPr>
          <w:rFonts w:ascii="Times New Roman" w:hAnsi="Times New Roman" w:cs="Times New Roman"/>
        </w:rPr>
        <w:t xml:space="preserve"> Radijo antenų, stogo bagažinių, gervių, dugno ir priekinės apsaugos sistemos priemonių;</w:t>
      </w:r>
    </w:p>
  </w:footnote>
  <w:footnote w:id="16">
    <w:p w14:paraId="05534A2C" w14:textId="77777777" w:rsidR="00E558C0" w:rsidRPr="00E67BD1" w:rsidRDefault="00E558C0" w:rsidP="00E558C0">
      <w:pPr>
        <w:pStyle w:val="Puslapioinaostekstas"/>
        <w:jc w:val="both"/>
        <w:rPr>
          <w:rFonts w:ascii="Times New Roman" w:hAnsi="Times New Roman" w:cs="Times New Roman"/>
        </w:rPr>
      </w:pPr>
      <w:r w:rsidRPr="00E67BD1">
        <w:rPr>
          <w:rStyle w:val="Puslapioinaosnuoroda"/>
          <w:rFonts w:ascii="Times New Roman" w:hAnsi="Times New Roman" w:cs="Times New Roman"/>
        </w:rPr>
        <w:footnoteRef/>
      </w:r>
      <w:r w:rsidRPr="00E67BD1">
        <w:rPr>
          <w:rFonts w:ascii="Times New Roman" w:hAnsi="Times New Roman" w:cs="Times New Roman"/>
        </w:rPr>
        <w:t xml:space="preserve"> tokių kaip Vokietija, Suomija, Švedija, Estija, Latvija;</w:t>
      </w:r>
    </w:p>
  </w:footnote>
  <w:footnote w:id="17">
    <w:p w14:paraId="418BD196" w14:textId="77777777" w:rsidR="00E558C0" w:rsidRPr="00330DE6" w:rsidRDefault="00E558C0" w:rsidP="00330DE6">
      <w:pPr>
        <w:pStyle w:val="Puslapioinaostekstas"/>
        <w:jc w:val="both"/>
        <w:rPr>
          <w:rFonts w:ascii="Times New Roman" w:hAnsi="Times New Roman" w:cs="Times New Roman"/>
        </w:rPr>
      </w:pPr>
      <w:r w:rsidRPr="00330DE6">
        <w:rPr>
          <w:rStyle w:val="Puslapioinaosnuoroda"/>
          <w:rFonts w:ascii="Times New Roman" w:hAnsi="Times New Roman" w:cs="Times New Roman"/>
        </w:rPr>
        <w:footnoteRef/>
      </w:r>
      <w:r w:rsidRPr="00330DE6">
        <w:rPr>
          <w:rFonts w:ascii="Times New Roman" w:hAnsi="Times New Roman" w:cs="Times New Roman"/>
        </w:rPr>
        <w:t xml:space="preserve"> t. y. įsigyti papildomų technikos vienetų mokymo įstaigoms, kad būtų galima rengti vairuotojus ir remontininkus;</w:t>
      </w:r>
    </w:p>
  </w:footnote>
  <w:footnote w:id="18">
    <w:p w14:paraId="2BF44ED2" w14:textId="77777777" w:rsidR="00E558C0" w:rsidRPr="00330DE6" w:rsidRDefault="00E558C0" w:rsidP="00330DE6">
      <w:pPr>
        <w:pStyle w:val="Puslapioinaostekstas"/>
        <w:jc w:val="both"/>
        <w:rPr>
          <w:rFonts w:ascii="Times New Roman" w:hAnsi="Times New Roman" w:cs="Times New Roman"/>
        </w:rPr>
      </w:pPr>
      <w:r w:rsidRPr="00330DE6">
        <w:rPr>
          <w:rStyle w:val="Puslapioinaosnuoroda"/>
          <w:rFonts w:ascii="Times New Roman" w:hAnsi="Times New Roman" w:cs="Times New Roman"/>
        </w:rPr>
        <w:footnoteRef/>
      </w:r>
      <w:r w:rsidRPr="00330DE6">
        <w:rPr>
          <w:rFonts w:ascii="Times New Roman" w:hAnsi="Times New Roman" w:cs="Times New Roman"/>
        </w:rPr>
        <w:t xml:space="preserve"> t. y. parengti visureigių naudojimo rengimo instruktorius ir remontininko rengimo instruktorius;</w:t>
      </w:r>
    </w:p>
  </w:footnote>
  <w:footnote w:id="19">
    <w:p w14:paraId="0D05C9B1" w14:textId="77777777" w:rsidR="00F36A50" w:rsidRPr="00330DE6" w:rsidRDefault="00F36A50" w:rsidP="00330DE6">
      <w:pPr>
        <w:pStyle w:val="Puslapioinaostekstas"/>
        <w:jc w:val="both"/>
        <w:rPr>
          <w:rFonts w:ascii="Times New Roman" w:hAnsi="Times New Roman" w:cs="Times New Roman"/>
        </w:rPr>
      </w:pPr>
      <w:r w:rsidRPr="00330DE6">
        <w:rPr>
          <w:rStyle w:val="Puslapioinaosnuoroda"/>
          <w:rFonts w:ascii="Times New Roman" w:hAnsi="Times New Roman" w:cs="Times New Roman"/>
        </w:rPr>
        <w:footnoteRef/>
      </w:r>
      <w:r w:rsidRPr="00330DE6">
        <w:rPr>
          <w:rFonts w:ascii="Times New Roman" w:hAnsi="Times New Roman" w:cs="Times New Roman"/>
        </w:rPr>
        <w:t xml:space="preserve"> STANAG 4362, 1135 (NATO vieno kuro konceptas (F-54 ir F-34 kuras); STANAG 4062, 7213 (Transportavimo sausuma, oru ir jūra galimybės); STANAG 4101 (Sukabinimo įtaigai); STANAG 4381 (Šviesos maskavimo standartas);</w:t>
      </w:r>
    </w:p>
  </w:footnote>
  <w:footnote w:id="20">
    <w:p w14:paraId="380902E5" w14:textId="5F9D3800" w:rsidR="004E1626" w:rsidRPr="00330DE6" w:rsidRDefault="004E1626" w:rsidP="00330DE6">
      <w:pPr>
        <w:pStyle w:val="Puslapioinaostekstas"/>
        <w:jc w:val="both"/>
        <w:rPr>
          <w:rFonts w:ascii="Times New Roman" w:hAnsi="Times New Roman" w:cs="Times New Roman"/>
        </w:rPr>
      </w:pPr>
      <w:r w:rsidRPr="00330DE6">
        <w:rPr>
          <w:rStyle w:val="Puslapioinaosnuoroda"/>
          <w:rFonts w:ascii="Times New Roman" w:hAnsi="Times New Roman" w:cs="Times New Roman"/>
        </w:rPr>
        <w:footnoteRef/>
      </w:r>
      <w:r w:rsidRPr="00330DE6">
        <w:rPr>
          <w:rFonts w:ascii="Times New Roman" w:hAnsi="Times New Roman" w:cs="Times New Roman"/>
        </w:rPr>
        <w:t xml:space="preserve"> Gamintojo atstovo Lietuvoje UAB „Veho Lietuva“ 2022-07-12 raštas „Informacinis pranešimas“;</w:t>
      </w:r>
    </w:p>
  </w:footnote>
  <w:footnote w:id="21">
    <w:p w14:paraId="368B908D" w14:textId="77777777" w:rsidR="00460D3A" w:rsidRPr="00943D87" w:rsidRDefault="00460D3A" w:rsidP="00330DE6">
      <w:pPr>
        <w:pStyle w:val="Puslapioinaostekstas"/>
        <w:jc w:val="both"/>
        <w:rPr>
          <w:rFonts w:ascii="Times New Roman" w:hAnsi="Times New Roman" w:cs="Times New Roman"/>
        </w:rPr>
      </w:pPr>
      <w:r w:rsidRPr="00330DE6">
        <w:rPr>
          <w:rStyle w:val="Puslapioinaosnuoroda"/>
          <w:rFonts w:ascii="Times New Roman" w:hAnsi="Times New Roman" w:cs="Times New Roman"/>
        </w:rPr>
        <w:footnoteRef/>
      </w:r>
      <w:r w:rsidRPr="00330DE6">
        <w:rPr>
          <w:rFonts w:ascii="Times New Roman" w:hAnsi="Times New Roman" w:cs="Times New Roman"/>
        </w:rPr>
        <w:t xml:space="preserve"> UAB „Veho Lietuva“ raštas „Dėl G-</w:t>
      </w:r>
      <w:proofErr w:type="spellStart"/>
      <w:r w:rsidRPr="00330DE6">
        <w:rPr>
          <w:rFonts w:ascii="Times New Roman" w:hAnsi="Times New Roman" w:cs="Times New Roman"/>
        </w:rPr>
        <w:t>Class</w:t>
      </w:r>
      <w:proofErr w:type="spellEnd"/>
      <w:r w:rsidRPr="00330DE6">
        <w:rPr>
          <w:rFonts w:ascii="Times New Roman" w:hAnsi="Times New Roman" w:cs="Times New Roman"/>
        </w:rPr>
        <w:t xml:space="preserve"> atitikties STANAG ir </w:t>
      </w:r>
      <w:proofErr w:type="spellStart"/>
      <w:r w:rsidRPr="00330DE6">
        <w:rPr>
          <w:rFonts w:ascii="Times New Roman" w:hAnsi="Times New Roman" w:cs="Times New Roman"/>
        </w:rPr>
        <w:t>Mil</w:t>
      </w:r>
      <w:proofErr w:type="spellEnd"/>
      <w:r w:rsidRPr="00330DE6">
        <w:rPr>
          <w:rFonts w:ascii="Times New Roman" w:hAnsi="Times New Roman" w:cs="Times New Roman"/>
        </w:rPr>
        <w:t xml:space="preserve"> standartams“;</w:t>
      </w:r>
    </w:p>
  </w:footnote>
  <w:footnote w:id="22">
    <w:p w14:paraId="0FA4F6CE" w14:textId="77777777" w:rsidR="001945EE" w:rsidRPr="00DE6D0B" w:rsidRDefault="001945EE" w:rsidP="001945EE">
      <w:pPr>
        <w:spacing w:after="0" w:line="240" w:lineRule="auto"/>
        <w:jc w:val="both"/>
        <w:rPr>
          <w:rFonts w:ascii="Times New Roman" w:hAnsi="Times New Roman" w:cs="Times New Roman"/>
          <w:sz w:val="20"/>
          <w:szCs w:val="20"/>
        </w:rPr>
      </w:pPr>
      <w:r w:rsidRPr="001E7BEA">
        <w:rPr>
          <w:rStyle w:val="Puslapioinaosnuoroda"/>
          <w:rFonts w:ascii="Times New Roman" w:hAnsi="Times New Roman" w:cs="Times New Roman"/>
          <w:sz w:val="20"/>
          <w:szCs w:val="20"/>
        </w:rPr>
        <w:footnoteRef/>
      </w:r>
      <w:r w:rsidRPr="001E7BEA">
        <w:rPr>
          <w:rFonts w:ascii="Times New Roman" w:hAnsi="Times New Roman" w:cs="Times New Roman"/>
          <w:sz w:val="20"/>
          <w:szCs w:val="20"/>
        </w:rPr>
        <w:t xml:space="preserve"> </w:t>
      </w:r>
      <w:r w:rsidRPr="001E7BEA">
        <w:rPr>
          <w:rFonts w:ascii="Times New Roman" w:hAnsi="Times New Roman" w:cs="Times New Roman"/>
          <w:color w:val="000000"/>
          <w:spacing w:val="-2"/>
          <w:sz w:val="20"/>
          <w:szCs w:val="20"/>
        </w:rPr>
        <w:t xml:space="preserve">Komisijos posėdžio protokolas, kuriuo būtų priimtas sprendimas pirkimą atlikti neskelbiamų derybų būdu, Tarnybai nepateiktas vadovaujantis Perkančiosios organizacijos </w:t>
      </w:r>
      <w:r w:rsidRPr="001E7BEA">
        <w:rPr>
          <w:rFonts w:ascii="Times New Roman" w:hAnsi="Times New Roman" w:cs="Times New Roman"/>
          <w:sz w:val="20"/>
          <w:szCs w:val="20"/>
        </w:rPr>
        <w:t xml:space="preserve">pirkimų vykdymo tvarkos aprašo, patvirtinto Perkančiosios organizacijos direktoriaus 2018-04-10 įsakymu Nr. V-81 „Dėl pirkimų organizavimo, kontrolės ir priežiūros Gynybos resursų agentūroje prie Krašto apsaugos ministerijos tvarkos aprašo patvirtinimo“, 11 punktu „Jeigu yra VPĮ 71 str. ar VPAGSSĮ 19 str. nurodytų aplinkybių, dėl kurių pirkimas turi būti atliekamas neskelbiamų derybų būdu, &lt;...&gt; pirkimų iniciatoriai, teikdami informaciją GRA planui parengti ar pakeisti, lydraštyje turi nurodyti šias aplinkybes“, t. y. komisija </w:t>
      </w:r>
      <w:r w:rsidRPr="00DE6D0B">
        <w:rPr>
          <w:rFonts w:ascii="Times New Roman" w:hAnsi="Times New Roman" w:cs="Times New Roman"/>
          <w:sz w:val="20"/>
          <w:szCs w:val="20"/>
        </w:rPr>
        <w:t>formuojama tik gavus pirkimus vykdymui po inicijavimo procedūrų;</w:t>
      </w:r>
    </w:p>
  </w:footnote>
  <w:footnote w:id="23">
    <w:p w14:paraId="2662F3DA" w14:textId="6C1E222E" w:rsidR="00C42EAD" w:rsidRPr="00EC3472" w:rsidRDefault="00C42EAD" w:rsidP="00C42EAD">
      <w:pPr>
        <w:pStyle w:val="Puslapioinaostekstas"/>
        <w:jc w:val="both"/>
        <w:rPr>
          <w:rFonts w:ascii="Times New Roman" w:hAnsi="Times New Roman" w:cs="Times New Roman"/>
        </w:rPr>
      </w:pPr>
      <w:r w:rsidRPr="00E338F0">
        <w:rPr>
          <w:rStyle w:val="Puslapioinaosnuoroda"/>
          <w:rFonts w:ascii="Times New Roman" w:hAnsi="Times New Roman" w:cs="Times New Roman"/>
        </w:rPr>
        <w:footnoteRef/>
      </w:r>
      <w:r w:rsidRPr="00E338F0">
        <w:rPr>
          <w:rFonts w:ascii="Times New Roman" w:hAnsi="Times New Roman" w:cs="Times New Roman"/>
        </w:rPr>
        <w:t xml:space="preserve"> </w:t>
      </w:r>
      <w:r w:rsidRPr="00330DE6">
        <w:rPr>
          <w:rFonts w:ascii="Times New Roman" w:hAnsi="Times New Roman" w:cs="Times New Roman"/>
        </w:rPr>
        <w:t>STANAG 4362, 1135 (NATO vieno kuro konceptas (F-54 ir F-34 kuras); STANAG 4062, 7213 (Transportavimo sausuma, oru ir jūra galimybės); STANAG 4101 (Sukabinimo įtaigai); STANAG 4381 (Šviesos maskavimo standartas)</w:t>
      </w:r>
      <w:r w:rsidR="00BB640C">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2730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2730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5253A48"/>
    <w:multiLevelType w:val="hybridMultilevel"/>
    <w:tmpl w:val="2DAC6C80"/>
    <w:lvl w:ilvl="0" w:tplc="4A0AB29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D9152AE"/>
    <w:multiLevelType w:val="multilevel"/>
    <w:tmpl w:val="3946BBCA"/>
    <w:lvl w:ilvl="0">
      <w:start w:val="5"/>
      <w:numFmt w:val="decimal"/>
      <w:lvlText w:val="%1."/>
      <w:lvlJc w:val="left"/>
      <w:pPr>
        <w:ind w:left="360" w:hanging="360"/>
      </w:pPr>
    </w:lvl>
    <w:lvl w:ilvl="1">
      <w:start w:val="1"/>
      <w:numFmt w:val="decimal"/>
      <w:lvlText w:val="%1.%2."/>
      <w:lvlJc w:val="left"/>
      <w:pPr>
        <w:ind w:left="1170" w:hanging="360"/>
      </w:pPr>
      <w:rPr>
        <w:color w:val="auto"/>
      </w:rPr>
    </w:lvl>
    <w:lvl w:ilvl="2">
      <w:start w:val="1"/>
      <w:numFmt w:val="decimal"/>
      <w:lvlText w:val="%1.%2.%3."/>
      <w:lvlJc w:val="left"/>
      <w:pPr>
        <w:ind w:left="2340" w:hanging="720"/>
      </w:pPr>
    </w:lvl>
    <w:lvl w:ilvl="3">
      <w:start w:val="1"/>
      <w:numFmt w:val="decimal"/>
      <w:lvlText w:val="%1.%2.%3.%4."/>
      <w:lvlJc w:val="left"/>
      <w:pPr>
        <w:ind w:left="3150" w:hanging="720"/>
      </w:pPr>
    </w:lvl>
    <w:lvl w:ilvl="4">
      <w:start w:val="1"/>
      <w:numFmt w:val="decimal"/>
      <w:lvlText w:val="%1.%2.%3.%4.%5."/>
      <w:lvlJc w:val="left"/>
      <w:pPr>
        <w:ind w:left="4320" w:hanging="1080"/>
      </w:pPr>
    </w:lvl>
    <w:lvl w:ilvl="5">
      <w:start w:val="1"/>
      <w:numFmt w:val="decimal"/>
      <w:lvlText w:val="%1.%2.%3.%4.%5.%6."/>
      <w:lvlJc w:val="left"/>
      <w:pPr>
        <w:ind w:left="5130" w:hanging="1080"/>
      </w:pPr>
    </w:lvl>
    <w:lvl w:ilvl="6">
      <w:start w:val="1"/>
      <w:numFmt w:val="decimal"/>
      <w:lvlText w:val="%1.%2.%3.%4.%5.%6.%7."/>
      <w:lvlJc w:val="left"/>
      <w:pPr>
        <w:ind w:left="6300" w:hanging="1440"/>
      </w:pPr>
    </w:lvl>
    <w:lvl w:ilvl="7">
      <w:start w:val="1"/>
      <w:numFmt w:val="decimal"/>
      <w:lvlText w:val="%1.%2.%3.%4.%5.%6.%7.%8."/>
      <w:lvlJc w:val="left"/>
      <w:pPr>
        <w:ind w:left="7110" w:hanging="1440"/>
      </w:pPr>
    </w:lvl>
    <w:lvl w:ilvl="8">
      <w:start w:val="1"/>
      <w:numFmt w:val="decimal"/>
      <w:lvlText w:val="%1.%2.%3.%4.%5.%6.%7.%8.%9."/>
      <w:lvlJc w:val="left"/>
      <w:pPr>
        <w:ind w:left="8280" w:hanging="1800"/>
      </w:pPr>
    </w:lvl>
  </w:abstractNum>
  <w:abstractNum w:abstractNumId="4"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943339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5753138">
    <w:abstractNumId w:val="4"/>
  </w:num>
  <w:num w:numId="3" w16cid:durableId="1787119839">
    <w:abstractNumId w:val="1"/>
  </w:num>
  <w:num w:numId="4" w16cid:durableId="33823428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9049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F5D"/>
    <w:rsid w:val="00002C3B"/>
    <w:rsid w:val="00005305"/>
    <w:rsid w:val="0000795D"/>
    <w:rsid w:val="00007E39"/>
    <w:rsid w:val="00007FE7"/>
    <w:rsid w:val="000109DE"/>
    <w:rsid w:val="00012AE2"/>
    <w:rsid w:val="00014B18"/>
    <w:rsid w:val="00016152"/>
    <w:rsid w:val="00022EAD"/>
    <w:rsid w:val="000235EA"/>
    <w:rsid w:val="00023BB9"/>
    <w:rsid w:val="000247A2"/>
    <w:rsid w:val="0002495D"/>
    <w:rsid w:val="00026F51"/>
    <w:rsid w:val="00027915"/>
    <w:rsid w:val="000304EE"/>
    <w:rsid w:val="000313C8"/>
    <w:rsid w:val="00034134"/>
    <w:rsid w:val="000346B0"/>
    <w:rsid w:val="00034B07"/>
    <w:rsid w:val="00036A1A"/>
    <w:rsid w:val="00041E40"/>
    <w:rsid w:val="0004399C"/>
    <w:rsid w:val="00045C48"/>
    <w:rsid w:val="00051642"/>
    <w:rsid w:val="00052065"/>
    <w:rsid w:val="00053836"/>
    <w:rsid w:val="00053A79"/>
    <w:rsid w:val="00054F38"/>
    <w:rsid w:val="000555F7"/>
    <w:rsid w:val="00055E36"/>
    <w:rsid w:val="00056451"/>
    <w:rsid w:val="00057F5A"/>
    <w:rsid w:val="00060915"/>
    <w:rsid w:val="000614A3"/>
    <w:rsid w:val="00066E27"/>
    <w:rsid w:val="00067664"/>
    <w:rsid w:val="00067CF7"/>
    <w:rsid w:val="00070CD8"/>
    <w:rsid w:val="00072515"/>
    <w:rsid w:val="00072683"/>
    <w:rsid w:val="00072810"/>
    <w:rsid w:val="00080E0A"/>
    <w:rsid w:val="00081B22"/>
    <w:rsid w:val="000833AC"/>
    <w:rsid w:val="00084100"/>
    <w:rsid w:val="00085DB3"/>
    <w:rsid w:val="00085F6C"/>
    <w:rsid w:val="000877FA"/>
    <w:rsid w:val="0009012B"/>
    <w:rsid w:val="00093FC9"/>
    <w:rsid w:val="000A01B4"/>
    <w:rsid w:val="000A1623"/>
    <w:rsid w:val="000A2896"/>
    <w:rsid w:val="000A4621"/>
    <w:rsid w:val="000A555B"/>
    <w:rsid w:val="000B133A"/>
    <w:rsid w:val="000B39C8"/>
    <w:rsid w:val="000B70B6"/>
    <w:rsid w:val="000B7C36"/>
    <w:rsid w:val="000C4049"/>
    <w:rsid w:val="000C4AFC"/>
    <w:rsid w:val="000D0BB9"/>
    <w:rsid w:val="000D2B9E"/>
    <w:rsid w:val="000D2D59"/>
    <w:rsid w:val="000D3FE1"/>
    <w:rsid w:val="000D5124"/>
    <w:rsid w:val="000D5263"/>
    <w:rsid w:val="000D6BF9"/>
    <w:rsid w:val="000D7557"/>
    <w:rsid w:val="000D7F37"/>
    <w:rsid w:val="000E0372"/>
    <w:rsid w:val="000E2F00"/>
    <w:rsid w:val="000E365F"/>
    <w:rsid w:val="000E4957"/>
    <w:rsid w:val="000E4C54"/>
    <w:rsid w:val="000E5ADB"/>
    <w:rsid w:val="000F0E3D"/>
    <w:rsid w:val="000F7A98"/>
    <w:rsid w:val="00100B19"/>
    <w:rsid w:val="001014E7"/>
    <w:rsid w:val="00101D97"/>
    <w:rsid w:val="0010262B"/>
    <w:rsid w:val="00104A54"/>
    <w:rsid w:val="00104B76"/>
    <w:rsid w:val="0010614B"/>
    <w:rsid w:val="00111549"/>
    <w:rsid w:val="00113011"/>
    <w:rsid w:val="001164FD"/>
    <w:rsid w:val="001205CF"/>
    <w:rsid w:val="001217B9"/>
    <w:rsid w:val="0012270E"/>
    <w:rsid w:val="0012396A"/>
    <w:rsid w:val="0012489C"/>
    <w:rsid w:val="001266F2"/>
    <w:rsid w:val="00126EBE"/>
    <w:rsid w:val="00136961"/>
    <w:rsid w:val="001406A0"/>
    <w:rsid w:val="001457C3"/>
    <w:rsid w:val="001501C4"/>
    <w:rsid w:val="00150F16"/>
    <w:rsid w:val="0015159A"/>
    <w:rsid w:val="0015388A"/>
    <w:rsid w:val="00154FB3"/>
    <w:rsid w:val="00157D51"/>
    <w:rsid w:val="00160816"/>
    <w:rsid w:val="00160AC9"/>
    <w:rsid w:val="00162483"/>
    <w:rsid w:val="0016279D"/>
    <w:rsid w:val="00163DF9"/>
    <w:rsid w:val="001655E4"/>
    <w:rsid w:val="0016767B"/>
    <w:rsid w:val="00167D4A"/>
    <w:rsid w:val="00172BE1"/>
    <w:rsid w:val="00174824"/>
    <w:rsid w:val="001753A4"/>
    <w:rsid w:val="00175AA8"/>
    <w:rsid w:val="0017757D"/>
    <w:rsid w:val="0018108B"/>
    <w:rsid w:val="001812DF"/>
    <w:rsid w:val="00181A71"/>
    <w:rsid w:val="00181EF8"/>
    <w:rsid w:val="00182AFF"/>
    <w:rsid w:val="00185BF9"/>
    <w:rsid w:val="00192521"/>
    <w:rsid w:val="00193A9A"/>
    <w:rsid w:val="001945EE"/>
    <w:rsid w:val="001956C8"/>
    <w:rsid w:val="001960C2"/>
    <w:rsid w:val="00196361"/>
    <w:rsid w:val="001A0EDF"/>
    <w:rsid w:val="001A46CA"/>
    <w:rsid w:val="001A641A"/>
    <w:rsid w:val="001A68E7"/>
    <w:rsid w:val="001A736A"/>
    <w:rsid w:val="001B3133"/>
    <w:rsid w:val="001B4AE3"/>
    <w:rsid w:val="001B595F"/>
    <w:rsid w:val="001B7BAA"/>
    <w:rsid w:val="001B7FCE"/>
    <w:rsid w:val="001C0205"/>
    <w:rsid w:val="001C118E"/>
    <w:rsid w:val="001C57DA"/>
    <w:rsid w:val="001D385D"/>
    <w:rsid w:val="001D5071"/>
    <w:rsid w:val="001D5A02"/>
    <w:rsid w:val="001D7AD1"/>
    <w:rsid w:val="001E0112"/>
    <w:rsid w:val="001E2167"/>
    <w:rsid w:val="001E2CEC"/>
    <w:rsid w:val="001E3789"/>
    <w:rsid w:val="001E539D"/>
    <w:rsid w:val="001E587B"/>
    <w:rsid w:val="001E6A1D"/>
    <w:rsid w:val="001E7BEA"/>
    <w:rsid w:val="001F1903"/>
    <w:rsid w:val="001F3935"/>
    <w:rsid w:val="001F66AF"/>
    <w:rsid w:val="002005C6"/>
    <w:rsid w:val="00200CEE"/>
    <w:rsid w:val="00203480"/>
    <w:rsid w:val="002043F3"/>
    <w:rsid w:val="00205D01"/>
    <w:rsid w:val="00207FEB"/>
    <w:rsid w:val="00210831"/>
    <w:rsid w:val="00211CBA"/>
    <w:rsid w:val="00222775"/>
    <w:rsid w:val="0022459D"/>
    <w:rsid w:val="002252D5"/>
    <w:rsid w:val="00227411"/>
    <w:rsid w:val="002362BE"/>
    <w:rsid w:val="00236B7C"/>
    <w:rsid w:val="00237BD2"/>
    <w:rsid w:val="00242FD6"/>
    <w:rsid w:val="0024377D"/>
    <w:rsid w:val="002479B5"/>
    <w:rsid w:val="00247A77"/>
    <w:rsid w:val="00257F5D"/>
    <w:rsid w:val="0026022C"/>
    <w:rsid w:val="00263E4F"/>
    <w:rsid w:val="00264A3B"/>
    <w:rsid w:val="002675DC"/>
    <w:rsid w:val="00267761"/>
    <w:rsid w:val="00267DBF"/>
    <w:rsid w:val="002711C3"/>
    <w:rsid w:val="002718F5"/>
    <w:rsid w:val="00273036"/>
    <w:rsid w:val="00280B4E"/>
    <w:rsid w:val="00284607"/>
    <w:rsid w:val="00285673"/>
    <w:rsid w:val="00287501"/>
    <w:rsid w:val="0029132D"/>
    <w:rsid w:val="00292570"/>
    <w:rsid w:val="00296520"/>
    <w:rsid w:val="00296EED"/>
    <w:rsid w:val="00297EA6"/>
    <w:rsid w:val="002A016B"/>
    <w:rsid w:val="002A2A0A"/>
    <w:rsid w:val="002A3684"/>
    <w:rsid w:val="002A4034"/>
    <w:rsid w:val="002A5619"/>
    <w:rsid w:val="002A592B"/>
    <w:rsid w:val="002B07D1"/>
    <w:rsid w:val="002B1D26"/>
    <w:rsid w:val="002B32D7"/>
    <w:rsid w:val="002C05B0"/>
    <w:rsid w:val="002C1B01"/>
    <w:rsid w:val="002C399D"/>
    <w:rsid w:val="002C4D22"/>
    <w:rsid w:val="002C5C98"/>
    <w:rsid w:val="002C6D79"/>
    <w:rsid w:val="002D28D6"/>
    <w:rsid w:val="002D5A76"/>
    <w:rsid w:val="002D619F"/>
    <w:rsid w:val="002E0BDE"/>
    <w:rsid w:val="002E1B27"/>
    <w:rsid w:val="002E3895"/>
    <w:rsid w:val="002E44D7"/>
    <w:rsid w:val="002E5B40"/>
    <w:rsid w:val="002E5D81"/>
    <w:rsid w:val="002E5DA2"/>
    <w:rsid w:val="002F09D4"/>
    <w:rsid w:val="002F201C"/>
    <w:rsid w:val="002F2FFF"/>
    <w:rsid w:val="002F44B9"/>
    <w:rsid w:val="002F64AD"/>
    <w:rsid w:val="002F6FD7"/>
    <w:rsid w:val="00300469"/>
    <w:rsid w:val="00303555"/>
    <w:rsid w:val="003051B1"/>
    <w:rsid w:val="00305242"/>
    <w:rsid w:val="00305E5E"/>
    <w:rsid w:val="00311F8C"/>
    <w:rsid w:val="003129C0"/>
    <w:rsid w:val="0031378D"/>
    <w:rsid w:val="003146F4"/>
    <w:rsid w:val="00314C74"/>
    <w:rsid w:val="003168E3"/>
    <w:rsid w:val="003200CC"/>
    <w:rsid w:val="003202FC"/>
    <w:rsid w:val="00320F8E"/>
    <w:rsid w:val="00322B33"/>
    <w:rsid w:val="00324CE9"/>
    <w:rsid w:val="00330DE6"/>
    <w:rsid w:val="00331C7A"/>
    <w:rsid w:val="00333C7C"/>
    <w:rsid w:val="00334C72"/>
    <w:rsid w:val="00335678"/>
    <w:rsid w:val="00340684"/>
    <w:rsid w:val="00342B2F"/>
    <w:rsid w:val="00342FF4"/>
    <w:rsid w:val="00352B47"/>
    <w:rsid w:val="00353CB7"/>
    <w:rsid w:val="00355A4E"/>
    <w:rsid w:val="00355F15"/>
    <w:rsid w:val="003602FF"/>
    <w:rsid w:val="003606A2"/>
    <w:rsid w:val="00362F8E"/>
    <w:rsid w:val="00366349"/>
    <w:rsid w:val="003722AD"/>
    <w:rsid w:val="003728A1"/>
    <w:rsid w:val="003739F0"/>
    <w:rsid w:val="00374AAC"/>
    <w:rsid w:val="00374DCD"/>
    <w:rsid w:val="003759B3"/>
    <w:rsid w:val="0037679C"/>
    <w:rsid w:val="00377AC9"/>
    <w:rsid w:val="003810D8"/>
    <w:rsid w:val="003824C1"/>
    <w:rsid w:val="003842A7"/>
    <w:rsid w:val="0038531B"/>
    <w:rsid w:val="0038591F"/>
    <w:rsid w:val="00391B29"/>
    <w:rsid w:val="00391D78"/>
    <w:rsid w:val="00392B8A"/>
    <w:rsid w:val="00393212"/>
    <w:rsid w:val="00395B2B"/>
    <w:rsid w:val="00396D12"/>
    <w:rsid w:val="00397E9E"/>
    <w:rsid w:val="00397F4F"/>
    <w:rsid w:val="003A1CD3"/>
    <w:rsid w:val="003A33F4"/>
    <w:rsid w:val="003B1229"/>
    <w:rsid w:val="003B305A"/>
    <w:rsid w:val="003B3BE2"/>
    <w:rsid w:val="003C12A8"/>
    <w:rsid w:val="003C3F8E"/>
    <w:rsid w:val="003C4628"/>
    <w:rsid w:val="003C68F0"/>
    <w:rsid w:val="003D0B90"/>
    <w:rsid w:val="003D12C0"/>
    <w:rsid w:val="003D146D"/>
    <w:rsid w:val="003D2B78"/>
    <w:rsid w:val="003D2E27"/>
    <w:rsid w:val="003D2FC1"/>
    <w:rsid w:val="003D389D"/>
    <w:rsid w:val="003D4610"/>
    <w:rsid w:val="003D7A7B"/>
    <w:rsid w:val="003E41B5"/>
    <w:rsid w:val="003E4337"/>
    <w:rsid w:val="003E4388"/>
    <w:rsid w:val="003F0D6E"/>
    <w:rsid w:val="003F141D"/>
    <w:rsid w:val="003F2D99"/>
    <w:rsid w:val="003F3979"/>
    <w:rsid w:val="003F5070"/>
    <w:rsid w:val="004045AD"/>
    <w:rsid w:val="00406E07"/>
    <w:rsid w:val="0041101D"/>
    <w:rsid w:val="00413CCB"/>
    <w:rsid w:val="004145F4"/>
    <w:rsid w:val="00415B4D"/>
    <w:rsid w:val="00421460"/>
    <w:rsid w:val="004217A8"/>
    <w:rsid w:val="00422292"/>
    <w:rsid w:val="00425E7C"/>
    <w:rsid w:val="004265A1"/>
    <w:rsid w:val="0043239D"/>
    <w:rsid w:val="00437775"/>
    <w:rsid w:val="00441454"/>
    <w:rsid w:val="00442F56"/>
    <w:rsid w:val="004436E3"/>
    <w:rsid w:val="00445FE2"/>
    <w:rsid w:val="00446EB4"/>
    <w:rsid w:val="004500D9"/>
    <w:rsid w:val="004502D8"/>
    <w:rsid w:val="00450547"/>
    <w:rsid w:val="00450B4F"/>
    <w:rsid w:val="004529FE"/>
    <w:rsid w:val="00453941"/>
    <w:rsid w:val="00460D3A"/>
    <w:rsid w:val="00461A54"/>
    <w:rsid w:val="004632A0"/>
    <w:rsid w:val="00463AFE"/>
    <w:rsid w:val="00464BF4"/>
    <w:rsid w:val="00466DA6"/>
    <w:rsid w:val="0047021F"/>
    <w:rsid w:val="004707A8"/>
    <w:rsid w:val="00472B92"/>
    <w:rsid w:val="004748F3"/>
    <w:rsid w:val="00475F4D"/>
    <w:rsid w:val="0047616A"/>
    <w:rsid w:val="00477EF5"/>
    <w:rsid w:val="0048076F"/>
    <w:rsid w:val="00480AAF"/>
    <w:rsid w:val="004816E0"/>
    <w:rsid w:val="00484049"/>
    <w:rsid w:val="004927F3"/>
    <w:rsid w:val="00493E41"/>
    <w:rsid w:val="0049457A"/>
    <w:rsid w:val="004948EF"/>
    <w:rsid w:val="00496492"/>
    <w:rsid w:val="004A6AC8"/>
    <w:rsid w:val="004A73E2"/>
    <w:rsid w:val="004A7607"/>
    <w:rsid w:val="004B2C65"/>
    <w:rsid w:val="004B55C9"/>
    <w:rsid w:val="004B63F8"/>
    <w:rsid w:val="004B7E0D"/>
    <w:rsid w:val="004C05A1"/>
    <w:rsid w:val="004C176B"/>
    <w:rsid w:val="004C218F"/>
    <w:rsid w:val="004C2923"/>
    <w:rsid w:val="004C7BCF"/>
    <w:rsid w:val="004D04AB"/>
    <w:rsid w:val="004D1657"/>
    <w:rsid w:val="004D3A6D"/>
    <w:rsid w:val="004D3BF4"/>
    <w:rsid w:val="004D4DD6"/>
    <w:rsid w:val="004D5BD6"/>
    <w:rsid w:val="004D6916"/>
    <w:rsid w:val="004D6CE8"/>
    <w:rsid w:val="004E1626"/>
    <w:rsid w:val="004E690C"/>
    <w:rsid w:val="004F1A24"/>
    <w:rsid w:val="004F28D7"/>
    <w:rsid w:val="004F7328"/>
    <w:rsid w:val="005016A5"/>
    <w:rsid w:val="0050297B"/>
    <w:rsid w:val="00506829"/>
    <w:rsid w:val="00511E7D"/>
    <w:rsid w:val="00514029"/>
    <w:rsid w:val="00517032"/>
    <w:rsid w:val="0052041E"/>
    <w:rsid w:val="005207FD"/>
    <w:rsid w:val="00522220"/>
    <w:rsid w:val="005237E3"/>
    <w:rsid w:val="00524376"/>
    <w:rsid w:val="00530205"/>
    <w:rsid w:val="00532D0A"/>
    <w:rsid w:val="00533A35"/>
    <w:rsid w:val="00533EF3"/>
    <w:rsid w:val="005365D6"/>
    <w:rsid w:val="005374D9"/>
    <w:rsid w:val="00540EBB"/>
    <w:rsid w:val="00541F84"/>
    <w:rsid w:val="00542488"/>
    <w:rsid w:val="0054267A"/>
    <w:rsid w:val="00542EA0"/>
    <w:rsid w:val="0054550C"/>
    <w:rsid w:val="00545626"/>
    <w:rsid w:val="00546B5E"/>
    <w:rsid w:val="005507F6"/>
    <w:rsid w:val="00551DBC"/>
    <w:rsid w:val="00553191"/>
    <w:rsid w:val="00556378"/>
    <w:rsid w:val="00556D42"/>
    <w:rsid w:val="0056156A"/>
    <w:rsid w:val="00561CBD"/>
    <w:rsid w:val="005639CD"/>
    <w:rsid w:val="00563D9A"/>
    <w:rsid w:val="00565C84"/>
    <w:rsid w:val="00565E2A"/>
    <w:rsid w:val="0056604A"/>
    <w:rsid w:val="00566911"/>
    <w:rsid w:val="00570F5D"/>
    <w:rsid w:val="005733DB"/>
    <w:rsid w:val="00573C82"/>
    <w:rsid w:val="00577839"/>
    <w:rsid w:val="00582C0C"/>
    <w:rsid w:val="00587C0E"/>
    <w:rsid w:val="00591CE6"/>
    <w:rsid w:val="005932D9"/>
    <w:rsid w:val="00594D5B"/>
    <w:rsid w:val="00597301"/>
    <w:rsid w:val="005A2C76"/>
    <w:rsid w:val="005A58FD"/>
    <w:rsid w:val="005A7652"/>
    <w:rsid w:val="005B14F1"/>
    <w:rsid w:val="005B1A1E"/>
    <w:rsid w:val="005B6514"/>
    <w:rsid w:val="005B7560"/>
    <w:rsid w:val="005C4FBF"/>
    <w:rsid w:val="005C7AB8"/>
    <w:rsid w:val="005D0BBD"/>
    <w:rsid w:val="005D5522"/>
    <w:rsid w:val="005D731E"/>
    <w:rsid w:val="005E0669"/>
    <w:rsid w:val="005E21E0"/>
    <w:rsid w:val="005E3B47"/>
    <w:rsid w:val="005E446A"/>
    <w:rsid w:val="005E647C"/>
    <w:rsid w:val="005E7C14"/>
    <w:rsid w:val="005E7F43"/>
    <w:rsid w:val="005F3D99"/>
    <w:rsid w:val="005F53EC"/>
    <w:rsid w:val="005F6C1D"/>
    <w:rsid w:val="00602BCB"/>
    <w:rsid w:val="00604C78"/>
    <w:rsid w:val="00605358"/>
    <w:rsid w:val="0060644D"/>
    <w:rsid w:val="00606FA3"/>
    <w:rsid w:val="006073CB"/>
    <w:rsid w:val="00607AEC"/>
    <w:rsid w:val="00612509"/>
    <w:rsid w:val="0061272F"/>
    <w:rsid w:val="00622D9A"/>
    <w:rsid w:val="00632923"/>
    <w:rsid w:val="006329E8"/>
    <w:rsid w:val="0063303B"/>
    <w:rsid w:val="0063455B"/>
    <w:rsid w:val="00635396"/>
    <w:rsid w:val="00640BF0"/>
    <w:rsid w:val="00642EC3"/>
    <w:rsid w:val="006455B3"/>
    <w:rsid w:val="00651AC4"/>
    <w:rsid w:val="00654EF9"/>
    <w:rsid w:val="006563BD"/>
    <w:rsid w:val="006564C8"/>
    <w:rsid w:val="006571B4"/>
    <w:rsid w:val="00660950"/>
    <w:rsid w:val="00661F93"/>
    <w:rsid w:val="00663CDA"/>
    <w:rsid w:val="00666752"/>
    <w:rsid w:val="0067766B"/>
    <w:rsid w:val="00680286"/>
    <w:rsid w:val="006804FC"/>
    <w:rsid w:val="00680E1A"/>
    <w:rsid w:val="00685F7B"/>
    <w:rsid w:val="00694F62"/>
    <w:rsid w:val="006A056B"/>
    <w:rsid w:val="006A1F00"/>
    <w:rsid w:val="006A2CB9"/>
    <w:rsid w:val="006A3AAE"/>
    <w:rsid w:val="006A49A9"/>
    <w:rsid w:val="006B0548"/>
    <w:rsid w:val="006B17ED"/>
    <w:rsid w:val="006B48D9"/>
    <w:rsid w:val="006B5294"/>
    <w:rsid w:val="006B75E2"/>
    <w:rsid w:val="006C1F0B"/>
    <w:rsid w:val="006C2201"/>
    <w:rsid w:val="006C35EA"/>
    <w:rsid w:val="006C56FB"/>
    <w:rsid w:val="006C578E"/>
    <w:rsid w:val="006C5C5F"/>
    <w:rsid w:val="006C64ED"/>
    <w:rsid w:val="006C6986"/>
    <w:rsid w:val="006C6F38"/>
    <w:rsid w:val="006D244C"/>
    <w:rsid w:val="006D358A"/>
    <w:rsid w:val="006D4B83"/>
    <w:rsid w:val="006E307D"/>
    <w:rsid w:val="006E4C64"/>
    <w:rsid w:val="006E7C09"/>
    <w:rsid w:val="006F0D8D"/>
    <w:rsid w:val="006F2346"/>
    <w:rsid w:val="006F31F2"/>
    <w:rsid w:val="006F3F8F"/>
    <w:rsid w:val="006F4100"/>
    <w:rsid w:val="006F567F"/>
    <w:rsid w:val="006F5BEF"/>
    <w:rsid w:val="00701204"/>
    <w:rsid w:val="00706D84"/>
    <w:rsid w:val="0071185E"/>
    <w:rsid w:val="00712977"/>
    <w:rsid w:val="007134A9"/>
    <w:rsid w:val="00720122"/>
    <w:rsid w:val="00720986"/>
    <w:rsid w:val="00721EF5"/>
    <w:rsid w:val="00723316"/>
    <w:rsid w:val="00724DFF"/>
    <w:rsid w:val="00731041"/>
    <w:rsid w:val="00732F55"/>
    <w:rsid w:val="0073335C"/>
    <w:rsid w:val="007345AD"/>
    <w:rsid w:val="007359DA"/>
    <w:rsid w:val="00735F28"/>
    <w:rsid w:val="00741A6B"/>
    <w:rsid w:val="00746052"/>
    <w:rsid w:val="00746424"/>
    <w:rsid w:val="007472E7"/>
    <w:rsid w:val="007505A0"/>
    <w:rsid w:val="00754637"/>
    <w:rsid w:val="00754855"/>
    <w:rsid w:val="00756C4A"/>
    <w:rsid w:val="00761694"/>
    <w:rsid w:val="007618C5"/>
    <w:rsid w:val="00762D77"/>
    <w:rsid w:val="007652F2"/>
    <w:rsid w:val="00765B58"/>
    <w:rsid w:val="00773109"/>
    <w:rsid w:val="00774CC7"/>
    <w:rsid w:val="00782112"/>
    <w:rsid w:val="00785C85"/>
    <w:rsid w:val="007905C9"/>
    <w:rsid w:val="00790DD3"/>
    <w:rsid w:val="00791B9F"/>
    <w:rsid w:val="007921D0"/>
    <w:rsid w:val="00793017"/>
    <w:rsid w:val="007955D2"/>
    <w:rsid w:val="00795C88"/>
    <w:rsid w:val="00796ECE"/>
    <w:rsid w:val="007A3044"/>
    <w:rsid w:val="007A3EC8"/>
    <w:rsid w:val="007A4210"/>
    <w:rsid w:val="007A5120"/>
    <w:rsid w:val="007A56E8"/>
    <w:rsid w:val="007A6854"/>
    <w:rsid w:val="007B2764"/>
    <w:rsid w:val="007B2CD2"/>
    <w:rsid w:val="007B627B"/>
    <w:rsid w:val="007C406D"/>
    <w:rsid w:val="007C60E3"/>
    <w:rsid w:val="007D07BF"/>
    <w:rsid w:val="007D56DF"/>
    <w:rsid w:val="007D58D1"/>
    <w:rsid w:val="007D654D"/>
    <w:rsid w:val="007D65A4"/>
    <w:rsid w:val="007D744F"/>
    <w:rsid w:val="007D7F28"/>
    <w:rsid w:val="007E63C9"/>
    <w:rsid w:val="007E7225"/>
    <w:rsid w:val="007F4F8C"/>
    <w:rsid w:val="008023F7"/>
    <w:rsid w:val="00802A97"/>
    <w:rsid w:val="008047F3"/>
    <w:rsid w:val="00804C29"/>
    <w:rsid w:val="00805DC9"/>
    <w:rsid w:val="0081205E"/>
    <w:rsid w:val="00816FE1"/>
    <w:rsid w:val="00820B9A"/>
    <w:rsid w:val="00821102"/>
    <w:rsid w:val="008243C7"/>
    <w:rsid w:val="008249BA"/>
    <w:rsid w:val="00826F11"/>
    <w:rsid w:val="00831875"/>
    <w:rsid w:val="0083470B"/>
    <w:rsid w:val="00835B26"/>
    <w:rsid w:val="00836106"/>
    <w:rsid w:val="00837346"/>
    <w:rsid w:val="00840EDC"/>
    <w:rsid w:val="008433EF"/>
    <w:rsid w:val="0084470B"/>
    <w:rsid w:val="00845D8E"/>
    <w:rsid w:val="00846A67"/>
    <w:rsid w:val="008510A4"/>
    <w:rsid w:val="00852442"/>
    <w:rsid w:val="0085763E"/>
    <w:rsid w:val="00861979"/>
    <w:rsid w:val="008622BC"/>
    <w:rsid w:val="0086312F"/>
    <w:rsid w:val="00864253"/>
    <w:rsid w:val="0086571D"/>
    <w:rsid w:val="00865D7A"/>
    <w:rsid w:val="0086740F"/>
    <w:rsid w:val="008674F7"/>
    <w:rsid w:val="00871F59"/>
    <w:rsid w:val="00872AEF"/>
    <w:rsid w:val="00874877"/>
    <w:rsid w:val="00874A78"/>
    <w:rsid w:val="008758EC"/>
    <w:rsid w:val="00877469"/>
    <w:rsid w:val="00883499"/>
    <w:rsid w:val="008837A9"/>
    <w:rsid w:val="008846C8"/>
    <w:rsid w:val="008851E2"/>
    <w:rsid w:val="008860D6"/>
    <w:rsid w:val="00886DE7"/>
    <w:rsid w:val="00890524"/>
    <w:rsid w:val="00890962"/>
    <w:rsid w:val="008910D6"/>
    <w:rsid w:val="00893466"/>
    <w:rsid w:val="00893918"/>
    <w:rsid w:val="00896A38"/>
    <w:rsid w:val="00897313"/>
    <w:rsid w:val="008A0970"/>
    <w:rsid w:val="008A13CB"/>
    <w:rsid w:val="008A1798"/>
    <w:rsid w:val="008A25FB"/>
    <w:rsid w:val="008A4612"/>
    <w:rsid w:val="008A532C"/>
    <w:rsid w:val="008A6702"/>
    <w:rsid w:val="008B0A85"/>
    <w:rsid w:val="008B0BE4"/>
    <w:rsid w:val="008B1E1F"/>
    <w:rsid w:val="008B38CC"/>
    <w:rsid w:val="008B3EB1"/>
    <w:rsid w:val="008B421A"/>
    <w:rsid w:val="008B46FF"/>
    <w:rsid w:val="008B5496"/>
    <w:rsid w:val="008B649C"/>
    <w:rsid w:val="008B742E"/>
    <w:rsid w:val="008B7432"/>
    <w:rsid w:val="008C2B30"/>
    <w:rsid w:val="008C5FE7"/>
    <w:rsid w:val="008C63D6"/>
    <w:rsid w:val="008D12F1"/>
    <w:rsid w:val="008D7394"/>
    <w:rsid w:val="008E1231"/>
    <w:rsid w:val="008E2597"/>
    <w:rsid w:val="008E42F3"/>
    <w:rsid w:val="008E5131"/>
    <w:rsid w:val="008E5AFF"/>
    <w:rsid w:val="008E6B8E"/>
    <w:rsid w:val="008F17D9"/>
    <w:rsid w:val="008F1DC6"/>
    <w:rsid w:val="008F1FAC"/>
    <w:rsid w:val="008F7B5C"/>
    <w:rsid w:val="0090399B"/>
    <w:rsid w:val="00903FE6"/>
    <w:rsid w:val="009056FF"/>
    <w:rsid w:val="00915190"/>
    <w:rsid w:val="0091596F"/>
    <w:rsid w:val="00922447"/>
    <w:rsid w:val="00923D61"/>
    <w:rsid w:val="009257C8"/>
    <w:rsid w:val="00934C79"/>
    <w:rsid w:val="00936F50"/>
    <w:rsid w:val="00942934"/>
    <w:rsid w:val="00942DDE"/>
    <w:rsid w:val="00943B8E"/>
    <w:rsid w:val="00943D15"/>
    <w:rsid w:val="00943D87"/>
    <w:rsid w:val="0094600B"/>
    <w:rsid w:val="00946086"/>
    <w:rsid w:val="00946694"/>
    <w:rsid w:val="00946A9D"/>
    <w:rsid w:val="0094796D"/>
    <w:rsid w:val="00953D13"/>
    <w:rsid w:val="00953E05"/>
    <w:rsid w:val="00955045"/>
    <w:rsid w:val="0095599C"/>
    <w:rsid w:val="009563A8"/>
    <w:rsid w:val="009566DA"/>
    <w:rsid w:val="00957D4E"/>
    <w:rsid w:val="009601C0"/>
    <w:rsid w:val="00960E06"/>
    <w:rsid w:val="00962D92"/>
    <w:rsid w:val="00963B69"/>
    <w:rsid w:val="00964898"/>
    <w:rsid w:val="0096510C"/>
    <w:rsid w:val="00965B8B"/>
    <w:rsid w:val="00965D5C"/>
    <w:rsid w:val="00966FF5"/>
    <w:rsid w:val="00967AED"/>
    <w:rsid w:val="00972ED5"/>
    <w:rsid w:val="009736D9"/>
    <w:rsid w:val="00973C84"/>
    <w:rsid w:val="00975670"/>
    <w:rsid w:val="0098318C"/>
    <w:rsid w:val="00983528"/>
    <w:rsid w:val="009842E0"/>
    <w:rsid w:val="009844EB"/>
    <w:rsid w:val="0098776D"/>
    <w:rsid w:val="00987EED"/>
    <w:rsid w:val="009950CD"/>
    <w:rsid w:val="009957B6"/>
    <w:rsid w:val="009961FD"/>
    <w:rsid w:val="0099772C"/>
    <w:rsid w:val="009A0520"/>
    <w:rsid w:val="009A504E"/>
    <w:rsid w:val="009B0E5B"/>
    <w:rsid w:val="009B16B8"/>
    <w:rsid w:val="009B3043"/>
    <w:rsid w:val="009B555C"/>
    <w:rsid w:val="009B652C"/>
    <w:rsid w:val="009B7ADC"/>
    <w:rsid w:val="009C1799"/>
    <w:rsid w:val="009C2D88"/>
    <w:rsid w:val="009C2F96"/>
    <w:rsid w:val="009C5EA7"/>
    <w:rsid w:val="009D0CDC"/>
    <w:rsid w:val="009D0F4A"/>
    <w:rsid w:val="009D1911"/>
    <w:rsid w:val="009D35A8"/>
    <w:rsid w:val="009E08DD"/>
    <w:rsid w:val="009E3283"/>
    <w:rsid w:val="009E523E"/>
    <w:rsid w:val="009E5A42"/>
    <w:rsid w:val="009E6ADB"/>
    <w:rsid w:val="009E7238"/>
    <w:rsid w:val="009F0156"/>
    <w:rsid w:val="009F08C6"/>
    <w:rsid w:val="009F17F6"/>
    <w:rsid w:val="009F2D22"/>
    <w:rsid w:val="009F3FAA"/>
    <w:rsid w:val="00A00C26"/>
    <w:rsid w:val="00A0442F"/>
    <w:rsid w:val="00A04FE7"/>
    <w:rsid w:val="00A0682B"/>
    <w:rsid w:val="00A06ED1"/>
    <w:rsid w:val="00A071FA"/>
    <w:rsid w:val="00A11023"/>
    <w:rsid w:val="00A12C72"/>
    <w:rsid w:val="00A12EC0"/>
    <w:rsid w:val="00A12FAC"/>
    <w:rsid w:val="00A14C68"/>
    <w:rsid w:val="00A17564"/>
    <w:rsid w:val="00A17B8E"/>
    <w:rsid w:val="00A223FA"/>
    <w:rsid w:val="00A252EC"/>
    <w:rsid w:val="00A30A6D"/>
    <w:rsid w:val="00A337E6"/>
    <w:rsid w:val="00A33B50"/>
    <w:rsid w:val="00A35EEB"/>
    <w:rsid w:val="00A42F91"/>
    <w:rsid w:val="00A43C15"/>
    <w:rsid w:val="00A43FBC"/>
    <w:rsid w:val="00A46900"/>
    <w:rsid w:val="00A46FA7"/>
    <w:rsid w:val="00A47FC1"/>
    <w:rsid w:val="00A54847"/>
    <w:rsid w:val="00A54CDE"/>
    <w:rsid w:val="00A56DC9"/>
    <w:rsid w:val="00A62503"/>
    <w:rsid w:val="00A626B3"/>
    <w:rsid w:val="00A62DC6"/>
    <w:rsid w:val="00A64CA2"/>
    <w:rsid w:val="00A665D9"/>
    <w:rsid w:val="00A67326"/>
    <w:rsid w:val="00A70F8B"/>
    <w:rsid w:val="00A71426"/>
    <w:rsid w:val="00A71C66"/>
    <w:rsid w:val="00A7230D"/>
    <w:rsid w:val="00A72425"/>
    <w:rsid w:val="00A7336C"/>
    <w:rsid w:val="00A73A98"/>
    <w:rsid w:val="00A75945"/>
    <w:rsid w:val="00A82AC2"/>
    <w:rsid w:val="00A874AA"/>
    <w:rsid w:val="00A910E7"/>
    <w:rsid w:val="00A95BF1"/>
    <w:rsid w:val="00A96A60"/>
    <w:rsid w:val="00A96F78"/>
    <w:rsid w:val="00AA04C7"/>
    <w:rsid w:val="00AA321A"/>
    <w:rsid w:val="00AA55D9"/>
    <w:rsid w:val="00AA6F61"/>
    <w:rsid w:val="00AA7024"/>
    <w:rsid w:val="00AB1E18"/>
    <w:rsid w:val="00AB270B"/>
    <w:rsid w:val="00AB301E"/>
    <w:rsid w:val="00AB354E"/>
    <w:rsid w:val="00AB42A1"/>
    <w:rsid w:val="00AB4E81"/>
    <w:rsid w:val="00AB650F"/>
    <w:rsid w:val="00AB75EA"/>
    <w:rsid w:val="00AC22B0"/>
    <w:rsid w:val="00AC2AB2"/>
    <w:rsid w:val="00AC4A7D"/>
    <w:rsid w:val="00AC737A"/>
    <w:rsid w:val="00AD2409"/>
    <w:rsid w:val="00AD320C"/>
    <w:rsid w:val="00AD4A34"/>
    <w:rsid w:val="00AD5090"/>
    <w:rsid w:val="00AE0802"/>
    <w:rsid w:val="00AE326D"/>
    <w:rsid w:val="00AE345B"/>
    <w:rsid w:val="00AF134D"/>
    <w:rsid w:val="00AF6DE0"/>
    <w:rsid w:val="00AF751D"/>
    <w:rsid w:val="00AF7A8B"/>
    <w:rsid w:val="00B014AD"/>
    <w:rsid w:val="00B02132"/>
    <w:rsid w:val="00B16FC1"/>
    <w:rsid w:val="00B1773C"/>
    <w:rsid w:val="00B223D3"/>
    <w:rsid w:val="00B254D4"/>
    <w:rsid w:val="00B32493"/>
    <w:rsid w:val="00B359A3"/>
    <w:rsid w:val="00B35CA1"/>
    <w:rsid w:val="00B36DD6"/>
    <w:rsid w:val="00B37DAE"/>
    <w:rsid w:val="00B41799"/>
    <w:rsid w:val="00B4212E"/>
    <w:rsid w:val="00B4629E"/>
    <w:rsid w:val="00B46413"/>
    <w:rsid w:val="00B4644A"/>
    <w:rsid w:val="00B50208"/>
    <w:rsid w:val="00B5059E"/>
    <w:rsid w:val="00B54F69"/>
    <w:rsid w:val="00B6264E"/>
    <w:rsid w:val="00B630C1"/>
    <w:rsid w:val="00B63D6B"/>
    <w:rsid w:val="00B663AB"/>
    <w:rsid w:val="00B700D6"/>
    <w:rsid w:val="00B711C8"/>
    <w:rsid w:val="00B72FD4"/>
    <w:rsid w:val="00B77148"/>
    <w:rsid w:val="00B80646"/>
    <w:rsid w:val="00B81281"/>
    <w:rsid w:val="00B8134D"/>
    <w:rsid w:val="00B81527"/>
    <w:rsid w:val="00B8326A"/>
    <w:rsid w:val="00B83AE2"/>
    <w:rsid w:val="00B852A0"/>
    <w:rsid w:val="00B85472"/>
    <w:rsid w:val="00B8570E"/>
    <w:rsid w:val="00B912C6"/>
    <w:rsid w:val="00B9227E"/>
    <w:rsid w:val="00BA2F2C"/>
    <w:rsid w:val="00BA40C7"/>
    <w:rsid w:val="00BB0D4E"/>
    <w:rsid w:val="00BB1106"/>
    <w:rsid w:val="00BB15EA"/>
    <w:rsid w:val="00BB1915"/>
    <w:rsid w:val="00BB2AC2"/>
    <w:rsid w:val="00BB640C"/>
    <w:rsid w:val="00BB74D4"/>
    <w:rsid w:val="00BB7A89"/>
    <w:rsid w:val="00BC0814"/>
    <w:rsid w:val="00BC1946"/>
    <w:rsid w:val="00BC2E34"/>
    <w:rsid w:val="00BC350E"/>
    <w:rsid w:val="00BC39D7"/>
    <w:rsid w:val="00BC3A56"/>
    <w:rsid w:val="00BC4196"/>
    <w:rsid w:val="00BD0204"/>
    <w:rsid w:val="00BD19C0"/>
    <w:rsid w:val="00BD1C62"/>
    <w:rsid w:val="00BD2458"/>
    <w:rsid w:val="00BD4C36"/>
    <w:rsid w:val="00BD7260"/>
    <w:rsid w:val="00BD7E79"/>
    <w:rsid w:val="00BE0DE2"/>
    <w:rsid w:val="00BE165B"/>
    <w:rsid w:val="00BE1E44"/>
    <w:rsid w:val="00BE2DDD"/>
    <w:rsid w:val="00BE364A"/>
    <w:rsid w:val="00BE3A3B"/>
    <w:rsid w:val="00BE4548"/>
    <w:rsid w:val="00BE5272"/>
    <w:rsid w:val="00BE7898"/>
    <w:rsid w:val="00BF0330"/>
    <w:rsid w:val="00BF1A66"/>
    <w:rsid w:val="00BF20A7"/>
    <w:rsid w:val="00BF3222"/>
    <w:rsid w:val="00BF6B3C"/>
    <w:rsid w:val="00BF6FA3"/>
    <w:rsid w:val="00BF7055"/>
    <w:rsid w:val="00BF72C0"/>
    <w:rsid w:val="00C000CC"/>
    <w:rsid w:val="00C04ED0"/>
    <w:rsid w:val="00C06690"/>
    <w:rsid w:val="00C06D82"/>
    <w:rsid w:val="00C112A2"/>
    <w:rsid w:val="00C1251A"/>
    <w:rsid w:val="00C1666C"/>
    <w:rsid w:val="00C16DD9"/>
    <w:rsid w:val="00C2082E"/>
    <w:rsid w:val="00C21B60"/>
    <w:rsid w:val="00C22E48"/>
    <w:rsid w:val="00C23BCE"/>
    <w:rsid w:val="00C25E75"/>
    <w:rsid w:val="00C32EC4"/>
    <w:rsid w:val="00C33B14"/>
    <w:rsid w:val="00C33D89"/>
    <w:rsid w:val="00C3462B"/>
    <w:rsid w:val="00C35DBA"/>
    <w:rsid w:val="00C40601"/>
    <w:rsid w:val="00C40FF3"/>
    <w:rsid w:val="00C41975"/>
    <w:rsid w:val="00C42602"/>
    <w:rsid w:val="00C42EAD"/>
    <w:rsid w:val="00C4501F"/>
    <w:rsid w:val="00C45C81"/>
    <w:rsid w:val="00C47895"/>
    <w:rsid w:val="00C47D15"/>
    <w:rsid w:val="00C47D92"/>
    <w:rsid w:val="00C500D1"/>
    <w:rsid w:val="00C50E38"/>
    <w:rsid w:val="00C52AF1"/>
    <w:rsid w:val="00C5705A"/>
    <w:rsid w:val="00C57A7E"/>
    <w:rsid w:val="00C60AC5"/>
    <w:rsid w:val="00C612D0"/>
    <w:rsid w:val="00C65FDC"/>
    <w:rsid w:val="00C67D69"/>
    <w:rsid w:val="00C723D3"/>
    <w:rsid w:val="00C75C78"/>
    <w:rsid w:val="00C773FA"/>
    <w:rsid w:val="00C81F55"/>
    <w:rsid w:val="00C861D8"/>
    <w:rsid w:val="00C9152C"/>
    <w:rsid w:val="00C924D5"/>
    <w:rsid w:val="00C92DBF"/>
    <w:rsid w:val="00CA1640"/>
    <w:rsid w:val="00CA166B"/>
    <w:rsid w:val="00CA7027"/>
    <w:rsid w:val="00CA7222"/>
    <w:rsid w:val="00CB2E76"/>
    <w:rsid w:val="00CB4A68"/>
    <w:rsid w:val="00CC108B"/>
    <w:rsid w:val="00CC1186"/>
    <w:rsid w:val="00CC1698"/>
    <w:rsid w:val="00CC4C3C"/>
    <w:rsid w:val="00CC4C43"/>
    <w:rsid w:val="00CC6518"/>
    <w:rsid w:val="00CD1181"/>
    <w:rsid w:val="00CD11D6"/>
    <w:rsid w:val="00CD281A"/>
    <w:rsid w:val="00CD2C42"/>
    <w:rsid w:val="00CD49F1"/>
    <w:rsid w:val="00CE0BF1"/>
    <w:rsid w:val="00CE0EEE"/>
    <w:rsid w:val="00CE22A2"/>
    <w:rsid w:val="00CE295B"/>
    <w:rsid w:val="00CE34CD"/>
    <w:rsid w:val="00CE37DF"/>
    <w:rsid w:val="00CE56F4"/>
    <w:rsid w:val="00CE7EBE"/>
    <w:rsid w:val="00CF38A6"/>
    <w:rsid w:val="00CF47A1"/>
    <w:rsid w:val="00CF64AE"/>
    <w:rsid w:val="00CF686A"/>
    <w:rsid w:val="00D00E72"/>
    <w:rsid w:val="00D013D7"/>
    <w:rsid w:val="00D01F1E"/>
    <w:rsid w:val="00D03ABB"/>
    <w:rsid w:val="00D10A9C"/>
    <w:rsid w:val="00D115A0"/>
    <w:rsid w:val="00D152D2"/>
    <w:rsid w:val="00D15D94"/>
    <w:rsid w:val="00D15D9F"/>
    <w:rsid w:val="00D2083A"/>
    <w:rsid w:val="00D20F19"/>
    <w:rsid w:val="00D21505"/>
    <w:rsid w:val="00D21D10"/>
    <w:rsid w:val="00D2287D"/>
    <w:rsid w:val="00D22B77"/>
    <w:rsid w:val="00D24B35"/>
    <w:rsid w:val="00D26A7D"/>
    <w:rsid w:val="00D31C61"/>
    <w:rsid w:val="00D36348"/>
    <w:rsid w:val="00D418E3"/>
    <w:rsid w:val="00D43B8A"/>
    <w:rsid w:val="00D467EE"/>
    <w:rsid w:val="00D54E95"/>
    <w:rsid w:val="00D570E1"/>
    <w:rsid w:val="00D601B5"/>
    <w:rsid w:val="00D611E2"/>
    <w:rsid w:val="00D61722"/>
    <w:rsid w:val="00D64D67"/>
    <w:rsid w:val="00D64F89"/>
    <w:rsid w:val="00D6583A"/>
    <w:rsid w:val="00D674B2"/>
    <w:rsid w:val="00D73CF9"/>
    <w:rsid w:val="00D76BD1"/>
    <w:rsid w:val="00D80660"/>
    <w:rsid w:val="00D821D4"/>
    <w:rsid w:val="00D840AA"/>
    <w:rsid w:val="00D85B65"/>
    <w:rsid w:val="00D85FA8"/>
    <w:rsid w:val="00D871EC"/>
    <w:rsid w:val="00D87D71"/>
    <w:rsid w:val="00D90BE0"/>
    <w:rsid w:val="00D911DB"/>
    <w:rsid w:val="00D92660"/>
    <w:rsid w:val="00D95DE8"/>
    <w:rsid w:val="00D96C04"/>
    <w:rsid w:val="00DA1613"/>
    <w:rsid w:val="00DA45C8"/>
    <w:rsid w:val="00DA5092"/>
    <w:rsid w:val="00DA70F2"/>
    <w:rsid w:val="00DB331D"/>
    <w:rsid w:val="00DB35C1"/>
    <w:rsid w:val="00DB4688"/>
    <w:rsid w:val="00DB77E5"/>
    <w:rsid w:val="00DC0421"/>
    <w:rsid w:val="00DC1422"/>
    <w:rsid w:val="00DC16FF"/>
    <w:rsid w:val="00DC2434"/>
    <w:rsid w:val="00DC30F0"/>
    <w:rsid w:val="00DC44EA"/>
    <w:rsid w:val="00DC45CF"/>
    <w:rsid w:val="00DD1C28"/>
    <w:rsid w:val="00DE012A"/>
    <w:rsid w:val="00DE08FC"/>
    <w:rsid w:val="00DE0F76"/>
    <w:rsid w:val="00DE241F"/>
    <w:rsid w:val="00DE25BA"/>
    <w:rsid w:val="00DE473D"/>
    <w:rsid w:val="00DE537F"/>
    <w:rsid w:val="00DE5BF4"/>
    <w:rsid w:val="00DE6D0B"/>
    <w:rsid w:val="00DF0B2A"/>
    <w:rsid w:val="00DF0F7B"/>
    <w:rsid w:val="00DF1483"/>
    <w:rsid w:val="00DF16B3"/>
    <w:rsid w:val="00DF34D9"/>
    <w:rsid w:val="00DF3C33"/>
    <w:rsid w:val="00DF44AF"/>
    <w:rsid w:val="00DF6E27"/>
    <w:rsid w:val="00E04C5C"/>
    <w:rsid w:val="00E04DD5"/>
    <w:rsid w:val="00E0636B"/>
    <w:rsid w:val="00E06A53"/>
    <w:rsid w:val="00E11F88"/>
    <w:rsid w:val="00E122F7"/>
    <w:rsid w:val="00E13A3F"/>
    <w:rsid w:val="00E15DE9"/>
    <w:rsid w:val="00E20054"/>
    <w:rsid w:val="00E22BC7"/>
    <w:rsid w:val="00E23F7A"/>
    <w:rsid w:val="00E24DA6"/>
    <w:rsid w:val="00E25EF0"/>
    <w:rsid w:val="00E27346"/>
    <w:rsid w:val="00E30D25"/>
    <w:rsid w:val="00E338F0"/>
    <w:rsid w:val="00E33E21"/>
    <w:rsid w:val="00E344F5"/>
    <w:rsid w:val="00E3602F"/>
    <w:rsid w:val="00E4160A"/>
    <w:rsid w:val="00E435FD"/>
    <w:rsid w:val="00E4408D"/>
    <w:rsid w:val="00E440CF"/>
    <w:rsid w:val="00E45EC7"/>
    <w:rsid w:val="00E46A15"/>
    <w:rsid w:val="00E5403C"/>
    <w:rsid w:val="00E54A48"/>
    <w:rsid w:val="00E54B6B"/>
    <w:rsid w:val="00E558C0"/>
    <w:rsid w:val="00E57B51"/>
    <w:rsid w:val="00E60006"/>
    <w:rsid w:val="00E6017C"/>
    <w:rsid w:val="00E607C7"/>
    <w:rsid w:val="00E6100A"/>
    <w:rsid w:val="00E624E1"/>
    <w:rsid w:val="00E661EE"/>
    <w:rsid w:val="00E67BD1"/>
    <w:rsid w:val="00E71E9F"/>
    <w:rsid w:val="00E72E38"/>
    <w:rsid w:val="00E744F1"/>
    <w:rsid w:val="00E76D1C"/>
    <w:rsid w:val="00E81613"/>
    <w:rsid w:val="00E81E95"/>
    <w:rsid w:val="00E83E81"/>
    <w:rsid w:val="00E84EDA"/>
    <w:rsid w:val="00E87AAD"/>
    <w:rsid w:val="00E92BC8"/>
    <w:rsid w:val="00E93D50"/>
    <w:rsid w:val="00EA0294"/>
    <w:rsid w:val="00EA099C"/>
    <w:rsid w:val="00EA4C23"/>
    <w:rsid w:val="00EA6DFF"/>
    <w:rsid w:val="00EA7367"/>
    <w:rsid w:val="00EB1011"/>
    <w:rsid w:val="00EB23D5"/>
    <w:rsid w:val="00EB2666"/>
    <w:rsid w:val="00EB43D6"/>
    <w:rsid w:val="00EB5CAC"/>
    <w:rsid w:val="00EB64EB"/>
    <w:rsid w:val="00EC0186"/>
    <w:rsid w:val="00EC2359"/>
    <w:rsid w:val="00EC2CD4"/>
    <w:rsid w:val="00EC3472"/>
    <w:rsid w:val="00EC38E1"/>
    <w:rsid w:val="00EC7966"/>
    <w:rsid w:val="00ED7144"/>
    <w:rsid w:val="00ED7325"/>
    <w:rsid w:val="00ED7F1F"/>
    <w:rsid w:val="00EE2E77"/>
    <w:rsid w:val="00EE485D"/>
    <w:rsid w:val="00EE4B5D"/>
    <w:rsid w:val="00EE7EA2"/>
    <w:rsid w:val="00EF1DEF"/>
    <w:rsid w:val="00EF28E5"/>
    <w:rsid w:val="00EF28F6"/>
    <w:rsid w:val="00EF3E40"/>
    <w:rsid w:val="00EF45E3"/>
    <w:rsid w:val="00EF74F5"/>
    <w:rsid w:val="00F00BB7"/>
    <w:rsid w:val="00F01C63"/>
    <w:rsid w:val="00F025C6"/>
    <w:rsid w:val="00F0403E"/>
    <w:rsid w:val="00F064C1"/>
    <w:rsid w:val="00F12B35"/>
    <w:rsid w:val="00F143A0"/>
    <w:rsid w:val="00F16A06"/>
    <w:rsid w:val="00F17BFC"/>
    <w:rsid w:val="00F2100E"/>
    <w:rsid w:val="00F22060"/>
    <w:rsid w:val="00F24242"/>
    <w:rsid w:val="00F259B5"/>
    <w:rsid w:val="00F33E11"/>
    <w:rsid w:val="00F3528A"/>
    <w:rsid w:val="00F3577A"/>
    <w:rsid w:val="00F36A50"/>
    <w:rsid w:val="00F40562"/>
    <w:rsid w:val="00F477E9"/>
    <w:rsid w:val="00F51024"/>
    <w:rsid w:val="00F56982"/>
    <w:rsid w:val="00F57847"/>
    <w:rsid w:val="00F629B6"/>
    <w:rsid w:val="00F62D6A"/>
    <w:rsid w:val="00F62DD6"/>
    <w:rsid w:val="00F63088"/>
    <w:rsid w:val="00F64620"/>
    <w:rsid w:val="00F64F22"/>
    <w:rsid w:val="00F668C6"/>
    <w:rsid w:val="00F7018C"/>
    <w:rsid w:val="00F73639"/>
    <w:rsid w:val="00F73665"/>
    <w:rsid w:val="00F74129"/>
    <w:rsid w:val="00F82911"/>
    <w:rsid w:val="00F82A50"/>
    <w:rsid w:val="00F832C8"/>
    <w:rsid w:val="00F853B6"/>
    <w:rsid w:val="00F87EED"/>
    <w:rsid w:val="00F91539"/>
    <w:rsid w:val="00F92CDE"/>
    <w:rsid w:val="00F93588"/>
    <w:rsid w:val="00F94AA7"/>
    <w:rsid w:val="00F94BE3"/>
    <w:rsid w:val="00FA15D8"/>
    <w:rsid w:val="00FA420E"/>
    <w:rsid w:val="00FA5BBC"/>
    <w:rsid w:val="00FA5ECB"/>
    <w:rsid w:val="00FB2560"/>
    <w:rsid w:val="00FB27C3"/>
    <w:rsid w:val="00FB541D"/>
    <w:rsid w:val="00FB64A8"/>
    <w:rsid w:val="00FB7E0E"/>
    <w:rsid w:val="00FC416B"/>
    <w:rsid w:val="00FC5772"/>
    <w:rsid w:val="00FD6495"/>
    <w:rsid w:val="00FD76BF"/>
    <w:rsid w:val="00FE0C1B"/>
    <w:rsid w:val="00FE0FCA"/>
    <w:rsid w:val="00FE5A94"/>
    <w:rsid w:val="00FE5B43"/>
    <w:rsid w:val="00FF19DE"/>
    <w:rsid w:val="00FF2766"/>
    <w:rsid w:val="00FF337C"/>
    <w:rsid w:val="00FF35FC"/>
    <w:rsid w:val="00FF3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915"/>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styleId="Neapdorotaspaminjimas">
    <w:name w:val="Unresolved Mention"/>
    <w:basedOn w:val="Numatytasispastraiposriftas"/>
    <w:uiPriority w:val="99"/>
    <w:semiHidden/>
    <w:unhideWhenUsed/>
    <w:rsid w:val="000F0E3D"/>
    <w:rPr>
      <w:color w:val="605E5C"/>
      <w:shd w:val="clear" w:color="auto" w:fill="E1DFDD"/>
    </w:rPr>
  </w:style>
  <w:style w:type="character" w:styleId="Perirtashipersaitas">
    <w:name w:val="FollowedHyperlink"/>
    <w:basedOn w:val="Numatytasispastraiposriftas"/>
    <w:uiPriority w:val="99"/>
    <w:semiHidden/>
    <w:unhideWhenUsed/>
    <w:rsid w:val="000F0E3D"/>
    <w:rPr>
      <w:color w:val="954F72" w:themeColor="followedHyperlink"/>
      <w:u w:val="single"/>
    </w:rPr>
  </w:style>
  <w:style w:type="paragraph" w:styleId="prastasiniatinklio">
    <w:name w:val="Normal (Web)"/>
    <w:basedOn w:val="prastasis"/>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1"/>
    <w:qFormat/>
    <w:locked/>
    <w:rsid w:val="002A016B"/>
    <w:rPr>
      <w:rFonts w:ascii="Calibri" w:hAnsi="Calibri" w:cs="Calibri"/>
    </w:rPr>
  </w:style>
  <w:style w:type="paragraph" w:customStyle="1" w:styleId="doc-ti">
    <w:name w:val="doc-ti"/>
    <w:basedOn w:val="prastasis"/>
    <w:rsid w:val="003842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83470B"/>
    <w:pPr>
      <w:spacing w:after="0" w:line="240" w:lineRule="auto"/>
    </w:pPr>
  </w:style>
  <w:style w:type="paragraph" w:styleId="HTMLiankstoformatuotas">
    <w:name w:val="HTML Preformatted"/>
    <w:basedOn w:val="prastasis"/>
    <w:link w:val="HTMLiankstoformatuotasDiagrama"/>
    <w:uiPriority w:val="99"/>
    <w:semiHidden/>
    <w:unhideWhenUsed/>
    <w:rsid w:val="00C06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C06690"/>
    <w:rPr>
      <w:rFonts w:ascii="Courier New" w:eastAsia="Times New Roman" w:hAnsi="Courier New" w:cs="Courier New"/>
      <w:sz w:val="20"/>
      <w:szCs w:val="20"/>
      <w:lang w:eastAsia="lt-LT"/>
    </w:rPr>
  </w:style>
  <w:style w:type="character" w:customStyle="1" w:styleId="y2iqfc">
    <w:name w:val="y2iqfc"/>
    <w:basedOn w:val="Numatytasispastraiposriftas"/>
    <w:rsid w:val="00C06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8970">
      <w:bodyDiv w:val="1"/>
      <w:marLeft w:val="0"/>
      <w:marRight w:val="0"/>
      <w:marTop w:val="0"/>
      <w:marBottom w:val="0"/>
      <w:divBdr>
        <w:top w:val="none" w:sz="0" w:space="0" w:color="auto"/>
        <w:left w:val="none" w:sz="0" w:space="0" w:color="auto"/>
        <w:bottom w:val="none" w:sz="0" w:space="0" w:color="auto"/>
        <w:right w:val="none" w:sz="0" w:space="0" w:color="auto"/>
      </w:divBdr>
    </w:div>
    <w:div w:id="111174358">
      <w:bodyDiv w:val="1"/>
      <w:marLeft w:val="0"/>
      <w:marRight w:val="0"/>
      <w:marTop w:val="0"/>
      <w:marBottom w:val="0"/>
      <w:divBdr>
        <w:top w:val="none" w:sz="0" w:space="0" w:color="auto"/>
        <w:left w:val="none" w:sz="0" w:space="0" w:color="auto"/>
        <w:bottom w:val="none" w:sz="0" w:space="0" w:color="auto"/>
        <w:right w:val="none" w:sz="0" w:space="0" w:color="auto"/>
      </w:divBdr>
    </w:div>
    <w:div w:id="607398540">
      <w:bodyDiv w:val="1"/>
      <w:marLeft w:val="0"/>
      <w:marRight w:val="0"/>
      <w:marTop w:val="0"/>
      <w:marBottom w:val="0"/>
      <w:divBdr>
        <w:top w:val="none" w:sz="0" w:space="0" w:color="auto"/>
        <w:left w:val="none" w:sz="0" w:space="0" w:color="auto"/>
        <w:bottom w:val="none" w:sz="0" w:space="0" w:color="auto"/>
        <w:right w:val="none" w:sz="0" w:space="0" w:color="auto"/>
      </w:divBdr>
    </w:div>
    <w:div w:id="636379164">
      <w:bodyDiv w:val="1"/>
      <w:marLeft w:val="0"/>
      <w:marRight w:val="0"/>
      <w:marTop w:val="0"/>
      <w:marBottom w:val="0"/>
      <w:divBdr>
        <w:top w:val="none" w:sz="0" w:space="0" w:color="auto"/>
        <w:left w:val="none" w:sz="0" w:space="0" w:color="auto"/>
        <w:bottom w:val="none" w:sz="0" w:space="0" w:color="auto"/>
        <w:right w:val="none" w:sz="0" w:space="0" w:color="auto"/>
      </w:divBdr>
      <w:divsChild>
        <w:div w:id="740445717">
          <w:marLeft w:val="0"/>
          <w:marRight w:val="0"/>
          <w:marTop w:val="0"/>
          <w:marBottom w:val="0"/>
          <w:divBdr>
            <w:top w:val="none" w:sz="0" w:space="0" w:color="auto"/>
            <w:left w:val="none" w:sz="0" w:space="0" w:color="auto"/>
            <w:bottom w:val="none" w:sz="0" w:space="0" w:color="auto"/>
            <w:right w:val="none" w:sz="0" w:space="0" w:color="auto"/>
          </w:divBdr>
        </w:div>
      </w:divsChild>
    </w:div>
    <w:div w:id="647124932">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45771470">
      <w:bodyDiv w:val="1"/>
      <w:marLeft w:val="0"/>
      <w:marRight w:val="0"/>
      <w:marTop w:val="0"/>
      <w:marBottom w:val="0"/>
      <w:divBdr>
        <w:top w:val="none" w:sz="0" w:space="0" w:color="auto"/>
        <w:left w:val="none" w:sz="0" w:space="0" w:color="auto"/>
        <w:bottom w:val="none" w:sz="0" w:space="0" w:color="auto"/>
        <w:right w:val="none" w:sz="0" w:space="0" w:color="auto"/>
      </w:divBdr>
    </w:div>
    <w:div w:id="965936758">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7632799">
      <w:bodyDiv w:val="1"/>
      <w:marLeft w:val="0"/>
      <w:marRight w:val="0"/>
      <w:marTop w:val="0"/>
      <w:marBottom w:val="0"/>
      <w:divBdr>
        <w:top w:val="none" w:sz="0" w:space="0" w:color="auto"/>
        <w:left w:val="none" w:sz="0" w:space="0" w:color="auto"/>
        <w:bottom w:val="none" w:sz="0" w:space="0" w:color="auto"/>
        <w:right w:val="none" w:sz="0" w:space="0" w:color="auto"/>
      </w:divBdr>
    </w:div>
    <w:div w:id="1012994016">
      <w:bodyDiv w:val="1"/>
      <w:marLeft w:val="0"/>
      <w:marRight w:val="0"/>
      <w:marTop w:val="0"/>
      <w:marBottom w:val="0"/>
      <w:divBdr>
        <w:top w:val="none" w:sz="0" w:space="0" w:color="auto"/>
        <w:left w:val="none" w:sz="0" w:space="0" w:color="auto"/>
        <w:bottom w:val="none" w:sz="0" w:space="0" w:color="auto"/>
        <w:right w:val="none" w:sz="0" w:space="0" w:color="auto"/>
      </w:divBdr>
    </w:div>
    <w:div w:id="1025861412">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084184884">
      <w:bodyDiv w:val="1"/>
      <w:marLeft w:val="0"/>
      <w:marRight w:val="0"/>
      <w:marTop w:val="0"/>
      <w:marBottom w:val="0"/>
      <w:divBdr>
        <w:top w:val="none" w:sz="0" w:space="0" w:color="auto"/>
        <w:left w:val="none" w:sz="0" w:space="0" w:color="auto"/>
        <w:bottom w:val="none" w:sz="0" w:space="0" w:color="auto"/>
        <w:right w:val="none" w:sz="0" w:space="0" w:color="auto"/>
      </w:divBdr>
    </w:div>
    <w:div w:id="1412656737">
      <w:bodyDiv w:val="1"/>
      <w:marLeft w:val="0"/>
      <w:marRight w:val="0"/>
      <w:marTop w:val="0"/>
      <w:marBottom w:val="0"/>
      <w:divBdr>
        <w:top w:val="none" w:sz="0" w:space="0" w:color="auto"/>
        <w:left w:val="none" w:sz="0" w:space="0" w:color="auto"/>
        <w:bottom w:val="none" w:sz="0" w:space="0" w:color="auto"/>
        <w:right w:val="none" w:sz="0" w:space="0" w:color="auto"/>
      </w:divBdr>
    </w:div>
    <w:div w:id="1627732744">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46675065">
      <w:bodyDiv w:val="1"/>
      <w:marLeft w:val="0"/>
      <w:marRight w:val="0"/>
      <w:marTop w:val="0"/>
      <w:marBottom w:val="0"/>
      <w:divBdr>
        <w:top w:val="none" w:sz="0" w:space="0" w:color="auto"/>
        <w:left w:val="none" w:sz="0" w:space="0" w:color="auto"/>
        <w:bottom w:val="none" w:sz="0" w:space="0" w:color="auto"/>
        <w:right w:val="none" w:sz="0" w:space="0" w:color="auto"/>
      </w:divBdr>
    </w:div>
    <w:div w:id="1932199695">
      <w:bodyDiv w:val="1"/>
      <w:marLeft w:val="0"/>
      <w:marRight w:val="0"/>
      <w:marTop w:val="0"/>
      <w:marBottom w:val="0"/>
      <w:divBdr>
        <w:top w:val="none" w:sz="0" w:space="0" w:color="auto"/>
        <w:left w:val="none" w:sz="0" w:space="0" w:color="auto"/>
        <w:bottom w:val="none" w:sz="0" w:space="0" w:color="auto"/>
        <w:right w:val="none" w:sz="0" w:space="0" w:color="auto"/>
      </w:divBdr>
    </w:div>
    <w:div w:id="202994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ka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1A2B32B7D604083E9F548DF308124" ma:contentTypeVersion="10" ma:contentTypeDescription="Create a new document." ma:contentTypeScope="" ma:versionID="d927c74ab3b39f8fd510092507bcde61">
  <xsd:schema xmlns:xsd="http://www.w3.org/2001/XMLSchema" xmlns:xs="http://www.w3.org/2001/XMLSchema" xmlns:p="http://schemas.microsoft.com/office/2006/metadata/properties" xmlns:ns3="5ecc929f-aec2-4b38-8f1c-74dd33d43761" targetNamespace="http://schemas.microsoft.com/office/2006/metadata/properties" ma:root="true" ma:fieldsID="2e472e98797753e7016bab542bf06691" ns3:_="">
    <xsd:import namespace="5ecc929f-aec2-4b38-8f1c-74dd33d437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c929f-aec2-4b38-8f1c-74dd33d43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03BF5-B7EB-48A6-B341-7A79815DC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c929f-aec2-4b38-8f1c-74dd33d43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652EB-EA63-492B-84BF-CC93CE8CFD66}">
  <ds:schemaRefs>
    <ds:schemaRef ds:uri="http://schemas.microsoft.com/sharepoint/v3/contenttype/forms"/>
  </ds:schemaRefs>
</ds:datastoreItem>
</file>

<file path=customXml/itemProps3.xml><?xml version="1.0" encoding="utf-8"?>
<ds:datastoreItem xmlns:ds="http://schemas.openxmlformats.org/officeDocument/2006/customXml" ds:itemID="{5CC5D217-3CB8-4E64-A7B6-41D8D0DB53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5C9CDA-1C95-4F41-A57A-C2508266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6685</Words>
  <Characters>3811</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2</cp:revision>
  <cp:lastPrinted>2022-07-29T07:11:00Z</cp:lastPrinted>
  <dcterms:created xsi:type="dcterms:W3CDTF">2022-08-01T07:04:00Z</dcterms:created>
  <dcterms:modified xsi:type="dcterms:W3CDTF">2022-08-01T07:04:00Z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0x010100F361A2B32B7D604083E9F548DF308124</vt:lpwstr>
  </property>
</Properties>
</file>