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2A7CFB"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5494795"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0B672DDF" w:rsidR="00E83E81" w:rsidRPr="007F5EDF" w:rsidRDefault="00E83E81" w:rsidP="00A41298">
            <w:pPr>
              <w:spacing w:after="0"/>
              <w:rPr>
                <w:rFonts w:ascii="Times New Roman" w:hAnsi="Times New Roman" w:cs="Times New Roman"/>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p>
          <w:p w14:paraId="7C95D80A" w14:textId="10576CDA" w:rsidR="006E6F17" w:rsidRPr="007F5EDF" w:rsidRDefault="006E6F17" w:rsidP="00A41298">
            <w:pPr>
              <w:spacing w:after="0"/>
              <w:rPr>
                <w:rFonts w:ascii="Times New Roman" w:hAnsi="Times New Roman" w:cs="Times New Roman"/>
                <w:sz w:val="24"/>
                <w:szCs w:val="24"/>
              </w:rPr>
            </w:pPr>
          </w:p>
          <w:p w14:paraId="04F79A73" w14:textId="77777777"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501CB48C"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326D5F" w:rsidRPr="007F5EDF">
              <w:rPr>
                <w:rFonts w:ascii="Times New Roman" w:eastAsia="Times New Roman" w:hAnsi="Times New Roman" w:cs="Times New Roman"/>
                <w:sz w:val="24"/>
                <w:szCs w:val="24"/>
              </w:rPr>
              <w:t>0</w:t>
            </w:r>
            <w:r w:rsidR="00BF0A06" w:rsidRPr="007F5EDF">
              <w:rPr>
                <w:rFonts w:ascii="Times New Roman" w:eastAsia="Times New Roman" w:hAnsi="Times New Roman" w:cs="Times New Roman"/>
                <w:sz w:val="24"/>
                <w:szCs w:val="24"/>
              </w:rPr>
              <w:t>5</w:t>
            </w:r>
            <w:r w:rsidR="00D332DA" w:rsidRPr="007F5EDF">
              <w:rPr>
                <w:rFonts w:ascii="Times New Roman" w:eastAsia="Times New Roman" w:hAnsi="Times New Roman" w:cs="Times New Roman"/>
                <w:sz w:val="24"/>
                <w:szCs w:val="24"/>
              </w:rPr>
              <w:t>-</w:t>
            </w:r>
          </w:p>
          <w:p w14:paraId="4008D365" w14:textId="1AE5E865"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Į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326D5F" w:rsidRPr="007F5EDF">
              <w:rPr>
                <w:rFonts w:ascii="Times New Roman" w:eastAsia="Times New Roman" w:hAnsi="Times New Roman" w:cs="Times New Roman"/>
                <w:sz w:val="24"/>
                <w:szCs w:val="24"/>
              </w:rPr>
              <w:t>0</w:t>
            </w:r>
            <w:r w:rsidR="00BF0A06" w:rsidRPr="007F5EDF">
              <w:rPr>
                <w:rFonts w:ascii="Times New Roman" w:eastAsia="Times New Roman" w:hAnsi="Times New Roman" w:cs="Times New Roman"/>
                <w:sz w:val="24"/>
                <w:szCs w:val="24"/>
              </w:rPr>
              <w:t>5</w:t>
            </w:r>
            <w:r w:rsidR="000E4C54" w:rsidRPr="007F5EDF">
              <w:rPr>
                <w:rFonts w:ascii="Times New Roman" w:eastAsia="Times New Roman" w:hAnsi="Times New Roman" w:cs="Times New Roman"/>
                <w:sz w:val="24"/>
                <w:szCs w:val="24"/>
              </w:rPr>
              <w:t>-</w:t>
            </w:r>
            <w:r w:rsidR="00BF0A06" w:rsidRPr="007F5EDF">
              <w:rPr>
                <w:rFonts w:ascii="Times New Roman" w:eastAsia="Times New Roman" w:hAnsi="Times New Roman" w:cs="Times New Roman"/>
                <w:sz w:val="24"/>
                <w:szCs w:val="24"/>
              </w:rPr>
              <w:t>27</w:t>
            </w:r>
          </w:p>
          <w:p w14:paraId="439A6C94" w14:textId="62EEF288" w:rsidR="00A75945" w:rsidRPr="007F5EDF" w:rsidRDefault="00A75945" w:rsidP="006E6F17">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w:t>
            </w:r>
          </w:p>
        </w:tc>
        <w:tc>
          <w:tcPr>
            <w:tcW w:w="540" w:type="dxa"/>
          </w:tcPr>
          <w:p w14:paraId="1644469B"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54555DCE"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3A88D3C2" w14:textId="1136536E" w:rsidR="000E4C54" w:rsidRPr="007F5EDF"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7F5EDF" w:rsidRDefault="00E83E81" w:rsidP="00A41298">
            <w:pPr>
              <w:tabs>
                <w:tab w:val="right" w:pos="1764"/>
              </w:tabs>
              <w:spacing w:after="0"/>
              <w:ind w:right="176"/>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4S-</w:t>
            </w:r>
            <w:r w:rsidR="00D332DA" w:rsidRPr="007F5EDF">
              <w:rPr>
                <w:rFonts w:ascii="Times New Roman" w:eastAsia="Times New Roman" w:hAnsi="Times New Roman" w:cs="Times New Roman"/>
                <w:sz w:val="24"/>
                <w:szCs w:val="24"/>
              </w:rPr>
              <w:t xml:space="preserve">      (8.15</w:t>
            </w:r>
            <w:r w:rsidR="00EA2880" w:rsidRPr="007F5EDF">
              <w:rPr>
                <w:rFonts w:ascii="Times New Roman" w:eastAsia="Times New Roman" w:hAnsi="Times New Roman" w:cs="Times New Roman"/>
                <w:sz w:val="24"/>
                <w:szCs w:val="24"/>
              </w:rPr>
              <w:t xml:space="preserve"> Mr</w:t>
            </w:r>
            <w:r w:rsidR="00D332DA" w:rsidRPr="007F5EDF">
              <w:rPr>
                <w:rFonts w:ascii="Times New Roman" w:eastAsia="Times New Roman" w:hAnsi="Times New Roman" w:cs="Times New Roman"/>
                <w:sz w:val="24"/>
                <w:szCs w:val="24"/>
              </w:rPr>
              <w:t>)</w:t>
            </w:r>
          </w:p>
          <w:p w14:paraId="492B8AAB" w14:textId="2396E119" w:rsidR="003B1229" w:rsidRPr="007F5EDF" w:rsidRDefault="005B1F33" w:rsidP="00A41298">
            <w:pPr>
              <w:spacing w:after="0"/>
              <w:jc w:val="both"/>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S</w:t>
            </w:r>
            <w:r w:rsidR="00326D5F" w:rsidRPr="007F5EDF">
              <w:rPr>
                <w:rFonts w:ascii="Times New Roman" w:eastAsia="Times New Roman" w:hAnsi="Times New Roman" w:cs="Times New Roman"/>
                <w:sz w:val="24"/>
                <w:szCs w:val="24"/>
              </w:rPr>
              <w:t>-</w:t>
            </w:r>
            <w:r w:rsidRPr="007F5EDF">
              <w:rPr>
                <w:rFonts w:ascii="Times New Roman" w:eastAsia="Times New Roman" w:hAnsi="Times New Roman" w:cs="Times New Roman"/>
                <w:sz w:val="24"/>
                <w:szCs w:val="24"/>
              </w:rPr>
              <w:t>(1.19)-</w:t>
            </w:r>
            <w:r w:rsidR="00BF0A06" w:rsidRPr="007F5EDF">
              <w:rPr>
                <w:rFonts w:ascii="Times New Roman" w:eastAsia="Times New Roman" w:hAnsi="Times New Roman" w:cs="Times New Roman"/>
                <w:sz w:val="24"/>
                <w:szCs w:val="24"/>
              </w:rPr>
              <w:t>5212</w:t>
            </w:r>
          </w:p>
          <w:p w14:paraId="26739837" w14:textId="77777777" w:rsidR="00E83E81" w:rsidRPr="007F5EDF"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7F5EDF"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239AECD"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7F5EDF">
        <w:rPr>
          <w:rFonts w:ascii="Times New Roman" w:eastAsia="Calibri" w:hAnsi="Times New Roman" w:cs="Times New Roman"/>
          <w:i/>
          <w:sz w:val="24"/>
          <w:szCs w:val="24"/>
        </w:rPr>
        <w:t xml:space="preserve">medikamento </w:t>
      </w:r>
      <w:bookmarkStart w:id="2" w:name="_Hlk86053451"/>
      <w:r w:rsidR="008F74ED" w:rsidRPr="007F5EDF">
        <w:rPr>
          <w:rFonts w:ascii="Times New Roman" w:eastAsia="Calibri" w:hAnsi="Times New Roman" w:cs="Times New Roman"/>
          <w:i/>
          <w:sz w:val="24"/>
          <w:szCs w:val="24"/>
        </w:rPr>
        <w:t>Atalureno</w:t>
      </w:r>
      <w:r w:rsidRPr="007F5EDF">
        <w:rPr>
          <w:rFonts w:ascii="Times New Roman" w:eastAsia="Calibri" w:hAnsi="Times New Roman" w:cs="Times New Roman"/>
          <w:sz w:val="24"/>
          <w:szCs w:val="24"/>
        </w:rPr>
        <w:t xml:space="preserve"> </w:t>
      </w:r>
      <w:bookmarkEnd w:id="1"/>
      <w:bookmarkEnd w:id="2"/>
      <w:r w:rsidRPr="007F5EDF">
        <w:rPr>
          <w:rFonts w:ascii="Times New Roman" w:eastAsia="Calibri" w:hAnsi="Times New Roman" w:cs="Times New Roman"/>
          <w:i/>
          <w:iCs/>
          <w:sz w:val="24"/>
          <w:szCs w:val="24"/>
        </w:rPr>
        <w:t xml:space="preserve">pirkimą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2291F101" w14:textId="5D81AD21" w:rsidR="00B85A1A" w:rsidRPr="007F5EDF"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pripažinti pacientų </w:t>
      </w:r>
      <w:r w:rsidR="007E7B75" w:rsidRPr="007F5EDF">
        <w:rPr>
          <w:rFonts w:asciiTheme="majorBidi" w:eastAsia="Times New Roman" w:hAnsiTheme="majorBidi" w:cstheme="majorBidi"/>
          <w:sz w:val="24"/>
          <w:szCs w:val="24"/>
        </w:rPr>
        <w:t>J</w:t>
      </w:r>
      <w:r w:rsidR="009C49D6" w:rsidRPr="007F5EDF">
        <w:rPr>
          <w:rFonts w:asciiTheme="majorBidi" w:eastAsia="Times New Roman" w:hAnsiTheme="majorBidi" w:cstheme="majorBidi"/>
          <w:sz w:val="24"/>
          <w:szCs w:val="24"/>
        </w:rPr>
        <w:t xml:space="preserve">. </w:t>
      </w:r>
      <w:r w:rsidR="007E7B75" w:rsidRPr="007F5EDF">
        <w:rPr>
          <w:rFonts w:asciiTheme="majorBidi" w:eastAsia="Times New Roman" w:hAnsiTheme="majorBidi" w:cstheme="majorBidi"/>
          <w:sz w:val="24"/>
          <w:szCs w:val="24"/>
        </w:rPr>
        <w:t>M</w:t>
      </w:r>
      <w:r w:rsidR="009C49D6" w:rsidRPr="007F5EDF">
        <w:rPr>
          <w:rFonts w:asciiTheme="majorBidi" w:eastAsia="Times New Roman" w:hAnsiTheme="majorBidi" w:cstheme="majorBidi"/>
          <w:sz w:val="24"/>
          <w:szCs w:val="24"/>
        </w:rPr>
        <w:t>.</w:t>
      </w:r>
      <w:r w:rsidR="00B84E8B" w:rsidRPr="007F5EDF">
        <w:rPr>
          <w:rFonts w:asciiTheme="majorBidi" w:eastAsia="Times New Roman" w:hAnsiTheme="majorBidi" w:cstheme="majorBidi"/>
          <w:sz w:val="24"/>
          <w:szCs w:val="24"/>
        </w:rPr>
        <w:t>,</w:t>
      </w:r>
      <w:r w:rsidR="007E7B75" w:rsidRPr="007F5EDF">
        <w:rPr>
          <w:rFonts w:asciiTheme="majorBidi" w:eastAsia="Times New Roman" w:hAnsiTheme="majorBidi" w:cstheme="majorBidi"/>
          <w:sz w:val="24"/>
          <w:szCs w:val="24"/>
        </w:rPr>
        <w:t xml:space="preserve"> A. M., M. K</w:t>
      </w:r>
      <w:r w:rsidR="009C49D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B85A1A" w:rsidRPr="007F5EDF">
        <w:rPr>
          <w:rFonts w:asciiTheme="majorBidi" w:eastAsia="Times New Roman" w:hAnsiTheme="majorBidi" w:cstheme="majorBidi"/>
          <w:sz w:val="24"/>
          <w:szCs w:val="24"/>
        </w:rPr>
        <w:t>es</w:t>
      </w:r>
      <w:r w:rsidRPr="007F5EDF">
        <w:rPr>
          <w:rFonts w:asciiTheme="majorBidi" w:eastAsia="Times New Roman" w:hAnsiTheme="majorBidi" w:cstheme="majorBidi"/>
          <w:sz w:val="24"/>
          <w:szCs w:val="24"/>
        </w:rPr>
        <w:t xml:space="preserve"> labai ret</w:t>
      </w:r>
      <w:r w:rsidR="00B85A1A" w:rsidRPr="007F5EDF">
        <w:rPr>
          <w:rFonts w:asciiTheme="majorBidi" w:eastAsia="Times New Roman" w:hAnsiTheme="majorBidi" w:cstheme="majorBidi"/>
          <w:sz w:val="24"/>
          <w:szCs w:val="24"/>
        </w:rPr>
        <w:t>omis</w:t>
      </w:r>
      <w:r w:rsidRPr="007F5EDF">
        <w:rPr>
          <w:rFonts w:asciiTheme="majorBidi" w:eastAsia="Times New Roman" w:hAnsiTheme="majorBidi" w:cstheme="majorBidi"/>
          <w:sz w:val="24"/>
          <w:szCs w:val="24"/>
        </w:rPr>
        <w:t xml:space="preserve"> ir kompensuoti jų gydymo išlaidas, t. y. apmokėti gydymo konkrečiu medikamentu</w:t>
      </w:r>
      <w:r w:rsidRPr="007F5EDF">
        <w:rPr>
          <w:rFonts w:asciiTheme="majorBidi" w:eastAsia="Calibri" w:hAnsiTheme="majorBidi" w:cstheme="majorBidi"/>
          <w:i/>
          <w:sz w:val="24"/>
          <w:szCs w:val="24"/>
        </w:rPr>
        <w:t xml:space="preserve"> </w:t>
      </w:r>
      <w:r w:rsidR="007E7B75" w:rsidRPr="007F5EDF">
        <w:rPr>
          <w:rFonts w:ascii="Times New Roman" w:eastAsia="Calibri" w:hAnsi="Times New Roman" w:cs="Times New Roman"/>
          <w:i/>
          <w:sz w:val="24"/>
          <w:szCs w:val="24"/>
        </w:rPr>
        <w:t>Atalurenu</w:t>
      </w:r>
      <w:r w:rsidRPr="007F5EDF">
        <w:rPr>
          <w:rFonts w:asciiTheme="majorBidi" w:eastAsia="Calibri" w:hAnsiTheme="majorBidi" w:cstheme="majorBidi"/>
          <w:i/>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raštais</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887079" w:rsidRPr="007F5EDF">
        <w:rPr>
          <w:rFonts w:asciiTheme="majorBidi" w:eastAsia="Times New Roman" w:hAnsiTheme="majorBidi" w:cstheme="majorBidi"/>
          <w:sz w:val="24"/>
          <w:szCs w:val="24"/>
        </w:rPr>
        <w:t>“</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r w:rsidR="007A7DD3" w:rsidRPr="007F5EDF">
        <w:rPr>
          <w:rFonts w:ascii="Times New Roman" w:eastAsia="Calibri" w:hAnsi="Times New Roman" w:cs="Times New Roman"/>
          <w:i/>
          <w:sz w:val="24"/>
          <w:szCs w:val="24"/>
        </w:rPr>
        <w:t>Atalureno</w:t>
      </w:r>
      <w:r w:rsidR="00B85A1A" w:rsidRPr="007F5EDF">
        <w:rPr>
          <w:rFonts w:asciiTheme="majorBidi" w:eastAsia="Times New Roman" w:hAnsiTheme="majorBidi" w:cstheme="majorBidi"/>
          <w:sz w:val="24"/>
          <w:szCs w:val="24"/>
        </w:rPr>
        <w:t xml:space="preserve"> išlaidų kompensavimą</w:t>
      </w:r>
      <w:r w:rsidR="00F072DF">
        <w:rPr>
          <w:rFonts w:asciiTheme="majorBidi" w:eastAsia="Times New Roman" w:hAnsiTheme="majorBidi" w:cstheme="majorBidi"/>
          <w:sz w:val="24"/>
          <w:szCs w:val="24"/>
        </w:rPr>
        <w:t xml:space="preserve"> </w:t>
      </w:r>
      <w:r w:rsidR="00F072DF" w:rsidRPr="00F072DF">
        <w:rPr>
          <w:rFonts w:asciiTheme="majorBidi" w:eastAsia="Times New Roman" w:hAnsiTheme="majorBidi" w:cstheme="majorBidi"/>
          <w:sz w:val="24"/>
          <w:szCs w:val="24"/>
        </w:rPr>
        <w:t>bei nurodė</w:t>
      </w:r>
      <w:r w:rsidR="00BE40A5">
        <w:rPr>
          <w:rFonts w:asciiTheme="majorBidi" w:eastAsia="Times New Roman" w:hAnsiTheme="majorBidi" w:cstheme="majorBidi"/>
          <w:sz w:val="24"/>
          <w:szCs w:val="24"/>
        </w:rPr>
        <w:t>, kad įsigyjant vaistinius preparatus būtina laikytis farmacinę veiklą reglamentuojančių teisės aktų reikalavimų</w:t>
      </w:r>
      <w:r w:rsidR="007A7DD3" w:rsidRPr="007F5EDF">
        <w:rPr>
          <w:rFonts w:asciiTheme="majorBidi" w:eastAsia="Times New Roman" w:hAnsiTheme="majorBidi" w:cstheme="majorBidi"/>
          <w:sz w:val="24"/>
          <w:szCs w:val="24"/>
        </w:rPr>
        <w:t>.</w:t>
      </w:r>
    </w:p>
    <w:p w14:paraId="7E0EF089" w14:textId="0C1829A0"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 xml:space="preserve">Perkančioji organizacija nurodo, kad tik gamintojo </w:t>
      </w:r>
      <w:r w:rsidR="00EE6ACA" w:rsidRPr="007F5EDF">
        <w:rPr>
          <w:rFonts w:ascii="Times New Roman" w:hAnsi="Times New Roman" w:cs="Times New Roman"/>
          <w:color w:val="000000"/>
          <w:sz w:val="24"/>
          <w:szCs w:val="24"/>
        </w:rPr>
        <w:t xml:space="preserve">PTC Therapeutics International Limited </w:t>
      </w:r>
      <w:r w:rsidR="00C717BD" w:rsidRPr="007F5EDF">
        <w:rPr>
          <w:rFonts w:ascii="Times New Roman" w:hAnsi="Times New Roman" w:cs="Times New Roman"/>
          <w:color w:val="000000"/>
          <w:sz w:val="24"/>
          <w:szCs w:val="24"/>
        </w:rPr>
        <w:t xml:space="preserve">vaistinis preparatas </w:t>
      </w:r>
      <w:r w:rsidR="00EE6ACA" w:rsidRPr="007F5EDF">
        <w:rPr>
          <w:rFonts w:ascii="Times New Roman" w:hAnsi="Times New Roman" w:cs="Times New Roman"/>
          <w:i/>
          <w:iCs/>
          <w:color w:val="000000"/>
          <w:sz w:val="24"/>
          <w:szCs w:val="24"/>
        </w:rPr>
        <w:t>Atalurenas</w:t>
      </w:r>
      <w:r w:rsidR="00C717BD" w:rsidRPr="007F5EDF">
        <w:rPr>
          <w:rFonts w:ascii="Times New Roman" w:hAnsi="Times New Roman" w:cs="Times New Roman"/>
          <w:color w:val="000000"/>
          <w:sz w:val="24"/>
          <w:szCs w:val="24"/>
        </w:rPr>
        <w:t xml:space="preserve"> 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r w:rsidR="00EE6ACA" w:rsidRPr="007F5EDF">
        <w:rPr>
          <w:rFonts w:ascii="Times New Roman" w:eastAsia="Calibri" w:hAnsi="Times New Roman" w:cs="Times New Roman"/>
          <w:i/>
          <w:sz w:val="24"/>
          <w:szCs w:val="24"/>
        </w:rPr>
        <w:t xml:space="preserve">Atalureno </w:t>
      </w:r>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EE6ACA" w:rsidRPr="007F5EDF">
        <w:rPr>
          <w:rFonts w:ascii="Times New Roman" w:hAnsi="Times New Roman" w:cs="Times New Roman"/>
          <w:color w:val="000000"/>
          <w:sz w:val="24"/>
          <w:szCs w:val="24"/>
        </w:rPr>
        <w:t xml:space="preserve">PTC </w:t>
      </w:r>
      <w:r w:rsidR="00EE6ACA" w:rsidRPr="007F5EDF">
        <w:rPr>
          <w:rFonts w:ascii="Times New Roman" w:hAnsi="Times New Roman" w:cs="Times New Roman"/>
          <w:color w:val="000000"/>
          <w:sz w:val="24"/>
          <w:szCs w:val="24"/>
        </w:rPr>
        <w:lastRenderedPageBreak/>
        <w:t xml:space="preserve">Therapeutics International Limited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4"/>
      </w:r>
      <w:r w:rsidR="00380BA0" w:rsidRPr="007F5EDF">
        <w:rPr>
          <w:rFonts w:ascii="Times New Roman" w:hAnsi="Times New Roman" w:cs="Times New Roman"/>
          <w:color w:val="000000"/>
          <w:sz w:val="24"/>
          <w:szCs w:val="24"/>
        </w:rPr>
        <w:t>).</w:t>
      </w:r>
    </w:p>
    <w:p w14:paraId="2DFCD16D" w14:textId="382715B1" w:rsidR="00FA3493" w:rsidRPr="007F5EDF" w:rsidRDefault="00380BA0" w:rsidP="00947AEC">
      <w:pPr>
        <w:spacing w:after="0" w:line="240" w:lineRule="auto"/>
        <w:ind w:firstLine="851"/>
        <w:jc w:val="both"/>
        <w:rPr>
          <w:rFonts w:ascii="Times New Roman" w:eastAsia="Times New Roman" w:hAnsi="Times New Roman" w:cs="Times New Roman"/>
          <w:sz w:val="24"/>
          <w:szCs w:val="24"/>
        </w:rPr>
      </w:pPr>
      <w:r w:rsidRPr="007F5EDF">
        <w:rPr>
          <w:rFonts w:ascii="Times New Roman" w:hAnsi="Times New Roman" w:cs="Times New Roman"/>
          <w:sz w:val="24"/>
          <w:szCs w:val="24"/>
        </w:rPr>
        <w:t xml:space="preserve">Atsižvelgdama į tai, kad pacientams </w:t>
      </w:r>
      <w:r w:rsidR="00546CDA" w:rsidRPr="007F5EDF">
        <w:rPr>
          <w:rFonts w:asciiTheme="majorBidi" w:eastAsia="Times New Roman" w:hAnsiTheme="majorBidi" w:cstheme="majorBidi"/>
          <w:sz w:val="24"/>
          <w:szCs w:val="24"/>
        </w:rPr>
        <w:t>J. M., A. M. ir M. K.</w:t>
      </w:r>
      <w:r w:rsidR="00A524CB" w:rsidRPr="007F5EDF">
        <w:rPr>
          <w:rFonts w:ascii="Times New Roman" w:eastAsia="Times New Roman" w:hAnsi="Times New Roman" w:cs="Times New Roman"/>
          <w:sz w:val="24"/>
          <w:szCs w:val="24"/>
        </w:rPr>
        <w:t xml:space="preserve"> </w:t>
      </w:r>
      <w:r w:rsidRPr="007F5EDF">
        <w:rPr>
          <w:rFonts w:ascii="Times New Roman" w:hAnsi="Times New Roman" w:cs="Times New Roman"/>
          <w:sz w:val="24"/>
          <w:szCs w:val="24"/>
        </w:rPr>
        <w:t xml:space="preserve">skubiai reikia vykdyti </w:t>
      </w:r>
      <w:r w:rsidR="00C717BD" w:rsidRPr="007F5EDF">
        <w:rPr>
          <w:rFonts w:ascii="Times New Roman" w:hAnsi="Times New Roman" w:cs="Times New Roman"/>
          <w:sz w:val="24"/>
          <w:szCs w:val="24"/>
        </w:rPr>
        <w:t xml:space="preserve">nepertraukiamą </w:t>
      </w:r>
      <w:r w:rsidRPr="007F5EDF">
        <w:rPr>
          <w:rFonts w:ascii="Times New Roman" w:hAnsi="Times New Roman" w:cs="Times New Roman"/>
          <w:sz w:val="24"/>
          <w:szCs w:val="24"/>
        </w:rPr>
        <w:t xml:space="preserve">medikamentinį gydymą, kuris </w:t>
      </w:r>
      <w:r w:rsidR="00C717BD" w:rsidRPr="007F5EDF">
        <w:rPr>
          <w:rFonts w:ascii="Times New Roman" w:hAnsi="Times New Roman" w:cs="Times New Roman"/>
          <w:sz w:val="24"/>
          <w:szCs w:val="24"/>
        </w:rPr>
        <w:t xml:space="preserve">šiuo atveju </w:t>
      </w:r>
      <w:r w:rsidRPr="007F5EDF">
        <w:rPr>
          <w:rFonts w:ascii="Times New Roman" w:hAnsi="Times New Roman" w:cs="Times New Roman"/>
          <w:sz w:val="24"/>
          <w:szCs w:val="24"/>
        </w:rPr>
        <w:t xml:space="preserve">vykdomas </w:t>
      </w:r>
      <w:r w:rsidR="00C717BD" w:rsidRPr="007F5EDF">
        <w:rPr>
          <w:rFonts w:ascii="Times New Roman" w:hAnsi="Times New Roman" w:cs="Times New Roman"/>
          <w:sz w:val="24"/>
          <w:szCs w:val="24"/>
        </w:rPr>
        <w:t xml:space="preserve">medikamentu </w:t>
      </w:r>
      <w:r w:rsidR="00546CDA" w:rsidRPr="007F5EDF">
        <w:rPr>
          <w:rFonts w:ascii="Times New Roman" w:eastAsia="Calibri" w:hAnsi="Times New Roman" w:cs="Times New Roman"/>
          <w:i/>
          <w:sz w:val="24"/>
          <w:szCs w:val="24"/>
        </w:rPr>
        <w:t>Atalurenu</w:t>
      </w:r>
      <w:r w:rsidRPr="007F5EDF">
        <w:rPr>
          <w:rFonts w:ascii="Times New Roman" w:hAnsi="Times New Roman" w:cs="Times New Roman"/>
          <w:sz w:val="24"/>
          <w:szCs w:val="24"/>
        </w:rPr>
        <w:t>, o siekiamo įsigyti medikamento gamintoja</w:t>
      </w:r>
      <w:r w:rsidR="00F072DF">
        <w:rPr>
          <w:rFonts w:ascii="Times New Roman" w:hAnsi="Times New Roman" w:cs="Times New Roman"/>
          <w:sz w:val="24"/>
          <w:szCs w:val="24"/>
        </w:rPr>
        <w:t>s</w:t>
      </w:r>
      <w:r w:rsidRPr="007F5EDF">
        <w:rPr>
          <w:rFonts w:ascii="Times New Roman" w:hAnsi="Times New Roman" w:cs="Times New Roman"/>
          <w:sz w:val="24"/>
          <w:szCs w:val="24"/>
        </w:rPr>
        <w:t xml:space="preserve"> ir rinkodaros teisių turėtoja</w:t>
      </w:r>
      <w:r w:rsidR="000532B0">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bookmarkStart w:id="4" w:name="_Hlk104813869"/>
      <w:r w:rsidR="007F5EDF" w:rsidRPr="007F5EDF">
        <w:rPr>
          <w:rFonts w:ascii="Times New Roman" w:hAnsi="Times New Roman" w:cs="Times New Roman"/>
          <w:color w:val="000000"/>
          <w:sz w:val="24"/>
          <w:szCs w:val="24"/>
        </w:rPr>
        <w:t>PTC Therapeutics International Limited</w:t>
      </w:r>
      <w:bookmarkEnd w:id="4"/>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5" w:name="_Hlk86063931"/>
      <w:r w:rsidR="00D73A99" w:rsidRPr="007F5EDF">
        <w:rPr>
          <w:rFonts w:ascii="Times New Roman" w:eastAsia="Times New Roman" w:hAnsi="Times New Roman" w:cs="Times New Roman"/>
          <w:sz w:val="24"/>
          <w:szCs w:val="24"/>
        </w:rPr>
        <w:t>gamintoj</w:t>
      </w:r>
      <w:r w:rsidR="007F5EDF" w:rsidRPr="007F5EDF">
        <w:rPr>
          <w:rFonts w:ascii="Times New Roman" w:eastAsia="Times New Roman" w:hAnsi="Times New Roman" w:cs="Times New Roman"/>
          <w:sz w:val="24"/>
          <w:szCs w:val="24"/>
        </w:rPr>
        <w:t xml:space="preserve">ą </w:t>
      </w:r>
      <w:r w:rsidR="007F5EDF" w:rsidRPr="007F5EDF">
        <w:rPr>
          <w:rFonts w:ascii="Times New Roman" w:hAnsi="Times New Roman" w:cs="Times New Roman"/>
          <w:color w:val="000000"/>
          <w:sz w:val="24"/>
          <w:szCs w:val="24"/>
        </w:rPr>
        <w:t>PTC Therapeutics International Limited</w:t>
      </w:r>
      <w:r w:rsidR="000532B0">
        <w:rPr>
          <w:rFonts w:ascii="Times New Roman" w:hAnsi="Times New Roman" w:cs="Times New Roman"/>
          <w:color w:val="000000"/>
          <w:sz w:val="24"/>
          <w:szCs w:val="24"/>
        </w:rPr>
        <w:t>,</w:t>
      </w:r>
      <w:r w:rsidRPr="007F5EDF">
        <w:rPr>
          <w:rFonts w:ascii="Times New Roman" w:eastAsia="Calibri" w:hAnsi="Times New Roman" w:cs="Times New Roman"/>
          <w:sz w:val="24"/>
          <w:szCs w:val="24"/>
        </w:rPr>
        <w:t xml:space="preserve"> </w:t>
      </w:r>
      <w:bookmarkEnd w:id="5"/>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p>
    <w:p w14:paraId="02AAADE5" w14:textId="53F6613A"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6F6A9F3D"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7F5EDF" w:rsidRPr="007F5EDF">
        <w:rPr>
          <w:rFonts w:ascii="Times New Roman" w:eastAsia="Calibri" w:hAnsi="Times New Roman" w:cs="Times New Roman"/>
          <w:i/>
          <w:sz w:val="24"/>
          <w:szCs w:val="24"/>
        </w:rPr>
        <w:t>Atalureną</w:t>
      </w:r>
      <w:r w:rsidR="00F0388D" w:rsidRPr="007F5EDF">
        <w:rPr>
          <w:rFonts w:ascii="Times New Roman" w:eastAsia="Calibri" w:hAnsi="Times New Roman" w:cs="Times New Roman"/>
          <w:iCs/>
          <w:sz w:val="24"/>
          <w:szCs w:val="24"/>
        </w:rPr>
        <w:t>, reikalingą aukščiau nurodytų pacientų nepertraukiamam gydymui</w:t>
      </w:r>
      <w:r w:rsidR="00F0388D" w:rsidRPr="007F5EDF">
        <w:rPr>
          <w:rFonts w:ascii="Times New Roman" w:eastAsia="Calibri" w:hAnsi="Times New Roman" w:cs="Times New Roman"/>
          <w:i/>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tik iš konkretaus gamintojo</w:t>
      </w:r>
      <w:r w:rsidR="007F5EDF" w:rsidRPr="007F5EDF">
        <w:rPr>
          <w:rFonts w:ascii="Times New Roman" w:eastAsia="Calibri" w:hAnsi="Times New Roman" w:cs="Times New Roman"/>
          <w:sz w:val="24"/>
          <w:szCs w:val="24"/>
        </w:rPr>
        <w:t xml:space="preserve"> </w:t>
      </w:r>
      <w:r w:rsidR="007F5EDF" w:rsidRPr="007F5EDF">
        <w:rPr>
          <w:rFonts w:ascii="Times New Roman" w:hAnsi="Times New Roman" w:cs="Times New Roman"/>
          <w:color w:val="000000"/>
          <w:sz w:val="24"/>
          <w:szCs w:val="24"/>
        </w:rPr>
        <w:t>PTC Therapeutics International Limited</w:t>
      </w:r>
      <w:r w:rsidR="005B337C" w:rsidRPr="007F5EDF">
        <w:rPr>
          <w:rFonts w:ascii="Times New Roman" w:eastAsia="Calibri" w:hAnsi="Times New Roman" w:cs="Times New Roman"/>
          <w:sz w:val="24"/>
          <w:szCs w:val="24"/>
        </w:rPr>
        <w:t>, kuris yra šio vaisto registruotojas ir rinkodaros teisių turėtojas</w:t>
      </w:r>
      <w:r w:rsidR="00E91200" w:rsidRPr="007F5EDF">
        <w:rPr>
          <w:rFonts w:ascii="Times New Roman" w:eastAsia="Calibri" w:hAnsi="Times New Roman" w:cs="Times New Roman"/>
          <w:sz w:val="24"/>
          <w:szCs w:val="24"/>
        </w:rPr>
        <w:t xml:space="preserve"> </w:t>
      </w:r>
      <w:r w:rsidRPr="007F5EDF">
        <w:rPr>
          <w:rFonts w:ascii="Times New Roman" w:hAnsi="Times New Roman" w:cs="Times New Roman"/>
          <w:color w:val="000000"/>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6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Pr="007F5EDF">
        <w:rPr>
          <w:rFonts w:ascii="Times New Roman" w:eastAsia="Calibri" w:hAnsi="Times New Roman" w:cs="Times New Roman"/>
          <w:i/>
          <w:sz w:val="24"/>
          <w:szCs w:val="24"/>
        </w:rPr>
        <w:t>medikamentą</w:t>
      </w:r>
      <w:r w:rsidRPr="007F5EDF">
        <w:rPr>
          <w:rFonts w:ascii="Times New Roman" w:eastAsia="Calibri" w:hAnsi="Times New Roman" w:cs="Times New Roman"/>
          <w:iCs/>
          <w:sz w:val="24"/>
          <w:szCs w:val="24"/>
        </w:rPr>
        <w:t xml:space="preserve"> </w:t>
      </w:r>
      <w:r w:rsidR="007F5EDF" w:rsidRPr="007F5EDF">
        <w:rPr>
          <w:rFonts w:ascii="Times New Roman" w:eastAsia="Calibri" w:hAnsi="Times New Roman" w:cs="Times New Roman"/>
          <w:i/>
          <w:sz w:val="24"/>
          <w:szCs w:val="24"/>
        </w:rPr>
        <w:t>Atalureną</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iCs/>
          <w:sz w:val="24"/>
          <w:szCs w:val="24"/>
        </w:rPr>
        <w:t>įsigytų</w:t>
      </w:r>
      <w:r w:rsidRPr="007F5EDF">
        <w:rPr>
          <w:rFonts w:ascii="Times New Roman" w:eastAsia="Calibri" w:hAnsi="Times New Roman" w:cs="Times New Roman"/>
          <w:sz w:val="24"/>
          <w:szCs w:val="24"/>
        </w:rPr>
        <w:t xml:space="preserve"> iš </w:t>
      </w:r>
      <w:r w:rsidR="002B2799" w:rsidRPr="007F5EDF">
        <w:rPr>
          <w:rFonts w:ascii="Times New Roman" w:eastAsia="Calibri" w:hAnsi="Times New Roman" w:cs="Times New Roman"/>
          <w:bCs/>
          <w:sz w:val="24"/>
          <w:szCs w:val="24"/>
        </w:rPr>
        <w:t>tiek</w:t>
      </w:r>
      <w:r w:rsidR="00AD56EA" w:rsidRPr="007F5EDF">
        <w:rPr>
          <w:rFonts w:ascii="Times New Roman" w:eastAsia="Calibri" w:hAnsi="Times New Roman" w:cs="Times New Roman"/>
          <w:bCs/>
          <w:sz w:val="24"/>
          <w:szCs w:val="24"/>
        </w:rPr>
        <w:t>ė</w:t>
      </w:r>
      <w:r w:rsidR="002B2799" w:rsidRPr="007F5EDF">
        <w:rPr>
          <w:rFonts w:ascii="Times New Roman" w:eastAsia="Calibri" w:hAnsi="Times New Roman" w:cs="Times New Roman"/>
          <w:bCs/>
          <w:sz w:val="24"/>
          <w:szCs w:val="24"/>
        </w:rPr>
        <w:t xml:space="preserve">jo </w:t>
      </w:r>
      <w:r w:rsidR="007F5EDF" w:rsidRPr="007F5EDF">
        <w:rPr>
          <w:rFonts w:ascii="Times New Roman" w:hAnsi="Times New Roman" w:cs="Times New Roman"/>
          <w:color w:val="000000"/>
          <w:sz w:val="24"/>
          <w:szCs w:val="24"/>
        </w:rPr>
        <w:t>PTC Therapeutics International Limited</w:t>
      </w:r>
      <w:r w:rsidR="007F5EDF"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neskelbiamų derybų būdu,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7F5EDF" w:rsidRDefault="005B0A33" w:rsidP="005B0A33">
      <w:pPr>
        <w:tabs>
          <w:tab w:val="left" w:pos="1134"/>
        </w:tabs>
        <w:spacing w:after="0"/>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 xml:space="preserve">us </w:t>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t xml:space="preserve">   Darius Vedrickas </w:t>
      </w:r>
    </w:p>
    <w:p w14:paraId="7C6D8F5A"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0281" w14:textId="77777777" w:rsidR="002A7CFB" w:rsidRDefault="002A7CFB">
      <w:pPr>
        <w:spacing w:after="0" w:line="240" w:lineRule="auto"/>
      </w:pPr>
      <w:r>
        <w:separator/>
      </w:r>
    </w:p>
  </w:endnote>
  <w:endnote w:type="continuationSeparator" w:id="0">
    <w:p w14:paraId="6BE3C858" w14:textId="77777777" w:rsidR="002A7CFB" w:rsidRDefault="002A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2A7CFB"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2A7CF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2D56" w14:textId="77777777" w:rsidR="002A7CFB" w:rsidRDefault="002A7CFB">
      <w:pPr>
        <w:spacing w:after="0" w:line="240" w:lineRule="auto"/>
      </w:pPr>
      <w:r>
        <w:separator/>
      </w:r>
    </w:p>
  </w:footnote>
  <w:footnote w:type="continuationSeparator" w:id="0">
    <w:p w14:paraId="259C73F0" w14:textId="77777777" w:rsidR="002A7CFB" w:rsidRDefault="002A7CFB">
      <w:pPr>
        <w:spacing w:after="0" w:line="240" w:lineRule="auto"/>
      </w:pPr>
      <w:r>
        <w:continuationSeparator/>
      </w:r>
    </w:p>
  </w:footnote>
  <w:footnote w:id="1">
    <w:p w14:paraId="20127761" w14:textId="40060106"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198F23CA"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7A7DD3">
        <w:rPr>
          <w:rFonts w:ascii="Times New Roman" w:eastAsia="Times New Roman" w:hAnsi="Times New Roman" w:cs="Times New Roman"/>
        </w:rPr>
        <w:t>2</w:t>
      </w:r>
      <w:r w:rsidRPr="00B85A1A">
        <w:rPr>
          <w:rFonts w:ascii="Times New Roman" w:eastAsia="Times New Roman" w:hAnsi="Times New Roman" w:cs="Times New Roman"/>
        </w:rPr>
        <w:t>-</w:t>
      </w:r>
      <w:r w:rsidR="00B84E8B" w:rsidRPr="007A7DD3">
        <w:rPr>
          <w:rFonts w:ascii="Times New Roman" w:eastAsia="Times New Roman" w:hAnsi="Times New Roman" w:cs="Times New Roman"/>
        </w:rPr>
        <w:t>0</w:t>
      </w:r>
      <w:r w:rsidR="009C49D6" w:rsidRPr="007A7DD3">
        <w:rPr>
          <w:rFonts w:ascii="Times New Roman" w:eastAsia="Times New Roman" w:hAnsi="Times New Roman" w:cs="Times New Roman"/>
        </w:rPr>
        <w:t>5</w:t>
      </w:r>
      <w:r w:rsidR="007D2F0B" w:rsidRPr="00B85A1A">
        <w:rPr>
          <w:rFonts w:ascii="Times New Roman" w:eastAsia="Times New Roman" w:hAnsi="Times New Roman" w:cs="Times New Roman"/>
        </w:rPr>
        <w:t>-</w:t>
      </w:r>
      <w:r w:rsidR="007A7DD3">
        <w:rPr>
          <w:rFonts w:ascii="Times New Roman" w:eastAsia="Times New Roman" w:hAnsi="Times New Roman" w:cs="Times New Roman"/>
        </w:rPr>
        <w:t>17</w:t>
      </w:r>
      <w:r w:rsidRPr="00B85A1A">
        <w:rPr>
          <w:rFonts w:ascii="Times New Roman" w:eastAsia="Times New Roman" w:hAnsi="Times New Roman" w:cs="Times New Roman"/>
        </w:rPr>
        <w:t xml:space="preserve"> Komisijos protokolas Nr. RLK-</w:t>
      </w:r>
      <w:r w:rsidR="007A7DD3">
        <w:rPr>
          <w:rFonts w:ascii="Times New Roman" w:eastAsia="Times New Roman" w:hAnsi="Times New Roman" w:cs="Times New Roman"/>
        </w:rPr>
        <w:t>15;</w:t>
      </w:r>
    </w:p>
  </w:footnote>
  <w:footnote w:id="3">
    <w:p w14:paraId="0D718F6A" w14:textId="7D85ED73"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9C49D6">
        <w:rPr>
          <w:rFonts w:ascii="Times New Roman" w:eastAsia="Times New Roman" w:hAnsi="Times New Roman" w:cs="Times New Roman"/>
        </w:rPr>
        <w:t>2</w:t>
      </w:r>
      <w:r w:rsidR="004F1C96">
        <w:rPr>
          <w:rFonts w:ascii="Times New Roman" w:eastAsia="Times New Roman" w:hAnsi="Times New Roman" w:cs="Times New Roman"/>
        </w:rPr>
        <w:t>-</w:t>
      </w:r>
      <w:r w:rsidR="009C49D6">
        <w:rPr>
          <w:rFonts w:ascii="Times New Roman" w:eastAsia="Times New Roman" w:hAnsi="Times New Roman" w:cs="Times New Roman"/>
        </w:rPr>
        <w:t>0</w:t>
      </w:r>
      <w:r w:rsidR="007A7DD3">
        <w:rPr>
          <w:rFonts w:ascii="Times New Roman" w:eastAsia="Times New Roman" w:hAnsi="Times New Roman" w:cs="Times New Roman"/>
        </w:rPr>
        <w:t>5</w:t>
      </w:r>
      <w:r w:rsidR="004F1C96">
        <w:rPr>
          <w:rFonts w:ascii="Times New Roman" w:eastAsia="Times New Roman" w:hAnsi="Times New Roman" w:cs="Times New Roman"/>
        </w:rPr>
        <w:t>-</w:t>
      </w:r>
      <w:r w:rsidR="007A7DD3">
        <w:rPr>
          <w:rFonts w:ascii="Times New Roman" w:eastAsia="Times New Roman" w:hAnsi="Times New Roman" w:cs="Times New Roman"/>
        </w:rPr>
        <w:t>19</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7A7DD3">
        <w:rPr>
          <w:rFonts w:ascii="Times New Roman" w:eastAsia="Times New Roman" w:hAnsi="Times New Roman" w:cs="Times New Roman"/>
        </w:rPr>
        <w:t>4146</w:t>
      </w:r>
      <w:r w:rsidR="00BB7501">
        <w:rPr>
          <w:rFonts w:ascii="Times New Roman" w:eastAsia="Times New Roman" w:hAnsi="Times New Roman" w:cs="Times New Roman"/>
        </w:rPr>
        <w:t>, 202</w:t>
      </w:r>
      <w:r w:rsidR="009C49D6">
        <w:rPr>
          <w:rFonts w:ascii="Times New Roman" w:eastAsia="Times New Roman" w:hAnsi="Times New Roman" w:cs="Times New Roman"/>
        </w:rPr>
        <w:t>2</w:t>
      </w:r>
      <w:r w:rsidR="00BB7501">
        <w:rPr>
          <w:rFonts w:ascii="Times New Roman" w:eastAsia="Times New Roman" w:hAnsi="Times New Roman" w:cs="Times New Roman"/>
        </w:rPr>
        <w:t>-</w:t>
      </w:r>
      <w:r w:rsidR="009C49D6">
        <w:rPr>
          <w:rFonts w:ascii="Times New Roman" w:eastAsia="Times New Roman" w:hAnsi="Times New Roman" w:cs="Times New Roman"/>
        </w:rPr>
        <w:t>0</w:t>
      </w:r>
      <w:r w:rsidR="007A7DD3">
        <w:rPr>
          <w:rFonts w:ascii="Times New Roman" w:eastAsia="Times New Roman" w:hAnsi="Times New Roman" w:cs="Times New Roman"/>
        </w:rPr>
        <w:t>5</w:t>
      </w:r>
      <w:r w:rsidR="009B7AB1">
        <w:rPr>
          <w:rFonts w:ascii="Times New Roman" w:eastAsia="Times New Roman" w:hAnsi="Times New Roman" w:cs="Times New Roman"/>
        </w:rPr>
        <w:t>-</w:t>
      </w:r>
      <w:r w:rsidR="007A7DD3">
        <w:rPr>
          <w:rFonts w:ascii="Times New Roman" w:eastAsia="Times New Roman" w:hAnsi="Times New Roman" w:cs="Times New Roman"/>
        </w:rPr>
        <w:t>19</w:t>
      </w:r>
      <w:r w:rsidR="00BB7501">
        <w:rPr>
          <w:rFonts w:ascii="Times New Roman" w:eastAsia="Times New Roman" w:hAnsi="Times New Roman" w:cs="Times New Roman"/>
        </w:rPr>
        <w:t xml:space="preserve"> VLK rašta</w:t>
      </w:r>
      <w:r w:rsidR="009B7AB1">
        <w:rPr>
          <w:rFonts w:ascii="Times New Roman" w:eastAsia="Times New Roman" w:hAnsi="Times New Roman" w:cs="Times New Roman"/>
        </w:rPr>
        <w:t>s</w:t>
      </w:r>
      <w:r w:rsidR="004F1C96" w:rsidRPr="00B05933">
        <w:rPr>
          <w:rFonts w:ascii="Times New Roman" w:eastAsia="Times New Roman" w:hAnsi="Times New Roman" w:cs="Times New Roman"/>
        </w:rPr>
        <w:t xml:space="preserve"> Nr.</w:t>
      </w:r>
      <w:r w:rsidR="004F1C96">
        <w:rPr>
          <w:rFonts w:ascii="Times New Roman" w:eastAsia="Times New Roman" w:hAnsi="Times New Roman" w:cs="Times New Roman"/>
        </w:rPr>
        <w:t xml:space="preserve"> 4K-</w:t>
      </w:r>
      <w:r w:rsidR="007A7DD3">
        <w:rPr>
          <w:rFonts w:ascii="Times New Roman" w:eastAsia="Times New Roman" w:hAnsi="Times New Roman" w:cs="Times New Roman"/>
        </w:rPr>
        <w:t xml:space="preserve">4148, 2022-05-19 VLK raštas Nr. </w:t>
      </w:r>
      <w:r w:rsidR="007A7DD3" w:rsidRPr="007A7DD3">
        <w:rPr>
          <w:rFonts w:ascii="Times New Roman" w:eastAsia="Times New Roman" w:hAnsi="Times New Roman" w:cs="Times New Roman"/>
        </w:rPr>
        <w:t>4K-4149</w:t>
      </w:r>
      <w:r w:rsidR="00BB7501">
        <w:rPr>
          <w:rFonts w:ascii="Times New Roman" w:eastAsia="Times New Roman" w:hAnsi="Times New Roman" w:cs="Times New Roman"/>
        </w:rPr>
        <w:t>;</w:t>
      </w:r>
    </w:p>
  </w:footnote>
  <w:footnote w:id="4">
    <w:p w14:paraId="6427BA29" w14:textId="37AA89C2"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EE6ACA" w:rsidRPr="007F5EDF">
          <w:rPr>
            <w:rStyle w:val="Hyperlink"/>
            <w:rFonts w:ascii="Times New Roman" w:hAnsi="Times New Roman" w:cs="Times New Roman"/>
            <w:color w:val="auto"/>
          </w:rPr>
          <w:t>https://ec.europa.eu/health/documents/community-register/html/h902.htm</w:t>
        </w:r>
      </w:hyperlink>
    </w:p>
    <w:p w14:paraId="2AA87A35" w14:textId="500F560F" w:rsidR="00EE6ACA" w:rsidRPr="007F5EDF" w:rsidRDefault="002A7CFB" w:rsidP="00255661">
      <w:pPr>
        <w:pStyle w:val="FootnoteText"/>
        <w:jc w:val="both"/>
        <w:rPr>
          <w:rStyle w:val="Hyperlink"/>
          <w:rFonts w:ascii="Times New Roman" w:hAnsi="Times New Roman" w:cs="Times New Roman"/>
          <w:color w:val="auto"/>
        </w:rPr>
      </w:pPr>
      <w:hyperlink r:id="rId2" w:history="1">
        <w:r w:rsidR="00EE6ACA" w:rsidRPr="007F5EDF">
          <w:rPr>
            <w:rStyle w:val="Hyperlink"/>
            <w:rFonts w:ascii="Times New Roman" w:hAnsi="Times New Roman" w:cs="Times New Roman"/>
            <w:color w:val="auto"/>
          </w:rPr>
          <w:t>https://vapris.vvkt.lt/vvkt-web/public/medications/view/25034</w:t>
        </w:r>
      </w:hyperlink>
    </w:p>
    <w:p w14:paraId="7EEF33E5" w14:textId="7363A073" w:rsidR="00887079" w:rsidRPr="007F5EDF" w:rsidRDefault="002A7CFB" w:rsidP="00420A68">
      <w:pPr>
        <w:pStyle w:val="FootnoteText"/>
        <w:jc w:val="both"/>
        <w:rPr>
          <w:rFonts w:ascii="Times New Roman" w:hAnsi="Times New Roman" w:cs="Times New Roman"/>
        </w:rPr>
      </w:pPr>
      <w:hyperlink r:id="rId3" w:history="1">
        <w:r w:rsidR="00EE6ACA" w:rsidRPr="007F5EDF">
          <w:rPr>
            <w:rStyle w:val="Hyperlink"/>
            <w:rFonts w:ascii="Times New Roman" w:hAnsi="Times New Roman" w:cs="Times New Roman"/>
            <w:color w:val="auto"/>
          </w:rPr>
          <w:t>https://vapris.vvkt.lt/vvkt-web/public/medications/view/25035</w:t>
        </w:r>
      </w:hyperlink>
      <w:r w:rsidR="00704BE1" w:rsidRPr="007F5EDF">
        <w:rPr>
          <w:rStyle w:val="Hyperlink"/>
          <w:rFonts w:ascii="Times New Roman" w:hAnsi="Times New Roman" w:cs="Times New Roman"/>
          <w:color w:val="auto"/>
        </w:rPr>
        <w:t>;</w:t>
      </w:r>
    </w:p>
  </w:footnote>
  <w:footnote w:id="5">
    <w:p w14:paraId="1A1D2457" w14:textId="5F5AADF5"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375872" w:rsidRPr="007F5EDF">
        <w:rPr>
          <w:rFonts w:ascii="Times New Roman" w:eastAsia="Calibri" w:hAnsi="Times New Roman" w:cs="Times New Roman"/>
          <w:szCs w:val="24"/>
        </w:rPr>
        <w:t>2</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420A68" w:rsidRPr="007F5EDF">
        <w:rPr>
          <w:rFonts w:ascii="Times New Roman" w:eastAsia="Calibri" w:hAnsi="Times New Roman" w:cs="Times New Roman"/>
          <w:szCs w:val="24"/>
        </w:rPr>
        <w:t>5</w:t>
      </w:r>
      <w:r w:rsidR="007D2F0B" w:rsidRPr="007F5EDF">
        <w:rPr>
          <w:rFonts w:ascii="Times New Roman" w:eastAsia="Calibri" w:hAnsi="Times New Roman" w:cs="Times New Roman"/>
          <w:szCs w:val="24"/>
        </w:rPr>
        <w:t>-</w:t>
      </w:r>
      <w:r w:rsidR="00420A68" w:rsidRPr="007F5EDF">
        <w:rPr>
          <w:rFonts w:ascii="Times New Roman" w:eastAsia="Calibri" w:hAnsi="Times New Roman" w:cs="Times New Roman"/>
          <w:szCs w:val="24"/>
        </w:rPr>
        <w:t>27</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420A68" w:rsidRPr="007F5EDF">
        <w:rPr>
          <w:rFonts w:ascii="Times New Roman" w:eastAsia="Calibri" w:hAnsi="Times New Roman" w:cs="Times New Roman"/>
          <w:szCs w:val="24"/>
        </w:rPr>
        <w:t>37</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2A7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2A7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E107F"/>
    <w:rsid w:val="002E1B27"/>
    <w:rsid w:val="002E272B"/>
    <w:rsid w:val="002E3895"/>
    <w:rsid w:val="002E44D7"/>
    <w:rsid w:val="002E5B40"/>
    <w:rsid w:val="00300469"/>
    <w:rsid w:val="00305E5E"/>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68F0"/>
    <w:rsid w:val="003D389D"/>
    <w:rsid w:val="003D423B"/>
    <w:rsid w:val="003E4388"/>
    <w:rsid w:val="004045AD"/>
    <w:rsid w:val="00406E07"/>
    <w:rsid w:val="0041101D"/>
    <w:rsid w:val="004165C5"/>
    <w:rsid w:val="00420A68"/>
    <w:rsid w:val="00421460"/>
    <w:rsid w:val="00424FCA"/>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567D"/>
    <w:rsid w:val="004A7607"/>
    <w:rsid w:val="004B2C65"/>
    <w:rsid w:val="004C218F"/>
    <w:rsid w:val="004C2923"/>
    <w:rsid w:val="004C7BCF"/>
    <w:rsid w:val="004D3BF4"/>
    <w:rsid w:val="004D4DD6"/>
    <w:rsid w:val="004D4F26"/>
    <w:rsid w:val="004D5BD6"/>
    <w:rsid w:val="004E690C"/>
    <w:rsid w:val="004F1C96"/>
    <w:rsid w:val="004F7328"/>
    <w:rsid w:val="0050297B"/>
    <w:rsid w:val="00511ED0"/>
    <w:rsid w:val="00514029"/>
    <w:rsid w:val="00517032"/>
    <w:rsid w:val="00527B2C"/>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90C69"/>
    <w:rsid w:val="006A2CB9"/>
    <w:rsid w:val="006A49A9"/>
    <w:rsid w:val="006A5EE0"/>
    <w:rsid w:val="006C4647"/>
    <w:rsid w:val="006C56FB"/>
    <w:rsid w:val="006C578E"/>
    <w:rsid w:val="006D29A5"/>
    <w:rsid w:val="006D358A"/>
    <w:rsid w:val="006E6F17"/>
    <w:rsid w:val="006E7C09"/>
    <w:rsid w:val="006F0D8D"/>
    <w:rsid w:val="006F4100"/>
    <w:rsid w:val="007015B0"/>
    <w:rsid w:val="00704BE1"/>
    <w:rsid w:val="00713125"/>
    <w:rsid w:val="0071752D"/>
    <w:rsid w:val="00720986"/>
    <w:rsid w:val="007345AD"/>
    <w:rsid w:val="00736BEC"/>
    <w:rsid w:val="007407B4"/>
    <w:rsid w:val="0074131E"/>
    <w:rsid w:val="007472E7"/>
    <w:rsid w:val="007520CF"/>
    <w:rsid w:val="00754637"/>
    <w:rsid w:val="00762D77"/>
    <w:rsid w:val="0077475C"/>
    <w:rsid w:val="00776A1D"/>
    <w:rsid w:val="00795C88"/>
    <w:rsid w:val="007A66DB"/>
    <w:rsid w:val="007A7DD3"/>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926"/>
    <w:rsid w:val="008C2B30"/>
    <w:rsid w:val="008C51DB"/>
    <w:rsid w:val="008E1231"/>
    <w:rsid w:val="008E42F3"/>
    <w:rsid w:val="008E5131"/>
    <w:rsid w:val="008E6B8E"/>
    <w:rsid w:val="008F17D9"/>
    <w:rsid w:val="008F73FC"/>
    <w:rsid w:val="008F74ED"/>
    <w:rsid w:val="0090399B"/>
    <w:rsid w:val="00903FE6"/>
    <w:rsid w:val="009056FF"/>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78AB"/>
    <w:rsid w:val="00B46413"/>
    <w:rsid w:val="00B4644A"/>
    <w:rsid w:val="00B53066"/>
    <w:rsid w:val="00B57DD6"/>
    <w:rsid w:val="00B6264E"/>
    <w:rsid w:val="00B630C1"/>
    <w:rsid w:val="00B63D6B"/>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1C62"/>
    <w:rsid w:val="00BD4C36"/>
    <w:rsid w:val="00BD7260"/>
    <w:rsid w:val="00BE0DE2"/>
    <w:rsid w:val="00BE2DDD"/>
    <w:rsid w:val="00BE330E"/>
    <w:rsid w:val="00BE40A5"/>
    <w:rsid w:val="00BE5272"/>
    <w:rsid w:val="00BF0A06"/>
    <w:rsid w:val="00BF1A66"/>
    <w:rsid w:val="00BF20A7"/>
    <w:rsid w:val="00BF6B3C"/>
    <w:rsid w:val="00C13439"/>
    <w:rsid w:val="00C1666C"/>
    <w:rsid w:val="00C2082E"/>
    <w:rsid w:val="00C33B14"/>
    <w:rsid w:val="00C3509B"/>
    <w:rsid w:val="00C41975"/>
    <w:rsid w:val="00C47D92"/>
    <w:rsid w:val="00C57A7E"/>
    <w:rsid w:val="00C717BD"/>
    <w:rsid w:val="00C9152C"/>
    <w:rsid w:val="00C924D5"/>
    <w:rsid w:val="00C965A3"/>
    <w:rsid w:val="00CA1640"/>
    <w:rsid w:val="00CA5077"/>
    <w:rsid w:val="00CB0616"/>
    <w:rsid w:val="00CB3839"/>
    <w:rsid w:val="00CC4C43"/>
    <w:rsid w:val="00CD11D6"/>
    <w:rsid w:val="00CE216C"/>
    <w:rsid w:val="00CE7EBE"/>
    <w:rsid w:val="00CF38A6"/>
    <w:rsid w:val="00D01F1E"/>
    <w:rsid w:val="00D02AB1"/>
    <w:rsid w:val="00D115A0"/>
    <w:rsid w:val="00D152D2"/>
    <w:rsid w:val="00D20F19"/>
    <w:rsid w:val="00D21D10"/>
    <w:rsid w:val="00D236FC"/>
    <w:rsid w:val="00D24727"/>
    <w:rsid w:val="00D24B35"/>
    <w:rsid w:val="00D27450"/>
    <w:rsid w:val="00D31C61"/>
    <w:rsid w:val="00D323EE"/>
    <w:rsid w:val="00D332DA"/>
    <w:rsid w:val="00D35E48"/>
    <w:rsid w:val="00D36348"/>
    <w:rsid w:val="00D4015F"/>
    <w:rsid w:val="00D61722"/>
    <w:rsid w:val="00D62269"/>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4059"/>
    <w:rsid w:val="00E25EF0"/>
    <w:rsid w:val="00E344F5"/>
    <w:rsid w:val="00E3602F"/>
    <w:rsid w:val="00E4408D"/>
    <w:rsid w:val="00E440CF"/>
    <w:rsid w:val="00E45EC7"/>
    <w:rsid w:val="00E46A15"/>
    <w:rsid w:val="00E5333C"/>
    <w:rsid w:val="00E56004"/>
    <w:rsid w:val="00E57B51"/>
    <w:rsid w:val="00E71EA0"/>
    <w:rsid w:val="00E7429F"/>
    <w:rsid w:val="00E744F1"/>
    <w:rsid w:val="00E83E81"/>
    <w:rsid w:val="00E91200"/>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C8B"/>
    <w:rsid w:val="00F16A06"/>
    <w:rsid w:val="00F2100E"/>
    <w:rsid w:val="00F22060"/>
    <w:rsid w:val="00F477E9"/>
    <w:rsid w:val="00F56982"/>
    <w:rsid w:val="00F62DD6"/>
    <w:rsid w:val="00F64F22"/>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670</Words>
  <Characters>3819</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2018-06-04T08:05:00Z</cp:lastPrinted>
  <dcterms:created xsi:type="dcterms:W3CDTF">2022-05-31T06:29:00Z</dcterms:created>
  <dcterms:modified xsi:type="dcterms:W3CDTF">2022-05-31T06:34:00Z</dcterms:modified>
</cp:coreProperties>
</file>