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235B4" w14:textId="3C9471D8" w:rsidR="00E83E81" w:rsidRDefault="00080402" w:rsidP="000E4C5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512592556"/>
      <w:r>
        <w:rPr>
          <w:rFonts w:ascii="Times New Roman" w:hAnsi="Times New Roman" w:cs="Times New Roman"/>
          <w:noProof/>
          <w:sz w:val="24"/>
          <w:szCs w:val="24"/>
        </w:rPr>
        <w:object w:dxaOrig="1440" w:dyaOrig="1440" w14:anchorId="68940D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0;text-align:left;margin-left:219pt;margin-top:0;width:43.5pt;height:48pt;z-index:251658240;mso-position-horizontal:absolute;mso-position-horizontal-relative:text;mso-position-vertical-relative:text" fillcolor="window">
            <v:imagedata r:id="rId8" o:title=""/>
            <w10:wrap type="square" side="left"/>
          </v:shape>
          <o:OLEObject Type="Embed" ProgID="Word.Picture.8" ShapeID="_x0000_s2051" DrawAspect="Content" ObjectID="_1713073902" r:id="rId9"/>
        </w:object>
      </w:r>
    </w:p>
    <w:p w14:paraId="0972FA3C" w14:textId="77777777" w:rsidR="00E83E81" w:rsidRPr="008A38CD" w:rsidRDefault="00E83E81" w:rsidP="00E83E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AF679FC" w14:textId="77777777" w:rsidR="00E83E81" w:rsidRPr="008A38CD" w:rsidRDefault="00E83E81" w:rsidP="00E83E8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CB27622" w14:textId="77777777" w:rsidR="00E83E81" w:rsidRPr="008A38CD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38CD">
        <w:rPr>
          <w:rFonts w:ascii="Times New Roman" w:eastAsia="Times New Roman" w:hAnsi="Times New Roman" w:cs="Times New Roman"/>
          <w:b/>
          <w:bCs/>
          <w:sz w:val="24"/>
          <w:szCs w:val="24"/>
        </w:rPr>
        <w:t>VIEŠŲJŲ PIRKIMŲ TARNYBA</w:t>
      </w:r>
    </w:p>
    <w:p w14:paraId="656B0264" w14:textId="77777777" w:rsidR="00E83E81" w:rsidRPr="008A38CD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547A2E6" w14:textId="77777777" w:rsidR="00E83E81" w:rsidRPr="008A38CD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84132F6" w14:textId="77777777" w:rsidR="00E83E81" w:rsidRPr="008A38CD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645" w:type="dxa"/>
        <w:jc w:val="center"/>
        <w:tblLayout w:type="fixed"/>
        <w:tblLook w:val="0000" w:firstRow="0" w:lastRow="0" w:firstColumn="0" w:lastColumn="0" w:noHBand="0" w:noVBand="0"/>
      </w:tblPr>
      <w:tblGrid>
        <w:gridCol w:w="3990"/>
        <w:gridCol w:w="2976"/>
        <w:gridCol w:w="547"/>
        <w:gridCol w:w="2132"/>
      </w:tblGrid>
      <w:tr w:rsidR="00E83E81" w:rsidRPr="008A38CD" w14:paraId="3BA34482" w14:textId="77777777" w:rsidTr="00374DCD">
        <w:trPr>
          <w:cantSplit/>
          <w:trHeight w:val="1215"/>
          <w:tblHeader/>
          <w:jc w:val="center"/>
        </w:trPr>
        <w:tc>
          <w:tcPr>
            <w:tcW w:w="3990" w:type="dxa"/>
          </w:tcPr>
          <w:p w14:paraId="0E2DDAB4" w14:textId="16ED6EE6" w:rsidR="007A4210" w:rsidRPr="009C5EA7" w:rsidRDefault="002F64AD" w:rsidP="0085763E">
            <w:pPr>
              <w:spacing w:after="0"/>
              <w:ind w:right="-39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E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Gynybos resursų agentūra</w:t>
            </w:r>
            <w:r w:rsidR="00F51024" w:rsidRPr="009C5E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</w:t>
            </w:r>
            <w:r w:rsidRPr="009C5E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E37347F" w14:textId="736BF2E9" w:rsidR="002F64AD" w:rsidRPr="009C5EA7" w:rsidRDefault="002F64AD" w:rsidP="0085763E">
            <w:pPr>
              <w:spacing w:after="0"/>
              <w:ind w:right="-39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E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prie Krašto apsaugos ministerijos</w:t>
            </w:r>
          </w:p>
          <w:p w14:paraId="792BF721" w14:textId="20C619E2" w:rsidR="00E83E81" w:rsidRPr="009C5EA7" w:rsidRDefault="002F64AD" w:rsidP="00A4129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EA7">
              <w:rPr>
                <w:rFonts w:ascii="Times New Roman" w:eastAsia="Calibri" w:hAnsi="Times New Roman" w:cs="Times New Roman"/>
                <w:sz w:val="24"/>
                <w:szCs w:val="24"/>
              </w:rPr>
              <w:t>Šv. Ignoto g. 6</w:t>
            </w:r>
          </w:p>
          <w:p w14:paraId="26B4A10E" w14:textId="29E756A9" w:rsidR="00E83E81" w:rsidRPr="009C5EA7" w:rsidRDefault="002F64AD" w:rsidP="00A4129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E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01144 Vilnius </w:t>
            </w:r>
          </w:p>
          <w:p w14:paraId="7A93577F" w14:textId="77777777" w:rsidR="008E5131" w:rsidRPr="009C5EA7" w:rsidRDefault="008E5131" w:rsidP="00A41298">
            <w:pPr>
              <w:spacing w:after="0"/>
              <w:ind w:left="-9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2168ACB2" w14:textId="487C8FAB" w:rsidR="008E5131" w:rsidRPr="00F80806" w:rsidRDefault="00796ECE" w:rsidP="009F17F6">
            <w:pPr>
              <w:spacing w:after="0"/>
              <w:rPr>
                <w:rStyle w:val="Hipersaitas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El. p. </w:t>
            </w:r>
            <w:hyperlink r:id="rId10" w:history="1">
              <w:r w:rsidR="002F64AD" w:rsidRPr="009C5EA7">
                <w:rPr>
                  <w:rStyle w:val="Hipersaitas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gra</w:t>
              </w:r>
              <w:r w:rsidR="002F64AD" w:rsidRPr="00F80806">
                <w:rPr>
                  <w:rStyle w:val="Hipersaitas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@kam.lt</w:t>
              </w:r>
            </w:hyperlink>
          </w:p>
          <w:p w14:paraId="6DA06983" w14:textId="7E0A5BE1" w:rsidR="009D1911" w:rsidRPr="00F80806" w:rsidRDefault="009D1911" w:rsidP="009F17F6">
            <w:pPr>
              <w:spacing w:after="0"/>
              <w:rPr>
                <w:rStyle w:val="Hipersaitas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0806">
              <w:rPr>
                <w:rStyle w:val="Hipersaitas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nerijus.beniusis@kam.lt</w:t>
            </w:r>
          </w:p>
          <w:p w14:paraId="3F998C20" w14:textId="77777777" w:rsidR="009E7238" w:rsidRPr="00F80806" w:rsidRDefault="009E7238" w:rsidP="0085763E">
            <w:pPr>
              <w:spacing w:after="0"/>
              <w:ind w:left="8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618E9A" w14:textId="4AA53971" w:rsidR="009E7238" w:rsidRPr="00F80806" w:rsidRDefault="009E7238" w:rsidP="009F17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13A87122" w14:textId="38A662E0" w:rsidR="00E83E81" w:rsidRPr="00374DCD" w:rsidRDefault="00E83E81" w:rsidP="0085763E">
            <w:pPr>
              <w:tabs>
                <w:tab w:val="left" w:pos="900"/>
              </w:tabs>
              <w:spacing w:after="0"/>
              <w:ind w:left="1168" w:firstLine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D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</w:t>
            </w:r>
            <w:r w:rsidR="00796ECE" w:rsidRPr="00374D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D732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374D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ED732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F8080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374D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4008D365" w14:textId="7D46F7BA" w:rsidR="00E83E81" w:rsidRPr="00374DCD" w:rsidRDefault="00E83E81" w:rsidP="0085763E">
            <w:pPr>
              <w:tabs>
                <w:tab w:val="left" w:pos="900"/>
              </w:tabs>
              <w:spacing w:after="0"/>
              <w:ind w:left="1168" w:right="179" w:firstLine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D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Į </w:t>
            </w:r>
            <w:r w:rsidR="00796ECE" w:rsidRPr="00374DCD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ED732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96ECE" w:rsidRPr="00374D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51024" w:rsidRPr="00374D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ED732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F51024" w:rsidRPr="00374D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374DCD" w:rsidRPr="00374D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D191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14:paraId="618C9B48" w14:textId="1DC75DEC" w:rsidR="0054550C" w:rsidRPr="00374DCD" w:rsidRDefault="004217A8" w:rsidP="0085763E">
            <w:pPr>
              <w:tabs>
                <w:tab w:val="left" w:pos="900"/>
              </w:tabs>
              <w:spacing w:after="0"/>
              <w:ind w:left="1168" w:right="179" w:firstLine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D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2A5619" w:rsidRPr="00374DCD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ED732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A5619" w:rsidRPr="00374DCD">
              <w:rPr>
                <w:rFonts w:ascii="Times New Roman" w:eastAsia="Times New Roman" w:hAnsi="Times New Roman" w:cs="Times New Roman"/>
                <w:sz w:val="24"/>
                <w:szCs w:val="24"/>
              </w:rPr>
              <w:t>-0</w:t>
            </w:r>
            <w:r w:rsidR="00ED732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2A5619" w:rsidRPr="00374D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9D191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  <w:p w14:paraId="7451D587" w14:textId="17365A0A" w:rsidR="00C40FF3" w:rsidRPr="00374DCD" w:rsidRDefault="00C40FF3" w:rsidP="007E7225">
            <w:pPr>
              <w:tabs>
                <w:tab w:val="left" w:pos="900"/>
              </w:tabs>
              <w:spacing w:after="0"/>
              <w:ind w:left="1168" w:right="179" w:firstLine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D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577D2860" w14:textId="6DF5C141" w:rsidR="00EB43D6" w:rsidRPr="00374DCD" w:rsidRDefault="00EB43D6" w:rsidP="0085763E">
            <w:pPr>
              <w:tabs>
                <w:tab w:val="left" w:pos="900"/>
              </w:tabs>
              <w:spacing w:after="0"/>
              <w:ind w:left="1168" w:right="179" w:firstLine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D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439A6C94" w14:textId="1CF0D3F3" w:rsidR="00A75945" w:rsidRPr="00374DCD" w:rsidRDefault="00A75945" w:rsidP="00F51024">
            <w:pPr>
              <w:tabs>
                <w:tab w:val="left" w:pos="900"/>
              </w:tabs>
              <w:spacing w:after="0"/>
              <w:ind w:left="1168" w:right="179" w:firstLine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14:paraId="1644469B" w14:textId="77777777" w:rsidR="00E83E81" w:rsidRPr="00374DCD" w:rsidRDefault="00E83E81" w:rsidP="0085763E">
            <w:pPr>
              <w:tabs>
                <w:tab w:val="left" w:pos="900"/>
              </w:tabs>
              <w:spacing w:after="0"/>
              <w:ind w:left="-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DCD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54555DCE" w14:textId="63FF63C6" w:rsidR="00E83E81" w:rsidRPr="00374DCD" w:rsidRDefault="00E83E81" w:rsidP="00A41298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DCD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  <w:r w:rsidR="00374DCD" w:rsidRPr="00374D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C2B54F0" w14:textId="4D5A3308" w:rsidR="000E4C54" w:rsidRPr="00374DCD" w:rsidRDefault="002A5619" w:rsidP="002A5619">
            <w:pPr>
              <w:tabs>
                <w:tab w:val="left" w:pos="900"/>
              </w:tabs>
              <w:spacing w:after="0"/>
              <w:ind w:left="-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D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Nr.</w:t>
            </w:r>
            <w:r w:rsidR="00C40FF3" w:rsidRPr="00374D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C57F143" w14:textId="624320B7" w:rsidR="000E4C54" w:rsidRPr="00374DCD" w:rsidRDefault="000E4C54" w:rsidP="00D21D10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88D3C2" w14:textId="11D931D9" w:rsidR="00C40FF3" w:rsidRPr="00374DCD" w:rsidRDefault="00C40FF3" w:rsidP="00D21D10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14:paraId="2E309890" w14:textId="68CD6EA6" w:rsidR="00E83E81" w:rsidRPr="00374DCD" w:rsidRDefault="00E83E81" w:rsidP="0085763E">
            <w:pPr>
              <w:tabs>
                <w:tab w:val="right" w:pos="1732"/>
              </w:tabs>
              <w:spacing w:after="0"/>
              <w:ind w:left="-107"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DCD">
              <w:rPr>
                <w:rFonts w:ascii="Times New Roman" w:eastAsia="Times New Roman" w:hAnsi="Times New Roman" w:cs="Times New Roman"/>
                <w:sz w:val="24"/>
                <w:szCs w:val="24"/>
              </w:rPr>
              <w:t>4S-</w:t>
            </w:r>
            <w:r w:rsidR="00DB4688" w:rsidRPr="00374D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="004D6CE8" w:rsidRPr="00374D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B4688" w:rsidRPr="00374DCD">
              <w:rPr>
                <w:rFonts w:ascii="Times New Roman" w:eastAsia="Times New Roman" w:hAnsi="Times New Roman" w:cs="Times New Roman"/>
                <w:sz w:val="24"/>
                <w:szCs w:val="24"/>
              </w:rPr>
              <w:t>(8.</w:t>
            </w:r>
            <w:r w:rsidR="00437775" w:rsidRPr="00374D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F1DC6" w:rsidRPr="00374D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="008F1DC6" w:rsidRPr="00374DCD">
              <w:rPr>
                <w:rFonts w:ascii="Times New Roman" w:eastAsia="Times New Roman" w:hAnsi="Times New Roman" w:cs="Times New Roman"/>
                <w:sz w:val="24"/>
                <w:szCs w:val="24"/>
              </w:rPr>
              <w:t>Mr</w:t>
            </w:r>
            <w:proofErr w:type="spellEnd"/>
            <w:r w:rsidR="00DB4688" w:rsidRPr="00374DC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374DC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14:paraId="7E97E7B2" w14:textId="212C5E57" w:rsidR="00C40FF3" w:rsidRPr="00374DCD" w:rsidRDefault="00374DCD" w:rsidP="0085763E">
            <w:pPr>
              <w:tabs>
                <w:tab w:val="right" w:pos="1732"/>
              </w:tabs>
              <w:spacing w:after="0"/>
              <w:ind w:left="-1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74DCD">
              <w:rPr>
                <w:rFonts w:ascii="Times New Roman" w:hAnsi="Times New Roman" w:cs="Times New Roman"/>
                <w:sz w:val="24"/>
                <w:szCs w:val="24"/>
              </w:rPr>
              <w:t>S-</w:t>
            </w:r>
            <w:r w:rsidR="009D1911"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  <w:r w:rsidRPr="00374DC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D1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S-420</w:t>
            </w:r>
          </w:p>
          <w:p w14:paraId="5BF2EF7A" w14:textId="11D9FC95" w:rsidR="00C40FF3" w:rsidRPr="00374DCD" w:rsidRDefault="00C40FF3" w:rsidP="0085763E">
            <w:pPr>
              <w:tabs>
                <w:tab w:val="right" w:pos="1732"/>
              </w:tabs>
              <w:spacing w:after="0"/>
              <w:ind w:left="-1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2BB8AC3" w14:textId="77777777" w:rsidR="00C40FF3" w:rsidRPr="00374DCD" w:rsidRDefault="00C40FF3" w:rsidP="0085763E">
            <w:pPr>
              <w:tabs>
                <w:tab w:val="right" w:pos="1732"/>
              </w:tabs>
              <w:spacing w:after="0"/>
              <w:ind w:left="-1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3ACEE1A" w14:textId="77777777" w:rsidR="00C40FF3" w:rsidRPr="00374DCD" w:rsidRDefault="00C40FF3" w:rsidP="0085763E">
            <w:pPr>
              <w:tabs>
                <w:tab w:val="right" w:pos="1732"/>
              </w:tabs>
              <w:spacing w:after="0"/>
              <w:ind w:left="-1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6739837" w14:textId="3D8A5549" w:rsidR="00C40FF3" w:rsidRPr="00374DCD" w:rsidRDefault="00C40FF3" w:rsidP="0085763E">
            <w:pPr>
              <w:tabs>
                <w:tab w:val="right" w:pos="1732"/>
              </w:tabs>
              <w:spacing w:after="0"/>
              <w:ind w:left="-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187F07E" w14:textId="77777777" w:rsidR="00E83E81" w:rsidRDefault="00E83E81" w:rsidP="00160816">
      <w:pPr>
        <w:tabs>
          <w:tab w:val="left" w:pos="851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1677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SPRENDIMAS dėl sutikimo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VYKDYTI PIRKIMĄ NESKELBIAMŲ DERYBŲ BŪDU</w:t>
      </w:r>
    </w:p>
    <w:p w14:paraId="46CC8C16" w14:textId="217E29A6" w:rsidR="00F2100E" w:rsidRDefault="00F2100E" w:rsidP="00160816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10902A" w14:textId="77777777" w:rsidR="002F64AD" w:rsidRPr="000B350C" w:rsidRDefault="002F64AD" w:rsidP="00160816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588E50" w14:textId="2AFBFB06" w:rsidR="00002C3B" w:rsidRPr="00DE227F" w:rsidRDefault="00861979" w:rsidP="00DE227F">
      <w:pPr>
        <w:tabs>
          <w:tab w:val="left" w:pos="851"/>
        </w:tabs>
        <w:spacing w:after="0" w:line="240" w:lineRule="auto"/>
        <w:ind w:right="-2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01878567"/>
      <w:r w:rsidRPr="00DE227F">
        <w:rPr>
          <w:rFonts w:ascii="Times New Roman" w:hAnsi="Times New Roman" w:cs="Times New Roman"/>
          <w:sz w:val="24"/>
          <w:szCs w:val="24"/>
        </w:rPr>
        <w:t xml:space="preserve">Viešųjų pirkimų tarnyba (toliau – Tarnyba), vadovaudamasi Lietuvos Respublikos viešųjų pirkimų, atliekamų gynybos ir saugumo srityje, įstatymo (toliau – Įstatymas) </w:t>
      </w:r>
      <w:r w:rsidRPr="00DE227F">
        <w:rPr>
          <w:rFonts w:ascii="Times New Roman" w:eastAsia="Times New Roman" w:hAnsi="Times New Roman" w:cs="Times New Roman"/>
          <w:sz w:val="24"/>
          <w:szCs w:val="24"/>
        </w:rPr>
        <w:t>9 straipsnio 2 dalies</w:t>
      </w:r>
      <w:r w:rsidR="0071185E" w:rsidRPr="00DE227F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FF19DE" w:rsidRPr="00DE22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227F">
        <w:rPr>
          <w:rFonts w:ascii="Times New Roman" w:eastAsia="Times New Roman" w:hAnsi="Times New Roman" w:cs="Times New Roman"/>
          <w:sz w:val="24"/>
          <w:szCs w:val="24"/>
        </w:rPr>
        <w:t>5 punkto nuostatomis</w:t>
      </w:r>
      <w:r w:rsidRPr="00DE227F">
        <w:rPr>
          <w:rFonts w:ascii="Times New Roman" w:hAnsi="Times New Roman" w:cs="Times New Roman"/>
          <w:sz w:val="24"/>
          <w:szCs w:val="24"/>
        </w:rPr>
        <w:t xml:space="preserve">, išnagrinėjo </w:t>
      </w:r>
      <w:r w:rsidR="002F64AD" w:rsidRPr="00DE227F">
        <w:rPr>
          <w:rFonts w:ascii="Times New Roman" w:hAnsi="Times New Roman" w:cs="Times New Roman"/>
          <w:sz w:val="24"/>
          <w:szCs w:val="24"/>
        </w:rPr>
        <w:t>Gynybos resursų agentūros prie Krašto apsaugos ministerijos</w:t>
      </w:r>
      <w:r w:rsidRPr="00DE227F">
        <w:rPr>
          <w:rFonts w:ascii="Times New Roman" w:hAnsi="Times New Roman" w:cs="Times New Roman"/>
          <w:sz w:val="24"/>
          <w:szCs w:val="24"/>
        </w:rPr>
        <w:t xml:space="preserve"> (</w:t>
      </w:r>
      <w:r w:rsidRPr="00DE227F">
        <w:rPr>
          <w:rFonts w:ascii="Times New Roman" w:eastAsia="Times New Roman" w:hAnsi="Times New Roman" w:cs="Times New Roman"/>
          <w:sz w:val="24"/>
          <w:szCs w:val="24"/>
        </w:rPr>
        <w:t>toliau – Perkančioji organizacija)</w:t>
      </w:r>
      <w:r w:rsidRPr="00DE227F">
        <w:rPr>
          <w:rFonts w:ascii="Times New Roman" w:hAnsi="Times New Roman" w:cs="Times New Roman"/>
          <w:sz w:val="24"/>
          <w:szCs w:val="24"/>
        </w:rPr>
        <w:t xml:space="preserve"> prašymą sutikti </w:t>
      </w:r>
      <w:bookmarkStart w:id="2" w:name="_Hlk39666211"/>
      <w:r w:rsidR="007E7225" w:rsidRPr="00DE227F">
        <w:rPr>
          <w:rFonts w:ascii="Times New Roman" w:hAnsi="Times New Roman" w:cs="Times New Roman"/>
          <w:i/>
          <w:sz w:val="24"/>
          <w:szCs w:val="24"/>
        </w:rPr>
        <w:t xml:space="preserve">radijo stočių </w:t>
      </w:r>
      <w:r w:rsidR="009D1911" w:rsidRPr="00DE227F">
        <w:rPr>
          <w:rFonts w:ascii="Times New Roman" w:hAnsi="Times New Roman" w:cs="Times New Roman"/>
          <w:i/>
          <w:sz w:val="24"/>
          <w:szCs w:val="24"/>
        </w:rPr>
        <w:t>„L3</w:t>
      </w:r>
      <w:r w:rsidR="007E7225" w:rsidRPr="00DE227F">
        <w:rPr>
          <w:rFonts w:ascii="Times New Roman" w:hAnsi="Times New Roman" w:cs="Times New Roman"/>
          <w:i/>
          <w:sz w:val="24"/>
          <w:szCs w:val="24"/>
        </w:rPr>
        <w:t>Harris</w:t>
      </w:r>
      <w:r w:rsidR="009D1911" w:rsidRPr="00DE227F">
        <w:rPr>
          <w:rFonts w:ascii="Times New Roman" w:hAnsi="Times New Roman" w:cs="Times New Roman"/>
          <w:i/>
          <w:sz w:val="24"/>
          <w:szCs w:val="24"/>
        </w:rPr>
        <w:t xml:space="preserve">“diagnostikos ir remonto įrangos </w:t>
      </w:r>
      <w:r w:rsidR="00292570" w:rsidRPr="00DE227F">
        <w:rPr>
          <w:rFonts w:ascii="Times New Roman" w:hAnsi="Times New Roman" w:cs="Times New Roman"/>
          <w:i/>
          <w:sz w:val="24"/>
          <w:szCs w:val="24"/>
        </w:rPr>
        <w:t>pirkimą</w:t>
      </w:r>
      <w:r w:rsidRPr="00DE227F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 w:rsidRPr="00DE227F">
        <w:rPr>
          <w:rFonts w:ascii="Times New Roman" w:hAnsi="Times New Roman" w:cs="Times New Roman"/>
          <w:sz w:val="24"/>
          <w:szCs w:val="24"/>
        </w:rPr>
        <w:t>(toliau – Pirkimas)</w:t>
      </w:r>
      <w:r w:rsidRPr="00DE227F">
        <w:rPr>
          <w:rFonts w:ascii="Times New Roman" w:eastAsia="Times New Roman" w:hAnsi="Times New Roman" w:cs="Times New Roman"/>
          <w:sz w:val="24"/>
          <w:szCs w:val="24"/>
        </w:rPr>
        <w:t xml:space="preserve"> vykdyti neskelbiamų derybų būdu, vadovaujantis Įstatymo 19 straipsnio </w:t>
      </w:r>
      <w:r w:rsidRPr="00DE227F">
        <w:rPr>
          <w:rFonts w:ascii="Times New Roman" w:hAnsi="Times New Roman" w:cs="Times New Roman"/>
          <w:sz w:val="24"/>
          <w:szCs w:val="24"/>
        </w:rPr>
        <w:t>4 dalies 5 punkto nuostatomis.</w:t>
      </w:r>
      <w:r w:rsidR="00002C3B" w:rsidRPr="00DE227F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1"/>
    <w:p w14:paraId="2F463719" w14:textId="0FD801A3" w:rsidR="00AB75EA" w:rsidRPr="00DE227F" w:rsidRDefault="004748F3" w:rsidP="00DE227F">
      <w:pPr>
        <w:pStyle w:val="Puslapioinaostekstas"/>
        <w:ind w:right="-2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227F">
        <w:rPr>
          <w:rFonts w:ascii="Times New Roman" w:eastAsia="Calibri" w:hAnsi="Times New Roman" w:cs="Times New Roman"/>
          <w:sz w:val="24"/>
          <w:szCs w:val="24"/>
        </w:rPr>
        <w:t xml:space="preserve">Iš pateiktų dokumentų nustatyta, kad </w:t>
      </w:r>
      <w:r w:rsidR="007E7225" w:rsidRPr="00DE227F">
        <w:rPr>
          <w:rFonts w:ascii="Times New Roman" w:eastAsia="Calibri" w:hAnsi="Times New Roman" w:cs="Times New Roman"/>
          <w:sz w:val="24"/>
          <w:szCs w:val="24"/>
        </w:rPr>
        <w:t>Lietuvos kariuomenė</w:t>
      </w:r>
      <w:r w:rsidR="00B8570E" w:rsidRPr="00DE22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55F15" w:rsidRPr="00DE227F">
        <w:rPr>
          <w:rFonts w:ascii="Times New Roman" w:eastAsia="Calibri" w:hAnsi="Times New Roman" w:cs="Times New Roman"/>
          <w:sz w:val="24"/>
          <w:szCs w:val="24"/>
        </w:rPr>
        <w:t xml:space="preserve">savo veikloje </w:t>
      </w:r>
      <w:r w:rsidR="00B8570E" w:rsidRPr="00DE227F">
        <w:rPr>
          <w:rFonts w:ascii="Times New Roman" w:eastAsia="Calibri" w:hAnsi="Times New Roman" w:cs="Times New Roman"/>
          <w:sz w:val="24"/>
          <w:szCs w:val="24"/>
        </w:rPr>
        <w:t xml:space="preserve">naudoja </w:t>
      </w:r>
      <w:r w:rsidR="00355F15" w:rsidRPr="00DE227F">
        <w:rPr>
          <w:rFonts w:ascii="Times New Roman" w:eastAsia="Calibri" w:hAnsi="Times New Roman" w:cs="Times New Roman"/>
          <w:sz w:val="24"/>
          <w:szCs w:val="24"/>
        </w:rPr>
        <w:t xml:space="preserve">tiekėjo </w:t>
      </w:r>
      <w:r w:rsidR="00DE241F" w:rsidRPr="00DE227F">
        <w:rPr>
          <w:rFonts w:ascii="Times New Roman" w:hAnsi="Times New Roman" w:cs="Times New Roman"/>
          <w:sz w:val="24"/>
          <w:szCs w:val="24"/>
        </w:rPr>
        <w:t xml:space="preserve">HARRIS Global </w:t>
      </w:r>
      <w:proofErr w:type="spellStart"/>
      <w:r w:rsidR="00DE241F" w:rsidRPr="00DE227F">
        <w:rPr>
          <w:rFonts w:ascii="Times New Roman" w:hAnsi="Times New Roman" w:cs="Times New Roman"/>
          <w:sz w:val="24"/>
          <w:szCs w:val="24"/>
        </w:rPr>
        <w:t>Communications</w:t>
      </w:r>
      <w:proofErr w:type="spellEnd"/>
      <w:r w:rsidR="00DE241F" w:rsidRPr="00DE22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E241F" w:rsidRPr="00DE227F">
        <w:rPr>
          <w:rFonts w:ascii="Times New Roman" w:hAnsi="Times New Roman" w:cs="Times New Roman"/>
          <w:sz w:val="24"/>
          <w:szCs w:val="24"/>
        </w:rPr>
        <w:t>Inc</w:t>
      </w:r>
      <w:proofErr w:type="spellEnd"/>
      <w:r w:rsidR="00DE241F" w:rsidRPr="00DE227F">
        <w:rPr>
          <w:rFonts w:ascii="Times New Roman" w:hAnsi="Times New Roman" w:cs="Times New Roman"/>
          <w:sz w:val="24"/>
          <w:szCs w:val="24"/>
        </w:rPr>
        <w:t xml:space="preserve">. </w:t>
      </w:r>
      <w:r w:rsidR="00355F15" w:rsidRPr="00DE227F">
        <w:rPr>
          <w:rFonts w:ascii="Times New Roman" w:eastAsia="Calibri" w:hAnsi="Times New Roman" w:cs="Times New Roman"/>
          <w:sz w:val="24"/>
          <w:szCs w:val="24"/>
        </w:rPr>
        <w:t>gaminamas radijo stotis</w:t>
      </w:r>
      <w:r w:rsidR="00F80806" w:rsidRPr="00DE227F">
        <w:rPr>
          <w:rStyle w:val="Puslapioinaosnuoroda"/>
          <w:rFonts w:ascii="Times New Roman" w:eastAsia="Calibri" w:hAnsi="Times New Roman" w:cs="Times New Roman"/>
          <w:sz w:val="24"/>
          <w:szCs w:val="24"/>
        </w:rPr>
        <w:footnoteReference w:id="1"/>
      </w:r>
      <w:r w:rsidR="00355F15" w:rsidRPr="00DE227F">
        <w:rPr>
          <w:rFonts w:ascii="Times New Roman" w:eastAsia="Calibri" w:hAnsi="Times New Roman" w:cs="Times New Roman"/>
          <w:sz w:val="24"/>
          <w:szCs w:val="24"/>
        </w:rPr>
        <w:t xml:space="preserve"> ir jų priedus</w:t>
      </w:r>
      <w:r w:rsidR="003B3BE2" w:rsidRPr="00DE227F">
        <w:rPr>
          <w:rFonts w:ascii="Times New Roman" w:eastAsia="Calibri" w:hAnsi="Times New Roman" w:cs="Times New Roman"/>
          <w:sz w:val="24"/>
          <w:szCs w:val="24"/>
        </w:rPr>
        <w:t xml:space="preserve"> (toliau – </w:t>
      </w:r>
      <w:r w:rsidR="00C1658D">
        <w:rPr>
          <w:rFonts w:ascii="Times New Roman" w:eastAsia="Calibri" w:hAnsi="Times New Roman" w:cs="Times New Roman"/>
          <w:sz w:val="24"/>
          <w:szCs w:val="24"/>
        </w:rPr>
        <w:t>r</w:t>
      </w:r>
      <w:r w:rsidR="003B3BE2" w:rsidRPr="00DE227F">
        <w:rPr>
          <w:rFonts w:ascii="Times New Roman" w:eastAsia="Calibri" w:hAnsi="Times New Roman" w:cs="Times New Roman"/>
          <w:sz w:val="24"/>
          <w:szCs w:val="24"/>
        </w:rPr>
        <w:t>adijo stotys „L3Harris“)</w:t>
      </w:r>
      <w:r w:rsidR="00355F15" w:rsidRPr="00DE227F">
        <w:rPr>
          <w:rFonts w:ascii="Times New Roman" w:eastAsia="Calibri" w:hAnsi="Times New Roman" w:cs="Times New Roman"/>
          <w:sz w:val="24"/>
          <w:szCs w:val="24"/>
        </w:rPr>
        <w:t>.</w:t>
      </w:r>
      <w:r w:rsidR="003B3BE2" w:rsidRPr="00DE22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45D8E" w:rsidRPr="00DE227F">
        <w:rPr>
          <w:rFonts w:ascii="Times New Roman" w:eastAsia="Calibri" w:hAnsi="Times New Roman" w:cs="Times New Roman"/>
          <w:sz w:val="24"/>
          <w:szCs w:val="24"/>
        </w:rPr>
        <w:t xml:space="preserve">Perkančioji organizacija nurodo, kad </w:t>
      </w:r>
      <w:r w:rsidR="00977714" w:rsidRPr="00DE227F">
        <w:rPr>
          <w:rFonts w:ascii="Times New Roman" w:eastAsia="Calibri" w:hAnsi="Times New Roman" w:cs="Times New Roman"/>
          <w:sz w:val="24"/>
          <w:szCs w:val="24"/>
        </w:rPr>
        <w:t>siek</w:t>
      </w:r>
      <w:r w:rsidR="0046543F" w:rsidRPr="00DE227F">
        <w:rPr>
          <w:rFonts w:ascii="Times New Roman" w:eastAsia="Calibri" w:hAnsi="Times New Roman" w:cs="Times New Roman"/>
          <w:sz w:val="24"/>
          <w:szCs w:val="24"/>
        </w:rPr>
        <w:t>dama</w:t>
      </w:r>
      <w:r w:rsidR="00765B58" w:rsidRPr="00DE227F">
        <w:rPr>
          <w:rFonts w:ascii="Times New Roman" w:eastAsia="Calibri" w:hAnsi="Times New Roman" w:cs="Times New Roman"/>
          <w:sz w:val="24"/>
          <w:szCs w:val="24"/>
        </w:rPr>
        <w:t xml:space="preserve"> užtikrinti galimybę </w:t>
      </w:r>
      <w:r w:rsidR="00C52AF1" w:rsidRPr="00DE227F">
        <w:rPr>
          <w:rFonts w:ascii="Times New Roman" w:eastAsia="Calibri" w:hAnsi="Times New Roman" w:cs="Times New Roman"/>
          <w:sz w:val="24"/>
          <w:szCs w:val="24"/>
        </w:rPr>
        <w:t>savarankiškai</w:t>
      </w:r>
      <w:r w:rsidR="00765B58" w:rsidRPr="00DE227F">
        <w:rPr>
          <w:rFonts w:ascii="Times New Roman" w:eastAsia="Calibri" w:hAnsi="Times New Roman" w:cs="Times New Roman"/>
          <w:sz w:val="24"/>
          <w:szCs w:val="24"/>
        </w:rPr>
        <w:t xml:space="preserve"> atlikti </w:t>
      </w:r>
      <w:r w:rsidR="00C1658D">
        <w:rPr>
          <w:rFonts w:ascii="Times New Roman" w:eastAsia="Calibri" w:hAnsi="Times New Roman" w:cs="Times New Roman"/>
          <w:sz w:val="24"/>
          <w:szCs w:val="24"/>
        </w:rPr>
        <w:t>r</w:t>
      </w:r>
      <w:r w:rsidR="003D146D" w:rsidRPr="00DE227F">
        <w:rPr>
          <w:rFonts w:ascii="Times New Roman" w:eastAsia="Calibri" w:hAnsi="Times New Roman" w:cs="Times New Roman"/>
          <w:sz w:val="24"/>
          <w:szCs w:val="24"/>
        </w:rPr>
        <w:t>adijo sto</w:t>
      </w:r>
      <w:r w:rsidR="006F31F2" w:rsidRPr="00DE227F">
        <w:rPr>
          <w:rFonts w:ascii="Times New Roman" w:eastAsia="Calibri" w:hAnsi="Times New Roman" w:cs="Times New Roman"/>
          <w:sz w:val="24"/>
          <w:szCs w:val="24"/>
        </w:rPr>
        <w:t>čių</w:t>
      </w:r>
      <w:r w:rsidR="003D146D" w:rsidRPr="00DE227F">
        <w:rPr>
          <w:rFonts w:ascii="Times New Roman" w:eastAsia="Calibri" w:hAnsi="Times New Roman" w:cs="Times New Roman"/>
          <w:sz w:val="24"/>
          <w:szCs w:val="24"/>
        </w:rPr>
        <w:t xml:space="preserve"> „L3Harris“</w:t>
      </w:r>
      <w:r w:rsidR="00765B58" w:rsidRPr="00DE22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B75DB" w:rsidRPr="00DE227F">
        <w:rPr>
          <w:rFonts w:ascii="Times New Roman" w:eastAsia="Calibri" w:hAnsi="Times New Roman" w:cs="Times New Roman"/>
          <w:sz w:val="24"/>
          <w:szCs w:val="24"/>
        </w:rPr>
        <w:t xml:space="preserve">ir jų išorinės įrangos </w:t>
      </w:r>
      <w:r w:rsidR="00C52AF1" w:rsidRPr="00DE227F">
        <w:rPr>
          <w:rFonts w:ascii="Times New Roman" w:eastAsia="Calibri" w:hAnsi="Times New Roman" w:cs="Times New Roman"/>
          <w:sz w:val="24"/>
          <w:szCs w:val="24"/>
        </w:rPr>
        <w:t>g</w:t>
      </w:r>
      <w:r w:rsidR="000B75DB" w:rsidRPr="00DE227F">
        <w:rPr>
          <w:rFonts w:ascii="Times New Roman" w:eastAsia="Calibri" w:hAnsi="Times New Roman" w:cs="Times New Roman"/>
          <w:sz w:val="24"/>
          <w:szCs w:val="24"/>
        </w:rPr>
        <w:t>e</w:t>
      </w:r>
      <w:r w:rsidR="00C52AF1" w:rsidRPr="00DE227F">
        <w:rPr>
          <w:rFonts w:ascii="Times New Roman" w:eastAsia="Calibri" w:hAnsi="Times New Roman" w:cs="Times New Roman"/>
          <w:sz w:val="24"/>
          <w:szCs w:val="24"/>
        </w:rPr>
        <w:t>dim</w:t>
      </w:r>
      <w:r w:rsidR="00977714" w:rsidRPr="00DE227F">
        <w:rPr>
          <w:rFonts w:ascii="Times New Roman" w:eastAsia="Calibri" w:hAnsi="Times New Roman" w:cs="Times New Roman"/>
          <w:sz w:val="24"/>
          <w:szCs w:val="24"/>
        </w:rPr>
        <w:t>ų</w:t>
      </w:r>
      <w:r w:rsidR="00C52AF1" w:rsidRPr="00DE227F">
        <w:rPr>
          <w:rFonts w:ascii="Times New Roman" w:eastAsia="Calibri" w:hAnsi="Times New Roman" w:cs="Times New Roman"/>
          <w:sz w:val="24"/>
          <w:szCs w:val="24"/>
        </w:rPr>
        <w:t xml:space="preserve"> diagnostiką ir </w:t>
      </w:r>
      <w:r w:rsidR="00765B58" w:rsidRPr="00DE227F">
        <w:rPr>
          <w:rFonts w:ascii="Times New Roman" w:eastAsia="Calibri" w:hAnsi="Times New Roman" w:cs="Times New Roman"/>
          <w:sz w:val="24"/>
          <w:szCs w:val="24"/>
        </w:rPr>
        <w:t>remontą</w:t>
      </w:r>
      <w:r w:rsidR="006F31F2" w:rsidRPr="00DE227F">
        <w:rPr>
          <w:rStyle w:val="Puslapioinaosnuoroda"/>
          <w:rFonts w:ascii="Times New Roman" w:eastAsia="Calibri" w:hAnsi="Times New Roman" w:cs="Times New Roman"/>
          <w:sz w:val="24"/>
          <w:szCs w:val="24"/>
        </w:rPr>
        <w:footnoteReference w:id="2"/>
      </w:r>
      <w:r w:rsidR="00765B58" w:rsidRPr="00DE227F">
        <w:rPr>
          <w:rFonts w:ascii="Times New Roman" w:eastAsia="Calibri" w:hAnsi="Times New Roman" w:cs="Times New Roman"/>
          <w:sz w:val="24"/>
          <w:szCs w:val="24"/>
        </w:rPr>
        <w:t>,</w:t>
      </w:r>
      <w:r w:rsidR="00DE241F" w:rsidRPr="00DE227F">
        <w:rPr>
          <w:rFonts w:ascii="Times New Roman" w:eastAsia="Calibri" w:hAnsi="Times New Roman" w:cs="Times New Roman"/>
          <w:sz w:val="24"/>
          <w:szCs w:val="24"/>
        </w:rPr>
        <w:t xml:space="preserve"> ypatingai</w:t>
      </w:r>
      <w:r w:rsidR="00765B58" w:rsidRPr="00DE227F">
        <w:rPr>
          <w:rFonts w:ascii="Times New Roman" w:eastAsia="Calibri" w:hAnsi="Times New Roman" w:cs="Times New Roman"/>
          <w:sz w:val="24"/>
          <w:szCs w:val="24"/>
        </w:rPr>
        <w:t xml:space="preserve"> tuo atveju jeigu kil</w:t>
      </w:r>
      <w:r w:rsidR="00977714" w:rsidRPr="00DE227F">
        <w:rPr>
          <w:rFonts w:ascii="Times New Roman" w:eastAsia="Calibri" w:hAnsi="Times New Roman" w:cs="Times New Roman"/>
          <w:sz w:val="24"/>
          <w:szCs w:val="24"/>
        </w:rPr>
        <w:t>tų</w:t>
      </w:r>
      <w:r w:rsidR="00765B58" w:rsidRPr="00DE227F">
        <w:rPr>
          <w:rFonts w:ascii="Times New Roman" w:eastAsia="Calibri" w:hAnsi="Times New Roman" w:cs="Times New Roman"/>
          <w:sz w:val="24"/>
          <w:szCs w:val="24"/>
        </w:rPr>
        <w:t xml:space="preserve"> karinis konfliktas</w:t>
      </w:r>
      <w:r w:rsidR="00DE241F" w:rsidRPr="00DE227F">
        <w:rPr>
          <w:rFonts w:ascii="Times New Roman" w:eastAsia="Calibri" w:hAnsi="Times New Roman" w:cs="Times New Roman"/>
          <w:sz w:val="24"/>
          <w:szCs w:val="24"/>
        </w:rPr>
        <w:t>, Lietuvos kariuomen</w:t>
      </w:r>
      <w:r w:rsidR="00977714" w:rsidRPr="00DE227F">
        <w:rPr>
          <w:rFonts w:ascii="Times New Roman" w:eastAsia="Calibri" w:hAnsi="Times New Roman" w:cs="Times New Roman"/>
          <w:sz w:val="24"/>
          <w:szCs w:val="24"/>
        </w:rPr>
        <w:t>ei</w:t>
      </w:r>
      <w:r w:rsidR="00DE241F" w:rsidRPr="00DE22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77714" w:rsidRPr="00DE227F">
        <w:rPr>
          <w:rFonts w:ascii="Times New Roman" w:eastAsia="Calibri" w:hAnsi="Times New Roman" w:cs="Times New Roman"/>
          <w:sz w:val="24"/>
          <w:szCs w:val="24"/>
        </w:rPr>
        <w:t>reikia</w:t>
      </w:r>
      <w:r w:rsidR="00DE241F" w:rsidRPr="00DE227F">
        <w:rPr>
          <w:rFonts w:ascii="Times New Roman" w:eastAsia="Calibri" w:hAnsi="Times New Roman" w:cs="Times New Roman"/>
          <w:sz w:val="24"/>
          <w:szCs w:val="24"/>
        </w:rPr>
        <w:t xml:space="preserve"> įsigyti </w:t>
      </w:r>
      <w:r w:rsidR="00C5647E">
        <w:rPr>
          <w:rFonts w:ascii="Times New Roman" w:eastAsia="Calibri" w:hAnsi="Times New Roman" w:cs="Times New Roman"/>
          <w:sz w:val="24"/>
          <w:szCs w:val="24"/>
        </w:rPr>
        <w:t>naudojamų r</w:t>
      </w:r>
      <w:r w:rsidR="00DE241F" w:rsidRPr="00DE227F">
        <w:rPr>
          <w:rFonts w:ascii="Times New Roman" w:eastAsia="Calibri" w:hAnsi="Times New Roman" w:cs="Times New Roman"/>
          <w:sz w:val="24"/>
          <w:szCs w:val="24"/>
        </w:rPr>
        <w:t>adijo stočių „L3Harris“ diagnostikos ir remonto įrangą</w:t>
      </w:r>
      <w:r w:rsidR="00DE241F" w:rsidRPr="00DE227F">
        <w:rPr>
          <w:rStyle w:val="Puslapioinaosnuoroda"/>
          <w:rFonts w:ascii="Times New Roman" w:eastAsia="Calibri" w:hAnsi="Times New Roman" w:cs="Times New Roman"/>
          <w:sz w:val="24"/>
          <w:szCs w:val="24"/>
        </w:rPr>
        <w:footnoteReference w:id="3"/>
      </w:r>
      <w:r w:rsidR="00765B58" w:rsidRPr="00DE227F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15440141" w14:textId="2C232760" w:rsidR="00765B58" w:rsidRPr="00DE227F" w:rsidRDefault="00765B58" w:rsidP="00DE227F">
      <w:pPr>
        <w:spacing w:after="0" w:line="240" w:lineRule="auto"/>
        <w:ind w:right="-2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227F">
        <w:rPr>
          <w:rFonts w:ascii="Times New Roman" w:eastAsia="Calibri" w:hAnsi="Times New Roman" w:cs="Times New Roman"/>
          <w:sz w:val="24"/>
          <w:szCs w:val="24"/>
        </w:rPr>
        <w:t xml:space="preserve">Prašyme nurodoma, kad </w:t>
      </w:r>
      <w:r w:rsidR="00C5647E">
        <w:rPr>
          <w:rFonts w:ascii="Times New Roman" w:hAnsi="Times New Roman" w:cs="Times New Roman"/>
          <w:sz w:val="24"/>
          <w:szCs w:val="24"/>
        </w:rPr>
        <w:t>r</w:t>
      </w:r>
      <w:r w:rsidRPr="00DE227F">
        <w:rPr>
          <w:rFonts w:ascii="Times New Roman" w:hAnsi="Times New Roman" w:cs="Times New Roman"/>
          <w:sz w:val="24"/>
          <w:szCs w:val="24"/>
        </w:rPr>
        <w:t>adijo stočių „L3Harris“ diagnostikos ir remonto įranga yra tikslinės paskirties</w:t>
      </w:r>
      <w:r w:rsidR="00AB75EA" w:rsidRPr="00DE227F">
        <w:rPr>
          <w:rFonts w:ascii="Times New Roman" w:hAnsi="Times New Roman" w:cs="Times New Roman"/>
          <w:sz w:val="24"/>
          <w:szCs w:val="24"/>
        </w:rPr>
        <w:t xml:space="preserve"> specializuota</w:t>
      </w:r>
      <w:r w:rsidRPr="00DE227F">
        <w:rPr>
          <w:rFonts w:ascii="Times New Roman" w:hAnsi="Times New Roman" w:cs="Times New Roman"/>
          <w:sz w:val="24"/>
          <w:szCs w:val="24"/>
        </w:rPr>
        <w:t xml:space="preserve"> įranga</w:t>
      </w:r>
      <w:r w:rsidR="005C6BF2" w:rsidRPr="00DE227F">
        <w:rPr>
          <w:rFonts w:ascii="Times New Roman" w:hAnsi="Times New Roman" w:cs="Times New Roman"/>
          <w:sz w:val="24"/>
          <w:szCs w:val="24"/>
        </w:rPr>
        <w:t xml:space="preserve">, </w:t>
      </w:r>
      <w:r w:rsidRPr="00DE227F">
        <w:rPr>
          <w:rFonts w:ascii="Times New Roman" w:hAnsi="Times New Roman" w:cs="Times New Roman"/>
          <w:sz w:val="24"/>
          <w:szCs w:val="24"/>
        </w:rPr>
        <w:t xml:space="preserve">skirta atlikti </w:t>
      </w:r>
      <w:bookmarkStart w:id="3" w:name="_Hlk102458815"/>
      <w:r w:rsidR="00C5647E">
        <w:rPr>
          <w:rFonts w:ascii="Times New Roman" w:eastAsia="Calibri" w:hAnsi="Times New Roman" w:cs="Times New Roman"/>
          <w:sz w:val="24"/>
          <w:szCs w:val="24"/>
        </w:rPr>
        <w:t>r</w:t>
      </w:r>
      <w:r w:rsidR="00977714" w:rsidRPr="00DE227F">
        <w:rPr>
          <w:rFonts w:ascii="Times New Roman" w:eastAsia="Calibri" w:hAnsi="Times New Roman" w:cs="Times New Roman"/>
          <w:sz w:val="24"/>
          <w:szCs w:val="24"/>
        </w:rPr>
        <w:t>adijo stočių „L3Harris“</w:t>
      </w:r>
      <w:bookmarkEnd w:id="3"/>
      <w:r w:rsidRPr="00DE227F">
        <w:rPr>
          <w:rFonts w:ascii="Times New Roman" w:hAnsi="Times New Roman" w:cs="Times New Roman"/>
          <w:sz w:val="24"/>
          <w:szCs w:val="24"/>
        </w:rPr>
        <w:t xml:space="preserve"> </w:t>
      </w:r>
      <w:r w:rsidR="008D4DF2" w:rsidRPr="00DE227F">
        <w:rPr>
          <w:rFonts w:ascii="Times New Roman" w:hAnsi="Times New Roman" w:cs="Times New Roman"/>
          <w:sz w:val="24"/>
          <w:szCs w:val="24"/>
        </w:rPr>
        <w:t xml:space="preserve">gedimų </w:t>
      </w:r>
      <w:r w:rsidRPr="00DE227F">
        <w:rPr>
          <w:rFonts w:ascii="Times New Roman" w:hAnsi="Times New Roman" w:cs="Times New Roman"/>
          <w:sz w:val="24"/>
          <w:szCs w:val="24"/>
        </w:rPr>
        <w:t>diagnostiką</w:t>
      </w:r>
      <w:r w:rsidR="005C6BF2" w:rsidRPr="00DE227F">
        <w:rPr>
          <w:rFonts w:ascii="Times New Roman" w:hAnsi="Times New Roman" w:cs="Times New Roman"/>
          <w:sz w:val="24"/>
          <w:szCs w:val="24"/>
        </w:rPr>
        <w:t>,</w:t>
      </w:r>
      <w:r w:rsidRPr="00DE227F">
        <w:rPr>
          <w:rFonts w:ascii="Times New Roman" w:hAnsi="Times New Roman" w:cs="Times New Roman"/>
          <w:sz w:val="24"/>
          <w:szCs w:val="24"/>
        </w:rPr>
        <w:t xml:space="preserve"> siekiant nustatyti </w:t>
      </w:r>
      <w:r w:rsidR="00AB75EA" w:rsidRPr="00DE227F">
        <w:rPr>
          <w:rFonts w:ascii="Times New Roman" w:hAnsi="Times New Roman" w:cs="Times New Roman"/>
          <w:sz w:val="24"/>
          <w:szCs w:val="24"/>
        </w:rPr>
        <w:t>konkrečią radijo sto</w:t>
      </w:r>
      <w:r w:rsidR="002F09D4" w:rsidRPr="00DE227F">
        <w:rPr>
          <w:rFonts w:ascii="Times New Roman" w:hAnsi="Times New Roman" w:cs="Times New Roman"/>
          <w:sz w:val="24"/>
          <w:szCs w:val="24"/>
        </w:rPr>
        <w:t>čių</w:t>
      </w:r>
      <w:r w:rsidR="00AB75EA" w:rsidRPr="00DE227F">
        <w:rPr>
          <w:rFonts w:ascii="Times New Roman" w:hAnsi="Times New Roman" w:cs="Times New Roman"/>
          <w:sz w:val="24"/>
          <w:szCs w:val="24"/>
        </w:rPr>
        <w:t xml:space="preserve"> </w:t>
      </w:r>
      <w:r w:rsidRPr="00DE227F">
        <w:rPr>
          <w:rFonts w:ascii="Times New Roman" w:hAnsi="Times New Roman" w:cs="Times New Roman"/>
          <w:sz w:val="24"/>
          <w:szCs w:val="24"/>
        </w:rPr>
        <w:t>gedim</w:t>
      </w:r>
      <w:r w:rsidR="00AB75EA" w:rsidRPr="00DE227F">
        <w:rPr>
          <w:rFonts w:ascii="Times New Roman" w:hAnsi="Times New Roman" w:cs="Times New Roman"/>
          <w:sz w:val="24"/>
          <w:szCs w:val="24"/>
        </w:rPr>
        <w:t xml:space="preserve">o vietą, </w:t>
      </w:r>
      <w:r w:rsidR="00C5647E">
        <w:rPr>
          <w:rFonts w:ascii="Times New Roman" w:hAnsi="Times New Roman" w:cs="Times New Roman"/>
          <w:sz w:val="24"/>
          <w:szCs w:val="24"/>
        </w:rPr>
        <w:t xml:space="preserve">įvertinti </w:t>
      </w:r>
      <w:r w:rsidRPr="00DE227F">
        <w:rPr>
          <w:rFonts w:ascii="Times New Roman" w:hAnsi="Times New Roman" w:cs="Times New Roman"/>
          <w:sz w:val="24"/>
          <w:szCs w:val="24"/>
        </w:rPr>
        <w:t xml:space="preserve"> </w:t>
      </w:r>
      <w:r w:rsidR="00AB75EA" w:rsidRPr="00DE227F">
        <w:rPr>
          <w:rFonts w:ascii="Times New Roman" w:hAnsi="Times New Roman" w:cs="Times New Roman"/>
          <w:sz w:val="24"/>
          <w:szCs w:val="24"/>
        </w:rPr>
        <w:t xml:space="preserve">naudojamos įrangos </w:t>
      </w:r>
      <w:r w:rsidRPr="00DE227F">
        <w:rPr>
          <w:rFonts w:ascii="Times New Roman" w:hAnsi="Times New Roman" w:cs="Times New Roman"/>
          <w:sz w:val="24"/>
          <w:szCs w:val="24"/>
        </w:rPr>
        <w:t>atitiktį gamykliniams parametrams, kaupti informaciją apie remontuojamų radijo stočių gedimus ardant radijo stotis, keičiant ir surenkant sugedusius elementus, tikrinant įrangos sandarumą – apsaugą nuo drėgmės.</w:t>
      </w:r>
      <w:r w:rsidR="002F09D4" w:rsidRPr="00DE22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8305FF" w14:textId="6522CD57" w:rsidR="00851CFB" w:rsidRPr="00DE227F" w:rsidRDefault="00087598" w:rsidP="00DE227F">
      <w:pPr>
        <w:spacing w:after="0" w:line="240" w:lineRule="auto"/>
        <w:ind w:right="-2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227F">
        <w:rPr>
          <w:rFonts w:ascii="Times New Roman" w:hAnsi="Times New Roman" w:cs="Times New Roman"/>
          <w:sz w:val="24"/>
          <w:szCs w:val="24"/>
        </w:rPr>
        <w:t xml:space="preserve">Perkančioji organizacija nurodo, kad įmonės </w:t>
      </w:r>
      <w:proofErr w:type="spellStart"/>
      <w:r w:rsidRPr="00DE227F">
        <w:rPr>
          <w:rFonts w:ascii="Times New Roman" w:hAnsi="Times New Roman" w:cs="Times New Roman"/>
          <w:i/>
          <w:sz w:val="24"/>
          <w:szCs w:val="24"/>
        </w:rPr>
        <w:t>Harris</w:t>
      </w:r>
      <w:proofErr w:type="spellEnd"/>
      <w:r w:rsidRPr="00DE227F">
        <w:rPr>
          <w:rFonts w:ascii="Times New Roman" w:hAnsi="Times New Roman" w:cs="Times New Roman"/>
          <w:sz w:val="24"/>
          <w:szCs w:val="24"/>
        </w:rPr>
        <w:t xml:space="preserve"> </w:t>
      </w:r>
      <w:r w:rsidRPr="00DE227F">
        <w:rPr>
          <w:rFonts w:ascii="Times New Roman" w:hAnsi="Times New Roman" w:cs="Times New Roman"/>
          <w:i/>
          <w:iCs/>
          <w:sz w:val="24"/>
          <w:szCs w:val="24"/>
        </w:rPr>
        <w:t xml:space="preserve">Global </w:t>
      </w:r>
      <w:proofErr w:type="spellStart"/>
      <w:r w:rsidRPr="00DE227F">
        <w:rPr>
          <w:rFonts w:ascii="Times New Roman" w:hAnsi="Times New Roman" w:cs="Times New Roman"/>
          <w:i/>
          <w:iCs/>
          <w:sz w:val="24"/>
          <w:szCs w:val="24"/>
        </w:rPr>
        <w:t>Communications</w:t>
      </w:r>
      <w:proofErr w:type="spellEnd"/>
      <w:r w:rsidRPr="00DE227F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DE227F">
        <w:rPr>
          <w:rFonts w:ascii="Times New Roman" w:hAnsi="Times New Roman" w:cs="Times New Roman"/>
          <w:i/>
          <w:iCs/>
          <w:sz w:val="24"/>
          <w:szCs w:val="24"/>
        </w:rPr>
        <w:t>Inc</w:t>
      </w:r>
      <w:proofErr w:type="spellEnd"/>
      <w:r w:rsidRPr="00DE227F">
        <w:rPr>
          <w:rFonts w:ascii="Times New Roman" w:hAnsi="Times New Roman" w:cs="Times New Roman"/>
          <w:sz w:val="24"/>
          <w:szCs w:val="24"/>
        </w:rPr>
        <w:t xml:space="preserve"> antrinė įmonė </w:t>
      </w:r>
      <w:r w:rsidRPr="00DE227F">
        <w:rPr>
          <w:rFonts w:ascii="Times New Roman" w:hAnsi="Times New Roman" w:cs="Times New Roman"/>
          <w:i/>
          <w:sz w:val="24"/>
          <w:szCs w:val="24"/>
        </w:rPr>
        <w:t>L3HARRIS Technologies</w:t>
      </w:r>
      <w:r w:rsidR="00F52F86" w:rsidRPr="00F52F86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DE227F">
        <w:rPr>
          <w:rFonts w:ascii="Times New Roman" w:hAnsi="Times New Roman" w:cs="Times New Roman"/>
          <w:sz w:val="24"/>
          <w:szCs w:val="24"/>
        </w:rPr>
        <w:t xml:space="preserve">2022-03-30 </w:t>
      </w:r>
      <w:r w:rsidR="00F52F86" w:rsidRPr="00F52F86">
        <w:rPr>
          <w:rFonts w:ascii="Times New Roman" w:eastAsia="Times New Roman" w:hAnsi="Times New Roman" w:cs="Times New Roman"/>
          <w:sz w:val="24"/>
          <w:szCs w:val="20"/>
        </w:rPr>
        <w:t>rašte</w:t>
      </w:r>
      <w:r w:rsidR="00F52F86" w:rsidRPr="00F52F86">
        <w:rPr>
          <w:rFonts w:ascii="Times New Roman" w:eastAsia="Times New Roman" w:hAnsi="Times New Roman" w:cs="Times New Roman"/>
          <w:sz w:val="24"/>
          <w:szCs w:val="20"/>
          <w:vertAlign w:val="superscript"/>
        </w:rPr>
        <w:footnoteReference w:id="4"/>
      </w:r>
      <w:r w:rsidR="00F52F86" w:rsidRPr="00F52F86">
        <w:rPr>
          <w:rFonts w:ascii="Times New Roman" w:eastAsia="Times New Roman" w:hAnsi="Times New Roman" w:cs="Times New Roman"/>
          <w:sz w:val="24"/>
          <w:szCs w:val="20"/>
        </w:rPr>
        <w:t xml:space="preserve"> nurodė, kad </w:t>
      </w:r>
      <w:bookmarkStart w:id="4" w:name="_Hlk101527667"/>
      <w:r w:rsidRPr="00DE227F">
        <w:rPr>
          <w:rFonts w:ascii="Times New Roman" w:hAnsi="Times New Roman" w:cs="Times New Roman"/>
          <w:sz w:val="24"/>
          <w:szCs w:val="24"/>
        </w:rPr>
        <w:t xml:space="preserve">ji yra vienintelė įmonė </w:t>
      </w:r>
      <w:r w:rsidR="00E65B8A" w:rsidRPr="00DE227F">
        <w:rPr>
          <w:rFonts w:ascii="Times New Roman" w:hAnsi="Times New Roman" w:cs="Times New Roman"/>
          <w:sz w:val="24"/>
          <w:szCs w:val="24"/>
        </w:rPr>
        <w:t xml:space="preserve">rinkoje galinti parduoti </w:t>
      </w:r>
      <w:r w:rsidR="00C5647E">
        <w:rPr>
          <w:rFonts w:ascii="Times New Roman" w:hAnsi="Times New Roman" w:cs="Times New Roman"/>
          <w:sz w:val="24"/>
          <w:szCs w:val="24"/>
        </w:rPr>
        <w:t>r</w:t>
      </w:r>
      <w:r w:rsidRPr="00DE227F">
        <w:rPr>
          <w:rFonts w:ascii="Times New Roman" w:hAnsi="Times New Roman" w:cs="Times New Roman"/>
          <w:sz w:val="24"/>
          <w:szCs w:val="24"/>
        </w:rPr>
        <w:t xml:space="preserve">adijo stotims </w:t>
      </w:r>
      <w:r w:rsidRPr="00DE227F">
        <w:rPr>
          <w:rFonts w:ascii="Times New Roman" w:eastAsia="Calibri" w:hAnsi="Times New Roman" w:cs="Times New Roman"/>
          <w:sz w:val="24"/>
          <w:szCs w:val="24"/>
        </w:rPr>
        <w:t xml:space="preserve">„L3Harris“ pritaikytą, autorizuotą diagnostikos įrangą. </w:t>
      </w:r>
      <w:r w:rsidR="00233C00" w:rsidRPr="00DE227F">
        <w:rPr>
          <w:rFonts w:ascii="Times New Roman" w:eastAsia="Calibri" w:hAnsi="Times New Roman" w:cs="Times New Roman"/>
          <w:sz w:val="24"/>
          <w:szCs w:val="24"/>
        </w:rPr>
        <w:t xml:space="preserve">Tiekėjas </w:t>
      </w:r>
      <w:r w:rsidR="005C6BF2" w:rsidRPr="00DE227F">
        <w:rPr>
          <w:rFonts w:ascii="Times New Roman" w:eastAsia="Calibri" w:hAnsi="Times New Roman" w:cs="Times New Roman"/>
          <w:sz w:val="24"/>
          <w:szCs w:val="24"/>
        </w:rPr>
        <w:t xml:space="preserve">rašte </w:t>
      </w:r>
      <w:r w:rsidR="00233C00" w:rsidRPr="00DE227F">
        <w:rPr>
          <w:rFonts w:ascii="Times New Roman" w:eastAsia="Calibri" w:hAnsi="Times New Roman" w:cs="Times New Roman"/>
          <w:sz w:val="24"/>
          <w:szCs w:val="24"/>
        </w:rPr>
        <w:t xml:space="preserve">nurodo, </w:t>
      </w:r>
      <w:r w:rsidR="00233C00" w:rsidRPr="00DE227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kad </w:t>
      </w:r>
      <w:r w:rsidR="00C5647E">
        <w:rPr>
          <w:rFonts w:ascii="Times New Roman" w:eastAsia="Calibri" w:hAnsi="Times New Roman" w:cs="Times New Roman"/>
          <w:sz w:val="24"/>
          <w:szCs w:val="24"/>
        </w:rPr>
        <w:t>r</w:t>
      </w:r>
      <w:r w:rsidR="00233C00" w:rsidRPr="00DE227F">
        <w:rPr>
          <w:rFonts w:ascii="Times New Roman" w:eastAsia="Calibri" w:hAnsi="Times New Roman" w:cs="Times New Roman"/>
          <w:sz w:val="24"/>
          <w:szCs w:val="24"/>
        </w:rPr>
        <w:t>adijo stočių „L3Harris“ diagnostiką galima atlikti tik ta testavimo įranga, kuri yra specialiai sukonfigūruota</w:t>
      </w:r>
      <w:r w:rsidR="00851CFB" w:rsidRPr="00DE227F">
        <w:rPr>
          <w:rFonts w:ascii="Times New Roman" w:eastAsia="Calibri" w:hAnsi="Times New Roman" w:cs="Times New Roman"/>
          <w:sz w:val="24"/>
          <w:szCs w:val="24"/>
        </w:rPr>
        <w:t xml:space="preserve"> ir kurioje įdiegta </w:t>
      </w:r>
      <w:r w:rsidR="00E0683F">
        <w:rPr>
          <w:rFonts w:ascii="Times New Roman" w:hAnsi="Times New Roman" w:cs="Times New Roman"/>
          <w:sz w:val="24"/>
          <w:szCs w:val="24"/>
        </w:rPr>
        <w:t>r</w:t>
      </w:r>
      <w:r w:rsidR="00851CFB" w:rsidRPr="00DE227F">
        <w:rPr>
          <w:rFonts w:ascii="Times New Roman" w:hAnsi="Times New Roman" w:cs="Times New Roman"/>
          <w:sz w:val="24"/>
          <w:szCs w:val="24"/>
        </w:rPr>
        <w:t xml:space="preserve">adijo stotims </w:t>
      </w:r>
      <w:r w:rsidR="00851CFB" w:rsidRPr="00DE227F">
        <w:rPr>
          <w:rFonts w:ascii="Times New Roman" w:eastAsia="Calibri" w:hAnsi="Times New Roman" w:cs="Times New Roman"/>
          <w:sz w:val="24"/>
          <w:szCs w:val="24"/>
        </w:rPr>
        <w:t xml:space="preserve">„L3Harris“ pritaikyta testavimo programa. </w:t>
      </w:r>
    </w:p>
    <w:bookmarkEnd w:id="4"/>
    <w:p w14:paraId="75BA3DB5" w14:textId="4507AC66" w:rsidR="00F52F86" w:rsidRPr="00F52F86" w:rsidRDefault="00F52F86" w:rsidP="00DE227F">
      <w:pPr>
        <w:tabs>
          <w:tab w:val="left" w:pos="1560"/>
        </w:tabs>
        <w:spacing w:after="0" w:line="240" w:lineRule="auto"/>
        <w:ind w:right="-2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2F86">
        <w:rPr>
          <w:rFonts w:ascii="Times New Roman" w:eastAsia="Times New Roman" w:hAnsi="Times New Roman" w:cs="Times New Roman"/>
          <w:sz w:val="24"/>
          <w:szCs w:val="24"/>
        </w:rPr>
        <w:t xml:space="preserve">Atsižvelgdama į nurodytas aplinkybes, bei įvertinusi tai, kad </w:t>
      </w:r>
      <w:r w:rsidR="00913205" w:rsidRPr="00DE227F">
        <w:rPr>
          <w:rFonts w:ascii="Times New Roman" w:eastAsia="Times New Roman" w:hAnsi="Times New Roman" w:cs="Times New Roman"/>
          <w:sz w:val="24"/>
          <w:szCs w:val="24"/>
        </w:rPr>
        <w:t xml:space="preserve">Lietuvos kariuomenei reikalingą </w:t>
      </w:r>
      <w:r w:rsidR="00E0683F">
        <w:rPr>
          <w:rFonts w:ascii="Times New Roman" w:hAnsi="Times New Roman" w:cs="Times New Roman"/>
          <w:sz w:val="24"/>
          <w:szCs w:val="24"/>
        </w:rPr>
        <w:t>r</w:t>
      </w:r>
      <w:r w:rsidR="00913205" w:rsidRPr="00DE227F">
        <w:rPr>
          <w:rFonts w:ascii="Times New Roman" w:hAnsi="Times New Roman" w:cs="Times New Roman"/>
          <w:sz w:val="24"/>
          <w:szCs w:val="24"/>
        </w:rPr>
        <w:t xml:space="preserve">adijo stočių </w:t>
      </w:r>
      <w:r w:rsidR="00913205" w:rsidRPr="00DE227F">
        <w:rPr>
          <w:rFonts w:ascii="Times New Roman" w:eastAsia="Calibri" w:hAnsi="Times New Roman" w:cs="Times New Roman"/>
          <w:sz w:val="24"/>
          <w:szCs w:val="24"/>
        </w:rPr>
        <w:t>„L3Harris“</w:t>
      </w:r>
      <w:r w:rsidR="00913205" w:rsidRPr="00DE227F">
        <w:rPr>
          <w:rFonts w:ascii="Times New Roman" w:eastAsia="Times New Roman" w:hAnsi="Times New Roman" w:cs="Times New Roman"/>
          <w:sz w:val="24"/>
          <w:szCs w:val="24"/>
        </w:rPr>
        <w:t xml:space="preserve"> diagnostikos ir remonto įrangą</w:t>
      </w:r>
      <w:r w:rsidRPr="00F52F8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F52F86">
        <w:rPr>
          <w:rFonts w:ascii="Times New Roman" w:eastAsia="Times New Roman" w:hAnsi="Times New Roman" w:cs="Times New Roman"/>
          <w:sz w:val="24"/>
          <w:szCs w:val="24"/>
        </w:rPr>
        <w:t xml:space="preserve">gali </w:t>
      </w:r>
      <w:r w:rsidR="00913205" w:rsidRPr="00DE227F">
        <w:rPr>
          <w:rFonts w:ascii="Times New Roman" w:eastAsia="Times New Roman" w:hAnsi="Times New Roman" w:cs="Times New Roman"/>
          <w:sz w:val="24"/>
          <w:szCs w:val="24"/>
        </w:rPr>
        <w:t>parduoti</w:t>
      </w:r>
      <w:r w:rsidRPr="00F52F86">
        <w:rPr>
          <w:rFonts w:ascii="Times New Roman" w:eastAsia="Times New Roman" w:hAnsi="Times New Roman" w:cs="Times New Roman"/>
          <w:sz w:val="24"/>
          <w:szCs w:val="24"/>
        </w:rPr>
        <w:t xml:space="preserve"> tik konkretus tiekėjas – šios įrangos gamintojas, Perkančioji organizacija priėmė sprendimą </w:t>
      </w:r>
      <w:r w:rsidRPr="00F52F86">
        <w:rPr>
          <w:rFonts w:ascii="Times New Roman" w:hAnsi="Times New Roman" w:cs="Times New Roman"/>
          <w:sz w:val="24"/>
          <w:szCs w:val="24"/>
        </w:rPr>
        <w:t xml:space="preserve">Pirkimą </w:t>
      </w:r>
      <w:r w:rsidRPr="00F52F86">
        <w:rPr>
          <w:rFonts w:ascii="Times New Roman" w:eastAsia="Times New Roman" w:hAnsi="Times New Roman" w:cs="Times New Roman"/>
          <w:sz w:val="24"/>
          <w:szCs w:val="24"/>
        </w:rPr>
        <w:t>vykdyti neskelbiamų derybų būdu ir kreiptis į Tarnybą sutikimo dėl tokio pirkimo būdo pasirinkimo</w:t>
      </w:r>
      <w:r w:rsidRPr="00F52F86">
        <w:rPr>
          <w:rFonts w:ascii="Times New Roman" w:hAnsi="Times New Roman" w:cs="Times New Roman"/>
          <w:sz w:val="24"/>
          <w:szCs w:val="24"/>
          <w:vertAlign w:val="superscript"/>
        </w:rPr>
        <w:footnoteReference w:id="5"/>
      </w:r>
      <w:r w:rsidRPr="00F52F86">
        <w:rPr>
          <w:rFonts w:ascii="Times New Roman" w:hAnsi="Times New Roman" w:cs="Times New Roman"/>
          <w:sz w:val="24"/>
          <w:szCs w:val="24"/>
        </w:rPr>
        <w:t>.</w:t>
      </w:r>
    </w:p>
    <w:p w14:paraId="04DE503A" w14:textId="6ABED81A" w:rsidR="00F52F86" w:rsidRPr="00F52F86" w:rsidRDefault="00F52F86" w:rsidP="00DE227F">
      <w:pPr>
        <w:spacing w:after="0" w:line="240" w:lineRule="auto"/>
        <w:ind w:right="-2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2F86">
        <w:rPr>
          <w:rFonts w:ascii="Times New Roman" w:eastAsia="Times New Roman" w:hAnsi="Times New Roman" w:cs="Times New Roman"/>
          <w:sz w:val="24"/>
          <w:szCs w:val="24"/>
        </w:rPr>
        <w:t xml:space="preserve">Planuojamo Pirkimo vertė </w:t>
      </w:r>
      <w:r w:rsidR="00913205" w:rsidRPr="00DE227F">
        <w:rPr>
          <w:rFonts w:ascii="Times New Roman" w:eastAsia="Times New Roman" w:hAnsi="Times New Roman" w:cs="Times New Roman"/>
          <w:sz w:val="24"/>
          <w:szCs w:val="20"/>
        </w:rPr>
        <w:t>600.000,00</w:t>
      </w:r>
      <w:r w:rsidRPr="00F52F86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F52F86">
        <w:rPr>
          <w:rFonts w:ascii="Times New Roman" w:eastAsia="Times New Roman" w:hAnsi="Times New Roman" w:cs="Times New Roman"/>
          <w:sz w:val="24"/>
          <w:szCs w:val="24"/>
        </w:rPr>
        <w:t xml:space="preserve">eurų </w:t>
      </w:r>
      <w:r w:rsidR="00913205" w:rsidRPr="00DE227F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F52F86">
        <w:rPr>
          <w:rFonts w:ascii="Times New Roman" w:eastAsia="Times New Roman" w:hAnsi="Times New Roman" w:cs="Times New Roman"/>
          <w:sz w:val="24"/>
          <w:szCs w:val="24"/>
        </w:rPr>
        <w:t xml:space="preserve"> PVM.</w:t>
      </w:r>
    </w:p>
    <w:p w14:paraId="7586A3A9" w14:textId="504DA1B1" w:rsidR="00B663AB" w:rsidRPr="00DE227F" w:rsidRDefault="00B663AB" w:rsidP="00DE227F">
      <w:pPr>
        <w:tabs>
          <w:tab w:val="left" w:pos="851"/>
        </w:tabs>
        <w:spacing w:after="0" w:line="240" w:lineRule="auto"/>
        <w:ind w:right="-22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E227F">
        <w:rPr>
          <w:rFonts w:ascii="Times New Roman" w:eastAsia="Calibri" w:hAnsi="Times New Roman" w:cs="Times New Roman"/>
          <w:sz w:val="24"/>
          <w:szCs w:val="24"/>
        </w:rPr>
        <w:t xml:space="preserve">Įstatymo 19 straipsnio 4 dalies 5 punkte nustatyta, kad </w:t>
      </w:r>
      <w:r w:rsidR="00E0683F">
        <w:rPr>
          <w:rFonts w:ascii="Times New Roman" w:eastAsia="Calibri" w:hAnsi="Times New Roman" w:cs="Times New Roman"/>
          <w:sz w:val="24"/>
          <w:szCs w:val="24"/>
        </w:rPr>
        <w:t xml:space="preserve">prekių, </w:t>
      </w:r>
      <w:r w:rsidRPr="00DE227F">
        <w:rPr>
          <w:rFonts w:ascii="Times New Roman" w:eastAsia="Calibri" w:hAnsi="Times New Roman" w:cs="Times New Roman"/>
          <w:sz w:val="24"/>
          <w:szCs w:val="24"/>
        </w:rPr>
        <w:t>paslaug</w:t>
      </w:r>
      <w:r w:rsidR="00E0683F">
        <w:rPr>
          <w:rFonts w:ascii="Times New Roman" w:eastAsia="Calibri" w:hAnsi="Times New Roman" w:cs="Times New Roman"/>
          <w:sz w:val="24"/>
          <w:szCs w:val="24"/>
        </w:rPr>
        <w:t xml:space="preserve">ų ir darbų pirkimas </w:t>
      </w:r>
      <w:r w:rsidRPr="00DE227F">
        <w:rPr>
          <w:rFonts w:ascii="Times New Roman" w:eastAsia="Calibri" w:hAnsi="Times New Roman" w:cs="Times New Roman"/>
          <w:sz w:val="24"/>
          <w:szCs w:val="24"/>
        </w:rPr>
        <w:t xml:space="preserve"> neskelbiamų derybų būdu gali</w:t>
      </w:r>
      <w:r w:rsidR="00E0683F">
        <w:rPr>
          <w:rFonts w:ascii="Times New Roman" w:eastAsia="Calibri" w:hAnsi="Times New Roman" w:cs="Times New Roman"/>
          <w:sz w:val="24"/>
          <w:szCs w:val="24"/>
        </w:rPr>
        <w:t>mas</w:t>
      </w:r>
      <w:r w:rsidRPr="00DE227F">
        <w:rPr>
          <w:rFonts w:ascii="Times New Roman" w:eastAsia="Calibri" w:hAnsi="Times New Roman" w:cs="Times New Roman"/>
          <w:sz w:val="24"/>
          <w:szCs w:val="24"/>
        </w:rPr>
        <w:t xml:space="preserve"> jeigu </w:t>
      </w:r>
      <w:r w:rsidRPr="00DE227F">
        <w:rPr>
          <w:rFonts w:ascii="Times New Roman" w:hAnsi="Times New Roman" w:cs="Times New Roman"/>
          <w:i/>
          <w:iCs/>
          <w:sz w:val="24"/>
          <w:szCs w:val="24"/>
        </w:rPr>
        <w:t>dėl techninių priežasčių arba dėl priežasčių, susijusių su išimtinių teisių apsauga, pirkimo sutartis gali būti sudaroma tik su konkrečiu tiekėju.</w:t>
      </w:r>
    </w:p>
    <w:p w14:paraId="262ED816" w14:textId="7C677384" w:rsidR="000A3C92" w:rsidRPr="00DE227F" w:rsidRDefault="000A3C92" w:rsidP="00DE227F">
      <w:pPr>
        <w:tabs>
          <w:tab w:val="left" w:pos="851"/>
        </w:tabs>
        <w:spacing w:after="0" w:line="240" w:lineRule="auto"/>
        <w:ind w:right="-22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E232B">
        <w:rPr>
          <w:rFonts w:ascii="Times New Roman" w:eastAsia="Calibri" w:hAnsi="Times New Roman" w:cs="Times New Roman"/>
          <w:iCs/>
          <w:sz w:val="24"/>
          <w:szCs w:val="24"/>
        </w:rPr>
        <w:t xml:space="preserve">Įvertinus nurodytus argumentus ir pateiktus dokumentus nustatyta, </w:t>
      </w:r>
      <w:r w:rsidRPr="00AE232B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kad </w:t>
      </w:r>
      <w:r w:rsidRPr="00DE227F">
        <w:rPr>
          <w:rFonts w:ascii="Times New Roman" w:eastAsia="Calibri" w:hAnsi="Times New Roman" w:cs="Times New Roman"/>
          <w:sz w:val="24"/>
          <w:szCs w:val="24"/>
        </w:rPr>
        <w:t>Perkančiosios organizacijos priimtas sprendimas ir pasirinktas pirkimo būdas atitinka Įstatymo 19 straipsnio 4 dalies 5 punkto sąlygas</w:t>
      </w:r>
      <w:r w:rsidRPr="00AE232B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, </w:t>
      </w:r>
      <w:r w:rsidR="001B1D23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t. y. </w:t>
      </w:r>
      <w:r w:rsidR="00E0683F">
        <w:rPr>
          <w:rFonts w:ascii="Times New Roman" w:eastAsia="Calibri" w:hAnsi="Times New Roman" w:cs="Times New Roman"/>
          <w:sz w:val="24"/>
          <w:szCs w:val="24"/>
        </w:rPr>
        <w:t>r</w:t>
      </w:r>
      <w:r w:rsidR="00E0683F" w:rsidRPr="00DE227F">
        <w:rPr>
          <w:rFonts w:ascii="Times New Roman" w:eastAsia="Calibri" w:hAnsi="Times New Roman" w:cs="Times New Roman"/>
          <w:sz w:val="24"/>
          <w:szCs w:val="24"/>
        </w:rPr>
        <w:t>adijo stočių „L3Harris“</w:t>
      </w:r>
      <w:r w:rsidR="00E068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1D23">
        <w:rPr>
          <w:rFonts w:ascii="Times New Roman" w:hAnsi="Times New Roman" w:cs="Times New Roman"/>
          <w:sz w:val="24"/>
          <w:szCs w:val="24"/>
        </w:rPr>
        <w:t>diagnostikos</w:t>
      </w:r>
      <w:r w:rsidR="00E0683F">
        <w:rPr>
          <w:rFonts w:ascii="Times New Roman" w:hAnsi="Times New Roman" w:cs="Times New Roman"/>
          <w:sz w:val="24"/>
          <w:szCs w:val="24"/>
        </w:rPr>
        <w:t xml:space="preserve"> ir remonto</w:t>
      </w:r>
      <w:r w:rsidR="001B1D23">
        <w:rPr>
          <w:rFonts w:ascii="Times New Roman" w:hAnsi="Times New Roman" w:cs="Times New Roman"/>
          <w:sz w:val="24"/>
          <w:szCs w:val="24"/>
        </w:rPr>
        <w:t xml:space="preserve"> įrangą </w:t>
      </w:r>
      <w:r w:rsidR="001B1D23" w:rsidRPr="00DE227F">
        <w:rPr>
          <w:rFonts w:ascii="Times New Roman" w:hAnsi="Times New Roman" w:cs="Times New Roman"/>
          <w:sz w:val="24"/>
          <w:szCs w:val="24"/>
        </w:rPr>
        <w:t xml:space="preserve">dėl </w:t>
      </w:r>
      <w:r w:rsidR="00E0683F">
        <w:rPr>
          <w:rFonts w:ascii="Times New Roman" w:hAnsi="Times New Roman" w:cs="Times New Roman"/>
          <w:sz w:val="24"/>
          <w:szCs w:val="24"/>
        </w:rPr>
        <w:t xml:space="preserve">egzistuojančių </w:t>
      </w:r>
      <w:r w:rsidR="00201770" w:rsidRPr="00DE227F">
        <w:rPr>
          <w:rFonts w:ascii="Times New Roman" w:hAnsi="Times New Roman" w:cs="Times New Roman"/>
          <w:sz w:val="24"/>
          <w:szCs w:val="24"/>
        </w:rPr>
        <w:t xml:space="preserve">techninių priežasčių </w:t>
      </w:r>
      <w:r w:rsidR="00E0683F">
        <w:rPr>
          <w:rFonts w:ascii="Times New Roman" w:hAnsi="Times New Roman" w:cs="Times New Roman"/>
          <w:sz w:val="24"/>
          <w:szCs w:val="24"/>
        </w:rPr>
        <w:t xml:space="preserve">ir išimtinių teisių turėjimo </w:t>
      </w:r>
      <w:r w:rsidR="00201770" w:rsidRPr="00DE227F">
        <w:rPr>
          <w:rFonts w:ascii="Times New Roman" w:hAnsi="Times New Roman" w:cs="Times New Roman"/>
          <w:sz w:val="24"/>
          <w:szCs w:val="24"/>
        </w:rPr>
        <w:t xml:space="preserve">gali </w:t>
      </w:r>
      <w:r w:rsidR="001B1D23">
        <w:rPr>
          <w:rFonts w:ascii="Times New Roman" w:hAnsi="Times New Roman" w:cs="Times New Roman"/>
          <w:sz w:val="24"/>
          <w:szCs w:val="24"/>
        </w:rPr>
        <w:t>parduoti tik</w:t>
      </w:r>
      <w:r w:rsidR="00201770" w:rsidRPr="00DE227F">
        <w:rPr>
          <w:rFonts w:ascii="Times New Roman" w:hAnsi="Times New Roman" w:cs="Times New Roman"/>
          <w:sz w:val="24"/>
          <w:szCs w:val="24"/>
        </w:rPr>
        <w:t xml:space="preserve"> tiekėjas – „</w:t>
      </w:r>
      <w:r w:rsidR="00DE227F" w:rsidRPr="00DE227F">
        <w:rPr>
          <w:rFonts w:ascii="Times New Roman" w:hAnsi="Times New Roman" w:cs="Times New Roman"/>
          <w:i/>
          <w:sz w:val="24"/>
          <w:szCs w:val="24"/>
        </w:rPr>
        <w:t>L3HARRIS Technologies</w:t>
      </w:r>
      <w:r w:rsidR="00201770" w:rsidRPr="00DE227F">
        <w:rPr>
          <w:rFonts w:ascii="Times New Roman" w:hAnsi="Times New Roman" w:cs="Times New Roman"/>
          <w:sz w:val="24"/>
          <w:szCs w:val="24"/>
        </w:rPr>
        <w:t>,</w:t>
      </w:r>
      <w:r w:rsidR="00DE227F" w:rsidRPr="00DE227F">
        <w:rPr>
          <w:rFonts w:ascii="Times New Roman" w:hAnsi="Times New Roman" w:cs="Times New Roman"/>
          <w:sz w:val="24"/>
          <w:szCs w:val="24"/>
        </w:rPr>
        <w:t xml:space="preserve"> </w:t>
      </w:r>
      <w:r w:rsidR="00201770" w:rsidRPr="00DE227F">
        <w:rPr>
          <w:rFonts w:ascii="Times New Roman" w:hAnsi="Times New Roman" w:cs="Times New Roman"/>
          <w:sz w:val="24"/>
          <w:szCs w:val="24"/>
        </w:rPr>
        <w:t xml:space="preserve">kadangi </w:t>
      </w:r>
      <w:r w:rsidR="00E0683F">
        <w:rPr>
          <w:rFonts w:ascii="Times New Roman" w:hAnsi="Times New Roman" w:cs="Times New Roman"/>
          <w:sz w:val="24"/>
          <w:szCs w:val="24"/>
        </w:rPr>
        <w:t>jis</w:t>
      </w:r>
      <w:r w:rsidR="00E0683F" w:rsidRPr="00DE227F">
        <w:rPr>
          <w:rFonts w:ascii="Times New Roman" w:hAnsi="Times New Roman" w:cs="Times New Roman"/>
          <w:sz w:val="24"/>
          <w:szCs w:val="24"/>
        </w:rPr>
        <w:t xml:space="preserve"> </w:t>
      </w:r>
      <w:r w:rsidR="00DE227F" w:rsidRPr="00DE227F">
        <w:rPr>
          <w:rFonts w:ascii="Times New Roman" w:hAnsi="Times New Roman" w:cs="Times New Roman"/>
          <w:sz w:val="24"/>
          <w:szCs w:val="24"/>
        </w:rPr>
        <w:t xml:space="preserve">yra </w:t>
      </w:r>
      <w:r w:rsidR="00201770" w:rsidRPr="00DE227F">
        <w:rPr>
          <w:rFonts w:ascii="Times New Roman" w:eastAsia="Calibri" w:hAnsi="Times New Roman" w:cs="Times New Roman"/>
          <w:sz w:val="24"/>
          <w:szCs w:val="24"/>
        </w:rPr>
        <w:t>šiuo Pirkimu siekiam</w:t>
      </w:r>
      <w:r w:rsidR="00DE227F" w:rsidRPr="00DE227F">
        <w:rPr>
          <w:rFonts w:ascii="Times New Roman" w:eastAsia="Calibri" w:hAnsi="Times New Roman" w:cs="Times New Roman"/>
          <w:sz w:val="24"/>
          <w:szCs w:val="24"/>
        </w:rPr>
        <w:t xml:space="preserve">os </w:t>
      </w:r>
      <w:r w:rsidR="00201770" w:rsidRPr="00DE227F">
        <w:rPr>
          <w:rFonts w:ascii="Times New Roman" w:eastAsia="Calibri" w:hAnsi="Times New Roman" w:cs="Times New Roman"/>
          <w:sz w:val="24"/>
          <w:szCs w:val="24"/>
        </w:rPr>
        <w:t xml:space="preserve">įsigyti </w:t>
      </w:r>
      <w:r w:rsidR="00E0683F">
        <w:rPr>
          <w:rFonts w:ascii="Times New Roman" w:eastAsia="Calibri" w:hAnsi="Times New Roman" w:cs="Times New Roman"/>
          <w:sz w:val="24"/>
          <w:szCs w:val="24"/>
        </w:rPr>
        <w:t>r</w:t>
      </w:r>
      <w:r w:rsidR="00201770" w:rsidRPr="00DE227F">
        <w:rPr>
          <w:rFonts w:ascii="Times New Roman" w:hAnsi="Times New Roman" w:cs="Times New Roman"/>
          <w:i/>
          <w:sz w:val="24"/>
          <w:szCs w:val="24"/>
        </w:rPr>
        <w:t>adijo stočių „L3Harris“diagnostikos ir remonto įrang</w:t>
      </w:r>
      <w:r w:rsidR="00DE227F" w:rsidRPr="00DE227F">
        <w:rPr>
          <w:rFonts w:ascii="Times New Roman" w:hAnsi="Times New Roman" w:cs="Times New Roman"/>
          <w:i/>
          <w:sz w:val="24"/>
          <w:szCs w:val="24"/>
        </w:rPr>
        <w:t>os</w:t>
      </w:r>
      <w:r w:rsidR="00201770" w:rsidRPr="00AE232B">
        <w:rPr>
          <w:rFonts w:ascii="Times New Roman" w:hAnsi="Times New Roman" w:cs="Times New Roman"/>
          <w:sz w:val="24"/>
          <w:szCs w:val="24"/>
        </w:rPr>
        <w:t xml:space="preserve"> </w:t>
      </w:r>
      <w:r w:rsidRPr="00DE227F">
        <w:rPr>
          <w:rFonts w:ascii="Times New Roman" w:hAnsi="Times New Roman" w:cs="Times New Roman"/>
          <w:sz w:val="24"/>
          <w:szCs w:val="24"/>
        </w:rPr>
        <w:t>gamin</w:t>
      </w:r>
      <w:r w:rsidR="00DE227F" w:rsidRPr="00DE227F">
        <w:rPr>
          <w:rFonts w:ascii="Times New Roman" w:hAnsi="Times New Roman" w:cs="Times New Roman"/>
          <w:sz w:val="24"/>
          <w:szCs w:val="24"/>
        </w:rPr>
        <w:t>tojas</w:t>
      </w:r>
      <w:r w:rsidRPr="00AE232B">
        <w:rPr>
          <w:rFonts w:ascii="Times New Roman" w:hAnsi="Times New Roman" w:cs="Times New Roman"/>
          <w:sz w:val="24"/>
          <w:szCs w:val="24"/>
        </w:rPr>
        <w:t xml:space="preserve">, </w:t>
      </w:r>
      <w:r w:rsidR="00DE227F" w:rsidRPr="00DE227F">
        <w:rPr>
          <w:rFonts w:ascii="Times New Roman" w:hAnsi="Times New Roman" w:cs="Times New Roman"/>
          <w:sz w:val="24"/>
          <w:szCs w:val="24"/>
        </w:rPr>
        <w:t xml:space="preserve">diagnostikos įrangoje </w:t>
      </w:r>
      <w:r w:rsidR="00283B66">
        <w:rPr>
          <w:rFonts w:ascii="Times New Roman" w:hAnsi="Times New Roman" w:cs="Times New Roman"/>
          <w:sz w:val="24"/>
          <w:szCs w:val="24"/>
        </w:rPr>
        <w:t xml:space="preserve">yra </w:t>
      </w:r>
      <w:r w:rsidRPr="00AE232B">
        <w:rPr>
          <w:rFonts w:ascii="Times New Roman" w:hAnsi="Times New Roman" w:cs="Times New Roman"/>
          <w:sz w:val="24"/>
          <w:szCs w:val="24"/>
        </w:rPr>
        <w:t xml:space="preserve">įdiegta programinė įranga </w:t>
      </w:r>
      <w:r w:rsidRPr="00DE227F">
        <w:rPr>
          <w:rFonts w:ascii="Times New Roman" w:hAnsi="Times New Roman" w:cs="Times New Roman"/>
          <w:sz w:val="24"/>
          <w:szCs w:val="24"/>
        </w:rPr>
        <w:t xml:space="preserve">pritaikyta būtent </w:t>
      </w:r>
      <w:r w:rsidR="00DB4E18" w:rsidRPr="00DE227F">
        <w:rPr>
          <w:rFonts w:ascii="Times New Roman" w:hAnsi="Times New Roman" w:cs="Times New Roman"/>
          <w:sz w:val="24"/>
          <w:szCs w:val="24"/>
        </w:rPr>
        <w:t xml:space="preserve">Tiekėjo </w:t>
      </w:r>
      <w:r w:rsidR="00283B66">
        <w:rPr>
          <w:rFonts w:ascii="Times New Roman" w:hAnsi="Times New Roman" w:cs="Times New Roman"/>
          <w:sz w:val="24"/>
          <w:szCs w:val="24"/>
        </w:rPr>
        <w:t>pagamintų</w:t>
      </w:r>
      <w:r w:rsidR="00DB4E18" w:rsidRPr="00DE227F">
        <w:rPr>
          <w:rFonts w:ascii="Times New Roman" w:hAnsi="Times New Roman" w:cs="Times New Roman"/>
          <w:sz w:val="24"/>
          <w:szCs w:val="24"/>
        </w:rPr>
        <w:t xml:space="preserve"> ir Lietuvos kariuomenės naudojam</w:t>
      </w:r>
      <w:r w:rsidR="00283B66">
        <w:rPr>
          <w:rFonts w:ascii="Times New Roman" w:hAnsi="Times New Roman" w:cs="Times New Roman"/>
          <w:sz w:val="24"/>
          <w:szCs w:val="24"/>
        </w:rPr>
        <w:t>ų</w:t>
      </w:r>
      <w:r w:rsidR="00DB4E18" w:rsidRPr="00DE227F">
        <w:rPr>
          <w:rFonts w:ascii="Times New Roman" w:hAnsi="Times New Roman" w:cs="Times New Roman"/>
          <w:sz w:val="24"/>
          <w:szCs w:val="24"/>
        </w:rPr>
        <w:t xml:space="preserve"> </w:t>
      </w:r>
      <w:r w:rsidR="00283B66">
        <w:rPr>
          <w:rFonts w:ascii="Times New Roman" w:eastAsia="Calibri" w:hAnsi="Times New Roman" w:cs="Times New Roman"/>
          <w:sz w:val="24"/>
          <w:szCs w:val="24"/>
        </w:rPr>
        <w:t>r</w:t>
      </w:r>
      <w:r w:rsidRPr="00DE227F">
        <w:rPr>
          <w:rFonts w:ascii="Times New Roman" w:eastAsia="Calibri" w:hAnsi="Times New Roman" w:cs="Times New Roman"/>
          <w:sz w:val="24"/>
          <w:szCs w:val="24"/>
        </w:rPr>
        <w:t>adijo sto</w:t>
      </w:r>
      <w:r w:rsidR="00283B66">
        <w:rPr>
          <w:rFonts w:ascii="Times New Roman" w:eastAsia="Calibri" w:hAnsi="Times New Roman" w:cs="Times New Roman"/>
          <w:sz w:val="24"/>
          <w:szCs w:val="24"/>
        </w:rPr>
        <w:t>čių</w:t>
      </w:r>
      <w:r w:rsidRPr="00DE227F">
        <w:rPr>
          <w:rFonts w:ascii="Times New Roman" w:eastAsia="Calibri" w:hAnsi="Times New Roman" w:cs="Times New Roman"/>
          <w:sz w:val="24"/>
          <w:szCs w:val="24"/>
        </w:rPr>
        <w:t>„L3Harris“</w:t>
      </w:r>
      <w:r w:rsidR="00DB4E18" w:rsidRPr="00DE227F">
        <w:rPr>
          <w:rFonts w:ascii="Times New Roman" w:eastAsia="Calibri" w:hAnsi="Times New Roman" w:cs="Times New Roman"/>
          <w:sz w:val="24"/>
          <w:szCs w:val="24"/>
        </w:rPr>
        <w:t xml:space="preserve"> diagnostikai ir kalibravimui</w:t>
      </w:r>
      <w:r w:rsidR="00C3100E">
        <w:rPr>
          <w:rFonts w:ascii="Times New Roman" w:eastAsia="Calibri" w:hAnsi="Times New Roman" w:cs="Times New Roman"/>
          <w:sz w:val="24"/>
          <w:szCs w:val="24"/>
        </w:rPr>
        <w:t xml:space="preserve">. Be to, </w:t>
      </w:r>
      <w:r w:rsidRPr="00AE232B">
        <w:rPr>
          <w:rFonts w:ascii="Times New Roman" w:eastAsia="Calibri" w:hAnsi="Times New Roman" w:cs="Times New Roman"/>
          <w:sz w:val="24"/>
          <w:szCs w:val="24"/>
          <w:lang w:eastAsia="lt-LT"/>
        </w:rPr>
        <w:t>Tiekėjas</w:t>
      </w:r>
      <w:r w:rsidRPr="00AE23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E232B">
        <w:rPr>
          <w:rFonts w:ascii="Times New Roman" w:eastAsia="Times New Roman" w:hAnsi="Times New Roman" w:cs="Times New Roman"/>
          <w:sz w:val="24"/>
          <w:szCs w:val="24"/>
        </w:rPr>
        <w:t>turi</w:t>
      </w:r>
      <w:r w:rsidR="00DB4E18" w:rsidRPr="00DE22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232B">
        <w:rPr>
          <w:rFonts w:ascii="Times New Roman" w:eastAsia="Times New Roman" w:hAnsi="Times New Roman" w:cs="Times New Roman"/>
          <w:sz w:val="24"/>
          <w:szCs w:val="24"/>
        </w:rPr>
        <w:t xml:space="preserve">visas išimtines teises į sukurtą </w:t>
      </w:r>
      <w:r w:rsidRPr="00DE227F">
        <w:rPr>
          <w:rFonts w:ascii="Times New Roman" w:eastAsia="Times New Roman" w:hAnsi="Times New Roman" w:cs="Times New Roman"/>
          <w:sz w:val="24"/>
          <w:szCs w:val="24"/>
        </w:rPr>
        <w:t xml:space="preserve">diagnostikos įrangą </w:t>
      </w:r>
      <w:r w:rsidRPr="00AE232B">
        <w:rPr>
          <w:rFonts w:ascii="Times New Roman" w:eastAsia="Times New Roman" w:hAnsi="Times New Roman" w:cs="Times New Roman"/>
          <w:sz w:val="24"/>
          <w:szCs w:val="24"/>
        </w:rPr>
        <w:t xml:space="preserve">ir nėra </w:t>
      </w:r>
      <w:r w:rsidRPr="00DE227F">
        <w:rPr>
          <w:rFonts w:ascii="Times New Roman" w:eastAsia="Times New Roman" w:hAnsi="Times New Roman" w:cs="Times New Roman"/>
          <w:sz w:val="24"/>
          <w:szCs w:val="24"/>
        </w:rPr>
        <w:t xml:space="preserve">šių teisių </w:t>
      </w:r>
      <w:r w:rsidRPr="00AE232B">
        <w:rPr>
          <w:rFonts w:ascii="Times New Roman" w:eastAsia="Times New Roman" w:hAnsi="Times New Roman" w:cs="Times New Roman"/>
          <w:sz w:val="24"/>
          <w:szCs w:val="24"/>
        </w:rPr>
        <w:t>perdavęs ar suteikęs jokiai trečiajai šaliai, kitai įmonei ar organizacijai</w:t>
      </w:r>
      <w:r w:rsidRPr="00DE227F">
        <w:rPr>
          <w:rFonts w:ascii="Times New Roman" w:eastAsia="Times New Roman" w:hAnsi="Times New Roman" w:cs="Times New Roman"/>
          <w:sz w:val="24"/>
          <w:szCs w:val="24"/>
        </w:rPr>
        <w:t xml:space="preserve">, todėl tik Tiekėjas </w:t>
      </w:r>
      <w:r w:rsidR="00C3100E">
        <w:rPr>
          <w:rFonts w:ascii="Times New Roman" w:eastAsia="Times New Roman" w:hAnsi="Times New Roman" w:cs="Times New Roman"/>
          <w:sz w:val="24"/>
          <w:szCs w:val="24"/>
        </w:rPr>
        <w:t>yra vienintelis licencijuotas pardavėjas</w:t>
      </w:r>
      <w:r w:rsidRPr="00DE227F">
        <w:rPr>
          <w:rFonts w:ascii="Times New Roman" w:eastAsia="Times New Roman" w:hAnsi="Times New Roman" w:cs="Times New Roman"/>
          <w:sz w:val="24"/>
          <w:szCs w:val="24"/>
        </w:rPr>
        <w:t xml:space="preserve"> iš kurio Perkančioji organizacija gali įsigyti autorizuotą ir specialiai turimoms radijo stotims sukonfig</w:t>
      </w:r>
      <w:r w:rsidR="00DB4E18" w:rsidRPr="00DE227F">
        <w:rPr>
          <w:rFonts w:ascii="Times New Roman" w:eastAsia="Times New Roman" w:hAnsi="Times New Roman" w:cs="Times New Roman"/>
          <w:sz w:val="24"/>
          <w:szCs w:val="24"/>
        </w:rPr>
        <w:t>ū</w:t>
      </w:r>
      <w:r w:rsidRPr="00DE227F">
        <w:rPr>
          <w:rFonts w:ascii="Times New Roman" w:eastAsia="Times New Roman" w:hAnsi="Times New Roman" w:cs="Times New Roman"/>
          <w:sz w:val="24"/>
          <w:szCs w:val="24"/>
        </w:rPr>
        <w:t xml:space="preserve">ruotą diagnostikos </w:t>
      </w:r>
      <w:r w:rsidR="00DB4E18" w:rsidRPr="00DE227F">
        <w:rPr>
          <w:rFonts w:ascii="Times New Roman" w:eastAsia="Times New Roman" w:hAnsi="Times New Roman" w:cs="Times New Roman"/>
          <w:sz w:val="24"/>
          <w:szCs w:val="24"/>
        </w:rPr>
        <w:t xml:space="preserve">ir remonto </w:t>
      </w:r>
      <w:r w:rsidRPr="00DE227F">
        <w:rPr>
          <w:rFonts w:ascii="Times New Roman" w:eastAsia="Times New Roman" w:hAnsi="Times New Roman" w:cs="Times New Roman"/>
          <w:sz w:val="24"/>
          <w:szCs w:val="24"/>
        </w:rPr>
        <w:t>įrangą</w:t>
      </w:r>
      <w:r w:rsidR="00DE227F" w:rsidRPr="00DE227F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1770" w:rsidRPr="00DE22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3B8D6A2" w14:textId="27C790F5" w:rsidR="00430908" w:rsidRPr="00DE227F" w:rsidRDefault="00430908" w:rsidP="00DE227F">
      <w:pPr>
        <w:tabs>
          <w:tab w:val="left" w:pos="851"/>
        </w:tabs>
        <w:spacing w:after="0" w:line="240" w:lineRule="auto"/>
        <w:ind w:right="-22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E227F">
        <w:rPr>
          <w:rFonts w:ascii="Times New Roman" w:hAnsi="Times New Roman" w:cs="Times New Roman"/>
          <w:iCs/>
          <w:sz w:val="24"/>
          <w:szCs w:val="24"/>
        </w:rPr>
        <w:t xml:space="preserve">Atsižvelgdama į </w:t>
      </w:r>
      <w:r w:rsidR="00C3100E">
        <w:rPr>
          <w:rFonts w:ascii="Times New Roman" w:hAnsi="Times New Roman" w:cs="Times New Roman"/>
          <w:iCs/>
          <w:sz w:val="24"/>
          <w:szCs w:val="24"/>
        </w:rPr>
        <w:t xml:space="preserve">aukščiau </w:t>
      </w:r>
      <w:r w:rsidRPr="00DE227F">
        <w:rPr>
          <w:rFonts w:ascii="Times New Roman" w:hAnsi="Times New Roman" w:cs="Times New Roman"/>
          <w:iCs/>
          <w:sz w:val="24"/>
          <w:szCs w:val="24"/>
        </w:rPr>
        <w:t xml:space="preserve">nurodytą ir vadovaudamasi Įstatymo 9 straipsnio 2 dalies 5 punkto nuostatomis, Tarnyba </w:t>
      </w:r>
      <w:r w:rsidRPr="00DE227F">
        <w:rPr>
          <w:rFonts w:ascii="Times New Roman" w:hAnsi="Times New Roman" w:cs="Times New Roman"/>
          <w:b/>
          <w:bCs/>
          <w:iCs/>
          <w:sz w:val="24"/>
          <w:szCs w:val="24"/>
        </w:rPr>
        <w:t>sutinka</w:t>
      </w:r>
      <w:r w:rsidRPr="00DE227F">
        <w:rPr>
          <w:rFonts w:ascii="Times New Roman" w:hAnsi="Times New Roman" w:cs="Times New Roman"/>
          <w:iCs/>
          <w:sz w:val="24"/>
          <w:szCs w:val="24"/>
        </w:rPr>
        <w:t xml:space="preserve">, kad Perkančioji organizacija </w:t>
      </w:r>
      <w:r w:rsidR="00C3100E" w:rsidRPr="00DE227F">
        <w:rPr>
          <w:rFonts w:ascii="Times New Roman" w:hAnsi="Times New Roman" w:cs="Times New Roman"/>
          <w:i/>
          <w:sz w:val="24"/>
          <w:szCs w:val="24"/>
        </w:rPr>
        <w:t>radijo stočių „L3Harris“diagnostikos ir remonto įrangos pirkimą</w:t>
      </w:r>
      <w:r w:rsidR="00C3100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E227F">
        <w:rPr>
          <w:rFonts w:ascii="Times New Roman" w:hAnsi="Times New Roman" w:cs="Times New Roman"/>
          <w:iCs/>
          <w:sz w:val="24"/>
          <w:szCs w:val="24"/>
        </w:rPr>
        <w:t xml:space="preserve"> vykdytų neskelbiamų derybų būdu, vadovaujantis Įstatymo 19 straipsnio 4 dalies 5 punkto nuostatomis į derybas kviečiant konkretų tiekėją – įmonę </w:t>
      </w:r>
      <w:r w:rsidRPr="00DE227F">
        <w:rPr>
          <w:rFonts w:ascii="Times New Roman" w:hAnsi="Times New Roman" w:cs="Times New Roman"/>
          <w:i/>
          <w:sz w:val="24"/>
          <w:szCs w:val="24"/>
        </w:rPr>
        <w:t>L3HARRIS Technologies</w:t>
      </w:r>
      <w:r w:rsidRPr="00DE227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B02BADC" w14:textId="77777777" w:rsidR="0046543F" w:rsidRPr="00222775" w:rsidRDefault="0046543F" w:rsidP="0043090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6B6C5FD9" w14:textId="7C2E167E" w:rsidR="00AE232B" w:rsidRDefault="00AE232B" w:rsidP="00AE232B">
      <w:pPr>
        <w:spacing w:after="0" w:line="340" w:lineRule="exact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21D9C3" w14:textId="77777777" w:rsidR="00DE227F" w:rsidRPr="00AE232B" w:rsidRDefault="00DE227F" w:rsidP="00AE232B">
      <w:pPr>
        <w:spacing w:after="0" w:line="340" w:lineRule="exact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A08610" w14:textId="77777777" w:rsidR="00027774" w:rsidRPr="003A3140" w:rsidRDefault="00027774" w:rsidP="00DE227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3A3140">
        <w:rPr>
          <w:rFonts w:ascii="Times New Roman" w:hAnsi="Times New Roman" w:cs="Times New Roman"/>
          <w:color w:val="000000"/>
          <w:sz w:val="24"/>
          <w:szCs w:val="24"/>
        </w:rPr>
        <w:t>Direktoriaus pavaduotojas,</w:t>
      </w:r>
    </w:p>
    <w:p w14:paraId="6043DAEB" w14:textId="77777777" w:rsidR="00027774" w:rsidRPr="003A3140" w:rsidRDefault="00027774" w:rsidP="00DE22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3A3140">
        <w:rPr>
          <w:rFonts w:ascii="Times New Roman" w:hAnsi="Times New Roman" w:cs="Times New Roman"/>
          <w:sz w:val="24"/>
          <w:szCs w:val="24"/>
        </w:rPr>
        <w:t>laikinai atliekantis direktoriaus funkcijas                                      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3A3140">
        <w:rPr>
          <w:rFonts w:ascii="Times New Roman" w:hAnsi="Times New Roman" w:cs="Times New Roman"/>
          <w:sz w:val="24"/>
          <w:szCs w:val="24"/>
        </w:rPr>
        <w:t>          Arūnas Siniauskas</w:t>
      </w:r>
    </w:p>
    <w:p w14:paraId="7D41E991" w14:textId="77777777" w:rsidR="00027774" w:rsidRDefault="00027774" w:rsidP="00DE22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lt-LT"/>
        </w:rPr>
      </w:pPr>
    </w:p>
    <w:p w14:paraId="733AF838" w14:textId="77777777" w:rsidR="00B663AB" w:rsidRPr="00222775" w:rsidRDefault="00B663AB" w:rsidP="007505A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79E96094" w14:textId="77777777" w:rsidR="00773109" w:rsidRPr="00C92DBF" w:rsidRDefault="00773109" w:rsidP="007505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0C7022" w14:textId="5E3326DE" w:rsidR="004D3A6D" w:rsidRPr="00C92DBF" w:rsidRDefault="00FF19DE" w:rsidP="007505A0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5" w:name="_Hlk28595239"/>
      <w:bookmarkEnd w:id="0"/>
      <w:r w:rsidRPr="00C92D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                                                                       </w:t>
      </w:r>
    </w:p>
    <w:p w14:paraId="0F86A70F" w14:textId="3BC3A50B" w:rsidR="004D3A6D" w:rsidRPr="00C92DBF" w:rsidRDefault="004D3A6D" w:rsidP="007505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B9F727B" w14:textId="0EF7D092" w:rsidR="004D3A6D" w:rsidRPr="00222775" w:rsidRDefault="004D3A6D" w:rsidP="007505A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155766" w14:textId="20ABC404" w:rsidR="00BF72C0" w:rsidRDefault="00BF72C0" w:rsidP="007505A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8B8D70" w14:textId="1CBE068A" w:rsidR="00DE227F" w:rsidRDefault="00DE227F" w:rsidP="007505A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003370" w14:textId="607B1239" w:rsidR="00BF72C0" w:rsidRDefault="00BF72C0" w:rsidP="007505A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A1C4CA" w14:textId="1489A05D" w:rsidR="004D3A6D" w:rsidRPr="00222775" w:rsidRDefault="004D3A6D" w:rsidP="007505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5"/>
    <w:p w14:paraId="7E2C5AD5" w14:textId="791A2185" w:rsidR="004D3A6D" w:rsidRPr="00222775" w:rsidRDefault="00EB43D6" w:rsidP="007505A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J. Grudinkė</w:t>
      </w:r>
      <w:r w:rsidR="00AB4E81" w:rsidRPr="000B350C">
        <w:rPr>
          <w:rFonts w:ascii="Times New Roman" w:eastAsia="Times New Roman" w:hAnsi="Times New Roman" w:cs="Times New Roman"/>
          <w:sz w:val="24"/>
          <w:szCs w:val="24"/>
        </w:rPr>
        <w:t xml:space="preserve">, tel. (8 5) </w:t>
      </w:r>
      <w:r w:rsidR="00AB4E81">
        <w:rPr>
          <w:rFonts w:ascii="Times New Roman" w:eastAsia="Times New Roman" w:hAnsi="Times New Roman" w:cs="Times New Roman"/>
          <w:sz w:val="24"/>
          <w:szCs w:val="24"/>
        </w:rPr>
        <w:t>219 70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17, </w:t>
      </w:r>
      <w:r w:rsidR="00AB4E81">
        <w:rPr>
          <w:rFonts w:ascii="Times New Roman" w:eastAsia="Times New Roman" w:hAnsi="Times New Roman" w:cs="Times New Roman"/>
          <w:sz w:val="24"/>
          <w:szCs w:val="24"/>
        </w:rPr>
        <w:t xml:space="preserve">el. p. </w:t>
      </w:r>
      <w:r>
        <w:rPr>
          <w:rFonts w:ascii="Times New Roman" w:eastAsia="Times New Roman" w:hAnsi="Times New Roman" w:cs="Times New Roman"/>
          <w:sz w:val="24"/>
          <w:szCs w:val="24"/>
        </w:rPr>
        <w:t>Julija.Grudinke</w:t>
      </w:r>
      <w:r w:rsidR="00AB4E81" w:rsidRPr="000B350C">
        <w:rPr>
          <w:rFonts w:ascii="Times New Roman" w:eastAsia="Times New Roman" w:hAnsi="Times New Roman" w:cs="Times New Roman"/>
          <w:sz w:val="24"/>
          <w:szCs w:val="24"/>
        </w:rPr>
        <w:t>@vpt.lt</w:t>
      </w:r>
    </w:p>
    <w:sectPr w:rsidR="004D3A6D" w:rsidRPr="00222775" w:rsidSect="00160816">
      <w:headerReference w:type="even" r:id="rId11"/>
      <w:headerReference w:type="default" r:id="rId12"/>
      <w:footerReference w:type="default" r:id="rId13"/>
      <w:footerReference w:type="first" r:id="rId14"/>
      <w:pgSz w:w="11907" w:h="16840" w:code="9"/>
      <w:pgMar w:top="1440" w:right="850" w:bottom="1440" w:left="1440" w:header="567" w:footer="454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669D7" w14:textId="77777777" w:rsidR="00080402" w:rsidRDefault="00080402">
      <w:pPr>
        <w:spacing w:after="0" w:line="240" w:lineRule="auto"/>
      </w:pPr>
      <w:r>
        <w:separator/>
      </w:r>
    </w:p>
  </w:endnote>
  <w:endnote w:type="continuationSeparator" w:id="0">
    <w:p w14:paraId="5067AD52" w14:textId="77777777" w:rsidR="00080402" w:rsidRDefault="00080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B7DD9" w14:textId="77777777" w:rsidR="006C06BD" w:rsidRDefault="00080402">
    <w:pPr>
      <w:pStyle w:val="Porat"/>
    </w:pPr>
  </w:p>
  <w:p w14:paraId="38D7BB4F" w14:textId="77777777" w:rsidR="006C06BD" w:rsidRDefault="00080402">
    <w:pPr>
      <w:pStyle w:val="Porat"/>
    </w:pPr>
  </w:p>
  <w:p w14:paraId="4739987F" w14:textId="77777777" w:rsidR="006C06BD" w:rsidRDefault="00080402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94A0C" w14:textId="7AB9D56A" w:rsidR="00CA7222" w:rsidRPr="00352B47" w:rsidRDefault="00CA7222" w:rsidP="004948EF">
    <w:pPr>
      <w:pBdr>
        <w:top w:val="single" w:sz="4" w:space="1" w:color="auto"/>
      </w:pBdr>
      <w:spacing w:after="0" w:line="240" w:lineRule="auto"/>
      <w:rPr>
        <w:rFonts w:ascii="Times New Roman" w:hAnsi="Times New Roman" w:cs="Times New Roman"/>
        <w:color w:val="000000" w:themeColor="text1"/>
        <w:sz w:val="20"/>
        <w:szCs w:val="20"/>
      </w:rPr>
    </w:pPr>
    <w:r w:rsidRPr="00352B47">
      <w:rPr>
        <w:rFonts w:ascii="Times New Roman" w:hAnsi="Times New Roman" w:cs="Times New Roman"/>
        <w:color w:val="000000" w:themeColor="text1"/>
        <w:sz w:val="20"/>
        <w:szCs w:val="20"/>
      </w:rPr>
      <w:t>Biudžetinė įstaiga</w:t>
    </w:r>
    <w:r w:rsidRPr="00352B47">
      <w:rPr>
        <w:rFonts w:ascii="Times New Roman" w:hAnsi="Times New Roman" w:cs="Times New Roman"/>
        <w:color w:val="000000" w:themeColor="text1"/>
        <w:sz w:val="20"/>
        <w:szCs w:val="20"/>
      </w:rPr>
      <w:tab/>
      <w:t xml:space="preserve">         Tel. (8 5) 219 7001               </w:t>
    </w:r>
    <w:r w:rsidR="00392B8A" w:rsidRPr="00352B47">
      <w:rPr>
        <w:rFonts w:ascii="Times New Roman" w:hAnsi="Times New Roman" w:cs="Times New Roman"/>
        <w:color w:val="000000" w:themeColor="text1"/>
        <w:sz w:val="20"/>
        <w:szCs w:val="20"/>
      </w:rPr>
      <w:tab/>
    </w:r>
    <w:r w:rsidRPr="00352B47">
      <w:rPr>
        <w:rFonts w:ascii="Times New Roman" w:hAnsi="Times New Roman" w:cs="Times New Roman"/>
        <w:color w:val="000000" w:themeColor="text1"/>
        <w:sz w:val="20"/>
        <w:szCs w:val="20"/>
      </w:rPr>
      <w:t xml:space="preserve">Duomenys kaupiami ir saugomi              </w:t>
    </w:r>
  </w:p>
  <w:p w14:paraId="758A764A" w14:textId="463D4C07" w:rsidR="00CA7222" w:rsidRPr="00352B47" w:rsidRDefault="00CA7222" w:rsidP="004948EF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color w:val="000000" w:themeColor="text1"/>
        <w:sz w:val="20"/>
        <w:szCs w:val="20"/>
      </w:rPr>
    </w:pPr>
    <w:r w:rsidRPr="00352B47">
      <w:rPr>
        <w:rFonts w:ascii="Times New Roman" w:hAnsi="Times New Roman" w:cs="Times New Roman"/>
        <w:color w:val="000000" w:themeColor="text1"/>
        <w:sz w:val="20"/>
        <w:szCs w:val="20"/>
      </w:rPr>
      <w:t xml:space="preserve">Kareivių g. 1, LT-08351 Vilnius         Faks. (8 5) 213 6213             </w:t>
    </w:r>
    <w:r w:rsidR="00392B8A" w:rsidRPr="00352B47">
      <w:rPr>
        <w:rFonts w:ascii="Times New Roman" w:hAnsi="Times New Roman" w:cs="Times New Roman"/>
        <w:color w:val="000000" w:themeColor="text1"/>
        <w:sz w:val="20"/>
        <w:szCs w:val="20"/>
      </w:rPr>
      <w:tab/>
    </w:r>
    <w:r w:rsidRPr="00352B47">
      <w:rPr>
        <w:rFonts w:ascii="Times New Roman" w:hAnsi="Times New Roman" w:cs="Times New Roman"/>
        <w:color w:val="000000" w:themeColor="text1"/>
        <w:sz w:val="20"/>
        <w:szCs w:val="20"/>
      </w:rPr>
      <w:t xml:space="preserve">Juridinių asmenų registre </w:t>
    </w:r>
  </w:p>
  <w:p w14:paraId="5BE8DD1B" w14:textId="389A8096" w:rsidR="00CA7222" w:rsidRPr="004948EF" w:rsidRDefault="00080402" w:rsidP="004948EF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hyperlink r:id="rId1" w:history="1">
      <w:r w:rsidR="00CA7222" w:rsidRPr="00352B47">
        <w:rPr>
          <w:rStyle w:val="Hipersaitas"/>
          <w:rFonts w:ascii="Times New Roman" w:hAnsi="Times New Roman" w:cs="Times New Roman"/>
          <w:color w:val="000000" w:themeColor="text1"/>
          <w:sz w:val="20"/>
          <w:szCs w:val="20"/>
        </w:rPr>
        <w:t>http://www.vpt.lrv.lt</w:t>
      </w:r>
    </w:hyperlink>
    <w:r w:rsidR="00CA7222" w:rsidRPr="00352B47">
      <w:rPr>
        <w:rFonts w:ascii="Times New Roman" w:hAnsi="Times New Roman" w:cs="Times New Roman"/>
        <w:color w:val="000000" w:themeColor="text1"/>
        <w:sz w:val="20"/>
        <w:szCs w:val="20"/>
      </w:rPr>
      <w:tab/>
      <w:t xml:space="preserve">         El. p. </w:t>
    </w:r>
    <w:hyperlink r:id="rId2" w:history="1">
      <w:r w:rsidR="00CA7222" w:rsidRPr="00352B47">
        <w:rPr>
          <w:rStyle w:val="Hipersaitas"/>
          <w:rFonts w:ascii="Times New Roman" w:hAnsi="Times New Roman" w:cs="Times New Roman"/>
          <w:color w:val="000000" w:themeColor="text1"/>
          <w:sz w:val="20"/>
          <w:szCs w:val="20"/>
        </w:rPr>
        <w:t>info@vpt.lt</w:t>
      </w:r>
    </w:hyperlink>
    <w:r w:rsidR="00CA7222" w:rsidRPr="00352B47">
      <w:rPr>
        <w:rFonts w:ascii="Times New Roman" w:hAnsi="Times New Roman" w:cs="Times New Roman"/>
        <w:color w:val="000000" w:themeColor="text1"/>
        <w:sz w:val="20"/>
        <w:szCs w:val="20"/>
      </w:rPr>
      <w:t xml:space="preserve">                   </w:t>
    </w:r>
    <w:r w:rsidR="00392B8A" w:rsidRPr="00352B47">
      <w:rPr>
        <w:rFonts w:ascii="Times New Roman" w:hAnsi="Times New Roman" w:cs="Times New Roman"/>
        <w:color w:val="000000" w:themeColor="text1"/>
        <w:sz w:val="20"/>
        <w:szCs w:val="20"/>
      </w:rPr>
      <w:tab/>
    </w:r>
    <w:r w:rsidR="00CA7222" w:rsidRPr="00352B47">
      <w:rPr>
        <w:rFonts w:ascii="Times New Roman" w:hAnsi="Times New Roman" w:cs="Times New Roman"/>
        <w:color w:val="000000" w:themeColor="text1"/>
        <w:sz w:val="20"/>
        <w:szCs w:val="20"/>
      </w:rPr>
      <w:t xml:space="preserve">Kodas 188656261                                   </w:t>
    </w:r>
  </w:p>
  <w:p w14:paraId="0F774820" w14:textId="77777777" w:rsidR="00CA7222" w:rsidRPr="004948EF" w:rsidRDefault="00CA7222" w:rsidP="004948EF">
    <w:pPr>
      <w:pStyle w:val="Porat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sz w:val="20"/>
        <w:szCs w:val="20"/>
      </w:rPr>
      <w:ptab w:relativeTo="margin" w:alignment="right" w:leader="none"/>
    </w:r>
  </w:p>
  <w:p w14:paraId="1B2A0E14" w14:textId="77777777" w:rsidR="006C06BD" w:rsidRPr="004948EF" w:rsidRDefault="00080402" w:rsidP="004948EF">
    <w:pPr>
      <w:pStyle w:val="Porat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F0C69" w14:textId="77777777" w:rsidR="00080402" w:rsidRDefault="00080402">
      <w:pPr>
        <w:spacing w:after="0" w:line="240" w:lineRule="auto"/>
      </w:pPr>
      <w:r>
        <w:separator/>
      </w:r>
    </w:p>
  </w:footnote>
  <w:footnote w:type="continuationSeparator" w:id="0">
    <w:p w14:paraId="6BC8F4E6" w14:textId="77777777" w:rsidR="00080402" w:rsidRDefault="00080402">
      <w:pPr>
        <w:spacing w:after="0" w:line="240" w:lineRule="auto"/>
      </w:pPr>
      <w:r>
        <w:continuationSeparator/>
      </w:r>
    </w:p>
  </w:footnote>
  <w:footnote w:id="1">
    <w:p w14:paraId="4C9B2AF3" w14:textId="1FE03E49" w:rsidR="00F80806" w:rsidRPr="00C52AF1" w:rsidRDefault="00F80806" w:rsidP="000B75DB">
      <w:pPr>
        <w:pStyle w:val="Puslapioinaostekstas"/>
        <w:jc w:val="both"/>
        <w:rPr>
          <w:rFonts w:ascii="Times New Roman" w:hAnsi="Times New Roman" w:cs="Times New Roman"/>
        </w:rPr>
      </w:pPr>
      <w:r w:rsidRPr="00F80806">
        <w:rPr>
          <w:rStyle w:val="Puslapioinaosnuoroda"/>
          <w:rFonts w:ascii="Times New Roman" w:hAnsi="Times New Roman" w:cs="Times New Roman"/>
        </w:rPr>
        <w:footnoteRef/>
      </w:r>
      <w:r w:rsidRPr="00F80806">
        <w:rPr>
          <w:rFonts w:ascii="Times New Roman" w:hAnsi="Times New Roman" w:cs="Times New Roman"/>
        </w:rPr>
        <w:t xml:space="preserve"> AN/PRC-117G, </w:t>
      </w:r>
      <w:r w:rsidR="00B66025" w:rsidRPr="00F80806">
        <w:rPr>
          <w:rFonts w:ascii="Times New Roman" w:hAnsi="Times New Roman" w:cs="Times New Roman"/>
        </w:rPr>
        <w:t xml:space="preserve">AN/PRC-150, </w:t>
      </w:r>
      <w:r w:rsidRPr="00F80806">
        <w:rPr>
          <w:rFonts w:ascii="Times New Roman" w:hAnsi="Times New Roman" w:cs="Times New Roman"/>
        </w:rPr>
        <w:t>AN/PRC-152A, AN/PRC-158, AN/PRC-160, RF-7800V-HH, RF-7800V-VS511, RF-7800V-VS501, RF-7800W, RF-300M-V150, RF-300W-TV;</w:t>
      </w:r>
    </w:p>
  </w:footnote>
  <w:footnote w:id="2">
    <w:p w14:paraId="08076590" w14:textId="182759BB" w:rsidR="006F31F2" w:rsidRPr="003D146D" w:rsidRDefault="006F31F2" w:rsidP="000B75DB">
      <w:pPr>
        <w:pStyle w:val="Puslapioinaostekstas"/>
        <w:jc w:val="both"/>
        <w:rPr>
          <w:rFonts w:ascii="Times New Roman" w:hAnsi="Times New Roman" w:cs="Times New Roman"/>
        </w:rPr>
      </w:pPr>
      <w:r w:rsidRPr="003D146D">
        <w:rPr>
          <w:rStyle w:val="Puslapioinaosnuoroda"/>
          <w:rFonts w:ascii="Times New Roman" w:hAnsi="Times New Roman" w:cs="Times New Roman"/>
        </w:rPr>
        <w:footnoteRef/>
      </w:r>
      <w:r w:rsidRPr="003D146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Pr="003D146D">
        <w:rPr>
          <w:rFonts w:ascii="Times New Roman" w:hAnsi="Times New Roman" w:cs="Times New Roman"/>
        </w:rPr>
        <w:t>šskyrus radijo stočių (AN/PRC-117G, AN-PRC-150</w:t>
      </w:r>
      <w:r w:rsidR="00B66025">
        <w:rPr>
          <w:rFonts w:ascii="Times New Roman" w:hAnsi="Times New Roman" w:cs="Times New Roman"/>
        </w:rPr>
        <w:t xml:space="preserve"> ir </w:t>
      </w:r>
      <w:r w:rsidR="00B66025" w:rsidRPr="003D146D">
        <w:rPr>
          <w:rFonts w:ascii="Times New Roman" w:hAnsi="Times New Roman" w:cs="Times New Roman"/>
        </w:rPr>
        <w:t>AN-PRC-152A</w:t>
      </w:r>
      <w:r w:rsidRPr="003D146D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remontą, </w:t>
      </w:r>
      <w:r w:rsidRPr="003D146D">
        <w:rPr>
          <w:rFonts w:ascii="Times New Roman" w:hAnsi="Times New Roman" w:cs="Times New Roman"/>
        </w:rPr>
        <w:t xml:space="preserve">kuriose yra/bus įmontuota kriptografinė įranga, atitinkanti </w:t>
      </w:r>
      <w:r w:rsidRPr="003D146D">
        <w:rPr>
          <w:rFonts w:ascii="Times New Roman" w:hAnsi="Times New Roman" w:cs="Times New Roman"/>
          <w:i/>
          <w:iCs/>
        </w:rPr>
        <w:t>Type1</w:t>
      </w:r>
      <w:r w:rsidRPr="003D146D">
        <w:rPr>
          <w:rFonts w:ascii="Times New Roman" w:hAnsi="Times New Roman" w:cs="Times New Roman"/>
        </w:rPr>
        <w:t xml:space="preserve"> šifravimo lygį;</w:t>
      </w:r>
    </w:p>
  </w:footnote>
  <w:footnote w:id="3">
    <w:p w14:paraId="307B1B97" w14:textId="560BEA71" w:rsidR="00DE241F" w:rsidRDefault="00DE241F" w:rsidP="000B75DB">
      <w:pPr>
        <w:pStyle w:val="Puslapioinaostekstas"/>
        <w:jc w:val="both"/>
      </w:pPr>
      <w:r w:rsidRPr="00C52AF1">
        <w:rPr>
          <w:rStyle w:val="Puslapioinaosnuoroda"/>
          <w:rFonts w:ascii="Times New Roman" w:hAnsi="Times New Roman" w:cs="Times New Roman"/>
        </w:rPr>
        <w:footnoteRef/>
      </w:r>
      <w:r w:rsidRPr="00C52AF1">
        <w:rPr>
          <w:rFonts w:ascii="Times New Roman" w:hAnsi="Times New Roman" w:cs="Times New Roman"/>
        </w:rPr>
        <w:t xml:space="preserve"> </w:t>
      </w:r>
      <w:r w:rsidRPr="00C52AF1">
        <w:rPr>
          <w:rFonts w:ascii="Times New Roman" w:hAnsi="Times New Roman" w:cs="Times New Roman"/>
        </w:rPr>
        <w:t>2022-04-01 Technin</w:t>
      </w:r>
      <w:r w:rsidR="000B75DB">
        <w:rPr>
          <w:rFonts w:ascii="Times New Roman" w:hAnsi="Times New Roman" w:cs="Times New Roman"/>
        </w:rPr>
        <w:t xml:space="preserve">ėje </w:t>
      </w:r>
      <w:r w:rsidRPr="00C52AF1">
        <w:rPr>
          <w:rFonts w:ascii="Times New Roman" w:hAnsi="Times New Roman" w:cs="Times New Roman"/>
        </w:rPr>
        <w:t>specifikacij</w:t>
      </w:r>
      <w:r w:rsidR="000B75DB">
        <w:rPr>
          <w:rFonts w:ascii="Times New Roman" w:hAnsi="Times New Roman" w:cs="Times New Roman"/>
        </w:rPr>
        <w:t>oje</w:t>
      </w:r>
      <w:r w:rsidRPr="00C52AF1">
        <w:rPr>
          <w:rFonts w:ascii="Times New Roman" w:hAnsi="Times New Roman" w:cs="Times New Roman"/>
        </w:rPr>
        <w:t xml:space="preserve"> Nr. TS-102-(2022)</w:t>
      </w:r>
      <w:r w:rsidR="000B75DB">
        <w:rPr>
          <w:rFonts w:ascii="Times New Roman" w:hAnsi="Times New Roman" w:cs="Times New Roman"/>
        </w:rPr>
        <w:t xml:space="preserve"> nurodyta, kad įrangą sudaro: diagnostikos įranga, surinkimo/išmontavimo įranga, sandarumo tikrinimo įranga, kompiuteris su programin</w:t>
      </w:r>
      <w:r w:rsidR="001B1D23">
        <w:rPr>
          <w:rFonts w:ascii="Times New Roman" w:hAnsi="Times New Roman" w:cs="Times New Roman"/>
        </w:rPr>
        <w:t>e</w:t>
      </w:r>
      <w:r w:rsidR="000B75DB">
        <w:rPr>
          <w:rFonts w:ascii="Times New Roman" w:hAnsi="Times New Roman" w:cs="Times New Roman"/>
        </w:rPr>
        <w:t xml:space="preserve"> įranga radijo stotims testuoti</w:t>
      </w:r>
      <w:r w:rsidRPr="00C52AF1">
        <w:rPr>
          <w:rFonts w:ascii="Times New Roman" w:hAnsi="Times New Roman" w:cs="Times New Roman"/>
        </w:rPr>
        <w:t>;</w:t>
      </w:r>
    </w:p>
  </w:footnote>
  <w:footnote w:id="4">
    <w:p w14:paraId="44B1D5A2" w14:textId="114692E7" w:rsidR="00F52F86" w:rsidRPr="00E906E5" w:rsidRDefault="00F52F86" w:rsidP="00F52F86">
      <w:pPr>
        <w:pStyle w:val="Puslapioinaostekstas"/>
        <w:jc w:val="both"/>
        <w:rPr>
          <w:rFonts w:ascii="Times New Roman" w:hAnsi="Times New Roman" w:cs="Times New Roman"/>
        </w:rPr>
      </w:pPr>
      <w:r w:rsidRPr="00E906E5">
        <w:rPr>
          <w:rStyle w:val="Puslapioinaosnuoroda"/>
          <w:rFonts w:ascii="Times New Roman" w:hAnsi="Times New Roman" w:cs="Times New Roman"/>
        </w:rPr>
        <w:footnoteRef/>
      </w:r>
      <w:r w:rsidRPr="00E906E5">
        <w:rPr>
          <w:rFonts w:ascii="Times New Roman" w:hAnsi="Times New Roman" w:cs="Times New Roman"/>
        </w:rPr>
        <w:t xml:space="preserve"> </w:t>
      </w:r>
      <w:r w:rsidR="00087598">
        <w:rPr>
          <w:rFonts w:ascii="Times New Roman" w:hAnsi="Times New Roman" w:cs="Times New Roman"/>
        </w:rPr>
        <w:t>„Vienintelis radijo stočių L3Harris diagnostikos įrangos tiekėjas ir mokymo kursų organizatorius“</w:t>
      </w:r>
      <w:r w:rsidR="00DE227F">
        <w:rPr>
          <w:rFonts w:ascii="Times New Roman" w:hAnsi="Times New Roman" w:cs="Times New Roman"/>
        </w:rPr>
        <w:t>;</w:t>
      </w:r>
    </w:p>
  </w:footnote>
  <w:footnote w:id="5">
    <w:p w14:paraId="1D3A0C83" w14:textId="53A94887" w:rsidR="00F52F86" w:rsidRPr="000D26FF" w:rsidRDefault="00F52F86" w:rsidP="00F52F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5C5">
        <w:rPr>
          <w:rStyle w:val="Puslapioinaosnuoroda"/>
          <w:rFonts w:ascii="Times New Roman" w:hAnsi="Times New Roman" w:cs="Times New Roman"/>
          <w:sz w:val="20"/>
          <w:szCs w:val="20"/>
        </w:rPr>
        <w:footnoteRef/>
      </w:r>
      <w:r w:rsidRPr="00B275C5">
        <w:rPr>
          <w:rFonts w:ascii="Times New Roman" w:hAnsi="Times New Roman" w:cs="Times New Roman"/>
          <w:sz w:val="20"/>
          <w:szCs w:val="20"/>
        </w:rPr>
        <w:t xml:space="preserve"> </w:t>
      </w:r>
      <w:r w:rsidR="00913205" w:rsidRPr="00922447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Komisijos posėdžio protokolas, kuriuo būtų priimtas sprendimas pirkimą atlikti neskelbiamų derybų būdu, Tarnybai nepateiktas vadovaujantis Perkančiosios organizacijos </w:t>
      </w:r>
      <w:r w:rsidR="00913205" w:rsidRPr="00922447">
        <w:rPr>
          <w:rFonts w:ascii="Times New Roman" w:hAnsi="Times New Roman" w:cs="Times New Roman"/>
          <w:sz w:val="20"/>
          <w:szCs w:val="20"/>
        </w:rPr>
        <w:t>pirkimų vykdymo tvarkos aprašo Nr. V-81 11 punktu „Jeigu yra VPĮ 71 str. ar VPAGSSĮ 19 str. nurodytų aplinkybių, dėl kurių pirkimas turi būti atliekamas neskelbiamų derybų būdu, &lt;...&gt; pirkimų iniciatoriai, teikdami informaciją GRA planui parengti ar pakeisti, lydraštyje turi nurodyti šias aplinkybes“, t. y. komisija formuojama tik gavus pirkimus vykdymui po inicijavimo procedūrų</w:t>
      </w:r>
      <w:r w:rsidR="00FB1878">
        <w:rPr>
          <w:rFonts w:ascii="Times New Roman" w:hAnsi="Times New Roman" w:cs="Times New Roman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B1F4A" w14:textId="77777777" w:rsidR="006C06BD" w:rsidRDefault="004E690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39C4B06" w14:textId="77777777" w:rsidR="006C06BD" w:rsidRDefault="0008040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021DE" w14:textId="77777777" w:rsidR="006C06BD" w:rsidRDefault="004E690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235EA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7C600934" w14:textId="77777777" w:rsidR="006C06BD" w:rsidRDefault="0008040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63A73"/>
    <w:multiLevelType w:val="hybridMultilevel"/>
    <w:tmpl w:val="8DACA2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4F515C"/>
    <w:multiLevelType w:val="hybridMultilevel"/>
    <w:tmpl w:val="1796294E"/>
    <w:lvl w:ilvl="0" w:tplc="D94CE836">
      <w:start w:val="2017"/>
      <w:numFmt w:val="bullet"/>
      <w:lvlText w:val="–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253A48"/>
    <w:multiLevelType w:val="hybridMultilevel"/>
    <w:tmpl w:val="2DAC6C80"/>
    <w:lvl w:ilvl="0" w:tplc="4A0AB2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9152AE"/>
    <w:multiLevelType w:val="multilevel"/>
    <w:tmpl w:val="3946BBCA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70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340" w:hanging="720"/>
      </w:pPr>
    </w:lvl>
    <w:lvl w:ilvl="3">
      <w:start w:val="1"/>
      <w:numFmt w:val="decimal"/>
      <w:lvlText w:val="%1.%2.%3.%4."/>
      <w:lvlJc w:val="left"/>
      <w:pPr>
        <w:ind w:left="3150" w:hanging="720"/>
      </w:pPr>
    </w:lvl>
    <w:lvl w:ilvl="4">
      <w:start w:val="1"/>
      <w:numFmt w:val="decimal"/>
      <w:lvlText w:val="%1.%2.%3.%4.%5."/>
      <w:lvlJc w:val="left"/>
      <w:pPr>
        <w:ind w:left="4320" w:hanging="1080"/>
      </w:pPr>
    </w:lvl>
    <w:lvl w:ilvl="5">
      <w:start w:val="1"/>
      <w:numFmt w:val="decimal"/>
      <w:lvlText w:val="%1.%2.%3.%4.%5.%6."/>
      <w:lvlJc w:val="left"/>
      <w:pPr>
        <w:ind w:left="5130" w:hanging="1080"/>
      </w:pPr>
    </w:lvl>
    <w:lvl w:ilvl="6">
      <w:start w:val="1"/>
      <w:numFmt w:val="decimal"/>
      <w:lvlText w:val="%1.%2.%3.%4.%5.%6.%7."/>
      <w:lvlJc w:val="left"/>
      <w:pPr>
        <w:ind w:left="6300" w:hanging="1440"/>
      </w:pPr>
    </w:lvl>
    <w:lvl w:ilvl="7">
      <w:start w:val="1"/>
      <w:numFmt w:val="decimal"/>
      <w:lvlText w:val="%1.%2.%3.%4.%5.%6.%7.%8."/>
      <w:lvlJc w:val="left"/>
      <w:pPr>
        <w:ind w:left="7110" w:hanging="1440"/>
      </w:pPr>
    </w:lvl>
    <w:lvl w:ilvl="8">
      <w:start w:val="1"/>
      <w:numFmt w:val="decimal"/>
      <w:lvlText w:val="%1.%2.%3.%4.%5.%6.%7.%8.%9."/>
      <w:lvlJc w:val="left"/>
      <w:pPr>
        <w:ind w:left="8280" w:hanging="1800"/>
      </w:pPr>
    </w:lvl>
  </w:abstractNum>
  <w:abstractNum w:abstractNumId="4" w15:restartNumberingAfterBreak="0">
    <w:nsid w:val="5F2F45F9"/>
    <w:multiLevelType w:val="multilevel"/>
    <w:tmpl w:val="5F2F45F9"/>
    <w:lvl w:ilvl="0">
      <w:start w:val="1"/>
      <w:numFmt w:val="decimal"/>
      <w:lvlText w:val="%1."/>
      <w:lvlJc w:val="left"/>
      <w:pPr>
        <w:tabs>
          <w:tab w:val="left" w:pos="5401"/>
        </w:tabs>
        <w:ind w:firstLine="737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left" w:pos="6390"/>
        </w:tabs>
        <w:ind w:firstLine="737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left" w:pos="4260"/>
        </w:tabs>
        <w:ind w:firstLine="737"/>
      </w:pPr>
      <w:rPr>
        <w:rFonts w:cs="Times New Roman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left" w:pos="4997"/>
        </w:tabs>
        <w:ind w:firstLine="73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left" w:pos="4260"/>
        </w:tabs>
        <w:ind w:left="6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left" w:pos="4260"/>
        </w:tabs>
        <w:ind w:left="71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left" w:pos="4260"/>
        </w:tabs>
        <w:ind w:left="78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260"/>
        </w:tabs>
        <w:ind w:left="8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260"/>
        </w:tabs>
        <w:ind w:left="8940" w:hanging="1800"/>
      </w:pPr>
      <w:rPr>
        <w:rFonts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A76"/>
    <w:rsid w:val="00000F5D"/>
    <w:rsid w:val="00002C3B"/>
    <w:rsid w:val="00005305"/>
    <w:rsid w:val="0000795D"/>
    <w:rsid w:val="00007E39"/>
    <w:rsid w:val="00007FE7"/>
    <w:rsid w:val="000109DE"/>
    <w:rsid w:val="00012AE2"/>
    <w:rsid w:val="000235EA"/>
    <w:rsid w:val="00023BB9"/>
    <w:rsid w:val="000247A2"/>
    <w:rsid w:val="00026F51"/>
    <w:rsid w:val="00027774"/>
    <w:rsid w:val="000304EE"/>
    <w:rsid w:val="00034134"/>
    <w:rsid w:val="000346B0"/>
    <w:rsid w:val="00036777"/>
    <w:rsid w:val="00036A1A"/>
    <w:rsid w:val="00041E40"/>
    <w:rsid w:val="0004399C"/>
    <w:rsid w:val="00045C48"/>
    <w:rsid w:val="00051642"/>
    <w:rsid w:val="00052065"/>
    <w:rsid w:val="00053836"/>
    <w:rsid w:val="00054F38"/>
    <w:rsid w:val="000555F7"/>
    <w:rsid w:val="00057F5A"/>
    <w:rsid w:val="00060915"/>
    <w:rsid w:val="00066E27"/>
    <w:rsid w:val="00067CF7"/>
    <w:rsid w:val="00070CD8"/>
    <w:rsid w:val="00072683"/>
    <w:rsid w:val="00080402"/>
    <w:rsid w:val="00080E0A"/>
    <w:rsid w:val="00081B22"/>
    <w:rsid w:val="00087598"/>
    <w:rsid w:val="0009012B"/>
    <w:rsid w:val="00093FC9"/>
    <w:rsid w:val="000A01B4"/>
    <w:rsid w:val="000A1623"/>
    <w:rsid w:val="000A2896"/>
    <w:rsid w:val="000A3C92"/>
    <w:rsid w:val="000A4621"/>
    <w:rsid w:val="000B133A"/>
    <w:rsid w:val="000B39C8"/>
    <w:rsid w:val="000B70B6"/>
    <w:rsid w:val="000B75DB"/>
    <w:rsid w:val="000B7C36"/>
    <w:rsid w:val="000C4049"/>
    <w:rsid w:val="000C4AFC"/>
    <w:rsid w:val="000D0BB9"/>
    <w:rsid w:val="000D2B9E"/>
    <w:rsid w:val="000D2D59"/>
    <w:rsid w:val="000D5124"/>
    <w:rsid w:val="000D5263"/>
    <w:rsid w:val="000D7557"/>
    <w:rsid w:val="000E2F00"/>
    <w:rsid w:val="000E365F"/>
    <w:rsid w:val="000E4C54"/>
    <w:rsid w:val="000E5ADB"/>
    <w:rsid w:val="000F0E3D"/>
    <w:rsid w:val="00100B19"/>
    <w:rsid w:val="001014E7"/>
    <w:rsid w:val="00101D97"/>
    <w:rsid w:val="0010262B"/>
    <w:rsid w:val="00104B76"/>
    <w:rsid w:val="0010614B"/>
    <w:rsid w:val="00111549"/>
    <w:rsid w:val="00113011"/>
    <w:rsid w:val="001164FD"/>
    <w:rsid w:val="001205CF"/>
    <w:rsid w:val="001217B9"/>
    <w:rsid w:val="0012396A"/>
    <w:rsid w:val="0012489C"/>
    <w:rsid w:val="001266F2"/>
    <w:rsid w:val="001406A0"/>
    <w:rsid w:val="001501C4"/>
    <w:rsid w:val="00150F16"/>
    <w:rsid w:val="00157D51"/>
    <w:rsid w:val="00160816"/>
    <w:rsid w:val="0016279D"/>
    <w:rsid w:val="00163DF9"/>
    <w:rsid w:val="001655E4"/>
    <w:rsid w:val="00172BE1"/>
    <w:rsid w:val="00174824"/>
    <w:rsid w:val="001753A4"/>
    <w:rsid w:val="00175AA8"/>
    <w:rsid w:val="0017757D"/>
    <w:rsid w:val="0018108B"/>
    <w:rsid w:val="00181EF8"/>
    <w:rsid w:val="00182AFF"/>
    <w:rsid w:val="00192521"/>
    <w:rsid w:val="00193A9A"/>
    <w:rsid w:val="001956C8"/>
    <w:rsid w:val="001960C2"/>
    <w:rsid w:val="00196361"/>
    <w:rsid w:val="001A46CA"/>
    <w:rsid w:val="001A641A"/>
    <w:rsid w:val="001A736A"/>
    <w:rsid w:val="001B1D23"/>
    <w:rsid w:val="001B4AE3"/>
    <w:rsid w:val="001B7BAA"/>
    <w:rsid w:val="001C0205"/>
    <w:rsid w:val="001C57DA"/>
    <w:rsid w:val="001D5A02"/>
    <w:rsid w:val="001D7AD1"/>
    <w:rsid w:val="001E2167"/>
    <w:rsid w:val="001E2360"/>
    <w:rsid w:val="001E539D"/>
    <w:rsid w:val="001E6A1D"/>
    <w:rsid w:val="001F66AF"/>
    <w:rsid w:val="002005C6"/>
    <w:rsid w:val="00200CEE"/>
    <w:rsid w:val="00201770"/>
    <w:rsid w:val="00203480"/>
    <w:rsid w:val="002043F3"/>
    <w:rsid w:val="00205D01"/>
    <w:rsid w:val="00207FEB"/>
    <w:rsid w:val="00210831"/>
    <w:rsid w:val="00222775"/>
    <w:rsid w:val="0022459D"/>
    <w:rsid w:val="002252D5"/>
    <w:rsid w:val="00227411"/>
    <w:rsid w:val="00233C00"/>
    <w:rsid w:val="002362BE"/>
    <w:rsid w:val="00236B7C"/>
    <w:rsid w:val="00237BD2"/>
    <w:rsid w:val="0024377D"/>
    <w:rsid w:val="002479B5"/>
    <w:rsid w:val="00247A77"/>
    <w:rsid w:val="00263E4F"/>
    <w:rsid w:val="00264A3B"/>
    <w:rsid w:val="00267761"/>
    <w:rsid w:val="00267DBF"/>
    <w:rsid w:val="002711C3"/>
    <w:rsid w:val="002718F5"/>
    <w:rsid w:val="00283B66"/>
    <w:rsid w:val="00285673"/>
    <w:rsid w:val="00287501"/>
    <w:rsid w:val="0029132D"/>
    <w:rsid w:val="00292570"/>
    <w:rsid w:val="00296520"/>
    <w:rsid w:val="00296EED"/>
    <w:rsid w:val="00297EA6"/>
    <w:rsid w:val="002A016B"/>
    <w:rsid w:val="002A2A0A"/>
    <w:rsid w:val="002A3684"/>
    <w:rsid w:val="002A4034"/>
    <w:rsid w:val="002A5619"/>
    <w:rsid w:val="002A592B"/>
    <w:rsid w:val="002B07D1"/>
    <w:rsid w:val="002B1D26"/>
    <w:rsid w:val="002B32D7"/>
    <w:rsid w:val="002C399D"/>
    <w:rsid w:val="002C4D22"/>
    <w:rsid w:val="002C6D79"/>
    <w:rsid w:val="002D28D6"/>
    <w:rsid w:val="002D5A76"/>
    <w:rsid w:val="002D619F"/>
    <w:rsid w:val="002E1B27"/>
    <w:rsid w:val="002E3895"/>
    <w:rsid w:val="002E44D7"/>
    <w:rsid w:val="002E5B40"/>
    <w:rsid w:val="002E5D81"/>
    <w:rsid w:val="002E5DA2"/>
    <w:rsid w:val="002F09D4"/>
    <w:rsid w:val="002F201C"/>
    <w:rsid w:val="002F59B9"/>
    <w:rsid w:val="002F64AD"/>
    <w:rsid w:val="002F6FD7"/>
    <w:rsid w:val="00300469"/>
    <w:rsid w:val="00303555"/>
    <w:rsid w:val="003051B1"/>
    <w:rsid w:val="00305E5E"/>
    <w:rsid w:val="00311F8C"/>
    <w:rsid w:val="0031378D"/>
    <w:rsid w:val="003146F4"/>
    <w:rsid w:val="00314C74"/>
    <w:rsid w:val="003168E3"/>
    <w:rsid w:val="00322B33"/>
    <w:rsid w:val="00324CE9"/>
    <w:rsid w:val="00331C7A"/>
    <w:rsid w:val="00333C7C"/>
    <w:rsid w:val="00334C72"/>
    <w:rsid w:val="00335678"/>
    <w:rsid w:val="00340684"/>
    <w:rsid w:val="00352B47"/>
    <w:rsid w:val="00355F15"/>
    <w:rsid w:val="003602FF"/>
    <w:rsid w:val="003606A2"/>
    <w:rsid w:val="00362F8E"/>
    <w:rsid w:val="003722AD"/>
    <w:rsid w:val="003739F0"/>
    <w:rsid w:val="00374DCD"/>
    <w:rsid w:val="003759B3"/>
    <w:rsid w:val="0037679C"/>
    <w:rsid w:val="003824C1"/>
    <w:rsid w:val="0038591F"/>
    <w:rsid w:val="00387CD7"/>
    <w:rsid w:val="00391B29"/>
    <w:rsid w:val="00391D78"/>
    <w:rsid w:val="00392B8A"/>
    <w:rsid w:val="00393212"/>
    <w:rsid w:val="00396D12"/>
    <w:rsid w:val="00397E9E"/>
    <w:rsid w:val="00397F4F"/>
    <w:rsid w:val="003A1CD3"/>
    <w:rsid w:val="003B1229"/>
    <w:rsid w:val="003B305A"/>
    <w:rsid w:val="003B3BE2"/>
    <w:rsid w:val="003C3F8E"/>
    <w:rsid w:val="003C4628"/>
    <w:rsid w:val="003C68F0"/>
    <w:rsid w:val="003D0B90"/>
    <w:rsid w:val="003D146D"/>
    <w:rsid w:val="003D2E27"/>
    <w:rsid w:val="003D389D"/>
    <w:rsid w:val="003E41B5"/>
    <w:rsid w:val="003E4337"/>
    <w:rsid w:val="003E4388"/>
    <w:rsid w:val="003F2D99"/>
    <w:rsid w:val="003F3979"/>
    <w:rsid w:val="004045AD"/>
    <w:rsid w:val="00406E07"/>
    <w:rsid w:val="0041101D"/>
    <w:rsid w:val="00415B4D"/>
    <w:rsid w:val="00421460"/>
    <w:rsid w:val="004217A8"/>
    <w:rsid w:val="00422292"/>
    <w:rsid w:val="00425E7C"/>
    <w:rsid w:val="004265A1"/>
    <w:rsid w:val="00430908"/>
    <w:rsid w:val="00430F36"/>
    <w:rsid w:val="0043239D"/>
    <w:rsid w:val="00437775"/>
    <w:rsid w:val="00442F56"/>
    <w:rsid w:val="004436E3"/>
    <w:rsid w:val="00446EB4"/>
    <w:rsid w:val="004500D9"/>
    <w:rsid w:val="004502D8"/>
    <w:rsid w:val="00450547"/>
    <w:rsid w:val="00450B4F"/>
    <w:rsid w:val="004529FE"/>
    <w:rsid w:val="00453941"/>
    <w:rsid w:val="004569C0"/>
    <w:rsid w:val="00461A54"/>
    <w:rsid w:val="004632A0"/>
    <w:rsid w:val="00463AFE"/>
    <w:rsid w:val="00464BF4"/>
    <w:rsid w:val="0046543F"/>
    <w:rsid w:val="00466DA6"/>
    <w:rsid w:val="0047021F"/>
    <w:rsid w:val="004707A8"/>
    <w:rsid w:val="00472B92"/>
    <w:rsid w:val="004748F3"/>
    <w:rsid w:val="00475F4D"/>
    <w:rsid w:val="0047616A"/>
    <w:rsid w:val="00477EF5"/>
    <w:rsid w:val="0048076F"/>
    <w:rsid w:val="00484049"/>
    <w:rsid w:val="004927F3"/>
    <w:rsid w:val="00493E41"/>
    <w:rsid w:val="0049457A"/>
    <w:rsid w:val="004948EF"/>
    <w:rsid w:val="00496492"/>
    <w:rsid w:val="004A7607"/>
    <w:rsid w:val="004B2C65"/>
    <w:rsid w:val="004B55C9"/>
    <w:rsid w:val="004B7E0D"/>
    <w:rsid w:val="004C05A1"/>
    <w:rsid w:val="004C218F"/>
    <w:rsid w:val="004C2923"/>
    <w:rsid w:val="004C7BCF"/>
    <w:rsid w:val="004D3A6D"/>
    <w:rsid w:val="004D3BF4"/>
    <w:rsid w:val="004D4DD6"/>
    <w:rsid w:val="004D5BD6"/>
    <w:rsid w:val="004D6916"/>
    <w:rsid w:val="004D6CE8"/>
    <w:rsid w:val="004E690C"/>
    <w:rsid w:val="004F1A24"/>
    <w:rsid w:val="004F28D7"/>
    <w:rsid w:val="004F7328"/>
    <w:rsid w:val="005016A5"/>
    <w:rsid w:val="0050297B"/>
    <w:rsid w:val="00506829"/>
    <w:rsid w:val="00514029"/>
    <w:rsid w:val="00517032"/>
    <w:rsid w:val="005207FD"/>
    <w:rsid w:val="00522220"/>
    <w:rsid w:val="00524376"/>
    <w:rsid w:val="00533A35"/>
    <w:rsid w:val="00533EF3"/>
    <w:rsid w:val="005365D6"/>
    <w:rsid w:val="00540EBB"/>
    <w:rsid w:val="00541F84"/>
    <w:rsid w:val="00542488"/>
    <w:rsid w:val="0054267A"/>
    <w:rsid w:val="00542EA0"/>
    <w:rsid w:val="0054550C"/>
    <w:rsid w:val="00545626"/>
    <w:rsid w:val="00546B5E"/>
    <w:rsid w:val="00551DBC"/>
    <w:rsid w:val="00556378"/>
    <w:rsid w:val="00556D42"/>
    <w:rsid w:val="0056156A"/>
    <w:rsid w:val="005639CD"/>
    <w:rsid w:val="00563D9A"/>
    <w:rsid w:val="00565C84"/>
    <w:rsid w:val="00565E2A"/>
    <w:rsid w:val="00566911"/>
    <w:rsid w:val="00573C82"/>
    <w:rsid w:val="00577839"/>
    <w:rsid w:val="00582C0C"/>
    <w:rsid w:val="00591CE6"/>
    <w:rsid w:val="005932D9"/>
    <w:rsid w:val="005A58FD"/>
    <w:rsid w:val="005A7652"/>
    <w:rsid w:val="005B14F1"/>
    <w:rsid w:val="005B1A1E"/>
    <w:rsid w:val="005B6514"/>
    <w:rsid w:val="005B7560"/>
    <w:rsid w:val="005C6BF2"/>
    <w:rsid w:val="005C7AB8"/>
    <w:rsid w:val="005D5522"/>
    <w:rsid w:val="005E0669"/>
    <w:rsid w:val="005E21E0"/>
    <w:rsid w:val="005E3B47"/>
    <w:rsid w:val="005E647C"/>
    <w:rsid w:val="005E7C14"/>
    <w:rsid w:val="005F53EC"/>
    <w:rsid w:val="00604C78"/>
    <w:rsid w:val="0060644D"/>
    <w:rsid w:val="006073CB"/>
    <w:rsid w:val="00607AEC"/>
    <w:rsid w:val="00612509"/>
    <w:rsid w:val="0061272F"/>
    <w:rsid w:val="00622D9A"/>
    <w:rsid w:val="00632923"/>
    <w:rsid w:val="006329E8"/>
    <w:rsid w:val="0063455B"/>
    <w:rsid w:val="00635396"/>
    <w:rsid w:val="00640BF0"/>
    <w:rsid w:val="00642EC3"/>
    <w:rsid w:val="006455B3"/>
    <w:rsid w:val="00651AC4"/>
    <w:rsid w:val="006564C8"/>
    <w:rsid w:val="006571B4"/>
    <w:rsid w:val="00660950"/>
    <w:rsid w:val="00661F93"/>
    <w:rsid w:val="00663CDA"/>
    <w:rsid w:val="0067766B"/>
    <w:rsid w:val="00680286"/>
    <w:rsid w:val="006804FC"/>
    <w:rsid w:val="00680E1A"/>
    <w:rsid w:val="00685F7B"/>
    <w:rsid w:val="00694F62"/>
    <w:rsid w:val="006A2CB9"/>
    <w:rsid w:val="006A49A9"/>
    <w:rsid w:val="006B0548"/>
    <w:rsid w:val="006B75E2"/>
    <w:rsid w:val="006C1F0B"/>
    <w:rsid w:val="006C56FB"/>
    <w:rsid w:val="006C578E"/>
    <w:rsid w:val="006C5C5F"/>
    <w:rsid w:val="006C6986"/>
    <w:rsid w:val="006C6F38"/>
    <w:rsid w:val="006D244C"/>
    <w:rsid w:val="006D358A"/>
    <w:rsid w:val="006D4B83"/>
    <w:rsid w:val="006E307D"/>
    <w:rsid w:val="006E4C64"/>
    <w:rsid w:val="006E7C09"/>
    <w:rsid w:val="006F0D8D"/>
    <w:rsid w:val="006F2346"/>
    <w:rsid w:val="006F31F2"/>
    <w:rsid w:val="006F3F8F"/>
    <w:rsid w:val="006F4100"/>
    <w:rsid w:val="00706D84"/>
    <w:rsid w:val="0071185E"/>
    <w:rsid w:val="00712977"/>
    <w:rsid w:val="007134A9"/>
    <w:rsid w:val="00720122"/>
    <w:rsid w:val="00720986"/>
    <w:rsid w:val="00721EF5"/>
    <w:rsid w:val="00723316"/>
    <w:rsid w:val="00731041"/>
    <w:rsid w:val="00732F55"/>
    <w:rsid w:val="007345AD"/>
    <w:rsid w:val="00735F28"/>
    <w:rsid w:val="00746052"/>
    <w:rsid w:val="00746424"/>
    <w:rsid w:val="007472E7"/>
    <w:rsid w:val="007505A0"/>
    <w:rsid w:val="00754637"/>
    <w:rsid w:val="00761694"/>
    <w:rsid w:val="00762D77"/>
    <w:rsid w:val="007652F2"/>
    <w:rsid w:val="00765B58"/>
    <w:rsid w:val="00773109"/>
    <w:rsid w:val="007905C9"/>
    <w:rsid w:val="00790DD3"/>
    <w:rsid w:val="007921D0"/>
    <w:rsid w:val="00793017"/>
    <w:rsid w:val="00795C88"/>
    <w:rsid w:val="00796ECE"/>
    <w:rsid w:val="007A3EC8"/>
    <w:rsid w:val="007A4210"/>
    <w:rsid w:val="007A5120"/>
    <w:rsid w:val="007A6854"/>
    <w:rsid w:val="007B2764"/>
    <w:rsid w:val="007B2CD2"/>
    <w:rsid w:val="007C406D"/>
    <w:rsid w:val="007D07BF"/>
    <w:rsid w:val="007D56DF"/>
    <w:rsid w:val="007D654D"/>
    <w:rsid w:val="007D65A4"/>
    <w:rsid w:val="007D7F28"/>
    <w:rsid w:val="007E63C9"/>
    <w:rsid w:val="007E7225"/>
    <w:rsid w:val="007F4F8C"/>
    <w:rsid w:val="008023F7"/>
    <w:rsid w:val="00804C29"/>
    <w:rsid w:val="00805DC9"/>
    <w:rsid w:val="00816FE1"/>
    <w:rsid w:val="00821102"/>
    <w:rsid w:val="008243C7"/>
    <w:rsid w:val="00826F11"/>
    <w:rsid w:val="00831875"/>
    <w:rsid w:val="00836106"/>
    <w:rsid w:val="00837346"/>
    <w:rsid w:val="00840EDC"/>
    <w:rsid w:val="0084470B"/>
    <w:rsid w:val="00845D8E"/>
    <w:rsid w:val="00846A67"/>
    <w:rsid w:val="008510A4"/>
    <w:rsid w:val="00851CFB"/>
    <w:rsid w:val="00852442"/>
    <w:rsid w:val="0085763E"/>
    <w:rsid w:val="00861979"/>
    <w:rsid w:val="008622BC"/>
    <w:rsid w:val="0086312F"/>
    <w:rsid w:val="00864253"/>
    <w:rsid w:val="00865D7A"/>
    <w:rsid w:val="008674F7"/>
    <w:rsid w:val="00871F59"/>
    <w:rsid w:val="00874877"/>
    <w:rsid w:val="00874A78"/>
    <w:rsid w:val="00877469"/>
    <w:rsid w:val="00886DE7"/>
    <w:rsid w:val="00890962"/>
    <w:rsid w:val="008910D6"/>
    <w:rsid w:val="00893918"/>
    <w:rsid w:val="00896A38"/>
    <w:rsid w:val="00897313"/>
    <w:rsid w:val="008A13CB"/>
    <w:rsid w:val="008A1798"/>
    <w:rsid w:val="008A25FB"/>
    <w:rsid w:val="008A4612"/>
    <w:rsid w:val="008B0A85"/>
    <w:rsid w:val="008B0BE4"/>
    <w:rsid w:val="008B1E1F"/>
    <w:rsid w:val="008B38CC"/>
    <w:rsid w:val="008B3EB1"/>
    <w:rsid w:val="008B421A"/>
    <w:rsid w:val="008B649C"/>
    <w:rsid w:val="008B742E"/>
    <w:rsid w:val="008B7432"/>
    <w:rsid w:val="008C2B30"/>
    <w:rsid w:val="008D4DF2"/>
    <w:rsid w:val="008D7394"/>
    <w:rsid w:val="008E1231"/>
    <w:rsid w:val="008E2597"/>
    <w:rsid w:val="008E42F3"/>
    <w:rsid w:val="008E5131"/>
    <w:rsid w:val="008E5AFF"/>
    <w:rsid w:val="008E6B8E"/>
    <w:rsid w:val="008F17D9"/>
    <w:rsid w:val="008F1DC6"/>
    <w:rsid w:val="0090399B"/>
    <w:rsid w:val="00903FE6"/>
    <w:rsid w:val="009056FF"/>
    <w:rsid w:val="00913205"/>
    <w:rsid w:val="00915190"/>
    <w:rsid w:val="00922447"/>
    <w:rsid w:val="00923D61"/>
    <w:rsid w:val="00936F50"/>
    <w:rsid w:val="00942934"/>
    <w:rsid w:val="00942DDE"/>
    <w:rsid w:val="00943B8E"/>
    <w:rsid w:val="00943D15"/>
    <w:rsid w:val="00946086"/>
    <w:rsid w:val="00946694"/>
    <w:rsid w:val="00946A9D"/>
    <w:rsid w:val="00953D13"/>
    <w:rsid w:val="00953E05"/>
    <w:rsid w:val="00955045"/>
    <w:rsid w:val="0095599C"/>
    <w:rsid w:val="009566DA"/>
    <w:rsid w:val="009601C0"/>
    <w:rsid w:val="00960E06"/>
    <w:rsid w:val="00962D92"/>
    <w:rsid w:val="00963B69"/>
    <w:rsid w:val="00967AED"/>
    <w:rsid w:val="00972ED5"/>
    <w:rsid w:val="009736D9"/>
    <w:rsid w:val="00977714"/>
    <w:rsid w:val="009844EB"/>
    <w:rsid w:val="0098776D"/>
    <w:rsid w:val="009950CD"/>
    <w:rsid w:val="009957B6"/>
    <w:rsid w:val="0099772C"/>
    <w:rsid w:val="009A0520"/>
    <w:rsid w:val="009A504E"/>
    <w:rsid w:val="009B0E5B"/>
    <w:rsid w:val="009B16B8"/>
    <w:rsid w:val="009B3043"/>
    <w:rsid w:val="009B555C"/>
    <w:rsid w:val="009B7ADC"/>
    <w:rsid w:val="009C2D88"/>
    <w:rsid w:val="009C2F96"/>
    <w:rsid w:val="009C5EA7"/>
    <w:rsid w:val="009D0F4A"/>
    <w:rsid w:val="009D161A"/>
    <w:rsid w:val="009D1911"/>
    <w:rsid w:val="009D35A8"/>
    <w:rsid w:val="009E3283"/>
    <w:rsid w:val="009E5A42"/>
    <w:rsid w:val="009E6ADB"/>
    <w:rsid w:val="009E7238"/>
    <w:rsid w:val="009F0156"/>
    <w:rsid w:val="009F08C6"/>
    <w:rsid w:val="009F17F6"/>
    <w:rsid w:val="00A00C26"/>
    <w:rsid w:val="00A0442F"/>
    <w:rsid w:val="00A04FE7"/>
    <w:rsid w:val="00A0682B"/>
    <w:rsid w:val="00A12C72"/>
    <w:rsid w:val="00A12EC0"/>
    <w:rsid w:val="00A12FAC"/>
    <w:rsid w:val="00A14C68"/>
    <w:rsid w:val="00A17B8E"/>
    <w:rsid w:val="00A223FA"/>
    <w:rsid w:val="00A252EC"/>
    <w:rsid w:val="00A30A6D"/>
    <w:rsid w:val="00A35EEB"/>
    <w:rsid w:val="00A43C15"/>
    <w:rsid w:val="00A43FBC"/>
    <w:rsid w:val="00A46900"/>
    <w:rsid w:val="00A46FA7"/>
    <w:rsid w:val="00A47FC1"/>
    <w:rsid w:val="00A54847"/>
    <w:rsid w:val="00A54CDE"/>
    <w:rsid w:val="00A62503"/>
    <w:rsid w:val="00A626B3"/>
    <w:rsid w:val="00A62DC6"/>
    <w:rsid w:val="00A64CA2"/>
    <w:rsid w:val="00A665D9"/>
    <w:rsid w:val="00A67326"/>
    <w:rsid w:val="00A71426"/>
    <w:rsid w:val="00A7230D"/>
    <w:rsid w:val="00A72425"/>
    <w:rsid w:val="00A7336C"/>
    <w:rsid w:val="00A73A98"/>
    <w:rsid w:val="00A75945"/>
    <w:rsid w:val="00A82AC2"/>
    <w:rsid w:val="00A874AA"/>
    <w:rsid w:val="00A910E7"/>
    <w:rsid w:val="00A95BF1"/>
    <w:rsid w:val="00A96A60"/>
    <w:rsid w:val="00A96F78"/>
    <w:rsid w:val="00AA6F61"/>
    <w:rsid w:val="00AA7024"/>
    <w:rsid w:val="00AB1E18"/>
    <w:rsid w:val="00AB270B"/>
    <w:rsid w:val="00AB301E"/>
    <w:rsid w:val="00AB354E"/>
    <w:rsid w:val="00AB42A1"/>
    <w:rsid w:val="00AB4E81"/>
    <w:rsid w:val="00AB650F"/>
    <w:rsid w:val="00AB75EA"/>
    <w:rsid w:val="00AC22B0"/>
    <w:rsid w:val="00AC2AB2"/>
    <w:rsid w:val="00AC4A7D"/>
    <w:rsid w:val="00AD320C"/>
    <w:rsid w:val="00AD4A34"/>
    <w:rsid w:val="00AD5090"/>
    <w:rsid w:val="00AE0802"/>
    <w:rsid w:val="00AE232B"/>
    <w:rsid w:val="00AE326D"/>
    <w:rsid w:val="00AE345B"/>
    <w:rsid w:val="00AF6DE0"/>
    <w:rsid w:val="00B02132"/>
    <w:rsid w:val="00B16FC1"/>
    <w:rsid w:val="00B1773C"/>
    <w:rsid w:val="00B223D3"/>
    <w:rsid w:val="00B254D4"/>
    <w:rsid w:val="00B37DAE"/>
    <w:rsid w:val="00B4212E"/>
    <w:rsid w:val="00B46413"/>
    <w:rsid w:val="00B4644A"/>
    <w:rsid w:val="00B50208"/>
    <w:rsid w:val="00B54F69"/>
    <w:rsid w:val="00B6264E"/>
    <w:rsid w:val="00B630C1"/>
    <w:rsid w:val="00B63D6B"/>
    <w:rsid w:val="00B66025"/>
    <w:rsid w:val="00B663AB"/>
    <w:rsid w:val="00B72FD4"/>
    <w:rsid w:val="00B80646"/>
    <w:rsid w:val="00B81281"/>
    <w:rsid w:val="00B8134D"/>
    <w:rsid w:val="00B81527"/>
    <w:rsid w:val="00B8326A"/>
    <w:rsid w:val="00B83AE2"/>
    <w:rsid w:val="00B85472"/>
    <w:rsid w:val="00B8570E"/>
    <w:rsid w:val="00B9227E"/>
    <w:rsid w:val="00BA2F2C"/>
    <w:rsid w:val="00BA40C7"/>
    <w:rsid w:val="00BB1106"/>
    <w:rsid w:val="00BB2AC2"/>
    <w:rsid w:val="00BB74D4"/>
    <w:rsid w:val="00BB7A89"/>
    <w:rsid w:val="00BC0814"/>
    <w:rsid w:val="00BC1946"/>
    <w:rsid w:val="00BC2E34"/>
    <w:rsid w:val="00BC350E"/>
    <w:rsid w:val="00BC4196"/>
    <w:rsid w:val="00BD19C0"/>
    <w:rsid w:val="00BD1C62"/>
    <w:rsid w:val="00BD2458"/>
    <w:rsid w:val="00BD4C36"/>
    <w:rsid w:val="00BD7260"/>
    <w:rsid w:val="00BD7E79"/>
    <w:rsid w:val="00BE0DE2"/>
    <w:rsid w:val="00BE2DDD"/>
    <w:rsid w:val="00BE3A3B"/>
    <w:rsid w:val="00BE5272"/>
    <w:rsid w:val="00BF1A66"/>
    <w:rsid w:val="00BF20A7"/>
    <w:rsid w:val="00BF3222"/>
    <w:rsid w:val="00BF6B3C"/>
    <w:rsid w:val="00BF6FA3"/>
    <w:rsid w:val="00BF7055"/>
    <w:rsid w:val="00BF72C0"/>
    <w:rsid w:val="00C04ED0"/>
    <w:rsid w:val="00C1251A"/>
    <w:rsid w:val="00C1658D"/>
    <w:rsid w:val="00C1666C"/>
    <w:rsid w:val="00C2082E"/>
    <w:rsid w:val="00C3100E"/>
    <w:rsid w:val="00C32EC4"/>
    <w:rsid w:val="00C33B14"/>
    <w:rsid w:val="00C35DBA"/>
    <w:rsid w:val="00C40FF3"/>
    <w:rsid w:val="00C41975"/>
    <w:rsid w:val="00C4501F"/>
    <w:rsid w:val="00C45C81"/>
    <w:rsid w:val="00C47895"/>
    <w:rsid w:val="00C47D15"/>
    <w:rsid w:val="00C47D92"/>
    <w:rsid w:val="00C500D1"/>
    <w:rsid w:val="00C52AF1"/>
    <w:rsid w:val="00C5647E"/>
    <w:rsid w:val="00C5705A"/>
    <w:rsid w:val="00C57A7E"/>
    <w:rsid w:val="00C60AC5"/>
    <w:rsid w:val="00C65FDC"/>
    <w:rsid w:val="00C67D69"/>
    <w:rsid w:val="00C723D3"/>
    <w:rsid w:val="00C75C78"/>
    <w:rsid w:val="00C773FA"/>
    <w:rsid w:val="00C81F55"/>
    <w:rsid w:val="00C861D8"/>
    <w:rsid w:val="00C9152C"/>
    <w:rsid w:val="00C924D5"/>
    <w:rsid w:val="00C92DBF"/>
    <w:rsid w:val="00CA1640"/>
    <w:rsid w:val="00CA7222"/>
    <w:rsid w:val="00CB2E76"/>
    <w:rsid w:val="00CB4A68"/>
    <w:rsid w:val="00CB76FB"/>
    <w:rsid w:val="00CC4C3C"/>
    <w:rsid w:val="00CC4C43"/>
    <w:rsid w:val="00CD1181"/>
    <w:rsid w:val="00CD11D6"/>
    <w:rsid w:val="00CD2C42"/>
    <w:rsid w:val="00CE0BF1"/>
    <w:rsid w:val="00CE0EEE"/>
    <w:rsid w:val="00CE22A2"/>
    <w:rsid w:val="00CE37DF"/>
    <w:rsid w:val="00CE7EBE"/>
    <w:rsid w:val="00CF38A6"/>
    <w:rsid w:val="00CF47A1"/>
    <w:rsid w:val="00CF64AE"/>
    <w:rsid w:val="00D00E72"/>
    <w:rsid w:val="00D013D7"/>
    <w:rsid w:val="00D01F1E"/>
    <w:rsid w:val="00D03ABB"/>
    <w:rsid w:val="00D115A0"/>
    <w:rsid w:val="00D152D2"/>
    <w:rsid w:val="00D15D94"/>
    <w:rsid w:val="00D15D9F"/>
    <w:rsid w:val="00D20F19"/>
    <w:rsid w:val="00D21505"/>
    <w:rsid w:val="00D21D10"/>
    <w:rsid w:val="00D22B77"/>
    <w:rsid w:val="00D24B35"/>
    <w:rsid w:val="00D31C61"/>
    <w:rsid w:val="00D36348"/>
    <w:rsid w:val="00D43B8A"/>
    <w:rsid w:val="00D467EE"/>
    <w:rsid w:val="00D54E95"/>
    <w:rsid w:val="00D570E1"/>
    <w:rsid w:val="00D601B5"/>
    <w:rsid w:val="00D611E2"/>
    <w:rsid w:val="00D61722"/>
    <w:rsid w:val="00D64F89"/>
    <w:rsid w:val="00D674B2"/>
    <w:rsid w:val="00D76BD1"/>
    <w:rsid w:val="00D80660"/>
    <w:rsid w:val="00D821D4"/>
    <w:rsid w:val="00D840AA"/>
    <w:rsid w:val="00D85B65"/>
    <w:rsid w:val="00D871EC"/>
    <w:rsid w:val="00D87D71"/>
    <w:rsid w:val="00D90BE0"/>
    <w:rsid w:val="00D911DB"/>
    <w:rsid w:val="00D92660"/>
    <w:rsid w:val="00D95DE8"/>
    <w:rsid w:val="00DA1613"/>
    <w:rsid w:val="00DA45C8"/>
    <w:rsid w:val="00DA5092"/>
    <w:rsid w:val="00DA70F2"/>
    <w:rsid w:val="00DB331D"/>
    <w:rsid w:val="00DB4688"/>
    <w:rsid w:val="00DB4E18"/>
    <w:rsid w:val="00DB77E5"/>
    <w:rsid w:val="00DC0421"/>
    <w:rsid w:val="00DC1422"/>
    <w:rsid w:val="00DC30F0"/>
    <w:rsid w:val="00DC44EA"/>
    <w:rsid w:val="00DD1C28"/>
    <w:rsid w:val="00DE012A"/>
    <w:rsid w:val="00DE08FC"/>
    <w:rsid w:val="00DE0F76"/>
    <w:rsid w:val="00DE227F"/>
    <w:rsid w:val="00DE241F"/>
    <w:rsid w:val="00DE25BA"/>
    <w:rsid w:val="00DE473D"/>
    <w:rsid w:val="00DE5BF4"/>
    <w:rsid w:val="00DF0B2A"/>
    <w:rsid w:val="00DF0F7B"/>
    <w:rsid w:val="00DF44AF"/>
    <w:rsid w:val="00DF6E27"/>
    <w:rsid w:val="00DF7B3D"/>
    <w:rsid w:val="00E04DD5"/>
    <w:rsid w:val="00E0636B"/>
    <w:rsid w:val="00E0683F"/>
    <w:rsid w:val="00E06A53"/>
    <w:rsid w:val="00E11F88"/>
    <w:rsid w:val="00E122F7"/>
    <w:rsid w:val="00E15DE9"/>
    <w:rsid w:val="00E24DA6"/>
    <w:rsid w:val="00E25EF0"/>
    <w:rsid w:val="00E27346"/>
    <w:rsid w:val="00E30D25"/>
    <w:rsid w:val="00E344F5"/>
    <w:rsid w:val="00E3602F"/>
    <w:rsid w:val="00E4160A"/>
    <w:rsid w:val="00E435FD"/>
    <w:rsid w:val="00E4408D"/>
    <w:rsid w:val="00E440CF"/>
    <w:rsid w:val="00E45EC7"/>
    <w:rsid w:val="00E46A15"/>
    <w:rsid w:val="00E54A48"/>
    <w:rsid w:val="00E57B51"/>
    <w:rsid w:val="00E60006"/>
    <w:rsid w:val="00E65B8A"/>
    <w:rsid w:val="00E71E9F"/>
    <w:rsid w:val="00E72E38"/>
    <w:rsid w:val="00E744F1"/>
    <w:rsid w:val="00E76D1C"/>
    <w:rsid w:val="00E81E95"/>
    <w:rsid w:val="00E83E81"/>
    <w:rsid w:val="00E84EDA"/>
    <w:rsid w:val="00E87AAD"/>
    <w:rsid w:val="00E92BC8"/>
    <w:rsid w:val="00E93D50"/>
    <w:rsid w:val="00EA0294"/>
    <w:rsid w:val="00EA3569"/>
    <w:rsid w:val="00EA4C23"/>
    <w:rsid w:val="00EA7367"/>
    <w:rsid w:val="00EB1011"/>
    <w:rsid w:val="00EB43D6"/>
    <w:rsid w:val="00EB5CAC"/>
    <w:rsid w:val="00EB64EB"/>
    <w:rsid w:val="00EC0186"/>
    <w:rsid w:val="00EC2359"/>
    <w:rsid w:val="00EC2CD4"/>
    <w:rsid w:val="00EC7966"/>
    <w:rsid w:val="00ED7325"/>
    <w:rsid w:val="00ED7F1F"/>
    <w:rsid w:val="00EE485D"/>
    <w:rsid w:val="00EE4B5D"/>
    <w:rsid w:val="00EE7EA2"/>
    <w:rsid w:val="00EF1DEF"/>
    <w:rsid w:val="00EF28E5"/>
    <w:rsid w:val="00EF28F6"/>
    <w:rsid w:val="00EF3E40"/>
    <w:rsid w:val="00F01C63"/>
    <w:rsid w:val="00F0403E"/>
    <w:rsid w:val="00F12B35"/>
    <w:rsid w:val="00F143A0"/>
    <w:rsid w:val="00F16A06"/>
    <w:rsid w:val="00F17BFC"/>
    <w:rsid w:val="00F2100E"/>
    <w:rsid w:val="00F22060"/>
    <w:rsid w:val="00F259B5"/>
    <w:rsid w:val="00F33E11"/>
    <w:rsid w:val="00F477E9"/>
    <w:rsid w:val="00F51024"/>
    <w:rsid w:val="00F52F86"/>
    <w:rsid w:val="00F56982"/>
    <w:rsid w:val="00F57847"/>
    <w:rsid w:val="00F629B6"/>
    <w:rsid w:val="00F62DD6"/>
    <w:rsid w:val="00F64F22"/>
    <w:rsid w:val="00F668C6"/>
    <w:rsid w:val="00F73639"/>
    <w:rsid w:val="00F73665"/>
    <w:rsid w:val="00F74129"/>
    <w:rsid w:val="00F74476"/>
    <w:rsid w:val="00F74D1C"/>
    <w:rsid w:val="00F80806"/>
    <w:rsid w:val="00F82911"/>
    <w:rsid w:val="00F82A50"/>
    <w:rsid w:val="00F832C8"/>
    <w:rsid w:val="00F853B6"/>
    <w:rsid w:val="00F87EED"/>
    <w:rsid w:val="00F91539"/>
    <w:rsid w:val="00F93588"/>
    <w:rsid w:val="00F94BE3"/>
    <w:rsid w:val="00FA15D8"/>
    <w:rsid w:val="00FA420E"/>
    <w:rsid w:val="00FA5BBC"/>
    <w:rsid w:val="00FA5ECB"/>
    <w:rsid w:val="00FB1878"/>
    <w:rsid w:val="00FB2560"/>
    <w:rsid w:val="00FB27C3"/>
    <w:rsid w:val="00FB541D"/>
    <w:rsid w:val="00FB64A8"/>
    <w:rsid w:val="00FC5772"/>
    <w:rsid w:val="00FD6495"/>
    <w:rsid w:val="00FE0C1B"/>
    <w:rsid w:val="00FE0FCA"/>
    <w:rsid w:val="00FE5A94"/>
    <w:rsid w:val="00FE5B43"/>
    <w:rsid w:val="00FF19DE"/>
    <w:rsid w:val="00FF35FC"/>
    <w:rsid w:val="00FF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268743B9"/>
  <w15:chartTrackingRefBased/>
  <w15:docId w15:val="{6EE12C9D-7DA3-41BC-8C6E-35597FF20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D5A76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2D5A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D5A76"/>
  </w:style>
  <w:style w:type="paragraph" w:styleId="Porat">
    <w:name w:val="footer"/>
    <w:basedOn w:val="prastasis"/>
    <w:link w:val="PoratDiagrama"/>
    <w:uiPriority w:val="99"/>
    <w:unhideWhenUsed/>
    <w:rsid w:val="002D5A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D5A76"/>
  </w:style>
  <w:style w:type="character" w:styleId="Puslapionumeris">
    <w:name w:val="page number"/>
    <w:basedOn w:val="Numatytasispastraiposriftas"/>
    <w:rsid w:val="002D5A76"/>
  </w:style>
  <w:style w:type="character" w:customStyle="1" w:styleId="normal12ptchar">
    <w:name w:val="normal12ptchar"/>
    <w:basedOn w:val="Numatytasispastraiposriftas"/>
    <w:rsid w:val="002D5A76"/>
  </w:style>
  <w:style w:type="paragraph" w:styleId="Puslapioinaostekstas">
    <w:name w:val="footnote text"/>
    <w:basedOn w:val="prastasis"/>
    <w:link w:val="PuslapioinaostekstasDiagrama"/>
    <w:uiPriority w:val="99"/>
    <w:unhideWhenUsed/>
    <w:rsid w:val="00C33B14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C33B14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33B14"/>
    <w:rPr>
      <w:vertAlign w:val="superscrip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F0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F0156"/>
    <w:rPr>
      <w:rFonts w:ascii="Segoe UI" w:hAnsi="Segoe UI" w:cs="Segoe UI"/>
      <w:sz w:val="18"/>
      <w:szCs w:val="18"/>
    </w:r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"/>
    <w:basedOn w:val="prastasis"/>
    <w:link w:val="SraopastraipaDiagrama"/>
    <w:uiPriority w:val="34"/>
    <w:qFormat/>
    <w:rsid w:val="000109DE"/>
    <w:pPr>
      <w:spacing w:after="0" w:line="240" w:lineRule="auto"/>
      <w:ind w:left="720"/>
    </w:pPr>
    <w:rPr>
      <w:rFonts w:ascii="Calibri" w:hAnsi="Calibri" w:cs="Calibri"/>
    </w:rPr>
  </w:style>
  <w:style w:type="character" w:styleId="Hipersaitas">
    <w:name w:val="Hyperlink"/>
    <w:uiPriority w:val="99"/>
    <w:unhideWhenUsed/>
    <w:rsid w:val="00D36348"/>
    <w:rPr>
      <w:strike w:val="0"/>
      <w:dstrike w:val="0"/>
      <w:color w:val="6E717F"/>
      <w:u w:val="none"/>
      <w:effect w:val="none"/>
      <w:shd w:val="clear" w:color="auto" w:fill="auto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E7C0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E7C0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E7C0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E7C0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E7C09"/>
    <w:rPr>
      <w:b/>
      <w:bCs/>
      <w:sz w:val="20"/>
      <w:szCs w:val="2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F0E3D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0F0E3D"/>
    <w:rPr>
      <w:color w:val="954F72" w:themeColor="followedHyperlink"/>
      <w:u w:val="single"/>
    </w:rPr>
  </w:style>
  <w:style w:type="paragraph" w:styleId="prastasiniatinklio">
    <w:name w:val="Normal (Web)"/>
    <w:basedOn w:val="prastasis"/>
    <w:uiPriority w:val="99"/>
    <w:unhideWhenUsed/>
    <w:qFormat/>
    <w:rsid w:val="0047616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sz w:val="24"/>
      <w:szCs w:val="24"/>
      <w:lang w:bidi="en-US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1"/>
    <w:qFormat/>
    <w:locked/>
    <w:rsid w:val="002A016B"/>
    <w:rPr>
      <w:rFonts w:ascii="Calibri" w:hAnsi="Calibri" w:cs="Calibri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4569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4569C0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y2iqfc">
    <w:name w:val="y2iqfc"/>
    <w:basedOn w:val="Numatytasispastraiposriftas"/>
    <w:rsid w:val="004569C0"/>
  </w:style>
  <w:style w:type="paragraph" w:styleId="Pataisymai">
    <w:name w:val="Revision"/>
    <w:hidden/>
    <w:uiPriority w:val="99"/>
    <w:semiHidden/>
    <w:rsid w:val="00C165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0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gra@kam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vpt.lt" TargetMode="External"/><Relationship Id="rId1" Type="http://schemas.openxmlformats.org/officeDocument/2006/relationships/hyperlink" Target="http://www.vpt.lrv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C9CDA-1C95-4F41-A57A-C25082662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3066</Words>
  <Characters>1748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Nariūnienė</dc:creator>
  <cp:keywords/>
  <dc:description/>
  <cp:lastModifiedBy>Julija Grudinkė</cp:lastModifiedBy>
  <cp:revision>2</cp:revision>
  <cp:lastPrinted>2021-04-28T07:42:00Z</cp:lastPrinted>
  <dcterms:created xsi:type="dcterms:W3CDTF">2022-05-03T06:05:00Z</dcterms:created>
  <dcterms:modified xsi:type="dcterms:W3CDTF">2022-05-03T06:05:00Z</dcterms:modified>
</cp:coreProperties>
</file>