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Default="003D7334" w:rsidP="000E4C54">
      <w:pPr>
        <w:spacing w:line="240" w:lineRule="auto"/>
        <w:jc w:val="right"/>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699784021" r:id="rId9"/>
        </w:object>
      </w:r>
    </w:p>
    <w:p w14:paraId="0972FA3C" w14:textId="77777777" w:rsidR="00E83E81" w:rsidRPr="008A38CD" w:rsidRDefault="00E83E81" w:rsidP="00E83E81">
      <w:pPr>
        <w:spacing w:line="240" w:lineRule="auto"/>
        <w:rPr>
          <w:rFonts w:ascii="Times New Roman" w:hAnsi="Times New Roman" w:cs="Times New Roman"/>
          <w:sz w:val="24"/>
          <w:szCs w:val="24"/>
        </w:rPr>
      </w:pPr>
    </w:p>
    <w:p w14:paraId="1AF679FC" w14:textId="77777777" w:rsidR="00E83E81" w:rsidRPr="008A38CD" w:rsidRDefault="00E83E81" w:rsidP="00E83E81">
      <w:pPr>
        <w:spacing w:after="0"/>
        <w:rPr>
          <w:rFonts w:ascii="Times New Roman" w:eastAsia="Times New Roman" w:hAnsi="Times New Roman" w:cs="Times New Roman"/>
          <w:sz w:val="24"/>
          <w:szCs w:val="24"/>
        </w:rPr>
      </w:pPr>
    </w:p>
    <w:p w14:paraId="7CB27622"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656B0264"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5547A2E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384132F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tbl>
      <w:tblPr>
        <w:tblW w:w="10206" w:type="dxa"/>
        <w:jc w:val="center"/>
        <w:tblLayout w:type="fixed"/>
        <w:tblLook w:val="0000" w:firstRow="0" w:lastRow="0" w:firstColumn="0" w:lastColumn="0" w:noHBand="0" w:noVBand="0"/>
      </w:tblPr>
      <w:tblGrid>
        <w:gridCol w:w="5421"/>
        <w:gridCol w:w="1620"/>
        <w:gridCol w:w="540"/>
        <w:gridCol w:w="2625"/>
      </w:tblGrid>
      <w:tr w:rsidR="00E83E81" w:rsidRPr="008A38CD" w14:paraId="3BA34482" w14:textId="77777777" w:rsidTr="00EA2880">
        <w:trPr>
          <w:cantSplit/>
          <w:trHeight w:val="1215"/>
          <w:tblHeader/>
          <w:jc w:val="center"/>
        </w:trPr>
        <w:tc>
          <w:tcPr>
            <w:tcW w:w="5421" w:type="dxa"/>
          </w:tcPr>
          <w:p w14:paraId="26B4A10E" w14:textId="76791344" w:rsidR="00E83E81" w:rsidRDefault="00DF3774" w:rsidP="00DF3774">
            <w:pPr>
              <w:spacing w:after="0"/>
              <w:rPr>
                <w:rFonts w:ascii="Times New Roman" w:eastAsia="Times New Roman" w:hAnsi="Times New Roman" w:cs="Times New Roman"/>
                <w:bCs/>
                <w:sz w:val="24"/>
                <w:szCs w:val="24"/>
              </w:rPr>
            </w:pPr>
            <w:r w:rsidRPr="00DF3774">
              <w:rPr>
                <w:rFonts w:ascii="Times New Roman" w:eastAsia="Times New Roman" w:hAnsi="Times New Roman" w:cs="Times New Roman"/>
                <w:bCs/>
                <w:sz w:val="24"/>
                <w:szCs w:val="24"/>
              </w:rPr>
              <w:t xml:space="preserve">Panevėžio miesto savivaldybės administracija </w:t>
            </w:r>
          </w:p>
          <w:p w14:paraId="362DB52A" w14:textId="128BD77D" w:rsidR="00DF3774" w:rsidRDefault="00DF3774" w:rsidP="00DF3774">
            <w:pPr>
              <w:spacing w:after="0"/>
              <w:rPr>
                <w:rFonts w:ascii="Times New Roman" w:eastAsia="Times New Roman" w:hAnsi="Times New Roman" w:cs="Times New Roman"/>
                <w:bCs/>
                <w:sz w:val="24"/>
                <w:szCs w:val="24"/>
              </w:rPr>
            </w:pPr>
            <w:r w:rsidRPr="00DF3774">
              <w:rPr>
                <w:rFonts w:ascii="Times New Roman" w:eastAsia="Times New Roman" w:hAnsi="Times New Roman" w:cs="Times New Roman"/>
                <w:bCs/>
                <w:sz w:val="24"/>
                <w:szCs w:val="24"/>
              </w:rPr>
              <w:t>Laisvės a. 20,</w:t>
            </w:r>
          </w:p>
          <w:p w14:paraId="0EE6D694" w14:textId="30A49D27" w:rsidR="00DF3774" w:rsidRDefault="00DF3774" w:rsidP="00DF3774">
            <w:pPr>
              <w:spacing w:after="0"/>
              <w:rPr>
                <w:rFonts w:ascii="Times New Roman" w:eastAsia="Times New Roman" w:hAnsi="Times New Roman" w:cs="Times New Roman"/>
                <w:bCs/>
                <w:sz w:val="24"/>
                <w:szCs w:val="24"/>
              </w:rPr>
            </w:pPr>
            <w:r w:rsidRPr="00DF3774">
              <w:rPr>
                <w:rFonts w:ascii="Times New Roman" w:eastAsia="Times New Roman" w:hAnsi="Times New Roman" w:cs="Times New Roman"/>
                <w:bCs/>
                <w:sz w:val="24"/>
                <w:szCs w:val="24"/>
              </w:rPr>
              <w:t>35200 Panevėžys</w:t>
            </w:r>
          </w:p>
          <w:p w14:paraId="6C83A948" w14:textId="12021716" w:rsidR="00DF3774" w:rsidRDefault="00DF3774" w:rsidP="00DF3774">
            <w:pPr>
              <w:spacing w:after="0"/>
              <w:rPr>
                <w:rFonts w:ascii="Times New Roman" w:eastAsia="Times New Roman" w:hAnsi="Times New Roman" w:cs="Times New Roman"/>
                <w:bCs/>
                <w:sz w:val="24"/>
                <w:szCs w:val="24"/>
              </w:rPr>
            </w:pPr>
          </w:p>
          <w:p w14:paraId="019092EF" w14:textId="391E3B9E" w:rsidR="00E83E81" w:rsidRDefault="00E83E81" w:rsidP="00A41298">
            <w:pPr>
              <w:spacing w:after="0"/>
              <w:rPr>
                <w:rFonts w:ascii="Times New Roman" w:hAnsi="Times New Roman" w:cs="Times New Roman"/>
                <w:sz w:val="24"/>
                <w:szCs w:val="24"/>
              </w:rPr>
            </w:pPr>
            <w:r w:rsidRPr="000440D4">
              <w:rPr>
                <w:rFonts w:ascii="Times New Roman" w:eastAsia="Times New Roman" w:hAnsi="Times New Roman" w:cs="Times New Roman"/>
                <w:sz w:val="24"/>
                <w:szCs w:val="24"/>
              </w:rPr>
              <w:t>El. p.:</w:t>
            </w:r>
            <w:r>
              <w:rPr>
                <w:rFonts w:ascii="Times New Roman" w:eastAsia="Times New Roman" w:hAnsi="Times New Roman" w:cs="Times New Roman"/>
                <w:sz w:val="24"/>
                <w:szCs w:val="24"/>
              </w:rPr>
              <w:t xml:space="preserve"> </w:t>
            </w:r>
            <w:r w:rsidR="00DF3774" w:rsidRPr="00DF3774">
              <w:rPr>
                <w:rFonts w:ascii="Times New Roman" w:eastAsia="Times New Roman" w:hAnsi="Times New Roman" w:cs="Times New Roman"/>
                <w:sz w:val="24"/>
                <w:szCs w:val="24"/>
              </w:rPr>
              <w:t>administracija@panevezys.lt</w:t>
            </w:r>
          </w:p>
          <w:p w14:paraId="22618E9A" w14:textId="77777777" w:rsidR="008E5131" w:rsidRPr="000440D4" w:rsidRDefault="008E5131" w:rsidP="00A41298">
            <w:pPr>
              <w:tabs>
                <w:tab w:val="left" w:pos="900"/>
              </w:tabs>
              <w:spacing w:after="0"/>
              <w:ind w:left="-90"/>
              <w:rPr>
                <w:rFonts w:ascii="Times New Roman" w:eastAsia="Times New Roman" w:hAnsi="Times New Roman" w:cs="Times New Roman"/>
                <w:sz w:val="24"/>
                <w:szCs w:val="24"/>
              </w:rPr>
            </w:pPr>
          </w:p>
        </w:tc>
        <w:tc>
          <w:tcPr>
            <w:tcW w:w="1620" w:type="dxa"/>
          </w:tcPr>
          <w:p w14:paraId="13A87122" w14:textId="1533BEF9"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w:t>
            </w:r>
            <w:r w:rsidR="00EA2880">
              <w:rPr>
                <w:rFonts w:ascii="Times New Roman" w:eastAsia="Times New Roman" w:hAnsi="Times New Roman" w:cs="Times New Roman"/>
                <w:sz w:val="24"/>
                <w:szCs w:val="24"/>
              </w:rPr>
              <w:t>21</w:t>
            </w:r>
            <w:r w:rsidRPr="008A38CD">
              <w:rPr>
                <w:rFonts w:ascii="Times New Roman" w:eastAsia="Times New Roman" w:hAnsi="Times New Roman" w:cs="Times New Roman"/>
                <w:sz w:val="24"/>
                <w:szCs w:val="24"/>
              </w:rPr>
              <w:t>-</w:t>
            </w:r>
            <w:r w:rsidR="00630A66">
              <w:rPr>
                <w:rFonts w:ascii="Times New Roman" w:eastAsia="Times New Roman" w:hAnsi="Times New Roman" w:cs="Times New Roman"/>
                <w:sz w:val="24"/>
                <w:szCs w:val="24"/>
                <w:lang w:val="en-US"/>
              </w:rPr>
              <w:t xml:space="preserve">    </w:t>
            </w:r>
            <w:r w:rsidR="00D332DA">
              <w:rPr>
                <w:rFonts w:ascii="Times New Roman" w:eastAsia="Times New Roman" w:hAnsi="Times New Roman" w:cs="Times New Roman"/>
                <w:sz w:val="24"/>
                <w:szCs w:val="24"/>
              </w:rPr>
              <w:t>-</w:t>
            </w:r>
          </w:p>
          <w:p w14:paraId="4008D365" w14:textId="5F956FBF"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Į 20</w:t>
            </w:r>
            <w:r w:rsidR="00EA2880">
              <w:rPr>
                <w:rFonts w:ascii="Times New Roman" w:eastAsia="Times New Roman" w:hAnsi="Times New Roman" w:cs="Times New Roman"/>
                <w:sz w:val="24"/>
                <w:szCs w:val="24"/>
              </w:rPr>
              <w:t>21</w:t>
            </w:r>
            <w:r w:rsidRPr="008A38CD">
              <w:rPr>
                <w:rFonts w:ascii="Times New Roman" w:eastAsia="Times New Roman" w:hAnsi="Times New Roman" w:cs="Times New Roman"/>
                <w:sz w:val="24"/>
                <w:szCs w:val="24"/>
              </w:rPr>
              <w:t>-</w:t>
            </w:r>
            <w:r w:rsidR="009B7AB1">
              <w:rPr>
                <w:rFonts w:ascii="Times New Roman" w:eastAsia="Times New Roman" w:hAnsi="Times New Roman" w:cs="Times New Roman"/>
                <w:sz w:val="24"/>
                <w:szCs w:val="24"/>
              </w:rPr>
              <w:t>1</w:t>
            </w:r>
            <w:r w:rsidR="00DF3774">
              <w:rPr>
                <w:rFonts w:ascii="Times New Roman" w:eastAsia="Times New Roman" w:hAnsi="Times New Roman" w:cs="Times New Roman"/>
                <w:sz w:val="24"/>
                <w:szCs w:val="24"/>
              </w:rPr>
              <w:t>1</w:t>
            </w:r>
            <w:r w:rsidR="000E4C54">
              <w:rPr>
                <w:rFonts w:ascii="Times New Roman" w:eastAsia="Times New Roman" w:hAnsi="Times New Roman" w:cs="Times New Roman"/>
                <w:sz w:val="24"/>
                <w:szCs w:val="24"/>
              </w:rPr>
              <w:t>-</w:t>
            </w:r>
            <w:r w:rsidR="009B7AB1">
              <w:rPr>
                <w:rFonts w:ascii="Times New Roman" w:eastAsia="Times New Roman" w:hAnsi="Times New Roman" w:cs="Times New Roman"/>
                <w:sz w:val="24"/>
                <w:szCs w:val="24"/>
              </w:rPr>
              <w:t>2</w:t>
            </w:r>
            <w:r w:rsidR="00DF3774">
              <w:rPr>
                <w:rFonts w:ascii="Times New Roman" w:eastAsia="Times New Roman" w:hAnsi="Times New Roman" w:cs="Times New Roman"/>
                <w:sz w:val="24"/>
                <w:szCs w:val="24"/>
              </w:rPr>
              <w:t>3</w:t>
            </w:r>
          </w:p>
          <w:p w14:paraId="2DA2A811" w14:textId="050B1C96" w:rsidR="00E83E81" w:rsidRDefault="00D21D10"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4165237" w14:textId="0AFBA124" w:rsidR="003B1229" w:rsidRDefault="003B1229"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75CF11A" w14:textId="726188E3" w:rsidR="00A75945" w:rsidRDefault="00A75945"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39A6C94" w14:textId="22CD701E" w:rsidR="00A75945" w:rsidRPr="008A38CD" w:rsidRDefault="00A75945"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40" w:type="dxa"/>
          </w:tcPr>
          <w:p w14:paraId="1644469B" w14:textId="77777777"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54555DCE" w14:textId="77777777"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69FC9C33" w14:textId="3D00D149" w:rsidR="00E83E81" w:rsidRDefault="00D21D10" w:rsidP="00D21D10">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B012DBE" w14:textId="1C03C629" w:rsidR="003B1229" w:rsidRDefault="003B1229" w:rsidP="00D21D10">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7448401" w14:textId="19255EF5" w:rsidR="00A75945" w:rsidRDefault="00A75945" w:rsidP="00D21D10">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8E8ACB3" w14:textId="77777777" w:rsidR="00A75945" w:rsidRDefault="00A75945" w:rsidP="00D21D10">
            <w:pPr>
              <w:tabs>
                <w:tab w:val="left" w:pos="900"/>
              </w:tabs>
              <w:spacing w:after="0"/>
              <w:rPr>
                <w:rFonts w:ascii="Times New Roman" w:eastAsia="Times New Roman" w:hAnsi="Times New Roman" w:cs="Times New Roman"/>
                <w:sz w:val="24"/>
                <w:szCs w:val="24"/>
              </w:rPr>
            </w:pPr>
          </w:p>
          <w:p w14:paraId="6C2B54F0" w14:textId="77777777" w:rsidR="000E4C54" w:rsidRDefault="000E4C54" w:rsidP="00D21D10">
            <w:pPr>
              <w:tabs>
                <w:tab w:val="left" w:pos="900"/>
              </w:tabs>
              <w:spacing w:after="0"/>
              <w:rPr>
                <w:rFonts w:ascii="Times New Roman" w:eastAsia="Times New Roman" w:hAnsi="Times New Roman" w:cs="Times New Roman"/>
                <w:sz w:val="24"/>
                <w:szCs w:val="24"/>
              </w:rPr>
            </w:pPr>
          </w:p>
          <w:p w14:paraId="3A88D3C2" w14:textId="1136536E" w:rsidR="000E4C54" w:rsidRPr="008A38CD" w:rsidRDefault="000E4C54" w:rsidP="00D21D10">
            <w:pPr>
              <w:tabs>
                <w:tab w:val="left" w:pos="900"/>
              </w:tabs>
              <w:spacing w:after="0"/>
              <w:rPr>
                <w:rFonts w:ascii="Times New Roman" w:eastAsia="Times New Roman" w:hAnsi="Times New Roman" w:cs="Times New Roman"/>
                <w:sz w:val="24"/>
                <w:szCs w:val="24"/>
              </w:rPr>
            </w:pPr>
          </w:p>
        </w:tc>
        <w:tc>
          <w:tcPr>
            <w:tcW w:w="2625" w:type="dxa"/>
          </w:tcPr>
          <w:p w14:paraId="2E309890" w14:textId="2544006A" w:rsidR="00E83E81" w:rsidRPr="008A38CD" w:rsidRDefault="00E83E81" w:rsidP="00A41298">
            <w:pPr>
              <w:tabs>
                <w:tab w:val="right" w:pos="1764"/>
              </w:tabs>
              <w:spacing w:after="0"/>
              <w:ind w:righ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sidR="00D332DA">
              <w:rPr>
                <w:rFonts w:ascii="Times New Roman" w:eastAsia="Times New Roman" w:hAnsi="Times New Roman" w:cs="Times New Roman"/>
                <w:sz w:val="24"/>
                <w:szCs w:val="24"/>
              </w:rPr>
              <w:t xml:space="preserve">      (8.15</w:t>
            </w:r>
            <w:r w:rsidR="00EA2880">
              <w:rPr>
                <w:rFonts w:ascii="Times New Roman" w:eastAsia="Times New Roman" w:hAnsi="Times New Roman" w:cs="Times New Roman"/>
                <w:sz w:val="24"/>
                <w:szCs w:val="24"/>
              </w:rPr>
              <w:t xml:space="preserve"> Mr</w:t>
            </w:r>
            <w:r w:rsidR="00D332DA">
              <w:rPr>
                <w:rFonts w:ascii="Times New Roman" w:eastAsia="Times New Roman" w:hAnsi="Times New Roman" w:cs="Times New Roman"/>
                <w:sz w:val="24"/>
                <w:szCs w:val="24"/>
              </w:rPr>
              <w:t>)</w:t>
            </w:r>
          </w:p>
          <w:p w14:paraId="492B8AAB" w14:textId="1FB3355C" w:rsidR="003B1229" w:rsidRPr="008A38CD" w:rsidRDefault="00DF3774" w:rsidP="00A41298">
            <w:pPr>
              <w:spacing w:after="0"/>
              <w:jc w:val="both"/>
              <w:rPr>
                <w:rFonts w:ascii="Times New Roman" w:eastAsia="Times New Roman" w:hAnsi="Times New Roman" w:cs="Times New Roman"/>
                <w:sz w:val="24"/>
                <w:szCs w:val="24"/>
              </w:rPr>
            </w:pPr>
            <w:r w:rsidRPr="00DF3774">
              <w:rPr>
                <w:rFonts w:ascii="Times New Roman" w:eastAsia="Times New Roman" w:hAnsi="Times New Roman" w:cs="Times New Roman"/>
                <w:sz w:val="24"/>
                <w:szCs w:val="24"/>
              </w:rPr>
              <w:t>19-2918(4.45E)</w:t>
            </w:r>
          </w:p>
          <w:p w14:paraId="26739837" w14:textId="77777777" w:rsidR="00E83E81" w:rsidRPr="008A38CD" w:rsidRDefault="00E83E81" w:rsidP="00A41298">
            <w:pPr>
              <w:spacing w:after="0"/>
              <w:jc w:val="both"/>
              <w:rPr>
                <w:rFonts w:ascii="Times New Roman" w:eastAsia="Times New Roman" w:hAnsi="Times New Roman" w:cs="Times New Roman"/>
                <w:sz w:val="24"/>
                <w:szCs w:val="24"/>
              </w:rPr>
            </w:pPr>
          </w:p>
        </w:tc>
      </w:tr>
    </w:tbl>
    <w:p w14:paraId="0187F07E" w14:textId="77777777" w:rsidR="00E83E81" w:rsidRDefault="00E83E81" w:rsidP="00B4644A">
      <w:pPr>
        <w:tabs>
          <w:tab w:val="left" w:pos="1134"/>
        </w:tabs>
        <w:spacing w:after="0"/>
        <w:ind w:left="-284"/>
        <w:jc w:val="center"/>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PIRKIMĄ NESKELBIAMŲ DERYBŲ BŪDU</w:t>
      </w:r>
    </w:p>
    <w:p w14:paraId="2CB024AD" w14:textId="77777777" w:rsidR="008C2B30" w:rsidRDefault="008C2B30"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46CC8C16" w14:textId="77777777" w:rsidR="00F2100E" w:rsidRPr="000B350C" w:rsidRDefault="00F2100E"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70F75A08" w14:textId="6BABBE88" w:rsidR="00380BA0" w:rsidRDefault="00380BA0" w:rsidP="00380BA0">
      <w:pPr>
        <w:spacing w:after="0" w:line="240" w:lineRule="auto"/>
        <w:ind w:firstLine="851"/>
        <w:jc w:val="both"/>
        <w:rPr>
          <w:rFonts w:ascii="Times New Roman" w:eastAsia="Calibri" w:hAnsi="Times New Roman" w:cs="Times New Roman"/>
          <w:sz w:val="24"/>
          <w:szCs w:val="24"/>
        </w:rPr>
      </w:pPr>
      <w:r w:rsidRPr="000A37A1">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w:t>
      </w:r>
      <w:r w:rsidR="008373D4" w:rsidRPr="008373D4">
        <w:rPr>
          <w:rFonts w:ascii="Times New Roman" w:eastAsia="Calibri" w:hAnsi="Times New Roman" w:cs="Times New Roman"/>
          <w:sz w:val="24"/>
          <w:szCs w:val="24"/>
        </w:rPr>
        <w:t>Panevėžio miesto savivaldybės administracij</w:t>
      </w:r>
      <w:r w:rsidR="008373D4">
        <w:rPr>
          <w:rFonts w:ascii="Times New Roman" w:eastAsia="Calibri" w:hAnsi="Times New Roman" w:cs="Times New Roman"/>
          <w:sz w:val="24"/>
          <w:szCs w:val="24"/>
        </w:rPr>
        <w:t>os</w:t>
      </w:r>
      <w:r w:rsidR="008373D4" w:rsidRPr="008373D4">
        <w:rPr>
          <w:rFonts w:ascii="Times New Roman" w:eastAsia="Calibri" w:hAnsi="Times New Roman" w:cs="Times New Roman"/>
          <w:sz w:val="24"/>
          <w:szCs w:val="24"/>
        </w:rPr>
        <w:t xml:space="preserve"> </w:t>
      </w:r>
      <w:r w:rsidRPr="000A37A1">
        <w:rPr>
          <w:rFonts w:ascii="Times New Roman" w:eastAsia="Calibri" w:hAnsi="Times New Roman" w:cs="Times New Roman"/>
          <w:sz w:val="24"/>
          <w:szCs w:val="24"/>
        </w:rPr>
        <w:t xml:space="preserve">(toliau – Perkančioji organizacija) prašymą </w:t>
      </w:r>
      <w:bookmarkStart w:id="1" w:name="_Hlk508277167"/>
      <w:r w:rsidR="008373D4" w:rsidRPr="008373D4">
        <w:rPr>
          <w:rFonts w:ascii="Times New Roman" w:eastAsia="Calibri" w:hAnsi="Times New Roman" w:cs="Times New Roman"/>
          <w:sz w:val="24"/>
          <w:szCs w:val="24"/>
        </w:rPr>
        <w:t xml:space="preserve">sutikti </w:t>
      </w:r>
      <w:r w:rsidR="008373D4" w:rsidRPr="008373D4">
        <w:rPr>
          <w:rFonts w:ascii="Times New Roman" w:eastAsia="Calibri" w:hAnsi="Times New Roman" w:cs="Times New Roman"/>
          <w:i/>
          <w:iCs/>
          <w:sz w:val="24"/>
          <w:szCs w:val="24"/>
        </w:rPr>
        <w:t>Vietinės rinkliavos transporto priemonių valdytojams (vairuotojams) už naudojimąsi mokamomis automobilių stovėjimo vietomis Panevėžio mieste aptarnavimo, priežiūros ir šios rinkliavos rinkimo</w:t>
      </w:r>
      <w:r w:rsidR="008373D4">
        <w:rPr>
          <w:rFonts w:ascii="Times New Roman" w:eastAsia="Calibri" w:hAnsi="Times New Roman" w:cs="Times New Roman"/>
          <w:i/>
          <w:iCs/>
          <w:sz w:val="24"/>
          <w:szCs w:val="24"/>
        </w:rPr>
        <w:t xml:space="preserve"> paslaugų</w:t>
      </w:r>
      <w:r w:rsidR="008373D4" w:rsidRPr="008373D4">
        <w:rPr>
          <w:rFonts w:ascii="Times New Roman" w:eastAsia="Calibri" w:hAnsi="Times New Roman" w:cs="Times New Roman"/>
          <w:i/>
          <w:iCs/>
          <w:sz w:val="24"/>
          <w:szCs w:val="24"/>
        </w:rPr>
        <w:t xml:space="preserve"> pirkimą</w:t>
      </w:r>
      <w:r w:rsidR="008373D4" w:rsidRPr="008373D4">
        <w:rPr>
          <w:rFonts w:ascii="Times New Roman" w:eastAsia="Calibri" w:hAnsi="Times New Roman" w:cs="Times New Roman"/>
          <w:sz w:val="24"/>
          <w:szCs w:val="24"/>
        </w:rPr>
        <w:t xml:space="preserve"> (toliau – Pirkimas)</w:t>
      </w:r>
      <w:r w:rsidR="008373D4">
        <w:rPr>
          <w:rFonts w:ascii="Times New Roman" w:eastAsia="Calibri" w:hAnsi="Times New Roman" w:cs="Times New Roman"/>
          <w:sz w:val="24"/>
          <w:szCs w:val="24"/>
        </w:rPr>
        <w:t xml:space="preserve"> </w:t>
      </w:r>
      <w:bookmarkEnd w:id="1"/>
      <w:r w:rsidRPr="000A37A1">
        <w:rPr>
          <w:rFonts w:ascii="Times New Roman" w:eastAsia="Calibri" w:hAnsi="Times New Roman" w:cs="Times New Roman"/>
          <w:sz w:val="24"/>
          <w:szCs w:val="24"/>
        </w:rPr>
        <w:t>vykd</w:t>
      </w:r>
      <w:r>
        <w:rPr>
          <w:rFonts w:ascii="Times New Roman" w:eastAsia="Calibri" w:hAnsi="Times New Roman" w:cs="Times New Roman"/>
          <w:sz w:val="24"/>
          <w:szCs w:val="24"/>
        </w:rPr>
        <w:t xml:space="preserve">yti </w:t>
      </w:r>
      <w:r w:rsidRPr="000A37A1">
        <w:rPr>
          <w:rFonts w:ascii="Times New Roman" w:eastAsia="Calibri" w:hAnsi="Times New Roman" w:cs="Times New Roman"/>
          <w:sz w:val="24"/>
          <w:szCs w:val="24"/>
        </w:rPr>
        <w:t>neskelbiamų derybų būdu, vadovaujantis Įstatymo 71 straipsnio 1 dalies 2 (</w:t>
      </w:r>
      <w:r w:rsidR="008373D4">
        <w:rPr>
          <w:rFonts w:ascii="Times New Roman" w:eastAsia="Calibri" w:hAnsi="Times New Roman" w:cs="Times New Roman"/>
          <w:sz w:val="24"/>
          <w:szCs w:val="24"/>
        </w:rPr>
        <w:t>b</w:t>
      </w:r>
      <w:r w:rsidRPr="000A37A1">
        <w:rPr>
          <w:rFonts w:ascii="Times New Roman" w:eastAsia="Calibri" w:hAnsi="Times New Roman" w:cs="Times New Roman"/>
          <w:sz w:val="24"/>
          <w:szCs w:val="24"/>
        </w:rPr>
        <w:t>) punkto nuostatomis</w:t>
      </w:r>
      <w:r w:rsidR="008373D4">
        <w:rPr>
          <w:rFonts w:ascii="Times New Roman" w:eastAsia="Calibri" w:hAnsi="Times New Roman" w:cs="Times New Roman"/>
          <w:sz w:val="24"/>
          <w:szCs w:val="24"/>
        </w:rPr>
        <w:t>.</w:t>
      </w:r>
    </w:p>
    <w:p w14:paraId="367999AB" w14:textId="63BED56D" w:rsidR="00235265" w:rsidRDefault="00B85A57" w:rsidP="000A55C3">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Iš pateiktų dokumentų, nustatyta, kad </w:t>
      </w:r>
      <w:r w:rsidRPr="00235265">
        <w:rPr>
          <w:rFonts w:ascii="Times New Roman" w:eastAsia="Times New Roman" w:hAnsi="Times New Roman" w:cs="Times New Roman"/>
          <w:sz w:val="24"/>
          <w:szCs w:val="24"/>
        </w:rPr>
        <w:t xml:space="preserve">Perkančioji organizacija </w:t>
      </w:r>
      <w:r w:rsidR="00456505">
        <w:rPr>
          <w:rFonts w:ascii="Times New Roman" w:eastAsia="Times New Roman" w:hAnsi="Times New Roman" w:cs="Times New Roman"/>
          <w:sz w:val="24"/>
          <w:szCs w:val="24"/>
        </w:rPr>
        <w:t xml:space="preserve">su tiekėju </w:t>
      </w:r>
      <w:r w:rsidR="00456505" w:rsidRPr="00456505">
        <w:rPr>
          <w:rFonts w:ascii="Times New Roman" w:eastAsia="Times New Roman" w:hAnsi="Times New Roman" w:cs="Times New Roman"/>
          <w:sz w:val="24"/>
          <w:szCs w:val="24"/>
        </w:rPr>
        <w:t>UAB „Panevėžio būstas“ (toliau – Tiekėjas).</w:t>
      </w:r>
      <w:r w:rsidRPr="00235265">
        <w:rPr>
          <w:rFonts w:ascii="Times New Roman" w:eastAsia="Times New Roman" w:hAnsi="Times New Roman" w:cs="Times New Roman"/>
          <w:sz w:val="24"/>
          <w:szCs w:val="24"/>
        </w:rPr>
        <w:t xml:space="preserve"> yra sudariusi Laikinąją vietinės rinkliavos transporto priemonių valdytojams (vairuotojams) už naudojimąsi mokamomis automobilių stovėjimo vietomis Panevėžio mieste aptarnavimo, priežiūros ir šios rinkliavos rinkimo </w:t>
      </w:r>
      <w:r w:rsidR="00143A8D">
        <w:rPr>
          <w:rFonts w:ascii="Times New Roman" w:eastAsia="Times New Roman" w:hAnsi="Times New Roman" w:cs="Times New Roman"/>
          <w:sz w:val="24"/>
          <w:szCs w:val="24"/>
        </w:rPr>
        <w:t xml:space="preserve">paslaugų </w:t>
      </w:r>
      <w:r w:rsidRPr="00235265">
        <w:rPr>
          <w:rFonts w:ascii="Times New Roman" w:eastAsia="Times New Roman" w:hAnsi="Times New Roman" w:cs="Times New Roman"/>
          <w:sz w:val="24"/>
          <w:szCs w:val="24"/>
        </w:rPr>
        <w:t>sutartį</w:t>
      </w:r>
      <w:r w:rsidR="00FC4C29">
        <w:rPr>
          <w:rStyle w:val="FootnoteReference"/>
          <w:rFonts w:ascii="Times New Roman" w:eastAsia="Times New Roman" w:hAnsi="Times New Roman" w:cs="Times New Roman"/>
          <w:sz w:val="24"/>
          <w:szCs w:val="24"/>
        </w:rPr>
        <w:footnoteReference w:id="1"/>
      </w:r>
      <w:r w:rsidRPr="00235265">
        <w:rPr>
          <w:rFonts w:ascii="Times New Roman" w:eastAsia="Times New Roman" w:hAnsi="Times New Roman" w:cs="Times New Roman"/>
          <w:sz w:val="24"/>
          <w:szCs w:val="24"/>
        </w:rPr>
        <w:t>, kurios galiojimas baigiasi 2021 m. gruodžio 31 d.</w:t>
      </w:r>
      <w:r w:rsidR="00702A48">
        <w:rPr>
          <w:rFonts w:ascii="Times New Roman" w:eastAsia="Times New Roman" w:hAnsi="Times New Roman" w:cs="Times New Roman"/>
          <w:sz w:val="24"/>
          <w:szCs w:val="24"/>
        </w:rPr>
        <w:t xml:space="preserve"> Šios Sutarties pagrindu Tiekėjas </w:t>
      </w:r>
      <w:r w:rsidR="00235265" w:rsidRPr="00235265">
        <w:rPr>
          <w:rFonts w:ascii="Times New Roman" w:eastAsia="Times New Roman" w:hAnsi="Times New Roman" w:cs="Times New Roman"/>
          <w:sz w:val="24"/>
          <w:szCs w:val="24"/>
        </w:rPr>
        <w:t>Panevėžio mieste teikia vietinės rinkliavos už naudojimąsi Panevėžio miesto savivaldybės tarybos nustatytomis mokamomis automobilių stovėjimo vietomis rinkimo ir administravimo, vietinės rinkliavos kontrolės vykdymo, rinkliavos rinkimo automatų (toliau – Automatų) įrengimo (pagal parengtą ir su Panevėžio apskrities vyriausiojo policijos komisariato Kelių policijos tarnybos Veiklos organizavimo ir prevencijos poskyriu ir su Perkančiąja organizacija suderintą Automatų išdėstymo schemą) ir priežiūros, leidimų statyti automobilius rezervuotose automobilių stovėjimo vietose išdavimo ir sutarčių dėl automobilių stovėjimo vietų rezervavimo sudarymo, mokamų stovėjimo vietų ženklinimo ir mokamas automobilių stovėjimo vietas žyminčių kelio ženklų statymo (perkėlimo) paslaugas</w:t>
      </w:r>
      <w:r w:rsidR="00082E51">
        <w:rPr>
          <w:rFonts w:ascii="Times New Roman" w:eastAsia="Times New Roman" w:hAnsi="Times New Roman" w:cs="Times New Roman"/>
          <w:sz w:val="24"/>
          <w:szCs w:val="24"/>
        </w:rPr>
        <w:t xml:space="preserve"> (toliau tekste kartu – paslaugos)</w:t>
      </w:r>
      <w:r w:rsidR="00D03DB5">
        <w:rPr>
          <w:rStyle w:val="FootnoteReference"/>
          <w:rFonts w:ascii="Times New Roman" w:eastAsia="Times New Roman" w:hAnsi="Times New Roman" w:cs="Times New Roman"/>
          <w:sz w:val="24"/>
          <w:szCs w:val="24"/>
        </w:rPr>
        <w:footnoteReference w:id="2"/>
      </w:r>
      <w:r w:rsidR="00235265" w:rsidRPr="00235265">
        <w:rPr>
          <w:rFonts w:ascii="Times New Roman" w:eastAsia="Times New Roman" w:hAnsi="Times New Roman" w:cs="Times New Roman"/>
          <w:sz w:val="24"/>
          <w:szCs w:val="24"/>
        </w:rPr>
        <w:t xml:space="preserve">. </w:t>
      </w:r>
      <w:r w:rsidR="0038346C">
        <w:rPr>
          <w:rFonts w:ascii="Times New Roman" w:eastAsia="Times New Roman" w:hAnsi="Times New Roman" w:cs="Times New Roman"/>
          <w:sz w:val="24"/>
          <w:szCs w:val="24"/>
        </w:rPr>
        <w:t xml:space="preserve">Perkančioji organizacija pažymi, jog </w:t>
      </w:r>
      <w:r w:rsidR="002071F8">
        <w:rPr>
          <w:rFonts w:ascii="Times New Roman" w:eastAsia="Times New Roman" w:hAnsi="Times New Roman" w:cs="Times New Roman"/>
          <w:sz w:val="24"/>
          <w:szCs w:val="24"/>
        </w:rPr>
        <w:t>nagrinėjamu atveju</w:t>
      </w:r>
      <w:r w:rsidR="00235265" w:rsidRPr="00235265">
        <w:rPr>
          <w:rFonts w:ascii="Times New Roman" w:eastAsia="Times New Roman" w:hAnsi="Times New Roman" w:cs="Times New Roman"/>
          <w:sz w:val="24"/>
          <w:szCs w:val="24"/>
        </w:rPr>
        <w:t xml:space="preserve">, tik Tiekėjas turi </w:t>
      </w:r>
      <w:r w:rsidR="002071F8">
        <w:rPr>
          <w:rFonts w:ascii="Times New Roman" w:eastAsia="Times New Roman" w:hAnsi="Times New Roman" w:cs="Times New Roman"/>
          <w:sz w:val="24"/>
          <w:szCs w:val="24"/>
        </w:rPr>
        <w:t xml:space="preserve">visas technines galimybes </w:t>
      </w:r>
      <w:r w:rsidR="00235265" w:rsidRPr="00235265">
        <w:rPr>
          <w:rFonts w:ascii="Times New Roman" w:eastAsia="Times New Roman" w:hAnsi="Times New Roman" w:cs="Times New Roman"/>
          <w:sz w:val="24"/>
          <w:szCs w:val="24"/>
        </w:rPr>
        <w:t xml:space="preserve">nenutrūkstamai ir organizuotai teikti minėtu Pirkimu siekiamas įsigyti </w:t>
      </w:r>
      <w:r w:rsidR="00235265" w:rsidRPr="00235265">
        <w:rPr>
          <w:rFonts w:ascii="Times New Roman" w:eastAsia="Times New Roman" w:hAnsi="Times New Roman" w:cs="Times New Roman"/>
          <w:sz w:val="24"/>
          <w:szCs w:val="24"/>
        </w:rPr>
        <w:lastRenderedPageBreak/>
        <w:t xml:space="preserve">paslaugas, </w:t>
      </w:r>
      <w:r w:rsidR="00082E51">
        <w:rPr>
          <w:rFonts w:ascii="Times New Roman" w:eastAsia="Times New Roman" w:hAnsi="Times New Roman" w:cs="Times New Roman"/>
          <w:sz w:val="24"/>
          <w:szCs w:val="24"/>
        </w:rPr>
        <w:t xml:space="preserve">kadangi jis vienintelis </w:t>
      </w:r>
      <w:r w:rsidR="00235265" w:rsidRPr="00235265">
        <w:rPr>
          <w:rFonts w:ascii="Times New Roman" w:eastAsia="Times New Roman" w:hAnsi="Times New Roman" w:cs="Times New Roman"/>
          <w:sz w:val="24"/>
          <w:szCs w:val="24"/>
        </w:rPr>
        <w:t>valdo ir eksploatuoja visą reikiamą ir suderintą infrastruktūrą, kuri yra būtina planuojamai įsigyti paslaugai teikti</w:t>
      </w:r>
      <w:r w:rsidR="00082E51">
        <w:rPr>
          <w:rFonts w:ascii="Times New Roman" w:eastAsia="Times New Roman" w:hAnsi="Times New Roman" w:cs="Times New Roman"/>
          <w:sz w:val="24"/>
          <w:szCs w:val="24"/>
        </w:rPr>
        <w:t xml:space="preserve">. </w:t>
      </w:r>
    </w:p>
    <w:p w14:paraId="72620907" w14:textId="2B0EAABD" w:rsidR="00235265" w:rsidRDefault="0038346C" w:rsidP="0038346C">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Perkančioji organizacija nurodo, jog </w:t>
      </w:r>
      <w:r w:rsidR="00235265" w:rsidRPr="00235265">
        <w:rPr>
          <w:rFonts w:ascii="Times New Roman" w:eastAsia="Times New Roman" w:hAnsi="Times New Roman" w:cs="Times New Roman"/>
          <w:sz w:val="24"/>
          <w:szCs w:val="24"/>
        </w:rPr>
        <w:t>Tiekėjas Automatus vietinei rinkliavai rinkti įsigijo savo lėšomis pagal Perkančiosios organizacijos pateiktą techninę specifikaciją</w:t>
      </w:r>
      <w:r w:rsidR="00E96812">
        <w:rPr>
          <w:rStyle w:val="FootnoteReference"/>
          <w:rFonts w:ascii="Times New Roman" w:eastAsia="Times New Roman" w:hAnsi="Times New Roman" w:cs="Times New Roman"/>
          <w:sz w:val="24"/>
          <w:szCs w:val="24"/>
        </w:rPr>
        <w:footnoteReference w:id="3"/>
      </w:r>
      <w:r w:rsidR="00E96812">
        <w:rPr>
          <w:rFonts w:ascii="Times New Roman" w:eastAsia="Times New Roman" w:hAnsi="Times New Roman" w:cs="Times New Roman"/>
          <w:sz w:val="24"/>
          <w:szCs w:val="24"/>
        </w:rPr>
        <w:t xml:space="preserve">. </w:t>
      </w:r>
      <w:r w:rsidR="00235265" w:rsidRPr="00235265">
        <w:rPr>
          <w:rFonts w:ascii="Times New Roman" w:eastAsia="Times New Roman" w:hAnsi="Times New Roman" w:cs="Times New Roman"/>
          <w:sz w:val="24"/>
          <w:szCs w:val="24"/>
        </w:rPr>
        <w:t xml:space="preserve">Tiekėjas vykdo Automatų eksploataciją, priežiūrą, juos atnaujina ir valdo </w:t>
      </w:r>
      <w:r w:rsidR="002071F8">
        <w:rPr>
          <w:rFonts w:ascii="Times New Roman" w:eastAsia="Times New Roman" w:hAnsi="Times New Roman" w:cs="Times New Roman"/>
          <w:sz w:val="24"/>
          <w:szCs w:val="24"/>
        </w:rPr>
        <w:t xml:space="preserve">juos </w:t>
      </w:r>
      <w:r w:rsidR="00235265" w:rsidRPr="00235265">
        <w:rPr>
          <w:rFonts w:ascii="Times New Roman" w:eastAsia="Times New Roman" w:hAnsi="Times New Roman" w:cs="Times New Roman"/>
          <w:sz w:val="24"/>
          <w:szCs w:val="24"/>
        </w:rPr>
        <w:t>nuosavybės teise</w:t>
      </w:r>
      <w:r w:rsidR="002071F8">
        <w:rPr>
          <w:rStyle w:val="FootnoteReference"/>
          <w:rFonts w:ascii="Times New Roman" w:eastAsia="Times New Roman" w:hAnsi="Times New Roman" w:cs="Times New Roman"/>
          <w:sz w:val="24"/>
          <w:szCs w:val="24"/>
        </w:rPr>
        <w:footnoteReference w:id="4"/>
      </w:r>
      <w:r w:rsidR="00235265" w:rsidRPr="00235265">
        <w:rPr>
          <w:rFonts w:ascii="Times New Roman" w:eastAsia="Times New Roman" w:hAnsi="Times New Roman" w:cs="Times New Roman"/>
          <w:sz w:val="24"/>
          <w:szCs w:val="24"/>
        </w:rPr>
        <w:t>. Tiekėjas yra atsakingas už sklandų ir nepertraukiamą Automatų veikimą, vykdo jų stebėjimą realiu laiku ir surenkamos rinkliavos apskaitą.</w:t>
      </w:r>
      <w:r>
        <w:rPr>
          <w:rFonts w:ascii="Times New Roman" w:eastAsia="Times New Roman" w:hAnsi="Times New Roman" w:cs="Times New Roman"/>
          <w:sz w:val="24"/>
          <w:szCs w:val="24"/>
        </w:rPr>
        <w:t xml:space="preserve"> Perkančioji organizacija akcentuoja, jog </w:t>
      </w:r>
      <w:r w:rsidR="00235265" w:rsidRPr="00235265">
        <w:rPr>
          <w:rFonts w:ascii="Times New Roman" w:eastAsia="Times New Roman" w:hAnsi="Times New Roman" w:cs="Times New Roman"/>
          <w:sz w:val="24"/>
          <w:szCs w:val="24"/>
        </w:rPr>
        <w:t xml:space="preserve">Tiekėjas, siekdamas kokybiškai teikti </w:t>
      </w:r>
      <w:r w:rsidR="002071F8">
        <w:rPr>
          <w:rFonts w:ascii="Times New Roman" w:eastAsia="Times New Roman" w:hAnsi="Times New Roman" w:cs="Times New Roman"/>
          <w:sz w:val="24"/>
          <w:szCs w:val="24"/>
        </w:rPr>
        <w:t>šias</w:t>
      </w:r>
      <w:r w:rsidR="00235265" w:rsidRPr="00235265">
        <w:rPr>
          <w:rFonts w:ascii="Times New Roman" w:eastAsia="Times New Roman" w:hAnsi="Times New Roman" w:cs="Times New Roman"/>
          <w:sz w:val="24"/>
          <w:szCs w:val="24"/>
        </w:rPr>
        <w:t xml:space="preserve"> paslaugas, savo lėšomis yra:</w:t>
      </w:r>
      <w:r>
        <w:rPr>
          <w:rFonts w:ascii="Times New Roman" w:eastAsia="Times New Roman" w:hAnsi="Times New Roman" w:cs="Times New Roman"/>
          <w:sz w:val="24"/>
          <w:szCs w:val="24"/>
        </w:rPr>
        <w:t xml:space="preserve"> </w:t>
      </w:r>
      <w:r w:rsidR="00235265" w:rsidRPr="00235265">
        <w:rPr>
          <w:rFonts w:ascii="Times New Roman" w:eastAsia="Times New Roman" w:hAnsi="Times New Roman" w:cs="Times New Roman"/>
          <w:sz w:val="24"/>
          <w:szCs w:val="24"/>
        </w:rPr>
        <w:t>įrengęs kelio ir informacinius ženklus, žyminčius mokamas transporto priemonių stovėjimo vietas, rinkliavos rinkimo laiką ir transporto priemonių stovėjimo būdą</w:t>
      </w:r>
      <w:r>
        <w:rPr>
          <w:rFonts w:ascii="Times New Roman" w:eastAsia="Times New Roman" w:hAnsi="Times New Roman" w:cs="Times New Roman"/>
          <w:sz w:val="24"/>
          <w:szCs w:val="24"/>
        </w:rPr>
        <w:t>,</w:t>
      </w:r>
      <w:r w:rsidR="00235265" w:rsidRPr="00235265">
        <w:rPr>
          <w:rFonts w:ascii="Times New Roman" w:eastAsia="Times New Roman" w:hAnsi="Times New Roman" w:cs="Times New Roman"/>
          <w:sz w:val="24"/>
          <w:szCs w:val="24"/>
        </w:rPr>
        <w:t xml:space="preserve"> taip pat atlieka ir </w:t>
      </w:r>
      <w:r w:rsidR="002071F8">
        <w:rPr>
          <w:rFonts w:ascii="Times New Roman" w:eastAsia="Times New Roman" w:hAnsi="Times New Roman" w:cs="Times New Roman"/>
          <w:sz w:val="24"/>
          <w:szCs w:val="24"/>
        </w:rPr>
        <w:t>nuolat</w:t>
      </w:r>
      <w:r w:rsidR="002071F8" w:rsidRPr="00235265">
        <w:rPr>
          <w:rFonts w:ascii="Times New Roman" w:eastAsia="Times New Roman" w:hAnsi="Times New Roman" w:cs="Times New Roman"/>
          <w:sz w:val="24"/>
          <w:szCs w:val="24"/>
        </w:rPr>
        <w:t xml:space="preserve"> </w:t>
      </w:r>
      <w:r w:rsidR="00235265" w:rsidRPr="00235265">
        <w:rPr>
          <w:rFonts w:ascii="Times New Roman" w:eastAsia="Times New Roman" w:hAnsi="Times New Roman" w:cs="Times New Roman"/>
          <w:sz w:val="24"/>
          <w:szCs w:val="24"/>
        </w:rPr>
        <w:t>atnaujina mokamų parkavimo vietų horizontalų ženklinimą;</w:t>
      </w:r>
      <w:r>
        <w:rPr>
          <w:rFonts w:ascii="Times New Roman" w:eastAsia="Times New Roman" w:hAnsi="Times New Roman" w:cs="Times New Roman"/>
          <w:sz w:val="24"/>
          <w:szCs w:val="24"/>
        </w:rPr>
        <w:t xml:space="preserve"> yra </w:t>
      </w:r>
      <w:r w:rsidR="00235265" w:rsidRPr="00235265">
        <w:rPr>
          <w:rFonts w:ascii="Times New Roman" w:eastAsia="Times New Roman" w:hAnsi="Times New Roman" w:cs="Times New Roman"/>
          <w:sz w:val="24"/>
          <w:szCs w:val="24"/>
        </w:rPr>
        <w:t>sudaręs sutartis su didžiausiais Lietuvos mobiliojo ryšio ir mobilios aplikacijos operatoriais</w:t>
      </w:r>
      <w:r w:rsidR="00167CE1">
        <w:rPr>
          <w:rStyle w:val="FootnoteReference"/>
          <w:rFonts w:ascii="Times New Roman" w:eastAsia="Times New Roman" w:hAnsi="Times New Roman" w:cs="Times New Roman"/>
          <w:sz w:val="24"/>
          <w:szCs w:val="24"/>
        </w:rPr>
        <w:footnoteReference w:id="5"/>
      </w:r>
      <w:r w:rsidR="00235265" w:rsidRPr="0023526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yra </w:t>
      </w:r>
      <w:r w:rsidR="00235265" w:rsidRPr="00235265">
        <w:rPr>
          <w:rFonts w:ascii="Times New Roman" w:eastAsia="Times New Roman" w:hAnsi="Times New Roman" w:cs="Times New Roman"/>
          <w:sz w:val="24"/>
          <w:szCs w:val="24"/>
        </w:rPr>
        <w:t xml:space="preserve">įrengęs Panevėžio mieste klientų aptarnavimo centrą, kuriame transporto priemonių valdytojams (vairuotojams), fiziniams ir juridiniams asmenims išduoda nuolatinius bilietus bei leidimus statyti transporto priemones rezervuotose transporto priemonių stovėjimo vietose ir teikia informaciją susijusią su rinkliavos rinkimo paslauga; </w:t>
      </w:r>
      <w:r>
        <w:rPr>
          <w:rFonts w:ascii="Times New Roman" w:eastAsia="Times New Roman" w:hAnsi="Times New Roman" w:cs="Times New Roman"/>
          <w:sz w:val="24"/>
          <w:szCs w:val="24"/>
        </w:rPr>
        <w:t xml:space="preserve">yra </w:t>
      </w:r>
      <w:r w:rsidR="00235265" w:rsidRPr="00235265">
        <w:rPr>
          <w:rFonts w:ascii="Times New Roman" w:eastAsia="Times New Roman" w:hAnsi="Times New Roman" w:cs="Times New Roman"/>
          <w:sz w:val="24"/>
          <w:szCs w:val="24"/>
        </w:rPr>
        <w:t xml:space="preserve">įsigijęs ir valdo programines įrangas, kurios užtikrina nepertraukiamą Automatų veikimo </w:t>
      </w:r>
      <w:r>
        <w:rPr>
          <w:rFonts w:ascii="Times New Roman" w:eastAsia="Times New Roman" w:hAnsi="Times New Roman" w:cs="Times New Roman"/>
          <w:sz w:val="24"/>
          <w:szCs w:val="24"/>
        </w:rPr>
        <w:t>s</w:t>
      </w:r>
      <w:r w:rsidR="00235265" w:rsidRPr="00235265">
        <w:rPr>
          <w:rFonts w:ascii="Times New Roman" w:eastAsia="Times New Roman" w:hAnsi="Times New Roman" w:cs="Times New Roman"/>
          <w:sz w:val="24"/>
          <w:szCs w:val="24"/>
        </w:rPr>
        <w:t xml:space="preserve">tebėjimą realiu laiku, surenkamos rinkliavos apskaitą (naudojama Automatų gamintojo sertifikuota programinė įranga) ir apmokėjimo pažeidimų fiksavimą už transporto priemonių stovėjimą realiu laiku. Pastaroji programa sudaro galimybę operatyviai ir tiksliai suteikti reikiamą informaciją klientui ar </w:t>
      </w:r>
      <w:r w:rsidR="00167CE1">
        <w:rPr>
          <w:rFonts w:ascii="Times New Roman" w:eastAsia="Times New Roman" w:hAnsi="Times New Roman" w:cs="Times New Roman"/>
          <w:sz w:val="24"/>
          <w:szCs w:val="24"/>
        </w:rPr>
        <w:t>p</w:t>
      </w:r>
      <w:r w:rsidR="00235265" w:rsidRPr="00235265">
        <w:rPr>
          <w:rFonts w:ascii="Times New Roman" w:eastAsia="Times New Roman" w:hAnsi="Times New Roman" w:cs="Times New Roman"/>
          <w:sz w:val="24"/>
          <w:szCs w:val="24"/>
        </w:rPr>
        <w:t>aslaugos gavėjui bei suformuoti visos surinktos rinkliavos ataskaitas pagal atskirus rinkliavos mokėjo dydžius</w:t>
      </w:r>
      <w:r>
        <w:rPr>
          <w:rFonts w:ascii="Times New Roman" w:eastAsia="Times New Roman" w:hAnsi="Times New Roman" w:cs="Times New Roman"/>
          <w:sz w:val="24"/>
          <w:szCs w:val="24"/>
        </w:rPr>
        <w:t xml:space="preserve">; yra </w:t>
      </w:r>
      <w:r w:rsidR="00235265" w:rsidRPr="00235265">
        <w:rPr>
          <w:rFonts w:ascii="Times New Roman" w:eastAsia="Times New Roman" w:hAnsi="Times New Roman" w:cs="Times New Roman"/>
          <w:sz w:val="24"/>
          <w:szCs w:val="24"/>
        </w:rPr>
        <w:t xml:space="preserve">įsigijęs įrangą, suteikiančią galimybę teikti informaciją telefonu, įrašant pokalbius rinkliavos rinkimo laikotarpiu; </w:t>
      </w:r>
      <w:r>
        <w:rPr>
          <w:rFonts w:ascii="Times New Roman" w:eastAsia="Times New Roman" w:hAnsi="Times New Roman" w:cs="Times New Roman"/>
          <w:sz w:val="24"/>
          <w:szCs w:val="24"/>
        </w:rPr>
        <w:t xml:space="preserve">taip pat </w:t>
      </w:r>
      <w:r w:rsidR="00235265" w:rsidRPr="00235265">
        <w:rPr>
          <w:rFonts w:ascii="Times New Roman" w:eastAsia="Times New Roman" w:hAnsi="Times New Roman" w:cs="Times New Roman"/>
          <w:sz w:val="24"/>
          <w:szCs w:val="24"/>
        </w:rPr>
        <w:t>įsigijęs ir aprūpinęs rinkliavos mokėjimo kontrolierius mobiliais įrenginiais su specialia programine įranga, kuri identifikuoja mokėjimus už transporto priemonių stovėjimą realiu laiku, nepriklausomai nuo apmokėjimo būdo (grynieji pinigai, SMS, mobilioji aplikacija, leidimas ar nuolatinis bilietas)</w:t>
      </w:r>
      <w:r w:rsidR="00E96812">
        <w:rPr>
          <w:rFonts w:ascii="Times New Roman" w:eastAsia="Times New Roman" w:hAnsi="Times New Roman" w:cs="Times New Roman"/>
          <w:sz w:val="24"/>
          <w:szCs w:val="24"/>
        </w:rPr>
        <w:t xml:space="preserve">. Perkančioji organizacija pažymi, kad šiuo atveju </w:t>
      </w:r>
      <w:r w:rsidR="00235265" w:rsidRPr="00235265">
        <w:rPr>
          <w:rFonts w:ascii="Times New Roman" w:eastAsia="Times New Roman" w:hAnsi="Times New Roman" w:cs="Times New Roman"/>
          <w:sz w:val="24"/>
          <w:szCs w:val="24"/>
        </w:rPr>
        <w:t>Tiekėjas atlieka viešojo administravimo funkciją – nepriklausomų subjektų kontrolę, t. y. kontroliuoja ar transporto priemonių valdytojai sumokėjo rinkliavą pagal Panevėžio miesto savivaldybės tarybos patvirtintą tvarką</w:t>
      </w:r>
      <w:r>
        <w:rPr>
          <w:rFonts w:ascii="Times New Roman" w:eastAsia="Times New Roman" w:hAnsi="Times New Roman" w:cs="Times New Roman"/>
          <w:sz w:val="24"/>
          <w:szCs w:val="24"/>
        </w:rPr>
        <w:t xml:space="preserve">; taip pat </w:t>
      </w:r>
      <w:r w:rsidR="00235265" w:rsidRPr="00235265">
        <w:rPr>
          <w:rFonts w:ascii="Times New Roman" w:eastAsia="Times New Roman" w:hAnsi="Times New Roman" w:cs="Times New Roman"/>
          <w:sz w:val="24"/>
          <w:szCs w:val="24"/>
        </w:rPr>
        <w:t xml:space="preserve">Tiekėjas yra </w:t>
      </w:r>
      <w:r>
        <w:rPr>
          <w:rFonts w:ascii="Times New Roman" w:eastAsia="Times New Roman" w:hAnsi="Times New Roman" w:cs="Times New Roman"/>
          <w:sz w:val="24"/>
          <w:szCs w:val="24"/>
        </w:rPr>
        <w:t>į</w:t>
      </w:r>
      <w:r w:rsidR="00235265" w:rsidRPr="00235265">
        <w:rPr>
          <w:rFonts w:ascii="Times New Roman" w:eastAsia="Times New Roman" w:hAnsi="Times New Roman" w:cs="Times New Roman"/>
          <w:sz w:val="24"/>
          <w:szCs w:val="24"/>
        </w:rPr>
        <w:t>gijęs Lietuvos banko išduotą mokėjimo įstaigos ribotos veiklos licenciją, kuri, pagal Lietuvos Respublikos mokėjimų įstatymo 2 straipsnio 51 punktą ir 5 straipsnio 6 punktą, yra būtina atliekant visos surinktos rinkliavos pervedimą (pinigų perlaidą) į Perkančiosios organizacijos sąskaitą</w:t>
      </w:r>
      <w:r w:rsidR="002071F8">
        <w:rPr>
          <w:rFonts w:ascii="Times New Roman" w:eastAsia="Times New Roman" w:hAnsi="Times New Roman" w:cs="Times New Roman"/>
          <w:sz w:val="24"/>
          <w:szCs w:val="24"/>
        </w:rPr>
        <w:t xml:space="preserve">. </w:t>
      </w:r>
      <w:r w:rsidR="00762BD3">
        <w:rPr>
          <w:rFonts w:ascii="Times New Roman" w:eastAsia="Times New Roman" w:hAnsi="Times New Roman" w:cs="Times New Roman"/>
          <w:sz w:val="24"/>
          <w:szCs w:val="24"/>
        </w:rPr>
        <w:t xml:space="preserve">Prašyme pažymima, kad </w:t>
      </w:r>
      <w:r w:rsidR="00235265" w:rsidRPr="00235265">
        <w:rPr>
          <w:rFonts w:ascii="Times New Roman" w:eastAsia="Times New Roman" w:hAnsi="Times New Roman" w:cs="Times New Roman"/>
          <w:sz w:val="24"/>
          <w:szCs w:val="24"/>
        </w:rPr>
        <w:t>Tiekėjas yra sudaręs sutartis su juridiniais asmenimis dėl transporto priemonių stovėjimo vietų rezervavimo ir gavęs išankstinį apmokėjimą (kelių mėnesių, metų)</w:t>
      </w:r>
      <w:r>
        <w:rPr>
          <w:rFonts w:ascii="Times New Roman" w:eastAsia="Times New Roman" w:hAnsi="Times New Roman" w:cs="Times New Roman"/>
          <w:sz w:val="24"/>
          <w:szCs w:val="24"/>
        </w:rPr>
        <w:t>, taip pat</w:t>
      </w:r>
      <w:r w:rsidR="00235265" w:rsidRPr="00235265">
        <w:rPr>
          <w:rFonts w:ascii="Times New Roman" w:eastAsia="Times New Roman" w:hAnsi="Times New Roman" w:cs="Times New Roman"/>
          <w:sz w:val="24"/>
          <w:szCs w:val="24"/>
        </w:rPr>
        <w:t xml:space="preserve"> fiziniai ir juridiniai asmenys yra įsigiję nuolatinius bilietus (mėnesiniai, kelių mėnesių ir metiniai) statyti transporto priemones apmokestintose miesto gatvėse ir aikštėse.</w:t>
      </w:r>
      <w:r>
        <w:rPr>
          <w:rFonts w:ascii="Times New Roman" w:eastAsia="Times New Roman" w:hAnsi="Times New Roman" w:cs="Times New Roman"/>
          <w:sz w:val="24"/>
          <w:szCs w:val="24"/>
        </w:rPr>
        <w:t xml:space="preserve"> </w:t>
      </w:r>
      <w:r w:rsidRPr="008373D4">
        <w:rPr>
          <w:rFonts w:ascii="Times New Roman" w:eastAsia="Times New Roman" w:hAnsi="Times New Roman" w:cs="Times New Roman"/>
          <w:sz w:val="24"/>
          <w:szCs w:val="24"/>
        </w:rPr>
        <w:t>Įvertinus visas aukščiau nurodytas aplinkybes, Perkančio</w:t>
      </w:r>
      <w:r w:rsidR="00762BD3">
        <w:rPr>
          <w:rFonts w:ascii="Times New Roman" w:eastAsia="Times New Roman" w:hAnsi="Times New Roman" w:cs="Times New Roman"/>
          <w:sz w:val="24"/>
          <w:szCs w:val="24"/>
        </w:rPr>
        <w:t>sios</w:t>
      </w:r>
      <w:r w:rsidRPr="008373D4">
        <w:rPr>
          <w:rFonts w:ascii="Times New Roman" w:eastAsia="Times New Roman" w:hAnsi="Times New Roman" w:cs="Times New Roman"/>
          <w:sz w:val="24"/>
          <w:szCs w:val="24"/>
        </w:rPr>
        <w:t xml:space="preserve"> organizacij</w:t>
      </w:r>
      <w:r w:rsidR="00762BD3">
        <w:rPr>
          <w:rFonts w:ascii="Times New Roman" w:eastAsia="Times New Roman" w:hAnsi="Times New Roman" w:cs="Times New Roman"/>
          <w:sz w:val="24"/>
          <w:szCs w:val="24"/>
        </w:rPr>
        <w:t>os teigimu</w:t>
      </w:r>
      <w:r w:rsidRPr="008373D4">
        <w:rPr>
          <w:rFonts w:ascii="Times New Roman" w:eastAsia="Times New Roman" w:hAnsi="Times New Roman" w:cs="Times New Roman"/>
          <w:sz w:val="24"/>
          <w:szCs w:val="24"/>
        </w:rPr>
        <w:t xml:space="preserve"> šiuo atveju egzistuoja techninės priežastys dėl kurių </w:t>
      </w:r>
      <w:r w:rsidR="00762BD3">
        <w:rPr>
          <w:rFonts w:ascii="Times New Roman" w:eastAsia="Times New Roman" w:hAnsi="Times New Roman" w:cs="Times New Roman"/>
          <w:sz w:val="24"/>
          <w:szCs w:val="24"/>
        </w:rPr>
        <w:t xml:space="preserve">tik konkretus </w:t>
      </w:r>
      <w:r w:rsidRPr="008373D4">
        <w:rPr>
          <w:rFonts w:ascii="Times New Roman" w:eastAsia="Times New Roman" w:hAnsi="Times New Roman" w:cs="Times New Roman"/>
          <w:sz w:val="24"/>
          <w:szCs w:val="24"/>
        </w:rPr>
        <w:t xml:space="preserve">Tiekėjas, kuris šiuo metu vykdo rinkliavos už automobilių statymą rinkimą, kontrolę ir administravimą, gali suteikti </w:t>
      </w:r>
      <w:r w:rsidR="00762BD3">
        <w:rPr>
          <w:rFonts w:ascii="Times New Roman" w:eastAsia="Times New Roman" w:hAnsi="Times New Roman" w:cs="Times New Roman"/>
          <w:sz w:val="24"/>
          <w:szCs w:val="24"/>
        </w:rPr>
        <w:t xml:space="preserve">šiuo </w:t>
      </w:r>
      <w:r w:rsidRPr="008373D4">
        <w:rPr>
          <w:rFonts w:ascii="Times New Roman" w:eastAsia="Times New Roman" w:hAnsi="Times New Roman" w:cs="Times New Roman"/>
          <w:sz w:val="24"/>
          <w:szCs w:val="24"/>
        </w:rPr>
        <w:t xml:space="preserve">Pirkimu siekiamas įsigyti paslaugas visa apimtimi, todėl Perkančiosios organizacijos viešojo pirkimo komisija </w:t>
      </w:r>
      <w:r w:rsidR="002376C3">
        <w:rPr>
          <w:rFonts w:ascii="Times New Roman" w:eastAsia="Times New Roman" w:hAnsi="Times New Roman" w:cs="Times New Roman"/>
          <w:sz w:val="24"/>
          <w:szCs w:val="24"/>
        </w:rPr>
        <w:t xml:space="preserve">(toliau – Komisija) </w:t>
      </w:r>
      <w:r w:rsidRPr="008373D4">
        <w:rPr>
          <w:rFonts w:ascii="Times New Roman" w:eastAsia="Times New Roman" w:hAnsi="Times New Roman" w:cs="Times New Roman"/>
          <w:sz w:val="24"/>
          <w:szCs w:val="24"/>
        </w:rPr>
        <w:t>priėmė sprendimą Pirkimą vykdyti neskelbiamų derybų būdu, vadovaujantis Įstatymo 71 straipsnio 1 dalies 2 (b) punkto nuostatomis ir kreiptis į Tarnybą sutikimo dėl tokio pirkimo būdo pasirinkimo</w:t>
      </w:r>
      <w:r w:rsidR="00762BD3">
        <w:rPr>
          <w:rStyle w:val="FootnoteReference"/>
          <w:rFonts w:ascii="Times New Roman" w:eastAsia="Times New Roman" w:hAnsi="Times New Roman" w:cs="Times New Roman"/>
          <w:sz w:val="24"/>
          <w:szCs w:val="24"/>
        </w:rPr>
        <w:footnoteReference w:id="6"/>
      </w:r>
      <w:r w:rsidRPr="008373D4">
        <w:rPr>
          <w:rFonts w:ascii="Times New Roman" w:eastAsia="Times New Roman" w:hAnsi="Times New Roman" w:cs="Times New Roman"/>
          <w:sz w:val="24"/>
          <w:szCs w:val="24"/>
        </w:rPr>
        <w:t xml:space="preserve">. Planuojamo Pirkimo vertė </w:t>
      </w:r>
      <w:r w:rsidR="00970958" w:rsidRPr="0038346C">
        <w:rPr>
          <w:rFonts w:ascii="Times New Roman" w:eastAsia="Times New Roman" w:hAnsi="Times New Roman" w:cs="Times New Roman"/>
          <w:sz w:val="24"/>
          <w:szCs w:val="24"/>
        </w:rPr>
        <w:t>3 metų laikotarpiui</w:t>
      </w:r>
      <w:r w:rsidR="00970958" w:rsidRPr="008373D4">
        <w:rPr>
          <w:rFonts w:ascii="Times New Roman" w:eastAsia="Times New Roman" w:hAnsi="Times New Roman" w:cs="Times New Roman"/>
          <w:sz w:val="24"/>
          <w:szCs w:val="24"/>
        </w:rPr>
        <w:t xml:space="preserve"> </w:t>
      </w:r>
      <w:r w:rsidRPr="008373D4">
        <w:rPr>
          <w:rFonts w:ascii="Times New Roman" w:eastAsia="Times New Roman" w:hAnsi="Times New Roman" w:cs="Times New Roman"/>
          <w:sz w:val="24"/>
          <w:szCs w:val="24"/>
        </w:rPr>
        <w:t xml:space="preserve">– </w:t>
      </w:r>
      <w:r w:rsidRPr="0038346C">
        <w:rPr>
          <w:rFonts w:ascii="Times New Roman" w:eastAsia="Times New Roman" w:hAnsi="Times New Roman" w:cs="Times New Roman"/>
          <w:sz w:val="24"/>
          <w:szCs w:val="24"/>
        </w:rPr>
        <w:t>597600 Eur su PVM.</w:t>
      </w:r>
    </w:p>
    <w:p w14:paraId="310E4584" w14:textId="77777777" w:rsidR="008373D4" w:rsidRPr="008373D4" w:rsidRDefault="008373D4" w:rsidP="008373D4">
      <w:pPr>
        <w:spacing w:after="0" w:line="240" w:lineRule="auto"/>
        <w:ind w:firstLine="851"/>
        <w:jc w:val="both"/>
        <w:rPr>
          <w:rFonts w:ascii="Times New Roman" w:eastAsia="Times New Roman" w:hAnsi="Times New Roman" w:cs="Times New Roman"/>
          <w:sz w:val="24"/>
          <w:szCs w:val="24"/>
        </w:rPr>
      </w:pPr>
      <w:r w:rsidRPr="008373D4">
        <w:rPr>
          <w:rFonts w:ascii="Times New Roman" w:eastAsia="Times New Roman" w:hAnsi="Times New Roman" w:cs="Times New Roman"/>
          <w:sz w:val="24"/>
          <w:szCs w:val="24"/>
        </w:rPr>
        <w:lastRenderedPageBreak/>
        <w:t>Įstatymo 71 straipsnio 1 dalies 2 (b) punkte nurodyta, kad prekės, paslaugos ar darbai neskelbiamų derybų būdu gali būti perkamos: „</w:t>
      </w:r>
      <w:r w:rsidRPr="006C0DDC">
        <w:rPr>
          <w:rFonts w:ascii="Times New Roman" w:eastAsia="Times New Roman" w:hAnsi="Times New Roman" w:cs="Times New Roman"/>
          <w:i/>
          <w:iCs/>
          <w:sz w:val="24"/>
          <w:szCs w:val="24"/>
        </w:rPr>
        <w:t>jeigu prekes pateikti, paslaugas teikti ar darbus atlikti gali tik konkretus tiekėjas dėl vienos iš šių priežasčių: &lt;...&gt; b) konkurencijos nėra dėl techninių priežasčių &lt;...&gt;</w:t>
      </w:r>
      <w:r w:rsidRPr="008373D4">
        <w:rPr>
          <w:rFonts w:ascii="Times New Roman" w:eastAsia="Times New Roman" w:hAnsi="Times New Roman" w:cs="Times New Roman"/>
          <w:sz w:val="24"/>
          <w:szCs w:val="24"/>
        </w:rPr>
        <w:t>“.</w:t>
      </w:r>
    </w:p>
    <w:p w14:paraId="5B3DFF40" w14:textId="443DAECB" w:rsidR="003A1161" w:rsidRDefault="008373D4" w:rsidP="003A1161">
      <w:pPr>
        <w:spacing w:after="0" w:line="240" w:lineRule="auto"/>
        <w:ind w:firstLine="851"/>
        <w:jc w:val="both"/>
        <w:rPr>
          <w:rFonts w:ascii="Times New Roman" w:eastAsia="Times New Roman" w:hAnsi="Times New Roman" w:cs="Times New Roman"/>
          <w:sz w:val="24"/>
          <w:szCs w:val="24"/>
        </w:rPr>
      </w:pPr>
      <w:r w:rsidRPr="008373D4">
        <w:rPr>
          <w:rFonts w:ascii="Times New Roman" w:eastAsia="Times New Roman" w:hAnsi="Times New Roman" w:cs="Times New Roman"/>
          <w:sz w:val="24"/>
          <w:szCs w:val="24"/>
        </w:rPr>
        <w:t xml:space="preserve">Perkančiosios organizacijos pateikta informacija ir dokumentai pagrindžia, kad šiuo atveju tik konkretus tiekėjas turi technines galimybes suteikti Pirkimu siekiamas įsigyti paslaugas, t. y. </w:t>
      </w:r>
      <w:r w:rsidR="002C466C" w:rsidRPr="008373D4">
        <w:rPr>
          <w:rFonts w:ascii="Times New Roman" w:eastAsia="Times New Roman" w:hAnsi="Times New Roman" w:cs="Times New Roman"/>
          <w:sz w:val="24"/>
          <w:szCs w:val="24"/>
        </w:rPr>
        <w:t>Tiekėjas nuosavybės teise valdo</w:t>
      </w:r>
      <w:r w:rsidR="002C466C">
        <w:rPr>
          <w:rFonts w:ascii="Times New Roman" w:eastAsia="Times New Roman" w:hAnsi="Times New Roman" w:cs="Times New Roman"/>
          <w:sz w:val="24"/>
          <w:szCs w:val="24"/>
        </w:rPr>
        <w:t xml:space="preserve"> 43 </w:t>
      </w:r>
      <w:r w:rsidR="00D629A5">
        <w:rPr>
          <w:rFonts w:ascii="Times New Roman" w:eastAsia="Times New Roman" w:hAnsi="Times New Roman" w:cs="Times New Roman"/>
          <w:sz w:val="24"/>
          <w:szCs w:val="24"/>
        </w:rPr>
        <w:t>A</w:t>
      </w:r>
      <w:r w:rsidR="002C466C">
        <w:rPr>
          <w:rFonts w:ascii="Times New Roman" w:eastAsia="Times New Roman" w:hAnsi="Times New Roman" w:cs="Times New Roman"/>
          <w:sz w:val="24"/>
          <w:szCs w:val="24"/>
        </w:rPr>
        <w:t xml:space="preserve">utomatus vietinei rinkliavai rinkti (planuojami įrengti dar </w:t>
      </w:r>
      <w:r w:rsidR="002C466C" w:rsidRPr="002C466C">
        <w:rPr>
          <w:rFonts w:ascii="Times New Roman" w:eastAsia="Times New Roman" w:hAnsi="Times New Roman" w:cs="Times New Roman"/>
          <w:sz w:val="24"/>
          <w:szCs w:val="24"/>
        </w:rPr>
        <w:t>4</w:t>
      </w:r>
      <w:r w:rsidR="002C466C">
        <w:rPr>
          <w:rFonts w:ascii="Times New Roman" w:eastAsia="Times New Roman" w:hAnsi="Times New Roman" w:cs="Times New Roman"/>
          <w:sz w:val="24"/>
          <w:szCs w:val="24"/>
        </w:rPr>
        <w:t xml:space="preserve">) bei yra įsigijęs ir valdo </w:t>
      </w:r>
      <w:r w:rsidR="002C466C" w:rsidRPr="002C466C">
        <w:rPr>
          <w:rFonts w:ascii="Times New Roman" w:eastAsia="Times New Roman" w:hAnsi="Times New Roman" w:cs="Times New Roman"/>
          <w:sz w:val="24"/>
          <w:szCs w:val="24"/>
        </w:rPr>
        <w:t xml:space="preserve">programinę įrangą, kuri užtikrina nepertraukiamą </w:t>
      </w:r>
      <w:r w:rsidR="002C466C">
        <w:rPr>
          <w:rFonts w:ascii="Times New Roman" w:eastAsia="Times New Roman" w:hAnsi="Times New Roman" w:cs="Times New Roman"/>
          <w:sz w:val="24"/>
          <w:szCs w:val="24"/>
        </w:rPr>
        <w:t>a</w:t>
      </w:r>
      <w:r w:rsidR="002C466C" w:rsidRPr="002C466C">
        <w:rPr>
          <w:rFonts w:ascii="Times New Roman" w:eastAsia="Times New Roman" w:hAnsi="Times New Roman" w:cs="Times New Roman"/>
          <w:sz w:val="24"/>
          <w:szCs w:val="24"/>
        </w:rPr>
        <w:t xml:space="preserve">utomatų veikimo stebėjimą realiu laiku, surenkamos rinkliavos apskaitą (naudojama Automatų gamintojo sertifikuota programinė įranga). </w:t>
      </w:r>
      <w:r w:rsidR="00D629A5" w:rsidRPr="00D629A5">
        <w:rPr>
          <w:rFonts w:ascii="Times New Roman" w:eastAsia="Times New Roman" w:hAnsi="Times New Roman" w:cs="Times New Roman"/>
          <w:sz w:val="24"/>
          <w:szCs w:val="24"/>
        </w:rPr>
        <w:t>Tiekėjas turi galimybę nenutrūkstamai ir organizuotai teikti minėtu Pirkimu siekiamas įsigyti paslaugas, nes valdo ir eksploatuoja visą reikiamą ir suderintą infrastruktūrą, kuri yra būtina planuojamai įsigyti paslaugai teikti</w:t>
      </w:r>
      <w:r w:rsidR="003A1161">
        <w:rPr>
          <w:rFonts w:ascii="Times New Roman" w:eastAsia="Times New Roman" w:hAnsi="Times New Roman" w:cs="Times New Roman"/>
          <w:sz w:val="24"/>
          <w:szCs w:val="24"/>
        </w:rPr>
        <w:t xml:space="preserve">. </w:t>
      </w:r>
      <w:r w:rsidR="003A1161" w:rsidRPr="003A1161">
        <w:rPr>
          <w:rFonts w:ascii="Times New Roman" w:eastAsia="Times New Roman" w:hAnsi="Times New Roman" w:cs="Times New Roman"/>
          <w:sz w:val="24"/>
          <w:szCs w:val="24"/>
        </w:rPr>
        <w:t>Tiekėjas atlieka viešojo administravimo funkciją – nepriklausomų subjektų kontrolę, t. y. kontroliuoja ar transporto priemonių valdytojai sumokėjo rinkliavą pagal Panevėžio miesto savivaldybės tarybos patvirtintą tvarką</w:t>
      </w:r>
      <w:r w:rsidR="003A1161">
        <w:rPr>
          <w:rFonts w:ascii="Times New Roman" w:eastAsia="Times New Roman" w:hAnsi="Times New Roman" w:cs="Times New Roman"/>
          <w:sz w:val="24"/>
          <w:szCs w:val="24"/>
        </w:rPr>
        <w:t>,</w:t>
      </w:r>
      <w:r w:rsidR="003A1161" w:rsidRPr="003A1161">
        <w:rPr>
          <w:rFonts w:ascii="Times New Roman" w:eastAsia="Times New Roman" w:hAnsi="Times New Roman" w:cs="Times New Roman"/>
          <w:sz w:val="24"/>
          <w:szCs w:val="24"/>
        </w:rPr>
        <w:t xml:space="preserve"> taip pat yra įgijęs Lietuvos banko išduotą mokėjimo įstaigos ribotos veiklos licenciją, kuri, pagal Lietuvos Respublikos mokėjimų įstatymo 2 straipsnio 51 punktą ir 5 straipsnio 6 punktą, yra būtina atliekant visos surinktos rinkliavos pervedimą  (pinigų perlaidą) į Perkančiosios organizacijos sąskaitą</w:t>
      </w:r>
      <w:r w:rsidR="003A1161">
        <w:rPr>
          <w:rFonts w:ascii="Times New Roman" w:eastAsia="Times New Roman" w:hAnsi="Times New Roman" w:cs="Times New Roman"/>
          <w:sz w:val="24"/>
          <w:szCs w:val="24"/>
        </w:rPr>
        <w:t>.</w:t>
      </w:r>
    </w:p>
    <w:p w14:paraId="75CEC632" w14:textId="6CB8DCF7" w:rsidR="006C0DDC" w:rsidRPr="006C0DDC" w:rsidRDefault="006C0DDC" w:rsidP="008373D4">
      <w:pPr>
        <w:spacing w:after="0" w:line="240" w:lineRule="auto"/>
        <w:ind w:firstLine="851"/>
        <w:jc w:val="both"/>
        <w:rPr>
          <w:rFonts w:ascii="Times New Roman" w:eastAsia="Times New Roman" w:hAnsi="Times New Roman" w:cs="Times New Roman"/>
          <w:sz w:val="24"/>
          <w:szCs w:val="24"/>
        </w:rPr>
      </w:pPr>
      <w:r w:rsidRPr="006C0DDC">
        <w:rPr>
          <w:rFonts w:ascii="Times New Roman" w:eastAsia="Times New Roman" w:hAnsi="Times New Roman" w:cs="Times New Roman"/>
          <w:sz w:val="24"/>
          <w:szCs w:val="24"/>
        </w:rPr>
        <w:t xml:space="preserve">Įvertinusi aukščiau išdėstytą bei vadovaudamasi Įstatymo 95 straipsnio 2 dalies 6 punkto nuostatomis, </w:t>
      </w:r>
      <w:r w:rsidRPr="00630A66">
        <w:rPr>
          <w:rFonts w:ascii="Times New Roman" w:eastAsia="Times New Roman" w:hAnsi="Times New Roman" w:cs="Times New Roman"/>
          <w:b/>
          <w:bCs/>
          <w:sz w:val="24"/>
          <w:szCs w:val="24"/>
        </w:rPr>
        <w:t>Tarnyba sutinka</w:t>
      </w:r>
      <w:r w:rsidRPr="006C0DDC">
        <w:rPr>
          <w:rFonts w:ascii="Times New Roman" w:eastAsia="Times New Roman" w:hAnsi="Times New Roman" w:cs="Times New Roman"/>
          <w:sz w:val="24"/>
          <w:szCs w:val="24"/>
        </w:rPr>
        <w:t xml:space="preserve">, kad </w:t>
      </w:r>
      <w:r>
        <w:rPr>
          <w:rFonts w:ascii="Times New Roman" w:eastAsia="Times New Roman" w:hAnsi="Times New Roman" w:cs="Times New Roman"/>
          <w:sz w:val="24"/>
          <w:szCs w:val="24"/>
        </w:rPr>
        <w:t xml:space="preserve">Panevėžio miesto savivaldybės administracija </w:t>
      </w:r>
      <w:r w:rsidRPr="006C0DDC">
        <w:rPr>
          <w:rFonts w:ascii="Times New Roman" w:eastAsia="Times New Roman" w:hAnsi="Times New Roman" w:cs="Times New Roman"/>
          <w:i/>
          <w:iCs/>
          <w:sz w:val="24"/>
          <w:szCs w:val="24"/>
        </w:rPr>
        <w:t>Vietinės rinkliavos transporto priemonių valdytojams (vairuotojams) už naudojimąsi mokamomis automobilių stovėjimo vietomis Panevėžio mieste aptarnavimo, priežiūros ir šios rinkliavos rinkimo paslaugų pirkimą</w:t>
      </w:r>
      <w:r>
        <w:rPr>
          <w:rFonts w:ascii="Times New Roman" w:eastAsia="Times New Roman" w:hAnsi="Times New Roman" w:cs="Times New Roman"/>
          <w:i/>
          <w:iCs/>
          <w:sz w:val="24"/>
          <w:szCs w:val="24"/>
        </w:rPr>
        <w:t xml:space="preserve"> </w:t>
      </w:r>
      <w:r w:rsidRPr="006C0DDC">
        <w:rPr>
          <w:rFonts w:ascii="Times New Roman" w:eastAsia="Times New Roman" w:hAnsi="Times New Roman" w:cs="Times New Roman"/>
          <w:sz w:val="24"/>
          <w:szCs w:val="24"/>
        </w:rPr>
        <w:t>vykdytų neskelbiamų derybų būdu, vadovaujantis Įstatymo 71 straipsnio 1 dalies 2 (b) punkto nuostatomis, į derybas kviečiant tiekėją</w:t>
      </w:r>
      <w:r>
        <w:rPr>
          <w:rFonts w:ascii="Times New Roman" w:eastAsia="Times New Roman" w:hAnsi="Times New Roman" w:cs="Times New Roman"/>
          <w:sz w:val="24"/>
          <w:szCs w:val="24"/>
        </w:rPr>
        <w:t xml:space="preserve"> </w:t>
      </w:r>
      <w:r w:rsidRPr="006C0DDC">
        <w:rPr>
          <w:rFonts w:ascii="Times New Roman" w:eastAsia="Times New Roman" w:hAnsi="Times New Roman" w:cs="Times New Roman"/>
          <w:sz w:val="24"/>
          <w:szCs w:val="24"/>
        </w:rPr>
        <w:t>UAB „Panevėžio būstas“</w:t>
      </w:r>
      <w:r>
        <w:rPr>
          <w:rFonts w:ascii="Times New Roman" w:eastAsia="Times New Roman" w:hAnsi="Times New Roman" w:cs="Times New Roman"/>
          <w:sz w:val="24"/>
          <w:szCs w:val="24"/>
        </w:rPr>
        <w:t>.</w:t>
      </w:r>
    </w:p>
    <w:p w14:paraId="642F2641" w14:textId="11877048" w:rsidR="00563D9A" w:rsidRDefault="00563D9A" w:rsidP="00AC09EB">
      <w:pPr>
        <w:tabs>
          <w:tab w:val="left" w:pos="1134"/>
        </w:tabs>
        <w:spacing w:after="0" w:line="240" w:lineRule="auto"/>
        <w:jc w:val="both"/>
        <w:rPr>
          <w:rFonts w:ascii="Times New Roman" w:eastAsia="Times New Roman" w:hAnsi="Times New Roman" w:cs="Times New Roman"/>
          <w:sz w:val="24"/>
          <w:szCs w:val="24"/>
        </w:rPr>
      </w:pPr>
    </w:p>
    <w:p w14:paraId="13EB47A3" w14:textId="4427E4A6" w:rsidR="00486EF4" w:rsidRDefault="00486EF4" w:rsidP="00AC09EB">
      <w:pPr>
        <w:tabs>
          <w:tab w:val="left" w:pos="1134"/>
        </w:tabs>
        <w:spacing w:after="0" w:line="240" w:lineRule="auto"/>
        <w:jc w:val="both"/>
        <w:rPr>
          <w:rFonts w:ascii="Times New Roman" w:eastAsia="Times New Roman" w:hAnsi="Times New Roman" w:cs="Times New Roman"/>
          <w:sz w:val="24"/>
          <w:szCs w:val="24"/>
        </w:rPr>
      </w:pPr>
    </w:p>
    <w:p w14:paraId="497B8321" w14:textId="7DD1EC9E" w:rsidR="00486EF4" w:rsidRDefault="00486EF4" w:rsidP="00AC09EB">
      <w:pPr>
        <w:tabs>
          <w:tab w:val="left" w:pos="1134"/>
        </w:tabs>
        <w:spacing w:after="0" w:line="240" w:lineRule="auto"/>
        <w:jc w:val="both"/>
        <w:rPr>
          <w:rFonts w:ascii="Times New Roman" w:eastAsia="Times New Roman" w:hAnsi="Times New Roman" w:cs="Times New Roman"/>
          <w:sz w:val="24"/>
          <w:szCs w:val="24"/>
        </w:rPr>
      </w:pPr>
    </w:p>
    <w:p w14:paraId="796F70DE" w14:textId="77777777" w:rsidR="00066074" w:rsidRPr="00EE13A5" w:rsidRDefault="00066074" w:rsidP="00AC09EB">
      <w:pPr>
        <w:tabs>
          <w:tab w:val="left" w:pos="1134"/>
        </w:tabs>
        <w:spacing w:after="0" w:line="240" w:lineRule="auto"/>
        <w:jc w:val="both"/>
        <w:rPr>
          <w:rFonts w:ascii="Times New Roman" w:eastAsia="Times New Roman" w:hAnsi="Times New Roman" w:cs="Times New Roman"/>
          <w:sz w:val="24"/>
          <w:szCs w:val="24"/>
        </w:rPr>
      </w:pPr>
    </w:p>
    <w:bookmarkEnd w:id="0"/>
    <w:p w14:paraId="578C9791" w14:textId="3FE7A7FF" w:rsidR="005B0A33" w:rsidRPr="008A38CD" w:rsidRDefault="005B0A33" w:rsidP="005B0A33">
      <w:pPr>
        <w:tabs>
          <w:tab w:val="left" w:pos="1134"/>
        </w:tabs>
        <w:spacing w:after="0"/>
        <w:jc w:val="both"/>
        <w:rPr>
          <w:rFonts w:ascii="Times New Roman" w:eastAsia="Times New Roman" w:hAnsi="Times New Roman" w:cs="Times New Roman"/>
          <w:sz w:val="24"/>
          <w:szCs w:val="24"/>
        </w:rPr>
      </w:pPr>
      <w:r w:rsidRPr="00E362AB">
        <w:rPr>
          <w:rFonts w:ascii="Times New Roman" w:hAnsi="Times New Roman" w:cs="Times New Roman"/>
          <w:sz w:val="24"/>
          <w:szCs w:val="24"/>
        </w:rPr>
        <w:t>Direktori</w:t>
      </w:r>
      <w:r w:rsidR="00AD198A">
        <w:rPr>
          <w:rFonts w:ascii="Times New Roman" w:hAnsi="Times New Roman" w:cs="Times New Roman"/>
          <w:sz w:val="24"/>
          <w:szCs w:val="24"/>
        </w:rPr>
        <w:t xml:space="preserve">us </w:t>
      </w:r>
      <w:r w:rsidR="00AD198A">
        <w:rPr>
          <w:rFonts w:ascii="Times New Roman" w:hAnsi="Times New Roman" w:cs="Times New Roman"/>
          <w:sz w:val="24"/>
          <w:szCs w:val="24"/>
        </w:rPr>
        <w:tab/>
      </w:r>
      <w:r w:rsidR="00AD198A">
        <w:rPr>
          <w:rFonts w:ascii="Times New Roman" w:hAnsi="Times New Roman" w:cs="Times New Roman"/>
          <w:sz w:val="24"/>
          <w:szCs w:val="24"/>
        </w:rPr>
        <w:tab/>
      </w:r>
      <w:r w:rsidR="00AD198A">
        <w:rPr>
          <w:rFonts w:ascii="Times New Roman" w:hAnsi="Times New Roman" w:cs="Times New Roman"/>
          <w:sz w:val="24"/>
          <w:szCs w:val="24"/>
        </w:rPr>
        <w:tab/>
      </w:r>
      <w:r w:rsidR="00AD198A">
        <w:rPr>
          <w:rFonts w:ascii="Times New Roman" w:hAnsi="Times New Roman" w:cs="Times New Roman"/>
          <w:sz w:val="24"/>
          <w:szCs w:val="24"/>
        </w:rPr>
        <w:tab/>
      </w:r>
      <w:r w:rsidR="00AD198A">
        <w:rPr>
          <w:rFonts w:ascii="Times New Roman" w:hAnsi="Times New Roman" w:cs="Times New Roman"/>
          <w:sz w:val="24"/>
          <w:szCs w:val="24"/>
        </w:rPr>
        <w:tab/>
      </w:r>
      <w:r w:rsidR="00AD198A">
        <w:rPr>
          <w:rFonts w:ascii="Times New Roman" w:hAnsi="Times New Roman" w:cs="Times New Roman"/>
          <w:sz w:val="24"/>
          <w:szCs w:val="24"/>
        </w:rPr>
        <w:tab/>
        <w:t xml:space="preserve">   Darius Vedrickas </w:t>
      </w:r>
    </w:p>
    <w:p w14:paraId="61A28111" w14:textId="77777777" w:rsidR="00603277" w:rsidRDefault="00603277" w:rsidP="000235EA">
      <w:pPr>
        <w:tabs>
          <w:tab w:val="left" w:pos="900"/>
        </w:tabs>
        <w:spacing w:after="0" w:line="240" w:lineRule="auto"/>
        <w:rPr>
          <w:rFonts w:ascii="Times New Roman" w:eastAsia="Times New Roman" w:hAnsi="Times New Roman" w:cs="Times New Roman"/>
          <w:sz w:val="24"/>
          <w:szCs w:val="24"/>
        </w:rPr>
      </w:pPr>
    </w:p>
    <w:p w14:paraId="1BC2C96D" w14:textId="77777777" w:rsidR="00603277" w:rsidRDefault="00603277" w:rsidP="000235EA">
      <w:pPr>
        <w:tabs>
          <w:tab w:val="left" w:pos="900"/>
        </w:tabs>
        <w:spacing w:after="0" w:line="240" w:lineRule="auto"/>
        <w:rPr>
          <w:rFonts w:ascii="Times New Roman" w:eastAsia="Times New Roman" w:hAnsi="Times New Roman" w:cs="Times New Roman"/>
          <w:sz w:val="24"/>
          <w:szCs w:val="24"/>
        </w:rPr>
      </w:pPr>
    </w:p>
    <w:p w14:paraId="57FB8168" w14:textId="77777777" w:rsidR="00603277" w:rsidRDefault="00603277" w:rsidP="000235EA">
      <w:pPr>
        <w:tabs>
          <w:tab w:val="left" w:pos="900"/>
        </w:tabs>
        <w:spacing w:after="0" w:line="240" w:lineRule="auto"/>
        <w:rPr>
          <w:rFonts w:ascii="Times New Roman" w:eastAsia="Times New Roman" w:hAnsi="Times New Roman" w:cs="Times New Roman"/>
          <w:sz w:val="24"/>
          <w:szCs w:val="24"/>
        </w:rPr>
      </w:pPr>
    </w:p>
    <w:p w14:paraId="2F3ADAD7" w14:textId="77777777" w:rsidR="00603277" w:rsidRDefault="00603277" w:rsidP="000235EA">
      <w:pPr>
        <w:tabs>
          <w:tab w:val="left" w:pos="900"/>
        </w:tabs>
        <w:spacing w:after="0" w:line="240" w:lineRule="auto"/>
        <w:rPr>
          <w:rFonts w:ascii="Times New Roman" w:eastAsia="Times New Roman" w:hAnsi="Times New Roman" w:cs="Times New Roman"/>
          <w:sz w:val="24"/>
          <w:szCs w:val="24"/>
        </w:rPr>
      </w:pPr>
    </w:p>
    <w:p w14:paraId="15E4F1B3" w14:textId="0B1925CA" w:rsidR="00BD562F" w:rsidRDefault="00BD562F" w:rsidP="000235EA">
      <w:pPr>
        <w:tabs>
          <w:tab w:val="left" w:pos="900"/>
        </w:tabs>
        <w:spacing w:after="0" w:line="240" w:lineRule="auto"/>
        <w:rPr>
          <w:rFonts w:ascii="Times New Roman" w:eastAsia="Times New Roman" w:hAnsi="Times New Roman" w:cs="Times New Roman"/>
          <w:sz w:val="24"/>
          <w:szCs w:val="24"/>
        </w:rPr>
      </w:pPr>
    </w:p>
    <w:p w14:paraId="5ECB6DFA" w14:textId="3D47077B" w:rsidR="00BD562F" w:rsidRDefault="00BD562F" w:rsidP="000235EA">
      <w:pPr>
        <w:tabs>
          <w:tab w:val="left" w:pos="900"/>
        </w:tabs>
        <w:spacing w:after="0" w:line="240" w:lineRule="auto"/>
        <w:rPr>
          <w:rFonts w:ascii="Times New Roman" w:eastAsia="Times New Roman" w:hAnsi="Times New Roman" w:cs="Times New Roman"/>
          <w:sz w:val="24"/>
          <w:szCs w:val="24"/>
        </w:rPr>
      </w:pPr>
    </w:p>
    <w:p w14:paraId="68F6D698" w14:textId="6093680C" w:rsidR="00BD562F" w:rsidRDefault="00BD562F" w:rsidP="000235EA">
      <w:pPr>
        <w:tabs>
          <w:tab w:val="left" w:pos="900"/>
        </w:tabs>
        <w:spacing w:after="0" w:line="240" w:lineRule="auto"/>
        <w:rPr>
          <w:rFonts w:ascii="Times New Roman" w:eastAsia="Times New Roman" w:hAnsi="Times New Roman" w:cs="Times New Roman"/>
          <w:sz w:val="24"/>
          <w:szCs w:val="24"/>
        </w:rPr>
      </w:pPr>
    </w:p>
    <w:p w14:paraId="120B849B" w14:textId="5EEAE587" w:rsidR="00BD562F" w:rsidRDefault="00BD562F" w:rsidP="000235EA">
      <w:pPr>
        <w:tabs>
          <w:tab w:val="left" w:pos="900"/>
        </w:tabs>
        <w:spacing w:after="0" w:line="240" w:lineRule="auto"/>
        <w:rPr>
          <w:rFonts w:ascii="Times New Roman" w:eastAsia="Times New Roman" w:hAnsi="Times New Roman" w:cs="Times New Roman"/>
          <w:sz w:val="24"/>
          <w:szCs w:val="24"/>
        </w:rPr>
      </w:pPr>
    </w:p>
    <w:p w14:paraId="74746739" w14:textId="30A8E73A" w:rsidR="00BD562F" w:rsidRDefault="00BD562F" w:rsidP="000235EA">
      <w:pPr>
        <w:tabs>
          <w:tab w:val="left" w:pos="900"/>
        </w:tabs>
        <w:spacing w:after="0" w:line="240" w:lineRule="auto"/>
        <w:rPr>
          <w:rFonts w:ascii="Times New Roman" w:eastAsia="Times New Roman" w:hAnsi="Times New Roman" w:cs="Times New Roman"/>
          <w:sz w:val="24"/>
          <w:szCs w:val="24"/>
        </w:rPr>
      </w:pPr>
    </w:p>
    <w:p w14:paraId="5ABB56BD" w14:textId="5FFB731D" w:rsidR="00BD562F" w:rsidRDefault="00BD562F" w:rsidP="000235EA">
      <w:pPr>
        <w:tabs>
          <w:tab w:val="left" w:pos="900"/>
        </w:tabs>
        <w:spacing w:after="0" w:line="240" w:lineRule="auto"/>
        <w:rPr>
          <w:rFonts w:ascii="Times New Roman" w:eastAsia="Times New Roman" w:hAnsi="Times New Roman" w:cs="Times New Roman"/>
          <w:sz w:val="24"/>
          <w:szCs w:val="24"/>
        </w:rPr>
      </w:pPr>
    </w:p>
    <w:p w14:paraId="4C7C134D" w14:textId="4EFD3CCD" w:rsidR="00BD562F" w:rsidRDefault="00BD562F" w:rsidP="000235EA">
      <w:pPr>
        <w:tabs>
          <w:tab w:val="left" w:pos="900"/>
        </w:tabs>
        <w:spacing w:after="0" w:line="240" w:lineRule="auto"/>
        <w:rPr>
          <w:rFonts w:ascii="Times New Roman" w:eastAsia="Times New Roman" w:hAnsi="Times New Roman" w:cs="Times New Roman"/>
          <w:sz w:val="24"/>
          <w:szCs w:val="24"/>
        </w:rPr>
      </w:pPr>
    </w:p>
    <w:p w14:paraId="6412576B" w14:textId="2EB080A2" w:rsidR="00BD562F" w:rsidRDefault="00BD562F" w:rsidP="000235EA">
      <w:pPr>
        <w:tabs>
          <w:tab w:val="left" w:pos="900"/>
        </w:tabs>
        <w:spacing w:after="0" w:line="240" w:lineRule="auto"/>
        <w:rPr>
          <w:rFonts w:ascii="Times New Roman" w:eastAsia="Times New Roman" w:hAnsi="Times New Roman" w:cs="Times New Roman"/>
          <w:sz w:val="24"/>
          <w:szCs w:val="24"/>
        </w:rPr>
      </w:pPr>
    </w:p>
    <w:p w14:paraId="44439BBF" w14:textId="70BAC081" w:rsidR="00BD562F" w:rsidRDefault="00BD562F" w:rsidP="000235EA">
      <w:pPr>
        <w:tabs>
          <w:tab w:val="left" w:pos="900"/>
        </w:tabs>
        <w:spacing w:after="0" w:line="240" w:lineRule="auto"/>
        <w:rPr>
          <w:rFonts w:ascii="Times New Roman" w:eastAsia="Times New Roman" w:hAnsi="Times New Roman" w:cs="Times New Roman"/>
          <w:sz w:val="24"/>
          <w:szCs w:val="24"/>
        </w:rPr>
      </w:pPr>
    </w:p>
    <w:p w14:paraId="47781810" w14:textId="653FF9BF" w:rsidR="00BD562F" w:rsidRDefault="00BD562F" w:rsidP="000235EA">
      <w:pPr>
        <w:tabs>
          <w:tab w:val="left" w:pos="900"/>
        </w:tabs>
        <w:spacing w:after="0" w:line="240" w:lineRule="auto"/>
        <w:rPr>
          <w:rFonts w:ascii="Times New Roman" w:eastAsia="Times New Roman" w:hAnsi="Times New Roman" w:cs="Times New Roman"/>
          <w:sz w:val="24"/>
          <w:szCs w:val="24"/>
        </w:rPr>
      </w:pPr>
    </w:p>
    <w:p w14:paraId="625D0FB8" w14:textId="2730DEEF" w:rsidR="00BD562F" w:rsidRDefault="00BD562F" w:rsidP="000235EA">
      <w:pPr>
        <w:tabs>
          <w:tab w:val="left" w:pos="900"/>
        </w:tabs>
        <w:spacing w:after="0" w:line="240" w:lineRule="auto"/>
        <w:rPr>
          <w:rFonts w:ascii="Times New Roman" w:eastAsia="Times New Roman" w:hAnsi="Times New Roman" w:cs="Times New Roman"/>
          <w:sz w:val="24"/>
          <w:szCs w:val="24"/>
        </w:rPr>
      </w:pPr>
    </w:p>
    <w:p w14:paraId="18E54F8B" w14:textId="30293D5F" w:rsidR="00BD562F" w:rsidRDefault="00BD562F" w:rsidP="000235EA">
      <w:pPr>
        <w:tabs>
          <w:tab w:val="left" w:pos="900"/>
        </w:tabs>
        <w:spacing w:after="0" w:line="240" w:lineRule="auto"/>
        <w:rPr>
          <w:rFonts w:ascii="Times New Roman" w:eastAsia="Times New Roman" w:hAnsi="Times New Roman" w:cs="Times New Roman"/>
          <w:sz w:val="24"/>
          <w:szCs w:val="24"/>
        </w:rPr>
      </w:pPr>
    </w:p>
    <w:p w14:paraId="39242FFE" w14:textId="77777777" w:rsidR="00BD562F" w:rsidRDefault="00BD562F" w:rsidP="000235EA">
      <w:pPr>
        <w:tabs>
          <w:tab w:val="left" w:pos="900"/>
        </w:tabs>
        <w:spacing w:after="0" w:line="240" w:lineRule="auto"/>
        <w:rPr>
          <w:rFonts w:ascii="Times New Roman" w:eastAsia="Times New Roman" w:hAnsi="Times New Roman" w:cs="Times New Roman"/>
          <w:sz w:val="24"/>
          <w:szCs w:val="24"/>
        </w:rPr>
      </w:pPr>
    </w:p>
    <w:p w14:paraId="68AC476A" w14:textId="19C14E32" w:rsidR="00603277" w:rsidRDefault="00603277" w:rsidP="000235EA">
      <w:pPr>
        <w:tabs>
          <w:tab w:val="left" w:pos="900"/>
        </w:tabs>
        <w:spacing w:after="0" w:line="240" w:lineRule="auto"/>
        <w:rPr>
          <w:rFonts w:ascii="Times New Roman" w:eastAsia="Times New Roman" w:hAnsi="Times New Roman" w:cs="Times New Roman"/>
          <w:sz w:val="24"/>
          <w:szCs w:val="24"/>
        </w:rPr>
      </w:pPr>
    </w:p>
    <w:p w14:paraId="27E18B2A" w14:textId="77777777" w:rsidR="00424FCA" w:rsidRDefault="00424FCA" w:rsidP="000235EA">
      <w:pPr>
        <w:tabs>
          <w:tab w:val="left" w:pos="900"/>
        </w:tabs>
        <w:spacing w:after="0" w:line="240" w:lineRule="auto"/>
        <w:rPr>
          <w:rFonts w:ascii="Times New Roman" w:eastAsia="Times New Roman" w:hAnsi="Times New Roman" w:cs="Times New Roman"/>
          <w:sz w:val="24"/>
          <w:szCs w:val="24"/>
        </w:rPr>
      </w:pPr>
    </w:p>
    <w:p w14:paraId="143D6F2F" w14:textId="77777777" w:rsidR="00603277" w:rsidRDefault="00603277" w:rsidP="000235EA">
      <w:pPr>
        <w:tabs>
          <w:tab w:val="left" w:pos="900"/>
        </w:tabs>
        <w:spacing w:after="0" w:line="240" w:lineRule="auto"/>
        <w:rPr>
          <w:rFonts w:ascii="Times New Roman" w:eastAsia="Times New Roman" w:hAnsi="Times New Roman" w:cs="Times New Roman"/>
          <w:sz w:val="24"/>
          <w:szCs w:val="24"/>
        </w:rPr>
      </w:pPr>
    </w:p>
    <w:p w14:paraId="41E7E48D" w14:textId="2E424FE7" w:rsidR="00A252EC" w:rsidRPr="002B2799" w:rsidRDefault="002B2799" w:rsidP="000235EA">
      <w:pPr>
        <w:tabs>
          <w:tab w:val="left" w:pos="900"/>
        </w:tabs>
        <w:spacing w:after="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rPr>
        <w:t>Živilė Gasiulienė</w:t>
      </w:r>
      <w:r w:rsidR="00603277" w:rsidRPr="000B350C">
        <w:rPr>
          <w:rFonts w:ascii="Times New Roman" w:eastAsia="Times New Roman" w:hAnsi="Times New Roman" w:cs="Times New Roman"/>
          <w:sz w:val="24"/>
          <w:szCs w:val="24"/>
        </w:rPr>
        <w:t>, tel. (</w:t>
      </w:r>
      <w:r w:rsidRPr="00B85A1A">
        <w:rPr>
          <w:rFonts w:ascii="Times New Roman" w:eastAsia="Times New Roman" w:hAnsi="Times New Roman" w:cs="Times New Roman"/>
          <w:sz w:val="24"/>
          <w:szCs w:val="24"/>
          <w:lang w:val="fr-FR"/>
        </w:rPr>
        <w:t>+370) 69024148</w:t>
      </w:r>
      <w:r w:rsidR="00603277">
        <w:rPr>
          <w:rFonts w:ascii="Times New Roman" w:eastAsia="Times New Roman" w:hAnsi="Times New Roman" w:cs="Times New Roman"/>
          <w:sz w:val="24"/>
          <w:szCs w:val="24"/>
        </w:rPr>
        <w:t xml:space="preserve">, el. p. </w:t>
      </w:r>
      <w:r>
        <w:rPr>
          <w:rFonts w:ascii="Times New Roman" w:eastAsia="Times New Roman" w:hAnsi="Times New Roman" w:cs="Times New Roman"/>
          <w:sz w:val="24"/>
          <w:szCs w:val="24"/>
        </w:rPr>
        <w:t>Zivile.Gasiuliene</w:t>
      </w:r>
      <w:r w:rsidR="00603277" w:rsidRPr="000B350C">
        <w:rPr>
          <w:rFonts w:ascii="Times New Roman" w:eastAsia="Times New Roman" w:hAnsi="Times New Roman" w:cs="Times New Roman"/>
          <w:sz w:val="24"/>
          <w:szCs w:val="24"/>
        </w:rPr>
        <w:t>@vpt.lt</w:t>
      </w:r>
    </w:p>
    <w:sectPr w:rsidR="00A252EC" w:rsidRPr="002B2799" w:rsidSect="000235EA">
      <w:headerReference w:type="even" r:id="rId10"/>
      <w:headerReference w:type="default" r:id="rId11"/>
      <w:footerReference w:type="default" r:id="rId12"/>
      <w:footerReference w:type="first" r:id="rId13"/>
      <w:pgSz w:w="11907" w:h="16840" w:code="9"/>
      <w:pgMar w:top="85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B1395" w14:textId="77777777" w:rsidR="003D7334" w:rsidRDefault="003D7334">
      <w:pPr>
        <w:spacing w:after="0" w:line="240" w:lineRule="auto"/>
      </w:pPr>
      <w:r>
        <w:separator/>
      </w:r>
    </w:p>
  </w:endnote>
  <w:endnote w:type="continuationSeparator" w:id="0">
    <w:p w14:paraId="5D29515A" w14:textId="77777777" w:rsidR="003D7334" w:rsidRDefault="003D7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7DD9" w14:textId="77777777" w:rsidR="006C06BD" w:rsidRDefault="003D7334">
    <w:pPr>
      <w:pStyle w:val="Footer"/>
    </w:pPr>
  </w:p>
  <w:p w14:paraId="38D7BB4F" w14:textId="77777777" w:rsidR="006C06BD" w:rsidRDefault="003D7334">
    <w:pPr>
      <w:pStyle w:val="Footer"/>
    </w:pPr>
  </w:p>
  <w:p w14:paraId="4739987F" w14:textId="77777777" w:rsidR="006C06BD" w:rsidRDefault="003D73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45C7" w14:textId="780693D4" w:rsidR="00380BA0" w:rsidRPr="004948EF" w:rsidRDefault="00380BA0" w:rsidP="00380BA0">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Duomenys kaupiami ir saugomi              </w:t>
    </w:r>
  </w:p>
  <w:p w14:paraId="5A04C7D8" w14:textId="77777777" w:rsidR="00380BA0" w:rsidRPr="004948EF" w:rsidRDefault="00380BA0" w:rsidP="00380BA0">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Juridinių asmenų registre </w:t>
    </w:r>
  </w:p>
  <w:p w14:paraId="0473A089" w14:textId="77777777" w:rsidR="00380BA0" w:rsidRPr="004948EF" w:rsidRDefault="003D7334" w:rsidP="00380BA0">
    <w:pPr>
      <w:pBdr>
        <w:top w:val="single" w:sz="4" w:space="1" w:color="auto"/>
      </w:pBdr>
      <w:spacing w:after="0" w:line="240" w:lineRule="auto"/>
      <w:jc w:val="both"/>
      <w:rPr>
        <w:rFonts w:ascii="Times New Roman" w:hAnsi="Times New Roman" w:cs="Times New Roman"/>
        <w:sz w:val="20"/>
        <w:szCs w:val="20"/>
      </w:rPr>
    </w:pPr>
    <w:hyperlink r:id="rId1" w:history="1">
      <w:r w:rsidR="00380BA0" w:rsidRPr="004948EF">
        <w:rPr>
          <w:rStyle w:val="Hyperlink"/>
          <w:rFonts w:ascii="Times New Roman" w:hAnsi="Times New Roman" w:cs="Times New Roman"/>
          <w:sz w:val="20"/>
          <w:szCs w:val="20"/>
        </w:rPr>
        <w:t>http://www.vpt.lrv.lt</w:t>
      </w:r>
    </w:hyperlink>
    <w:r w:rsidR="00380BA0" w:rsidRPr="004948EF">
      <w:rPr>
        <w:rFonts w:ascii="Times New Roman" w:hAnsi="Times New Roman" w:cs="Times New Roman"/>
        <w:sz w:val="20"/>
        <w:szCs w:val="20"/>
      </w:rPr>
      <w:tab/>
      <w:t xml:space="preserve">         El. p. </w:t>
    </w:r>
    <w:hyperlink r:id="rId2" w:history="1">
      <w:r w:rsidR="00380BA0" w:rsidRPr="004948EF">
        <w:rPr>
          <w:rStyle w:val="Hyperlink"/>
          <w:rFonts w:ascii="Times New Roman" w:hAnsi="Times New Roman" w:cs="Times New Roman"/>
          <w:sz w:val="20"/>
          <w:szCs w:val="20"/>
        </w:rPr>
        <w:t>info@vpt.lt</w:t>
      </w:r>
    </w:hyperlink>
    <w:r w:rsidR="00380BA0" w:rsidRPr="004948EF">
      <w:rPr>
        <w:rFonts w:ascii="Times New Roman" w:hAnsi="Times New Roman" w:cs="Times New Roman"/>
        <w:sz w:val="20"/>
        <w:szCs w:val="20"/>
      </w:rPr>
      <w:t xml:space="preserve">                   Kodas 188656261                                   </w:t>
    </w:r>
  </w:p>
  <w:p w14:paraId="62E24CEF" w14:textId="77777777" w:rsidR="00380BA0" w:rsidRPr="004948EF" w:rsidRDefault="00380BA0" w:rsidP="00380BA0">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EAE4A43" w14:textId="77777777" w:rsidR="00380BA0" w:rsidRPr="004948EF" w:rsidRDefault="00380BA0" w:rsidP="00380BA0">
    <w:pPr>
      <w:pStyle w:val="Footer"/>
      <w:rPr>
        <w:rFonts w:ascii="Times New Roman" w:hAnsi="Times New Roman" w:cs="Times New Roman"/>
        <w:sz w:val="20"/>
        <w:szCs w:val="20"/>
      </w:rPr>
    </w:pPr>
  </w:p>
  <w:p w14:paraId="1B2A0E14" w14:textId="77777777" w:rsidR="006C06BD" w:rsidRPr="00380BA0" w:rsidRDefault="003D7334"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797CA" w14:textId="77777777" w:rsidR="003D7334" w:rsidRDefault="003D7334">
      <w:pPr>
        <w:spacing w:after="0" w:line="240" w:lineRule="auto"/>
      </w:pPr>
      <w:r>
        <w:separator/>
      </w:r>
    </w:p>
  </w:footnote>
  <w:footnote w:type="continuationSeparator" w:id="0">
    <w:p w14:paraId="7141992B" w14:textId="77777777" w:rsidR="003D7334" w:rsidRDefault="003D7334">
      <w:pPr>
        <w:spacing w:after="0" w:line="240" w:lineRule="auto"/>
      </w:pPr>
      <w:r>
        <w:continuationSeparator/>
      </w:r>
    </w:p>
  </w:footnote>
  <w:footnote w:id="1">
    <w:p w14:paraId="5B1B84A8" w14:textId="131177FE" w:rsidR="00FC4C29" w:rsidRPr="00630A66" w:rsidRDefault="00FC4C29" w:rsidP="00630A66">
      <w:pPr>
        <w:pStyle w:val="FootnoteText"/>
        <w:jc w:val="both"/>
        <w:rPr>
          <w:rFonts w:ascii="Times New Roman" w:hAnsi="Times New Roman" w:cs="Times New Roman"/>
          <w:sz w:val="18"/>
          <w:szCs w:val="18"/>
        </w:rPr>
      </w:pPr>
      <w:r>
        <w:rPr>
          <w:rStyle w:val="FootnoteReference"/>
        </w:rPr>
        <w:footnoteRef/>
      </w:r>
      <w:r>
        <w:t xml:space="preserve"> </w:t>
      </w:r>
      <w:bookmarkStart w:id="2" w:name="_Hlk89093115"/>
      <w:r w:rsidRPr="00630A66">
        <w:rPr>
          <w:rFonts w:ascii="Times New Roman" w:hAnsi="Times New Roman" w:cs="Times New Roman"/>
          <w:sz w:val="18"/>
          <w:szCs w:val="18"/>
        </w:rPr>
        <w:t>2018 m. gruodžio 11 d. Laikinoji vietinės rinkliavos transporto priemonių valdytojams (vairuotojams) už naudojimąsi mokamomis automobilių stovėjimo vietomis</w:t>
      </w:r>
      <w:r w:rsidR="00143A8D" w:rsidRPr="00630A66">
        <w:rPr>
          <w:rFonts w:ascii="Times New Roman" w:hAnsi="Times New Roman" w:cs="Times New Roman"/>
          <w:sz w:val="18"/>
          <w:szCs w:val="18"/>
        </w:rPr>
        <w:t xml:space="preserve"> Panevėžio mieste aptarnavimo, priežiūros ir šios rinkliavos rinkimo paslaugų teikimo sutartis Nr. 22-2195</w:t>
      </w:r>
      <w:bookmarkEnd w:id="2"/>
      <w:r w:rsidR="00143A8D" w:rsidRPr="00630A66">
        <w:rPr>
          <w:rFonts w:ascii="Times New Roman" w:hAnsi="Times New Roman" w:cs="Times New Roman"/>
          <w:sz w:val="18"/>
          <w:szCs w:val="18"/>
        </w:rPr>
        <w:t xml:space="preserve"> (toliau – Sutartis)</w:t>
      </w:r>
      <w:r w:rsidR="00702A48">
        <w:rPr>
          <w:rFonts w:ascii="Times New Roman" w:hAnsi="Times New Roman" w:cs="Times New Roman"/>
          <w:sz w:val="18"/>
          <w:szCs w:val="18"/>
        </w:rPr>
        <w:t xml:space="preserve"> ir </w:t>
      </w:r>
      <w:r w:rsidR="00143A8D" w:rsidRPr="00630A66">
        <w:rPr>
          <w:rFonts w:ascii="Times New Roman" w:hAnsi="Times New Roman" w:cs="Times New Roman"/>
          <w:sz w:val="18"/>
          <w:szCs w:val="18"/>
        </w:rPr>
        <w:t xml:space="preserve">2019 m. gruodžio 10 d. Papildomas susitarimas </w:t>
      </w:r>
      <w:r w:rsidR="00702A48">
        <w:rPr>
          <w:rFonts w:ascii="Times New Roman" w:hAnsi="Times New Roman" w:cs="Times New Roman"/>
          <w:sz w:val="18"/>
          <w:szCs w:val="18"/>
        </w:rPr>
        <w:t xml:space="preserve">Nr. 1 prie Sutarties </w:t>
      </w:r>
      <w:r w:rsidR="00143A8D" w:rsidRPr="00630A66">
        <w:rPr>
          <w:rFonts w:ascii="Times New Roman" w:hAnsi="Times New Roman" w:cs="Times New Roman"/>
          <w:sz w:val="18"/>
          <w:szCs w:val="18"/>
        </w:rPr>
        <w:t>Nr. 22-2308;</w:t>
      </w:r>
    </w:p>
  </w:footnote>
  <w:footnote w:id="2">
    <w:p w14:paraId="045C1BE8" w14:textId="4ED437FD" w:rsidR="00D03DB5" w:rsidRPr="00630A66" w:rsidRDefault="00D03DB5" w:rsidP="00630A66">
      <w:pPr>
        <w:pStyle w:val="FootnoteText"/>
        <w:jc w:val="both"/>
        <w:rPr>
          <w:rFonts w:ascii="Times New Roman" w:hAnsi="Times New Roman" w:cs="Times New Roman"/>
        </w:rPr>
      </w:pPr>
      <w:r>
        <w:rPr>
          <w:rStyle w:val="FootnoteReference"/>
        </w:rPr>
        <w:footnoteRef/>
      </w:r>
      <w:r>
        <w:t xml:space="preserve"> </w:t>
      </w:r>
      <w:r w:rsidRPr="00630A66">
        <w:rPr>
          <w:rFonts w:ascii="Times New Roman" w:hAnsi="Times New Roman" w:cs="Times New Roman"/>
        </w:rPr>
        <w:t>Tiekėjas</w:t>
      </w:r>
      <w:r w:rsidR="006D7865" w:rsidRPr="00630A66">
        <w:rPr>
          <w:rFonts w:ascii="Times New Roman" w:hAnsi="Times New Roman" w:cs="Times New Roman"/>
        </w:rPr>
        <w:t xml:space="preserve">, iki laikinosios Sutarties sudarymo, </w:t>
      </w:r>
      <w:r w:rsidRPr="00630A66">
        <w:rPr>
          <w:rFonts w:ascii="Times New Roman" w:hAnsi="Times New Roman" w:cs="Times New Roman"/>
        </w:rPr>
        <w:t xml:space="preserve">paslaugas teikė </w:t>
      </w:r>
      <w:r w:rsidR="006D7865" w:rsidRPr="00630A66">
        <w:rPr>
          <w:rFonts w:ascii="Times New Roman" w:hAnsi="Times New Roman" w:cs="Times New Roman"/>
        </w:rPr>
        <w:t>pagal sutartis, kurios buvo sudarytos vidaus sandorio pagrindu</w:t>
      </w:r>
      <w:r w:rsidR="006D7865" w:rsidRPr="006D7865">
        <w:rPr>
          <w:rFonts w:ascii="Times New Roman" w:hAnsi="Times New Roman" w:cs="Times New Roman"/>
        </w:rPr>
        <w:t xml:space="preserve"> gavus Tarnybos sutikimus:</w:t>
      </w:r>
      <w:r w:rsidR="006D7865" w:rsidRPr="00630A66">
        <w:rPr>
          <w:rFonts w:ascii="Times New Roman" w:eastAsia="Times New Roman" w:hAnsi="Times New Roman" w:cs="Times New Roman"/>
        </w:rPr>
        <w:t xml:space="preserve"> 2012 m. rugpjūčio 16 d. </w:t>
      </w:r>
      <w:r w:rsidR="006D7865" w:rsidRPr="006D7865">
        <w:rPr>
          <w:rFonts w:ascii="Times New Roman" w:eastAsia="Times New Roman" w:hAnsi="Times New Roman" w:cs="Times New Roman"/>
        </w:rPr>
        <w:t xml:space="preserve">raštas Nr. 4S-3955 „Dėl prašymo sutikti vykdyti pirkimą viešųjų pirkimų įstatymo 10 straipsnio 5 dalyje nustatytu būdu“ </w:t>
      </w:r>
      <w:r w:rsidR="006D7865" w:rsidRPr="00630A66">
        <w:rPr>
          <w:rFonts w:ascii="Times New Roman" w:eastAsia="Times New Roman" w:hAnsi="Times New Roman" w:cs="Times New Roman"/>
        </w:rPr>
        <w:t xml:space="preserve">ir 2013 m. balandžio 30 d. </w:t>
      </w:r>
      <w:r w:rsidR="006D7865" w:rsidRPr="006D7865">
        <w:rPr>
          <w:rFonts w:ascii="Times New Roman" w:eastAsia="Times New Roman" w:hAnsi="Times New Roman" w:cs="Times New Roman"/>
        </w:rPr>
        <w:t>raštas</w:t>
      </w:r>
      <w:r w:rsidR="006D7865" w:rsidRPr="00630A66">
        <w:rPr>
          <w:rFonts w:ascii="Times New Roman" w:eastAsia="Times New Roman" w:hAnsi="Times New Roman" w:cs="Times New Roman"/>
        </w:rPr>
        <w:t xml:space="preserve"> Nr. 4S-1969 </w:t>
      </w:r>
      <w:bookmarkStart w:id="3" w:name="_Hlk89153251"/>
      <w:r w:rsidR="006D7865" w:rsidRPr="00630A66">
        <w:rPr>
          <w:rFonts w:ascii="Times New Roman" w:eastAsia="Times New Roman" w:hAnsi="Times New Roman" w:cs="Times New Roman"/>
        </w:rPr>
        <w:t>„Dėl prašymo sutikti vykdyti pirkimą viešųjų pirkimų įstatymo 10 straipsnio 5 dalyje nustatytu būdu“</w:t>
      </w:r>
      <w:bookmarkEnd w:id="3"/>
      <w:r w:rsidR="006D7865" w:rsidRPr="00630A66">
        <w:rPr>
          <w:rFonts w:ascii="Times New Roman" w:hAnsi="Times New Roman" w:cs="Times New Roman"/>
        </w:rPr>
        <w:t>;</w:t>
      </w:r>
    </w:p>
  </w:footnote>
  <w:footnote w:id="3">
    <w:p w14:paraId="24558523" w14:textId="4519B7DF" w:rsidR="00E96812" w:rsidRPr="00630A66" w:rsidRDefault="00E96812" w:rsidP="00630A66">
      <w:pPr>
        <w:pStyle w:val="FootnoteText"/>
        <w:jc w:val="both"/>
        <w:rPr>
          <w:rFonts w:ascii="Times New Roman" w:hAnsi="Times New Roman" w:cs="Times New Roman"/>
        </w:rPr>
      </w:pPr>
      <w:r w:rsidRPr="00630A66">
        <w:rPr>
          <w:rStyle w:val="FootnoteReference"/>
          <w:rFonts w:ascii="Times New Roman" w:hAnsi="Times New Roman" w:cs="Times New Roman"/>
        </w:rPr>
        <w:footnoteRef/>
      </w:r>
      <w:r w:rsidRPr="00630A66">
        <w:rPr>
          <w:rFonts w:ascii="Times New Roman" w:hAnsi="Times New Roman" w:cs="Times New Roman"/>
        </w:rPr>
        <w:t xml:space="preserve"> </w:t>
      </w:r>
      <w:r w:rsidRPr="006D7865">
        <w:rPr>
          <w:rFonts w:ascii="Times New Roman" w:hAnsi="Times New Roman" w:cs="Times New Roman"/>
        </w:rPr>
        <w:t>Tiekėjas, p</w:t>
      </w:r>
      <w:r w:rsidRPr="00630A66">
        <w:rPr>
          <w:rFonts w:ascii="Times New Roman" w:hAnsi="Times New Roman" w:cs="Times New Roman"/>
        </w:rPr>
        <w:t>aslaugų teikimui 2014 m</w:t>
      </w:r>
      <w:r w:rsidRPr="006D7865">
        <w:rPr>
          <w:rFonts w:ascii="Times New Roman" w:hAnsi="Times New Roman" w:cs="Times New Roman"/>
        </w:rPr>
        <w:t xml:space="preserve">. </w:t>
      </w:r>
      <w:r w:rsidRPr="00630A66">
        <w:rPr>
          <w:rFonts w:ascii="Times New Roman" w:hAnsi="Times New Roman" w:cs="Times New Roman"/>
        </w:rPr>
        <w:t>įsig</w:t>
      </w:r>
      <w:r w:rsidRPr="006D7865">
        <w:rPr>
          <w:rFonts w:ascii="Times New Roman" w:hAnsi="Times New Roman" w:cs="Times New Roman"/>
        </w:rPr>
        <w:t>ijo</w:t>
      </w:r>
      <w:r w:rsidRPr="00630A66">
        <w:rPr>
          <w:rFonts w:ascii="Times New Roman" w:hAnsi="Times New Roman" w:cs="Times New Roman"/>
        </w:rPr>
        <w:t xml:space="preserve"> ir Panevėžio miesto gatvėse sumont</w:t>
      </w:r>
      <w:r w:rsidRPr="006D7865">
        <w:rPr>
          <w:rFonts w:ascii="Times New Roman" w:hAnsi="Times New Roman" w:cs="Times New Roman"/>
        </w:rPr>
        <w:t>avo</w:t>
      </w:r>
      <w:r w:rsidRPr="00630A66">
        <w:rPr>
          <w:rFonts w:ascii="Times New Roman" w:hAnsi="Times New Roman" w:cs="Times New Roman"/>
        </w:rPr>
        <w:t xml:space="preserve"> 30 laiko apskaitos bilietų automatų (Automatų). Panevėžio miesto tarybos sprendimu vykdant parkavimo plėtrą, 2017 m. Panevėžio miesto gatvėse buvo įrengti dar 7 Automatai, 2020 m</w:t>
      </w:r>
      <w:r w:rsidR="003C4C00">
        <w:rPr>
          <w:rFonts w:ascii="Times New Roman" w:hAnsi="Times New Roman" w:cs="Times New Roman"/>
        </w:rPr>
        <w:t>.</w:t>
      </w:r>
      <w:r w:rsidRPr="00630A66">
        <w:rPr>
          <w:rFonts w:ascii="Times New Roman" w:hAnsi="Times New Roman" w:cs="Times New Roman"/>
        </w:rPr>
        <w:t xml:space="preserve"> – 4 Automatai, 2021 m. – 2 Automatai. </w:t>
      </w:r>
      <w:r w:rsidR="006D7865" w:rsidRPr="006D7865">
        <w:rPr>
          <w:rFonts w:ascii="Times New Roman" w:hAnsi="Times New Roman" w:cs="Times New Roman"/>
        </w:rPr>
        <w:t>Šiai dienai Pane</w:t>
      </w:r>
      <w:r w:rsidRPr="00630A66">
        <w:rPr>
          <w:rFonts w:ascii="Times New Roman" w:hAnsi="Times New Roman" w:cs="Times New Roman"/>
        </w:rPr>
        <w:t>vėžio mieste yra įreng</w:t>
      </w:r>
      <w:r w:rsidR="006D7865" w:rsidRPr="006D7865">
        <w:rPr>
          <w:rFonts w:ascii="Times New Roman" w:hAnsi="Times New Roman" w:cs="Times New Roman"/>
        </w:rPr>
        <w:t>ta</w:t>
      </w:r>
      <w:r w:rsidRPr="00630A66">
        <w:rPr>
          <w:rFonts w:ascii="Times New Roman" w:hAnsi="Times New Roman" w:cs="Times New Roman"/>
        </w:rPr>
        <w:t xml:space="preserve"> 43 Automat</w:t>
      </w:r>
      <w:r w:rsidR="006D7865" w:rsidRPr="006D7865">
        <w:rPr>
          <w:rFonts w:ascii="Times New Roman" w:hAnsi="Times New Roman" w:cs="Times New Roman"/>
        </w:rPr>
        <w:t>ai,</w:t>
      </w:r>
      <w:r w:rsidRPr="00630A66">
        <w:rPr>
          <w:rFonts w:ascii="Times New Roman" w:hAnsi="Times New Roman" w:cs="Times New Roman"/>
        </w:rPr>
        <w:t xml:space="preserve"> </w:t>
      </w:r>
      <w:r w:rsidRPr="006D7865">
        <w:rPr>
          <w:rFonts w:ascii="Times New Roman" w:hAnsi="Times New Roman" w:cs="Times New Roman"/>
        </w:rPr>
        <w:t>planuoja</w:t>
      </w:r>
      <w:r w:rsidR="006D7865" w:rsidRPr="006D7865">
        <w:rPr>
          <w:rFonts w:ascii="Times New Roman" w:hAnsi="Times New Roman" w:cs="Times New Roman"/>
        </w:rPr>
        <w:t>ma</w:t>
      </w:r>
      <w:r w:rsidRPr="006D7865">
        <w:rPr>
          <w:rFonts w:ascii="Times New Roman" w:hAnsi="Times New Roman" w:cs="Times New Roman"/>
        </w:rPr>
        <w:t xml:space="preserve"> </w:t>
      </w:r>
      <w:r w:rsidRPr="00630A66">
        <w:rPr>
          <w:rFonts w:ascii="Times New Roman" w:hAnsi="Times New Roman" w:cs="Times New Roman"/>
        </w:rPr>
        <w:t>įreng</w:t>
      </w:r>
      <w:r w:rsidRPr="006D7865">
        <w:rPr>
          <w:rFonts w:ascii="Times New Roman" w:hAnsi="Times New Roman" w:cs="Times New Roman"/>
        </w:rPr>
        <w:t>ti</w:t>
      </w:r>
      <w:r w:rsidRPr="00630A66">
        <w:rPr>
          <w:rFonts w:ascii="Times New Roman" w:hAnsi="Times New Roman" w:cs="Times New Roman"/>
        </w:rPr>
        <w:t xml:space="preserve"> 4 Automatus apmokestintose miesto gatvių atkarpose, kuriose šiuo metu vyksta remontas</w:t>
      </w:r>
      <w:r w:rsidRPr="006D7865">
        <w:rPr>
          <w:rFonts w:ascii="Times New Roman" w:hAnsi="Times New Roman" w:cs="Times New Roman"/>
        </w:rPr>
        <w:t>;</w:t>
      </w:r>
    </w:p>
  </w:footnote>
  <w:footnote w:id="4">
    <w:p w14:paraId="0AEDFA3C" w14:textId="1DA1E458" w:rsidR="002071F8" w:rsidRPr="00630A66" w:rsidRDefault="002071F8" w:rsidP="00630A66">
      <w:pPr>
        <w:pStyle w:val="FootnoteText"/>
        <w:jc w:val="both"/>
        <w:rPr>
          <w:rFonts w:ascii="Times New Roman" w:hAnsi="Times New Roman" w:cs="Times New Roman"/>
        </w:rPr>
      </w:pPr>
      <w:r w:rsidRPr="00630A66">
        <w:rPr>
          <w:rStyle w:val="FootnoteReference"/>
          <w:rFonts w:ascii="Times New Roman" w:hAnsi="Times New Roman" w:cs="Times New Roman"/>
        </w:rPr>
        <w:footnoteRef/>
      </w:r>
      <w:r w:rsidRPr="00630A66">
        <w:rPr>
          <w:rFonts w:ascii="Times New Roman" w:hAnsi="Times New Roman" w:cs="Times New Roman"/>
        </w:rPr>
        <w:t xml:space="preserve"> </w:t>
      </w:r>
      <w:r w:rsidR="00EB3BA2" w:rsidRPr="00630A66">
        <w:rPr>
          <w:rFonts w:ascii="Times New Roman" w:hAnsi="Times New Roman" w:cs="Times New Roman"/>
        </w:rPr>
        <w:t xml:space="preserve">2014 m. balandžio 1 d. Įrangos priėmimo-perdavimo aktas, kuriuo perduota 30 vnt. </w:t>
      </w:r>
      <w:r w:rsidR="003C4C00">
        <w:rPr>
          <w:rFonts w:ascii="Times New Roman" w:hAnsi="Times New Roman" w:cs="Times New Roman"/>
        </w:rPr>
        <w:t>A</w:t>
      </w:r>
      <w:r w:rsidR="00EB3BA2" w:rsidRPr="00630A66">
        <w:rPr>
          <w:rFonts w:ascii="Times New Roman" w:hAnsi="Times New Roman" w:cs="Times New Roman"/>
        </w:rPr>
        <w:t>utomatų; 2017 m. rugpjūčio 24 d. Prekių perdavimo-priėmimo aktas prie sutarties Nr. LT_AKU 125</w:t>
      </w:r>
      <w:r w:rsidR="00B92F6A" w:rsidRPr="006D7865">
        <w:rPr>
          <w:rFonts w:ascii="Times New Roman" w:hAnsi="Times New Roman" w:cs="Times New Roman"/>
        </w:rPr>
        <w:t xml:space="preserve">, perduoti </w:t>
      </w:r>
      <w:r w:rsidR="00EB3BA2" w:rsidRPr="00630A66">
        <w:rPr>
          <w:rFonts w:ascii="Times New Roman" w:hAnsi="Times New Roman" w:cs="Times New Roman"/>
        </w:rPr>
        <w:t xml:space="preserve">7 vnt. Automatų; </w:t>
      </w:r>
      <w:r w:rsidR="00B92F6A" w:rsidRPr="006D7865">
        <w:rPr>
          <w:rFonts w:ascii="Times New Roman" w:hAnsi="Times New Roman" w:cs="Times New Roman"/>
        </w:rPr>
        <w:t>2020 m. gegužės 27 d. perduoti 4 Automatai</w:t>
      </w:r>
      <w:r w:rsidR="003C4C00">
        <w:rPr>
          <w:rFonts w:ascii="Times New Roman" w:hAnsi="Times New Roman" w:cs="Times New Roman"/>
        </w:rPr>
        <w:t>;</w:t>
      </w:r>
      <w:r w:rsidR="00B92F6A" w:rsidRPr="006D7865">
        <w:rPr>
          <w:rFonts w:ascii="Times New Roman" w:hAnsi="Times New Roman" w:cs="Times New Roman"/>
        </w:rPr>
        <w:t xml:space="preserve"> 2</w:t>
      </w:r>
      <w:r w:rsidR="00EB3BA2" w:rsidRPr="00630A66">
        <w:rPr>
          <w:rFonts w:ascii="Times New Roman" w:hAnsi="Times New Roman" w:cs="Times New Roman"/>
        </w:rPr>
        <w:t>021 m. rugsėjo 30 d. Įrangos ir darbų perdavimo aktas</w:t>
      </w:r>
      <w:r w:rsidR="00B92F6A" w:rsidRPr="006D7865">
        <w:rPr>
          <w:rFonts w:ascii="Times New Roman" w:hAnsi="Times New Roman" w:cs="Times New Roman"/>
        </w:rPr>
        <w:t>, perduoti</w:t>
      </w:r>
      <w:r w:rsidR="00EB3BA2" w:rsidRPr="00630A66">
        <w:rPr>
          <w:rFonts w:ascii="Times New Roman" w:hAnsi="Times New Roman" w:cs="Times New Roman"/>
        </w:rPr>
        <w:t xml:space="preserve"> </w:t>
      </w:r>
      <w:r w:rsidR="00B92F6A" w:rsidRPr="00630A66">
        <w:rPr>
          <w:rFonts w:ascii="Times New Roman" w:hAnsi="Times New Roman" w:cs="Times New Roman"/>
        </w:rPr>
        <w:t>2 vnt.</w:t>
      </w:r>
      <w:r w:rsidR="00B92F6A" w:rsidRPr="006D7865">
        <w:rPr>
          <w:rFonts w:ascii="Times New Roman" w:hAnsi="Times New Roman" w:cs="Times New Roman"/>
        </w:rPr>
        <w:t xml:space="preserve">; </w:t>
      </w:r>
      <w:r w:rsidR="00B92F6A" w:rsidRPr="00630A66">
        <w:rPr>
          <w:rFonts w:ascii="Times New Roman" w:hAnsi="Times New Roman" w:cs="Times New Roman"/>
        </w:rPr>
        <w:t xml:space="preserve">Automatų. </w:t>
      </w:r>
      <w:r w:rsidRPr="00630A66">
        <w:rPr>
          <w:rFonts w:ascii="Times New Roman" w:hAnsi="Times New Roman" w:cs="Times New Roman"/>
        </w:rPr>
        <w:t>Automatai yra įtraukti į Lietuvos Respublikoje leidžiamų naudoti kasos aparatų ir prekybos (paslaugų teikimo) automatų modelių sąrašą, kasmet atliekama jų metrologine patikra, jie nuolat prižiūrimi ir atnaujinami</w:t>
      </w:r>
      <w:r w:rsidRPr="006D7865">
        <w:rPr>
          <w:rFonts w:ascii="Times New Roman" w:hAnsi="Times New Roman" w:cs="Times New Roman"/>
        </w:rPr>
        <w:t>;</w:t>
      </w:r>
    </w:p>
  </w:footnote>
  <w:footnote w:id="5">
    <w:p w14:paraId="0ACC15C2" w14:textId="64CC2240" w:rsidR="00167CE1" w:rsidRPr="00630A66" w:rsidRDefault="00167CE1" w:rsidP="00630A66">
      <w:pPr>
        <w:pStyle w:val="FootnoteText"/>
        <w:jc w:val="both"/>
        <w:rPr>
          <w:rFonts w:ascii="Times New Roman" w:hAnsi="Times New Roman" w:cs="Times New Roman"/>
        </w:rPr>
      </w:pPr>
      <w:r w:rsidRPr="00630A66">
        <w:rPr>
          <w:rStyle w:val="FootnoteReference"/>
          <w:rFonts w:ascii="Times New Roman" w:hAnsi="Times New Roman" w:cs="Times New Roman"/>
        </w:rPr>
        <w:footnoteRef/>
      </w:r>
      <w:r w:rsidRPr="00630A66">
        <w:rPr>
          <w:rFonts w:ascii="Times New Roman" w:hAnsi="Times New Roman" w:cs="Times New Roman"/>
        </w:rPr>
        <w:t xml:space="preserve"> tokiu būdu užtikrinama galimybę už stovėjimą Panevėžio mieste apmokėti patogiausiu būdu. </w:t>
      </w:r>
      <w:r w:rsidRPr="006D7865">
        <w:rPr>
          <w:rFonts w:ascii="Times New Roman" w:hAnsi="Times New Roman" w:cs="Times New Roman"/>
        </w:rPr>
        <w:t>Tiekėjas</w:t>
      </w:r>
      <w:r w:rsidRPr="00630A66">
        <w:rPr>
          <w:rFonts w:ascii="Times New Roman" w:hAnsi="Times New Roman" w:cs="Times New Roman"/>
        </w:rPr>
        <w:t xml:space="preserve"> yra įsigij</w:t>
      </w:r>
      <w:r w:rsidRPr="006D7865">
        <w:rPr>
          <w:rFonts w:ascii="Times New Roman" w:hAnsi="Times New Roman" w:cs="Times New Roman"/>
        </w:rPr>
        <w:t>ęs</w:t>
      </w:r>
      <w:r w:rsidRPr="00630A66">
        <w:rPr>
          <w:rFonts w:ascii="Times New Roman" w:hAnsi="Times New Roman" w:cs="Times New Roman"/>
        </w:rPr>
        <w:t xml:space="preserve"> ir valdo programinę įrangą SMS parkavimo valdymas</w:t>
      </w:r>
      <w:r w:rsidRPr="006D7865">
        <w:rPr>
          <w:rFonts w:ascii="Times New Roman" w:hAnsi="Times New Roman" w:cs="Times New Roman"/>
        </w:rPr>
        <w:t>;</w:t>
      </w:r>
    </w:p>
  </w:footnote>
  <w:footnote w:id="6">
    <w:p w14:paraId="762BD0DF" w14:textId="782410D6" w:rsidR="00762BD3" w:rsidRPr="00630A66" w:rsidRDefault="00762BD3">
      <w:pPr>
        <w:pStyle w:val="FootnoteText"/>
        <w:rPr>
          <w:rFonts w:ascii="Times New Roman" w:hAnsi="Times New Roman" w:cs="Times New Roman"/>
        </w:rPr>
      </w:pPr>
      <w:r>
        <w:rPr>
          <w:rStyle w:val="FootnoteReference"/>
        </w:rPr>
        <w:footnoteRef/>
      </w:r>
      <w:r>
        <w:t xml:space="preserve"> </w:t>
      </w:r>
      <w:r w:rsidRPr="00630A66">
        <w:rPr>
          <w:rFonts w:ascii="Times New Roman" w:hAnsi="Times New Roman" w:cs="Times New Roman"/>
        </w:rPr>
        <w:t xml:space="preserve">2021 m. </w:t>
      </w:r>
      <w:r w:rsidR="002376C3" w:rsidRPr="00630A66">
        <w:rPr>
          <w:rFonts w:ascii="Times New Roman" w:hAnsi="Times New Roman" w:cs="Times New Roman"/>
        </w:rPr>
        <w:t>lapkričio 22 d. Komisijos posėdžio protokolas Nr. 418;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6C06BD" w:rsidRDefault="003D73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6C06BD" w:rsidRDefault="003D73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795D"/>
    <w:rsid w:val="00007E39"/>
    <w:rsid w:val="000109DE"/>
    <w:rsid w:val="00011011"/>
    <w:rsid w:val="000141A9"/>
    <w:rsid w:val="000235EA"/>
    <w:rsid w:val="00023BB9"/>
    <w:rsid w:val="00026E97"/>
    <w:rsid w:val="00036A1A"/>
    <w:rsid w:val="00041E40"/>
    <w:rsid w:val="0004399C"/>
    <w:rsid w:val="00053836"/>
    <w:rsid w:val="000555F7"/>
    <w:rsid w:val="00057F5A"/>
    <w:rsid w:val="00060915"/>
    <w:rsid w:val="00066074"/>
    <w:rsid w:val="00066E27"/>
    <w:rsid w:val="00072683"/>
    <w:rsid w:val="00082E51"/>
    <w:rsid w:val="0009012B"/>
    <w:rsid w:val="00090D3D"/>
    <w:rsid w:val="000A01B4"/>
    <w:rsid w:val="000A049A"/>
    <w:rsid w:val="000A1623"/>
    <w:rsid w:val="000A55C3"/>
    <w:rsid w:val="000B39C8"/>
    <w:rsid w:val="000C4049"/>
    <w:rsid w:val="000D2B9E"/>
    <w:rsid w:val="000D2D59"/>
    <w:rsid w:val="000D5124"/>
    <w:rsid w:val="000D7557"/>
    <w:rsid w:val="000D7EA9"/>
    <w:rsid w:val="000E365F"/>
    <w:rsid w:val="000E4C54"/>
    <w:rsid w:val="000E5ADB"/>
    <w:rsid w:val="00100B19"/>
    <w:rsid w:val="001014E7"/>
    <w:rsid w:val="00101D97"/>
    <w:rsid w:val="00101EE9"/>
    <w:rsid w:val="00104B76"/>
    <w:rsid w:val="0010614B"/>
    <w:rsid w:val="00113011"/>
    <w:rsid w:val="00117157"/>
    <w:rsid w:val="001217B9"/>
    <w:rsid w:val="0012489C"/>
    <w:rsid w:val="001406A0"/>
    <w:rsid w:val="00143A8D"/>
    <w:rsid w:val="00143D28"/>
    <w:rsid w:val="00150F16"/>
    <w:rsid w:val="001621B6"/>
    <w:rsid w:val="00164EAF"/>
    <w:rsid w:val="001655E4"/>
    <w:rsid w:val="00167CE1"/>
    <w:rsid w:val="0018108B"/>
    <w:rsid w:val="00192521"/>
    <w:rsid w:val="00193A9A"/>
    <w:rsid w:val="001956C8"/>
    <w:rsid w:val="00196361"/>
    <w:rsid w:val="001B4AE3"/>
    <w:rsid w:val="001C0205"/>
    <w:rsid w:val="001C6C41"/>
    <w:rsid w:val="001D7AD1"/>
    <w:rsid w:val="001E539D"/>
    <w:rsid w:val="001E7D80"/>
    <w:rsid w:val="001F66AF"/>
    <w:rsid w:val="00200CEE"/>
    <w:rsid w:val="002071F8"/>
    <w:rsid w:val="00227411"/>
    <w:rsid w:val="00235265"/>
    <w:rsid w:val="00236B7C"/>
    <w:rsid w:val="002376C3"/>
    <w:rsid w:val="00237BD2"/>
    <w:rsid w:val="00240B7A"/>
    <w:rsid w:val="002411AC"/>
    <w:rsid w:val="00241A75"/>
    <w:rsid w:val="00247A77"/>
    <w:rsid w:val="00263E4F"/>
    <w:rsid w:val="00267761"/>
    <w:rsid w:val="00267DBF"/>
    <w:rsid w:val="002711C3"/>
    <w:rsid w:val="00285673"/>
    <w:rsid w:val="0029132D"/>
    <w:rsid w:val="00292F29"/>
    <w:rsid w:val="00296520"/>
    <w:rsid w:val="002A027C"/>
    <w:rsid w:val="002A2A0A"/>
    <w:rsid w:val="002A33E0"/>
    <w:rsid w:val="002A3684"/>
    <w:rsid w:val="002B2799"/>
    <w:rsid w:val="002B32D7"/>
    <w:rsid w:val="002C399D"/>
    <w:rsid w:val="002C466C"/>
    <w:rsid w:val="002D5A76"/>
    <w:rsid w:val="002E107F"/>
    <w:rsid w:val="002E1B27"/>
    <w:rsid w:val="002E3895"/>
    <w:rsid w:val="002E44D7"/>
    <w:rsid w:val="002E5B40"/>
    <w:rsid w:val="00300469"/>
    <w:rsid w:val="00305E5E"/>
    <w:rsid w:val="0031378D"/>
    <w:rsid w:val="00322B33"/>
    <w:rsid w:val="00330856"/>
    <w:rsid w:val="00335678"/>
    <w:rsid w:val="00340684"/>
    <w:rsid w:val="0034229D"/>
    <w:rsid w:val="00345552"/>
    <w:rsid w:val="00355CFB"/>
    <w:rsid w:val="003676A7"/>
    <w:rsid w:val="003759B3"/>
    <w:rsid w:val="0037679C"/>
    <w:rsid w:val="00380BA0"/>
    <w:rsid w:val="003824C1"/>
    <w:rsid w:val="0038346C"/>
    <w:rsid w:val="0038591F"/>
    <w:rsid w:val="003922C8"/>
    <w:rsid w:val="00393212"/>
    <w:rsid w:val="00396DD1"/>
    <w:rsid w:val="00397F4F"/>
    <w:rsid w:val="003A1161"/>
    <w:rsid w:val="003B1229"/>
    <w:rsid w:val="003C4C00"/>
    <w:rsid w:val="003C68F0"/>
    <w:rsid w:val="003D389D"/>
    <w:rsid w:val="003D423B"/>
    <w:rsid w:val="003D7334"/>
    <w:rsid w:val="003E4388"/>
    <w:rsid w:val="004045AD"/>
    <w:rsid w:val="00406E07"/>
    <w:rsid w:val="0041101D"/>
    <w:rsid w:val="004165C5"/>
    <w:rsid w:val="00421460"/>
    <w:rsid w:val="00424FCA"/>
    <w:rsid w:val="00425E7C"/>
    <w:rsid w:val="004265A1"/>
    <w:rsid w:val="0043239D"/>
    <w:rsid w:val="004436E3"/>
    <w:rsid w:val="004502D8"/>
    <w:rsid w:val="00450B4F"/>
    <w:rsid w:val="00454143"/>
    <w:rsid w:val="00456505"/>
    <w:rsid w:val="00461A54"/>
    <w:rsid w:val="00464BF4"/>
    <w:rsid w:val="0047021F"/>
    <w:rsid w:val="004707A8"/>
    <w:rsid w:val="0048076F"/>
    <w:rsid w:val="00480B3F"/>
    <w:rsid w:val="00484049"/>
    <w:rsid w:val="00486EF4"/>
    <w:rsid w:val="0049457A"/>
    <w:rsid w:val="00496492"/>
    <w:rsid w:val="004A7607"/>
    <w:rsid w:val="004B2C65"/>
    <w:rsid w:val="004C218F"/>
    <w:rsid w:val="004C2923"/>
    <w:rsid w:val="004C7BCF"/>
    <w:rsid w:val="004D3BF4"/>
    <w:rsid w:val="004D4DD6"/>
    <w:rsid w:val="004D4F26"/>
    <w:rsid w:val="004D5BD6"/>
    <w:rsid w:val="004D778F"/>
    <w:rsid w:val="004E690C"/>
    <w:rsid w:val="004F1C96"/>
    <w:rsid w:val="004F7328"/>
    <w:rsid w:val="0050297B"/>
    <w:rsid w:val="00514029"/>
    <w:rsid w:val="00517032"/>
    <w:rsid w:val="00533A35"/>
    <w:rsid w:val="00533EF3"/>
    <w:rsid w:val="00541F84"/>
    <w:rsid w:val="005459EF"/>
    <w:rsid w:val="00551DBC"/>
    <w:rsid w:val="00556D42"/>
    <w:rsid w:val="0056156A"/>
    <w:rsid w:val="005639CD"/>
    <w:rsid w:val="00563D9A"/>
    <w:rsid w:val="00565E2A"/>
    <w:rsid w:val="00566911"/>
    <w:rsid w:val="00573C82"/>
    <w:rsid w:val="00580CDD"/>
    <w:rsid w:val="005A3644"/>
    <w:rsid w:val="005A58FD"/>
    <w:rsid w:val="005B0A33"/>
    <w:rsid w:val="005B1A1E"/>
    <w:rsid w:val="005B1F33"/>
    <w:rsid w:val="005B6514"/>
    <w:rsid w:val="005C0E40"/>
    <w:rsid w:val="005C22FB"/>
    <w:rsid w:val="005E3B47"/>
    <w:rsid w:val="005E647C"/>
    <w:rsid w:val="005E7C14"/>
    <w:rsid w:val="00603277"/>
    <w:rsid w:val="0060644D"/>
    <w:rsid w:val="00612509"/>
    <w:rsid w:val="00622D9A"/>
    <w:rsid w:val="00624806"/>
    <w:rsid w:val="00630A66"/>
    <w:rsid w:val="00632923"/>
    <w:rsid w:val="00634299"/>
    <w:rsid w:val="0063455B"/>
    <w:rsid w:val="006455B3"/>
    <w:rsid w:val="00651531"/>
    <w:rsid w:val="00651F9E"/>
    <w:rsid w:val="006571B4"/>
    <w:rsid w:val="00660950"/>
    <w:rsid w:val="00661B17"/>
    <w:rsid w:val="00661F93"/>
    <w:rsid w:val="00664FE5"/>
    <w:rsid w:val="00680E1A"/>
    <w:rsid w:val="00685F7B"/>
    <w:rsid w:val="006A2CB9"/>
    <w:rsid w:val="006A49A9"/>
    <w:rsid w:val="006A5EE0"/>
    <w:rsid w:val="006C0DDC"/>
    <w:rsid w:val="006C4647"/>
    <w:rsid w:val="006C56FB"/>
    <w:rsid w:val="006C578E"/>
    <w:rsid w:val="006D29A5"/>
    <w:rsid w:val="006D358A"/>
    <w:rsid w:val="006D7865"/>
    <w:rsid w:val="006E7C09"/>
    <w:rsid w:val="006F0D8D"/>
    <w:rsid w:val="006F4100"/>
    <w:rsid w:val="007015B0"/>
    <w:rsid w:val="00702A48"/>
    <w:rsid w:val="0071752D"/>
    <w:rsid w:val="00720986"/>
    <w:rsid w:val="007345AD"/>
    <w:rsid w:val="007407B4"/>
    <w:rsid w:val="0074131E"/>
    <w:rsid w:val="007472E7"/>
    <w:rsid w:val="007520CF"/>
    <w:rsid w:val="00754637"/>
    <w:rsid w:val="00762BD3"/>
    <w:rsid w:val="00762D77"/>
    <w:rsid w:val="00776A1D"/>
    <w:rsid w:val="00795C88"/>
    <w:rsid w:val="007A66DB"/>
    <w:rsid w:val="007C406D"/>
    <w:rsid w:val="007D07BF"/>
    <w:rsid w:val="007D2F0B"/>
    <w:rsid w:val="007D56DF"/>
    <w:rsid w:val="007D7F28"/>
    <w:rsid w:val="007E537C"/>
    <w:rsid w:val="007F4F8C"/>
    <w:rsid w:val="008023F7"/>
    <w:rsid w:val="008038FD"/>
    <w:rsid w:val="00806EDC"/>
    <w:rsid w:val="00836106"/>
    <w:rsid w:val="008373D4"/>
    <w:rsid w:val="008510A4"/>
    <w:rsid w:val="00852442"/>
    <w:rsid w:val="0085583E"/>
    <w:rsid w:val="00863A58"/>
    <w:rsid w:val="00864253"/>
    <w:rsid w:val="00887079"/>
    <w:rsid w:val="00890962"/>
    <w:rsid w:val="00893918"/>
    <w:rsid w:val="008A1798"/>
    <w:rsid w:val="008B0A85"/>
    <w:rsid w:val="008B0BE4"/>
    <w:rsid w:val="008B3EB1"/>
    <w:rsid w:val="008B704E"/>
    <w:rsid w:val="008B742E"/>
    <w:rsid w:val="008C2B30"/>
    <w:rsid w:val="008C51DB"/>
    <w:rsid w:val="008E1231"/>
    <w:rsid w:val="008E42F3"/>
    <w:rsid w:val="008E5131"/>
    <w:rsid w:val="008E6B8E"/>
    <w:rsid w:val="008F17D9"/>
    <w:rsid w:val="0090399B"/>
    <w:rsid w:val="00903FE6"/>
    <w:rsid w:val="009056FF"/>
    <w:rsid w:val="00923D61"/>
    <w:rsid w:val="00943D15"/>
    <w:rsid w:val="00946694"/>
    <w:rsid w:val="00953D13"/>
    <w:rsid w:val="009566DA"/>
    <w:rsid w:val="00960E06"/>
    <w:rsid w:val="009610D1"/>
    <w:rsid w:val="00967AED"/>
    <w:rsid w:val="00970958"/>
    <w:rsid w:val="009844EB"/>
    <w:rsid w:val="00996F3B"/>
    <w:rsid w:val="009A504E"/>
    <w:rsid w:val="009B16B8"/>
    <w:rsid w:val="009B555C"/>
    <w:rsid w:val="009B7AB1"/>
    <w:rsid w:val="009C2D88"/>
    <w:rsid w:val="009C2F96"/>
    <w:rsid w:val="009D0F4A"/>
    <w:rsid w:val="009E701B"/>
    <w:rsid w:val="009F0156"/>
    <w:rsid w:val="00A04FE7"/>
    <w:rsid w:val="00A14C68"/>
    <w:rsid w:val="00A21C8B"/>
    <w:rsid w:val="00A252EC"/>
    <w:rsid w:val="00A27457"/>
    <w:rsid w:val="00A30A6D"/>
    <w:rsid w:val="00A35EEB"/>
    <w:rsid w:val="00A46900"/>
    <w:rsid w:val="00A46FA7"/>
    <w:rsid w:val="00A47FC1"/>
    <w:rsid w:val="00A524CB"/>
    <w:rsid w:val="00A54CDE"/>
    <w:rsid w:val="00A62DC6"/>
    <w:rsid w:val="00A64223"/>
    <w:rsid w:val="00A67326"/>
    <w:rsid w:val="00A71426"/>
    <w:rsid w:val="00A7230D"/>
    <w:rsid w:val="00A72425"/>
    <w:rsid w:val="00A75945"/>
    <w:rsid w:val="00A91B8A"/>
    <w:rsid w:val="00A96F78"/>
    <w:rsid w:val="00A97A9F"/>
    <w:rsid w:val="00AA6F61"/>
    <w:rsid w:val="00AA7024"/>
    <w:rsid w:val="00AB1E18"/>
    <w:rsid w:val="00AB270B"/>
    <w:rsid w:val="00AB354E"/>
    <w:rsid w:val="00AC09EB"/>
    <w:rsid w:val="00AC44E7"/>
    <w:rsid w:val="00AC4A7D"/>
    <w:rsid w:val="00AD198A"/>
    <w:rsid w:val="00AD56EA"/>
    <w:rsid w:val="00AE0802"/>
    <w:rsid w:val="00B02132"/>
    <w:rsid w:val="00B05933"/>
    <w:rsid w:val="00B16FC1"/>
    <w:rsid w:val="00B23BB9"/>
    <w:rsid w:val="00B378AB"/>
    <w:rsid w:val="00B46413"/>
    <w:rsid w:val="00B4644A"/>
    <w:rsid w:val="00B528B8"/>
    <w:rsid w:val="00B53066"/>
    <w:rsid w:val="00B57DD6"/>
    <w:rsid w:val="00B6264E"/>
    <w:rsid w:val="00B630C1"/>
    <w:rsid w:val="00B63D6B"/>
    <w:rsid w:val="00B72FD4"/>
    <w:rsid w:val="00B74055"/>
    <w:rsid w:val="00B80ABE"/>
    <w:rsid w:val="00B845F9"/>
    <w:rsid w:val="00B85A1A"/>
    <w:rsid w:val="00B85A57"/>
    <w:rsid w:val="00B9227E"/>
    <w:rsid w:val="00B92F6A"/>
    <w:rsid w:val="00BB2AC2"/>
    <w:rsid w:val="00BB2DAE"/>
    <w:rsid w:val="00BB74D4"/>
    <w:rsid w:val="00BB7501"/>
    <w:rsid w:val="00BB7A89"/>
    <w:rsid w:val="00BC1327"/>
    <w:rsid w:val="00BC1946"/>
    <w:rsid w:val="00BC350E"/>
    <w:rsid w:val="00BC4196"/>
    <w:rsid w:val="00BD1C62"/>
    <w:rsid w:val="00BD4C36"/>
    <w:rsid w:val="00BD562F"/>
    <w:rsid w:val="00BD7260"/>
    <w:rsid w:val="00BE0DE2"/>
    <w:rsid w:val="00BE2DDD"/>
    <w:rsid w:val="00BE5272"/>
    <w:rsid w:val="00BF1A66"/>
    <w:rsid w:val="00BF20A7"/>
    <w:rsid w:val="00BF6B3C"/>
    <w:rsid w:val="00C1492F"/>
    <w:rsid w:val="00C1666C"/>
    <w:rsid w:val="00C2082E"/>
    <w:rsid w:val="00C33B14"/>
    <w:rsid w:val="00C41975"/>
    <w:rsid w:val="00C47D92"/>
    <w:rsid w:val="00C57A7E"/>
    <w:rsid w:val="00C9152C"/>
    <w:rsid w:val="00C924D5"/>
    <w:rsid w:val="00CA1640"/>
    <w:rsid w:val="00CA5077"/>
    <w:rsid w:val="00CB0616"/>
    <w:rsid w:val="00CC4C43"/>
    <w:rsid w:val="00CD11D6"/>
    <w:rsid w:val="00CE216C"/>
    <w:rsid w:val="00CE7EBE"/>
    <w:rsid w:val="00CF38A6"/>
    <w:rsid w:val="00D01F1E"/>
    <w:rsid w:val="00D02AB1"/>
    <w:rsid w:val="00D03DB5"/>
    <w:rsid w:val="00D115A0"/>
    <w:rsid w:val="00D12589"/>
    <w:rsid w:val="00D152D2"/>
    <w:rsid w:val="00D20F19"/>
    <w:rsid w:val="00D21D10"/>
    <w:rsid w:val="00D236FC"/>
    <w:rsid w:val="00D24B35"/>
    <w:rsid w:val="00D31C61"/>
    <w:rsid w:val="00D323EE"/>
    <w:rsid w:val="00D332DA"/>
    <w:rsid w:val="00D35E48"/>
    <w:rsid w:val="00D36348"/>
    <w:rsid w:val="00D61722"/>
    <w:rsid w:val="00D62269"/>
    <w:rsid w:val="00D629A5"/>
    <w:rsid w:val="00D73A99"/>
    <w:rsid w:val="00D76BD1"/>
    <w:rsid w:val="00D871EC"/>
    <w:rsid w:val="00D90866"/>
    <w:rsid w:val="00D92660"/>
    <w:rsid w:val="00D95DE8"/>
    <w:rsid w:val="00DA0159"/>
    <w:rsid w:val="00DA5092"/>
    <w:rsid w:val="00DA6301"/>
    <w:rsid w:val="00DB28D0"/>
    <w:rsid w:val="00DB3927"/>
    <w:rsid w:val="00DB4719"/>
    <w:rsid w:val="00DB5D7F"/>
    <w:rsid w:val="00DB77E5"/>
    <w:rsid w:val="00DC0421"/>
    <w:rsid w:val="00DC0A7A"/>
    <w:rsid w:val="00DC44EA"/>
    <w:rsid w:val="00DD25AC"/>
    <w:rsid w:val="00DD495C"/>
    <w:rsid w:val="00DD7857"/>
    <w:rsid w:val="00DE08FC"/>
    <w:rsid w:val="00DE25BA"/>
    <w:rsid w:val="00DE26E7"/>
    <w:rsid w:val="00DE45C8"/>
    <w:rsid w:val="00DF3774"/>
    <w:rsid w:val="00DF6035"/>
    <w:rsid w:val="00DF6E27"/>
    <w:rsid w:val="00E04A70"/>
    <w:rsid w:val="00E04DD5"/>
    <w:rsid w:val="00E0636B"/>
    <w:rsid w:val="00E0688F"/>
    <w:rsid w:val="00E06A53"/>
    <w:rsid w:val="00E15DE9"/>
    <w:rsid w:val="00E24059"/>
    <w:rsid w:val="00E25EF0"/>
    <w:rsid w:val="00E344F5"/>
    <w:rsid w:val="00E3602F"/>
    <w:rsid w:val="00E4408D"/>
    <w:rsid w:val="00E440CF"/>
    <w:rsid w:val="00E45EC7"/>
    <w:rsid w:val="00E46A15"/>
    <w:rsid w:val="00E56004"/>
    <w:rsid w:val="00E57B51"/>
    <w:rsid w:val="00E71EA0"/>
    <w:rsid w:val="00E7429F"/>
    <w:rsid w:val="00E744F1"/>
    <w:rsid w:val="00E83E81"/>
    <w:rsid w:val="00E93D50"/>
    <w:rsid w:val="00E95F08"/>
    <w:rsid w:val="00E96812"/>
    <w:rsid w:val="00EA2880"/>
    <w:rsid w:val="00EA4C23"/>
    <w:rsid w:val="00EB1011"/>
    <w:rsid w:val="00EB3689"/>
    <w:rsid w:val="00EB3BA2"/>
    <w:rsid w:val="00EB5CAC"/>
    <w:rsid w:val="00EC2359"/>
    <w:rsid w:val="00EC2CD4"/>
    <w:rsid w:val="00EC6859"/>
    <w:rsid w:val="00EC7966"/>
    <w:rsid w:val="00ED2A4B"/>
    <w:rsid w:val="00EE13A5"/>
    <w:rsid w:val="00EE485D"/>
    <w:rsid w:val="00EE4B5D"/>
    <w:rsid w:val="00EE7C8C"/>
    <w:rsid w:val="00EF035E"/>
    <w:rsid w:val="00EF28E5"/>
    <w:rsid w:val="00EF28F6"/>
    <w:rsid w:val="00EF3E40"/>
    <w:rsid w:val="00F12B35"/>
    <w:rsid w:val="00F12CA4"/>
    <w:rsid w:val="00F143A0"/>
    <w:rsid w:val="00F16A06"/>
    <w:rsid w:val="00F2100E"/>
    <w:rsid w:val="00F22060"/>
    <w:rsid w:val="00F477E9"/>
    <w:rsid w:val="00F56982"/>
    <w:rsid w:val="00F62DD6"/>
    <w:rsid w:val="00F64F22"/>
    <w:rsid w:val="00F71FEA"/>
    <w:rsid w:val="00F73E28"/>
    <w:rsid w:val="00F74129"/>
    <w:rsid w:val="00F8468E"/>
    <w:rsid w:val="00F853B6"/>
    <w:rsid w:val="00F87EED"/>
    <w:rsid w:val="00F93588"/>
    <w:rsid w:val="00F94BE3"/>
    <w:rsid w:val="00F95F66"/>
    <w:rsid w:val="00FA5ECB"/>
    <w:rsid w:val="00FA79D0"/>
    <w:rsid w:val="00FB12ED"/>
    <w:rsid w:val="00FB2560"/>
    <w:rsid w:val="00FB64A8"/>
    <w:rsid w:val="00FB7DD4"/>
    <w:rsid w:val="00FC4C29"/>
    <w:rsid w:val="00FE0C1B"/>
    <w:rsid w:val="00FE5A94"/>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semiHidden/>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semiHidden/>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semiHidden/>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1265</Words>
  <Characters>7216</Characters>
  <Application>Microsoft Office Word</Application>
  <DocSecurity>0</DocSecurity>
  <Lines>60</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Živilė Gasiulienė</cp:lastModifiedBy>
  <cp:revision>5</cp:revision>
  <cp:lastPrinted>2018-06-04T08:05:00Z</cp:lastPrinted>
  <dcterms:created xsi:type="dcterms:W3CDTF">2021-11-30T11:16:00Z</dcterms:created>
  <dcterms:modified xsi:type="dcterms:W3CDTF">2021-11-30T11:27:00Z</dcterms:modified>
</cp:coreProperties>
</file>