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</w:p>
    <w:p w14:paraId="262235B4" w14:textId="3C9471D8" w:rsidR="00E83E81" w:rsidRDefault="00AC7A9F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415480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2788F478" w:rsidR="008B421A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Priešgaisrinės apsaugos ir gelbėjimo departamentas </w:t>
            </w:r>
          </w:p>
          <w:p w14:paraId="4C176D25" w14:textId="4DE7F52E" w:rsidR="00C14529" w:rsidRDefault="00C14529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Vidaus reikalų ministerijos</w:t>
            </w:r>
          </w:p>
          <w:p w14:paraId="792BF721" w14:textId="2E2FECA7" w:rsidR="00E83E81" w:rsidRPr="00C07CCC" w:rsidRDefault="004746AE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Švitrigailos g. 18</w:t>
            </w:r>
          </w:p>
          <w:p w14:paraId="7A93577F" w14:textId="503B001B" w:rsidR="008E5131" w:rsidRDefault="004746AE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03223 Vilnius</w:t>
            </w:r>
          </w:p>
          <w:p w14:paraId="027FE234" w14:textId="77777777" w:rsidR="00B35697" w:rsidRPr="000440D4" w:rsidRDefault="00B35697" w:rsidP="00A6574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F24FBCF" w14:textId="3330FCE7" w:rsidR="003F6A69" w:rsidRPr="004746AE" w:rsidRDefault="003F6A69" w:rsidP="003F6A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="004746AE" w:rsidRPr="004746A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pagd</w:t>
              </w:r>
              <w:r w:rsidR="004746AE" w:rsidRPr="004746A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</w:hyperlink>
            <w:r w:rsidR="004746AE" w:rsidRPr="004746AE">
              <w:rPr>
                <w:rStyle w:val="Hyperlink"/>
                <w:rFonts w:ascii="Times New Roman" w:hAnsi="Times New Roman" w:cs="Times New Roman"/>
                <w:sz w:val="24"/>
                <w:szCs w:val="24"/>
                <w:lang w:val="en-US"/>
              </w:rPr>
              <w:t>vpgt</w:t>
            </w:r>
            <w:r w:rsidRPr="004746AE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.lt</w:t>
            </w:r>
          </w:p>
          <w:p w14:paraId="1199D1FC" w14:textId="77777777" w:rsidR="008E5131" w:rsidRDefault="008E5131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618E9A" w14:textId="55195FD3" w:rsidR="007C7CE8" w:rsidRPr="000440D4" w:rsidRDefault="007C7CE8" w:rsidP="009F17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3AD0C5F6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9EC3251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941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9413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30F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9413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54165237" w14:textId="78AA203E" w:rsidR="003B1229" w:rsidRDefault="00C9413B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6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>2020-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882B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2B480D2B" w:rsidR="003B1229" w:rsidRDefault="00882B6D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D21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325F5D8" w14:textId="77777777" w:rsidR="00C9413B" w:rsidRDefault="00E83E81" w:rsidP="004746AE">
            <w:pPr>
              <w:tabs>
                <w:tab w:val="right" w:pos="1764"/>
              </w:tabs>
              <w:spacing w:after="0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AE70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46AE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C500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309890" w14:textId="4E2C437D" w:rsidR="00E83E81" w:rsidRPr="008A38CD" w:rsidRDefault="00C9413B" w:rsidP="004746AE">
            <w:pPr>
              <w:tabs>
                <w:tab w:val="right" w:pos="1764"/>
              </w:tabs>
              <w:spacing w:after="0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9.4-1146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6739837" w14:textId="657CF272" w:rsidR="00E83E81" w:rsidRPr="008A38CD" w:rsidRDefault="00C9413B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3S-1501</w:t>
            </w: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5611545D" w14:textId="77777777" w:rsidR="007C7CE8" w:rsidRDefault="007C7CE8" w:rsidP="00D60BEE">
      <w:pPr>
        <w:tabs>
          <w:tab w:val="left" w:pos="1276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D735F" w14:textId="6C9E3289" w:rsidR="00303555" w:rsidRDefault="00591CE6" w:rsidP="007C7CE8">
      <w:pPr>
        <w:spacing w:after="0"/>
        <w:ind w:right="141"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1" w:name="_Hlk73521175"/>
      <w:r w:rsidR="00BA04A4">
        <w:rPr>
          <w:rFonts w:ascii="Times New Roman" w:eastAsia="Calibri" w:hAnsi="Times New Roman" w:cs="Times New Roman"/>
          <w:sz w:val="24"/>
          <w:szCs w:val="24"/>
        </w:rPr>
        <w:t>Priešgaisrinės apsaugos ir gelbėjimo departamento prie Vidaus reikalų ministerijos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>(toliau – Perkančioji organizacija) prašymą sutikti</w:t>
      </w:r>
      <w:r w:rsidR="003035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73539230"/>
      <w:r w:rsidR="00285ED1" w:rsidRPr="00A179A9">
        <w:rPr>
          <w:rFonts w:ascii="Times New Roman" w:eastAsia="Calibri" w:hAnsi="Times New Roman" w:cs="Times New Roman"/>
          <w:i/>
          <w:iCs/>
          <w:sz w:val="24"/>
          <w:szCs w:val="24"/>
        </w:rPr>
        <w:t>Administracinės paskirties pastato Gedimino g. 64, Kaišiadorys, Kaišiadorių r. sav.,</w:t>
      </w:r>
      <w:bookmarkEnd w:id="2"/>
      <w:r w:rsidR="00285ED1" w:rsidRPr="00A179A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290700">
        <w:rPr>
          <w:rFonts w:ascii="Times New Roman" w:hAnsi="Times New Roman" w:cs="Times New Roman"/>
          <w:i/>
          <w:iCs/>
          <w:sz w:val="24"/>
          <w:szCs w:val="24"/>
        </w:rPr>
        <w:t>kapitalinio remonto</w:t>
      </w:r>
      <w:r w:rsidR="006542C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darbo projekto parengimo</w:t>
      </w:r>
      <w:r w:rsidR="001B74A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paslaugų </w:t>
      </w:r>
      <w:r w:rsidRPr="00290700">
        <w:rPr>
          <w:rFonts w:ascii="Times New Roman" w:eastAsia="Calibri" w:hAnsi="Times New Roman" w:cs="Times New Roman"/>
          <w:sz w:val="24"/>
          <w:szCs w:val="24"/>
        </w:rPr>
        <w:t>pirkimą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(toliau – Pirkimas) vykdyti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(c) papunkčio nuostatomis.</w:t>
      </w:r>
      <w:r w:rsidR="003035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A1A7DBC" w14:textId="60D2C300" w:rsidR="00051868" w:rsidRDefault="003217DA" w:rsidP="00051868">
      <w:pPr>
        <w:spacing w:after="0"/>
        <w:ind w:right="14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Susipažinus su Tarnybai pateiktais dokumentais nustatyta</w:t>
      </w:r>
      <w:r w:rsidR="00571DCF" w:rsidRPr="00BD79EB">
        <w:rPr>
          <w:rFonts w:ascii="Times New Roman" w:eastAsia="Calibri" w:hAnsi="Times New Roman" w:cs="Times New Roman"/>
          <w:sz w:val="24"/>
          <w:szCs w:val="24"/>
        </w:rPr>
        <w:t>, kad</w:t>
      </w:r>
      <w:r w:rsidR="00FB68C4" w:rsidRPr="00BD7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24DC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Perkančioji organizacija ir </w:t>
      </w:r>
      <w:r>
        <w:rPr>
          <w:rStyle w:val="fullparam"/>
          <w:rFonts w:ascii="Times New Roman" w:hAnsi="Times New Roman" w:cs="Times New Roman"/>
          <w:sz w:val="24"/>
          <w:szCs w:val="24"/>
        </w:rPr>
        <w:t>MB</w:t>
      </w:r>
      <w:r w:rsidR="00A724DC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 „</w:t>
      </w:r>
      <w:r>
        <w:rPr>
          <w:rStyle w:val="fullparam"/>
          <w:rFonts w:ascii="Times New Roman" w:hAnsi="Times New Roman" w:cs="Times New Roman"/>
          <w:sz w:val="24"/>
          <w:szCs w:val="24"/>
        </w:rPr>
        <w:t>Statybos projektų rengimo centras</w:t>
      </w:r>
      <w:r w:rsidR="00A724DC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“ </w:t>
      </w:r>
      <w:r>
        <w:rPr>
          <w:rStyle w:val="fullparam"/>
          <w:rFonts w:ascii="Times New Roman" w:hAnsi="Times New Roman" w:cs="Times New Roman"/>
          <w:sz w:val="24"/>
          <w:szCs w:val="24"/>
        </w:rPr>
        <w:t xml:space="preserve">(toliau – ir Tiekėjas) </w:t>
      </w:r>
      <w:r w:rsidR="00A724DC" w:rsidRPr="00BD79E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724DC" w:rsidRPr="00BD79E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29</w:t>
      </w:r>
      <w:r w:rsidR="00A724DC" w:rsidRPr="00BD79EB">
        <w:rPr>
          <w:rFonts w:ascii="Times New Roman" w:hAnsi="Times New Roman" w:cs="Times New Roman"/>
          <w:sz w:val="24"/>
          <w:szCs w:val="24"/>
        </w:rPr>
        <w:t xml:space="preserve"> d. pasirašė </w:t>
      </w:r>
      <w:r w:rsidR="00FB68C4" w:rsidRPr="00BD79EB">
        <w:rPr>
          <w:rFonts w:ascii="Times New Roman" w:hAnsi="Times New Roman" w:cs="Times New Roman"/>
          <w:sz w:val="24"/>
          <w:szCs w:val="24"/>
        </w:rPr>
        <w:t>sutartį</w:t>
      </w:r>
      <w:r w:rsidR="00FB68C4" w:rsidRPr="00BD79E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27B8D">
        <w:rPr>
          <w:rFonts w:ascii="Times New Roman" w:hAnsi="Times New Roman" w:cs="Times New Roman"/>
          <w:sz w:val="24"/>
          <w:szCs w:val="24"/>
        </w:rPr>
        <w:t xml:space="preserve">, kurios pagrindu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27B8D">
        <w:rPr>
          <w:rFonts w:ascii="Times New Roman" w:hAnsi="Times New Roman" w:cs="Times New Roman"/>
          <w:sz w:val="24"/>
          <w:szCs w:val="24"/>
        </w:rPr>
        <w:t xml:space="preserve">iekėjas įsipareigojo </w:t>
      </w:r>
      <w:r w:rsidR="00285ED1">
        <w:rPr>
          <w:rFonts w:ascii="Times New Roman" w:hAnsi="Times New Roman" w:cs="Times New Roman"/>
          <w:sz w:val="24"/>
          <w:szCs w:val="24"/>
        </w:rPr>
        <w:t xml:space="preserve">parengti </w:t>
      </w:r>
      <w:r w:rsidR="007F1EDB">
        <w:rPr>
          <w:rFonts w:ascii="Times New Roman" w:hAnsi="Times New Roman" w:cs="Times New Roman"/>
          <w:sz w:val="24"/>
          <w:szCs w:val="24"/>
        </w:rPr>
        <w:t xml:space="preserve">Kauno </w:t>
      </w:r>
      <w:r w:rsidR="004D69CC">
        <w:rPr>
          <w:rFonts w:ascii="Times New Roman" w:hAnsi="Times New Roman" w:cs="Times New Roman"/>
          <w:sz w:val="24"/>
          <w:szCs w:val="24"/>
        </w:rPr>
        <w:t>priešgaisrinės gelbėjimo valdybos</w:t>
      </w:r>
      <w:r w:rsidR="007F1EDB">
        <w:rPr>
          <w:rFonts w:ascii="Times New Roman" w:hAnsi="Times New Roman" w:cs="Times New Roman"/>
          <w:sz w:val="24"/>
          <w:szCs w:val="24"/>
        </w:rPr>
        <w:t xml:space="preserve"> Kaišiadorių </w:t>
      </w:r>
      <w:r w:rsidR="004D69CC">
        <w:rPr>
          <w:rFonts w:ascii="Times New Roman" w:hAnsi="Times New Roman" w:cs="Times New Roman"/>
          <w:sz w:val="24"/>
          <w:szCs w:val="24"/>
        </w:rPr>
        <w:t>priešgaisrinės gelbėjimo tarnybos</w:t>
      </w:r>
      <w:r w:rsidR="007F1EDB">
        <w:rPr>
          <w:rFonts w:ascii="Times New Roman" w:hAnsi="Times New Roman" w:cs="Times New Roman"/>
          <w:sz w:val="24"/>
          <w:szCs w:val="24"/>
        </w:rPr>
        <w:t xml:space="preserve">, </w:t>
      </w:r>
      <w:r w:rsidR="004D69CC">
        <w:rPr>
          <w:rFonts w:ascii="Times New Roman" w:hAnsi="Times New Roman" w:cs="Times New Roman"/>
          <w:sz w:val="24"/>
          <w:szCs w:val="24"/>
        </w:rPr>
        <w:t xml:space="preserve">esančios adresu </w:t>
      </w:r>
      <w:r w:rsidR="007F1EDB">
        <w:rPr>
          <w:rFonts w:ascii="Times New Roman" w:hAnsi="Times New Roman" w:cs="Times New Roman"/>
          <w:sz w:val="24"/>
          <w:szCs w:val="24"/>
        </w:rPr>
        <w:t>Gedimino g. 64, Kaišiadorys, pastato kapitalin</w:t>
      </w:r>
      <w:r w:rsidR="00285ED1">
        <w:rPr>
          <w:rFonts w:ascii="Times New Roman" w:hAnsi="Times New Roman" w:cs="Times New Roman"/>
          <w:sz w:val="24"/>
          <w:szCs w:val="24"/>
        </w:rPr>
        <w:t>į</w:t>
      </w:r>
      <w:r w:rsidR="007F1EDB">
        <w:rPr>
          <w:rFonts w:ascii="Times New Roman" w:hAnsi="Times New Roman" w:cs="Times New Roman"/>
          <w:sz w:val="24"/>
          <w:szCs w:val="24"/>
        </w:rPr>
        <w:t xml:space="preserve"> projekt</w:t>
      </w:r>
      <w:r w:rsidR="00285ED1">
        <w:rPr>
          <w:rFonts w:ascii="Times New Roman" w:hAnsi="Times New Roman" w:cs="Times New Roman"/>
          <w:sz w:val="24"/>
          <w:szCs w:val="24"/>
        </w:rPr>
        <w:t xml:space="preserve">ą </w:t>
      </w:r>
      <w:r w:rsidR="007F1EDB">
        <w:rPr>
          <w:rFonts w:ascii="Times New Roman" w:hAnsi="Times New Roman" w:cs="Times New Roman"/>
          <w:sz w:val="24"/>
          <w:szCs w:val="24"/>
        </w:rPr>
        <w:t xml:space="preserve">ir </w:t>
      </w:r>
      <w:r w:rsidR="00285ED1">
        <w:rPr>
          <w:rFonts w:ascii="Times New Roman" w:hAnsi="Times New Roman" w:cs="Times New Roman"/>
          <w:sz w:val="24"/>
          <w:szCs w:val="24"/>
        </w:rPr>
        <w:t xml:space="preserve">suteikti </w:t>
      </w:r>
      <w:r w:rsidR="007F1EDB">
        <w:rPr>
          <w:rFonts w:ascii="Times New Roman" w:hAnsi="Times New Roman" w:cs="Times New Roman"/>
          <w:sz w:val="24"/>
          <w:szCs w:val="24"/>
        </w:rPr>
        <w:t>projekto vykdymo priežiūros paslaugas</w:t>
      </w:r>
      <w:r w:rsidR="004D69C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4D69CC">
        <w:rPr>
          <w:rFonts w:ascii="Times New Roman" w:hAnsi="Times New Roman" w:cs="Times New Roman"/>
          <w:sz w:val="24"/>
          <w:szCs w:val="24"/>
        </w:rPr>
        <w:t>.</w:t>
      </w:r>
      <w:r w:rsidR="00585557">
        <w:rPr>
          <w:rFonts w:ascii="Times New Roman" w:hAnsi="Times New Roman" w:cs="Times New Roman"/>
          <w:sz w:val="24"/>
          <w:szCs w:val="24"/>
        </w:rPr>
        <w:t xml:space="preserve"> Šios Sutarties pagrindu</w:t>
      </w:r>
      <w:r w:rsidR="00A179A9">
        <w:rPr>
          <w:rFonts w:ascii="Times New Roman" w:hAnsi="Times New Roman" w:cs="Times New Roman"/>
          <w:sz w:val="24"/>
          <w:szCs w:val="24"/>
        </w:rPr>
        <w:t xml:space="preserve"> </w:t>
      </w:r>
      <w:r w:rsidR="00585557">
        <w:rPr>
          <w:rFonts w:ascii="Times New Roman" w:hAnsi="Times New Roman" w:cs="Times New Roman"/>
          <w:sz w:val="24"/>
          <w:szCs w:val="24"/>
        </w:rPr>
        <w:t>Tiekėjas 2020 m. parengė Administracinės paskirties pastato Gedimino g. 64, Kaišiadorys, Kaišiadorių r. sav., kapitalinio remonto techninį projektą</w:t>
      </w:r>
      <w:r w:rsidR="0058555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620F8A">
        <w:rPr>
          <w:rFonts w:ascii="Times New Roman" w:hAnsi="Times New Roman" w:cs="Times New Roman"/>
          <w:sz w:val="24"/>
          <w:szCs w:val="24"/>
        </w:rPr>
        <w:t xml:space="preserve"> (toliau – Techninis projektas).</w:t>
      </w:r>
      <w:r w:rsidR="00051868">
        <w:rPr>
          <w:rFonts w:ascii="Times New Roman" w:hAnsi="Times New Roman" w:cs="Times New Roman"/>
          <w:sz w:val="24"/>
          <w:szCs w:val="24"/>
        </w:rPr>
        <w:t xml:space="preserve"> </w:t>
      </w:r>
      <w:r w:rsidR="00B35697">
        <w:rPr>
          <w:rFonts w:ascii="Times New Roman" w:hAnsi="Times New Roman" w:cs="Times New Roman"/>
          <w:sz w:val="24"/>
          <w:szCs w:val="24"/>
        </w:rPr>
        <w:t>Perkančioji organizacija Tarnybai pateiktame prašyme nurodo, jog šiuo Pirkimu siekia</w:t>
      </w:r>
      <w:r w:rsidR="00285ED1">
        <w:rPr>
          <w:rFonts w:ascii="Times New Roman" w:hAnsi="Times New Roman" w:cs="Times New Roman"/>
          <w:sz w:val="24"/>
          <w:szCs w:val="24"/>
        </w:rPr>
        <w:t>ma</w:t>
      </w:r>
      <w:r w:rsidR="00B35697">
        <w:rPr>
          <w:rFonts w:ascii="Times New Roman" w:hAnsi="Times New Roman" w:cs="Times New Roman"/>
          <w:sz w:val="24"/>
          <w:szCs w:val="24"/>
        </w:rPr>
        <w:t xml:space="preserve"> įsigyti </w:t>
      </w:r>
      <w:r w:rsidR="00285ED1">
        <w:rPr>
          <w:rFonts w:ascii="Times New Roman" w:hAnsi="Times New Roman" w:cs="Times New Roman"/>
          <w:sz w:val="24"/>
          <w:szCs w:val="24"/>
        </w:rPr>
        <w:t>a</w:t>
      </w:r>
      <w:r w:rsidR="00285ED1" w:rsidRPr="00A179A9">
        <w:rPr>
          <w:rFonts w:ascii="Times New Roman" w:hAnsi="Times New Roman" w:cs="Times New Roman"/>
          <w:sz w:val="24"/>
          <w:szCs w:val="24"/>
        </w:rPr>
        <w:t>dministracinės paskirties pastato</w:t>
      </w:r>
      <w:r w:rsidR="00285ED1">
        <w:rPr>
          <w:rFonts w:ascii="Times New Roman" w:hAnsi="Times New Roman" w:cs="Times New Roman"/>
          <w:sz w:val="24"/>
          <w:szCs w:val="24"/>
        </w:rPr>
        <w:t>, esančio</w:t>
      </w:r>
      <w:r w:rsidR="00285ED1" w:rsidRPr="00A179A9">
        <w:rPr>
          <w:rFonts w:ascii="Times New Roman" w:hAnsi="Times New Roman" w:cs="Times New Roman"/>
          <w:sz w:val="24"/>
          <w:szCs w:val="24"/>
        </w:rPr>
        <w:t xml:space="preserve"> Gedimino g. 64, Kaišiadorys, </w:t>
      </w:r>
      <w:r w:rsidR="00285ED1">
        <w:rPr>
          <w:rFonts w:ascii="Times New Roman" w:hAnsi="Times New Roman" w:cs="Times New Roman"/>
          <w:sz w:val="24"/>
          <w:szCs w:val="24"/>
        </w:rPr>
        <w:t xml:space="preserve">kapitalinio remonto darbo projektą </w:t>
      </w:r>
      <w:r w:rsidR="008E3741">
        <w:rPr>
          <w:rFonts w:ascii="Times New Roman" w:hAnsi="Times New Roman" w:cs="Times New Roman"/>
          <w:sz w:val="24"/>
          <w:szCs w:val="24"/>
        </w:rPr>
        <w:t xml:space="preserve">(toliau – Darbo projektas) </w:t>
      </w:r>
      <w:r w:rsidR="00285ED1">
        <w:rPr>
          <w:rFonts w:ascii="Times New Roman" w:hAnsi="Times New Roman" w:cs="Times New Roman"/>
          <w:sz w:val="24"/>
          <w:szCs w:val="24"/>
        </w:rPr>
        <w:t xml:space="preserve">pagal </w:t>
      </w:r>
      <w:r w:rsidR="008E3741">
        <w:rPr>
          <w:rFonts w:ascii="Times New Roman" w:hAnsi="Times New Roman" w:cs="Times New Roman"/>
          <w:sz w:val="24"/>
          <w:szCs w:val="24"/>
        </w:rPr>
        <w:t>Tiekėjo</w:t>
      </w:r>
      <w:r w:rsidR="00285E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5697">
        <w:rPr>
          <w:rFonts w:ascii="Times New Roman" w:hAnsi="Times New Roman" w:cs="Times New Roman"/>
          <w:sz w:val="24"/>
          <w:szCs w:val="24"/>
        </w:rPr>
        <w:t xml:space="preserve">parengto Techninio projekto </w:t>
      </w:r>
      <w:r w:rsidR="008E3741">
        <w:rPr>
          <w:rFonts w:ascii="Times New Roman" w:hAnsi="Times New Roman" w:cs="Times New Roman"/>
          <w:sz w:val="24"/>
          <w:szCs w:val="24"/>
        </w:rPr>
        <w:t>sprendinius</w:t>
      </w:r>
      <w:r w:rsidR="00051868">
        <w:rPr>
          <w:rFonts w:ascii="Times New Roman" w:hAnsi="Times New Roman" w:cs="Times New Roman"/>
          <w:sz w:val="24"/>
          <w:szCs w:val="24"/>
        </w:rPr>
        <w:t xml:space="preserve">, planuojama maksimali Pirkimo vertė – 4 000,00 Eur su PVM. </w:t>
      </w:r>
    </w:p>
    <w:p w14:paraId="251FF34F" w14:textId="77C0EA48" w:rsidR="009527DE" w:rsidRPr="00051868" w:rsidRDefault="00A724DC" w:rsidP="00051868">
      <w:pPr>
        <w:spacing w:after="0"/>
        <w:ind w:right="14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5549">
        <w:rPr>
          <w:rFonts w:ascii="Times New Roman" w:hAnsi="Times New Roman" w:cs="Times New Roman"/>
          <w:sz w:val="24"/>
          <w:szCs w:val="24"/>
        </w:rPr>
        <w:lastRenderedPageBreak/>
        <w:t xml:space="preserve">Lietuvos Respublikos aplinkos ministro </w:t>
      </w:r>
      <w:r w:rsidR="003566B4" w:rsidRPr="00D45549">
        <w:rPr>
          <w:rFonts w:ascii="Times New Roman" w:hAnsi="Times New Roman" w:cs="Times New Roman"/>
          <w:sz w:val="24"/>
          <w:szCs w:val="24"/>
        </w:rPr>
        <w:t>įsakymu</w:t>
      </w:r>
      <w:r w:rsidR="003566B4" w:rsidRPr="00D45549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3566B4" w:rsidRPr="00D45549">
        <w:rPr>
          <w:rFonts w:ascii="Times New Roman" w:hAnsi="Times New Roman" w:cs="Times New Roman"/>
          <w:sz w:val="24"/>
          <w:szCs w:val="24"/>
        </w:rPr>
        <w:t xml:space="preserve"> </w:t>
      </w:r>
      <w:r w:rsidRPr="00D45549">
        <w:rPr>
          <w:rFonts w:ascii="Times New Roman" w:hAnsi="Times New Roman" w:cs="Times New Roman"/>
          <w:sz w:val="24"/>
          <w:szCs w:val="24"/>
        </w:rPr>
        <w:t xml:space="preserve">patvirtinto Statybos techninio reglamento STR </w:t>
      </w:r>
      <w:r w:rsidRPr="00D45549">
        <w:rPr>
          <w:rFonts w:ascii="Times New Roman" w:hAnsi="Times New Roman" w:cs="Times New Roman"/>
          <w:bCs/>
          <w:caps/>
          <w:color w:val="000000"/>
          <w:sz w:val="24"/>
          <w:szCs w:val="24"/>
        </w:rPr>
        <w:t>1.04.04:2017</w:t>
      </w:r>
      <w:r w:rsidRPr="00D45549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D45549">
        <w:rPr>
          <w:rFonts w:ascii="Times New Roman" w:hAnsi="Times New Roman" w:cs="Times New Roman"/>
          <w:sz w:val="24"/>
          <w:szCs w:val="24"/>
        </w:rPr>
        <w:t>„S</w:t>
      </w:r>
      <w:r w:rsidRPr="00D45549">
        <w:rPr>
          <w:rFonts w:ascii="Times New Roman" w:hAnsi="Times New Roman" w:cs="Times New Roman"/>
          <w:bCs/>
          <w:color w:val="000000"/>
          <w:sz w:val="24"/>
          <w:szCs w:val="24"/>
        </w:rPr>
        <w:t>tatinio projektavimas, projekto ekspertizė</w:t>
      </w:r>
      <w:r w:rsidRPr="00D45549">
        <w:rPr>
          <w:rFonts w:ascii="Times New Roman" w:hAnsi="Times New Roman" w:cs="Times New Roman"/>
          <w:sz w:val="24"/>
          <w:szCs w:val="24"/>
        </w:rPr>
        <w:t xml:space="preserve">“ (toliau – Reglamentas) 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9 punkte </w:t>
      </w:r>
      <w:r w:rsidR="003566B4" w:rsidRPr="00D45549">
        <w:rPr>
          <w:rFonts w:ascii="Times New Roman" w:hAnsi="Times New Roman" w:cs="Times New Roman"/>
          <w:color w:val="000000"/>
          <w:sz w:val="24"/>
          <w:szCs w:val="24"/>
        </w:rPr>
        <w:t>įtvirtinta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, kad </w:t>
      </w:r>
      <w:r w:rsidRPr="009925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darbo projektą rengia projektuotojas, parengęs techninį projektą.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BAD" w:rsidRPr="00D45549">
        <w:rPr>
          <w:rFonts w:ascii="Times New Roman" w:hAnsi="Times New Roman" w:cs="Times New Roman"/>
          <w:color w:val="000000"/>
          <w:sz w:val="24"/>
          <w:szCs w:val="24"/>
        </w:rPr>
        <w:t>Tame pačiame Reglamento punkte numatytos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 išimt</w:t>
      </w:r>
      <w:r w:rsidR="00B84BAD" w:rsidRPr="00D4554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84BAD" w:rsidRPr="00D4554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 kada </w:t>
      </w:r>
      <w:r w:rsidR="00B84BAD" w:rsidRPr="00D45549">
        <w:rPr>
          <w:rFonts w:ascii="Times New Roman" w:hAnsi="Times New Roman" w:cs="Times New Roman"/>
          <w:sz w:val="24"/>
          <w:szCs w:val="24"/>
        </w:rPr>
        <w:t xml:space="preserve">darbo projektą </w:t>
      </w:r>
      <w:r w:rsidRPr="00D45549">
        <w:rPr>
          <w:rFonts w:ascii="Times New Roman" w:hAnsi="Times New Roman" w:cs="Times New Roman"/>
          <w:color w:val="000000"/>
          <w:sz w:val="24"/>
          <w:szCs w:val="24"/>
        </w:rPr>
        <w:t xml:space="preserve">gali </w:t>
      </w:r>
      <w:r w:rsidRPr="00D45549">
        <w:rPr>
          <w:rFonts w:ascii="Times New Roman" w:hAnsi="Times New Roman" w:cs="Times New Roman"/>
          <w:sz w:val="24"/>
          <w:szCs w:val="24"/>
        </w:rPr>
        <w:t>rengti kitas projektuotojas</w:t>
      </w:r>
      <w:r w:rsidR="00B84BAD" w:rsidRPr="00D45549">
        <w:rPr>
          <w:rFonts w:ascii="Times New Roman" w:hAnsi="Times New Roman" w:cs="Times New Roman"/>
          <w:sz w:val="24"/>
          <w:szCs w:val="24"/>
        </w:rPr>
        <w:t>:</w:t>
      </w:r>
      <w:r w:rsidRPr="00D45549">
        <w:rPr>
          <w:rFonts w:ascii="Times New Roman" w:hAnsi="Times New Roman" w:cs="Times New Roman"/>
          <w:sz w:val="24"/>
          <w:szCs w:val="24"/>
        </w:rPr>
        <w:t xml:space="preserve"> </w:t>
      </w:r>
      <w:r w:rsidRPr="009925D5">
        <w:rPr>
          <w:rFonts w:ascii="Times New Roman" w:hAnsi="Times New Roman" w:cs="Times New Roman"/>
          <w:i/>
          <w:iCs/>
          <w:sz w:val="24"/>
          <w:szCs w:val="24"/>
        </w:rPr>
        <w:t>kai projektuotojas, parengęs techninį projektą</w:t>
      </w:r>
      <w:r w:rsidR="00D45549" w:rsidRPr="009925D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92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5549" w:rsidRPr="009925D5">
        <w:rPr>
          <w:rFonts w:ascii="Times New Roman" w:hAnsi="Times New Roman" w:cs="Times New Roman"/>
          <w:i/>
          <w:iCs/>
          <w:sz w:val="24"/>
          <w:szCs w:val="24"/>
        </w:rPr>
        <w:t xml:space="preserve">(i) </w:t>
      </w:r>
      <w:r w:rsidRPr="009925D5">
        <w:rPr>
          <w:rFonts w:ascii="Times New Roman" w:hAnsi="Times New Roman" w:cs="Times New Roman"/>
          <w:i/>
          <w:iCs/>
          <w:sz w:val="24"/>
          <w:szCs w:val="24"/>
        </w:rPr>
        <w:t xml:space="preserve">nutraukė projektavimo veiklą arba nebeegzistuoja, </w:t>
      </w:r>
      <w:r w:rsidR="00D45549" w:rsidRPr="009925D5">
        <w:rPr>
          <w:rFonts w:ascii="Times New Roman" w:hAnsi="Times New Roman" w:cs="Times New Roman"/>
          <w:i/>
          <w:iCs/>
          <w:sz w:val="24"/>
          <w:szCs w:val="24"/>
        </w:rPr>
        <w:t xml:space="preserve">(ii) </w:t>
      </w:r>
      <w:r w:rsidRPr="009925D5">
        <w:rPr>
          <w:rFonts w:ascii="Times New Roman" w:hAnsi="Times New Roman" w:cs="Times New Roman"/>
          <w:i/>
          <w:iCs/>
          <w:sz w:val="24"/>
          <w:szCs w:val="24"/>
        </w:rPr>
        <w:t>neprieštaravo, kad darbo projektą parengtų kitas projektuotojas, apie tai statytojui patvirtindamas raštu ar nurodė techninio projekto projektavimo darbų sutartyje,</w:t>
      </w:r>
      <w:r w:rsidR="00D45549" w:rsidRPr="009925D5">
        <w:rPr>
          <w:rFonts w:ascii="Times New Roman" w:hAnsi="Times New Roman" w:cs="Times New Roman"/>
          <w:i/>
          <w:iCs/>
          <w:sz w:val="24"/>
          <w:szCs w:val="24"/>
        </w:rPr>
        <w:t xml:space="preserve"> (iii) </w:t>
      </w:r>
      <w:r w:rsidR="00D45549" w:rsidRPr="009925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gavęs statytojo sutikimą raštu, pasamdė kitą projektuotoją darbo projektui parengti. </w:t>
      </w:r>
      <w:r w:rsidR="00C84458">
        <w:rPr>
          <w:rFonts w:ascii="Times New Roman" w:hAnsi="Times New Roman"/>
          <w:sz w:val="24"/>
          <w:szCs w:val="24"/>
        </w:rPr>
        <w:t xml:space="preserve">Nagrinėjamu atveju </w:t>
      </w:r>
      <w:r w:rsidR="00F04D0B">
        <w:rPr>
          <w:rFonts w:ascii="Times New Roman" w:hAnsi="Times New Roman"/>
          <w:sz w:val="24"/>
          <w:szCs w:val="24"/>
        </w:rPr>
        <w:t xml:space="preserve">Techninį </w:t>
      </w:r>
      <w:r w:rsidR="00C84458">
        <w:rPr>
          <w:rFonts w:ascii="Times New Roman" w:hAnsi="Times New Roman"/>
          <w:sz w:val="24"/>
          <w:szCs w:val="24"/>
        </w:rPr>
        <w:t>projektą parengęs p</w:t>
      </w:r>
      <w:r w:rsidRPr="004637C3">
        <w:rPr>
          <w:rFonts w:ascii="Times New Roman" w:hAnsi="Times New Roman"/>
          <w:sz w:val="24"/>
          <w:szCs w:val="24"/>
        </w:rPr>
        <w:t xml:space="preserve">rojektuotojas </w:t>
      </w:r>
      <w:r w:rsidR="00F04D0B">
        <w:rPr>
          <w:rStyle w:val="fullparam"/>
          <w:rFonts w:ascii="Times New Roman" w:hAnsi="Times New Roman" w:cs="Times New Roman"/>
          <w:sz w:val="24"/>
          <w:szCs w:val="24"/>
        </w:rPr>
        <w:t>MB</w:t>
      </w:r>
      <w:r w:rsidR="00F04D0B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 „</w:t>
      </w:r>
      <w:r w:rsidR="00F04D0B">
        <w:rPr>
          <w:rStyle w:val="fullparam"/>
          <w:rFonts w:ascii="Times New Roman" w:hAnsi="Times New Roman" w:cs="Times New Roman"/>
          <w:sz w:val="24"/>
          <w:szCs w:val="24"/>
        </w:rPr>
        <w:t>Statybos projektų rengimo centras</w:t>
      </w:r>
      <w:r w:rsidR="00F04D0B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“ </w:t>
      </w:r>
      <w:r w:rsidR="00D45549">
        <w:rPr>
          <w:rFonts w:ascii="Times New Roman" w:hAnsi="Times New Roman"/>
          <w:sz w:val="24"/>
          <w:szCs w:val="24"/>
        </w:rPr>
        <w:t xml:space="preserve">Perkančiajai organizacijai </w:t>
      </w:r>
      <w:r w:rsidRPr="004637C3">
        <w:rPr>
          <w:rFonts w:ascii="Times New Roman" w:hAnsi="Times New Roman"/>
          <w:sz w:val="24"/>
          <w:szCs w:val="24"/>
        </w:rPr>
        <w:t>patvirtino</w:t>
      </w:r>
      <w:r w:rsidR="00571F31">
        <w:rPr>
          <w:rStyle w:val="FootnoteReference"/>
          <w:rFonts w:ascii="Times New Roman" w:hAnsi="Times New Roman"/>
          <w:sz w:val="24"/>
          <w:szCs w:val="24"/>
        </w:rPr>
        <w:footnoteReference w:id="5"/>
      </w:r>
      <w:r w:rsidRPr="004637C3">
        <w:rPr>
          <w:rFonts w:ascii="Times New Roman" w:hAnsi="Times New Roman"/>
          <w:sz w:val="24"/>
          <w:szCs w:val="24"/>
        </w:rPr>
        <w:t xml:space="preserve">, kad </w:t>
      </w:r>
      <w:r w:rsidR="00A52C2B">
        <w:rPr>
          <w:rFonts w:ascii="Times New Roman" w:hAnsi="Times New Roman"/>
          <w:sz w:val="24"/>
          <w:szCs w:val="24"/>
        </w:rPr>
        <w:t xml:space="preserve">sutinka parengti </w:t>
      </w:r>
      <w:r w:rsidR="008E3741">
        <w:rPr>
          <w:rFonts w:ascii="Times New Roman" w:hAnsi="Times New Roman"/>
          <w:sz w:val="24"/>
          <w:szCs w:val="24"/>
        </w:rPr>
        <w:t>D</w:t>
      </w:r>
      <w:r w:rsidR="00A52C2B">
        <w:rPr>
          <w:rFonts w:ascii="Times New Roman" w:hAnsi="Times New Roman"/>
          <w:sz w:val="24"/>
          <w:szCs w:val="24"/>
        </w:rPr>
        <w:t xml:space="preserve">arbo projektą pagal Techninio projekto Nr. SPRC 20/47-TP sprendinius (t. y. </w:t>
      </w:r>
      <w:r w:rsidRPr="004637C3">
        <w:rPr>
          <w:rFonts w:ascii="Times New Roman" w:hAnsi="Times New Roman"/>
          <w:sz w:val="24"/>
          <w:szCs w:val="24"/>
        </w:rPr>
        <w:t>kitiems tiekėjams savo autorinių teisių neperleidžia</w:t>
      </w:r>
      <w:r w:rsidR="00A52C2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0F018E">
        <w:rPr>
          <w:rFonts w:ascii="Times New Roman" w:hAnsi="Times New Roman"/>
          <w:sz w:val="24"/>
          <w:szCs w:val="24"/>
        </w:rPr>
        <w:t xml:space="preserve"> </w:t>
      </w:r>
      <w:r w:rsidR="00571F31" w:rsidRPr="00802A57">
        <w:rPr>
          <w:rFonts w:ascii="Times New Roman" w:hAnsi="Times New Roman" w:cs="Times New Roman"/>
          <w:sz w:val="24"/>
          <w:szCs w:val="24"/>
        </w:rPr>
        <w:t xml:space="preserve">Perkančioji organizacija, įvertinusi tai, kad </w:t>
      </w:r>
      <w:r w:rsidR="00A52C2B">
        <w:rPr>
          <w:rFonts w:ascii="Times New Roman" w:hAnsi="Times New Roman" w:cs="Times New Roman"/>
          <w:sz w:val="24"/>
          <w:szCs w:val="24"/>
        </w:rPr>
        <w:t>Tiekėjas</w:t>
      </w:r>
      <w:r w:rsidR="00571F31" w:rsidRPr="00802A57">
        <w:rPr>
          <w:rFonts w:ascii="Times New Roman" w:hAnsi="Times New Roman" w:cs="Times New Roman"/>
          <w:sz w:val="24"/>
          <w:szCs w:val="24"/>
        </w:rPr>
        <w:t xml:space="preserve"> autorinių teisių į </w:t>
      </w:r>
      <w:r w:rsidR="00C84458">
        <w:rPr>
          <w:rFonts w:ascii="Times New Roman" w:hAnsi="Times New Roman" w:cs="Times New Roman"/>
          <w:sz w:val="24"/>
          <w:szCs w:val="24"/>
        </w:rPr>
        <w:t>T</w:t>
      </w:r>
      <w:r w:rsidR="00571F31">
        <w:rPr>
          <w:rFonts w:ascii="Times New Roman" w:hAnsi="Times New Roman" w:cs="Times New Roman"/>
          <w:sz w:val="24"/>
          <w:szCs w:val="24"/>
        </w:rPr>
        <w:t xml:space="preserve">echninį </w:t>
      </w:r>
      <w:r w:rsidR="00571F31" w:rsidRPr="00802A57">
        <w:rPr>
          <w:rFonts w:ascii="Times New Roman" w:hAnsi="Times New Roman" w:cs="Times New Roman"/>
          <w:sz w:val="24"/>
          <w:szCs w:val="24"/>
        </w:rPr>
        <w:t xml:space="preserve">projektą neatsisako ir ketina pats </w:t>
      </w:r>
      <w:r w:rsidR="008E3741">
        <w:rPr>
          <w:rFonts w:ascii="Times New Roman" w:hAnsi="Times New Roman" w:cs="Times New Roman"/>
          <w:sz w:val="24"/>
          <w:szCs w:val="24"/>
        </w:rPr>
        <w:t>parengti D</w:t>
      </w:r>
      <w:r w:rsidR="00571F31">
        <w:rPr>
          <w:rFonts w:ascii="Times New Roman" w:hAnsi="Times New Roman" w:cs="Times New Roman"/>
          <w:sz w:val="24"/>
          <w:szCs w:val="24"/>
        </w:rPr>
        <w:t>arbo projekt</w:t>
      </w:r>
      <w:r w:rsidR="008E3741">
        <w:rPr>
          <w:rFonts w:ascii="Times New Roman" w:hAnsi="Times New Roman" w:cs="Times New Roman"/>
          <w:sz w:val="24"/>
          <w:szCs w:val="24"/>
        </w:rPr>
        <w:t>ą, todėl</w:t>
      </w:r>
      <w:r w:rsidR="00571F31" w:rsidRPr="00802A57">
        <w:rPr>
          <w:rFonts w:ascii="Times New Roman" w:hAnsi="Times New Roman" w:cs="Times New Roman"/>
          <w:sz w:val="24"/>
          <w:szCs w:val="24"/>
        </w:rPr>
        <w:t xml:space="preserve"> </w:t>
      </w:r>
      <w:r w:rsidR="00571F31" w:rsidRPr="00802A57">
        <w:rPr>
          <w:rFonts w:ascii="Times New Roman" w:eastAsia="Times New Roman" w:hAnsi="Times New Roman" w:cs="Times New Roman"/>
          <w:sz w:val="24"/>
          <w:szCs w:val="24"/>
        </w:rPr>
        <w:t xml:space="preserve">šiuo atveju siekiamos įsigyti </w:t>
      </w:r>
      <w:r w:rsidR="00571F31">
        <w:rPr>
          <w:rFonts w:ascii="Times New Roman" w:eastAsia="Times New Roman" w:hAnsi="Times New Roman" w:cs="Times New Roman"/>
          <w:sz w:val="24"/>
          <w:szCs w:val="24"/>
        </w:rPr>
        <w:t xml:space="preserve">projektavimo </w:t>
      </w:r>
      <w:r w:rsidR="00571F31" w:rsidRPr="00802A57">
        <w:rPr>
          <w:rFonts w:ascii="Times New Roman" w:eastAsia="Times New Roman" w:hAnsi="Times New Roman" w:cs="Times New Roman"/>
          <w:sz w:val="24"/>
          <w:szCs w:val="24"/>
        </w:rPr>
        <w:t xml:space="preserve">paslaugos turėtų būti perkamos iš konkretaus tiekėjo, </w:t>
      </w:r>
      <w:r w:rsidR="00571F31">
        <w:rPr>
          <w:rFonts w:ascii="Times New Roman" w:eastAsia="Times New Roman" w:hAnsi="Times New Roman" w:cs="Times New Roman"/>
          <w:sz w:val="24"/>
          <w:szCs w:val="24"/>
        </w:rPr>
        <w:t>priėmė sprendimą</w:t>
      </w:r>
      <w:r w:rsidR="00571F31" w:rsidRPr="00802A57">
        <w:rPr>
          <w:rFonts w:ascii="Times New Roman" w:eastAsia="Times New Roman" w:hAnsi="Times New Roman" w:cs="Times New Roman"/>
          <w:sz w:val="24"/>
          <w:szCs w:val="24"/>
        </w:rPr>
        <w:t xml:space="preserve"> Pirkimą vykdyti neskelbiamų derybų būdu vadovau</w:t>
      </w:r>
      <w:r w:rsidR="00571F31">
        <w:rPr>
          <w:rFonts w:ascii="Times New Roman" w:eastAsia="Times New Roman" w:hAnsi="Times New Roman" w:cs="Times New Roman"/>
          <w:sz w:val="24"/>
          <w:szCs w:val="24"/>
        </w:rPr>
        <w:t xml:space="preserve">jantis </w:t>
      </w:r>
      <w:r w:rsidR="00571F31" w:rsidRPr="00802A57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571F31" w:rsidRPr="00802A57">
        <w:rPr>
          <w:rFonts w:ascii="Times New Roman" w:eastAsia="Calibri" w:hAnsi="Times New Roman" w:cs="Times New Roman"/>
          <w:sz w:val="24"/>
          <w:szCs w:val="24"/>
        </w:rPr>
        <w:t xml:space="preserve">71 straipsnio 1 dalies 2 punkto (c) papunkčio nuostatomis į derybas kviečiant </w:t>
      </w:r>
      <w:r w:rsidR="00571F31">
        <w:rPr>
          <w:rFonts w:ascii="Times New Roman" w:eastAsia="Calibri" w:hAnsi="Times New Roman" w:cs="Times New Roman"/>
          <w:sz w:val="24"/>
          <w:szCs w:val="24"/>
        </w:rPr>
        <w:t xml:space="preserve">konkretų tiekėją </w:t>
      </w:r>
      <w:r w:rsidR="00A52C2B">
        <w:rPr>
          <w:rStyle w:val="fullparam"/>
          <w:rFonts w:ascii="Times New Roman" w:hAnsi="Times New Roman" w:cs="Times New Roman"/>
          <w:sz w:val="24"/>
          <w:szCs w:val="24"/>
        </w:rPr>
        <w:t>MB</w:t>
      </w:r>
      <w:r w:rsidR="00A52C2B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 „</w:t>
      </w:r>
      <w:r w:rsidR="00A52C2B">
        <w:rPr>
          <w:rStyle w:val="fullparam"/>
          <w:rFonts w:ascii="Times New Roman" w:hAnsi="Times New Roman" w:cs="Times New Roman"/>
          <w:sz w:val="24"/>
          <w:szCs w:val="24"/>
        </w:rPr>
        <w:t>Statybos projektų rengimo centras</w:t>
      </w:r>
      <w:r w:rsidR="00A52C2B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“ </w:t>
      </w:r>
      <w:r w:rsidR="00571F31" w:rsidRPr="00802A57">
        <w:rPr>
          <w:rFonts w:ascii="Times New Roman" w:hAnsi="Times New Roman" w:cs="Times New Roman"/>
          <w:sz w:val="24"/>
          <w:szCs w:val="24"/>
        </w:rPr>
        <w:t>ir kreiptis į Tarnybą sutikimo</w:t>
      </w:r>
      <w:r w:rsidR="00571F31">
        <w:rPr>
          <w:rFonts w:ascii="Times New Roman" w:hAnsi="Times New Roman" w:cs="Times New Roman"/>
          <w:sz w:val="24"/>
          <w:szCs w:val="24"/>
        </w:rPr>
        <w:t xml:space="preserve"> dėl tokio pirkimo būdo pasirinkimo</w:t>
      </w:r>
      <w:r w:rsidR="00571F31" w:rsidRPr="00802A57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6"/>
      </w:r>
      <w:r w:rsidR="00571F31" w:rsidRPr="00802A57">
        <w:rPr>
          <w:rFonts w:ascii="Times New Roman" w:eastAsia="Calibri" w:hAnsi="Times New Roman" w:cs="Times New Roman"/>
          <w:sz w:val="24"/>
          <w:szCs w:val="24"/>
        </w:rPr>
        <w:t>.</w:t>
      </w:r>
      <w:r w:rsidR="009527D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312B42A" w14:textId="2FFF16BA" w:rsidR="00FC1D0F" w:rsidRPr="009527DE" w:rsidRDefault="00591CE6" w:rsidP="009527DE">
      <w:pPr>
        <w:spacing w:after="0"/>
        <w:ind w:right="141"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Įstatymo 71 straipsnio 1 dalies 2 punkto (c) papunkčio nuostatose įtvirtinta, kad prekės, paslaugos ar darbai neskelbiamų derybų būdu gali būti perkam</w:t>
      </w:r>
      <w:r w:rsidR="00CC6728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„jeigu prekes pati</w:t>
      </w:r>
      <w:r w:rsidR="00CC6728">
        <w:rPr>
          <w:rFonts w:ascii="Times New Roman" w:eastAsia="Calibri" w:hAnsi="Times New Roman" w:cs="Times New Roman"/>
          <w:i/>
          <w:iCs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kti, paslaugas teikti ar darbus atlikti gali tik konkretus tiekėjas dėl vienos iš šių priežasčių: &lt;...&gt; c) dėl išimtinių teisių, įskaitant intelektinės nuosavybės teises, apsaugos &lt;...&gt;“.</w:t>
      </w:r>
      <w:r w:rsidR="00FC1D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2840A31" w14:textId="2FA408BB" w:rsidR="007A329F" w:rsidRDefault="00FC1D0F" w:rsidP="007A329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Įvertinus pateiktus dokumentus, nustatyta,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priimtas sprendimas ir pasirinktas paslaugų pirkimo būdas atitinka Įstatymo </w:t>
      </w:r>
      <w:bookmarkStart w:id="3" w:name="_Hlk45542984"/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B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punkto </w:t>
      </w:r>
      <w:r w:rsidR="001C761F">
        <w:rPr>
          <w:rFonts w:ascii="Times New Roman" w:eastAsia="Calibri" w:hAnsi="Times New Roman" w:cs="Times New Roman"/>
          <w:sz w:val="24"/>
          <w:szCs w:val="24"/>
          <w:lang w:eastAsia="lt-LT"/>
        </w:rPr>
        <w:t>(c)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papunkčio </w:t>
      </w:r>
      <w:bookmarkEnd w:id="3"/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nuostatas, t. y. šiuo Pirkimu siekiama iš </w:t>
      </w:r>
      <w:r w:rsidR="00455CA1">
        <w:rPr>
          <w:rFonts w:ascii="Times New Roman" w:eastAsia="Calibri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echninio projekto </w:t>
      </w:r>
      <w:r w:rsidR="00455C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rengėjo įsigyti </w:t>
      </w:r>
      <w:r w:rsidR="0029605D">
        <w:rPr>
          <w:rFonts w:ascii="Times New Roman" w:eastAsia="Calibri" w:hAnsi="Times New Roman" w:cs="Times New Roman"/>
          <w:sz w:val="24"/>
          <w:szCs w:val="24"/>
          <w:lang w:eastAsia="lt-LT"/>
        </w:rPr>
        <w:t>D</w:t>
      </w:r>
      <w:r w:rsidR="00455CA1">
        <w:rPr>
          <w:rFonts w:ascii="Times New Roman" w:eastAsia="Calibri" w:hAnsi="Times New Roman" w:cs="Times New Roman"/>
          <w:sz w:val="24"/>
          <w:szCs w:val="24"/>
          <w:lang w:eastAsia="lt-LT"/>
        </w:rPr>
        <w:t>arbo projekto parengimo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paslaugas, kurias</w:t>
      </w:r>
      <w:r w:rsidR="0029605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pagal teisės aktų reikalavimus</w:t>
      </w:r>
      <w:r w:rsidR="0029605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gali suteikti tik </w:t>
      </w:r>
      <w:r w:rsidR="00455CA1">
        <w:rPr>
          <w:rFonts w:ascii="Times New Roman" w:eastAsia="Calibri" w:hAnsi="Times New Roman" w:cs="Times New Roman"/>
          <w:sz w:val="24"/>
          <w:szCs w:val="24"/>
        </w:rPr>
        <w:t>Techninio p</w:t>
      </w:r>
      <w:r>
        <w:rPr>
          <w:rFonts w:ascii="Times New Roman" w:eastAsia="Calibri" w:hAnsi="Times New Roman" w:cs="Times New Roman"/>
          <w:sz w:val="24"/>
          <w:szCs w:val="24"/>
        </w:rPr>
        <w:t xml:space="preserve">rojekto autorius. </w:t>
      </w:r>
      <w:r>
        <w:rPr>
          <w:rFonts w:ascii="Times New Roman" w:hAnsi="Times New Roman" w:cs="Times New Roman"/>
          <w:color w:val="000000"/>
          <w:sz w:val="24"/>
          <w:szCs w:val="24"/>
        </w:rPr>
        <w:t>Atsižvelgdama į nurodytą ir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B6C3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2 dalies </w:t>
      </w:r>
      <w:r w:rsidR="0029605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B6C3E">
        <w:rPr>
          <w:rFonts w:ascii="Times New Roman" w:eastAsia="Times New Roman" w:hAnsi="Times New Roman" w:cs="Times New Roman"/>
          <w:sz w:val="24"/>
          <w:szCs w:val="24"/>
        </w:rPr>
        <w:t>6 punkto</w:t>
      </w:r>
      <w:r w:rsidR="002B6C3E" w:rsidRPr="007A5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nuostatomis, Tarnyba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CC6728">
        <w:rPr>
          <w:rFonts w:ascii="Times New Roman" w:eastAsia="Calibri" w:hAnsi="Times New Roman" w:cs="Times New Roman"/>
          <w:sz w:val="24"/>
          <w:szCs w:val="24"/>
        </w:rPr>
        <w:t xml:space="preserve">Priešgaisrinės apsaugos ir gelbėjimo departamentas prie Vidaus reikalų ministerijos </w:t>
      </w:r>
      <w:r w:rsidRPr="00CC4C3C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>Pirkimą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vykdytų neskelbiamų derybų būdu, vadovaujantis Įstatymo </w:t>
      </w:r>
      <w:r w:rsidR="0029605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</w:t>
      </w:r>
      <w:r w:rsidR="001C761F">
        <w:rPr>
          <w:rFonts w:ascii="Times New Roman" w:eastAsia="Times New Roman" w:hAnsi="Times New Roman" w:cs="Times New Roman"/>
          <w:sz w:val="24"/>
          <w:szCs w:val="24"/>
        </w:rPr>
        <w:t>71</w:t>
      </w:r>
      <w:r w:rsidR="001C761F" w:rsidRPr="007A5BF7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1C761F">
        <w:rPr>
          <w:rFonts w:ascii="Times New Roman" w:hAnsi="Times New Roman" w:cs="Times New Roman"/>
          <w:sz w:val="24"/>
          <w:szCs w:val="24"/>
        </w:rPr>
        <w:t>1</w:t>
      </w:r>
      <w:r w:rsidR="001C761F" w:rsidRPr="007A5BF7">
        <w:rPr>
          <w:rFonts w:ascii="Times New Roman" w:hAnsi="Times New Roman" w:cs="Times New Roman"/>
          <w:sz w:val="24"/>
          <w:szCs w:val="24"/>
        </w:rPr>
        <w:t xml:space="preserve"> dalies </w:t>
      </w:r>
      <w:r w:rsidR="001C761F">
        <w:rPr>
          <w:rFonts w:ascii="Times New Roman" w:hAnsi="Times New Roman" w:cs="Times New Roman"/>
          <w:sz w:val="24"/>
          <w:szCs w:val="24"/>
        </w:rPr>
        <w:t>2</w:t>
      </w:r>
      <w:r w:rsidR="001C761F" w:rsidRPr="007A5BF7">
        <w:rPr>
          <w:rFonts w:ascii="Times New Roman" w:hAnsi="Times New Roman" w:cs="Times New Roman"/>
          <w:sz w:val="24"/>
          <w:szCs w:val="24"/>
        </w:rPr>
        <w:t xml:space="preserve"> </w:t>
      </w:r>
      <w:r w:rsidR="001C761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punkto (c) papunkčio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nuostatomis į derybas kviečian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455CA1">
        <w:rPr>
          <w:rFonts w:ascii="Times New Roman" w:eastAsia="Times New Roman" w:hAnsi="Times New Roman" w:cs="Times New Roman"/>
          <w:sz w:val="24"/>
          <w:szCs w:val="24"/>
        </w:rPr>
        <w:t xml:space="preserve">Techninio projekto autorių </w:t>
      </w:r>
      <w:r w:rsidR="001C76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C6728">
        <w:rPr>
          <w:rStyle w:val="fullparam"/>
          <w:rFonts w:ascii="Times New Roman" w:hAnsi="Times New Roman" w:cs="Times New Roman"/>
          <w:sz w:val="24"/>
          <w:szCs w:val="24"/>
        </w:rPr>
        <w:t>MB</w:t>
      </w:r>
      <w:r w:rsidR="00CC6728" w:rsidRPr="00BD79EB">
        <w:rPr>
          <w:rStyle w:val="fullparam"/>
          <w:rFonts w:ascii="Times New Roman" w:hAnsi="Times New Roman" w:cs="Times New Roman"/>
          <w:sz w:val="24"/>
          <w:szCs w:val="24"/>
        </w:rPr>
        <w:t xml:space="preserve"> „</w:t>
      </w:r>
      <w:r w:rsidR="00CC6728">
        <w:rPr>
          <w:rStyle w:val="fullparam"/>
          <w:rFonts w:ascii="Times New Roman" w:hAnsi="Times New Roman" w:cs="Times New Roman"/>
          <w:sz w:val="24"/>
          <w:szCs w:val="24"/>
        </w:rPr>
        <w:t>Statybos projektų rengimo centras</w:t>
      </w:r>
      <w:r w:rsidR="00CC6728" w:rsidRPr="00BD79EB">
        <w:rPr>
          <w:rStyle w:val="fullparam"/>
          <w:rFonts w:ascii="Times New Roman" w:hAnsi="Times New Roman" w:cs="Times New Roman"/>
          <w:sz w:val="24"/>
          <w:szCs w:val="24"/>
        </w:rPr>
        <w:t>“</w:t>
      </w:r>
      <w:r w:rsidR="001C76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A3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D597E0" w14:textId="02387F1D" w:rsidR="009A067F" w:rsidRDefault="009A067F" w:rsidP="00FC1D0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12F16" w14:textId="77777777" w:rsidR="00CC6728" w:rsidRPr="009A067F" w:rsidRDefault="00CC6728" w:rsidP="00FC1D0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4A61C" w14:textId="271C42B9" w:rsidR="00DE5BF4" w:rsidRDefault="00DE5BF4" w:rsidP="00CC6728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8595239"/>
      <w:bookmarkEnd w:id="0"/>
      <w:r w:rsidRPr="00E362AB">
        <w:rPr>
          <w:rFonts w:ascii="Times New Roman" w:hAnsi="Times New Roman" w:cs="Times New Roman"/>
          <w:sz w:val="24"/>
          <w:szCs w:val="24"/>
        </w:rPr>
        <w:t>Direktori</w:t>
      </w:r>
      <w:r w:rsidR="00CC6728">
        <w:rPr>
          <w:rFonts w:ascii="Times New Roman" w:hAnsi="Times New Roman" w:cs="Times New Roman"/>
          <w:sz w:val="24"/>
          <w:szCs w:val="24"/>
        </w:rPr>
        <w:t>us</w:t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</w:r>
      <w:r w:rsidR="00CC6728">
        <w:rPr>
          <w:rFonts w:ascii="Times New Roman" w:hAnsi="Times New Roman" w:cs="Times New Roman"/>
          <w:sz w:val="24"/>
          <w:szCs w:val="24"/>
        </w:rPr>
        <w:tab/>
        <w:t xml:space="preserve">   Darius Vedrickas</w:t>
      </w:r>
    </w:p>
    <w:bookmarkEnd w:id="4"/>
    <w:p w14:paraId="69E76EA3" w14:textId="6E8C4B4A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313B30" w14:textId="56B86A17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CAE365" w14:textId="3182A13D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706B43" w14:textId="22CFDBD5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3142D6" w14:textId="4BDDD805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B50E36" w14:textId="74EEF1A6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B96AD0" w14:textId="1D436AA2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D974A" w14:textId="77777777" w:rsidR="00CC6728" w:rsidRDefault="00CC6728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091CFD" w14:textId="1FA9EACE" w:rsidR="00A6574D" w:rsidRPr="0000795D" w:rsidRDefault="00A6574D" w:rsidP="00A6574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Agnė Marčiulionyte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 xml:space="preserve">, tel. (8 5) </w:t>
      </w:r>
      <w:r>
        <w:rPr>
          <w:rFonts w:ascii="Times New Roman" w:eastAsia="Times New Roman" w:hAnsi="Times New Roman" w:cs="Times New Roman"/>
          <w:sz w:val="24"/>
          <w:szCs w:val="24"/>
        </w:rPr>
        <w:t>219 7011, faks. (8 5) 213 6213,  el. p. Agne.Marciulionyte</w:t>
      </w:r>
      <w:r w:rsidRPr="000B350C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6574D" w:rsidRPr="0000795D" w:rsidSect="000235EA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B924" w14:textId="77777777" w:rsidR="00AC7A9F" w:rsidRDefault="00AC7A9F">
      <w:pPr>
        <w:spacing w:after="0" w:line="240" w:lineRule="auto"/>
      </w:pPr>
      <w:r>
        <w:separator/>
      </w:r>
    </w:p>
  </w:endnote>
  <w:endnote w:type="continuationSeparator" w:id="0">
    <w:p w14:paraId="43A61ED8" w14:textId="77777777" w:rsidR="00AC7A9F" w:rsidRDefault="00AC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AC7A9F">
    <w:pPr>
      <w:pStyle w:val="Footer"/>
    </w:pPr>
  </w:p>
  <w:p w14:paraId="38D7BB4F" w14:textId="77777777" w:rsidR="006C06BD" w:rsidRDefault="00AC7A9F">
    <w:pPr>
      <w:pStyle w:val="Footer"/>
    </w:pPr>
  </w:p>
  <w:p w14:paraId="4739987F" w14:textId="77777777" w:rsidR="006C06BD" w:rsidRDefault="00AC7A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A83" w14:textId="62B0ED41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6FA80D20" w14:textId="388AB9D2" w:rsidR="003444E0" w:rsidRPr="004948EF" w:rsidRDefault="003444E0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1D0C8727" w14:textId="3D0773A6" w:rsidR="003444E0" w:rsidRPr="004948EF" w:rsidRDefault="00AC7A9F" w:rsidP="00C14529">
    <w:pPr>
      <w:pBdr>
        <w:top w:val="single" w:sz="4" w:space="1" w:color="auto"/>
      </w:pBdr>
      <w:spacing w:after="0" w:line="240" w:lineRule="auto"/>
      <w:ind w:right="-1134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444E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444E0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C14529">
      <w:rPr>
        <w:rFonts w:ascii="Times New Roman" w:hAnsi="Times New Roman" w:cs="Times New Roman"/>
        <w:sz w:val="20"/>
        <w:szCs w:val="20"/>
      </w:rPr>
      <w:tab/>
    </w:r>
    <w:r w:rsidR="003444E0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04A9A6D5" w14:textId="77777777" w:rsidR="003444E0" w:rsidRPr="004948EF" w:rsidRDefault="003444E0" w:rsidP="003444E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3444E0" w:rsidRDefault="00AC7A9F" w:rsidP="00344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3F1E" w14:textId="77777777" w:rsidR="00AC7A9F" w:rsidRDefault="00AC7A9F">
      <w:pPr>
        <w:spacing w:after="0" w:line="240" w:lineRule="auto"/>
      </w:pPr>
      <w:r>
        <w:separator/>
      </w:r>
    </w:p>
  </w:footnote>
  <w:footnote w:type="continuationSeparator" w:id="0">
    <w:p w14:paraId="4B03C128" w14:textId="77777777" w:rsidR="00AC7A9F" w:rsidRDefault="00AC7A9F">
      <w:pPr>
        <w:spacing w:after="0" w:line="240" w:lineRule="auto"/>
      </w:pPr>
      <w:r>
        <w:continuationSeparator/>
      </w:r>
    </w:p>
  </w:footnote>
  <w:footnote w:id="1">
    <w:p w14:paraId="473CCF34" w14:textId="22726ED8" w:rsidR="00FB68C4" w:rsidRPr="00620F8A" w:rsidRDefault="00FB68C4" w:rsidP="00A6574D">
      <w:pPr>
        <w:pStyle w:val="FootnoteText"/>
        <w:jc w:val="both"/>
        <w:rPr>
          <w:rFonts w:ascii="Times New Roman" w:hAnsi="Times New Roman" w:cs="Times New Roman"/>
        </w:rPr>
      </w:pPr>
      <w:r w:rsidRPr="00455CA1">
        <w:rPr>
          <w:rStyle w:val="FootnoteReference"/>
          <w:rFonts w:ascii="Times New Roman" w:hAnsi="Times New Roman" w:cs="Times New Roman"/>
        </w:rPr>
        <w:footnoteRef/>
      </w:r>
      <w:r w:rsidRPr="00455CA1">
        <w:rPr>
          <w:rFonts w:ascii="Times New Roman" w:hAnsi="Times New Roman" w:cs="Times New Roman"/>
        </w:rPr>
        <w:t xml:space="preserve"> </w:t>
      </w:r>
      <w:r w:rsidR="003217DA" w:rsidRPr="00620F8A">
        <w:rPr>
          <w:rFonts w:ascii="Times New Roman" w:hAnsi="Times New Roman" w:cs="Times New Roman"/>
        </w:rPr>
        <w:t>Paslaugų pirkimo-pardavimo sutartis Nr. 35-153 (toliau – Sutartis)</w:t>
      </w:r>
      <w:r w:rsidR="00140757" w:rsidRPr="00620F8A">
        <w:rPr>
          <w:rFonts w:ascii="Times New Roman" w:hAnsi="Times New Roman" w:cs="Times New Roman"/>
        </w:rPr>
        <w:t xml:space="preserve">; </w:t>
      </w:r>
    </w:p>
  </w:footnote>
  <w:footnote w:id="2">
    <w:p w14:paraId="7EC45B06" w14:textId="34165A35" w:rsidR="004D69CC" w:rsidRPr="00620F8A" w:rsidRDefault="004D69CC">
      <w:pPr>
        <w:pStyle w:val="FootnoteText"/>
        <w:rPr>
          <w:rFonts w:ascii="Times New Roman" w:hAnsi="Times New Roman" w:cs="Times New Roman"/>
        </w:rPr>
      </w:pPr>
      <w:r w:rsidRPr="00620F8A">
        <w:rPr>
          <w:rStyle w:val="FootnoteReference"/>
          <w:rFonts w:ascii="Times New Roman" w:hAnsi="Times New Roman" w:cs="Times New Roman"/>
        </w:rPr>
        <w:footnoteRef/>
      </w:r>
      <w:r w:rsidRPr="00620F8A">
        <w:rPr>
          <w:rFonts w:ascii="Times New Roman" w:hAnsi="Times New Roman" w:cs="Times New Roman"/>
        </w:rPr>
        <w:t xml:space="preserve"> Sutarties 1.1. punktas;</w:t>
      </w:r>
    </w:p>
  </w:footnote>
  <w:footnote w:id="3">
    <w:p w14:paraId="615AFA5C" w14:textId="69135480" w:rsidR="00585557" w:rsidRDefault="00585557">
      <w:pPr>
        <w:pStyle w:val="FootnoteText"/>
      </w:pPr>
      <w:r w:rsidRPr="00620F8A">
        <w:rPr>
          <w:rStyle w:val="FootnoteReference"/>
          <w:rFonts w:ascii="Times New Roman" w:hAnsi="Times New Roman" w:cs="Times New Roman"/>
        </w:rPr>
        <w:footnoteRef/>
      </w:r>
      <w:r w:rsidRPr="00620F8A">
        <w:rPr>
          <w:rFonts w:ascii="Times New Roman" w:hAnsi="Times New Roman" w:cs="Times New Roman"/>
        </w:rPr>
        <w:t xml:space="preserve"> </w:t>
      </w:r>
      <w:r w:rsidR="00620F8A" w:rsidRPr="00620F8A">
        <w:rPr>
          <w:rFonts w:ascii="Times New Roman" w:hAnsi="Times New Roman" w:cs="Times New Roman"/>
        </w:rPr>
        <w:t xml:space="preserve">Žymuo: SPRC 20/47-TP; </w:t>
      </w:r>
      <w:r w:rsidR="00E72339">
        <w:rPr>
          <w:rFonts w:ascii="Times New Roman" w:hAnsi="Times New Roman" w:cs="Times New Roman"/>
        </w:rPr>
        <w:t xml:space="preserve">Etapas: Techninis projektas; Naudojimo paskirtis: administracinis pastatas (7.2); </w:t>
      </w:r>
      <w:r w:rsidR="00620F8A" w:rsidRPr="00620F8A">
        <w:rPr>
          <w:rFonts w:ascii="Times New Roman" w:hAnsi="Times New Roman" w:cs="Times New Roman"/>
        </w:rPr>
        <w:t>Kategorija: neypatingas;</w:t>
      </w:r>
    </w:p>
  </w:footnote>
  <w:footnote w:id="4">
    <w:p w14:paraId="1262E93C" w14:textId="461188A3" w:rsidR="003566B4" w:rsidRPr="00455CA1" w:rsidRDefault="003566B4" w:rsidP="00A6574D">
      <w:pPr>
        <w:pStyle w:val="FootnoteText"/>
        <w:jc w:val="both"/>
        <w:rPr>
          <w:rFonts w:ascii="Times New Roman" w:hAnsi="Times New Roman" w:cs="Times New Roman"/>
        </w:rPr>
      </w:pPr>
      <w:r w:rsidRPr="00455CA1">
        <w:rPr>
          <w:rStyle w:val="FootnoteReference"/>
          <w:rFonts w:ascii="Times New Roman" w:hAnsi="Times New Roman" w:cs="Times New Roman"/>
        </w:rPr>
        <w:footnoteRef/>
      </w:r>
      <w:r w:rsidRPr="00455CA1">
        <w:rPr>
          <w:rFonts w:ascii="Times New Roman" w:hAnsi="Times New Roman" w:cs="Times New Roman"/>
        </w:rPr>
        <w:t xml:space="preserve"> 2016 m. lapkričio 7 d. įsakym</w:t>
      </w:r>
      <w:r w:rsidR="00C84458">
        <w:rPr>
          <w:rFonts w:ascii="Times New Roman" w:hAnsi="Times New Roman" w:cs="Times New Roman"/>
        </w:rPr>
        <w:t>as</w:t>
      </w:r>
      <w:r w:rsidRPr="00455CA1">
        <w:rPr>
          <w:rFonts w:ascii="Times New Roman" w:hAnsi="Times New Roman" w:cs="Times New Roman"/>
        </w:rPr>
        <w:t xml:space="preserve"> Nr. D1-738</w:t>
      </w:r>
      <w:r w:rsidR="00C84458">
        <w:rPr>
          <w:rFonts w:ascii="Times New Roman" w:hAnsi="Times New Roman" w:cs="Times New Roman"/>
        </w:rPr>
        <w:t xml:space="preserve"> „Dėl statybos techninio reglamento STR 1.04.04:2017 „Statinio projektavimas, projekto ekspertizė“ patvirtinimo“</w:t>
      </w:r>
      <w:r w:rsidRPr="00455CA1">
        <w:rPr>
          <w:rFonts w:ascii="Times New Roman" w:hAnsi="Times New Roman" w:cs="Times New Roman"/>
        </w:rPr>
        <w:t>;</w:t>
      </w:r>
    </w:p>
  </w:footnote>
  <w:footnote w:id="5">
    <w:p w14:paraId="17EC1E1A" w14:textId="05852438" w:rsidR="00571F31" w:rsidRPr="00455CA1" w:rsidRDefault="00571F31" w:rsidP="00A6574D">
      <w:pPr>
        <w:pStyle w:val="FootnoteText"/>
        <w:jc w:val="both"/>
        <w:rPr>
          <w:rFonts w:ascii="Times New Roman" w:hAnsi="Times New Roman" w:cs="Times New Roman"/>
        </w:rPr>
      </w:pPr>
      <w:r w:rsidRPr="00455CA1">
        <w:rPr>
          <w:rStyle w:val="FootnoteReference"/>
          <w:rFonts w:ascii="Times New Roman" w:hAnsi="Times New Roman" w:cs="Times New Roman"/>
        </w:rPr>
        <w:footnoteRef/>
      </w:r>
      <w:r w:rsidRPr="00455CA1">
        <w:rPr>
          <w:rFonts w:ascii="Times New Roman" w:hAnsi="Times New Roman" w:cs="Times New Roman"/>
        </w:rPr>
        <w:t xml:space="preserve"> 202</w:t>
      </w:r>
      <w:r w:rsidR="00F04D0B">
        <w:rPr>
          <w:rFonts w:ascii="Times New Roman" w:hAnsi="Times New Roman" w:cs="Times New Roman"/>
        </w:rPr>
        <w:t>1</w:t>
      </w:r>
      <w:r w:rsidRPr="00455CA1">
        <w:rPr>
          <w:rFonts w:ascii="Times New Roman" w:hAnsi="Times New Roman" w:cs="Times New Roman"/>
        </w:rPr>
        <w:t xml:space="preserve"> m. </w:t>
      </w:r>
      <w:r w:rsidR="00F04D0B">
        <w:rPr>
          <w:rFonts w:ascii="Times New Roman" w:hAnsi="Times New Roman" w:cs="Times New Roman"/>
        </w:rPr>
        <w:t>kovo 31</w:t>
      </w:r>
      <w:r w:rsidRPr="00455CA1">
        <w:rPr>
          <w:rFonts w:ascii="Times New Roman" w:hAnsi="Times New Roman" w:cs="Times New Roman"/>
        </w:rPr>
        <w:t xml:space="preserve"> d. </w:t>
      </w:r>
      <w:r w:rsidR="00A52C2B">
        <w:rPr>
          <w:rFonts w:ascii="Times New Roman" w:hAnsi="Times New Roman" w:cs="Times New Roman"/>
        </w:rPr>
        <w:t>Sutikimas;</w:t>
      </w:r>
    </w:p>
  </w:footnote>
  <w:footnote w:id="6">
    <w:p w14:paraId="330CB258" w14:textId="33969EFA" w:rsidR="00571F31" w:rsidRPr="00377CB0" w:rsidRDefault="00571F31" w:rsidP="00A6574D">
      <w:pPr>
        <w:pStyle w:val="FootnoteText"/>
        <w:jc w:val="both"/>
        <w:rPr>
          <w:rFonts w:ascii="Times New Roman" w:hAnsi="Times New Roman" w:cs="Times New Roman"/>
        </w:rPr>
      </w:pPr>
      <w:r w:rsidRPr="00377CB0">
        <w:rPr>
          <w:rStyle w:val="FootnoteReference"/>
          <w:rFonts w:ascii="Times New Roman" w:hAnsi="Times New Roman" w:cs="Times New Roman"/>
        </w:rPr>
        <w:footnoteRef/>
      </w:r>
      <w:r w:rsidRPr="00377CB0">
        <w:rPr>
          <w:rFonts w:ascii="Times New Roman" w:hAnsi="Times New Roman" w:cs="Times New Roman"/>
        </w:rPr>
        <w:t xml:space="preserve"> </w:t>
      </w:r>
      <w:r w:rsidR="00A52C2B">
        <w:rPr>
          <w:rFonts w:ascii="Times New Roman" w:hAnsi="Times New Roman" w:cs="Times New Roman"/>
        </w:rPr>
        <w:t>V</w:t>
      </w:r>
      <w:r w:rsidRPr="00377CB0">
        <w:rPr>
          <w:rFonts w:ascii="Times New Roman" w:hAnsi="Times New Roman" w:cs="Times New Roman"/>
        </w:rPr>
        <w:t>ieš</w:t>
      </w:r>
      <w:r w:rsidR="00377CB0" w:rsidRPr="00377CB0">
        <w:rPr>
          <w:rFonts w:ascii="Times New Roman" w:hAnsi="Times New Roman" w:cs="Times New Roman"/>
        </w:rPr>
        <w:t>ojo</w:t>
      </w:r>
      <w:r w:rsidRPr="00377CB0">
        <w:rPr>
          <w:rFonts w:ascii="Times New Roman" w:hAnsi="Times New Roman" w:cs="Times New Roman"/>
        </w:rPr>
        <w:t xml:space="preserve"> pirkim</w:t>
      </w:r>
      <w:r w:rsidR="00377CB0" w:rsidRPr="00377CB0">
        <w:rPr>
          <w:rFonts w:ascii="Times New Roman" w:hAnsi="Times New Roman" w:cs="Times New Roman"/>
        </w:rPr>
        <w:t>o</w:t>
      </w:r>
      <w:r w:rsidRPr="00377CB0">
        <w:rPr>
          <w:rFonts w:ascii="Times New Roman" w:hAnsi="Times New Roman" w:cs="Times New Roman"/>
        </w:rPr>
        <w:t xml:space="preserve"> komisijos 202</w:t>
      </w:r>
      <w:r w:rsidR="00A52C2B">
        <w:rPr>
          <w:rFonts w:ascii="Times New Roman" w:hAnsi="Times New Roman" w:cs="Times New Roman"/>
        </w:rPr>
        <w:t>1</w:t>
      </w:r>
      <w:r w:rsidRPr="00377CB0">
        <w:rPr>
          <w:rFonts w:ascii="Times New Roman" w:hAnsi="Times New Roman" w:cs="Times New Roman"/>
        </w:rPr>
        <w:t xml:space="preserve"> m. </w:t>
      </w:r>
      <w:r w:rsidR="00A52C2B">
        <w:rPr>
          <w:rFonts w:ascii="Times New Roman" w:hAnsi="Times New Roman" w:cs="Times New Roman"/>
        </w:rPr>
        <w:t xml:space="preserve">gegužės 25 </w:t>
      </w:r>
      <w:r w:rsidRPr="00377CB0">
        <w:rPr>
          <w:rFonts w:ascii="Times New Roman" w:hAnsi="Times New Roman" w:cs="Times New Roman"/>
        </w:rPr>
        <w:t xml:space="preserve">d. posėdžio protokolas Nr. </w:t>
      </w:r>
      <w:r w:rsidR="00A52C2B">
        <w:rPr>
          <w:rFonts w:ascii="Times New Roman" w:hAnsi="Times New Roman" w:cs="Times New Roman"/>
        </w:rPr>
        <w:t>48-336</w:t>
      </w:r>
      <w:r w:rsidR="00A6574D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AC7A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AC7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247A2"/>
    <w:rsid w:val="00026F51"/>
    <w:rsid w:val="00034134"/>
    <w:rsid w:val="000346B0"/>
    <w:rsid w:val="00036A1A"/>
    <w:rsid w:val="00041E40"/>
    <w:rsid w:val="0004399C"/>
    <w:rsid w:val="00051868"/>
    <w:rsid w:val="00053836"/>
    <w:rsid w:val="000555F7"/>
    <w:rsid w:val="00056BF3"/>
    <w:rsid w:val="00057F5A"/>
    <w:rsid w:val="00060915"/>
    <w:rsid w:val="00066E27"/>
    <w:rsid w:val="00072683"/>
    <w:rsid w:val="0009012B"/>
    <w:rsid w:val="00093FC9"/>
    <w:rsid w:val="000A01B4"/>
    <w:rsid w:val="000A1623"/>
    <w:rsid w:val="000A2896"/>
    <w:rsid w:val="000A3EC5"/>
    <w:rsid w:val="000A4621"/>
    <w:rsid w:val="000B39C8"/>
    <w:rsid w:val="000C4049"/>
    <w:rsid w:val="000C4F19"/>
    <w:rsid w:val="000D2B9E"/>
    <w:rsid w:val="000D2D59"/>
    <w:rsid w:val="000D5124"/>
    <w:rsid w:val="000D6759"/>
    <w:rsid w:val="000D7557"/>
    <w:rsid w:val="000E365F"/>
    <w:rsid w:val="000E4C54"/>
    <w:rsid w:val="000E5ADB"/>
    <w:rsid w:val="000F018E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40757"/>
    <w:rsid w:val="001465A4"/>
    <w:rsid w:val="001501C4"/>
    <w:rsid w:val="00150F16"/>
    <w:rsid w:val="001655E4"/>
    <w:rsid w:val="0018108B"/>
    <w:rsid w:val="00181EF8"/>
    <w:rsid w:val="00192521"/>
    <w:rsid w:val="00193A9A"/>
    <w:rsid w:val="001956C8"/>
    <w:rsid w:val="00196361"/>
    <w:rsid w:val="001B4AE3"/>
    <w:rsid w:val="001B546B"/>
    <w:rsid w:val="001B74A8"/>
    <w:rsid w:val="001C0205"/>
    <w:rsid w:val="001C761F"/>
    <w:rsid w:val="001D7AD1"/>
    <w:rsid w:val="001E539D"/>
    <w:rsid w:val="001E6A1D"/>
    <w:rsid w:val="001F66AF"/>
    <w:rsid w:val="002005C6"/>
    <w:rsid w:val="00200CEE"/>
    <w:rsid w:val="00227411"/>
    <w:rsid w:val="002362BE"/>
    <w:rsid w:val="00236B7C"/>
    <w:rsid w:val="00237BD2"/>
    <w:rsid w:val="002479B5"/>
    <w:rsid w:val="00247A77"/>
    <w:rsid w:val="00263E4F"/>
    <w:rsid w:val="00267761"/>
    <w:rsid w:val="00267DBF"/>
    <w:rsid w:val="002711C3"/>
    <w:rsid w:val="00285673"/>
    <w:rsid w:val="00285ED1"/>
    <w:rsid w:val="00290700"/>
    <w:rsid w:val="0029132D"/>
    <w:rsid w:val="0029605D"/>
    <w:rsid w:val="00296520"/>
    <w:rsid w:val="00297EA6"/>
    <w:rsid w:val="002A2A0A"/>
    <w:rsid w:val="002A3684"/>
    <w:rsid w:val="002B1D26"/>
    <w:rsid w:val="002B32D7"/>
    <w:rsid w:val="002B6C3E"/>
    <w:rsid w:val="002C399D"/>
    <w:rsid w:val="002D5A76"/>
    <w:rsid w:val="002D619F"/>
    <w:rsid w:val="002E1B27"/>
    <w:rsid w:val="002E3895"/>
    <w:rsid w:val="002E44D7"/>
    <w:rsid w:val="002E5B40"/>
    <w:rsid w:val="00300469"/>
    <w:rsid w:val="00303555"/>
    <w:rsid w:val="00305E5E"/>
    <w:rsid w:val="0031378D"/>
    <w:rsid w:val="003217DA"/>
    <w:rsid w:val="00322B33"/>
    <w:rsid w:val="003246A7"/>
    <w:rsid w:val="00333C7C"/>
    <w:rsid w:val="00335678"/>
    <w:rsid w:val="00340684"/>
    <w:rsid w:val="00343EE6"/>
    <w:rsid w:val="003444E0"/>
    <w:rsid w:val="003566B4"/>
    <w:rsid w:val="003602FF"/>
    <w:rsid w:val="003739F0"/>
    <w:rsid w:val="003759B3"/>
    <w:rsid w:val="0037679C"/>
    <w:rsid w:val="00377CB0"/>
    <w:rsid w:val="003824C1"/>
    <w:rsid w:val="0038591F"/>
    <w:rsid w:val="00391B29"/>
    <w:rsid w:val="00393212"/>
    <w:rsid w:val="00397F4F"/>
    <w:rsid w:val="003A1CD3"/>
    <w:rsid w:val="003A2B1E"/>
    <w:rsid w:val="003B1229"/>
    <w:rsid w:val="003B7299"/>
    <w:rsid w:val="003C3F8E"/>
    <w:rsid w:val="003C68F0"/>
    <w:rsid w:val="003D2E27"/>
    <w:rsid w:val="003D389D"/>
    <w:rsid w:val="003E4388"/>
    <w:rsid w:val="003F6A69"/>
    <w:rsid w:val="004045AD"/>
    <w:rsid w:val="00406E07"/>
    <w:rsid w:val="0041101D"/>
    <w:rsid w:val="00421460"/>
    <w:rsid w:val="00425E7C"/>
    <w:rsid w:val="004265A1"/>
    <w:rsid w:val="0043239D"/>
    <w:rsid w:val="00442E31"/>
    <w:rsid w:val="004436E3"/>
    <w:rsid w:val="004502D8"/>
    <w:rsid w:val="00450B4F"/>
    <w:rsid w:val="00455CA1"/>
    <w:rsid w:val="00461A54"/>
    <w:rsid w:val="004632A0"/>
    <w:rsid w:val="00463904"/>
    <w:rsid w:val="00463AFE"/>
    <w:rsid w:val="00464BF4"/>
    <w:rsid w:val="0046541B"/>
    <w:rsid w:val="00467B48"/>
    <w:rsid w:val="0047021F"/>
    <w:rsid w:val="004707A8"/>
    <w:rsid w:val="00472B92"/>
    <w:rsid w:val="004746AE"/>
    <w:rsid w:val="00477EF5"/>
    <w:rsid w:val="0048076F"/>
    <w:rsid w:val="00484049"/>
    <w:rsid w:val="0049457A"/>
    <w:rsid w:val="00496492"/>
    <w:rsid w:val="004A0EE4"/>
    <w:rsid w:val="004A7607"/>
    <w:rsid w:val="004B2C65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D69CC"/>
    <w:rsid w:val="004D6CE8"/>
    <w:rsid w:val="004E690C"/>
    <w:rsid w:val="004F1A24"/>
    <w:rsid w:val="004F7328"/>
    <w:rsid w:val="0050297B"/>
    <w:rsid w:val="00506829"/>
    <w:rsid w:val="00514029"/>
    <w:rsid w:val="00517032"/>
    <w:rsid w:val="00524376"/>
    <w:rsid w:val="00533A35"/>
    <w:rsid w:val="00533EF3"/>
    <w:rsid w:val="00540EBB"/>
    <w:rsid w:val="00541F84"/>
    <w:rsid w:val="00542488"/>
    <w:rsid w:val="00542EA0"/>
    <w:rsid w:val="00551DBC"/>
    <w:rsid w:val="00556378"/>
    <w:rsid w:val="00556D42"/>
    <w:rsid w:val="0056156A"/>
    <w:rsid w:val="005639CD"/>
    <w:rsid w:val="00563D9A"/>
    <w:rsid w:val="00565E2A"/>
    <w:rsid w:val="00566911"/>
    <w:rsid w:val="00571DCF"/>
    <w:rsid w:val="00571F31"/>
    <w:rsid w:val="00573C82"/>
    <w:rsid w:val="00585557"/>
    <w:rsid w:val="00591CE6"/>
    <w:rsid w:val="005A58FD"/>
    <w:rsid w:val="005A7652"/>
    <w:rsid w:val="005B14F1"/>
    <w:rsid w:val="005B1A1E"/>
    <w:rsid w:val="005B6514"/>
    <w:rsid w:val="005B7560"/>
    <w:rsid w:val="005C6D62"/>
    <w:rsid w:val="005E3B47"/>
    <w:rsid w:val="005E647C"/>
    <w:rsid w:val="005E7C14"/>
    <w:rsid w:val="005F53EC"/>
    <w:rsid w:val="00604C78"/>
    <w:rsid w:val="0060644D"/>
    <w:rsid w:val="006073CB"/>
    <w:rsid w:val="00611346"/>
    <w:rsid w:val="00612509"/>
    <w:rsid w:val="00613521"/>
    <w:rsid w:val="00620F8A"/>
    <w:rsid w:val="00622D9A"/>
    <w:rsid w:val="00632923"/>
    <w:rsid w:val="006329E8"/>
    <w:rsid w:val="0063455B"/>
    <w:rsid w:val="00635396"/>
    <w:rsid w:val="006455B3"/>
    <w:rsid w:val="006542CF"/>
    <w:rsid w:val="006564C8"/>
    <w:rsid w:val="006571B4"/>
    <w:rsid w:val="00660950"/>
    <w:rsid w:val="00661F93"/>
    <w:rsid w:val="00663CDA"/>
    <w:rsid w:val="0067766B"/>
    <w:rsid w:val="006804FC"/>
    <w:rsid w:val="00680E1A"/>
    <w:rsid w:val="00685F7B"/>
    <w:rsid w:val="006A2CB9"/>
    <w:rsid w:val="006A49A9"/>
    <w:rsid w:val="006B75E2"/>
    <w:rsid w:val="006C56FB"/>
    <w:rsid w:val="006C578E"/>
    <w:rsid w:val="006D358A"/>
    <w:rsid w:val="006E4C64"/>
    <w:rsid w:val="006E7C09"/>
    <w:rsid w:val="006F0D8D"/>
    <w:rsid w:val="006F2120"/>
    <w:rsid w:val="006F3F8F"/>
    <w:rsid w:val="006F4100"/>
    <w:rsid w:val="00720122"/>
    <w:rsid w:val="00720986"/>
    <w:rsid w:val="00727B8D"/>
    <w:rsid w:val="00731041"/>
    <w:rsid w:val="007345AD"/>
    <w:rsid w:val="00737FDD"/>
    <w:rsid w:val="007472E7"/>
    <w:rsid w:val="0075199C"/>
    <w:rsid w:val="00754637"/>
    <w:rsid w:val="00762D77"/>
    <w:rsid w:val="00773109"/>
    <w:rsid w:val="0077725B"/>
    <w:rsid w:val="007905C9"/>
    <w:rsid w:val="007921D0"/>
    <w:rsid w:val="00795C88"/>
    <w:rsid w:val="007A329F"/>
    <w:rsid w:val="007A6854"/>
    <w:rsid w:val="007B2CD2"/>
    <w:rsid w:val="007C2980"/>
    <w:rsid w:val="007C406D"/>
    <w:rsid w:val="007C7A42"/>
    <w:rsid w:val="007C7CE8"/>
    <w:rsid w:val="007D07BF"/>
    <w:rsid w:val="007D56DF"/>
    <w:rsid w:val="007D7F28"/>
    <w:rsid w:val="007E63C9"/>
    <w:rsid w:val="007F1EDB"/>
    <w:rsid w:val="007F4F8C"/>
    <w:rsid w:val="008023F7"/>
    <w:rsid w:val="00802A57"/>
    <w:rsid w:val="00811B1B"/>
    <w:rsid w:val="00826F11"/>
    <w:rsid w:val="00836106"/>
    <w:rsid w:val="00840EDC"/>
    <w:rsid w:val="00846A67"/>
    <w:rsid w:val="008510A4"/>
    <w:rsid w:val="00852442"/>
    <w:rsid w:val="0086312F"/>
    <w:rsid w:val="00864253"/>
    <w:rsid w:val="00874877"/>
    <w:rsid w:val="00874A78"/>
    <w:rsid w:val="00877469"/>
    <w:rsid w:val="00882B6D"/>
    <w:rsid w:val="00890962"/>
    <w:rsid w:val="00893918"/>
    <w:rsid w:val="00895F7F"/>
    <w:rsid w:val="008A1798"/>
    <w:rsid w:val="008A4E48"/>
    <w:rsid w:val="008B0A85"/>
    <w:rsid w:val="008B0BE4"/>
    <w:rsid w:val="008B38CC"/>
    <w:rsid w:val="008B3EB1"/>
    <w:rsid w:val="008B421A"/>
    <w:rsid w:val="008B649C"/>
    <w:rsid w:val="008B742E"/>
    <w:rsid w:val="008C2B30"/>
    <w:rsid w:val="008E1231"/>
    <w:rsid w:val="008E2597"/>
    <w:rsid w:val="008E3741"/>
    <w:rsid w:val="008E42F3"/>
    <w:rsid w:val="008E5131"/>
    <w:rsid w:val="008E6B8E"/>
    <w:rsid w:val="008F17D9"/>
    <w:rsid w:val="008F28EC"/>
    <w:rsid w:val="0090399B"/>
    <w:rsid w:val="00903FE6"/>
    <w:rsid w:val="009056FF"/>
    <w:rsid w:val="00920646"/>
    <w:rsid w:val="00923D61"/>
    <w:rsid w:val="00942934"/>
    <w:rsid w:val="00943D15"/>
    <w:rsid w:val="00946694"/>
    <w:rsid w:val="009527DE"/>
    <w:rsid w:val="009535E9"/>
    <w:rsid w:val="00953D13"/>
    <w:rsid w:val="00955045"/>
    <w:rsid w:val="009566DA"/>
    <w:rsid w:val="00960E06"/>
    <w:rsid w:val="00967AED"/>
    <w:rsid w:val="009844EB"/>
    <w:rsid w:val="009925D5"/>
    <w:rsid w:val="009950CD"/>
    <w:rsid w:val="009957B6"/>
    <w:rsid w:val="009A067F"/>
    <w:rsid w:val="009A504E"/>
    <w:rsid w:val="009B0E5B"/>
    <w:rsid w:val="009B16B8"/>
    <w:rsid w:val="009B555C"/>
    <w:rsid w:val="009C2D88"/>
    <w:rsid w:val="009C2F96"/>
    <w:rsid w:val="009D0F4A"/>
    <w:rsid w:val="009D73CD"/>
    <w:rsid w:val="009E3283"/>
    <w:rsid w:val="009E6ADB"/>
    <w:rsid w:val="009F0156"/>
    <w:rsid w:val="009F17F6"/>
    <w:rsid w:val="00A04FE7"/>
    <w:rsid w:val="00A12FAC"/>
    <w:rsid w:val="00A1459A"/>
    <w:rsid w:val="00A14C68"/>
    <w:rsid w:val="00A179A9"/>
    <w:rsid w:val="00A2163F"/>
    <w:rsid w:val="00A252EC"/>
    <w:rsid w:val="00A2582B"/>
    <w:rsid w:val="00A30A6D"/>
    <w:rsid w:val="00A35EEB"/>
    <w:rsid w:val="00A44B83"/>
    <w:rsid w:val="00A46900"/>
    <w:rsid w:val="00A46FA7"/>
    <w:rsid w:val="00A47FC1"/>
    <w:rsid w:val="00A52C2B"/>
    <w:rsid w:val="00A54CDE"/>
    <w:rsid w:val="00A62503"/>
    <w:rsid w:val="00A62DC6"/>
    <w:rsid w:val="00A64CA2"/>
    <w:rsid w:val="00A6574D"/>
    <w:rsid w:val="00A67326"/>
    <w:rsid w:val="00A71426"/>
    <w:rsid w:val="00A7230D"/>
    <w:rsid w:val="00A72425"/>
    <w:rsid w:val="00A724DC"/>
    <w:rsid w:val="00A75945"/>
    <w:rsid w:val="00A874AA"/>
    <w:rsid w:val="00A96F78"/>
    <w:rsid w:val="00AA6F61"/>
    <w:rsid w:val="00AA7024"/>
    <w:rsid w:val="00AB1E18"/>
    <w:rsid w:val="00AB270B"/>
    <w:rsid w:val="00AB354E"/>
    <w:rsid w:val="00AB650F"/>
    <w:rsid w:val="00AC22B0"/>
    <w:rsid w:val="00AC4A7D"/>
    <w:rsid w:val="00AC7A9F"/>
    <w:rsid w:val="00AD4A34"/>
    <w:rsid w:val="00AD5090"/>
    <w:rsid w:val="00AE0802"/>
    <w:rsid w:val="00AE345B"/>
    <w:rsid w:val="00AE7061"/>
    <w:rsid w:val="00B02132"/>
    <w:rsid w:val="00B16FC1"/>
    <w:rsid w:val="00B223D3"/>
    <w:rsid w:val="00B35697"/>
    <w:rsid w:val="00B43E44"/>
    <w:rsid w:val="00B46413"/>
    <w:rsid w:val="00B4644A"/>
    <w:rsid w:val="00B54F69"/>
    <w:rsid w:val="00B610BD"/>
    <w:rsid w:val="00B6264E"/>
    <w:rsid w:val="00B630C1"/>
    <w:rsid w:val="00B63D6B"/>
    <w:rsid w:val="00B72FD4"/>
    <w:rsid w:val="00B8326A"/>
    <w:rsid w:val="00B84BAD"/>
    <w:rsid w:val="00B9227E"/>
    <w:rsid w:val="00BA04A4"/>
    <w:rsid w:val="00BA2F2C"/>
    <w:rsid w:val="00BB1106"/>
    <w:rsid w:val="00BB2AC2"/>
    <w:rsid w:val="00BB7101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D79EB"/>
    <w:rsid w:val="00BE0DE2"/>
    <w:rsid w:val="00BE2DDD"/>
    <w:rsid w:val="00BE5272"/>
    <w:rsid w:val="00BF1A66"/>
    <w:rsid w:val="00BF20A7"/>
    <w:rsid w:val="00BF6B3C"/>
    <w:rsid w:val="00C04A77"/>
    <w:rsid w:val="00C14529"/>
    <w:rsid w:val="00C1666C"/>
    <w:rsid w:val="00C2082E"/>
    <w:rsid w:val="00C31350"/>
    <w:rsid w:val="00C33B14"/>
    <w:rsid w:val="00C35DBA"/>
    <w:rsid w:val="00C37624"/>
    <w:rsid w:val="00C41975"/>
    <w:rsid w:val="00C45C81"/>
    <w:rsid w:val="00C47D92"/>
    <w:rsid w:val="00C500D1"/>
    <w:rsid w:val="00C52757"/>
    <w:rsid w:val="00C5705A"/>
    <w:rsid w:val="00C57A7E"/>
    <w:rsid w:val="00C65FDC"/>
    <w:rsid w:val="00C67D69"/>
    <w:rsid w:val="00C723D3"/>
    <w:rsid w:val="00C81F55"/>
    <w:rsid w:val="00C82693"/>
    <w:rsid w:val="00C84458"/>
    <w:rsid w:val="00C84BFB"/>
    <w:rsid w:val="00C9152C"/>
    <w:rsid w:val="00C924D5"/>
    <w:rsid w:val="00C92BD3"/>
    <w:rsid w:val="00C9413B"/>
    <w:rsid w:val="00CA1640"/>
    <w:rsid w:val="00CB2E76"/>
    <w:rsid w:val="00CC4C3C"/>
    <w:rsid w:val="00CC4C43"/>
    <w:rsid w:val="00CC6728"/>
    <w:rsid w:val="00CD1181"/>
    <w:rsid w:val="00CD11D6"/>
    <w:rsid w:val="00CE22A2"/>
    <w:rsid w:val="00CE7EBE"/>
    <w:rsid w:val="00CF38A6"/>
    <w:rsid w:val="00D013D7"/>
    <w:rsid w:val="00D01F1E"/>
    <w:rsid w:val="00D115A0"/>
    <w:rsid w:val="00D152D2"/>
    <w:rsid w:val="00D15D9F"/>
    <w:rsid w:val="00D20F19"/>
    <w:rsid w:val="00D21505"/>
    <w:rsid w:val="00D21D10"/>
    <w:rsid w:val="00D24B35"/>
    <w:rsid w:val="00D31C61"/>
    <w:rsid w:val="00D3472E"/>
    <w:rsid w:val="00D36348"/>
    <w:rsid w:val="00D45549"/>
    <w:rsid w:val="00D4557C"/>
    <w:rsid w:val="00D54E95"/>
    <w:rsid w:val="00D60BEE"/>
    <w:rsid w:val="00D61722"/>
    <w:rsid w:val="00D64F89"/>
    <w:rsid w:val="00D76BD1"/>
    <w:rsid w:val="00D871EC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30F0"/>
    <w:rsid w:val="00DC44EA"/>
    <w:rsid w:val="00DD11C9"/>
    <w:rsid w:val="00DE08FC"/>
    <w:rsid w:val="00DE25BA"/>
    <w:rsid w:val="00DE35C2"/>
    <w:rsid w:val="00DE5BF4"/>
    <w:rsid w:val="00DF44AF"/>
    <w:rsid w:val="00DF6E27"/>
    <w:rsid w:val="00E04DD5"/>
    <w:rsid w:val="00E04F8D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0357"/>
    <w:rsid w:val="00E51B09"/>
    <w:rsid w:val="00E54A48"/>
    <w:rsid w:val="00E57B51"/>
    <w:rsid w:val="00E72339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E7EA2"/>
    <w:rsid w:val="00EF28E5"/>
    <w:rsid w:val="00EF28F6"/>
    <w:rsid w:val="00EF3E40"/>
    <w:rsid w:val="00F02D1D"/>
    <w:rsid w:val="00F04D0B"/>
    <w:rsid w:val="00F12B35"/>
    <w:rsid w:val="00F143A0"/>
    <w:rsid w:val="00F16A06"/>
    <w:rsid w:val="00F17BFC"/>
    <w:rsid w:val="00F2100E"/>
    <w:rsid w:val="00F22060"/>
    <w:rsid w:val="00F24D2F"/>
    <w:rsid w:val="00F45AE5"/>
    <w:rsid w:val="00F477E9"/>
    <w:rsid w:val="00F56982"/>
    <w:rsid w:val="00F57847"/>
    <w:rsid w:val="00F62DD6"/>
    <w:rsid w:val="00F64F22"/>
    <w:rsid w:val="00F668C6"/>
    <w:rsid w:val="00F73639"/>
    <w:rsid w:val="00F73665"/>
    <w:rsid w:val="00F74129"/>
    <w:rsid w:val="00F853B6"/>
    <w:rsid w:val="00F87EED"/>
    <w:rsid w:val="00F93588"/>
    <w:rsid w:val="00F94BE3"/>
    <w:rsid w:val="00FA15D8"/>
    <w:rsid w:val="00FA420E"/>
    <w:rsid w:val="00FA5ECB"/>
    <w:rsid w:val="00FB2560"/>
    <w:rsid w:val="00FB64A8"/>
    <w:rsid w:val="00FB68C4"/>
    <w:rsid w:val="00FC1D0F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6A69"/>
    <w:rPr>
      <w:color w:val="605E5C"/>
      <w:shd w:val="clear" w:color="auto" w:fill="E1DFDD"/>
    </w:rPr>
  </w:style>
  <w:style w:type="character" w:customStyle="1" w:styleId="fullparam">
    <w:name w:val="full_param"/>
    <w:basedOn w:val="DefaultParagraphFont"/>
    <w:rsid w:val="00A724DC"/>
    <w:rPr>
      <w:b w:val="0"/>
      <w:bCs w:val="0"/>
    </w:rPr>
  </w:style>
  <w:style w:type="paragraph" w:customStyle="1" w:styleId="Patvirtinta">
    <w:name w:val="Patvirtinta"/>
    <w:rsid w:val="00A724D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gd@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5489-D018-462E-A795-123133A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3104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2021-06-02T13:00:00Z</dcterms:created>
  <dcterms:modified xsi:type="dcterms:W3CDTF">2021-06-02T13:00:00Z</dcterms:modified>
</cp:coreProperties>
</file>