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B5FA8" w14:textId="77777777" w:rsidR="00773109" w:rsidRDefault="00773109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12592556"/>
    </w:p>
    <w:p w14:paraId="262235B4" w14:textId="3C9471D8" w:rsidR="00E83E81" w:rsidRDefault="00FF3C9D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644040313" r:id="rId9"/>
        </w:object>
      </w:r>
    </w:p>
    <w:p w14:paraId="0972FA3C" w14:textId="77777777" w:rsidR="00E83E81" w:rsidRPr="008A38CD" w:rsidRDefault="00E83E81" w:rsidP="00E83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8A38CD" w:rsidRDefault="00E83E81" w:rsidP="00E83E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656B0264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47A2E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4132F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44" w:type="dxa"/>
        <w:jc w:val="center"/>
        <w:tblLayout w:type="fixed"/>
        <w:tblLook w:val="0000" w:firstRow="0" w:lastRow="0" w:firstColumn="0" w:lastColumn="0" w:noHBand="0" w:noVBand="0"/>
      </w:tblPr>
      <w:tblGrid>
        <w:gridCol w:w="5421"/>
        <w:gridCol w:w="1620"/>
        <w:gridCol w:w="540"/>
        <w:gridCol w:w="2363"/>
      </w:tblGrid>
      <w:tr w:rsidR="00E83E81" w:rsidRPr="008A38CD" w14:paraId="3BA34482" w14:textId="77777777" w:rsidTr="00A41298">
        <w:trPr>
          <w:cantSplit/>
          <w:trHeight w:val="1215"/>
          <w:tblHeader/>
          <w:jc w:val="center"/>
        </w:trPr>
        <w:tc>
          <w:tcPr>
            <w:tcW w:w="5421" w:type="dxa"/>
          </w:tcPr>
          <w:p w14:paraId="201A76A3" w14:textId="5AA6FE3C" w:rsidR="008B421A" w:rsidRDefault="004927F3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Biudžetinė įstaiga </w:t>
            </w:r>
            <w:r w:rsidR="00796E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Higienos institutas </w:t>
            </w:r>
          </w:p>
          <w:p w14:paraId="792BF721" w14:textId="3AE7C09D" w:rsidR="00E83E81" w:rsidRPr="00C07CCC" w:rsidRDefault="00796ECE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Didžioji g. 22</w:t>
            </w:r>
          </w:p>
          <w:p w14:paraId="26B4A10E" w14:textId="3CCB92ED" w:rsidR="00E83E81" w:rsidRPr="00303982" w:rsidRDefault="00796ECE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01128 Vilnius</w:t>
            </w:r>
          </w:p>
          <w:p w14:paraId="7A93577F" w14:textId="77777777" w:rsidR="008E5131" w:rsidRPr="000440D4" w:rsidRDefault="008E5131" w:rsidP="00A41298">
            <w:pPr>
              <w:spacing w:after="0"/>
              <w:ind w:left="-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2618E9A" w14:textId="03327DE4" w:rsidR="008E5131" w:rsidRPr="00796ECE" w:rsidRDefault="00796ECE" w:rsidP="009F17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El. p. institutas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hi.lt</w:t>
            </w:r>
            <w:proofErr w:type="spellEnd"/>
          </w:p>
        </w:tc>
        <w:tc>
          <w:tcPr>
            <w:tcW w:w="1620" w:type="dxa"/>
          </w:tcPr>
          <w:p w14:paraId="13A87122" w14:textId="466ADBD5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 w:rsidR="00796EC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96EC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008D365" w14:textId="1628914C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 </w:t>
            </w:r>
            <w:r w:rsidR="00796ECE">
              <w:rPr>
                <w:rFonts w:ascii="Times New Roman" w:eastAsia="Times New Roman" w:hAnsi="Times New Roman" w:cs="Times New Roman"/>
                <w:sz w:val="24"/>
                <w:szCs w:val="24"/>
              </w:rPr>
              <w:t>2020-02-04</w:t>
            </w:r>
          </w:p>
          <w:p w14:paraId="54165237" w14:textId="152BC79F" w:rsidR="003B1229" w:rsidRDefault="00796ECE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</w:t>
            </w:r>
            <w:r w:rsidR="00846A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2020-02-17</w:t>
            </w:r>
          </w:p>
          <w:p w14:paraId="775CF11A" w14:textId="726188E3" w:rsidR="00A75945" w:rsidRDefault="00A75945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39A6C94" w14:textId="22CD701E" w:rsidR="00A75945" w:rsidRPr="008A38CD" w:rsidRDefault="00A75945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14:paraId="1644469B" w14:textId="77777777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54555DCE" w14:textId="77777777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1B012DBE" w14:textId="1676C066" w:rsidR="003B1229" w:rsidRDefault="00796ECE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  <w:r w:rsidR="00D21D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7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12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7448401" w14:textId="19255EF5" w:rsidR="00A75945" w:rsidRDefault="00A75945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8E8ACB3" w14:textId="77777777" w:rsidR="00A75945" w:rsidRDefault="00A75945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2B54F0" w14:textId="77777777" w:rsidR="000E4C54" w:rsidRDefault="000E4C54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88D3C2" w14:textId="1136536E" w:rsidR="000E4C54" w:rsidRPr="008A38CD" w:rsidRDefault="000E4C54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2E309890" w14:textId="5CE1513F" w:rsidR="00E83E81" w:rsidRPr="008A38CD" w:rsidRDefault="00E83E81" w:rsidP="00A41298">
            <w:pPr>
              <w:tabs>
                <w:tab w:val="right" w:pos="1764"/>
              </w:tabs>
              <w:spacing w:after="0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 w:rsidR="00DB4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4D6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DB4688" w:rsidRPr="00C500D1">
              <w:rPr>
                <w:rFonts w:ascii="Times New Roman" w:eastAsia="Times New Roman" w:hAnsi="Times New Roman" w:cs="Times New Roman"/>
                <w:sz w:val="24"/>
                <w:szCs w:val="24"/>
              </w:rPr>
              <w:t>(8.</w:t>
            </w:r>
            <w:r w:rsidR="00796EC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B4688" w:rsidRPr="00C500D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1959930C" w14:textId="3CF4571F" w:rsidR="00E83E81" w:rsidRDefault="00796ECE" w:rsidP="00A412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(1.141) 01-67</w:t>
            </w:r>
          </w:p>
          <w:p w14:paraId="26739837" w14:textId="2DEC1FD3" w:rsidR="00E83E81" w:rsidRPr="008A38CD" w:rsidRDefault="00796ECE" w:rsidP="00A412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(1.141) 01-91</w:t>
            </w:r>
          </w:p>
        </w:tc>
      </w:tr>
    </w:tbl>
    <w:p w14:paraId="0187F07E" w14:textId="77777777" w:rsidR="00E83E81" w:rsidRDefault="00E83E81" w:rsidP="00B4644A">
      <w:pPr>
        <w:tabs>
          <w:tab w:val="left" w:pos="1134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7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VYKDYTI PIRKIMĄ NESKELBIAMŲ DERYBŲ BŪDU</w:t>
      </w:r>
    </w:p>
    <w:p w14:paraId="2CB024AD" w14:textId="77777777" w:rsidR="008C2B30" w:rsidRDefault="008C2B30" w:rsidP="00E83E81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CC8C16" w14:textId="77777777" w:rsidR="00F2100E" w:rsidRPr="000B350C" w:rsidRDefault="00F2100E" w:rsidP="00E83E81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4D735F" w14:textId="3EB3C2CB" w:rsidR="00303555" w:rsidRDefault="00591CE6" w:rsidP="00303555">
      <w:pPr>
        <w:spacing w:after="0"/>
        <w:ind w:firstLine="851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95 straipsnio 2 dalies 6 punkto nuostatomis, išnagrinėjo </w:t>
      </w:r>
      <w:r w:rsidR="004927F3">
        <w:rPr>
          <w:rFonts w:ascii="Times New Roman" w:eastAsia="Calibri" w:hAnsi="Times New Roman" w:cs="Times New Roman"/>
          <w:sz w:val="24"/>
          <w:szCs w:val="24"/>
        </w:rPr>
        <w:t xml:space="preserve">Biudžetinės įstaigos </w:t>
      </w:r>
      <w:r w:rsidR="009736D9">
        <w:rPr>
          <w:rFonts w:ascii="Times New Roman" w:eastAsia="Calibri" w:hAnsi="Times New Roman" w:cs="Times New Roman"/>
          <w:sz w:val="24"/>
          <w:szCs w:val="24"/>
        </w:rPr>
        <w:t>Higienos instituto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(toliau – Perkančioji organizacija) prašymą sutikti</w:t>
      </w:r>
      <w:r w:rsidR="003035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36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Mokymo programos </w:t>
      </w:r>
      <w:r w:rsidR="00C32EC4" w:rsidRPr="00C32EC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„Neįtikėtini metai“ (angl. </w:t>
      </w:r>
      <w:proofErr w:type="spellStart"/>
      <w:r w:rsidR="00C32EC4" w:rsidRPr="00C32EC4">
        <w:rPr>
          <w:rFonts w:ascii="Times New Roman" w:eastAsia="Calibri" w:hAnsi="Times New Roman" w:cs="Times New Roman"/>
          <w:i/>
          <w:iCs/>
          <w:sz w:val="24"/>
          <w:szCs w:val="24"/>
        </w:rPr>
        <w:t>Inceadible</w:t>
      </w:r>
      <w:proofErr w:type="spellEnd"/>
      <w:r w:rsidR="00C32EC4" w:rsidRPr="00C32EC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32EC4" w:rsidRPr="00C32EC4">
        <w:rPr>
          <w:rFonts w:ascii="Times New Roman" w:eastAsia="Calibri" w:hAnsi="Times New Roman" w:cs="Times New Roman"/>
          <w:i/>
          <w:iCs/>
          <w:sz w:val="24"/>
          <w:szCs w:val="24"/>
        </w:rPr>
        <w:t>Years</w:t>
      </w:r>
      <w:proofErr w:type="spellEnd"/>
      <w:r w:rsidR="00C32EC4" w:rsidRPr="00C32EC4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  <w:r w:rsidR="00C32EC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modelio</w:t>
      </w:r>
      <w:r w:rsidR="00C32EC4" w:rsidRPr="00C32EC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9736D9">
        <w:rPr>
          <w:rFonts w:ascii="Times New Roman" w:eastAsia="Calibri" w:hAnsi="Times New Roman" w:cs="Times New Roman"/>
          <w:i/>
          <w:iCs/>
          <w:sz w:val="24"/>
          <w:szCs w:val="24"/>
        </w:rPr>
        <w:t>„</w:t>
      </w:r>
      <w:proofErr w:type="spellStart"/>
      <w:r w:rsidR="009736D9">
        <w:rPr>
          <w:rFonts w:ascii="Times New Roman" w:eastAsia="Calibri" w:hAnsi="Times New Roman" w:cs="Times New Roman"/>
          <w:i/>
          <w:iCs/>
          <w:sz w:val="24"/>
          <w:szCs w:val="24"/>
        </w:rPr>
        <w:t>Preschool</w:t>
      </w:r>
      <w:proofErr w:type="spellEnd"/>
      <w:r w:rsidR="009736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Basic </w:t>
      </w:r>
      <w:proofErr w:type="spellStart"/>
      <w:r w:rsidR="009736D9">
        <w:rPr>
          <w:rFonts w:ascii="Times New Roman" w:eastAsia="Calibri" w:hAnsi="Times New Roman" w:cs="Times New Roman"/>
          <w:i/>
          <w:iCs/>
          <w:sz w:val="24"/>
          <w:szCs w:val="24"/>
        </w:rPr>
        <w:t>Parent</w:t>
      </w:r>
      <w:proofErr w:type="spellEnd"/>
      <w:r w:rsidR="009736D9">
        <w:rPr>
          <w:rFonts w:ascii="Times New Roman" w:eastAsia="Calibri" w:hAnsi="Times New Roman" w:cs="Times New Roman"/>
          <w:i/>
          <w:iCs/>
          <w:sz w:val="24"/>
          <w:szCs w:val="24"/>
        </w:rPr>
        <w:t>“</w:t>
      </w:r>
      <w:r w:rsidR="007B2CD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C32EC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(toliau – Programa) </w:t>
      </w:r>
      <w:r w:rsidR="004927F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licencijų </w:t>
      </w:r>
      <w:r w:rsidRPr="009736D9">
        <w:rPr>
          <w:rFonts w:ascii="Times New Roman" w:eastAsia="Calibri" w:hAnsi="Times New Roman" w:cs="Times New Roman"/>
          <w:i/>
          <w:iCs/>
          <w:sz w:val="24"/>
          <w:szCs w:val="24"/>
        </w:rPr>
        <w:t>pirkimą</w:t>
      </w:r>
      <w:r>
        <w:rPr>
          <w:rFonts w:ascii="Times New Roman" w:eastAsia="Calibri" w:hAnsi="Times New Roman" w:cs="Times New Roman"/>
          <w:sz w:val="24"/>
          <w:szCs w:val="24"/>
        </w:rPr>
        <w:t xml:space="preserve"> (toliau – Pirkimas) vykdyti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neskelbiamų derybų būdu, vadovaujantis Įstatymo 71 straipsnio 1 dalies 2 punkto (c) papunkčio nuostatomis.</w:t>
      </w:r>
      <w:r w:rsidR="003035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021A3B9C" w14:textId="46961396" w:rsidR="001753A4" w:rsidRDefault="00314C74" w:rsidP="006E4C64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Iš Tarnybai pateiktų dokumentų </w:t>
      </w:r>
      <w:r w:rsidR="004927F3">
        <w:rPr>
          <w:rFonts w:ascii="Times New Roman" w:eastAsia="Calibri" w:hAnsi="Times New Roman" w:cs="Times New Roman"/>
          <w:sz w:val="24"/>
          <w:szCs w:val="24"/>
        </w:rPr>
        <w:t>nustatyta</w:t>
      </w:r>
      <w:r w:rsidR="005B7560" w:rsidRPr="00303555">
        <w:rPr>
          <w:rFonts w:ascii="Times New Roman" w:eastAsia="Calibri" w:hAnsi="Times New Roman" w:cs="Times New Roman"/>
          <w:sz w:val="24"/>
          <w:szCs w:val="24"/>
        </w:rPr>
        <w:t xml:space="preserve">, kad </w:t>
      </w:r>
      <w:r w:rsidR="00746052">
        <w:rPr>
          <w:rFonts w:ascii="Times New Roman" w:eastAsia="Calibri" w:hAnsi="Times New Roman" w:cs="Times New Roman"/>
          <w:sz w:val="24"/>
          <w:szCs w:val="24"/>
        </w:rPr>
        <w:t>Lietuvos Respublikos finansų ministerija su Norvegijos užsienio reikalų ministerija yra pasirašiusios Europos ekonominės erdvės (toliau – EEE) įgyvendinimo sutartį</w:t>
      </w:r>
      <w:r w:rsidR="00746052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1"/>
      </w:r>
      <w:r w:rsidR="00C32EC4">
        <w:rPr>
          <w:rFonts w:ascii="Times New Roman" w:eastAsia="Calibri" w:hAnsi="Times New Roman" w:cs="Times New Roman"/>
          <w:sz w:val="24"/>
          <w:szCs w:val="24"/>
        </w:rPr>
        <w:t xml:space="preserve"> (toliau – Sutartis) dėl Programos įgyvendinimo Lietuvoje; Perkančioji organizacija yra šios Programos įgyvendinimo vykdytoja</w:t>
      </w:r>
      <w:r w:rsidR="00F33E11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2"/>
      </w:r>
      <w:r w:rsidR="00F33E1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Prašyme nurodoma, kad </w:t>
      </w:r>
      <w:r w:rsidR="001753A4">
        <w:rPr>
          <w:rFonts w:ascii="Times New Roman" w:eastAsia="Calibri" w:hAnsi="Times New Roman" w:cs="Times New Roman"/>
          <w:sz w:val="24"/>
          <w:szCs w:val="24"/>
        </w:rPr>
        <w:t xml:space="preserve">šios Programos įgyvendinimas numatytas </w:t>
      </w:r>
      <w:r>
        <w:rPr>
          <w:rFonts w:ascii="Times New Roman" w:eastAsia="Calibri" w:hAnsi="Times New Roman" w:cs="Times New Roman"/>
          <w:sz w:val="24"/>
          <w:szCs w:val="24"/>
        </w:rPr>
        <w:t>ir Perkančiosios organizacijos su Centrine projektų valdymo agentūra pasirašytoje projekto „Programos „Neįtikėtini metai“ pritaikymas ir įgyvendinimas Lietuvoje“</w:t>
      </w:r>
      <w:r w:rsidR="00962D92">
        <w:rPr>
          <w:rFonts w:ascii="Times New Roman" w:eastAsia="Calibri" w:hAnsi="Times New Roman" w:cs="Times New Roman"/>
          <w:sz w:val="24"/>
          <w:szCs w:val="24"/>
        </w:rPr>
        <w:t xml:space="preserve"> (toliau – Projektas)</w:t>
      </w:r>
      <w:r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3"/>
      </w:r>
      <w:r w:rsidR="00C75C78">
        <w:rPr>
          <w:rFonts w:ascii="Times New Roman" w:eastAsia="Calibri" w:hAnsi="Times New Roman" w:cs="Times New Roman"/>
          <w:sz w:val="24"/>
          <w:szCs w:val="24"/>
        </w:rPr>
        <w:t xml:space="preserve"> įgyvendinimo sutartyje</w:t>
      </w:r>
      <w:r w:rsidR="001A46C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D488CB8" w14:textId="6EE45302" w:rsidR="001A46CA" w:rsidRDefault="00F33E11" w:rsidP="006E4C64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Perkančioji organizacija nurodo, </w:t>
      </w:r>
      <w:r w:rsidR="004927F3">
        <w:rPr>
          <w:rFonts w:ascii="Times New Roman" w:eastAsia="Calibri" w:hAnsi="Times New Roman" w:cs="Times New Roman"/>
          <w:sz w:val="24"/>
          <w:szCs w:val="24"/>
        </w:rPr>
        <w:t xml:space="preserve">kad </w:t>
      </w:r>
      <w:r w:rsidR="00C75C78">
        <w:rPr>
          <w:rFonts w:ascii="Times New Roman" w:eastAsia="Calibri" w:hAnsi="Times New Roman" w:cs="Times New Roman"/>
          <w:sz w:val="24"/>
          <w:szCs w:val="24"/>
        </w:rPr>
        <w:t>ši Programa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moksliniais tyrimais pagrįsta ir analogų neturinti programa, skirta vaikams ir tėvams, kurios metodai padėtų mažinti medikamentinį gydymą ir vaikų hospitalizacijas dėl psichikos ir elgesio sunkumų, tėvams suteiktų </w:t>
      </w:r>
      <w:r w:rsidR="00D90BE0">
        <w:rPr>
          <w:rFonts w:ascii="Times New Roman" w:eastAsia="Calibri" w:hAnsi="Times New Roman" w:cs="Times New Roman"/>
          <w:sz w:val="24"/>
          <w:szCs w:val="24"/>
        </w:rPr>
        <w:t xml:space="preserve">auklėjimo įgūdžius ir įgalintų vaikus taisyti probleminį elgesį. </w:t>
      </w:r>
      <w:r w:rsidR="001A46CA">
        <w:rPr>
          <w:rFonts w:ascii="Times New Roman" w:eastAsia="Calibri" w:hAnsi="Times New Roman" w:cs="Times New Roman"/>
          <w:sz w:val="24"/>
          <w:szCs w:val="24"/>
        </w:rPr>
        <w:t>Pažym</w:t>
      </w:r>
      <w:r w:rsidR="007A5120">
        <w:rPr>
          <w:rFonts w:ascii="Times New Roman" w:eastAsia="Calibri" w:hAnsi="Times New Roman" w:cs="Times New Roman"/>
          <w:sz w:val="24"/>
          <w:szCs w:val="24"/>
        </w:rPr>
        <w:t>ėtina</w:t>
      </w:r>
      <w:r w:rsidR="001A46CA">
        <w:rPr>
          <w:rFonts w:ascii="Times New Roman" w:eastAsia="Calibri" w:hAnsi="Times New Roman" w:cs="Times New Roman"/>
          <w:sz w:val="24"/>
          <w:szCs w:val="24"/>
        </w:rPr>
        <w:t xml:space="preserve">, jog įsigijus šią Programą, būtų pasiektas ir Lietuvos Respublikos sveikatos apsaugos ministerijos programos „Sveikata“ tikslas – teikti paramą psichikos sveikatos stiprinimui ir prevencijos priemonėms, ypatingą dėmesį skiriant vaikų, jaunimo ir jų šeimų gerovei. Perkančioji organizacija </w:t>
      </w:r>
      <w:r w:rsidR="007A5120">
        <w:rPr>
          <w:rFonts w:ascii="Times New Roman" w:eastAsia="Calibri" w:hAnsi="Times New Roman" w:cs="Times New Roman"/>
          <w:sz w:val="24"/>
          <w:szCs w:val="24"/>
        </w:rPr>
        <w:t>nurodo</w:t>
      </w:r>
      <w:r w:rsidR="00D90BE0">
        <w:rPr>
          <w:rFonts w:ascii="Times New Roman" w:eastAsia="Calibri" w:hAnsi="Times New Roman" w:cs="Times New Roman"/>
          <w:sz w:val="24"/>
          <w:szCs w:val="24"/>
        </w:rPr>
        <w:t xml:space="preserve">, kad </w:t>
      </w:r>
      <w:r w:rsidR="007A5120">
        <w:rPr>
          <w:rFonts w:ascii="Times New Roman" w:eastAsia="Calibri" w:hAnsi="Times New Roman" w:cs="Times New Roman"/>
          <w:sz w:val="24"/>
          <w:szCs w:val="24"/>
        </w:rPr>
        <w:t xml:space="preserve">šiai dienai </w:t>
      </w:r>
      <w:r w:rsidR="00D90BE0">
        <w:rPr>
          <w:rFonts w:ascii="Times New Roman" w:eastAsia="Calibri" w:hAnsi="Times New Roman" w:cs="Times New Roman"/>
          <w:sz w:val="24"/>
          <w:szCs w:val="24"/>
        </w:rPr>
        <w:t>nėra daugiau žinoma kitų</w:t>
      </w:r>
      <w:r w:rsidR="001A46CA">
        <w:rPr>
          <w:rFonts w:ascii="Times New Roman" w:eastAsia="Calibri" w:hAnsi="Times New Roman" w:cs="Times New Roman"/>
          <w:sz w:val="24"/>
          <w:szCs w:val="24"/>
        </w:rPr>
        <w:t xml:space="preserve"> lygiaverčių</w:t>
      </w:r>
      <w:r w:rsidR="00D90BE0">
        <w:rPr>
          <w:rFonts w:ascii="Times New Roman" w:eastAsia="Calibri" w:hAnsi="Times New Roman" w:cs="Times New Roman"/>
          <w:sz w:val="24"/>
          <w:szCs w:val="24"/>
        </w:rPr>
        <w:t xml:space="preserve"> programų, patvirtintų mokslinių tyrimų rezultatais, kurios būtų tokios veiksmingos ir padėtų sumažinti ar išvengti problemų, kylančių dėl vaikų elgesio ar emocijų sutrikimo. </w:t>
      </w:r>
    </w:p>
    <w:p w14:paraId="2E7AB168" w14:textId="037A3FDF" w:rsidR="00B80646" w:rsidRPr="00B80646" w:rsidRDefault="001A46CA" w:rsidP="00B80646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Tarnybai </w:t>
      </w:r>
      <w:r w:rsidR="007A5120">
        <w:rPr>
          <w:rFonts w:ascii="Times New Roman" w:eastAsia="Calibri" w:hAnsi="Times New Roman" w:cs="Times New Roman"/>
          <w:sz w:val="24"/>
          <w:szCs w:val="24"/>
        </w:rPr>
        <w:t>pa</w:t>
      </w:r>
      <w:r>
        <w:rPr>
          <w:rFonts w:ascii="Times New Roman" w:eastAsia="Calibri" w:hAnsi="Times New Roman" w:cs="Times New Roman"/>
          <w:sz w:val="24"/>
          <w:szCs w:val="24"/>
        </w:rPr>
        <w:t xml:space="preserve">teiktame prašyme nurodoma, kad </w:t>
      </w:r>
      <w:r w:rsidR="007A5120">
        <w:rPr>
          <w:rFonts w:ascii="Times New Roman" w:eastAsia="Calibri" w:hAnsi="Times New Roman" w:cs="Times New Roman"/>
          <w:sz w:val="24"/>
          <w:szCs w:val="24"/>
        </w:rPr>
        <w:t>P</w:t>
      </w:r>
      <w:r>
        <w:rPr>
          <w:rFonts w:ascii="Times New Roman" w:eastAsia="Calibri" w:hAnsi="Times New Roman" w:cs="Times New Roman"/>
          <w:sz w:val="24"/>
          <w:szCs w:val="24"/>
        </w:rPr>
        <w:t xml:space="preserve">rogramos licencijas parduoti gali tik šios programos kūrėjai </w:t>
      </w:r>
      <w:r w:rsidR="007134A9">
        <w:rPr>
          <w:rFonts w:ascii="Times New Roman" w:eastAsia="Calibri" w:hAnsi="Times New Roman" w:cs="Times New Roman"/>
          <w:sz w:val="24"/>
          <w:szCs w:val="24"/>
        </w:rPr>
        <w:t xml:space="preserve">ir autoriai </w:t>
      </w:r>
      <w:bookmarkStart w:id="1" w:name="_Hlk33186207"/>
      <w:proofErr w:type="spellStart"/>
      <w:r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Incredible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Years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Inc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1"/>
      <w:r>
        <w:rPr>
          <w:rFonts w:ascii="Times New Roman" w:eastAsia="Calibri" w:hAnsi="Times New Roman" w:cs="Times New Roman"/>
          <w:sz w:val="24"/>
          <w:szCs w:val="24"/>
        </w:rPr>
        <w:t>(toliau – Tiekėjas), ir kitų fizinių ar juridinių asmenų, galinčių parduoti šios Programos licencijas, nėra, kadangi tik Tiekėjas turi išimtines, išskirtines teises į Programą ir niekas kitas neturi teisių į šią Programą</w:t>
      </w:r>
      <w:r w:rsidR="00B80646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4"/>
      </w:r>
      <w:r w:rsidR="00B8064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134A9">
        <w:rPr>
          <w:rFonts w:ascii="Times New Roman" w:eastAsia="Calibri" w:hAnsi="Times New Roman" w:cs="Times New Roman"/>
          <w:sz w:val="24"/>
          <w:szCs w:val="24"/>
        </w:rPr>
        <w:t xml:space="preserve">Tiekėjo rašte taip pat pažymėta, kad leidimus mokyti, atestuoti ir konsultuoti Programos įgyvendinimo metu gali tik instruktoriai bei mentoriai, kurie yra Tiekėjo atestuoti, </w:t>
      </w:r>
      <w:r w:rsidR="002F201C">
        <w:rPr>
          <w:rFonts w:ascii="Times New Roman" w:eastAsia="Calibri" w:hAnsi="Times New Roman" w:cs="Times New Roman"/>
          <w:sz w:val="24"/>
          <w:szCs w:val="24"/>
        </w:rPr>
        <w:t>taip pat savininkė bei programų kūrėja mokslų daktarė C. W-S</w:t>
      </w:r>
      <w:r w:rsidR="007A5120">
        <w:rPr>
          <w:rFonts w:ascii="Times New Roman" w:eastAsia="Calibri" w:hAnsi="Times New Roman" w:cs="Times New Roman"/>
          <w:sz w:val="24"/>
          <w:szCs w:val="24"/>
        </w:rPr>
        <w:t>, bet kokių kitų mokymų, vykdomų ne sertifikuotų trenerių ar mentorių, Tiekėjas nepripažįsta</w:t>
      </w:r>
      <w:r w:rsidR="002F201C">
        <w:rPr>
          <w:rFonts w:ascii="Times New Roman" w:eastAsia="Calibri" w:hAnsi="Times New Roman" w:cs="Times New Roman"/>
          <w:sz w:val="24"/>
          <w:szCs w:val="24"/>
        </w:rPr>
        <w:t>.</w:t>
      </w:r>
      <w:r w:rsidR="007134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5120">
        <w:rPr>
          <w:rFonts w:ascii="Times New Roman" w:eastAsia="Calibri" w:hAnsi="Times New Roman" w:cs="Times New Roman"/>
          <w:sz w:val="24"/>
          <w:szCs w:val="24"/>
        </w:rPr>
        <w:t>Siekdama įgyvendinti vykdomą Projektą</w:t>
      </w:r>
      <w:r w:rsidR="00962D92">
        <w:rPr>
          <w:rFonts w:ascii="Times New Roman" w:eastAsia="Calibri" w:hAnsi="Times New Roman" w:cs="Times New Roman"/>
          <w:sz w:val="24"/>
          <w:szCs w:val="24"/>
        </w:rPr>
        <w:t xml:space="preserve"> ir pasiekti Projekte numatytus tikslus, bei a</w:t>
      </w:r>
      <w:r w:rsidR="00B80646">
        <w:rPr>
          <w:rFonts w:ascii="Times New Roman" w:eastAsia="Times New Roman" w:hAnsi="Times New Roman" w:cs="Times New Roman"/>
          <w:bCs/>
          <w:sz w:val="24"/>
          <w:szCs w:val="24"/>
        </w:rPr>
        <w:t>tsižvelgdama į aukščiau nurodytas aplinkybes, Perkančiosios organizacijos viešojo pirkimo komisija priėmė sprendimą Pirkimą vykdyti neskelbiamų derybų būdu kreipiantis į konkretų tiekėją</w:t>
      </w:r>
      <w:r w:rsidR="00962D92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Programos kūrėją </w:t>
      </w:r>
      <w:proofErr w:type="spellStart"/>
      <w:r w:rsidR="00962D92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="00962D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62D92">
        <w:rPr>
          <w:rFonts w:ascii="Times New Roman" w:eastAsia="Calibri" w:hAnsi="Times New Roman" w:cs="Times New Roman"/>
          <w:sz w:val="24"/>
          <w:szCs w:val="24"/>
        </w:rPr>
        <w:t>Incredible</w:t>
      </w:r>
      <w:proofErr w:type="spellEnd"/>
      <w:r w:rsidR="00962D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62D92">
        <w:rPr>
          <w:rFonts w:ascii="Times New Roman" w:eastAsia="Calibri" w:hAnsi="Times New Roman" w:cs="Times New Roman"/>
          <w:sz w:val="24"/>
          <w:szCs w:val="24"/>
        </w:rPr>
        <w:t>Years</w:t>
      </w:r>
      <w:proofErr w:type="spellEnd"/>
      <w:r w:rsidR="00962D9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962D92">
        <w:rPr>
          <w:rFonts w:ascii="Times New Roman" w:eastAsia="Calibri" w:hAnsi="Times New Roman" w:cs="Times New Roman"/>
          <w:sz w:val="24"/>
          <w:szCs w:val="24"/>
        </w:rPr>
        <w:t>Inc</w:t>
      </w:r>
      <w:proofErr w:type="spellEnd"/>
      <w:r w:rsidR="00B80646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</w:rPr>
        <w:footnoteReference w:id="5"/>
      </w:r>
      <w:r w:rsidR="00B80646">
        <w:rPr>
          <w:rFonts w:ascii="Times New Roman" w:eastAsia="Times New Roman" w:hAnsi="Times New Roman" w:cs="Times New Roman"/>
          <w:bCs/>
          <w:sz w:val="24"/>
          <w:szCs w:val="24"/>
        </w:rPr>
        <w:t xml:space="preserve"> ir prašo Tarnybos sutikimo dėl tokio pirkimo būdo pasirinkimo. </w:t>
      </w:r>
    </w:p>
    <w:p w14:paraId="33F4A2B2" w14:textId="4CF8CAEE" w:rsidR="00B80646" w:rsidRDefault="00B80646" w:rsidP="00B80646">
      <w:pPr>
        <w:spacing w:after="0"/>
        <w:ind w:firstLine="851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62A4E">
        <w:rPr>
          <w:rFonts w:ascii="Times New Roman" w:eastAsia="Calibri" w:hAnsi="Times New Roman" w:cs="Times New Roman"/>
          <w:sz w:val="24"/>
          <w:szCs w:val="24"/>
        </w:rPr>
        <w:t xml:space="preserve">Įstatymo </w:t>
      </w:r>
      <w:bookmarkStart w:id="2" w:name="_Hlk512591765"/>
      <w:r w:rsidRPr="00862A4E">
        <w:rPr>
          <w:rFonts w:ascii="Times New Roman" w:eastAsia="Calibri" w:hAnsi="Times New Roman" w:cs="Times New Roman"/>
          <w:sz w:val="24"/>
          <w:szCs w:val="24"/>
        </w:rPr>
        <w:t>71 straipsnio 1 dalies 2 punkto (c) papunk</w:t>
      </w:r>
      <w:r>
        <w:rPr>
          <w:rFonts w:ascii="Times New Roman" w:eastAsia="Calibri" w:hAnsi="Times New Roman" w:cs="Times New Roman"/>
          <w:sz w:val="24"/>
          <w:szCs w:val="24"/>
        </w:rPr>
        <w:t>tyje</w:t>
      </w:r>
      <w:r w:rsidRPr="00862A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2"/>
      <w:r w:rsidRPr="00862A4E">
        <w:rPr>
          <w:rFonts w:ascii="Times New Roman" w:eastAsia="Calibri" w:hAnsi="Times New Roman" w:cs="Times New Roman"/>
          <w:sz w:val="24"/>
          <w:szCs w:val="24"/>
        </w:rPr>
        <w:t>nu</w:t>
      </w:r>
      <w:r>
        <w:rPr>
          <w:rFonts w:ascii="Times New Roman" w:eastAsia="Calibri" w:hAnsi="Times New Roman" w:cs="Times New Roman"/>
          <w:sz w:val="24"/>
          <w:szCs w:val="24"/>
        </w:rPr>
        <w:t>statyta,</w:t>
      </w:r>
      <w:r w:rsidRPr="00862A4E">
        <w:rPr>
          <w:rFonts w:ascii="Times New Roman" w:eastAsia="Calibri" w:hAnsi="Times New Roman" w:cs="Times New Roman"/>
          <w:sz w:val="24"/>
          <w:szCs w:val="24"/>
        </w:rPr>
        <w:t xml:space="preserve"> kad prekės, paslaugos ar darbai neskelbiamų derybų būdu gali būti perkamos: </w:t>
      </w:r>
      <w:r w:rsidRPr="00862A4E">
        <w:rPr>
          <w:rFonts w:ascii="Times New Roman" w:eastAsia="Calibri" w:hAnsi="Times New Roman" w:cs="Times New Roman"/>
          <w:i/>
          <w:iCs/>
          <w:sz w:val="24"/>
          <w:szCs w:val="24"/>
        </w:rPr>
        <w:t>„jeigu prekes pati</w:t>
      </w:r>
      <w:r w:rsidR="00A0682B">
        <w:rPr>
          <w:rFonts w:ascii="Times New Roman" w:eastAsia="Calibri" w:hAnsi="Times New Roman" w:cs="Times New Roman"/>
          <w:i/>
          <w:iCs/>
          <w:sz w:val="24"/>
          <w:szCs w:val="24"/>
        </w:rPr>
        <w:t>e</w:t>
      </w:r>
      <w:r w:rsidRPr="00862A4E">
        <w:rPr>
          <w:rFonts w:ascii="Times New Roman" w:eastAsia="Calibri" w:hAnsi="Times New Roman" w:cs="Times New Roman"/>
          <w:i/>
          <w:iCs/>
          <w:sz w:val="24"/>
          <w:szCs w:val="24"/>
        </w:rPr>
        <w:t>kti, paslaugas teikti ar darbus atlikti gali tik konkretus tiekėjas dėl vienos iš šių priežasčių: &lt;...&gt; c) dėl išimtinių teisių, įskaitant intelektinės nuosavybės teises, apsaugos &lt;...&gt;“.</w:t>
      </w:r>
    </w:p>
    <w:p w14:paraId="4B125E2E" w14:textId="104C2F2C" w:rsidR="00B80646" w:rsidRPr="00B3372D" w:rsidRDefault="00B80646" w:rsidP="00B8064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Tarnyba, į</w:t>
      </w:r>
      <w:r w:rsidRPr="005A3654">
        <w:rPr>
          <w:rFonts w:ascii="Times New Roman" w:eastAsia="Times New Roman" w:hAnsi="Times New Roman" w:cs="Times New Roman"/>
          <w:sz w:val="24"/>
          <w:szCs w:val="24"/>
        </w:rPr>
        <w:t xml:space="preserve">vertinusi </w:t>
      </w:r>
      <w:r w:rsidR="002F201C">
        <w:rPr>
          <w:rFonts w:ascii="Times New Roman" w:eastAsia="Times New Roman" w:hAnsi="Times New Roman" w:cs="Times New Roman"/>
          <w:sz w:val="24"/>
          <w:szCs w:val="24"/>
        </w:rPr>
        <w:t>Perkančiosios</w:t>
      </w:r>
      <w:r w:rsidRPr="005A3654">
        <w:rPr>
          <w:rFonts w:ascii="Times New Roman" w:eastAsia="Times New Roman" w:hAnsi="Times New Roman" w:cs="Times New Roman"/>
          <w:sz w:val="24"/>
          <w:szCs w:val="24"/>
        </w:rPr>
        <w:t xml:space="preserve"> organizacijos prašyme nurodytas aplinkybes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3654">
        <w:rPr>
          <w:rFonts w:ascii="Times New Roman" w:eastAsia="Times New Roman" w:hAnsi="Times New Roman" w:cs="Times New Roman"/>
          <w:sz w:val="24"/>
          <w:szCs w:val="24"/>
        </w:rPr>
        <w:t>bei pateiktus argumentus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ir juos pagrindžiančius dokumentus,</w:t>
      </w:r>
      <w:r w:rsidRPr="005A36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nustatė</w:t>
      </w:r>
      <w:r w:rsidRPr="00676C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kad </w:t>
      </w:r>
      <w:r w:rsidRPr="00676C62">
        <w:rPr>
          <w:rFonts w:ascii="Times New Roman" w:eastAsia="Times New Roman" w:hAnsi="Times New Roman" w:cs="Times New Roman"/>
          <w:sz w:val="24"/>
          <w:szCs w:val="24"/>
        </w:rPr>
        <w:t>priimtas sprendimas ir pasirinktas paslaugų pirkimo būdas atitinka Įstatymo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5BF7">
        <w:rPr>
          <w:rFonts w:ascii="Times New Roman" w:hAnsi="Times New Roman" w:cs="Times New Roman"/>
          <w:sz w:val="24"/>
          <w:szCs w:val="24"/>
        </w:rPr>
        <w:t>71 straipsnio 1 dalies 2 punkto (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7A5B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nuostatas, t. y. nagrinėjamu atveju dėl išimtinių teisių apsaugos Pirkimu siekiam</w:t>
      </w:r>
      <w:r w:rsidR="002F201C">
        <w:rPr>
          <w:rFonts w:ascii="Times New Roman" w:eastAsia="Times New Roman" w:hAnsi="Times New Roman" w:cs="Times New Roman"/>
          <w:sz w:val="24"/>
          <w:szCs w:val="24"/>
        </w:rPr>
        <w:t xml:space="preserve">ą įsigyti Programą </w:t>
      </w:r>
      <w:r w:rsidR="00962D92">
        <w:rPr>
          <w:rFonts w:ascii="Times New Roman" w:eastAsia="Times New Roman" w:hAnsi="Times New Roman" w:cs="Times New Roman"/>
          <w:sz w:val="24"/>
          <w:szCs w:val="24"/>
        </w:rPr>
        <w:t xml:space="preserve">(licencijas) </w:t>
      </w:r>
      <w:r w:rsidR="002F201C">
        <w:rPr>
          <w:rFonts w:ascii="Times New Roman" w:eastAsia="Times New Roman" w:hAnsi="Times New Roman" w:cs="Times New Roman"/>
          <w:sz w:val="24"/>
          <w:szCs w:val="24"/>
        </w:rPr>
        <w:t>ir mokymo</w:t>
      </w:r>
      <w:r w:rsidR="00953E05">
        <w:rPr>
          <w:rFonts w:ascii="Times New Roman" w:eastAsia="Times New Roman" w:hAnsi="Times New Roman" w:cs="Times New Roman"/>
          <w:sz w:val="24"/>
          <w:szCs w:val="24"/>
        </w:rPr>
        <w:t xml:space="preserve">, atestavimo ir konsultavimo </w:t>
      </w:r>
      <w:r w:rsidR="002F201C">
        <w:rPr>
          <w:rFonts w:ascii="Times New Roman" w:eastAsia="Times New Roman" w:hAnsi="Times New Roman" w:cs="Times New Roman"/>
          <w:sz w:val="24"/>
          <w:szCs w:val="24"/>
        </w:rPr>
        <w:t>paslaugas šios Programos įgyvendinimo metu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gali suteikti tik konkretus tiekėjas.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Atsižvelgdama į</w:t>
      </w:r>
      <w:r w:rsidRPr="0061022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aukščiau išdėstytą bei vadovaudamasi Įstatymo 95 straipsnio 2 dalies 6 punkto nuostatomis, </w:t>
      </w:r>
      <w:r w:rsidRPr="0061022B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Tarnyba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20C5">
        <w:rPr>
          <w:rFonts w:ascii="Times New Roman" w:hAnsi="Times New Roman" w:cs="Times New Roman"/>
          <w:b/>
          <w:sz w:val="24"/>
          <w:szCs w:val="24"/>
        </w:rPr>
        <w:t>sutinka</w:t>
      </w:r>
      <w:r>
        <w:rPr>
          <w:rFonts w:ascii="Times New Roman" w:hAnsi="Times New Roman" w:cs="Times New Roman"/>
          <w:sz w:val="24"/>
          <w:szCs w:val="24"/>
        </w:rPr>
        <w:t xml:space="preserve">, kad </w:t>
      </w:r>
      <w:r w:rsidR="002F201C">
        <w:rPr>
          <w:rFonts w:ascii="Times New Roman" w:hAnsi="Times New Roman" w:cs="Times New Roman"/>
          <w:sz w:val="24"/>
          <w:szCs w:val="24"/>
        </w:rPr>
        <w:t>Perkančioji</w:t>
      </w:r>
      <w:r>
        <w:rPr>
          <w:rFonts w:ascii="Times New Roman" w:hAnsi="Times New Roman" w:cs="Times New Roman"/>
          <w:sz w:val="24"/>
          <w:szCs w:val="24"/>
        </w:rPr>
        <w:t xml:space="preserve"> organizacija </w:t>
      </w:r>
      <w:r w:rsidR="002F201C" w:rsidRPr="002F201C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2F201C">
        <w:rPr>
          <w:rFonts w:ascii="Times New Roman" w:eastAsia="Calibri" w:hAnsi="Times New Roman" w:cs="Times New Roman"/>
          <w:i/>
          <w:sz w:val="24"/>
          <w:szCs w:val="24"/>
        </w:rPr>
        <w:t>irkimą</w:t>
      </w:r>
      <w:r>
        <w:rPr>
          <w:rFonts w:ascii="Times New Roman" w:eastAsia="Calibri" w:hAnsi="Times New Roman" w:cs="Times New Roman"/>
          <w:sz w:val="24"/>
          <w:szCs w:val="24"/>
        </w:rPr>
        <w:t xml:space="preserve"> vykdytų neskelbiamų derybų būdu </w:t>
      </w:r>
      <w:r w:rsidRPr="007A5BF7">
        <w:rPr>
          <w:rFonts w:ascii="Times New Roman" w:hAnsi="Times New Roman" w:cs="Times New Roman"/>
          <w:sz w:val="24"/>
          <w:szCs w:val="24"/>
        </w:rPr>
        <w:t xml:space="preserve">vadovaujantis Įstatymo </w:t>
      </w:r>
      <w:bookmarkStart w:id="3" w:name="_Hlk769388"/>
      <w:r w:rsidRPr="007A5BF7">
        <w:rPr>
          <w:rFonts w:ascii="Times New Roman" w:hAnsi="Times New Roman" w:cs="Times New Roman"/>
          <w:sz w:val="24"/>
          <w:szCs w:val="24"/>
        </w:rPr>
        <w:t>71 straipsnio 1 dalies 2 punkto (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7A5BF7">
        <w:rPr>
          <w:rFonts w:ascii="Times New Roman" w:hAnsi="Times New Roman" w:cs="Times New Roman"/>
          <w:sz w:val="24"/>
          <w:szCs w:val="24"/>
        </w:rPr>
        <w:t>)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5BF7">
        <w:rPr>
          <w:rFonts w:ascii="Times New Roman" w:hAnsi="Times New Roman" w:cs="Times New Roman"/>
          <w:sz w:val="24"/>
          <w:szCs w:val="24"/>
        </w:rPr>
        <w:t>papunkči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A5BF7">
        <w:rPr>
          <w:rFonts w:ascii="Times New Roman" w:hAnsi="Times New Roman" w:cs="Times New Roman"/>
          <w:sz w:val="24"/>
          <w:szCs w:val="24"/>
        </w:rPr>
        <w:t xml:space="preserve"> nuostatomis, į derybas kviečiant </w:t>
      </w:r>
      <w:proofErr w:type="spellStart"/>
      <w:r w:rsidR="002F201C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="002F20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F201C">
        <w:rPr>
          <w:rFonts w:ascii="Times New Roman" w:eastAsia="Calibri" w:hAnsi="Times New Roman" w:cs="Times New Roman"/>
          <w:sz w:val="24"/>
          <w:szCs w:val="24"/>
        </w:rPr>
        <w:t>Incredible</w:t>
      </w:r>
      <w:proofErr w:type="spellEnd"/>
      <w:r w:rsidR="002F20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F201C">
        <w:rPr>
          <w:rFonts w:ascii="Times New Roman" w:eastAsia="Calibri" w:hAnsi="Times New Roman" w:cs="Times New Roman"/>
          <w:sz w:val="24"/>
          <w:szCs w:val="24"/>
        </w:rPr>
        <w:t>Years</w:t>
      </w:r>
      <w:proofErr w:type="spellEnd"/>
      <w:r w:rsidR="002F201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2F201C">
        <w:rPr>
          <w:rFonts w:ascii="Times New Roman" w:eastAsia="Calibri" w:hAnsi="Times New Roman" w:cs="Times New Roman"/>
          <w:sz w:val="24"/>
          <w:szCs w:val="24"/>
        </w:rPr>
        <w:t>Inc</w:t>
      </w:r>
      <w:proofErr w:type="spellEnd"/>
      <w:r w:rsidRPr="007A5BF7">
        <w:rPr>
          <w:rFonts w:ascii="Times New Roman" w:hAnsi="Times New Roman" w:cs="Times New Roman"/>
          <w:sz w:val="24"/>
          <w:szCs w:val="24"/>
        </w:rPr>
        <w:t>.</w:t>
      </w:r>
    </w:p>
    <w:p w14:paraId="56D46D87" w14:textId="77777777" w:rsidR="00B80646" w:rsidRDefault="00B80646" w:rsidP="006E4C64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60A899" w14:textId="673BBDB3" w:rsidR="00773109" w:rsidRDefault="00773109" w:rsidP="000A46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E96094" w14:textId="77777777" w:rsidR="00773109" w:rsidRPr="008E1231" w:rsidRDefault="00773109" w:rsidP="000A46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7EA09E" w14:textId="77777777" w:rsidR="00DE5BF4" w:rsidRPr="00E362AB" w:rsidRDefault="00DE5BF4" w:rsidP="00AC4BD7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8595239"/>
      <w:bookmarkEnd w:id="0"/>
      <w:r w:rsidRPr="00E362AB">
        <w:rPr>
          <w:rFonts w:ascii="Times New Roman" w:hAnsi="Times New Roman" w:cs="Times New Roman"/>
          <w:sz w:val="24"/>
          <w:szCs w:val="24"/>
        </w:rPr>
        <w:t xml:space="preserve">Direktoriaus pavaduotoja, </w:t>
      </w:r>
    </w:p>
    <w:p w14:paraId="79E4A61C" w14:textId="77777777" w:rsidR="00DE5BF4" w:rsidRDefault="00DE5BF4" w:rsidP="00DE5BF4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2AB">
        <w:rPr>
          <w:rFonts w:ascii="Times New Roman" w:hAnsi="Times New Roman" w:cs="Times New Roman"/>
          <w:sz w:val="24"/>
          <w:szCs w:val="24"/>
        </w:rPr>
        <w:t>laikinai atliekanti direktoriaus funkcijas</w:t>
      </w:r>
      <w:r w:rsidRPr="00E362A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Jovita Petkuvienė </w:t>
      </w:r>
    </w:p>
    <w:bookmarkEnd w:id="4"/>
    <w:tbl>
      <w:tblPr>
        <w:tblW w:w="14032" w:type="dxa"/>
        <w:tblLook w:val="01E0" w:firstRow="1" w:lastRow="1" w:firstColumn="1" w:lastColumn="1" w:noHBand="0" w:noVBand="0"/>
      </w:tblPr>
      <w:tblGrid>
        <w:gridCol w:w="9639"/>
        <w:gridCol w:w="4393"/>
      </w:tblGrid>
      <w:tr w:rsidR="00E83E81" w:rsidRPr="000B350C" w14:paraId="41D509C3" w14:textId="77777777" w:rsidTr="00A41298">
        <w:tc>
          <w:tcPr>
            <w:tcW w:w="9639" w:type="dxa"/>
          </w:tcPr>
          <w:p w14:paraId="732B9A6F" w14:textId="0FF07F04" w:rsidR="00565E2A" w:rsidRDefault="00565E2A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352BB7" w14:textId="1BFDE55A" w:rsidR="000A4621" w:rsidRDefault="000A4621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5466A3" w14:textId="29C74022" w:rsidR="00773109" w:rsidRDefault="00773109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B7CF83" w14:textId="57291A8F" w:rsidR="00D54E95" w:rsidRDefault="00D54E95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ECC939" w14:textId="3CF0716A" w:rsidR="00953E05" w:rsidRDefault="00953E05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3BC3F3" w14:textId="62D93650" w:rsidR="00953E05" w:rsidRDefault="00953E05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691E7F" w14:textId="7F8DF0C9" w:rsidR="00953E05" w:rsidRDefault="00953E05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5B578B" w14:textId="623A212C" w:rsidR="00A0682B" w:rsidRDefault="00A0682B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B5EDAC" w14:textId="77777777" w:rsidR="00A0682B" w:rsidRDefault="00A0682B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_GoBack"/>
            <w:bookmarkEnd w:id="5"/>
          </w:p>
          <w:p w14:paraId="1F9FB8BE" w14:textId="4D7F01A7" w:rsidR="00953E05" w:rsidRDefault="00953E05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6F3917" w14:textId="71EDDD87" w:rsidR="00953E05" w:rsidRDefault="00953E05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18F0CD" w14:textId="77777777" w:rsidR="00953E05" w:rsidRDefault="00953E05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2A4BC4" w14:textId="77777777" w:rsidR="00D54E95" w:rsidRDefault="00D54E95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2332A5" w14:textId="77777777" w:rsidR="00181EF8" w:rsidRDefault="00181EF8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BEC115" w14:textId="208090B1" w:rsidR="00E83E81" w:rsidRPr="000B350C" w:rsidRDefault="00E83E81" w:rsidP="000235EA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Agnė Marčiulionyte</w:t>
            </w:r>
            <w:r w:rsidRPr="000B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tel. (8 5)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 7011, faks. (8 5) 213 6213,  el. p. Agne.Marciulionyte</w:t>
            </w:r>
            <w:r w:rsidRPr="000B350C">
              <w:rPr>
                <w:rFonts w:ascii="Times New Roman" w:eastAsia="Times New Roman" w:hAnsi="Times New Roman" w:cs="Times New Roman"/>
                <w:sz w:val="24"/>
                <w:szCs w:val="24"/>
              </w:rPr>
              <w:t>@vpt.lt</w:t>
            </w:r>
          </w:p>
        </w:tc>
        <w:tc>
          <w:tcPr>
            <w:tcW w:w="4393" w:type="dxa"/>
          </w:tcPr>
          <w:p w14:paraId="2202005F" w14:textId="77777777" w:rsidR="00E83E81" w:rsidRPr="000B350C" w:rsidRDefault="00E83E81" w:rsidP="00A41298">
            <w:pPr>
              <w:spacing w:after="0" w:line="240" w:lineRule="auto"/>
              <w:ind w:left="2018"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E7E48D" w14:textId="77777777" w:rsidR="00A252EC" w:rsidRPr="0000795D" w:rsidRDefault="00A252EC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A252EC" w:rsidRPr="0000795D" w:rsidSect="000235EA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85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F1141" w14:textId="77777777" w:rsidR="00FF3C9D" w:rsidRDefault="00FF3C9D">
      <w:pPr>
        <w:spacing w:after="0" w:line="240" w:lineRule="auto"/>
      </w:pPr>
      <w:r>
        <w:separator/>
      </w:r>
    </w:p>
  </w:endnote>
  <w:endnote w:type="continuationSeparator" w:id="0">
    <w:p w14:paraId="5A3C8D01" w14:textId="77777777" w:rsidR="00FF3C9D" w:rsidRDefault="00FF3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B7DD9" w14:textId="77777777" w:rsidR="006C06BD" w:rsidRDefault="00FF3C9D">
    <w:pPr>
      <w:pStyle w:val="Footer"/>
    </w:pPr>
  </w:p>
  <w:p w14:paraId="38D7BB4F" w14:textId="77777777" w:rsidR="006C06BD" w:rsidRDefault="00FF3C9D">
    <w:pPr>
      <w:pStyle w:val="Footer"/>
    </w:pPr>
  </w:p>
  <w:p w14:paraId="4739987F" w14:textId="77777777" w:rsidR="006C06BD" w:rsidRDefault="00FF3C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94A0C" w14:textId="77777777" w:rsidR="00CA7222" w:rsidRPr="004948EF" w:rsidRDefault="00CA7222" w:rsidP="004948EF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59264" behindDoc="0" locked="0" layoutInCell="1" allowOverlap="1" wp14:anchorId="6E16BC01" wp14:editId="79375E08">
          <wp:simplePos x="0" y="0"/>
          <wp:positionH relativeFrom="margin">
            <wp:posOffset>5130165</wp:posOffset>
          </wp:positionH>
          <wp:positionV relativeFrom="paragraph">
            <wp:posOffset>50165</wp:posOffset>
          </wp:positionV>
          <wp:extent cx="990600" cy="742950"/>
          <wp:effectExtent l="0" t="0" r="0" b="0"/>
          <wp:wrapNone/>
          <wp:docPr id="5" name="Paveikslėlis 5" descr="cid:image001.jpg@01D5DB6C.BCAEF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4" descr="cid:image001.jpg@01D5DB6C.BCAEF0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948EF">
      <w:rPr>
        <w:rFonts w:ascii="Times New Roman" w:hAnsi="Times New Roman" w:cs="Times New Roman"/>
        <w:sz w:val="20"/>
        <w:szCs w:val="20"/>
      </w:rPr>
      <w:t>Biudžetinė įstaiga</w:t>
    </w:r>
    <w:r w:rsidRPr="004948EF">
      <w:rPr>
        <w:rFonts w:ascii="Times New Roman" w:hAnsi="Times New Roman" w:cs="Times New Roman"/>
        <w:sz w:val="20"/>
        <w:szCs w:val="20"/>
      </w:rPr>
      <w:tab/>
      <w:t xml:space="preserve">         Tel. (8 5) 219 7001               Duomenys kaupiami ir saugomi              </w:t>
    </w:r>
  </w:p>
  <w:p w14:paraId="758A764A" w14:textId="77777777" w:rsidR="00CA7222" w:rsidRPr="004948EF" w:rsidRDefault="00CA7222" w:rsidP="004948EF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 xml:space="preserve">Kareivių g. 1, LT-08351 Vilnius         Faks. (8 5) 213 6213             Juridinių asmenų registre </w:t>
    </w:r>
  </w:p>
  <w:p w14:paraId="5BE8DD1B" w14:textId="77777777" w:rsidR="00CA7222" w:rsidRPr="004948EF" w:rsidRDefault="00FF3C9D" w:rsidP="004948EF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3" w:history="1">
      <w:r w:rsidR="00CA7222" w:rsidRPr="004948EF">
        <w:rPr>
          <w:rStyle w:val="Hyperlink"/>
          <w:rFonts w:ascii="Times New Roman" w:hAnsi="Times New Roman" w:cs="Times New Roman"/>
          <w:sz w:val="20"/>
          <w:szCs w:val="20"/>
        </w:rPr>
        <w:t>http://www.vpt.lrv.lt</w:t>
      </w:r>
    </w:hyperlink>
    <w:r w:rsidR="00CA7222" w:rsidRPr="004948EF">
      <w:rPr>
        <w:rFonts w:ascii="Times New Roman" w:hAnsi="Times New Roman" w:cs="Times New Roman"/>
        <w:sz w:val="20"/>
        <w:szCs w:val="20"/>
      </w:rPr>
      <w:tab/>
      <w:t xml:space="preserve">         El. p. </w:t>
    </w:r>
    <w:hyperlink r:id="rId4" w:history="1">
      <w:r w:rsidR="00CA7222" w:rsidRPr="004948EF">
        <w:rPr>
          <w:rStyle w:val="Hyperlink"/>
          <w:rFonts w:ascii="Times New Roman" w:hAnsi="Times New Roman" w:cs="Times New Roman"/>
          <w:sz w:val="20"/>
          <w:szCs w:val="20"/>
        </w:rPr>
        <w:t>info@vpt.lt</w:t>
      </w:r>
    </w:hyperlink>
    <w:r w:rsidR="00CA7222" w:rsidRPr="004948EF">
      <w:rPr>
        <w:rFonts w:ascii="Times New Roman" w:hAnsi="Times New Roman" w:cs="Times New Roman"/>
        <w:sz w:val="20"/>
        <w:szCs w:val="20"/>
      </w:rPr>
      <w:t xml:space="preserve">                   Kodas 188656261                                   </w:t>
    </w:r>
  </w:p>
  <w:p w14:paraId="0F774820" w14:textId="77777777" w:rsidR="00CA7222" w:rsidRPr="004948EF" w:rsidRDefault="00CA7222" w:rsidP="004948EF">
    <w:pPr>
      <w:pStyle w:val="Footer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1B2A0E14" w14:textId="77777777" w:rsidR="006C06BD" w:rsidRPr="004948EF" w:rsidRDefault="00FF3C9D" w:rsidP="004948EF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6E6AE" w14:textId="77777777" w:rsidR="00FF3C9D" w:rsidRDefault="00FF3C9D">
      <w:pPr>
        <w:spacing w:after="0" w:line="240" w:lineRule="auto"/>
      </w:pPr>
      <w:r>
        <w:separator/>
      </w:r>
    </w:p>
  </w:footnote>
  <w:footnote w:type="continuationSeparator" w:id="0">
    <w:p w14:paraId="1BE60258" w14:textId="77777777" w:rsidR="00FF3C9D" w:rsidRDefault="00FF3C9D">
      <w:pPr>
        <w:spacing w:after="0" w:line="240" w:lineRule="auto"/>
      </w:pPr>
      <w:r>
        <w:continuationSeparator/>
      </w:r>
    </w:p>
  </w:footnote>
  <w:footnote w:id="1">
    <w:p w14:paraId="38931179" w14:textId="4A77EF1A" w:rsidR="00746052" w:rsidRPr="00B80646" w:rsidRDefault="00746052">
      <w:pPr>
        <w:pStyle w:val="FootnoteText"/>
        <w:rPr>
          <w:rFonts w:ascii="Times New Roman" w:hAnsi="Times New Roman" w:cs="Times New Roman"/>
        </w:rPr>
      </w:pPr>
      <w:r w:rsidRPr="00B80646">
        <w:rPr>
          <w:rStyle w:val="FootnoteReference"/>
          <w:rFonts w:ascii="Times New Roman" w:hAnsi="Times New Roman" w:cs="Times New Roman"/>
        </w:rPr>
        <w:footnoteRef/>
      </w:r>
      <w:r w:rsidRPr="00B80646">
        <w:rPr>
          <w:rFonts w:ascii="Times New Roman" w:hAnsi="Times New Roman" w:cs="Times New Roman"/>
        </w:rPr>
        <w:t xml:space="preserve"> </w:t>
      </w:r>
      <w:r w:rsidR="004927F3">
        <w:rPr>
          <w:rFonts w:ascii="Times New Roman" w:hAnsi="Times New Roman" w:cs="Times New Roman"/>
        </w:rPr>
        <w:t xml:space="preserve">2019 m. rugsėjo 3 d. sutartis Nr. 1S-47 </w:t>
      </w:r>
      <w:r w:rsidRPr="00B80646">
        <w:rPr>
          <w:rFonts w:ascii="Times New Roman" w:hAnsi="Times New Roman" w:cs="Times New Roman"/>
        </w:rPr>
        <w:t>LT HEALTH – EEA FM 2014-2021</w:t>
      </w:r>
      <w:r w:rsidR="00C75C78" w:rsidRPr="00B80646">
        <w:rPr>
          <w:rFonts w:ascii="Times New Roman" w:hAnsi="Times New Roman" w:cs="Times New Roman"/>
        </w:rPr>
        <w:t>;</w:t>
      </w:r>
    </w:p>
  </w:footnote>
  <w:footnote w:id="2">
    <w:p w14:paraId="49180B09" w14:textId="7271AC0A" w:rsidR="00F33E11" w:rsidRPr="00B80646" w:rsidRDefault="00F33E11">
      <w:pPr>
        <w:pStyle w:val="FootnoteText"/>
        <w:rPr>
          <w:rFonts w:ascii="Times New Roman" w:hAnsi="Times New Roman" w:cs="Times New Roman"/>
        </w:rPr>
      </w:pPr>
      <w:r w:rsidRPr="00B80646">
        <w:rPr>
          <w:rStyle w:val="FootnoteReference"/>
          <w:rFonts w:ascii="Times New Roman" w:hAnsi="Times New Roman" w:cs="Times New Roman"/>
        </w:rPr>
        <w:footnoteRef/>
      </w:r>
      <w:r w:rsidRPr="00B80646">
        <w:rPr>
          <w:rFonts w:ascii="Times New Roman" w:hAnsi="Times New Roman" w:cs="Times New Roman"/>
        </w:rPr>
        <w:t xml:space="preserve"> Sutarties 2 priedo 5 dalis 4 punktas;</w:t>
      </w:r>
    </w:p>
  </w:footnote>
  <w:footnote w:id="3">
    <w:p w14:paraId="02B7D495" w14:textId="22942313" w:rsidR="00314C74" w:rsidRPr="00B80646" w:rsidRDefault="00314C74">
      <w:pPr>
        <w:pStyle w:val="FootnoteText"/>
        <w:rPr>
          <w:rFonts w:ascii="Times New Roman" w:hAnsi="Times New Roman" w:cs="Times New Roman"/>
        </w:rPr>
      </w:pPr>
      <w:r w:rsidRPr="00B80646">
        <w:rPr>
          <w:rStyle w:val="FootnoteReference"/>
          <w:rFonts w:ascii="Times New Roman" w:hAnsi="Times New Roman" w:cs="Times New Roman"/>
        </w:rPr>
        <w:footnoteRef/>
      </w:r>
      <w:r w:rsidRPr="00B80646">
        <w:rPr>
          <w:rFonts w:ascii="Times New Roman" w:hAnsi="Times New Roman" w:cs="Times New Roman"/>
        </w:rPr>
        <w:t xml:space="preserve"> Projekto kodas Nr. LT03-2-SAM-TF-001</w:t>
      </w:r>
      <w:r w:rsidR="00C75C78" w:rsidRPr="00B80646">
        <w:rPr>
          <w:rFonts w:ascii="Times New Roman" w:hAnsi="Times New Roman" w:cs="Times New Roman"/>
        </w:rPr>
        <w:t>;</w:t>
      </w:r>
    </w:p>
  </w:footnote>
  <w:footnote w:id="4">
    <w:p w14:paraId="549DF807" w14:textId="0A245574" w:rsidR="00B80646" w:rsidRPr="00B80646" w:rsidRDefault="00B80646">
      <w:pPr>
        <w:pStyle w:val="FootnoteText"/>
        <w:rPr>
          <w:rFonts w:ascii="Times New Roman" w:hAnsi="Times New Roman" w:cs="Times New Roman"/>
        </w:rPr>
      </w:pPr>
      <w:r w:rsidRPr="00B80646">
        <w:rPr>
          <w:rStyle w:val="FootnoteReference"/>
          <w:rFonts w:ascii="Times New Roman" w:hAnsi="Times New Roman" w:cs="Times New Roman"/>
        </w:rPr>
        <w:footnoteRef/>
      </w:r>
      <w:r w:rsidRPr="00B80646">
        <w:rPr>
          <w:rFonts w:ascii="Times New Roman" w:hAnsi="Times New Roman" w:cs="Times New Roman"/>
        </w:rPr>
        <w:t xml:space="preserve"> Tiekėjo 2019 m. balandžio 26 d. raštas</w:t>
      </w:r>
      <w:r w:rsidR="007134A9">
        <w:rPr>
          <w:rFonts w:ascii="Times New Roman" w:hAnsi="Times New Roman" w:cs="Times New Roman"/>
        </w:rPr>
        <w:t xml:space="preserve"> (toliau – Raštas);</w:t>
      </w:r>
    </w:p>
  </w:footnote>
  <w:footnote w:id="5">
    <w:p w14:paraId="1AB3EA8C" w14:textId="5280BF5E" w:rsidR="00B80646" w:rsidRPr="00B80646" w:rsidRDefault="00B80646" w:rsidP="00B80646">
      <w:pPr>
        <w:pStyle w:val="FootnoteText"/>
        <w:rPr>
          <w:rFonts w:ascii="Times New Roman" w:hAnsi="Times New Roman" w:cs="Times New Roman"/>
        </w:rPr>
      </w:pPr>
      <w:r w:rsidRPr="00B80646">
        <w:rPr>
          <w:rStyle w:val="FootnoteReference"/>
          <w:rFonts w:ascii="Times New Roman" w:hAnsi="Times New Roman" w:cs="Times New Roman"/>
        </w:rPr>
        <w:footnoteRef/>
      </w:r>
      <w:r w:rsidRPr="00B80646">
        <w:rPr>
          <w:rFonts w:ascii="Times New Roman" w:hAnsi="Times New Roman" w:cs="Times New Roman"/>
        </w:rPr>
        <w:t xml:space="preserve"> Viešojo pirkimo komisijos 2020 m. vasario 14 d. posėdžio protokolo nuorašas.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B1F4A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9C4B06" w14:textId="77777777" w:rsidR="006C06BD" w:rsidRDefault="00FF3C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021DE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35E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C600934" w14:textId="77777777" w:rsidR="006C06BD" w:rsidRDefault="00FF3C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mirrorMargins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795D"/>
    <w:rsid w:val="00007E39"/>
    <w:rsid w:val="000109DE"/>
    <w:rsid w:val="000235EA"/>
    <w:rsid w:val="00023BB9"/>
    <w:rsid w:val="000247A2"/>
    <w:rsid w:val="00026F51"/>
    <w:rsid w:val="00034134"/>
    <w:rsid w:val="000346B0"/>
    <w:rsid w:val="00036A1A"/>
    <w:rsid w:val="00041E40"/>
    <w:rsid w:val="0004399C"/>
    <w:rsid w:val="00053836"/>
    <w:rsid w:val="000555F7"/>
    <w:rsid w:val="00057F5A"/>
    <w:rsid w:val="00060915"/>
    <w:rsid w:val="00066E27"/>
    <w:rsid w:val="00072683"/>
    <w:rsid w:val="0009012B"/>
    <w:rsid w:val="00093FC9"/>
    <w:rsid w:val="000A01B4"/>
    <w:rsid w:val="000A1623"/>
    <w:rsid w:val="000A2896"/>
    <w:rsid w:val="000A4621"/>
    <w:rsid w:val="000B39C8"/>
    <w:rsid w:val="000C4049"/>
    <w:rsid w:val="000D2B9E"/>
    <w:rsid w:val="000D2D59"/>
    <w:rsid w:val="000D5124"/>
    <w:rsid w:val="000D7557"/>
    <w:rsid w:val="000E365F"/>
    <w:rsid w:val="000E4C54"/>
    <w:rsid w:val="000E5ADB"/>
    <w:rsid w:val="00100B19"/>
    <w:rsid w:val="001014E7"/>
    <w:rsid w:val="00101D97"/>
    <w:rsid w:val="00104B76"/>
    <w:rsid w:val="0010614B"/>
    <w:rsid w:val="00111549"/>
    <w:rsid w:val="00113011"/>
    <w:rsid w:val="001217B9"/>
    <w:rsid w:val="0012489C"/>
    <w:rsid w:val="001406A0"/>
    <w:rsid w:val="001501C4"/>
    <w:rsid w:val="00150F16"/>
    <w:rsid w:val="001655E4"/>
    <w:rsid w:val="001753A4"/>
    <w:rsid w:val="0018108B"/>
    <w:rsid w:val="00181EF8"/>
    <w:rsid w:val="00192521"/>
    <w:rsid w:val="00193A9A"/>
    <w:rsid w:val="001956C8"/>
    <w:rsid w:val="00196361"/>
    <w:rsid w:val="001A46CA"/>
    <w:rsid w:val="001B4AE3"/>
    <w:rsid w:val="001C0205"/>
    <w:rsid w:val="001D7AD1"/>
    <w:rsid w:val="001E539D"/>
    <w:rsid w:val="001E6A1D"/>
    <w:rsid w:val="001F66AF"/>
    <w:rsid w:val="002005C6"/>
    <w:rsid w:val="00200CEE"/>
    <w:rsid w:val="00227411"/>
    <w:rsid w:val="002362BE"/>
    <w:rsid w:val="00236B7C"/>
    <w:rsid w:val="00237BD2"/>
    <w:rsid w:val="002479B5"/>
    <w:rsid w:val="00247A77"/>
    <w:rsid w:val="00263E4F"/>
    <w:rsid w:val="00267761"/>
    <w:rsid w:val="00267DBF"/>
    <w:rsid w:val="002711C3"/>
    <w:rsid w:val="00285673"/>
    <w:rsid w:val="0029132D"/>
    <w:rsid w:val="00296520"/>
    <w:rsid w:val="00297EA6"/>
    <w:rsid w:val="002A2A0A"/>
    <w:rsid w:val="002A3684"/>
    <w:rsid w:val="002B1D26"/>
    <w:rsid w:val="002B32D7"/>
    <w:rsid w:val="002C399D"/>
    <w:rsid w:val="002D5A76"/>
    <w:rsid w:val="002D619F"/>
    <w:rsid w:val="002E1B27"/>
    <w:rsid w:val="002E3895"/>
    <w:rsid w:val="002E44D7"/>
    <w:rsid w:val="002E5B40"/>
    <w:rsid w:val="002F201C"/>
    <w:rsid w:val="00300469"/>
    <w:rsid w:val="00303555"/>
    <w:rsid w:val="00305E5E"/>
    <w:rsid w:val="0031378D"/>
    <w:rsid w:val="00314C74"/>
    <w:rsid w:val="00322B33"/>
    <w:rsid w:val="00333C7C"/>
    <w:rsid w:val="00335678"/>
    <w:rsid w:val="00340684"/>
    <w:rsid w:val="003602FF"/>
    <w:rsid w:val="003739F0"/>
    <w:rsid w:val="003759B3"/>
    <w:rsid w:val="0037679C"/>
    <w:rsid w:val="003824C1"/>
    <w:rsid w:val="0038591F"/>
    <w:rsid w:val="00391B29"/>
    <w:rsid w:val="00393212"/>
    <w:rsid w:val="00397F4F"/>
    <w:rsid w:val="003A1CD3"/>
    <w:rsid w:val="003B1229"/>
    <w:rsid w:val="003C3F8E"/>
    <w:rsid w:val="003C68F0"/>
    <w:rsid w:val="003D2E27"/>
    <w:rsid w:val="003D389D"/>
    <w:rsid w:val="003E4388"/>
    <w:rsid w:val="004045AD"/>
    <w:rsid w:val="00406E07"/>
    <w:rsid w:val="0041101D"/>
    <w:rsid w:val="00421460"/>
    <w:rsid w:val="00425E7C"/>
    <w:rsid w:val="004265A1"/>
    <w:rsid w:val="0043239D"/>
    <w:rsid w:val="004436E3"/>
    <w:rsid w:val="004502D8"/>
    <w:rsid w:val="00450B4F"/>
    <w:rsid w:val="00461A54"/>
    <w:rsid w:val="004632A0"/>
    <w:rsid w:val="00463AFE"/>
    <w:rsid w:val="00464BF4"/>
    <w:rsid w:val="0047021F"/>
    <w:rsid w:val="004707A8"/>
    <w:rsid w:val="00472B92"/>
    <w:rsid w:val="00477EF5"/>
    <w:rsid w:val="0048076F"/>
    <w:rsid w:val="00484049"/>
    <w:rsid w:val="004927F3"/>
    <w:rsid w:val="0049457A"/>
    <w:rsid w:val="004948EF"/>
    <w:rsid w:val="00496492"/>
    <w:rsid w:val="004A7607"/>
    <w:rsid w:val="004B2C65"/>
    <w:rsid w:val="004B7E0D"/>
    <w:rsid w:val="004C05A1"/>
    <w:rsid w:val="004C218F"/>
    <w:rsid w:val="004C2923"/>
    <w:rsid w:val="004C7BCF"/>
    <w:rsid w:val="004D3BF4"/>
    <w:rsid w:val="004D4DD6"/>
    <w:rsid w:val="004D5BD6"/>
    <w:rsid w:val="004D6916"/>
    <w:rsid w:val="004D6CE8"/>
    <w:rsid w:val="004E690C"/>
    <w:rsid w:val="004F1A24"/>
    <w:rsid w:val="004F7328"/>
    <w:rsid w:val="0050297B"/>
    <w:rsid w:val="00506829"/>
    <w:rsid w:val="00514029"/>
    <w:rsid w:val="00517032"/>
    <w:rsid w:val="00524376"/>
    <w:rsid w:val="00533A35"/>
    <w:rsid w:val="00533EF3"/>
    <w:rsid w:val="00540EBB"/>
    <w:rsid w:val="00541F84"/>
    <w:rsid w:val="00542488"/>
    <w:rsid w:val="0054267A"/>
    <w:rsid w:val="00542EA0"/>
    <w:rsid w:val="00551DBC"/>
    <w:rsid w:val="00556378"/>
    <w:rsid w:val="00556D42"/>
    <w:rsid w:val="0056156A"/>
    <w:rsid w:val="005639CD"/>
    <w:rsid w:val="00563D9A"/>
    <w:rsid w:val="00565E2A"/>
    <w:rsid w:val="00566911"/>
    <w:rsid w:val="00573C82"/>
    <w:rsid w:val="00591CE6"/>
    <w:rsid w:val="005A58FD"/>
    <w:rsid w:val="005A7652"/>
    <w:rsid w:val="005B14F1"/>
    <w:rsid w:val="005B1A1E"/>
    <w:rsid w:val="005B6514"/>
    <w:rsid w:val="005B7560"/>
    <w:rsid w:val="005E3B47"/>
    <w:rsid w:val="005E647C"/>
    <w:rsid w:val="005E7C14"/>
    <w:rsid w:val="005F53EC"/>
    <w:rsid w:val="00604C78"/>
    <w:rsid w:val="0060644D"/>
    <w:rsid w:val="006073CB"/>
    <w:rsid w:val="00612509"/>
    <w:rsid w:val="00622D9A"/>
    <w:rsid w:val="00632923"/>
    <w:rsid w:val="006329E8"/>
    <w:rsid w:val="0063455B"/>
    <w:rsid w:val="00635396"/>
    <w:rsid w:val="006455B3"/>
    <w:rsid w:val="006564C8"/>
    <w:rsid w:val="006571B4"/>
    <w:rsid w:val="00660950"/>
    <w:rsid w:val="00661F93"/>
    <w:rsid w:val="00663CDA"/>
    <w:rsid w:val="0067766B"/>
    <w:rsid w:val="006804FC"/>
    <w:rsid w:val="00680E1A"/>
    <w:rsid w:val="00685F7B"/>
    <w:rsid w:val="006A2CB9"/>
    <w:rsid w:val="006A49A9"/>
    <w:rsid w:val="006B75E2"/>
    <w:rsid w:val="006C56FB"/>
    <w:rsid w:val="006C578E"/>
    <w:rsid w:val="006D358A"/>
    <w:rsid w:val="006E4C64"/>
    <w:rsid w:val="006E7C09"/>
    <w:rsid w:val="006F0D8D"/>
    <w:rsid w:val="006F3F8F"/>
    <w:rsid w:val="006F4100"/>
    <w:rsid w:val="007134A9"/>
    <w:rsid w:val="00720122"/>
    <w:rsid w:val="00720986"/>
    <w:rsid w:val="00731041"/>
    <w:rsid w:val="007345AD"/>
    <w:rsid w:val="00746052"/>
    <w:rsid w:val="007472E7"/>
    <w:rsid w:val="00754637"/>
    <w:rsid w:val="00762D77"/>
    <w:rsid w:val="00773109"/>
    <w:rsid w:val="007905C9"/>
    <w:rsid w:val="007921D0"/>
    <w:rsid w:val="00795C88"/>
    <w:rsid w:val="00796ECE"/>
    <w:rsid w:val="007A5120"/>
    <w:rsid w:val="007A6854"/>
    <w:rsid w:val="007B2CD2"/>
    <w:rsid w:val="007C406D"/>
    <w:rsid w:val="007D07BF"/>
    <w:rsid w:val="007D56DF"/>
    <w:rsid w:val="007D7F28"/>
    <w:rsid w:val="007E63C9"/>
    <w:rsid w:val="007F4F8C"/>
    <w:rsid w:val="008023F7"/>
    <w:rsid w:val="00826F11"/>
    <w:rsid w:val="00836106"/>
    <w:rsid w:val="00840EDC"/>
    <w:rsid w:val="00846A67"/>
    <w:rsid w:val="008510A4"/>
    <w:rsid w:val="00852442"/>
    <w:rsid w:val="0086312F"/>
    <w:rsid w:val="00864253"/>
    <w:rsid w:val="00874877"/>
    <w:rsid w:val="00874A78"/>
    <w:rsid w:val="00877469"/>
    <w:rsid w:val="00890962"/>
    <w:rsid w:val="00893918"/>
    <w:rsid w:val="008A1798"/>
    <w:rsid w:val="008B0A85"/>
    <w:rsid w:val="008B0BE4"/>
    <w:rsid w:val="008B1E1F"/>
    <w:rsid w:val="008B38CC"/>
    <w:rsid w:val="008B3EB1"/>
    <w:rsid w:val="008B421A"/>
    <w:rsid w:val="008B649C"/>
    <w:rsid w:val="008B742E"/>
    <w:rsid w:val="008C2B30"/>
    <w:rsid w:val="008E1231"/>
    <w:rsid w:val="008E2597"/>
    <w:rsid w:val="008E42F3"/>
    <w:rsid w:val="008E5131"/>
    <w:rsid w:val="008E6B8E"/>
    <w:rsid w:val="008F17D9"/>
    <w:rsid w:val="0090399B"/>
    <w:rsid w:val="00903FE6"/>
    <w:rsid w:val="009056FF"/>
    <w:rsid w:val="00923D61"/>
    <w:rsid w:val="00942934"/>
    <w:rsid w:val="00943D15"/>
    <w:rsid w:val="00946694"/>
    <w:rsid w:val="00953D13"/>
    <w:rsid w:val="00953E05"/>
    <w:rsid w:val="00955045"/>
    <w:rsid w:val="009566DA"/>
    <w:rsid w:val="00960E06"/>
    <w:rsid w:val="00962D92"/>
    <w:rsid w:val="00967AED"/>
    <w:rsid w:val="009736D9"/>
    <w:rsid w:val="009844EB"/>
    <w:rsid w:val="009950CD"/>
    <w:rsid w:val="009957B6"/>
    <w:rsid w:val="009A504E"/>
    <w:rsid w:val="009B0E5B"/>
    <w:rsid w:val="009B16B8"/>
    <w:rsid w:val="009B555C"/>
    <w:rsid w:val="009C2D88"/>
    <w:rsid w:val="009C2F96"/>
    <w:rsid w:val="009D0F4A"/>
    <w:rsid w:val="009E3283"/>
    <w:rsid w:val="009E6ADB"/>
    <w:rsid w:val="009F0156"/>
    <w:rsid w:val="009F17F6"/>
    <w:rsid w:val="00A04FE7"/>
    <w:rsid w:val="00A0682B"/>
    <w:rsid w:val="00A12FAC"/>
    <w:rsid w:val="00A14C68"/>
    <w:rsid w:val="00A252EC"/>
    <w:rsid w:val="00A30A6D"/>
    <w:rsid w:val="00A35EEB"/>
    <w:rsid w:val="00A46900"/>
    <w:rsid w:val="00A46FA7"/>
    <w:rsid w:val="00A47FC1"/>
    <w:rsid w:val="00A54CDE"/>
    <w:rsid w:val="00A62503"/>
    <w:rsid w:val="00A62DC6"/>
    <w:rsid w:val="00A64CA2"/>
    <w:rsid w:val="00A67326"/>
    <w:rsid w:val="00A71426"/>
    <w:rsid w:val="00A7230D"/>
    <w:rsid w:val="00A72425"/>
    <w:rsid w:val="00A75945"/>
    <w:rsid w:val="00A874AA"/>
    <w:rsid w:val="00A96F78"/>
    <w:rsid w:val="00AA6F61"/>
    <w:rsid w:val="00AA7024"/>
    <w:rsid w:val="00AB1E18"/>
    <w:rsid w:val="00AB270B"/>
    <w:rsid w:val="00AB301E"/>
    <w:rsid w:val="00AB354E"/>
    <w:rsid w:val="00AB650F"/>
    <w:rsid w:val="00AC22B0"/>
    <w:rsid w:val="00AC4A7D"/>
    <w:rsid w:val="00AD4A34"/>
    <w:rsid w:val="00AD5090"/>
    <w:rsid w:val="00AE0802"/>
    <w:rsid w:val="00AE345B"/>
    <w:rsid w:val="00B02132"/>
    <w:rsid w:val="00B16FC1"/>
    <w:rsid w:val="00B223D3"/>
    <w:rsid w:val="00B46413"/>
    <w:rsid w:val="00B4644A"/>
    <w:rsid w:val="00B54F69"/>
    <w:rsid w:val="00B6264E"/>
    <w:rsid w:val="00B630C1"/>
    <w:rsid w:val="00B63D6B"/>
    <w:rsid w:val="00B72FD4"/>
    <w:rsid w:val="00B80646"/>
    <w:rsid w:val="00B8326A"/>
    <w:rsid w:val="00B9227E"/>
    <w:rsid w:val="00BA2F2C"/>
    <w:rsid w:val="00BB1106"/>
    <w:rsid w:val="00BB2AC2"/>
    <w:rsid w:val="00BB74D4"/>
    <w:rsid w:val="00BB7A89"/>
    <w:rsid w:val="00BC0814"/>
    <w:rsid w:val="00BC1946"/>
    <w:rsid w:val="00BC350E"/>
    <w:rsid w:val="00BC4196"/>
    <w:rsid w:val="00BD1C62"/>
    <w:rsid w:val="00BD2458"/>
    <w:rsid w:val="00BD4C36"/>
    <w:rsid w:val="00BD7260"/>
    <w:rsid w:val="00BE0DE2"/>
    <w:rsid w:val="00BE2DDD"/>
    <w:rsid w:val="00BE5272"/>
    <w:rsid w:val="00BF1A66"/>
    <w:rsid w:val="00BF20A7"/>
    <w:rsid w:val="00BF6B3C"/>
    <w:rsid w:val="00C1666C"/>
    <w:rsid w:val="00C2082E"/>
    <w:rsid w:val="00C32EC4"/>
    <w:rsid w:val="00C33B14"/>
    <w:rsid w:val="00C35DBA"/>
    <w:rsid w:val="00C41975"/>
    <w:rsid w:val="00C45C81"/>
    <w:rsid w:val="00C47D92"/>
    <w:rsid w:val="00C500D1"/>
    <w:rsid w:val="00C5705A"/>
    <w:rsid w:val="00C57A7E"/>
    <w:rsid w:val="00C65FDC"/>
    <w:rsid w:val="00C67D69"/>
    <w:rsid w:val="00C723D3"/>
    <w:rsid w:val="00C75C78"/>
    <w:rsid w:val="00C81F55"/>
    <w:rsid w:val="00C9152C"/>
    <w:rsid w:val="00C924D5"/>
    <w:rsid w:val="00CA1640"/>
    <w:rsid w:val="00CA7222"/>
    <w:rsid w:val="00CB2E76"/>
    <w:rsid w:val="00CC4C3C"/>
    <w:rsid w:val="00CC4C43"/>
    <w:rsid w:val="00CD1181"/>
    <w:rsid w:val="00CD11D6"/>
    <w:rsid w:val="00CE22A2"/>
    <w:rsid w:val="00CE37DF"/>
    <w:rsid w:val="00CE7EBE"/>
    <w:rsid w:val="00CF38A6"/>
    <w:rsid w:val="00D013D7"/>
    <w:rsid w:val="00D01F1E"/>
    <w:rsid w:val="00D115A0"/>
    <w:rsid w:val="00D152D2"/>
    <w:rsid w:val="00D15D9F"/>
    <w:rsid w:val="00D20F19"/>
    <w:rsid w:val="00D21505"/>
    <w:rsid w:val="00D21D10"/>
    <w:rsid w:val="00D24B35"/>
    <w:rsid w:val="00D31C61"/>
    <w:rsid w:val="00D36348"/>
    <w:rsid w:val="00D54E95"/>
    <w:rsid w:val="00D61722"/>
    <w:rsid w:val="00D64F89"/>
    <w:rsid w:val="00D76BD1"/>
    <w:rsid w:val="00D871EC"/>
    <w:rsid w:val="00D90BE0"/>
    <w:rsid w:val="00D911DB"/>
    <w:rsid w:val="00D92660"/>
    <w:rsid w:val="00D95DE8"/>
    <w:rsid w:val="00DA1613"/>
    <w:rsid w:val="00DA45C8"/>
    <w:rsid w:val="00DA5092"/>
    <w:rsid w:val="00DA70F2"/>
    <w:rsid w:val="00DB4688"/>
    <w:rsid w:val="00DB77E5"/>
    <w:rsid w:val="00DC0421"/>
    <w:rsid w:val="00DC30F0"/>
    <w:rsid w:val="00DC44EA"/>
    <w:rsid w:val="00DE08FC"/>
    <w:rsid w:val="00DE25BA"/>
    <w:rsid w:val="00DE5BF4"/>
    <w:rsid w:val="00DF44AF"/>
    <w:rsid w:val="00DF6E27"/>
    <w:rsid w:val="00E04DD5"/>
    <w:rsid w:val="00E0636B"/>
    <w:rsid w:val="00E06A53"/>
    <w:rsid w:val="00E15DE9"/>
    <w:rsid w:val="00E25EF0"/>
    <w:rsid w:val="00E30D25"/>
    <w:rsid w:val="00E344F5"/>
    <w:rsid w:val="00E3602F"/>
    <w:rsid w:val="00E4408D"/>
    <w:rsid w:val="00E440CF"/>
    <w:rsid w:val="00E45EC7"/>
    <w:rsid w:val="00E46A15"/>
    <w:rsid w:val="00E54A48"/>
    <w:rsid w:val="00E57B51"/>
    <w:rsid w:val="00E744F1"/>
    <w:rsid w:val="00E83E81"/>
    <w:rsid w:val="00E87AAD"/>
    <w:rsid w:val="00E93D50"/>
    <w:rsid w:val="00EA4C23"/>
    <w:rsid w:val="00EB1011"/>
    <w:rsid w:val="00EB5CAC"/>
    <w:rsid w:val="00EC2359"/>
    <w:rsid w:val="00EC2CD4"/>
    <w:rsid w:val="00EC7966"/>
    <w:rsid w:val="00EE485D"/>
    <w:rsid w:val="00EE4B5D"/>
    <w:rsid w:val="00EE7EA2"/>
    <w:rsid w:val="00EF28E5"/>
    <w:rsid w:val="00EF28F6"/>
    <w:rsid w:val="00EF3E40"/>
    <w:rsid w:val="00F12B35"/>
    <w:rsid w:val="00F143A0"/>
    <w:rsid w:val="00F16A06"/>
    <w:rsid w:val="00F17BFC"/>
    <w:rsid w:val="00F2100E"/>
    <w:rsid w:val="00F22060"/>
    <w:rsid w:val="00F33E11"/>
    <w:rsid w:val="00F477E9"/>
    <w:rsid w:val="00F56982"/>
    <w:rsid w:val="00F57847"/>
    <w:rsid w:val="00F62DD6"/>
    <w:rsid w:val="00F64F22"/>
    <w:rsid w:val="00F668C6"/>
    <w:rsid w:val="00F73639"/>
    <w:rsid w:val="00F73665"/>
    <w:rsid w:val="00F74129"/>
    <w:rsid w:val="00F853B6"/>
    <w:rsid w:val="00F87EED"/>
    <w:rsid w:val="00F93588"/>
    <w:rsid w:val="00F94BE3"/>
    <w:rsid w:val="00FA15D8"/>
    <w:rsid w:val="00FA420E"/>
    <w:rsid w:val="00FA5ECB"/>
    <w:rsid w:val="00FB2560"/>
    <w:rsid w:val="00FB64A8"/>
    <w:rsid w:val="00FC5772"/>
    <w:rsid w:val="00FD6495"/>
    <w:rsid w:val="00FE0C1B"/>
    <w:rsid w:val="00FE0FCA"/>
    <w:rsid w:val="00FE5A94"/>
    <w:rsid w:val="00FF35FC"/>
    <w:rsid w:val="00FF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A76"/>
  </w:style>
  <w:style w:type="paragraph" w:styleId="Footer">
    <w:name w:val="footer"/>
    <w:basedOn w:val="Normal"/>
    <w:link w:val="Foot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76"/>
  </w:style>
  <w:style w:type="character" w:styleId="PageNumber">
    <w:name w:val="page number"/>
    <w:basedOn w:val="DefaultParagraphFont"/>
    <w:rsid w:val="002D5A76"/>
  </w:style>
  <w:style w:type="character" w:customStyle="1" w:styleId="normal12ptchar">
    <w:name w:val="normal12ptchar"/>
    <w:basedOn w:val="DefaultParagraphFont"/>
    <w:rsid w:val="002D5A76"/>
  </w:style>
  <w:style w:type="paragraph" w:styleId="FootnoteText">
    <w:name w:val="footnote text"/>
    <w:basedOn w:val="Normal"/>
    <w:link w:val="FootnoteTextChar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B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B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E7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pt.lrv.lt" TargetMode="External"/><Relationship Id="rId2" Type="http://schemas.openxmlformats.org/officeDocument/2006/relationships/image" Target="cid:image001.jpg@01D5DB6C.BCAEF070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info@vp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BC95D-A05E-4141-BDD8-A5A709A8E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3040</Words>
  <Characters>1734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Agnė Marčiulionytė</cp:lastModifiedBy>
  <cp:revision>3</cp:revision>
  <cp:lastPrinted>2018-06-04T08:05:00Z</cp:lastPrinted>
  <dcterms:created xsi:type="dcterms:W3CDTF">2020-02-24T06:52:00Z</dcterms:created>
  <dcterms:modified xsi:type="dcterms:W3CDTF">2020-02-24T07:05:00Z</dcterms:modified>
</cp:coreProperties>
</file>