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051956295"/>
    <w:bookmarkEnd w:id="0"/>
    <w:p w:rsidR="009B1E78" w:rsidRPr="001111E0" w:rsidRDefault="009B1E78" w:rsidP="009B1E78">
      <w:pPr>
        <w:spacing w:after="0" w:line="240" w:lineRule="auto"/>
        <w:jc w:val="center"/>
        <w:rPr>
          <w:rFonts w:ascii="CG Times" w:eastAsia="Times New Roman" w:hAnsi="CG Times" w:cs="Times New Roman"/>
          <w:sz w:val="24"/>
          <w:szCs w:val="24"/>
        </w:rPr>
      </w:pPr>
      <w:r w:rsidRPr="001111E0">
        <w:rPr>
          <w:rFonts w:ascii="CG Times" w:eastAsia="Times New Roman" w:hAnsi="CG Times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48.2pt" o:ole="" fillcolor="window">
            <v:imagedata r:id="rId6" o:title=""/>
          </v:shape>
          <o:OLEObject Type="Embed" ProgID="Word.Picture.8" ShapeID="_x0000_i1025" DrawAspect="Content" ObjectID="_1562054182" r:id="rId7"/>
        </w:object>
      </w:r>
    </w:p>
    <w:p w:rsidR="009B1E78" w:rsidRPr="001111E0" w:rsidRDefault="009B1E78" w:rsidP="009B1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B1E78" w:rsidRPr="00684F1E" w:rsidRDefault="009B1E78" w:rsidP="00853C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sz w:val="24"/>
          <w:szCs w:val="24"/>
        </w:rPr>
        <w:t>VIEŠŲJŲ PIRKIMŲ TARNYBA</w:t>
      </w:r>
    </w:p>
    <w:p w:rsidR="009B1E78" w:rsidRPr="00684F1E" w:rsidRDefault="009B1E78" w:rsidP="00853CEE">
      <w:pPr>
        <w:keepLines/>
        <w:suppressAutoHyphens/>
        <w:autoSpaceDE w:val="0"/>
        <w:autoSpaceDN w:val="0"/>
        <w:adjustRightInd w:val="0"/>
        <w:spacing w:after="0" w:line="240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PREVENCIJOS IR PIRKIMO SUTARČIŲ PRIEŽIŪROS SKYRIUS </w:t>
      </w:r>
    </w:p>
    <w:p w:rsidR="009B1E78" w:rsidRPr="001111E0" w:rsidRDefault="009B1E78" w:rsidP="00853CEE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B1E78" w:rsidRDefault="009B1E78" w:rsidP="00853CEE">
      <w:pPr>
        <w:keepLines/>
        <w:suppressAutoHyphens/>
        <w:autoSpaceDE w:val="0"/>
        <w:autoSpaceDN w:val="0"/>
        <w:adjustRightInd w:val="0"/>
        <w:spacing w:after="0" w:line="240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9B1E78" w:rsidRPr="009B523F" w:rsidRDefault="009B1E78" w:rsidP="00531D65">
      <w:pPr>
        <w:keepLines/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  <w:r w:rsidRPr="009B523F">
        <w:rPr>
          <w:rFonts w:ascii="Times New Roman" w:eastAsia="Calibri" w:hAnsi="Times New Roman" w:cs="Times New Roman"/>
          <w:b/>
          <w:bCs/>
          <w:sz w:val="24"/>
        </w:rPr>
        <w:t>VYKDYTI PIRKIMĄ</w:t>
      </w:r>
      <w:r w:rsidR="00531D65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Pr="009B523F">
        <w:rPr>
          <w:rFonts w:ascii="Times New Roman" w:eastAsia="Calibri" w:hAnsi="Times New Roman" w:cs="Times New Roman"/>
          <w:b/>
          <w:bCs/>
          <w:sz w:val="24"/>
        </w:rPr>
        <w:t>NESKELBIAMŲ DERYBŲ BŪDU</w:t>
      </w:r>
    </w:p>
    <w:p w:rsidR="009B1E78" w:rsidRDefault="009B1E78" w:rsidP="00853CEE">
      <w:pPr>
        <w:suppressAutoHyphens/>
        <w:autoSpaceDE w:val="0"/>
        <w:autoSpaceDN w:val="0"/>
        <w:adjustRightInd w:val="0"/>
        <w:spacing w:after="0" w:line="240" w:lineRule="auto"/>
        <w:ind w:firstLine="31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9B1E78" w:rsidRPr="00684F1E" w:rsidRDefault="009B1E78" w:rsidP="00853CEE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2017-0</w:t>
      </w:r>
      <w:r w:rsidR="007C6891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  </w:t>
      </w:r>
      <w:r w:rsidRPr="00684F1E">
        <w:rPr>
          <w:rFonts w:ascii="Times New Roman" w:eastAsia="Times New Roman" w:hAnsi="Times New Roman" w:cs="Times New Roman"/>
          <w:color w:val="000000"/>
          <w:sz w:val="24"/>
          <w:szCs w:val="24"/>
        </w:rPr>
        <w:t>Nr. 4S-</w:t>
      </w:r>
    </w:p>
    <w:p w:rsidR="009B1E78" w:rsidRPr="00684F1E" w:rsidRDefault="009B1E78" w:rsidP="00853CEE">
      <w:pPr>
        <w:keepLines/>
        <w:suppressAutoHyphens/>
        <w:autoSpaceDE w:val="0"/>
        <w:autoSpaceDN w:val="0"/>
        <w:adjustRightInd w:val="0"/>
        <w:spacing w:after="0" w:line="240" w:lineRule="auto"/>
        <w:ind w:left="3888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84F1E">
        <w:rPr>
          <w:rFonts w:ascii="Times New Roman" w:eastAsia="Times New Roman" w:hAnsi="Times New Roman" w:cs="Times New Roman"/>
          <w:sz w:val="24"/>
          <w:szCs w:val="24"/>
        </w:rPr>
        <w:t xml:space="preserve"> Vilnius</w:t>
      </w:r>
    </w:p>
    <w:p w:rsidR="009B1E78" w:rsidRDefault="009B1E78" w:rsidP="00853C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B1E78" w:rsidRPr="009B1E78" w:rsidRDefault="009B1E78" w:rsidP="00853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A5F">
        <w:rPr>
          <w:rFonts w:ascii="Times New Roman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</w:t>
      </w:r>
      <w:r w:rsidR="00BE5A9E">
        <w:rPr>
          <w:rFonts w:ascii="Times New Roman" w:eastAsia="Times New Roman" w:hAnsi="Times New Roman" w:cs="Times New Roman"/>
          <w:sz w:val="24"/>
          <w:szCs w:val="24"/>
        </w:rPr>
        <w:t>95</w:t>
      </w:r>
      <w:r w:rsidR="00BE5A9E" w:rsidRPr="008A38CD">
        <w:rPr>
          <w:rFonts w:ascii="Times New Roman" w:eastAsia="Times New Roman" w:hAnsi="Times New Roman" w:cs="Times New Roman"/>
          <w:sz w:val="24"/>
          <w:szCs w:val="24"/>
        </w:rPr>
        <w:t xml:space="preserve"> straipsnio 2 dalies </w:t>
      </w:r>
      <w:r w:rsidR="00BE5A9E">
        <w:rPr>
          <w:rFonts w:ascii="Times New Roman" w:eastAsia="Times New Roman" w:hAnsi="Times New Roman" w:cs="Times New Roman"/>
          <w:sz w:val="24"/>
          <w:szCs w:val="24"/>
        </w:rPr>
        <w:t>6</w:t>
      </w:r>
      <w:r w:rsidR="00D26A96">
        <w:rPr>
          <w:rFonts w:ascii="Times New Roman" w:eastAsia="Times New Roman" w:hAnsi="Times New Roman" w:cs="Times New Roman"/>
          <w:sz w:val="24"/>
          <w:szCs w:val="24"/>
        </w:rPr>
        <w:t xml:space="preserve"> punkto nuostatomis</w:t>
      </w:r>
      <w:r w:rsidRPr="001B1A5F">
        <w:rPr>
          <w:rFonts w:ascii="Times New Roman" w:hAnsi="Times New Roman" w:cs="Times New Roman"/>
          <w:sz w:val="24"/>
          <w:szCs w:val="24"/>
        </w:rPr>
        <w:t xml:space="preserve">, išnagrinėjo </w:t>
      </w:r>
      <w:r w:rsidR="00D26A96">
        <w:rPr>
          <w:rFonts w:ascii="Times New Roman" w:hAnsi="Times New Roman" w:cs="Times New Roman"/>
          <w:sz w:val="24"/>
          <w:szCs w:val="24"/>
        </w:rPr>
        <w:t>Klaipėdos rajono savivaldybės administracijos (</w:t>
      </w:r>
      <w:r w:rsidR="00D26A96">
        <w:rPr>
          <w:rFonts w:ascii="Times New Roman" w:eastAsia="Times New Roman" w:hAnsi="Times New Roman" w:cs="Times New Roman"/>
          <w:sz w:val="24"/>
          <w:szCs w:val="24"/>
        </w:rPr>
        <w:t xml:space="preserve">toliau – </w:t>
      </w:r>
      <w:r w:rsidR="00D26A96" w:rsidRPr="009B1E78">
        <w:rPr>
          <w:rFonts w:ascii="Times New Roman" w:eastAsia="Times New Roman" w:hAnsi="Times New Roman" w:cs="Times New Roman"/>
          <w:sz w:val="24"/>
          <w:szCs w:val="24"/>
        </w:rPr>
        <w:t>Perkančio</w:t>
      </w:r>
      <w:r w:rsidR="00D26A96">
        <w:rPr>
          <w:rFonts w:ascii="Times New Roman" w:eastAsia="Times New Roman" w:hAnsi="Times New Roman" w:cs="Times New Roman"/>
          <w:sz w:val="24"/>
          <w:szCs w:val="24"/>
        </w:rPr>
        <w:t>ji organizacija)</w:t>
      </w:r>
      <w:r w:rsidR="00D26A96">
        <w:rPr>
          <w:rFonts w:ascii="Times New Roman" w:hAnsi="Times New Roman" w:cs="Times New Roman"/>
          <w:sz w:val="24"/>
          <w:szCs w:val="24"/>
        </w:rPr>
        <w:t xml:space="preserve"> </w:t>
      </w:r>
      <w:r w:rsidRPr="001B1A5F">
        <w:rPr>
          <w:rFonts w:ascii="Times New Roman" w:hAnsi="Times New Roman" w:cs="Times New Roman"/>
          <w:sz w:val="24"/>
          <w:szCs w:val="24"/>
        </w:rPr>
        <w:t>prašymą sutikti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5A9E">
        <w:rPr>
          <w:rFonts w:ascii="Times New Roman" w:hAnsi="Times New Roman" w:cs="Times New Roman"/>
          <w:i/>
          <w:sz w:val="24"/>
          <w:szCs w:val="24"/>
        </w:rPr>
        <w:t>Kultūros namų pastato (1C3p)</w:t>
      </w:r>
      <w:r w:rsidR="002525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5A9E">
        <w:rPr>
          <w:rFonts w:ascii="Times New Roman" w:hAnsi="Times New Roman" w:cs="Times New Roman"/>
          <w:i/>
          <w:sz w:val="24"/>
          <w:szCs w:val="24"/>
        </w:rPr>
        <w:t xml:space="preserve">rekonstravimo Klaipėdos g. 15/ Kastyčio g. 1, Gargždai  techninio projekto pakeitimų atlikimo pagal galiojančius statinio projektavimą reglamentuojančius teisės aktus </w:t>
      </w:r>
      <w:r w:rsidR="00005EB1" w:rsidRPr="00005EB1">
        <w:rPr>
          <w:rFonts w:ascii="Times New Roman" w:hAnsi="Times New Roman" w:cs="Times New Roman"/>
          <w:i/>
          <w:sz w:val="24"/>
          <w:szCs w:val="24"/>
        </w:rPr>
        <w:t>statybą leidžiančiam dokumentui gauti</w:t>
      </w:r>
      <w:r w:rsidR="00BE5A9E">
        <w:rPr>
          <w:rFonts w:ascii="Times New Roman" w:hAnsi="Times New Roman" w:cs="Times New Roman"/>
          <w:i/>
          <w:sz w:val="24"/>
          <w:szCs w:val="24"/>
        </w:rPr>
        <w:t xml:space="preserve"> ir techninio </w:t>
      </w:r>
      <w:r w:rsidR="00BE5A9E" w:rsidRPr="009B1E78">
        <w:rPr>
          <w:rFonts w:ascii="Times New Roman" w:hAnsi="Times New Roman" w:cs="Times New Roman"/>
          <w:i/>
          <w:sz w:val="24"/>
          <w:szCs w:val="24"/>
        </w:rPr>
        <w:t xml:space="preserve">projekto vykdymo priežiūros paslaugų </w:t>
      </w:r>
      <w:r w:rsidR="00D26A96">
        <w:rPr>
          <w:rFonts w:ascii="Times New Roman" w:hAnsi="Times New Roman" w:cs="Times New Roman"/>
          <w:i/>
          <w:sz w:val="24"/>
          <w:szCs w:val="24"/>
        </w:rPr>
        <w:t>pirkimą</w:t>
      </w:r>
      <w:r w:rsidRPr="006F6BBF">
        <w:rPr>
          <w:rFonts w:ascii="Times New Roman" w:hAnsi="Times New Roman" w:cs="Times New Roman"/>
          <w:sz w:val="24"/>
          <w:szCs w:val="24"/>
        </w:rPr>
        <w:t xml:space="preserve"> </w:t>
      </w:r>
      <w:r w:rsidR="00D26A96">
        <w:rPr>
          <w:rFonts w:ascii="Times New Roman" w:hAnsi="Times New Roman" w:cs="Times New Roman"/>
          <w:sz w:val="24"/>
          <w:szCs w:val="24"/>
        </w:rPr>
        <w:t xml:space="preserve">(toliau – Pirkimas) </w:t>
      </w:r>
      <w:r w:rsidRPr="009B1E78">
        <w:rPr>
          <w:rFonts w:ascii="Times New Roman" w:eastAsia="Times New Roman" w:hAnsi="Times New Roman" w:cs="Times New Roman"/>
          <w:sz w:val="24"/>
          <w:szCs w:val="24"/>
        </w:rPr>
        <w:t>vykd</w:t>
      </w:r>
      <w:r w:rsidR="00D26A96">
        <w:rPr>
          <w:rFonts w:ascii="Times New Roman" w:eastAsia="Times New Roman" w:hAnsi="Times New Roman" w:cs="Times New Roman"/>
          <w:sz w:val="24"/>
          <w:szCs w:val="24"/>
        </w:rPr>
        <w:t>yti</w:t>
      </w:r>
      <w:r w:rsidRPr="009B1E78">
        <w:rPr>
          <w:rFonts w:ascii="Times New Roman" w:eastAsia="Times New Roman" w:hAnsi="Times New Roman" w:cs="Times New Roman"/>
          <w:sz w:val="24"/>
          <w:szCs w:val="24"/>
        </w:rPr>
        <w:t xml:space="preserve"> neskelbiamų derybų būdu, vadovaujantis </w:t>
      </w:r>
      <w:r w:rsidR="00BE5A9E" w:rsidRPr="00174A69">
        <w:rPr>
          <w:rFonts w:ascii="Times New Roman" w:eastAsia="Times New Roman" w:hAnsi="Times New Roman" w:cs="Times New Roman"/>
          <w:sz w:val="24"/>
          <w:szCs w:val="24"/>
        </w:rPr>
        <w:t xml:space="preserve">Įstatymo </w:t>
      </w:r>
      <w:r w:rsidR="00BE5A9E">
        <w:rPr>
          <w:rFonts w:ascii="Times New Roman" w:eastAsia="Times New Roman" w:hAnsi="Times New Roman" w:cs="Times New Roman"/>
          <w:sz w:val="24"/>
          <w:szCs w:val="24"/>
        </w:rPr>
        <w:t>71</w:t>
      </w:r>
      <w:r w:rsidR="00BE5A9E" w:rsidRPr="00174A69">
        <w:rPr>
          <w:rFonts w:ascii="Times New Roman" w:eastAsia="Times New Roman" w:hAnsi="Times New Roman" w:cs="Times New Roman"/>
          <w:sz w:val="24"/>
          <w:szCs w:val="24"/>
        </w:rPr>
        <w:t xml:space="preserve"> straipsnio </w:t>
      </w:r>
      <w:r w:rsidR="00BE5A9E" w:rsidRPr="001B1A5F">
        <w:rPr>
          <w:rFonts w:ascii="Times New Roman" w:hAnsi="Times New Roman" w:cs="Times New Roman"/>
          <w:sz w:val="24"/>
          <w:szCs w:val="24"/>
        </w:rPr>
        <w:t>1 dalies</w:t>
      </w:r>
      <w:r w:rsidR="00BE5A9E">
        <w:rPr>
          <w:rFonts w:ascii="Times New Roman" w:hAnsi="Times New Roman" w:cs="Times New Roman"/>
          <w:sz w:val="24"/>
          <w:szCs w:val="24"/>
        </w:rPr>
        <w:t xml:space="preserve"> 2</w:t>
      </w:r>
      <w:r w:rsidR="00BE5A9E" w:rsidRPr="001B1A5F">
        <w:rPr>
          <w:rFonts w:ascii="Times New Roman" w:hAnsi="Times New Roman" w:cs="Times New Roman"/>
          <w:sz w:val="24"/>
          <w:szCs w:val="24"/>
        </w:rPr>
        <w:t xml:space="preserve"> punkt</w:t>
      </w:r>
      <w:r w:rsidR="00D26A96">
        <w:rPr>
          <w:rFonts w:ascii="Times New Roman" w:hAnsi="Times New Roman" w:cs="Times New Roman"/>
          <w:sz w:val="24"/>
          <w:szCs w:val="24"/>
        </w:rPr>
        <w:t>o (c) papunkčio nuostatomis.</w:t>
      </w:r>
    </w:p>
    <w:p w:rsidR="00BF0718" w:rsidRDefault="00414BEA" w:rsidP="00853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78">
        <w:rPr>
          <w:rFonts w:ascii="Times New Roman" w:eastAsia="Times New Roman" w:hAnsi="Times New Roman" w:cs="Times New Roman"/>
          <w:sz w:val="24"/>
          <w:szCs w:val="24"/>
        </w:rPr>
        <w:t>Perkančio</w:t>
      </w:r>
      <w:r>
        <w:rPr>
          <w:rFonts w:ascii="Times New Roman" w:eastAsia="Times New Roman" w:hAnsi="Times New Roman" w:cs="Times New Roman"/>
          <w:sz w:val="24"/>
          <w:szCs w:val="24"/>
        </w:rPr>
        <w:t>ji organizacija</w:t>
      </w:r>
      <w:r w:rsidR="00FA62FA">
        <w:rPr>
          <w:rFonts w:ascii="Times New Roman" w:eastAsia="Times New Roman" w:hAnsi="Times New Roman" w:cs="Times New Roman"/>
          <w:sz w:val="24"/>
          <w:szCs w:val="24"/>
        </w:rPr>
        <w:t xml:space="preserve"> nurodo, kad 2007 metais </w:t>
      </w:r>
      <w:r w:rsidR="002525CB">
        <w:rPr>
          <w:rFonts w:ascii="Times New Roman" w:eastAsia="Times New Roman" w:hAnsi="Times New Roman" w:cs="Times New Roman"/>
          <w:sz w:val="24"/>
          <w:szCs w:val="24"/>
        </w:rPr>
        <w:t>į</w:t>
      </w:r>
      <w:r w:rsidR="00FA62FA">
        <w:rPr>
          <w:rFonts w:ascii="Times New Roman" w:eastAsia="Times New Roman" w:hAnsi="Times New Roman" w:cs="Times New Roman"/>
          <w:sz w:val="24"/>
          <w:szCs w:val="24"/>
        </w:rPr>
        <w:t xml:space="preserve">vykdė </w:t>
      </w:r>
      <w:r w:rsidR="002525CB">
        <w:rPr>
          <w:rFonts w:ascii="Times New Roman" w:eastAsia="Times New Roman" w:hAnsi="Times New Roman" w:cs="Times New Roman"/>
          <w:sz w:val="24"/>
          <w:szCs w:val="24"/>
        </w:rPr>
        <w:t xml:space="preserve">pirkimą </w:t>
      </w:r>
      <w:r w:rsidR="00FA62FA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2525CB" w:rsidRPr="002525CB">
        <w:rPr>
          <w:rFonts w:ascii="Times New Roman" w:hAnsi="Times New Roman" w:cs="Times New Roman"/>
          <w:sz w:val="24"/>
          <w:szCs w:val="24"/>
        </w:rPr>
        <w:t>Kultūros namų pastato (1C3p)</w:t>
      </w:r>
      <w:r w:rsidR="002525CB">
        <w:rPr>
          <w:rFonts w:ascii="Times New Roman" w:hAnsi="Times New Roman" w:cs="Times New Roman"/>
          <w:sz w:val="24"/>
          <w:szCs w:val="24"/>
        </w:rPr>
        <w:t xml:space="preserve"> </w:t>
      </w:r>
      <w:r w:rsidR="002525CB" w:rsidRPr="002525CB">
        <w:rPr>
          <w:rFonts w:ascii="Times New Roman" w:hAnsi="Times New Roman" w:cs="Times New Roman"/>
          <w:sz w:val="24"/>
          <w:szCs w:val="24"/>
        </w:rPr>
        <w:t>rekonstravimo techninio projekto</w:t>
      </w:r>
      <w:r w:rsidR="002525CB">
        <w:rPr>
          <w:rFonts w:ascii="Times New Roman" w:hAnsi="Times New Roman" w:cs="Times New Roman"/>
          <w:sz w:val="24"/>
          <w:szCs w:val="24"/>
        </w:rPr>
        <w:t xml:space="preserve"> rengimas </w:t>
      </w:r>
      <w:r w:rsidR="002525CB" w:rsidRPr="002525CB">
        <w:rPr>
          <w:rFonts w:ascii="Times New Roman" w:hAnsi="Times New Roman" w:cs="Times New Roman"/>
          <w:sz w:val="24"/>
          <w:szCs w:val="24"/>
        </w:rPr>
        <w:t>ir projekto vykdymo priežiūr</w:t>
      </w:r>
      <w:r w:rsidR="002525CB">
        <w:rPr>
          <w:rFonts w:ascii="Times New Roman" w:hAnsi="Times New Roman" w:cs="Times New Roman"/>
          <w:sz w:val="24"/>
          <w:szCs w:val="24"/>
        </w:rPr>
        <w:t>a“ (skelbtas 2007 m. birželio 1 d. „Valstybės žinių“ priede „Informaciniai pranešimai“ Nr. 42, pirkimo Nr. 52688). 2007 m. rugpjūčio 24 d. buvo pasirašyta Paslaugų sutartis Nr. AS-556 su pirkimo laimėtoju UAB „Klaipėdos</w:t>
      </w:r>
      <w:r w:rsidR="00624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295">
        <w:rPr>
          <w:rFonts w:ascii="Times New Roman" w:hAnsi="Times New Roman" w:cs="Times New Roman"/>
          <w:sz w:val="24"/>
          <w:szCs w:val="24"/>
        </w:rPr>
        <w:t>komprojektas</w:t>
      </w:r>
      <w:proofErr w:type="spellEnd"/>
      <w:r w:rsidR="00624295">
        <w:rPr>
          <w:rFonts w:ascii="Times New Roman" w:hAnsi="Times New Roman" w:cs="Times New Roman"/>
          <w:sz w:val="24"/>
          <w:szCs w:val="24"/>
        </w:rPr>
        <w:t>“. Rengiant  k</w:t>
      </w:r>
      <w:r w:rsidR="00624295" w:rsidRPr="002525CB">
        <w:rPr>
          <w:rFonts w:ascii="Times New Roman" w:hAnsi="Times New Roman" w:cs="Times New Roman"/>
          <w:sz w:val="24"/>
          <w:szCs w:val="24"/>
        </w:rPr>
        <w:t>ultūros namų pastato (1C3p)</w:t>
      </w:r>
      <w:r w:rsidR="00624295">
        <w:rPr>
          <w:rFonts w:ascii="Times New Roman" w:hAnsi="Times New Roman" w:cs="Times New Roman"/>
          <w:sz w:val="24"/>
          <w:szCs w:val="24"/>
        </w:rPr>
        <w:t xml:space="preserve"> </w:t>
      </w:r>
      <w:r w:rsidR="00624295" w:rsidRPr="002525CB">
        <w:rPr>
          <w:rFonts w:ascii="Times New Roman" w:hAnsi="Times New Roman" w:cs="Times New Roman"/>
          <w:sz w:val="24"/>
          <w:szCs w:val="24"/>
        </w:rPr>
        <w:t>rekonstravimo technin</w:t>
      </w:r>
      <w:r w:rsidR="00624295">
        <w:rPr>
          <w:rFonts w:ascii="Times New Roman" w:hAnsi="Times New Roman" w:cs="Times New Roman"/>
          <w:sz w:val="24"/>
          <w:szCs w:val="24"/>
        </w:rPr>
        <w:t>į</w:t>
      </w:r>
      <w:r w:rsidR="00624295" w:rsidRPr="002525CB">
        <w:rPr>
          <w:rFonts w:ascii="Times New Roman" w:hAnsi="Times New Roman" w:cs="Times New Roman"/>
          <w:sz w:val="24"/>
          <w:szCs w:val="24"/>
        </w:rPr>
        <w:t xml:space="preserve"> projekt</w:t>
      </w:r>
      <w:r w:rsidR="00624295">
        <w:rPr>
          <w:rFonts w:ascii="Times New Roman" w:hAnsi="Times New Roman" w:cs="Times New Roman"/>
          <w:sz w:val="24"/>
          <w:szCs w:val="24"/>
        </w:rPr>
        <w:t>ą (toliau –</w:t>
      </w:r>
      <w:r w:rsidR="00105EC1">
        <w:rPr>
          <w:rFonts w:ascii="Times New Roman" w:hAnsi="Times New Roman" w:cs="Times New Roman"/>
          <w:sz w:val="24"/>
          <w:szCs w:val="24"/>
        </w:rPr>
        <w:t xml:space="preserve"> T</w:t>
      </w:r>
      <w:r w:rsidR="00624295">
        <w:rPr>
          <w:rFonts w:ascii="Times New Roman" w:hAnsi="Times New Roman" w:cs="Times New Roman"/>
          <w:sz w:val="24"/>
          <w:szCs w:val="24"/>
        </w:rPr>
        <w:t>echninis projektas), iškilo būtinybė atlikti papildomus projektavimo darbus</w:t>
      </w:r>
      <w:r w:rsidR="005A0FB5">
        <w:rPr>
          <w:rFonts w:ascii="Times New Roman" w:hAnsi="Times New Roman" w:cs="Times New Roman"/>
          <w:sz w:val="24"/>
          <w:szCs w:val="24"/>
        </w:rPr>
        <w:t xml:space="preserve">, buvo </w:t>
      </w:r>
      <w:r w:rsidR="00C2361C">
        <w:rPr>
          <w:rFonts w:ascii="Times New Roman" w:hAnsi="Times New Roman" w:cs="Times New Roman"/>
          <w:sz w:val="24"/>
          <w:szCs w:val="24"/>
        </w:rPr>
        <w:t>įvykdytas pirkimas „</w:t>
      </w:r>
      <w:r w:rsidR="00C2361C" w:rsidRPr="002525CB">
        <w:rPr>
          <w:rFonts w:ascii="Times New Roman" w:hAnsi="Times New Roman" w:cs="Times New Roman"/>
          <w:sz w:val="24"/>
          <w:szCs w:val="24"/>
        </w:rPr>
        <w:t>Kultūros namų pastato (1C3p)</w:t>
      </w:r>
      <w:r w:rsidR="00C2361C">
        <w:rPr>
          <w:rFonts w:ascii="Times New Roman" w:hAnsi="Times New Roman" w:cs="Times New Roman"/>
          <w:sz w:val="24"/>
          <w:szCs w:val="24"/>
        </w:rPr>
        <w:t xml:space="preserve"> </w:t>
      </w:r>
      <w:r w:rsidR="00C2361C" w:rsidRPr="002525CB">
        <w:rPr>
          <w:rFonts w:ascii="Times New Roman" w:hAnsi="Times New Roman" w:cs="Times New Roman"/>
          <w:sz w:val="24"/>
          <w:szCs w:val="24"/>
        </w:rPr>
        <w:t>rekonstravimo techninio projekto</w:t>
      </w:r>
      <w:r w:rsidR="00C2361C">
        <w:rPr>
          <w:rFonts w:ascii="Times New Roman" w:hAnsi="Times New Roman" w:cs="Times New Roman"/>
          <w:sz w:val="24"/>
          <w:szCs w:val="24"/>
        </w:rPr>
        <w:t xml:space="preserve"> rengimo papildomi projektavimo darbai, Klaipėdos g. 15/</w:t>
      </w:r>
      <w:r w:rsidR="00C2361C" w:rsidRPr="00C2361C">
        <w:rPr>
          <w:rFonts w:ascii="Times New Roman" w:hAnsi="Times New Roman" w:cs="Times New Roman"/>
          <w:sz w:val="24"/>
          <w:szCs w:val="24"/>
        </w:rPr>
        <w:t>Kastyčio g. 1, Gargždai“</w:t>
      </w:r>
      <w:r w:rsidR="00C2361C">
        <w:rPr>
          <w:rFonts w:ascii="Times New Roman" w:hAnsi="Times New Roman" w:cs="Times New Roman"/>
          <w:sz w:val="24"/>
          <w:szCs w:val="24"/>
        </w:rPr>
        <w:t xml:space="preserve"> (skelbtas 2008 m. birželio 20 d. „Valstybės žinių“ priede „Informaciniai pranešimai“ Nr. 46, pirkimo Nr. 66304) </w:t>
      </w:r>
      <w:r w:rsidR="00624295">
        <w:rPr>
          <w:rFonts w:ascii="Times New Roman" w:hAnsi="Times New Roman" w:cs="Times New Roman"/>
          <w:sz w:val="24"/>
          <w:szCs w:val="24"/>
        </w:rPr>
        <w:t xml:space="preserve"> ir 2008 m. rugsėjo 1 d.  buvo pasirašyta</w:t>
      </w:r>
      <w:r w:rsidR="00105EC1">
        <w:rPr>
          <w:rFonts w:ascii="Times New Roman" w:hAnsi="Times New Roman" w:cs="Times New Roman"/>
          <w:sz w:val="24"/>
          <w:szCs w:val="24"/>
        </w:rPr>
        <w:t xml:space="preserve"> Paslaugų viešojo pirkimo-</w:t>
      </w:r>
      <w:r w:rsidR="00624295">
        <w:rPr>
          <w:rFonts w:ascii="Times New Roman" w:hAnsi="Times New Roman" w:cs="Times New Roman"/>
          <w:sz w:val="24"/>
          <w:szCs w:val="24"/>
        </w:rPr>
        <w:t>pardavimo sutartis Nr. AS-553</w:t>
      </w:r>
      <w:r w:rsidR="00C2361C">
        <w:rPr>
          <w:rFonts w:ascii="Times New Roman" w:hAnsi="Times New Roman" w:cs="Times New Roman"/>
          <w:sz w:val="24"/>
          <w:szCs w:val="24"/>
        </w:rPr>
        <w:t xml:space="preserve"> su UAB „Klaipėdos </w:t>
      </w:r>
      <w:proofErr w:type="spellStart"/>
      <w:r w:rsidR="00C2361C">
        <w:rPr>
          <w:rFonts w:ascii="Times New Roman" w:hAnsi="Times New Roman" w:cs="Times New Roman"/>
          <w:sz w:val="24"/>
          <w:szCs w:val="24"/>
        </w:rPr>
        <w:t>komprojektas</w:t>
      </w:r>
      <w:proofErr w:type="spellEnd"/>
      <w:r w:rsidR="00C2361C">
        <w:rPr>
          <w:rFonts w:ascii="Times New Roman" w:hAnsi="Times New Roman" w:cs="Times New Roman"/>
          <w:sz w:val="24"/>
          <w:szCs w:val="24"/>
        </w:rPr>
        <w:t xml:space="preserve">“. UAB „Klaipėdos </w:t>
      </w:r>
      <w:proofErr w:type="spellStart"/>
      <w:r w:rsidR="00C2361C">
        <w:rPr>
          <w:rFonts w:ascii="Times New Roman" w:hAnsi="Times New Roman" w:cs="Times New Roman"/>
          <w:sz w:val="24"/>
          <w:szCs w:val="24"/>
        </w:rPr>
        <w:t>komprojektas</w:t>
      </w:r>
      <w:proofErr w:type="spellEnd"/>
      <w:r w:rsidR="00C2361C">
        <w:rPr>
          <w:rFonts w:ascii="Times New Roman" w:hAnsi="Times New Roman" w:cs="Times New Roman"/>
          <w:sz w:val="24"/>
          <w:szCs w:val="24"/>
        </w:rPr>
        <w:t>“ parengus Techninį projektą, buvo atlikta bendroji jo ekspertizė (2009 m. rugpjūčio 3 d. Bendrosios ekspertizės aktas Nr. BG44) ir 2009 m. rugpjūčio 13 d.</w:t>
      </w:r>
      <w:r w:rsidR="00651789">
        <w:rPr>
          <w:rFonts w:ascii="Times New Roman" w:hAnsi="Times New Roman" w:cs="Times New Roman"/>
          <w:sz w:val="24"/>
          <w:szCs w:val="24"/>
        </w:rPr>
        <w:t xml:space="preserve"> Techninis projektas atiduotas </w:t>
      </w:r>
      <w:r w:rsidR="00C2361C">
        <w:rPr>
          <w:rFonts w:ascii="Times New Roman" w:hAnsi="Times New Roman" w:cs="Times New Roman"/>
          <w:sz w:val="24"/>
          <w:szCs w:val="24"/>
        </w:rPr>
        <w:t>Nuolatinei statybos komisijai patvirtinti.</w:t>
      </w:r>
      <w:r w:rsidR="0062146B">
        <w:rPr>
          <w:rFonts w:ascii="Times New Roman" w:hAnsi="Times New Roman" w:cs="Times New Roman"/>
          <w:sz w:val="24"/>
          <w:szCs w:val="24"/>
        </w:rPr>
        <w:t xml:space="preserve"> Nuolatinė</w:t>
      </w:r>
      <w:r w:rsidR="00651789">
        <w:rPr>
          <w:rFonts w:ascii="Times New Roman" w:hAnsi="Times New Roman" w:cs="Times New Roman"/>
          <w:sz w:val="24"/>
          <w:szCs w:val="24"/>
        </w:rPr>
        <w:t>je</w:t>
      </w:r>
      <w:r w:rsidR="0062146B">
        <w:rPr>
          <w:rFonts w:ascii="Times New Roman" w:hAnsi="Times New Roman" w:cs="Times New Roman"/>
          <w:sz w:val="24"/>
          <w:szCs w:val="24"/>
        </w:rPr>
        <w:t xml:space="preserve"> statybos komisijoje paaiškėjo, kad suformuoto žemės sklypo 3002 kv.</w:t>
      </w:r>
      <w:r w:rsidR="00005EB1">
        <w:rPr>
          <w:rFonts w:ascii="Times New Roman" w:hAnsi="Times New Roman" w:cs="Times New Roman"/>
          <w:sz w:val="24"/>
          <w:szCs w:val="24"/>
        </w:rPr>
        <w:t xml:space="preserve"> </w:t>
      </w:r>
      <w:r w:rsidR="0062146B">
        <w:rPr>
          <w:rFonts w:ascii="Times New Roman" w:hAnsi="Times New Roman" w:cs="Times New Roman"/>
          <w:sz w:val="24"/>
          <w:szCs w:val="24"/>
        </w:rPr>
        <w:t xml:space="preserve">m.  ribos sutampa su pastato išorinėmis sienomis, ko </w:t>
      </w:r>
      <w:proofErr w:type="spellStart"/>
      <w:r w:rsidR="0062146B">
        <w:rPr>
          <w:rFonts w:ascii="Times New Roman" w:hAnsi="Times New Roman" w:cs="Times New Roman"/>
          <w:sz w:val="24"/>
          <w:szCs w:val="24"/>
        </w:rPr>
        <w:t>pas</w:t>
      </w:r>
      <w:r w:rsidR="003B14CA">
        <w:rPr>
          <w:rFonts w:ascii="Times New Roman" w:hAnsi="Times New Roman" w:cs="Times New Roman"/>
          <w:sz w:val="24"/>
          <w:szCs w:val="24"/>
        </w:rPr>
        <w:t>ekoje</w:t>
      </w:r>
      <w:proofErr w:type="spellEnd"/>
      <w:r w:rsidR="003B14CA">
        <w:rPr>
          <w:rFonts w:ascii="Times New Roman" w:hAnsi="Times New Roman" w:cs="Times New Roman"/>
          <w:sz w:val="24"/>
          <w:szCs w:val="24"/>
        </w:rPr>
        <w:t xml:space="preserve"> pastato </w:t>
      </w:r>
      <w:proofErr w:type="spellStart"/>
      <w:r w:rsidR="0062146B">
        <w:rPr>
          <w:rFonts w:ascii="Times New Roman" w:hAnsi="Times New Roman" w:cs="Times New Roman"/>
          <w:sz w:val="24"/>
          <w:szCs w:val="24"/>
        </w:rPr>
        <w:t>nuogrinda</w:t>
      </w:r>
      <w:proofErr w:type="spellEnd"/>
      <w:r w:rsidR="0062146B">
        <w:rPr>
          <w:rFonts w:ascii="Times New Roman" w:hAnsi="Times New Roman" w:cs="Times New Roman"/>
          <w:sz w:val="24"/>
          <w:szCs w:val="24"/>
        </w:rPr>
        <w:t xml:space="preserve"> ir evakuaci</w:t>
      </w:r>
      <w:r w:rsidR="003B14CA">
        <w:rPr>
          <w:rFonts w:ascii="Times New Roman" w:hAnsi="Times New Roman" w:cs="Times New Roman"/>
          <w:sz w:val="24"/>
          <w:szCs w:val="24"/>
        </w:rPr>
        <w:t xml:space="preserve">niai laiptai yra už sklypo ribų. Atsižvelgiant į tai, 2010 m. sausio 26 d. žemės sklypo ribos buvo pataisytos, tačiau leidimas statybai negautas. Techninio projekto vykdymo priežiūra taip pat nebuvo vykdoma. </w:t>
      </w:r>
      <w:r w:rsidR="003B14CA" w:rsidRPr="009B1E78">
        <w:rPr>
          <w:rFonts w:ascii="Times New Roman" w:eastAsia="Times New Roman" w:hAnsi="Times New Roman" w:cs="Times New Roman"/>
          <w:sz w:val="24"/>
          <w:szCs w:val="24"/>
        </w:rPr>
        <w:t>Perkančio</w:t>
      </w:r>
      <w:r w:rsidR="003B14CA">
        <w:rPr>
          <w:rFonts w:ascii="Times New Roman" w:eastAsia="Times New Roman" w:hAnsi="Times New Roman" w:cs="Times New Roman"/>
          <w:sz w:val="24"/>
          <w:szCs w:val="24"/>
        </w:rPr>
        <w:t xml:space="preserve">ji organizacija kreipėsi į Techninį projektą parengusią UAB „Klaipėdos </w:t>
      </w:r>
      <w:proofErr w:type="spellStart"/>
      <w:r w:rsidR="003B14CA">
        <w:rPr>
          <w:rFonts w:ascii="Times New Roman" w:eastAsia="Times New Roman" w:hAnsi="Times New Roman" w:cs="Times New Roman"/>
          <w:sz w:val="24"/>
          <w:szCs w:val="24"/>
        </w:rPr>
        <w:t>komprojektas</w:t>
      </w:r>
      <w:proofErr w:type="spellEnd"/>
      <w:r w:rsidR="003B14CA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FC260F">
        <w:rPr>
          <w:rFonts w:ascii="Times New Roman" w:eastAsia="Times New Roman" w:hAnsi="Times New Roman" w:cs="Times New Roman"/>
          <w:sz w:val="24"/>
          <w:szCs w:val="24"/>
        </w:rPr>
        <w:t xml:space="preserve"> dėl galimybės atlikti T</w:t>
      </w:r>
      <w:r w:rsidR="003B14CA">
        <w:rPr>
          <w:rFonts w:ascii="Times New Roman" w:eastAsia="Times New Roman" w:hAnsi="Times New Roman" w:cs="Times New Roman"/>
          <w:sz w:val="24"/>
          <w:szCs w:val="24"/>
        </w:rPr>
        <w:t>echninio projekto</w:t>
      </w:r>
      <w:r w:rsidR="00FC260F">
        <w:rPr>
          <w:rFonts w:ascii="Times New Roman" w:eastAsia="Times New Roman" w:hAnsi="Times New Roman" w:cs="Times New Roman"/>
          <w:sz w:val="24"/>
          <w:szCs w:val="24"/>
        </w:rPr>
        <w:t xml:space="preserve"> vykdymo priežiūrą bei gauti statybą leidžiantį dokumentą (2017 m. birželio 12 d. raštas Nr. (5.1.82)-A5-2789). </w:t>
      </w:r>
      <w:r w:rsidR="000B7A13">
        <w:rPr>
          <w:rFonts w:ascii="Times New Roman" w:eastAsia="Times New Roman" w:hAnsi="Times New Roman" w:cs="Times New Roman"/>
          <w:sz w:val="24"/>
          <w:szCs w:val="24"/>
        </w:rPr>
        <w:t xml:space="preserve">UAB </w:t>
      </w:r>
      <w:r w:rsidR="00FC260F">
        <w:rPr>
          <w:rFonts w:ascii="Times New Roman" w:eastAsia="Times New Roman" w:hAnsi="Times New Roman" w:cs="Times New Roman"/>
          <w:sz w:val="24"/>
          <w:szCs w:val="24"/>
        </w:rPr>
        <w:t xml:space="preserve">„Klaipėdos </w:t>
      </w:r>
      <w:proofErr w:type="spellStart"/>
      <w:r w:rsidR="00FC260F">
        <w:rPr>
          <w:rFonts w:ascii="Times New Roman" w:eastAsia="Times New Roman" w:hAnsi="Times New Roman" w:cs="Times New Roman"/>
          <w:sz w:val="24"/>
          <w:szCs w:val="24"/>
        </w:rPr>
        <w:t>komprojektas</w:t>
      </w:r>
      <w:proofErr w:type="spellEnd"/>
      <w:r w:rsidR="00FC260F">
        <w:rPr>
          <w:rFonts w:ascii="Times New Roman" w:eastAsia="Times New Roman" w:hAnsi="Times New Roman" w:cs="Times New Roman"/>
          <w:sz w:val="24"/>
          <w:szCs w:val="24"/>
        </w:rPr>
        <w:t>“ atsakydama į Perkančiosios organizacijos</w:t>
      </w:r>
      <w:r w:rsidR="00005EB1">
        <w:rPr>
          <w:rFonts w:ascii="Times New Roman" w:eastAsia="Times New Roman" w:hAnsi="Times New Roman" w:cs="Times New Roman"/>
          <w:sz w:val="24"/>
          <w:szCs w:val="24"/>
        </w:rPr>
        <w:t xml:space="preserve"> paklausimą</w:t>
      </w:r>
      <w:r w:rsidR="00FC260F">
        <w:rPr>
          <w:rFonts w:ascii="Times New Roman" w:eastAsia="Times New Roman" w:hAnsi="Times New Roman" w:cs="Times New Roman"/>
          <w:sz w:val="24"/>
          <w:szCs w:val="24"/>
        </w:rPr>
        <w:t xml:space="preserve"> nurodė, kad </w:t>
      </w:r>
      <w:r w:rsidR="00005EB1">
        <w:rPr>
          <w:rFonts w:ascii="Times New Roman" w:eastAsia="Times New Roman" w:hAnsi="Times New Roman" w:cs="Times New Roman"/>
          <w:sz w:val="24"/>
          <w:szCs w:val="24"/>
        </w:rPr>
        <w:t xml:space="preserve">yra pasirengusi atlikti techninio </w:t>
      </w:r>
      <w:r w:rsidR="00005EB1" w:rsidRPr="00005EB1">
        <w:rPr>
          <w:rFonts w:ascii="Times New Roman" w:eastAsia="Times New Roman" w:hAnsi="Times New Roman" w:cs="Times New Roman"/>
          <w:sz w:val="24"/>
          <w:szCs w:val="24"/>
        </w:rPr>
        <w:t xml:space="preserve">projekto </w:t>
      </w:r>
      <w:r w:rsidR="00005EB1">
        <w:rPr>
          <w:rFonts w:ascii="Times New Roman" w:hAnsi="Times New Roman" w:cs="Times New Roman"/>
          <w:sz w:val="24"/>
          <w:szCs w:val="24"/>
        </w:rPr>
        <w:t>pakeitimus</w:t>
      </w:r>
      <w:r w:rsidR="00005EB1" w:rsidRPr="00005EB1">
        <w:rPr>
          <w:rFonts w:ascii="Times New Roman" w:hAnsi="Times New Roman" w:cs="Times New Roman"/>
          <w:sz w:val="24"/>
          <w:szCs w:val="24"/>
        </w:rPr>
        <w:t xml:space="preserve"> pagal </w:t>
      </w:r>
      <w:r w:rsidR="00005EB1">
        <w:rPr>
          <w:rFonts w:ascii="Times New Roman" w:hAnsi="Times New Roman" w:cs="Times New Roman"/>
          <w:sz w:val="24"/>
          <w:szCs w:val="24"/>
        </w:rPr>
        <w:t xml:space="preserve">šią dieną </w:t>
      </w:r>
      <w:r w:rsidR="00005EB1" w:rsidRPr="00005EB1">
        <w:rPr>
          <w:rFonts w:ascii="Times New Roman" w:hAnsi="Times New Roman" w:cs="Times New Roman"/>
          <w:sz w:val="24"/>
          <w:szCs w:val="24"/>
        </w:rPr>
        <w:t>galiojančius statinio projektavimą reglamentuojančius teisės aktus</w:t>
      </w:r>
      <w:r w:rsidR="00005EB1">
        <w:rPr>
          <w:rFonts w:ascii="Times New Roman" w:hAnsi="Times New Roman" w:cs="Times New Roman"/>
          <w:sz w:val="24"/>
          <w:szCs w:val="24"/>
        </w:rPr>
        <w:t xml:space="preserve"> statybą leidžiančiam dokumentui gauti, taip pat pasirengusi atlikti ir projekto vykdymo priežiūrą</w:t>
      </w:r>
      <w:r w:rsidR="003F592C">
        <w:rPr>
          <w:rFonts w:ascii="Times New Roman" w:hAnsi="Times New Roman" w:cs="Times New Roman"/>
          <w:sz w:val="24"/>
          <w:szCs w:val="24"/>
        </w:rPr>
        <w:t xml:space="preserve"> </w:t>
      </w:r>
      <w:r w:rsidR="003F592C">
        <w:rPr>
          <w:rFonts w:ascii="Times New Roman" w:eastAsia="Times New Roman" w:hAnsi="Times New Roman" w:cs="Times New Roman"/>
          <w:sz w:val="24"/>
          <w:szCs w:val="24"/>
        </w:rPr>
        <w:t>(2017 m. birželio 20 d. raštas Nr. 3.3-68)</w:t>
      </w:r>
      <w:r w:rsidR="00005EB1">
        <w:rPr>
          <w:rFonts w:ascii="Times New Roman" w:hAnsi="Times New Roman" w:cs="Times New Roman"/>
          <w:sz w:val="24"/>
          <w:szCs w:val="24"/>
        </w:rPr>
        <w:t>.</w:t>
      </w:r>
      <w:r w:rsidR="003F592C">
        <w:rPr>
          <w:rFonts w:ascii="Times New Roman" w:hAnsi="Times New Roman" w:cs="Times New Roman"/>
          <w:sz w:val="24"/>
          <w:szCs w:val="24"/>
        </w:rPr>
        <w:t xml:space="preserve"> Perkančioji organizacija nurodo, kad UAB „Klaipėdos </w:t>
      </w:r>
      <w:proofErr w:type="spellStart"/>
      <w:r w:rsidR="003F592C">
        <w:rPr>
          <w:rFonts w:ascii="Times New Roman" w:hAnsi="Times New Roman" w:cs="Times New Roman"/>
          <w:sz w:val="24"/>
          <w:szCs w:val="24"/>
        </w:rPr>
        <w:t>komprojektas</w:t>
      </w:r>
      <w:proofErr w:type="spellEnd"/>
      <w:r w:rsidR="003F592C">
        <w:rPr>
          <w:rFonts w:ascii="Times New Roman" w:hAnsi="Times New Roman" w:cs="Times New Roman"/>
          <w:sz w:val="24"/>
          <w:szCs w:val="24"/>
        </w:rPr>
        <w:t xml:space="preserve">“ neatsisako autorinių teisių į savo parengtą Techninį projektą, tokiu atveju paslaugos turėtų būti perkamos iš Techninį projektą parengusio tiekėjo UAB „Klaipėdos </w:t>
      </w:r>
      <w:proofErr w:type="spellStart"/>
      <w:r w:rsidR="003F592C">
        <w:rPr>
          <w:rFonts w:ascii="Times New Roman" w:hAnsi="Times New Roman" w:cs="Times New Roman"/>
          <w:sz w:val="24"/>
          <w:szCs w:val="24"/>
        </w:rPr>
        <w:t>Komprojektas</w:t>
      </w:r>
      <w:proofErr w:type="spellEnd"/>
      <w:r w:rsidR="003F592C">
        <w:rPr>
          <w:rFonts w:ascii="Times New Roman" w:hAnsi="Times New Roman" w:cs="Times New Roman"/>
          <w:sz w:val="24"/>
          <w:szCs w:val="24"/>
        </w:rPr>
        <w:t>“.</w:t>
      </w:r>
      <w:r w:rsidR="000B0A16">
        <w:rPr>
          <w:rFonts w:ascii="Times New Roman" w:hAnsi="Times New Roman" w:cs="Times New Roman"/>
          <w:sz w:val="24"/>
          <w:szCs w:val="24"/>
        </w:rPr>
        <w:t xml:space="preserve"> </w:t>
      </w:r>
      <w:r w:rsidR="003F592C">
        <w:rPr>
          <w:rFonts w:ascii="Times New Roman" w:hAnsi="Times New Roman" w:cs="Times New Roman"/>
          <w:sz w:val="24"/>
          <w:szCs w:val="24"/>
        </w:rPr>
        <w:t>Atsižvelgdama į nurodytas aplinkybes,  Perkančioji organizacija</w:t>
      </w:r>
      <w:r w:rsidR="00565D5F">
        <w:rPr>
          <w:rFonts w:ascii="Times New Roman" w:hAnsi="Times New Roman" w:cs="Times New Roman"/>
          <w:sz w:val="24"/>
          <w:szCs w:val="24"/>
        </w:rPr>
        <w:t xml:space="preserve"> prašo Tarnybos</w:t>
      </w:r>
      <w:r w:rsidR="000B7A13">
        <w:rPr>
          <w:rFonts w:ascii="Times New Roman" w:hAnsi="Times New Roman" w:cs="Times New Roman"/>
          <w:sz w:val="24"/>
          <w:szCs w:val="24"/>
        </w:rPr>
        <w:t xml:space="preserve"> sutikimo vykdyti pirkimą neskelbiamų derybų būdu, kreipiantis į Techninį projektą parengusį tiekėją UAB „Klaipėdos </w:t>
      </w:r>
      <w:proofErr w:type="spellStart"/>
      <w:r w:rsidR="000B7A13">
        <w:rPr>
          <w:rFonts w:ascii="Times New Roman" w:hAnsi="Times New Roman" w:cs="Times New Roman"/>
          <w:sz w:val="24"/>
          <w:szCs w:val="24"/>
        </w:rPr>
        <w:t>komprojektas</w:t>
      </w:r>
      <w:proofErr w:type="spellEnd"/>
      <w:r w:rsidR="000B7A13">
        <w:rPr>
          <w:rFonts w:ascii="Times New Roman" w:hAnsi="Times New Roman" w:cs="Times New Roman"/>
          <w:sz w:val="24"/>
          <w:szCs w:val="24"/>
        </w:rPr>
        <w:t>“.</w:t>
      </w:r>
      <w:r w:rsidR="00190F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1E78" w:rsidRPr="009B1E78" w:rsidRDefault="00B73BFC" w:rsidP="00853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Įvertinusi aukščiau nurodytą</w:t>
      </w:r>
      <w:r w:rsidR="00BF071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0B7A13">
        <w:rPr>
          <w:rFonts w:ascii="Times New Roman" w:hAnsi="Times New Roman" w:cs="Times New Roman"/>
          <w:sz w:val="24"/>
          <w:szCs w:val="24"/>
        </w:rPr>
        <w:t>arnyba nustatė, kad</w:t>
      </w:r>
      <w:r w:rsidR="00414BEA" w:rsidRPr="00252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4BEA">
        <w:rPr>
          <w:rFonts w:ascii="Times New Roman" w:eastAsia="Times New Roman" w:hAnsi="Times New Roman" w:cs="Times New Roman"/>
          <w:sz w:val="24"/>
          <w:szCs w:val="24"/>
        </w:rPr>
        <w:t>Perkančioji organizacija siekia įsigyti</w:t>
      </w:r>
      <w:r w:rsidR="000B7A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718">
        <w:rPr>
          <w:rFonts w:ascii="Times New Roman" w:eastAsia="Times New Roman" w:hAnsi="Times New Roman" w:cs="Times New Roman"/>
          <w:sz w:val="24"/>
          <w:szCs w:val="24"/>
        </w:rPr>
        <w:t>T</w:t>
      </w:r>
      <w:r w:rsidR="00C26FCE">
        <w:rPr>
          <w:rFonts w:ascii="Times New Roman" w:eastAsia="Times New Roman" w:hAnsi="Times New Roman" w:cs="Times New Roman"/>
          <w:sz w:val="24"/>
          <w:szCs w:val="24"/>
        </w:rPr>
        <w:t xml:space="preserve">echninio </w:t>
      </w:r>
      <w:r w:rsidR="00C26FCE" w:rsidRPr="00005EB1">
        <w:rPr>
          <w:rFonts w:ascii="Times New Roman" w:eastAsia="Times New Roman" w:hAnsi="Times New Roman" w:cs="Times New Roman"/>
          <w:sz w:val="24"/>
          <w:szCs w:val="24"/>
        </w:rPr>
        <w:t xml:space="preserve">projekto </w:t>
      </w:r>
      <w:r w:rsidR="00C26FCE">
        <w:rPr>
          <w:rFonts w:ascii="Times New Roman" w:hAnsi="Times New Roman" w:cs="Times New Roman"/>
          <w:sz w:val="24"/>
          <w:szCs w:val="24"/>
        </w:rPr>
        <w:t>pakeitimų parengimą</w:t>
      </w:r>
      <w:r w:rsidR="00C26FCE" w:rsidRPr="00005EB1">
        <w:rPr>
          <w:rFonts w:ascii="Times New Roman" w:hAnsi="Times New Roman" w:cs="Times New Roman"/>
          <w:sz w:val="24"/>
          <w:szCs w:val="24"/>
        </w:rPr>
        <w:t xml:space="preserve"> pagal </w:t>
      </w:r>
      <w:r w:rsidR="00C26FCE">
        <w:rPr>
          <w:rFonts w:ascii="Times New Roman" w:hAnsi="Times New Roman" w:cs="Times New Roman"/>
          <w:sz w:val="24"/>
          <w:szCs w:val="24"/>
        </w:rPr>
        <w:t xml:space="preserve">šią dieną </w:t>
      </w:r>
      <w:r w:rsidR="00C26FCE" w:rsidRPr="00005EB1">
        <w:rPr>
          <w:rFonts w:ascii="Times New Roman" w:hAnsi="Times New Roman" w:cs="Times New Roman"/>
          <w:sz w:val="24"/>
          <w:szCs w:val="24"/>
        </w:rPr>
        <w:t>galiojančius statinio projektavimą reglamentuojančius teisės aktus</w:t>
      </w:r>
      <w:r w:rsidR="00C26FCE">
        <w:rPr>
          <w:rFonts w:ascii="Times New Roman" w:hAnsi="Times New Roman" w:cs="Times New Roman"/>
          <w:sz w:val="24"/>
          <w:szCs w:val="24"/>
        </w:rPr>
        <w:t xml:space="preserve"> statybą leidžiančiam dokumentui gauti</w:t>
      </w:r>
      <w:r w:rsidR="00C26F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7A13">
        <w:rPr>
          <w:rFonts w:ascii="Times New Roman" w:eastAsia="Times New Roman" w:hAnsi="Times New Roman" w:cs="Times New Roman"/>
          <w:sz w:val="24"/>
          <w:szCs w:val="24"/>
        </w:rPr>
        <w:t>ir</w:t>
      </w:r>
      <w:r w:rsidR="00414BEA">
        <w:rPr>
          <w:rFonts w:ascii="Times New Roman" w:eastAsia="Times New Roman" w:hAnsi="Times New Roman" w:cs="Times New Roman"/>
          <w:sz w:val="24"/>
          <w:szCs w:val="24"/>
        </w:rPr>
        <w:t xml:space="preserve"> Techninio projekto vykdymo priežiūros paslaugas iš </w:t>
      </w:r>
      <w:r w:rsidR="00D45E2C">
        <w:rPr>
          <w:rFonts w:ascii="Times New Roman" w:eastAsia="Times New Roman" w:hAnsi="Times New Roman" w:cs="Times New Roman"/>
          <w:sz w:val="24"/>
          <w:szCs w:val="24"/>
        </w:rPr>
        <w:t xml:space="preserve">konkretaus tiekėjo – </w:t>
      </w:r>
      <w:r w:rsidR="000B7A13">
        <w:rPr>
          <w:rFonts w:ascii="Times New Roman" w:eastAsia="Times New Roman" w:hAnsi="Times New Roman" w:cs="Times New Roman"/>
          <w:sz w:val="24"/>
          <w:szCs w:val="24"/>
        </w:rPr>
        <w:t xml:space="preserve">UAB „Klaipėdos </w:t>
      </w:r>
      <w:proofErr w:type="spellStart"/>
      <w:r w:rsidR="000B7A13">
        <w:rPr>
          <w:rFonts w:ascii="Times New Roman" w:eastAsia="Times New Roman" w:hAnsi="Times New Roman" w:cs="Times New Roman"/>
          <w:sz w:val="24"/>
          <w:szCs w:val="24"/>
        </w:rPr>
        <w:t>komprojektas</w:t>
      </w:r>
      <w:proofErr w:type="spellEnd"/>
      <w:r w:rsidR="000B7A13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494AA1">
        <w:rPr>
          <w:rFonts w:ascii="Times New Roman" w:eastAsia="Times New Roman" w:hAnsi="Times New Roman" w:cs="Times New Roman"/>
          <w:sz w:val="24"/>
          <w:szCs w:val="24"/>
        </w:rPr>
        <w:t>.</w:t>
      </w:r>
      <w:r w:rsidR="00BF07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1E78">
        <w:rPr>
          <w:rFonts w:ascii="Times New Roman" w:eastAsia="Times New Roman" w:hAnsi="Times New Roman" w:cs="Times New Roman"/>
          <w:sz w:val="24"/>
          <w:szCs w:val="24"/>
        </w:rPr>
        <w:t>Statybos techninio reglamento STR 1.04.04:2017 „Statinio projektavimas, projekto ekspertizė“ 41 punkt</w:t>
      </w:r>
      <w:r w:rsidR="00BF0718">
        <w:rPr>
          <w:rFonts w:ascii="Times New Roman" w:eastAsia="Times New Roman" w:hAnsi="Times New Roman" w:cs="Times New Roman"/>
          <w:sz w:val="24"/>
          <w:szCs w:val="24"/>
        </w:rPr>
        <w:t>e nurodyta, kad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718"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&lt;...&gt;</w:t>
      </w:r>
      <w:r w:rsidRPr="009B1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1E78">
        <w:rPr>
          <w:rFonts w:ascii="Times New Roman" w:eastAsia="Times New Roman" w:hAnsi="Times New Roman" w:cs="Times New Roman"/>
          <w:i/>
          <w:sz w:val="24"/>
          <w:szCs w:val="24"/>
        </w:rPr>
        <w:t>Projektuotojas turi savo parengto projekto autorines teises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D2520">
        <w:rPr>
          <w:rFonts w:ascii="Times New Roman" w:eastAsia="Times New Roman" w:hAnsi="Times New Roman" w:cs="Times New Roman"/>
          <w:i/>
          <w:sz w:val="24"/>
          <w:szCs w:val="24"/>
        </w:rPr>
        <w:t xml:space="preserve">&lt;...&gt;“, </w:t>
      </w:r>
      <w:r w:rsidR="00FD2520" w:rsidRPr="009B1E78">
        <w:rPr>
          <w:rFonts w:ascii="Times New Roman" w:eastAsia="Times New Roman" w:hAnsi="Times New Roman" w:cs="Times New Roman"/>
          <w:sz w:val="24"/>
          <w:szCs w:val="24"/>
        </w:rPr>
        <w:t>o Statybos techninio reglamento STR 1.0</w:t>
      </w:r>
      <w:r w:rsidR="00FD2520">
        <w:rPr>
          <w:rFonts w:ascii="Times New Roman" w:eastAsia="Times New Roman" w:hAnsi="Times New Roman" w:cs="Times New Roman"/>
          <w:sz w:val="24"/>
          <w:szCs w:val="24"/>
        </w:rPr>
        <w:t>6</w:t>
      </w:r>
      <w:r w:rsidR="00FD2520" w:rsidRPr="009B1E78">
        <w:rPr>
          <w:rFonts w:ascii="Times New Roman" w:eastAsia="Times New Roman" w:hAnsi="Times New Roman" w:cs="Times New Roman"/>
          <w:sz w:val="24"/>
          <w:szCs w:val="24"/>
        </w:rPr>
        <w:t>.0</w:t>
      </w:r>
      <w:r w:rsidR="00FD2520">
        <w:rPr>
          <w:rFonts w:ascii="Times New Roman" w:eastAsia="Times New Roman" w:hAnsi="Times New Roman" w:cs="Times New Roman"/>
          <w:sz w:val="24"/>
          <w:szCs w:val="24"/>
        </w:rPr>
        <w:t>1</w:t>
      </w:r>
      <w:r w:rsidR="00FD2520" w:rsidRPr="009B1E78">
        <w:rPr>
          <w:rFonts w:ascii="Times New Roman" w:eastAsia="Times New Roman" w:hAnsi="Times New Roman" w:cs="Times New Roman"/>
          <w:sz w:val="24"/>
          <w:szCs w:val="24"/>
        </w:rPr>
        <w:t>:201</w:t>
      </w:r>
      <w:r w:rsidR="00FD2520">
        <w:rPr>
          <w:rFonts w:ascii="Times New Roman" w:eastAsia="Times New Roman" w:hAnsi="Times New Roman" w:cs="Times New Roman"/>
          <w:sz w:val="24"/>
          <w:szCs w:val="24"/>
        </w:rPr>
        <w:t>6</w:t>
      </w:r>
      <w:r w:rsidR="00FD2520" w:rsidRPr="009B1E78">
        <w:rPr>
          <w:rFonts w:ascii="Times New Roman" w:eastAsia="Times New Roman" w:hAnsi="Times New Roman" w:cs="Times New Roman"/>
          <w:sz w:val="24"/>
          <w:szCs w:val="24"/>
        </w:rPr>
        <w:t xml:space="preserve"> „Stat</w:t>
      </w:r>
      <w:r w:rsidR="00FD2520">
        <w:rPr>
          <w:rFonts w:ascii="Times New Roman" w:eastAsia="Times New Roman" w:hAnsi="Times New Roman" w:cs="Times New Roman"/>
          <w:sz w:val="24"/>
          <w:szCs w:val="24"/>
        </w:rPr>
        <w:t>ybos darbai. Statinio statybos priežiūra“ 77 punkt</w:t>
      </w:r>
      <w:r w:rsidR="00BF0718">
        <w:rPr>
          <w:rFonts w:ascii="Times New Roman" w:eastAsia="Times New Roman" w:hAnsi="Times New Roman" w:cs="Times New Roman"/>
          <w:sz w:val="24"/>
          <w:szCs w:val="24"/>
        </w:rPr>
        <w:t>e nustatyta</w:t>
      </w:r>
      <w:r w:rsidR="00FD2520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="00FD2520" w:rsidRPr="0044098C">
        <w:rPr>
          <w:rFonts w:ascii="Times New Roman" w:eastAsia="Times New Roman" w:hAnsi="Times New Roman" w:cs="Times New Roman"/>
          <w:i/>
          <w:sz w:val="24"/>
          <w:szCs w:val="24"/>
        </w:rPr>
        <w:t>„Statinio projekto vykdymo priežiūrą (statybos metu) &lt;...&gt; atlieka statinio projekto rengėjas pagal statytojo (užsakovo) ir statinio projektuotojo pasirašytą statinio proje</w:t>
      </w:r>
      <w:r w:rsidR="00FD2520">
        <w:rPr>
          <w:rFonts w:ascii="Times New Roman" w:eastAsia="Times New Roman" w:hAnsi="Times New Roman" w:cs="Times New Roman"/>
          <w:i/>
          <w:sz w:val="24"/>
          <w:szCs w:val="24"/>
        </w:rPr>
        <w:t>kto vykdymo priežiūros sutartį“.</w:t>
      </w:r>
      <w:r w:rsidR="00FD2520" w:rsidRPr="004409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62579" w:rsidRPr="009B1E78">
        <w:rPr>
          <w:rFonts w:ascii="Times New Roman" w:eastAsia="Times New Roman" w:hAnsi="Times New Roman" w:cs="Times New Roman"/>
          <w:sz w:val="24"/>
          <w:szCs w:val="24"/>
        </w:rPr>
        <w:t xml:space="preserve">UAB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„Klaipėdos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komprojektas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062579">
        <w:rPr>
          <w:rFonts w:ascii="Times New Roman" w:eastAsia="Times New Roman" w:hAnsi="Times New Roman" w:cs="Times New Roman"/>
          <w:sz w:val="24"/>
          <w:szCs w:val="24"/>
        </w:rPr>
        <w:t xml:space="preserve"> patvirtino, kad neatsisako autorinių teisių į parengtą Techninį projektą ir </w:t>
      </w:r>
      <w:r w:rsidR="00410D01">
        <w:rPr>
          <w:rFonts w:ascii="Times New Roman" w:eastAsia="Times New Roman" w:hAnsi="Times New Roman" w:cs="Times New Roman"/>
          <w:sz w:val="24"/>
          <w:szCs w:val="24"/>
        </w:rPr>
        <w:t xml:space="preserve">sutinka atlikti minėto </w:t>
      </w:r>
      <w:r w:rsidRPr="00005EB1">
        <w:rPr>
          <w:rFonts w:ascii="Times New Roman" w:eastAsia="Times New Roman" w:hAnsi="Times New Roman" w:cs="Times New Roman"/>
          <w:sz w:val="24"/>
          <w:szCs w:val="24"/>
        </w:rPr>
        <w:t xml:space="preserve">projekto </w:t>
      </w:r>
      <w:r>
        <w:rPr>
          <w:rFonts w:ascii="Times New Roman" w:hAnsi="Times New Roman" w:cs="Times New Roman"/>
          <w:sz w:val="24"/>
          <w:szCs w:val="24"/>
        </w:rPr>
        <w:t>pakeitimus</w:t>
      </w:r>
      <w:r w:rsidRPr="00005EB1">
        <w:rPr>
          <w:rFonts w:ascii="Times New Roman" w:hAnsi="Times New Roman" w:cs="Times New Roman"/>
          <w:sz w:val="24"/>
          <w:szCs w:val="24"/>
        </w:rPr>
        <w:t xml:space="preserve"> pagal </w:t>
      </w:r>
      <w:r>
        <w:rPr>
          <w:rFonts w:ascii="Times New Roman" w:hAnsi="Times New Roman" w:cs="Times New Roman"/>
          <w:sz w:val="24"/>
          <w:szCs w:val="24"/>
        </w:rPr>
        <w:t xml:space="preserve">šią dieną </w:t>
      </w:r>
      <w:r w:rsidRPr="00005EB1">
        <w:rPr>
          <w:rFonts w:ascii="Times New Roman" w:hAnsi="Times New Roman" w:cs="Times New Roman"/>
          <w:sz w:val="24"/>
          <w:szCs w:val="24"/>
        </w:rPr>
        <w:t>galiojančius statinio projektavimą reglamentuojančius teisės aktus</w:t>
      </w:r>
      <w:r>
        <w:rPr>
          <w:rFonts w:ascii="Times New Roman" w:hAnsi="Times New Roman" w:cs="Times New Roman"/>
          <w:sz w:val="24"/>
          <w:szCs w:val="24"/>
        </w:rPr>
        <w:t xml:space="preserve"> statybą leidžiančiam dokumentui gauti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bei </w:t>
      </w:r>
      <w:r w:rsidR="00FD2520">
        <w:rPr>
          <w:rFonts w:ascii="Times New Roman" w:eastAsia="Times New Roman" w:hAnsi="Times New Roman" w:cs="Times New Roman"/>
          <w:sz w:val="24"/>
          <w:szCs w:val="24"/>
        </w:rPr>
        <w:t>sutinka atlikti</w:t>
      </w:r>
      <w:r w:rsidR="00BF07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718">
        <w:rPr>
          <w:rFonts w:ascii="Times New Roman" w:eastAsia="Times New Roman" w:hAnsi="Times New Roman" w:cs="Times New Roman"/>
          <w:sz w:val="24"/>
          <w:szCs w:val="24"/>
        </w:rPr>
        <w:t>Techninio</w:t>
      </w:r>
      <w:r w:rsidR="00FD25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B1">
        <w:rPr>
          <w:rFonts w:ascii="Times New Roman" w:eastAsia="Times New Roman" w:hAnsi="Times New Roman" w:cs="Times New Roman"/>
          <w:sz w:val="24"/>
          <w:szCs w:val="24"/>
        </w:rPr>
        <w:t>projekto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0D01">
        <w:rPr>
          <w:rFonts w:ascii="Times New Roman" w:eastAsia="Times New Roman" w:hAnsi="Times New Roman" w:cs="Times New Roman"/>
          <w:sz w:val="24"/>
          <w:szCs w:val="24"/>
        </w:rPr>
        <w:t>vykdymo priežiūrą. Perkančioji organizacija</w:t>
      </w:r>
      <w:r w:rsidR="00494AA1">
        <w:rPr>
          <w:rFonts w:ascii="Times New Roman" w:eastAsia="Times New Roman" w:hAnsi="Times New Roman" w:cs="Times New Roman"/>
          <w:sz w:val="24"/>
          <w:szCs w:val="24"/>
        </w:rPr>
        <w:t>,</w:t>
      </w:r>
      <w:r w:rsidR="00410D01">
        <w:rPr>
          <w:rFonts w:ascii="Times New Roman" w:eastAsia="Times New Roman" w:hAnsi="Times New Roman" w:cs="Times New Roman"/>
          <w:sz w:val="24"/>
          <w:szCs w:val="24"/>
        </w:rPr>
        <w:t xml:space="preserve"> įvertinusi tai, kad šiuo atveju vadovaujantis teisės aktais</w:t>
      </w:r>
      <w:r w:rsidR="00BF0718">
        <w:rPr>
          <w:rFonts w:ascii="Times New Roman" w:eastAsia="Times New Roman" w:hAnsi="Times New Roman" w:cs="Times New Roman"/>
          <w:sz w:val="24"/>
          <w:szCs w:val="24"/>
        </w:rPr>
        <w:t>,</w:t>
      </w:r>
      <w:r w:rsidR="00410D01">
        <w:rPr>
          <w:rFonts w:ascii="Times New Roman" w:eastAsia="Times New Roman" w:hAnsi="Times New Roman" w:cs="Times New Roman"/>
          <w:sz w:val="24"/>
          <w:szCs w:val="24"/>
        </w:rPr>
        <w:t xml:space="preserve"> Techninio projekto </w:t>
      </w:r>
      <w:r w:rsidR="00410D01" w:rsidRPr="00410D01">
        <w:rPr>
          <w:rFonts w:ascii="Times New Roman" w:hAnsi="Times New Roman" w:cs="Times New Roman"/>
          <w:color w:val="000000"/>
          <w:sz w:val="24"/>
          <w:szCs w:val="24"/>
        </w:rPr>
        <w:t xml:space="preserve">vykdymo priežiūrą (statybos metu) </w:t>
      </w:r>
      <w:r w:rsidR="00410D01">
        <w:rPr>
          <w:rFonts w:ascii="Times New Roman" w:hAnsi="Times New Roman" w:cs="Times New Roman"/>
          <w:color w:val="000000"/>
          <w:sz w:val="24"/>
          <w:szCs w:val="24"/>
        </w:rPr>
        <w:t xml:space="preserve">gali </w:t>
      </w:r>
      <w:r w:rsidR="00494AA1">
        <w:rPr>
          <w:rFonts w:ascii="Times New Roman" w:hAnsi="Times New Roman" w:cs="Times New Roman"/>
          <w:color w:val="000000"/>
          <w:sz w:val="24"/>
          <w:szCs w:val="24"/>
        </w:rPr>
        <w:t xml:space="preserve">atlikti </w:t>
      </w:r>
      <w:r w:rsidR="00410D01">
        <w:rPr>
          <w:rFonts w:ascii="Times New Roman" w:hAnsi="Times New Roman" w:cs="Times New Roman"/>
          <w:color w:val="000000"/>
          <w:sz w:val="24"/>
          <w:szCs w:val="24"/>
        </w:rPr>
        <w:t xml:space="preserve">tik </w:t>
      </w:r>
      <w:r w:rsidR="00410D01" w:rsidRPr="00410D01">
        <w:rPr>
          <w:rFonts w:ascii="Times New Roman" w:hAnsi="Times New Roman" w:cs="Times New Roman"/>
          <w:color w:val="000000"/>
          <w:sz w:val="24"/>
          <w:szCs w:val="24"/>
        </w:rPr>
        <w:t>statinio projekto rengėjas</w:t>
      </w:r>
      <w:r w:rsidR="00410D01">
        <w:rPr>
          <w:rFonts w:ascii="Times New Roman" w:hAnsi="Times New Roman" w:cs="Times New Roman"/>
          <w:color w:val="000000"/>
          <w:sz w:val="24"/>
          <w:szCs w:val="24"/>
        </w:rPr>
        <w:t xml:space="preserve">, nusprendė </w:t>
      </w:r>
      <w:r w:rsidR="00372C51">
        <w:rPr>
          <w:rFonts w:ascii="Times New Roman" w:hAnsi="Times New Roman" w:cs="Times New Roman"/>
          <w:i/>
          <w:sz w:val="24"/>
          <w:szCs w:val="24"/>
        </w:rPr>
        <w:t xml:space="preserve">Kultūros namų pastato (1C3p) rekonstravimo Klaipėdos g. 15/ Kastyčio g. 1, Gargždai  techninio projekto pakeitimų atlikimo pagal galiojančius statinio projektavimą reglamentuojančius teisės aktus </w:t>
      </w:r>
      <w:r w:rsidR="00372C51" w:rsidRPr="00005EB1">
        <w:rPr>
          <w:rFonts w:ascii="Times New Roman" w:hAnsi="Times New Roman" w:cs="Times New Roman"/>
          <w:i/>
          <w:sz w:val="24"/>
          <w:szCs w:val="24"/>
        </w:rPr>
        <w:t>statybą leidžiančiam dokumentui gauti</w:t>
      </w:r>
      <w:r w:rsidR="00372C51">
        <w:rPr>
          <w:rFonts w:ascii="Times New Roman" w:hAnsi="Times New Roman" w:cs="Times New Roman"/>
          <w:i/>
          <w:sz w:val="24"/>
          <w:szCs w:val="24"/>
        </w:rPr>
        <w:t xml:space="preserve"> ir techninio </w:t>
      </w:r>
      <w:r w:rsidR="00372C51" w:rsidRPr="009B1E78">
        <w:rPr>
          <w:rFonts w:ascii="Times New Roman" w:hAnsi="Times New Roman" w:cs="Times New Roman"/>
          <w:i/>
          <w:sz w:val="24"/>
          <w:szCs w:val="24"/>
        </w:rPr>
        <w:t xml:space="preserve">projekto vykdymo priežiūros paslaugų </w:t>
      </w:r>
      <w:r w:rsidR="00372C51">
        <w:rPr>
          <w:rFonts w:ascii="Times New Roman" w:hAnsi="Times New Roman" w:cs="Times New Roman"/>
          <w:i/>
          <w:sz w:val="24"/>
          <w:szCs w:val="24"/>
        </w:rPr>
        <w:t>pirkimą</w:t>
      </w:r>
      <w:r w:rsidR="00372C51" w:rsidRPr="006F6BBF">
        <w:rPr>
          <w:rFonts w:ascii="Times New Roman" w:hAnsi="Times New Roman" w:cs="Times New Roman"/>
          <w:sz w:val="24"/>
          <w:szCs w:val="24"/>
        </w:rPr>
        <w:t xml:space="preserve"> </w:t>
      </w:r>
      <w:r w:rsidR="009B1E78" w:rsidRPr="009B1E78">
        <w:rPr>
          <w:rFonts w:ascii="Times New Roman" w:eastAsia="Times New Roman" w:hAnsi="Times New Roman" w:cs="Times New Roman"/>
          <w:sz w:val="24"/>
          <w:szCs w:val="20"/>
        </w:rPr>
        <w:t xml:space="preserve">vykdyti neskelbiamų derybų būdu, vadovaujantis Įstatymo </w:t>
      </w:r>
      <w:r w:rsidR="00372C51">
        <w:rPr>
          <w:rFonts w:ascii="Times New Roman" w:eastAsia="Times New Roman" w:hAnsi="Times New Roman" w:cs="Times New Roman"/>
          <w:sz w:val="24"/>
          <w:szCs w:val="20"/>
        </w:rPr>
        <w:t>71</w:t>
      </w:r>
      <w:r w:rsidR="009B1E78" w:rsidRPr="009B1E78">
        <w:rPr>
          <w:rFonts w:ascii="Times New Roman" w:eastAsia="Times New Roman" w:hAnsi="Times New Roman" w:cs="Times New Roman"/>
          <w:sz w:val="24"/>
          <w:szCs w:val="20"/>
        </w:rPr>
        <w:t xml:space="preserve"> straipsnio 1 dalies </w:t>
      </w:r>
      <w:r w:rsidR="006049AA">
        <w:rPr>
          <w:rFonts w:ascii="Times New Roman" w:eastAsia="Times New Roman" w:hAnsi="Times New Roman" w:cs="Times New Roman"/>
          <w:sz w:val="24"/>
          <w:szCs w:val="20"/>
        </w:rPr>
        <w:t>2</w:t>
      </w:r>
      <w:r w:rsidR="009B1E78" w:rsidRPr="009B1E78">
        <w:rPr>
          <w:rFonts w:ascii="Times New Roman" w:eastAsia="Times New Roman" w:hAnsi="Times New Roman" w:cs="Times New Roman"/>
          <w:sz w:val="24"/>
          <w:szCs w:val="20"/>
        </w:rPr>
        <w:t xml:space="preserve"> punkto</w:t>
      </w:r>
      <w:r w:rsidR="00372C5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72C51">
        <w:rPr>
          <w:rFonts w:ascii="Times New Roman" w:hAnsi="Times New Roman" w:cs="Times New Roman"/>
          <w:sz w:val="24"/>
          <w:szCs w:val="24"/>
        </w:rPr>
        <w:t>(c) papunkčio</w:t>
      </w:r>
      <w:r w:rsidR="009B1E78" w:rsidRPr="009B1E78">
        <w:rPr>
          <w:rFonts w:ascii="Times New Roman" w:eastAsia="Times New Roman" w:hAnsi="Times New Roman" w:cs="Times New Roman"/>
          <w:sz w:val="24"/>
          <w:szCs w:val="20"/>
        </w:rPr>
        <w:t xml:space="preserve"> nuostatomis, į derybas kviečiant </w:t>
      </w:r>
      <w:r w:rsidR="00410D01">
        <w:rPr>
          <w:rFonts w:ascii="Times New Roman" w:eastAsia="Times New Roman" w:hAnsi="Times New Roman" w:cs="Times New Roman"/>
          <w:sz w:val="24"/>
          <w:szCs w:val="20"/>
        </w:rPr>
        <w:t>T</w:t>
      </w:r>
      <w:r w:rsidR="009B1E78" w:rsidRPr="009B1E78">
        <w:rPr>
          <w:rFonts w:ascii="Times New Roman" w:eastAsia="Times New Roman" w:hAnsi="Times New Roman" w:cs="Times New Roman"/>
          <w:sz w:val="24"/>
          <w:szCs w:val="20"/>
        </w:rPr>
        <w:t xml:space="preserve">echninio </w:t>
      </w:r>
      <w:r w:rsidR="00410D01">
        <w:rPr>
          <w:rFonts w:ascii="Times New Roman" w:eastAsia="Times New Roman" w:hAnsi="Times New Roman" w:cs="Times New Roman"/>
          <w:sz w:val="24"/>
          <w:szCs w:val="20"/>
        </w:rPr>
        <w:t xml:space="preserve">projekto </w:t>
      </w:r>
      <w:r w:rsidR="009B1E78" w:rsidRPr="009B1E78">
        <w:rPr>
          <w:rFonts w:ascii="Times New Roman" w:eastAsia="Times New Roman" w:hAnsi="Times New Roman" w:cs="Times New Roman"/>
          <w:sz w:val="24"/>
          <w:szCs w:val="20"/>
        </w:rPr>
        <w:t xml:space="preserve">rengėją </w:t>
      </w:r>
      <w:r w:rsidR="00410D01" w:rsidRPr="009B1E78">
        <w:rPr>
          <w:rFonts w:ascii="Times New Roman" w:eastAsia="Times New Roman" w:hAnsi="Times New Roman" w:cs="Times New Roman"/>
          <w:sz w:val="24"/>
          <w:szCs w:val="24"/>
        </w:rPr>
        <w:t>UAB „</w:t>
      </w:r>
      <w:r w:rsidR="00372C51">
        <w:rPr>
          <w:rFonts w:ascii="Times New Roman" w:eastAsia="Times New Roman" w:hAnsi="Times New Roman" w:cs="Times New Roman"/>
          <w:sz w:val="24"/>
          <w:szCs w:val="24"/>
        </w:rPr>
        <w:t xml:space="preserve">Klaipėdos </w:t>
      </w:r>
      <w:proofErr w:type="spellStart"/>
      <w:r w:rsidR="00372C51">
        <w:rPr>
          <w:rFonts w:ascii="Times New Roman" w:eastAsia="Times New Roman" w:hAnsi="Times New Roman" w:cs="Times New Roman"/>
          <w:sz w:val="24"/>
          <w:szCs w:val="24"/>
        </w:rPr>
        <w:t>komprojektas</w:t>
      </w:r>
      <w:proofErr w:type="spellEnd"/>
      <w:r w:rsidR="00410D01" w:rsidRPr="009B1E78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="009B1E78" w:rsidRPr="009B1E78">
        <w:rPr>
          <w:rFonts w:ascii="Times New Roman" w:eastAsia="Times New Roman" w:hAnsi="Times New Roman" w:cs="Times New Roman"/>
          <w:sz w:val="24"/>
          <w:szCs w:val="20"/>
        </w:rPr>
        <w:t xml:space="preserve">(2017 m. </w:t>
      </w:r>
      <w:r w:rsidR="00372C51">
        <w:rPr>
          <w:rFonts w:ascii="Times New Roman" w:eastAsia="Times New Roman" w:hAnsi="Times New Roman" w:cs="Times New Roman"/>
          <w:sz w:val="24"/>
          <w:szCs w:val="20"/>
        </w:rPr>
        <w:t>liepos</w:t>
      </w:r>
      <w:r w:rsidR="00410D0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72C51">
        <w:rPr>
          <w:rFonts w:ascii="Times New Roman" w:eastAsia="Times New Roman" w:hAnsi="Times New Roman" w:cs="Times New Roman"/>
          <w:sz w:val="24"/>
          <w:szCs w:val="20"/>
        </w:rPr>
        <w:t>7</w:t>
      </w:r>
      <w:r w:rsidR="009B1E78" w:rsidRPr="009B1E7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410D01">
        <w:rPr>
          <w:rFonts w:ascii="Times New Roman" w:eastAsia="Times New Roman" w:hAnsi="Times New Roman" w:cs="Times New Roman"/>
          <w:sz w:val="24"/>
          <w:szCs w:val="20"/>
        </w:rPr>
        <w:t xml:space="preserve">d. </w:t>
      </w:r>
      <w:r w:rsidR="009B1E78" w:rsidRPr="009B1E78">
        <w:rPr>
          <w:rFonts w:ascii="Times New Roman" w:eastAsia="Times New Roman" w:hAnsi="Times New Roman" w:cs="Times New Roman"/>
          <w:sz w:val="24"/>
          <w:szCs w:val="20"/>
        </w:rPr>
        <w:t xml:space="preserve">Perkančiosios organizacijos </w:t>
      </w:r>
      <w:r w:rsidR="00372C51">
        <w:rPr>
          <w:rFonts w:ascii="Times New Roman" w:eastAsia="Times New Roman" w:hAnsi="Times New Roman" w:cs="Times New Roman"/>
          <w:sz w:val="24"/>
          <w:szCs w:val="20"/>
        </w:rPr>
        <w:t xml:space="preserve">nuolatinės </w:t>
      </w:r>
      <w:r w:rsidR="009B1E78" w:rsidRPr="009B1E78">
        <w:rPr>
          <w:rFonts w:ascii="Times New Roman" w:eastAsia="Times New Roman" w:hAnsi="Times New Roman" w:cs="Times New Roman"/>
          <w:sz w:val="24"/>
          <w:szCs w:val="20"/>
        </w:rPr>
        <w:t>vieš</w:t>
      </w:r>
      <w:r w:rsidR="00372C51">
        <w:rPr>
          <w:rFonts w:ascii="Times New Roman" w:eastAsia="Times New Roman" w:hAnsi="Times New Roman" w:cs="Times New Roman"/>
          <w:sz w:val="24"/>
          <w:szCs w:val="20"/>
        </w:rPr>
        <w:t>ųjų</w:t>
      </w:r>
      <w:r w:rsidR="00410D0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B1E78" w:rsidRPr="009B1E78">
        <w:rPr>
          <w:rFonts w:ascii="Times New Roman" w:eastAsia="Times New Roman" w:hAnsi="Times New Roman" w:cs="Times New Roman"/>
          <w:sz w:val="24"/>
          <w:szCs w:val="20"/>
        </w:rPr>
        <w:t>pirkim</w:t>
      </w:r>
      <w:r w:rsidR="00372C51">
        <w:rPr>
          <w:rFonts w:ascii="Times New Roman" w:eastAsia="Times New Roman" w:hAnsi="Times New Roman" w:cs="Times New Roman"/>
          <w:sz w:val="24"/>
          <w:szCs w:val="20"/>
        </w:rPr>
        <w:t>ų</w:t>
      </w:r>
      <w:r w:rsidR="00410D0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B1E78" w:rsidRPr="009B1E78">
        <w:rPr>
          <w:rFonts w:ascii="Times New Roman" w:eastAsia="Times New Roman" w:hAnsi="Times New Roman" w:cs="Times New Roman"/>
          <w:sz w:val="24"/>
          <w:szCs w:val="20"/>
        </w:rPr>
        <w:t xml:space="preserve">komisijos posėdžio protokolas Nr. </w:t>
      </w:r>
      <w:r w:rsidR="00372C51">
        <w:rPr>
          <w:rFonts w:ascii="Times New Roman" w:eastAsia="Times New Roman" w:hAnsi="Times New Roman" w:cs="Times New Roman"/>
          <w:sz w:val="24"/>
          <w:szCs w:val="20"/>
        </w:rPr>
        <w:t>A9-60</w:t>
      </w:r>
      <w:r w:rsidR="009B1E78" w:rsidRPr="009B1E78">
        <w:rPr>
          <w:rFonts w:ascii="Times New Roman" w:eastAsia="Times New Roman" w:hAnsi="Times New Roman" w:cs="Times New Roman"/>
          <w:sz w:val="24"/>
          <w:szCs w:val="20"/>
        </w:rPr>
        <w:t>).</w:t>
      </w:r>
      <w:r w:rsidR="00410D0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6049AA" w:rsidRDefault="009B1E78" w:rsidP="00853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B1E78">
        <w:rPr>
          <w:rFonts w:ascii="Times New Roman" w:eastAsia="Times New Roman" w:hAnsi="Times New Roman" w:cs="Times New Roman"/>
          <w:sz w:val="24"/>
          <w:szCs w:val="24"/>
        </w:rPr>
        <w:t xml:space="preserve">Įstatymo </w:t>
      </w:r>
      <w:r w:rsidR="00942D59">
        <w:rPr>
          <w:rFonts w:ascii="Times New Roman" w:eastAsia="Times New Roman" w:hAnsi="Times New Roman" w:cs="Times New Roman"/>
          <w:sz w:val="24"/>
          <w:szCs w:val="24"/>
        </w:rPr>
        <w:t>71</w:t>
      </w:r>
      <w:r w:rsidRPr="009B1E78">
        <w:rPr>
          <w:rFonts w:ascii="Times New Roman" w:eastAsia="Times New Roman" w:hAnsi="Times New Roman" w:cs="Times New Roman"/>
          <w:sz w:val="24"/>
          <w:szCs w:val="24"/>
        </w:rPr>
        <w:t xml:space="preserve"> straipsnio 1 dalies </w:t>
      </w:r>
      <w:r w:rsidR="006049AA">
        <w:rPr>
          <w:rFonts w:ascii="Times New Roman" w:eastAsia="Times New Roman" w:hAnsi="Times New Roman" w:cs="Times New Roman"/>
          <w:sz w:val="24"/>
          <w:szCs w:val="20"/>
        </w:rPr>
        <w:t>2</w:t>
      </w:r>
      <w:r w:rsidR="006049AA" w:rsidRPr="009B1E78">
        <w:rPr>
          <w:rFonts w:ascii="Times New Roman" w:eastAsia="Times New Roman" w:hAnsi="Times New Roman" w:cs="Times New Roman"/>
          <w:sz w:val="24"/>
          <w:szCs w:val="20"/>
        </w:rPr>
        <w:t xml:space="preserve"> punkto</w:t>
      </w:r>
      <w:r w:rsidR="006049A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049AA">
        <w:rPr>
          <w:rFonts w:ascii="Times New Roman" w:hAnsi="Times New Roman" w:cs="Times New Roman"/>
          <w:sz w:val="24"/>
          <w:szCs w:val="24"/>
        </w:rPr>
        <w:t>(c) papunkčio</w:t>
      </w:r>
      <w:r w:rsidR="006049AA" w:rsidRPr="009B1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1E78">
        <w:rPr>
          <w:rFonts w:ascii="Times New Roman" w:eastAsia="Times New Roman" w:hAnsi="Times New Roman" w:cs="Times New Roman"/>
          <w:sz w:val="24"/>
          <w:szCs w:val="24"/>
        </w:rPr>
        <w:t xml:space="preserve">nuostatos numato, kad paslaugos neskelbiamų derybų būdu gali būti perkamos: </w:t>
      </w:r>
      <w:r w:rsidR="006049AA">
        <w:rPr>
          <w:rFonts w:ascii="Times New Roman" w:eastAsia="Times New Roman" w:hAnsi="Times New Roman" w:cs="Times New Roman"/>
          <w:i/>
          <w:sz w:val="24"/>
          <w:szCs w:val="24"/>
        </w:rPr>
        <w:t xml:space="preserve">„2) jeigu prekes patiekti, paslaugas teikti ar darbus atlikti gali </w:t>
      </w:r>
      <w:r w:rsidR="006049AA" w:rsidRPr="006049AA">
        <w:rPr>
          <w:rFonts w:ascii="Times New Roman" w:eastAsia="Times New Roman" w:hAnsi="Times New Roman" w:cs="Times New Roman"/>
          <w:i/>
          <w:sz w:val="24"/>
          <w:szCs w:val="24"/>
        </w:rPr>
        <w:t>tik konkretus tiekėjas</w:t>
      </w:r>
      <w:r w:rsidRPr="009B1E78">
        <w:rPr>
          <w:rFonts w:ascii="Times New Roman" w:eastAsia="Times New Roman" w:hAnsi="Times New Roman" w:cs="Times New Roman"/>
          <w:i/>
          <w:sz w:val="24"/>
          <w:szCs w:val="24"/>
        </w:rPr>
        <w:t xml:space="preserve"> dėl</w:t>
      </w:r>
      <w:r w:rsidR="006049AA">
        <w:rPr>
          <w:rFonts w:ascii="Times New Roman" w:eastAsia="Times New Roman" w:hAnsi="Times New Roman" w:cs="Times New Roman"/>
          <w:i/>
          <w:sz w:val="24"/>
          <w:szCs w:val="24"/>
        </w:rPr>
        <w:t xml:space="preserve"> vienos iš šių</w:t>
      </w:r>
      <w:r w:rsidRPr="009B1E78">
        <w:rPr>
          <w:rFonts w:ascii="Times New Roman" w:eastAsia="Times New Roman" w:hAnsi="Times New Roman" w:cs="Times New Roman"/>
          <w:i/>
          <w:sz w:val="24"/>
          <w:szCs w:val="24"/>
        </w:rPr>
        <w:t xml:space="preserve"> priežasčių</w:t>
      </w:r>
      <w:r w:rsidR="006049AA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 w:rsidR="006049AA" w:rsidRPr="0044098C">
        <w:rPr>
          <w:rFonts w:ascii="Times New Roman" w:eastAsia="Times New Roman" w:hAnsi="Times New Roman" w:cs="Times New Roman"/>
          <w:i/>
          <w:sz w:val="24"/>
          <w:szCs w:val="24"/>
        </w:rPr>
        <w:t>&lt;...&gt;</w:t>
      </w:r>
    </w:p>
    <w:p w:rsidR="009B1E78" w:rsidRPr="009B1E78" w:rsidRDefault="006049AA" w:rsidP="00853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c) </w:t>
      </w:r>
      <w:r w:rsidRPr="006049AA">
        <w:rPr>
          <w:rFonts w:ascii="Times New Roman" w:eastAsia="Times New Roman" w:hAnsi="Times New Roman" w:cs="Times New Roman"/>
          <w:i/>
          <w:sz w:val="24"/>
          <w:szCs w:val="24"/>
        </w:rPr>
        <w:t>dėl</w:t>
      </w:r>
      <w:r w:rsidR="009B1E78" w:rsidRPr="006049A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049AA">
        <w:rPr>
          <w:rFonts w:ascii="Times New Roman" w:eastAsia="Times New Roman" w:hAnsi="Times New Roman" w:cs="Times New Roman"/>
          <w:i/>
          <w:sz w:val="24"/>
          <w:szCs w:val="24"/>
        </w:rPr>
        <w:t>išimtinių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teisių</w:t>
      </w:r>
      <w:r w:rsidR="009B1E78" w:rsidRPr="009B1E78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įskaitant intelektinės nuosavybės teises, apsaugos</w:t>
      </w:r>
      <w:r w:rsidR="009B1E78" w:rsidRPr="009B1E78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 w:rsidR="009B1E78" w:rsidRPr="009B1E7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4848" w:rsidRDefault="00EF1631" w:rsidP="00853CE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Įvertinus </w:t>
      </w:r>
      <w:r w:rsidR="00494AA1">
        <w:rPr>
          <w:rFonts w:ascii="Times New Roman" w:eastAsia="Times New Roman" w:hAnsi="Times New Roman" w:cs="Times New Roman"/>
          <w:sz w:val="24"/>
          <w:szCs w:val="24"/>
        </w:rPr>
        <w:t>aukščiau nurodytą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konstatuotina, kad </w:t>
      </w:r>
      <w:r w:rsidR="00494AA1">
        <w:rPr>
          <w:rFonts w:ascii="Times New Roman" w:eastAsia="Times New Roman" w:hAnsi="Times New Roman" w:cs="Times New Roman"/>
          <w:sz w:val="24"/>
          <w:szCs w:val="24"/>
        </w:rPr>
        <w:t xml:space="preserve">šiuo atveju </w:t>
      </w:r>
      <w:r w:rsidR="00410D01">
        <w:rPr>
          <w:rFonts w:ascii="Times New Roman" w:eastAsia="Times New Roman" w:hAnsi="Times New Roman" w:cs="Times New Roman"/>
          <w:sz w:val="24"/>
          <w:szCs w:val="24"/>
        </w:rPr>
        <w:t>P</w:t>
      </w:r>
      <w:r w:rsidR="00410D01" w:rsidRPr="003E2B6C">
        <w:rPr>
          <w:rFonts w:ascii="Times New Roman" w:eastAsia="Times New Roman" w:hAnsi="Times New Roman" w:cs="Times New Roman"/>
          <w:sz w:val="24"/>
          <w:szCs w:val="24"/>
        </w:rPr>
        <w:t xml:space="preserve">erkančiosios organizacijos priimtas sprendimas ir pasirinktas paslaugų pirkimo būdas atitinka Įstatymo </w:t>
      </w:r>
      <w:r w:rsidR="006B433D">
        <w:rPr>
          <w:rFonts w:ascii="Times New Roman" w:eastAsia="Times New Roman" w:hAnsi="Times New Roman" w:cs="Times New Roman"/>
          <w:sz w:val="24"/>
          <w:szCs w:val="20"/>
        </w:rPr>
        <w:t>71</w:t>
      </w:r>
      <w:r w:rsidR="006B433D" w:rsidRPr="009B1E78">
        <w:rPr>
          <w:rFonts w:ascii="Times New Roman" w:eastAsia="Times New Roman" w:hAnsi="Times New Roman" w:cs="Times New Roman"/>
          <w:sz w:val="24"/>
          <w:szCs w:val="20"/>
        </w:rPr>
        <w:t xml:space="preserve"> straipsnio 1 dalies </w:t>
      </w:r>
      <w:r w:rsidR="006B433D">
        <w:rPr>
          <w:rFonts w:ascii="Times New Roman" w:eastAsia="Times New Roman" w:hAnsi="Times New Roman" w:cs="Times New Roman"/>
          <w:sz w:val="24"/>
          <w:szCs w:val="20"/>
        </w:rPr>
        <w:t>2</w:t>
      </w:r>
      <w:r w:rsidR="006B433D" w:rsidRPr="009B1E78">
        <w:rPr>
          <w:rFonts w:ascii="Times New Roman" w:eastAsia="Times New Roman" w:hAnsi="Times New Roman" w:cs="Times New Roman"/>
          <w:sz w:val="24"/>
          <w:szCs w:val="20"/>
        </w:rPr>
        <w:t xml:space="preserve"> punkto</w:t>
      </w:r>
      <w:r w:rsidR="006B433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B433D">
        <w:rPr>
          <w:rFonts w:ascii="Times New Roman" w:hAnsi="Times New Roman" w:cs="Times New Roman"/>
          <w:sz w:val="24"/>
          <w:szCs w:val="24"/>
        </w:rPr>
        <w:t>(c) papunkčio</w:t>
      </w:r>
      <w:r w:rsidR="006B433D" w:rsidRPr="009B1E7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410D01" w:rsidRPr="003E2B6C">
        <w:rPr>
          <w:rFonts w:ascii="Times New Roman" w:eastAsia="Times New Roman" w:hAnsi="Times New Roman" w:cs="Times New Roman"/>
          <w:sz w:val="24"/>
          <w:szCs w:val="24"/>
        </w:rPr>
        <w:t>nuostatas: „</w:t>
      </w:r>
      <w:r w:rsidR="006B433D">
        <w:rPr>
          <w:rFonts w:ascii="Times New Roman" w:eastAsia="Times New Roman" w:hAnsi="Times New Roman" w:cs="Times New Roman"/>
          <w:i/>
          <w:sz w:val="24"/>
          <w:szCs w:val="24"/>
        </w:rPr>
        <w:t>paslaugas teikti &lt;...&gt;</w:t>
      </w:r>
      <w:r w:rsidR="006B433D" w:rsidRPr="006B433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B433D">
        <w:rPr>
          <w:rFonts w:ascii="Times New Roman" w:eastAsia="Times New Roman" w:hAnsi="Times New Roman" w:cs="Times New Roman"/>
          <w:i/>
          <w:sz w:val="24"/>
          <w:szCs w:val="24"/>
        </w:rPr>
        <w:t xml:space="preserve">gali </w:t>
      </w:r>
      <w:r w:rsidR="006B433D" w:rsidRPr="006049AA">
        <w:rPr>
          <w:rFonts w:ascii="Times New Roman" w:eastAsia="Times New Roman" w:hAnsi="Times New Roman" w:cs="Times New Roman"/>
          <w:i/>
          <w:sz w:val="24"/>
          <w:szCs w:val="24"/>
        </w:rPr>
        <w:t>tik konkretus tiekėjas</w:t>
      </w:r>
      <w:r w:rsidR="006B433D">
        <w:rPr>
          <w:rFonts w:ascii="Times New Roman" w:eastAsia="Times New Roman" w:hAnsi="Times New Roman" w:cs="Times New Roman"/>
          <w:i/>
          <w:sz w:val="24"/>
          <w:szCs w:val="24"/>
        </w:rPr>
        <w:t xml:space="preserve"> &lt;...&gt;</w:t>
      </w:r>
      <w:r w:rsidR="006B433D" w:rsidRPr="006B433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B433D" w:rsidRPr="006049AA">
        <w:rPr>
          <w:rFonts w:ascii="Times New Roman" w:eastAsia="Times New Roman" w:hAnsi="Times New Roman" w:cs="Times New Roman"/>
          <w:i/>
          <w:sz w:val="24"/>
          <w:szCs w:val="24"/>
        </w:rPr>
        <w:t>dėl išimtinių</w:t>
      </w:r>
      <w:r w:rsidR="006B433D">
        <w:rPr>
          <w:rFonts w:ascii="Times New Roman" w:eastAsia="Times New Roman" w:hAnsi="Times New Roman" w:cs="Times New Roman"/>
          <w:i/>
          <w:sz w:val="24"/>
          <w:szCs w:val="24"/>
        </w:rPr>
        <w:t xml:space="preserve"> teisių</w:t>
      </w:r>
      <w:r w:rsidR="006B433D" w:rsidRPr="009B1E78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6B433D">
        <w:rPr>
          <w:rFonts w:ascii="Times New Roman" w:eastAsia="Times New Roman" w:hAnsi="Times New Roman" w:cs="Times New Roman"/>
          <w:i/>
          <w:sz w:val="24"/>
          <w:szCs w:val="24"/>
        </w:rPr>
        <w:t xml:space="preserve">įskaitant intelektinės nuosavybės teises, apsaugos </w:t>
      </w:r>
      <w:r w:rsidR="00410D01" w:rsidRPr="003E2B6C">
        <w:rPr>
          <w:rFonts w:ascii="Times New Roman" w:eastAsia="Times New Roman" w:hAnsi="Times New Roman" w:cs="Times New Roman"/>
          <w:sz w:val="24"/>
          <w:szCs w:val="24"/>
        </w:rPr>
        <w:t xml:space="preserve">“, todėl Tarnyba, vadovaudamasi Įstatymo </w:t>
      </w:r>
      <w:r w:rsidR="006B433D">
        <w:rPr>
          <w:rFonts w:ascii="Times New Roman" w:eastAsia="Times New Roman" w:hAnsi="Times New Roman" w:cs="Times New Roman"/>
          <w:sz w:val="24"/>
          <w:szCs w:val="24"/>
        </w:rPr>
        <w:t>95</w:t>
      </w:r>
      <w:r w:rsidR="006B433D" w:rsidRPr="008A38CD">
        <w:rPr>
          <w:rFonts w:ascii="Times New Roman" w:eastAsia="Times New Roman" w:hAnsi="Times New Roman" w:cs="Times New Roman"/>
          <w:sz w:val="24"/>
          <w:szCs w:val="24"/>
        </w:rPr>
        <w:t xml:space="preserve"> straipsnio 2 dalies </w:t>
      </w:r>
      <w:r w:rsidR="006B433D">
        <w:rPr>
          <w:rFonts w:ascii="Times New Roman" w:eastAsia="Times New Roman" w:hAnsi="Times New Roman" w:cs="Times New Roman"/>
          <w:sz w:val="24"/>
          <w:szCs w:val="24"/>
        </w:rPr>
        <w:t>6 punkto</w:t>
      </w:r>
      <w:r w:rsidR="006B433D" w:rsidRPr="003E2B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0D01" w:rsidRPr="003E2B6C">
        <w:rPr>
          <w:rFonts w:ascii="Times New Roman" w:eastAsia="Times New Roman" w:hAnsi="Times New Roman" w:cs="Times New Roman"/>
          <w:sz w:val="24"/>
          <w:szCs w:val="24"/>
        </w:rPr>
        <w:t xml:space="preserve">nuostatomis, </w:t>
      </w:r>
      <w:r w:rsidR="00410D01" w:rsidRPr="003E2B6C">
        <w:rPr>
          <w:rFonts w:ascii="Times New Roman" w:eastAsia="Times New Roman" w:hAnsi="Times New Roman" w:cs="Times New Roman"/>
          <w:b/>
          <w:sz w:val="24"/>
          <w:szCs w:val="24"/>
        </w:rPr>
        <w:t>sutinka</w:t>
      </w:r>
      <w:r w:rsidR="00410D01" w:rsidRPr="003E2B6C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="002803E4">
        <w:rPr>
          <w:rFonts w:ascii="Times New Roman" w:eastAsia="Times New Roman" w:hAnsi="Times New Roman" w:cs="Times New Roman"/>
          <w:sz w:val="24"/>
          <w:szCs w:val="24"/>
        </w:rPr>
        <w:t>Klaipėdos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rajono savivaldybės administracija </w:t>
      </w:r>
      <w:r w:rsidR="002803E4">
        <w:rPr>
          <w:rFonts w:ascii="Times New Roman" w:hAnsi="Times New Roman" w:cs="Times New Roman"/>
          <w:i/>
          <w:sz w:val="24"/>
          <w:szCs w:val="24"/>
        </w:rPr>
        <w:t xml:space="preserve">Kultūros namų pastato (1C3p) rekonstravimo Klaipėdos g. 15/ Kastyčio g. 1, Gargždai  techninio projekto pakeitimų atlikimo pagal galiojančius statinio projektavimą reglamentuojančius teisės aktus </w:t>
      </w:r>
      <w:r w:rsidR="002803E4" w:rsidRPr="00005EB1">
        <w:rPr>
          <w:rFonts w:ascii="Times New Roman" w:hAnsi="Times New Roman" w:cs="Times New Roman"/>
          <w:i/>
          <w:sz w:val="24"/>
          <w:szCs w:val="24"/>
        </w:rPr>
        <w:t>statybą leidžiančiam dokumentui gauti</w:t>
      </w:r>
      <w:r w:rsidR="002803E4">
        <w:rPr>
          <w:rFonts w:ascii="Times New Roman" w:hAnsi="Times New Roman" w:cs="Times New Roman"/>
          <w:i/>
          <w:sz w:val="24"/>
          <w:szCs w:val="24"/>
        </w:rPr>
        <w:t xml:space="preserve"> ir techninio </w:t>
      </w:r>
      <w:r w:rsidR="002803E4" w:rsidRPr="009B1E78">
        <w:rPr>
          <w:rFonts w:ascii="Times New Roman" w:hAnsi="Times New Roman" w:cs="Times New Roman"/>
          <w:i/>
          <w:sz w:val="24"/>
          <w:szCs w:val="24"/>
        </w:rPr>
        <w:t xml:space="preserve">projekto vykdymo priežiūros paslaugų </w:t>
      </w:r>
      <w:r w:rsidR="002803E4">
        <w:rPr>
          <w:rFonts w:ascii="Times New Roman" w:hAnsi="Times New Roman" w:cs="Times New Roman"/>
          <w:i/>
          <w:sz w:val="24"/>
          <w:szCs w:val="24"/>
        </w:rPr>
        <w:t>pirkimą</w:t>
      </w:r>
      <w:r w:rsidR="00410D01" w:rsidRPr="003E2B6C">
        <w:rPr>
          <w:rFonts w:ascii="Times New Roman" w:eastAsia="Times New Roman" w:hAnsi="Times New Roman" w:cs="Times New Roman"/>
          <w:sz w:val="24"/>
          <w:szCs w:val="24"/>
        </w:rPr>
        <w:t xml:space="preserve"> vykdytų neskelbiamų derybų būdu, vadovaudamasi </w:t>
      </w:r>
      <w:r w:rsidR="002803E4">
        <w:rPr>
          <w:rFonts w:ascii="Times New Roman" w:eastAsia="Times New Roman" w:hAnsi="Times New Roman" w:cs="Times New Roman"/>
          <w:sz w:val="24"/>
          <w:szCs w:val="24"/>
        </w:rPr>
        <w:t>71</w:t>
      </w:r>
      <w:r w:rsidR="002803E4" w:rsidRPr="009B1E78">
        <w:rPr>
          <w:rFonts w:ascii="Times New Roman" w:eastAsia="Times New Roman" w:hAnsi="Times New Roman" w:cs="Times New Roman"/>
          <w:sz w:val="24"/>
          <w:szCs w:val="24"/>
        </w:rPr>
        <w:t xml:space="preserve"> straipsnio 1 dalies </w:t>
      </w:r>
      <w:r w:rsidR="002803E4">
        <w:rPr>
          <w:rFonts w:ascii="Times New Roman" w:eastAsia="Times New Roman" w:hAnsi="Times New Roman" w:cs="Times New Roman"/>
          <w:sz w:val="24"/>
          <w:szCs w:val="20"/>
        </w:rPr>
        <w:t>2</w:t>
      </w:r>
      <w:r w:rsidR="002803E4" w:rsidRPr="009B1E78">
        <w:rPr>
          <w:rFonts w:ascii="Times New Roman" w:eastAsia="Times New Roman" w:hAnsi="Times New Roman" w:cs="Times New Roman"/>
          <w:sz w:val="24"/>
          <w:szCs w:val="20"/>
        </w:rPr>
        <w:t xml:space="preserve"> punkto</w:t>
      </w:r>
      <w:r w:rsidR="002803E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803E4">
        <w:rPr>
          <w:rFonts w:ascii="Times New Roman" w:hAnsi="Times New Roman" w:cs="Times New Roman"/>
          <w:sz w:val="24"/>
          <w:szCs w:val="24"/>
        </w:rPr>
        <w:t>(c) papunkčio</w:t>
      </w:r>
      <w:r w:rsidR="00410D01" w:rsidRPr="003E2B6C">
        <w:rPr>
          <w:rFonts w:ascii="Times New Roman" w:eastAsia="Times New Roman" w:hAnsi="Times New Roman" w:cs="Times New Roman"/>
          <w:sz w:val="24"/>
          <w:szCs w:val="24"/>
        </w:rPr>
        <w:t xml:space="preserve"> nuostatomis, t. y. paslaugas pirktų iš </w:t>
      </w:r>
      <w:r w:rsidR="002803E4">
        <w:rPr>
          <w:rFonts w:ascii="Times New Roman" w:eastAsia="Times New Roman" w:hAnsi="Times New Roman" w:cs="Times New Roman"/>
          <w:sz w:val="24"/>
          <w:szCs w:val="24"/>
        </w:rPr>
        <w:t>Techninio projekto rengėjo</w:t>
      </w:r>
      <w:r w:rsidR="00410D01" w:rsidRPr="003E2B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1E78">
        <w:rPr>
          <w:rFonts w:ascii="Times New Roman" w:eastAsia="Times New Roman" w:hAnsi="Times New Roman" w:cs="Times New Roman"/>
          <w:sz w:val="24"/>
          <w:szCs w:val="24"/>
        </w:rPr>
        <w:t>UAB „</w:t>
      </w:r>
      <w:r w:rsidR="002803E4">
        <w:rPr>
          <w:rFonts w:ascii="Times New Roman" w:eastAsia="Times New Roman" w:hAnsi="Times New Roman" w:cs="Times New Roman"/>
          <w:sz w:val="24"/>
          <w:szCs w:val="24"/>
        </w:rPr>
        <w:t xml:space="preserve">Klaipėdos </w:t>
      </w:r>
      <w:proofErr w:type="spellStart"/>
      <w:r w:rsidR="002803E4">
        <w:rPr>
          <w:rFonts w:ascii="Times New Roman" w:eastAsia="Times New Roman" w:hAnsi="Times New Roman" w:cs="Times New Roman"/>
          <w:sz w:val="24"/>
          <w:szCs w:val="24"/>
        </w:rPr>
        <w:t>komprojektas</w:t>
      </w:r>
      <w:proofErr w:type="spellEnd"/>
      <w:r w:rsidRPr="009B1E78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4FB8" w:rsidRPr="002D2553" w:rsidRDefault="00394FB8" w:rsidP="000B14EE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553">
        <w:rPr>
          <w:rFonts w:ascii="Times New Roman" w:eastAsia="Times New Roman" w:hAnsi="Times New Roman" w:cs="Times New Roman"/>
          <w:sz w:val="24"/>
          <w:szCs w:val="24"/>
        </w:rPr>
        <w:t xml:space="preserve">Atkreipiame Jūsų dėmesį į tai, kad </w:t>
      </w:r>
      <w:r w:rsidR="002D2553">
        <w:rPr>
          <w:rFonts w:ascii="Times New Roman" w:eastAsia="Times New Roman" w:hAnsi="Times New Roman" w:cs="Times New Roman"/>
          <w:sz w:val="24"/>
          <w:szCs w:val="24"/>
        </w:rPr>
        <w:t xml:space="preserve">vadovaujantis Įstatymo 17 straipsnio nuostatomis, </w:t>
      </w:r>
      <w:r w:rsidRPr="002D2553">
        <w:rPr>
          <w:rFonts w:ascii="Times New Roman" w:eastAsia="Times New Roman" w:hAnsi="Times New Roman" w:cs="Times New Roman"/>
          <w:sz w:val="24"/>
          <w:szCs w:val="24"/>
        </w:rPr>
        <w:t xml:space="preserve">Perkančioji organizacija vykdydama pirkimą turi </w:t>
      </w:r>
      <w:r w:rsidR="00934DFB">
        <w:rPr>
          <w:rFonts w:ascii="Times New Roman" w:eastAsia="Times New Roman" w:hAnsi="Times New Roman" w:cs="Times New Roman"/>
          <w:sz w:val="24"/>
          <w:szCs w:val="24"/>
        </w:rPr>
        <w:t>siekti, kad prekėms, paslaugoms ar darbams įsigyti skirtos lėšos būtų</w:t>
      </w:r>
      <w:r w:rsidRPr="002D25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4DFB">
        <w:rPr>
          <w:rFonts w:ascii="Times New Roman" w:eastAsia="Times New Roman" w:hAnsi="Times New Roman" w:cs="Times New Roman"/>
          <w:sz w:val="24"/>
          <w:szCs w:val="24"/>
        </w:rPr>
        <w:t xml:space="preserve">naudojamos </w:t>
      </w:r>
      <w:r w:rsidRPr="002D2553">
        <w:rPr>
          <w:rFonts w:ascii="Times New Roman" w:eastAsia="Times New Roman" w:hAnsi="Times New Roman" w:cs="Times New Roman"/>
          <w:sz w:val="24"/>
          <w:szCs w:val="24"/>
        </w:rPr>
        <w:t>raciona</w:t>
      </w:r>
      <w:r w:rsidR="00934DFB">
        <w:rPr>
          <w:rFonts w:ascii="Times New Roman" w:eastAsia="Times New Roman" w:hAnsi="Times New Roman" w:cs="Times New Roman"/>
          <w:sz w:val="24"/>
          <w:szCs w:val="24"/>
        </w:rPr>
        <w:t>liai</w:t>
      </w:r>
      <w:r w:rsidRPr="002D25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14EE" w:rsidRDefault="000B14EE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14EE" w:rsidRDefault="000B14EE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0FD7" w:rsidRDefault="00190FD7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1E78" w:rsidRPr="001B1A5F" w:rsidRDefault="009B1E78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A5F">
        <w:rPr>
          <w:rFonts w:ascii="Times New Roman" w:eastAsia="Times New Roman" w:hAnsi="Times New Roman" w:cs="Times New Roman"/>
          <w:sz w:val="24"/>
          <w:szCs w:val="24"/>
        </w:rPr>
        <w:t>Prevencijos ir pirkimo sutarčių priežiūros skyriaus</w:t>
      </w:r>
    </w:p>
    <w:p w:rsidR="009B1E78" w:rsidRPr="001B1A5F" w:rsidRDefault="009B1E78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A5F">
        <w:rPr>
          <w:rFonts w:ascii="Times New Roman" w:eastAsia="Times New Roman" w:hAnsi="Times New Roman" w:cs="Times New Roman"/>
          <w:sz w:val="24"/>
          <w:szCs w:val="24"/>
        </w:rPr>
        <w:t>vyriausioji specialistė</w:t>
      </w:r>
      <w:r w:rsidRPr="001B1A5F">
        <w:rPr>
          <w:rFonts w:ascii="Times New Roman" w:eastAsia="Times New Roman" w:hAnsi="Times New Roman" w:cs="Times New Roman"/>
          <w:sz w:val="24"/>
          <w:szCs w:val="24"/>
        </w:rPr>
        <w:tab/>
      </w:r>
      <w:r w:rsidRPr="001B1A5F">
        <w:rPr>
          <w:rFonts w:ascii="Times New Roman" w:eastAsia="Times New Roman" w:hAnsi="Times New Roman" w:cs="Times New Roman"/>
          <w:sz w:val="24"/>
          <w:szCs w:val="24"/>
        </w:rPr>
        <w:tab/>
      </w:r>
      <w:r w:rsidRPr="001B1A5F">
        <w:rPr>
          <w:rFonts w:ascii="Times New Roman" w:eastAsia="Times New Roman" w:hAnsi="Times New Roman" w:cs="Times New Roman"/>
          <w:sz w:val="24"/>
          <w:szCs w:val="24"/>
        </w:rPr>
        <w:tab/>
      </w:r>
      <w:r w:rsidRPr="001B1A5F">
        <w:rPr>
          <w:rFonts w:ascii="Times New Roman" w:eastAsia="Times New Roman" w:hAnsi="Times New Roman" w:cs="Times New Roman"/>
          <w:sz w:val="24"/>
          <w:szCs w:val="24"/>
        </w:rPr>
        <w:tab/>
      </w:r>
      <w:r w:rsidRPr="001B1A5F">
        <w:rPr>
          <w:rFonts w:ascii="Times New Roman" w:eastAsia="Times New Roman" w:hAnsi="Times New Roman" w:cs="Times New Roman"/>
          <w:sz w:val="24"/>
          <w:szCs w:val="24"/>
        </w:rPr>
        <w:tab/>
      </w:r>
      <w:r w:rsidR="0044506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B1A5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4506D" w:rsidRPr="00B144FA">
        <w:rPr>
          <w:rFonts w:ascii="Times New Roman" w:hAnsi="Times New Roman" w:cs="Times New Roman"/>
          <w:sz w:val="24"/>
          <w:szCs w:val="24"/>
        </w:rPr>
        <w:t>Rita Venckienė</w:t>
      </w:r>
    </w:p>
    <w:p w:rsidR="009B1E78" w:rsidRDefault="009B1E78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0FD7" w:rsidRDefault="00190FD7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0FD7" w:rsidRDefault="00190FD7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0FD7" w:rsidRDefault="00190FD7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0FD7" w:rsidRDefault="00190FD7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14EE" w:rsidRDefault="000B14EE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B14EE" w:rsidRDefault="0044506D">
      <w:pPr>
        <w:spacing w:after="0" w:line="240" w:lineRule="auto"/>
        <w:ind w:right="142"/>
        <w:jc w:val="both"/>
      </w:pPr>
      <w:bookmarkStart w:id="1" w:name="_GoBack"/>
      <w:bookmarkEnd w:id="1"/>
      <w:r w:rsidRPr="00DD53BC">
        <w:rPr>
          <w:rFonts w:ascii="Times New Roman" w:eastAsia="Times New Roman" w:hAnsi="Times New Roman" w:cs="Times New Roman"/>
        </w:rPr>
        <w:t xml:space="preserve">Rita Venckienė, tel. (8 5) 219 7058, faks. (8 5) 213 6213, el. p. </w:t>
      </w:r>
      <w:proofErr w:type="spellStart"/>
      <w:r w:rsidRPr="00DD53BC">
        <w:rPr>
          <w:rFonts w:ascii="Times New Roman" w:eastAsia="Times New Roman" w:hAnsi="Times New Roman" w:cs="Times New Roman"/>
        </w:rPr>
        <w:t>Rita.Venckiene</w:t>
      </w:r>
      <w:proofErr w:type="spellEnd"/>
      <w:r w:rsidRPr="00DD53BC">
        <w:rPr>
          <w:rFonts w:ascii="Times New Roman" w:eastAsia="Times New Roman" w:hAnsi="Times New Roman" w:cs="Times New Roman"/>
          <w:lang w:val="en-US"/>
        </w:rPr>
        <w:t>@</w:t>
      </w:r>
      <w:proofErr w:type="spellStart"/>
      <w:r w:rsidRPr="00DD53BC">
        <w:rPr>
          <w:rFonts w:ascii="Times New Roman" w:eastAsia="Times New Roman" w:hAnsi="Times New Roman" w:cs="Times New Roman"/>
        </w:rPr>
        <w:t>vpt.lt</w:t>
      </w:r>
      <w:proofErr w:type="spellEnd"/>
    </w:p>
    <w:sectPr w:rsidR="000B14EE" w:rsidSect="00BF0718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8" w:right="562" w:bottom="562" w:left="1699" w:header="562" w:footer="461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B58" w:rsidRDefault="00095B58">
      <w:pPr>
        <w:spacing w:after="0" w:line="240" w:lineRule="auto"/>
      </w:pPr>
      <w:r>
        <w:separator/>
      </w:r>
    </w:p>
  </w:endnote>
  <w:endnote w:type="continuationSeparator" w:id="0">
    <w:p w:rsidR="00095B58" w:rsidRDefault="00095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540" w:rsidRDefault="00095B58">
    <w:pPr>
      <w:pStyle w:val="Porat"/>
    </w:pPr>
  </w:p>
  <w:p w:rsidR="00B23540" w:rsidRDefault="00095B58">
    <w:pPr>
      <w:pStyle w:val="Porat"/>
    </w:pPr>
  </w:p>
  <w:p w:rsidR="00B23540" w:rsidRDefault="00095B5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361" w:rsidRPr="001E27BC" w:rsidRDefault="00022993" w:rsidP="00737361">
    <w:pPr>
      <w:pBdr>
        <w:top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2C66B284" wp14:editId="7ADB2D71">
          <wp:simplePos x="0" y="0"/>
          <wp:positionH relativeFrom="column">
            <wp:posOffset>4685030</wp:posOffset>
          </wp:positionH>
          <wp:positionV relativeFrom="paragraph">
            <wp:posOffset>-302260</wp:posOffset>
          </wp:positionV>
          <wp:extent cx="1440180" cy="1071245"/>
          <wp:effectExtent l="0" t="0" r="0" b="0"/>
          <wp:wrapNone/>
          <wp:docPr id="1" name="Paveikslėlis 1" descr="C:\Users\AAndrulioniene\AppData\Local\Microsoft\Windows\INetCache\Content.Word\atkurtailietuvai100-horizontalus-logo-tamsus-rgb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Andrulioniene\AppData\Local\Microsoft\Windows\INetCache\Content.Word\atkurtailietuvai100-horizontalus-logo-tamsus-rgb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07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27BC">
      <w:rPr>
        <w:rFonts w:ascii="Times New Roman" w:eastAsia="Times New Roman" w:hAnsi="Times New Roman" w:cs="Times New Roman"/>
        <w:sz w:val="18"/>
        <w:szCs w:val="20"/>
      </w:rPr>
      <w:t>Biudžetinė įstaiga                                 Tel.  (8 5) 219 7001            Duomenys kaupiami ir saugomi </w:t>
    </w:r>
  </w:p>
  <w:p w:rsidR="00737361" w:rsidRPr="001E27BC" w:rsidRDefault="00022993" w:rsidP="00737361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 xml:space="preserve">Kareivių g. 1, LT-08221 Vilnius          Faks. (8 5) 213 6213          Juridinių asmenų registre </w:t>
    </w:r>
  </w:p>
  <w:p w:rsidR="00737361" w:rsidRPr="001E27BC" w:rsidRDefault="00022993" w:rsidP="00737361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 xml:space="preserve">http://www.vpt.lt                                  </w:t>
    </w:r>
    <w:proofErr w:type="spellStart"/>
    <w:r w:rsidRPr="001E27BC">
      <w:rPr>
        <w:rFonts w:ascii="Times New Roman" w:eastAsia="Times New Roman" w:hAnsi="Times New Roman" w:cs="Times New Roman"/>
        <w:sz w:val="18"/>
        <w:szCs w:val="20"/>
      </w:rPr>
      <w:t>El.p</w:t>
    </w:r>
    <w:proofErr w:type="spellEnd"/>
    <w:r w:rsidRPr="001E27BC">
      <w:rPr>
        <w:rFonts w:ascii="Times New Roman" w:eastAsia="Times New Roman" w:hAnsi="Times New Roman" w:cs="Times New Roman"/>
        <w:sz w:val="18"/>
        <w:szCs w:val="20"/>
      </w:rPr>
      <w:t xml:space="preserve">. </w:t>
    </w:r>
    <w:proofErr w:type="spellStart"/>
    <w:r w:rsidRPr="001E27BC">
      <w:rPr>
        <w:rFonts w:ascii="Times New Roman" w:eastAsia="Times New Roman" w:hAnsi="Times New Roman" w:cs="Times New Roman"/>
        <w:sz w:val="18"/>
        <w:szCs w:val="20"/>
      </w:rPr>
      <w:t>info@vpt.lt</w:t>
    </w:r>
    <w:proofErr w:type="spellEnd"/>
    <w:r w:rsidRPr="001E27BC">
      <w:rPr>
        <w:rFonts w:ascii="Times New Roman" w:eastAsia="Times New Roman" w:hAnsi="Times New Roman" w:cs="Times New Roman"/>
        <w:sz w:val="18"/>
        <w:szCs w:val="20"/>
      </w:rPr>
      <w:t xml:space="preserve">                 Kodas 188656261</w:t>
    </w:r>
  </w:p>
  <w:p w:rsidR="00737361" w:rsidRPr="001E27BC" w:rsidRDefault="00095B58" w:rsidP="00737361">
    <w:pPr>
      <w:pStyle w:val="Porat"/>
    </w:pPr>
  </w:p>
  <w:p w:rsidR="00B23540" w:rsidRPr="00737361" w:rsidRDefault="00095B58" w:rsidP="0073736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B58" w:rsidRDefault="00095B58">
      <w:pPr>
        <w:spacing w:after="0" w:line="240" w:lineRule="auto"/>
      </w:pPr>
      <w:r>
        <w:separator/>
      </w:r>
    </w:p>
  </w:footnote>
  <w:footnote w:type="continuationSeparator" w:id="0">
    <w:p w:rsidR="00095B58" w:rsidRDefault="00095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540" w:rsidRDefault="0002299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23540" w:rsidRDefault="00095B5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540" w:rsidRPr="00853CEE" w:rsidRDefault="00022993">
    <w:pPr>
      <w:pStyle w:val="Antrats"/>
      <w:framePr w:wrap="around" w:vAnchor="text" w:hAnchor="margin" w:xAlign="center" w:y="1"/>
      <w:rPr>
        <w:rStyle w:val="Puslapionumeris"/>
        <w:rFonts w:ascii="Times New Roman" w:hAnsi="Times New Roman" w:cs="Times New Roman"/>
      </w:rPr>
    </w:pPr>
    <w:r w:rsidRPr="00853CEE">
      <w:rPr>
        <w:rStyle w:val="Puslapionumeris"/>
        <w:rFonts w:ascii="Times New Roman" w:hAnsi="Times New Roman" w:cs="Times New Roman"/>
      </w:rPr>
      <w:fldChar w:fldCharType="begin"/>
    </w:r>
    <w:r w:rsidRPr="00853CEE">
      <w:rPr>
        <w:rStyle w:val="Puslapionumeris"/>
        <w:rFonts w:ascii="Times New Roman" w:hAnsi="Times New Roman" w:cs="Times New Roman"/>
      </w:rPr>
      <w:instrText xml:space="preserve">PAGE  </w:instrText>
    </w:r>
    <w:r w:rsidRPr="00853CEE">
      <w:rPr>
        <w:rStyle w:val="Puslapionumeris"/>
        <w:rFonts w:ascii="Times New Roman" w:hAnsi="Times New Roman" w:cs="Times New Roman"/>
      </w:rPr>
      <w:fldChar w:fldCharType="separate"/>
    </w:r>
    <w:r w:rsidR="00F41295">
      <w:rPr>
        <w:rStyle w:val="Puslapionumeris"/>
        <w:rFonts w:ascii="Times New Roman" w:hAnsi="Times New Roman" w:cs="Times New Roman"/>
        <w:noProof/>
      </w:rPr>
      <w:t>2</w:t>
    </w:r>
    <w:r w:rsidRPr="00853CEE">
      <w:rPr>
        <w:rStyle w:val="Puslapionumeris"/>
        <w:rFonts w:ascii="Times New Roman" w:hAnsi="Times New Roman" w:cs="Times New Roman"/>
      </w:rPr>
      <w:fldChar w:fldCharType="end"/>
    </w:r>
  </w:p>
  <w:p w:rsidR="00B23540" w:rsidRPr="00853CEE" w:rsidRDefault="00095B58">
    <w:pPr>
      <w:pStyle w:val="Antrats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E78"/>
    <w:rsid w:val="00005EB1"/>
    <w:rsid w:val="00022993"/>
    <w:rsid w:val="00062579"/>
    <w:rsid w:val="0006257F"/>
    <w:rsid w:val="00095B58"/>
    <w:rsid w:val="000B0A16"/>
    <w:rsid w:val="000B14EE"/>
    <w:rsid w:val="000B7A13"/>
    <w:rsid w:val="000F7AD1"/>
    <w:rsid w:val="00105EC1"/>
    <w:rsid w:val="00190FD7"/>
    <w:rsid w:val="00214848"/>
    <w:rsid w:val="002525CB"/>
    <w:rsid w:val="002803E4"/>
    <w:rsid w:val="002859A6"/>
    <w:rsid w:val="002D2553"/>
    <w:rsid w:val="00310010"/>
    <w:rsid w:val="00372C51"/>
    <w:rsid w:val="00382EBD"/>
    <w:rsid w:val="00394FB8"/>
    <w:rsid w:val="003A6A53"/>
    <w:rsid w:val="003B14CA"/>
    <w:rsid w:val="003F592C"/>
    <w:rsid w:val="00410D01"/>
    <w:rsid w:val="00414BEA"/>
    <w:rsid w:val="0044098C"/>
    <w:rsid w:val="0044506D"/>
    <w:rsid w:val="00465EB0"/>
    <w:rsid w:val="00494AA1"/>
    <w:rsid w:val="005138D3"/>
    <w:rsid w:val="00526577"/>
    <w:rsid w:val="00531D65"/>
    <w:rsid w:val="0054241C"/>
    <w:rsid w:val="00565D5F"/>
    <w:rsid w:val="005A0FB5"/>
    <w:rsid w:val="006049AA"/>
    <w:rsid w:val="0062146B"/>
    <w:rsid w:val="00624295"/>
    <w:rsid w:val="00631E12"/>
    <w:rsid w:val="00651789"/>
    <w:rsid w:val="006B433D"/>
    <w:rsid w:val="007A0362"/>
    <w:rsid w:val="007C6891"/>
    <w:rsid w:val="007E499E"/>
    <w:rsid w:val="0083360E"/>
    <w:rsid w:val="00844C9E"/>
    <w:rsid w:val="00850FBB"/>
    <w:rsid w:val="00852767"/>
    <w:rsid w:val="00853CEE"/>
    <w:rsid w:val="008673C0"/>
    <w:rsid w:val="00884C15"/>
    <w:rsid w:val="00934DFB"/>
    <w:rsid w:val="00937F06"/>
    <w:rsid w:val="00942D59"/>
    <w:rsid w:val="00977FDA"/>
    <w:rsid w:val="009B1E78"/>
    <w:rsid w:val="00A525DF"/>
    <w:rsid w:val="00B722EC"/>
    <w:rsid w:val="00B73BFC"/>
    <w:rsid w:val="00BE5A9E"/>
    <w:rsid w:val="00BF0718"/>
    <w:rsid w:val="00C2361C"/>
    <w:rsid w:val="00C26FCE"/>
    <w:rsid w:val="00D26A96"/>
    <w:rsid w:val="00D45E2C"/>
    <w:rsid w:val="00EB30FE"/>
    <w:rsid w:val="00EC5587"/>
    <w:rsid w:val="00EE6ED8"/>
    <w:rsid w:val="00EF1631"/>
    <w:rsid w:val="00F03507"/>
    <w:rsid w:val="00F053B4"/>
    <w:rsid w:val="00F2305C"/>
    <w:rsid w:val="00F41295"/>
    <w:rsid w:val="00FA62FA"/>
    <w:rsid w:val="00FC260F"/>
    <w:rsid w:val="00FD2520"/>
    <w:rsid w:val="00F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08869D-58FF-4B17-98CB-BF6444FC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B1E7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B1E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B1E78"/>
  </w:style>
  <w:style w:type="paragraph" w:styleId="Porat">
    <w:name w:val="footer"/>
    <w:basedOn w:val="prastasis"/>
    <w:link w:val="PoratDiagrama"/>
    <w:uiPriority w:val="99"/>
    <w:unhideWhenUsed/>
    <w:rsid w:val="009B1E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B1E78"/>
  </w:style>
  <w:style w:type="character" w:styleId="Puslapionumeris">
    <w:name w:val="page number"/>
    <w:basedOn w:val="Numatytasispastraiposriftas"/>
    <w:rsid w:val="009B1E78"/>
  </w:style>
  <w:style w:type="character" w:styleId="Hipersaitas">
    <w:name w:val="Hyperlink"/>
    <w:basedOn w:val="Numatytasispastraiposriftas"/>
    <w:uiPriority w:val="99"/>
    <w:unhideWhenUsed/>
    <w:rsid w:val="00977F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Rita Venckienė</cp:lastModifiedBy>
  <cp:revision>31</cp:revision>
  <cp:lastPrinted>2017-06-28T10:05:00Z</cp:lastPrinted>
  <dcterms:created xsi:type="dcterms:W3CDTF">2017-07-18T08:18:00Z</dcterms:created>
  <dcterms:modified xsi:type="dcterms:W3CDTF">2017-07-20T08:10:00Z</dcterms:modified>
</cp:coreProperties>
</file>