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MON_1051956295"/>
    <w:bookmarkEnd w:id="0"/>
    <w:p w:rsidR="00486801" w:rsidRPr="004B001A" w:rsidRDefault="00486801" w:rsidP="004B001A">
      <w:pPr>
        <w:widowControl w:val="0"/>
        <w:spacing w:after="0" w:line="240" w:lineRule="auto"/>
        <w:jc w:val="center"/>
        <w:rPr>
          <w:rFonts w:ascii="Times New Roman" w:eastAsia="Times New Roman" w:hAnsi="Times New Roman" w:cs="Times New Roman"/>
          <w:sz w:val="24"/>
          <w:szCs w:val="24"/>
        </w:rPr>
      </w:pPr>
      <w:r w:rsidRPr="004B001A">
        <w:rPr>
          <w:rFonts w:ascii="Times New Roman" w:eastAsia="Times New Roman" w:hAnsi="Times New Roman"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pt;height:48.9pt" o:ole="" fillcolor="window">
            <v:imagedata r:id="rId8" o:title=""/>
          </v:shape>
          <o:OLEObject Type="Embed" ProgID="Word.Picture.8" ShapeID="_x0000_i1025" DrawAspect="Content" ObjectID="_1521465714" r:id="rId9"/>
        </w:object>
      </w:r>
    </w:p>
    <w:p w:rsidR="00486801" w:rsidRPr="004B001A" w:rsidRDefault="00486801" w:rsidP="000F7748">
      <w:pPr>
        <w:widowControl w:val="0"/>
        <w:spacing w:after="0" w:line="240" w:lineRule="auto"/>
        <w:jc w:val="center"/>
        <w:rPr>
          <w:rFonts w:ascii="Times New Roman" w:eastAsia="Times New Roman" w:hAnsi="Times New Roman" w:cs="Times New Roman"/>
          <w:sz w:val="24"/>
          <w:szCs w:val="24"/>
        </w:rPr>
      </w:pPr>
    </w:p>
    <w:p w:rsidR="00E81EF0" w:rsidRPr="004B001A" w:rsidRDefault="00E81EF0" w:rsidP="000F7748">
      <w:pPr>
        <w:widowControl w:val="0"/>
        <w:tabs>
          <w:tab w:val="left" w:pos="900"/>
        </w:tabs>
        <w:spacing w:after="0" w:line="240" w:lineRule="auto"/>
        <w:jc w:val="center"/>
        <w:outlineLvl w:val="0"/>
        <w:rPr>
          <w:rFonts w:ascii="Times New Roman" w:eastAsia="Times New Roman" w:hAnsi="Times New Roman" w:cs="Times New Roman"/>
          <w:b/>
          <w:bCs/>
          <w:sz w:val="24"/>
          <w:szCs w:val="24"/>
        </w:rPr>
      </w:pPr>
      <w:r w:rsidRPr="004B001A">
        <w:rPr>
          <w:rFonts w:ascii="Times New Roman" w:eastAsia="Times New Roman" w:hAnsi="Times New Roman" w:cs="Times New Roman"/>
          <w:b/>
          <w:bCs/>
          <w:sz w:val="24"/>
          <w:szCs w:val="24"/>
        </w:rPr>
        <w:t>VIEŠŲJŲ PIRKIMŲ TARNYBA</w:t>
      </w:r>
    </w:p>
    <w:p w:rsidR="007077A2" w:rsidRPr="004B001A" w:rsidRDefault="007077A2" w:rsidP="000F7748">
      <w:pPr>
        <w:keepNext/>
        <w:keepLines/>
        <w:suppressAutoHyphens/>
        <w:autoSpaceDE w:val="0"/>
        <w:autoSpaceDN w:val="0"/>
        <w:adjustRightInd w:val="0"/>
        <w:spacing w:after="0" w:line="240" w:lineRule="auto"/>
        <w:jc w:val="center"/>
        <w:textAlignment w:val="center"/>
        <w:rPr>
          <w:rFonts w:ascii="Times New Roman" w:eastAsia="Times New Roman" w:hAnsi="Times New Roman" w:cs="Times New Roman"/>
          <w:b/>
          <w:bCs/>
          <w:caps/>
          <w:color w:val="000000"/>
          <w:sz w:val="24"/>
          <w:szCs w:val="24"/>
        </w:rPr>
      </w:pPr>
      <w:r w:rsidRPr="004B001A">
        <w:rPr>
          <w:rFonts w:ascii="Times New Roman" w:eastAsia="Times New Roman" w:hAnsi="Times New Roman" w:cs="Times New Roman"/>
          <w:b/>
          <w:bCs/>
          <w:caps/>
          <w:color w:val="000000"/>
          <w:sz w:val="24"/>
          <w:szCs w:val="24"/>
        </w:rPr>
        <w:t xml:space="preserve">PREVENCIJOS IR PIRKIMO SUTARČIŲ PRIEŽIŪROS SKYRIUS </w:t>
      </w:r>
    </w:p>
    <w:p w:rsidR="00486801" w:rsidRPr="004B001A" w:rsidRDefault="00486801" w:rsidP="000F7748">
      <w:pPr>
        <w:widowControl w:val="0"/>
        <w:tabs>
          <w:tab w:val="left" w:pos="900"/>
        </w:tabs>
        <w:spacing w:after="0" w:line="240" w:lineRule="auto"/>
        <w:rPr>
          <w:rFonts w:ascii="Times New Roman" w:eastAsia="Times New Roman" w:hAnsi="Times New Roman" w:cs="Times New Roman"/>
          <w:bCs/>
          <w:sz w:val="24"/>
          <w:szCs w:val="24"/>
        </w:rPr>
      </w:pPr>
    </w:p>
    <w:p w:rsidR="00486801" w:rsidRPr="004B001A" w:rsidRDefault="00486801" w:rsidP="000F7748">
      <w:pPr>
        <w:keepLines/>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b/>
          <w:bCs/>
          <w:caps/>
          <w:color w:val="000000"/>
          <w:sz w:val="24"/>
          <w:szCs w:val="24"/>
        </w:rPr>
      </w:pPr>
    </w:p>
    <w:p w:rsidR="00486801" w:rsidRPr="004B001A" w:rsidRDefault="00486801" w:rsidP="000F7748">
      <w:pPr>
        <w:keepLines/>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lang w:val="en-GB"/>
        </w:rPr>
      </w:pPr>
      <w:r w:rsidRPr="004B001A">
        <w:rPr>
          <w:rFonts w:ascii="Times New Roman" w:eastAsia="Times New Roman" w:hAnsi="Times New Roman" w:cs="Times New Roman"/>
          <w:b/>
          <w:bCs/>
          <w:caps/>
          <w:color w:val="000000"/>
          <w:sz w:val="24"/>
          <w:szCs w:val="24"/>
        </w:rPr>
        <w:t xml:space="preserve">SPRENDIMAS dėl </w:t>
      </w:r>
      <w:r w:rsidR="004015F6" w:rsidRPr="004B001A">
        <w:rPr>
          <w:rFonts w:ascii="Times New Roman" w:hAnsi="Times New Roman" w:cs="Times New Roman"/>
          <w:b/>
          <w:bCs/>
          <w:sz w:val="24"/>
          <w:szCs w:val="24"/>
        </w:rPr>
        <w:t>SUTIKIMO ATLIKTI PIRKIMĄ NESKELBIAMŲ DERYBŲ BŪDU</w:t>
      </w:r>
    </w:p>
    <w:p w:rsidR="00CB15F9" w:rsidRPr="004B001A" w:rsidRDefault="00CB15F9" w:rsidP="000F7748">
      <w:pPr>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lang w:val="en-GB"/>
        </w:rPr>
      </w:pPr>
    </w:p>
    <w:p w:rsidR="00486801" w:rsidRPr="004B001A" w:rsidRDefault="00486801" w:rsidP="000F7748">
      <w:pPr>
        <w:keepLines/>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rPr>
      </w:pPr>
      <w:r w:rsidRPr="004B001A">
        <w:rPr>
          <w:rFonts w:ascii="Times New Roman" w:eastAsia="Times New Roman" w:hAnsi="Times New Roman" w:cs="Times New Roman"/>
          <w:color w:val="000000"/>
          <w:sz w:val="24"/>
          <w:szCs w:val="24"/>
        </w:rPr>
        <w:t>201</w:t>
      </w:r>
      <w:r w:rsidR="00CD6E13" w:rsidRPr="004B001A">
        <w:rPr>
          <w:rFonts w:ascii="Times New Roman" w:eastAsia="Times New Roman" w:hAnsi="Times New Roman" w:cs="Times New Roman"/>
          <w:color w:val="000000"/>
          <w:sz w:val="24"/>
          <w:szCs w:val="24"/>
        </w:rPr>
        <w:t>6</w:t>
      </w:r>
      <w:r w:rsidRPr="004B001A">
        <w:rPr>
          <w:rFonts w:ascii="Times New Roman" w:eastAsia="Times New Roman" w:hAnsi="Times New Roman" w:cs="Times New Roman"/>
          <w:color w:val="000000"/>
          <w:sz w:val="24"/>
          <w:szCs w:val="24"/>
        </w:rPr>
        <w:t>-</w:t>
      </w:r>
      <w:r w:rsidR="00EF600E" w:rsidRPr="004B001A">
        <w:rPr>
          <w:rFonts w:ascii="Times New Roman" w:eastAsia="Times New Roman" w:hAnsi="Times New Roman" w:cs="Times New Roman"/>
          <w:color w:val="000000"/>
          <w:sz w:val="24"/>
          <w:szCs w:val="24"/>
        </w:rPr>
        <w:t>0</w:t>
      </w:r>
      <w:r w:rsidR="00AD776A">
        <w:rPr>
          <w:rFonts w:ascii="Times New Roman" w:eastAsia="Times New Roman" w:hAnsi="Times New Roman" w:cs="Times New Roman"/>
          <w:color w:val="000000"/>
          <w:sz w:val="24"/>
          <w:szCs w:val="24"/>
        </w:rPr>
        <w:t>4</w:t>
      </w:r>
      <w:r w:rsidRPr="004B001A">
        <w:rPr>
          <w:rFonts w:ascii="Times New Roman" w:eastAsia="Times New Roman" w:hAnsi="Times New Roman" w:cs="Times New Roman"/>
          <w:color w:val="000000"/>
          <w:sz w:val="24"/>
          <w:szCs w:val="24"/>
        </w:rPr>
        <w:t xml:space="preserve">-  </w:t>
      </w:r>
      <w:r w:rsidR="00640DA7" w:rsidRPr="004B001A">
        <w:rPr>
          <w:rFonts w:ascii="Times New Roman" w:eastAsia="Times New Roman" w:hAnsi="Times New Roman" w:cs="Times New Roman"/>
          <w:color w:val="000000"/>
          <w:sz w:val="24"/>
          <w:szCs w:val="24"/>
        </w:rPr>
        <w:t xml:space="preserve">  </w:t>
      </w:r>
      <w:r w:rsidRPr="004B001A">
        <w:rPr>
          <w:rFonts w:ascii="Times New Roman" w:eastAsia="Times New Roman" w:hAnsi="Times New Roman" w:cs="Times New Roman"/>
          <w:color w:val="000000"/>
          <w:sz w:val="24"/>
          <w:szCs w:val="24"/>
        </w:rPr>
        <w:t xml:space="preserve">  Nr. 4S-</w:t>
      </w:r>
    </w:p>
    <w:p w:rsidR="00486801" w:rsidRPr="004B001A" w:rsidRDefault="00486801" w:rsidP="000F7748">
      <w:pPr>
        <w:keepLines/>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rPr>
      </w:pPr>
      <w:r w:rsidRPr="004B001A">
        <w:rPr>
          <w:rFonts w:ascii="Times New Roman" w:eastAsia="Times New Roman" w:hAnsi="Times New Roman" w:cs="Times New Roman"/>
          <w:sz w:val="24"/>
          <w:szCs w:val="24"/>
        </w:rPr>
        <w:t>Vilnius</w:t>
      </w:r>
    </w:p>
    <w:p w:rsidR="00643BD3" w:rsidRPr="004B001A" w:rsidRDefault="00643BD3" w:rsidP="00F84885">
      <w:pPr>
        <w:widowControl w:val="0"/>
        <w:spacing w:after="0" w:line="240" w:lineRule="auto"/>
        <w:jc w:val="both"/>
        <w:rPr>
          <w:rFonts w:ascii="Times New Roman" w:hAnsi="Times New Roman" w:cs="Times New Roman"/>
          <w:sz w:val="24"/>
          <w:szCs w:val="24"/>
        </w:rPr>
      </w:pPr>
    </w:p>
    <w:p w:rsidR="00BF2DD6" w:rsidRPr="004B001A" w:rsidRDefault="00C01269" w:rsidP="00F84885">
      <w:pPr>
        <w:widowControl w:val="0"/>
        <w:spacing w:after="0" w:line="240" w:lineRule="auto"/>
        <w:ind w:firstLine="567"/>
        <w:jc w:val="both"/>
        <w:rPr>
          <w:rFonts w:ascii="Times New Roman" w:hAnsi="Times New Roman" w:cs="Times New Roman"/>
          <w:sz w:val="24"/>
          <w:szCs w:val="24"/>
        </w:rPr>
      </w:pPr>
      <w:r w:rsidRPr="004B001A">
        <w:rPr>
          <w:rFonts w:ascii="Times New Roman" w:hAnsi="Times New Roman" w:cs="Times New Roman"/>
          <w:sz w:val="24"/>
          <w:szCs w:val="24"/>
        </w:rPr>
        <w:t>Viešųjų pirkimų tarnyba (toliau – Tarnyba), vadovaudamasi Lietuvos Respublikos viešųjų pirkimų įstatymo (toliau – Įstatymas) 8</w:t>
      </w:r>
      <w:r w:rsidRPr="004B001A">
        <w:rPr>
          <w:rFonts w:ascii="Times New Roman" w:hAnsi="Times New Roman" w:cs="Times New Roman"/>
          <w:sz w:val="24"/>
          <w:szCs w:val="24"/>
          <w:vertAlign w:val="superscript"/>
        </w:rPr>
        <w:t>2</w:t>
      </w:r>
      <w:r w:rsidRPr="004B001A">
        <w:rPr>
          <w:rFonts w:ascii="Times New Roman" w:hAnsi="Times New Roman" w:cs="Times New Roman"/>
          <w:sz w:val="24"/>
          <w:szCs w:val="24"/>
        </w:rPr>
        <w:t xml:space="preserve"> straipsnio 2 dalies 7 punkto nuostatomis, išnagrinėjo Jūsų prašymą sutikti </w:t>
      </w:r>
      <w:r w:rsidR="00BF2DD6" w:rsidRPr="004B001A">
        <w:rPr>
          <w:rFonts w:ascii="Times New Roman" w:hAnsi="Times New Roman" w:cs="Times New Roman"/>
          <w:sz w:val="24"/>
          <w:szCs w:val="24"/>
        </w:rPr>
        <w:t>neskelbiamų derybų būdu,</w:t>
      </w:r>
      <w:r w:rsidR="00BF2DD6" w:rsidRPr="004B001A">
        <w:rPr>
          <w:rFonts w:ascii="Times New Roman" w:eastAsia="Times New Roman" w:hAnsi="Times New Roman" w:cs="Times New Roman"/>
          <w:sz w:val="24"/>
          <w:szCs w:val="24"/>
        </w:rPr>
        <w:t xml:space="preserve"> vadovaujantis Įstatymo 56 straipsnio 2 dalies 2 punktu</w:t>
      </w:r>
      <w:r w:rsidR="00EC5020">
        <w:rPr>
          <w:rFonts w:ascii="Times New Roman" w:eastAsia="Times New Roman" w:hAnsi="Times New Roman" w:cs="Times New Roman"/>
          <w:sz w:val="24"/>
          <w:szCs w:val="24"/>
        </w:rPr>
        <w:t>,</w:t>
      </w:r>
      <w:r w:rsidR="00DA131B" w:rsidRPr="004B001A">
        <w:rPr>
          <w:rFonts w:ascii="Times New Roman" w:eastAsia="Times New Roman" w:hAnsi="Times New Roman" w:cs="Times New Roman"/>
          <w:sz w:val="24"/>
          <w:szCs w:val="24"/>
        </w:rPr>
        <w:t xml:space="preserve"> atlikti</w:t>
      </w:r>
      <w:r w:rsidR="00BF2DD6" w:rsidRPr="004B001A">
        <w:rPr>
          <w:rFonts w:ascii="Times New Roman" w:hAnsi="Times New Roman" w:cs="Times New Roman"/>
          <w:sz w:val="24"/>
          <w:szCs w:val="24"/>
        </w:rPr>
        <w:t>:</w:t>
      </w:r>
    </w:p>
    <w:p w:rsidR="004B001A" w:rsidRDefault="00BF2DD6" w:rsidP="00F84885">
      <w:pPr>
        <w:pStyle w:val="ListParagraph"/>
        <w:widowControl w:val="0"/>
        <w:numPr>
          <w:ilvl w:val="0"/>
          <w:numId w:val="1"/>
        </w:numPr>
        <w:tabs>
          <w:tab w:val="left" w:pos="993"/>
        </w:tabs>
        <w:spacing w:after="0" w:line="240" w:lineRule="auto"/>
        <w:ind w:left="0" w:firstLine="567"/>
        <w:jc w:val="both"/>
        <w:rPr>
          <w:rFonts w:ascii="Times New Roman" w:hAnsi="Times New Roman" w:cs="Times New Roman"/>
          <w:sz w:val="24"/>
          <w:szCs w:val="24"/>
        </w:rPr>
      </w:pPr>
      <w:r w:rsidRPr="004B001A">
        <w:rPr>
          <w:rFonts w:ascii="Times New Roman" w:hAnsi="Times New Roman" w:cs="Times New Roman"/>
          <w:sz w:val="24"/>
          <w:szCs w:val="24"/>
        </w:rPr>
        <w:t xml:space="preserve">Audinių ir kitų medžiagų </w:t>
      </w:r>
      <w:r w:rsidR="00DA131B" w:rsidRPr="004B001A">
        <w:rPr>
          <w:rFonts w:ascii="Times New Roman" w:hAnsi="Times New Roman" w:cs="Times New Roman"/>
          <w:sz w:val="24"/>
          <w:szCs w:val="24"/>
        </w:rPr>
        <w:t>bei trisluoksnio laminato su bikomponentine mem</w:t>
      </w:r>
      <w:r w:rsidR="004B001A" w:rsidRPr="004B001A">
        <w:rPr>
          <w:rFonts w:ascii="Times New Roman" w:hAnsi="Times New Roman" w:cs="Times New Roman"/>
          <w:sz w:val="24"/>
          <w:szCs w:val="24"/>
        </w:rPr>
        <w:t>b</w:t>
      </w:r>
      <w:r w:rsidR="00DA131B" w:rsidRPr="004B001A">
        <w:rPr>
          <w:rFonts w:ascii="Times New Roman" w:hAnsi="Times New Roman" w:cs="Times New Roman"/>
          <w:sz w:val="24"/>
          <w:szCs w:val="24"/>
        </w:rPr>
        <w:t>rana pirkimą, kviečiant į derybas UAB „Teksnija“;</w:t>
      </w:r>
    </w:p>
    <w:p w:rsidR="00BF2DD6" w:rsidRPr="004B001A" w:rsidRDefault="00DA131B" w:rsidP="00F84885">
      <w:pPr>
        <w:pStyle w:val="ListParagraph"/>
        <w:widowControl w:val="0"/>
        <w:numPr>
          <w:ilvl w:val="0"/>
          <w:numId w:val="1"/>
        </w:numPr>
        <w:tabs>
          <w:tab w:val="left" w:pos="993"/>
        </w:tabs>
        <w:spacing w:after="0" w:line="240" w:lineRule="auto"/>
        <w:ind w:left="0" w:firstLine="567"/>
        <w:jc w:val="both"/>
        <w:rPr>
          <w:rFonts w:ascii="Times New Roman" w:hAnsi="Times New Roman" w:cs="Times New Roman"/>
          <w:sz w:val="24"/>
          <w:szCs w:val="24"/>
        </w:rPr>
      </w:pPr>
      <w:r w:rsidRPr="004B001A">
        <w:rPr>
          <w:rFonts w:ascii="Times New Roman" w:hAnsi="Times New Roman" w:cs="Times New Roman"/>
          <w:sz w:val="24"/>
          <w:szCs w:val="24"/>
        </w:rPr>
        <w:t xml:space="preserve">Siuvimo priedų pirkimą, kviečiant į derybas UAB „Čitas“.  </w:t>
      </w:r>
    </w:p>
    <w:p w:rsidR="005E0C5C" w:rsidRDefault="00682A78" w:rsidP="00F8488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Prašyme nurodyta, kad Valstybinis mokslinių tyrimų institutas Fizinių ir </w:t>
      </w:r>
      <w:r w:rsidRPr="00B74121">
        <w:rPr>
          <w:rFonts w:ascii="Times New Roman" w:hAnsi="Times New Roman" w:cs="Times New Roman"/>
          <w:sz w:val="24"/>
          <w:szCs w:val="24"/>
        </w:rPr>
        <w:t>technologijos mokslų centr</w:t>
      </w:r>
      <w:r>
        <w:rPr>
          <w:rFonts w:ascii="Times New Roman" w:hAnsi="Times New Roman" w:cs="Times New Roman"/>
          <w:sz w:val="24"/>
          <w:szCs w:val="24"/>
        </w:rPr>
        <w:t>as</w:t>
      </w:r>
      <w:r w:rsidRPr="00B74121">
        <w:rPr>
          <w:rFonts w:ascii="Times New Roman" w:hAnsi="Times New Roman" w:cs="Times New Roman"/>
          <w:sz w:val="24"/>
          <w:szCs w:val="24"/>
        </w:rPr>
        <w:t xml:space="preserve"> (toliau – Perkančioji organizacija)</w:t>
      </w:r>
      <w:r>
        <w:rPr>
          <w:rFonts w:ascii="Times New Roman" w:hAnsi="Times New Roman" w:cs="Times New Roman"/>
          <w:sz w:val="24"/>
          <w:szCs w:val="24"/>
        </w:rPr>
        <w:t xml:space="preserve"> </w:t>
      </w:r>
      <w:r w:rsidR="005E0C5C">
        <w:rPr>
          <w:rFonts w:ascii="Times New Roman" w:hAnsi="Times New Roman" w:cs="Times New Roman"/>
          <w:sz w:val="24"/>
          <w:szCs w:val="24"/>
        </w:rPr>
        <w:t xml:space="preserve">ir Lietuvos kariuomenė 2014 m. spalio 20 d. pasirašė preliminariąją prekių pirkimo-pardavimo sutartį Nr. 6000-S336/KPS-373 </w:t>
      </w:r>
      <w:r>
        <w:rPr>
          <w:rFonts w:ascii="Times New Roman" w:hAnsi="Times New Roman" w:cs="Times New Roman"/>
          <w:sz w:val="24"/>
          <w:szCs w:val="24"/>
        </w:rPr>
        <w:t xml:space="preserve">(toliau – Preliminarioji sutartis) </w:t>
      </w:r>
      <w:r w:rsidR="005E0C5C">
        <w:rPr>
          <w:rFonts w:ascii="Times New Roman" w:hAnsi="Times New Roman" w:cs="Times New Roman"/>
          <w:sz w:val="24"/>
          <w:szCs w:val="24"/>
        </w:rPr>
        <w:t>dėl 6000 vnt. lauko uniformų komplektų drėgnam orui tiekimo. Šios preliminariosios sutarties pagrindu buvo pasirašyto</w:t>
      </w:r>
      <w:r w:rsidR="00965A5B">
        <w:rPr>
          <w:rFonts w:ascii="Times New Roman" w:hAnsi="Times New Roman" w:cs="Times New Roman"/>
          <w:sz w:val="24"/>
          <w:szCs w:val="24"/>
        </w:rPr>
        <w:t>s</w:t>
      </w:r>
      <w:r w:rsidR="005E0C5C">
        <w:rPr>
          <w:rFonts w:ascii="Times New Roman" w:hAnsi="Times New Roman" w:cs="Times New Roman"/>
          <w:sz w:val="24"/>
          <w:szCs w:val="24"/>
        </w:rPr>
        <w:t xml:space="preserve"> ir jau įvykdytos dvi pagrindinės sutartys, o nauja pagrindinė sutartis Nr. 6000-S336/03/KPS-580 pasirašyta 2015 m. gruodžio 23 d. Šios sutarties įvykdymui Perkanči</w:t>
      </w:r>
      <w:r w:rsidR="00965A5B">
        <w:rPr>
          <w:rFonts w:ascii="Times New Roman" w:hAnsi="Times New Roman" w:cs="Times New Roman"/>
          <w:sz w:val="24"/>
          <w:szCs w:val="24"/>
        </w:rPr>
        <w:t>ajai</w:t>
      </w:r>
      <w:r w:rsidR="005E0C5C">
        <w:rPr>
          <w:rFonts w:ascii="Times New Roman" w:hAnsi="Times New Roman" w:cs="Times New Roman"/>
          <w:sz w:val="24"/>
          <w:szCs w:val="24"/>
        </w:rPr>
        <w:t xml:space="preserve"> organizacija</w:t>
      </w:r>
      <w:r w:rsidR="00965A5B">
        <w:rPr>
          <w:rFonts w:ascii="Times New Roman" w:hAnsi="Times New Roman" w:cs="Times New Roman"/>
          <w:sz w:val="24"/>
          <w:szCs w:val="24"/>
        </w:rPr>
        <w:t>i</w:t>
      </w:r>
      <w:r w:rsidR="005E0C5C">
        <w:rPr>
          <w:rFonts w:ascii="Times New Roman" w:hAnsi="Times New Roman" w:cs="Times New Roman"/>
          <w:sz w:val="24"/>
          <w:szCs w:val="24"/>
        </w:rPr>
        <w:t xml:space="preserve"> būtina įsigyti a</w:t>
      </w:r>
      <w:r w:rsidR="005E0C5C" w:rsidRPr="004B001A">
        <w:rPr>
          <w:rFonts w:ascii="Times New Roman" w:hAnsi="Times New Roman" w:cs="Times New Roman"/>
          <w:sz w:val="24"/>
          <w:szCs w:val="24"/>
        </w:rPr>
        <w:t>udinių ir kitų medžiagų</w:t>
      </w:r>
      <w:r w:rsidR="005E0C5C">
        <w:rPr>
          <w:rFonts w:ascii="Times New Roman" w:hAnsi="Times New Roman" w:cs="Times New Roman"/>
          <w:sz w:val="24"/>
          <w:szCs w:val="24"/>
        </w:rPr>
        <w:t xml:space="preserve">, </w:t>
      </w:r>
      <w:r w:rsidR="005E0C5C" w:rsidRPr="004B001A">
        <w:rPr>
          <w:rFonts w:ascii="Times New Roman" w:hAnsi="Times New Roman" w:cs="Times New Roman"/>
          <w:sz w:val="24"/>
          <w:szCs w:val="24"/>
        </w:rPr>
        <w:t>trisluoksnio laminato su bikomponentine membrana</w:t>
      </w:r>
      <w:r w:rsidR="005E0C5C">
        <w:rPr>
          <w:rFonts w:ascii="Times New Roman" w:hAnsi="Times New Roman" w:cs="Times New Roman"/>
          <w:sz w:val="24"/>
          <w:szCs w:val="24"/>
        </w:rPr>
        <w:t xml:space="preserve"> bei s</w:t>
      </w:r>
      <w:r w:rsidR="005E0C5C" w:rsidRPr="004B001A">
        <w:rPr>
          <w:rFonts w:ascii="Times New Roman" w:hAnsi="Times New Roman" w:cs="Times New Roman"/>
          <w:sz w:val="24"/>
          <w:szCs w:val="24"/>
        </w:rPr>
        <w:t>iuvimo priedų</w:t>
      </w:r>
      <w:r w:rsidR="005E0C5C">
        <w:rPr>
          <w:rFonts w:ascii="Times New Roman" w:hAnsi="Times New Roman" w:cs="Times New Roman"/>
          <w:sz w:val="24"/>
          <w:szCs w:val="24"/>
        </w:rPr>
        <w:t xml:space="preserve">. </w:t>
      </w:r>
    </w:p>
    <w:p w:rsidR="0072661B" w:rsidRDefault="00965A5B" w:rsidP="00F8488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w:t>
      </w:r>
      <w:r w:rsidR="007B76A1">
        <w:rPr>
          <w:rFonts w:ascii="Times New Roman" w:hAnsi="Times New Roman" w:cs="Times New Roman"/>
          <w:sz w:val="24"/>
          <w:szCs w:val="24"/>
        </w:rPr>
        <w:t>irm</w:t>
      </w:r>
      <w:r w:rsidR="00F2461B">
        <w:rPr>
          <w:rFonts w:ascii="Times New Roman" w:hAnsi="Times New Roman" w:cs="Times New Roman"/>
          <w:sz w:val="24"/>
          <w:szCs w:val="24"/>
        </w:rPr>
        <w:t>ųjų</w:t>
      </w:r>
      <w:r w:rsidR="007B76A1">
        <w:rPr>
          <w:rFonts w:ascii="Times New Roman" w:hAnsi="Times New Roman" w:cs="Times New Roman"/>
          <w:sz w:val="24"/>
          <w:szCs w:val="24"/>
        </w:rPr>
        <w:t xml:space="preserve"> </w:t>
      </w:r>
      <w:r w:rsidR="00F2461B">
        <w:rPr>
          <w:rFonts w:ascii="Times New Roman" w:hAnsi="Times New Roman" w:cs="Times New Roman"/>
          <w:sz w:val="24"/>
          <w:szCs w:val="24"/>
        </w:rPr>
        <w:t>dviejų</w:t>
      </w:r>
      <w:r w:rsidR="007B76A1">
        <w:rPr>
          <w:rFonts w:ascii="Times New Roman" w:hAnsi="Times New Roman" w:cs="Times New Roman"/>
          <w:sz w:val="24"/>
          <w:szCs w:val="24"/>
        </w:rPr>
        <w:t xml:space="preserve"> pagrindin</w:t>
      </w:r>
      <w:r w:rsidR="00F2461B">
        <w:rPr>
          <w:rFonts w:ascii="Times New Roman" w:hAnsi="Times New Roman" w:cs="Times New Roman"/>
          <w:sz w:val="24"/>
          <w:szCs w:val="24"/>
        </w:rPr>
        <w:t>ių</w:t>
      </w:r>
      <w:r w:rsidR="007B76A1">
        <w:rPr>
          <w:rFonts w:ascii="Times New Roman" w:hAnsi="Times New Roman" w:cs="Times New Roman"/>
          <w:sz w:val="24"/>
          <w:szCs w:val="24"/>
        </w:rPr>
        <w:t xml:space="preserve"> sutar</w:t>
      </w:r>
      <w:r w:rsidR="00F2461B">
        <w:rPr>
          <w:rFonts w:ascii="Times New Roman" w:hAnsi="Times New Roman" w:cs="Times New Roman"/>
          <w:sz w:val="24"/>
          <w:szCs w:val="24"/>
        </w:rPr>
        <w:t xml:space="preserve">čių vykdymui būtinas prekes Perkančioji organizacija įsigijo įvykdžiusi </w:t>
      </w:r>
      <w:r w:rsidR="00F2461B" w:rsidRPr="00B74121">
        <w:rPr>
          <w:rFonts w:ascii="Times New Roman" w:hAnsi="Times New Roman" w:cs="Times New Roman"/>
          <w:sz w:val="24"/>
          <w:szCs w:val="24"/>
        </w:rPr>
        <w:t xml:space="preserve">atviro konkurso </w:t>
      </w:r>
      <w:r w:rsidR="00F2461B" w:rsidRPr="00B74121">
        <w:rPr>
          <w:rFonts w:ascii="Times New Roman" w:hAnsi="Times New Roman" w:cs="Times New Roman"/>
          <w:color w:val="000000"/>
          <w:sz w:val="24"/>
          <w:szCs w:val="24"/>
          <w:lang w:eastAsia="lt-LT"/>
        </w:rPr>
        <w:t>„</w:t>
      </w:r>
      <w:r w:rsidR="00F2461B" w:rsidRPr="00B74121">
        <w:rPr>
          <w:rFonts w:ascii="Times New Roman" w:hAnsi="Times New Roman" w:cs="Times New Roman"/>
          <w:sz w:val="24"/>
          <w:szCs w:val="24"/>
        </w:rPr>
        <w:t>Lauko uniformos komplektų drėgnam orui medžiagos ir priedai“</w:t>
      </w:r>
      <w:r w:rsidR="00F2461B" w:rsidRPr="00B74121">
        <w:rPr>
          <w:rFonts w:ascii="Times New Roman" w:hAnsi="Times New Roman" w:cs="Times New Roman"/>
          <w:i/>
          <w:sz w:val="24"/>
          <w:szCs w:val="24"/>
        </w:rPr>
        <w:t xml:space="preserve"> </w:t>
      </w:r>
      <w:r w:rsidR="00F2461B" w:rsidRPr="00B74121">
        <w:rPr>
          <w:rFonts w:ascii="Times New Roman" w:hAnsi="Times New Roman" w:cs="Times New Roman"/>
          <w:sz w:val="24"/>
          <w:szCs w:val="24"/>
        </w:rPr>
        <w:t>(skelbtas Centrinėje viešųjų pirkimų informacinėje sistemoje (toliau – CVP IS) 2014 m. gruodžio 3 d., pirkimo numeris</w:t>
      </w:r>
      <w:r w:rsidR="00F2461B" w:rsidRPr="00B74121">
        <w:rPr>
          <w:rFonts w:ascii="Times New Roman" w:hAnsi="Times New Roman" w:cs="Times New Roman"/>
          <w:i/>
          <w:sz w:val="24"/>
          <w:szCs w:val="24"/>
        </w:rPr>
        <w:t xml:space="preserve"> </w:t>
      </w:r>
      <w:r w:rsidR="00F2461B" w:rsidRPr="00B74121">
        <w:rPr>
          <w:rFonts w:ascii="Times New Roman" w:hAnsi="Times New Roman" w:cs="Times New Roman"/>
          <w:sz w:val="24"/>
          <w:szCs w:val="24"/>
        </w:rPr>
        <w:t>158276) pirkimo procedūras</w:t>
      </w:r>
      <w:r w:rsidR="00423EC6">
        <w:rPr>
          <w:rFonts w:ascii="Times New Roman" w:hAnsi="Times New Roman" w:cs="Times New Roman"/>
          <w:sz w:val="24"/>
          <w:szCs w:val="24"/>
        </w:rPr>
        <w:t xml:space="preserve"> </w:t>
      </w:r>
      <w:r w:rsidR="00F2461B">
        <w:rPr>
          <w:rFonts w:ascii="Times New Roman" w:hAnsi="Times New Roman" w:cs="Times New Roman"/>
          <w:sz w:val="24"/>
          <w:szCs w:val="24"/>
        </w:rPr>
        <w:t xml:space="preserve">ir </w:t>
      </w:r>
      <w:r w:rsidR="00F2461B" w:rsidRPr="00B74121">
        <w:rPr>
          <w:rFonts w:ascii="Times New Roman" w:hAnsi="Times New Roman" w:cs="Times New Roman"/>
          <w:sz w:val="24"/>
          <w:szCs w:val="24"/>
        </w:rPr>
        <w:t>atviro konkurso „Lauko uniformos komplektų drėgnam orui medžiagos ir priedai“ (skelbtas CVP IS 2015 m. birželio 12 d., pirkimo numeris</w:t>
      </w:r>
      <w:r w:rsidR="00F2461B" w:rsidRPr="00B74121">
        <w:rPr>
          <w:rFonts w:ascii="Times New Roman" w:hAnsi="Times New Roman" w:cs="Times New Roman"/>
          <w:i/>
          <w:sz w:val="24"/>
          <w:szCs w:val="24"/>
        </w:rPr>
        <w:t xml:space="preserve"> </w:t>
      </w:r>
      <w:r w:rsidR="00F2461B" w:rsidRPr="00B74121">
        <w:rPr>
          <w:rFonts w:ascii="Times New Roman" w:hAnsi="Times New Roman" w:cs="Times New Roman"/>
          <w:sz w:val="24"/>
          <w:szCs w:val="24"/>
        </w:rPr>
        <w:t>164603) pirkimo procedūras.</w:t>
      </w:r>
      <w:r w:rsidR="009A6FBC">
        <w:rPr>
          <w:rFonts w:ascii="Times New Roman" w:hAnsi="Times New Roman" w:cs="Times New Roman"/>
          <w:sz w:val="24"/>
          <w:szCs w:val="24"/>
        </w:rPr>
        <w:t xml:space="preserve"> Minėti pirkimai buvo suskirstyti į tris dalis: 1 dalis </w:t>
      </w:r>
      <w:r w:rsidR="009A6FBC" w:rsidRPr="009A6FBC">
        <w:rPr>
          <w:rFonts w:ascii="Times New Roman" w:hAnsi="Times New Roman" w:cs="Times New Roman"/>
          <w:i/>
          <w:sz w:val="24"/>
          <w:szCs w:val="24"/>
        </w:rPr>
        <w:t>Audiniai ir kitos medžiagos</w:t>
      </w:r>
      <w:r w:rsidR="009A6FBC">
        <w:rPr>
          <w:rFonts w:ascii="Times New Roman" w:hAnsi="Times New Roman" w:cs="Times New Roman"/>
          <w:sz w:val="24"/>
          <w:szCs w:val="24"/>
        </w:rPr>
        <w:t xml:space="preserve">; 2 dalis </w:t>
      </w:r>
      <w:r w:rsidR="009A6FBC" w:rsidRPr="009A6FBC">
        <w:rPr>
          <w:rFonts w:ascii="Times New Roman" w:hAnsi="Times New Roman" w:cs="Times New Roman"/>
          <w:i/>
          <w:sz w:val="24"/>
          <w:szCs w:val="24"/>
        </w:rPr>
        <w:t>Trisluoksnis laminatas su bikomponentine membrana</w:t>
      </w:r>
      <w:r w:rsidR="009A6FBC">
        <w:rPr>
          <w:rFonts w:ascii="Times New Roman" w:hAnsi="Times New Roman" w:cs="Times New Roman"/>
          <w:sz w:val="24"/>
          <w:szCs w:val="24"/>
        </w:rPr>
        <w:t xml:space="preserve">; 3 dalis </w:t>
      </w:r>
      <w:r w:rsidR="009A6FBC" w:rsidRPr="009A6FBC">
        <w:rPr>
          <w:rFonts w:ascii="Times New Roman" w:hAnsi="Times New Roman" w:cs="Times New Roman"/>
          <w:i/>
          <w:sz w:val="24"/>
          <w:szCs w:val="24"/>
        </w:rPr>
        <w:t>Siuvimo priedai</w:t>
      </w:r>
      <w:r w:rsidR="009A6FBC">
        <w:rPr>
          <w:rFonts w:ascii="Times New Roman" w:hAnsi="Times New Roman" w:cs="Times New Roman"/>
          <w:sz w:val="24"/>
          <w:szCs w:val="24"/>
        </w:rPr>
        <w:t>. Abiejų konkursų atvejais buvo gauta po vieną pasiūlymą kiekvienai pirkimo daliai ir pasirašytos šios sutartys. A</w:t>
      </w:r>
      <w:r w:rsidR="009A6FBC" w:rsidRPr="004B001A">
        <w:rPr>
          <w:rFonts w:ascii="Times New Roman" w:hAnsi="Times New Roman" w:cs="Times New Roman"/>
          <w:sz w:val="24"/>
          <w:szCs w:val="24"/>
        </w:rPr>
        <w:t>udinių ir kitų medžiagų</w:t>
      </w:r>
      <w:r w:rsidR="009A6FBC">
        <w:rPr>
          <w:rFonts w:ascii="Times New Roman" w:hAnsi="Times New Roman" w:cs="Times New Roman"/>
          <w:sz w:val="24"/>
          <w:szCs w:val="24"/>
        </w:rPr>
        <w:t xml:space="preserve">, </w:t>
      </w:r>
      <w:r w:rsidR="009A6FBC" w:rsidRPr="004B001A">
        <w:rPr>
          <w:rFonts w:ascii="Times New Roman" w:hAnsi="Times New Roman" w:cs="Times New Roman"/>
          <w:sz w:val="24"/>
          <w:szCs w:val="24"/>
        </w:rPr>
        <w:t>trisluoksnio laminato su bikomponentine membrana</w:t>
      </w:r>
      <w:r w:rsidR="009A6FBC">
        <w:rPr>
          <w:rFonts w:ascii="Times New Roman" w:hAnsi="Times New Roman" w:cs="Times New Roman"/>
          <w:sz w:val="24"/>
          <w:szCs w:val="24"/>
        </w:rPr>
        <w:t xml:space="preserve"> </w:t>
      </w:r>
      <w:r w:rsidR="0072661B">
        <w:rPr>
          <w:rFonts w:ascii="Times New Roman" w:hAnsi="Times New Roman" w:cs="Times New Roman"/>
          <w:sz w:val="24"/>
          <w:szCs w:val="24"/>
        </w:rPr>
        <w:t xml:space="preserve">įsigijimo pradinės sutartys sudarytos su </w:t>
      </w:r>
      <w:r w:rsidR="0072661B" w:rsidRPr="004B001A">
        <w:rPr>
          <w:rFonts w:ascii="Times New Roman" w:hAnsi="Times New Roman" w:cs="Times New Roman"/>
          <w:sz w:val="24"/>
          <w:szCs w:val="24"/>
        </w:rPr>
        <w:t>UAB „Teksnija“</w:t>
      </w:r>
      <w:r w:rsidR="0072661B">
        <w:rPr>
          <w:rFonts w:ascii="Times New Roman" w:hAnsi="Times New Roman" w:cs="Times New Roman"/>
          <w:sz w:val="24"/>
          <w:szCs w:val="24"/>
        </w:rPr>
        <w:t>: 2015</w:t>
      </w:r>
      <w:r w:rsidR="005F3CA4">
        <w:rPr>
          <w:rFonts w:ascii="Times New Roman" w:hAnsi="Times New Roman" w:cs="Times New Roman"/>
          <w:sz w:val="24"/>
          <w:szCs w:val="24"/>
        </w:rPr>
        <w:t xml:space="preserve"> </w:t>
      </w:r>
      <w:r w:rsidR="0072661B">
        <w:rPr>
          <w:rFonts w:ascii="Times New Roman" w:hAnsi="Times New Roman" w:cs="Times New Roman"/>
          <w:sz w:val="24"/>
          <w:szCs w:val="24"/>
        </w:rPr>
        <w:t xml:space="preserve">m. vasario 2 d. Sutartis Nr. P150202-01 ir 2015 m. rugpjūčio 17 d. Sutartis Nr. 15/08/17-02. </w:t>
      </w:r>
      <w:r w:rsidR="0072661B" w:rsidRPr="004B001A">
        <w:rPr>
          <w:rFonts w:ascii="Times New Roman" w:hAnsi="Times New Roman" w:cs="Times New Roman"/>
          <w:sz w:val="24"/>
          <w:szCs w:val="24"/>
        </w:rPr>
        <w:t>Siuvimo priedų</w:t>
      </w:r>
      <w:r w:rsidR="0072661B">
        <w:rPr>
          <w:rFonts w:ascii="Times New Roman" w:hAnsi="Times New Roman" w:cs="Times New Roman"/>
          <w:sz w:val="24"/>
          <w:szCs w:val="24"/>
        </w:rPr>
        <w:t xml:space="preserve"> pradinės sutartys sudarytos su </w:t>
      </w:r>
      <w:r w:rsidR="0072661B" w:rsidRPr="004B001A">
        <w:rPr>
          <w:rFonts w:ascii="Times New Roman" w:hAnsi="Times New Roman" w:cs="Times New Roman"/>
          <w:sz w:val="24"/>
          <w:szCs w:val="24"/>
        </w:rPr>
        <w:t>UAB „Čitas“</w:t>
      </w:r>
      <w:r w:rsidR="0072661B">
        <w:rPr>
          <w:rFonts w:ascii="Times New Roman" w:hAnsi="Times New Roman" w:cs="Times New Roman"/>
          <w:sz w:val="24"/>
          <w:szCs w:val="24"/>
        </w:rPr>
        <w:t>: 2015</w:t>
      </w:r>
      <w:r w:rsidR="005F3CA4">
        <w:rPr>
          <w:rFonts w:ascii="Times New Roman" w:hAnsi="Times New Roman" w:cs="Times New Roman"/>
          <w:sz w:val="24"/>
          <w:szCs w:val="24"/>
        </w:rPr>
        <w:t xml:space="preserve"> </w:t>
      </w:r>
      <w:r w:rsidR="0072661B">
        <w:rPr>
          <w:rFonts w:ascii="Times New Roman" w:hAnsi="Times New Roman" w:cs="Times New Roman"/>
          <w:sz w:val="24"/>
          <w:szCs w:val="24"/>
        </w:rPr>
        <w:t>m. vasario 3 d. Sutartis Nr. P150203-01 ir 2015 m. rugpjūčio 17 d. Sutartis Nr. 15/08/17-01.</w:t>
      </w:r>
    </w:p>
    <w:p w:rsidR="00D25086" w:rsidRPr="00D25086" w:rsidRDefault="00423EC6" w:rsidP="00D2508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Perkančiosios organizacijos prašymas motyvuojamas tuo, kad pasirašius Preliminariąją sutartį, prieš pradėdama gaminių tiekimą pagal atskirą tiekimo sutartį (pagrindinę sutartį) Perkančioji organizacija privalėjo pagaminti darbinį etaloną, kurį turėjo suderinti su Lietuvos kariuomene. </w:t>
      </w:r>
      <w:r w:rsidR="00682A78">
        <w:rPr>
          <w:rFonts w:ascii="Times New Roman" w:hAnsi="Times New Roman" w:cs="Times New Roman"/>
          <w:sz w:val="24"/>
          <w:szCs w:val="24"/>
        </w:rPr>
        <w:t xml:space="preserve">Preliminariojoje sutartyje numatyta, jog </w:t>
      </w:r>
      <w:r w:rsidR="00965A5B">
        <w:rPr>
          <w:rFonts w:ascii="Times New Roman" w:hAnsi="Times New Roman" w:cs="Times New Roman"/>
          <w:sz w:val="24"/>
          <w:szCs w:val="24"/>
        </w:rPr>
        <w:t>„</w:t>
      </w:r>
      <w:r w:rsidR="00965A5B" w:rsidRPr="00423EC6">
        <w:rPr>
          <w:rFonts w:ascii="Times New Roman" w:hAnsi="Times New Roman" w:cs="Times New Roman"/>
          <w:i/>
          <w:sz w:val="24"/>
          <w:szCs w:val="24"/>
        </w:rPr>
        <w:t>darbiniai etalonai, naudojimo/priežiūros instrukcijos bei kokybės užtikrinimo planas galioja visą Preliminariosios sutarties galiojimo laikotarpį ir yra taikomi kiekvienai pagal šią Preliminariąją sutartį sudarytai Pirkimo sutarčiai</w:t>
      </w:r>
      <w:r w:rsidR="00965A5B">
        <w:rPr>
          <w:rFonts w:ascii="Times New Roman" w:hAnsi="Times New Roman" w:cs="Times New Roman"/>
          <w:sz w:val="24"/>
          <w:szCs w:val="24"/>
        </w:rPr>
        <w:t>“ (2.3.2 punk</w:t>
      </w:r>
      <w:bookmarkStart w:id="1" w:name="_GoBack"/>
      <w:bookmarkEnd w:id="1"/>
      <w:r w:rsidR="00965A5B">
        <w:rPr>
          <w:rFonts w:ascii="Times New Roman" w:hAnsi="Times New Roman" w:cs="Times New Roman"/>
          <w:sz w:val="24"/>
          <w:szCs w:val="24"/>
        </w:rPr>
        <w:t xml:space="preserve">tas). </w:t>
      </w:r>
      <w:r w:rsidR="00577A41">
        <w:rPr>
          <w:rFonts w:ascii="Times New Roman" w:hAnsi="Times New Roman" w:cs="Times New Roman"/>
          <w:sz w:val="24"/>
          <w:szCs w:val="24"/>
        </w:rPr>
        <w:t>Perkančioji organizacija paaiškina, kad trečiosios</w:t>
      </w:r>
      <w:r w:rsidR="00EC5020">
        <w:rPr>
          <w:rFonts w:ascii="Times New Roman" w:hAnsi="Times New Roman" w:cs="Times New Roman"/>
          <w:sz w:val="24"/>
          <w:szCs w:val="24"/>
        </w:rPr>
        <w:t xml:space="preserve"> ir </w:t>
      </w:r>
      <w:r w:rsidR="00577A41">
        <w:rPr>
          <w:rFonts w:ascii="Times New Roman" w:hAnsi="Times New Roman" w:cs="Times New Roman"/>
          <w:sz w:val="24"/>
          <w:szCs w:val="24"/>
        </w:rPr>
        <w:t xml:space="preserve">paskutinės pagal Preliminariąją sutartį pasirašytos pagrindinės sutarties su Lietuvos </w:t>
      </w:r>
      <w:r w:rsidR="007D65A0">
        <w:rPr>
          <w:rFonts w:ascii="Times New Roman" w:hAnsi="Times New Roman" w:cs="Times New Roman"/>
          <w:sz w:val="24"/>
          <w:szCs w:val="24"/>
        </w:rPr>
        <w:t>k</w:t>
      </w:r>
      <w:r w:rsidR="00577A41">
        <w:rPr>
          <w:rFonts w:ascii="Times New Roman" w:hAnsi="Times New Roman" w:cs="Times New Roman"/>
          <w:sz w:val="24"/>
          <w:szCs w:val="24"/>
        </w:rPr>
        <w:t>ariuomene įvykdymui, t. y. 2000 vnt. lauko uniformų drėgnam orui pagaminimui</w:t>
      </w:r>
      <w:r w:rsidR="00EC5020">
        <w:rPr>
          <w:rFonts w:ascii="Times New Roman" w:hAnsi="Times New Roman" w:cs="Times New Roman"/>
          <w:sz w:val="24"/>
          <w:szCs w:val="24"/>
        </w:rPr>
        <w:t>,</w:t>
      </w:r>
      <w:r w:rsidR="00577A41">
        <w:rPr>
          <w:rFonts w:ascii="Times New Roman" w:hAnsi="Times New Roman" w:cs="Times New Roman"/>
          <w:sz w:val="24"/>
          <w:szCs w:val="24"/>
        </w:rPr>
        <w:t xml:space="preserve"> reikalingas medžiagas įsigyjant iš kitų tiekėjų</w:t>
      </w:r>
      <w:r w:rsidR="00EC1391">
        <w:rPr>
          <w:rFonts w:ascii="Times New Roman" w:hAnsi="Times New Roman" w:cs="Times New Roman"/>
          <w:sz w:val="24"/>
          <w:szCs w:val="24"/>
        </w:rPr>
        <w:t>,</w:t>
      </w:r>
      <w:r w:rsidR="00577A41">
        <w:rPr>
          <w:rFonts w:ascii="Times New Roman" w:hAnsi="Times New Roman" w:cs="Times New Roman"/>
          <w:sz w:val="24"/>
          <w:szCs w:val="24"/>
        </w:rPr>
        <w:t xml:space="preserve">  neišvengi</w:t>
      </w:r>
      <w:r w:rsidR="00D25086">
        <w:rPr>
          <w:rFonts w:ascii="Times New Roman" w:hAnsi="Times New Roman" w:cs="Times New Roman"/>
          <w:sz w:val="24"/>
          <w:szCs w:val="24"/>
        </w:rPr>
        <w:t xml:space="preserve">amai atsirastų nesuderinamumas </w:t>
      </w:r>
      <w:r w:rsidR="00577A41">
        <w:rPr>
          <w:rFonts w:ascii="Times New Roman" w:hAnsi="Times New Roman" w:cs="Times New Roman"/>
          <w:sz w:val="24"/>
          <w:szCs w:val="24"/>
        </w:rPr>
        <w:t>su jau iki šiol pateiktais Lietuvos kariuomene</w:t>
      </w:r>
      <w:r w:rsidR="00EC5020">
        <w:rPr>
          <w:rFonts w:ascii="Times New Roman" w:hAnsi="Times New Roman" w:cs="Times New Roman"/>
          <w:sz w:val="24"/>
          <w:szCs w:val="24"/>
        </w:rPr>
        <w:t>i</w:t>
      </w:r>
      <w:r w:rsidR="00577A41">
        <w:rPr>
          <w:rFonts w:ascii="Times New Roman" w:hAnsi="Times New Roman" w:cs="Times New Roman"/>
          <w:sz w:val="24"/>
          <w:szCs w:val="24"/>
        </w:rPr>
        <w:t xml:space="preserve"> gaminiais dėl </w:t>
      </w:r>
      <w:r w:rsidR="00D25086">
        <w:rPr>
          <w:rFonts w:ascii="Times New Roman" w:hAnsi="Times New Roman" w:cs="Times New Roman"/>
          <w:sz w:val="24"/>
          <w:szCs w:val="24"/>
        </w:rPr>
        <w:t xml:space="preserve">to, kad </w:t>
      </w:r>
      <w:r w:rsidR="00577A41">
        <w:rPr>
          <w:rFonts w:ascii="Times New Roman" w:hAnsi="Times New Roman" w:cs="Times New Roman"/>
          <w:sz w:val="24"/>
          <w:szCs w:val="24"/>
        </w:rPr>
        <w:t xml:space="preserve"> </w:t>
      </w:r>
      <w:r w:rsidR="00D25086" w:rsidRPr="00D25086">
        <w:rPr>
          <w:rFonts w:ascii="Times New Roman" w:hAnsi="Times New Roman" w:cs="Times New Roman"/>
          <w:sz w:val="24"/>
          <w:szCs w:val="24"/>
        </w:rPr>
        <w:t xml:space="preserve"> </w:t>
      </w:r>
      <w:r w:rsidR="00F67CC2" w:rsidRPr="003D1763">
        <w:rPr>
          <w:rFonts w:ascii="Times New Roman" w:hAnsi="Times New Roman" w:cs="Times New Roman"/>
          <w:sz w:val="24"/>
          <w:szCs w:val="24"/>
        </w:rPr>
        <w:t>t</w:t>
      </w:r>
      <w:r w:rsidR="003A3FE8" w:rsidRPr="003D1763">
        <w:rPr>
          <w:rFonts w:ascii="Times New Roman" w:hAnsi="Times New Roman" w:cs="Times New Roman"/>
          <w:sz w:val="24"/>
          <w:szCs w:val="24"/>
        </w:rPr>
        <w:t>ekstilės medžiagų gamintojų rinka</w:t>
      </w:r>
      <w:r w:rsidR="003A3FE8" w:rsidRPr="00D25086">
        <w:rPr>
          <w:rFonts w:ascii="Times New Roman" w:hAnsi="Times New Roman" w:cs="Times New Roman"/>
          <w:sz w:val="24"/>
          <w:szCs w:val="24"/>
        </w:rPr>
        <w:t xml:space="preserve"> yra labai įvairi tiek savo technologijomis, įrengimais, tiek </w:t>
      </w:r>
      <w:r w:rsidR="003A3FE8" w:rsidRPr="00D25086">
        <w:rPr>
          <w:rFonts w:ascii="Times New Roman" w:hAnsi="Times New Roman" w:cs="Times New Roman"/>
          <w:sz w:val="24"/>
          <w:szCs w:val="24"/>
        </w:rPr>
        <w:lastRenderedPageBreak/>
        <w:t>naudojamų žaliavų bei chemikalų rūšimis, jų kokybe ir kokybės valdymo sistemų įsisavinimu</w:t>
      </w:r>
      <w:r w:rsidR="00D25086" w:rsidRPr="00D25086">
        <w:rPr>
          <w:rFonts w:ascii="Times New Roman" w:hAnsi="Times New Roman" w:cs="Times New Roman"/>
          <w:sz w:val="24"/>
          <w:szCs w:val="24"/>
        </w:rPr>
        <w:t>. Kiekvienas pasirinktas medžiagų apdailos metodas turės įtakos:</w:t>
      </w:r>
    </w:p>
    <w:p w:rsidR="00577A41" w:rsidRPr="00D25086" w:rsidRDefault="00EC1391" w:rsidP="00DC67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D25086" w:rsidRPr="00D25086">
        <w:rPr>
          <w:rFonts w:ascii="Times New Roman" w:hAnsi="Times New Roman" w:cs="Times New Roman"/>
          <w:sz w:val="24"/>
          <w:szCs w:val="24"/>
        </w:rPr>
        <w:t xml:space="preserve"> </w:t>
      </w:r>
      <w:r w:rsidR="00D8206F">
        <w:rPr>
          <w:rFonts w:ascii="Times New Roman" w:hAnsi="Times New Roman" w:cs="Times New Roman"/>
          <w:sz w:val="24"/>
          <w:szCs w:val="24"/>
        </w:rPr>
        <w:t>A</w:t>
      </w:r>
      <w:r w:rsidR="00D25086" w:rsidRPr="00D25086">
        <w:rPr>
          <w:rFonts w:ascii="Times New Roman" w:hAnsi="Times New Roman" w:cs="Times New Roman"/>
          <w:sz w:val="24"/>
          <w:szCs w:val="24"/>
        </w:rPr>
        <w:t>udinio fizikinėms-mechaninėms savybėms, kurių vertės techniniuose reik</w:t>
      </w:r>
      <w:r w:rsidR="00D25086">
        <w:rPr>
          <w:rFonts w:ascii="Times New Roman" w:hAnsi="Times New Roman" w:cs="Times New Roman"/>
          <w:sz w:val="24"/>
          <w:szCs w:val="24"/>
        </w:rPr>
        <w:t>a</w:t>
      </w:r>
      <w:r w:rsidR="00D25086" w:rsidRPr="00D25086">
        <w:rPr>
          <w:rFonts w:ascii="Times New Roman" w:hAnsi="Times New Roman" w:cs="Times New Roman"/>
          <w:sz w:val="24"/>
          <w:szCs w:val="24"/>
        </w:rPr>
        <w:t>lavimuose nurodomos tik kaip minimalios, tai yra neribojamas jų nukrypimas į didž</w:t>
      </w:r>
      <w:r w:rsidR="00D25086">
        <w:rPr>
          <w:rFonts w:ascii="Times New Roman" w:hAnsi="Times New Roman" w:cs="Times New Roman"/>
          <w:sz w:val="24"/>
          <w:szCs w:val="24"/>
        </w:rPr>
        <w:t>i</w:t>
      </w:r>
      <w:r w:rsidR="00D25086" w:rsidRPr="00D25086">
        <w:rPr>
          <w:rFonts w:ascii="Times New Roman" w:hAnsi="Times New Roman" w:cs="Times New Roman"/>
          <w:sz w:val="24"/>
          <w:szCs w:val="24"/>
        </w:rPr>
        <w:t>ąja pusę</w:t>
      </w:r>
      <w:r w:rsidR="00D25086">
        <w:rPr>
          <w:rFonts w:ascii="Times New Roman" w:hAnsi="Times New Roman" w:cs="Times New Roman"/>
          <w:sz w:val="24"/>
          <w:szCs w:val="24"/>
        </w:rPr>
        <w:t xml:space="preserve">. </w:t>
      </w:r>
      <w:r w:rsidR="003A3FE8" w:rsidRPr="00D25086">
        <w:rPr>
          <w:rFonts w:ascii="Times New Roman" w:hAnsi="Times New Roman" w:cs="Times New Roman"/>
          <w:sz w:val="24"/>
          <w:szCs w:val="24"/>
        </w:rPr>
        <w:t>Tekstilės medžiagų apdailos procesuose yra galimi įvairūs technologiniai sprendimai: marginimas apvaliais ar plokščiais šablonais, dažų fiksavimo mašinų parinkimas (brandintuvai ar džiovinimo-termostabilizavimo mašinos), plovimas gniūžtėje ar ištiestame pavidale, pirminis medžiagos paruošime marginimui ir dažų bei tirštiklių likučių pašalinimas</w:t>
      </w:r>
      <w:r w:rsidR="00D25086">
        <w:rPr>
          <w:rFonts w:ascii="Times New Roman" w:hAnsi="Times New Roman" w:cs="Times New Roman"/>
          <w:sz w:val="24"/>
          <w:szCs w:val="24"/>
        </w:rPr>
        <w:t xml:space="preserve"> po marginimo</w:t>
      </w:r>
      <w:r w:rsidR="003A3FE8" w:rsidRPr="00D25086">
        <w:rPr>
          <w:rFonts w:ascii="Times New Roman" w:hAnsi="Times New Roman" w:cs="Times New Roman"/>
          <w:sz w:val="24"/>
          <w:szCs w:val="24"/>
        </w:rPr>
        <w:t>, marginimas pigmentiniais, kubiniais, dispersiniais ar rūgšt</w:t>
      </w:r>
      <w:r>
        <w:rPr>
          <w:rFonts w:ascii="Times New Roman" w:hAnsi="Times New Roman" w:cs="Times New Roman"/>
          <w:sz w:val="24"/>
          <w:szCs w:val="24"/>
        </w:rPr>
        <w:t>i</w:t>
      </w:r>
      <w:r w:rsidR="003A3FE8" w:rsidRPr="00D25086">
        <w:rPr>
          <w:rFonts w:ascii="Times New Roman" w:hAnsi="Times New Roman" w:cs="Times New Roman"/>
          <w:sz w:val="24"/>
          <w:szCs w:val="24"/>
        </w:rPr>
        <w:t xml:space="preserve">niais dažikliais.  </w:t>
      </w:r>
      <w:r w:rsidR="00D25086" w:rsidRPr="00D25086">
        <w:rPr>
          <w:rFonts w:ascii="Times New Roman" w:hAnsi="Times New Roman" w:cs="Times New Roman"/>
          <w:sz w:val="24"/>
          <w:szCs w:val="24"/>
        </w:rPr>
        <w:t xml:space="preserve"> </w:t>
      </w:r>
    </w:p>
    <w:p w:rsidR="00D25086" w:rsidRDefault="00EC1391" w:rsidP="00DC67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8206F">
        <w:rPr>
          <w:rFonts w:ascii="Times New Roman" w:hAnsi="Times New Roman" w:cs="Times New Roman"/>
          <w:sz w:val="24"/>
          <w:szCs w:val="24"/>
        </w:rPr>
        <w:t>S</w:t>
      </w:r>
      <w:r w:rsidR="00D25086" w:rsidRPr="00D25086">
        <w:rPr>
          <w:rFonts w:ascii="Times New Roman" w:hAnsi="Times New Roman" w:cs="Times New Roman"/>
          <w:sz w:val="24"/>
          <w:szCs w:val="24"/>
        </w:rPr>
        <w:t xml:space="preserve">ubjektyviai vertinamoms jutiminėms bei dėvėjimo komforto savybėms. </w:t>
      </w:r>
      <w:r w:rsidR="00D25086">
        <w:rPr>
          <w:rFonts w:ascii="Times New Roman" w:hAnsi="Times New Roman" w:cs="Times New Roman"/>
          <w:sz w:val="24"/>
          <w:szCs w:val="24"/>
        </w:rPr>
        <w:t xml:space="preserve">Šios  techniniuose reikalavimuose neaprašytos techninės charakteristikos ypač lemia gaminio išvaizdą: blizgesį, kietumą, šiugždesį, spalvos tolygumą tiek audinio ilgyje, tiek galimą </w:t>
      </w:r>
      <w:r w:rsidR="0089374C">
        <w:rPr>
          <w:rFonts w:ascii="Times New Roman" w:hAnsi="Times New Roman" w:cs="Times New Roman"/>
          <w:sz w:val="24"/>
          <w:szCs w:val="24"/>
        </w:rPr>
        <w:t>s</w:t>
      </w:r>
      <w:r w:rsidR="00D25086">
        <w:rPr>
          <w:rFonts w:ascii="Times New Roman" w:hAnsi="Times New Roman" w:cs="Times New Roman"/>
          <w:sz w:val="24"/>
          <w:szCs w:val="24"/>
        </w:rPr>
        <w:t>palvos pasikei</w:t>
      </w:r>
      <w:r w:rsidR="00DC676A">
        <w:rPr>
          <w:rFonts w:ascii="Times New Roman" w:hAnsi="Times New Roman" w:cs="Times New Roman"/>
          <w:sz w:val="24"/>
          <w:szCs w:val="24"/>
        </w:rPr>
        <w:t>t</w:t>
      </w:r>
      <w:r w:rsidR="00D25086">
        <w:rPr>
          <w:rFonts w:ascii="Times New Roman" w:hAnsi="Times New Roman" w:cs="Times New Roman"/>
          <w:sz w:val="24"/>
          <w:szCs w:val="24"/>
        </w:rPr>
        <w:t xml:space="preserve">imą esant skirtingam apšvietimui. </w:t>
      </w:r>
    </w:p>
    <w:p w:rsidR="002C74BB" w:rsidRDefault="002C74BB" w:rsidP="002C74B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 to, ypatingi reikalavimai yra keliami atskirų tiekimo partijų marginimo spalvų vienodumui, atsparumui įvairiems  poveikiams dėvėjimo metu ir atitikimui suderintam etalonui. Perkami sudėtingos konstrukcijos marginti Lietuvos kariuomenės piešiniu audiniai, su itin aukštomis techninėmis charakteristikomis, kurių gamybos technologiją UAB „Teksinija“ sukūrė Lietuvos kariuomenės reikmėms pagal jos reikalavimus. </w:t>
      </w:r>
    </w:p>
    <w:p w:rsidR="00D8206F" w:rsidRDefault="002C74BB" w:rsidP="00DC67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w:t>
      </w:r>
      <w:r w:rsidR="00EC1391">
        <w:rPr>
          <w:rFonts w:ascii="Times New Roman" w:hAnsi="Times New Roman" w:cs="Times New Roman"/>
          <w:sz w:val="24"/>
          <w:szCs w:val="24"/>
        </w:rPr>
        <w:t>as pats pasakytina ir apie trisluoksnį laminatą su bi</w:t>
      </w:r>
      <w:r>
        <w:rPr>
          <w:rFonts w:ascii="Times New Roman" w:hAnsi="Times New Roman" w:cs="Times New Roman"/>
          <w:sz w:val="24"/>
          <w:szCs w:val="24"/>
        </w:rPr>
        <w:t>komponentine membrana, naudojamą</w:t>
      </w:r>
      <w:r w:rsidR="00EC1391">
        <w:rPr>
          <w:rFonts w:ascii="Times New Roman" w:hAnsi="Times New Roman" w:cs="Times New Roman"/>
          <w:sz w:val="24"/>
          <w:szCs w:val="24"/>
        </w:rPr>
        <w:t xml:space="preserve"> gaminio pamušalui.</w:t>
      </w:r>
      <w:r w:rsidR="00D8206F">
        <w:rPr>
          <w:rFonts w:ascii="Times New Roman" w:hAnsi="Times New Roman" w:cs="Times New Roman"/>
          <w:sz w:val="24"/>
          <w:szCs w:val="24"/>
        </w:rPr>
        <w:t xml:space="preserve"> </w:t>
      </w:r>
      <w:r w:rsidR="00EC1391">
        <w:rPr>
          <w:rFonts w:ascii="Times New Roman" w:hAnsi="Times New Roman" w:cs="Times New Roman"/>
          <w:sz w:val="24"/>
          <w:szCs w:val="24"/>
        </w:rPr>
        <w:t>Pamušalo audinio konstrukcija ir laminavimo technologija lemia eilę reikalavimuose neatsispindinčių charakteristikų</w:t>
      </w:r>
      <w:r w:rsidR="00D8206F">
        <w:rPr>
          <w:rFonts w:ascii="Times New Roman" w:hAnsi="Times New Roman" w:cs="Times New Roman"/>
          <w:sz w:val="24"/>
          <w:szCs w:val="24"/>
        </w:rPr>
        <w:t>:</w:t>
      </w:r>
    </w:p>
    <w:p w:rsidR="00D8206F" w:rsidRDefault="00D8206F" w:rsidP="00DC67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EC1391">
        <w:rPr>
          <w:rFonts w:ascii="Times New Roman" w:hAnsi="Times New Roman" w:cs="Times New Roman"/>
          <w:sz w:val="24"/>
          <w:szCs w:val="24"/>
        </w:rPr>
        <w:t xml:space="preserve"> 3</w:t>
      </w:r>
      <w:r>
        <w:rPr>
          <w:rFonts w:ascii="Times New Roman" w:hAnsi="Times New Roman" w:cs="Times New Roman"/>
          <w:sz w:val="24"/>
          <w:szCs w:val="24"/>
        </w:rPr>
        <w:t>-sluoksnių laminatas (pamušalas)</w:t>
      </w:r>
      <w:r w:rsidR="00EC1391">
        <w:rPr>
          <w:rFonts w:ascii="Times New Roman" w:hAnsi="Times New Roman" w:cs="Times New Roman"/>
          <w:sz w:val="24"/>
          <w:szCs w:val="24"/>
        </w:rPr>
        <w:t xml:space="preserve"> sudarytas iš viduje esančios bikomponentės PTFE membranos ir viršutinio bei ap</w:t>
      </w:r>
      <w:r>
        <w:rPr>
          <w:rFonts w:ascii="Times New Roman" w:hAnsi="Times New Roman" w:cs="Times New Roman"/>
          <w:sz w:val="24"/>
          <w:szCs w:val="24"/>
        </w:rPr>
        <w:t>a</w:t>
      </w:r>
      <w:r w:rsidR="00EC1391">
        <w:rPr>
          <w:rFonts w:ascii="Times New Roman" w:hAnsi="Times New Roman" w:cs="Times New Roman"/>
          <w:sz w:val="24"/>
          <w:szCs w:val="24"/>
        </w:rPr>
        <w:t>tinio audinio. Neteisingas parinktas gijų skaičius siūluose lemia pamušalo kietumą ir ypač nemalonaus garso judant (šiugždėjimo) atsiradimą. Šis defektas vizualiai nematomas, tačiau kariuomenės drabužiams yra neleistinas ir nesaugus.</w:t>
      </w:r>
    </w:p>
    <w:p w:rsidR="00DC676A" w:rsidRDefault="00D8206F" w:rsidP="00DC67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EC1391">
        <w:rPr>
          <w:rFonts w:ascii="Times New Roman" w:hAnsi="Times New Roman" w:cs="Times New Roman"/>
          <w:sz w:val="24"/>
          <w:szCs w:val="24"/>
        </w:rPr>
        <w:t xml:space="preserve"> </w:t>
      </w:r>
      <w:r>
        <w:rPr>
          <w:rFonts w:ascii="Times New Roman" w:hAnsi="Times New Roman" w:cs="Times New Roman"/>
          <w:sz w:val="24"/>
          <w:szCs w:val="24"/>
        </w:rPr>
        <w:t>N</w:t>
      </w:r>
      <w:r w:rsidR="00EC1391">
        <w:rPr>
          <w:rFonts w:ascii="Times New Roman" w:hAnsi="Times New Roman" w:cs="Times New Roman"/>
          <w:sz w:val="24"/>
          <w:szCs w:val="24"/>
        </w:rPr>
        <w:t xml:space="preserve">eteisingai parinkus audinio, kuriuo padengta membrana, ir laminato struktūrą, atsiranda problemos tiek gaminio siuvimo, tiek dėvėjimo metu – pamušalo paviršius tampa jautrus menkiausiam mechaniniam poveikiui ir išsipešioja. </w:t>
      </w:r>
    </w:p>
    <w:p w:rsidR="002C74BB" w:rsidRDefault="00D8206F" w:rsidP="002C74BB">
      <w:pPr>
        <w:spacing w:after="0" w:line="240" w:lineRule="auto"/>
        <w:ind w:firstLine="567"/>
        <w:jc w:val="both"/>
        <w:rPr>
          <w:rFonts w:ascii="Times New Roman" w:hAnsi="Times New Roman" w:cs="Times New Roman"/>
          <w:sz w:val="24"/>
          <w:szCs w:val="24"/>
        </w:rPr>
      </w:pPr>
      <w:r w:rsidRPr="00EC5020">
        <w:rPr>
          <w:rFonts w:ascii="Times New Roman" w:hAnsi="Times New Roman" w:cs="Times New Roman"/>
          <w:sz w:val="24"/>
          <w:szCs w:val="24"/>
        </w:rPr>
        <w:t>Atsižvelgiant į išdėstytą, ir į tai, kad techninių charakteristikų vertės techniniuose reikalavimuose nurodomos tik kaip minimalios ir nėra konkrečiai apibrėžtos, o tekstilės medžiagos dėl lanksčių ir paslankių struktūrų pasižymi ypač didele savybių neapibrėžtimi ir jų atkartojamumas yra sudėtingas technologiniu požiūriu, kito tiekėjo siūlomos medžiagos gali nors ir tenkinti techninius reikalavimus, tačiau dėl skirtingų gamintojų naudojamų technologijų, chemikalų, žaliavų, gamybos kultūros ir pan. sudarys didelių technologinių problemų siuvant gaminius</w:t>
      </w:r>
      <w:r w:rsidR="002C74BB" w:rsidRPr="00EC5020">
        <w:rPr>
          <w:rFonts w:ascii="Times New Roman" w:hAnsi="Times New Roman" w:cs="Times New Roman"/>
          <w:sz w:val="24"/>
          <w:szCs w:val="24"/>
        </w:rPr>
        <w:t xml:space="preserve">, </w:t>
      </w:r>
      <w:r w:rsidRPr="00EC5020">
        <w:rPr>
          <w:rFonts w:ascii="Times New Roman" w:hAnsi="Times New Roman" w:cs="Times New Roman"/>
          <w:sz w:val="24"/>
          <w:szCs w:val="24"/>
        </w:rPr>
        <w:t xml:space="preserve"> skirsis kitokia, nei etaloninės medžiagos išvaizda</w:t>
      </w:r>
      <w:r w:rsidR="0044746E" w:rsidRPr="00EC5020">
        <w:rPr>
          <w:rFonts w:ascii="Times New Roman" w:hAnsi="Times New Roman" w:cs="Times New Roman"/>
          <w:sz w:val="24"/>
          <w:szCs w:val="24"/>
        </w:rPr>
        <w:t xml:space="preserve"> </w:t>
      </w:r>
      <w:r w:rsidR="00127404" w:rsidRPr="00EC5020">
        <w:rPr>
          <w:rFonts w:ascii="Times New Roman" w:hAnsi="Times New Roman" w:cs="Times New Roman"/>
          <w:sz w:val="24"/>
          <w:szCs w:val="24"/>
        </w:rPr>
        <w:t>bei</w:t>
      </w:r>
      <w:r w:rsidR="0044746E" w:rsidRPr="00EC5020">
        <w:rPr>
          <w:rFonts w:ascii="Times New Roman" w:hAnsi="Times New Roman" w:cs="Times New Roman"/>
          <w:sz w:val="24"/>
          <w:szCs w:val="24"/>
        </w:rPr>
        <w:t xml:space="preserve"> turės kitokias technines rodiklių vertes</w:t>
      </w:r>
      <w:r w:rsidRPr="00EC5020">
        <w:rPr>
          <w:rFonts w:ascii="Times New Roman" w:hAnsi="Times New Roman" w:cs="Times New Roman"/>
          <w:sz w:val="24"/>
          <w:szCs w:val="24"/>
        </w:rPr>
        <w:t xml:space="preserve">, t. y. jos bus kitokių savybių, negu iki šiol buvo naudojamos lauko uniformų komplektų drėgnam orui gamybai.  </w:t>
      </w:r>
      <w:r w:rsidR="002C74BB" w:rsidRPr="00EC5020">
        <w:rPr>
          <w:rFonts w:ascii="Times New Roman" w:hAnsi="Times New Roman" w:cs="Times New Roman"/>
          <w:sz w:val="24"/>
          <w:szCs w:val="24"/>
        </w:rPr>
        <w:t>Pakeitus tiekėją, Perkančiajai organizacijai tektų įsigyti medžiagų, turinčių kitokias technines charakteristikas, dėl ko atsirastų nesuderinamumas su patvirtintais darbiniais etalonais. Siekiant išvengti visų gaminio siuvimui reikalingų medžiagų nesuderinamumo, siuvimo priedus taip pat tikslinga įsigyti iš patikrintų ir patikimų tiekėjų.</w:t>
      </w:r>
      <w:r w:rsidR="002C74BB">
        <w:rPr>
          <w:rFonts w:ascii="Times New Roman" w:hAnsi="Times New Roman" w:cs="Times New Roman"/>
          <w:sz w:val="24"/>
          <w:szCs w:val="24"/>
        </w:rPr>
        <w:t xml:space="preserve"> </w:t>
      </w:r>
    </w:p>
    <w:p w:rsidR="00D83756" w:rsidRDefault="004A69F9" w:rsidP="00D83756">
      <w:pPr>
        <w:spacing w:after="0" w:line="240" w:lineRule="auto"/>
        <w:ind w:firstLine="567"/>
        <w:jc w:val="both"/>
        <w:rPr>
          <w:rFonts w:ascii="Times New Roman" w:hAnsi="Times New Roman" w:cs="Times New Roman"/>
          <w:sz w:val="24"/>
        </w:rPr>
      </w:pPr>
      <w:r>
        <w:rPr>
          <w:rFonts w:ascii="Times New Roman" w:hAnsi="Times New Roman" w:cs="Times New Roman"/>
          <w:sz w:val="24"/>
          <w:szCs w:val="24"/>
        </w:rPr>
        <w:t xml:space="preserve">Atsižvelgdama į išvardytas aplinkybes </w:t>
      </w:r>
      <w:r w:rsidR="008B2392" w:rsidRPr="004B001A">
        <w:rPr>
          <w:rFonts w:ascii="Times New Roman" w:hAnsi="Times New Roman" w:cs="Times New Roman"/>
          <w:sz w:val="24"/>
          <w:szCs w:val="24"/>
        </w:rPr>
        <w:t xml:space="preserve">Perkančioji organizacija </w:t>
      </w:r>
      <w:r w:rsidR="008B2392" w:rsidRPr="004B001A">
        <w:rPr>
          <w:rFonts w:ascii="Times New Roman" w:hAnsi="Times New Roman" w:cs="Times New Roman"/>
          <w:sz w:val="24"/>
        </w:rPr>
        <w:t xml:space="preserve">prašo Tarnybos sutikimo leisti vykdyti </w:t>
      </w:r>
      <w:r w:rsidRPr="004B001A">
        <w:rPr>
          <w:rFonts w:ascii="Times New Roman" w:hAnsi="Times New Roman" w:cs="Times New Roman"/>
          <w:sz w:val="24"/>
          <w:szCs w:val="24"/>
        </w:rPr>
        <w:t>neskelbiamų derybų būdu,</w:t>
      </w:r>
      <w:r w:rsidRPr="004B001A">
        <w:rPr>
          <w:rFonts w:ascii="Times New Roman" w:eastAsia="Times New Roman" w:hAnsi="Times New Roman" w:cs="Times New Roman"/>
          <w:sz w:val="24"/>
          <w:szCs w:val="24"/>
        </w:rPr>
        <w:t xml:space="preserve"> vadovaujantis Įstatymo 56 straipsnio 2 dalies 2 punktu</w:t>
      </w:r>
      <w:r>
        <w:rPr>
          <w:rFonts w:ascii="Times New Roman" w:eastAsia="Times New Roman" w:hAnsi="Times New Roman" w:cs="Times New Roman"/>
          <w:sz w:val="24"/>
          <w:szCs w:val="24"/>
        </w:rPr>
        <w:t>, a</w:t>
      </w:r>
      <w:r w:rsidRPr="004B001A">
        <w:rPr>
          <w:rFonts w:ascii="Times New Roman" w:hAnsi="Times New Roman" w:cs="Times New Roman"/>
          <w:sz w:val="24"/>
          <w:szCs w:val="24"/>
        </w:rPr>
        <w:t>udinių ir kitų medžiagų bei trisluoksnio laminato su bikomponentine membrana pirkimą, kviečiant į derybas UAB „Teksnija“</w:t>
      </w:r>
      <w:r>
        <w:rPr>
          <w:rFonts w:ascii="Times New Roman" w:hAnsi="Times New Roman" w:cs="Times New Roman"/>
          <w:sz w:val="24"/>
          <w:szCs w:val="24"/>
        </w:rPr>
        <w:t xml:space="preserve">, ir </w:t>
      </w:r>
      <w:r w:rsidR="00C739AD">
        <w:rPr>
          <w:rFonts w:ascii="Times New Roman" w:hAnsi="Times New Roman" w:cs="Times New Roman"/>
          <w:sz w:val="24"/>
          <w:szCs w:val="24"/>
        </w:rPr>
        <w:t>s</w:t>
      </w:r>
      <w:r w:rsidRPr="004B001A">
        <w:rPr>
          <w:rFonts w:ascii="Times New Roman" w:hAnsi="Times New Roman" w:cs="Times New Roman"/>
          <w:sz w:val="24"/>
          <w:szCs w:val="24"/>
        </w:rPr>
        <w:t>iuvimo priedų pirkimą, kviečiant į derybas UAB „Čitas“</w:t>
      </w:r>
      <w:r w:rsidR="008B2392" w:rsidRPr="004B001A">
        <w:rPr>
          <w:rFonts w:ascii="Times New Roman" w:hAnsi="Times New Roman" w:cs="Times New Roman"/>
          <w:sz w:val="24"/>
          <w:szCs w:val="24"/>
        </w:rPr>
        <w:t xml:space="preserve"> </w:t>
      </w:r>
      <w:r w:rsidR="008B2392" w:rsidRPr="004B001A">
        <w:rPr>
          <w:rFonts w:ascii="Times New Roman" w:hAnsi="Times New Roman" w:cs="Times New Roman"/>
          <w:sz w:val="24"/>
        </w:rPr>
        <w:t>(Viešojo pirkimo komisijos 201</w:t>
      </w:r>
      <w:r>
        <w:rPr>
          <w:rFonts w:ascii="Times New Roman" w:hAnsi="Times New Roman" w:cs="Times New Roman"/>
          <w:sz w:val="24"/>
        </w:rPr>
        <w:t>6</w:t>
      </w:r>
      <w:r w:rsidR="008B2392" w:rsidRPr="004B001A">
        <w:rPr>
          <w:rFonts w:ascii="Times New Roman" w:hAnsi="Times New Roman" w:cs="Times New Roman"/>
          <w:sz w:val="24"/>
        </w:rPr>
        <w:t xml:space="preserve"> m. </w:t>
      </w:r>
      <w:r>
        <w:rPr>
          <w:rFonts w:ascii="Times New Roman" w:hAnsi="Times New Roman" w:cs="Times New Roman"/>
          <w:sz w:val="24"/>
        </w:rPr>
        <w:t>vasario</w:t>
      </w:r>
      <w:r w:rsidR="008B2392" w:rsidRPr="004B001A">
        <w:rPr>
          <w:rFonts w:ascii="Times New Roman" w:hAnsi="Times New Roman" w:cs="Times New Roman"/>
          <w:sz w:val="24"/>
        </w:rPr>
        <w:t xml:space="preserve"> 2</w:t>
      </w:r>
      <w:r>
        <w:rPr>
          <w:rFonts w:ascii="Times New Roman" w:hAnsi="Times New Roman" w:cs="Times New Roman"/>
          <w:sz w:val="24"/>
        </w:rPr>
        <w:t>6</w:t>
      </w:r>
      <w:r w:rsidR="008B2392" w:rsidRPr="004B001A">
        <w:rPr>
          <w:rFonts w:ascii="Times New Roman" w:hAnsi="Times New Roman" w:cs="Times New Roman"/>
          <w:sz w:val="24"/>
        </w:rPr>
        <w:t xml:space="preserve"> d. posėdžio protokolo Nr. </w:t>
      </w:r>
      <w:r>
        <w:rPr>
          <w:rFonts w:ascii="Times New Roman" w:hAnsi="Times New Roman" w:cs="Times New Roman"/>
          <w:sz w:val="24"/>
        </w:rPr>
        <w:t>ND/1</w:t>
      </w:r>
      <w:r w:rsidR="008B2392" w:rsidRPr="004B001A">
        <w:rPr>
          <w:rFonts w:ascii="Times New Roman" w:hAnsi="Times New Roman" w:cs="Times New Roman"/>
          <w:sz w:val="24"/>
        </w:rPr>
        <w:t xml:space="preserve">). </w:t>
      </w:r>
    </w:p>
    <w:p w:rsidR="00EC4205" w:rsidRPr="00B835C6" w:rsidRDefault="00EC4205" w:rsidP="00D83756">
      <w:pPr>
        <w:spacing w:after="0" w:line="240" w:lineRule="auto"/>
        <w:ind w:firstLine="567"/>
        <w:jc w:val="both"/>
        <w:rPr>
          <w:rFonts w:ascii="Times New Roman" w:hAnsi="Times New Roman" w:cs="Times New Roman"/>
          <w:b/>
          <w:i/>
          <w:sz w:val="24"/>
          <w:szCs w:val="24"/>
        </w:rPr>
      </w:pPr>
      <w:r w:rsidRPr="00B835C6">
        <w:rPr>
          <w:rFonts w:ascii="Times New Roman" w:hAnsi="Times New Roman" w:cs="Times New Roman"/>
          <w:b/>
          <w:i/>
          <w:sz w:val="24"/>
          <w:szCs w:val="24"/>
        </w:rPr>
        <w:t xml:space="preserve">Dėl </w:t>
      </w:r>
      <w:r w:rsidR="00B835C6" w:rsidRPr="00B835C6">
        <w:rPr>
          <w:rFonts w:ascii="Times New Roman" w:hAnsi="Times New Roman" w:cs="Times New Roman"/>
          <w:b/>
          <w:i/>
          <w:sz w:val="24"/>
          <w:szCs w:val="24"/>
        </w:rPr>
        <w:t>Siuvimo priedų pirkimo</w:t>
      </w:r>
    </w:p>
    <w:p w:rsidR="001A6818" w:rsidRDefault="004B001A" w:rsidP="00F84885">
      <w:pPr>
        <w:spacing w:after="0" w:line="240" w:lineRule="auto"/>
        <w:ind w:firstLine="567"/>
        <w:jc w:val="both"/>
        <w:rPr>
          <w:rFonts w:ascii="Times New Roman" w:hAnsi="Times New Roman" w:cs="Times New Roman"/>
          <w:i/>
          <w:sz w:val="24"/>
          <w:szCs w:val="24"/>
        </w:rPr>
      </w:pPr>
      <w:r w:rsidRPr="004B001A">
        <w:rPr>
          <w:rFonts w:ascii="Times New Roman" w:hAnsi="Times New Roman" w:cs="Times New Roman"/>
          <w:sz w:val="24"/>
          <w:szCs w:val="24"/>
        </w:rPr>
        <w:t>Tarnyba atkreipia dėmesį, kad neskelbiamų derybų būdu pirkimo vykdymas yra Įstatymo išimtis, ir sąlygos, leidžiančios atlikti tokį pirkimą turi būti aiškinamos itin siaurai, grindžiant jas akivaizdžiais įrodymais. Viešasis pirkimas, vadovaujantis Įstatymo 56 straipsnio 2 dalies 2 punktu, gali būti vykdomas, tik jei išpildomos sąlygos: „</w:t>
      </w:r>
      <w:r w:rsidRPr="004B001A">
        <w:rPr>
          <w:rFonts w:ascii="Times New Roman" w:hAnsi="Times New Roman" w:cs="Times New Roman"/>
          <w:i/>
          <w:sz w:val="24"/>
          <w:szCs w:val="24"/>
        </w:rPr>
        <w:t xml:space="preserve">jeigu perkančioji organizacija pagal ankstesnę pirkimo sutartį iš kokio nors tiekėjo pirko prekių ir nustatė, kad iš jo verta pirkti papildomai, siekiant iš dalies pakeisti turimas ir įprastines prekes ar įrenginius arba padidinti turimų prekių </w:t>
      </w:r>
      <w:r w:rsidRPr="004B001A">
        <w:rPr>
          <w:rFonts w:ascii="Times New Roman" w:hAnsi="Times New Roman" w:cs="Times New Roman"/>
          <w:i/>
          <w:sz w:val="24"/>
          <w:szCs w:val="24"/>
        </w:rPr>
        <w:lastRenderedPageBreak/>
        <w:t>kiekius ar įrenginius,</w:t>
      </w:r>
      <w:r w:rsidRPr="004B001A">
        <w:rPr>
          <w:rFonts w:ascii="Times New Roman" w:hAnsi="Times New Roman" w:cs="Times New Roman"/>
          <w:i/>
          <w:sz w:val="24"/>
          <w:szCs w:val="24"/>
          <w:u w:val="single"/>
        </w:rPr>
        <w:t xml:space="preserve"> kai pakeitus tiekėją, perkančiajai organizacijai reikėtų įsigyti medžiagų, turinčių kitokias technines charakteristikas, ir dėl to atsirastų nesuderinamumas arba per didelių techninių eksploatacijos ir priežiūros sunkumų</w:t>
      </w:r>
      <w:r w:rsidRPr="004B001A">
        <w:rPr>
          <w:rFonts w:ascii="Times New Roman" w:hAnsi="Times New Roman" w:cs="Times New Roman"/>
          <w:i/>
          <w:sz w:val="24"/>
          <w:szCs w:val="24"/>
        </w:rPr>
        <w:t>. Tokių sutarčių, kaip ir pasikartojančių sutarčių, trukmė paprastai negali viršyti 3 metų skaičiuojant nuo pradinės</w:t>
      </w:r>
      <w:r w:rsidRPr="004B001A">
        <w:rPr>
          <w:rFonts w:ascii="Times New Roman" w:hAnsi="Times New Roman" w:cs="Times New Roman"/>
          <w:sz w:val="24"/>
          <w:szCs w:val="24"/>
        </w:rPr>
        <w:t xml:space="preserve"> </w:t>
      </w:r>
      <w:r w:rsidRPr="004B001A">
        <w:rPr>
          <w:rFonts w:ascii="Times New Roman" w:hAnsi="Times New Roman" w:cs="Times New Roman"/>
          <w:i/>
          <w:sz w:val="24"/>
          <w:szCs w:val="24"/>
        </w:rPr>
        <w:t xml:space="preserve">pirkimo sutarties sudarymo momento“. </w:t>
      </w:r>
    </w:p>
    <w:p w:rsidR="00B835C6" w:rsidRPr="004B001A" w:rsidRDefault="00B835C6" w:rsidP="00B835C6">
      <w:pPr>
        <w:spacing w:after="0" w:line="240" w:lineRule="auto"/>
        <w:ind w:firstLine="567"/>
        <w:jc w:val="both"/>
        <w:rPr>
          <w:rFonts w:ascii="Times New Roman" w:hAnsi="Times New Roman" w:cs="Times New Roman"/>
          <w:sz w:val="24"/>
          <w:szCs w:val="24"/>
        </w:rPr>
      </w:pPr>
      <w:r w:rsidRPr="00DE08FE">
        <w:rPr>
          <w:rFonts w:ascii="Times New Roman" w:hAnsi="Times New Roman" w:cs="Times New Roman"/>
          <w:sz w:val="24"/>
          <w:szCs w:val="24"/>
        </w:rPr>
        <w:t>Tarnyba pažymi, kad</w:t>
      </w:r>
      <w:r w:rsidRPr="00040805">
        <w:rPr>
          <w:rFonts w:ascii="Times New Roman" w:hAnsi="Times New Roman" w:cs="Times New Roman"/>
          <w:sz w:val="24"/>
          <w:szCs w:val="24"/>
        </w:rPr>
        <w:t xml:space="preserve"> </w:t>
      </w:r>
      <w:r w:rsidRPr="004B001A">
        <w:rPr>
          <w:rFonts w:ascii="Times New Roman" w:hAnsi="Times New Roman" w:cs="Times New Roman"/>
          <w:sz w:val="24"/>
          <w:szCs w:val="24"/>
        </w:rPr>
        <w:t xml:space="preserve">Perkančiosios organizacijos prašyme </w:t>
      </w:r>
      <w:r w:rsidR="0089374C">
        <w:rPr>
          <w:rFonts w:ascii="Times New Roman" w:hAnsi="Times New Roman" w:cs="Times New Roman"/>
          <w:sz w:val="24"/>
          <w:szCs w:val="24"/>
        </w:rPr>
        <w:t xml:space="preserve">nurodyti </w:t>
      </w:r>
      <w:r w:rsidR="00BC34CA">
        <w:rPr>
          <w:rFonts w:ascii="Times New Roman" w:hAnsi="Times New Roman" w:cs="Times New Roman"/>
          <w:sz w:val="24"/>
          <w:szCs w:val="24"/>
        </w:rPr>
        <w:t>argumentai</w:t>
      </w:r>
      <w:r w:rsidRPr="004B001A">
        <w:rPr>
          <w:rFonts w:ascii="Times New Roman" w:hAnsi="Times New Roman" w:cs="Times New Roman"/>
          <w:sz w:val="24"/>
          <w:szCs w:val="24"/>
        </w:rPr>
        <w:t xml:space="preserve"> </w:t>
      </w:r>
      <w:r w:rsidR="0089374C">
        <w:rPr>
          <w:rFonts w:ascii="Times New Roman" w:hAnsi="Times New Roman" w:cs="Times New Roman"/>
          <w:sz w:val="24"/>
          <w:szCs w:val="24"/>
        </w:rPr>
        <w:t xml:space="preserve">ir pateikti dokumentai </w:t>
      </w:r>
      <w:r w:rsidRPr="004B001A">
        <w:rPr>
          <w:rFonts w:ascii="Times New Roman" w:hAnsi="Times New Roman" w:cs="Times New Roman"/>
          <w:sz w:val="24"/>
          <w:szCs w:val="24"/>
        </w:rPr>
        <w:t xml:space="preserve">nepagrindžia privalomų Įstatymo 56 straipsnio 2 dalies 2 punkte nustatytų sąlygų, t. y., kad </w:t>
      </w:r>
      <w:r w:rsidRPr="00DE08FE">
        <w:rPr>
          <w:rFonts w:ascii="Times New Roman" w:hAnsi="Times New Roman" w:cs="Times New Roman"/>
          <w:sz w:val="24"/>
          <w:szCs w:val="24"/>
        </w:rPr>
        <w:t>įsigijus siuvimo priedus</w:t>
      </w:r>
      <w:r w:rsidR="00241C37">
        <w:rPr>
          <w:rFonts w:ascii="Times New Roman" w:hAnsi="Times New Roman" w:cs="Times New Roman"/>
          <w:sz w:val="24"/>
          <w:szCs w:val="24"/>
        </w:rPr>
        <w:t xml:space="preserve"> (</w:t>
      </w:r>
      <w:r w:rsidR="00241C37" w:rsidRPr="00241C37">
        <w:rPr>
          <w:rFonts w:ascii="Times New Roman" w:hAnsi="Times New Roman" w:cs="Times New Roman"/>
          <w:iCs/>
          <w:color w:val="000000"/>
          <w:sz w:val="24"/>
          <w:szCs w:val="24"/>
        </w:rPr>
        <w:t>užsegimus, užtrauktukus, plastikinę furnitūrą ir kt.)</w:t>
      </w:r>
      <w:r w:rsidRPr="00241C37">
        <w:rPr>
          <w:rFonts w:ascii="Times New Roman" w:hAnsi="Times New Roman" w:cs="Times New Roman"/>
          <w:sz w:val="24"/>
          <w:szCs w:val="24"/>
        </w:rPr>
        <w:t>, reikalingus</w:t>
      </w:r>
      <w:r>
        <w:rPr>
          <w:rFonts w:ascii="Times New Roman" w:hAnsi="Times New Roman" w:cs="Times New Roman"/>
          <w:sz w:val="24"/>
          <w:szCs w:val="24"/>
        </w:rPr>
        <w:t xml:space="preserve"> Lietuvos kariuomenės lauko uniformų siuvimui pagal techninėje specifik</w:t>
      </w:r>
      <w:r w:rsidR="002C3571">
        <w:rPr>
          <w:rFonts w:ascii="Times New Roman" w:hAnsi="Times New Roman" w:cs="Times New Roman"/>
          <w:sz w:val="24"/>
          <w:szCs w:val="24"/>
        </w:rPr>
        <w:t>acijoje nustatytus reikalavimus</w:t>
      </w:r>
      <w:r>
        <w:rPr>
          <w:rFonts w:ascii="Times New Roman" w:hAnsi="Times New Roman" w:cs="Times New Roman"/>
          <w:sz w:val="24"/>
          <w:szCs w:val="24"/>
        </w:rPr>
        <w:t xml:space="preserve"> iš k</w:t>
      </w:r>
      <w:r w:rsidRPr="004B001A">
        <w:rPr>
          <w:rFonts w:ascii="Times New Roman" w:hAnsi="Times New Roman" w:cs="Times New Roman"/>
          <w:sz w:val="24"/>
          <w:szCs w:val="24"/>
        </w:rPr>
        <w:t>it</w:t>
      </w:r>
      <w:r>
        <w:rPr>
          <w:rFonts w:ascii="Times New Roman" w:hAnsi="Times New Roman" w:cs="Times New Roman"/>
          <w:sz w:val="24"/>
          <w:szCs w:val="24"/>
        </w:rPr>
        <w:t>ų</w:t>
      </w:r>
      <w:r w:rsidRPr="004B001A">
        <w:rPr>
          <w:rFonts w:ascii="Times New Roman" w:hAnsi="Times New Roman" w:cs="Times New Roman"/>
          <w:sz w:val="24"/>
          <w:szCs w:val="24"/>
        </w:rPr>
        <w:t xml:space="preserve"> tiekėj</w:t>
      </w:r>
      <w:r>
        <w:rPr>
          <w:rFonts w:ascii="Times New Roman" w:hAnsi="Times New Roman" w:cs="Times New Roman"/>
          <w:sz w:val="24"/>
          <w:szCs w:val="24"/>
        </w:rPr>
        <w:t>ų</w:t>
      </w:r>
      <w:r w:rsidR="002C3571">
        <w:rPr>
          <w:rFonts w:ascii="Times New Roman" w:hAnsi="Times New Roman" w:cs="Times New Roman"/>
          <w:sz w:val="24"/>
          <w:szCs w:val="24"/>
        </w:rPr>
        <w:t>,</w:t>
      </w:r>
      <w:r w:rsidRPr="004B001A">
        <w:rPr>
          <w:rFonts w:ascii="Times New Roman" w:hAnsi="Times New Roman" w:cs="Times New Roman"/>
          <w:sz w:val="24"/>
          <w:szCs w:val="24"/>
        </w:rPr>
        <w:t xml:space="preserve"> būtų įsigytos kitokias technines charakteristikas turinčios prekės, kurios būtų nesuderinamos ar sunkiai suderinamos su jau turim</w:t>
      </w:r>
      <w:r w:rsidR="00DC0CA6">
        <w:rPr>
          <w:rFonts w:ascii="Times New Roman" w:hAnsi="Times New Roman" w:cs="Times New Roman"/>
          <w:sz w:val="24"/>
          <w:szCs w:val="24"/>
        </w:rPr>
        <w:t>ais</w:t>
      </w:r>
      <w:r w:rsidRPr="004B001A">
        <w:rPr>
          <w:rFonts w:ascii="Times New Roman" w:hAnsi="Times New Roman" w:cs="Times New Roman"/>
          <w:sz w:val="24"/>
          <w:szCs w:val="24"/>
        </w:rPr>
        <w:t xml:space="preserve"> ir naudojam</w:t>
      </w:r>
      <w:r>
        <w:rPr>
          <w:rFonts w:ascii="Times New Roman" w:hAnsi="Times New Roman" w:cs="Times New Roman"/>
          <w:sz w:val="24"/>
          <w:szCs w:val="24"/>
        </w:rPr>
        <w:t>ais</w:t>
      </w:r>
      <w:r w:rsidRPr="004B001A">
        <w:rPr>
          <w:rFonts w:ascii="Times New Roman" w:hAnsi="Times New Roman" w:cs="Times New Roman"/>
          <w:sz w:val="24"/>
          <w:szCs w:val="24"/>
        </w:rPr>
        <w:t xml:space="preserve"> </w:t>
      </w:r>
      <w:r>
        <w:rPr>
          <w:rFonts w:ascii="Times New Roman" w:hAnsi="Times New Roman" w:cs="Times New Roman"/>
          <w:sz w:val="24"/>
          <w:szCs w:val="24"/>
        </w:rPr>
        <w:t>lauko uniformų siuvimui priedais</w:t>
      </w:r>
      <w:r w:rsidRPr="004B001A">
        <w:rPr>
          <w:rFonts w:ascii="Times New Roman" w:hAnsi="Times New Roman" w:cs="Times New Roman"/>
          <w:sz w:val="24"/>
          <w:szCs w:val="24"/>
        </w:rPr>
        <w:t xml:space="preserve"> arba jų naudojimas kartu keltų didelių techninių ekspl</w:t>
      </w:r>
      <w:r w:rsidR="00244EDA">
        <w:rPr>
          <w:rFonts w:ascii="Times New Roman" w:hAnsi="Times New Roman" w:cs="Times New Roman"/>
          <w:sz w:val="24"/>
          <w:szCs w:val="24"/>
        </w:rPr>
        <w:t>oatacijos ir priežiūros sunkumų</w:t>
      </w:r>
      <w:r w:rsidRPr="004B001A">
        <w:rPr>
          <w:rFonts w:ascii="Times New Roman" w:hAnsi="Times New Roman" w:cs="Times New Roman"/>
          <w:sz w:val="24"/>
          <w:szCs w:val="24"/>
        </w:rPr>
        <w:t>.</w:t>
      </w:r>
      <w:r>
        <w:rPr>
          <w:rFonts w:ascii="Times New Roman" w:hAnsi="Times New Roman" w:cs="Times New Roman"/>
          <w:sz w:val="24"/>
          <w:szCs w:val="24"/>
        </w:rPr>
        <w:t xml:space="preserve"> </w:t>
      </w:r>
      <w:r w:rsidRPr="004B001A">
        <w:rPr>
          <w:rFonts w:ascii="Times New Roman" w:hAnsi="Times New Roman" w:cs="Times New Roman"/>
          <w:sz w:val="24"/>
          <w:szCs w:val="24"/>
        </w:rPr>
        <w:t xml:space="preserve">Šiuo atveju, Tarnybos nuomone, perkant </w:t>
      </w:r>
      <w:r>
        <w:rPr>
          <w:rFonts w:ascii="Times New Roman" w:hAnsi="Times New Roman" w:cs="Times New Roman"/>
          <w:sz w:val="24"/>
          <w:szCs w:val="24"/>
        </w:rPr>
        <w:t>lauko uniformų siuvimui būtinus siuvi</w:t>
      </w:r>
      <w:r w:rsidR="00602A46">
        <w:rPr>
          <w:rFonts w:ascii="Times New Roman" w:hAnsi="Times New Roman" w:cs="Times New Roman"/>
          <w:sz w:val="24"/>
          <w:szCs w:val="24"/>
        </w:rPr>
        <w:t xml:space="preserve">mo priedus </w:t>
      </w:r>
      <w:r>
        <w:rPr>
          <w:rFonts w:ascii="Times New Roman" w:hAnsi="Times New Roman" w:cs="Times New Roman"/>
          <w:sz w:val="24"/>
          <w:szCs w:val="24"/>
        </w:rPr>
        <w:t xml:space="preserve">iš UAB „Čitas“ </w:t>
      </w:r>
      <w:r w:rsidRPr="004B001A">
        <w:rPr>
          <w:rFonts w:ascii="Times New Roman" w:hAnsi="Times New Roman" w:cs="Times New Roman"/>
          <w:sz w:val="24"/>
          <w:szCs w:val="24"/>
        </w:rPr>
        <w:t>būtų neužtikrintas Įstatymo 3 straipsnyje nustatytų lygiateisiškumo, skaidrumo principų laikymasis ir racionalus šiam pirkimui skirtų lėšų panaudojimas, nes būtų sudarytos išskirtinės sąlygos konkre</w:t>
      </w:r>
      <w:r>
        <w:rPr>
          <w:rFonts w:ascii="Times New Roman" w:hAnsi="Times New Roman" w:cs="Times New Roman"/>
          <w:sz w:val="24"/>
          <w:szCs w:val="24"/>
        </w:rPr>
        <w:t>čiam</w:t>
      </w:r>
      <w:r w:rsidRPr="004B001A">
        <w:rPr>
          <w:rFonts w:ascii="Times New Roman" w:hAnsi="Times New Roman" w:cs="Times New Roman"/>
          <w:sz w:val="24"/>
          <w:szCs w:val="24"/>
        </w:rPr>
        <w:t xml:space="preserve"> tiekėj</w:t>
      </w:r>
      <w:r>
        <w:rPr>
          <w:rFonts w:ascii="Times New Roman" w:hAnsi="Times New Roman" w:cs="Times New Roman"/>
          <w:sz w:val="24"/>
          <w:szCs w:val="24"/>
        </w:rPr>
        <w:t>ui</w:t>
      </w:r>
      <w:r w:rsidRPr="004B001A">
        <w:rPr>
          <w:rFonts w:ascii="Times New Roman" w:hAnsi="Times New Roman" w:cs="Times New Roman"/>
          <w:sz w:val="24"/>
          <w:szCs w:val="24"/>
        </w:rPr>
        <w:t>, tuo ribojant kitų tiekėjų, galinčių pasiūlyti šias prekes, konkurencija.</w:t>
      </w:r>
    </w:p>
    <w:p w:rsidR="00B835C6" w:rsidRDefault="00B835C6" w:rsidP="00B835C6">
      <w:pPr>
        <w:spacing w:after="0" w:line="240" w:lineRule="auto"/>
        <w:ind w:firstLine="567"/>
        <w:jc w:val="both"/>
        <w:rPr>
          <w:rFonts w:ascii="Times New Roman" w:hAnsi="Times New Roman" w:cs="Times New Roman"/>
          <w:sz w:val="24"/>
          <w:szCs w:val="24"/>
        </w:rPr>
      </w:pPr>
      <w:r w:rsidRPr="004B001A">
        <w:rPr>
          <w:rFonts w:ascii="Times New Roman" w:hAnsi="Times New Roman" w:cs="Times New Roman"/>
          <w:sz w:val="24"/>
          <w:szCs w:val="24"/>
        </w:rPr>
        <w:t>Įvertinusi aukščiau nurodytas aplinkybes ir vadovaudamasi Įstatymo 8</w:t>
      </w:r>
      <w:r w:rsidRPr="004B001A">
        <w:rPr>
          <w:rFonts w:ascii="Times New Roman" w:hAnsi="Times New Roman" w:cs="Times New Roman"/>
          <w:sz w:val="24"/>
          <w:szCs w:val="24"/>
          <w:vertAlign w:val="superscript"/>
        </w:rPr>
        <w:t>2</w:t>
      </w:r>
      <w:r w:rsidRPr="004B001A">
        <w:rPr>
          <w:rFonts w:ascii="Times New Roman" w:hAnsi="Times New Roman" w:cs="Times New Roman"/>
          <w:sz w:val="24"/>
          <w:szCs w:val="24"/>
        </w:rPr>
        <w:t xml:space="preserve"> straipsnio 2 dalies 7 punkto nuostatomis, Tarnyba </w:t>
      </w:r>
      <w:r w:rsidRPr="004B001A">
        <w:rPr>
          <w:rFonts w:ascii="Times New Roman" w:hAnsi="Times New Roman" w:cs="Times New Roman"/>
          <w:b/>
          <w:sz w:val="24"/>
          <w:szCs w:val="24"/>
        </w:rPr>
        <w:t xml:space="preserve">neturi pagrindo sutikti, </w:t>
      </w:r>
      <w:r w:rsidRPr="004B001A">
        <w:rPr>
          <w:rFonts w:ascii="Times New Roman" w:hAnsi="Times New Roman" w:cs="Times New Roman"/>
          <w:sz w:val="24"/>
          <w:szCs w:val="24"/>
        </w:rPr>
        <w:t xml:space="preserve">kad </w:t>
      </w:r>
      <w:r>
        <w:rPr>
          <w:rFonts w:ascii="Times New Roman" w:hAnsi="Times New Roman" w:cs="Times New Roman"/>
          <w:sz w:val="24"/>
          <w:szCs w:val="24"/>
        </w:rPr>
        <w:t xml:space="preserve">Valstybinis mokslinių tyrimų institutas Fizinių ir </w:t>
      </w:r>
      <w:r w:rsidRPr="00B74121">
        <w:rPr>
          <w:rFonts w:ascii="Times New Roman" w:hAnsi="Times New Roman" w:cs="Times New Roman"/>
          <w:sz w:val="24"/>
          <w:szCs w:val="24"/>
        </w:rPr>
        <w:t>technologijos mokslų centr</w:t>
      </w:r>
      <w:r>
        <w:rPr>
          <w:rFonts w:ascii="Times New Roman" w:hAnsi="Times New Roman" w:cs="Times New Roman"/>
          <w:sz w:val="24"/>
          <w:szCs w:val="24"/>
        </w:rPr>
        <w:t xml:space="preserve">as </w:t>
      </w:r>
      <w:r w:rsidRPr="000F7748">
        <w:rPr>
          <w:rFonts w:ascii="Times New Roman" w:hAnsi="Times New Roman" w:cs="Times New Roman"/>
          <w:i/>
          <w:sz w:val="24"/>
          <w:szCs w:val="24"/>
        </w:rPr>
        <w:t>Siuvimo priedų pirkimą</w:t>
      </w:r>
      <w:r>
        <w:rPr>
          <w:rFonts w:ascii="Times New Roman" w:hAnsi="Times New Roman" w:cs="Times New Roman"/>
          <w:sz w:val="24"/>
          <w:szCs w:val="24"/>
        </w:rPr>
        <w:t xml:space="preserve"> </w:t>
      </w:r>
      <w:r w:rsidRPr="004B001A">
        <w:rPr>
          <w:rFonts w:ascii="Times New Roman" w:hAnsi="Times New Roman" w:cs="Times New Roman"/>
          <w:sz w:val="24"/>
          <w:szCs w:val="24"/>
        </w:rPr>
        <w:t xml:space="preserve">vykdytų neskelbiamų derybų būdu, vadovaujantis Įstatymo 56 straipsnio 2 dalies 2 punkto nuostatomis. </w:t>
      </w:r>
    </w:p>
    <w:p w:rsidR="00241C37" w:rsidRDefault="00B835C6" w:rsidP="00241C37">
      <w:pPr>
        <w:keepLines/>
        <w:widowControl w:val="0"/>
        <w:tabs>
          <w:tab w:val="left" w:pos="9072"/>
        </w:tabs>
        <w:spacing w:after="0" w:line="240" w:lineRule="auto"/>
        <w:ind w:firstLine="567"/>
        <w:jc w:val="both"/>
        <w:rPr>
          <w:rFonts w:ascii="Times New Roman" w:hAnsi="Times New Roman" w:cs="Times New Roman"/>
          <w:sz w:val="24"/>
          <w:szCs w:val="24"/>
        </w:rPr>
      </w:pPr>
      <w:r w:rsidRPr="0063745F">
        <w:rPr>
          <w:rFonts w:ascii="Times New Roman" w:hAnsi="Times New Roman" w:cs="Times New Roman"/>
          <w:sz w:val="24"/>
          <w:szCs w:val="24"/>
        </w:rPr>
        <w:t xml:space="preserve">Vadovaujantis Lietuvos Respublikos administracinių bylų teisenos įstatymo 5 ir 15 straipsniais, nesutikę su Tarnybos </w:t>
      </w:r>
      <w:r>
        <w:rPr>
          <w:rFonts w:ascii="Times New Roman" w:hAnsi="Times New Roman" w:cs="Times New Roman"/>
          <w:sz w:val="24"/>
          <w:szCs w:val="24"/>
        </w:rPr>
        <w:t>sprendimu</w:t>
      </w:r>
      <w:r w:rsidRPr="0063745F">
        <w:rPr>
          <w:rFonts w:ascii="Times New Roman" w:hAnsi="Times New Roman" w:cs="Times New Roman"/>
          <w:sz w:val="24"/>
          <w:szCs w:val="24"/>
        </w:rPr>
        <w:t>, Jūs galite jį apskųsti teismui šio įstatymo nustatyta tvarka.</w:t>
      </w:r>
    </w:p>
    <w:p w:rsidR="00B835C6" w:rsidRDefault="00241C37" w:rsidP="00241C37">
      <w:pPr>
        <w:keepLines/>
        <w:widowControl w:val="0"/>
        <w:tabs>
          <w:tab w:val="left" w:pos="9072"/>
        </w:tabs>
        <w:spacing w:after="0" w:line="240" w:lineRule="auto"/>
        <w:ind w:firstLine="567"/>
        <w:jc w:val="both"/>
        <w:rPr>
          <w:rFonts w:ascii="Times New Roman" w:hAnsi="Times New Roman" w:cs="Times New Roman"/>
          <w:b/>
          <w:i/>
          <w:sz w:val="24"/>
          <w:szCs w:val="24"/>
        </w:rPr>
      </w:pPr>
      <w:r>
        <w:rPr>
          <w:rFonts w:ascii="Times New Roman" w:hAnsi="Times New Roman" w:cs="Times New Roman"/>
          <w:b/>
          <w:i/>
          <w:sz w:val="24"/>
          <w:szCs w:val="24"/>
        </w:rPr>
        <w:t>D</w:t>
      </w:r>
      <w:r w:rsidR="003D1763" w:rsidRPr="003D1763">
        <w:rPr>
          <w:rFonts w:ascii="Times New Roman" w:hAnsi="Times New Roman" w:cs="Times New Roman"/>
          <w:b/>
          <w:i/>
          <w:sz w:val="24"/>
          <w:szCs w:val="24"/>
        </w:rPr>
        <w:t>ėl Audinių ir kitų medžiagų bei trisluoksnio laminato su bikomponentine membrana pirkim</w:t>
      </w:r>
      <w:r w:rsidR="003D1763">
        <w:rPr>
          <w:rFonts w:ascii="Times New Roman" w:hAnsi="Times New Roman" w:cs="Times New Roman"/>
          <w:b/>
          <w:i/>
          <w:sz w:val="24"/>
          <w:szCs w:val="24"/>
        </w:rPr>
        <w:t xml:space="preserve">o </w:t>
      </w:r>
    </w:p>
    <w:p w:rsidR="00BC34CA" w:rsidRPr="00BC34CA" w:rsidRDefault="00EC69E3" w:rsidP="00241C37">
      <w:pPr>
        <w:keepLines/>
        <w:widowControl w:val="0"/>
        <w:tabs>
          <w:tab w:val="left" w:pos="9072"/>
        </w:tabs>
        <w:spacing w:after="0" w:line="240" w:lineRule="auto"/>
        <w:ind w:firstLine="567"/>
        <w:jc w:val="both"/>
        <w:rPr>
          <w:rFonts w:ascii="Times New Roman" w:hAnsi="Times New Roman" w:cs="Times New Roman"/>
          <w:sz w:val="24"/>
          <w:szCs w:val="24"/>
        </w:rPr>
      </w:pPr>
      <w:r w:rsidRPr="00241C37">
        <w:rPr>
          <w:rFonts w:ascii="Times New Roman" w:hAnsi="Times New Roman" w:cs="Times New Roman"/>
          <w:sz w:val="24"/>
          <w:szCs w:val="24"/>
        </w:rPr>
        <w:t>Nurodytu atveju Perkančioji organizacija numato įsigyti papildomus medžiagų kiekius iš to paties tiekėjo, su kuriuo buvo sudarytos pradinės sutartys. Atsižvelgiant į tai, kad siekiamos įsigyti medžiagos Perkančiajai organizacijai yra reikalingos užbaigti Preliminariąją sutartį, šių medžiagų techninės charakteristikos turi atitikti ne tik techninėje specifikacijoje nurodytus reikalavimus, bet su Lietuvos kariuomene suderintą darbinį etaloną, kurio pagaminimui buvo naudojamos medžiagos, įsigytos pagal pradinę sutartį su UAB „Teksnija“, Tarnybos nuomone, Perkančiosios organizacijos pateikti argumentai</w:t>
      </w:r>
      <w:r w:rsidRPr="00241C37">
        <w:rPr>
          <w:rFonts w:ascii="Times New Roman" w:hAnsi="Times New Roman" w:cs="Times New Roman"/>
          <w:sz w:val="24"/>
          <w:szCs w:val="24"/>
          <w:lang w:eastAsia="lt-LT"/>
        </w:rPr>
        <w:t xml:space="preserve"> bei juos pagrindžiantys dokumentai</w:t>
      </w:r>
      <w:r w:rsidRPr="00241C37">
        <w:rPr>
          <w:rFonts w:ascii="Times New Roman" w:hAnsi="Times New Roman" w:cs="Times New Roman"/>
          <w:sz w:val="24"/>
          <w:szCs w:val="24"/>
        </w:rPr>
        <w:t xml:space="preserve"> patvirtina, kad</w:t>
      </w:r>
      <w:r w:rsidRPr="00BC34CA">
        <w:rPr>
          <w:rFonts w:ascii="Times New Roman" w:hAnsi="Times New Roman" w:cs="Times New Roman"/>
          <w:sz w:val="24"/>
          <w:szCs w:val="24"/>
        </w:rPr>
        <w:t xml:space="preserve"> papildom</w:t>
      </w:r>
      <w:r>
        <w:rPr>
          <w:rFonts w:ascii="Times New Roman" w:hAnsi="Times New Roman" w:cs="Times New Roman"/>
          <w:sz w:val="24"/>
          <w:szCs w:val="24"/>
        </w:rPr>
        <w:t>us medžiagų kiekius</w:t>
      </w:r>
      <w:r w:rsidRPr="00BC34CA">
        <w:rPr>
          <w:rFonts w:ascii="Times New Roman" w:hAnsi="Times New Roman" w:cs="Times New Roman"/>
          <w:sz w:val="24"/>
          <w:szCs w:val="24"/>
        </w:rPr>
        <w:t xml:space="preserve"> </w:t>
      </w:r>
      <w:r w:rsidRPr="00241C37">
        <w:rPr>
          <w:rFonts w:ascii="Times New Roman" w:hAnsi="Times New Roman" w:cs="Times New Roman"/>
          <w:sz w:val="24"/>
          <w:szCs w:val="24"/>
        </w:rPr>
        <w:t>būtina įsigyti iš to paties tiekėjo, su kuriuo sudaryta pradinė sutart</w:t>
      </w:r>
      <w:r w:rsidR="0089374C">
        <w:rPr>
          <w:rFonts w:ascii="Times New Roman" w:hAnsi="Times New Roman" w:cs="Times New Roman"/>
          <w:sz w:val="24"/>
          <w:szCs w:val="24"/>
        </w:rPr>
        <w:t>i</w:t>
      </w:r>
      <w:r w:rsidRPr="00241C37">
        <w:rPr>
          <w:rFonts w:ascii="Times New Roman" w:hAnsi="Times New Roman" w:cs="Times New Roman"/>
          <w:sz w:val="24"/>
          <w:szCs w:val="24"/>
        </w:rPr>
        <w:t>s, nes, pakeitus tiekėją, būtų įsigytos, kitokias technines charakteristikas turinčios medžiagos, kurios būtų nesuderinamos su patvirtintais darbiniais etalonais, todėl perkant tokias medžiagas iš kito tiekėjo būtų neracionaliai panaudotos jų pirkimui skirtos lėšos. Įvertinus išdėstytą ir tai, kad Perkančioji organizacija patvirti</w:t>
      </w:r>
      <w:r w:rsidR="009C10AD" w:rsidRPr="00241C37">
        <w:rPr>
          <w:rFonts w:ascii="Times New Roman" w:hAnsi="Times New Roman" w:cs="Times New Roman"/>
          <w:sz w:val="24"/>
          <w:szCs w:val="24"/>
        </w:rPr>
        <w:t xml:space="preserve">na, jog </w:t>
      </w:r>
      <w:r w:rsidR="00D1256A" w:rsidRPr="00241C37">
        <w:rPr>
          <w:rFonts w:ascii="Times New Roman" w:hAnsi="Times New Roman" w:cs="Times New Roman"/>
          <w:sz w:val="24"/>
          <w:szCs w:val="24"/>
        </w:rPr>
        <w:t>sutarties terminas neviršys 3 metų skaičiuojant nuo pradinės sutarties sudarymo su UAB „Teksnija“</w:t>
      </w:r>
      <w:r w:rsidR="00D1256A" w:rsidRPr="00241C37">
        <w:rPr>
          <w:rFonts w:ascii="Times New Roman" w:hAnsi="Times New Roman" w:cs="Times New Roman"/>
          <w:i/>
          <w:sz w:val="24"/>
          <w:szCs w:val="24"/>
        </w:rPr>
        <w:t xml:space="preserve"> </w:t>
      </w:r>
      <w:r w:rsidR="00D1256A" w:rsidRPr="00241C37">
        <w:rPr>
          <w:rFonts w:ascii="Times New Roman" w:hAnsi="Times New Roman" w:cs="Times New Roman"/>
          <w:sz w:val="24"/>
          <w:szCs w:val="24"/>
        </w:rPr>
        <w:t xml:space="preserve">momento, </w:t>
      </w:r>
      <w:r w:rsidR="00BC34CA" w:rsidRPr="00241C37">
        <w:rPr>
          <w:rFonts w:ascii="Times New Roman" w:hAnsi="Times New Roman" w:cs="Times New Roman"/>
          <w:sz w:val="24"/>
          <w:szCs w:val="24"/>
        </w:rPr>
        <w:t xml:space="preserve">išpildomos Įstatymo 56 straipsnio 2 dalies 2 punkto sąlygos ir yra pagrindas </w:t>
      </w:r>
      <w:r w:rsidR="00D1256A" w:rsidRPr="00241C37">
        <w:rPr>
          <w:rFonts w:ascii="Times New Roman" w:hAnsi="Times New Roman" w:cs="Times New Roman"/>
          <w:sz w:val="24"/>
          <w:szCs w:val="24"/>
        </w:rPr>
        <w:t>audinių</w:t>
      </w:r>
      <w:r w:rsidR="00BC34CA" w:rsidRPr="00241C37">
        <w:rPr>
          <w:rFonts w:ascii="Times New Roman" w:hAnsi="Times New Roman" w:cs="Times New Roman"/>
          <w:sz w:val="24"/>
          <w:szCs w:val="24"/>
        </w:rPr>
        <w:t xml:space="preserve"> </w:t>
      </w:r>
      <w:r w:rsidR="00241C37" w:rsidRPr="00241C37">
        <w:rPr>
          <w:rFonts w:ascii="Times New Roman" w:hAnsi="Times New Roman" w:cs="Times New Roman"/>
          <w:sz w:val="24"/>
          <w:szCs w:val="24"/>
        </w:rPr>
        <w:t xml:space="preserve">ir kitų medžiagų bei trisluoksnio laminato su bikomponentine membrana </w:t>
      </w:r>
      <w:r w:rsidR="00BC34CA" w:rsidRPr="00241C37">
        <w:rPr>
          <w:rFonts w:ascii="Times New Roman" w:hAnsi="Times New Roman" w:cs="Times New Roman"/>
          <w:sz w:val="24"/>
          <w:szCs w:val="24"/>
        </w:rPr>
        <w:t xml:space="preserve">pirkimą atlikti neskelbiamų derybų būdu iš </w:t>
      </w:r>
      <w:r w:rsidR="00D1256A" w:rsidRPr="00241C37">
        <w:rPr>
          <w:rFonts w:ascii="Times New Roman" w:hAnsi="Times New Roman" w:cs="Times New Roman"/>
          <w:sz w:val="24"/>
          <w:szCs w:val="24"/>
        </w:rPr>
        <w:t>t</w:t>
      </w:r>
      <w:r w:rsidR="00BC34CA" w:rsidRPr="00241C37">
        <w:rPr>
          <w:rFonts w:ascii="Times New Roman" w:hAnsi="Times New Roman" w:cs="Times New Roman"/>
          <w:sz w:val="24"/>
          <w:szCs w:val="24"/>
        </w:rPr>
        <w:t>iekėjo, su kuriuo</w:t>
      </w:r>
      <w:r w:rsidR="00BC34CA" w:rsidRPr="00BC34CA">
        <w:rPr>
          <w:rFonts w:ascii="Times New Roman" w:hAnsi="Times New Roman" w:cs="Times New Roman"/>
          <w:sz w:val="24"/>
          <w:szCs w:val="24"/>
        </w:rPr>
        <w:t xml:space="preserve"> sudaryta pradinė Sutartis.</w:t>
      </w:r>
    </w:p>
    <w:p w:rsidR="00EC69E3" w:rsidRDefault="00BC34CA" w:rsidP="00EC69E3">
      <w:pPr>
        <w:spacing w:after="0" w:line="240" w:lineRule="auto"/>
        <w:ind w:firstLine="567"/>
        <w:jc w:val="both"/>
        <w:rPr>
          <w:rFonts w:ascii="Times New Roman" w:hAnsi="Times New Roman" w:cs="Times New Roman"/>
          <w:sz w:val="24"/>
          <w:szCs w:val="24"/>
        </w:rPr>
      </w:pPr>
      <w:r w:rsidRPr="00BC34CA">
        <w:rPr>
          <w:rFonts w:ascii="Times New Roman" w:hAnsi="Times New Roman" w:cs="Times New Roman"/>
          <w:sz w:val="24"/>
          <w:szCs w:val="24"/>
        </w:rPr>
        <w:t>Atsižvelgdama į tai, Tarnyba, vadovaudamasi Įstatymo 8</w:t>
      </w:r>
      <w:r w:rsidRPr="00BC34CA">
        <w:rPr>
          <w:rFonts w:ascii="Times New Roman" w:hAnsi="Times New Roman" w:cs="Times New Roman"/>
          <w:sz w:val="24"/>
          <w:szCs w:val="24"/>
          <w:vertAlign w:val="superscript"/>
        </w:rPr>
        <w:t>2</w:t>
      </w:r>
      <w:r w:rsidRPr="00BC34CA">
        <w:rPr>
          <w:rFonts w:ascii="Times New Roman" w:hAnsi="Times New Roman" w:cs="Times New Roman"/>
          <w:sz w:val="24"/>
          <w:szCs w:val="24"/>
        </w:rPr>
        <w:t xml:space="preserve"> straipsnio 2 dalies 7 punktu, </w:t>
      </w:r>
      <w:r w:rsidRPr="00BC34CA">
        <w:rPr>
          <w:rFonts w:ascii="Times New Roman" w:hAnsi="Times New Roman" w:cs="Times New Roman"/>
          <w:b/>
          <w:sz w:val="24"/>
          <w:szCs w:val="24"/>
        </w:rPr>
        <w:t>sutinka</w:t>
      </w:r>
      <w:r w:rsidRPr="00BC34CA">
        <w:rPr>
          <w:rFonts w:ascii="Times New Roman" w:hAnsi="Times New Roman" w:cs="Times New Roman"/>
          <w:sz w:val="24"/>
          <w:szCs w:val="24"/>
        </w:rPr>
        <w:t>,</w:t>
      </w:r>
      <w:r w:rsidR="00EC69E3">
        <w:rPr>
          <w:rFonts w:ascii="Times New Roman" w:hAnsi="Times New Roman" w:cs="Times New Roman"/>
          <w:sz w:val="24"/>
          <w:szCs w:val="24"/>
        </w:rPr>
        <w:t xml:space="preserve"> kad Valstybinis mokslinių tyrimų institutas Fizinių ir </w:t>
      </w:r>
      <w:r w:rsidR="00EC69E3" w:rsidRPr="00B74121">
        <w:rPr>
          <w:rFonts w:ascii="Times New Roman" w:hAnsi="Times New Roman" w:cs="Times New Roman"/>
          <w:sz w:val="24"/>
          <w:szCs w:val="24"/>
        </w:rPr>
        <w:t>technologijos mokslų centr</w:t>
      </w:r>
      <w:r w:rsidR="00EC69E3">
        <w:rPr>
          <w:rFonts w:ascii="Times New Roman" w:hAnsi="Times New Roman" w:cs="Times New Roman"/>
          <w:sz w:val="24"/>
          <w:szCs w:val="24"/>
        </w:rPr>
        <w:t xml:space="preserve">as </w:t>
      </w:r>
      <w:r w:rsidR="00EC69E3" w:rsidRPr="000F7748">
        <w:rPr>
          <w:rFonts w:ascii="Times New Roman" w:hAnsi="Times New Roman" w:cs="Times New Roman"/>
          <w:i/>
          <w:sz w:val="24"/>
          <w:szCs w:val="24"/>
        </w:rPr>
        <w:t>Audinių ir kitų medžiagų bei trisluoksnio laminato su bikomponentine membrana pirkimą</w:t>
      </w:r>
      <w:r w:rsidR="00EC69E3">
        <w:rPr>
          <w:rFonts w:ascii="Times New Roman" w:hAnsi="Times New Roman" w:cs="Times New Roman"/>
          <w:sz w:val="24"/>
          <w:szCs w:val="24"/>
        </w:rPr>
        <w:t xml:space="preserve"> </w:t>
      </w:r>
      <w:r w:rsidR="00EC69E3" w:rsidRPr="004B001A">
        <w:rPr>
          <w:rFonts w:ascii="Times New Roman" w:hAnsi="Times New Roman" w:cs="Times New Roman"/>
          <w:sz w:val="24"/>
          <w:szCs w:val="24"/>
        </w:rPr>
        <w:t xml:space="preserve">vykdytų neskelbiamų derybų būdu, vadovaujantis Įstatymo 56 straipsnio 2 dalies 2 punkto nuostatomis. </w:t>
      </w:r>
    </w:p>
    <w:p w:rsidR="003D1763" w:rsidRPr="00BC34CA" w:rsidRDefault="003D1763" w:rsidP="00BC34CA">
      <w:pPr>
        <w:keepLines/>
        <w:widowControl w:val="0"/>
        <w:tabs>
          <w:tab w:val="left" w:pos="9072"/>
        </w:tabs>
        <w:spacing w:after="0" w:line="240" w:lineRule="auto"/>
        <w:ind w:firstLine="567"/>
        <w:jc w:val="both"/>
        <w:rPr>
          <w:rFonts w:ascii="Times New Roman" w:hAnsi="Times New Roman" w:cs="Times New Roman"/>
          <w:sz w:val="24"/>
          <w:szCs w:val="24"/>
        </w:rPr>
      </w:pPr>
    </w:p>
    <w:p w:rsidR="00F84885" w:rsidRDefault="00F84885" w:rsidP="00B52FD0">
      <w:pPr>
        <w:widowControl w:val="0"/>
        <w:spacing w:after="0" w:line="240" w:lineRule="auto"/>
        <w:jc w:val="both"/>
        <w:rPr>
          <w:rFonts w:ascii="Times New Roman" w:eastAsia="Times New Roman" w:hAnsi="Times New Roman" w:cs="Times New Roman"/>
          <w:sz w:val="24"/>
          <w:szCs w:val="24"/>
        </w:rPr>
      </w:pPr>
    </w:p>
    <w:p w:rsidR="00486801" w:rsidRPr="00383351" w:rsidRDefault="00486801" w:rsidP="00B52FD0">
      <w:pPr>
        <w:widowControl w:val="0"/>
        <w:spacing w:after="0" w:line="240" w:lineRule="auto"/>
        <w:jc w:val="both"/>
        <w:rPr>
          <w:rFonts w:ascii="Times New Roman" w:eastAsia="Times New Roman" w:hAnsi="Times New Roman" w:cs="Times New Roman"/>
          <w:sz w:val="24"/>
          <w:szCs w:val="24"/>
        </w:rPr>
      </w:pPr>
      <w:r w:rsidRPr="00383351">
        <w:rPr>
          <w:rFonts w:ascii="Times New Roman" w:eastAsia="Times New Roman" w:hAnsi="Times New Roman" w:cs="Times New Roman"/>
          <w:sz w:val="24"/>
          <w:szCs w:val="24"/>
        </w:rPr>
        <w:t>Prevencijos ir pirkimo sutarčių priežiūros vyriausioji</w:t>
      </w:r>
    </w:p>
    <w:p w:rsidR="00486801" w:rsidRPr="00383351" w:rsidRDefault="00486801" w:rsidP="00B52FD0">
      <w:pPr>
        <w:widowControl w:val="0"/>
        <w:spacing w:after="0" w:line="240" w:lineRule="auto"/>
        <w:jc w:val="both"/>
        <w:rPr>
          <w:rFonts w:ascii="Times New Roman" w:eastAsia="Times New Roman" w:hAnsi="Times New Roman" w:cs="Times New Roman"/>
          <w:sz w:val="24"/>
          <w:szCs w:val="24"/>
        </w:rPr>
      </w:pPr>
      <w:r w:rsidRPr="00383351">
        <w:rPr>
          <w:rFonts w:ascii="Times New Roman" w:eastAsia="Times New Roman" w:hAnsi="Times New Roman" w:cs="Times New Roman"/>
          <w:sz w:val="24"/>
          <w:szCs w:val="24"/>
        </w:rPr>
        <w:t>specialistė</w:t>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00CC1061" w:rsidRPr="00383351">
        <w:rPr>
          <w:rFonts w:ascii="Times New Roman" w:eastAsia="Times New Roman" w:hAnsi="Times New Roman" w:cs="Times New Roman"/>
          <w:sz w:val="24"/>
          <w:szCs w:val="24"/>
        </w:rPr>
        <w:t xml:space="preserve">     Inga Noreikienė</w:t>
      </w:r>
    </w:p>
    <w:p w:rsidR="00486801" w:rsidRDefault="00486801" w:rsidP="00B52FD0">
      <w:pPr>
        <w:widowControl w:val="0"/>
        <w:spacing w:after="0" w:line="240" w:lineRule="auto"/>
        <w:ind w:firstLine="697"/>
        <w:jc w:val="both"/>
        <w:rPr>
          <w:rFonts w:ascii="Times New Roman" w:eastAsia="Times New Roman" w:hAnsi="Times New Roman" w:cs="Times New Roman"/>
          <w:sz w:val="24"/>
          <w:szCs w:val="24"/>
        </w:rPr>
      </w:pPr>
    </w:p>
    <w:p w:rsidR="00241C37" w:rsidRDefault="00241C37" w:rsidP="00B52FD0">
      <w:pPr>
        <w:widowControl w:val="0"/>
        <w:spacing w:after="0" w:line="240" w:lineRule="auto"/>
        <w:ind w:firstLine="697"/>
        <w:jc w:val="both"/>
        <w:rPr>
          <w:rFonts w:ascii="Times New Roman" w:eastAsia="Times New Roman" w:hAnsi="Times New Roman" w:cs="Times New Roman"/>
          <w:sz w:val="24"/>
          <w:szCs w:val="24"/>
        </w:rPr>
      </w:pPr>
    </w:p>
    <w:p w:rsidR="00241C37" w:rsidRDefault="00241C37" w:rsidP="00B52FD0">
      <w:pPr>
        <w:widowControl w:val="0"/>
        <w:spacing w:after="0" w:line="240" w:lineRule="auto"/>
        <w:ind w:firstLine="697"/>
        <w:jc w:val="both"/>
        <w:rPr>
          <w:rFonts w:ascii="Times New Roman" w:eastAsia="Times New Roman" w:hAnsi="Times New Roman" w:cs="Times New Roman"/>
          <w:sz w:val="24"/>
          <w:szCs w:val="24"/>
        </w:rPr>
      </w:pPr>
    </w:p>
    <w:p w:rsidR="00486801" w:rsidRPr="008676DC" w:rsidRDefault="00241C37" w:rsidP="00B52FD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CC1061" w:rsidRPr="008676DC">
        <w:rPr>
          <w:rFonts w:ascii="Times New Roman" w:hAnsi="Times New Roman" w:cs="Times New Roman"/>
          <w:sz w:val="24"/>
          <w:szCs w:val="24"/>
        </w:rPr>
        <w:t>nga Noreikienė, tel. (8 5) 205 2967, faks. (8 5) 213 6213, el. p. Inga.Noreikiene</w:t>
      </w:r>
      <w:r w:rsidR="00CC1061" w:rsidRPr="008676DC">
        <w:rPr>
          <w:rFonts w:ascii="Times New Roman" w:hAnsi="Times New Roman" w:cs="Times New Roman"/>
          <w:sz w:val="24"/>
          <w:szCs w:val="24"/>
          <w:lang w:val="en-US"/>
        </w:rPr>
        <w:t>@vpt.lt</w:t>
      </w:r>
    </w:p>
    <w:sectPr w:rsidR="00486801" w:rsidRPr="008676DC" w:rsidSect="00241C37">
      <w:headerReference w:type="even" r:id="rId10"/>
      <w:headerReference w:type="default" r:id="rId11"/>
      <w:footerReference w:type="default" r:id="rId12"/>
      <w:footerReference w:type="first" r:id="rId13"/>
      <w:pgSz w:w="11907" w:h="16840" w:code="9"/>
      <w:pgMar w:top="1134" w:right="567" w:bottom="1134" w:left="1701" w:header="567" w:footer="283"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E6B" w:rsidRDefault="006B7E6B" w:rsidP="007F62DB">
      <w:pPr>
        <w:spacing w:after="0" w:line="240" w:lineRule="auto"/>
      </w:pPr>
      <w:r>
        <w:separator/>
      </w:r>
    </w:p>
  </w:endnote>
  <w:endnote w:type="continuationSeparator" w:id="0">
    <w:p w:rsidR="006B7E6B" w:rsidRDefault="006B7E6B" w:rsidP="007F6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nsolas">
    <w:panose1 w:val="020B0609020204030204"/>
    <w:charset w:val="BA"/>
    <w:family w:val="modern"/>
    <w:pitch w:val="fixed"/>
    <w:sig w:usb0="E00002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E6B" w:rsidRDefault="006B7E6B">
    <w:pPr>
      <w:pStyle w:val="Footer"/>
    </w:pPr>
  </w:p>
  <w:p w:rsidR="006B7E6B" w:rsidRDefault="006B7E6B">
    <w:pPr>
      <w:pStyle w:val="Footer"/>
    </w:pPr>
  </w:p>
  <w:p w:rsidR="006B7E6B" w:rsidRDefault="006B7E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tblBorders>
      <w:tblLook w:val="04A0" w:firstRow="1" w:lastRow="0" w:firstColumn="1" w:lastColumn="0" w:noHBand="0" w:noVBand="1"/>
    </w:tblPr>
    <w:tblGrid>
      <w:gridCol w:w="3285"/>
      <w:gridCol w:w="3285"/>
      <w:gridCol w:w="3285"/>
    </w:tblGrid>
    <w:tr w:rsidR="006B7E6B" w:rsidRPr="00DC371C" w:rsidTr="001C5996">
      <w:tc>
        <w:tcPr>
          <w:tcW w:w="3225" w:type="dxa"/>
        </w:tcPr>
        <w:p w:rsidR="006B7E6B" w:rsidRPr="00FF61D0" w:rsidRDefault="006B7E6B" w:rsidP="001C5996">
          <w:pPr>
            <w:pStyle w:val="Footer"/>
            <w:rPr>
              <w:rFonts w:ascii="Times New Roman" w:hAnsi="Times New Roman" w:cs="Times New Roman"/>
              <w:sz w:val="18"/>
              <w:szCs w:val="18"/>
            </w:rPr>
          </w:pPr>
          <w:r w:rsidRPr="00FF61D0">
            <w:rPr>
              <w:rFonts w:ascii="Times New Roman" w:hAnsi="Times New Roman" w:cs="Times New Roman"/>
              <w:sz w:val="18"/>
              <w:szCs w:val="18"/>
            </w:rPr>
            <w:t>Biudžetinė įstaiga</w:t>
          </w:r>
        </w:p>
        <w:p w:rsidR="006B7E6B" w:rsidRPr="00FF61D0" w:rsidRDefault="006B7E6B" w:rsidP="001C5996">
          <w:pPr>
            <w:pStyle w:val="Footer"/>
            <w:rPr>
              <w:rFonts w:ascii="Times New Roman" w:hAnsi="Times New Roman" w:cs="Times New Roman"/>
              <w:sz w:val="18"/>
              <w:szCs w:val="18"/>
            </w:rPr>
          </w:pPr>
          <w:r w:rsidRPr="00FF61D0">
            <w:rPr>
              <w:rFonts w:ascii="Times New Roman" w:hAnsi="Times New Roman" w:cs="Times New Roman"/>
              <w:sz w:val="18"/>
              <w:szCs w:val="18"/>
            </w:rPr>
            <w:t>Kareivių g. 1, 08221 Vilnius</w:t>
          </w:r>
        </w:p>
        <w:p w:rsidR="006B7E6B" w:rsidRPr="00FF61D0" w:rsidRDefault="006B7E6B" w:rsidP="001C5996">
          <w:pPr>
            <w:pStyle w:val="Footer"/>
            <w:rPr>
              <w:rFonts w:ascii="Times New Roman" w:hAnsi="Times New Roman" w:cs="Times New Roman"/>
              <w:sz w:val="18"/>
              <w:szCs w:val="18"/>
            </w:rPr>
          </w:pPr>
          <w:r w:rsidRPr="00FF61D0">
            <w:rPr>
              <w:rFonts w:ascii="Times New Roman" w:hAnsi="Times New Roman" w:cs="Times New Roman"/>
              <w:sz w:val="18"/>
              <w:szCs w:val="18"/>
            </w:rPr>
            <w:t>http://www.vpt.lt</w:t>
          </w:r>
        </w:p>
      </w:tc>
      <w:tc>
        <w:tcPr>
          <w:tcW w:w="3225" w:type="dxa"/>
        </w:tcPr>
        <w:p w:rsidR="006B7E6B" w:rsidRPr="00FF61D0" w:rsidRDefault="006B7E6B" w:rsidP="001C5996">
          <w:pPr>
            <w:pStyle w:val="Footer"/>
            <w:rPr>
              <w:rFonts w:ascii="Times New Roman" w:hAnsi="Times New Roman" w:cs="Times New Roman"/>
              <w:sz w:val="18"/>
              <w:szCs w:val="18"/>
            </w:rPr>
          </w:pPr>
          <w:r w:rsidRPr="00FF61D0">
            <w:rPr>
              <w:rFonts w:ascii="Times New Roman" w:hAnsi="Times New Roman" w:cs="Times New Roman"/>
              <w:sz w:val="18"/>
              <w:szCs w:val="18"/>
            </w:rPr>
            <w:t>Tel. (8 5) 219 7001</w:t>
          </w:r>
        </w:p>
        <w:p w:rsidR="006B7E6B" w:rsidRPr="00FF61D0" w:rsidRDefault="006B7E6B" w:rsidP="001C5996">
          <w:pPr>
            <w:pStyle w:val="Footer"/>
            <w:rPr>
              <w:rFonts w:ascii="Times New Roman" w:hAnsi="Times New Roman" w:cs="Times New Roman"/>
              <w:sz w:val="18"/>
              <w:szCs w:val="18"/>
            </w:rPr>
          </w:pPr>
          <w:r w:rsidRPr="00FF61D0">
            <w:rPr>
              <w:rFonts w:ascii="Times New Roman" w:hAnsi="Times New Roman" w:cs="Times New Roman"/>
              <w:sz w:val="18"/>
              <w:szCs w:val="18"/>
            </w:rPr>
            <w:t>Faks. (8 5) 213 6213</w:t>
          </w:r>
        </w:p>
        <w:p w:rsidR="006B7E6B" w:rsidRPr="00FF61D0" w:rsidRDefault="006B7E6B" w:rsidP="001C5996">
          <w:pPr>
            <w:pStyle w:val="Footer"/>
            <w:rPr>
              <w:rFonts w:ascii="Times New Roman" w:hAnsi="Times New Roman" w:cs="Times New Roman"/>
              <w:sz w:val="18"/>
              <w:szCs w:val="18"/>
            </w:rPr>
          </w:pPr>
          <w:r w:rsidRPr="00FF61D0">
            <w:rPr>
              <w:rFonts w:ascii="Times New Roman" w:hAnsi="Times New Roman" w:cs="Times New Roman"/>
              <w:sz w:val="18"/>
              <w:szCs w:val="18"/>
            </w:rPr>
            <w:t>El. p. info@vpt.lt</w:t>
          </w:r>
        </w:p>
      </w:tc>
      <w:tc>
        <w:tcPr>
          <w:tcW w:w="3225" w:type="dxa"/>
        </w:tcPr>
        <w:p w:rsidR="006B7E6B" w:rsidRPr="00FF61D0" w:rsidRDefault="006B7E6B" w:rsidP="001C5996">
          <w:pPr>
            <w:pStyle w:val="Footer"/>
            <w:rPr>
              <w:rFonts w:ascii="Times New Roman" w:hAnsi="Times New Roman" w:cs="Times New Roman"/>
              <w:sz w:val="18"/>
              <w:szCs w:val="18"/>
            </w:rPr>
          </w:pPr>
          <w:r w:rsidRPr="00FF61D0">
            <w:rPr>
              <w:rFonts w:ascii="Times New Roman" w:hAnsi="Times New Roman" w:cs="Times New Roman"/>
              <w:sz w:val="18"/>
              <w:szCs w:val="18"/>
            </w:rPr>
            <w:t>Duomenys kaupiami ir saugomi</w:t>
          </w:r>
        </w:p>
        <w:p w:rsidR="006B7E6B" w:rsidRPr="00FF61D0" w:rsidRDefault="006B7E6B" w:rsidP="001C5996">
          <w:pPr>
            <w:pStyle w:val="Footer"/>
            <w:rPr>
              <w:rFonts w:ascii="Times New Roman" w:hAnsi="Times New Roman" w:cs="Times New Roman"/>
              <w:sz w:val="18"/>
              <w:szCs w:val="18"/>
            </w:rPr>
          </w:pPr>
          <w:r w:rsidRPr="00FF61D0">
            <w:rPr>
              <w:rFonts w:ascii="Times New Roman" w:hAnsi="Times New Roman" w:cs="Times New Roman"/>
              <w:sz w:val="18"/>
              <w:szCs w:val="18"/>
            </w:rPr>
            <w:t>Juridinių asmenų registre</w:t>
          </w:r>
        </w:p>
        <w:p w:rsidR="006B7E6B" w:rsidRPr="00FF61D0" w:rsidRDefault="006B7E6B" w:rsidP="001C5996">
          <w:pPr>
            <w:pStyle w:val="Footer"/>
            <w:rPr>
              <w:rFonts w:ascii="Times New Roman" w:hAnsi="Times New Roman" w:cs="Times New Roman"/>
              <w:sz w:val="18"/>
              <w:szCs w:val="18"/>
            </w:rPr>
          </w:pPr>
          <w:r w:rsidRPr="00FF61D0">
            <w:rPr>
              <w:rFonts w:ascii="Times New Roman" w:hAnsi="Times New Roman" w:cs="Times New Roman"/>
              <w:sz w:val="18"/>
              <w:szCs w:val="18"/>
            </w:rPr>
            <w:t>Kodas 188656261</w:t>
          </w:r>
        </w:p>
      </w:tc>
    </w:tr>
  </w:tbl>
  <w:p w:rsidR="006B7E6B" w:rsidRPr="00DC371C" w:rsidRDefault="006B7E6B" w:rsidP="001C5996">
    <w:pPr>
      <w:pStyle w:val="Footer"/>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E6B" w:rsidRDefault="006B7E6B" w:rsidP="007F62DB">
      <w:pPr>
        <w:spacing w:after="0" w:line="240" w:lineRule="auto"/>
      </w:pPr>
      <w:r>
        <w:separator/>
      </w:r>
    </w:p>
  </w:footnote>
  <w:footnote w:type="continuationSeparator" w:id="0">
    <w:p w:rsidR="006B7E6B" w:rsidRDefault="006B7E6B" w:rsidP="007F6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E6B" w:rsidRDefault="006B7E6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B7E6B" w:rsidRDefault="006B7E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E6B" w:rsidRDefault="006B7E6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65A0">
      <w:rPr>
        <w:rStyle w:val="PageNumber"/>
        <w:noProof/>
      </w:rPr>
      <w:t>2</w:t>
    </w:r>
    <w:r>
      <w:rPr>
        <w:rStyle w:val="PageNumber"/>
      </w:rPr>
      <w:fldChar w:fldCharType="end"/>
    </w:r>
  </w:p>
  <w:p w:rsidR="006B7E6B" w:rsidRDefault="006B7E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C4B30"/>
    <w:multiLevelType w:val="hybridMultilevel"/>
    <w:tmpl w:val="7AF6A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32208B"/>
    <w:multiLevelType w:val="hybridMultilevel"/>
    <w:tmpl w:val="876E0FB6"/>
    <w:lvl w:ilvl="0" w:tplc="E5048E88">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15:restartNumberingAfterBreak="0">
    <w:nsid w:val="1BE67561"/>
    <w:multiLevelType w:val="hybridMultilevel"/>
    <w:tmpl w:val="64D4837E"/>
    <w:lvl w:ilvl="0" w:tplc="9C8E8978">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15:restartNumberingAfterBreak="0">
    <w:nsid w:val="217E299D"/>
    <w:multiLevelType w:val="hybridMultilevel"/>
    <w:tmpl w:val="8424BA16"/>
    <w:lvl w:ilvl="0" w:tplc="9094F89C">
      <w:start w:val="1"/>
      <w:numFmt w:val="decimal"/>
      <w:lvlText w:val="%1."/>
      <w:lvlJc w:val="left"/>
      <w:pPr>
        <w:ind w:left="1057" w:hanging="360"/>
      </w:pPr>
      <w:rPr>
        <w:rFonts w:ascii="Times New Roman" w:eastAsiaTheme="minorHAnsi" w:hAnsi="Times New Roman" w:cs="Times New Roman"/>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4" w15:restartNumberingAfterBreak="0">
    <w:nsid w:val="3676147D"/>
    <w:multiLevelType w:val="hybridMultilevel"/>
    <w:tmpl w:val="609CE02E"/>
    <w:lvl w:ilvl="0" w:tplc="46E42C1A">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5" w15:restartNumberingAfterBreak="0">
    <w:nsid w:val="6CA66EEB"/>
    <w:multiLevelType w:val="hybridMultilevel"/>
    <w:tmpl w:val="6C9E789A"/>
    <w:lvl w:ilvl="0" w:tplc="3C447486">
      <w:start w:val="1"/>
      <w:numFmt w:val="decimal"/>
      <w:lvlText w:val="%1."/>
      <w:lvlJc w:val="left"/>
      <w:pPr>
        <w:ind w:left="1057" w:hanging="360"/>
      </w:pPr>
      <w:rPr>
        <w:rFonts w:ascii="Times New Roman" w:eastAsiaTheme="minorHAnsi" w:hAnsi="Times New Roman" w:cs="Times New Roman"/>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6" w15:restartNumberingAfterBreak="0">
    <w:nsid w:val="7E7D5003"/>
    <w:multiLevelType w:val="hybridMultilevel"/>
    <w:tmpl w:val="4AE0E7AA"/>
    <w:lvl w:ilvl="0" w:tplc="D4ECF144">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num w:numId="1">
    <w:abstractNumId w:val="5"/>
  </w:num>
  <w:num w:numId="2">
    <w:abstractNumId w:val="3"/>
  </w:num>
  <w:num w:numId="3">
    <w:abstractNumId w:val="4"/>
  </w:num>
  <w:num w:numId="4">
    <w:abstractNumId w:val="0"/>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defaultTabStop w:val="1296"/>
  <w:hyphenationZone w:val="396"/>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486801"/>
    <w:rsid w:val="0000115B"/>
    <w:rsid w:val="00003265"/>
    <w:rsid w:val="00004609"/>
    <w:rsid w:val="00010B53"/>
    <w:rsid w:val="00011562"/>
    <w:rsid w:val="000303B0"/>
    <w:rsid w:val="0003175B"/>
    <w:rsid w:val="0003418B"/>
    <w:rsid w:val="0003599B"/>
    <w:rsid w:val="0003622B"/>
    <w:rsid w:val="00040805"/>
    <w:rsid w:val="000446C9"/>
    <w:rsid w:val="00044C8A"/>
    <w:rsid w:val="00045BDA"/>
    <w:rsid w:val="00052A59"/>
    <w:rsid w:val="0005449C"/>
    <w:rsid w:val="000641F3"/>
    <w:rsid w:val="00071072"/>
    <w:rsid w:val="00072BC6"/>
    <w:rsid w:val="00073E8A"/>
    <w:rsid w:val="00075742"/>
    <w:rsid w:val="0007758D"/>
    <w:rsid w:val="00080AE5"/>
    <w:rsid w:val="000835DC"/>
    <w:rsid w:val="000917A3"/>
    <w:rsid w:val="0009547A"/>
    <w:rsid w:val="000A33E4"/>
    <w:rsid w:val="000B0B15"/>
    <w:rsid w:val="000B2C14"/>
    <w:rsid w:val="000B2EB0"/>
    <w:rsid w:val="000B75F4"/>
    <w:rsid w:val="000C0EBF"/>
    <w:rsid w:val="000C6A86"/>
    <w:rsid w:val="000D0606"/>
    <w:rsid w:val="000D3C1D"/>
    <w:rsid w:val="000D59DA"/>
    <w:rsid w:val="000E720D"/>
    <w:rsid w:val="000F54FF"/>
    <w:rsid w:val="000F7703"/>
    <w:rsid w:val="000F7748"/>
    <w:rsid w:val="000F7AD1"/>
    <w:rsid w:val="001065AF"/>
    <w:rsid w:val="0011761A"/>
    <w:rsid w:val="00123C08"/>
    <w:rsid w:val="0012615B"/>
    <w:rsid w:val="001263E0"/>
    <w:rsid w:val="00127404"/>
    <w:rsid w:val="001300DC"/>
    <w:rsid w:val="00132B83"/>
    <w:rsid w:val="00137A91"/>
    <w:rsid w:val="00140ECF"/>
    <w:rsid w:val="001413D7"/>
    <w:rsid w:val="00141C7F"/>
    <w:rsid w:val="00147A71"/>
    <w:rsid w:val="001524C3"/>
    <w:rsid w:val="001761C6"/>
    <w:rsid w:val="00183135"/>
    <w:rsid w:val="001837C9"/>
    <w:rsid w:val="001837FB"/>
    <w:rsid w:val="00185E77"/>
    <w:rsid w:val="001876EF"/>
    <w:rsid w:val="0019079D"/>
    <w:rsid w:val="00191382"/>
    <w:rsid w:val="00192435"/>
    <w:rsid w:val="0019600C"/>
    <w:rsid w:val="001A3A6B"/>
    <w:rsid w:val="001A4683"/>
    <w:rsid w:val="001A604C"/>
    <w:rsid w:val="001A6818"/>
    <w:rsid w:val="001B74B7"/>
    <w:rsid w:val="001B76CC"/>
    <w:rsid w:val="001C3572"/>
    <w:rsid w:val="001C3B1C"/>
    <w:rsid w:val="001C5996"/>
    <w:rsid w:val="001C6523"/>
    <w:rsid w:val="001D0E29"/>
    <w:rsid w:val="001D54DC"/>
    <w:rsid w:val="001D67FF"/>
    <w:rsid w:val="001E3D36"/>
    <w:rsid w:val="001E456F"/>
    <w:rsid w:val="001E6DD4"/>
    <w:rsid w:val="001F5E60"/>
    <w:rsid w:val="001F780B"/>
    <w:rsid w:val="00203329"/>
    <w:rsid w:val="002051DD"/>
    <w:rsid w:val="00205B65"/>
    <w:rsid w:val="00207BCC"/>
    <w:rsid w:val="002178B8"/>
    <w:rsid w:val="0022047E"/>
    <w:rsid w:val="00221359"/>
    <w:rsid w:val="002253B8"/>
    <w:rsid w:val="002317BC"/>
    <w:rsid w:val="0023317E"/>
    <w:rsid w:val="0023458A"/>
    <w:rsid w:val="00236F10"/>
    <w:rsid w:val="00241147"/>
    <w:rsid w:val="00241C37"/>
    <w:rsid w:val="00244EDA"/>
    <w:rsid w:val="002452E8"/>
    <w:rsid w:val="0024657E"/>
    <w:rsid w:val="00254184"/>
    <w:rsid w:val="00257343"/>
    <w:rsid w:val="00264E64"/>
    <w:rsid w:val="00277A33"/>
    <w:rsid w:val="00277FB6"/>
    <w:rsid w:val="00290DB8"/>
    <w:rsid w:val="00293870"/>
    <w:rsid w:val="002953DF"/>
    <w:rsid w:val="002A2737"/>
    <w:rsid w:val="002A3465"/>
    <w:rsid w:val="002A7FCC"/>
    <w:rsid w:val="002B1D16"/>
    <w:rsid w:val="002B637C"/>
    <w:rsid w:val="002C3571"/>
    <w:rsid w:val="002C3578"/>
    <w:rsid w:val="002C6002"/>
    <w:rsid w:val="002C74BB"/>
    <w:rsid w:val="002D1A0B"/>
    <w:rsid w:val="002D647A"/>
    <w:rsid w:val="002E3B5F"/>
    <w:rsid w:val="002E6190"/>
    <w:rsid w:val="002F06B4"/>
    <w:rsid w:val="002F2FA2"/>
    <w:rsid w:val="002F3D34"/>
    <w:rsid w:val="002F4430"/>
    <w:rsid w:val="002F5837"/>
    <w:rsid w:val="0030063A"/>
    <w:rsid w:val="003007F1"/>
    <w:rsid w:val="003036E4"/>
    <w:rsid w:val="00306DED"/>
    <w:rsid w:val="00307C18"/>
    <w:rsid w:val="00310E8C"/>
    <w:rsid w:val="003118C6"/>
    <w:rsid w:val="00323328"/>
    <w:rsid w:val="00326396"/>
    <w:rsid w:val="003265B1"/>
    <w:rsid w:val="00340659"/>
    <w:rsid w:val="00342CFF"/>
    <w:rsid w:val="00343811"/>
    <w:rsid w:val="00353BD3"/>
    <w:rsid w:val="00353CF3"/>
    <w:rsid w:val="00354187"/>
    <w:rsid w:val="00356418"/>
    <w:rsid w:val="003579A6"/>
    <w:rsid w:val="00357A0B"/>
    <w:rsid w:val="003647C7"/>
    <w:rsid w:val="00365200"/>
    <w:rsid w:val="003714F3"/>
    <w:rsid w:val="00372EDB"/>
    <w:rsid w:val="003808F2"/>
    <w:rsid w:val="003824F3"/>
    <w:rsid w:val="00383351"/>
    <w:rsid w:val="00384041"/>
    <w:rsid w:val="0039004B"/>
    <w:rsid w:val="00390536"/>
    <w:rsid w:val="00390CEC"/>
    <w:rsid w:val="003A0B43"/>
    <w:rsid w:val="003A1F16"/>
    <w:rsid w:val="003A1F7A"/>
    <w:rsid w:val="003A3A37"/>
    <w:rsid w:val="003A3FE8"/>
    <w:rsid w:val="003B031D"/>
    <w:rsid w:val="003B4A39"/>
    <w:rsid w:val="003C1241"/>
    <w:rsid w:val="003C6A9C"/>
    <w:rsid w:val="003C73A9"/>
    <w:rsid w:val="003D0263"/>
    <w:rsid w:val="003D1763"/>
    <w:rsid w:val="003D5AD2"/>
    <w:rsid w:val="003D640B"/>
    <w:rsid w:val="003D6B33"/>
    <w:rsid w:val="003E5925"/>
    <w:rsid w:val="003E6685"/>
    <w:rsid w:val="003E7DE5"/>
    <w:rsid w:val="004015F6"/>
    <w:rsid w:val="004017EA"/>
    <w:rsid w:val="0040267D"/>
    <w:rsid w:val="0040461E"/>
    <w:rsid w:val="00404928"/>
    <w:rsid w:val="00410734"/>
    <w:rsid w:val="00423D7E"/>
    <w:rsid w:val="00423EC6"/>
    <w:rsid w:val="004241BB"/>
    <w:rsid w:val="0042590E"/>
    <w:rsid w:val="004259D1"/>
    <w:rsid w:val="00427024"/>
    <w:rsid w:val="00427060"/>
    <w:rsid w:val="00431842"/>
    <w:rsid w:val="004354A4"/>
    <w:rsid w:val="00435682"/>
    <w:rsid w:val="0043728E"/>
    <w:rsid w:val="00446DCB"/>
    <w:rsid w:val="0044746E"/>
    <w:rsid w:val="0045066E"/>
    <w:rsid w:val="00463206"/>
    <w:rsid w:val="004765F9"/>
    <w:rsid w:val="00477CF6"/>
    <w:rsid w:val="00482805"/>
    <w:rsid w:val="00482BA1"/>
    <w:rsid w:val="00482F15"/>
    <w:rsid w:val="004850BB"/>
    <w:rsid w:val="00486801"/>
    <w:rsid w:val="0048691C"/>
    <w:rsid w:val="004908D0"/>
    <w:rsid w:val="004931E1"/>
    <w:rsid w:val="00493AC1"/>
    <w:rsid w:val="004A1486"/>
    <w:rsid w:val="004A24F4"/>
    <w:rsid w:val="004A687F"/>
    <w:rsid w:val="004A69F9"/>
    <w:rsid w:val="004A754B"/>
    <w:rsid w:val="004B001A"/>
    <w:rsid w:val="004B5BB8"/>
    <w:rsid w:val="004B7655"/>
    <w:rsid w:val="004C5668"/>
    <w:rsid w:val="004D1A5C"/>
    <w:rsid w:val="004D3838"/>
    <w:rsid w:val="004E0AB9"/>
    <w:rsid w:val="004E4876"/>
    <w:rsid w:val="00500F4B"/>
    <w:rsid w:val="005018AF"/>
    <w:rsid w:val="00501F8A"/>
    <w:rsid w:val="00516174"/>
    <w:rsid w:val="0052197D"/>
    <w:rsid w:val="00522996"/>
    <w:rsid w:val="0053372D"/>
    <w:rsid w:val="00535FAD"/>
    <w:rsid w:val="00543C3D"/>
    <w:rsid w:val="005508C7"/>
    <w:rsid w:val="005543B1"/>
    <w:rsid w:val="00557140"/>
    <w:rsid w:val="00557720"/>
    <w:rsid w:val="005619A7"/>
    <w:rsid w:val="00564950"/>
    <w:rsid w:val="00567362"/>
    <w:rsid w:val="00574868"/>
    <w:rsid w:val="005767A3"/>
    <w:rsid w:val="00577A41"/>
    <w:rsid w:val="00581FA5"/>
    <w:rsid w:val="00586CD7"/>
    <w:rsid w:val="0059582D"/>
    <w:rsid w:val="005A7661"/>
    <w:rsid w:val="005B250B"/>
    <w:rsid w:val="005B2893"/>
    <w:rsid w:val="005B3B56"/>
    <w:rsid w:val="005B6E17"/>
    <w:rsid w:val="005C00BC"/>
    <w:rsid w:val="005C3578"/>
    <w:rsid w:val="005C7870"/>
    <w:rsid w:val="005E0C5C"/>
    <w:rsid w:val="005E7129"/>
    <w:rsid w:val="005F38A4"/>
    <w:rsid w:val="005F3CA4"/>
    <w:rsid w:val="005F4F56"/>
    <w:rsid w:val="00602A46"/>
    <w:rsid w:val="00605EF6"/>
    <w:rsid w:val="006068F6"/>
    <w:rsid w:val="00610736"/>
    <w:rsid w:val="006164DA"/>
    <w:rsid w:val="00617561"/>
    <w:rsid w:val="00624CD7"/>
    <w:rsid w:val="006304BF"/>
    <w:rsid w:val="006335E9"/>
    <w:rsid w:val="006352F2"/>
    <w:rsid w:val="00636BA4"/>
    <w:rsid w:val="00637DAD"/>
    <w:rsid w:val="00640DA7"/>
    <w:rsid w:val="00643BD3"/>
    <w:rsid w:val="00657599"/>
    <w:rsid w:val="0067035D"/>
    <w:rsid w:val="00682A78"/>
    <w:rsid w:val="00683CCE"/>
    <w:rsid w:val="00684A37"/>
    <w:rsid w:val="00685F1C"/>
    <w:rsid w:val="006867FE"/>
    <w:rsid w:val="00692C87"/>
    <w:rsid w:val="006A5D8E"/>
    <w:rsid w:val="006A62C0"/>
    <w:rsid w:val="006B1A56"/>
    <w:rsid w:val="006B5425"/>
    <w:rsid w:val="006B7E6B"/>
    <w:rsid w:val="006C4105"/>
    <w:rsid w:val="006D290F"/>
    <w:rsid w:val="006D2D2A"/>
    <w:rsid w:val="006D48A4"/>
    <w:rsid w:val="006E25E7"/>
    <w:rsid w:val="006E3E62"/>
    <w:rsid w:val="006E4A78"/>
    <w:rsid w:val="006E71EF"/>
    <w:rsid w:val="006F4B35"/>
    <w:rsid w:val="00700347"/>
    <w:rsid w:val="00704D7D"/>
    <w:rsid w:val="007077A2"/>
    <w:rsid w:val="007121BE"/>
    <w:rsid w:val="00716EA9"/>
    <w:rsid w:val="00720F39"/>
    <w:rsid w:val="0072595C"/>
    <w:rsid w:val="0072661B"/>
    <w:rsid w:val="00730357"/>
    <w:rsid w:val="00734FB1"/>
    <w:rsid w:val="00744E07"/>
    <w:rsid w:val="00747254"/>
    <w:rsid w:val="0075112E"/>
    <w:rsid w:val="0075592B"/>
    <w:rsid w:val="007579D8"/>
    <w:rsid w:val="007728AB"/>
    <w:rsid w:val="00773533"/>
    <w:rsid w:val="00783D14"/>
    <w:rsid w:val="0079414F"/>
    <w:rsid w:val="007A39FA"/>
    <w:rsid w:val="007A3ACD"/>
    <w:rsid w:val="007A6640"/>
    <w:rsid w:val="007A6B62"/>
    <w:rsid w:val="007A6B96"/>
    <w:rsid w:val="007B0587"/>
    <w:rsid w:val="007B76A1"/>
    <w:rsid w:val="007D21C7"/>
    <w:rsid w:val="007D3ED7"/>
    <w:rsid w:val="007D657F"/>
    <w:rsid w:val="007D65A0"/>
    <w:rsid w:val="007D6E58"/>
    <w:rsid w:val="007E295F"/>
    <w:rsid w:val="007E2B12"/>
    <w:rsid w:val="007F1242"/>
    <w:rsid w:val="007F35BF"/>
    <w:rsid w:val="007F62DB"/>
    <w:rsid w:val="007F66A2"/>
    <w:rsid w:val="008129A9"/>
    <w:rsid w:val="00821F76"/>
    <w:rsid w:val="0083073C"/>
    <w:rsid w:val="0083167E"/>
    <w:rsid w:val="0085672D"/>
    <w:rsid w:val="00857855"/>
    <w:rsid w:val="008604E0"/>
    <w:rsid w:val="00863C8A"/>
    <w:rsid w:val="008676DC"/>
    <w:rsid w:val="00873895"/>
    <w:rsid w:val="008814B1"/>
    <w:rsid w:val="008817B9"/>
    <w:rsid w:val="00886231"/>
    <w:rsid w:val="0089374C"/>
    <w:rsid w:val="008944BC"/>
    <w:rsid w:val="008949D8"/>
    <w:rsid w:val="0089692F"/>
    <w:rsid w:val="008971DD"/>
    <w:rsid w:val="008A3F94"/>
    <w:rsid w:val="008A53F9"/>
    <w:rsid w:val="008B06F8"/>
    <w:rsid w:val="008B2392"/>
    <w:rsid w:val="008B2BAD"/>
    <w:rsid w:val="008B6233"/>
    <w:rsid w:val="008C6ECC"/>
    <w:rsid w:val="008D16CF"/>
    <w:rsid w:val="008D48C4"/>
    <w:rsid w:val="008D4C73"/>
    <w:rsid w:val="008E16A5"/>
    <w:rsid w:val="008E1845"/>
    <w:rsid w:val="008E292E"/>
    <w:rsid w:val="008E3C32"/>
    <w:rsid w:val="008E3F34"/>
    <w:rsid w:val="008E57EB"/>
    <w:rsid w:val="008F5562"/>
    <w:rsid w:val="008F73E1"/>
    <w:rsid w:val="009045DC"/>
    <w:rsid w:val="0090703E"/>
    <w:rsid w:val="009110EC"/>
    <w:rsid w:val="009112F6"/>
    <w:rsid w:val="0091178C"/>
    <w:rsid w:val="009225CD"/>
    <w:rsid w:val="00925D07"/>
    <w:rsid w:val="00930105"/>
    <w:rsid w:val="009302B2"/>
    <w:rsid w:val="00932A9F"/>
    <w:rsid w:val="009348BD"/>
    <w:rsid w:val="00936A80"/>
    <w:rsid w:val="00945271"/>
    <w:rsid w:val="00946AC8"/>
    <w:rsid w:val="0095465E"/>
    <w:rsid w:val="00955881"/>
    <w:rsid w:val="00956123"/>
    <w:rsid w:val="00956A28"/>
    <w:rsid w:val="00965A5B"/>
    <w:rsid w:val="00971CA2"/>
    <w:rsid w:val="009732F0"/>
    <w:rsid w:val="00974E2E"/>
    <w:rsid w:val="009819AB"/>
    <w:rsid w:val="00983B40"/>
    <w:rsid w:val="00984CA9"/>
    <w:rsid w:val="00985D1F"/>
    <w:rsid w:val="00986528"/>
    <w:rsid w:val="00995723"/>
    <w:rsid w:val="009A1619"/>
    <w:rsid w:val="009A24A7"/>
    <w:rsid w:val="009A6FBC"/>
    <w:rsid w:val="009B0B02"/>
    <w:rsid w:val="009B0EE0"/>
    <w:rsid w:val="009B4064"/>
    <w:rsid w:val="009C10AD"/>
    <w:rsid w:val="009C6895"/>
    <w:rsid w:val="009D1573"/>
    <w:rsid w:val="009D3C68"/>
    <w:rsid w:val="009D46BA"/>
    <w:rsid w:val="009D47CF"/>
    <w:rsid w:val="009D5042"/>
    <w:rsid w:val="009D5A79"/>
    <w:rsid w:val="009D7A04"/>
    <w:rsid w:val="009E24EC"/>
    <w:rsid w:val="009E2DFC"/>
    <w:rsid w:val="009F2297"/>
    <w:rsid w:val="00A00544"/>
    <w:rsid w:val="00A12BCC"/>
    <w:rsid w:val="00A2120B"/>
    <w:rsid w:val="00A24D1F"/>
    <w:rsid w:val="00A3009E"/>
    <w:rsid w:val="00A33E6F"/>
    <w:rsid w:val="00A37A6F"/>
    <w:rsid w:val="00A4378D"/>
    <w:rsid w:val="00A45734"/>
    <w:rsid w:val="00A5021D"/>
    <w:rsid w:val="00A54466"/>
    <w:rsid w:val="00A613E6"/>
    <w:rsid w:val="00A641DE"/>
    <w:rsid w:val="00A66DDE"/>
    <w:rsid w:val="00A70D0F"/>
    <w:rsid w:val="00A71881"/>
    <w:rsid w:val="00A815DD"/>
    <w:rsid w:val="00A84C99"/>
    <w:rsid w:val="00A8727F"/>
    <w:rsid w:val="00AA3B95"/>
    <w:rsid w:val="00AB39BA"/>
    <w:rsid w:val="00AB4EA4"/>
    <w:rsid w:val="00AB54EB"/>
    <w:rsid w:val="00AB79F3"/>
    <w:rsid w:val="00AC3B4C"/>
    <w:rsid w:val="00AC76D8"/>
    <w:rsid w:val="00AC772B"/>
    <w:rsid w:val="00AD2083"/>
    <w:rsid w:val="00AD41A6"/>
    <w:rsid w:val="00AD776A"/>
    <w:rsid w:val="00AE063B"/>
    <w:rsid w:val="00AE62A7"/>
    <w:rsid w:val="00B03518"/>
    <w:rsid w:val="00B10670"/>
    <w:rsid w:val="00B10D35"/>
    <w:rsid w:val="00B11E4E"/>
    <w:rsid w:val="00B26841"/>
    <w:rsid w:val="00B32FB7"/>
    <w:rsid w:val="00B32FE8"/>
    <w:rsid w:val="00B417DF"/>
    <w:rsid w:val="00B41B5A"/>
    <w:rsid w:val="00B43149"/>
    <w:rsid w:val="00B52FD0"/>
    <w:rsid w:val="00B56DC2"/>
    <w:rsid w:val="00B60A6B"/>
    <w:rsid w:val="00B6245D"/>
    <w:rsid w:val="00B63D60"/>
    <w:rsid w:val="00B7019A"/>
    <w:rsid w:val="00B74121"/>
    <w:rsid w:val="00B7463E"/>
    <w:rsid w:val="00B75B81"/>
    <w:rsid w:val="00B75DF5"/>
    <w:rsid w:val="00B81031"/>
    <w:rsid w:val="00B82B97"/>
    <w:rsid w:val="00B835C6"/>
    <w:rsid w:val="00B841CB"/>
    <w:rsid w:val="00B857A0"/>
    <w:rsid w:val="00B9320B"/>
    <w:rsid w:val="00B96938"/>
    <w:rsid w:val="00B97B00"/>
    <w:rsid w:val="00BA034B"/>
    <w:rsid w:val="00BA6BD8"/>
    <w:rsid w:val="00BB1849"/>
    <w:rsid w:val="00BC34CA"/>
    <w:rsid w:val="00BC4D88"/>
    <w:rsid w:val="00BD1D2E"/>
    <w:rsid w:val="00BD288A"/>
    <w:rsid w:val="00BD4774"/>
    <w:rsid w:val="00BD580B"/>
    <w:rsid w:val="00BD62E8"/>
    <w:rsid w:val="00BE019F"/>
    <w:rsid w:val="00BE09C7"/>
    <w:rsid w:val="00BF04CD"/>
    <w:rsid w:val="00BF25EF"/>
    <w:rsid w:val="00BF2DD6"/>
    <w:rsid w:val="00BF6390"/>
    <w:rsid w:val="00BF7A84"/>
    <w:rsid w:val="00C0103F"/>
    <w:rsid w:val="00C01269"/>
    <w:rsid w:val="00C04734"/>
    <w:rsid w:val="00C10D24"/>
    <w:rsid w:val="00C13775"/>
    <w:rsid w:val="00C14F3E"/>
    <w:rsid w:val="00C210D9"/>
    <w:rsid w:val="00C25482"/>
    <w:rsid w:val="00C34D73"/>
    <w:rsid w:val="00C353DA"/>
    <w:rsid w:val="00C40A93"/>
    <w:rsid w:val="00C424F9"/>
    <w:rsid w:val="00C425CA"/>
    <w:rsid w:val="00C474A0"/>
    <w:rsid w:val="00C50E5D"/>
    <w:rsid w:val="00C51100"/>
    <w:rsid w:val="00C56BCF"/>
    <w:rsid w:val="00C659EC"/>
    <w:rsid w:val="00C739AD"/>
    <w:rsid w:val="00C7448A"/>
    <w:rsid w:val="00C92581"/>
    <w:rsid w:val="00CA0528"/>
    <w:rsid w:val="00CA3875"/>
    <w:rsid w:val="00CB15F9"/>
    <w:rsid w:val="00CB3732"/>
    <w:rsid w:val="00CC0BF4"/>
    <w:rsid w:val="00CC1061"/>
    <w:rsid w:val="00CC48BD"/>
    <w:rsid w:val="00CC6E04"/>
    <w:rsid w:val="00CD591F"/>
    <w:rsid w:val="00CD6E13"/>
    <w:rsid w:val="00CE5FCB"/>
    <w:rsid w:val="00CF7562"/>
    <w:rsid w:val="00D03C36"/>
    <w:rsid w:val="00D1256A"/>
    <w:rsid w:val="00D20928"/>
    <w:rsid w:val="00D21348"/>
    <w:rsid w:val="00D23ADE"/>
    <w:rsid w:val="00D25086"/>
    <w:rsid w:val="00D32343"/>
    <w:rsid w:val="00D333A7"/>
    <w:rsid w:val="00D37E52"/>
    <w:rsid w:val="00D42499"/>
    <w:rsid w:val="00D4267E"/>
    <w:rsid w:val="00D43330"/>
    <w:rsid w:val="00D43FCF"/>
    <w:rsid w:val="00D464D3"/>
    <w:rsid w:val="00D50752"/>
    <w:rsid w:val="00D51D19"/>
    <w:rsid w:val="00D5422D"/>
    <w:rsid w:val="00D55142"/>
    <w:rsid w:val="00D63068"/>
    <w:rsid w:val="00D64BB3"/>
    <w:rsid w:val="00D80243"/>
    <w:rsid w:val="00D8206F"/>
    <w:rsid w:val="00D827F4"/>
    <w:rsid w:val="00D83756"/>
    <w:rsid w:val="00D84A93"/>
    <w:rsid w:val="00D852E6"/>
    <w:rsid w:val="00D86AB2"/>
    <w:rsid w:val="00D91200"/>
    <w:rsid w:val="00DA0298"/>
    <w:rsid w:val="00DA131B"/>
    <w:rsid w:val="00DA3428"/>
    <w:rsid w:val="00DA514B"/>
    <w:rsid w:val="00DA6932"/>
    <w:rsid w:val="00DC0CA6"/>
    <w:rsid w:val="00DC3C28"/>
    <w:rsid w:val="00DC4834"/>
    <w:rsid w:val="00DC676A"/>
    <w:rsid w:val="00DC7A86"/>
    <w:rsid w:val="00DD4D96"/>
    <w:rsid w:val="00DE08FE"/>
    <w:rsid w:val="00DE4560"/>
    <w:rsid w:val="00DE5C03"/>
    <w:rsid w:val="00DE6761"/>
    <w:rsid w:val="00DF1D0E"/>
    <w:rsid w:val="00DF38BB"/>
    <w:rsid w:val="00DF594B"/>
    <w:rsid w:val="00E003E5"/>
    <w:rsid w:val="00E13D13"/>
    <w:rsid w:val="00E15940"/>
    <w:rsid w:val="00E16663"/>
    <w:rsid w:val="00E21D4C"/>
    <w:rsid w:val="00E33A5A"/>
    <w:rsid w:val="00E3524C"/>
    <w:rsid w:val="00E35CEA"/>
    <w:rsid w:val="00E3657E"/>
    <w:rsid w:val="00E36B4F"/>
    <w:rsid w:val="00E42A15"/>
    <w:rsid w:val="00E43997"/>
    <w:rsid w:val="00E44514"/>
    <w:rsid w:val="00E52123"/>
    <w:rsid w:val="00E5783B"/>
    <w:rsid w:val="00E66A91"/>
    <w:rsid w:val="00E752D1"/>
    <w:rsid w:val="00E80333"/>
    <w:rsid w:val="00E81EF0"/>
    <w:rsid w:val="00E83A26"/>
    <w:rsid w:val="00E935F2"/>
    <w:rsid w:val="00EA0449"/>
    <w:rsid w:val="00EA078D"/>
    <w:rsid w:val="00EA0C71"/>
    <w:rsid w:val="00EA436A"/>
    <w:rsid w:val="00EB0CEC"/>
    <w:rsid w:val="00EB17F2"/>
    <w:rsid w:val="00EB1E5C"/>
    <w:rsid w:val="00EB2802"/>
    <w:rsid w:val="00EB3780"/>
    <w:rsid w:val="00EC1391"/>
    <w:rsid w:val="00EC1D5A"/>
    <w:rsid w:val="00EC4205"/>
    <w:rsid w:val="00EC5020"/>
    <w:rsid w:val="00EC69E3"/>
    <w:rsid w:val="00EC70D9"/>
    <w:rsid w:val="00ED0F32"/>
    <w:rsid w:val="00ED2F86"/>
    <w:rsid w:val="00ED6A32"/>
    <w:rsid w:val="00EE2A49"/>
    <w:rsid w:val="00EE54AD"/>
    <w:rsid w:val="00EE78BF"/>
    <w:rsid w:val="00EF600E"/>
    <w:rsid w:val="00F039C3"/>
    <w:rsid w:val="00F041C7"/>
    <w:rsid w:val="00F053B4"/>
    <w:rsid w:val="00F07534"/>
    <w:rsid w:val="00F11FCD"/>
    <w:rsid w:val="00F13BFA"/>
    <w:rsid w:val="00F14094"/>
    <w:rsid w:val="00F15FFA"/>
    <w:rsid w:val="00F16D40"/>
    <w:rsid w:val="00F22225"/>
    <w:rsid w:val="00F2461B"/>
    <w:rsid w:val="00F30F0C"/>
    <w:rsid w:val="00F3169D"/>
    <w:rsid w:val="00F33702"/>
    <w:rsid w:val="00F36004"/>
    <w:rsid w:val="00F41710"/>
    <w:rsid w:val="00F42D9C"/>
    <w:rsid w:val="00F46B35"/>
    <w:rsid w:val="00F51C3B"/>
    <w:rsid w:val="00F565AE"/>
    <w:rsid w:val="00F646F2"/>
    <w:rsid w:val="00F65D75"/>
    <w:rsid w:val="00F67CC2"/>
    <w:rsid w:val="00F75779"/>
    <w:rsid w:val="00F84885"/>
    <w:rsid w:val="00F85C0C"/>
    <w:rsid w:val="00F90C4A"/>
    <w:rsid w:val="00F91D67"/>
    <w:rsid w:val="00F926A8"/>
    <w:rsid w:val="00F9444F"/>
    <w:rsid w:val="00FA2863"/>
    <w:rsid w:val="00FA3896"/>
    <w:rsid w:val="00FB23F3"/>
    <w:rsid w:val="00FB482F"/>
    <w:rsid w:val="00FB4F33"/>
    <w:rsid w:val="00FB54F6"/>
    <w:rsid w:val="00FC2B08"/>
    <w:rsid w:val="00FC6945"/>
    <w:rsid w:val="00FC6B8A"/>
    <w:rsid w:val="00FD4997"/>
    <w:rsid w:val="00FE2ADA"/>
    <w:rsid w:val="00FE6AA1"/>
    <w:rsid w:val="00FF1811"/>
    <w:rsid w:val="00FF57C0"/>
    <w:rsid w:val="00FF77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F5361F"/>
  <w15:docId w15:val="{FF2A4F57-7197-4DD9-AF89-11F86DE4B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86801"/>
  </w:style>
  <w:style w:type="paragraph" w:styleId="Heading1">
    <w:name w:val="heading 1"/>
    <w:basedOn w:val="Normal"/>
    <w:next w:val="Normal"/>
    <w:link w:val="Heading1Char"/>
    <w:qFormat/>
    <w:rsid w:val="00BD580B"/>
    <w:pPr>
      <w:keepNext/>
      <w:spacing w:after="0" w:line="240" w:lineRule="auto"/>
      <w:outlineLvl w:val="0"/>
    </w:pPr>
    <w:rPr>
      <w:rFonts w:ascii="Times New Roman" w:eastAsia="Times New Roman" w:hAnsi="Times New Roman" w:cs="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801"/>
    <w:pPr>
      <w:tabs>
        <w:tab w:val="center" w:pos="4819"/>
        <w:tab w:val="right" w:pos="9638"/>
      </w:tabs>
      <w:spacing w:after="0" w:line="240" w:lineRule="auto"/>
    </w:pPr>
  </w:style>
  <w:style w:type="character" w:customStyle="1" w:styleId="HeaderChar">
    <w:name w:val="Header Char"/>
    <w:basedOn w:val="DefaultParagraphFont"/>
    <w:link w:val="Header"/>
    <w:uiPriority w:val="99"/>
    <w:rsid w:val="00486801"/>
  </w:style>
  <w:style w:type="paragraph" w:styleId="Footer">
    <w:name w:val="footer"/>
    <w:basedOn w:val="Normal"/>
    <w:link w:val="FooterChar"/>
    <w:uiPriority w:val="99"/>
    <w:unhideWhenUsed/>
    <w:rsid w:val="00486801"/>
    <w:pPr>
      <w:tabs>
        <w:tab w:val="center" w:pos="4819"/>
        <w:tab w:val="right" w:pos="9638"/>
      </w:tabs>
      <w:spacing w:after="0" w:line="240" w:lineRule="auto"/>
    </w:pPr>
  </w:style>
  <w:style w:type="character" w:customStyle="1" w:styleId="FooterChar">
    <w:name w:val="Footer Char"/>
    <w:basedOn w:val="DefaultParagraphFont"/>
    <w:link w:val="Footer"/>
    <w:uiPriority w:val="99"/>
    <w:rsid w:val="00486801"/>
  </w:style>
  <w:style w:type="character" w:styleId="PageNumber">
    <w:name w:val="page number"/>
    <w:basedOn w:val="DefaultParagraphFont"/>
    <w:rsid w:val="00486801"/>
  </w:style>
  <w:style w:type="paragraph" w:styleId="CommentText">
    <w:name w:val="annotation text"/>
    <w:basedOn w:val="Normal"/>
    <w:link w:val="CommentTextChar"/>
    <w:rsid w:val="004015F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015F6"/>
    <w:rPr>
      <w:rFonts w:ascii="Times New Roman" w:eastAsia="Times New Roman" w:hAnsi="Times New Roman" w:cs="Times New Roman"/>
      <w:sz w:val="20"/>
      <w:szCs w:val="20"/>
    </w:rPr>
  </w:style>
  <w:style w:type="paragraph" w:styleId="PlainText">
    <w:name w:val="Plain Text"/>
    <w:basedOn w:val="Normal"/>
    <w:link w:val="PlainTextChar"/>
    <w:uiPriority w:val="99"/>
    <w:unhideWhenUsed/>
    <w:rsid w:val="0019079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9079D"/>
    <w:rPr>
      <w:rFonts w:ascii="Consolas" w:hAnsi="Consolas"/>
      <w:sz w:val="21"/>
      <w:szCs w:val="21"/>
    </w:rPr>
  </w:style>
  <w:style w:type="character" w:customStyle="1" w:styleId="copy">
    <w:name w:val="copy"/>
    <w:basedOn w:val="DefaultParagraphFont"/>
    <w:rsid w:val="0039004B"/>
  </w:style>
  <w:style w:type="paragraph" w:customStyle="1" w:styleId="Default">
    <w:name w:val="Default"/>
    <w:rsid w:val="00B9693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BD580B"/>
    <w:rPr>
      <w:rFonts w:ascii="Times New Roman" w:eastAsia="Times New Roman" w:hAnsi="Times New Roman" w:cs="Times New Roman"/>
      <w:b/>
      <w:bCs/>
      <w:sz w:val="32"/>
      <w:szCs w:val="32"/>
    </w:rPr>
  </w:style>
  <w:style w:type="paragraph" w:customStyle="1" w:styleId="DiagramaCharChar1Diagrama">
    <w:name w:val="Diagrama Char Char1 Diagrama"/>
    <w:basedOn w:val="Normal"/>
    <w:rsid w:val="00343811"/>
    <w:pPr>
      <w:spacing w:after="160" w:line="240" w:lineRule="exact"/>
    </w:pPr>
    <w:rPr>
      <w:rFonts w:ascii="Tahoma" w:eastAsia="Times New Roman" w:hAnsi="Tahoma" w:cs="Times New Roman"/>
      <w:sz w:val="20"/>
      <w:szCs w:val="20"/>
      <w:lang w:val="en-US"/>
    </w:rPr>
  </w:style>
  <w:style w:type="character" w:customStyle="1" w:styleId="FontStyle23">
    <w:name w:val="Font Style23"/>
    <w:rsid w:val="009045DC"/>
    <w:rPr>
      <w:rFonts w:ascii="Times New Roman" w:hAnsi="Times New Roman"/>
      <w:sz w:val="22"/>
    </w:rPr>
  </w:style>
  <w:style w:type="paragraph" w:styleId="ListParagraph">
    <w:name w:val="List Paragraph"/>
    <w:basedOn w:val="Normal"/>
    <w:uiPriority w:val="34"/>
    <w:qFormat/>
    <w:rsid w:val="00BF2D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936582">
      <w:bodyDiv w:val="1"/>
      <w:marLeft w:val="0"/>
      <w:marRight w:val="0"/>
      <w:marTop w:val="0"/>
      <w:marBottom w:val="0"/>
      <w:divBdr>
        <w:top w:val="none" w:sz="0" w:space="0" w:color="auto"/>
        <w:left w:val="none" w:sz="0" w:space="0" w:color="auto"/>
        <w:bottom w:val="none" w:sz="0" w:space="0" w:color="auto"/>
        <w:right w:val="none" w:sz="0" w:space="0" w:color="auto"/>
      </w:divBdr>
    </w:div>
    <w:div w:id="1034384690">
      <w:bodyDiv w:val="1"/>
      <w:marLeft w:val="0"/>
      <w:marRight w:val="0"/>
      <w:marTop w:val="0"/>
      <w:marBottom w:val="0"/>
      <w:divBdr>
        <w:top w:val="none" w:sz="0" w:space="0" w:color="auto"/>
        <w:left w:val="none" w:sz="0" w:space="0" w:color="auto"/>
        <w:bottom w:val="none" w:sz="0" w:space="0" w:color="auto"/>
        <w:right w:val="none" w:sz="0" w:space="0" w:color="auto"/>
      </w:divBdr>
    </w:div>
    <w:div w:id="1125000670">
      <w:bodyDiv w:val="1"/>
      <w:marLeft w:val="0"/>
      <w:marRight w:val="0"/>
      <w:marTop w:val="0"/>
      <w:marBottom w:val="0"/>
      <w:divBdr>
        <w:top w:val="none" w:sz="0" w:space="0" w:color="auto"/>
        <w:left w:val="none" w:sz="0" w:space="0" w:color="auto"/>
        <w:bottom w:val="none" w:sz="0" w:space="0" w:color="auto"/>
        <w:right w:val="none" w:sz="0" w:space="0" w:color="auto"/>
      </w:divBdr>
    </w:div>
    <w:div w:id="1181313810">
      <w:bodyDiv w:val="1"/>
      <w:marLeft w:val="0"/>
      <w:marRight w:val="0"/>
      <w:marTop w:val="0"/>
      <w:marBottom w:val="0"/>
      <w:divBdr>
        <w:top w:val="none" w:sz="0" w:space="0" w:color="auto"/>
        <w:left w:val="none" w:sz="0" w:space="0" w:color="auto"/>
        <w:bottom w:val="none" w:sz="0" w:space="0" w:color="auto"/>
        <w:right w:val="none" w:sz="0" w:space="0" w:color="auto"/>
      </w:divBdr>
    </w:div>
    <w:div w:id="1613591631">
      <w:bodyDiv w:val="1"/>
      <w:marLeft w:val="0"/>
      <w:marRight w:val="0"/>
      <w:marTop w:val="0"/>
      <w:marBottom w:val="0"/>
      <w:divBdr>
        <w:top w:val="none" w:sz="0" w:space="0" w:color="auto"/>
        <w:left w:val="none" w:sz="0" w:space="0" w:color="auto"/>
        <w:bottom w:val="none" w:sz="0" w:space="0" w:color="auto"/>
        <w:right w:val="none" w:sz="0" w:space="0" w:color="auto"/>
      </w:divBdr>
    </w:div>
    <w:div w:id="168166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EBE6BB-7F26-4A46-A47A-474377C72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1999</TotalTime>
  <Pages>3</Pages>
  <Words>1811</Words>
  <Characters>10325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Inga Noreikienė</cp:lastModifiedBy>
  <cp:revision>78</cp:revision>
  <cp:lastPrinted>2016-01-26T14:49:00Z</cp:lastPrinted>
  <dcterms:created xsi:type="dcterms:W3CDTF">2014-10-31T09:02:00Z</dcterms:created>
  <dcterms:modified xsi:type="dcterms:W3CDTF">2016-04-06T13:35:00Z</dcterms:modified>
</cp:coreProperties>
</file>