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521B42" w:rsidRPr="001111E0" w:rsidRDefault="00521B42" w:rsidP="00521B42">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03839100" r:id="rId8"/>
        </w:object>
      </w:r>
    </w:p>
    <w:p w:rsidR="00521B42" w:rsidRPr="001111E0" w:rsidRDefault="00521B42" w:rsidP="00521B42">
      <w:pPr>
        <w:spacing w:after="0" w:line="240" w:lineRule="auto"/>
        <w:jc w:val="center"/>
        <w:rPr>
          <w:rFonts w:ascii="Times New Roman" w:eastAsia="Times New Roman" w:hAnsi="Times New Roman" w:cs="Times New Roman"/>
          <w:sz w:val="24"/>
          <w:szCs w:val="24"/>
        </w:rPr>
      </w:pPr>
    </w:p>
    <w:p w:rsidR="00521B42" w:rsidRPr="00684F1E" w:rsidRDefault="00521B42" w:rsidP="00521B42">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521B42" w:rsidRPr="00684F1E" w:rsidRDefault="00521B42" w:rsidP="00521B4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521B42" w:rsidRPr="001111E0" w:rsidRDefault="00521B42" w:rsidP="00521B42">
      <w:pPr>
        <w:tabs>
          <w:tab w:val="left" w:pos="900"/>
        </w:tabs>
        <w:spacing w:after="0" w:line="240" w:lineRule="auto"/>
        <w:rPr>
          <w:rFonts w:ascii="Times New Roman" w:eastAsia="Times New Roman" w:hAnsi="Times New Roman" w:cs="Times New Roman"/>
          <w:bCs/>
          <w:sz w:val="24"/>
          <w:szCs w:val="24"/>
        </w:rPr>
      </w:pPr>
    </w:p>
    <w:p w:rsidR="00521B42" w:rsidRDefault="00521B42" w:rsidP="00521B4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521B42" w:rsidRPr="00684F1E" w:rsidRDefault="00521B42" w:rsidP="00521B4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521B42" w:rsidRPr="009B523F" w:rsidRDefault="00521B42" w:rsidP="00521B42">
      <w:pPr>
        <w:keepLines/>
        <w:suppressAutoHyphens/>
        <w:autoSpaceDE w:val="0"/>
        <w:autoSpaceDN w:val="0"/>
        <w:adjustRightInd w:val="0"/>
        <w:spacing w:after="0" w:line="283" w:lineRule="auto"/>
        <w:ind w:left="180"/>
        <w:jc w:val="center"/>
        <w:textAlignment w:val="center"/>
        <w:rPr>
          <w:rFonts w:ascii="Times New Roman" w:eastAsia="Calibri" w:hAnsi="Times New Roman" w:cs="Times New Roman"/>
          <w:b/>
          <w:bCs/>
          <w:sz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w:t>
      </w:r>
      <w:r w:rsidRPr="00684F1E">
        <w:rPr>
          <w:rFonts w:ascii="Times New Roman" w:eastAsia="Times New Roman" w:hAnsi="Times New Roman" w:cs="Times New Roman"/>
          <w:b/>
          <w:bCs/>
          <w:caps/>
          <w:color w:val="000000"/>
          <w:sz w:val="24"/>
          <w:szCs w:val="24"/>
        </w:rPr>
        <w:t xml:space="preserve"> </w:t>
      </w:r>
      <w:r w:rsidRPr="00616656">
        <w:rPr>
          <w:rFonts w:ascii="Times New Roman" w:eastAsia="Times New Roman" w:hAnsi="Times New Roman" w:cs="Times New Roman"/>
          <w:b/>
          <w:bCs/>
          <w:sz w:val="24"/>
          <w:szCs w:val="24"/>
        </w:rPr>
        <w:t>KAD BŪTŲ PAKEISTOS PIRKIMO SUTAR</w:t>
      </w:r>
      <w:r>
        <w:rPr>
          <w:rFonts w:ascii="Times New Roman" w:eastAsia="Times New Roman" w:hAnsi="Times New Roman" w:cs="Times New Roman"/>
          <w:b/>
          <w:bCs/>
          <w:sz w:val="24"/>
          <w:szCs w:val="24"/>
        </w:rPr>
        <w:t>TIES</w:t>
      </w:r>
      <w:r w:rsidRPr="00616656">
        <w:rPr>
          <w:rFonts w:ascii="Times New Roman" w:eastAsia="Times New Roman" w:hAnsi="Times New Roman" w:cs="Times New Roman"/>
          <w:b/>
          <w:bCs/>
          <w:sz w:val="24"/>
          <w:szCs w:val="24"/>
        </w:rPr>
        <w:t xml:space="preserve"> SĄLYGOS</w:t>
      </w:r>
      <w:r>
        <w:rPr>
          <w:rFonts w:ascii="Times New Roman" w:eastAsia="Times New Roman" w:hAnsi="Times New Roman" w:cs="Times New Roman"/>
          <w:b/>
          <w:bCs/>
          <w:sz w:val="24"/>
          <w:szCs w:val="24"/>
        </w:rPr>
        <w:t xml:space="preserve"> </w:t>
      </w:r>
      <w:r w:rsidRPr="009B523F">
        <w:rPr>
          <w:rFonts w:ascii="Times New Roman" w:eastAsia="Calibri" w:hAnsi="Times New Roman" w:cs="Times New Roman"/>
          <w:b/>
          <w:bCs/>
          <w:sz w:val="24"/>
        </w:rPr>
        <w:t>IR SUTIKIMO VYKDYTI PIRKIMĄ</w:t>
      </w:r>
    </w:p>
    <w:p w:rsidR="00521B42" w:rsidRPr="009B523F" w:rsidRDefault="00521B42" w:rsidP="00521B4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9B523F">
        <w:rPr>
          <w:rFonts w:ascii="Times New Roman" w:eastAsia="Calibri" w:hAnsi="Times New Roman" w:cs="Times New Roman"/>
          <w:b/>
          <w:bCs/>
          <w:sz w:val="24"/>
        </w:rPr>
        <w:t>NESKELBIAMŲ DERYBŲ BŪDU</w:t>
      </w:r>
    </w:p>
    <w:p w:rsidR="00521B42" w:rsidRDefault="00521B42" w:rsidP="00521B42">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521B42" w:rsidRPr="009B523F" w:rsidRDefault="00521B42" w:rsidP="00521B42">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521B42" w:rsidRPr="009B523F" w:rsidRDefault="00521B42" w:rsidP="00521B42">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9B523F">
        <w:rPr>
          <w:rFonts w:ascii="Times New Roman" w:eastAsia="Times New Roman" w:hAnsi="Times New Roman" w:cs="Times New Roman"/>
          <w:color w:val="000000"/>
          <w:sz w:val="24"/>
          <w:szCs w:val="24"/>
        </w:rPr>
        <w:t>201</w:t>
      </w:r>
      <w:r>
        <w:rPr>
          <w:rFonts w:ascii="Times New Roman" w:eastAsia="Times New Roman" w:hAnsi="Times New Roman" w:cs="Times New Roman"/>
          <w:color w:val="000000"/>
          <w:sz w:val="24"/>
          <w:szCs w:val="24"/>
        </w:rPr>
        <w:t>5</w:t>
      </w:r>
      <w:r w:rsidRPr="009B523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w:t>
      </w:r>
      <w:r w:rsidR="00DF38E1">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r w:rsidRPr="009B52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B523F">
        <w:rPr>
          <w:rFonts w:ascii="Times New Roman" w:eastAsia="Times New Roman" w:hAnsi="Times New Roman" w:cs="Times New Roman"/>
          <w:color w:val="000000"/>
          <w:sz w:val="24"/>
          <w:szCs w:val="24"/>
        </w:rPr>
        <w:t xml:space="preserve">   Nr. 4S-</w:t>
      </w:r>
    </w:p>
    <w:p w:rsidR="00521B42" w:rsidRPr="009B523F" w:rsidRDefault="00521B42" w:rsidP="00521B42">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9B523F">
        <w:rPr>
          <w:rFonts w:ascii="Times New Roman" w:eastAsia="Times New Roman" w:hAnsi="Times New Roman" w:cs="Times New Roman"/>
          <w:sz w:val="24"/>
          <w:szCs w:val="24"/>
        </w:rPr>
        <w:t xml:space="preserve">          Vilnius</w:t>
      </w:r>
    </w:p>
    <w:p w:rsidR="00521B42" w:rsidRDefault="00521B42" w:rsidP="00521B42">
      <w:pPr>
        <w:spacing w:after="0" w:line="240" w:lineRule="auto"/>
        <w:ind w:firstLine="567"/>
        <w:jc w:val="both"/>
        <w:rPr>
          <w:rFonts w:ascii="Times New Roman" w:eastAsia="Calibri" w:hAnsi="Times New Roman" w:cs="Times New Roman"/>
          <w:sz w:val="24"/>
          <w:szCs w:val="24"/>
        </w:rPr>
      </w:pPr>
    </w:p>
    <w:p w:rsidR="00521B42" w:rsidRDefault="00521B42" w:rsidP="00521B42">
      <w:pPr>
        <w:spacing w:after="0" w:line="240" w:lineRule="auto"/>
        <w:ind w:firstLine="567"/>
        <w:jc w:val="both"/>
        <w:rPr>
          <w:rFonts w:ascii="Times New Roman" w:eastAsia="Calibri" w:hAnsi="Times New Roman" w:cs="Times New Roman"/>
          <w:sz w:val="24"/>
          <w:szCs w:val="24"/>
        </w:rPr>
      </w:pPr>
    </w:p>
    <w:p w:rsidR="00521B42" w:rsidRDefault="00521B42" w:rsidP="00521B42">
      <w:pPr>
        <w:spacing w:after="0" w:line="240" w:lineRule="auto"/>
        <w:ind w:firstLine="567"/>
        <w:jc w:val="both"/>
        <w:rPr>
          <w:rFonts w:ascii="Times New Roman" w:eastAsia="Calibri" w:hAnsi="Times New Roman" w:cs="Times New Roman"/>
          <w:sz w:val="24"/>
          <w:szCs w:val="24"/>
        </w:rPr>
      </w:pPr>
      <w:r w:rsidRPr="00C141A0">
        <w:rPr>
          <w:rFonts w:ascii="Times New Roman" w:hAnsi="Times New Roman" w:cs="Times New Roman"/>
          <w:sz w:val="24"/>
          <w:szCs w:val="24"/>
        </w:rPr>
        <w:t>Viešųjų pirkimų tarnyba (toliau – Tarnyba), vadovaudamasi Lietuvos Respublikos viešųjų pirkimų įstatymo (toliau – Įstatymas) 8</w:t>
      </w:r>
      <w:r w:rsidRPr="00C141A0">
        <w:rPr>
          <w:rFonts w:ascii="Times New Roman" w:hAnsi="Times New Roman" w:cs="Times New Roman"/>
          <w:sz w:val="24"/>
          <w:szCs w:val="24"/>
          <w:vertAlign w:val="superscript"/>
        </w:rPr>
        <w:t>2</w:t>
      </w:r>
      <w:r w:rsidRPr="00C141A0">
        <w:rPr>
          <w:rFonts w:ascii="Times New Roman" w:hAnsi="Times New Roman" w:cs="Times New Roman"/>
          <w:sz w:val="24"/>
          <w:szCs w:val="24"/>
        </w:rPr>
        <w:t xml:space="preserve"> straipsnio 2 dalies 7 punkto nuostatomis, išnagrinėjo Jūsų prašymą sutikti</w:t>
      </w:r>
      <w:r>
        <w:rPr>
          <w:rFonts w:ascii="Times New Roman" w:hAnsi="Times New Roman" w:cs="Times New Roman"/>
          <w:sz w:val="24"/>
          <w:szCs w:val="24"/>
        </w:rPr>
        <w:t xml:space="preserve">, kad </w:t>
      </w:r>
      <w:r w:rsidRPr="00C141A0">
        <w:rPr>
          <w:rFonts w:ascii="Times New Roman" w:hAnsi="Times New Roman" w:cs="Times New Roman"/>
          <w:sz w:val="24"/>
          <w:szCs w:val="24"/>
        </w:rPr>
        <w:t xml:space="preserve">būtų pakeistos </w:t>
      </w:r>
      <w:r w:rsidRPr="00837E7E">
        <w:rPr>
          <w:rFonts w:ascii="Times New Roman" w:hAnsi="Times New Roman" w:cs="Times New Roman"/>
          <w:sz w:val="24"/>
          <w:szCs w:val="24"/>
        </w:rPr>
        <w:t>201</w:t>
      </w:r>
      <w:r>
        <w:rPr>
          <w:rFonts w:ascii="Times New Roman" w:hAnsi="Times New Roman" w:cs="Times New Roman"/>
          <w:sz w:val="24"/>
          <w:szCs w:val="24"/>
        </w:rPr>
        <w:t>4</w:t>
      </w:r>
      <w:r w:rsidRPr="00837E7E">
        <w:rPr>
          <w:rFonts w:ascii="Times New Roman" w:hAnsi="Times New Roman" w:cs="Times New Roman"/>
          <w:sz w:val="24"/>
          <w:szCs w:val="24"/>
        </w:rPr>
        <w:t xml:space="preserve"> m. </w:t>
      </w:r>
      <w:r>
        <w:rPr>
          <w:rFonts w:ascii="Times New Roman" w:hAnsi="Times New Roman" w:cs="Times New Roman"/>
          <w:sz w:val="24"/>
          <w:szCs w:val="24"/>
        </w:rPr>
        <w:t>kovo</w:t>
      </w:r>
      <w:r w:rsidRPr="00837E7E">
        <w:rPr>
          <w:rFonts w:ascii="Times New Roman" w:hAnsi="Times New Roman" w:cs="Times New Roman"/>
          <w:sz w:val="24"/>
          <w:szCs w:val="24"/>
        </w:rPr>
        <w:t xml:space="preserve"> </w:t>
      </w:r>
      <w:r>
        <w:rPr>
          <w:rFonts w:ascii="Times New Roman" w:hAnsi="Times New Roman" w:cs="Times New Roman"/>
          <w:sz w:val="24"/>
          <w:szCs w:val="24"/>
        </w:rPr>
        <w:t>10</w:t>
      </w:r>
      <w:r w:rsidRPr="00837E7E">
        <w:rPr>
          <w:rFonts w:ascii="Times New Roman" w:hAnsi="Times New Roman" w:cs="Times New Roman"/>
          <w:sz w:val="24"/>
          <w:szCs w:val="24"/>
        </w:rPr>
        <w:t xml:space="preserve"> d. </w:t>
      </w:r>
      <w:r>
        <w:rPr>
          <w:rFonts w:ascii="Times New Roman" w:hAnsi="Times New Roman" w:cs="Times New Roman"/>
          <w:sz w:val="24"/>
          <w:szCs w:val="24"/>
        </w:rPr>
        <w:t>Statybos rangos</w:t>
      </w:r>
      <w:r w:rsidRPr="00C17879">
        <w:rPr>
          <w:rFonts w:ascii="Times New Roman" w:hAnsi="Times New Roman" w:cs="Times New Roman"/>
          <w:sz w:val="24"/>
          <w:szCs w:val="24"/>
        </w:rPr>
        <w:t xml:space="preserve"> </w:t>
      </w:r>
      <w:r w:rsidRPr="006E423E">
        <w:rPr>
          <w:rFonts w:ascii="Times New Roman" w:hAnsi="Times New Roman" w:cs="Times New Roman"/>
          <w:sz w:val="24"/>
          <w:szCs w:val="24"/>
        </w:rPr>
        <w:t xml:space="preserve">sutarties Nr. </w:t>
      </w:r>
      <w:r>
        <w:rPr>
          <w:rFonts w:ascii="Times New Roman" w:hAnsi="Times New Roman" w:cs="Times New Roman"/>
          <w:sz w:val="24"/>
          <w:szCs w:val="24"/>
        </w:rPr>
        <w:t>45-15</w:t>
      </w:r>
      <w:r w:rsidRPr="006E423E">
        <w:rPr>
          <w:rFonts w:ascii="Times New Roman" w:hAnsi="Times New Roman" w:cs="Times New Roman"/>
          <w:sz w:val="24"/>
          <w:szCs w:val="24"/>
        </w:rPr>
        <w:t xml:space="preserve"> (toliau – Sutartis), sudarytos tarp </w:t>
      </w:r>
      <w:r>
        <w:rPr>
          <w:rFonts w:ascii="Times New Roman" w:hAnsi="Times New Roman" w:cs="Times New Roman"/>
          <w:bCs/>
          <w:color w:val="000000"/>
          <w:sz w:val="24"/>
          <w:szCs w:val="24"/>
        </w:rPr>
        <w:t>Vytauto Didžiojo universiteto</w:t>
      </w:r>
      <w:r w:rsidRPr="006E423E">
        <w:rPr>
          <w:rFonts w:ascii="Times New Roman" w:hAnsi="Times New Roman" w:cs="Times New Roman"/>
          <w:bCs/>
          <w:color w:val="000000"/>
          <w:sz w:val="24"/>
          <w:szCs w:val="24"/>
        </w:rPr>
        <w:t xml:space="preserve"> </w:t>
      </w:r>
      <w:r w:rsidRPr="006E423E">
        <w:rPr>
          <w:rFonts w:ascii="Times New Roman" w:hAnsi="Times New Roman" w:cs="Times New Roman"/>
          <w:sz w:val="24"/>
          <w:szCs w:val="24"/>
        </w:rPr>
        <w:t xml:space="preserve">(toliau – Perkančioji organizacija) ir </w:t>
      </w:r>
      <w:r>
        <w:rPr>
          <w:rFonts w:ascii="Times New Roman" w:hAnsi="Times New Roman" w:cs="Times New Roman"/>
          <w:sz w:val="24"/>
          <w:szCs w:val="24"/>
        </w:rPr>
        <w:t>Jungtinės veiklos sutarties pagrindu veikiančios grupės: UAB „</w:t>
      </w:r>
      <w:proofErr w:type="spellStart"/>
      <w:r>
        <w:rPr>
          <w:rFonts w:ascii="Times New Roman" w:hAnsi="Times New Roman" w:cs="Times New Roman"/>
          <w:sz w:val="24"/>
          <w:szCs w:val="24"/>
        </w:rPr>
        <w:t>Avona</w:t>
      </w:r>
      <w:proofErr w:type="spellEnd"/>
      <w:r>
        <w:rPr>
          <w:rFonts w:ascii="Times New Roman" w:hAnsi="Times New Roman" w:cs="Times New Roman"/>
          <w:sz w:val="24"/>
          <w:szCs w:val="24"/>
        </w:rPr>
        <w:t xml:space="preserve">“, AB „Kauno dujotiekio statyba“, </w:t>
      </w:r>
      <w:proofErr w:type="spellStart"/>
      <w:r>
        <w:rPr>
          <w:rFonts w:ascii="Times New Roman" w:hAnsi="Times New Roman" w:cs="Times New Roman"/>
          <w:sz w:val="24"/>
          <w:szCs w:val="24"/>
        </w:rPr>
        <w:t>Pilkausko</w:t>
      </w:r>
      <w:proofErr w:type="spellEnd"/>
      <w:r>
        <w:rPr>
          <w:rFonts w:ascii="Times New Roman" w:hAnsi="Times New Roman" w:cs="Times New Roman"/>
          <w:sz w:val="24"/>
          <w:szCs w:val="24"/>
        </w:rPr>
        <w:t xml:space="preserve"> architektūros projektavimo firmos „GRAFO“ (toli</w:t>
      </w:r>
      <w:r w:rsidRPr="006E423E">
        <w:rPr>
          <w:rFonts w:ascii="Times New Roman" w:hAnsi="Times New Roman" w:cs="Times New Roman"/>
          <w:sz w:val="24"/>
          <w:szCs w:val="24"/>
        </w:rPr>
        <w:t xml:space="preserve">au – </w:t>
      </w:r>
      <w:r>
        <w:rPr>
          <w:rFonts w:ascii="Times New Roman" w:hAnsi="Times New Roman" w:cs="Times New Roman"/>
          <w:sz w:val="24"/>
          <w:szCs w:val="24"/>
        </w:rPr>
        <w:t>Rangovas</w:t>
      </w:r>
      <w:r w:rsidRPr="006E423E">
        <w:rPr>
          <w:rFonts w:ascii="Times New Roman" w:hAnsi="Times New Roman" w:cs="Times New Roman"/>
          <w:sz w:val="24"/>
          <w:szCs w:val="24"/>
        </w:rPr>
        <w:t>)</w:t>
      </w:r>
      <w:r>
        <w:rPr>
          <w:rFonts w:ascii="Times New Roman" w:hAnsi="Times New Roman" w:cs="Times New Roman"/>
          <w:sz w:val="24"/>
          <w:szCs w:val="24"/>
        </w:rPr>
        <w:t>, sąlygos</w:t>
      </w:r>
      <w:r w:rsidRPr="00C141A0">
        <w:rPr>
          <w:rFonts w:ascii="Times New Roman" w:hAnsi="Times New Roman" w:cs="Times New Roman"/>
          <w:sz w:val="24"/>
          <w:szCs w:val="24"/>
        </w:rPr>
        <w:t xml:space="preserve">, t. y. </w:t>
      </w:r>
      <w:r w:rsidRPr="00263CEF">
        <w:rPr>
          <w:rFonts w:ascii="Times New Roman" w:eastAsia="Times New Roman" w:hAnsi="Times New Roman" w:cs="Times New Roman"/>
          <w:sz w:val="24"/>
          <w:szCs w:val="20"/>
        </w:rPr>
        <w:t>atsisakyt</w:t>
      </w:r>
      <w:r w:rsidR="00DF38E1">
        <w:rPr>
          <w:rFonts w:ascii="Times New Roman" w:eastAsia="Times New Roman" w:hAnsi="Times New Roman" w:cs="Times New Roman"/>
          <w:sz w:val="24"/>
          <w:szCs w:val="20"/>
        </w:rPr>
        <w:t>i</w:t>
      </w:r>
      <w:r w:rsidRPr="00263CEF">
        <w:rPr>
          <w:rFonts w:ascii="Times New Roman" w:eastAsia="Times New Roman" w:hAnsi="Times New Roman" w:cs="Times New Roman"/>
          <w:sz w:val="24"/>
          <w:szCs w:val="20"/>
        </w:rPr>
        <w:t xml:space="preserve"> dalies Sutartyje numatytų darbų ir jų verte (</w:t>
      </w:r>
      <w:r w:rsidR="00DF38E1">
        <w:rPr>
          <w:rFonts w:ascii="Times New Roman" w:eastAsia="Times New Roman" w:hAnsi="Times New Roman" w:cs="Times New Roman"/>
          <w:sz w:val="24"/>
          <w:szCs w:val="20"/>
        </w:rPr>
        <w:t>79 417,63</w:t>
      </w:r>
      <w:r>
        <w:rPr>
          <w:rFonts w:ascii="Times New Roman" w:eastAsia="Times New Roman" w:hAnsi="Times New Roman" w:cs="Times New Roman"/>
          <w:sz w:val="24"/>
          <w:szCs w:val="20"/>
        </w:rPr>
        <w:t xml:space="preserve"> </w:t>
      </w:r>
      <w:proofErr w:type="spellStart"/>
      <w:r>
        <w:rPr>
          <w:rFonts w:ascii="Times New Roman" w:eastAsia="Times New Roman" w:hAnsi="Times New Roman" w:cs="Times New Roman"/>
          <w:sz w:val="24"/>
          <w:szCs w:val="20"/>
        </w:rPr>
        <w:t>Eur</w:t>
      </w:r>
      <w:proofErr w:type="spellEnd"/>
      <w:r>
        <w:rPr>
          <w:rFonts w:ascii="Times New Roman" w:eastAsia="Times New Roman" w:hAnsi="Times New Roman" w:cs="Times New Roman"/>
          <w:sz w:val="24"/>
          <w:szCs w:val="20"/>
        </w:rPr>
        <w:t xml:space="preserve"> su PVM) </w:t>
      </w:r>
      <w:r w:rsidRPr="00263CEF">
        <w:rPr>
          <w:rFonts w:ascii="Times New Roman" w:eastAsia="Times New Roman" w:hAnsi="Times New Roman" w:cs="Times New Roman"/>
          <w:sz w:val="24"/>
          <w:szCs w:val="20"/>
        </w:rPr>
        <w:t>sumažint</w:t>
      </w:r>
      <w:r w:rsidR="00DF38E1">
        <w:rPr>
          <w:rFonts w:ascii="Times New Roman" w:eastAsia="Times New Roman" w:hAnsi="Times New Roman" w:cs="Times New Roman"/>
          <w:sz w:val="24"/>
          <w:szCs w:val="20"/>
        </w:rPr>
        <w:t>i</w:t>
      </w:r>
      <w:r w:rsidRPr="00263CEF">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Sutart</w:t>
      </w:r>
      <w:r w:rsidR="00DF38E1">
        <w:rPr>
          <w:rFonts w:ascii="Times New Roman" w:eastAsia="Times New Roman" w:hAnsi="Times New Roman" w:cs="Times New Roman"/>
          <w:sz w:val="24"/>
          <w:szCs w:val="20"/>
        </w:rPr>
        <w:t>yje nustatytą darbų kainą (</w:t>
      </w:r>
      <w:r>
        <w:rPr>
          <w:rFonts w:ascii="Times New Roman" w:eastAsia="Times New Roman" w:hAnsi="Times New Roman" w:cs="Times New Roman"/>
          <w:sz w:val="24"/>
          <w:szCs w:val="20"/>
        </w:rPr>
        <w:t>I etapo darbų kain</w:t>
      </w:r>
      <w:r w:rsidR="00DF38E1">
        <w:rPr>
          <w:rFonts w:ascii="Times New Roman" w:eastAsia="Times New Roman" w:hAnsi="Times New Roman" w:cs="Times New Roman"/>
          <w:sz w:val="24"/>
          <w:szCs w:val="20"/>
        </w:rPr>
        <w:t xml:space="preserve">ą sumažinti 78 347,90 </w:t>
      </w:r>
      <w:proofErr w:type="spellStart"/>
      <w:r>
        <w:rPr>
          <w:rFonts w:ascii="Times New Roman" w:eastAsia="Times New Roman" w:hAnsi="Times New Roman" w:cs="Times New Roman"/>
          <w:sz w:val="24"/>
          <w:szCs w:val="20"/>
        </w:rPr>
        <w:t>Eur</w:t>
      </w:r>
      <w:proofErr w:type="spellEnd"/>
      <w:r>
        <w:rPr>
          <w:rFonts w:ascii="Times New Roman" w:eastAsia="Times New Roman" w:hAnsi="Times New Roman" w:cs="Times New Roman"/>
          <w:sz w:val="24"/>
          <w:szCs w:val="20"/>
        </w:rPr>
        <w:t xml:space="preserve"> su PVM</w:t>
      </w:r>
      <w:r w:rsidR="00DF38E1">
        <w:rPr>
          <w:rFonts w:ascii="Times New Roman" w:eastAsia="Times New Roman" w:hAnsi="Times New Roman" w:cs="Times New Roman"/>
          <w:sz w:val="24"/>
          <w:szCs w:val="20"/>
        </w:rPr>
        <w:t xml:space="preserve">, II etapo darbų kainą sumažinti 1 069,73 </w:t>
      </w:r>
      <w:proofErr w:type="spellStart"/>
      <w:r w:rsidR="00DF38E1">
        <w:rPr>
          <w:rFonts w:ascii="Times New Roman" w:eastAsia="Times New Roman" w:hAnsi="Times New Roman" w:cs="Times New Roman"/>
          <w:sz w:val="24"/>
          <w:szCs w:val="20"/>
        </w:rPr>
        <w:t>Eur</w:t>
      </w:r>
      <w:proofErr w:type="spellEnd"/>
      <w:r w:rsidR="00DF38E1">
        <w:rPr>
          <w:rFonts w:ascii="Times New Roman" w:eastAsia="Times New Roman" w:hAnsi="Times New Roman" w:cs="Times New Roman"/>
          <w:sz w:val="24"/>
          <w:szCs w:val="20"/>
        </w:rPr>
        <w:t xml:space="preserve"> su PVM)</w:t>
      </w:r>
      <w:r>
        <w:rPr>
          <w:rFonts w:ascii="Times New Roman" w:eastAsia="Times New Roman" w:hAnsi="Times New Roman" w:cs="Times New Roman"/>
          <w:sz w:val="24"/>
          <w:szCs w:val="20"/>
        </w:rPr>
        <w:t xml:space="preserve">, o </w:t>
      </w:r>
      <w:r>
        <w:rPr>
          <w:rFonts w:ascii="Times New Roman" w:eastAsia="Calibri" w:hAnsi="Times New Roman" w:cs="Times New Roman"/>
          <w:sz w:val="24"/>
          <w:szCs w:val="24"/>
        </w:rPr>
        <w:t>S</w:t>
      </w:r>
      <w:r w:rsidR="00DF38E1">
        <w:rPr>
          <w:rFonts w:ascii="Times New Roman" w:eastAsia="Calibri" w:hAnsi="Times New Roman" w:cs="Times New Roman"/>
          <w:sz w:val="24"/>
          <w:szCs w:val="24"/>
        </w:rPr>
        <w:t>utarčiai užbaigti reikalingus</w:t>
      </w:r>
      <w:r w:rsidRPr="009B523F">
        <w:rPr>
          <w:rFonts w:ascii="Times New Roman" w:eastAsia="Calibri" w:hAnsi="Times New Roman" w:cs="Times New Roman"/>
          <w:sz w:val="24"/>
          <w:szCs w:val="24"/>
        </w:rPr>
        <w:t xml:space="preserve"> </w:t>
      </w:r>
      <w:r w:rsidRPr="009142D9">
        <w:rPr>
          <w:rFonts w:ascii="Times New Roman" w:eastAsia="Calibri" w:hAnsi="Times New Roman" w:cs="Times New Roman"/>
          <w:sz w:val="24"/>
          <w:szCs w:val="24"/>
        </w:rPr>
        <w:t>papildom</w:t>
      </w:r>
      <w:r w:rsidR="00DF38E1">
        <w:rPr>
          <w:rFonts w:ascii="Times New Roman" w:eastAsia="Calibri" w:hAnsi="Times New Roman" w:cs="Times New Roman"/>
          <w:sz w:val="24"/>
          <w:szCs w:val="24"/>
        </w:rPr>
        <w:t>us</w:t>
      </w:r>
      <w:r w:rsidRPr="009142D9">
        <w:rPr>
          <w:rFonts w:ascii="Times New Roman" w:eastAsia="Calibri" w:hAnsi="Times New Roman" w:cs="Times New Roman"/>
          <w:sz w:val="24"/>
          <w:szCs w:val="24"/>
        </w:rPr>
        <w:t xml:space="preserve"> darb</w:t>
      </w:r>
      <w:r w:rsidR="00DF38E1">
        <w:rPr>
          <w:rFonts w:ascii="Times New Roman" w:eastAsia="Calibri" w:hAnsi="Times New Roman" w:cs="Times New Roman"/>
          <w:sz w:val="24"/>
          <w:szCs w:val="24"/>
        </w:rPr>
        <w:t xml:space="preserve">us įsigyti </w:t>
      </w:r>
      <w:r w:rsidRPr="009142D9">
        <w:rPr>
          <w:rFonts w:ascii="Times New Roman" w:eastAsia="Calibri" w:hAnsi="Times New Roman" w:cs="Times New Roman"/>
          <w:sz w:val="24"/>
          <w:szCs w:val="24"/>
        </w:rPr>
        <w:t>neskelbiamų derybų būdu, vadovaujantis Įstatymo 56 straipsnio</w:t>
      </w:r>
      <w:r>
        <w:rPr>
          <w:rFonts w:ascii="Times New Roman" w:eastAsia="Calibri" w:hAnsi="Times New Roman" w:cs="Times New Roman"/>
          <w:sz w:val="24"/>
          <w:szCs w:val="24"/>
        </w:rPr>
        <w:t xml:space="preserve"> </w:t>
      </w:r>
      <w:r w:rsidRPr="009142D9">
        <w:rPr>
          <w:rFonts w:ascii="Times New Roman" w:eastAsia="Calibri" w:hAnsi="Times New Roman" w:cs="Times New Roman"/>
          <w:sz w:val="24"/>
          <w:szCs w:val="24"/>
        </w:rPr>
        <w:t>4 dalies 1 punkto nuostatomis.</w:t>
      </w:r>
      <w:r>
        <w:rPr>
          <w:rFonts w:ascii="Times New Roman" w:eastAsia="Calibri" w:hAnsi="Times New Roman" w:cs="Times New Roman"/>
          <w:sz w:val="24"/>
          <w:szCs w:val="24"/>
        </w:rPr>
        <w:t xml:space="preserve"> </w:t>
      </w:r>
    </w:p>
    <w:p w:rsidR="00521B42" w:rsidRDefault="00521B42" w:rsidP="00521B42">
      <w:pPr>
        <w:spacing w:after="0" w:line="240" w:lineRule="auto"/>
        <w:ind w:firstLine="567"/>
        <w:jc w:val="both"/>
        <w:rPr>
          <w:rFonts w:ascii="Times New Roman" w:hAnsi="Times New Roman" w:cs="Times New Roman"/>
          <w:sz w:val="24"/>
          <w:szCs w:val="24"/>
        </w:rPr>
      </w:pPr>
      <w:r w:rsidRPr="00C17879">
        <w:rPr>
          <w:rFonts w:ascii="Times New Roman" w:hAnsi="Times New Roman" w:cs="Times New Roman"/>
          <w:sz w:val="24"/>
          <w:szCs w:val="24"/>
        </w:rPr>
        <w:t xml:space="preserve">Sutartis sudaryta atlikus </w:t>
      </w:r>
      <w:r>
        <w:rPr>
          <w:rFonts w:ascii="Times New Roman" w:hAnsi="Times New Roman" w:cs="Times New Roman"/>
          <w:sz w:val="24"/>
          <w:szCs w:val="24"/>
        </w:rPr>
        <w:t>riboto</w:t>
      </w:r>
      <w:r w:rsidRPr="00C17879">
        <w:rPr>
          <w:rFonts w:ascii="Times New Roman" w:hAnsi="Times New Roman" w:cs="Times New Roman"/>
          <w:sz w:val="24"/>
          <w:szCs w:val="24"/>
        </w:rPr>
        <w:t xml:space="preserve"> konkurso „</w:t>
      </w:r>
      <w:r>
        <w:rPr>
          <w:rFonts w:ascii="Times New Roman" w:hAnsi="Times New Roman" w:cs="Times New Roman"/>
          <w:sz w:val="24"/>
          <w:szCs w:val="24"/>
        </w:rPr>
        <w:t>D</w:t>
      </w:r>
      <w:r w:rsidRPr="003707ED">
        <w:rPr>
          <w:rFonts w:ascii="Times New Roman" w:hAnsi="Times New Roman" w:cs="Times New Roman"/>
          <w:sz w:val="24"/>
          <w:szCs w:val="24"/>
        </w:rPr>
        <w:t>augiafunkcinio studijų ir mokslo centro pastato (</w:t>
      </w:r>
      <w:r>
        <w:rPr>
          <w:rFonts w:ascii="Times New Roman" w:hAnsi="Times New Roman" w:cs="Times New Roman"/>
          <w:sz w:val="24"/>
          <w:szCs w:val="24"/>
        </w:rPr>
        <w:t>V</w:t>
      </w:r>
      <w:r w:rsidRPr="003707ED">
        <w:rPr>
          <w:rFonts w:ascii="Times New Roman" w:hAnsi="Times New Roman" w:cs="Times New Roman"/>
          <w:sz w:val="24"/>
          <w:szCs w:val="24"/>
        </w:rPr>
        <w:t>.</w:t>
      </w:r>
      <w:r>
        <w:rPr>
          <w:rFonts w:ascii="Times New Roman" w:hAnsi="Times New Roman" w:cs="Times New Roman"/>
          <w:sz w:val="24"/>
          <w:szCs w:val="24"/>
        </w:rPr>
        <w:t>P</w:t>
      </w:r>
      <w:r w:rsidRPr="003707ED">
        <w:rPr>
          <w:rFonts w:ascii="Times New Roman" w:hAnsi="Times New Roman" w:cs="Times New Roman"/>
          <w:sz w:val="24"/>
          <w:szCs w:val="24"/>
        </w:rPr>
        <w:t xml:space="preserve">utvinskio 23 g. </w:t>
      </w:r>
      <w:r>
        <w:rPr>
          <w:rFonts w:ascii="Times New Roman" w:hAnsi="Times New Roman" w:cs="Times New Roman"/>
          <w:sz w:val="24"/>
          <w:szCs w:val="24"/>
        </w:rPr>
        <w:t>K</w:t>
      </w:r>
      <w:r w:rsidRPr="003707ED">
        <w:rPr>
          <w:rFonts w:ascii="Times New Roman" w:hAnsi="Times New Roman" w:cs="Times New Roman"/>
          <w:sz w:val="24"/>
          <w:szCs w:val="24"/>
        </w:rPr>
        <w:t>aune) naujos statybos darbų pirkimas</w:t>
      </w:r>
      <w:r w:rsidRPr="00C17879">
        <w:rPr>
          <w:rFonts w:ascii="Times New Roman" w:hAnsi="Times New Roman" w:cs="Times New Roman"/>
          <w:sz w:val="24"/>
          <w:szCs w:val="24"/>
        </w:rPr>
        <w:t xml:space="preserve">“ </w:t>
      </w:r>
      <w:r w:rsidRPr="00CD65CE">
        <w:rPr>
          <w:rFonts w:ascii="Times New Roman" w:hAnsi="Times New Roman" w:cs="Times New Roman"/>
          <w:sz w:val="24"/>
          <w:szCs w:val="24"/>
        </w:rPr>
        <w:t>(</w:t>
      </w:r>
      <w:r w:rsidRPr="00CF13C5">
        <w:rPr>
          <w:rFonts w:ascii="Times New Roman" w:eastAsia="Times New Roman" w:hAnsi="Times New Roman" w:cs="Times New Roman"/>
          <w:sz w:val="24"/>
          <w:szCs w:val="24"/>
        </w:rPr>
        <w:t>skelbtas 201</w:t>
      </w:r>
      <w:r>
        <w:rPr>
          <w:rFonts w:ascii="Times New Roman" w:eastAsia="Times New Roman" w:hAnsi="Times New Roman" w:cs="Times New Roman"/>
          <w:sz w:val="24"/>
          <w:szCs w:val="24"/>
        </w:rPr>
        <w:t>3</w:t>
      </w:r>
      <w:r w:rsidRPr="00CF13C5">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rugpjūčio 6</w:t>
      </w:r>
      <w:r w:rsidRPr="00CF13C5">
        <w:rPr>
          <w:rFonts w:ascii="Times New Roman" w:eastAsia="Times New Roman" w:hAnsi="Times New Roman" w:cs="Times New Roman"/>
          <w:sz w:val="24"/>
          <w:szCs w:val="24"/>
        </w:rPr>
        <w:t xml:space="preserve"> d. Centrinėje viešųjų pirkimų informacinėje sistemoje; </w:t>
      </w:r>
      <w:r w:rsidRPr="00623A4E">
        <w:rPr>
          <w:rFonts w:ascii="Times New Roman" w:eastAsia="Times New Roman" w:hAnsi="Times New Roman" w:cs="Times New Roman"/>
          <w:sz w:val="24"/>
          <w:szCs w:val="24"/>
        </w:rPr>
        <w:t xml:space="preserve">pirkimo </w:t>
      </w:r>
      <w:r w:rsidRPr="00CF13C5">
        <w:rPr>
          <w:rFonts w:ascii="Times New Roman" w:eastAsia="Times New Roman" w:hAnsi="Times New Roman" w:cs="Times New Roman"/>
          <w:b/>
          <w:sz w:val="24"/>
          <w:szCs w:val="24"/>
        </w:rPr>
        <w:t xml:space="preserve">Nr. </w:t>
      </w:r>
      <w:r w:rsidRPr="00C35061">
        <w:rPr>
          <w:rFonts w:ascii="Times New Roman" w:hAnsi="Times New Roman" w:cs="Times New Roman"/>
          <w:b/>
          <w:sz w:val="24"/>
          <w:szCs w:val="24"/>
        </w:rPr>
        <w:t>1</w:t>
      </w:r>
      <w:r>
        <w:rPr>
          <w:rFonts w:ascii="Times New Roman" w:hAnsi="Times New Roman" w:cs="Times New Roman"/>
          <w:b/>
          <w:sz w:val="24"/>
          <w:szCs w:val="24"/>
        </w:rPr>
        <w:t>40917</w:t>
      </w:r>
      <w:r>
        <w:rPr>
          <w:rFonts w:ascii="Times New Roman" w:eastAsia="Times New Roman" w:hAnsi="Times New Roman" w:cs="Times New Roman"/>
          <w:sz w:val="24"/>
          <w:szCs w:val="24"/>
        </w:rPr>
        <w:t>) (</w:t>
      </w:r>
      <w:r w:rsidRPr="00CD65CE">
        <w:rPr>
          <w:rFonts w:ascii="Times New Roman" w:hAnsi="Times New Roman" w:cs="Times New Roman"/>
          <w:sz w:val="24"/>
          <w:szCs w:val="24"/>
        </w:rPr>
        <w:t>toliau – Pirkimas</w:t>
      </w:r>
      <w:r>
        <w:rPr>
          <w:rFonts w:ascii="Times New Roman" w:hAnsi="Times New Roman" w:cs="Times New Roman"/>
          <w:sz w:val="24"/>
          <w:szCs w:val="24"/>
        </w:rPr>
        <w:t>) pirkimo procedūras.</w:t>
      </w:r>
      <w:r w:rsidRPr="00CD65CE">
        <w:rPr>
          <w:rFonts w:ascii="Times New Roman" w:hAnsi="Times New Roman" w:cs="Times New Roman"/>
          <w:sz w:val="24"/>
          <w:szCs w:val="24"/>
        </w:rPr>
        <w:t xml:space="preserve"> </w:t>
      </w:r>
      <w:r w:rsidRPr="00207C44">
        <w:rPr>
          <w:rFonts w:ascii="Times New Roman" w:hAnsi="Times New Roman" w:cs="Times New Roman"/>
          <w:sz w:val="24"/>
          <w:szCs w:val="24"/>
        </w:rPr>
        <w:t>Pirkimas vykd</w:t>
      </w:r>
      <w:r>
        <w:rPr>
          <w:rFonts w:ascii="Times New Roman" w:hAnsi="Times New Roman" w:cs="Times New Roman"/>
          <w:sz w:val="24"/>
          <w:szCs w:val="24"/>
        </w:rPr>
        <w:t>ytas</w:t>
      </w:r>
      <w:r w:rsidRPr="00207C44">
        <w:rPr>
          <w:rFonts w:ascii="Times New Roman" w:hAnsi="Times New Roman" w:cs="Times New Roman"/>
          <w:sz w:val="24"/>
          <w:szCs w:val="24"/>
        </w:rPr>
        <w:t xml:space="preserve"> įgyvendinant 2007–2013 m. Sanglaudos skatinimo veiksmų programos „Viešųjų paslaugų kokybė ir prieinamumas: sveikatos, švietimo ir socialinė infrastruktūra“ prioriteto VP3-2.2-ŠMM-18-V priemonės „Universitetų infrastruktūros plėtra“ projektą, kodas Nr. VP3-2.2-ŠMM-18-V-02-001</w:t>
      </w:r>
      <w:r>
        <w:rPr>
          <w:rFonts w:ascii="Times New Roman" w:hAnsi="Times New Roman" w:cs="Times New Roman"/>
          <w:sz w:val="24"/>
          <w:szCs w:val="24"/>
        </w:rPr>
        <w:t xml:space="preserve"> (toliau – Projektas). </w:t>
      </w:r>
    </w:p>
    <w:p w:rsidR="000C483E" w:rsidRDefault="00521B42" w:rsidP="00521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Perkančio</w:t>
      </w:r>
      <w:r w:rsidR="000C483E">
        <w:rPr>
          <w:rFonts w:ascii="Times New Roman" w:hAnsi="Times New Roman" w:cs="Times New Roman"/>
          <w:sz w:val="24"/>
          <w:szCs w:val="24"/>
        </w:rPr>
        <w:t xml:space="preserve">ji organizacija prašyme nurodo, kad </w:t>
      </w:r>
      <w:r>
        <w:rPr>
          <w:rFonts w:ascii="Times New Roman" w:hAnsi="Times New Roman" w:cs="Times New Roman"/>
          <w:sz w:val="24"/>
          <w:szCs w:val="24"/>
        </w:rPr>
        <w:t xml:space="preserve">Sutarties vykdymo metu </w:t>
      </w:r>
      <w:r w:rsidR="000C2C30">
        <w:rPr>
          <w:rFonts w:ascii="Times New Roman" w:hAnsi="Times New Roman" w:cs="Times New Roman"/>
          <w:sz w:val="24"/>
          <w:szCs w:val="24"/>
        </w:rPr>
        <w:t>atsirado</w:t>
      </w:r>
      <w:r>
        <w:rPr>
          <w:rFonts w:ascii="Times New Roman" w:hAnsi="Times New Roman" w:cs="Times New Roman"/>
          <w:sz w:val="24"/>
          <w:szCs w:val="24"/>
        </w:rPr>
        <w:t xml:space="preserve"> aplinkyb</w:t>
      </w:r>
      <w:r w:rsidR="000C2C30">
        <w:rPr>
          <w:rFonts w:ascii="Times New Roman" w:hAnsi="Times New Roman" w:cs="Times New Roman"/>
          <w:sz w:val="24"/>
          <w:szCs w:val="24"/>
        </w:rPr>
        <w:t>ių</w:t>
      </w:r>
      <w:r>
        <w:rPr>
          <w:rFonts w:ascii="Times New Roman" w:hAnsi="Times New Roman" w:cs="Times New Roman"/>
          <w:sz w:val="24"/>
          <w:szCs w:val="24"/>
        </w:rPr>
        <w:t xml:space="preserve">, kurių nei Rangovas, nei Perkančioji organizacija prieš pasirašant Sutartį negalėjo numatyti </w:t>
      </w:r>
      <w:r w:rsidR="000C483E">
        <w:rPr>
          <w:rFonts w:ascii="Times New Roman" w:hAnsi="Times New Roman" w:cs="Times New Roman"/>
          <w:sz w:val="24"/>
          <w:szCs w:val="24"/>
        </w:rPr>
        <w:t xml:space="preserve">ir dėl to </w:t>
      </w:r>
      <w:r w:rsidR="005B10F8">
        <w:rPr>
          <w:rFonts w:ascii="Times New Roman" w:hAnsi="Times New Roman" w:cs="Times New Roman"/>
          <w:sz w:val="24"/>
          <w:szCs w:val="24"/>
        </w:rPr>
        <w:t xml:space="preserve">būtina </w:t>
      </w:r>
      <w:r w:rsidR="000C483E">
        <w:rPr>
          <w:rFonts w:ascii="Times New Roman" w:hAnsi="Times New Roman" w:cs="Times New Roman"/>
          <w:sz w:val="24"/>
          <w:szCs w:val="24"/>
        </w:rPr>
        <w:t>pa</w:t>
      </w:r>
      <w:r w:rsidR="000C2C30">
        <w:rPr>
          <w:rFonts w:ascii="Times New Roman" w:hAnsi="Times New Roman" w:cs="Times New Roman"/>
          <w:sz w:val="24"/>
          <w:szCs w:val="24"/>
        </w:rPr>
        <w:t xml:space="preserve">keisti Sutarties sąlygas, t. y. </w:t>
      </w:r>
      <w:r>
        <w:rPr>
          <w:rFonts w:ascii="Times New Roman" w:hAnsi="Times New Roman" w:cs="Times New Roman"/>
          <w:sz w:val="24"/>
          <w:szCs w:val="24"/>
        </w:rPr>
        <w:t>atsi</w:t>
      </w:r>
      <w:r w:rsidR="000C2C30">
        <w:rPr>
          <w:rFonts w:ascii="Times New Roman" w:hAnsi="Times New Roman" w:cs="Times New Roman"/>
          <w:sz w:val="24"/>
          <w:szCs w:val="24"/>
        </w:rPr>
        <w:t xml:space="preserve">sakyti </w:t>
      </w:r>
      <w:r>
        <w:rPr>
          <w:rFonts w:ascii="Times New Roman" w:hAnsi="Times New Roman" w:cs="Times New Roman"/>
          <w:sz w:val="24"/>
          <w:szCs w:val="24"/>
        </w:rPr>
        <w:t>dalies Sutartyje numatytų darbų</w:t>
      </w:r>
      <w:r w:rsidR="00837274">
        <w:rPr>
          <w:rFonts w:ascii="Times New Roman" w:hAnsi="Times New Roman" w:cs="Times New Roman"/>
          <w:sz w:val="24"/>
          <w:szCs w:val="24"/>
        </w:rPr>
        <w:t xml:space="preserve"> ir jų verte sumažinti Sutarties kainą</w:t>
      </w:r>
      <w:r w:rsidR="000C2C30">
        <w:rPr>
          <w:rFonts w:ascii="Times New Roman" w:hAnsi="Times New Roman" w:cs="Times New Roman"/>
          <w:sz w:val="24"/>
          <w:szCs w:val="24"/>
        </w:rPr>
        <w:t xml:space="preserve">, bei atlikti papildomus </w:t>
      </w:r>
      <w:r w:rsidR="00837274">
        <w:rPr>
          <w:rFonts w:ascii="Times New Roman" w:hAnsi="Times New Roman" w:cs="Times New Roman"/>
          <w:sz w:val="24"/>
          <w:szCs w:val="24"/>
        </w:rPr>
        <w:t xml:space="preserve">Sutartyje nenumatytus </w:t>
      </w:r>
      <w:r w:rsidR="000C2C30">
        <w:rPr>
          <w:rFonts w:ascii="Times New Roman" w:hAnsi="Times New Roman" w:cs="Times New Roman"/>
          <w:sz w:val="24"/>
          <w:szCs w:val="24"/>
        </w:rPr>
        <w:t xml:space="preserve">darbus. </w:t>
      </w:r>
      <w:r w:rsidR="000C483E">
        <w:rPr>
          <w:rFonts w:ascii="Times New Roman" w:hAnsi="Times New Roman" w:cs="Times New Roman"/>
          <w:sz w:val="24"/>
          <w:szCs w:val="24"/>
        </w:rPr>
        <w:t>Siekdama tinkamai įvykdyti Sutartį ir racionaliai panaudoti Pirkimui skirtas lėšas, Perkančioji organizacija prašo Tarnybos sutikimo atsisakyti jungiamosios I ir II etapo pastato dalies laikinų stogų įrengimo bei fasado šiltinimo darbų, EW60-C0 durų įrengimo darbų (4 vnt. I etape ir 2 vnt. II etape), dalies garso įrašų studijos įrengimo ir inžinerinių tinklų įrengimo darbų, dalies sklypo įrengimo darbų ir jų verte</w:t>
      </w:r>
      <w:r w:rsidR="005B10F8">
        <w:rPr>
          <w:rFonts w:ascii="Times New Roman" w:hAnsi="Times New Roman" w:cs="Times New Roman"/>
          <w:sz w:val="24"/>
          <w:szCs w:val="24"/>
        </w:rPr>
        <w:t xml:space="preserve">    </w:t>
      </w:r>
      <w:r w:rsidR="000C483E">
        <w:rPr>
          <w:rFonts w:ascii="Times New Roman" w:hAnsi="Times New Roman" w:cs="Times New Roman"/>
          <w:sz w:val="24"/>
          <w:szCs w:val="24"/>
        </w:rPr>
        <w:t xml:space="preserve"> (79 417,64 </w:t>
      </w:r>
      <w:proofErr w:type="spellStart"/>
      <w:r w:rsidR="000C483E">
        <w:rPr>
          <w:rFonts w:ascii="Times New Roman" w:hAnsi="Times New Roman" w:cs="Times New Roman"/>
          <w:sz w:val="24"/>
          <w:szCs w:val="24"/>
        </w:rPr>
        <w:t>Eur</w:t>
      </w:r>
      <w:proofErr w:type="spellEnd"/>
      <w:r w:rsidR="000C483E">
        <w:rPr>
          <w:rFonts w:ascii="Times New Roman" w:hAnsi="Times New Roman" w:cs="Times New Roman"/>
          <w:sz w:val="24"/>
          <w:szCs w:val="24"/>
        </w:rPr>
        <w:t xml:space="preserve"> su PVM) sumažinti </w:t>
      </w:r>
      <w:r w:rsidR="000C483E">
        <w:rPr>
          <w:rFonts w:ascii="Times New Roman" w:eastAsia="Times New Roman" w:hAnsi="Times New Roman" w:cs="Times New Roman"/>
          <w:sz w:val="24"/>
          <w:szCs w:val="20"/>
        </w:rPr>
        <w:t xml:space="preserve">Sutartyje nustatytą darbų kainą (I etapo darbų kainą sumažinti 78 347,90 </w:t>
      </w:r>
      <w:proofErr w:type="spellStart"/>
      <w:r w:rsidR="000C483E">
        <w:rPr>
          <w:rFonts w:ascii="Times New Roman" w:eastAsia="Times New Roman" w:hAnsi="Times New Roman" w:cs="Times New Roman"/>
          <w:sz w:val="24"/>
          <w:szCs w:val="20"/>
        </w:rPr>
        <w:t>Eur</w:t>
      </w:r>
      <w:proofErr w:type="spellEnd"/>
      <w:r w:rsidR="000C483E">
        <w:rPr>
          <w:rFonts w:ascii="Times New Roman" w:eastAsia="Times New Roman" w:hAnsi="Times New Roman" w:cs="Times New Roman"/>
          <w:sz w:val="24"/>
          <w:szCs w:val="20"/>
        </w:rPr>
        <w:t xml:space="preserve"> su PVM, II etapo darbų kainą sumažinti 1 069,73 </w:t>
      </w:r>
      <w:proofErr w:type="spellStart"/>
      <w:r w:rsidR="000C483E">
        <w:rPr>
          <w:rFonts w:ascii="Times New Roman" w:eastAsia="Times New Roman" w:hAnsi="Times New Roman" w:cs="Times New Roman"/>
          <w:sz w:val="24"/>
          <w:szCs w:val="20"/>
        </w:rPr>
        <w:t>Eur</w:t>
      </w:r>
      <w:proofErr w:type="spellEnd"/>
      <w:r w:rsidR="000C483E">
        <w:rPr>
          <w:rFonts w:ascii="Times New Roman" w:eastAsia="Times New Roman" w:hAnsi="Times New Roman" w:cs="Times New Roman"/>
          <w:sz w:val="24"/>
          <w:szCs w:val="20"/>
        </w:rPr>
        <w:t xml:space="preserve"> su PVM).</w:t>
      </w:r>
    </w:p>
    <w:p w:rsidR="000C483E" w:rsidRDefault="000C483E" w:rsidP="00521B42">
      <w:pPr>
        <w:spacing w:after="0" w:line="240" w:lineRule="auto"/>
        <w:ind w:firstLine="567"/>
        <w:jc w:val="both"/>
        <w:rPr>
          <w:rFonts w:ascii="Times New Roman" w:hAnsi="Times New Roman" w:cs="Times New Roman"/>
          <w:b/>
          <w:i/>
          <w:sz w:val="24"/>
          <w:szCs w:val="24"/>
        </w:rPr>
      </w:pPr>
      <w:r w:rsidRPr="00DE2A0E">
        <w:rPr>
          <w:rFonts w:ascii="Times New Roman" w:hAnsi="Times New Roman" w:cs="Times New Roman"/>
          <w:b/>
          <w:i/>
          <w:sz w:val="24"/>
          <w:szCs w:val="24"/>
        </w:rPr>
        <w:t xml:space="preserve">Dėl </w:t>
      </w:r>
      <w:r>
        <w:rPr>
          <w:rFonts w:ascii="Times New Roman" w:hAnsi="Times New Roman" w:cs="Times New Roman"/>
          <w:b/>
          <w:i/>
          <w:sz w:val="24"/>
          <w:szCs w:val="24"/>
        </w:rPr>
        <w:t xml:space="preserve">sutikimo, kad būtų pakeistos </w:t>
      </w:r>
      <w:r w:rsidRPr="00DE2A0E">
        <w:rPr>
          <w:rFonts w:ascii="Times New Roman" w:hAnsi="Times New Roman" w:cs="Times New Roman"/>
          <w:b/>
          <w:i/>
          <w:sz w:val="24"/>
          <w:szCs w:val="24"/>
        </w:rPr>
        <w:t>Sutarties sąlyg</w:t>
      </w:r>
      <w:r>
        <w:rPr>
          <w:rFonts w:ascii="Times New Roman" w:hAnsi="Times New Roman" w:cs="Times New Roman"/>
          <w:b/>
          <w:i/>
          <w:sz w:val="24"/>
          <w:szCs w:val="24"/>
        </w:rPr>
        <w:t>os.</w:t>
      </w:r>
    </w:p>
    <w:p w:rsidR="00521B42" w:rsidRDefault="00837274" w:rsidP="00521B42">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Įvertinus </w:t>
      </w:r>
      <w:r w:rsidR="000C483E">
        <w:rPr>
          <w:rFonts w:ascii="Times New Roman" w:hAnsi="Times New Roman" w:cs="Times New Roman"/>
          <w:sz w:val="24"/>
          <w:szCs w:val="24"/>
        </w:rPr>
        <w:t xml:space="preserve">Perkančiosios organizacijos </w:t>
      </w:r>
      <w:r>
        <w:rPr>
          <w:rFonts w:ascii="Times New Roman" w:hAnsi="Times New Roman" w:cs="Times New Roman"/>
          <w:sz w:val="24"/>
          <w:szCs w:val="24"/>
        </w:rPr>
        <w:t>pateiktus dokumentus: 2015 m. birželio 23 d. UAB</w:t>
      </w:r>
      <w:r w:rsidR="005B10F8">
        <w:rPr>
          <w:rFonts w:ascii="Times New Roman" w:hAnsi="Times New Roman" w:cs="Times New Roman"/>
          <w:sz w:val="24"/>
          <w:szCs w:val="24"/>
        </w:rPr>
        <w:t xml:space="preserve">      </w:t>
      </w:r>
      <w:r>
        <w:rPr>
          <w:rFonts w:ascii="Times New Roman" w:hAnsi="Times New Roman" w:cs="Times New Roman"/>
          <w:sz w:val="24"/>
          <w:szCs w:val="24"/>
        </w:rPr>
        <w:t xml:space="preserve"> G. </w:t>
      </w:r>
      <w:proofErr w:type="spellStart"/>
      <w:r>
        <w:rPr>
          <w:rFonts w:ascii="Times New Roman" w:hAnsi="Times New Roman" w:cs="Times New Roman"/>
          <w:sz w:val="24"/>
          <w:szCs w:val="24"/>
        </w:rPr>
        <w:t>Janulytės</w:t>
      </w:r>
      <w:proofErr w:type="spellEnd"/>
      <w:r>
        <w:rPr>
          <w:rFonts w:ascii="Times New Roman" w:hAnsi="Times New Roman" w:cs="Times New Roman"/>
          <w:sz w:val="24"/>
          <w:szCs w:val="24"/>
        </w:rPr>
        <w:t xml:space="preserve"> Bernotienės studijos (toliau – projektuotojas) rašt</w:t>
      </w:r>
      <w:r w:rsidR="00E75C6E">
        <w:rPr>
          <w:rFonts w:ascii="Times New Roman" w:hAnsi="Times New Roman" w:cs="Times New Roman"/>
          <w:sz w:val="24"/>
          <w:szCs w:val="24"/>
        </w:rPr>
        <w:t>ą</w:t>
      </w:r>
      <w:r>
        <w:rPr>
          <w:rFonts w:ascii="Times New Roman" w:hAnsi="Times New Roman" w:cs="Times New Roman"/>
          <w:sz w:val="24"/>
          <w:szCs w:val="24"/>
        </w:rPr>
        <w:t xml:space="preserve"> Nr. (45-15)13 „Dėl VDU </w:t>
      </w:r>
      <w:r>
        <w:rPr>
          <w:rFonts w:ascii="Times New Roman" w:hAnsi="Times New Roman" w:cs="Times New Roman"/>
          <w:sz w:val="24"/>
          <w:szCs w:val="24"/>
        </w:rPr>
        <w:lastRenderedPageBreak/>
        <w:t xml:space="preserve">daugiafunkcinio studijų ir mokslo centro su kitomis paskirties patalpomis V. Putvinskio g. 23, Kaunas, I ir II etapų statybos vykdymo vienu metu“, </w:t>
      </w:r>
      <w:r w:rsidR="008921D1">
        <w:rPr>
          <w:rFonts w:ascii="Times New Roman" w:hAnsi="Times New Roman" w:cs="Times New Roman"/>
          <w:sz w:val="24"/>
          <w:szCs w:val="24"/>
        </w:rPr>
        <w:t>2014 m. gruodžio 28 d. projektuotojo rašt</w:t>
      </w:r>
      <w:r w:rsidR="00E75C6E">
        <w:rPr>
          <w:rFonts w:ascii="Times New Roman" w:hAnsi="Times New Roman" w:cs="Times New Roman"/>
          <w:sz w:val="24"/>
          <w:szCs w:val="24"/>
        </w:rPr>
        <w:t>ą</w:t>
      </w:r>
      <w:r w:rsidR="008921D1">
        <w:rPr>
          <w:rFonts w:ascii="Times New Roman" w:hAnsi="Times New Roman" w:cs="Times New Roman"/>
          <w:sz w:val="24"/>
          <w:szCs w:val="24"/>
        </w:rPr>
        <w:t xml:space="preserve"> </w:t>
      </w:r>
      <w:r w:rsidR="00E75C6E">
        <w:rPr>
          <w:rFonts w:ascii="Times New Roman" w:hAnsi="Times New Roman" w:cs="Times New Roman"/>
          <w:sz w:val="24"/>
          <w:szCs w:val="24"/>
        </w:rPr>
        <w:t xml:space="preserve">   </w:t>
      </w:r>
      <w:r w:rsidR="008921D1">
        <w:rPr>
          <w:rFonts w:ascii="Times New Roman" w:hAnsi="Times New Roman" w:cs="Times New Roman"/>
          <w:sz w:val="24"/>
          <w:szCs w:val="24"/>
        </w:rPr>
        <w:t xml:space="preserve">Nr. (45-15) 08 „Dėl VDU daugiafunkcinio studijų ir mokslo centro su kitomis paskirties patalpomis V. Putvinskio g. 23, Kaunas, Techninio projekto sprendinių (sienos su angomis „D“ ašyje tikslinimo), susijusio su darbo projekto konstrukcijų skaičiavimais“, Techninio projekto „Daugiafunkcinis studijų ir mokslo centras su kitos paskirties patalpomis (garso įrašų studijos įrengimo sprendiniai)“ </w:t>
      </w:r>
      <w:r w:rsidR="00E75C6E">
        <w:rPr>
          <w:rFonts w:ascii="Times New Roman" w:hAnsi="Times New Roman" w:cs="Times New Roman"/>
          <w:sz w:val="24"/>
          <w:szCs w:val="24"/>
        </w:rPr>
        <w:t xml:space="preserve">korektūrą, </w:t>
      </w:r>
      <w:r w:rsidR="008921D1">
        <w:rPr>
          <w:rFonts w:ascii="Times New Roman" w:hAnsi="Times New Roman" w:cs="Times New Roman"/>
          <w:sz w:val="24"/>
          <w:szCs w:val="24"/>
        </w:rPr>
        <w:t xml:space="preserve">laida </w:t>
      </w:r>
      <w:r w:rsidR="00BA28D5">
        <w:rPr>
          <w:rFonts w:ascii="Times New Roman" w:hAnsi="Times New Roman" w:cs="Times New Roman"/>
          <w:sz w:val="24"/>
          <w:szCs w:val="24"/>
        </w:rPr>
        <w:t xml:space="preserve">Nr. </w:t>
      </w:r>
      <w:r w:rsidR="008921D1">
        <w:rPr>
          <w:rFonts w:ascii="Times New Roman" w:hAnsi="Times New Roman" w:cs="Times New Roman"/>
          <w:sz w:val="24"/>
          <w:szCs w:val="24"/>
        </w:rPr>
        <w:t>1 (tikslintos Techninio projekto architektūros, šildymo, vėdinimo ir oro kondicionavimo, elektrotechnikos, elektroninių ryšių (telekomunikacijų) dal</w:t>
      </w:r>
      <w:r w:rsidR="00BA28D5">
        <w:rPr>
          <w:rFonts w:ascii="Times New Roman" w:hAnsi="Times New Roman" w:cs="Times New Roman"/>
          <w:sz w:val="24"/>
          <w:szCs w:val="24"/>
        </w:rPr>
        <w:t>y</w:t>
      </w:r>
      <w:r w:rsidR="004A76A7">
        <w:rPr>
          <w:rFonts w:ascii="Times New Roman" w:hAnsi="Times New Roman" w:cs="Times New Roman"/>
          <w:sz w:val="24"/>
          <w:szCs w:val="24"/>
        </w:rPr>
        <w:t xml:space="preserve">s), </w:t>
      </w:r>
      <w:r w:rsidR="0013106D">
        <w:rPr>
          <w:rFonts w:ascii="Times New Roman" w:hAnsi="Times New Roman" w:cs="Times New Roman"/>
          <w:sz w:val="24"/>
          <w:szCs w:val="24"/>
        </w:rPr>
        <w:t>2015 m. liepos 29 d. Objekto apžiūros akt</w:t>
      </w:r>
      <w:r w:rsidR="00E75C6E">
        <w:rPr>
          <w:rFonts w:ascii="Times New Roman" w:hAnsi="Times New Roman" w:cs="Times New Roman"/>
          <w:sz w:val="24"/>
          <w:szCs w:val="24"/>
        </w:rPr>
        <w:t>ą</w:t>
      </w:r>
      <w:r w:rsidR="0013106D">
        <w:rPr>
          <w:rFonts w:ascii="Times New Roman" w:hAnsi="Times New Roman" w:cs="Times New Roman"/>
          <w:sz w:val="24"/>
          <w:szCs w:val="24"/>
        </w:rPr>
        <w:t>, projekto konstrukcijų dalies vadovo (UAB „Ribinis būvi</w:t>
      </w:r>
      <w:r w:rsidR="008A3A4C">
        <w:rPr>
          <w:rFonts w:ascii="Times New Roman" w:hAnsi="Times New Roman" w:cs="Times New Roman"/>
          <w:sz w:val="24"/>
          <w:szCs w:val="24"/>
        </w:rPr>
        <w:t>s</w:t>
      </w:r>
      <w:r w:rsidR="0013106D">
        <w:rPr>
          <w:rFonts w:ascii="Times New Roman" w:hAnsi="Times New Roman" w:cs="Times New Roman"/>
          <w:sz w:val="24"/>
          <w:szCs w:val="24"/>
        </w:rPr>
        <w:t>“) 2014 m. gruodžio 1 d. rašt</w:t>
      </w:r>
      <w:r w:rsidR="00E75C6E">
        <w:rPr>
          <w:rFonts w:ascii="Times New Roman" w:hAnsi="Times New Roman" w:cs="Times New Roman"/>
          <w:sz w:val="24"/>
          <w:szCs w:val="24"/>
        </w:rPr>
        <w:t>ą</w:t>
      </w:r>
      <w:r w:rsidR="0013106D">
        <w:rPr>
          <w:rFonts w:ascii="Times New Roman" w:hAnsi="Times New Roman" w:cs="Times New Roman"/>
          <w:sz w:val="24"/>
          <w:szCs w:val="24"/>
        </w:rPr>
        <w:t xml:space="preserve"> Nr. 14-123 „Dėl kompozicinės perdangos konstrukcijų“ ir 2015 m. gegužės 6 d. rašt</w:t>
      </w:r>
      <w:r w:rsidR="00E75C6E">
        <w:rPr>
          <w:rFonts w:ascii="Times New Roman" w:hAnsi="Times New Roman" w:cs="Times New Roman"/>
          <w:sz w:val="24"/>
          <w:szCs w:val="24"/>
        </w:rPr>
        <w:t>ą</w:t>
      </w:r>
      <w:r w:rsidR="0013106D">
        <w:rPr>
          <w:rFonts w:ascii="Times New Roman" w:hAnsi="Times New Roman" w:cs="Times New Roman"/>
          <w:sz w:val="24"/>
          <w:szCs w:val="24"/>
        </w:rPr>
        <w:t xml:space="preserve"> Nr. 15-46, nustatyta, kad </w:t>
      </w:r>
      <w:r w:rsidR="008A3A4C">
        <w:rPr>
          <w:rFonts w:ascii="Times New Roman" w:hAnsi="Times New Roman" w:cs="Times New Roman"/>
          <w:sz w:val="24"/>
          <w:szCs w:val="24"/>
        </w:rPr>
        <w:t xml:space="preserve">darbų atsisakymą įtakojo objektyvios ir nuo </w:t>
      </w:r>
      <w:r w:rsidR="000C483E">
        <w:rPr>
          <w:rFonts w:ascii="Times New Roman" w:hAnsi="Times New Roman" w:cs="Times New Roman"/>
          <w:sz w:val="24"/>
          <w:szCs w:val="24"/>
        </w:rPr>
        <w:t>Sutarties šalių</w:t>
      </w:r>
      <w:r w:rsidR="008A3A4C">
        <w:rPr>
          <w:rFonts w:ascii="Times New Roman" w:hAnsi="Times New Roman" w:cs="Times New Roman"/>
          <w:sz w:val="24"/>
          <w:szCs w:val="24"/>
        </w:rPr>
        <w:t xml:space="preserve"> nepriklausančios aplinkybės, kurių </w:t>
      </w:r>
      <w:r w:rsidR="00E75C6E">
        <w:rPr>
          <w:rFonts w:ascii="Times New Roman" w:hAnsi="Times New Roman" w:cs="Times New Roman"/>
          <w:sz w:val="24"/>
          <w:szCs w:val="24"/>
        </w:rPr>
        <w:t xml:space="preserve">Sutarties šalys </w:t>
      </w:r>
      <w:r w:rsidR="008A3A4C">
        <w:rPr>
          <w:rFonts w:ascii="Times New Roman" w:hAnsi="Times New Roman" w:cs="Times New Roman"/>
          <w:sz w:val="24"/>
          <w:szCs w:val="24"/>
        </w:rPr>
        <w:t xml:space="preserve">iki Sutarties pasirašymo negalėjo </w:t>
      </w:r>
      <w:r w:rsidR="00E75C6E">
        <w:rPr>
          <w:rFonts w:ascii="Times New Roman" w:hAnsi="Times New Roman" w:cs="Times New Roman"/>
          <w:sz w:val="24"/>
          <w:szCs w:val="24"/>
        </w:rPr>
        <w:t>n</w:t>
      </w:r>
      <w:r w:rsidR="008A3A4C">
        <w:rPr>
          <w:rFonts w:ascii="Times New Roman" w:hAnsi="Times New Roman" w:cs="Times New Roman"/>
          <w:sz w:val="24"/>
          <w:szCs w:val="24"/>
        </w:rPr>
        <w:t>umatyti</w:t>
      </w:r>
      <w:r w:rsidR="000C483E">
        <w:rPr>
          <w:rFonts w:ascii="Times New Roman" w:hAnsi="Times New Roman" w:cs="Times New Roman"/>
          <w:sz w:val="24"/>
          <w:szCs w:val="24"/>
        </w:rPr>
        <w:t xml:space="preserve">, todėl Perkančiosios organizacijos prašymas </w:t>
      </w:r>
      <w:r w:rsidR="005B10F8">
        <w:rPr>
          <w:rFonts w:ascii="Times New Roman" w:hAnsi="Times New Roman" w:cs="Times New Roman"/>
          <w:sz w:val="24"/>
          <w:szCs w:val="24"/>
        </w:rPr>
        <w:t xml:space="preserve">atsisakyti </w:t>
      </w:r>
      <w:r w:rsidR="00BA28D5">
        <w:rPr>
          <w:rFonts w:ascii="Times New Roman" w:hAnsi="Times New Roman" w:cs="Times New Roman"/>
          <w:sz w:val="24"/>
          <w:szCs w:val="24"/>
        </w:rPr>
        <w:t xml:space="preserve">dalies </w:t>
      </w:r>
      <w:r w:rsidR="005B10F8">
        <w:rPr>
          <w:rFonts w:ascii="Times New Roman" w:hAnsi="Times New Roman" w:cs="Times New Roman"/>
          <w:sz w:val="24"/>
          <w:szCs w:val="24"/>
        </w:rPr>
        <w:t xml:space="preserve">darbų bei sumažinti Sutarties kainą </w:t>
      </w:r>
      <w:r w:rsidR="000C483E">
        <w:rPr>
          <w:rFonts w:ascii="Times New Roman" w:hAnsi="Times New Roman" w:cs="Times New Roman"/>
          <w:sz w:val="24"/>
          <w:szCs w:val="24"/>
        </w:rPr>
        <w:t xml:space="preserve">yra pagrįstas. Atsižvelgiant į tai, kad </w:t>
      </w:r>
      <w:r w:rsidR="000C483E">
        <w:rPr>
          <w:rFonts w:ascii="Times New Roman" w:eastAsia="Times New Roman" w:hAnsi="Times New Roman" w:cs="Times New Roman"/>
          <w:sz w:val="24"/>
          <w:szCs w:val="20"/>
        </w:rPr>
        <w:t>g</w:t>
      </w:r>
      <w:r w:rsidR="000C483E" w:rsidRPr="00645D71">
        <w:rPr>
          <w:rFonts w:ascii="Times New Roman" w:hAnsi="Times New Roman" w:cs="Times New Roman"/>
          <w:sz w:val="24"/>
          <w:szCs w:val="24"/>
        </w:rPr>
        <w:t>alimybė atsisakyti dalies Sutartyje numatytų darbų</w:t>
      </w:r>
      <w:r w:rsidR="000C483E">
        <w:rPr>
          <w:rFonts w:ascii="Times New Roman" w:hAnsi="Times New Roman" w:cs="Times New Roman"/>
          <w:sz w:val="24"/>
          <w:szCs w:val="24"/>
        </w:rPr>
        <w:t xml:space="preserve">, atsisakomų darbų įforminimo ir atsisakomų darbų kainos nustatymo tvarka </w:t>
      </w:r>
      <w:r w:rsidR="000C483E" w:rsidRPr="00645D71">
        <w:rPr>
          <w:rFonts w:ascii="Times New Roman" w:hAnsi="Times New Roman" w:cs="Times New Roman"/>
          <w:sz w:val="24"/>
          <w:szCs w:val="24"/>
        </w:rPr>
        <w:t>buvo nu</w:t>
      </w:r>
      <w:r w:rsidR="000C483E">
        <w:rPr>
          <w:rFonts w:ascii="Times New Roman" w:hAnsi="Times New Roman" w:cs="Times New Roman"/>
          <w:sz w:val="24"/>
          <w:szCs w:val="24"/>
        </w:rPr>
        <w:t>statyta</w:t>
      </w:r>
      <w:r w:rsidR="000C483E" w:rsidRPr="00645D71">
        <w:rPr>
          <w:rFonts w:ascii="Times New Roman" w:hAnsi="Times New Roman" w:cs="Times New Roman"/>
          <w:sz w:val="24"/>
          <w:szCs w:val="24"/>
        </w:rPr>
        <w:t xml:space="preserve"> Sutartyje</w:t>
      </w:r>
      <w:r w:rsidR="000C483E" w:rsidRPr="00263CEF">
        <w:rPr>
          <w:rFonts w:ascii="Times New Roman" w:eastAsia="Times New Roman" w:hAnsi="Times New Roman" w:cs="Times New Roman"/>
          <w:sz w:val="24"/>
          <w:szCs w:val="20"/>
        </w:rPr>
        <w:t xml:space="preserve"> </w:t>
      </w:r>
      <w:r w:rsidR="000C483E" w:rsidRPr="00E75C6E">
        <w:rPr>
          <w:rFonts w:ascii="Times New Roman" w:eastAsia="Times New Roman" w:hAnsi="Times New Roman" w:cs="Times New Roman"/>
          <w:sz w:val="24"/>
          <w:szCs w:val="20"/>
        </w:rPr>
        <w:t>(Sutarties 9.9.1. punktas</w:t>
      </w:r>
      <w:r w:rsidR="000C483E" w:rsidRPr="0074548E">
        <w:rPr>
          <w:rFonts w:ascii="Times New Roman" w:eastAsia="Times New Roman" w:hAnsi="Times New Roman" w:cs="Times New Roman"/>
          <w:i/>
          <w:sz w:val="24"/>
          <w:szCs w:val="20"/>
        </w:rPr>
        <w:t xml:space="preserve"> &lt;...&gt; Sutarties kaina gali būti koreguojama nevykdytinų Darbų &lt;...&gt; sumomis &lt;...&gt;</w:t>
      </w:r>
      <w:r w:rsidR="000C483E">
        <w:rPr>
          <w:rFonts w:ascii="Times New Roman" w:eastAsia="Times New Roman" w:hAnsi="Times New Roman" w:cs="Times New Roman"/>
          <w:i/>
          <w:sz w:val="24"/>
          <w:szCs w:val="20"/>
        </w:rPr>
        <w:t>.</w:t>
      </w:r>
      <w:r w:rsidR="000C483E" w:rsidRPr="0074548E">
        <w:rPr>
          <w:rFonts w:ascii="Times New Roman" w:eastAsia="Times New Roman" w:hAnsi="Times New Roman" w:cs="Times New Roman"/>
          <w:i/>
          <w:sz w:val="24"/>
          <w:szCs w:val="20"/>
        </w:rPr>
        <w:t xml:space="preserve"> Nevykdytinų Darbų kainos &lt;...&gt; apskaičiuojamos žemiau pateiktais būdais: a) pritaikant Sutartyje numatytų Darbų kainas&lt;...&gt;“,</w:t>
      </w:r>
      <w:r w:rsidR="000C483E">
        <w:rPr>
          <w:rFonts w:ascii="Times New Roman" w:eastAsia="Times New Roman" w:hAnsi="Times New Roman" w:cs="Times New Roman"/>
          <w:sz w:val="24"/>
          <w:szCs w:val="20"/>
        </w:rPr>
        <w:t xml:space="preserve"> 10.1. punktas „</w:t>
      </w:r>
      <w:r w:rsidR="000C483E" w:rsidRPr="0074548E">
        <w:rPr>
          <w:rFonts w:ascii="Times New Roman" w:eastAsia="Times New Roman" w:hAnsi="Times New Roman" w:cs="Times New Roman"/>
          <w:i/>
          <w:sz w:val="24"/>
          <w:szCs w:val="20"/>
        </w:rPr>
        <w:t xml:space="preserve">Darbų pakeitimai, būtini Darbams užbaigti gali būti atliekami tik dėl iki Sutarties pasirašymo </w:t>
      </w:r>
      <w:r w:rsidR="000C483E">
        <w:rPr>
          <w:rFonts w:ascii="Times New Roman" w:eastAsia="Times New Roman" w:hAnsi="Times New Roman" w:cs="Times New Roman"/>
          <w:i/>
          <w:sz w:val="24"/>
          <w:szCs w:val="20"/>
        </w:rPr>
        <w:t>ne</w:t>
      </w:r>
      <w:r w:rsidR="000C483E" w:rsidRPr="0074548E">
        <w:rPr>
          <w:rFonts w:ascii="Times New Roman" w:eastAsia="Times New Roman" w:hAnsi="Times New Roman" w:cs="Times New Roman"/>
          <w:i/>
          <w:sz w:val="24"/>
          <w:szCs w:val="20"/>
        </w:rPr>
        <w:t>numatytų, nuo Sutarties Šalių nepriklausančių aplinkybių ir gali apimti: &lt;...&gt; 10.1.2.</w:t>
      </w:r>
      <w:r w:rsidR="00E75C6E">
        <w:rPr>
          <w:rFonts w:ascii="Times New Roman" w:eastAsia="Times New Roman" w:hAnsi="Times New Roman" w:cs="Times New Roman"/>
          <w:i/>
          <w:sz w:val="24"/>
          <w:szCs w:val="20"/>
        </w:rPr>
        <w:t xml:space="preserve"> </w:t>
      </w:r>
      <w:r w:rsidR="000C483E" w:rsidRPr="0074548E">
        <w:rPr>
          <w:rFonts w:ascii="Times New Roman" w:eastAsia="Times New Roman" w:hAnsi="Times New Roman" w:cs="Times New Roman"/>
          <w:i/>
          <w:sz w:val="24"/>
          <w:szCs w:val="20"/>
        </w:rPr>
        <w:t>bet kurio atskiro Darbo atsisakymą arba Darbo apimties sumažinimą &lt;...&gt;“,</w:t>
      </w:r>
      <w:r w:rsidR="000C483E">
        <w:rPr>
          <w:rFonts w:ascii="Times New Roman" w:eastAsia="Times New Roman" w:hAnsi="Times New Roman" w:cs="Times New Roman"/>
          <w:sz w:val="24"/>
          <w:szCs w:val="20"/>
        </w:rPr>
        <w:t xml:space="preserve"> 10.2. punktas </w:t>
      </w:r>
      <w:r w:rsidR="000C483E" w:rsidRPr="005C5950">
        <w:rPr>
          <w:rFonts w:ascii="Times New Roman" w:hAnsi="Times New Roman" w:cs="Times New Roman"/>
          <w:sz w:val="24"/>
          <w:szCs w:val="24"/>
        </w:rPr>
        <w:t>„</w:t>
      </w:r>
      <w:r w:rsidR="000C483E" w:rsidRPr="005C5950">
        <w:rPr>
          <w:rFonts w:ascii="Times New Roman" w:eastAsia="Calibri" w:hAnsi="Times New Roman" w:cs="Times New Roman"/>
          <w:i/>
          <w:sz w:val="24"/>
          <w:szCs w:val="24"/>
        </w:rPr>
        <w:t>Pakeitimai, nurodyti Sutarties 10.1 punkte forminami tokia tvarka:</w:t>
      </w:r>
      <w:r w:rsidR="000C483E" w:rsidRPr="005C5950">
        <w:rPr>
          <w:rFonts w:ascii="Times New Roman" w:hAnsi="Times New Roman"/>
          <w:i/>
          <w:sz w:val="24"/>
          <w:szCs w:val="24"/>
        </w:rPr>
        <w:t xml:space="preserve"> </w:t>
      </w:r>
      <w:r w:rsidR="000C483E">
        <w:rPr>
          <w:rFonts w:ascii="Times New Roman" w:hAnsi="Times New Roman"/>
          <w:i/>
          <w:sz w:val="24"/>
          <w:szCs w:val="24"/>
        </w:rPr>
        <w:t xml:space="preserve">10.2.1. </w:t>
      </w:r>
      <w:r w:rsidR="000C483E" w:rsidRPr="005C5950">
        <w:rPr>
          <w:rFonts w:ascii="Times New Roman" w:eastAsia="Calibri" w:hAnsi="Times New Roman" w:cs="Times New Roman"/>
          <w:i/>
          <w:sz w:val="24"/>
          <w:szCs w:val="24"/>
        </w:rPr>
        <w:t xml:space="preserve">jei dėl nenumatytų aplinkybių, kurių negalima buvo numatyti iki Sutarties pasirašymo, racionaliai naudojant Darbų vykdymui skirtas lėšas, būtina/tikslinga </w:t>
      </w:r>
      <w:r w:rsidR="000C483E" w:rsidRPr="00C96952">
        <w:rPr>
          <w:rFonts w:ascii="Times New Roman" w:eastAsia="Calibri" w:hAnsi="Times New Roman" w:cs="Times New Roman"/>
          <w:i/>
          <w:sz w:val="24"/>
          <w:szCs w:val="24"/>
        </w:rPr>
        <w:t>atsisakyti</w:t>
      </w:r>
      <w:r w:rsidR="000C483E" w:rsidRPr="005C5950">
        <w:rPr>
          <w:rFonts w:ascii="Times New Roman" w:eastAsia="Calibri" w:hAnsi="Times New Roman" w:cs="Times New Roman"/>
          <w:b/>
          <w:i/>
          <w:sz w:val="24"/>
          <w:szCs w:val="24"/>
        </w:rPr>
        <w:t xml:space="preserve"> </w:t>
      </w:r>
      <w:r w:rsidR="000C483E" w:rsidRPr="005C5950">
        <w:rPr>
          <w:rFonts w:ascii="Times New Roman" w:eastAsia="Calibri" w:hAnsi="Times New Roman" w:cs="Times New Roman"/>
          <w:i/>
          <w:sz w:val="24"/>
          <w:szCs w:val="24"/>
        </w:rPr>
        <w:t>atskiro Darbo, ar būtina/tikslinga mažinti Darbų apimtis, raštu pagrindžiamos aplinkybės, sąlygojančios būtinybę atlikti Darbų pakeitimus, Rangovas pateikia nevykdytinų Darbų lokalinę sąmatą, kurioje nurodo nevykdytinų Darbų kainas, apskaičiuotas pagal 9.9.1. punkte nurodytus Darbų kainų nustatymo būdus, ir, kurios pagrindu pagal 9.9.1. punktą koreguojama Sutarties kaina</w:t>
      </w:r>
      <w:r w:rsidR="000C483E" w:rsidRPr="005C5950">
        <w:rPr>
          <w:rFonts w:ascii="Times New Roman" w:hAnsi="Times New Roman"/>
          <w:i/>
          <w:sz w:val="24"/>
          <w:szCs w:val="24"/>
        </w:rPr>
        <w:t xml:space="preserve"> &lt;...&gt;</w:t>
      </w:r>
      <w:r w:rsidR="000C483E" w:rsidRPr="005C5950">
        <w:rPr>
          <w:rFonts w:ascii="Times New Roman" w:hAnsi="Times New Roman"/>
          <w:sz w:val="24"/>
          <w:szCs w:val="24"/>
        </w:rPr>
        <w:t>“</w:t>
      </w:r>
      <w:r w:rsidR="000C483E">
        <w:rPr>
          <w:rFonts w:ascii="Times New Roman" w:hAnsi="Times New Roman"/>
          <w:sz w:val="24"/>
          <w:szCs w:val="24"/>
        </w:rPr>
        <w:t>)</w:t>
      </w:r>
      <w:r w:rsidR="00F87A5D">
        <w:rPr>
          <w:rFonts w:ascii="Times New Roman" w:hAnsi="Times New Roman"/>
          <w:sz w:val="24"/>
          <w:szCs w:val="24"/>
        </w:rPr>
        <w:t xml:space="preserve">, </w:t>
      </w:r>
      <w:r w:rsidR="005B10F8">
        <w:rPr>
          <w:rFonts w:ascii="Times New Roman" w:hAnsi="Times New Roman"/>
          <w:sz w:val="24"/>
          <w:szCs w:val="24"/>
        </w:rPr>
        <w:t xml:space="preserve">Perkančiosios organizacijos rašte nurodytų </w:t>
      </w:r>
      <w:r w:rsidR="00521B42">
        <w:rPr>
          <w:rFonts w:ascii="Times New Roman" w:eastAsia="Times New Roman" w:hAnsi="Times New Roman" w:cs="Times New Roman"/>
          <w:sz w:val="24"/>
          <w:szCs w:val="24"/>
          <w:lang w:eastAsia="lt-LT"/>
        </w:rPr>
        <w:t xml:space="preserve">darbų atsisakymui pritarė </w:t>
      </w:r>
      <w:r w:rsidR="00521B42">
        <w:rPr>
          <w:rFonts w:ascii="Times New Roman" w:eastAsia="Times New Roman" w:hAnsi="Times New Roman" w:cs="Times New Roman"/>
          <w:sz w:val="24"/>
          <w:szCs w:val="24"/>
        </w:rPr>
        <w:t xml:space="preserve">visi už Sutarties vykdymą atsakingi asmenys, </w:t>
      </w:r>
      <w:r w:rsidR="00521B42" w:rsidRPr="00263CEF">
        <w:rPr>
          <w:rFonts w:ascii="Times New Roman" w:eastAsia="Times New Roman" w:hAnsi="Times New Roman" w:cs="Times New Roman"/>
          <w:sz w:val="24"/>
          <w:szCs w:val="24"/>
        </w:rPr>
        <w:t>atsisa</w:t>
      </w:r>
      <w:r w:rsidR="00521B42">
        <w:rPr>
          <w:rFonts w:ascii="Times New Roman" w:eastAsia="Times New Roman" w:hAnsi="Times New Roman" w:cs="Times New Roman"/>
          <w:sz w:val="24"/>
          <w:szCs w:val="24"/>
        </w:rPr>
        <w:t xml:space="preserve">komų darbų vertė apskaičiuota remiantis Sutartyje nustatytais įkainiais, </w:t>
      </w:r>
      <w:r w:rsidR="00F87A5D">
        <w:rPr>
          <w:rFonts w:ascii="Times New Roman" w:eastAsia="Times New Roman" w:hAnsi="Times New Roman" w:cs="Times New Roman"/>
          <w:sz w:val="24"/>
          <w:szCs w:val="24"/>
        </w:rPr>
        <w:t xml:space="preserve">bei įvertinus, kad bet </w:t>
      </w:r>
      <w:r w:rsidR="00521B42" w:rsidRPr="00263CEF">
        <w:rPr>
          <w:rFonts w:ascii="Times New Roman" w:eastAsia="Times New Roman" w:hAnsi="Times New Roman" w:cs="Times New Roman"/>
          <w:sz w:val="24"/>
          <w:szCs w:val="24"/>
        </w:rPr>
        <w:t xml:space="preserve">kuris </w:t>
      </w:r>
      <w:r w:rsidR="00521B42">
        <w:rPr>
          <w:rFonts w:ascii="Times New Roman" w:eastAsia="Times New Roman" w:hAnsi="Times New Roman" w:cs="Times New Roman"/>
          <w:sz w:val="24"/>
          <w:szCs w:val="24"/>
        </w:rPr>
        <w:t xml:space="preserve">šiame </w:t>
      </w:r>
      <w:r w:rsidR="00521B42" w:rsidRPr="00263CEF">
        <w:rPr>
          <w:rFonts w:ascii="Times New Roman" w:eastAsia="Times New Roman" w:hAnsi="Times New Roman" w:cs="Times New Roman"/>
          <w:sz w:val="24"/>
          <w:szCs w:val="24"/>
        </w:rPr>
        <w:t xml:space="preserve">Pirkime dalyvavęs tiekėjas </w:t>
      </w:r>
      <w:r w:rsidR="00521B42">
        <w:rPr>
          <w:rFonts w:ascii="Times New Roman" w:eastAsia="Times New Roman" w:hAnsi="Times New Roman" w:cs="Times New Roman"/>
          <w:sz w:val="24"/>
          <w:szCs w:val="24"/>
        </w:rPr>
        <w:t xml:space="preserve">būtų </w:t>
      </w:r>
      <w:r w:rsidR="00521B42" w:rsidRPr="00263CEF">
        <w:rPr>
          <w:rFonts w:ascii="Times New Roman" w:eastAsia="Times New Roman" w:hAnsi="Times New Roman" w:cs="Times New Roman"/>
          <w:sz w:val="24"/>
          <w:szCs w:val="24"/>
        </w:rPr>
        <w:t>susidūr</w:t>
      </w:r>
      <w:r w:rsidR="00521B42">
        <w:rPr>
          <w:rFonts w:ascii="Times New Roman" w:eastAsia="Times New Roman" w:hAnsi="Times New Roman" w:cs="Times New Roman"/>
          <w:sz w:val="24"/>
          <w:szCs w:val="24"/>
        </w:rPr>
        <w:t>ęs</w:t>
      </w:r>
      <w:r w:rsidR="00521B42" w:rsidRPr="00263CEF">
        <w:rPr>
          <w:rFonts w:ascii="Times New Roman" w:eastAsia="Times New Roman" w:hAnsi="Times New Roman" w:cs="Times New Roman"/>
          <w:sz w:val="24"/>
          <w:szCs w:val="24"/>
        </w:rPr>
        <w:t xml:space="preserve"> su tomis pačiomis aplinkybėmis,</w:t>
      </w:r>
      <w:r w:rsidR="00521B42">
        <w:rPr>
          <w:rFonts w:ascii="Times New Roman" w:eastAsia="Times New Roman" w:hAnsi="Times New Roman" w:cs="Times New Roman"/>
          <w:sz w:val="24"/>
          <w:szCs w:val="24"/>
        </w:rPr>
        <w:t xml:space="preserve"> </w:t>
      </w:r>
      <w:r w:rsidR="00F87A5D">
        <w:rPr>
          <w:rFonts w:ascii="Times New Roman" w:eastAsia="Times New Roman" w:hAnsi="Times New Roman" w:cs="Times New Roman"/>
          <w:sz w:val="24"/>
          <w:szCs w:val="24"/>
        </w:rPr>
        <w:t xml:space="preserve">o </w:t>
      </w:r>
      <w:r w:rsidR="00521B42" w:rsidRPr="00263CEF">
        <w:rPr>
          <w:rFonts w:ascii="Times New Roman" w:eastAsia="Times New Roman" w:hAnsi="Times New Roman" w:cs="Times New Roman"/>
          <w:sz w:val="24"/>
          <w:szCs w:val="24"/>
        </w:rPr>
        <w:t xml:space="preserve">bendros Sutarties kainos sumažinimas neįtakoja ekonominės galiojančios Pirkimo Sutarties šalių pusiausvyros Rangovo naudai, Tarnybos nuomone, </w:t>
      </w:r>
      <w:r w:rsidR="00521B42">
        <w:rPr>
          <w:rFonts w:ascii="Times New Roman" w:eastAsia="Times New Roman" w:hAnsi="Times New Roman" w:cs="Times New Roman"/>
          <w:sz w:val="24"/>
          <w:szCs w:val="24"/>
        </w:rPr>
        <w:t xml:space="preserve">pakeitus </w:t>
      </w:r>
      <w:r w:rsidR="00521B42" w:rsidRPr="00263CEF">
        <w:rPr>
          <w:rFonts w:ascii="Times New Roman" w:eastAsia="Times New Roman" w:hAnsi="Times New Roman" w:cs="Times New Roman"/>
          <w:sz w:val="24"/>
          <w:szCs w:val="24"/>
        </w:rPr>
        <w:t>Sutarties sąlyg</w:t>
      </w:r>
      <w:r w:rsidR="00521B42">
        <w:rPr>
          <w:rFonts w:ascii="Times New Roman" w:eastAsia="Times New Roman" w:hAnsi="Times New Roman" w:cs="Times New Roman"/>
          <w:sz w:val="24"/>
          <w:szCs w:val="24"/>
        </w:rPr>
        <w:t>as</w:t>
      </w:r>
      <w:r w:rsidR="00521B42" w:rsidRPr="00263CEF">
        <w:rPr>
          <w:rFonts w:ascii="Times New Roman" w:eastAsia="Times New Roman" w:hAnsi="Times New Roman" w:cs="Times New Roman"/>
          <w:sz w:val="24"/>
          <w:szCs w:val="24"/>
        </w:rPr>
        <w:t xml:space="preserve"> Įstatymo 3 straipsnyje </w:t>
      </w:r>
      <w:r w:rsidR="00BA28D5">
        <w:rPr>
          <w:rFonts w:ascii="Times New Roman" w:eastAsia="Times New Roman" w:hAnsi="Times New Roman" w:cs="Times New Roman"/>
          <w:sz w:val="24"/>
          <w:szCs w:val="24"/>
        </w:rPr>
        <w:t xml:space="preserve">įtvirtinti pagrindiniai </w:t>
      </w:r>
      <w:r w:rsidR="00521B42" w:rsidRPr="00263CEF">
        <w:rPr>
          <w:rFonts w:ascii="Times New Roman" w:eastAsia="Times New Roman" w:hAnsi="Times New Roman" w:cs="Times New Roman"/>
          <w:sz w:val="24"/>
          <w:szCs w:val="24"/>
        </w:rPr>
        <w:t>pirkimų principai nebus pažeisti ir bus pasiektas viešųjų pirkimų tikslas – vadovaujantis Įstatymo reikalavimais įsigyt</w:t>
      </w:r>
      <w:r w:rsidR="00521B42">
        <w:rPr>
          <w:rFonts w:ascii="Times New Roman" w:eastAsia="Times New Roman" w:hAnsi="Times New Roman" w:cs="Times New Roman"/>
          <w:sz w:val="24"/>
          <w:szCs w:val="24"/>
        </w:rPr>
        <w:t>a p</w:t>
      </w:r>
      <w:r w:rsidR="00521B42" w:rsidRPr="00263CEF">
        <w:rPr>
          <w:rFonts w:ascii="Times New Roman" w:eastAsia="Times New Roman" w:hAnsi="Times New Roman" w:cs="Times New Roman"/>
          <w:sz w:val="24"/>
          <w:szCs w:val="24"/>
        </w:rPr>
        <w:t xml:space="preserve">erkančiajai organizacijai reikalingų darbų, racionaliai naudojant tam skirtas lėšas. </w:t>
      </w:r>
    </w:p>
    <w:p w:rsidR="00F87A5D" w:rsidRDefault="00521B42" w:rsidP="00521B42">
      <w:pPr>
        <w:spacing w:after="0" w:line="240" w:lineRule="auto"/>
        <w:ind w:firstLine="567"/>
        <w:jc w:val="both"/>
        <w:rPr>
          <w:rFonts w:ascii="Times New Roman" w:eastAsia="Times New Roman" w:hAnsi="Times New Roman" w:cs="Times New Roman"/>
          <w:sz w:val="24"/>
          <w:szCs w:val="20"/>
        </w:rPr>
      </w:pPr>
      <w:r w:rsidRPr="00B97620">
        <w:rPr>
          <w:rFonts w:ascii="Times New Roman" w:eastAsia="Times New Roman" w:hAnsi="Times New Roman" w:cs="Times New Roman"/>
          <w:sz w:val="24"/>
          <w:szCs w:val="24"/>
        </w:rPr>
        <w:t>Atsižvelgdama į aukščiau išdėstytą ir vadovaudamasi Įstatymo 8</w:t>
      </w:r>
      <w:r w:rsidRPr="00B97620">
        <w:rPr>
          <w:rFonts w:ascii="Times New Roman" w:eastAsia="Times New Roman" w:hAnsi="Times New Roman" w:cs="Times New Roman"/>
          <w:sz w:val="24"/>
          <w:szCs w:val="24"/>
          <w:vertAlign w:val="superscript"/>
        </w:rPr>
        <w:t>2</w:t>
      </w:r>
      <w:r w:rsidRPr="00B97620">
        <w:rPr>
          <w:rFonts w:ascii="Times New Roman" w:eastAsia="Times New Roman" w:hAnsi="Times New Roman" w:cs="Times New Roman"/>
          <w:sz w:val="24"/>
          <w:szCs w:val="24"/>
        </w:rPr>
        <w:t xml:space="preserve"> straipsnio 2 dalies 7 punkto nuostatomis, Tarnyba </w:t>
      </w:r>
      <w:r w:rsidRPr="00B97620">
        <w:rPr>
          <w:rFonts w:ascii="Times New Roman" w:eastAsia="Times New Roman" w:hAnsi="Times New Roman" w:cs="Times New Roman"/>
          <w:b/>
          <w:sz w:val="24"/>
          <w:szCs w:val="24"/>
        </w:rPr>
        <w:t>suti</w:t>
      </w:r>
      <w:r>
        <w:rPr>
          <w:rFonts w:ascii="Times New Roman" w:eastAsia="Times New Roman" w:hAnsi="Times New Roman" w:cs="Times New Roman"/>
          <w:b/>
          <w:sz w:val="24"/>
          <w:szCs w:val="24"/>
        </w:rPr>
        <w:t>nka</w:t>
      </w:r>
      <w:r w:rsidRPr="00B97620">
        <w:rPr>
          <w:rFonts w:ascii="Times New Roman" w:eastAsia="Times New Roman" w:hAnsi="Times New Roman" w:cs="Times New Roman"/>
          <w:b/>
          <w:sz w:val="24"/>
          <w:szCs w:val="24"/>
        </w:rPr>
        <w:t>,</w:t>
      </w:r>
      <w:r w:rsidRPr="00B97620">
        <w:rPr>
          <w:rFonts w:ascii="Times New Roman" w:eastAsia="Times New Roman" w:hAnsi="Times New Roman" w:cs="Times New Roman"/>
          <w:sz w:val="24"/>
          <w:szCs w:val="24"/>
        </w:rPr>
        <w:t xml:space="preserve"> kad pagal Perkančiosios</w:t>
      </w:r>
      <w:r>
        <w:rPr>
          <w:rFonts w:ascii="Times New Roman" w:eastAsia="Times New Roman" w:hAnsi="Times New Roman" w:cs="Times New Roman"/>
          <w:sz w:val="24"/>
          <w:szCs w:val="24"/>
        </w:rPr>
        <w:t xml:space="preserve"> organizacijos p</w:t>
      </w:r>
      <w:r w:rsidR="00F87A5D">
        <w:rPr>
          <w:rFonts w:ascii="Times New Roman" w:eastAsia="Times New Roman" w:hAnsi="Times New Roman" w:cs="Times New Roman"/>
          <w:sz w:val="24"/>
          <w:szCs w:val="24"/>
        </w:rPr>
        <w:t xml:space="preserve">rašymą </w:t>
      </w:r>
      <w:r w:rsidRPr="00645D71">
        <w:rPr>
          <w:rFonts w:ascii="Times New Roman" w:hAnsi="Times New Roman" w:cs="Times New Roman"/>
          <w:sz w:val="24"/>
          <w:szCs w:val="24"/>
        </w:rPr>
        <w:t xml:space="preserve">būtų pakeistos </w:t>
      </w:r>
      <w:r w:rsidR="00E8519F">
        <w:rPr>
          <w:rFonts w:ascii="Times New Roman" w:hAnsi="Times New Roman" w:cs="Times New Roman"/>
          <w:sz w:val="24"/>
          <w:szCs w:val="24"/>
        </w:rPr>
        <w:t xml:space="preserve">    </w:t>
      </w:r>
      <w:r w:rsidRPr="00837E7E">
        <w:rPr>
          <w:rFonts w:ascii="Times New Roman" w:hAnsi="Times New Roman" w:cs="Times New Roman"/>
          <w:sz w:val="24"/>
          <w:szCs w:val="24"/>
        </w:rPr>
        <w:t>201</w:t>
      </w:r>
      <w:r>
        <w:rPr>
          <w:rFonts w:ascii="Times New Roman" w:hAnsi="Times New Roman" w:cs="Times New Roman"/>
          <w:sz w:val="24"/>
          <w:szCs w:val="24"/>
        </w:rPr>
        <w:t>4</w:t>
      </w:r>
      <w:r w:rsidRPr="00837E7E">
        <w:rPr>
          <w:rFonts w:ascii="Times New Roman" w:hAnsi="Times New Roman" w:cs="Times New Roman"/>
          <w:sz w:val="24"/>
          <w:szCs w:val="24"/>
        </w:rPr>
        <w:t xml:space="preserve"> m. </w:t>
      </w:r>
      <w:r>
        <w:rPr>
          <w:rFonts w:ascii="Times New Roman" w:hAnsi="Times New Roman" w:cs="Times New Roman"/>
          <w:sz w:val="24"/>
          <w:szCs w:val="24"/>
        </w:rPr>
        <w:t>kovo</w:t>
      </w:r>
      <w:r w:rsidRPr="00837E7E">
        <w:rPr>
          <w:rFonts w:ascii="Times New Roman" w:hAnsi="Times New Roman" w:cs="Times New Roman"/>
          <w:sz w:val="24"/>
          <w:szCs w:val="24"/>
        </w:rPr>
        <w:t xml:space="preserve"> </w:t>
      </w:r>
      <w:r>
        <w:rPr>
          <w:rFonts w:ascii="Times New Roman" w:hAnsi="Times New Roman" w:cs="Times New Roman"/>
          <w:sz w:val="24"/>
          <w:szCs w:val="24"/>
        </w:rPr>
        <w:t>10</w:t>
      </w:r>
      <w:r w:rsidRPr="00837E7E">
        <w:rPr>
          <w:rFonts w:ascii="Times New Roman" w:hAnsi="Times New Roman" w:cs="Times New Roman"/>
          <w:sz w:val="24"/>
          <w:szCs w:val="24"/>
        </w:rPr>
        <w:t xml:space="preserve"> d. </w:t>
      </w:r>
      <w:r>
        <w:rPr>
          <w:rFonts w:ascii="Times New Roman" w:hAnsi="Times New Roman" w:cs="Times New Roman"/>
          <w:sz w:val="24"/>
          <w:szCs w:val="24"/>
        </w:rPr>
        <w:t>Statybos rangos</w:t>
      </w:r>
      <w:r w:rsidRPr="00C17879">
        <w:rPr>
          <w:rFonts w:ascii="Times New Roman" w:hAnsi="Times New Roman" w:cs="Times New Roman"/>
          <w:sz w:val="24"/>
          <w:szCs w:val="24"/>
        </w:rPr>
        <w:t xml:space="preserve"> </w:t>
      </w:r>
      <w:r w:rsidRPr="006E423E">
        <w:rPr>
          <w:rFonts w:ascii="Times New Roman" w:hAnsi="Times New Roman" w:cs="Times New Roman"/>
          <w:sz w:val="24"/>
          <w:szCs w:val="24"/>
        </w:rPr>
        <w:t xml:space="preserve">sutarties Nr. </w:t>
      </w:r>
      <w:r>
        <w:rPr>
          <w:rFonts w:ascii="Times New Roman" w:hAnsi="Times New Roman" w:cs="Times New Roman"/>
          <w:sz w:val="24"/>
          <w:szCs w:val="24"/>
        </w:rPr>
        <w:t>45-15</w:t>
      </w:r>
      <w:r w:rsidRPr="006E423E">
        <w:rPr>
          <w:rFonts w:ascii="Times New Roman" w:hAnsi="Times New Roman" w:cs="Times New Roman"/>
          <w:sz w:val="24"/>
          <w:szCs w:val="24"/>
        </w:rPr>
        <w:t xml:space="preserve">, sudarytos tarp </w:t>
      </w:r>
      <w:r>
        <w:rPr>
          <w:rFonts w:ascii="Times New Roman" w:hAnsi="Times New Roman" w:cs="Times New Roman"/>
          <w:bCs/>
          <w:color w:val="000000"/>
          <w:sz w:val="24"/>
          <w:szCs w:val="24"/>
        </w:rPr>
        <w:t>Vytauto Didžiojo universiteto</w:t>
      </w:r>
      <w:r w:rsidRPr="006E423E">
        <w:rPr>
          <w:rFonts w:ascii="Times New Roman" w:hAnsi="Times New Roman" w:cs="Times New Roman"/>
          <w:sz w:val="24"/>
          <w:szCs w:val="24"/>
        </w:rPr>
        <w:t xml:space="preserve"> ir </w:t>
      </w:r>
      <w:r>
        <w:rPr>
          <w:rFonts w:ascii="Times New Roman" w:hAnsi="Times New Roman" w:cs="Times New Roman"/>
          <w:sz w:val="24"/>
          <w:szCs w:val="24"/>
        </w:rPr>
        <w:t>Jungtinės veiklos sutarties pagrindu veikiančios grupės: UAB „</w:t>
      </w:r>
      <w:proofErr w:type="spellStart"/>
      <w:r>
        <w:rPr>
          <w:rFonts w:ascii="Times New Roman" w:hAnsi="Times New Roman" w:cs="Times New Roman"/>
          <w:sz w:val="24"/>
          <w:szCs w:val="24"/>
        </w:rPr>
        <w:t>Avona</w:t>
      </w:r>
      <w:proofErr w:type="spellEnd"/>
      <w:r>
        <w:rPr>
          <w:rFonts w:ascii="Times New Roman" w:hAnsi="Times New Roman" w:cs="Times New Roman"/>
          <w:sz w:val="24"/>
          <w:szCs w:val="24"/>
        </w:rPr>
        <w:t xml:space="preserve">“, AB „Kauno dujotiekio statyba“, </w:t>
      </w:r>
      <w:proofErr w:type="spellStart"/>
      <w:r>
        <w:rPr>
          <w:rFonts w:ascii="Times New Roman" w:hAnsi="Times New Roman" w:cs="Times New Roman"/>
          <w:sz w:val="24"/>
          <w:szCs w:val="24"/>
        </w:rPr>
        <w:t>Pilkausko</w:t>
      </w:r>
      <w:proofErr w:type="spellEnd"/>
      <w:r>
        <w:rPr>
          <w:rFonts w:ascii="Times New Roman" w:hAnsi="Times New Roman" w:cs="Times New Roman"/>
          <w:sz w:val="24"/>
          <w:szCs w:val="24"/>
        </w:rPr>
        <w:t xml:space="preserve"> architektūros projektavimo firmos „GRAFO“, sąlygos</w:t>
      </w:r>
      <w:r w:rsidRPr="00C141A0">
        <w:rPr>
          <w:rFonts w:ascii="Times New Roman" w:hAnsi="Times New Roman" w:cs="Times New Roman"/>
          <w:sz w:val="24"/>
          <w:szCs w:val="24"/>
        </w:rPr>
        <w:t xml:space="preserve">, t. y. </w:t>
      </w:r>
      <w:r w:rsidRPr="00263CEF">
        <w:rPr>
          <w:rFonts w:ascii="Times New Roman" w:eastAsia="Times New Roman" w:hAnsi="Times New Roman" w:cs="Times New Roman"/>
          <w:sz w:val="24"/>
          <w:szCs w:val="20"/>
        </w:rPr>
        <w:t xml:space="preserve">būtų atsisakyta </w:t>
      </w:r>
      <w:r w:rsidR="00F87A5D" w:rsidRPr="00263CEF">
        <w:rPr>
          <w:rFonts w:ascii="Times New Roman" w:eastAsia="Times New Roman" w:hAnsi="Times New Roman" w:cs="Times New Roman"/>
          <w:sz w:val="24"/>
          <w:szCs w:val="20"/>
        </w:rPr>
        <w:t>dalies Sutartyje numatytų darbų ir jų verte (</w:t>
      </w:r>
      <w:r w:rsidR="00F87A5D">
        <w:rPr>
          <w:rFonts w:ascii="Times New Roman" w:eastAsia="Times New Roman" w:hAnsi="Times New Roman" w:cs="Times New Roman"/>
          <w:sz w:val="24"/>
          <w:szCs w:val="20"/>
        </w:rPr>
        <w:t xml:space="preserve">79 417,63 </w:t>
      </w:r>
      <w:proofErr w:type="spellStart"/>
      <w:r w:rsidR="00F87A5D">
        <w:rPr>
          <w:rFonts w:ascii="Times New Roman" w:eastAsia="Times New Roman" w:hAnsi="Times New Roman" w:cs="Times New Roman"/>
          <w:sz w:val="24"/>
          <w:szCs w:val="20"/>
        </w:rPr>
        <w:t>Eur</w:t>
      </w:r>
      <w:proofErr w:type="spellEnd"/>
      <w:r w:rsidR="00F87A5D">
        <w:rPr>
          <w:rFonts w:ascii="Times New Roman" w:eastAsia="Times New Roman" w:hAnsi="Times New Roman" w:cs="Times New Roman"/>
          <w:sz w:val="24"/>
          <w:szCs w:val="20"/>
        </w:rPr>
        <w:t xml:space="preserve"> su PVM) </w:t>
      </w:r>
      <w:r w:rsidR="00F87A5D" w:rsidRPr="00263CEF">
        <w:rPr>
          <w:rFonts w:ascii="Times New Roman" w:eastAsia="Times New Roman" w:hAnsi="Times New Roman" w:cs="Times New Roman"/>
          <w:sz w:val="24"/>
          <w:szCs w:val="20"/>
        </w:rPr>
        <w:t>sumažint</w:t>
      </w:r>
      <w:r w:rsidR="00F87A5D">
        <w:rPr>
          <w:rFonts w:ascii="Times New Roman" w:eastAsia="Times New Roman" w:hAnsi="Times New Roman" w:cs="Times New Roman"/>
          <w:sz w:val="24"/>
          <w:szCs w:val="20"/>
        </w:rPr>
        <w:t>a</w:t>
      </w:r>
      <w:r w:rsidR="00F87A5D" w:rsidRPr="00263CEF">
        <w:rPr>
          <w:rFonts w:ascii="Times New Roman" w:eastAsia="Times New Roman" w:hAnsi="Times New Roman" w:cs="Times New Roman"/>
          <w:sz w:val="24"/>
          <w:szCs w:val="20"/>
        </w:rPr>
        <w:t xml:space="preserve"> </w:t>
      </w:r>
      <w:r w:rsidR="00F87A5D">
        <w:rPr>
          <w:rFonts w:ascii="Times New Roman" w:eastAsia="Times New Roman" w:hAnsi="Times New Roman" w:cs="Times New Roman"/>
          <w:sz w:val="24"/>
          <w:szCs w:val="20"/>
        </w:rPr>
        <w:t>Sutartyje nustatyta darbų kaina (I etapo darbų kain</w:t>
      </w:r>
      <w:r w:rsidR="00DF20A4">
        <w:rPr>
          <w:rFonts w:ascii="Times New Roman" w:eastAsia="Times New Roman" w:hAnsi="Times New Roman" w:cs="Times New Roman"/>
          <w:sz w:val="24"/>
          <w:szCs w:val="20"/>
        </w:rPr>
        <w:t>a</w:t>
      </w:r>
      <w:r w:rsidR="00F87A5D">
        <w:rPr>
          <w:rFonts w:ascii="Times New Roman" w:eastAsia="Times New Roman" w:hAnsi="Times New Roman" w:cs="Times New Roman"/>
          <w:sz w:val="24"/>
          <w:szCs w:val="20"/>
        </w:rPr>
        <w:t xml:space="preserve"> sumažinta 78 347,90 </w:t>
      </w:r>
      <w:proofErr w:type="spellStart"/>
      <w:r w:rsidR="00F87A5D">
        <w:rPr>
          <w:rFonts w:ascii="Times New Roman" w:eastAsia="Times New Roman" w:hAnsi="Times New Roman" w:cs="Times New Roman"/>
          <w:sz w:val="24"/>
          <w:szCs w:val="20"/>
        </w:rPr>
        <w:t>Eur</w:t>
      </w:r>
      <w:proofErr w:type="spellEnd"/>
      <w:r w:rsidR="00F87A5D">
        <w:rPr>
          <w:rFonts w:ascii="Times New Roman" w:eastAsia="Times New Roman" w:hAnsi="Times New Roman" w:cs="Times New Roman"/>
          <w:sz w:val="24"/>
          <w:szCs w:val="20"/>
        </w:rPr>
        <w:t xml:space="preserve"> su PVM, II etapo darbų kain</w:t>
      </w:r>
      <w:r w:rsidR="00DF20A4">
        <w:rPr>
          <w:rFonts w:ascii="Times New Roman" w:eastAsia="Times New Roman" w:hAnsi="Times New Roman" w:cs="Times New Roman"/>
          <w:sz w:val="24"/>
          <w:szCs w:val="20"/>
        </w:rPr>
        <w:t>a</w:t>
      </w:r>
      <w:r w:rsidR="00F87A5D">
        <w:rPr>
          <w:rFonts w:ascii="Times New Roman" w:eastAsia="Times New Roman" w:hAnsi="Times New Roman" w:cs="Times New Roman"/>
          <w:sz w:val="24"/>
          <w:szCs w:val="20"/>
        </w:rPr>
        <w:t xml:space="preserve"> sumažinta 1 069,73 </w:t>
      </w:r>
      <w:proofErr w:type="spellStart"/>
      <w:r w:rsidR="00F87A5D">
        <w:rPr>
          <w:rFonts w:ascii="Times New Roman" w:eastAsia="Times New Roman" w:hAnsi="Times New Roman" w:cs="Times New Roman"/>
          <w:sz w:val="24"/>
          <w:szCs w:val="20"/>
        </w:rPr>
        <w:t>Eur</w:t>
      </w:r>
      <w:proofErr w:type="spellEnd"/>
      <w:r w:rsidR="00F87A5D">
        <w:rPr>
          <w:rFonts w:ascii="Times New Roman" w:eastAsia="Times New Roman" w:hAnsi="Times New Roman" w:cs="Times New Roman"/>
          <w:sz w:val="24"/>
          <w:szCs w:val="20"/>
        </w:rPr>
        <w:t xml:space="preserve"> su PVM),</w:t>
      </w:r>
    </w:p>
    <w:p w:rsidR="00E058DE" w:rsidRDefault="00521B42" w:rsidP="00E058DE">
      <w:pPr>
        <w:spacing w:after="0" w:line="240" w:lineRule="auto"/>
        <w:ind w:firstLine="567"/>
        <w:jc w:val="both"/>
        <w:rPr>
          <w:rFonts w:ascii="Times New Roman" w:eastAsia="Times New Roman" w:hAnsi="Times New Roman" w:cs="Times New Roman"/>
          <w:b/>
          <w:i/>
          <w:sz w:val="24"/>
          <w:szCs w:val="20"/>
        </w:rPr>
      </w:pPr>
      <w:r w:rsidRPr="002867A2">
        <w:rPr>
          <w:rFonts w:ascii="Times New Roman" w:eastAsia="Times New Roman" w:hAnsi="Times New Roman" w:cs="Times New Roman"/>
          <w:b/>
          <w:i/>
          <w:sz w:val="24"/>
          <w:szCs w:val="20"/>
        </w:rPr>
        <w:t>Dėl sutikimo vykdyti pirkimą neskelbiamų derybų būdu.</w:t>
      </w:r>
    </w:p>
    <w:p w:rsidR="00447550" w:rsidRDefault="00E058DE" w:rsidP="00447550">
      <w:pPr>
        <w:spacing w:after="0" w:line="240" w:lineRule="auto"/>
        <w:ind w:firstLine="567"/>
        <w:jc w:val="both"/>
        <w:rPr>
          <w:rFonts w:ascii="Times New Roman" w:eastAsia="Times New Roman" w:hAnsi="Times New Roman" w:cs="Times New Roman"/>
          <w:sz w:val="24"/>
          <w:szCs w:val="20"/>
        </w:rPr>
      </w:pPr>
      <w:r w:rsidRPr="00E058DE">
        <w:rPr>
          <w:rFonts w:ascii="Times New Roman" w:hAnsi="Times New Roman" w:cs="Times New Roman"/>
          <w:sz w:val="24"/>
          <w:szCs w:val="24"/>
        </w:rPr>
        <w:t xml:space="preserve">Perkančiosios organizacijos </w:t>
      </w:r>
      <w:r w:rsidR="00B87FB9">
        <w:rPr>
          <w:rFonts w:ascii="Times New Roman" w:hAnsi="Times New Roman" w:cs="Times New Roman"/>
          <w:sz w:val="24"/>
          <w:szCs w:val="24"/>
        </w:rPr>
        <w:t>D</w:t>
      </w:r>
      <w:r w:rsidR="00B87FB9" w:rsidRPr="003707ED">
        <w:rPr>
          <w:rFonts w:ascii="Times New Roman" w:hAnsi="Times New Roman" w:cs="Times New Roman"/>
          <w:sz w:val="24"/>
          <w:szCs w:val="24"/>
        </w:rPr>
        <w:t>augiafunkcinio studijų ir mokslo centro pastato (</w:t>
      </w:r>
      <w:r w:rsidR="00B87FB9">
        <w:rPr>
          <w:rFonts w:ascii="Times New Roman" w:hAnsi="Times New Roman" w:cs="Times New Roman"/>
          <w:sz w:val="24"/>
          <w:szCs w:val="24"/>
        </w:rPr>
        <w:t>V</w:t>
      </w:r>
      <w:r w:rsidR="00B87FB9" w:rsidRPr="003707ED">
        <w:rPr>
          <w:rFonts w:ascii="Times New Roman" w:hAnsi="Times New Roman" w:cs="Times New Roman"/>
          <w:sz w:val="24"/>
          <w:szCs w:val="24"/>
        </w:rPr>
        <w:t>.</w:t>
      </w:r>
      <w:r w:rsidR="00B87FB9">
        <w:rPr>
          <w:rFonts w:ascii="Times New Roman" w:hAnsi="Times New Roman" w:cs="Times New Roman"/>
          <w:sz w:val="24"/>
          <w:szCs w:val="24"/>
        </w:rPr>
        <w:t xml:space="preserve"> P</w:t>
      </w:r>
      <w:r w:rsidR="00B87FB9" w:rsidRPr="003707ED">
        <w:rPr>
          <w:rFonts w:ascii="Times New Roman" w:hAnsi="Times New Roman" w:cs="Times New Roman"/>
          <w:sz w:val="24"/>
          <w:szCs w:val="24"/>
        </w:rPr>
        <w:t xml:space="preserve">utvinskio 23 g. </w:t>
      </w:r>
      <w:r w:rsidR="00B87FB9">
        <w:rPr>
          <w:rFonts w:ascii="Times New Roman" w:hAnsi="Times New Roman" w:cs="Times New Roman"/>
          <w:sz w:val="24"/>
          <w:szCs w:val="24"/>
        </w:rPr>
        <w:t>K</w:t>
      </w:r>
      <w:r w:rsidR="00B87FB9" w:rsidRPr="003707ED">
        <w:rPr>
          <w:rFonts w:ascii="Times New Roman" w:hAnsi="Times New Roman" w:cs="Times New Roman"/>
          <w:sz w:val="24"/>
          <w:szCs w:val="24"/>
        </w:rPr>
        <w:t xml:space="preserve">aune) naujos statybos darbų </w:t>
      </w:r>
      <w:r w:rsidR="00B87FB9">
        <w:rPr>
          <w:rFonts w:ascii="Times New Roman" w:hAnsi="Times New Roman" w:cs="Times New Roman"/>
          <w:sz w:val="24"/>
          <w:szCs w:val="24"/>
        </w:rPr>
        <w:t xml:space="preserve">viešojo pirkimo komisija (toliau – Komisija), įvertinusi </w:t>
      </w:r>
      <w:r w:rsidR="005B10F8">
        <w:rPr>
          <w:rFonts w:ascii="Times New Roman" w:hAnsi="Times New Roman" w:cs="Times New Roman"/>
          <w:sz w:val="24"/>
          <w:szCs w:val="24"/>
        </w:rPr>
        <w:t>2015 m. liepos 29 d. Rangovo rašte Nr. SD 567-1 „Dėl Statybos rangos sutarties Nr. 45-15 vykdymo, objektas „</w:t>
      </w:r>
      <w:r w:rsidR="00DF20A4">
        <w:rPr>
          <w:rFonts w:ascii="Times New Roman" w:hAnsi="Times New Roman" w:cs="Times New Roman"/>
          <w:sz w:val="24"/>
          <w:szCs w:val="24"/>
        </w:rPr>
        <w:t>Daugiafunkcinio</w:t>
      </w:r>
      <w:r w:rsidR="005B10F8">
        <w:rPr>
          <w:rFonts w:ascii="Times New Roman" w:hAnsi="Times New Roman" w:cs="Times New Roman"/>
          <w:sz w:val="24"/>
          <w:szCs w:val="24"/>
        </w:rPr>
        <w:t xml:space="preserve"> studijų ir mokslo centro pastato (V. Putvinskio g. 23, Kaune) naujos statybos darbai“ pateiktą informaciją, projektuotojo </w:t>
      </w:r>
      <w:r w:rsidR="00F26F08">
        <w:rPr>
          <w:rFonts w:ascii="Times New Roman" w:hAnsi="Times New Roman" w:cs="Times New Roman"/>
          <w:sz w:val="24"/>
          <w:szCs w:val="24"/>
        </w:rPr>
        <w:t xml:space="preserve">2015 m. birželio 23 d. rašte Nr. (45-15)13 „Dėl VDU daugiafunkcinio studijų ir mokslo centro su kitomis paskirties patalpomis V. Putvinskio g. 23, </w:t>
      </w:r>
      <w:r w:rsidR="00F26F08">
        <w:rPr>
          <w:rFonts w:ascii="Times New Roman" w:hAnsi="Times New Roman" w:cs="Times New Roman"/>
          <w:sz w:val="24"/>
          <w:szCs w:val="24"/>
        </w:rPr>
        <w:lastRenderedPageBreak/>
        <w:t>Kaunas, I ir II etapų statybos vykdymo vienu metu“ ir 2014 m. gruodžio 28 d. rašte Nr. (45-15) 08 „Dėl VDU daugiafunkcinio studijų ir mokslo centro su kitomis paskirties patalpomis V. Putvinskio g. 23, Kaunas, Techninio projekto sprendinių (sienos su angomis „D“ ašyje tikslinimo), susijusio su darbo projekto konstrukcijų skaičiavimais“ pateiktą informaciją, 2015 m. liepos 29 d. Objekto apžiūros akte pateiktas komisijos išvadas ir kt.</w:t>
      </w:r>
      <w:r w:rsidR="005B10F8">
        <w:rPr>
          <w:rFonts w:ascii="Times New Roman" w:hAnsi="Times New Roman" w:cs="Times New Roman"/>
          <w:sz w:val="24"/>
          <w:szCs w:val="24"/>
        </w:rPr>
        <w:t xml:space="preserve">, </w:t>
      </w:r>
      <w:r w:rsidR="00F26F08">
        <w:rPr>
          <w:rFonts w:ascii="Times New Roman" w:hAnsi="Times New Roman" w:cs="Times New Roman"/>
          <w:sz w:val="24"/>
          <w:szCs w:val="24"/>
        </w:rPr>
        <w:t>konstatavo, kad Rangovas</w:t>
      </w:r>
      <w:r w:rsidR="00DF20A4">
        <w:rPr>
          <w:rFonts w:ascii="Times New Roman" w:hAnsi="Times New Roman" w:cs="Times New Roman"/>
          <w:sz w:val="24"/>
          <w:szCs w:val="24"/>
        </w:rPr>
        <w:t>,</w:t>
      </w:r>
      <w:r w:rsidR="00F26F08">
        <w:rPr>
          <w:rFonts w:ascii="Times New Roman" w:hAnsi="Times New Roman" w:cs="Times New Roman"/>
          <w:sz w:val="24"/>
          <w:szCs w:val="24"/>
        </w:rPr>
        <w:t xml:space="preserve"> pasirašydamas Sutartį negalėjo protingai numatyti, kad Sutarties vykdymo metu atsiras poreikis atlikti papildomus darbus, kurie nėra įrašyti į pradinį projektą, tačiau be kurių neįmanoma užbaigti Sutarties. P</w:t>
      </w:r>
      <w:r w:rsidR="00447550">
        <w:rPr>
          <w:rFonts w:ascii="Times New Roman" w:hAnsi="Times New Roman" w:cs="Times New Roman"/>
          <w:sz w:val="24"/>
          <w:szCs w:val="24"/>
        </w:rPr>
        <w:t>erkančioji organizacija paaiškina, k</w:t>
      </w:r>
      <w:r w:rsidR="00F26F08">
        <w:rPr>
          <w:rFonts w:ascii="Times New Roman" w:hAnsi="Times New Roman" w:cs="Times New Roman"/>
          <w:sz w:val="24"/>
          <w:szCs w:val="24"/>
        </w:rPr>
        <w:t xml:space="preserve">ad </w:t>
      </w:r>
      <w:r w:rsidR="00447550">
        <w:rPr>
          <w:rFonts w:ascii="Times New Roman" w:hAnsi="Times New Roman" w:cs="Times New Roman"/>
          <w:sz w:val="24"/>
          <w:szCs w:val="24"/>
        </w:rPr>
        <w:t xml:space="preserve">siekiamų įsigyti </w:t>
      </w:r>
      <w:r w:rsidR="00F26F08">
        <w:rPr>
          <w:rFonts w:ascii="Times New Roman" w:hAnsi="Times New Roman" w:cs="Times New Roman"/>
          <w:sz w:val="24"/>
          <w:szCs w:val="24"/>
        </w:rPr>
        <w:t xml:space="preserve">papildomų darbų techniškai ir ekonomiškai negalima atskirti nuo kitų tame pačiame objekte vykdomų darbų dėl vykdomos naujos statybos proceso vientisumo, tinkamos tolimesnės pastato eksploatacijos, garantinės priežiūros, įsipareigojimų bei atsakomybės už atliekamus darbus, </w:t>
      </w:r>
      <w:r w:rsidR="00447550">
        <w:rPr>
          <w:rFonts w:ascii="Times New Roman" w:hAnsi="Times New Roman" w:cs="Times New Roman"/>
          <w:sz w:val="24"/>
          <w:szCs w:val="24"/>
        </w:rPr>
        <w:t xml:space="preserve">kuri yra priskiriama Rangovui. </w:t>
      </w:r>
      <w:r w:rsidR="00447550">
        <w:rPr>
          <w:rFonts w:ascii="Times New Roman" w:eastAsia="Times New Roman" w:hAnsi="Times New Roman" w:cs="Times New Roman"/>
          <w:sz w:val="24"/>
          <w:szCs w:val="20"/>
        </w:rPr>
        <w:t xml:space="preserve">Atsižvelgdama į aukščiau nurodytas aplinkybes, bei įvertinusi, kad egzistuoja Įstatymo 56 straipsnio 4 dalies 1 punkte nustatytos sąlygos, </w:t>
      </w:r>
      <w:r w:rsidR="00447550">
        <w:rPr>
          <w:rFonts w:ascii="Times New Roman" w:hAnsi="Times New Roman" w:cs="Times New Roman"/>
          <w:sz w:val="24"/>
          <w:szCs w:val="24"/>
        </w:rPr>
        <w:t xml:space="preserve">Komisija nutarė </w:t>
      </w:r>
      <w:r w:rsidR="00447550" w:rsidRPr="00E058DE">
        <w:rPr>
          <w:rFonts w:ascii="Times New Roman" w:hAnsi="Times New Roman" w:cs="Times New Roman"/>
          <w:sz w:val="24"/>
          <w:szCs w:val="24"/>
        </w:rPr>
        <w:t xml:space="preserve">Sutarčiai užbaigti reikalingus papildomus </w:t>
      </w:r>
      <w:r w:rsidR="00447550">
        <w:rPr>
          <w:rFonts w:ascii="Times New Roman" w:hAnsi="Times New Roman" w:cs="Times New Roman"/>
          <w:sz w:val="24"/>
          <w:szCs w:val="24"/>
        </w:rPr>
        <w:t>ir šioje Sutartyje nenumatytus darbus</w:t>
      </w:r>
      <w:r w:rsidR="00E8519F">
        <w:rPr>
          <w:rFonts w:ascii="Times New Roman" w:hAnsi="Times New Roman" w:cs="Times New Roman"/>
          <w:sz w:val="24"/>
          <w:szCs w:val="24"/>
        </w:rPr>
        <w:t>:</w:t>
      </w:r>
      <w:r w:rsidR="00447550">
        <w:rPr>
          <w:rFonts w:ascii="Times New Roman" w:hAnsi="Times New Roman" w:cs="Times New Roman"/>
          <w:sz w:val="24"/>
          <w:szCs w:val="24"/>
        </w:rPr>
        <w:t xml:space="preserve"> fasado šiltinimo darb</w:t>
      </w:r>
      <w:r w:rsidR="00DF20A4">
        <w:rPr>
          <w:rFonts w:ascii="Times New Roman" w:hAnsi="Times New Roman" w:cs="Times New Roman"/>
          <w:sz w:val="24"/>
          <w:szCs w:val="24"/>
        </w:rPr>
        <w:t>us</w:t>
      </w:r>
      <w:r w:rsidR="00447550">
        <w:rPr>
          <w:rFonts w:ascii="Times New Roman" w:hAnsi="Times New Roman" w:cs="Times New Roman"/>
          <w:sz w:val="24"/>
          <w:szCs w:val="24"/>
        </w:rPr>
        <w:t>, garso įrašų studijos ir inžinerinių tinklų įrengimo darb</w:t>
      </w:r>
      <w:r w:rsidR="00DF20A4">
        <w:rPr>
          <w:rFonts w:ascii="Times New Roman" w:hAnsi="Times New Roman" w:cs="Times New Roman"/>
          <w:sz w:val="24"/>
          <w:szCs w:val="24"/>
        </w:rPr>
        <w:t>us</w:t>
      </w:r>
      <w:r w:rsidR="00447550">
        <w:rPr>
          <w:rFonts w:ascii="Times New Roman" w:hAnsi="Times New Roman" w:cs="Times New Roman"/>
          <w:sz w:val="24"/>
          <w:szCs w:val="24"/>
        </w:rPr>
        <w:t>, esamo dujų vamzdžio įgilinimo darb</w:t>
      </w:r>
      <w:r w:rsidR="00DF20A4">
        <w:rPr>
          <w:rFonts w:ascii="Times New Roman" w:hAnsi="Times New Roman" w:cs="Times New Roman"/>
          <w:sz w:val="24"/>
          <w:szCs w:val="24"/>
        </w:rPr>
        <w:t>us</w:t>
      </w:r>
      <w:r w:rsidR="00447550">
        <w:rPr>
          <w:rFonts w:ascii="Times New Roman" w:hAnsi="Times New Roman" w:cs="Times New Roman"/>
          <w:sz w:val="24"/>
          <w:szCs w:val="24"/>
        </w:rPr>
        <w:t>, g/b tunelio ardymo darb</w:t>
      </w:r>
      <w:r w:rsidR="00DF20A4">
        <w:rPr>
          <w:rFonts w:ascii="Times New Roman" w:hAnsi="Times New Roman" w:cs="Times New Roman"/>
          <w:sz w:val="24"/>
          <w:szCs w:val="24"/>
        </w:rPr>
        <w:t>us</w:t>
      </w:r>
      <w:r w:rsidR="00447550">
        <w:rPr>
          <w:rFonts w:ascii="Times New Roman" w:hAnsi="Times New Roman" w:cs="Times New Roman"/>
          <w:sz w:val="24"/>
          <w:szCs w:val="24"/>
        </w:rPr>
        <w:t>, esamo ryšių šulinio sustiprinimo darb</w:t>
      </w:r>
      <w:r w:rsidR="00DF20A4">
        <w:rPr>
          <w:rFonts w:ascii="Times New Roman" w:hAnsi="Times New Roman" w:cs="Times New Roman"/>
          <w:sz w:val="24"/>
          <w:szCs w:val="24"/>
        </w:rPr>
        <w:t>us</w:t>
      </w:r>
      <w:r w:rsidR="00447550">
        <w:rPr>
          <w:rFonts w:ascii="Times New Roman" w:hAnsi="Times New Roman" w:cs="Times New Roman"/>
          <w:sz w:val="24"/>
          <w:szCs w:val="24"/>
        </w:rPr>
        <w:t>, surenkamų plokščių įrengimo darb</w:t>
      </w:r>
      <w:r w:rsidR="00DF20A4">
        <w:rPr>
          <w:rFonts w:ascii="Times New Roman" w:hAnsi="Times New Roman" w:cs="Times New Roman"/>
          <w:sz w:val="24"/>
          <w:szCs w:val="24"/>
        </w:rPr>
        <w:t>us</w:t>
      </w:r>
      <w:r w:rsidR="00447550">
        <w:rPr>
          <w:rFonts w:ascii="Times New Roman" w:hAnsi="Times New Roman" w:cs="Times New Roman"/>
          <w:sz w:val="24"/>
          <w:szCs w:val="24"/>
        </w:rPr>
        <w:t>, metalinių sijų išramstymo darb</w:t>
      </w:r>
      <w:r w:rsidR="00DF20A4">
        <w:rPr>
          <w:rFonts w:ascii="Times New Roman" w:hAnsi="Times New Roman" w:cs="Times New Roman"/>
          <w:sz w:val="24"/>
          <w:szCs w:val="24"/>
        </w:rPr>
        <w:t>us</w:t>
      </w:r>
      <w:r w:rsidR="00447550">
        <w:rPr>
          <w:rFonts w:ascii="Times New Roman" w:hAnsi="Times New Roman" w:cs="Times New Roman"/>
          <w:sz w:val="24"/>
          <w:szCs w:val="24"/>
        </w:rPr>
        <w:t xml:space="preserve">, </w:t>
      </w:r>
      <w:r w:rsidR="00447550" w:rsidRPr="00E058DE">
        <w:rPr>
          <w:rFonts w:ascii="Times New Roman" w:hAnsi="Times New Roman" w:cs="Times New Roman"/>
          <w:sz w:val="24"/>
          <w:szCs w:val="24"/>
        </w:rPr>
        <w:t>įsigyti iš to paties Rangovo</w:t>
      </w:r>
      <w:r w:rsidR="00447550">
        <w:rPr>
          <w:rFonts w:ascii="Times New Roman" w:hAnsi="Times New Roman" w:cs="Times New Roman"/>
          <w:sz w:val="24"/>
          <w:szCs w:val="24"/>
        </w:rPr>
        <w:t xml:space="preserve"> ir prašo </w:t>
      </w:r>
      <w:r w:rsidR="00447550">
        <w:rPr>
          <w:rFonts w:ascii="Times New Roman" w:eastAsia="Times New Roman" w:hAnsi="Times New Roman" w:cs="Times New Roman"/>
          <w:sz w:val="24"/>
          <w:szCs w:val="20"/>
        </w:rPr>
        <w:t xml:space="preserve">Tarnybos sutikimo papildomų darbų pirkimą vykdyti neskelbiamų derybų būdų, </w:t>
      </w:r>
      <w:r w:rsidR="00DF20A4" w:rsidRPr="009142D9">
        <w:rPr>
          <w:rFonts w:ascii="Times New Roman" w:eastAsia="Calibri" w:hAnsi="Times New Roman" w:cs="Times New Roman"/>
          <w:sz w:val="24"/>
          <w:szCs w:val="24"/>
        </w:rPr>
        <w:t>vadovaujantis Įstatymo 56 straipsnio</w:t>
      </w:r>
      <w:r w:rsidR="00DF20A4">
        <w:rPr>
          <w:rFonts w:ascii="Times New Roman" w:eastAsia="Calibri" w:hAnsi="Times New Roman" w:cs="Times New Roman"/>
          <w:sz w:val="24"/>
          <w:szCs w:val="24"/>
        </w:rPr>
        <w:t xml:space="preserve"> 4 dalies 1 punkto nuostatomis </w:t>
      </w:r>
      <w:r w:rsidR="00447550">
        <w:rPr>
          <w:rFonts w:ascii="Times New Roman" w:eastAsia="Times New Roman" w:hAnsi="Times New Roman" w:cs="Times New Roman"/>
          <w:sz w:val="24"/>
          <w:szCs w:val="20"/>
        </w:rPr>
        <w:t xml:space="preserve">(2015 m. rugpjūčio 12 d. Komisijos posėdžio protokolas). </w:t>
      </w:r>
    </w:p>
    <w:p w:rsidR="00447550" w:rsidRDefault="00447550" w:rsidP="0044755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5A5162">
        <w:rPr>
          <w:rFonts w:ascii="Times New Roman" w:eastAsia="Times New Roman" w:hAnsi="Times New Roman" w:cs="Times New Roman"/>
          <w:sz w:val="24"/>
          <w:szCs w:val="24"/>
        </w:rPr>
        <w:t>ažym</w:t>
      </w:r>
      <w:r>
        <w:rPr>
          <w:rFonts w:ascii="Times New Roman" w:eastAsia="Times New Roman" w:hAnsi="Times New Roman" w:cs="Times New Roman"/>
          <w:sz w:val="24"/>
          <w:szCs w:val="24"/>
        </w:rPr>
        <w:t>ėtina</w:t>
      </w:r>
      <w:r w:rsidRPr="005A5162">
        <w:rPr>
          <w:rFonts w:ascii="Times New Roman" w:eastAsia="Times New Roman" w:hAnsi="Times New Roman" w:cs="Times New Roman"/>
          <w:sz w:val="24"/>
          <w:szCs w:val="24"/>
        </w:rPr>
        <w:t xml:space="preserve">, kad papildomų darbų įsigijimo galimybes iš to paties tiekėjo, su kuriuo sudaryta pagrindinė sutartis, numato Įstatymo </w:t>
      </w:r>
      <w:r w:rsidRPr="005A5162">
        <w:rPr>
          <w:rFonts w:ascii="Times New Roman" w:eastAsia="Times New Roman" w:hAnsi="Times New Roman" w:cs="Times New Roman"/>
          <w:b/>
          <w:bCs/>
          <w:sz w:val="24"/>
          <w:szCs w:val="24"/>
        </w:rPr>
        <w:t>56 straipsnio 4 dalies 1 punktas:</w:t>
      </w:r>
      <w:r w:rsidRPr="005A5162">
        <w:rPr>
          <w:rFonts w:ascii="Times New Roman" w:eastAsia="Times New Roman" w:hAnsi="Times New Roman" w:cs="Times New Roman"/>
          <w:sz w:val="24"/>
          <w:szCs w:val="24"/>
        </w:rPr>
        <w:t xml:space="preserve"> „</w:t>
      </w:r>
      <w:r w:rsidRPr="005A5162">
        <w:rPr>
          <w:rFonts w:ascii="Times New Roman" w:eastAsia="Times New Roman" w:hAnsi="Times New Roman" w:cs="Times New Roman"/>
          <w:i/>
          <w:iCs/>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5A5162">
        <w:rPr>
          <w:rFonts w:ascii="Times New Roman" w:eastAsia="Times New Roman" w:hAnsi="Times New Roman" w:cs="Times New Roman"/>
          <w:sz w:val="24"/>
          <w:szCs w:val="24"/>
        </w:rPr>
        <w:t xml:space="preserve">. </w:t>
      </w:r>
    </w:p>
    <w:p w:rsidR="00447550" w:rsidRPr="005A5162" w:rsidRDefault="00447550" w:rsidP="00447550">
      <w:pPr>
        <w:spacing w:after="0" w:line="240" w:lineRule="auto"/>
        <w:ind w:firstLine="567"/>
        <w:jc w:val="both"/>
        <w:rPr>
          <w:rFonts w:ascii="Times New Roman" w:eastAsia="Times New Roman" w:hAnsi="Times New Roman" w:cs="Times New Roman"/>
          <w:sz w:val="24"/>
          <w:szCs w:val="24"/>
        </w:rPr>
      </w:pPr>
      <w:r w:rsidRPr="005A5162">
        <w:rPr>
          <w:rFonts w:ascii="Times New Roman" w:eastAsia="Times New Roman" w:hAnsi="Times New Roman" w:cs="Times New Roman"/>
          <w:sz w:val="24"/>
          <w:szCs w:val="24"/>
        </w:rPr>
        <w:t>Perkančiosios organizacijos prašyme nurodytos aplinkybės ir pateikti dokumentai pa</w:t>
      </w:r>
      <w:r w:rsidR="00DF20A4">
        <w:rPr>
          <w:rFonts w:ascii="Times New Roman" w:eastAsia="Times New Roman" w:hAnsi="Times New Roman" w:cs="Times New Roman"/>
          <w:sz w:val="24"/>
          <w:szCs w:val="24"/>
        </w:rPr>
        <w:t>grindžia</w:t>
      </w:r>
      <w:r w:rsidRPr="005A5162">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papildomų darbų poreikį sąlygojo nenumatytos aplinkybės, </w:t>
      </w:r>
      <w:r w:rsidRPr="005A5162">
        <w:rPr>
          <w:rFonts w:ascii="Times New Roman" w:eastAsia="Times New Roman" w:hAnsi="Times New Roman" w:cs="Times New Roman"/>
          <w:sz w:val="24"/>
          <w:szCs w:val="24"/>
        </w:rPr>
        <w:t xml:space="preserve">nauji papildomi darbai būtinai reikalingi pradinei Sutarčiai užbaigti, o visų papildomai sudarytų sutarčių </w:t>
      </w:r>
      <w:r>
        <w:rPr>
          <w:rFonts w:ascii="Times New Roman" w:eastAsia="Times New Roman" w:hAnsi="Times New Roman" w:cs="Times New Roman"/>
          <w:sz w:val="24"/>
          <w:szCs w:val="24"/>
        </w:rPr>
        <w:t>kaina</w:t>
      </w:r>
      <w:r w:rsidRPr="005A51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neviršija 50 </w:t>
      </w:r>
      <w:r w:rsidRPr="005A5162">
        <w:rPr>
          <w:rFonts w:ascii="Times New Roman" w:eastAsia="Times New Roman" w:hAnsi="Times New Roman" w:cs="Times New Roman"/>
          <w:sz w:val="24"/>
          <w:szCs w:val="24"/>
        </w:rPr>
        <w:t>% pagrindinės Sutarties vertės</w:t>
      </w:r>
      <w:r>
        <w:rPr>
          <w:rFonts w:ascii="Times New Roman" w:eastAsia="Times New Roman" w:hAnsi="Times New Roman" w:cs="Times New Roman"/>
          <w:sz w:val="24"/>
          <w:szCs w:val="24"/>
        </w:rPr>
        <w:t xml:space="preserve"> ir </w:t>
      </w:r>
      <w:r w:rsidRPr="005A5162">
        <w:rPr>
          <w:rFonts w:ascii="Times New Roman" w:eastAsia="Times New Roman" w:hAnsi="Times New Roman" w:cs="Times New Roman"/>
          <w:sz w:val="24"/>
          <w:szCs w:val="24"/>
        </w:rPr>
        <w:t>tai atitinka Įstatymo 56 straipsnio</w:t>
      </w:r>
      <w:r>
        <w:rPr>
          <w:rFonts w:ascii="Times New Roman" w:eastAsia="Times New Roman" w:hAnsi="Times New Roman" w:cs="Times New Roman"/>
          <w:sz w:val="24"/>
          <w:szCs w:val="24"/>
        </w:rPr>
        <w:t xml:space="preserve"> </w:t>
      </w:r>
      <w:r w:rsidRPr="005A5162">
        <w:rPr>
          <w:rFonts w:ascii="Times New Roman" w:eastAsia="Times New Roman" w:hAnsi="Times New Roman" w:cs="Times New Roman"/>
          <w:sz w:val="24"/>
          <w:szCs w:val="24"/>
        </w:rPr>
        <w:t xml:space="preserve">4 dalies 1 punkto sąlygas, todėl yra pagrindas naujus papildomus darbus </w:t>
      </w:r>
      <w:r w:rsidR="00DF20A4" w:rsidRPr="005A5162">
        <w:rPr>
          <w:rFonts w:ascii="Times New Roman" w:eastAsia="Times New Roman" w:hAnsi="Times New Roman" w:cs="Times New Roman"/>
          <w:sz w:val="24"/>
          <w:szCs w:val="24"/>
        </w:rPr>
        <w:t xml:space="preserve">įsigyti </w:t>
      </w:r>
      <w:r w:rsidRPr="005A5162">
        <w:rPr>
          <w:rFonts w:ascii="Times New Roman" w:eastAsia="Times New Roman" w:hAnsi="Times New Roman" w:cs="Times New Roman"/>
          <w:sz w:val="24"/>
          <w:szCs w:val="24"/>
        </w:rPr>
        <w:t xml:space="preserve">neskelbiamų derybų būdu iš Rangovo </w:t>
      </w:r>
      <w:r>
        <w:rPr>
          <w:rFonts w:ascii="Times New Roman" w:eastAsia="Times New Roman" w:hAnsi="Times New Roman" w:cs="Times New Roman"/>
          <w:sz w:val="24"/>
          <w:szCs w:val="24"/>
        </w:rPr>
        <w:t xml:space="preserve">– </w:t>
      </w:r>
      <w:r>
        <w:rPr>
          <w:rFonts w:ascii="Times New Roman" w:hAnsi="Times New Roman" w:cs="Times New Roman"/>
          <w:sz w:val="24"/>
          <w:szCs w:val="24"/>
        </w:rPr>
        <w:t>Jungtinės veiklos sutarties pagrindu veikiančios grupės: UAB „</w:t>
      </w:r>
      <w:proofErr w:type="spellStart"/>
      <w:r>
        <w:rPr>
          <w:rFonts w:ascii="Times New Roman" w:hAnsi="Times New Roman" w:cs="Times New Roman"/>
          <w:sz w:val="24"/>
          <w:szCs w:val="24"/>
        </w:rPr>
        <w:t>Avona</w:t>
      </w:r>
      <w:proofErr w:type="spellEnd"/>
      <w:r>
        <w:rPr>
          <w:rFonts w:ascii="Times New Roman" w:hAnsi="Times New Roman" w:cs="Times New Roman"/>
          <w:sz w:val="24"/>
          <w:szCs w:val="24"/>
        </w:rPr>
        <w:t xml:space="preserve">“, AB „Kauno dujotiekio statyba“, </w:t>
      </w:r>
      <w:proofErr w:type="spellStart"/>
      <w:r>
        <w:rPr>
          <w:rFonts w:ascii="Times New Roman" w:hAnsi="Times New Roman" w:cs="Times New Roman"/>
          <w:sz w:val="24"/>
          <w:szCs w:val="24"/>
        </w:rPr>
        <w:t>Pilkausko</w:t>
      </w:r>
      <w:proofErr w:type="spellEnd"/>
      <w:r>
        <w:rPr>
          <w:rFonts w:ascii="Times New Roman" w:hAnsi="Times New Roman" w:cs="Times New Roman"/>
          <w:sz w:val="24"/>
          <w:szCs w:val="24"/>
        </w:rPr>
        <w:t xml:space="preserve"> architektūros projektavimo firmos „GRAFO“</w:t>
      </w:r>
      <w:r w:rsidRPr="005A5162">
        <w:rPr>
          <w:rFonts w:ascii="Times New Roman" w:eastAsia="Times New Roman" w:hAnsi="Times New Roman" w:cs="Times New Roman"/>
          <w:sz w:val="24"/>
          <w:szCs w:val="24"/>
        </w:rPr>
        <w:t>, su kuri</w:t>
      </w:r>
      <w:r>
        <w:rPr>
          <w:rFonts w:ascii="Times New Roman" w:eastAsia="Times New Roman" w:hAnsi="Times New Roman" w:cs="Times New Roman"/>
          <w:sz w:val="24"/>
          <w:szCs w:val="24"/>
        </w:rPr>
        <w:t>a</w:t>
      </w:r>
      <w:r w:rsidRPr="005A5162">
        <w:rPr>
          <w:rFonts w:ascii="Times New Roman" w:eastAsia="Times New Roman" w:hAnsi="Times New Roman" w:cs="Times New Roman"/>
          <w:sz w:val="24"/>
          <w:szCs w:val="24"/>
        </w:rPr>
        <w:t xml:space="preserve"> sudaryta pagrindinė Sutartis.</w:t>
      </w:r>
      <w:r>
        <w:rPr>
          <w:rFonts w:ascii="Times New Roman" w:eastAsia="Times New Roman" w:hAnsi="Times New Roman" w:cs="Times New Roman"/>
          <w:sz w:val="24"/>
          <w:szCs w:val="24"/>
        </w:rPr>
        <w:t xml:space="preserve"> </w:t>
      </w:r>
      <w:r w:rsidRPr="005A5162">
        <w:rPr>
          <w:rFonts w:ascii="Times New Roman" w:eastAsia="Times New Roman" w:hAnsi="Times New Roman" w:cs="Times New Roman"/>
          <w:sz w:val="24"/>
          <w:szCs w:val="24"/>
        </w:rPr>
        <w:t xml:space="preserve">Įvertinusi </w:t>
      </w:r>
      <w:r w:rsidR="00DF20A4">
        <w:rPr>
          <w:rFonts w:ascii="Times New Roman" w:eastAsia="Times New Roman" w:hAnsi="Times New Roman" w:cs="Times New Roman"/>
          <w:sz w:val="24"/>
          <w:szCs w:val="24"/>
        </w:rPr>
        <w:t>nurodytą</w:t>
      </w:r>
      <w:r w:rsidRPr="005A5162">
        <w:rPr>
          <w:rFonts w:ascii="Times New Roman" w:eastAsia="Times New Roman" w:hAnsi="Times New Roman" w:cs="Times New Roman"/>
          <w:sz w:val="24"/>
          <w:szCs w:val="24"/>
        </w:rPr>
        <w:t xml:space="preserve"> ir vadovaudamasi Įstatymo 8</w:t>
      </w:r>
      <w:r w:rsidRPr="005A5162">
        <w:rPr>
          <w:rFonts w:ascii="Times New Roman" w:eastAsia="Times New Roman" w:hAnsi="Times New Roman" w:cs="Times New Roman"/>
          <w:sz w:val="24"/>
          <w:szCs w:val="24"/>
          <w:vertAlign w:val="superscript"/>
        </w:rPr>
        <w:t>2</w:t>
      </w:r>
      <w:r w:rsidRPr="005A5162">
        <w:rPr>
          <w:rFonts w:ascii="Times New Roman" w:eastAsia="Times New Roman" w:hAnsi="Times New Roman" w:cs="Times New Roman"/>
          <w:sz w:val="24"/>
          <w:szCs w:val="24"/>
        </w:rPr>
        <w:t xml:space="preserve"> straipsnio 2 dalies</w:t>
      </w:r>
      <w:r>
        <w:rPr>
          <w:rFonts w:ascii="Times New Roman" w:eastAsia="Times New Roman" w:hAnsi="Times New Roman" w:cs="Times New Roman"/>
          <w:sz w:val="24"/>
          <w:szCs w:val="24"/>
        </w:rPr>
        <w:t xml:space="preserve"> </w:t>
      </w:r>
      <w:r w:rsidRPr="005A5162">
        <w:rPr>
          <w:rFonts w:ascii="Times New Roman" w:eastAsia="Times New Roman" w:hAnsi="Times New Roman" w:cs="Times New Roman"/>
          <w:sz w:val="24"/>
          <w:szCs w:val="24"/>
        </w:rPr>
        <w:t xml:space="preserve">7 punkto nuostatomis, Tarnyba </w:t>
      </w:r>
      <w:r w:rsidRPr="005A5162">
        <w:rPr>
          <w:rFonts w:ascii="Times New Roman" w:eastAsia="Times New Roman" w:hAnsi="Times New Roman" w:cs="Times New Roman"/>
          <w:b/>
          <w:bCs/>
          <w:sz w:val="24"/>
          <w:szCs w:val="24"/>
        </w:rPr>
        <w:t>sutinka</w:t>
      </w:r>
      <w:r w:rsidRPr="005A5162">
        <w:rPr>
          <w:rFonts w:ascii="Times New Roman" w:eastAsia="Times New Roman" w:hAnsi="Times New Roman" w:cs="Times New Roman"/>
          <w:sz w:val="24"/>
          <w:szCs w:val="24"/>
        </w:rPr>
        <w:t>,</w:t>
      </w:r>
      <w:r w:rsidRPr="005A516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kad </w:t>
      </w:r>
      <w:r>
        <w:rPr>
          <w:rFonts w:ascii="Times New Roman" w:hAnsi="Times New Roman" w:cs="Times New Roman"/>
          <w:bCs/>
          <w:color w:val="000000"/>
          <w:sz w:val="24"/>
          <w:szCs w:val="24"/>
        </w:rPr>
        <w:t xml:space="preserve">Vytauto Didžiojo </w:t>
      </w:r>
      <w:r w:rsidRPr="0051070E">
        <w:rPr>
          <w:rFonts w:ascii="Times New Roman" w:hAnsi="Times New Roman" w:cs="Times New Roman"/>
          <w:bCs/>
          <w:sz w:val="24"/>
          <w:szCs w:val="24"/>
        </w:rPr>
        <w:t>universitetas</w:t>
      </w:r>
      <w:r w:rsidRPr="0051070E">
        <w:rPr>
          <w:rFonts w:ascii="Times New Roman" w:hAnsi="Times New Roman" w:cs="Times New Roman"/>
          <w:sz w:val="24"/>
          <w:szCs w:val="24"/>
        </w:rPr>
        <w:t xml:space="preserve"> prašyme nurodytų </w:t>
      </w:r>
      <w:r w:rsidRPr="0051070E">
        <w:rPr>
          <w:rFonts w:ascii="Times New Roman" w:hAnsi="Times New Roman" w:cs="Times New Roman"/>
          <w:sz w:val="24"/>
        </w:rPr>
        <w:t xml:space="preserve">papildomų darbų pirkimą vykdytų </w:t>
      </w:r>
      <w:r w:rsidRPr="0051070E">
        <w:rPr>
          <w:rFonts w:ascii="Times New Roman" w:hAnsi="Times New Roman" w:cs="Times New Roman"/>
          <w:sz w:val="24"/>
          <w:szCs w:val="24"/>
        </w:rPr>
        <w:t xml:space="preserve">neskelbiamų </w:t>
      </w:r>
      <w:r w:rsidRPr="005A5162">
        <w:rPr>
          <w:rFonts w:ascii="Times New Roman" w:eastAsia="Times New Roman" w:hAnsi="Times New Roman" w:cs="Times New Roman"/>
          <w:sz w:val="24"/>
          <w:szCs w:val="24"/>
        </w:rPr>
        <w:t xml:space="preserve">derybų būdu, vadovaujantis Įstatymo 56 straipsnio 4 dalies 1 punkto nuostatomis. </w:t>
      </w:r>
    </w:p>
    <w:p w:rsidR="00447550" w:rsidRDefault="00447550" w:rsidP="00447550">
      <w:pPr>
        <w:spacing w:after="0" w:line="360" w:lineRule="auto"/>
        <w:ind w:right="142"/>
        <w:jc w:val="both"/>
        <w:rPr>
          <w:rFonts w:ascii="Times New Roman" w:eastAsia="Times New Roman" w:hAnsi="Times New Roman" w:cs="Times New Roman"/>
          <w:sz w:val="24"/>
          <w:szCs w:val="24"/>
        </w:rPr>
      </w:pPr>
    </w:p>
    <w:p w:rsidR="00521B42" w:rsidRDefault="00521B42" w:rsidP="00521B42">
      <w:pPr>
        <w:spacing w:after="0" w:line="360" w:lineRule="auto"/>
        <w:ind w:right="142"/>
        <w:jc w:val="both"/>
        <w:rPr>
          <w:rFonts w:ascii="Times New Roman" w:eastAsia="Times New Roman" w:hAnsi="Times New Roman" w:cs="Times New Roman"/>
          <w:sz w:val="24"/>
          <w:szCs w:val="24"/>
        </w:rPr>
      </w:pPr>
    </w:p>
    <w:p w:rsidR="00521B42" w:rsidRDefault="00521B42" w:rsidP="00521B42">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521B42" w:rsidRDefault="00521B42" w:rsidP="00521B42">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521B42" w:rsidRDefault="00521B42" w:rsidP="00521B42">
      <w:pPr>
        <w:spacing w:after="0" w:line="360" w:lineRule="auto"/>
        <w:ind w:right="142"/>
        <w:jc w:val="both"/>
        <w:rPr>
          <w:rFonts w:ascii="Times New Roman" w:eastAsia="Times New Roman" w:hAnsi="Times New Roman" w:cs="Times New Roman"/>
        </w:rPr>
      </w:pPr>
    </w:p>
    <w:p w:rsidR="00447550" w:rsidRDefault="00447550" w:rsidP="00521B42">
      <w:pPr>
        <w:spacing w:after="0" w:line="360" w:lineRule="auto"/>
        <w:ind w:right="142"/>
        <w:jc w:val="both"/>
        <w:rPr>
          <w:rFonts w:ascii="Times New Roman" w:eastAsia="Times New Roman" w:hAnsi="Times New Roman" w:cs="Times New Roman"/>
        </w:rPr>
      </w:pPr>
    </w:p>
    <w:p w:rsidR="006C3408" w:rsidRDefault="006C3408" w:rsidP="00521B42">
      <w:pPr>
        <w:spacing w:after="0" w:line="360" w:lineRule="auto"/>
        <w:ind w:right="142"/>
        <w:jc w:val="both"/>
        <w:rPr>
          <w:rFonts w:ascii="Times New Roman" w:eastAsia="Times New Roman" w:hAnsi="Times New Roman" w:cs="Times New Roman"/>
        </w:rPr>
      </w:pPr>
    </w:p>
    <w:p w:rsidR="000F7AD1" w:rsidRDefault="00521B42" w:rsidP="00447550">
      <w:pPr>
        <w:spacing w:after="0" w:line="360" w:lineRule="auto"/>
        <w:ind w:right="142"/>
        <w:jc w:val="both"/>
      </w:pPr>
      <w:bookmarkStart w:id="1" w:name="_GoBack"/>
      <w:bookmarkEnd w:id="1"/>
      <w:r w:rsidRPr="00F96B5D">
        <w:rPr>
          <w:rFonts w:ascii="Times New Roman" w:eastAsia="Times New Roman" w:hAnsi="Times New Roman" w:cs="Times New Roman"/>
        </w:rPr>
        <w:t xml:space="preserve">L. Nariūnienė, tel. (8 5) 205 2966, faks. (8 5) 213 6213, el. p. </w:t>
      </w:r>
      <w:hyperlink r:id="rId9" w:history="1">
        <w:r w:rsidRPr="00F96B5D">
          <w:rPr>
            <w:rFonts w:ascii="Times New Roman" w:eastAsia="Times New Roman" w:hAnsi="Times New Roman" w:cs="Times New Roman"/>
            <w:color w:val="0000FF"/>
            <w:u w:val="single"/>
          </w:rPr>
          <w:t>Lina.Nariuniene@vpt.lt</w:t>
        </w:r>
      </w:hyperlink>
    </w:p>
    <w:sectPr w:rsidR="000F7AD1" w:rsidSect="00402585">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374" w:rsidRDefault="00742374">
      <w:pPr>
        <w:spacing w:after="0" w:line="240" w:lineRule="auto"/>
      </w:pPr>
      <w:r>
        <w:separator/>
      </w:r>
    </w:p>
  </w:endnote>
  <w:endnote w:type="continuationSeparator" w:id="0">
    <w:p w:rsidR="00742374" w:rsidRDefault="0074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74237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742374">
    <w:pPr>
      <w:pStyle w:val="Porat"/>
    </w:pPr>
  </w:p>
  <w:p w:rsidR="00B23540" w:rsidRDefault="00742374">
    <w:pPr>
      <w:pStyle w:val="Porat"/>
    </w:pPr>
  </w:p>
  <w:p w:rsidR="00B23540" w:rsidRDefault="0074237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F4684A"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F4684A"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F4684A"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F4684A"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F4684A"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F4684A"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F4684A"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F4684A"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F4684A"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742374"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374" w:rsidRDefault="00742374">
      <w:pPr>
        <w:spacing w:after="0" w:line="240" w:lineRule="auto"/>
      </w:pPr>
      <w:r>
        <w:separator/>
      </w:r>
    </w:p>
  </w:footnote>
  <w:footnote w:type="continuationSeparator" w:id="0">
    <w:p w:rsidR="00742374" w:rsidRDefault="00742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F468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74237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F468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10510">
      <w:rPr>
        <w:rStyle w:val="Puslapionumeris"/>
        <w:noProof/>
      </w:rPr>
      <w:t>3</w:t>
    </w:r>
    <w:r>
      <w:rPr>
        <w:rStyle w:val="Puslapionumeris"/>
      </w:rPr>
      <w:fldChar w:fldCharType="end"/>
    </w:r>
  </w:p>
  <w:p w:rsidR="00B23540" w:rsidRDefault="0074237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74237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B42"/>
    <w:rsid w:val="000C2C30"/>
    <w:rsid w:val="000C483E"/>
    <w:rsid w:val="000F7AD1"/>
    <w:rsid w:val="0013106D"/>
    <w:rsid w:val="0015236A"/>
    <w:rsid w:val="00207B0F"/>
    <w:rsid w:val="00210510"/>
    <w:rsid w:val="003E2F90"/>
    <w:rsid w:val="00402585"/>
    <w:rsid w:val="00447550"/>
    <w:rsid w:val="004A76A7"/>
    <w:rsid w:val="004D255E"/>
    <w:rsid w:val="00521B42"/>
    <w:rsid w:val="005B10F8"/>
    <w:rsid w:val="006C3408"/>
    <w:rsid w:val="00742374"/>
    <w:rsid w:val="007A6327"/>
    <w:rsid w:val="00837274"/>
    <w:rsid w:val="008921D1"/>
    <w:rsid w:val="008A1DC2"/>
    <w:rsid w:val="008A3A4C"/>
    <w:rsid w:val="008B4068"/>
    <w:rsid w:val="00950F3E"/>
    <w:rsid w:val="00B87FB9"/>
    <w:rsid w:val="00BA28D5"/>
    <w:rsid w:val="00BB1D68"/>
    <w:rsid w:val="00CB7D0C"/>
    <w:rsid w:val="00DF20A4"/>
    <w:rsid w:val="00DF38E1"/>
    <w:rsid w:val="00E058DE"/>
    <w:rsid w:val="00E75C6E"/>
    <w:rsid w:val="00E8475B"/>
    <w:rsid w:val="00E8519F"/>
    <w:rsid w:val="00EC5587"/>
    <w:rsid w:val="00F053B4"/>
    <w:rsid w:val="00F26F08"/>
    <w:rsid w:val="00F4684A"/>
    <w:rsid w:val="00F87A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1B4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1B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1B42"/>
  </w:style>
  <w:style w:type="paragraph" w:styleId="Porat">
    <w:name w:val="footer"/>
    <w:basedOn w:val="prastasis"/>
    <w:link w:val="PoratDiagrama"/>
    <w:uiPriority w:val="99"/>
    <w:unhideWhenUsed/>
    <w:rsid w:val="00521B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1B42"/>
  </w:style>
  <w:style w:type="character" w:styleId="Puslapionumeris">
    <w:name w:val="page number"/>
    <w:basedOn w:val="Numatytasispastraiposriftas"/>
    <w:rsid w:val="00521B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1B4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1B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1B42"/>
  </w:style>
  <w:style w:type="paragraph" w:styleId="Porat">
    <w:name w:val="footer"/>
    <w:basedOn w:val="prastasis"/>
    <w:link w:val="PoratDiagrama"/>
    <w:uiPriority w:val="99"/>
    <w:unhideWhenUsed/>
    <w:rsid w:val="00521B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1B42"/>
  </w:style>
  <w:style w:type="character" w:styleId="Puslapionumeris">
    <w:name w:val="page number"/>
    <w:basedOn w:val="Numatytasispastraiposriftas"/>
    <w:rsid w:val="00521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Nariuniene@vp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7325</Words>
  <Characters>4176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19</cp:revision>
  <cp:lastPrinted>2015-09-15T13:18:00Z</cp:lastPrinted>
  <dcterms:created xsi:type="dcterms:W3CDTF">2015-09-10T12:18:00Z</dcterms:created>
  <dcterms:modified xsi:type="dcterms:W3CDTF">2015-09-15T13:19:00Z</dcterms:modified>
</cp:coreProperties>
</file>