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Default="00D42B88" w:rsidP="00D42B88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4651638" r:id="rId9"/>
        </w:object>
      </w:r>
    </w:p>
    <w:p w:rsidR="00D42B88" w:rsidRPr="00E73F74" w:rsidRDefault="00D42B88" w:rsidP="00D42B88">
      <w:pPr>
        <w:jc w:val="center"/>
      </w:pPr>
    </w:p>
    <w:p w:rsidR="00D42B88" w:rsidRPr="00A37BF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</w:t>
      </w:r>
    </w:p>
    <w:p w:rsidR="00820AF5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PREVENCIJOS IR PIRKIMO SUTARČIŲ PRIEŽIŪROS SKYRIUS </w:t>
      </w:r>
    </w:p>
    <w:p w:rsidR="00D42B88" w:rsidRDefault="00D42B88" w:rsidP="00D42B88">
      <w:pPr>
        <w:ind w:left="-284" w:right="142" w:firstLine="284"/>
        <w:jc w:val="center"/>
        <w:rPr>
          <w:b/>
          <w:bCs/>
          <w:sz w:val="24"/>
        </w:rPr>
      </w:pPr>
    </w:p>
    <w:p w:rsidR="00D42B88" w:rsidRDefault="00D42B88" w:rsidP="00D42B88">
      <w:pPr>
        <w:ind w:left="-284" w:right="142" w:firstLine="284"/>
        <w:jc w:val="right"/>
        <w:rPr>
          <w:b/>
          <w:bCs/>
          <w:sz w:val="24"/>
        </w:rPr>
      </w:pPr>
    </w:p>
    <w:p w:rsidR="00D42B88" w:rsidRDefault="00D42B88" w:rsidP="00D42B8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SP</w:t>
      </w:r>
      <w:r w:rsidR="00F302C8">
        <w:rPr>
          <w:b/>
          <w:bCs/>
          <w:sz w:val="24"/>
          <w:szCs w:val="24"/>
        </w:rPr>
        <w:t>R</w:t>
      </w:r>
      <w:r w:rsidR="00284031">
        <w:rPr>
          <w:b/>
          <w:bCs/>
          <w:sz w:val="24"/>
          <w:szCs w:val="24"/>
        </w:rPr>
        <w:t xml:space="preserve">ENDIMAS </w:t>
      </w:r>
      <w:r w:rsidR="00957A5D">
        <w:rPr>
          <w:b/>
          <w:sz w:val="24"/>
          <w:szCs w:val="24"/>
        </w:rPr>
        <w:t>DĖL SUTIKIMO</w:t>
      </w:r>
      <w:r w:rsidR="00284031" w:rsidRPr="00194B4F">
        <w:rPr>
          <w:b/>
          <w:sz w:val="24"/>
          <w:szCs w:val="24"/>
        </w:rPr>
        <w:t xml:space="preserve"> </w:t>
      </w:r>
      <w:r w:rsidR="000548D6">
        <w:rPr>
          <w:b/>
          <w:sz w:val="24"/>
          <w:szCs w:val="24"/>
        </w:rPr>
        <w:t>ATLIKTI PIRKIMĄ NESKELBIAMŲ DERYBŲ BŪDU</w:t>
      </w:r>
    </w:p>
    <w:p w:rsidR="00D42B88" w:rsidRPr="00D42B88" w:rsidRDefault="00D42B88" w:rsidP="00D42B88">
      <w:pPr>
        <w:jc w:val="center"/>
        <w:rPr>
          <w:b/>
          <w:sz w:val="24"/>
          <w:szCs w:val="24"/>
        </w:rPr>
      </w:pPr>
    </w:p>
    <w:p w:rsidR="00D42B88" w:rsidRPr="00D42B88" w:rsidRDefault="00B509A0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2015-06</w:t>
      </w:r>
      <w:r w:rsidR="00D42B88" w:rsidRPr="00D42B88">
        <w:rPr>
          <w:bCs/>
          <w:sz w:val="24"/>
          <w:szCs w:val="24"/>
        </w:rPr>
        <w:t>-        Nr. 4S-</w:t>
      </w:r>
    </w:p>
    <w:p w:rsidR="001F7496" w:rsidRPr="00D42B88" w:rsidRDefault="00D42B88" w:rsidP="00D42B88">
      <w:pPr>
        <w:ind w:right="142"/>
        <w:jc w:val="center"/>
        <w:rPr>
          <w:bCs/>
          <w:sz w:val="24"/>
          <w:szCs w:val="24"/>
        </w:rPr>
      </w:pPr>
      <w:r w:rsidRPr="00D42B88">
        <w:rPr>
          <w:bCs/>
          <w:sz w:val="24"/>
          <w:szCs w:val="24"/>
        </w:rPr>
        <w:t>Vilnius</w:t>
      </w:r>
    </w:p>
    <w:p w:rsidR="00784846" w:rsidRPr="00194B4F" w:rsidRDefault="00784846" w:rsidP="00365CE4">
      <w:pPr>
        <w:spacing w:line="360" w:lineRule="auto"/>
        <w:jc w:val="both"/>
      </w:pPr>
    </w:p>
    <w:p w:rsidR="0034717E" w:rsidRPr="00B9371F" w:rsidRDefault="00634CA4" w:rsidP="00B9371F">
      <w:pPr>
        <w:ind w:firstLine="851"/>
        <w:jc w:val="both"/>
        <w:rPr>
          <w:color w:val="000000"/>
          <w:sz w:val="24"/>
          <w:szCs w:val="24"/>
        </w:rPr>
      </w:pPr>
      <w:r w:rsidRPr="009E2977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9E2977">
        <w:rPr>
          <w:sz w:val="24"/>
          <w:szCs w:val="24"/>
        </w:rPr>
        <w:t>8</w:t>
      </w:r>
      <w:r w:rsidR="005157A9" w:rsidRPr="009E2977">
        <w:rPr>
          <w:sz w:val="24"/>
          <w:szCs w:val="24"/>
          <w:vertAlign w:val="superscript"/>
        </w:rPr>
        <w:t>2</w:t>
      </w:r>
      <w:r w:rsidR="0069295A" w:rsidRPr="009E2977">
        <w:rPr>
          <w:sz w:val="24"/>
          <w:szCs w:val="24"/>
        </w:rPr>
        <w:t xml:space="preserve"> straipsnio 2 dalies 7 punktu</w:t>
      </w:r>
      <w:r w:rsidRPr="009E2977">
        <w:rPr>
          <w:sz w:val="24"/>
          <w:szCs w:val="24"/>
        </w:rPr>
        <w:t xml:space="preserve">, išnagrinėjo </w:t>
      </w:r>
      <w:r w:rsidR="00767D3A" w:rsidRPr="009E2977">
        <w:rPr>
          <w:sz w:val="24"/>
          <w:szCs w:val="24"/>
        </w:rPr>
        <w:t>Jūsų</w:t>
      </w:r>
      <w:r w:rsidRPr="009E2977">
        <w:rPr>
          <w:sz w:val="24"/>
          <w:szCs w:val="24"/>
        </w:rPr>
        <w:t xml:space="preserve"> prašymą sutikti</w:t>
      </w:r>
      <w:r w:rsidR="00B41364">
        <w:rPr>
          <w:sz w:val="24"/>
          <w:szCs w:val="24"/>
        </w:rPr>
        <w:t xml:space="preserve">, kad </w:t>
      </w:r>
      <w:r w:rsidR="00BC6806">
        <w:rPr>
          <w:sz w:val="24"/>
          <w:szCs w:val="24"/>
        </w:rPr>
        <w:t xml:space="preserve">viešasis pirkimas </w:t>
      </w:r>
      <w:r w:rsidR="00BC6806" w:rsidRPr="00BC6806">
        <w:rPr>
          <w:sz w:val="24"/>
          <w:szCs w:val="24"/>
        </w:rPr>
        <w:t>„Projekto „Telšių rajono savivaldybės Žemaitės dramos teatro, kultūros centro ir Karolinos Praniauskaitės viešosios bibliotekos pastato Telšiuose, Respublikos g.</w:t>
      </w:r>
      <w:r w:rsidR="00B509A0">
        <w:rPr>
          <w:sz w:val="24"/>
          <w:szCs w:val="24"/>
        </w:rPr>
        <w:t xml:space="preserve"> </w:t>
      </w:r>
      <w:r w:rsidR="00BC6806" w:rsidRPr="00BC6806">
        <w:rPr>
          <w:sz w:val="24"/>
          <w:szCs w:val="24"/>
        </w:rPr>
        <w:t>18/Katedros a.</w:t>
      </w:r>
      <w:r w:rsidR="00B509A0">
        <w:rPr>
          <w:sz w:val="24"/>
          <w:szCs w:val="24"/>
        </w:rPr>
        <w:t xml:space="preserve"> </w:t>
      </w:r>
      <w:r w:rsidR="00BC6806" w:rsidRPr="00BC6806">
        <w:rPr>
          <w:sz w:val="24"/>
          <w:szCs w:val="24"/>
        </w:rPr>
        <w:t>1, avarinės būklės likvidavimas ir rekonstravi</w:t>
      </w:r>
      <w:r w:rsidR="00BC6806">
        <w:rPr>
          <w:sz w:val="24"/>
          <w:szCs w:val="24"/>
        </w:rPr>
        <w:t xml:space="preserve">mas“ </w:t>
      </w:r>
      <w:r w:rsidR="00BC6806" w:rsidRPr="00BC6806">
        <w:rPr>
          <w:sz w:val="24"/>
          <w:szCs w:val="24"/>
        </w:rPr>
        <w:t>įgyvendinimas“</w:t>
      </w:r>
      <w:r w:rsidR="00BC6806">
        <w:rPr>
          <w:sz w:val="24"/>
          <w:szCs w:val="24"/>
        </w:rPr>
        <w:t xml:space="preserve"> </w:t>
      </w:r>
      <w:r w:rsidR="001A2BE6">
        <w:rPr>
          <w:sz w:val="24"/>
          <w:szCs w:val="24"/>
        </w:rPr>
        <w:t xml:space="preserve">būtų vykdomas </w:t>
      </w:r>
      <w:r w:rsidR="0008427F" w:rsidRPr="009E2977">
        <w:rPr>
          <w:sz w:val="24"/>
          <w:szCs w:val="24"/>
        </w:rPr>
        <w:t>neskelbiamų derybų būdu</w:t>
      </w:r>
      <w:r w:rsidR="0008427F" w:rsidRPr="006C4BBD">
        <w:rPr>
          <w:sz w:val="24"/>
          <w:szCs w:val="24"/>
        </w:rPr>
        <w:t>,</w:t>
      </w:r>
      <w:r w:rsidR="0008427F" w:rsidRPr="009E2977">
        <w:rPr>
          <w:sz w:val="24"/>
          <w:szCs w:val="24"/>
        </w:rPr>
        <w:t xml:space="preserve"> vadovaujantis Į</w:t>
      </w:r>
      <w:r w:rsidR="009E2977" w:rsidRPr="009E2977">
        <w:rPr>
          <w:sz w:val="24"/>
          <w:szCs w:val="24"/>
        </w:rPr>
        <w:t>statymo 56 straipsnio 1 dalies 1</w:t>
      </w:r>
      <w:r w:rsidR="0008427F" w:rsidRPr="009E2977">
        <w:rPr>
          <w:sz w:val="24"/>
          <w:szCs w:val="24"/>
        </w:rPr>
        <w:t xml:space="preserve"> punktu</w:t>
      </w:r>
      <w:r w:rsidR="00A20B0D">
        <w:rPr>
          <w:sz w:val="24"/>
          <w:szCs w:val="24"/>
        </w:rPr>
        <w:t>.</w:t>
      </w:r>
    </w:p>
    <w:p w:rsidR="00F25B03" w:rsidRDefault="00763908" w:rsidP="00D569CE">
      <w:pPr>
        <w:ind w:firstLine="720"/>
        <w:jc w:val="both"/>
        <w:rPr>
          <w:sz w:val="24"/>
          <w:szCs w:val="24"/>
        </w:rPr>
      </w:pPr>
      <w:r w:rsidRPr="00BC6806">
        <w:rPr>
          <w:sz w:val="24"/>
          <w:szCs w:val="24"/>
        </w:rPr>
        <w:t>Telšių rajono savivaldybės</w:t>
      </w:r>
      <w:r w:rsidR="00ED585C">
        <w:rPr>
          <w:sz w:val="24"/>
          <w:szCs w:val="24"/>
        </w:rPr>
        <w:t xml:space="preserve"> administracija</w:t>
      </w:r>
      <w:r w:rsidR="00B9371F" w:rsidRPr="008E10BA">
        <w:rPr>
          <w:color w:val="000000"/>
          <w:sz w:val="24"/>
          <w:szCs w:val="24"/>
        </w:rPr>
        <w:t xml:space="preserve"> </w:t>
      </w:r>
      <w:r w:rsidR="0034717E" w:rsidRPr="008E10BA">
        <w:rPr>
          <w:color w:val="000000"/>
          <w:sz w:val="24"/>
          <w:szCs w:val="24"/>
        </w:rPr>
        <w:t xml:space="preserve">(toliau – </w:t>
      </w:r>
      <w:r w:rsidR="00634CA4" w:rsidRPr="008E10BA">
        <w:rPr>
          <w:sz w:val="24"/>
          <w:szCs w:val="24"/>
        </w:rPr>
        <w:t>Perkančioji organizacija</w:t>
      </w:r>
      <w:r w:rsidR="0034717E" w:rsidRPr="008E10BA">
        <w:rPr>
          <w:sz w:val="24"/>
          <w:szCs w:val="24"/>
        </w:rPr>
        <w:t>)</w:t>
      </w:r>
      <w:r w:rsidR="00634CA4" w:rsidRPr="008E10BA">
        <w:rPr>
          <w:sz w:val="24"/>
          <w:szCs w:val="24"/>
        </w:rPr>
        <w:t xml:space="preserve"> prašyme nurodo, kad </w:t>
      </w:r>
      <w:r w:rsidR="006620C1">
        <w:rPr>
          <w:sz w:val="24"/>
          <w:szCs w:val="24"/>
        </w:rPr>
        <w:t>įvykdė riboto konkurso</w:t>
      </w:r>
      <w:r w:rsidR="004E70E1" w:rsidRPr="008072A5">
        <w:rPr>
          <w:sz w:val="24"/>
          <w:szCs w:val="24"/>
        </w:rPr>
        <w:t xml:space="preserve"> </w:t>
      </w:r>
      <w:r w:rsidR="004E70E1" w:rsidRPr="00BC6806">
        <w:rPr>
          <w:sz w:val="24"/>
          <w:szCs w:val="24"/>
        </w:rPr>
        <w:t>„Projekto „Telšių rajono savivaldybės Žemaitės dramos teatro, kultūros centro ir Karolinos Praniauskaitės viešosios bibliotekos pastato Telšiuose, Respublikos g.18/Katedros a.1, avarinės būklės likvidavimas ir rekonstravi</w:t>
      </w:r>
      <w:r w:rsidR="004E70E1">
        <w:rPr>
          <w:sz w:val="24"/>
          <w:szCs w:val="24"/>
        </w:rPr>
        <w:t xml:space="preserve">mas“ </w:t>
      </w:r>
      <w:r w:rsidR="004E70E1" w:rsidRPr="00BC6806">
        <w:rPr>
          <w:sz w:val="24"/>
          <w:szCs w:val="24"/>
        </w:rPr>
        <w:t>įgyvendinimas“</w:t>
      </w:r>
      <w:r w:rsidR="004E70E1" w:rsidRPr="008072A5">
        <w:rPr>
          <w:sz w:val="24"/>
          <w:szCs w:val="24"/>
        </w:rPr>
        <w:t xml:space="preserve"> (Centrinėje viešųjų pirkimų informacinėje sistemoje s</w:t>
      </w:r>
      <w:r w:rsidR="004E70E1">
        <w:rPr>
          <w:sz w:val="24"/>
          <w:szCs w:val="24"/>
        </w:rPr>
        <w:t>kelbtas 2014 m. kovo 26 d., pirkimo Nr. 149472</w:t>
      </w:r>
      <w:r w:rsidR="006620C1">
        <w:rPr>
          <w:sz w:val="24"/>
          <w:szCs w:val="24"/>
        </w:rPr>
        <w:t>) pirkimo</w:t>
      </w:r>
      <w:r w:rsidR="006C4BBD">
        <w:rPr>
          <w:sz w:val="24"/>
          <w:szCs w:val="24"/>
        </w:rPr>
        <w:t xml:space="preserve"> (toliau – P</w:t>
      </w:r>
      <w:r w:rsidR="004E70E1" w:rsidRPr="008072A5">
        <w:rPr>
          <w:sz w:val="24"/>
          <w:szCs w:val="24"/>
        </w:rPr>
        <w:t>irkimas)</w:t>
      </w:r>
      <w:r w:rsidR="006620C1">
        <w:rPr>
          <w:sz w:val="24"/>
          <w:szCs w:val="24"/>
        </w:rPr>
        <w:t xml:space="preserve"> procedūras</w:t>
      </w:r>
      <w:r w:rsidR="000E2045">
        <w:rPr>
          <w:sz w:val="24"/>
          <w:szCs w:val="24"/>
        </w:rPr>
        <w:t>.</w:t>
      </w:r>
      <w:r w:rsidR="00A20B0D">
        <w:rPr>
          <w:sz w:val="24"/>
          <w:szCs w:val="24"/>
        </w:rPr>
        <w:t xml:space="preserve"> </w:t>
      </w:r>
      <w:r w:rsidR="006620C1">
        <w:rPr>
          <w:sz w:val="24"/>
          <w:szCs w:val="24"/>
        </w:rPr>
        <w:t>P</w:t>
      </w:r>
      <w:r w:rsidR="006C4BBD">
        <w:rPr>
          <w:sz w:val="24"/>
          <w:szCs w:val="24"/>
        </w:rPr>
        <w:t>asiūlymus P</w:t>
      </w:r>
      <w:r w:rsidR="00A20B0D">
        <w:rPr>
          <w:sz w:val="24"/>
          <w:szCs w:val="24"/>
        </w:rPr>
        <w:t>irkimui pateikė 4 (keturi) dalyviai</w:t>
      </w:r>
      <w:r w:rsidR="00875383">
        <w:rPr>
          <w:sz w:val="24"/>
          <w:szCs w:val="24"/>
        </w:rPr>
        <w:t>: AB „Panevėžio statybos trestas“, UAB „IRDAIVA“, UAB „</w:t>
      </w:r>
      <w:proofErr w:type="spellStart"/>
      <w:r w:rsidR="00875383">
        <w:rPr>
          <w:sz w:val="24"/>
          <w:szCs w:val="24"/>
        </w:rPr>
        <w:t>LitCon</w:t>
      </w:r>
      <w:proofErr w:type="spellEnd"/>
      <w:r w:rsidR="00875383">
        <w:rPr>
          <w:sz w:val="24"/>
          <w:szCs w:val="24"/>
        </w:rPr>
        <w:t>“ ir UAB „EKSTRA STATYBA“ (2014 m. spalio 29</w:t>
      </w:r>
      <w:r w:rsidR="006620C1">
        <w:rPr>
          <w:sz w:val="24"/>
          <w:szCs w:val="24"/>
        </w:rPr>
        <w:t xml:space="preserve"> d. Viešųjų pirkimų komisijo</w:t>
      </w:r>
      <w:r w:rsidR="00875383">
        <w:rPr>
          <w:sz w:val="24"/>
          <w:szCs w:val="24"/>
        </w:rPr>
        <w:t>s posėdžio protokolas Nr. A5-333</w:t>
      </w:r>
      <w:r w:rsidR="00D569CE">
        <w:rPr>
          <w:sz w:val="24"/>
          <w:szCs w:val="24"/>
        </w:rPr>
        <w:t xml:space="preserve">). Tiekėjų kvalifikacija atitiko Pirkimo dokumentuose nustatytus minimalius kvalifikacijos reikalavimus (2014 m. rugpjūčio 29 d. ir 2014 m. rugsėjo 17 d. Viešųjų pirkimų komisijos posėdžių protokolai Nr. A5-238, ir A5-265). </w:t>
      </w:r>
      <w:r w:rsidR="00E81D08">
        <w:rPr>
          <w:sz w:val="24"/>
          <w:szCs w:val="24"/>
        </w:rPr>
        <w:t>Įvertinusi tiekėjų pasi</w:t>
      </w:r>
      <w:r w:rsidR="00272F78">
        <w:rPr>
          <w:sz w:val="24"/>
          <w:szCs w:val="24"/>
        </w:rPr>
        <w:t>ūlymus Viešųjų pirkimų komisija</w:t>
      </w:r>
      <w:r w:rsidR="00587942">
        <w:rPr>
          <w:sz w:val="24"/>
          <w:szCs w:val="24"/>
        </w:rPr>
        <w:t xml:space="preserve"> nutarė, visus</w:t>
      </w:r>
      <w:r w:rsidR="00E81D08">
        <w:rPr>
          <w:sz w:val="24"/>
          <w:szCs w:val="24"/>
        </w:rPr>
        <w:t xml:space="preserve"> keturi</w:t>
      </w:r>
      <w:r w:rsidR="00587942">
        <w:rPr>
          <w:sz w:val="24"/>
          <w:szCs w:val="24"/>
        </w:rPr>
        <w:t>s pasiūlymus atmesti</w:t>
      </w:r>
      <w:r w:rsidR="00E81D08">
        <w:rPr>
          <w:sz w:val="24"/>
          <w:szCs w:val="24"/>
        </w:rPr>
        <w:t>, nes:</w:t>
      </w:r>
    </w:p>
    <w:p w:rsidR="00E81D08" w:rsidRDefault="00E81D08" w:rsidP="00D56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3581">
        <w:rPr>
          <w:sz w:val="24"/>
          <w:szCs w:val="24"/>
        </w:rPr>
        <w:t xml:space="preserve">AB „Panevėžio statybos trestas“ pasiūlymas </w:t>
      </w:r>
      <w:proofErr w:type="gramStart"/>
      <w:r w:rsidR="00003581">
        <w:rPr>
          <w:sz w:val="24"/>
          <w:szCs w:val="24"/>
        </w:rPr>
        <w:t>neatitiko</w:t>
      </w:r>
      <w:proofErr w:type="gramEnd"/>
      <w:r w:rsidR="00003581">
        <w:rPr>
          <w:sz w:val="24"/>
          <w:szCs w:val="24"/>
        </w:rPr>
        <w:t xml:space="preserve"> Pirkimo sąlygų 12.6.1 punkto ir Įstatymo 39 straipsnio 2 dalies 1 punkto reikalavimų (2014 m. lapkričio 12 d. Viešųjų pirkimų komisijos posėdžio protokolas Nr. A5-356);</w:t>
      </w:r>
    </w:p>
    <w:p w:rsidR="00003581" w:rsidRDefault="00003581" w:rsidP="00D56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UAB „EKSTRA STATYBA“</w:t>
      </w:r>
      <w:r w:rsidRPr="00003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pasiūlymas </w:t>
      </w:r>
      <w:proofErr w:type="gramStart"/>
      <w:r>
        <w:rPr>
          <w:sz w:val="24"/>
          <w:szCs w:val="24"/>
        </w:rPr>
        <w:t>neatitiko</w:t>
      </w:r>
      <w:proofErr w:type="gramEnd"/>
      <w:r>
        <w:rPr>
          <w:sz w:val="24"/>
          <w:szCs w:val="24"/>
        </w:rPr>
        <w:t xml:space="preserve"> Pirkimo sąlygų 12.6.2 punkto ir Įstatymo 39 straipsnio 2 dalies 1 punkto reikalavimų (2014 m. lapkričio 7 d. Viešųjų pirkimų komisijos posėdžio protokolas Nr. A5-347);</w:t>
      </w:r>
    </w:p>
    <w:p w:rsidR="00F25B03" w:rsidRDefault="00003581" w:rsidP="00D56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UAB „</w:t>
      </w:r>
      <w:proofErr w:type="spellStart"/>
      <w:r>
        <w:rPr>
          <w:sz w:val="24"/>
          <w:szCs w:val="24"/>
        </w:rPr>
        <w:t>LitCon</w:t>
      </w:r>
      <w:proofErr w:type="spellEnd"/>
      <w:r>
        <w:rPr>
          <w:sz w:val="24"/>
          <w:szCs w:val="24"/>
        </w:rPr>
        <w:t xml:space="preserve">“ ir UAB „IRDAIVA“ </w:t>
      </w:r>
      <w:r w:rsidR="00F77635">
        <w:rPr>
          <w:sz w:val="24"/>
          <w:szCs w:val="24"/>
        </w:rPr>
        <w:t>pasiūlymų kainos yra</w:t>
      </w:r>
      <w:r w:rsidR="00146EB7">
        <w:rPr>
          <w:sz w:val="24"/>
          <w:szCs w:val="24"/>
        </w:rPr>
        <w:t xml:space="preserve"> per didelė</w:t>
      </w:r>
      <w:r w:rsidR="00F77635">
        <w:rPr>
          <w:sz w:val="24"/>
          <w:szCs w:val="24"/>
        </w:rPr>
        <w:t>s</w:t>
      </w:r>
      <w:r w:rsidR="00146EB7">
        <w:rPr>
          <w:sz w:val="24"/>
          <w:szCs w:val="24"/>
        </w:rPr>
        <w:t xml:space="preserve"> ir Perkanči</w:t>
      </w:r>
      <w:r w:rsidR="00F77635">
        <w:rPr>
          <w:sz w:val="24"/>
          <w:szCs w:val="24"/>
        </w:rPr>
        <w:t>ajai organizacijai nepriimtinos</w:t>
      </w:r>
      <w:r w:rsidR="00587942">
        <w:rPr>
          <w:sz w:val="24"/>
          <w:szCs w:val="24"/>
        </w:rPr>
        <w:t xml:space="preserve"> </w:t>
      </w:r>
      <w:r w:rsidR="00146EB7">
        <w:rPr>
          <w:sz w:val="24"/>
          <w:szCs w:val="24"/>
        </w:rPr>
        <w:t>(2015 m. balandžio 27 d. Viešųjų pirkimų komisijos posėdžio protokolas Nr. A5-104)</w:t>
      </w:r>
      <w:r w:rsidR="00272F78">
        <w:rPr>
          <w:sz w:val="24"/>
          <w:szCs w:val="24"/>
        </w:rPr>
        <w:t>.</w:t>
      </w:r>
    </w:p>
    <w:p w:rsidR="00272F78" w:rsidRDefault="00272F78" w:rsidP="00272F78">
      <w:pPr>
        <w:ind w:firstLine="720"/>
        <w:jc w:val="both"/>
        <w:rPr>
          <w:sz w:val="24"/>
          <w:szCs w:val="24"/>
        </w:rPr>
      </w:pPr>
      <w:r w:rsidRPr="002E5A37">
        <w:rPr>
          <w:sz w:val="24"/>
          <w:szCs w:val="24"/>
        </w:rPr>
        <w:t xml:space="preserve">2015 m. balandžio 28 d. Viešųjų pirkimų komisija protokolu Nr. A5-108 priėmė sprendimą </w:t>
      </w:r>
      <w:proofErr w:type="gramStart"/>
      <w:r w:rsidRPr="002E5A37">
        <w:rPr>
          <w:sz w:val="24"/>
          <w:szCs w:val="24"/>
        </w:rPr>
        <w:t>kreiptis</w:t>
      </w:r>
      <w:proofErr w:type="gramEnd"/>
      <w:r w:rsidRPr="002E5A37">
        <w:rPr>
          <w:sz w:val="24"/>
          <w:szCs w:val="24"/>
        </w:rPr>
        <w:t xml:space="preserve"> į Tarnyba sutikimo dėl Pirkimo vykdymo neskelbiamų derybų būdu ir nurodė, kad į neskelbiamas derybas bus kviečiami visi Pirkimo dalyviai, atitikę minimalius kvalifikacijos reikalavimus. Perkančioj</w:t>
      </w:r>
      <w:r w:rsidR="000841DD">
        <w:rPr>
          <w:sz w:val="24"/>
          <w:szCs w:val="24"/>
        </w:rPr>
        <w:t>i organizacija savo prašyme patvirtina</w:t>
      </w:r>
      <w:r w:rsidRPr="002E5A37">
        <w:rPr>
          <w:sz w:val="24"/>
          <w:szCs w:val="24"/>
        </w:rPr>
        <w:t>, kad vykdant neskelbiamas derybas</w:t>
      </w:r>
      <w:r w:rsidR="002E5A37" w:rsidRPr="002E5A37">
        <w:rPr>
          <w:sz w:val="24"/>
          <w:szCs w:val="24"/>
        </w:rPr>
        <w:t xml:space="preserve">, vykdyto </w:t>
      </w:r>
      <w:r w:rsidRPr="002E5A37">
        <w:rPr>
          <w:sz w:val="24"/>
          <w:szCs w:val="24"/>
        </w:rPr>
        <w:t>Pirkimo sąlygos iš esmės nekeičiamos.</w:t>
      </w:r>
    </w:p>
    <w:p w:rsidR="007429CA" w:rsidRPr="00272F78" w:rsidRDefault="00873DB5" w:rsidP="00272F78">
      <w:pPr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Pagal Į</w:t>
      </w:r>
      <w:r w:rsidR="006C6AB6">
        <w:rPr>
          <w:sz w:val="24"/>
          <w:szCs w:val="24"/>
        </w:rPr>
        <w:t>statymo 56 straipsnio 1 dalies 1</w:t>
      </w:r>
      <w:r>
        <w:rPr>
          <w:sz w:val="24"/>
          <w:szCs w:val="24"/>
        </w:rPr>
        <w:t xml:space="preserve"> punkto nuostatas </w:t>
      </w:r>
      <w:r>
        <w:rPr>
          <w:bCs/>
          <w:sz w:val="24"/>
          <w:szCs w:val="24"/>
        </w:rPr>
        <w:t>prekės, paslaugos ar darbai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neskelbiamų derybų būdu gali būti perkami: </w:t>
      </w:r>
      <w:r w:rsidRPr="008E10BA">
        <w:rPr>
          <w:i/>
          <w:iCs/>
          <w:sz w:val="24"/>
          <w:szCs w:val="24"/>
        </w:rPr>
        <w:t>„</w:t>
      </w:r>
      <w:r w:rsidR="008E10BA" w:rsidRPr="008E10BA">
        <w:rPr>
          <w:i/>
          <w:iCs/>
          <w:sz w:val="24"/>
          <w:szCs w:val="24"/>
        </w:rPr>
        <w:t xml:space="preserve"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</w:t>
      </w:r>
      <w:r w:rsidR="008E10BA" w:rsidRPr="008E10BA">
        <w:rPr>
          <w:i/>
          <w:iCs/>
          <w:sz w:val="24"/>
          <w:szCs w:val="24"/>
        </w:rPr>
        <w:lastRenderedPageBreak/>
        <w:t>tiekėjai, atitinkantys perkančiosios organizacijos nustatytus minimalius kvalifikacijos ir pasiūlymų pateikimo reikalavimus</w:t>
      </w:r>
      <w:r w:rsidRPr="008E10BA">
        <w:rPr>
          <w:i/>
          <w:iCs/>
          <w:sz w:val="24"/>
          <w:szCs w:val="24"/>
        </w:rPr>
        <w:t>“</w:t>
      </w:r>
      <w:r w:rsidR="008E10BA" w:rsidRPr="007429CA">
        <w:rPr>
          <w:sz w:val="24"/>
          <w:szCs w:val="24"/>
        </w:rPr>
        <w:t>.</w:t>
      </w:r>
    </w:p>
    <w:p w:rsidR="007429CA" w:rsidRDefault="007429CA" w:rsidP="007429CA">
      <w:pPr>
        <w:ind w:firstLine="720"/>
        <w:jc w:val="both"/>
        <w:rPr>
          <w:sz w:val="24"/>
          <w:szCs w:val="24"/>
        </w:rPr>
      </w:pPr>
      <w:r w:rsidRPr="007429CA">
        <w:rPr>
          <w:sz w:val="24"/>
          <w:szCs w:val="24"/>
        </w:rPr>
        <w:t>Nustatyta, kad Perkančiosios organizacijos prašyme nurodytos aplinkybės ir pateikti dokumentai patvirtina, kad tenkinamos neskelbiamų derybų sąlygos, nustatytos Įstatymo 56 straipsnio 1 dalies 1 punkte, t. y. ribotam konkursui pateikti pasiūlymai visi nepri</w:t>
      </w:r>
      <w:r>
        <w:rPr>
          <w:sz w:val="24"/>
          <w:szCs w:val="24"/>
        </w:rPr>
        <w:t>imtini arba nevisiškai atitiko P</w:t>
      </w:r>
      <w:r w:rsidRPr="007429CA">
        <w:rPr>
          <w:sz w:val="24"/>
          <w:szCs w:val="24"/>
        </w:rPr>
        <w:t>irkimo dokumentu</w:t>
      </w:r>
      <w:r>
        <w:rPr>
          <w:sz w:val="24"/>
          <w:szCs w:val="24"/>
        </w:rPr>
        <w:t>ose nustatytus reikalavimus, o P</w:t>
      </w:r>
      <w:r w:rsidRPr="007429CA">
        <w:rPr>
          <w:sz w:val="24"/>
          <w:szCs w:val="24"/>
        </w:rPr>
        <w:t>irkimo sąlygos iš esmės nekeičiamos, ir į derybas kviečiami visi vykusiam ribotam konkursui pasiūlymus pateikę tiekėjai, atitinkantys Perkančiosios organizacijos nustatytus minimalius kvalifikacijos ir pasiūlymų pateikimo reikalavimus</w:t>
      </w:r>
      <w:r>
        <w:rPr>
          <w:sz w:val="24"/>
          <w:szCs w:val="24"/>
        </w:rPr>
        <w:t>.</w:t>
      </w:r>
    </w:p>
    <w:p w:rsidR="00F27920" w:rsidRDefault="007429CA" w:rsidP="007429CA">
      <w:pPr>
        <w:ind w:firstLine="720"/>
        <w:jc w:val="both"/>
        <w:rPr>
          <w:sz w:val="24"/>
          <w:szCs w:val="24"/>
        </w:rPr>
      </w:pPr>
      <w:r w:rsidRPr="000263CB">
        <w:rPr>
          <w:sz w:val="24"/>
          <w:szCs w:val="24"/>
        </w:rPr>
        <w:t>Tarnyba, atsižvelgdama į aukščiau išdėstytą, vadovaudamasi Įstatymo 8</w:t>
      </w:r>
      <w:r w:rsidRPr="000263CB">
        <w:rPr>
          <w:sz w:val="24"/>
          <w:szCs w:val="24"/>
          <w:vertAlign w:val="superscript"/>
        </w:rPr>
        <w:t>2</w:t>
      </w:r>
      <w:r w:rsidRPr="000263CB">
        <w:rPr>
          <w:sz w:val="24"/>
          <w:szCs w:val="24"/>
        </w:rPr>
        <w:t xml:space="preserve"> straipsnio 2 dalies 7 punkto nuostatomis, </w:t>
      </w:r>
      <w:r w:rsidRPr="000263CB">
        <w:rPr>
          <w:b/>
          <w:sz w:val="24"/>
          <w:szCs w:val="24"/>
        </w:rPr>
        <w:t>sutinka</w:t>
      </w:r>
      <w:r w:rsidR="00873DB5" w:rsidRPr="006C18B1">
        <w:rPr>
          <w:sz w:val="24"/>
          <w:szCs w:val="24"/>
        </w:rPr>
        <w:t>,</w:t>
      </w:r>
      <w:r w:rsidR="00873DB5" w:rsidRPr="006C18B1">
        <w:rPr>
          <w:color w:val="000000"/>
          <w:sz w:val="24"/>
          <w:szCs w:val="24"/>
        </w:rPr>
        <w:t xml:space="preserve"> </w:t>
      </w:r>
      <w:r w:rsidR="00873DB5" w:rsidRPr="006C18B1">
        <w:rPr>
          <w:sz w:val="24"/>
          <w:szCs w:val="24"/>
        </w:rPr>
        <w:t>kad</w:t>
      </w:r>
      <w:r w:rsidR="00240BB3" w:rsidRPr="006C18B1">
        <w:rPr>
          <w:sz w:val="24"/>
          <w:szCs w:val="24"/>
        </w:rPr>
        <w:t xml:space="preserve"> </w:t>
      </w:r>
      <w:r w:rsidR="006C124A" w:rsidRPr="00BC6806">
        <w:rPr>
          <w:sz w:val="24"/>
          <w:szCs w:val="24"/>
        </w:rPr>
        <w:t>Telšių rajono savivaldybės</w:t>
      </w:r>
      <w:r w:rsidR="006C124A">
        <w:rPr>
          <w:sz w:val="24"/>
          <w:szCs w:val="24"/>
        </w:rPr>
        <w:t xml:space="preserve"> administracija</w:t>
      </w:r>
      <w:r w:rsidR="006C124A" w:rsidRPr="006C124A">
        <w:rPr>
          <w:sz w:val="24"/>
          <w:szCs w:val="24"/>
        </w:rPr>
        <w:t xml:space="preserve"> </w:t>
      </w:r>
      <w:r w:rsidR="006C124A">
        <w:rPr>
          <w:sz w:val="24"/>
          <w:szCs w:val="24"/>
        </w:rPr>
        <w:t xml:space="preserve">viešąjį pirkimą </w:t>
      </w:r>
      <w:r w:rsidR="006C124A" w:rsidRPr="00BC6806">
        <w:rPr>
          <w:sz w:val="24"/>
          <w:szCs w:val="24"/>
        </w:rPr>
        <w:t>„Projekto „Telšių rajono savivaldybės Žemaitės dramos teatro, kultūros centro ir Karolinos Praniauskaitės viešosios bibliotekos pastato Telšiuose, Respublikos g.18/Katedros a.1, avarinės būklės likvidavimas ir rekonstravi</w:t>
      </w:r>
      <w:r w:rsidR="006C124A">
        <w:rPr>
          <w:sz w:val="24"/>
          <w:szCs w:val="24"/>
        </w:rPr>
        <w:t xml:space="preserve">mas“ </w:t>
      </w:r>
      <w:r w:rsidR="006C124A" w:rsidRPr="00BC6806">
        <w:rPr>
          <w:sz w:val="24"/>
          <w:szCs w:val="24"/>
        </w:rPr>
        <w:t>įgyvendinimas“</w:t>
      </w:r>
      <w:r w:rsidR="006C124A">
        <w:rPr>
          <w:sz w:val="24"/>
          <w:szCs w:val="24"/>
        </w:rPr>
        <w:t xml:space="preserve"> </w:t>
      </w:r>
      <w:r w:rsidR="006C18B1" w:rsidRPr="006C18B1">
        <w:rPr>
          <w:sz w:val="24"/>
          <w:szCs w:val="24"/>
        </w:rPr>
        <w:t xml:space="preserve">vykdytų </w:t>
      </w:r>
      <w:r w:rsidR="00873DB5" w:rsidRPr="006C18B1">
        <w:rPr>
          <w:sz w:val="24"/>
          <w:szCs w:val="24"/>
        </w:rPr>
        <w:t>neskelbiamų derybų būdu, vadovaujantis Į</w:t>
      </w:r>
      <w:r w:rsidR="006C18B1" w:rsidRPr="006C18B1">
        <w:rPr>
          <w:sz w:val="24"/>
          <w:szCs w:val="24"/>
        </w:rPr>
        <w:t>statymo 56 straipsnio 1 dalies 1</w:t>
      </w:r>
      <w:r w:rsidR="00873DB5" w:rsidRPr="006C18B1">
        <w:rPr>
          <w:sz w:val="24"/>
          <w:szCs w:val="24"/>
        </w:rPr>
        <w:t xml:space="preserve"> punkto nuostatomis.</w:t>
      </w:r>
    </w:p>
    <w:p w:rsidR="005C4497" w:rsidRPr="00784846" w:rsidRDefault="00446827" w:rsidP="00F27920">
      <w:pPr>
        <w:ind w:firstLine="697"/>
        <w:jc w:val="both"/>
        <w:rPr>
          <w:sz w:val="24"/>
          <w:szCs w:val="24"/>
        </w:rPr>
      </w:pPr>
      <w:r w:rsidRPr="00784846">
        <w:rPr>
          <w:bCs/>
          <w:sz w:val="24"/>
          <w:szCs w:val="24"/>
          <w:lang w:eastAsia="lt-LT"/>
        </w:rPr>
        <w:t>Vadovaujantis Lietuvos Respublikos administraci</w:t>
      </w:r>
      <w:r w:rsidR="005C4497" w:rsidRPr="00784846">
        <w:rPr>
          <w:bCs/>
          <w:sz w:val="24"/>
          <w:szCs w:val="24"/>
          <w:lang w:eastAsia="lt-LT"/>
        </w:rPr>
        <w:t xml:space="preserve">nių bylų teisenos įstatymo 5 ir </w:t>
      </w:r>
      <w:r w:rsidRPr="00784846">
        <w:rPr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5C4497" w:rsidRPr="00784846" w:rsidRDefault="005C4497" w:rsidP="005C4497">
      <w:pPr>
        <w:ind w:firstLine="851"/>
        <w:jc w:val="both"/>
        <w:rPr>
          <w:sz w:val="24"/>
          <w:szCs w:val="24"/>
        </w:rPr>
      </w:pPr>
      <w:r w:rsidRPr="00784846">
        <w:rPr>
          <w:sz w:val="24"/>
          <w:szCs w:val="24"/>
        </w:rPr>
        <w:t>Pažymėtina, kad Ta</w:t>
      </w:r>
      <w:r w:rsidR="0033008D">
        <w:rPr>
          <w:sz w:val="24"/>
          <w:szCs w:val="24"/>
        </w:rPr>
        <w:t>rnyba, nagrinėdama perkančiųjų organizacijų prašymus dėl sutikimo vykdyti pirkimą</w:t>
      </w:r>
      <w:r w:rsidRPr="00784846">
        <w:rPr>
          <w:sz w:val="24"/>
          <w:szCs w:val="24"/>
        </w:rPr>
        <w:t xml:space="preserve"> neskelbiamų</w:t>
      </w:r>
      <w:r w:rsidR="003D583F">
        <w:rPr>
          <w:sz w:val="24"/>
          <w:szCs w:val="24"/>
        </w:rPr>
        <w:t xml:space="preserve"> derybų būdu, neatlieka</w:t>
      </w:r>
      <w:r w:rsidRPr="00784846">
        <w:rPr>
          <w:sz w:val="24"/>
          <w:szCs w:val="24"/>
        </w:rPr>
        <w:t xml:space="preserve"> pirkimo dokumentų ir vykdytų pirkimo procedūrų įvertin</w:t>
      </w:r>
      <w:r w:rsidR="003D583F">
        <w:rPr>
          <w:sz w:val="24"/>
          <w:szCs w:val="24"/>
        </w:rPr>
        <w:t>imo, t. y. Tarnyba vertina tik tai</w:t>
      </w:r>
      <w:r w:rsidR="0033008D">
        <w:rPr>
          <w:sz w:val="24"/>
          <w:szCs w:val="24"/>
        </w:rPr>
        <w:t xml:space="preserve"> ar p</w:t>
      </w:r>
      <w:r w:rsidRPr="00784846">
        <w:rPr>
          <w:sz w:val="24"/>
          <w:szCs w:val="24"/>
        </w:rPr>
        <w:t xml:space="preserve">erkančiosios organizacijos pateikti dokumentai pagrindžia, kad yra Įstatymo 56 straipsnio atitinkamoje dalyje ir punkte nurodytos sąlygos, kad pirkimas galėtų būti vykdomas neskelbiamų derybų būdu. Atkreipiame dėmesį, kad </w:t>
      </w:r>
      <w:r w:rsidR="0033008D">
        <w:rPr>
          <w:sz w:val="24"/>
          <w:szCs w:val="24"/>
        </w:rPr>
        <w:t>P</w:t>
      </w:r>
      <w:r w:rsidRPr="00784846">
        <w:rPr>
          <w:sz w:val="24"/>
          <w:szCs w:val="24"/>
        </w:rPr>
        <w:t xml:space="preserve">erkančioji organizacija yra atsakinga už Tarnybai pateiktų dokumentų ir nurodytos informacijos teisingumą. </w:t>
      </w:r>
    </w:p>
    <w:p w:rsidR="00446827" w:rsidRPr="00784846" w:rsidRDefault="00446827" w:rsidP="006C18B1">
      <w:pPr>
        <w:jc w:val="both"/>
        <w:rPr>
          <w:sz w:val="24"/>
          <w:szCs w:val="24"/>
        </w:rPr>
      </w:pPr>
    </w:p>
    <w:p w:rsidR="00D4107A" w:rsidRPr="00784846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784846" w:rsidRDefault="00D4107A" w:rsidP="00D4107A">
      <w:pPr>
        <w:ind w:right="142"/>
        <w:jc w:val="both"/>
        <w:rPr>
          <w:sz w:val="24"/>
          <w:szCs w:val="24"/>
        </w:rPr>
      </w:pPr>
      <w:r w:rsidRPr="00784846">
        <w:rPr>
          <w:sz w:val="24"/>
          <w:szCs w:val="24"/>
        </w:rPr>
        <w:t>Prevencijos ir pirkimo sutarčių priežiūros skyriaus</w:t>
      </w:r>
    </w:p>
    <w:p w:rsidR="00D4107A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784846">
        <w:rPr>
          <w:sz w:val="24"/>
          <w:szCs w:val="24"/>
        </w:rPr>
        <w:t>vyriausiasis specialistas</w:t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  <w:t>Vytautas Juodka</w:t>
      </w:r>
    </w:p>
    <w:p w:rsidR="00D42B88" w:rsidRPr="002903D5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907C82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5C4497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E26864" w:rsidRDefault="00E26864" w:rsidP="006C7ABB">
      <w:pPr>
        <w:tabs>
          <w:tab w:val="left" w:pos="900"/>
        </w:tabs>
        <w:rPr>
          <w:sz w:val="24"/>
          <w:szCs w:val="24"/>
        </w:rPr>
      </w:pPr>
    </w:p>
    <w:p w:rsidR="007429CA" w:rsidRDefault="007429CA" w:rsidP="006C7ABB">
      <w:pPr>
        <w:tabs>
          <w:tab w:val="left" w:pos="900"/>
        </w:tabs>
        <w:rPr>
          <w:sz w:val="24"/>
          <w:szCs w:val="24"/>
        </w:rPr>
      </w:pPr>
    </w:p>
    <w:p w:rsidR="00FE1FEA" w:rsidRDefault="00FE1FEA" w:rsidP="006C7ABB">
      <w:pPr>
        <w:tabs>
          <w:tab w:val="left" w:pos="900"/>
        </w:tabs>
        <w:rPr>
          <w:sz w:val="24"/>
          <w:szCs w:val="24"/>
        </w:rPr>
      </w:pPr>
    </w:p>
    <w:p w:rsidR="006C7ABB" w:rsidRPr="003B2C8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3B2C88">
        <w:rPr>
          <w:sz w:val="24"/>
          <w:szCs w:val="24"/>
        </w:rPr>
        <w:t>V. Juodka, tel. (8 5) 219 7058</w:t>
      </w:r>
      <w:r w:rsidR="006C7ABB" w:rsidRPr="003B2C88">
        <w:rPr>
          <w:sz w:val="24"/>
          <w:szCs w:val="24"/>
        </w:rPr>
        <w:t xml:space="preserve">, faks. (8 5) 213 6213, el. p. </w:t>
      </w:r>
      <w:hyperlink r:id="rId10" w:history="1">
        <w:r w:rsidR="00F3480A" w:rsidRPr="003B2C8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3B2C8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11" w:rsidRDefault="004C0911">
      <w:r>
        <w:separator/>
      </w:r>
    </w:p>
  </w:endnote>
  <w:endnote w:type="continuationSeparator" w:id="0">
    <w:p w:rsidR="004C0911" w:rsidRDefault="004C0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11" w:rsidRDefault="004C0911">
      <w:r>
        <w:separator/>
      </w:r>
    </w:p>
  </w:footnote>
  <w:footnote w:type="continuationSeparator" w:id="0">
    <w:p w:rsidR="004C0911" w:rsidRDefault="004C0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555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555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9A0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581"/>
    <w:rsid w:val="00007372"/>
    <w:rsid w:val="00021053"/>
    <w:rsid w:val="00023B43"/>
    <w:rsid w:val="000319B3"/>
    <w:rsid w:val="000327A3"/>
    <w:rsid w:val="00033ADD"/>
    <w:rsid w:val="00033CC7"/>
    <w:rsid w:val="00034442"/>
    <w:rsid w:val="00035EB7"/>
    <w:rsid w:val="00043A0A"/>
    <w:rsid w:val="000443C9"/>
    <w:rsid w:val="00044AFE"/>
    <w:rsid w:val="000506A7"/>
    <w:rsid w:val="000548D6"/>
    <w:rsid w:val="00055827"/>
    <w:rsid w:val="000615BB"/>
    <w:rsid w:val="0007219C"/>
    <w:rsid w:val="00080F32"/>
    <w:rsid w:val="000841DD"/>
    <w:rsid w:val="0008427F"/>
    <w:rsid w:val="00087257"/>
    <w:rsid w:val="000904F2"/>
    <w:rsid w:val="00091ADB"/>
    <w:rsid w:val="00097A68"/>
    <w:rsid w:val="000A2524"/>
    <w:rsid w:val="000A7321"/>
    <w:rsid w:val="000C2D22"/>
    <w:rsid w:val="000C6038"/>
    <w:rsid w:val="000C78B2"/>
    <w:rsid w:val="000D0871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F64"/>
    <w:rsid w:val="001369E1"/>
    <w:rsid w:val="00143042"/>
    <w:rsid w:val="00146EB7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C7707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72F78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892"/>
    <w:rsid w:val="002C4A68"/>
    <w:rsid w:val="002D1F71"/>
    <w:rsid w:val="002E5A37"/>
    <w:rsid w:val="002F6A88"/>
    <w:rsid w:val="003028C5"/>
    <w:rsid w:val="00313C66"/>
    <w:rsid w:val="00313FC6"/>
    <w:rsid w:val="0033008D"/>
    <w:rsid w:val="00330DEF"/>
    <w:rsid w:val="00341A83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3875"/>
    <w:rsid w:val="00364784"/>
    <w:rsid w:val="00365CE4"/>
    <w:rsid w:val="00366F6F"/>
    <w:rsid w:val="00376C51"/>
    <w:rsid w:val="0037771E"/>
    <w:rsid w:val="0038219F"/>
    <w:rsid w:val="0038479F"/>
    <w:rsid w:val="00385B37"/>
    <w:rsid w:val="003939C7"/>
    <w:rsid w:val="003962A7"/>
    <w:rsid w:val="00396B0F"/>
    <w:rsid w:val="00397674"/>
    <w:rsid w:val="003B2C88"/>
    <w:rsid w:val="003B3873"/>
    <w:rsid w:val="003D097C"/>
    <w:rsid w:val="003D3D13"/>
    <w:rsid w:val="003D4E02"/>
    <w:rsid w:val="003D583F"/>
    <w:rsid w:val="003F37E9"/>
    <w:rsid w:val="003F5351"/>
    <w:rsid w:val="003F7C95"/>
    <w:rsid w:val="00403D8C"/>
    <w:rsid w:val="00407574"/>
    <w:rsid w:val="00412258"/>
    <w:rsid w:val="00422C93"/>
    <w:rsid w:val="00433AB0"/>
    <w:rsid w:val="00436036"/>
    <w:rsid w:val="00442850"/>
    <w:rsid w:val="004434D2"/>
    <w:rsid w:val="00446827"/>
    <w:rsid w:val="00450F7F"/>
    <w:rsid w:val="00454D65"/>
    <w:rsid w:val="00454EF6"/>
    <w:rsid w:val="00462A10"/>
    <w:rsid w:val="00467790"/>
    <w:rsid w:val="004738AC"/>
    <w:rsid w:val="0047627B"/>
    <w:rsid w:val="0048148B"/>
    <w:rsid w:val="0048250A"/>
    <w:rsid w:val="00483FB3"/>
    <w:rsid w:val="004857A2"/>
    <w:rsid w:val="00485E93"/>
    <w:rsid w:val="00487618"/>
    <w:rsid w:val="00492F51"/>
    <w:rsid w:val="004A5B22"/>
    <w:rsid w:val="004A6B98"/>
    <w:rsid w:val="004A78DE"/>
    <w:rsid w:val="004C0911"/>
    <w:rsid w:val="004D03A6"/>
    <w:rsid w:val="004D1BAD"/>
    <w:rsid w:val="004E70E1"/>
    <w:rsid w:val="004E7995"/>
    <w:rsid w:val="004F1C94"/>
    <w:rsid w:val="004F4FDE"/>
    <w:rsid w:val="00510C55"/>
    <w:rsid w:val="00512937"/>
    <w:rsid w:val="005157A9"/>
    <w:rsid w:val="00525B05"/>
    <w:rsid w:val="00533A79"/>
    <w:rsid w:val="00554B1E"/>
    <w:rsid w:val="00562190"/>
    <w:rsid w:val="00571B3B"/>
    <w:rsid w:val="00575A64"/>
    <w:rsid w:val="00587942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F70"/>
    <w:rsid w:val="005F6404"/>
    <w:rsid w:val="00604645"/>
    <w:rsid w:val="006128CC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20C1"/>
    <w:rsid w:val="00663222"/>
    <w:rsid w:val="00664877"/>
    <w:rsid w:val="00684E5F"/>
    <w:rsid w:val="00691084"/>
    <w:rsid w:val="0069295A"/>
    <w:rsid w:val="00693D78"/>
    <w:rsid w:val="00693F43"/>
    <w:rsid w:val="006A2A7B"/>
    <w:rsid w:val="006B2D68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937"/>
    <w:rsid w:val="006E3CEB"/>
    <w:rsid w:val="006E61B0"/>
    <w:rsid w:val="007001CA"/>
    <w:rsid w:val="00702DFF"/>
    <w:rsid w:val="007058E6"/>
    <w:rsid w:val="00717A57"/>
    <w:rsid w:val="00725DCC"/>
    <w:rsid w:val="00727227"/>
    <w:rsid w:val="00727CA6"/>
    <w:rsid w:val="00731264"/>
    <w:rsid w:val="007349E6"/>
    <w:rsid w:val="007429CA"/>
    <w:rsid w:val="00744E44"/>
    <w:rsid w:val="0074722E"/>
    <w:rsid w:val="00763908"/>
    <w:rsid w:val="00767D3A"/>
    <w:rsid w:val="00777C88"/>
    <w:rsid w:val="00784846"/>
    <w:rsid w:val="00793677"/>
    <w:rsid w:val="007A1932"/>
    <w:rsid w:val="007A3192"/>
    <w:rsid w:val="007A7FEC"/>
    <w:rsid w:val="007C2A16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1B5E"/>
    <w:rsid w:val="008270C4"/>
    <w:rsid w:val="008307EB"/>
    <w:rsid w:val="00830EDA"/>
    <w:rsid w:val="00832DBE"/>
    <w:rsid w:val="008369E4"/>
    <w:rsid w:val="00841F43"/>
    <w:rsid w:val="00844958"/>
    <w:rsid w:val="00845640"/>
    <w:rsid w:val="008465EF"/>
    <w:rsid w:val="0085390E"/>
    <w:rsid w:val="00854F66"/>
    <w:rsid w:val="00872575"/>
    <w:rsid w:val="00873DB5"/>
    <w:rsid w:val="00875383"/>
    <w:rsid w:val="008767B2"/>
    <w:rsid w:val="00877384"/>
    <w:rsid w:val="00877BBA"/>
    <w:rsid w:val="008A5A7B"/>
    <w:rsid w:val="008A6793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1327"/>
    <w:rsid w:val="0091544E"/>
    <w:rsid w:val="009310AB"/>
    <w:rsid w:val="00933024"/>
    <w:rsid w:val="009375A1"/>
    <w:rsid w:val="00943DBD"/>
    <w:rsid w:val="0095264C"/>
    <w:rsid w:val="00953519"/>
    <w:rsid w:val="009542D4"/>
    <w:rsid w:val="00954AAB"/>
    <w:rsid w:val="00955503"/>
    <w:rsid w:val="0095689C"/>
    <w:rsid w:val="00956B8F"/>
    <w:rsid w:val="00957A5D"/>
    <w:rsid w:val="009607FC"/>
    <w:rsid w:val="009628C0"/>
    <w:rsid w:val="00982B7E"/>
    <w:rsid w:val="009831BF"/>
    <w:rsid w:val="0098570E"/>
    <w:rsid w:val="00985D94"/>
    <w:rsid w:val="00987111"/>
    <w:rsid w:val="00994187"/>
    <w:rsid w:val="009974EC"/>
    <w:rsid w:val="009A69D7"/>
    <w:rsid w:val="009A7CC2"/>
    <w:rsid w:val="009C5664"/>
    <w:rsid w:val="009D6D85"/>
    <w:rsid w:val="009E2171"/>
    <w:rsid w:val="009E2886"/>
    <w:rsid w:val="009E2977"/>
    <w:rsid w:val="009E5897"/>
    <w:rsid w:val="009E6533"/>
    <w:rsid w:val="009E7DE3"/>
    <w:rsid w:val="009F1576"/>
    <w:rsid w:val="009F2F01"/>
    <w:rsid w:val="00A07134"/>
    <w:rsid w:val="00A120D8"/>
    <w:rsid w:val="00A20B0D"/>
    <w:rsid w:val="00A26FAE"/>
    <w:rsid w:val="00A30C87"/>
    <w:rsid w:val="00A32726"/>
    <w:rsid w:val="00A37597"/>
    <w:rsid w:val="00A41A33"/>
    <w:rsid w:val="00A41F79"/>
    <w:rsid w:val="00A630A8"/>
    <w:rsid w:val="00A64945"/>
    <w:rsid w:val="00A73C01"/>
    <w:rsid w:val="00A77BDD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132E"/>
    <w:rsid w:val="00B36DDA"/>
    <w:rsid w:val="00B41364"/>
    <w:rsid w:val="00B44DB2"/>
    <w:rsid w:val="00B45912"/>
    <w:rsid w:val="00B46197"/>
    <w:rsid w:val="00B509A0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37D9"/>
    <w:rsid w:val="00B90CE6"/>
    <w:rsid w:val="00B9371F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54"/>
    <w:rsid w:val="00BF3674"/>
    <w:rsid w:val="00BF4348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53873"/>
    <w:rsid w:val="00C71B4A"/>
    <w:rsid w:val="00C773DB"/>
    <w:rsid w:val="00C9438A"/>
    <w:rsid w:val="00C96CAB"/>
    <w:rsid w:val="00CA6FDD"/>
    <w:rsid w:val="00CB4280"/>
    <w:rsid w:val="00CB629F"/>
    <w:rsid w:val="00CC0BEA"/>
    <w:rsid w:val="00CD0D68"/>
    <w:rsid w:val="00CF5020"/>
    <w:rsid w:val="00D07C1C"/>
    <w:rsid w:val="00D10BB2"/>
    <w:rsid w:val="00D176A8"/>
    <w:rsid w:val="00D215F6"/>
    <w:rsid w:val="00D2413B"/>
    <w:rsid w:val="00D26C7E"/>
    <w:rsid w:val="00D30739"/>
    <w:rsid w:val="00D321B8"/>
    <w:rsid w:val="00D37AE0"/>
    <w:rsid w:val="00D4107A"/>
    <w:rsid w:val="00D42B88"/>
    <w:rsid w:val="00D5057E"/>
    <w:rsid w:val="00D569CE"/>
    <w:rsid w:val="00D57E4E"/>
    <w:rsid w:val="00D60C7D"/>
    <w:rsid w:val="00D6233D"/>
    <w:rsid w:val="00D73CF3"/>
    <w:rsid w:val="00D74661"/>
    <w:rsid w:val="00D82685"/>
    <w:rsid w:val="00D83EB8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788F"/>
    <w:rsid w:val="00E26864"/>
    <w:rsid w:val="00E32311"/>
    <w:rsid w:val="00E363D8"/>
    <w:rsid w:val="00E50A11"/>
    <w:rsid w:val="00E52F57"/>
    <w:rsid w:val="00E612E7"/>
    <w:rsid w:val="00E72749"/>
    <w:rsid w:val="00E81D08"/>
    <w:rsid w:val="00E86307"/>
    <w:rsid w:val="00E90486"/>
    <w:rsid w:val="00E952FC"/>
    <w:rsid w:val="00EB3833"/>
    <w:rsid w:val="00EB50EC"/>
    <w:rsid w:val="00EC1185"/>
    <w:rsid w:val="00EC3B31"/>
    <w:rsid w:val="00ED302F"/>
    <w:rsid w:val="00ED585C"/>
    <w:rsid w:val="00EE3438"/>
    <w:rsid w:val="00F02079"/>
    <w:rsid w:val="00F0572E"/>
    <w:rsid w:val="00F1375A"/>
    <w:rsid w:val="00F15697"/>
    <w:rsid w:val="00F160EC"/>
    <w:rsid w:val="00F1625B"/>
    <w:rsid w:val="00F16AE0"/>
    <w:rsid w:val="00F25B03"/>
    <w:rsid w:val="00F27920"/>
    <w:rsid w:val="00F302C8"/>
    <w:rsid w:val="00F34035"/>
    <w:rsid w:val="00F3480A"/>
    <w:rsid w:val="00F4214C"/>
    <w:rsid w:val="00F44D4C"/>
    <w:rsid w:val="00F47505"/>
    <w:rsid w:val="00F604FB"/>
    <w:rsid w:val="00F606BC"/>
    <w:rsid w:val="00F77635"/>
    <w:rsid w:val="00F85D61"/>
    <w:rsid w:val="00F90553"/>
    <w:rsid w:val="00F90D16"/>
    <w:rsid w:val="00F94496"/>
    <w:rsid w:val="00FA76E1"/>
    <w:rsid w:val="00FB0B3B"/>
    <w:rsid w:val="00FC175C"/>
    <w:rsid w:val="00FE1FEA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E5CB9-9315-4267-913E-30E12F48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239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41</cp:revision>
  <cp:lastPrinted>2012-02-02T12:25:00Z</cp:lastPrinted>
  <dcterms:created xsi:type="dcterms:W3CDTF">2015-05-07T07:30:00Z</dcterms:created>
  <dcterms:modified xsi:type="dcterms:W3CDTF">2015-06-01T05:14:00Z</dcterms:modified>
</cp:coreProperties>
</file>