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051956295"/>
    <w:bookmarkEnd w:id="0"/>
    <w:p w:rsidR="0047171C" w:rsidRPr="001111E0" w:rsidRDefault="0047171C" w:rsidP="0047171C">
      <w:pPr>
        <w:spacing w:after="0" w:line="240" w:lineRule="auto"/>
        <w:jc w:val="center"/>
        <w:rPr>
          <w:rFonts w:ascii="CG Times" w:eastAsia="Times New Roman" w:hAnsi="CG Times" w:cs="Times New Roman"/>
          <w:sz w:val="24"/>
          <w:szCs w:val="24"/>
        </w:rPr>
      </w:pPr>
      <w:r w:rsidRPr="001111E0">
        <w:rPr>
          <w:rFonts w:ascii="CG Times" w:eastAsia="Times New Roman" w:hAnsi="CG Times" w:cs="Times New Roman"/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8pt" o:ole="" fillcolor="window">
            <v:imagedata r:id="rId7" o:title=""/>
          </v:shape>
          <o:OLEObject Type="Embed" ProgID="Word.Picture.8" ShapeID="_x0000_i1025" DrawAspect="Content" ObjectID="_1487070958" r:id="rId8"/>
        </w:object>
      </w:r>
    </w:p>
    <w:p w:rsidR="0047171C" w:rsidRPr="001111E0" w:rsidRDefault="0047171C" w:rsidP="004717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</w:p>
    <w:p w:rsidR="0047171C" w:rsidRPr="00684F1E" w:rsidRDefault="0047171C" w:rsidP="0047171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4F1E">
        <w:rPr>
          <w:rFonts w:ascii="Times New Roman" w:eastAsia="Times New Roman" w:hAnsi="Times New Roman" w:cs="Times New Roman"/>
          <w:b/>
          <w:sz w:val="24"/>
          <w:szCs w:val="24"/>
        </w:rPr>
        <w:t>VIEŠŲJŲ PIRKIMŲ TARNYBA</w:t>
      </w:r>
    </w:p>
    <w:p w:rsidR="0047171C" w:rsidRPr="00684F1E" w:rsidRDefault="0047171C" w:rsidP="0047171C">
      <w:pPr>
        <w:keepLines/>
        <w:suppressAutoHyphens/>
        <w:autoSpaceDE w:val="0"/>
        <w:autoSpaceDN w:val="0"/>
        <w:adjustRightInd w:val="0"/>
        <w:spacing w:after="0" w:line="283" w:lineRule="auto"/>
        <w:ind w:left="180"/>
        <w:jc w:val="center"/>
        <w:textAlignment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  <w:r w:rsidRPr="00684F1E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 xml:space="preserve">PREVENCIJOS IR PIRKIMO SUTARČIŲ PRIEŽIŪROS SKYRIUS </w:t>
      </w:r>
    </w:p>
    <w:p w:rsidR="0047171C" w:rsidRPr="001111E0" w:rsidRDefault="0047171C" w:rsidP="0047171C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7171C" w:rsidRDefault="0047171C" w:rsidP="0047171C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171C" w:rsidRPr="00684F1E" w:rsidRDefault="0047171C" w:rsidP="0047171C">
      <w:pPr>
        <w:keepLines/>
        <w:suppressAutoHyphens/>
        <w:autoSpaceDE w:val="0"/>
        <w:autoSpaceDN w:val="0"/>
        <w:adjustRightInd w:val="0"/>
        <w:spacing w:after="0" w:line="283" w:lineRule="auto"/>
        <w:ind w:left="180"/>
        <w:jc w:val="center"/>
        <w:textAlignment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</w:p>
    <w:p w:rsidR="0047171C" w:rsidRPr="00174A69" w:rsidRDefault="0047171C" w:rsidP="004717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4F1E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 xml:space="preserve">SPRENDIMAS dėl </w:t>
      </w:r>
      <w:r w:rsidRPr="00174A69">
        <w:rPr>
          <w:rFonts w:ascii="Times New Roman" w:eastAsia="Times New Roman" w:hAnsi="Times New Roman" w:cs="Times New Roman"/>
          <w:b/>
          <w:sz w:val="24"/>
          <w:szCs w:val="20"/>
        </w:rPr>
        <w:t>SUTIKIMO VYKDYTI PIRKIMĄ NESKELBIAMŲ DERYBŲ BŪDU</w:t>
      </w:r>
    </w:p>
    <w:p w:rsidR="0047171C" w:rsidRDefault="0047171C" w:rsidP="0047171C">
      <w:pPr>
        <w:keepLines/>
        <w:suppressAutoHyphens/>
        <w:autoSpaceDE w:val="0"/>
        <w:autoSpaceDN w:val="0"/>
        <w:adjustRightInd w:val="0"/>
        <w:spacing w:after="0" w:line="283" w:lineRule="auto"/>
        <w:ind w:left="180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47171C" w:rsidRDefault="0047171C" w:rsidP="0047171C">
      <w:pPr>
        <w:suppressAutoHyphens/>
        <w:autoSpaceDE w:val="0"/>
        <w:autoSpaceDN w:val="0"/>
        <w:adjustRightInd w:val="0"/>
        <w:spacing w:after="0" w:line="240" w:lineRule="auto"/>
        <w:ind w:firstLine="312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7171C" w:rsidRPr="00F10716" w:rsidRDefault="0047171C" w:rsidP="0047171C">
      <w:pPr>
        <w:suppressAutoHyphens/>
        <w:autoSpaceDE w:val="0"/>
        <w:autoSpaceDN w:val="0"/>
        <w:adjustRightInd w:val="0"/>
        <w:spacing w:after="0" w:line="240" w:lineRule="auto"/>
        <w:ind w:firstLine="312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7171C" w:rsidRPr="00684F1E" w:rsidRDefault="0047171C" w:rsidP="0047171C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2015-03-         </w:t>
      </w:r>
      <w:r w:rsidRPr="00684F1E">
        <w:rPr>
          <w:rFonts w:ascii="Times New Roman" w:eastAsia="Times New Roman" w:hAnsi="Times New Roman" w:cs="Times New Roman"/>
          <w:color w:val="000000"/>
          <w:sz w:val="24"/>
          <w:szCs w:val="24"/>
        </w:rPr>
        <w:t>Nr. 4S-</w:t>
      </w:r>
    </w:p>
    <w:p w:rsidR="0047171C" w:rsidRPr="00684F1E" w:rsidRDefault="0047171C" w:rsidP="0047171C">
      <w:pPr>
        <w:keepLines/>
        <w:suppressAutoHyphens/>
        <w:autoSpaceDE w:val="0"/>
        <w:autoSpaceDN w:val="0"/>
        <w:adjustRightInd w:val="0"/>
        <w:spacing w:after="0" w:line="240" w:lineRule="auto"/>
        <w:ind w:left="3888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684F1E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84F1E">
        <w:rPr>
          <w:rFonts w:ascii="Times New Roman" w:eastAsia="Times New Roman" w:hAnsi="Times New Roman" w:cs="Times New Roman"/>
          <w:sz w:val="24"/>
          <w:szCs w:val="24"/>
        </w:rPr>
        <w:t xml:space="preserve"> Vilnius</w:t>
      </w:r>
    </w:p>
    <w:p w:rsidR="0047171C" w:rsidRDefault="0047171C" w:rsidP="0047171C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171C" w:rsidRDefault="0047171C" w:rsidP="0047171C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74FB" w:rsidRDefault="0047171C" w:rsidP="00077C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C62">
        <w:rPr>
          <w:rFonts w:ascii="Times New Roman" w:eastAsia="Times New Roman" w:hAnsi="Times New Roman" w:cs="Times New Roman"/>
          <w:sz w:val="24"/>
          <w:szCs w:val="24"/>
        </w:rPr>
        <w:t>Viešųjų pirkimų tarnyba (toliau – Tarnyba), vadovaudamasi Lietuvos Respublikos viešųjų pirkimų įstatymo (toliau – Įstatymas) 8</w:t>
      </w:r>
      <w:r w:rsidRPr="00676C6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676C62">
        <w:rPr>
          <w:rFonts w:ascii="Times New Roman" w:eastAsia="Times New Roman" w:hAnsi="Times New Roman" w:cs="Times New Roman"/>
          <w:sz w:val="24"/>
          <w:szCs w:val="24"/>
        </w:rPr>
        <w:t xml:space="preserve"> straipsnio 2 dalies 7 punkto nuostatomis, išnagrinėjo Jūsų prašymą sutikti</w:t>
      </w:r>
      <w:r w:rsidR="00C67779">
        <w:rPr>
          <w:rFonts w:ascii="Times New Roman" w:eastAsia="Times New Roman" w:hAnsi="Times New Roman" w:cs="Times New Roman"/>
          <w:sz w:val="24"/>
          <w:szCs w:val="24"/>
        </w:rPr>
        <w:t xml:space="preserve"> supaprastintą viešąjį </w:t>
      </w:r>
      <w:r w:rsidR="00C67779" w:rsidRPr="00C67779">
        <w:rPr>
          <w:rFonts w:ascii="Times New Roman" w:eastAsia="Times New Roman" w:hAnsi="Times New Roman" w:cs="Times New Roman"/>
          <w:i/>
          <w:sz w:val="24"/>
          <w:szCs w:val="24"/>
        </w:rPr>
        <w:t>rekonstrukcijos darbų pirkimą</w:t>
      </w:r>
      <w:r w:rsidR="00C67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(toliau – Pirkimas) </w:t>
      </w:r>
      <w:r w:rsidRPr="00676C62">
        <w:rPr>
          <w:rFonts w:ascii="Times New Roman" w:eastAsia="Times New Roman" w:hAnsi="Times New Roman" w:cs="Times New Roman"/>
          <w:sz w:val="24"/>
          <w:szCs w:val="24"/>
        </w:rPr>
        <w:t>vykd</w:t>
      </w:r>
      <w:r w:rsidR="00C67779">
        <w:rPr>
          <w:rFonts w:ascii="Times New Roman" w:eastAsia="Times New Roman" w:hAnsi="Times New Roman" w:cs="Times New Roman"/>
          <w:sz w:val="24"/>
          <w:szCs w:val="24"/>
        </w:rPr>
        <w:t xml:space="preserve">yti apklausos būdu iš vieno rangovo. </w:t>
      </w:r>
    </w:p>
    <w:p w:rsidR="00C674FB" w:rsidRPr="00B7200A" w:rsidRDefault="00C674FB" w:rsidP="00C674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200A">
        <w:rPr>
          <w:rFonts w:ascii="Times New Roman" w:eastAsia="Times New Roman" w:hAnsi="Times New Roman" w:cs="Times New Roman"/>
          <w:sz w:val="24"/>
          <w:szCs w:val="24"/>
        </w:rPr>
        <w:t xml:space="preserve">Atkreipiame dėmesį, kad </w:t>
      </w:r>
      <w:r w:rsidRPr="00B7200A">
        <w:rPr>
          <w:rFonts w:ascii="Times New Roman" w:hAnsi="Times New Roman" w:cs="Times New Roman"/>
          <w:sz w:val="24"/>
          <w:szCs w:val="24"/>
        </w:rPr>
        <w:t xml:space="preserve">Įstatymo </w:t>
      </w:r>
      <w:r w:rsidRPr="00B7200A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B7200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2 </w:t>
      </w:r>
      <w:r w:rsidRPr="00B7200A">
        <w:rPr>
          <w:rFonts w:ascii="Times New Roman" w:hAnsi="Times New Roman" w:cs="Times New Roman"/>
          <w:sz w:val="24"/>
          <w:szCs w:val="24"/>
        </w:rPr>
        <w:t>straipsnio 2 dalies 7 punkte Tarnybai nustatyta funkcija duoti sutikimą perkančiajai organizacijai atlikti pirkimą neskelbiamų derybų būdu</w:t>
      </w:r>
      <w:r>
        <w:rPr>
          <w:rFonts w:ascii="Times New Roman" w:hAnsi="Times New Roman" w:cs="Times New Roman"/>
          <w:sz w:val="24"/>
          <w:szCs w:val="24"/>
        </w:rPr>
        <w:t>, o n</w:t>
      </w:r>
      <w:r w:rsidRPr="00B7200A">
        <w:rPr>
          <w:rFonts w:ascii="Times New Roman" w:hAnsi="Times New Roman" w:cs="Times New Roman"/>
          <w:sz w:val="24"/>
          <w:szCs w:val="24"/>
        </w:rPr>
        <w:t xml:space="preserve">eskelbiamų derybų sąlygos įtvirtintos Įstatymo 56 straipsnyje, </w:t>
      </w:r>
      <w:r>
        <w:rPr>
          <w:rFonts w:ascii="Times New Roman" w:hAnsi="Times New Roman" w:cs="Times New Roman"/>
          <w:sz w:val="24"/>
          <w:szCs w:val="24"/>
        </w:rPr>
        <w:t>be</w:t>
      </w:r>
      <w:r w:rsidRPr="00B7200A">
        <w:rPr>
          <w:rFonts w:ascii="Times New Roman" w:hAnsi="Times New Roman" w:cs="Times New Roman"/>
          <w:sz w:val="24"/>
          <w:szCs w:val="24"/>
        </w:rPr>
        <w:t xml:space="preserve"> to</w:t>
      </w:r>
      <w:r>
        <w:rPr>
          <w:rFonts w:ascii="Times New Roman" w:hAnsi="Times New Roman" w:cs="Times New Roman"/>
          <w:sz w:val="24"/>
          <w:szCs w:val="24"/>
        </w:rPr>
        <w:t>, Įstatymo 56</w:t>
      </w:r>
      <w:r w:rsidRPr="00B7200A">
        <w:rPr>
          <w:rFonts w:ascii="Times New Roman" w:hAnsi="Times New Roman" w:cs="Times New Roman"/>
          <w:sz w:val="24"/>
          <w:szCs w:val="24"/>
        </w:rPr>
        <w:t xml:space="preserve"> straipsnio 5 dalyje nurodyta, kad perkančioji organizacija pradėti pirkimą neskelbiamų derybų būdu gali tik gavusi Tarnybos sutikimą. Atsižvelgdama į tai, Tarnyba paaiškina, kad nurodytas Įstatymo 56 straipsnio 5 dalies reikalavimas taikomas tik tiems viešiesiems pirkimams, kurių vertė viršija tarptautinio viešojo pirkimo vertės ribą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674FB" w:rsidRDefault="00C674FB" w:rsidP="004717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Nagrinėjamu atveju i</w:t>
      </w:r>
      <w:r w:rsidR="00C67779" w:rsidRPr="00077C24">
        <w:rPr>
          <w:rFonts w:ascii="Times New Roman" w:hAnsi="Times New Roman" w:cs="Times New Roman"/>
          <w:sz w:val="24"/>
          <w:szCs w:val="24"/>
        </w:rPr>
        <w:t xml:space="preserve">š </w:t>
      </w:r>
      <w:proofErr w:type="spellStart"/>
      <w:r w:rsidR="00C67779" w:rsidRPr="00077C24">
        <w:rPr>
          <w:rFonts w:ascii="Times New Roman" w:hAnsi="Times New Roman" w:cs="Times New Roman"/>
          <w:sz w:val="24"/>
          <w:szCs w:val="24"/>
        </w:rPr>
        <w:t>Bukiškių</w:t>
      </w:r>
      <w:proofErr w:type="spellEnd"/>
      <w:r w:rsidR="00C67779" w:rsidRPr="00077C24">
        <w:rPr>
          <w:rFonts w:ascii="Times New Roman" w:hAnsi="Times New Roman" w:cs="Times New Roman"/>
          <w:sz w:val="24"/>
          <w:szCs w:val="24"/>
        </w:rPr>
        <w:t xml:space="preserve"> žemės ūkio mokyklos (toliau – Perkančioji</w:t>
      </w:r>
      <w:r w:rsidR="00C67779" w:rsidRPr="00A229B2">
        <w:rPr>
          <w:rFonts w:ascii="Times New Roman" w:hAnsi="Times New Roman" w:cs="Times New Roman"/>
          <w:sz w:val="24"/>
          <w:szCs w:val="24"/>
        </w:rPr>
        <w:t xml:space="preserve"> organizacija) prašymo ir pateiktų dokumentų </w:t>
      </w:r>
      <w:r w:rsidR="00A229B2">
        <w:rPr>
          <w:rFonts w:ascii="Times New Roman" w:hAnsi="Times New Roman" w:cs="Times New Roman"/>
          <w:sz w:val="24"/>
          <w:szCs w:val="24"/>
        </w:rPr>
        <w:t xml:space="preserve">nustatyta, kad Perkančioji organizacija siekia vykdyti </w:t>
      </w:r>
      <w:r w:rsidR="00A229B2">
        <w:rPr>
          <w:rFonts w:ascii="Times New Roman" w:eastAsia="Times New Roman" w:hAnsi="Times New Roman" w:cs="Times New Roman"/>
          <w:sz w:val="24"/>
          <w:szCs w:val="24"/>
        </w:rPr>
        <w:t>supaprastint</w:t>
      </w:r>
      <w:r w:rsidR="00B7200A">
        <w:rPr>
          <w:rFonts w:ascii="Times New Roman" w:eastAsia="Times New Roman" w:hAnsi="Times New Roman" w:cs="Times New Roman"/>
          <w:sz w:val="24"/>
          <w:szCs w:val="24"/>
        </w:rPr>
        <w:t>ą</w:t>
      </w:r>
      <w:r w:rsidR="00A229B2">
        <w:rPr>
          <w:rFonts w:ascii="Times New Roman" w:eastAsia="Times New Roman" w:hAnsi="Times New Roman" w:cs="Times New Roman"/>
          <w:sz w:val="24"/>
          <w:szCs w:val="24"/>
        </w:rPr>
        <w:t xml:space="preserve"> vieš</w:t>
      </w:r>
      <w:r w:rsidR="00B7200A">
        <w:rPr>
          <w:rFonts w:ascii="Times New Roman" w:eastAsia="Times New Roman" w:hAnsi="Times New Roman" w:cs="Times New Roman"/>
          <w:sz w:val="24"/>
          <w:szCs w:val="24"/>
        </w:rPr>
        <w:t>ąjį</w:t>
      </w:r>
      <w:r w:rsidR="00A229B2">
        <w:rPr>
          <w:rFonts w:ascii="Times New Roman" w:eastAsia="Times New Roman" w:hAnsi="Times New Roman" w:cs="Times New Roman"/>
          <w:sz w:val="24"/>
          <w:szCs w:val="24"/>
        </w:rPr>
        <w:t xml:space="preserve"> Pirkim</w:t>
      </w:r>
      <w:r w:rsidR="00B7200A">
        <w:rPr>
          <w:rFonts w:ascii="Times New Roman" w:eastAsia="Times New Roman" w:hAnsi="Times New Roman" w:cs="Times New Roman"/>
          <w:sz w:val="24"/>
          <w:szCs w:val="24"/>
        </w:rPr>
        <w:t>ą</w:t>
      </w:r>
      <w:r w:rsidR="00C67779" w:rsidRPr="00A229B2">
        <w:rPr>
          <w:rFonts w:ascii="Times New Roman" w:hAnsi="Times New Roman" w:cs="Times New Roman"/>
          <w:sz w:val="24"/>
          <w:szCs w:val="24"/>
        </w:rPr>
        <w:t xml:space="preserve"> </w:t>
      </w:r>
      <w:r w:rsidR="00B7200A">
        <w:rPr>
          <w:rFonts w:ascii="Times New Roman" w:hAnsi="Times New Roman" w:cs="Times New Roman"/>
          <w:sz w:val="24"/>
          <w:szCs w:val="24"/>
        </w:rPr>
        <w:t xml:space="preserve">apklausos būdu </w:t>
      </w:r>
      <w:r>
        <w:rPr>
          <w:rFonts w:ascii="Times New Roman" w:hAnsi="Times New Roman" w:cs="Times New Roman"/>
          <w:sz w:val="24"/>
          <w:szCs w:val="24"/>
        </w:rPr>
        <w:t xml:space="preserve">apie jį </w:t>
      </w:r>
      <w:r w:rsidR="00A229B2">
        <w:rPr>
          <w:rFonts w:ascii="Times New Roman" w:hAnsi="Times New Roman" w:cs="Times New Roman"/>
          <w:sz w:val="24"/>
          <w:szCs w:val="24"/>
        </w:rPr>
        <w:t xml:space="preserve">neskelbiant ir kreipiantis į vieną tiekėją. </w:t>
      </w:r>
      <w:r w:rsidR="00C67779" w:rsidRPr="00A229B2">
        <w:rPr>
          <w:rFonts w:ascii="Times New Roman" w:hAnsi="Times New Roman" w:cs="Times New Roman"/>
          <w:sz w:val="24"/>
          <w:szCs w:val="24"/>
        </w:rPr>
        <w:t>Pažymėtina, kad Įstatymo 85 straipsnio 2 punkte nustatyta, jog perkančioji organizacija supaprastintus pirkimus atlieka pagal pasitvirtintas taisykles</w:t>
      </w:r>
      <w:r w:rsidR="001F5B91" w:rsidRPr="001F5B91">
        <w:rPr>
          <w:rFonts w:ascii="Times New Roman" w:hAnsi="Times New Roman" w:cs="Times New Roman"/>
          <w:sz w:val="24"/>
          <w:szCs w:val="24"/>
        </w:rPr>
        <w:t xml:space="preserve">, </w:t>
      </w:r>
      <w:r w:rsidR="001F5B91">
        <w:rPr>
          <w:rFonts w:ascii="Times New Roman" w:hAnsi="Times New Roman" w:cs="Times New Roman"/>
          <w:sz w:val="24"/>
          <w:szCs w:val="24"/>
        </w:rPr>
        <w:t xml:space="preserve">o Įstatymo 92 straipsnyje nurodytos sąlygos, kurioms esant perkančioji organizacija apie supaprastintą pirkimą gali neskelbti. </w:t>
      </w:r>
      <w:proofErr w:type="spellStart"/>
      <w:r w:rsidR="00A229B2" w:rsidRPr="001F5B91">
        <w:rPr>
          <w:rFonts w:ascii="Times New Roman" w:hAnsi="Times New Roman" w:cs="Times New Roman"/>
          <w:sz w:val="24"/>
          <w:szCs w:val="24"/>
        </w:rPr>
        <w:t>Buk</w:t>
      </w:r>
      <w:r w:rsidR="00A229B2">
        <w:rPr>
          <w:rFonts w:ascii="Times New Roman" w:hAnsi="Times New Roman" w:cs="Times New Roman"/>
          <w:sz w:val="24"/>
          <w:szCs w:val="24"/>
        </w:rPr>
        <w:t>iškių</w:t>
      </w:r>
      <w:proofErr w:type="spellEnd"/>
      <w:r w:rsidR="00A229B2">
        <w:rPr>
          <w:rFonts w:ascii="Times New Roman" w:hAnsi="Times New Roman" w:cs="Times New Roman"/>
          <w:sz w:val="24"/>
          <w:szCs w:val="24"/>
        </w:rPr>
        <w:t xml:space="preserve"> žemės ūkio mokyklos direktoriaus 2012 m. gegužės</w:t>
      </w:r>
      <w:r w:rsidR="00222E32">
        <w:rPr>
          <w:rFonts w:ascii="Times New Roman" w:hAnsi="Times New Roman" w:cs="Times New Roman"/>
          <w:sz w:val="24"/>
          <w:szCs w:val="24"/>
        </w:rPr>
        <w:t xml:space="preserve"> </w:t>
      </w:r>
      <w:r w:rsidR="00A229B2">
        <w:rPr>
          <w:rFonts w:ascii="Times New Roman" w:hAnsi="Times New Roman" w:cs="Times New Roman"/>
          <w:sz w:val="24"/>
          <w:szCs w:val="24"/>
        </w:rPr>
        <w:t>3 d. įsakymu Nr. V1-62 (</w:t>
      </w:r>
      <w:proofErr w:type="spellStart"/>
      <w:r w:rsidR="00A229B2">
        <w:rPr>
          <w:rFonts w:ascii="Times New Roman" w:hAnsi="Times New Roman" w:cs="Times New Roman"/>
          <w:sz w:val="24"/>
          <w:szCs w:val="24"/>
        </w:rPr>
        <w:t>Bukiškių</w:t>
      </w:r>
      <w:proofErr w:type="spellEnd"/>
      <w:r w:rsidR="00A229B2">
        <w:rPr>
          <w:rFonts w:ascii="Times New Roman" w:hAnsi="Times New Roman" w:cs="Times New Roman"/>
          <w:sz w:val="24"/>
          <w:szCs w:val="24"/>
        </w:rPr>
        <w:t xml:space="preserve"> žemės ūkio mokyklos direktoriaus </w:t>
      </w:r>
      <w:r w:rsidR="00A229B2" w:rsidRPr="00B6196C">
        <w:rPr>
          <w:rFonts w:ascii="Times New Roman" w:hAnsi="Times New Roman" w:cs="Times New Roman"/>
          <w:color w:val="000000"/>
          <w:sz w:val="24"/>
          <w:szCs w:val="24"/>
        </w:rPr>
        <w:t>201</w:t>
      </w:r>
      <w:r w:rsidR="00A229B2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A229B2" w:rsidRPr="00B6196C">
        <w:rPr>
          <w:rFonts w:ascii="Times New Roman" w:hAnsi="Times New Roman" w:cs="Times New Roman"/>
          <w:color w:val="000000"/>
          <w:sz w:val="24"/>
          <w:szCs w:val="24"/>
        </w:rPr>
        <w:t xml:space="preserve"> m. s</w:t>
      </w:r>
      <w:r w:rsidR="00A229B2">
        <w:rPr>
          <w:rFonts w:ascii="Times New Roman" w:hAnsi="Times New Roman" w:cs="Times New Roman"/>
          <w:color w:val="000000"/>
          <w:sz w:val="24"/>
          <w:szCs w:val="24"/>
        </w:rPr>
        <w:t xml:space="preserve">ausio 12 d. </w:t>
      </w:r>
      <w:r w:rsidR="00A229B2" w:rsidRPr="00B6196C">
        <w:rPr>
          <w:rFonts w:ascii="Times New Roman" w:hAnsi="Times New Roman" w:cs="Times New Roman"/>
          <w:color w:val="000000"/>
          <w:sz w:val="24"/>
          <w:szCs w:val="24"/>
        </w:rPr>
        <w:t>įsakymo</w:t>
      </w:r>
      <w:r w:rsidR="00A229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229B2" w:rsidRPr="00B6196C">
        <w:rPr>
          <w:rFonts w:ascii="Times New Roman" w:hAnsi="Times New Roman" w:cs="Times New Roman"/>
          <w:color w:val="000000"/>
          <w:sz w:val="24"/>
          <w:szCs w:val="24"/>
        </w:rPr>
        <w:t xml:space="preserve">Nr. </w:t>
      </w:r>
      <w:r w:rsidR="00A229B2">
        <w:rPr>
          <w:rFonts w:ascii="Times New Roman" w:hAnsi="Times New Roman" w:cs="Times New Roman"/>
          <w:color w:val="000000"/>
          <w:sz w:val="24"/>
          <w:szCs w:val="24"/>
        </w:rPr>
        <w:t>V1-12</w:t>
      </w:r>
      <w:r w:rsidR="00FA464D">
        <w:rPr>
          <w:rFonts w:ascii="Times New Roman" w:hAnsi="Times New Roman" w:cs="Times New Roman"/>
          <w:color w:val="000000"/>
          <w:sz w:val="24"/>
          <w:szCs w:val="24"/>
        </w:rPr>
        <w:t xml:space="preserve"> r</w:t>
      </w:r>
      <w:r w:rsidR="00A229B2" w:rsidRPr="00B6196C">
        <w:rPr>
          <w:rFonts w:ascii="Times New Roman" w:hAnsi="Times New Roman" w:cs="Times New Roman"/>
          <w:color w:val="000000"/>
          <w:sz w:val="24"/>
          <w:szCs w:val="24"/>
        </w:rPr>
        <w:t>edakcija)</w:t>
      </w:r>
      <w:r w:rsidR="00FA464D">
        <w:rPr>
          <w:rFonts w:ascii="Times New Roman" w:hAnsi="Times New Roman" w:cs="Times New Roman"/>
          <w:color w:val="000000"/>
          <w:sz w:val="24"/>
          <w:szCs w:val="24"/>
        </w:rPr>
        <w:t xml:space="preserve"> patvirtintų </w:t>
      </w:r>
      <w:proofErr w:type="spellStart"/>
      <w:r w:rsidR="00FA464D">
        <w:rPr>
          <w:rFonts w:ascii="Times New Roman" w:hAnsi="Times New Roman" w:cs="Times New Roman"/>
          <w:sz w:val="24"/>
          <w:szCs w:val="24"/>
        </w:rPr>
        <w:t>Bukiškių</w:t>
      </w:r>
      <w:proofErr w:type="spellEnd"/>
      <w:r w:rsidR="00FA464D">
        <w:rPr>
          <w:rFonts w:ascii="Times New Roman" w:hAnsi="Times New Roman" w:cs="Times New Roman"/>
          <w:sz w:val="24"/>
          <w:szCs w:val="24"/>
        </w:rPr>
        <w:t xml:space="preserve"> žemės ūkio mokyklos supaprastintų viešųjų pirkimų taisyklių 19 punkte nustatyta, kad </w:t>
      </w:r>
      <w:r w:rsidR="00FA464D" w:rsidRPr="00FA464D">
        <w:rPr>
          <w:rFonts w:ascii="Times New Roman" w:hAnsi="Times New Roman" w:cs="Times New Roman"/>
          <w:i/>
          <w:sz w:val="24"/>
          <w:szCs w:val="24"/>
        </w:rPr>
        <w:t>„Perkančioji organizacija apie supaprastintus pirkimus gali neskelbti, jeigu yra bent viena iš šių Taisyklių 20, 21, 22, 23 ir 24 punktuose nurodytų sąlygų“,</w:t>
      </w:r>
      <w:r w:rsidR="00FA464D">
        <w:rPr>
          <w:rFonts w:ascii="Times New Roman" w:hAnsi="Times New Roman" w:cs="Times New Roman"/>
          <w:sz w:val="24"/>
          <w:szCs w:val="24"/>
        </w:rPr>
        <w:t xml:space="preserve"> 20 punkte nurodyta, kad </w:t>
      </w:r>
      <w:r w:rsidR="00FA464D" w:rsidRPr="00FA464D">
        <w:rPr>
          <w:rFonts w:ascii="Times New Roman" w:hAnsi="Times New Roman" w:cs="Times New Roman"/>
          <w:i/>
          <w:sz w:val="24"/>
          <w:szCs w:val="24"/>
        </w:rPr>
        <w:t>„Neskelbiant apie pirkimą gali būti perkamos prekės, paslaugos ar darbai, kai: &lt;...&gt; 20.3. dėl įvykių, kurių perkančioji organizacija negalėjo iš anksto numatyti, būtina skubiai įsigyti reikalingų prekių, paslaugų ar darbų. Aplinkybės, kuriomis grindžiama ypatinga skuba negali  priklausyti nuo perkančiosios organizacijos“</w:t>
      </w:r>
      <w:r w:rsidR="00FA464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A464D" w:rsidRPr="00FA464D">
        <w:rPr>
          <w:rFonts w:ascii="Times New Roman" w:hAnsi="Times New Roman" w:cs="Times New Roman"/>
          <w:sz w:val="24"/>
          <w:szCs w:val="24"/>
        </w:rPr>
        <w:t xml:space="preserve">o </w:t>
      </w:r>
      <w:r w:rsidR="00FA464D">
        <w:rPr>
          <w:rFonts w:ascii="Times New Roman" w:hAnsi="Times New Roman" w:cs="Times New Roman"/>
          <w:sz w:val="24"/>
          <w:szCs w:val="24"/>
        </w:rPr>
        <w:t>132 punkte nustatyti atvejai, kada Perkančioji organizacija gali vykdyti supaprastintą pirkimą apklausos būdu apie ją neskelbiant ir kreipiantis į vieną tiekėją. Atsižvelgiant į nurodytą</w:t>
      </w:r>
      <w:r w:rsidR="001E6A5C">
        <w:rPr>
          <w:rFonts w:ascii="Times New Roman" w:hAnsi="Times New Roman" w:cs="Times New Roman"/>
          <w:sz w:val="24"/>
          <w:szCs w:val="24"/>
        </w:rPr>
        <w:t>,</w:t>
      </w:r>
      <w:r w:rsidR="00FA464D">
        <w:rPr>
          <w:rFonts w:ascii="Times New Roman" w:hAnsi="Times New Roman" w:cs="Times New Roman"/>
          <w:sz w:val="24"/>
          <w:szCs w:val="24"/>
        </w:rPr>
        <w:t xml:space="preserve"> Tarnyba paaiškina, </w:t>
      </w:r>
      <w:r w:rsidR="00077C24" w:rsidRPr="0047171C">
        <w:rPr>
          <w:rFonts w:ascii="Times New Roman" w:eastAsia="Times New Roman" w:hAnsi="Times New Roman" w:cs="Times New Roman"/>
          <w:sz w:val="24"/>
          <w:szCs w:val="24"/>
        </w:rPr>
        <w:t>kad jeigu objektyviai susiklosto aplinkybės, tenkinančios</w:t>
      </w:r>
      <w:r w:rsidR="00B467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6747" w:rsidRPr="00B46747">
        <w:rPr>
          <w:rFonts w:ascii="Times New Roman" w:eastAsia="Times New Roman" w:hAnsi="Times New Roman" w:cs="Times New Roman"/>
          <w:sz w:val="24"/>
          <w:szCs w:val="24"/>
        </w:rPr>
        <w:t xml:space="preserve">perkančiosios organizacijos </w:t>
      </w:r>
      <w:r w:rsidR="00B46747" w:rsidRPr="00B46747">
        <w:rPr>
          <w:rFonts w:ascii="Times New Roman" w:hAnsi="Times New Roman" w:cs="Times New Roman"/>
          <w:sz w:val="24"/>
          <w:szCs w:val="24"/>
        </w:rPr>
        <w:t xml:space="preserve">supaprastintų viešųjų pirkimų taisyklėse ir </w:t>
      </w:r>
      <w:r w:rsidR="00077C24" w:rsidRPr="00B46747">
        <w:rPr>
          <w:rFonts w:ascii="Times New Roman" w:eastAsia="Times New Roman" w:hAnsi="Times New Roman" w:cs="Times New Roman"/>
          <w:sz w:val="24"/>
          <w:szCs w:val="24"/>
        </w:rPr>
        <w:t xml:space="preserve">Įstatymo </w:t>
      </w:r>
      <w:r w:rsidR="00B46747" w:rsidRPr="00B46747">
        <w:rPr>
          <w:rFonts w:ascii="Times New Roman" w:eastAsia="Times New Roman" w:hAnsi="Times New Roman" w:cs="Times New Roman"/>
          <w:sz w:val="24"/>
          <w:szCs w:val="24"/>
        </w:rPr>
        <w:t xml:space="preserve">92 straipsnyje nustatytas </w:t>
      </w:r>
      <w:r w:rsidR="00077C24" w:rsidRPr="00B46747">
        <w:rPr>
          <w:rFonts w:ascii="Times New Roman" w:eastAsia="Times New Roman" w:hAnsi="Times New Roman" w:cs="Times New Roman"/>
          <w:sz w:val="24"/>
          <w:szCs w:val="24"/>
        </w:rPr>
        <w:t>sąlygas, perkančioji organizacija turi</w:t>
      </w:r>
      <w:r w:rsidR="00077C24" w:rsidRPr="0047171C">
        <w:rPr>
          <w:rFonts w:ascii="Times New Roman" w:eastAsia="Times New Roman" w:hAnsi="Times New Roman" w:cs="Times New Roman"/>
          <w:sz w:val="24"/>
          <w:szCs w:val="24"/>
        </w:rPr>
        <w:t xml:space="preserve"> teisę </w:t>
      </w:r>
      <w:r w:rsidR="001E6A5C" w:rsidRPr="0047171C">
        <w:rPr>
          <w:rFonts w:ascii="Times New Roman" w:eastAsia="Times New Roman" w:hAnsi="Times New Roman" w:cs="Times New Roman"/>
          <w:sz w:val="24"/>
          <w:szCs w:val="24"/>
        </w:rPr>
        <w:t xml:space="preserve">pati </w:t>
      </w:r>
      <w:r w:rsidR="00077C24" w:rsidRPr="0047171C">
        <w:rPr>
          <w:rFonts w:ascii="Times New Roman" w:eastAsia="Times New Roman" w:hAnsi="Times New Roman" w:cs="Times New Roman"/>
          <w:sz w:val="24"/>
          <w:szCs w:val="24"/>
        </w:rPr>
        <w:t xml:space="preserve">priimti sprendimą vykdyti pirkimą apie jį neskelbiant ir Tarnybos sutikimas tam </w:t>
      </w:r>
      <w:r w:rsidR="00077C24" w:rsidRPr="0047171C">
        <w:rPr>
          <w:rFonts w:ascii="Times New Roman" w:eastAsia="Times New Roman" w:hAnsi="Times New Roman" w:cs="Times New Roman"/>
          <w:b/>
          <w:sz w:val="24"/>
          <w:szCs w:val="24"/>
        </w:rPr>
        <w:t xml:space="preserve">nereikalingas, </w:t>
      </w:r>
      <w:r w:rsidR="00077C24" w:rsidRPr="0047171C">
        <w:rPr>
          <w:rFonts w:ascii="Times New Roman" w:eastAsia="Times New Roman" w:hAnsi="Times New Roman" w:cs="Times New Roman"/>
          <w:sz w:val="24"/>
          <w:szCs w:val="24"/>
        </w:rPr>
        <w:t>tačiau atkreipiame dėmesį, kad</w:t>
      </w:r>
      <w:r w:rsidR="00077C24" w:rsidRPr="004717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77C24" w:rsidRPr="0047171C">
        <w:rPr>
          <w:rFonts w:ascii="Times New Roman" w:eastAsia="Times New Roman" w:hAnsi="Times New Roman" w:cs="Times New Roman"/>
          <w:sz w:val="24"/>
          <w:szCs w:val="24"/>
        </w:rPr>
        <w:t xml:space="preserve">perkančioji organizacija visais atvejais yra atsakinga už tinkamą pirkimo būdo </w:t>
      </w:r>
      <w:r w:rsidR="006226A9" w:rsidRPr="0047171C">
        <w:rPr>
          <w:rFonts w:ascii="Times New Roman" w:eastAsia="Times New Roman" w:hAnsi="Times New Roman" w:cs="Times New Roman"/>
          <w:sz w:val="24"/>
          <w:szCs w:val="24"/>
        </w:rPr>
        <w:t xml:space="preserve">pasirinkimą </w:t>
      </w:r>
      <w:r w:rsidR="00077C24" w:rsidRPr="0047171C">
        <w:rPr>
          <w:rFonts w:ascii="Times New Roman" w:eastAsia="Times New Roman" w:hAnsi="Times New Roman" w:cs="Times New Roman"/>
          <w:sz w:val="24"/>
          <w:szCs w:val="24"/>
        </w:rPr>
        <w:t xml:space="preserve">ir visapusišką aplinkybių, lemiančių neskelbiamo pirkimo </w:t>
      </w:r>
      <w:r w:rsidR="00077C24" w:rsidRPr="0047171C">
        <w:rPr>
          <w:rFonts w:ascii="Times New Roman" w:eastAsia="Times New Roman" w:hAnsi="Times New Roman" w:cs="Times New Roman"/>
          <w:sz w:val="24"/>
          <w:szCs w:val="24"/>
        </w:rPr>
        <w:lastRenderedPageBreak/>
        <w:t>vykdym</w:t>
      </w:r>
      <w:r w:rsidR="006226A9">
        <w:rPr>
          <w:rFonts w:ascii="Times New Roman" w:eastAsia="Times New Roman" w:hAnsi="Times New Roman" w:cs="Times New Roman"/>
          <w:sz w:val="24"/>
          <w:szCs w:val="24"/>
        </w:rPr>
        <w:t>ą</w:t>
      </w:r>
      <w:r w:rsidR="00077C24" w:rsidRPr="0047171C">
        <w:rPr>
          <w:rFonts w:ascii="Times New Roman" w:eastAsia="Times New Roman" w:hAnsi="Times New Roman" w:cs="Times New Roman"/>
          <w:sz w:val="24"/>
          <w:szCs w:val="24"/>
        </w:rPr>
        <w:t>, įvertinimą, t. y. perkančioji organizacija privalo įvertinti visas aplinkybes, kad būtų užtikrintas Įstatymo 3 straipsnyje nustatytų pagrindinių viešųjų pirkimų principų ir tikslo laikymasis.</w:t>
      </w:r>
    </w:p>
    <w:p w:rsidR="00C674FB" w:rsidRDefault="0047171C" w:rsidP="00B72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Vadovaujantis Lietuvos Respublikos administracinių bylų teisenos įstatymo 5 ir                    15 straipsniais, nesutikę su šiuo Tarnybos sprendimu, Jūs galite jį apskųsti teismui šio įstatymo nustatyta tvarka.</w:t>
      </w:r>
    </w:p>
    <w:p w:rsidR="0047171C" w:rsidRPr="00921717" w:rsidRDefault="0047171C" w:rsidP="004717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171C" w:rsidRDefault="0047171C" w:rsidP="0047171C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171C" w:rsidRDefault="0047171C" w:rsidP="0047171C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171C" w:rsidRDefault="0047171C" w:rsidP="0047171C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Prevencijos ir pirkimo sutarčių priežiūros skyriaus</w:t>
      </w:r>
    </w:p>
    <w:p w:rsidR="0047171C" w:rsidRDefault="0047171C" w:rsidP="0047171C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vyriausioji specialistė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Lina Nariūnienė</w:t>
      </w:r>
    </w:p>
    <w:p w:rsidR="0047171C" w:rsidRDefault="0047171C" w:rsidP="0047171C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1E6A5C" w:rsidRDefault="001E6A5C" w:rsidP="0047171C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1E6A5C" w:rsidRDefault="001E6A5C" w:rsidP="0047171C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1E6A5C" w:rsidRDefault="001E6A5C" w:rsidP="0047171C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1E6A5C" w:rsidRDefault="001E6A5C" w:rsidP="0047171C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1E6A5C" w:rsidRDefault="001E6A5C" w:rsidP="0047171C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1E6A5C" w:rsidRDefault="001E6A5C" w:rsidP="0047171C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1E6A5C" w:rsidRDefault="001E6A5C" w:rsidP="0047171C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1E6A5C" w:rsidRDefault="001E6A5C" w:rsidP="0047171C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1E6A5C" w:rsidRDefault="001E6A5C" w:rsidP="0047171C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1E6A5C" w:rsidRDefault="001E6A5C" w:rsidP="0047171C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1E6A5C" w:rsidRDefault="001E6A5C" w:rsidP="0047171C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1E6A5C" w:rsidRDefault="001E6A5C" w:rsidP="0047171C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1E6A5C" w:rsidRDefault="001E6A5C" w:rsidP="0047171C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1E6A5C" w:rsidRDefault="001E6A5C" w:rsidP="0047171C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1E6A5C" w:rsidRDefault="001E6A5C" w:rsidP="0047171C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1E6A5C" w:rsidRDefault="001E6A5C" w:rsidP="0047171C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1E6A5C" w:rsidRDefault="001E6A5C" w:rsidP="0047171C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1E6A5C" w:rsidRDefault="001E6A5C" w:rsidP="0047171C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1E6A5C" w:rsidRDefault="001E6A5C" w:rsidP="0047171C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1E6A5C" w:rsidRDefault="001E6A5C" w:rsidP="0047171C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1E6A5C" w:rsidRDefault="001E6A5C" w:rsidP="0047171C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1E6A5C" w:rsidRDefault="001E6A5C" w:rsidP="0047171C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1E6A5C" w:rsidRDefault="001E6A5C" w:rsidP="0047171C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1E6A5C" w:rsidRDefault="001E6A5C" w:rsidP="0047171C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1E6A5C" w:rsidRDefault="001E6A5C" w:rsidP="0047171C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47171C" w:rsidRDefault="0047171C" w:rsidP="0047171C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0F7AD1" w:rsidRDefault="0047171C" w:rsidP="001E6A5C">
      <w:pPr>
        <w:spacing w:after="0" w:line="360" w:lineRule="auto"/>
        <w:ind w:right="142"/>
        <w:jc w:val="both"/>
      </w:pPr>
      <w:r w:rsidRPr="00F96B5D">
        <w:rPr>
          <w:rFonts w:ascii="Times New Roman" w:eastAsia="Times New Roman" w:hAnsi="Times New Roman" w:cs="Times New Roman"/>
        </w:rPr>
        <w:t xml:space="preserve">L. Nariūnienė, tel. (8 5) 205 2966, faks. (8 5) 213 6213, el. p. </w:t>
      </w:r>
      <w:hyperlink r:id="rId9" w:history="1">
        <w:r w:rsidRPr="00F96B5D">
          <w:rPr>
            <w:rFonts w:ascii="Times New Roman" w:eastAsia="Times New Roman" w:hAnsi="Times New Roman" w:cs="Times New Roman"/>
            <w:color w:val="0000FF"/>
            <w:u w:val="single"/>
          </w:rPr>
          <w:t>Lina.Nariuniene@vpt.lt</w:t>
        </w:r>
      </w:hyperlink>
    </w:p>
    <w:sectPr w:rsidR="000F7AD1" w:rsidSect="00241B7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701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14F" w:rsidRDefault="00B1214F">
      <w:pPr>
        <w:spacing w:after="0" w:line="240" w:lineRule="auto"/>
      </w:pPr>
      <w:r>
        <w:separator/>
      </w:r>
    </w:p>
  </w:endnote>
  <w:endnote w:type="continuationSeparator" w:id="0">
    <w:p w:rsidR="00B1214F" w:rsidRDefault="00B12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400" w:rsidRDefault="00B1214F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40" w:rsidRDefault="00B1214F">
    <w:pPr>
      <w:pStyle w:val="Porat"/>
    </w:pPr>
  </w:p>
  <w:p w:rsidR="00B23540" w:rsidRDefault="00B1214F">
    <w:pPr>
      <w:pStyle w:val="Porat"/>
    </w:pPr>
  </w:p>
  <w:p w:rsidR="00B23540" w:rsidRDefault="00B1214F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285"/>
      <w:gridCol w:w="3285"/>
      <w:gridCol w:w="3285"/>
    </w:tblGrid>
    <w:tr w:rsidR="00396B0F" w:rsidRPr="00DC371C" w:rsidTr="0048148B">
      <w:tc>
        <w:tcPr>
          <w:tcW w:w="3225" w:type="dxa"/>
        </w:tcPr>
        <w:p w:rsidR="008A5A7B" w:rsidRPr="00FF61D0" w:rsidRDefault="0047171C" w:rsidP="00225780">
          <w:pPr>
            <w:pStyle w:val="Porat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Biudžetinė įstaiga</w:t>
          </w:r>
        </w:p>
        <w:p w:rsidR="00225780" w:rsidRPr="00FF61D0" w:rsidRDefault="0047171C" w:rsidP="00225780">
          <w:pPr>
            <w:pStyle w:val="Porat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Kareivių g. 1, 08221 Vilnius</w:t>
          </w:r>
        </w:p>
        <w:p w:rsidR="00225780" w:rsidRPr="00FF61D0" w:rsidRDefault="0047171C" w:rsidP="00225780">
          <w:pPr>
            <w:pStyle w:val="Porat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http://www.vpt.lt</w:t>
          </w:r>
        </w:p>
      </w:tc>
      <w:tc>
        <w:tcPr>
          <w:tcW w:w="3225" w:type="dxa"/>
        </w:tcPr>
        <w:p w:rsidR="00396B0F" w:rsidRPr="00FF61D0" w:rsidRDefault="0047171C" w:rsidP="008A5A7B">
          <w:pPr>
            <w:pStyle w:val="Porat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Tel. (8 5) 219 7001</w:t>
          </w:r>
        </w:p>
        <w:p w:rsidR="008A5A7B" w:rsidRPr="00FF61D0" w:rsidRDefault="0047171C" w:rsidP="008A5A7B">
          <w:pPr>
            <w:pStyle w:val="Porat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Faks. (8 5) 213 6213</w:t>
          </w:r>
        </w:p>
        <w:p w:rsidR="008A5A7B" w:rsidRPr="00FF61D0" w:rsidRDefault="0047171C" w:rsidP="008A5A7B">
          <w:pPr>
            <w:pStyle w:val="Porat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El. p. info@vpt.lt</w:t>
          </w:r>
        </w:p>
      </w:tc>
      <w:tc>
        <w:tcPr>
          <w:tcW w:w="3225" w:type="dxa"/>
        </w:tcPr>
        <w:p w:rsidR="008A5A7B" w:rsidRPr="00FF61D0" w:rsidRDefault="0047171C" w:rsidP="008A5A7B">
          <w:pPr>
            <w:pStyle w:val="Porat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Duomenys kaupiami ir saugomi</w:t>
          </w:r>
        </w:p>
        <w:p w:rsidR="00225780" w:rsidRPr="00FF61D0" w:rsidRDefault="0047171C" w:rsidP="00225780">
          <w:pPr>
            <w:pStyle w:val="Porat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Juridinių asmenų registre</w:t>
          </w:r>
        </w:p>
        <w:p w:rsidR="00396B0F" w:rsidRPr="00FF61D0" w:rsidRDefault="0047171C" w:rsidP="00225780">
          <w:pPr>
            <w:pStyle w:val="Porat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Kodas 188656261</w:t>
          </w:r>
        </w:p>
      </w:tc>
    </w:tr>
  </w:tbl>
  <w:p w:rsidR="00B23540" w:rsidRPr="00DC371C" w:rsidRDefault="00B1214F" w:rsidP="00225780">
    <w:pPr>
      <w:pStyle w:val="Porat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14F" w:rsidRDefault="00B1214F">
      <w:pPr>
        <w:spacing w:after="0" w:line="240" w:lineRule="auto"/>
      </w:pPr>
      <w:r>
        <w:separator/>
      </w:r>
    </w:p>
  </w:footnote>
  <w:footnote w:type="continuationSeparator" w:id="0">
    <w:p w:rsidR="00B1214F" w:rsidRDefault="00B12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40" w:rsidRDefault="0047171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23540" w:rsidRDefault="00B1214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40" w:rsidRDefault="0047171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41B76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B23540" w:rsidRDefault="00B1214F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400" w:rsidRDefault="00B1214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71C"/>
    <w:rsid w:val="00052FB2"/>
    <w:rsid w:val="00077C24"/>
    <w:rsid w:val="000F7AD1"/>
    <w:rsid w:val="001362E2"/>
    <w:rsid w:val="001B7495"/>
    <w:rsid w:val="001E6A5C"/>
    <w:rsid w:val="001F5B91"/>
    <w:rsid w:val="00222E32"/>
    <w:rsid w:val="00241B76"/>
    <w:rsid w:val="002C2F0B"/>
    <w:rsid w:val="0047171C"/>
    <w:rsid w:val="004D254A"/>
    <w:rsid w:val="005878EC"/>
    <w:rsid w:val="006226A9"/>
    <w:rsid w:val="00713971"/>
    <w:rsid w:val="007F6045"/>
    <w:rsid w:val="00A131B7"/>
    <w:rsid w:val="00A229B2"/>
    <w:rsid w:val="00B1214F"/>
    <w:rsid w:val="00B46747"/>
    <w:rsid w:val="00B7200A"/>
    <w:rsid w:val="00B87B07"/>
    <w:rsid w:val="00C674FB"/>
    <w:rsid w:val="00C67779"/>
    <w:rsid w:val="00E64AFA"/>
    <w:rsid w:val="00F053B4"/>
    <w:rsid w:val="00FA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7171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4717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7171C"/>
  </w:style>
  <w:style w:type="paragraph" w:styleId="Porat">
    <w:name w:val="footer"/>
    <w:basedOn w:val="prastasis"/>
    <w:link w:val="PoratDiagrama"/>
    <w:uiPriority w:val="99"/>
    <w:unhideWhenUsed/>
    <w:rsid w:val="004717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7171C"/>
  </w:style>
  <w:style w:type="character" w:styleId="Puslapionumeris">
    <w:name w:val="page number"/>
    <w:basedOn w:val="Numatytasispastraiposriftas"/>
    <w:rsid w:val="0047171C"/>
  </w:style>
  <w:style w:type="paragraph" w:customStyle="1" w:styleId="DiagramaCharChar1Diagrama">
    <w:name w:val="Diagrama Char Char1 Diagrama"/>
    <w:basedOn w:val="prastasis"/>
    <w:rsid w:val="0047171C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7171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4717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7171C"/>
  </w:style>
  <w:style w:type="paragraph" w:styleId="Porat">
    <w:name w:val="footer"/>
    <w:basedOn w:val="prastasis"/>
    <w:link w:val="PoratDiagrama"/>
    <w:uiPriority w:val="99"/>
    <w:unhideWhenUsed/>
    <w:rsid w:val="004717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7171C"/>
  </w:style>
  <w:style w:type="character" w:styleId="Puslapionumeris">
    <w:name w:val="page number"/>
    <w:basedOn w:val="Numatytasispastraiposriftas"/>
    <w:rsid w:val="0047171C"/>
  </w:style>
  <w:style w:type="paragraph" w:customStyle="1" w:styleId="DiagramaCharChar1Diagrama">
    <w:name w:val="Diagrama Char Char1 Diagrama"/>
    <w:basedOn w:val="prastasis"/>
    <w:rsid w:val="0047171C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ina.Nariuniene@vpt.l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2449</Words>
  <Characters>1396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Nariūnienė</dc:creator>
  <cp:lastModifiedBy>Lina Nariūnienė</cp:lastModifiedBy>
  <cp:revision>16</cp:revision>
  <cp:lastPrinted>2015-03-05T12:29:00Z</cp:lastPrinted>
  <dcterms:created xsi:type="dcterms:W3CDTF">2015-03-03T13:59:00Z</dcterms:created>
  <dcterms:modified xsi:type="dcterms:W3CDTF">2015-03-05T12:30:00Z</dcterms:modified>
</cp:coreProperties>
</file>