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MON_1051956295"/>
    <w:bookmarkEnd w:id="0"/>
    <w:p w:rsidR="00CF693D" w:rsidRPr="00174A69" w:rsidRDefault="00CF693D" w:rsidP="00CF693D">
      <w:pPr>
        <w:keepNext/>
        <w:spacing w:after="0" w:line="240" w:lineRule="auto"/>
        <w:jc w:val="center"/>
        <w:outlineLvl w:val="0"/>
        <w:rPr>
          <w:rFonts w:ascii="Times New Roman" w:eastAsia="Times New Roman" w:hAnsi="Times New Roman" w:cs="Times New Roman"/>
          <w:b/>
          <w:bCs/>
          <w:sz w:val="32"/>
          <w:szCs w:val="32"/>
        </w:rPr>
      </w:pPr>
      <w:r w:rsidRPr="00174A69">
        <w:rPr>
          <w:rFonts w:ascii="CG Times" w:eastAsia="Times New Roman" w:hAnsi="CG Times" w:cs="Times New Roman"/>
          <w:b/>
          <w:bCs/>
          <w:sz w:val="32"/>
          <w:szCs w:val="32"/>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4.25pt" o:ole="" fillcolor="window">
            <v:imagedata r:id="rId7" o:title=""/>
          </v:shape>
          <o:OLEObject Type="Embed" ProgID="Word.Picture.8" ShapeID="_x0000_i1025" DrawAspect="Content" ObjectID="_1460179183" r:id="rId8"/>
        </w:object>
      </w:r>
    </w:p>
    <w:p w:rsidR="00CF693D" w:rsidRPr="00174A69" w:rsidRDefault="00CF693D" w:rsidP="00CF693D">
      <w:pPr>
        <w:keepNext/>
        <w:spacing w:after="0" w:line="240" w:lineRule="auto"/>
        <w:jc w:val="center"/>
        <w:outlineLvl w:val="0"/>
        <w:rPr>
          <w:rFonts w:ascii="Times New Roman" w:eastAsia="Times New Roman" w:hAnsi="Times New Roman" w:cs="Times New Roman"/>
          <w:b/>
          <w:bCs/>
          <w:sz w:val="24"/>
          <w:szCs w:val="32"/>
        </w:rPr>
      </w:pPr>
    </w:p>
    <w:p w:rsidR="00CF693D" w:rsidRPr="00174A69" w:rsidRDefault="00CF693D" w:rsidP="00CF693D">
      <w:pPr>
        <w:keepNext/>
        <w:spacing w:after="0" w:line="240" w:lineRule="auto"/>
        <w:jc w:val="center"/>
        <w:outlineLvl w:val="0"/>
        <w:rPr>
          <w:rFonts w:ascii="Times New Roman" w:eastAsia="Times New Roman" w:hAnsi="Times New Roman" w:cs="Times New Roman"/>
          <w:b/>
          <w:bCs/>
          <w:sz w:val="24"/>
          <w:szCs w:val="32"/>
        </w:rPr>
      </w:pPr>
      <w:r w:rsidRPr="00174A69">
        <w:rPr>
          <w:rFonts w:ascii="Times New Roman" w:eastAsia="Times New Roman" w:hAnsi="Times New Roman" w:cs="Times New Roman"/>
          <w:b/>
          <w:bCs/>
          <w:sz w:val="24"/>
          <w:szCs w:val="32"/>
        </w:rPr>
        <w:t>VIEŠŲJŲ PIRKIMŲ TARNYBA</w:t>
      </w:r>
    </w:p>
    <w:tbl>
      <w:tblPr>
        <w:tblW w:w="9944" w:type="dxa"/>
        <w:tblInd w:w="87" w:type="dxa"/>
        <w:tblLayout w:type="fixed"/>
        <w:tblLook w:val="0000" w:firstRow="0" w:lastRow="0" w:firstColumn="0" w:lastColumn="0" w:noHBand="0" w:noVBand="0"/>
      </w:tblPr>
      <w:tblGrid>
        <w:gridCol w:w="5408"/>
        <w:gridCol w:w="1701"/>
        <w:gridCol w:w="709"/>
        <w:gridCol w:w="2126"/>
      </w:tblGrid>
      <w:tr w:rsidR="00CF693D" w:rsidRPr="00174A69" w:rsidTr="00F13675">
        <w:trPr>
          <w:cantSplit/>
          <w:trHeight w:val="1130"/>
        </w:trPr>
        <w:tc>
          <w:tcPr>
            <w:tcW w:w="5408" w:type="dxa"/>
          </w:tcPr>
          <w:p w:rsidR="00CF693D" w:rsidRPr="00174A69" w:rsidRDefault="00CF693D" w:rsidP="00CC1D54">
            <w:pPr>
              <w:tabs>
                <w:tab w:val="left" w:pos="900"/>
              </w:tabs>
              <w:spacing w:after="0" w:line="240" w:lineRule="auto"/>
              <w:rPr>
                <w:rFonts w:ascii="Times New Roman" w:eastAsia="Times New Roman" w:hAnsi="Times New Roman" w:cs="Times New Roman"/>
                <w:sz w:val="24"/>
                <w:szCs w:val="24"/>
              </w:rPr>
            </w:pPr>
          </w:p>
          <w:p w:rsidR="00CF693D" w:rsidRPr="00174A69" w:rsidRDefault="00CF693D" w:rsidP="00CC1D54">
            <w:pPr>
              <w:tabs>
                <w:tab w:val="left" w:pos="900"/>
              </w:tabs>
              <w:spacing w:after="0" w:line="240" w:lineRule="auto"/>
              <w:rPr>
                <w:rFonts w:ascii="Times New Roman" w:eastAsia="Times New Roman" w:hAnsi="Times New Roman" w:cs="Times New Roman"/>
                <w:sz w:val="24"/>
                <w:szCs w:val="24"/>
              </w:rPr>
            </w:pPr>
          </w:p>
          <w:p w:rsidR="00F13675" w:rsidRDefault="00CF693D" w:rsidP="00CC1D54">
            <w:pPr>
              <w:tabs>
                <w:tab w:val="left" w:pos="900"/>
              </w:tabs>
              <w:spacing w:after="0" w:line="240" w:lineRule="auto"/>
              <w:rPr>
                <w:rFonts w:ascii="Times New Roman" w:eastAsia="Times New Roman" w:hAnsi="Times New Roman" w:cs="Times New Roman"/>
                <w:sz w:val="24"/>
                <w:szCs w:val="24"/>
              </w:rPr>
            </w:pPr>
            <w:r w:rsidRPr="00174A69">
              <w:rPr>
                <w:rFonts w:ascii="Times New Roman" w:eastAsia="Times New Roman" w:hAnsi="Times New Roman" w:cs="Times New Roman"/>
                <w:sz w:val="24"/>
                <w:szCs w:val="24"/>
              </w:rPr>
              <w:t xml:space="preserve">Valstybinei </w:t>
            </w:r>
            <w:r w:rsidR="00F13675">
              <w:rPr>
                <w:rFonts w:ascii="Times New Roman" w:eastAsia="Times New Roman" w:hAnsi="Times New Roman" w:cs="Times New Roman"/>
                <w:sz w:val="24"/>
                <w:szCs w:val="24"/>
              </w:rPr>
              <w:t xml:space="preserve">mokesčių inspekcijai </w:t>
            </w:r>
          </w:p>
          <w:p w:rsidR="00CF693D" w:rsidRPr="00174A69" w:rsidRDefault="00F13675" w:rsidP="00CC1D54">
            <w:pPr>
              <w:tabs>
                <w:tab w:val="left" w:pos="90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prie Lietuvos Respublikos finansų ministerijos</w:t>
            </w:r>
          </w:p>
          <w:p w:rsidR="00CF693D" w:rsidRPr="00174A69" w:rsidRDefault="00F13675" w:rsidP="00CC1D54">
            <w:pPr>
              <w:tabs>
                <w:tab w:val="left" w:pos="90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Vasario 16-osios g. 14</w:t>
            </w:r>
          </w:p>
          <w:p w:rsidR="00CF693D" w:rsidRDefault="00CF693D" w:rsidP="00CC1D54">
            <w:pPr>
              <w:spacing w:after="0" w:line="240" w:lineRule="auto"/>
              <w:rPr>
                <w:rFonts w:ascii="Times New Roman" w:eastAsia="Times New Roman" w:hAnsi="Times New Roman" w:cs="Times New Roman"/>
                <w:sz w:val="24"/>
                <w:szCs w:val="24"/>
              </w:rPr>
            </w:pPr>
            <w:r w:rsidRPr="00174A69">
              <w:rPr>
                <w:rFonts w:ascii="Times New Roman" w:eastAsia="Times New Roman" w:hAnsi="Times New Roman" w:cs="Times New Roman"/>
                <w:sz w:val="24"/>
                <w:szCs w:val="24"/>
              </w:rPr>
              <w:t>LT-</w:t>
            </w:r>
            <w:r w:rsidR="00F13675">
              <w:rPr>
                <w:rFonts w:ascii="Times New Roman" w:eastAsia="Times New Roman" w:hAnsi="Times New Roman" w:cs="Times New Roman"/>
                <w:sz w:val="24"/>
                <w:szCs w:val="24"/>
              </w:rPr>
              <w:t>01514</w:t>
            </w:r>
            <w:r w:rsidRPr="00174A69">
              <w:rPr>
                <w:rFonts w:ascii="Times New Roman" w:eastAsia="Times New Roman" w:hAnsi="Times New Roman" w:cs="Times New Roman"/>
                <w:sz w:val="24"/>
                <w:szCs w:val="24"/>
              </w:rPr>
              <w:t xml:space="preserve"> Vilnius</w:t>
            </w:r>
          </w:p>
          <w:p w:rsidR="00CF693D" w:rsidRDefault="00CF693D" w:rsidP="00CC1D54">
            <w:pPr>
              <w:spacing w:after="0" w:line="240" w:lineRule="auto"/>
              <w:rPr>
                <w:rFonts w:ascii="Times New Roman" w:eastAsia="Times New Roman" w:hAnsi="Times New Roman" w:cs="Times New Roman"/>
                <w:sz w:val="24"/>
                <w:szCs w:val="24"/>
              </w:rPr>
            </w:pPr>
          </w:p>
          <w:p w:rsidR="00CF693D" w:rsidRPr="00174A69" w:rsidRDefault="00CF693D" w:rsidP="00F13675">
            <w:pPr>
              <w:spacing w:after="0" w:line="240" w:lineRule="auto"/>
              <w:rPr>
                <w:rFonts w:ascii="Times New Roman" w:eastAsia="Times New Roman" w:hAnsi="Times New Roman" w:cs="Times New Roman"/>
                <w:sz w:val="24"/>
                <w:szCs w:val="24"/>
              </w:rPr>
            </w:pPr>
          </w:p>
        </w:tc>
        <w:tc>
          <w:tcPr>
            <w:tcW w:w="1701" w:type="dxa"/>
          </w:tcPr>
          <w:p w:rsidR="00CF693D" w:rsidRPr="00174A69" w:rsidRDefault="00CF693D" w:rsidP="00CC1D54">
            <w:pPr>
              <w:tabs>
                <w:tab w:val="left" w:pos="900"/>
              </w:tabs>
              <w:spacing w:after="0" w:line="240" w:lineRule="auto"/>
              <w:rPr>
                <w:rFonts w:ascii="Times New Roman" w:eastAsia="Times New Roman" w:hAnsi="Times New Roman" w:cs="Times New Roman"/>
                <w:sz w:val="24"/>
                <w:szCs w:val="24"/>
              </w:rPr>
            </w:pPr>
          </w:p>
          <w:p w:rsidR="00CF693D" w:rsidRDefault="00CF693D" w:rsidP="00CC1D54">
            <w:pPr>
              <w:tabs>
                <w:tab w:val="left" w:pos="900"/>
              </w:tabs>
              <w:spacing w:after="0" w:line="240" w:lineRule="auto"/>
              <w:rPr>
                <w:rFonts w:ascii="Times New Roman" w:eastAsia="Times New Roman" w:hAnsi="Times New Roman" w:cs="Times New Roman"/>
                <w:sz w:val="24"/>
                <w:szCs w:val="24"/>
              </w:rPr>
            </w:pPr>
            <w:r w:rsidRPr="00174A69">
              <w:rPr>
                <w:rFonts w:ascii="Times New Roman" w:eastAsia="Times New Roman" w:hAnsi="Times New Roman" w:cs="Times New Roman"/>
                <w:sz w:val="24"/>
                <w:szCs w:val="24"/>
              </w:rPr>
              <w:t xml:space="preserve"> </w:t>
            </w:r>
          </w:p>
          <w:p w:rsidR="00CF693D" w:rsidRPr="00174A69" w:rsidRDefault="00CF693D" w:rsidP="00CC1D54">
            <w:pPr>
              <w:tabs>
                <w:tab w:val="left" w:pos="900"/>
              </w:tabs>
              <w:spacing w:after="0" w:line="240" w:lineRule="auto"/>
              <w:rPr>
                <w:rFonts w:ascii="Times New Roman" w:eastAsia="Times New Roman" w:hAnsi="Times New Roman" w:cs="Times New Roman"/>
                <w:sz w:val="24"/>
                <w:szCs w:val="24"/>
              </w:rPr>
            </w:pPr>
            <w:r w:rsidRPr="00174A69">
              <w:rPr>
                <w:rFonts w:ascii="Times New Roman" w:eastAsia="Times New Roman" w:hAnsi="Times New Roman" w:cs="Times New Roman"/>
                <w:sz w:val="24"/>
                <w:szCs w:val="24"/>
              </w:rPr>
              <w:t xml:space="preserve"> </w:t>
            </w:r>
            <w:r w:rsidR="00F13675">
              <w:rPr>
                <w:rFonts w:ascii="Times New Roman" w:eastAsia="Times New Roman" w:hAnsi="Times New Roman" w:cs="Times New Roman"/>
                <w:sz w:val="24"/>
                <w:szCs w:val="24"/>
              </w:rPr>
              <w:t xml:space="preserve"> </w:t>
            </w:r>
            <w:r w:rsidRPr="00174A69">
              <w:rPr>
                <w:rFonts w:ascii="Times New Roman" w:eastAsia="Times New Roman" w:hAnsi="Times New Roman" w:cs="Times New Roman"/>
                <w:sz w:val="24"/>
                <w:szCs w:val="24"/>
              </w:rPr>
              <w:t>201</w:t>
            </w:r>
            <w:r w:rsidR="00F13675">
              <w:rPr>
                <w:rFonts w:ascii="Times New Roman" w:eastAsia="Times New Roman" w:hAnsi="Times New Roman" w:cs="Times New Roman"/>
                <w:sz w:val="24"/>
                <w:szCs w:val="24"/>
              </w:rPr>
              <w:t>4</w:t>
            </w:r>
            <w:r w:rsidRPr="00174A69">
              <w:rPr>
                <w:rFonts w:ascii="Times New Roman" w:eastAsia="Times New Roman" w:hAnsi="Times New Roman" w:cs="Times New Roman"/>
                <w:sz w:val="24"/>
                <w:szCs w:val="24"/>
              </w:rPr>
              <w:t>-0</w:t>
            </w:r>
            <w:r w:rsidR="00F13675">
              <w:rPr>
                <w:rFonts w:ascii="Times New Roman" w:eastAsia="Times New Roman" w:hAnsi="Times New Roman" w:cs="Times New Roman"/>
                <w:sz w:val="24"/>
                <w:szCs w:val="24"/>
              </w:rPr>
              <w:t>4</w:t>
            </w:r>
            <w:r w:rsidRPr="00174A69">
              <w:rPr>
                <w:rFonts w:ascii="Times New Roman" w:eastAsia="Times New Roman" w:hAnsi="Times New Roman" w:cs="Times New Roman"/>
                <w:sz w:val="24"/>
                <w:szCs w:val="24"/>
              </w:rPr>
              <w:t>-</w:t>
            </w:r>
          </w:p>
          <w:p w:rsidR="00CF693D" w:rsidRPr="00174A69" w:rsidRDefault="00CF693D" w:rsidP="00CC1D54">
            <w:pPr>
              <w:tabs>
                <w:tab w:val="left" w:pos="900"/>
              </w:tabs>
              <w:spacing w:after="0" w:line="240" w:lineRule="auto"/>
              <w:rPr>
                <w:rFonts w:ascii="Times New Roman" w:eastAsia="Times New Roman" w:hAnsi="Times New Roman" w:cs="Times New Roman"/>
                <w:sz w:val="24"/>
                <w:szCs w:val="24"/>
              </w:rPr>
            </w:pPr>
            <w:r w:rsidRPr="00174A69">
              <w:rPr>
                <w:rFonts w:ascii="Times New Roman" w:eastAsia="Times New Roman" w:hAnsi="Times New Roman" w:cs="Times New Roman"/>
                <w:sz w:val="24"/>
                <w:szCs w:val="24"/>
              </w:rPr>
              <w:t>Į 201</w:t>
            </w:r>
            <w:r w:rsidR="00F13675">
              <w:rPr>
                <w:rFonts w:ascii="Times New Roman" w:eastAsia="Times New Roman" w:hAnsi="Times New Roman" w:cs="Times New Roman"/>
                <w:sz w:val="24"/>
                <w:szCs w:val="24"/>
              </w:rPr>
              <w:t>4</w:t>
            </w:r>
            <w:r w:rsidRPr="00174A69">
              <w:rPr>
                <w:rFonts w:ascii="Times New Roman" w:eastAsia="Times New Roman" w:hAnsi="Times New Roman" w:cs="Times New Roman"/>
                <w:sz w:val="24"/>
                <w:szCs w:val="24"/>
              </w:rPr>
              <w:t>-</w:t>
            </w:r>
            <w:r w:rsidR="00F13675">
              <w:rPr>
                <w:rFonts w:ascii="Times New Roman" w:eastAsia="Times New Roman" w:hAnsi="Times New Roman" w:cs="Times New Roman"/>
                <w:sz w:val="24"/>
                <w:szCs w:val="24"/>
              </w:rPr>
              <w:t>03</w:t>
            </w:r>
            <w:r w:rsidRPr="00174A69">
              <w:rPr>
                <w:rFonts w:ascii="Times New Roman" w:eastAsia="Times New Roman" w:hAnsi="Times New Roman" w:cs="Times New Roman"/>
                <w:sz w:val="24"/>
                <w:szCs w:val="24"/>
              </w:rPr>
              <w:t>-</w:t>
            </w:r>
            <w:r w:rsidR="00F13675">
              <w:rPr>
                <w:rFonts w:ascii="Times New Roman" w:eastAsia="Times New Roman" w:hAnsi="Times New Roman" w:cs="Times New Roman"/>
                <w:sz w:val="24"/>
                <w:szCs w:val="24"/>
              </w:rPr>
              <w:t>25</w:t>
            </w:r>
          </w:p>
          <w:p w:rsidR="00CF693D" w:rsidRPr="00174A69" w:rsidRDefault="00CF693D" w:rsidP="00CC1D54">
            <w:pPr>
              <w:tabs>
                <w:tab w:val="left" w:pos="900"/>
              </w:tabs>
              <w:spacing w:after="0" w:line="240" w:lineRule="auto"/>
              <w:rPr>
                <w:rFonts w:ascii="Times New Roman" w:eastAsia="Times New Roman" w:hAnsi="Times New Roman" w:cs="Times New Roman"/>
                <w:sz w:val="24"/>
                <w:szCs w:val="24"/>
              </w:rPr>
            </w:pPr>
            <w:r w:rsidRPr="00174A69">
              <w:rPr>
                <w:rFonts w:ascii="Times New Roman" w:eastAsia="Times New Roman" w:hAnsi="Times New Roman" w:cs="Times New Roman"/>
                <w:sz w:val="24"/>
                <w:szCs w:val="24"/>
              </w:rPr>
              <w:t xml:space="preserve">  </w:t>
            </w:r>
          </w:p>
          <w:p w:rsidR="00CF693D" w:rsidRPr="00174A69" w:rsidRDefault="00CF693D" w:rsidP="00CC1D54">
            <w:pPr>
              <w:tabs>
                <w:tab w:val="left" w:pos="900"/>
              </w:tabs>
              <w:spacing w:after="0" w:line="240" w:lineRule="auto"/>
              <w:rPr>
                <w:rFonts w:ascii="Times New Roman" w:eastAsia="Times New Roman" w:hAnsi="Times New Roman" w:cs="Times New Roman"/>
                <w:sz w:val="24"/>
                <w:szCs w:val="24"/>
              </w:rPr>
            </w:pPr>
            <w:r w:rsidRPr="00174A69">
              <w:rPr>
                <w:rFonts w:ascii="Times New Roman" w:eastAsia="Times New Roman" w:hAnsi="Times New Roman" w:cs="Times New Roman"/>
                <w:sz w:val="24"/>
                <w:szCs w:val="24"/>
              </w:rPr>
              <w:t xml:space="preserve">  </w:t>
            </w:r>
          </w:p>
          <w:p w:rsidR="00CF693D" w:rsidRPr="00174A69" w:rsidRDefault="00CF693D" w:rsidP="00CC1D54">
            <w:pPr>
              <w:tabs>
                <w:tab w:val="left" w:pos="900"/>
              </w:tabs>
              <w:spacing w:after="0" w:line="240" w:lineRule="auto"/>
              <w:rPr>
                <w:rFonts w:ascii="Times New Roman" w:eastAsia="Times New Roman" w:hAnsi="Times New Roman" w:cs="Times New Roman"/>
                <w:sz w:val="24"/>
                <w:szCs w:val="24"/>
              </w:rPr>
            </w:pPr>
            <w:r w:rsidRPr="00174A69">
              <w:rPr>
                <w:rFonts w:ascii="Times New Roman" w:eastAsia="Times New Roman" w:hAnsi="Times New Roman" w:cs="Times New Roman"/>
                <w:sz w:val="24"/>
                <w:szCs w:val="24"/>
              </w:rPr>
              <w:t xml:space="preserve">  </w:t>
            </w:r>
          </w:p>
        </w:tc>
        <w:tc>
          <w:tcPr>
            <w:tcW w:w="709" w:type="dxa"/>
          </w:tcPr>
          <w:p w:rsidR="00CF693D" w:rsidRPr="00174A69" w:rsidRDefault="00CF693D" w:rsidP="00CC1D54">
            <w:pPr>
              <w:tabs>
                <w:tab w:val="left" w:pos="900"/>
              </w:tabs>
              <w:spacing w:after="0" w:line="240" w:lineRule="auto"/>
              <w:rPr>
                <w:rFonts w:ascii="Times New Roman" w:eastAsia="Times New Roman" w:hAnsi="Times New Roman" w:cs="Times New Roman"/>
                <w:sz w:val="24"/>
                <w:szCs w:val="24"/>
              </w:rPr>
            </w:pPr>
          </w:p>
          <w:p w:rsidR="00CF693D" w:rsidRDefault="00CF693D" w:rsidP="00CC1D54">
            <w:pPr>
              <w:tabs>
                <w:tab w:val="left" w:pos="900"/>
              </w:tabs>
              <w:spacing w:after="0" w:line="240" w:lineRule="auto"/>
              <w:rPr>
                <w:rFonts w:ascii="Times New Roman" w:eastAsia="Times New Roman" w:hAnsi="Times New Roman" w:cs="Times New Roman"/>
                <w:sz w:val="24"/>
                <w:szCs w:val="24"/>
              </w:rPr>
            </w:pPr>
          </w:p>
          <w:p w:rsidR="00CF693D" w:rsidRPr="00174A69" w:rsidRDefault="00CF693D" w:rsidP="00CC1D54">
            <w:pPr>
              <w:tabs>
                <w:tab w:val="left" w:pos="900"/>
              </w:tabs>
              <w:spacing w:after="0" w:line="240" w:lineRule="auto"/>
              <w:rPr>
                <w:rFonts w:ascii="Times New Roman" w:eastAsia="Times New Roman" w:hAnsi="Times New Roman" w:cs="Times New Roman"/>
                <w:sz w:val="24"/>
                <w:szCs w:val="24"/>
              </w:rPr>
            </w:pPr>
            <w:r w:rsidRPr="00174A69">
              <w:rPr>
                <w:rFonts w:ascii="Times New Roman" w:eastAsia="Times New Roman" w:hAnsi="Times New Roman" w:cs="Times New Roman"/>
                <w:sz w:val="24"/>
                <w:szCs w:val="24"/>
              </w:rPr>
              <w:t>Nr.</w:t>
            </w:r>
          </w:p>
          <w:p w:rsidR="00CF693D" w:rsidRPr="00174A69" w:rsidRDefault="00CF693D" w:rsidP="00CC1D54">
            <w:pPr>
              <w:tabs>
                <w:tab w:val="left" w:pos="900"/>
              </w:tabs>
              <w:spacing w:after="0" w:line="240" w:lineRule="auto"/>
              <w:rPr>
                <w:rFonts w:ascii="Times New Roman" w:eastAsia="Times New Roman" w:hAnsi="Times New Roman" w:cs="Times New Roman"/>
                <w:sz w:val="24"/>
                <w:szCs w:val="24"/>
              </w:rPr>
            </w:pPr>
            <w:r w:rsidRPr="00174A69">
              <w:rPr>
                <w:rFonts w:ascii="Times New Roman" w:eastAsia="Times New Roman" w:hAnsi="Times New Roman" w:cs="Times New Roman"/>
                <w:sz w:val="24"/>
                <w:szCs w:val="24"/>
              </w:rPr>
              <w:t>Nr.</w:t>
            </w:r>
          </w:p>
          <w:p w:rsidR="00CF693D" w:rsidRPr="00174A69" w:rsidRDefault="00CF693D" w:rsidP="00CC1D54">
            <w:pPr>
              <w:tabs>
                <w:tab w:val="left" w:pos="900"/>
              </w:tabs>
              <w:spacing w:after="0" w:line="240" w:lineRule="auto"/>
              <w:rPr>
                <w:rFonts w:ascii="Times New Roman" w:eastAsia="Times New Roman" w:hAnsi="Times New Roman" w:cs="Times New Roman"/>
                <w:sz w:val="24"/>
                <w:szCs w:val="24"/>
              </w:rPr>
            </w:pPr>
          </w:p>
        </w:tc>
        <w:tc>
          <w:tcPr>
            <w:tcW w:w="2126" w:type="dxa"/>
          </w:tcPr>
          <w:p w:rsidR="00CF693D" w:rsidRPr="00174A69" w:rsidRDefault="00CF693D" w:rsidP="00CC1D54">
            <w:pPr>
              <w:tabs>
                <w:tab w:val="left" w:pos="900"/>
              </w:tabs>
              <w:spacing w:after="0" w:line="240" w:lineRule="auto"/>
              <w:rPr>
                <w:rFonts w:ascii="Times New Roman" w:eastAsia="Times New Roman" w:hAnsi="Times New Roman" w:cs="Times New Roman"/>
                <w:sz w:val="24"/>
                <w:szCs w:val="24"/>
              </w:rPr>
            </w:pPr>
          </w:p>
          <w:p w:rsidR="00CF693D" w:rsidRDefault="00CF693D" w:rsidP="00CC1D54">
            <w:pPr>
              <w:tabs>
                <w:tab w:val="left" w:pos="900"/>
              </w:tabs>
              <w:spacing w:after="0" w:line="240" w:lineRule="auto"/>
              <w:rPr>
                <w:rFonts w:ascii="Times New Roman" w:eastAsia="Times New Roman" w:hAnsi="Times New Roman" w:cs="Times New Roman"/>
                <w:sz w:val="24"/>
                <w:szCs w:val="24"/>
              </w:rPr>
            </w:pPr>
          </w:p>
          <w:p w:rsidR="00CF693D" w:rsidRPr="00174A69" w:rsidRDefault="00CF693D" w:rsidP="00CC1D54">
            <w:pPr>
              <w:tabs>
                <w:tab w:val="left" w:pos="900"/>
              </w:tabs>
              <w:spacing w:after="0" w:line="240" w:lineRule="auto"/>
              <w:rPr>
                <w:rFonts w:ascii="Times New Roman" w:eastAsia="Times New Roman" w:hAnsi="Times New Roman" w:cs="Times New Roman"/>
                <w:sz w:val="24"/>
                <w:szCs w:val="24"/>
              </w:rPr>
            </w:pPr>
            <w:r w:rsidRPr="00174A69">
              <w:rPr>
                <w:rFonts w:ascii="Times New Roman" w:eastAsia="Times New Roman" w:hAnsi="Times New Roman" w:cs="Times New Roman"/>
                <w:sz w:val="24"/>
                <w:szCs w:val="24"/>
              </w:rPr>
              <w:t>4S-</w:t>
            </w:r>
          </w:p>
          <w:p w:rsidR="00CF693D" w:rsidRPr="00174A69" w:rsidRDefault="00CF693D" w:rsidP="00F13675">
            <w:pPr>
              <w:tabs>
                <w:tab w:val="left" w:pos="900"/>
              </w:tabs>
              <w:spacing w:after="0" w:line="240" w:lineRule="auto"/>
              <w:rPr>
                <w:rFonts w:ascii="Times New Roman" w:eastAsia="Times New Roman" w:hAnsi="Times New Roman" w:cs="Times New Roman"/>
                <w:sz w:val="24"/>
                <w:szCs w:val="24"/>
              </w:rPr>
            </w:pPr>
            <w:r w:rsidRPr="00174A69">
              <w:rPr>
                <w:rFonts w:ascii="Times New Roman" w:eastAsia="Times New Roman" w:hAnsi="Times New Roman" w:cs="Times New Roman"/>
                <w:sz w:val="24"/>
                <w:szCs w:val="24"/>
              </w:rPr>
              <w:t>(</w:t>
            </w:r>
            <w:r w:rsidR="00F13675">
              <w:rPr>
                <w:rFonts w:ascii="Times New Roman" w:eastAsia="Times New Roman" w:hAnsi="Times New Roman" w:cs="Times New Roman"/>
                <w:sz w:val="24"/>
                <w:szCs w:val="24"/>
              </w:rPr>
              <w:t>3.4-04-1)-RV-263</w:t>
            </w:r>
          </w:p>
        </w:tc>
      </w:tr>
    </w:tbl>
    <w:p w:rsidR="00CF693D" w:rsidRPr="00174A69" w:rsidRDefault="00CF693D" w:rsidP="00CF693D">
      <w:pPr>
        <w:spacing w:after="0" w:line="240" w:lineRule="auto"/>
        <w:jc w:val="both"/>
        <w:rPr>
          <w:rFonts w:ascii="Times New Roman" w:eastAsia="Times New Roman" w:hAnsi="Times New Roman" w:cs="Times New Roman"/>
          <w:sz w:val="24"/>
          <w:szCs w:val="24"/>
        </w:rPr>
      </w:pPr>
      <w:r w:rsidRPr="00174A69">
        <w:rPr>
          <w:rFonts w:ascii="Times New Roman" w:eastAsia="Times New Roman" w:hAnsi="Times New Roman" w:cs="Times New Roman"/>
          <w:b/>
          <w:bCs/>
          <w:sz w:val="24"/>
          <w:szCs w:val="20"/>
        </w:rPr>
        <w:t xml:space="preserve">DĖL </w:t>
      </w:r>
      <w:r w:rsidRPr="00174A69">
        <w:rPr>
          <w:rFonts w:ascii="Times New Roman" w:eastAsia="Times New Roman" w:hAnsi="Times New Roman" w:cs="Times New Roman"/>
          <w:b/>
          <w:sz w:val="24"/>
          <w:szCs w:val="20"/>
        </w:rPr>
        <w:t>SUTIKIMO VYKDYTI PIRKIMĄ NESKELBIAMŲ DERYBŲ BŪDU</w:t>
      </w:r>
    </w:p>
    <w:p w:rsidR="00CF693D" w:rsidRDefault="00CF693D" w:rsidP="00CF693D">
      <w:pPr>
        <w:spacing w:after="0" w:line="240" w:lineRule="auto"/>
        <w:ind w:firstLine="720"/>
        <w:jc w:val="both"/>
        <w:rPr>
          <w:rFonts w:ascii="Times New Roman" w:eastAsia="Times New Roman" w:hAnsi="Times New Roman" w:cs="Times New Roman"/>
          <w:sz w:val="24"/>
          <w:szCs w:val="24"/>
        </w:rPr>
      </w:pPr>
    </w:p>
    <w:p w:rsidR="00F13675" w:rsidRPr="00174A69" w:rsidRDefault="00F13675" w:rsidP="00CF693D">
      <w:pPr>
        <w:spacing w:after="0" w:line="240" w:lineRule="auto"/>
        <w:ind w:firstLine="720"/>
        <w:jc w:val="both"/>
        <w:rPr>
          <w:rFonts w:ascii="Times New Roman" w:eastAsia="Times New Roman" w:hAnsi="Times New Roman" w:cs="Times New Roman"/>
          <w:sz w:val="24"/>
          <w:szCs w:val="24"/>
        </w:rPr>
      </w:pPr>
    </w:p>
    <w:p w:rsidR="00CF693D" w:rsidRDefault="00CF693D" w:rsidP="00CF693D">
      <w:pPr>
        <w:spacing w:after="0" w:line="240" w:lineRule="auto"/>
        <w:ind w:firstLine="697"/>
        <w:jc w:val="both"/>
        <w:rPr>
          <w:rFonts w:ascii="Times New Roman" w:eastAsia="Times New Roman" w:hAnsi="Times New Roman" w:cs="Times New Roman"/>
          <w:sz w:val="24"/>
          <w:szCs w:val="24"/>
        </w:rPr>
      </w:pPr>
      <w:r w:rsidRPr="00174A69">
        <w:rPr>
          <w:rFonts w:ascii="Times New Roman" w:eastAsia="Times New Roman" w:hAnsi="Times New Roman" w:cs="Times New Roman"/>
          <w:sz w:val="24"/>
          <w:szCs w:val="24"/>
        </w:rPr>
        <w:t>Viešųjų pirkimų tarnyba (toliau – Tarnyba), vadovaudamasi Lietuvos Respublikos viešųjų pirkimų įstatymo (toliau – Įstatymas) 8</w:t>
      </w:r>
      <w:r w:rsidRPr="00174A69">
        <w:rPr>
          <w:rFonts w:ascii="Times New Roman" w:eastAsia="Times New Roman" w:hAnsi="Times New Roman" w:cs="Times New Roman"/>
          <w:sz w:val="24"/>
          <w:szCs w:val="24"/>
          <w:vertAlign w:val="superscript"/>
        </w:rPr>
        <w:t>2</w:t>
      </w:r>
      <w:r w:rsidRPr="00174A69">
        <w:rPr>
          <w:rFonts w:ascii="Times New Roman" w:eastAsia="Times New Roman" w:hAnsi="Times New Roman" w:cs="Times New Roman"/>
          <w:sz w:val="24"/>
          <w:szCs w:val="24"/>
        </w:rPr>
        <w:t xml:space="preserve"> straipsnio 2 dalies 7 punkto nuostatomis, išnagrinėjo </w:t>
      </w:r>
      <w:r w:rsidRPr="00174A69">
        <w:rPr>
          <w:rFonts w:ascii="Times New Roman" w:eastAsia="Times New Roman" w:hAnsi="Times New Roman" w:cs="Times New Roman"/>
          <w:sz w:val="24"/>
          <w:szCs w:val="20"/>
        </w:rPr>
        <w:t>Jūsų prašymą sutikti</w:t>
      </w:r>
      <w:r w:rsidRPr="00174A69">
        <w:rPr>
          <w:rFonts w:ascii="Times New Roman" w:eastAsia="Times New Roman" w:hAnsi="Times New Roman" w:cs="Times New Roman"/>
          <w:sz w:val="24"/>
          <w:szCs w:val="24"/>
        </w:rPr>
        <w:t xml:space="preserve"> </w:t>
      </w:r>
      <w:r w:rsidR="00F13675" w:rsidRPr="00F13675">
        <w:rPr>
          <w:rFonts w:ascii="Times New Roman" w:eastAsia="Times New Roman" w:hAnsi="Times New Roman" w:cs="Times New Roman"/>
          <w:i/>
          <w:sz w:val="24"/>
          <w:szCs w:val="24"/>
        </w:rPr>
        <w:t>Gyventojų pajamų mokesčio informacinės sistemos (toliau – GYPAS</w:t>
      </w:r>
      <w:r w:rsidR="00F15583">
        <w:rPr>
          <w:rFonts w:ascii="Times New Roman" w:eastAsia="Times New Roman" w:hAnsi="Times New Roman" w:cs="Times New Roman"/>
          <w:i/>
          <w:sz w:val="24"/>
          <w:szCs w:val="24"/>
        </w:rPr>
        <w:t>)</w:t>
      </w:r>
      <w:r w:rsidR="00F15583" w:rsidRPr="00F15583">
        <w:rPr>
          <w:rFonts w:ascii="Times New Roman" w:eastAsia="Times New Roman" w:hAnsi="Times New Roman" w:cs="Times New Roman"/>
          <w:i/>
          <w:sz w:val="24"/>
          <w:szCs w:val="24"/>
        </w:rPr>
        <w:t xml:space="preserve"> </w:t>
      </w:r>
      <w:r w:rsidR="00F15583" w:rsidRPr="00F13675">
        <w:rPr>
          <w:rFonts w:ascii="Times New Roman" w:eastAsia="Times New Roman" w:hAnsi="Times New Roman" w:cs="Times New Roman"/>
          <w:i/>
          <w:sz w:val="24"/>
          <w:szCs w:val="24"/>
        </w:rPr>
        <w:t>plėtros</w:t>
      </w:r>
      <w:r w:rsidR="00F13675" w:rsidRPr="00F13675">
        <w:rPr>
          <w:rFonts w:ascii="Times New Roman" w:eastAsia="Times New Roman" w:hAnsi="Times New Roman" w:cs="Times New Roman"/>
          <w:i/>
          <w:sz w:val="24"/>
          <w:szCs w:val="24"/>
        </w:rPr>
        <w:t>, prisitaikant Lietuvos perėjimui prie ES bendrijos valiutos (Euro)</w:t>
      </w:r>
      <w:r w:rsidR="00F15583">
        <w:rPr>
          <w:rFonts w:ascii="Times New Roman" w:eastAsia="Times New Roman" w:hAnsi="Times New Roman" w:cs="Times New Roman"/>
          <w:i/>
          <w:sz w:val="24"/>
          <w:szCs w:val="24"/>
        </w:rPr>
        <w:t>,</w:t>
      </w:r>
      <w:r w:rsidR="00F13675" w:rsidRPr="00F13675">
        <w:rPr>
          <w:rFonts w:ascii="Times New Roman" w:eastAsia="Times New Roman" w:hAnsi="Times New Roman" w:cs="Times New Roman"/>
          <w:i/>
          <w:sz w:val="24"/>
          <w:szCs w:val="24"/>
        </w:rPr>
        <w:t xml:space="preserve"> paslaugų</w:t>
      </w:r>
      <w:r w:rsidR="00F13675">
        <w:rPr>
          <w:rFonts w:ascii="Times New Roman" w:eastAsia="Times New Roman" w:hAnsi="Times New Roman" w:cs="Times New Roman"/>
          <w:sz w:val="24"/>
          <w:szCs w:val="24"/>
        </w:rPr>
        <w:t xml:space="preserve"> </w:t>
      </w:r>
      <w:r w:rsidRPr="00174A69">
        <w:rPr>
          <w:rFonts w:ascii="Times New Roman" w:eastAsia="Times New Roman" w:hAnsi="Times New Roman" w:cs="Times New Roman"/>
          <w:sz w:val="24"/>
          <w:szCs w:val="24"/>
        </w:rPr>
        <w:t>viešąjį pirkimą</w:t>
      </w:r>
      <w:r w:rsidRPr="00174A69">
        <w:rPr>
          <w:rFonts w:ascii="Times New Roman" w:eastAsia="Times New Roman" w:hAnsi="Times New Roman" w:cs="Times New Roman"/>
          <w:i/>
          <w:sz w:val="24"/>
          <w:szCs w:val="24"/>
        </w:rPr>
        <w:t xml:space="preserve"> </w:t>
      </w:r>
      <w:r w:rsidRPr="00174A69">
        <w:rPr>
          <w:rFonts w:ascii="Times New Roman" w:eastAsia="Times New Roman" w:hAnsi="Times New Roman" w:cs="Times New Roman"/>
          <w:sz w:val="24"/>
          <w:szCs w:val="24"/>
        </w:rPr>
        <w:t>atlikti neskelbiamų derybų būdu, vadovaujantis Įstatymo 56 straipsnio 4 dalies 1 punktu.</w:t>
      </w:r>
    </w:p>
    <w:p w:rsidR="00175444" w:rsidRDefault="00CF693D" w:rsidP="00175444">
      <w:pPr>
        <w:spacing w:after="0" w:line="240" w:lineRule="auto"/>
        <w:ind w:firstLine="697"/>
        <w:jc w:val="both"/>
        <w:rPr>
          <w:rFonts w:ascii="Times New Roman" w:eastAsia="Times New Roman" w:hAnsi="Times New Roman" w:cs="Times New Roman"/>
          <w:sz w:val="24"/>
          <w:szCs w:val="24"/>
        </w:rPr>
      </w:pPr>
      <w:r w:rsidRPr="00174A69">
        <w:rPr>
          <w:rFonts w:ascii="Times New Roman" w:eastAsia="Times New Roman" w:hAnsi="Times New Roman" w:cs="Times New Roman"/>
          <w:sz w:val="24"/>
          <w:szCs w:val="24"/>
        </w:rPr>
        <w:t xml:space="preserve">Valstybinės </w:t>
      </w:r>
      <w:r w:rsidR="00F13675">
        <w:rPr>
          <w:rFonts w:ascii="Times New Roman" w:eastAsia="Times New Roman" w:hAnsi="Times New Roman" w:cs="Times New Roman"/>
          <w:sz w:val="24"/>
          <w:szCs w:val="24"/>
        </w:rPr>
        <w:t xml:space="preserve">mokesčių inspekcijos prie Lietuvos Respublikos finansų </w:t>
      </w:r>
      <w:r w:rsidRPr="00174A69">
        <w:rPr>
          <w:rFonts w:ascii="Times New Roman" w:eastAsia="Times New Roman" w:hAnsi="Times New Roman" w:cs="Times New Roman"/>
          <w:sz w:val="24"/>
          <w:szCs w:val="24"/>
        </w:rPr>
        <w:t>ministerijos (toliau – Perkančioji organizacija) prašym</w:t>
      </w:r>
      <w:r>
        <w:rPr>
          <w:rFonts w:ascii="Times New Roman" w:eastAsia="Times New Roman" w:hAnsi="Times New Roman" w:cs="Times New Roman"/>
          <w:sz w:val="24"/>
          <w:szCs w:val="24"/>
        </w:rPr>
        <w:t xml:space="preserve">e nurodoma, </w:t>
      </w:r>
      <w:r w:rsidRPr="00174A69">
        <w:rPr>
          <w:rFonts w:ascii="Times New Roman" w:eastAsia="Times New Roman" w:hAnsi="Times New Roman" w:cs="Times New Roman"/>
          <w:sz w:val="24"/>
          <w:szCs w:val="24"/>
        </w:rPr>
        <w:t xml:space="preserve">kad </w:t>
      </w:r>
      <w:r w:rsidR="00F13675">
        <w:rPr>
          <w:rFonts w:ascii="Times New Roman" w:eastAsia="Times New Roman" w:hAnsi="Times New Roman" w:cs="Times New Roman"/>
          <w:sz w:val="24"/>
          <w:szCs w:val="24"/>
        </w:rPr>
        <w:t xml:space="preserve">vykdant Lietuvos Respublikos Vyriausybės </w:t>
      </w:r>
      <w:r w:rsidR="002170EB">
        <w:rPr>
          <w:rFonts w:ascii="Times New Roman" w:eastAsia="Times New Roman" w:hAnsi="Times New Roman" w:cs="Times New Roman"/>
          <w:sz w:val="24"/>
          <w:szCs w:val="24"/>
        </w:rPr>
        <w:t xml:space="preserve">    </w:t>
      </w:r>
      <w:r w:rsidR="00F13675">
        <w:rPr>
          <w:rFonts w:ascii="Times New Roman" w:eastAsia="Times New Roman" w:hAnsi="Times New Roman" w:cs="Times New Roman"/>
          <w:sz w:val="24"/>
          <w:szCs w:val="24"/>
        </w:rPr>
        <w:t xml:space="preserve">2013 m. birželio 26 d. nutarimu Nr. 604 patvirtinto Nacionalinio euro įvedimo </w:t>
      </w:r>
      <w:r w:rsidR="00076048">
        <w:rPr>
          <w:rFonts w:ascii="Times New Roman" w:eastAsia="Times New Roman" w:hAnsi="Times New Roman" w:cs="Times New Roman"/>
          <w:sz w:val="24"/>
          <w:szCs w:val="24"/>
        </w:rPr>
        <w:t xml:space="preserve">plano </w:t>
      </w:r>
      <w:r w:rsidR="00F13675">
        <w:rPr>
          <w:rFonts w:ascii="Times New Roman" w:eastAsia="Times New Roman" w:hAnsi="Times New Roman" w:cs="Times New Roman"/>
          <w:sz w:val="24"/>
          <w:szCs w:val="24"/>
        </w:rPr>
        <w:t xml:space="preserve">priemones </w:t>
      </w:r>
      <w:r w:rsidR="00893762">
        <w:rPr>
          <w:rFonts w:ascii="Times New Roman" w:eastAsia="Times New Roman" w:hAnsi="Times New Roman" w:cs="Times New Roman"/>
          <w:sz w:val="24"/>
          <w:szCs w:val="24"/>
        </w:rPr>
        <w:t xml:space="preserve">    </w:t>
      </w:r>
      <w:r w:rsidR="00F13675">
        <w:rPr>
          <w:rFonts w:ascii="Times New Roman" w:eastAsia="Times New Roman" w:hAnsi="Times New Roman" w:cs="Times New Roman"/>
          <w:sz w:val="24"/>
          <w:szCs w:val="24"/>
        </w:rPr>
        <w:t xml:space="preserve">(V dalis IV skyrius) būtina </w:t>
      </w:r>
      <w:r w:rsidR="00AD29A6">
        <w:rPr>
          <w:rFonts w:ascii="Times New Roman" w:eastAsia="Times New Roman" w:hAnsi="Times New Roman" w:cs="Times New Roman"/>
          <w:sz w:val="24"/>
          <w:szCs w:val="24"/>
        </w:rPr>
        <w:t xml:space="preserve">atlikti pakeitimus </w:t>
      </w:r>
      <w:r w:rsidR="00F15583">
        <w:rPr>
          <w:rFonts w:ascii="Times New Roman" w:eastAsia="Times New Roman" w:hAnsi="Times New Roman" w:cs="Times New Roman"/>
          <w:sz w:val="24"/>
          <w:szCs w:val="24"/>
        </w:rPr>
        <w:t xml:space="preserve">Perkančiosios organizacijos naudojamoje sistemoje – </w:t>
      </w:r>
      <w:r w:rsidR="00AD29A6" w:rsidRPr="00F15583">
        <w:rPr>
          <w:rFonts w:ascii="Times New Roman" w:eastAsia="Times New Roman" w:hAnsi="Times New Roman" w:cs="Times New Roman"/>
          <w:i/>
          <w:sz w:val="24"/>
          <w:szCs w:val="24"/>
        </w:rPr>
        <w:t>GYPAS</w:t>
      </w:r>
      <w:r w:rsidR="00AD29A6">
        <w:rPr>
          <w:rFonts w:ascii="Times New Roman" w:eastAsia="Times New Roman" w:hAnsi="Times New Roman" w:cs="Times New Roman"/>
          <w:sz w:val="24"/>
          <w:szCs w:val="24"/>
        </w:rPr>
        <w:t xml:space="preserve">. Perkančioji organizacija </w:t>
      </w:r>
      <w:r w:rsidR="002170EB">
        <w:rPr>
          <w:rFonts w:ascii="Times New Roman" w:eastAsia="Times New Roman" w:hAnsi="Times New Roman" w:cs="Times New Roman"/>
          <w:sz w:val="24"/>
          <w:szCs w:val="24"/>
        </w:rPr>
        <w:t>paaiškina</w:t>
      </w:r>
      <w:r w:rsidR="00AD29A6">
        <w:rPr>
          <w:rFonts w:ascii="Times New Roman" w:eastAsia="Times New Roman" w:hAnsi="Times New Roman" w:cs="Times New Roman"/>
          <w:sz w:val="24"/>
          <w:szCs w:val="24"/>
        </w:rPr>
        <w:t xml:space="preserve">, kad 2012 m. liepos 19 d. su tiekėju UAB „Algoritmų sistemos“ (toliau – Tiekėjas) buvo pasirašyta Gyventojų pajamų mokesčio informacinės sistemos plėtros ir priežiūros paslaugų viešojo pirkimo sutartis Nr. (1.10-04-2)-22-219/2012 (toliau – Sutartis), kuri galioja iki 2015 m. liepos mėnesio. </w:t>
      </w:r>
      <w:r w:rsidR="00076048">
        <w:rPr>
          <w:rFonts w:ascii="Times New Roman" w:eastAsia="Times New Roman" w:hAnsi="Times New Roman" w:cs="Times New Roman"/>
          <w:sz w:val="24"/>
          <w:szCs w:val="24"/>
        </w:rPr>
        <w:t xml:space="preserve">Pagal Sutartį Tiekėjas įsipareigojo suteikti </w:t>
      </w:r>
      <w:r w:rsidR="00076048" w:rsidRPr="00F15583">
        <w:rPr>
          <w:rFonts w:ascii="Times New Roman" w:eastAsia="Times New Roman" w:hAnsi="Times New Roman" w:cs="Times New Roman"/>
          <w:i/>
          <w:sz w:val="24"/>
          <w:szCs w:val="24"/>
        </w:rPr>
        <w:t>GYPAS</w:t>
      </w:r>
      <w:r w:rsidR="00076048">
        <w:rPr>
          <w:rFonts w:ascii="Times New Roman" w:eastAsia="Times New Roman" w:hAnsi="Times New Roman" w:cs="Times New Roman"/>
          <w:sz w:val="24"/>
          <w:szCs w:val="24"/>
        </w:rPr>
        <w:t xml:space="preserve"> plėtros ir priežiūros paslaugas. Perkančioji organizacija pažymi, kad prieš pasirašant Sutartį nebuvo galima numatyti, kad dėl euro įvedimo Lietuvoje iškils būtinybė pirkti papildomas </w:t>
      </w:r>
      <w:r w:rsidR="00076048" w:rsidRPr="00F15583">
        <w:rPr>
          <w:rFonts w:ascii="Times New Roman" w:eastAsia="Times New Roman" w:hAnsi="Times New Roman" w:cs="Times New Roman"/>
          <w:i/>
          <w:sz w:val="24"/>
          <w:szCs w:val="24"/>
        </w:rPr>
        <w:t>GYPAS</w:t>
      </w:r>
      <w:r w:rsidR="00076048">
        <w:rPr>
          <w:rFonts w:ascii="Times New Roman" w:eastAsia="Times New Roman" w:hAnsi="Times New Roman" w:cs="Times New Roman"/>
          <w:sz w:val="24"/>
          <w:szCs w:val="24"/>
        </w:rPr>
        <w:t xml:space="preserve"> </w:t>
      </w:r>
      <w:r w:rsidR="00F15583">
        <w:rPr>
          <w:rFonts w:ascii="Times New Roman" w:eastAsia="Times New Roman" w:hAnsi="Times New Roman" w:cs="Times New Roman"/>
          <w:sz w:val="24"/>
          <w:szCs w:val="24"/>
        </w:rPr>
        <w:t xml:space="preserve">plėtros </w:t>
      </w:r>
      <w:r w:rsidR="00076048">
        <w:rPr>
          <w:rFonts w:ascii="Times New Roman" w:eastAsia="Times New Roman" w:hAnsi="Times New Roman" w:cs="Times New Roman"/>
          <w:sz w:val="24"/>
          <w:szCs w:val="24"/>
        </w:rPr>
        <w:t>paslaugas</w:t>
      </w:r>
      <w:r w:rsidR="007E152E">
        <w:rPr>
          <w:rFonts w:ascii="Times New Roman" w:eastAsia="Times New Roman" w:hAnsi="Times New Roman" w:cs="Times New Roman"/>
          <w:sz w:val="24"/>
          <w:szCs w:val="24"/>
        </w:rPr>
        <w:t>, be kurių, po euro įvedimo</w:t>
      </w:r>
      <w:r w:rsidR="00F15583">
        <w:rPr>
          <w:rFonts w:ascii="Times New Roman" w:eastAsia="Times New Roman" w:hAnsi="Times New Roman" w:cs="Times New Roman"/>
          <w:sz w:val="24"/>
          <w:szCs w:val="24"/>
        </w:rPr>
        <w:t>,</w:t>
      </w:r>
      <w:r w:rsidR="007E152E">
        <w:rPr>
          <w:rFonts w:ascii="Times New Roman" w:eastAsia="Times New Roman" w:hAnsi="Times New Roman" w:cs="Times New Roman"/>
          <w:sz w:val="24"/>
          <w:szCs w:val="24"/>
        </w:rPr>
        <w:t xml:space="preserve"> nebūtų galimybės tinkamai naudotis turima sistema. Įvertinus tai, kad šiai dienai Sutartis </w:t>
      </w:r>
      <w:r w:rsidR="00F15583">
        <w:rPr>
          <w:rFonts w:ascii="Times New Roman" w:eastAsia="Times New Roman" w:hAnsi="Times New Roman" w:cs="Times New Roman"/>
          <w:sz w:val="24"/>
          <w:szCs w:val="24"/>
        </w:rPr>
        <w:t>yra vykdoma</w:t>
      </w:r>
      <w:r w:rsidR="00B1230A">
        <w:rPr>
          <w:rFonts w:ascii="Times New Roman" w:eastAsia="Times New Roman" w:hAnsi="Times New Roman" w:cs="Times New Roman"/>
          <w:sz w:val="24"/>
          <w:szCs w:val="24"/>
        </w:rPr>
        <w:t xml:space="preserve">, o naujų paslaugų funkcionalumų kūrimas ir diegimas turi būti harmoningai integruotas su anksčiau sukurtu funkcionalumu ir/arba tam tikrais atvejais turi būti atliktas jau esamo funkcionalumo modifikavimas, </w:t>
      </w:r>
      <w:r w:rsidR="007E152E">
        <w:rPr>
          <w:rFonts w:ascii="Times New Roman" w:eastAsia="Times New Roman" w:hAnsi="Times New Roman" w:cs="Times New Roman"/>
          <w:sz w:val="24"/>
          <w:szCs w:val="24"/>
        </w:rPr>
        <w:t>bei siekiant išvengti situacijos, kai vieną informacinę sistemą vienu metu kuria ir (ar) modifikuoja keli savaranki</w:t>
      </w:r>
      <w:r w:rsidR="00F15583">
        <w:rPr>
          <w:rFonts w:ascii="Times New Roman" w:eastAsia="Times New Roman" w:hAnsi="Times New Roman" w:cs="Times New Roman"/>
          <w:sz w:val="24"/>
          <w:szCs w:val="24"/>
        </w:rPr>
        <w:t>ški</w:t>
      </w:r>
      <w:r w:rsidR="007E152E">
        <w:rPr>
          <w:rFonts w:ascii="Times New Roman" w:eastAsia="Times New Roman" w:hAnsi="Times New Roman" w:cs="Times New Roman"/>
          <w:sz w:val="24"/>
          <w:szCs w:val="24"/>
        </w:rPr>
        <w:t xml:space="preserve"> tiekėjai, Perkančioji organizacija mano, kad minėtas paslaugas </w:t>
      </w:r>
      <w:r w:rsidR="007034B6">
        <w:rPr>
          <w:rFonts w:ascii="Times New Roman" w:eastAsia="Times New Roman" w:hAnsi="Times New Roman" w:cs="Times New Roman"/>
          <w:sz w:val="24"/>
          <w:szCs w:val="24"/>
        </w:rPr>
        <w:t xml:space="preserve">tikslinga </w:t>
      </w:r>
      <w:r w:rsidR="00C6203A">
        <w:rPr>
          <w:rFonts w:ascii="Times New Roman" w:eastAsia="Times New Roman" w:hAnsi="Times New Roman" w:cs="Times New Roman"/>
          <w:sz w:val="24"/>
          <w:szCs w:val="24"/>
        </w:rPr>
        <w:t xml:space="preserve">įsigyti </w:t>
      </w:r>
      <w:r w:rsidR="007034B6">
        <w:rPr>
          <w:rFonts w:ascii="Times New Roman" w:eastAsia="Times New Roman" w:hAnsi="Times New Roman" w:cs="Times New Roman"/>
          <w:sz w:val="24"/>
          <w:szCs w:val="24"/>
        </w:rPr>
        <w:t>i</w:t>
      </w:r>
      <w:r w:rsidR="00BF3C8C">
        <w:rPr>
          <w:rFonts w:ascii="Times New Roman" w:eastAsia="Times New Roman" w:hAnsi="Times New Roman" w:cs="Times New Roman"/>
          <w:sz w:val="24"/>
          <w:szCs w:val="24"/>
        </w:rPr>
        <w:t>š</w:t>
      </w:r>
      <w:r w:rsidR="007034B6">
        <w:rPr>
          <w:rFonts w:ascii="Times New Roman" w:eastAsia="Times New Roman" w:hAnsi="Times New Roman" w:cs="Times New Roman"/>
          <w:sz w:val="24"/>
          <w:szCs w:val="24"/>
        </w:rPr>
        <w:t xml:space="preserve"> to paties </w:t>
      </w:r>
      <w:r w:rsidR="007E152E">
        <w:rPr>
          <w:rFonts w:ascii="Times New Roman" w:eastAsia="Times New Roman" w:hAnsi="Times New Roman" w:cs="Times New Roman"/>
          <w:sz w:val="24"/>
          <w:szCs w:val="24"/>
        </w:rPr>
        <w:t>Tiekėj</w:t>
      </w:r>
      <w:r w:rsidR="00BF3C8C">
        <w:rPr>
          <w:rFonts w:ascii="Times New Roman" w:eastAsia="Times New Roman" w:hAnsi="Times New Roman" w:cs="Times New Roman"/>
          <w:sz w:val="24"/>
          <w:szCs w:val="24"/>
        </w:rPr>
        <w:t>o</w:t>
      </w:r>
      <w:r w:rsidR="007E152E">
        <w:rPr>
          <w:rFonts w:ascii="Times New Roman" w:eastAsia="Times New Roman" w:hAnsi="Times New Roman" w:cs="Times New Roman"/>
          <w:sz w:val="24"/>
          <w:szCs w:val="24"/>
        </w:rPr>
        <w:t xml:space="preserve">, kuris šiuo metu vykdo Sutartį. Numatant sistemos papildymo ir modifikavimo darbus, būtina atsižvelgti į aukštus sistemos komponentų duomenų, klasifikavimo sistemos tarpusavio susietumą ir priklausomybę, kas daro pakeitimų projektavimą ir įgyvendinimą ypač technologiškai sudėtingu procesu. Vieno komponento sutrikdymas sukeltų visos sistemos veikimo </w:t>
      </w:r>
      <w:r w:rsidR="00743A74">
        <w:rPr>
          <w:rFonts w:ascii="Times New Roman" w:eastAsia="Times New Roman" w:hAnsi="Times New Roman" w:cs="Times New Roman"/>
          <w:sz w:val="24"/>
          <w:szCs w:val="24"/>
        </w:rPr>
        <w:t>sutrikimą</w:t>
      </w:r>
      <w:r w:rsidR="007E152E">
        <w:rPr>
          <w:rFonts w:ascii="Times New Roman" w:eastAsia="Times New Roman" w:hAnsi="Times New Roman" w:cs="Times New Roman"/>
          <w:sz w:val="24"/>
          <w:szCs w:val="24"/>
        </w:rPr>
        <w:t>, ka</w:t>
      </w:r>
      <w:r w:rsidR="007034B6">
        <w:rPr>
          <w:rFonts w:ascii="Times New Roman" w:eastAsia="Times New Roman" w:hAnsi="Times New Roman" w:cs="Times New Roman"/>
          <w:sz w:val="24"/>
          <w:szCs w:val="24"/>
        </w:rPr>
        <w:t>s</w:t>
      </w:r>
      <w:r w:rsidR="007E152E">
        <w:rPr>
          <w:rFonts w:ascii="Times New Roman" w:eastAsia="Times New Roman" w:hAnsi="Times New Roman" w:cs="Times New Roman"/>
          <w:sz w:val="24"/>
          <w:szCs w:val="24"/>
        </w:rPr>
        <w:t xml:space="preserve"> yra nepriimtina dėl nepertraukiamo </w:t>
      </w:r>
      <w:r w:rsidR="00743A74">
        <w:rPr>
          <w:rFonts w:ascii="Times New Roman" w:eastAsia="Times New Roman" w:hAnsi="Times New Roman" w:cs="Times New Roman"/>
          <w:sz w:val="24"/>
          <w:szCs w:val="24"/>
        </w:rPr>
        <w:t>Perkančiosios organizacijos duomenų teikimo. Be to</w:t>
      </w:r>
      <w:r w:rsidR="002170EB">
        <w:rPr>
          <w:rFonts w:ascii="Times New Roman" w:eastAsia="Times New Roman" w:hAnsi="Times New Roman" w:cs="Times New Roman"/>
          <w:sz w:val="24"/>
          <w:szCs w:val="24"/>
        </w:rPr>
        <w:t>,</w:t>
      </w:r>
      <w:r w:rsidR="00743A74">
        <w:rPr>
          <w:rFonts w:ascii="Times New Roman" w:eastAsia="Times New Roman" w:hAnsi="Times New Roman" w:cs="Times New Roman"/>
          <w:sz w:val="24"/>
          <w:szCs w:val="24"/>
        </w:rPr>
        <w:t xml:space="preserve"> paslaugas teikiant keliems tiekėjams k</w:t>
      </w:r>
      <w:r w:rsidR="007034B6">
        <w:rPr>
          <w:rFonts w:ascii="Times New Roman" w:eastAsia="Times New Roman" w:hAnsi="Times New Roman" w:cs="Times New Roman"/>
          <w:sz w:val="24"/>
          <w:szCs w:val="24"/>
        </w:rPr>
        <w:t xml:space="preserve">iltų </w:t>
      </w:r>
      <w:r w:rsidR="00743A74">
        <w:rPr>
          <w:rFonts w:ascii="Times New Roman" w:eastAsia="Times New Roman" w:hAnsi="Times New Roman" w:cs="Times New Roman"/>
          <w:sz w:val="24"/>
          <w:szCs w:val="24"/>
        </w:rPr>
        <w:t>darbų eiliškumo, suderinamumo, apimčių problemos modernizuojant tas pačias posistemės dalis, didėja administracinė našta koordinuojant, derinant ir vertinant skirtingų tiekėjų vykdomus darbus, tampa sudėtinga nustatyti už kokybės garantijos vykdymą atsakingą tiekėją. Pažymėtina, kad Tiekėjas yra registruotas Perkančiosios organizacijos duomenų tvarkytoju, ko neturėtų naujas paslaugų teikėjas, o norint vykdyti darbus su Perkančiosios organizacijos duomenimis tokia registracija yra būtina</w:t>
      </w:r>
      <w:r w:rsidR="002170EB">
        <w:rPr>
          <w:rFonts w:ascii="Times New Roman" w:eastAsia="Times New Roman" w:hAnsi="Times New Roman" w:cs="Times New Roman"/>
          <w:sz w:val="24"/>
          <w:szCs w:val="24"/>
        </w:rPr>
        <w:t>.</w:t>
      </w:r>
      <w:r w:rsidR="00743A74">
        <w:rPr>
          <w:rFonts w:ascii="Times New Roman" w:eastAsia="Times New Roman" w:hAnsi="Times New Roman" w:cs="Times New Roman"/>
          <w:sz w:val="24"/>
          <w:szCs w:val="24"/>
        </w:rPr>
        <w:t xml:space="preserve"> Atsižvelgiant į visas aukščiau nurodytas aplinkybes, bei į tai, kad numatoma papildomų paslaugų pirkimo vertė yra 700 000 Lt su PVM, Perkančiosios </w:t>
      </w:r>
      <w:r w:rsidR="0086436E">
        <w:rPr>
          <w:rFonts w:ascii="Times New Roman" w:eastAsia="Times New Roman" w:hAnsi="Times New Roman" w:cs="Times New Roman"/>
          <w:sz w:val="24"/>
          <w:szCs w:val="24"/>
        </w:rPr>
        <w:t>organizacijos</w:t>
      </w:r>
      <w:r w:rsidR="00743A74">
        <w:rPr>
          <w:rFonts w:ascii="Times New Roman" w:eastAsia="Times New Roman" w:hAnsi="Times New Roman" w:cs="Times New Roman"/>
          <w:sz w:val="24"/>
          <w:szCs w:val="24"/>
        </w:rPr>
        <w:t xml:space="preserve"> viešojo pirkimo komisija (toliau – Komisija)</w:t>
      </w:r>
      <w:r w:rsidR="0086436E">
        <w:rPr>
          <w:rFonts w:ascii="Times New Roman" w:eastAsia="Times New Roman" w:hAnsi="Times New Roman" w:cs="Times New Roman"/>
          <w:sz w:val="24"/>
          <w:szCs w:val="24"/>
        </w:rPr>
        <w:t xml:space="preserve"> nustatė, kad pirkimas </w:t>
      </w:r>
      <w:r w:rsidR="0086436E">
        <w:rPr>
          <w:rFonts w:ascii="Times New Roman" w:eastAsia="Times New Roman" w:hAnsi="Times New Roman" w:cs="Times New Roman"/>
          <w:sz w:val="24"/>
          <w:szCs w:val="24"/>
        </w:rPr>
        <w:lastRenderedPageBreak/>
        <w:t xml:space="preserve">atitinka Įstatymo 56 straipsnio 4 dalies 1 punkte nurodytas sąlygas </w:t>
      </w:r>
      <w:r w:rsidR="00214011">
        <w:rPr>
          <w:rFonts w:ascii="Times New Roman" w:eastAsia="Times New Roman" w:hAnsi="Times New Roman" w:cs="Times New Roman"/>
          <w:sz w:val="24"/>
          <w:szCs w:val="24"/>
        </w:rPr>
        <w:t xml:space="preserve">ir </w:t>
      </w:r>
      <w:r w:rsidR="0086436E">
        <w:rPr>
          <w:rFonts w:ascii="Times New Roman" w:eastAsia="Times New Roman" w:hAnsi="Times New Roman" w:cs="Times New Roman"/>
          <w:sz w:val="24"/>
          <w:szCs w:val="24"/>
        </w:rPr>
        <w:t xml:space="preserve">priėmė sprendimą, vadovaujantis Įstatymo 56 straipsnio 5 dalies nuostatomis, kreiptis į Tarnybą sutikimo </w:t>
      </w:r>
      <w:r w:rsidR="0086436E" w:rsidRPr="00F13675">
        <w:rPr>
          <w:rFonts w:ascii="Times New Roman" w:eastAsia="Times New Roman" w:hAnsi="Times New Roman" w:cs="Times New Roman"/>
          <w:i/>
          <w:sz w:val="24"/>
          <w:szCs w:val="24"/>
        </w:rPr>
        <w:t>GYPAS</w:t>
      </w:r>
      <w:r w:rsidR="0086436E">
        <w:rPr>
          <w:rFonts w:ascii="Times New Roman" w:eastAsia="Times New Roman" w:hAnsi="Times New Roman" w:cs="Times New Roman"/>
          <w:i/>
          <w:sz w:val="24"/>
          <w:szCs w:val="24"/>
        </w:rPr>
        <w:t xml:space="preserve"> plėtros</w:t>
      </w:r>
      <w:r w:rsidR="0086436E" w:rsidRPr="00F13675">
        <w:rPr>
          <w:rFonts w:ascii="Times New Roman" w:eastAsia="Times New Roman" w:hAnsi="Times New Roman" w:cs="Times New Roman"/>
          <w:i/>
          <w:sz w:val="24"/>
          <w:szCs w:val="24"/>
        </w:rPr>
        <w:t>, prisitaikant Lietuvos perėjimui prie ES bendrijos valiutos (Euro)</w:t>
      </w:r>
      <w:r w:rsidR="0086436E">
        <w:rPr>
          <w:rFonts w:ascii="Times New Roman" w:eastAsia="Times New Roman" w:hAnsi="Times New Roman" w:cs="Times New Roman"/>
          <w:i/>
          <w:sz w:val="24"/>
          <w:szCs w:val="24"/>
        </w:rPr>
        <w:t>,</w:t>
      </w:r>
      <w:r w:rsidR="0086436E" w:rsidRPr="00F13675">
        <w:rPr>
          <w:rFonts w:ascii="Times New Roman" w:eastAsia="Times New Roman" w:hAnsi="Times New Roman" w:cs="Times New Roman"/>
          <w:i/>
          <w:sz w:val="24"/>
          <w:szCs w:val="24"/>
        </w:rPr>
        <w:t xml:space="preserve"> paslaugų</w:t>
      </w:r>
      <w:r w:rsidR="0086436E">
        <w:rPr>
          <w:rFonts w:ascii="Times New Roman" w:eastAsia="Times New Roman" w:hAnsi="Times New Roman" w:cs="Times New Roman"/>
          <w:sz w:val="24"/>
          <w:szCs w:val="24"/>
        </w:rPr>
        <w:t xml:space="preserve"> </w:t>
      </w:r>
      <w:r w:rsidR="0086436E" w:rsidRPr="00174A69">
        <w:rPr>
          <w:rFonts w:ascii="Times New Roman" w:eastAsia="Times New Roman" w:hAnsi="Times New Roman" w:cs="Times New Roman"/>
          <w:sz w:val="24"/>
          <w:szCs w:val="24"/>
        </w:rPr>
        <w:t>viešąjį pirkimą</w:t>
      </w:r>
      <w:r w:rsidR="0086436E" w:rsidRPr="00174A69">
        <w:rPr>
          <w:rFonts w:ascii="Times New Roman" w:eastAsia="Times New Roman" w:hAnsi="Times New Roman" w:cs="Times New Roman"/>
          <w:i/>
          <w:sz w:val="24"/>
          <w:szCs w:val="24"/>
        </w:rPr>
        <w:t xml:space="preserve"> </w:t>
      </w:r>
      <w:r w:rsidR="0086436E" w:rsidRPr="00174A69">
        <w:rPr>
          <w:rFonts w:ascii="Times New Roman" w:eastAsia="Times New Roman" w:hAnsi="Times New Roman" w:cs="Times New Roman"/>
          <w:sz w:val="24"/>
          <w:szCs w:val="24"/>
        </w:rPr>
        <w:t xml:space="preserve">atlikti neskelbiamų derybų būdu, vadovaujantis Įstatymo </w:t>
      </w:r>
      <w:r w:rsidR="0086436E">
        <w:rPr>
          <w:rFonts w:ascii="Times New Roman" w:eastAsia="Times New Roman" w:hAnsi="Times New Roman" w:cs="Times New Roman"/>
          <w:sz w:val="24"/>
          <w:szCs w:val="24"/>
        </w:rPr>
        <w:t xml:space="preserve">56 straipsnio 4 dalies 1 punktu </w:t>
      </w:r>
      <w:r>
        <w:rPr>
          <w:rFonts w:ascii="Times New Roman" w:eastAsia="Times New Roman" w:hAnsi="Times New Roman" w:cs="Times New Roman"/>
          <w:sz w:val="24"/>
          <w:szCs w:val="24"/>
        </w:rPr>
        <w:t>(201</w:t>
      </w:r>
      <w:r w:rsidR="0086436E">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m. </w:t>
      </w:r>
      <w:r w:rsidR="0086436E">
        <w:rPr>
          <w:rFonts w:ascii="Times New Roman" w:eastAsia="Times New Roman" w:hAnsi="Times New Roman" w:cs="Times New Roman"/>
          <w:sz w:val="24"/>
          <w:szCs w:val="24"/>
        </w:rPr>
        <w:t>kovo 20</w:t>
      </w:r>
      <w:r>
        <w:rPr>
          <w:rFonts w:ascii="Times New Roman" w:eastAsia="Times New Roman" w:hAnsi="Times New Roman" w:cs="Times New Roman"/>
          <w:sz w:val="24"/>
          <w:szCs w:val="24"/>
        </w:rPr>
        <w:t xml:space="preserve"> d. </w:t>
      </w:r>
      <w:r w:rsidR="0086436E">
        <w:rPr>
          <w:rFonts w:ascii="Times New Roman" w:eastAsia="Times New Roman" w:hAnsi="Times New Roman" w:cs="Times New Roman"/>
          <w:sz w:val="24"/>
          <w:szCs w:val="24"/>
        </w:rPr>
        <w:t>K</w:t>
      </w:r>
      <w:r>
        <w:rPr>
          <w:rFonts w:ascii="Times New Roman" w:eastAsia="Times New Roman" w:hAnsi="Times New Roman" w:cs="Times New Roman"/>
          <w:sz w:val="24"/>
          <w:szCs w:val="24"/>
        </w:rPr>
        <w:t xml:space="preserve">omisijos posėdžio protokolas Nr. </w:t>
      </w:r>
      <w:r w:rsidR="0086436E">
        <w:rPr>
          <w:rFonts w:ascii="Times New Roman" w:eastAsia="Times New Roman" w:hAnsi="Times New Roman" w:cs="Times New Roman"/>
          <w:sz w:val="24"/>
          <w:szCs w:val="24"/>
        </w:rPr>
        <w:t>2</w:t>
      </w:r>
      <w:r>
        <w:rPr>
          <w:rFonts w:ascii="Times New Roman" w:eastAsia="Times New Roman" w:hAnsi="Times New Roman" w:cs="Times New Roman"/>
          <w:sz w:val="24"/>
          <w:szCs w:val="24"/>
        </w:rPr>
        <w:t>)</w:t>
      </w:r>
      <w:r w:rsidRPr="00174A69">
        <w:rPr>
          <w:rFonts w:ascii="Times New Roman" w:eastAsia="Times New Roman" w:hAnsi="Times New Roman" w:cs="Times New Roman"/>
          <w:sz w:val="24"/>
          <w:szCs w:val="24"/>
        </w:rPr>
        <w:t xml:space="preserve">. </w:t>
      </w:r>
    </w:p>
    <w:p w:rsidR="00175444" w:rsidRDefault="00175444" w:rsidP="00175444">
      <w:pPr>
        <w:spacing w:after="0" w:line="240" w:lineRule="auto"/>
        <w:ind w:firstLine="6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Tarnyba pažymi, kad papildomų paslaugų ir darbų įsigijimo galimybes reglamentuoja Įstatymo </w:t>
      </w:r>
      <w:r>
        <w:rPr>
          <w:rFonts w:ascii="Times New Roman" w:eastAsia="Times New Roman" w:hAnsi="Times New Roman" w:cs="Times New Roman"/>
          <w:b/>
          <w:sz w:val="24"/>
          <w:szCs w:val="24"/>
        </w:rPr>
        <w:t xml:space="preserve">56 straipsnio 4 dalies 1 punktas, </w:t>
      </w:r>
      <w:r>
        <w:rPr>
          <w:rFonts w:ascii="Times New Roman" w:eastAsia="Times New Roman" w:hAnsi="Times New Roman" w:cs="Times New Roman"/>
          <w:sz w:val="24"/>
          <w:szCs w:val="24"/>
        </w:rPr>
        <w:t xml:space="preserve">kuriame nurodoma, kad neskelbiamų derybų būdu paslaugos ir darbai gali būti perkami: </w:t>
      </w:r>
      <w:r>
        <w:rPr>
          <w:rFonts w:ascii="Times New Roman" w:eastAsia="Times New Roman" w:hAnsi="Times New Roman" w:cs="Times New Roman"/>
          <w:i/>
          <w:sz w:val="24"/>
          <w:szCs w:val="24"/>
        </w:rPr>
        <w:t>„kai dėl aplinkybių, kurių nebuvo galima numatyti, paaiškėja, kad yra reikalingi papildomi darbai arba paslaugos, kurie nebuvo įrašyti į pradinį projektą ar sudarytą pirkimo sutartį, ir kurių techniškai ir ekonomiškai neįmanoma atskirti nuo pradinės pirkimo sutarties, nesukeliant didelių nepatogumų perkančiajai organizacijai, arba kai tokie darbai ar paslaugos, nors ir gali būti atskirti nuo pradinės sutarties, yra būtinai reikalingi jai užbaigti. Tokia papildomų darbų ar paslaugų pirkimo sutartis gali būti sudaroma tik su tuo tiekėju, su kuriuo buvo sudaryta pradinė pirkimo sutartis, o visų kitų papildomai sudarytų pirkimo sutarčių kaina neturi viršyti 50 procentų pagrindinės pirkimo sutarties vertės“</w:t>
      </w:r>
      <w:r>
        <w:rPr>
          <w:rFonts w:ascii="Times New Roman" w:eastAsia="Times New Roman" w:hAnsi="Times New Roman" w:cs="Times New Roman"/>
          <w:sz w:val="24"/>
          <w:szCs w:val="24"/>
        </w:rPr>
        <w:t>.</w:t>
      </w:r>
    </w:p>
    <w:p w:rsidR="00175444" w:rsidRDefault="00175444" w:rsidP="00175444">
      <w:pPr>
        <w:spacing w:after="0" w:line="240" w:lineRule="auto"/>
        <w:ind w:firstLine="697"/>
        <w:jc w:val="both"/>
        <w:rPr>
          <w:rFonts w:ascii="Times New Roman" w:eastAsia="Times New Roman" w:hAnsi="Times New Roman" w:cs="Times New Roman"/>
          <w:sz w:val="24"/>
          <w:szCs w:val="24"/>
        </w:rPr>
      </w:pPr>
      <w:r w:rsidRPr="00CC59C0">
        <w:rPr>
          <w:rFonts w:ascii="Times New Roman" w:eastAsia="Times New Roman" w:hAnsi="Times New Roman" w:cs="Times New Roman"/>
          <w:sz w:val="24"/>
          <w:szCs w:val="24"/>
        </w:rPr>
        <w:t>Prašyme nurodyt</w:t>
      </w:r>
      <w:r w:rsidR="008C5079">
        <w:rPr>
          <w:rFonts w:ascii="Times New Roman" w:eastAsia="Times New Roman" w:hAnsi="Times New Roman" w:cs="Times New Roman"/>
          <w:sz w:val="24"/>
          <w:szCs w:val="24"/>
        </w:rPr>
        <w:t>i argumentai</w:t>
      </w:r>
      <w:r w:rsidRPr="00CC59C0">
        <w:rPr>
          <w:rFonts w:ascii="Times New Roman" w:eastAsia="Times New Roman" w:hAnsi="Times New Roman" w:cs="Times New Roman"/>
          <w:sz w:val="24"/>
          <w:szCs w:val="24"/>
        </w:rPr>
        <w:t xml:space="preserve"> pagrindžia, kad dėl </w:t>
      </w:r>
      <w:r w:rsidR="00CC59C0" w:rsidRPr="00CC59C0">
        <w:rPr>
          <w:rFonts w:ascii="Times New Roman" w:eastAsia="Times New Roman" w:hAnsi="Times New Roman" w:cs="Times New Roman"/>
          <w:sz w:val="24"/>
          <w:szCs w:val="24"/>
        </w:rPr>
        <w:t>aplinkybių, kurių nebuvo galima numatyti, t. y. dėl planuojamo euro įvedimo Lietuvoje</w:t>
      </w:r>
      <w:r w:rsidR="00CC59C0">
        <w:rPr>
          <w:rFonts w:ascii="Times New Roman" w:eastAsia="Times New Roman" w:hAnsi="Times New Roman" w:cs="Times New Roman"/>
          <w:sz w:val="24"/>
          <w:szCs w:val="24"/>
        </w:rPr>
        <w:t xml:space="preserve">, </w:t>
      </w:r>
      <w:r w:rsidR="0092424B">
        <w:rPr>
          <w:rFonts w:ascii="Times New Roman" w:eastAsia="Times New Roman" w:hAnsi="Times New Roman" w:cs="Times New Roman"/>
          <w:sz w:val="24"/>
          <w:szCs w:val="24"/>
        </w:rPr>
        <w:t xml:space="preserve">Perkančiajai organizacijai </w:t>
      </w:r>
      <w:r w:rsidR="008C5079">
        <w:rPr>
          <w:rFonts w:ascii="Times New Roman" w:eastAsia="Times New Roman" w:hAnsi="Times New Roman" w:cs="Times New Roman"/>
          <w:sz w:val="24"/>
          <w:szCs w:val="24"/>
        </w:rPr>
        <w:t>būtina</w:t>
      </w:r>
      <w:r w:rsidR="00CC59C0">
        <w:rPr>
          <w:rFonts w:ascii="Times New Roman" w:eastAsia="Times New Roman" w:hAnsi="Times New Roman" w:cs="Times New Roman"/>
          <w:sz w:val="24"/>
          <w:szCs w:val="24"/>
        </w:rPr>
        <w:t xml:space="preserve"> įsigyti </w:t>
      </w:r>
      <w:r w:rsidR="00CC59C0" w:rsidRPr="00CC59C0">
        <w:rPr>
          <w:rFonts w:ascii="Times New Roman" w:eastAsia="Times New Roman" w:hAnsi="Times New Roman" w:cs="Times New Roman"/>
          <w:sz w:val="24"/>
          <w:szCs w:val="24"/>
        </w:rPr>
        <w:t>papildom</w:t>
      </w:r>
      <w:r w:rsidR="00CC59C0">
        <w:rPr>
          <w:rFonts w:ascii="Times New Roman" w:eastAsia="Times New Roman" w:hAnsi="Times New Roman" w:cs="Times New Roman"/>
          <w:sz w:val="24"/>
          <w:szCs w:val="24"/>
        </w:rPr>
        <w:t>as paslaugas, kurios nebuvo įrašytos į pradinę Sutartį</w:t>
      </w:r>
      <w:r w:rsidR="008C5079">
        <w:rPr>
          <w:rFonts w:ascii="Times New Roman" w:eastAsia="Times New Roman" w:hAnsi="Times New Roman" w:cs="Times New Roman"/>
          <w:sz w:val="24"/>
          <w:szCs w:val="24"/>
        </w:rPr>
        <w:t xml:space="preserve">, o </w:t>
      </w:r>
      <w:r>
        <w:rPr>
          <w:rFonts w:ascii="Times New Roman" w:eastAsia="Times New Roman" w:hAnsi="Times New Roman" w:cs="Times New Roman"/>
          <w:sz w:val="24"/>
          <w:szCs w:val="24"/>
        </w:rPr>
        <w:t>šių paslaugų techniškai ir ekonomiškai neįmanoma atskirti nuo pradinės Sutarties</w:t>
      </w:r>
      <w:r w:rsidR="0092424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nesukeliant didelių nepatogumų Perkančiajai organizacijai</w:t>
      </w:r>
      <w:r w:rsidR="008C5079">
        <w:rPr>
          <w:rFonts w:ascii="Times New Roman" w:eastAsia="Times New Roman" w:hAnsi="Times New Roman" w:cs="Times New Roman"/>
          <w:sz w:val="24"/>
          <w:szCs w:val="24"/>
        </w:rPr>
        <w:t xml:space="preserve">. Pažymėtina, kad </w:t>
      </w:r>
      <w:r>
        <w:rPr>
          <w:rFonts w:ascii="Times New Roman" w:eastAsia="Times New Roman" w:hAnsi="Times New Roman" w:cs="Times New Roman"/>
          <w:sz w:val="24"/>
          <w:szCs w:val="24"/>
        </w:rPr>
        <w:t xml:space="preserve">papildomų paslaugų sutarties kaina neviršytų 50 </w:t>
      </w:r>
      <w:r>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 xml:space="preserve"> pagrindinės Sutarties vertės, t</w:t>
      </w:r>
      <w:r w:rsidR="008C5079">
        <w:rPr>
          <w:rFonts w:ascii="Times New Roman" w:eastAsia="Times New Roman" w:hAnsi="Times New Roman" w:cs="Times New Roman"/>
          <w:sz w:val="24"/>
          <w:szCs w:val="24"/>
        </w:rPr>
        <w:t xml:space="preserve">odėl </w:t>
      </w:r>
      <w:r>
        <w:rPr>
          <w:rFonts w:ascii="Times New Roman" w:eastAsia="Times New Roman" w:hAnsi="Times New Roman" w:cs="Times New Roman"/>
          <w:sz w:val="24"/>
          <w:szCs w:val="24"/>
        </w:rPr>
        <w:t>išpildomos sąlygos, nurodytos Įstatymo 56 straipsnio 4 dalies 1 punkte</w:t>
      </w:r>
      <w:r w:rsidR="008C5079">
        <w:rPr>
          <w:rFonts w:ascii="Times New Roman" w:eastAsia="Times New Roman" w:hAnsi="Times New Roman" w:cs="Times New Roman"/>
          <w:sz w:val="24"/>
          <w:szCs w:val="24"/>
        </w:rPr>
        <w:t xml:space="preserve"> ir </w:t>
      </w:r>
      <w:r>
        <w:rPr>
          <w:rFonts w:ascii="Times New Roman" w:eastAsia="Times New Roman" w:hAnsi="Times New Roman" w:cs="Times New Roman"/>
          <w:sz w:val="24"/>
          <w:szCs w:val="24"/>
        </w:rPr>
        <w:t xml:space="preserve">yra pagrindas </w:t>
      </w:r>
      <w:r w:rsidR="002170EB" w:rsidRPr="00F13675">
        <w:rPr>
          <w:rFonts w:ascii="Times New Roman" w:eastAsia="Times New Roman" w:hAnsi="Times New Roman" w:cs="Times New Roman"/>
          <w:i/>
          <w:sz w:val="24"/>
          <w:szCs w:val="24"/>
        </w:rPr>
        <w:t>GYPAS</w:t>
      </w:r>
      <w:r w:rsidR="002170EB" w:rsidRPr="00F15583">
        <w:rPr>
          <w:rFonts w:ascii="Times New Roman" w:eastAsia="Times New Roman" w:hAnsi="Times New Roman" w:cs="Times New Roman"/>
          <w:i/>
          <w:sz w:val="24"/>
          <w:szCs w:val="24"/>
        </w:rPr>
        <w:t xml:space="preserve"> </w:t>
      </w:r>
      <w:r w:rsidR="002170EB" w:rsidRPr="00F13675">
        <w:rPr>
          <w:rFonts w:ascii="Times New Roman" w:eastAsia="Times New Roman" w:hAnsi="Times New Roman" w:cs="Times New Roman"/>
          <w:i/>
          <w:sz w:val="24"/>
          <w:szCs w:val="24"/>
        </w:rPr>
        <w:t>plėtros, prisitaikant Lietuvos perėjimui prie ES bendrijos valiutos (Euro)</w:t>
      </w:r>
      <w:r w:rsidR="002170EB">
        <w:rPr>
          <w:rFonts w:ascii="Times New Roman" w:eastAsia="Times New Roman" w:hAnsi="Times New Roman" w:cs="Times New Roman"/>
          <w:i/>
          <w:sz w:val="24"/>
          <w:szCs w:val="24"/>
        </w:rPr>
        <w:t>,</w:t>
      </w:r>
      <w:r w:rsidR="002170EB" w:rsidRPr="00174A69">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paslaugas </w:t>
      </w:r>
      <w:r>
        <w:rPr>
          <w:rFonts w:ascii="Times New Roman" w:eastAsia="Times New Roman" w:hAnsi="Times New Roman" w:cs="Times New Roman"/>
          <w:sz w:val="24"/>
          <w:szCs w:val="24"/>
        </w:rPr>
        <w:t>įsigyti iš</w:t>
      </w:r>
      <w:r>
        <w:rPr>
          <w:rFonts w:ascii="Times New Roman" w:eastAsia="Times New Roman" w:hAnsi="Times New Roman" w:cs="Times New Roman"/>
          <w:sz w:val="24"/>
          <w:szCs w:val="20"/>
        </w:rPr>
        <w:t xml:space="preserve"> </w:t>
      </w:r>
      <w:r w:rsidR="00E75989">
        <w:rPr>
          <w:rFonts w:ascii="Times New Roman" w:eastAsia="Times New Roman" w:hAnsi="Times New Roman" w:cs="Times New Roman"/>
          <w:sz w:val="24"/>
          <w:szCs w:val="20"/>
        </w:rPr>
        <w:t xml:space="preserve">tiekėjo </w:t>
      </w:r>
      <w:r w:rsidR="00E75989">
        <w:rPr>
          <w:rFonts w:ascii="Times New Roman" w:eastAsia="Times New Roman" w:hAnsi="Times New Roman" w:cs="Times New Roman"/>
          <w:sz w:val="24"/>
          <w:szCs w:val="24"/>
        </w:rPr>
        <w:t>UAB „Algoritmų sistemos“.</w:t>
      </w:r>
    </w:p>
    <w:p w:rsidR="00175444" w:rsidRDefault="00175444" w:rsidP="00175444">
      <w:pPr>
        <w:spacing w:after="0" w:line="240" w:lineRule="auto"/>
        <w:ind w:firstLine="6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Atsižvelgdama į išdėstytą ir vadovaudamasi Įstatymo 8</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straipsnio 2 dalies 7 punkto nuostatomis, Tarnyba</w:t>
      </w:r>
      <w:r>
        <w:rPr>
          <w:rFonts w:ascii="Times New Roman" w:eastAsia="Times New Roman" w:hAnsi="Times New Roman" w:cs="Times New Roman"/>
          <w:b/>
          <w:sz w:val="24"/>
          <w:szCs w:val="24"/>
        </w:rPr>
        <w:t xml:space="preserve"> sutinka</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kad </w:t>
      </w:r>
      <w:r w:rsidR="00E75989" w:rsidRPr="00174A69">
        <w:rPr>
          <w:rFonts w:ascii="Times New Roman" w:eastAsia="Times New Roman" w:hAnsi="Times New Roman" w:cs="Times New Roman"/>
          <w:sz w:val="24"/>
          <w:szCs w:val="24"/>
        </w:rPr>
        <w:t xml:space="preserve">Valstybinė </w:t>
      </w:r>
      <w:r w:rsidR="00E75989">
        <w:rPr>
          <w:rFonts w:ascii="Times New Roman" w:eastAsia="Times New Roman" w:hAnsi="Times New Roman" w:cs="Times New Roman"/>
          <w:sz w:val="24"/>
          <w:szCs w:val="24"/>
        </w:rPr>
        <w:t xml:space="preserve">mokesčių inspekcija prie Lietuvos Respublikos finansų </w:t>
      </w:r>
      <w:r w:rsidR="00E75989" w:rsidRPr="00174A69">
        <w:rPr>
          <w:rFonts w:ascii="Times New Roman" w:eastAsia="Times New Roman" w:hAnsi="Times New Roman" w:cs="Times New Roman"/>
          <w:sz w:val="24"/>
          <w:szCs w:val="24"/>
        </w:rPr>
        <w:t xml:space="preserve">ministerijos </w:t>
      </w:r>
      <w:r w:rsidR="00E75989" w:rsidRPr="00F13675">
        <w:rPr>
          <w:rFonts w:ascii="Times New Roman" w:eastAsia="Times New Roman" w:hAnsi="Times New Roman" w:cs="Times New Roman"/>
          <w:i/>
          <w:sz w:val="24"/>
          <w:szCs w:val="24"/>
        </w:rPr>
        <w:t>GYPAS</w:t>
      </w:r>
      <w:r w:rsidR="00E75989" w:rsidRPr="00F15583">
        <w:rPr>
          <w:rFonts w:ascii="Times New Roman" w:eastAsia="Times New Roman" w:hAnsi="Times New Roman" w:cs="Times New Roman"/>
          <w:i/>
          <w:sz w:val="24"/>
          <w:szCs w:val="24"/>
        </w:rPr>
        <w:t xml:space="preserve"> </w:t>
      </w:r>
      <w:r w:rsidR="00E75989" w:rsidRPr="00F13675">
        <w:rPr>
          <w:rFonts w:ascii="Times New Roman" w:eastAsia="Times New Roman" w:hAnsi="Times New Roman" w:cs="Times New Roman"/>
          <w:i/>
          <w:sz w:val="24"/>
          <w:szCs w:val="24"/>
        </w:rPr>
        <w:t>plėtros, prisitaikant Lietuvos perėjimui prie ES bendrijos valiutos (Euro)</w:t>
      </w:r>
      <w:r w:rsidR="00E75989">
        <w:rPr>
          <w:rFonts w:ascii="Times New Roman" w:eastAsia="Times New Roman" w:hAnsi="Times New Roman" w:cs="Times New Roman"/>
          <w:i/>
          <w:sz w:val="24"/>
          <w:szCs w:val="24"/>
        </w:rPr>
        <w:t>,</w:t>
      </w:r>
      <w:r w:rsidR="00E75989" w:rsidRPr="00174A69">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paslaugų viešąjį pirkimą </w:t>
      </w:r>
      <w:r>
        <w:rPr>
          <w:rFonts w:ascii="Times New Roman" w:eastAsia="Times New Roman" w:hAnsi="Times New Roman" w:cs="Times New Roman"/>
          <w:sz w:val="24"/>
          <w:szCs w:val="20"/>
        </w:rPr>
        <w:t xml:space="preserve">vykdytų </w:t>
      </w:r>
      <w:r>
        <w:rPr>
          <w:rFonts w:ascii="Times New Roman" w:eastAsia="Times New Roman" w:hAnsi="Times New Roman" w:cs="Times New Roman"/>
          <w:sz w:val="24"/>
          <w:szCs w:val="24"/>
        </w:rPr>
        <w:t xml:space="preserve">neskelbiamų derybų būdu, vadovaujantis Įstatymo </w:t>
      </w:r>
      <w:r w:rsidR="0089376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56 straipsnio 4 dalies 1 punktu.</w:t>
      </w:r>
    </w:p>
    <w:p w:rsidR="00CF693D" w:rsidRDefault="00CF693D" w:rsidP="00CF693D">
      <w:pPr>
        <w:tabs>
          <w:tab w:val="left" w:pos="900"/>
        </w:tabs>
        <w:spacing w:after="0" w:line="240" w:lineRule="auto"/>
        <w:jc w:val="both"/>
        <w:rPr>
          <w:rFonts w:ascii="Times New Roman" w:eastAsia="Times New Roman" w:hAnsi="Times New Roman" w:cs="Times New Roman"/>
          <w:sz w:val="24"/>
          <w:szCs w:val="24"/>
        </w:rPr>
      </w:pPr>
    </w:p>
    <w:p w:rsidR="00B81A41" w:rsidRDefault="00B81A41" w:rsidP="00CF693D">
      <w:pPr>
        <w:tabs>
          <w:tab w:val="left" w:pos="900"/>
        </w:tabs>
        <w:spacing w:after="0" w:line="240" w:lineRule="auto"/>
        <w:jc w:val="both"/>
        <w:rPr>
          <w:rFonts w:ascii="Times New Roman" w:eastAsia="Times New Roman" w:hAnsi="Times New Roman" w:cs="Times New Roman"/>
          <w:sz w:val="24"/>
          <w:szCs w:val="24"/>
        </w:rPr>
      </w:pPr>
    </w:p>
    <w:p w:rsidR="00B81A41" w:rsidRPr="00174A69" w:rsidRDefault="00B81A41" w:rsidP="00CF693D">
      <w:pPr>
        <w:tabs>
          <w:tab w:val="left" w:pos="900"/>
        </w:tabs>
        <w:spacing w:after="0" w:line="240" w:lineRule="auto"/>
        <w:jc w:val="both"/>
        <w:rPr>
          <w:rFonts w:ascii="Times New Roman" w:eastAsia="Times New Roman" w:hAnsi="Times New Roman" w:cs="Times New Roman"/>
          <w:sz w:val="24"/>
          <w:szCs w:val="24"/>
        </w:rPr>
      </w:pPr>
    </w:p>
    <w:tbl>
      <w:tblPr>
        <w:tblW w:w="0" w:type="auto"/>
        <w:tblLook w:val="01E0" w:firstRow="1" w:lastRow="1" w:firstColumn="1" w:lastColumn="1" w:noHBand="0" w:noVBand="0"/>
      </w:tblPr>
      <w:tblGrid>
        <w:gridCol w:w="4839"/>
        <w:gridCol w:w="88"/>
        <w:gridCol w:w="4748"/>
        <w:gridCol w:w="180"/>
      </w:tblGrid>
      <w:tr w:rsidR="00CF693D" w:rsidRPr="00174A69" w:rsidTr="00CC1D54">
        <w:trPr>
          <w:gridAfter w:val="1"/>
          <w:wAfter w:w="180" w:type="dxa"/>
        </w:trPr>
        <w:tc>
          <w:tcPr>
            <w:tcW w:w="4839" w:type="dxa"/>
          </w:tcPr>
          <w:p w:rsidR="00CF693D" w:rsidRPr="00174A69" w:rsidRDefault="00CF693D" w:rsidP="00CC1D54">
            <w:pPr>
              <w:tabs>
                <w:tab w:val="left" w:pos="900"/>
              </w:tabs>
              <w:spacing w:after="0" w:line="240" w:lineRule="auto"/>
              <w:rPr>
                <w:rFonts w:ascii="Times New Roman" w:eastAsia="Times New Roman" w:hAnsi="Times New Roman" w:cs="Times New Roman"/>
                <w:sz w:val="24"/>
                <w:szCs w:val="24"/>
              </w:rPr>
            </w:pPr>
            <w:r w:rsidRPr="00174A69">
              <w:rPr>
                <w:rFonts w:ascii="Times New Roman" w:eastAsia="Times New Roman" w:hAnsi="Times New Roman" w:cs="Times New Roman"/>
                <w:sz w:val="24"/>
                <w:szCs w:val="24"/>
              </w:rPr>
              <w:t>Direktorius</w:t>
            </w:r>
          </w:p>
        </w:tc>
        <w:tc>
          <w:tcPr>
            <w:tcW w:w="4836" w:type="dxa"/>
            <w:gridSpan w:val="2"/>
          </w:tcPr>
          <w:p w:rsidR="00CF693D" w:rsidRPr="00174A69" w:rsidRDefault="00CF693D" w:rsidP="00CC1D54">
            <w:pPr>
              <w:tabs>
                <w:tab w:val="left" w:pos="900"/>
              </w:tabs>
              <w:spacing w:after="0" w:line="240" w:lineRule="auto"/>
              <w:jc w:val="right"/>
              <w:rPr>
                <w:rFonts w:ascii="Times New Roman" w:eastAsia="Times New Roman" w:hAnsi="Times New Roman" w:cs="Times New Roman"/>
                <w:sz w:val="24"/>
                <w:szCs w:val="24"/>
              </w:rPr>
            </w:pPr>
            <w:r w:rsidRPr="00174A69">
              <w:rPr>
                <w:rFonts w:ascii="Times New Roman" w:eastAsia="Times New Roman" w:hAnsi="Times New Roman" w:cs="Times New Roman"/>
                <w:sz w:val="24"/>
                <w:szCs w:val="24"/>
              </w:rPr>
              <w:t xml:space="preserve">Žydrūnas </w:t>
            </w:r>
            <w:proofErr w:type="spellStart"/>
            <w:r w:rsidRPr="00174A69">
              <w:rPr>
                <w:rFonts w:ascii="Times New Roman" w:eastAsia="Times New Roman" w:hAnsi="Times New Roman" w:cs="Times New Roman"/>
                <w:sz w:val="24"/>
                <w:szCs w:val="24"/>
              </w:rPr>
              <w:t>Plytnikas</w:t>
            </w:r>
            <w:proofErr w:type="spellEnd"/>
          </w:p>
        </w:tc>
      </w:tr>
      <w:tr w:rsidR="00CF693D" w:rsidRPr="00174A69" w:rsidTr="00CC1D54">
        <w:tc>
          <w:tcPr>
            <w:tcW w:w="4927" w:type="dxa"/>
            <w:gridSpan w:val="2"/>
          </w:tcPr>
          <w:p w:rsidR="00CF693D" w:rsidRDefault="00CF693D" w:rsidP="00CC1D54">
            <w:pPr>
              <w:tabs>
                <w:tab w:val="left" w:pos="900"/>
              </w:tabs>
              <w:spacing w:after="0" w:line="240" w:lineRule="auto"/>
              <w:rPr>
                <w:rFonts w:ascii="Times New Roman" w:eastAsia="Times New Roman" w:hAnsi="Times New Roman" w:cs="Times New Roman"/>
                <w:sz w:val="24"/>
                <w:szCs w:val="24"/>
              </w:rPr>
            </w:pPr>
          </w:p>
          <w:p w:rsidR="00B81A41" w:rsidRDefault="00B81A41" w:rsidP="00CC1D54">
            <w:pPr>
              <w:tabs>
                <w:tab w:val="left" w:pos="900"/>
              </w:tabs>
              <w:spacing w:after="0" w:line="240" w:lineRule="auto"/>
              <w:rPr>
                <w:rFonts w:ascii="Times New Roman" w:eastAsia="Times New Roman" w:hAnsi="Times New Roman" w:cs="Times New Roman"/>
                <w:sz w:val="24"/>
                <w:szCs w:val="24"/>
              </w:rPr>
            </w:pPr>
          </w:p>
          <w:p w:rsidR="00B81A41" w:rsidRDefault="00B81A41" w:rsidP="00CC1D54">
            <w:pPr>
              <w:tabs>
                <w:tab w:val="left" w:pos="900"/>
              </w:tabs>
              <w:spacing w:after="0" w:line="240" w:lineRule="auto"/>
              <w:rPr>
                <w:rFonts w:ascii="Times New Roman" w:eastAsia="Times New Roman" w:hAnsi="Times New Roman" w:cs="Times New Roman"/>
                <w:sz w:val="24"/>
                <w:szCs w:val="24"/>
              </w:rPr>
            </w:pPr>
          </w:p>
          <w:p w:rsidR="00B81A41" w:rsidRDefault="00B81A41" w:rsidP="00CC1D54">
            <w:pPr>
              <w:tabs>
                <w:tab w:val="left" w:pos="900"/>
              </w:tabs>
              <w:spacing w:after="0" w:line="240" w:lineRule="auto"/>
              <w:rPr>
                <w:rFonts w:ascii="Times New Roman" w:eastAsia="Times New Roman" w:hAnsi="Times New Roman" w:cs="Times New Roman"/>
                <w:sz w:val="24"/>
                <w:szCs w:val="24"/>
              </w:rPr>
            </w:pPr>
          </w:p>
          <w:p w:rsidR="00B81A41" w:rsidRDefault="00B81A41" w:rsidP="00CC1D54">
            <w:pPr>
              <w:tabs>
                <w:tab w:val="left" w:pos="900"/>
              </w:tabs>
              <w:spacing w:after="0" w:line="240" w:lineRule="auto"/>
              <w:rPr>
                <w:rFonts w:ascii="Times New Roman" w:eastAsia="Times New Roman" w:hAnsi="Times New Roman" w:cs="Times New Roman"/>
                <w:sz w:val="24"/>
                <w:szCs w:val="24"/>
              </w:rPr>
            </w:pPr>
          </w:p>
          <w:p w:rsidR="00B81A41" w:rsidRDefault="00B81A41" w:rsidP="00CC1D54">
            <w:pPr>
              <w:tabs>
                <w:tab w:val="left" w:pos="900"/>
              </w:tabs>
              <w:spacing w:after="0" w:line="240" w:lineRule="auto"/>
              <w:rPr>
                <w:rFonts w:ascii="Times New Roman" w:eastAsia="Times New Roman" w:hAnsi="Times New Roman" w:cs="Times New Roman"/>
                <w:sz w:val="24"/>
                <w:szCs w:val="24"/>
              </w:rPr>
            </w:pPr>
          </w:p>
          <w:p w:rsidR="00B81A41" w:rsidRDefault="00B81A41" w:rsidP="00CC1D54">
            <w:pPr>
              <w:tabs>
                <w:tab w:val="left" w:pos="900"/>
              </w:tabs>
              <w:spacing w:after="0" w:line="240" w:lineRule="auto"/>
              <w:rPr>
                <w:rFonts w:ascii="Times New Roman" w:eastAsia="Times New Roman" w:hAnsi="Times New Roman" w:cs="Times New Roman"/>
                <w:sz w:val="24"/>
                <w:szCs w:val="24"/>
              </w:rPr>
            </w:pPr>
          </w:p>
          <w:p w:rsidR="00B81A41" w:rsidRDefault="00B81A41" w:rsidP="00CC1D54">
            <w:pPr>
              <w:tabs>
                <w:tab w:val="left" w:pos="900"/>
              </w:tabs>
              <w:spacing w:after="0" w:line="240" w:lineRule="auto"/>
              <w:rPr>
                <w:rFonts w:ascii="Times New Roman" w:eastAsia="Times New Roman" w:hAnsi="Times New Roman" w:cs="Times New Roman"/>
                <w:sz w:val="24"/>
                <w:szCs w:val="24"/>
              </w:rPr>
            </w:pPr>
          </w:p>
          <w:p w:rsidR="00B81A41" w:rsidRDefault="00B81A41" w:rsidP="00CC1D54">
            <w:pPr>
              <w:tabs>
                <w:tab w:val="left" w:pos="900"/>
              </w:tabs>
              <w:spacing w:after="0" w:line="240" w:lineRule="auto"/>
              <w:rPr>
                <w:rFonts w:ascii="Times New Roman" w:eastAsia="Times New Roman" w:hAnsi="Times New Roman" w:cs="Times New Roman"/>
                <w:sz w:val="24"/>
                <w:szCs w:val="24"/>
              </w:rPr>
            </w:pPr>
          </w:p>
          <w:p w:rsidR="00B81A41" w:rsidRDefault="00B81A41" w:rsidP="00CC1D54">
            <w:pPr>
              <w:tabs>
                <w:tab w:val="left" w:pos="900"/>
              </w:tabs>
              <w:spacing w:after="0" w:line="240" w:lineRule="auto"/>
              <w:rPr>
                <w:rFonts w:ascii="Times New Roman" w:eastAsia="Times New Roman" w:hAnsi="Times New Roman" w:cs="Times New Roman"/>
                <w:sz w:val="24"/>
                <w:szCs w:val="24"/>
              </w:rPr>
            </w:pPr>
          </w:p>
          <w:p w:rsidR="00B81A41" w:rsidRDefault="00B81A41" w:rsidP="00CC1D54">
            <w:pPr>
              <w:tabs>
                <w:tab w:val="left" w:pos="900"/>
              </w:tabs>
              <w:spacing w:after="0" w:line="240" w:lineRule="auto"/>
              <w:rPr>
                <w:rFonts w:ascii="Times New Roman" w:eastAsia="Times New Roman" w:hAnsi="Times New Roman" w:cs="Times New Roman"/>
                <w:sz w:val="24"/>
                <w:szCs w:val="24"/>
              </w:rPr>
            </w:pPr>
          </w:p>
          <w:p w:rsidR="00B81A41" w:rsidRDefault="00B81A41" w:rsidP="00CC1D54">
            <w:pPr>
              <w:tabs>
                <w:tab w:val="left" w:pos="900"/>
              </w:tabs>
              <w:spacing w:after="0" w:line="240" w:lineRule="auto"/>
              <w:rPr>
                <w:rFonts w:ascii="Times New Roman" w:eastAsia="Times New Roman" w:hAnsi="Times New Roman" w:cs="Times New Roman"/>
                <w:sz w:val="24"/>
                <w:szCs w:val="24"/>
              </w:rPr>
            </w:pPr>
          </w:p>
          <w:p w:rsidR="00B81A41" w:rsidRDefault="00B81A41" w:rsidP="00CC1D54">
            <w:pPr>
              <w:tabs>
                <w:tab w:val="left" w:pos="900"/>
              </w:tabs>
              <w:spacing w:after="0" w:line="240" w:lineRule="auto"/>
              <w:rPr>
                <w:rFonts w:ascii="Times New Roman" w:eastAsia="Times New Roman" w:hAnsi="Times New Roman" w:cs="Times New Roman"/>
                <w:sz w:val="24"/>
                <w:szCs w:val="24"/>
              </w:rPr>
            </w:pPr>
          </w:p>
          <w:p w:rsidR="00B81A41" w:rsidRDefault="00B81A41" w:rsidP="00CC1D54">
            <w:pPr>
              <w:tabs>
                <w:tab w:val="left" w:pos="900"/>
              </w:tabs>
              <w:spacing w:after="0" w:line="240" w:lineRule="auto"/>
              <w:rPr>
                <w:rFonts w:ascii="Times New Roman" w:eastAsia="Times New Roman" w:hAnsi="Times New Roman" w:cs="Times New Roman"/>
                <w:sz w:val="24"/>
                <w:szCs w:val="24"/>
              </w:rPr>
            </w:pPr>
          </w:p>
          <w:p w:rsidR="00CF693D" w:rsidRPr="00174A69" w:rsidRDefault="00CF693D" w:rsidP="00CC1D54">
            <w:pPr>
              <w:tabs>
                <w:tab w:val="left" w:pos="900"/>
              </w:tabs>
              <w:spacing w:after="0" w:line="240" w:lineRule="auto"/>
              <w:rPr>
                <w:rFonts w:ascii="Times New Roman" w:eastAsia="Times New Roman" w:hAnsi="Times New Roman" w:cs="Times New Roman"/>
                <w:sz w:val="24"/>
                <w:szCs w:val="24"/>
              </w:rPr>
            </w:pPr>
          </w:p>
        </w:tc>
        <w:tc>
          <w:tcPr>
            <w:tcW w:w="4928" w:type="dxa"/>
            <w:gridSpan w:val="2"/>
          </w:tcPr>
          <w:p w:rsidR="00CF693D" w:rsidRPr="00174A69" w:rsidRDefault="00CF693D" w:rsidP="00CC1D54">
            <w:pPr>
              <w:tabs>
                <w:tab w:val="left" w:pos="900"/>
              </w:tabs>
              <w:spacing w:after="0" w:line="240" w:lineRule="auto"/>
              <w:jc w:val="right"/>
              <w:rPr>
                <w:rFonts w:ascii="Times New Roman" w:eastAsia="Times New Roman" w:hAnsi="Times New Roman" w:cs="Times New Roman"/>
                <w:sz w:val="24"/>
                <w:szCs w:val="24"/>
              </w:rPr>
            </w:pPr>
          </w:p>
        </w:tc>
      </w:tr>
    </w:tbl>
    <w:p w:rsidR="00CF693D" w:rsidRDefault="00CF693D" w:rsidP="00CF693D">
      <w:pPr>
        <w:spacing w:after="0" w:line="240" w:lineRule="auto"/>
      </w:pPr>
      <w:bookmarkStart w:id="1" w:name="_GoBack"/>
      <w:bookmarkEnd w:id="1"/>
    </w:p>
    <w:sectPr w:rsidR="00CF693D" w:rsidSect="004551CF">
      <w:headerReference w:type="even" r:id="rId9"/>
      <w:headerReference w:type="default" r:id="rId10"/>
      <w:footerReference w:type="even" r:id="rId11"/>
      <w:footerReference w:type="default" r:id="rId12"/>
      <w:headerReference w:type="first" r:id="rId13"/>
      <w:footerReference w:type="first" r:id="rId14"/>
      <w:pgSz w:w="11907" w:h="16840" w:code="9"/>
      <w:pgMar w:top="1701" w:right="567" w:bottom="1134" w:left="1701" w:header="567" w:footer="284" w:gutter="0"/>
      <w:cols w:space="1296"/>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2BF0" w:rsidRDefault="000D2BF0">
      <w:pPr>
        <w:spacing w:after="0" w:line="240" w:lineRule="auto"/>
      </w:pPr>
      <w:r>
        <w:separator/>
      </w:r>
    </w:p>
  </w:endnote>
  <w:endnote w:type="continuationSeparator" w:id="0">
    <w:p w:rsidR="000D2BF0" w:rsidRDefault="000D2B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G Times">
    <w:altName w:val="Times New Roman"/>
    <w:charset w:val="00"/>
    <w:family w:val="roman"/>
    <w:pitch w:val="variable"/>
    <w:sig w:usb0="00000007" w:usb1="00000000" w:usb2="00000000" w:usb3="00000000" w:csb0="00000013"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211B" w:rsidRDefault="000D2BF0">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211B" w:rsidRPr="00B403AB" w:rsidRDefault="000D2BF0">
    <w:pPr>
      <w:pStyle w:val="Porat"/>
      <w:rPr>
        <w:i/>
      </w:rPr>
    </w:pPr>
  </w:p>
  <w:p w:rsidR="005A211B" w:rsidRDefault="000D2BF0">
    <w:pPr>
      <w:pStyle w:val="Porat"/>
    </w:pPr>
  </w:p>
  <w:p w:rsidR="005A211B" w:rsidRDefault="000D2BF0">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tblBorders>
      <w:tblLook w:val="04A0" w:firstRow="1" w:lastRow="0" w:firstColumn="1" w:lastColumn="0" w:noHBand="0" w:noVBand="1"/>
    </w:tblPr>
    <w:tblGrid>
      <w:gridCol w:w="3285"/>
      <w:gridCol w:w="3285"/>
      <w:gridCol w:w="3285"/>
    </w:tblGrid>
    <w:tr w:rsidR="005A211B" w:rsidRPr="00286050" w:rsidTr="00B5549B">
      <w:tc>
        <w:tcPr>
          <w:tcW w:w="3225" w:type="dxa"/>
        </w:tcPr>
        <w:p w:rsidR="005A211B" w:rsidRPr="00286050" w:rsidRDefault="00AD29A6" w:rsidP="00B5549B">
          <w:pPr>
            <w:pStyle w:val="Porat"/>
            <w:rPr>
              <w:rFonts w:ascii="Times New Roman" w:hAnsi="Times New Roman" w:cs="Times New Roman"/>
              <w:sz w:val="18"/>
              <w:szCs w:val="18"/>
            </w:rPr>
          </w:pPr>
          <w:r w:rsidRPr="00286050">
            <w:rPr>
              <w:rFonts w:ascii="Times New Roman" w:hAnsi="Times New Roman" w:cs="Times New Roman"/>
              <w:sz w:val="18"/>
              <w:szCs w:val="18"/>
            </w:rPr>
            <w:t>Biudžetinė įstaiga</w:t>
          </w:r>
        </w:p>
        <w:p w:rsidR="005A211B" w:rsidRPr="00286050" w:rsidRDefault="00AD29A6" w:rsidP="00B5549B">
          <w:pPr>
            <w:pStyle w:val="Porat"/>
            <w:rPr>
              <w:rFonts w:ascii="Times New Roman" w:hAnsi="Times New Roman" w:cs="Times New Roman"/>
              <w:sz w:val="18"/>
              <w:szCs w:val="18"/>
            </w:rPr>
          </w:pPr>
          <w:r w:rsidRPr="00286050">
            <w:rPr>
              <w:rFonts w:ascii="Times New Roman" w:hAnsi="Times New Roman" w:cs="Times New Roman"/>
              <w:sz w:val="18"/>
              <w:szCs w:val="18"/>
            </w:rPr>
            <w:t>Kareivių g. 1, 08221 Vilnius</w:t>
          </w:r>
        </w:p>
        <w:p w:rsidR="005A211B" w:rsidRPr="00286050" w:rsidRDefault="00AD29A6" w:rsidP="00B5549B">
          <w:pPr>
            <w:pStyle w:val="Porat"/>
            <w:rPr>
              <w:rFonts w:ascii="Times New Roman" w:hAnsi="Times New Roman" w:cs="Times New Roman"/>
              <w:sz w:val="18"/>
              <w:szCs w:val="18"/>
            </w:rPr>
          </w:pPr>
          <w:r w:rsidRPr="00286050">
            <w:rPr>
              <w:rFonts w:ascii="Times New Roman" w:hAnsi="Times New Roman" w:cs="Times New Roman"/>
              <w:sz w:val="18"/>
              <w:szCs w:val="18"/>
            </w:rPr>
            <w:t>http://www.vpt.lt</w:t>
          </w:r>
        </w:p>
      </w:tc>
      <w:tc>
        <w:tcPr>
          <w:tcW w:w="3225" w:type="dxa"/>
        </w:tcPr>
        <w:p w:rsidR="005A211B" w:rsidRPr="00286050" w:rsidRDefault="00AD29A6" w:rsidP="00B5549B">
          <w:pPr>
            <w:pStyle w:val="Porat"/>
            <w:rPr>
              <w:rFonts w:ascii="Times New Roman" w:hAnsi="Times New Roman" w:cs="Times New Roman"/>
              <w:sz w:val="18"/>
              <w:szCs w:val="18"/>
            </w:rPr>
          </w:pPr>
          <w:r w:rsidRPr="00286050">
            <w:rPr>
              <w:rFonts w:ascii="Times New Roman" w:hAnsi="Times New Roman" w:cs="Times New Roman"/>
              <w:sz w:val="18"/>
              <w:szCs w:val="18"/>
            </w:rPr>
            <w:t>Tel. (8 5) 219 7001</w:t>
          </w:r>
        </w:p>
        <w:p w:rsidR="005A211B" w:rsidRPr="00286050" w:rsidRDefault="00AD29A6" w:rsidP="00B5549B">
          <w:pPr>
            <w:pStyle w:val="Porat"/>
            <w:rPr>
              <w:rFonts w:ascii="Times New Roman" w:hAnsi="Times New Roman" w:cs="Times New Roman"/>
              <w:sz w:val="18"/>
              <w:szCs w:val="18"/>
            </w:rPr>
          </w:pPr>
          <w:r w:rsidRPr="00286050">
            <w:rPr>
              <w:rFonts w:ascii="Times New Roman" w:hAnsi="Times New Roman" w:cs="Times New Roman"/>
              <w:sz w:val="18"/>
              <w:szCs w:val="18"/>
            </w:rPr>
            <w:t>Faks. (8 5) 213 6213</w:t>
          </w:r>
        </w:p>
        <w:p w:rsidR="005A211B" w:rsidRPr="00286050" w:rsidRDefault="00AD29A6" w:rsidP="00B5549B">
          <w:pPr>
            <w:pStyle w:val="Porat"/>
            <w:rPr>
              <w:rFonts w:ascii="Times New Roman" w:hAnsi="Times New Roman" w:cs="Times New Roman"/>
              <w:sz w:val="18"/>
              <w:szCs w:val="18"/>
            </w:rPr>
          </w:pPr>
          <w:r w:rsidRPr="00286050">
            <w:rPr>
              <w:rFonts w:ascii="Times New Roman" w:hAnsi="Times New Roman" w:cs="Times New Roman"/>
              <w:sz w:val="18"/>
              <w:szCs w:val="18"/>
            </w:rPr>
            <w:t>El. p. info@vpt.lt</w:t>
          </w:r>
        </w:p>
      </w:tc>
      <w:tc>
        <w:tcPr>
          <w:tcW w:w="3225" w:type="dxa"/>
        </w:tcPr>
        <w:p w:rsidR="005A211B" w:rsidRPr="00286050" w:rsidRDefault="00AD29A6" w:rsidP="00B5549B">
          <w:pPr>
            <w:pStyle w:val="Porat"/>
            <w:rPr>
              <w:rFonts w:ascii="Times New Roman" w:hAnsi="Times New Roman" w:cs="Times New Roman"/>
              <w:sz w:val="18"/>
              <w:szCs w:val="18"/>
            </w:rPr>
          </w:pPr>
          <w:r w:rsidRPr="00286050">
            <w:rPr>
              <w:rFonts w:ascii="Times New Roman" w:hAnsi="Times New Roman" w:cs="Times New Roman"/>
              <w:sz w:val="18"/>
              <w:szCs w:val="18"/>
            </w:rPr>
            <w:t>Duomenys kaupiami ir saugomi</w:t>
          </w:r>
        </w:p>
        <w:p w:rsidR="005A211B" w:rsidRPr="00286050" w:rsidRDefault="00AD29A6" w:rsidP="00B5549B">
          <w:pPr>
            <w:pStyle w:val="Porat"/>
            <w:rPr>
              <w:rFonts w:ascii="Times New Roman" w:hAnsi="Times New Roman" w:cs="Times New Roman"/>
              <w:sz w:val="18"/>
              <w:szCs w:val="18"/>
            </w:rPr>
          </w:pPr>
          <w:r w:rsidRPr="00286050">
            <w:rPr>
              <w:rFonts w:ascii="Times New Roman" w:hAnsi="Times New Roman" w:cs="Times New Roman"/>
              <w:sz w:val="18"/>
              <w:szCs w:val="18"/>
            </w:rPr>
            <w:t>Juridinių asmenų registre</w:t>
          </w:r>
        </w:p>
        <w:p w:rsidR="005A211B" w:rsidRPr="00286050" w:rsidRDefault="00AD29A6" w:rsidP="00B5549B">
          <w:pPr>
            <w:pStyle w:val="Porat"/>
            <w:rPr>
              <w:rFonts w:ascii="Times New Roman" w:hAnsi="Times New Roman" w:cs="Times New Roman"/>
              <w:sz w:val="18"/>
              <w:szCs w:val="18"/>
            </w:rPr>
          </w:pPr>
          <w:r w:rsidRPr="00286050">
            <w:rPr>
              <w:rFonts w:ascii="Times New Roman" w:hAnsi="Times New Roman" w:cs="Times New Roman"/>
              <w:sz w:val="18"/>
              <w:szCs w:val="18"/>
            </w:rPr>
            <w:t>Kodas 188656261</w:t>
          </w:r>
        </w:p>
      </w:tc>
    </w:tr>
  </w:tbl>
  <w:p w:rsidR="005A211B" w:rsidRPr="00286050" w:rsidRDefault="000D2BF0" w:rsidP="00D1239C">
    <w:pPr>
      <w:pStyle w:val="Porat"/>
      <w:rPr>
        <w:rFonts w:ascii="Times New Roman" w:hAnsi="Times New Roman" w:cs="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2BF0" w:rsidRDefault="000D2BF0">
      <w:pPr>
        <w:spacing w:after="0" w:line="240" w:lineRule="auto"/>
      </w:pPr>
      <w:r>
        <w:separator/>
      </w:r>
    </w:p>
  </w:footnote>
  <w:footnote w:type="continuationSeparator" w:id="0">
    <w:p w:rsidR="000D2BF0" w:rsidRDefault="000D2B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211B" w:rsidRDefault="00AD29A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5A211B" w:rsidRDefault="000D2BF0">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211B" w:rsidRDefault="00AD29A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551CF">
      <w:rPr>
        <w:rStyle w:val="Puslapionumeris"/>
        <w:noProof/>
      </w:rPr>
      <w:t>2</w:t>
    </w:r>
    <w:r>
      <w:rPr>
        <w:rStyle w:val="Puslapionumeris"/>
      </w:rPr>
      <w:fldChar w:fldCharType="end"/>
    </w:r>
  </w:p>
  <w:p w:rsidR="005A211B" w:rsidRDefault="000D2BF0">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211B" w:rsidRDefault="000D2BF0">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93D"/>
    <w:rsid w:val="00014782"/>
    <w:rsid w:val="000257CC"/>
    <w:rsid w:val="00076048"/>
    <w:rsid w:val="000C11FB"/>
    <w:rsid w:val="000D2BF0"/>
    <w:rsid w:val="000F7AD1"/>
    <w:rsid w:val="00175444"/>
    <w:rsid w:val="00214011"/>
    <w:rsid w:val="002170EB"/>
    <w:rsid w:val="002F3518"/>
    <w:rsid w:val="002F7D50"/>
    <w:rsid w:val="004551CF"/>
    <w:rsid w:val="005C21A9"/>
    <w:rsid w:val="007034B6"/>
    <w:rsid w:val="00743A74"/>
    <w:rsid w:val="007E152E"/>
    <w:rsid w:val="0086436E"/>
    <w:rsid w:val="00893762"/>
    <w:rsid w:val="008C5079"/>
    <w:rsid w:val="0092424B"/>
    <w:rsid w:val="00A126A3"/>
    <w:rsid w:val="00AA222F"/>
    <w:rsid w:val="00AD29A6"/>
    <w:rsid w:val="00B1230A"/>
    <w:rsid w:val="00B81A41"/>
    <w:rsid w:val="00BB4EEC"/>
    <w:rsid w:val="00BC0090"/>
    <w:rsid w:val="00BF3C8C"/>
    <w:rsid w:val="00C40A5C"/>
    <w:rsid w:val="00C6203A"/>
    <w:rsid w:val="00C668BD"/>
    <w:rsid w:val="00C84B89"/>
    <w:rsid w:val="00CC59C0"/>
    <w:rsid w:val="00CF693D"/>
    <w:rsid w:val="00E33470"/>
    <w:rsid w:val="00E75989"/>
    <w:rsid w:val="00F053B4"/>
    <w:rsid w:val="00F13675"/>
    <w:rsid w:val="00F1558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F693D"/>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CF693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CF693D"/>
  </w:style>
  <w:style w:type="paragraph" w:styleId="Porat">
    <w:name w:val="footer"/>
    <w:basedOn w:val="prastasis"/>
    <w:link w:val="PoratDiagrama"/>
    <w:uiPriority w:val="99"/>
    <w:semiHidden/>
    <w:unhideWhenUsed/>
    <w:rsid w:val="00CF693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CF693D"/>
  </w:style>
  <w:style w:type="character" w:styleId="Puslapionumeris">
    <w:name w:val="page number"/>
    <w:basedOn w:val="Numatytasispastraiposriftas"/>
    <w:rsid w:val="00CF693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F693D"/>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CF693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CF693D"/>
  </w:style>
  <w:style w:type="paragraph" w:styleId="Porat">
    <w:name w:val="footer"/>
    <w:basedOn w:val="prastasis"/>
    <w:link w:val="PoratDiagrama"/>
    <w:uiPriority w:val="99"/>
    <w:semiHidden/>
    <w:unhideWhenUsed/>
    <w:rsid w:val="00CF693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CF693D"/>
  </w:style>
  <w:style w:type="character" w:styleId="Puslapionumeris">
    <w:name w:val="page number"/>
    <w:basedOn w:val="Numatytasispastraiposriftas"/>
    <w:rsid w:val="00CF69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545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353</TotalTime>
  <Pages>2</Pages>
  <Words>3839</Words>
  <Characters>2189</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Nariūnienė</dc:creator>
  <cp:lastModifiedBy>Lina Nariūnienė</cp:lastModifiedBy>
  <cp:revision>22</cp:revision>
  <cp:lastPrinted>2014-04-28T05:31:00Z</cp:lastPrinted>
  <dcterms:created xsi:type="dcterms:W3CDTF">2014-04-04T10:48:00Z</dcterms:created>
  <dcterms:modified xsi:type="dcterms:W3CDTF">2014-04-28T05:33:00Z</dcterms:modified>
</cp:coreProperties>
</file>