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E62C46" w:rsidRPr="00A0109C" w:rsidRDefault="00E62C46" w:rsidP="00E62C46">
      <w:pPr>
        <w:keepNext/>
        <w:spacing w:after="0" w:line="240" w:lineRule="auto"/>
        <w:jc w:val="center"/>
        <w:outlineLvl w:val="0"/>
        <w:rPr>
          <w:rFonts w:ascii="CG Times" w:eastAsia="Times New Roman" w:hAnsi="CG Times" w:cs="Times New Roman"/>
          <w:b/>
          <w:bCs/>
          <w:sz w:val="32"/>
          <w:szCs w:val="32"/>
        </w:rPr>
      </w:pPr>
      <w:r w:rsidRPr="00A0109C">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32387677" r:id="rId8"/>
        </w:object>
      </w:r>
    </w:p>
    <w:p w:rsidR="00E62C46" w:rsidRPr="00A0109C" w:rsidRDefault="00E62C46" w:rsidP="00E62C46">
      <w:pPr>
        <w:spacing w:after="0" w:line="240" w:lineRule="auto"/>
        <w:rPr>
          <w:rFonts w:ascii="Times New Roman" w:eastAsia="Times New Roman" w:hAnsi="Times New Roman" w:cs="Times New Roman"/>
          <w:sz w:val="24"/>
          <w:szCs w:val="20"/>
        </w:rPr>
      </w:pPr>
    </w:p>
    <w:p w:rsidR="00E62C46" w:rsidRPr="00A0109C" w:rsidRDefault="00E62C46" w:rsidP="00E62C46">
      <w:pPr>
        <w:keepNext/>
        <w:spacing w:after="0" w:line="240" w:lineRule="auto"/>
        <w:jc w:val="center"/>
        <w:outlineLvl w:val="0"/>
        <w:rPr>
          <w:rFonts w:ascii="Times New Roman" w:eastAsia="Times New Roman" w:hAnsi="Times New Roman" w:cs="Times New Roman"/>
          <w:b/>
          <w:bCs/>
          <w:sz w:val="24"/>
          <w:szCs w:val="32"/>
        </w:rPr>
      </w:pPr>
      <w:r w:rsidRPr="00A0109C">
        <w:rPr>
          <w:rFonts w:ascii="Times New Roman" w:eastAsia="Times New Roman" w:hAnsi="Times New Roman" w:cs="Times New Roman"/>
          <w:b/>
          <w:bCs/>
          <w:sz w:val="24"/>
          <w:szCs w:val="32"/>
        </w:rPr>
        <w:t>VIEŠŲJŲ PIRKIMŲ TARNYBA</w:t>
      </w:r>
    </w:p>
    <w:p w:rsidR="00E62C46" w:rsidRPr="00A0109C" w:rsidRDefault="00E62C46" w:rsidP="00E62C46">
      <w:pPr>
        <w:spacing w:after="0" w:line="240" w:lineRule="auto"/>
        <w:rPr>
          <w:rFonts w:ascii="Times New Roman Bold" w:eastAsia="Times New Roman" w:hAnsi="Times New Roman Bold" w:cs="Times New Roman"/>
          <w:b/>
          <w:sz w:val="24"/>
          <w:szCs w:val="20"/>
        </w:rPr>
      </w:pPr>
    </w:p>
    <w:p w:rsidR="00E62C46" w:rsidRPr="00A0109C" w:rsidRDefault="00E62C46" w:rsidP="00E62C46">
      <w:pPr>
        <w:spacing w:after="0" w:line="240" w:lineRule="auto"/>
        <w:rPr>
          <w:rFonts w:ascii="Times New Roman Bold" w:eastAsia="Times New Roman" w:hAnsi="Times New Roman Bold" w:cs="Times New Roman"/>
          <w:b/>
          <w:sz w:val="24"/>
          <w:szCs w:val="20"/>
        </w:rPr>
      </w:pPr>
    </w:p>
    <w:tbl>
      <w:tblPr>
        <w:tblW w:w="0" w:type="auto"/>
        <w:tblInd w:w="87" w:type="dxa"/>
        <w:tblLayout w:type="fixed"/>
        <w:tblLook w:val="0000" w:firstRow="0" w:lastRow="0" w:firstColumn="0" w:lastColumn="0" w:noHBand="0" w:noVBand="0"/>
      </w:tblPr>
      <w:tblGrid>
        <w:gridCol w:w="5266"/>
        <w:gridCol w:w="1559"/>
        <w:gridCol w:w="540"/>
        <w:gridCol w:w="2012"/>
      </w:tblGrid>
      <w:tr w:rsidR="00E62C46" w:rsidRPr="002F4386" w:rsidTr="00037578">
        <w:trPr>
          <w:cantSplit/>
          <w:trHeight w:val="1453"/>
        </w:trPr>
        <w:tc>
          <w:tcPr>
            <w:tcW w:w="5266" w:type="dxa"/>
          </w:tcPr>
          <w:p w:rsidR="00E62C46" w:rsidRPr="002F4386" w:rsidRDefault="00E62C46" w:rsidP="00037578">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Kauno miesto savivaldybės administracijai</w:t>
            </w:r>
          </w:p>
          <w:p w:rsidR="00E62C46" w:rsidRPr="002F4386" w:rsidRDefault="00E62C46" w:rsidP="00037578">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Laisvės al. 96</w:t>
            </w:r>
          </w:p>
          <w:p w:rsidR="00E62C46" w:rsidRPr="002F4386" w:rsidRDefault="00E62C46" w:rsidP="00037578">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 xml:space="preserve">LT-44251 Kaunas </w:t>
            </w:r>
          </w:p>
          <w:p w:rsidR="00E62C46" w:rsidRPr="002F4386" w:rsidRDefault="00E62C46" w:rsidP="00037578">
            <w:pPr>
              <w:spacing w:after="0" w:line="240" w:lineRule="auto"/>
              <w:rPr>
                <w:rFonts w:ascii="Times New Roman" w:eastAsia="Times New Roman" w:hAnsi="Times New Roman" w:cs="Times New Roman"/>
                <w:sz w:val="24"/>
                <w:szCs w:val="24"/>
              </w:rPr>
            </w:pPr>
          </w:p>
          <w:p w:rsidR="00E62C46" w:rsidRPr="002F4386" w:rsidRDefault="00E62C46" w:rsidP="00037578">
            <w:pPr>
              <w:spacing w:after="0" w:line="240" w:lineRule="auto"/>
              <w:rPr>
                <w:rFonts w:ascii="Times New Roman" w:eastAsia="Times New Roman" w:hAnsi="Times New Roman" w:cs="Times New Roman"/>
                <w:sz w:val="24"/>
                <w:szCs w:val="24"/>
              </w:rPr>
            </w:pPr>
          </w:p>
        </w:tc>
        <w:tc>
          <w:tcPr>
            <w:tcW w:w="1559" w:type="dxa"/>
          </w:tcPr>
          <w:p w:rsidR="00E62C46" w:rsidRPr="002F4386" w:rsidRDefault="00E62C46" w:rsidP="00037578">
            <w:pPr>
              <w:spacing w:after="0" w:line="240" w:lineRule="auto"/>
              <w:ind w:left="-392" w:firstLine="392"/>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 xml:space="preserve">  2013-0</w:t>
            </w:r>
            <w:r>
              <w:rPr>
                <w:rFonts w:ascii="Times New Roman" w:eastAsia="Times New Roman" w:hAnsi="Times New Roman" w:cs="Times New Roman"/>
                <w:sz w:val="24"/>
                <w:szCs w:val="24"/>
              </w:rPr>
              <w:t>6</w:t>
            </w:r>
            <w:r w:rsidRPr="002F4386">
              <w:rPr>
                <w:rFonts w:ascii="Times New Roman" w:eastAsia="Times New Roman" w:hAnsi="Times New Roman" w:cs="Times New Roman"/>
                <w:sz w:val="24"/>
                <w:szCs w:val="24"/>
              </w:rPr>
              <w:t>-</w:t>
            </w:r>
          </w:p>
          <w:p w:rsidR="00E62C46" w:rsidRPr="002F4386" w:rsidRDefault="00E62C46" w:rsidP="00E62C46">
            <w:pPr>
              <w:spacing w:after="0" w:line="240" w:lineRule="auto"/>
              <w:ind w:left="-392" w:firstLine="392"/>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Į 2013-0</w:t>
            </w:r>
            <w:r>
              <w:rPr>
                <w:rFonts w:ascii="Times New Roman" w:eastAsia="Times New Roman" w:hAnsi="Times New Roman" w:cs="Times New Roman"/>
                <w:sz w:val="24"/>
                <w:szCs w:val="24"/>
              </w:rPr>
              <w:t>5</w:t>
            </w:r>
            <w:r w:rsidRPr="002F4386">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p>
        </w:tc>
        <w:tc>
          <w:tcPr>
            <w:tcW w:w="540" w:type="dxa"/>
          </w:tcPr>
          <w:p w:rsidR="00E62C46" w:rsidRPr="002F4386" w:rsidRDefault="00E62C46" w:rsidP="00037578">
            <w:pPr>
              <w:spacing w:after="0" w:line="240" w:lineRule="auto"/>
              <w:ind w:left="-392" w:firstLine="392"/>
              <w:jc w:val="center"/>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Nr.</w:t>
            </w:r>
          </w:p>
          <w:p w:rsidR="00E62C46" w:rsidRPr="002F4386" w:rsidRDefault="00E62C46" w:rsidP="00037578">
            <w:pPr>
              <w:spacing w:after="0" w:line="240" w:lineRule="auto"/>
              <w:ind w:left="-392" w:firstLine="392"/>
              <w:jc w:val="center"/>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Nr.</w:t>
            </w:r>
          </w:p>
          <w:p w:rsidR="00E62C46" w:rsidRPr="002F4386" w:rsidRDefault="00E62C46" w:rsidP="00037578">
            <w:pPr>
              <w:spacing w:after="0" w:line="240" w:lineRule="auto"/>
              <w:ind w:left="-392" w:firstLine="392"/>
              <w:jc w:val="center"/>
              <w:rPr>
                <w:rFonts w:ascii="Times New Roman" w:eastAsia="Times New Roman" w:hAnsi="Times New Roman" w:cs="Times New Roman"/>
                <w:sz w:val="24"/>
                <w:szCs w:val="24"/>
              </w:rPr>
            </w:pPr>
          </w:p>
        </w:tc>
        <w:tc>
          <w:tcPr>
            <w:tcW w:w="2012" w:type="dxa"/>
          </w:tcPr>
          <w:p w:rsidR="00E62C46" w:rsidRPr="002F4386" w:rsidRDefault="00E62C46" w:rsidP="00037578">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4S-</w:t>
            </w:r>
          </w:p>
          <w:p w:rsidR="00E62C46" w:rsidRPr="002F4386" w:rsidRDefault="00E62C46" w:rsidP="00E62C46">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(33.194) R-</w:t>
            </w:r>
            <w:r>
              <w:rPr>
                <w:rFonts w:ascii="Times New Roman" w:eastAsia="Times New Roman" w:hAnsi="Times New Roman" w:cs="Times New Roman"/>
                <w:sz w:val="24"/>
                <w:szCs w:val="24"/>
              </w:rPr>
              <w:t>2146</w:t>
            </w:r>
          </w:p>
        </w:tc>
      </w:tr>
    </w:tbl>
    <w:p w:rsidR="00E62C46" w:rsidRPr="002F4386" w:rsidRDefault="00E62C46" w:rsidP="00E62C46">
      <w:pPr>
        <w:spacing w:after="0" w:line="240" w:lineRule="auto"/>
        <w:jc w:val="both"/>
        <w:rPr>
          <w:rFonts w:ascii="Times New Roman" w:eastAsia="Times New Roman" w:hAnsi="Times New Roman" w:cs="Times New Roman"/>
          <w:sz w:val="24"/>
          <w:szCs w:val="24"/>
        </w:rPr>
      </w:pPr>
      <w:r w:rsidRPr="002F4386">
        <w:rPr>
          <w:rFonts w:ascii="Times New Roman" w:eastAsia="Times New Roman" w:hAnsi="Times New Roman" w:cs="Times New Roman"/>
          <w:b/>
          <w:sz w:val="24"/>
          <w:szCs w:val="20"/>
        </w:rPr>
        <w:t>DĖL SUTIKIMO VYKDYTI PIRKIMĄ NESKELBIAMŲ DERYBŲ BŪDU</w:t>
      </w:r>
    </w:p>
    <w:p w:rsidR="00E62C46" w:rsidRPr="002F4386" w:rsidRDefault="00E62C46" w:rsidP="00E62C46">
      <w:pPr>
        <w:spacing w:after="0" w:line="240" w:lineRule="auto"/>
        <w:ind w:right="-442" w:firstLine="851"/>
        <w:jc w:val="both"/>
        <w:rPr>
          <w:rFonts w:ascii="Times New Roman" w:eastAsia="Times New Roman" w:hAnsi="Times New Roman" w:cs="Times New Roman"/>
          <w:sz w:val="24"/>
          <w:szCs w:val="24"/>
        </w:rPr>
      </w:pPr>
    </w:p>
    <w:p w:rsidR="00E62C46" w:rsidRPr="002F4386" w:rsidRDefault="00E62C46" w:rsidP="00E62C46">
      <w:pPr>
        <w:spacing w:after="0" w:line="240" w:lineRule="auto"/>
        <w:ind w:right="-442" w:firstLine="851"/>
        <w:jc w:val="both"/>
        <w:rPr>
          <w:rFonts w:ascii="Times New Roman" w:eastAsia="Times New Roman" w:hAnsi="Times New Roman" w:cs="Times New Roman"/>
          <w:sz w:val="24"/>
          <w:szCs w:val="24"/>
        </w:rPr>
      </w:pPr>
    </w:p>
    <w:p w:rsidR="00E62C46" w:rsidRDefault="00E62C46" w:rsidP="00E62C46">
      <w:pPr>
        <w:spacing w:after="0" w:line="240" w:lineRule="auto"/>
        <w:ind w:firstLine="851"/>
        <w:jc w:val="both"/>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Viešųjų pirkimų tarnyba (toliau – Tarnyba), vadovaudamasi Lietuvos Respublikos viešųjų pirkimų įstatymo (</w:t>
      </w:r>
      <w:proofErr w:type="spellStart"/>
      <w:r w:rsidRPr="002F4386">
        <w:rPr>
          <w:rFonts w:ascii="Times New Roman" w:eastAsia="Times New Roman" w:hAnsi="Times New Roman" w:cs="Times New Roman"/>
          <w:sz w:val="24"/>
          <w:szCs w:val="24"/>
        </w:rPr>
        <w:t>Žin</w:t>
      </w:r>
      <w:proofErr w:type="spellEnd"/>
      <w:r w:rsidRPr="002F4386">
        <w:rPr>
          <w:rFonts w:ascii="Times New Roman" w:eastAsia="Times New Roman" w:hAnsi="Times New Roman" w:cs="Times New Roman"/>
          <w:sz w:val="24"/>
          <w:szCs w:val="24"/>
        </w:rPr>
        <w:t>., 1996, Nr. 84-2000; 2006, Nr. 4-102; 2011, Nr. 123-5813) (toliau – Įstatymas) 8</w:t>
      </w:r>
      <w:r w:rsidRPr="002F4386">
        <w:rPr>
          <w:rFonts w:ascii="Times New Roman" w:eastAsia="Times New Roman" w:hAnsi="Times New Roman" w:cs="Times New Roman"/>
          <w:sz w:val="24"/>
          <w:szCs w:val="24"/>
          <w:vertAlign w:val="superscript"/>
        </w:rPr>
        <w:t>2</w:t>
      </w:r>
      <w:r w:rsidRPr="002F4386">
        <w:rPr>
          <w:rFonts w:ascii="Times New Roman" w:eastAsia="Times New Roman" w:hAnsi="Times New Roman" w:cs="Times New Roman"/>
          <w:sz w:val="24"/>
          <w:szCs w:val="24"/>
        </w:rPr>
        <w:t xml:space="preserve"> straipsnio 2 dalies 7 punkto nuostatomis, išnagrinėjo Jūsų prašymą sutikti, kad </w:t>
      </w:r>
      <w:r w:rsidRPr="00E62C46">
        <w:rPr>
          <w:rFonts w:ascii="Times New Roman" w:eastAsia="Times New Roman" w:hAnsi="Times New Roman" w:cs="Times New Roman"/>
          <w:i/>
          <w:sz w:val="24"/>
          <w:szCs w:val="24"/>
        </w:rPr>
        <w:t>Elektroninių paslaugų sistemos priežiūros ir funkcionalumo plėtimo</w:t>
      </w:r>
      <w:r>
        <w:rPr>
          <w:rFonts w:ascii="Times New Roman" w:eastAsia="Times New Roman" w:hAnsi="Times New Roman" w:cs="Times New Roman"/>
          <w:sz w:val="24"/>
          <w:szCs w:val="24"/>
        </w:rPr>
        <w:t xml:space="preserve"> </w:t>
      </w:r>
      <w:r w:rsidRPr="002F4386">
        <w:rPr>
          <w:rFonts w:ascii="Times New Roman" w:eastAsia="Times New Roman" w:hAnsi="Times New Roman" w:cs="Times New Roman"/>
          <w:i/>
          <w:sz w:val="24"/>
          <w:szCs w:val="24"/>
        </w:rPr>
        <w:t>paslaugų pirkimas</w:t>
      </w:r>
      <w:r w:rsidRPr="002F4386">
        <w:rPr>
          <w:rFonts w:ascii="Times New Roman" w:eastAsia="Times New Roman" w:hAnsi="Times New Roman" w:cs="Times New Roman"/>
          <w:sz w:val="24"/>
          <w:szCs w:val="24"/>
        </w:rPr>
        <w:t xml:space="preserve"> būtų vykdomas iš UAB „</w:t>
      </w:r>
      <w:r>
        <w:rPr>
          <w:rFonts w:ascii="Times New Roman" w:eastAsia="Times New Roman" w:hAnsi="Times New Roman" w:cs="Times New Roman"/>
          <w:sz w:val="24"/>
          <w:szCs w:val="24"/>
        </w:rPr>
        <w:t>Sintagma</w:t>
      </w:r>
      <w:r w:rsidRPr="002F43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F4386">
        <w:rPr>
          <w:rFonts w:ascii="Times New Roman" w:eastAsia="Times New Roman" w:hAnsi="Times New Roman" w:cs="Times New Roman"/>
          <w:sz w:val="24"/>
          <w:szCs w:val="24"/>
        </w:rPr>
        <w:t>neskelbiamų derybų būdu, vadovaujantis Įstatymo 56 straipsnio</w:t>
      </w:r>
      <w:r>
        <w:rPr>
          <w:rFonts w:ascii="Times New Roman" w:eastAsia="Times New Roman" w:hAnsi="Times New Roman" w:cs="Times New Roman"/>
          <w:sz w:val="24"/>
          <w:szCs w:val="24"/>
        </w:rPr>
        <w:t xml:space="preserve">     </w:t>
      </w:r>
      <w:r w:rsidRPr="002F4386">
        <w:rPr>
          <w:rFonts w:ascii="Times New Roman" w:eastAsia="Times New Roman" w:hAnsi="Times New Roman" w:cs="Times New Roman"/>
          <w:sz w:val="24"/>
          <w:szCs w:val="24"/>
        </w:rPr>
        <w:t xml:space="preserve"> 1 dalies 3 punkto nuostatomis.</w:t>
      </w:r>
    </w:p>
    <w:p w:rsidR="00E62C46" w:rsidRPr="002F4386" w:rsidRDefault="00E62C46" w:rsidP="00E62C4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2F4386">
        <w:rPr>
          <w:rFonts w:ascii="Times New Roman" w:eastAsia="Times New Roman" w:hAnsi="Times New Roman" w:cs="Times New Roman"/>
          <w:sz w:val="24"/>
          <w:szCs w:val="24"/>
        </w:rPr>
        <w:t>rašyme nurodo</w:t>
      </w:r>
      <w:r>
        <w:rPr>
          <w:rFonts w:ascii="Times New Roman" w:eastAsia="Times New Roman" w:hAnsi="Times New Roman" w:cs="Times New Roman"/>
          <w:sz w:val="24"/>
          <w:szCs w:val="24"/>
        </w:rPr>
        <w:t>ma</w:t>
      </w:r>
      <w:r w:rsidRPr="002F4386">
        <w:rPr>
          <w:rFonts w:ascii="Times New Roman" w:eastAsia="Times New Roman" w:hAnsi="Times New Roman" w:cs="Times New Roman"/>
          <w:sz w:val="24"/>
          <w:szCs w:val="24"/>
        </w:rPr>
        <w:t xml:space="preserve">, kad </w:t>
      </w:r>
      <w:r w:rsidR="001C711F">
        <w:rPr>
          <w:rFonts w:ascii="Times New Roman" w:eastAsia="Times New Roman" w:hAnsi="Times New Roman" w:cs="Times New Roman"/>
          <w:sz w:val="24"/>
          <w:szCs w:val="24"/>
        </w:rPr>
        <w:t>Kauno miesto savivaldybėje (toliau – Perkančioji organizacija) yra naudojamas elektroninių viešųjų paslaugų portalas (toliau – Sistema), kurio sukūrimas</w:t>
      </w:r>
      <w:r w:rsidR="00E672C5">
        <w:rPr>
          <w:rFonts w:ascii="Times New Roman" w:eastAsia="Times New Roman" w:hAnsi="Times New Roman" w:cs="Times New Roman"/>
          <w:sz w:val="24"/>
          <w:szCs w:val="24"/>
        </w:rPr>
        <w:t xml:space="preserve"> buvo įsigytas </w:t>
      </w:r>
      <w:r w:rsidR="00A15B25">
        <w:rPr>
          <w:rFonts w:ascii="Times New Roman" w:eastAsia="Times New Roman" w:hAnsi="Times New Roman" w:cs="Times New Roman"/>
          <w:sz w:val="24"/>
          <w:szCs w:val="24"/>
        </w:rPr>
        <w:t xml:space="preserve">atlikus skelbiamų supaprastintų derybų </w:t>
      </w:r>
      <w:r w:rsidR="00E672C5">
        <w:rPr>
          <w:rFonts w:ascii="Times New Roman" w:eastAsia="Times New Roman" w:hAnsi="Times New Roman" w:cs="Times New Roman"/>
          <w:sz w:val="24"/>
          <w:szCs w:val="24"/>
        </w:rPr>
        <w:t>procedūras</w:t>
      </w:r>
      <w:r w:rsidR="00A15B25">
        <w:rPr>
          <w:rFonts w:ascii="Times New Roman" w:eastAsia="Times New Roman" w:hAnsi="Times New Roman" w:cs="Times New Roman"/>
          <w:sz w:val="24"/>
          <w:szCs w:val="24"/>
        </w:rPr>
        <w:t>. Pažymėtina, kad 2006 m. gruodžio 8 d. s</w:t>
      </w:r>
      <w:r w:rsidR="002736C6">
        <w:rPr>
          <w:rFonts w:ascii="Times New Roman" w:eastAsia="Times New Roman" w:hAnsi="Times New Roman" w:cs="Times New Roman"/>
          <w:sz w:val="24"/>
          <w:szCs w:val="24"/>
        </w:rPr>
        <w:t xml:space="preserve">u konkurso </w:t>
      </w:r>
      <w:r w:rsidR="00A15B25">
        <w:rPr>
          <w:rFonts w:ascii="Times New Roman" w:eastAsia="Times New Roman" w:hAnsi="Times New Roman" w:cs="Times New Roman"/>
          <w:sz w:val="24"/>
          <w:szCs w:val="24"/>
        </w:rPr>
        <w:t xml:space="preserve">laimėtoju </w:t>
      </w:r>
      <w:r w:rsidR="00A15B25" w:rsidRPr="002F4386">
        <w:rPr>
          <w:rFonts w:ascii="Times New Roman" w:eastAsia="Times New Roman" w:hAnsi="Times New Roman" w:cs="Times New Roman"/>
          <w:sz w:val="24"/>
          <w:szCs w:val="24"/>
        </w:rPr>
        <w:t>UAB „</w:t>
      </w:r>
      <w:r w:rsidR="00A15B25">
        <w:rPr>
          <w:rFonts w:ascii="Times New Roman" w:eastAsia="Times New Roman" w:hAnsi="Times New Roman" w:cs="Times New Roman"/>
          <w:sz w:val="24"/>
          <w:szCs w:val="24"/>
        </w:rPr>
        <w:t>Sintagma</w:t>
      </w:r>
      <w:r w:rsidR="00A15B25" w:rsidRPr="002F4386">
        <w:rPr>
          <w:rFonts w:ascii="Times New Roman" w:eastAsia="Times New Roman" w:hAnsi="Times New Roman" w:cs="Times New Roman"/>
          <w:sz w:val="24"/>
          <w:szCs w:val="24"/>
        </w:rPr>
        <w:t>“</w:t>
      </w:r>
      <w:r w:rsidR="00A15B25">
        <w:rPr>
          <w:rFonts w:ascii="Times New Roman" w:eastAsia="Times New Roman" w:hAnsi="Times New Roman" w:cs="Times New Roman"/>
          <w:sz w:val="24"/>
          <w:szCs w:val="24"/>
        </w:rPr>
        <w:t xml:space="preserve"> buvo pasirašyta Elektroninių paslaugų portalo sutartis </w:t>
      </w:r>
      <w:r w:rsidR="005F039B">
        <w:rPr>
          <w:rFonts w:ascii="Times New Roman" w:eastAsia="Times New Roman" w:hAnsi="Times New Roman" w:cs="Times New Roman"/>
          <w:sz w:val="24"/>
          <w:szCs w:val="24"/>
        </w:rPr>
        <w:t xml:space="preserve">    </w:t>
      </w:r>
      <w:r w:rsidR="00A15B25">
        <w:rPr>
          <w:rFonts w:ascii="Times New Roman" w:eastAsia="Times New Roman" w:hAnsi="Times New Roman" w:cs="Times New Roman"/>
          <w:sz w:val="24"/>
          <w:szCs w:val="24"/>
        </w:rPr>
        <w:t xml:space="preserve">Nr. VX-2006/12-KMS (toliau – Sutartis). </w:t>
      </w:r>
      <w:r w:rsidR="00A15B25" w:rsidRPr="002F4386">
        <w:rPr>
          <w:rFonts w:ascii="Times New Roman" w:eastAsia="Times New Roman" w:hAnsi="Times New Roman" w:cs="Times New Roman"/>
          <w:sz w:val="24"/>
          <w:szCs w:val="24"/>
        </w:rPr>
        <w:t>UAB „</w:t>
      </w:r>
      <w:r w:rsidR="00A15B25">
        <w:rPr>
          <w:rFonts w:ascii="Times New Roman" w:eastAsia="Times New Roman" w:hAnsi="Times New Roman" w:cs="Times New Roman"/>
          <w:sz w:val="24"/>
          <w:szCs w:val="24"/>
        </w:rPr>
        <w:t>Sintagma</w:t>
      </w:r>
      <w:r w:rsidR="00A15B25" w:rsidRPr="002F4386">
        <w:rPr>
          <w:rFonts w:ascii="Times New Roman" w:eastAsia="Times New Roman" w:hAnsi="Times New Roman" w:cs="Times New Roman"/>
          <w:sz w:val="24"/>
          <w:szCs w:val="24"/>
        </w:rPr>
        <w:t>“</w:t>
      </w:r>
      <w:r w:rsidR="00662B5B">
        <w:rPr>
          <w:rFonts w:ascii="Times New Roman" w:eastAsia="Times New Roman" w:hAnsi="Times New Roman" w:cs="Times New Roman"/>
          <w:sz w:val="24"/>
          <w:szCs w:val="24"/>
        </w:rPr>
        <w:t>,</w:t>
      </w:r>
      <w:r w:rsidR="00A15B25">
        <w:rPr>
          <w:rFonts w:ascii="Times New Roman" w:eastAsia="Times New Roman" w:hAnsi="Times New Roman" w:cs="Times New Roman"/>
          <w:sz w:val="24"/>
          <w:szCs w:val="24"/>
        </w:rPr>
        <w:t xml:space="preserve"> pagal </w:t>
      </w:r>
      <w:r w:rsidR="0016464E">
        <w:rPr>
          <w:rFonts w:ascii="Times New Roman" w:eastAsia="Times New Roman" w:hAnsi="Times New Roman" w:cs="Times New Roman"/>
          <w:sz w:val="24"/>
          <w:szCs w:val="24"/>
        </w:rPr>
        <w:t>vėl</w:t>
      </w:r>
      <w:r w:rsidR="005D6892">
        <w:rPr>
          <w:rFonts w:ascii="Times New Roman" w:eastAsia="Times New Roman" w:hAnsi="Times New Roman" w:cs="Times New Roman"/>
          <w:sz w:val="24"/>
          <w:szCs w:val="24"/>
        </w:rPr>
        <w:t>iau sudaryt</w:t>
      </w:r>
      <w:r w:rsidR="00521770">
        <w:rPr>
          <w:rFonts w:ascii="Times New Roman" w:eastAsia="Times New Roman" w:hAnsi="Times New Roman" w:cs="Times New Roman"/>
          <w:sz w:val="24"/>
          <w:szCs w:val="24"/>
        </w:rPr>
        <w:t>ą</w:t>
      </w:r>
      <w:r w:rsidR="005D6892">
        <w:rPr>
          <w:rFonts w:ascii="Times New Roman" w:eastAsia="Times New Roman" w:hAnsi="Times New Roman" w:cs="Times New Roman"/>
          <w:sz w:val="24"/>
          <w:szCs w:val="24"/>
        </w:rPr>
        <w:t xml:space="preserve"> Sistemos priežiūros paslaugų teikimo </w:t>
      </w:r>
      <w:r w:rsidR="0016464E">
        <w:rPr>
          <w:rFonts w:ascii="Times New Roman" w:eastAsia="Times New Roman" w:hAnsi="Times New Roman" w:cs="Times New Roman"/>
          <w:sz w:val="24"/>
          <w:szCs w:val="24"/>
        </w:rPr>
        <w:t>sutart</w:t>
      </w:r>
      <w:r w:rsidR="00521770">
        <w:rPr>
          <w:rFonts w:ascii="Times New Roman" w:eastAsia="Times New Roman" w:hAnsi="Times New Roman" w:cs="Times New Roman"/>
          <w:sz w:val="24"/>
          <w:szCs w:val="24"/>
        </w:rPr>
        <w:t>į</w:t>
      </w:r>
      <w:r w:rsidR="00662B5B">
        <w:rPr>
          <w:rFonts w:ascii="Times New Roman" w:eastAsia="Times New Roman" w:hAnsi="Times New Roman" w:cs="Times New Roman"/>
          <w:sz w:val="24"/>
          <w:szCs w:val="24"/>
        </w:rPr>
        <w:t>,</w:t>
      </w:r>
      <w:r w:rsidR="0016464E">
        <w:rPr>
          <w:rFonts w:ascii="Times New Roman" w:eastAsia="Times New Roman" w:hAnsi="Times New Roman" w:cs="Times New Roman"/>
          <w:sz w:val="24"/>
          <w:szCs w:val="24"/>
        </w:rPr>
        <w:t xml:space="preserve"> vykdo Sistemos priežiūrą, jos funkcionalumo plėtimą</w:t>
      </w:r>
      <w:r w:rsidR="00662B5B">
        <w:rPr>
          <w:rFonts w:ascii="Times New Roman" w:eastAsia="Times New Roman" w:hAnsi="Times New Roman" w:cs="Times New Roman"/>
          <w:sz w:val="24"/>
          <w:szCs w:val="24"/>
        </w:rPr>
        <w:t xml:space="preserve">, </w:t>
      </w:r>
      <w:r w:rsidR="0016464E">
        <w:rPr>
          <w:rFonts w:ascii="Times New Roman" w:eastAsia="Times New Roman" w:hAnsi="Times New Roman" w:cs="Times New Roman"/>
          <w:sz w:val="24"/>
          <w:szCs w:val="24"/>
        </w:rPr>
        <w:t xml:space="preserve">elektroninių paslaugų ir dokumentų valdymo sistemų integraciją. Atsižvelgiant į tai, kad </w:t>
      </w:r>
      <w:r w:rsidR="00521770">
        <w:rPr>
          <w:rFonts w:ascii="Times New Roman" w:eastAsia="Times New Roman" w:hAnsi="Times New Roman" w:cs="Times New Roman"/>
          <w:sz w:val="24"/>
          <w:szCs w:val="24"/>
        </w:rPr>
        <w:t xml:space="preserve">minėta </w:t>
      </w:r>
      <w:r w:rsidR="0016464E">
        <w:rPr>
          <w:rFonts w:ascii="Times New Roman" w:eastAsia="Times New Roman" w:hAnsi="Times New Roman" w:cs="Times New Roman"/>
          <w:sz w:val="24"/>
          <w:szCs w:val="24"/>
        </w:rPr>
        <w:t>sutartis su</w:t>
      </w:r>
      <w:r w:rsidR="0016464E" w:rsidRPr="0016464E">
        <w:rPr>
          <w:rFonts w:ascii="Times New Roman" w:eastAsia="Times New Roman" w:hAnsi="Times New Roman" w:cs="Times New Roman"/>
          <w:sz w:val="24"/>
          <w:szCs w:val="24"/>
        </w:rPr>
        <w:t xml:space="preserve"> </w:t>
      </w:r>
      <w:r w:rsidR="0016464E" w:rsidRPr="002F4386">
        <w:rPr>
          <w:rFonts w:ascii="Times New Roman" w:eastAsia="Times New Roman" w:hAnsi="Times New Roman" w:cs="Times New Roman"/>
          <w:sz w:val="24"/>
          <w:szCs w:val="24"/>
        </w:rPr>
        <w:t>UAB „</w:t>
      </w:r>
      <w:r w:rsidR="0016464E">
        <w:rPr>
          <w:rFonts w:ascii="Times New Roman" w:eastAsia="Times New Roman" w:hAnsi="Times New Roman" w:cs="Times New Roman"/>
          <w:sz w:val="24"/>
          <w:szCs w:val="24"/>
        </w:rPr>
        <w:t>Sintagma</w:t>
      </w:r>
      <w:r w:rsidR="0016464E" w:rsidRPr="002F4386">
        <w:rPr>
          <w:rFonts w:ascii="Times New Roman" w:eastAsia="Times New Roman" w:hAnsi="Times New Roman" w:cs="Times New Roman"/>
          <w:sz w:val="24"/>
          <w:szCs w:val="24"/>
        </w:rPr>
        <w:t>“</w:t>
      </w:r>
      <w:r w:rsidR="0016464E">
        <w:rPr>
          <w:rFonts w:ascii="Times New Roman" w:eastAsia="Times New Roman" w:hAnsi="Times New Roman" w:cs="Times New Roman"/>
          <w:sz w:val="24"/>
          <w:szCs w:val="24"/>
        </w:rPr>
        <w:t xml:space="preserve"> galioja iki 2013 m. rugsėjo 7 d.</w:t>
      </w:r>
      <w:r w:rsidR="00573351">
        <w:rPr>
          <w:rFonts w:ascii="Times New Roman" w:eastAsia="Times New Roman" w:hAnsi="Times New Roman" w:cs="Times New Roman"/>
          <w:sz w:val="24"/>
          <w:szCs w:val="24"/>
        </w:rPr>
        <w:t xml:space="preserve">, </w:t>
      </w:r>
      <w:r w:rsidRPr="002F4386">
        <w:rPr>
          <w:rFonts w:ascii="Times New Roman" w:eastAsia="Times New Roman" w:hAnsi="Times New Roman" w:cs="Times New Roman"/>
          <w:sz w:val="24"/>
          <w:szCs w:val="24"/>
        </w:rPr>
        <w:t xml:space="preserve">Perkančiosios organizacijos Viešojo pirkimo komisija (toliau – Komisija) priėmė sprendimą </w:t>
      </w:r>
      <w:r w:rsidR="00662B5B">
        <w:rPr>
          <w:rFonts w:ascii="Times New Roman" w:eastAsia="Times New Roman" w:hAnsi="Times New Roman" w:cs="Times New Roman"/>
          <w:sz w:val="24"/>
          <w:szCs w:val="24"/>
        </w:rPr>
        <w:t>Sistemos priežiūros ir funkcionalumo plėtimo</w:t>
      </w:r>
      <w:r w:rsidR="004A12B5" w:rsidRPr="004A12B5">
        <w:rPr>
          <w:rFonts w:ascii="Times New Roman" w:eastAsia="Times New Roman" w:hAnsi="Times New Roman" w:cs="Times New Roman"/>
          <w:sz w:val="24"/>
          <w:szCs w:val="24"/>
        </w:rPr>
        <w:t xml:space="preserve"> paslaugų </w:t>
      </w:r>
      <w:r w:rsidRPr="004A12B5">
        <w:rPr>
          <w:rFonts w:ascii="Times New Roman" w:eastAsia="Times New Roman" w:hAnsi="Times New Roman" w:cs="Times New Roman"/>
          <w:sz w:val="24"/>
          <w:szCs w:val="24"/>
        </w:rPr>
        <w:t>pirkimą</w:t>
      </w:r>
      <w:r w:rsidRPr="002F4386">
        <w:rPr>
          <w:rFonts w:ascii="Times New Roman" w:eastAsia="Times New Roman" w:hAnsi="Times New Roman" w:cs="Times New Roman"/>
          <w:sz w:val="24"/>
          <w:szCs w:val="24"/>
        </w:rPr>
        <w:t xml:space="preserve"> vykdyti neskelbiamų derybų būdu</w:t>
      </w:r>
      <w:r w:rsidR="00DC0AC2">
        <w:rPr>
          <w:rFonts w:ascii="Times New Roman" w:eastAsia="Times New Roman" w:hAnsi="Times New Roman" w:cs="Times New Roman"/>
          <w:sz w:val="24"/>
          <w:szCs w:val="24"/>
        </w:rPr>
        <w:t xml:space="preserve">. </w:t>
      </w:r>
      <w:r w:rsidR="004A12B5">
        <w:rPr>
          <w:rFonts w:ascii="Times New Roman" w:eastAsia="Times New Roman" w:hAnsi="Times New Roman" w:cs="Times New Roman"/>
          <w:sz w:val="24"/>
          <w:szCs w:val="24"/>
        </w:rPr>
        <w:t xml:space="preserve">Šių paslaugų pirkimui numatyta skirti apie </w:t>
      </w:r>
      <w:r>
        <w:rPr>
          <w:rFonts w:ascii="Times New Roman" w:eastAsia="Times New Roman" w:hAnsi="Times New Roman" w:cs="Times New Roman"/>
          <w:sz w:val="24"/>
          <w:szCs w:val="24"/>
        </w:rPr>
        <w:t xml:space="preserve">25 </w:t>
      </w:r>
      <w:r w:rsidRPr="002F4386">
        <w:rPr>
          <w:rFonts w:ascii="Times New Roman" w:eastAsia="Times New Roman" w:hAnsi="Times New Roman" w:cs="Times New Roman"/>
          <w:sz w:val="24"/>
          <w:szCs w:val="24"/>
        </w:rPr>
        <w:t xml:space="preserve">000,00 Lt. Atsižvelgdama į aukščiau išdėstytą ir vadovaudamasi </w:t>
      </w:r>
      <w:r w:rsidR="004A12B5">
        <w:rPr>
          <w:rFonts w:ascii="Times New Roman" w:eastAsia="Times New Roman" w:hAnsi="Times New Roman" w:cs="Times New Roman"/>
          <w:sz w:val="24"/>
          <w:szCs w:val="24"/>
        </w:rPr>
        <w:t xml:space="preserve">Įstatymo </w:t>
      </w:r>
      <w:r w:rsidRPr="002F4386">
        <w:rPr>
          <w:rFonts w:ascii="Times New Roman" w:eastAsia="Times New Roman" w:hAnsi="Times New Roman" w:cs="Times New Roman"/>
          <w:sz w:val="24"/>
          <w:szCs w:val="24"/>
        </w:rPr>
        <w:t xml:space="preserve">56 straipsnio 5 dalimi, perkančioji organizacija prašo Tarnybos sutikimo </w:t>
      </w:r>
      <w:r w:rsidR="004A12B5" w:rsidRPr="00E62C46">
        <w:rPr>
          <w:rFonts w:ascii="Times New Roman" w:eastAsia="Times New Roman" w:hAnsi="Times New Roman" w:cs="Times New Roman"/>
          <w:i/>
          <w:sz w:val="24"/>
          <w:szCs w:val="24"/>
        </w:rPr>
        <w:t>Elektroninių paslaugų sistemos priežiūros ir funkcionalumo plėtimo</w:t>
      </w:r>
      <w:r w:rsidR="004A12B5">
        <w:rPr>
          <w:rFonts w:ascii="Times New Roman" w:eastAsia="Times New Roman" w:hAnsi="Times New Roman" w:cs="Times New Roman"/>
          <w:sz w:val="24"/>
          <w:szCs w:val="24"/>
        </w:rPr>
        <w:t xml:space="preserve"> </w:t>
      </w:r>
      <w:r w:rsidR="004A12B5" w:rsidRPr="002F4386">
        <w:rPr>
          <w:rFonts w:ascii="Times New Roman" w:eastAsia="Times New Roman" w:hAnsi="Times New Roman" w:cs="Times New Roman"/>
          <w:i/>
          <w:sz w:val="24"/>
          <w:szCs w:val="24"/>
        </w:rPr>
        <w:t>paslaugų pirkim</w:t>
      </w:r>
      <w:r w:rsidR="004A12B5">
        <w:rPr>
          <w:rFonts w:ascii="Times New Roman" w:eastAsia="Times New Roman" w:hAnsi="Times New Roman" w:cs="Times New Roman"/>
          <w:i/>
          <w:sz w:val="24"/>
          <w:szCs w:val="24"/>
        </w:rPr>
        <w:t>ą</w:t>
      </w:r>
      <w:r w:rsidR="004A12B5" w:rsidRPr="002F4386">
        <w:rPr>
          <w:rFonts w:ascii="Times New Roman" w:eastAsia="Times New Roman" w:hAnsi="Times New Roman" w:cs="Times New Roman"/>
          <w:sz w:val="24"/>
          <w:szCs w:val="24"/>
        </w:rPr>
        <w:t xml:space="preserve"> </w:t>
      </w:r>
      <w:r w:rsidRPr="002F4386">
        <w:rPr>
          <w:rFonts w:ascii="Times New Roman" w:eastAsia="Times New Roman" w:hAnsi="Times New Roman" w:cs="Times New Roman"/>
          <w:sz w:val="24"/>
          <w:szCs w:val="24"/>
        </w:rPr>
        <w:t>vykdyti neskelbiamų derybų būdu,</w:t>
      </w:r>
      <w:r w:rsidRPr="00823DD5">
        <w:rPr>
          <w:rFonts w:ascii="Times New Roman" w:eastAsia="Times New Roman" w:hAnsi="Times New Roman" w:cs="Times New Roman"/>
          <w:sz w:val="24"/>
          <w:szCs w:val="24"/>
        </w:rPr>
        <w:t xml:space="preserve"> </w:t>
      </w:r>
      <w:r w:rsidRPr="002F4386">
        <w:rPr>
          <w:rFonts w:ascii="Times New Roman" w:eastAsia="Times New Roman" w:hAnsi="Times New Roman" w:cs="Times New Roman"/>
          <w:sz w:val="24"/>
          <w:szCs w:val="24"/>
        </w:rPr>
        <w:t>vadovaujantis Įstatymo 56 straipsni</w:t>
      </w:r>
      <w:r>
        <w:rPr>
          <w:rFonts w:ascii="Times New Roman" w:eastAsia="Times New Roman" w:hAnsi="Times New Roman" w:cs="Times New Roman"/>
          <w:sz w:val="24"/>
          <w:szCs w:val="24"/>
        </w:rPr>
        <w:t>o 1 dalies 3 punkto nuostatomis,</w:t>
      </w:r>
      <w:r w:rsidR="00DC0AC2" w:rsidRPr="00DC0AC2">
        <w:rPr>
          <w:rFonts w:ascii="Times New Roman" w:eastAsia="Times New Roman" w:hAnsi="Times New Roman" w:cs="Times New Roman"/>
          <w:sz w:val="24"/>
          <w:szCs w:val="24"/>
        </w:rPr>
        <w:t xml:space="preserve"> </w:t>
      </w:r>
      <w:r w:rsidR="00DC0AC2">
        <w:rPr>
          <w:rFonts w:ascii="Times New Roman" w:eastAsia="Times New Roman" w:hAnsi="Times New Roman" w:cs="Times New Roman"/>
          <w:sz w:val="24"/>
          <w:szCs w:val="24"/>
        </w:rPr>
        <w:t xml:space="preserve">į derybas </w:t>
      </w:r>
      <w:r w:rsidR="00DC0AC2" w:rsidRPr="002F4386">
        <w:rPr>
          <w:rFonts w:ascii="Times New Roman" w:eastAsia="Times New Roman" w:hAnsi="Times New Roman" w:cs="Times New Roman"/>
          <w:sz w:val="24"/>
          <w:szCs w:val="24"/>
        </w:rPr>
        <w:t xml:space="preserve">kviečiant </w:t>
      </w:r>
      <w:r w:rsidR="00DC0AC2">
        <w:rPr>
          <w:rFonts w:ascii="Times New Roman" w:eastAsia="Times New Roman" w:hAnsi="Times New Roman" w:cs="Times New Roman"/>
          <w:sz w:val="24"/>
          <w:szCs w:val="24"/>
        </w:rPr>
        <w:t>tiekėją UAB „Sintagma“</w:t>
      </w:r>
      <w:r>
        <w:rPr>
          <w:rFonts w:ascii="Times New Roman" w:eastAsia="Times New Roman" w:hAnsi="Times New Roman" w:cs="Times New Roman"/>
          <w:sz w:val="24"/>
          <w:szCs w:val="24"/>
        </w:rPr>
        <w:t xml:space="preserve"> </w:t>
      </w:r>
      <w:r w:rsidRPr="002F4386">
        <w:rPr>
          <w:rFonts w:ascii="Times New Roman" w:eastAsia="Times New Roman" w:hAnsi="Times New Roman" w:cs="Times New Roman"/>
          <w:sz w:val="24"/>
          <w:szCs w:val="24"/>
        </w:rPr>
        <w:t xml:space="preserve">(2013 m. </w:t>
      </w:r>
      <w:r w:rsidR="004A12B5">
        <w:rPr>
          <w:rFonts w:ascii="Times New Roman" w:eastAsia="Times New Roman" w:hAnsi="Times New Roman" w:cs="Times New Roman"/>
          <w:sz w:val="24"/>
          <w:szCs w:val="24"/>
        </w:rPr>
        <w:t>gegužės 3</w:t>
      </w:r>
      <w:r w:rsidRPr="002F4386">
        <w:rPr>
          <w:rFonts w:ascii="Times New Roman" w:eastAsia="Times New Roman" w:hAnsi="Times New Roman" w:cs="Times New Roman"/>
          <w:sz w:val="24"/>
          <w:szCs w:val="24"/>
        </w:rPr>
        <w:t xml:space="preserve"> d. Komisijos posėdžio protokolas Nr. 32-16-</w:t>
      </w:r>
      <w:r w:rsidR="004A12B5">
        <w:rPr>
          <w:rFonts w:ascii="Times New Roman" w:eastAsia="Times New Roman" w:hAnsi="Times New Roman" w:cs="Times New Roman"/>
          <w:sz w:val="24"/>
          <w:szCs w:val="24"/>
        </w:rPr>
        <w:t>26</w:t>
      </w:r>
      <w:r w:rsidRPr="002F4386">
        <w:rPr>
          <w:rFonts w:ascii="Times New Roman" w:eastAsia="Times New Roman" w:hAnsi="Times New Roman" w:cs="Times New Roman"/>
          <w:sz w:val="24"/>
          <w:szCs w:val="24"/>
        </w:rPr>
        <w:t>).</w:t>
      </w:r>
    </w:p>
    <w:p w:rsidR="00E62C46" w:rsidRPr="00DC0AC2" w:rsidRDefault="00DC0AC2" w:rsidP="00E62C46">
      <w:pPr>
        <w:spacing w:after="0" w:line="240" w:lineRule="auto"/>
        <w:ind w:firstLine="851"/>
        <w:jc w:val="both"/>
        <w:rPr>
          <w:rFonts w:ascii="Times New Roman" w:eastAsia="Times New Roman" w:hAnsi="Times New Roman" w:cs="Times New Roman"/>
          <w:sz w:val="24"/>
          <w:szCs w:val="24"/>
        </w:rPr>
      </w:pPr>
      <w:r w:rsidRPr="00DC0AC2">
        <w:rPr>
          <w:rFonts w:ascii="Times New Roman" w:eastAsia="Times New Roman" w:hAnsi="Times New Roman" w:cs="Times New Roman"/>
          <w:sz w:val="24"/>
          <w:szCs w:val="24"/>
        </w:rPr>
        <w:t xml:space="preserve">Viešasis pirkimas, vadovaujantis Įstatymo 56 straipsnio 1 dalies 3 punktu, gali būti vykdomas, tik jei išpildomos sąlygos: </w:t>
      </w:r>
      <w:r w:rsidRPr="00DC0AC2">
        <w:rPr>
          <w:rFonts w:ascii="Times New Roman" w:eastAsia="Times New Roman" w:hAnsi="Times New Roman" w:cs="Times New Roman"/>
          <w:i/>
          <w:sz w:val="24"/>
          <w:szCs w:val="24"/>
        </w:rPr>
        <w:t xml:space="preserve">„jeigu dėl techninių ar meninių priežasčių arba dėl priežasčių, susijusių su išimtinių teisių apsauga, prekes patiekti, </w:t>
      </w:r>
      <w:r w:rsidRPr="00DC0AC2">
        <w:rPr>
          <w:rFonts w:ascii="Times New Roman" w:eastAsia="Times New Roman" w:hAnsi="Times New Roman" w:cs="Times New Roman"/>
          <w:i/>
          <w:sz w:val="24"/>
          <w:szCs w:val="24"/>
          <w:u w:val="single"/>
        </w:rPr>
        <w:t>paslaugas pateikt</w:t>
      </w:r>
      <w:r w:rsidRPr="00DC0AC2">
        <w:rPr>
          <w:rFonts w:ascii="Times New Roman" w:eastAsia="Times New Roman" w:hAnsi="Times New Roman" w:cs="Times New Roman"/>
          <w:i/>
          <w:sz w:val="24"/>
          <w:szCs w:val="24"/>
        </w:rPr>
        <w:t xml:space="preserve">i ar darbus atlikti </w:t>
      </w:r>
      <w:r w:rsidRPr="00DC0AC2">
        <w:rPr>
          <w:rFonts w:ascii="Times New Roman" w:eastAsia="Times New Roman" w:hAnsi="Times New Roman" w:cs="Times New Roman"/>
          <w:i/>
          <w:sz w:val="24"/>
          <w:szCs w:val="24"/>
          <w:u w:val="single"/>
        </w:rPr>
        <w:t>gali tik konkretus tiekėjas</w:t>
      </w:r>
      <w:r w:rsidRPr="00DC0AC2">
        <w:rPr>
          <w:rFonts w:ascii="Times New Roman" w:eastAsia="Times New Roman" w:hAnsi="Times New Roman" w:cs="Times New Roman"/>
          <w:i/>
          <w:sz w:val="24"/>
          <w:szCs w:val="24"/>
        </w:rPr>
        <w:t>“</w:t>
      </w:r>
      <w:r w:rsidRPr="00DC0AC2">
        <w:rPr>
          <w:rFonts w:ascii="Times New Roman" w:eastAsia="Times New Roman" w:hAnsi="Times New Roman" w:cs="Times New Roman"/>
          <w:sz w:val="24"/>
          <w:szCs w:val="24"/>
        </w:rPr>
        <w:t>.</w:t>
      </w:r>
      <w:r w:rsidR="00201FBF">
        <w:rPr>
          <w:rFonts w:ascii="Times New Roman" w:eastAsia="Times New Roman" w:hAnsi="Times New Roman" w:cs="Times New Roman"/>
          <w:sz w:val="24"/>
          <w:szCs w:val="24"/>
        </w:rPr>
        <w:t xml:space="preserve"> </w:t>
      </w:r>
      <w:r w:rsidR="00F5185C">
        <w:rPr>
          <w:rFonts w:ascii="Times New Roman" w:eastAsia="Times New Roman" w:hAnsi="Times New Roman" w:cs="Times New Roman"/>
          <w:sz w:val="24"/>
          <w:szCs w:val="24"/>
        </w:rPr>
        <w:t xml:space="preserve">Tarnyba pažymi, kad neskelbiamų derybų būdu pirkimo vykdymas yra Įstatymo išimtis, ir sąlygos, leidžiančios atlikti tokį pirkimą turi būti aiškinamos itin siaurai, grindžiant jas akivaizdžiais įrodymais. </w:t>
      </w:r>
    </w:p>
    <w:p w:rsidR="00E62C46" w:rsidRPr="00E0799A" w:rsidRDefault="00E62C46" w:rsidP="00E62C46">
      <w:pPr>
        <w:spacing w:after="0" w:line="240" w:lineRule="auto"/>
        <w:ind w:firstLine="851"/>
        <w:jc w:val="both"/>
        <w:rPr>
          <w:rFonts w:ascii="Times New Roman" w:eastAsia="Times New Roman" w:hAnsi="Times New Roman" w:cs="Times New Roman"/>
          <w:sz w:val="24"/>
          <w:szCs w:val="24"/>
        </w:rPr>
      </w:pPr>
      <w:r w:rsidRPr="00E0799A">
        <w:rPr>
          <w:rFonts w:ascii="Times New Roman" w:eastAsia="Times New Roman" w:hAnsi="Times New Roman" w:cs="Times New Roman"/>
          <w:sz w:val="24"/>
          <w:szCs w:val="24"/>
        </w:rPr>
        <w:t>Perkančiosios organizacijos prašyme nurodytos aplinkybės ir pateikti dokumentai nepa</w:t>
      </w:r>
      <w:r w:rsidR="00201FBF">
        <w:rPr>
          <w:rFonts w:ascii="Times New Roman" w:eastAsia="Times New Roman" w:hAnsi="Times New Roman" w:cs="Times New Roman"/>
          <w:sz w:val="24"/>
          <w:szCs w:val="24"/>
        </w:rPr>
        <w:t>grindžia</w:t>
      </w:r>
      <w:r w:rsidRPr="00E0799A">
        <w:rPr>
          <w:rFonts w:ascii="Times New Roman" w:eastAsia="Times New Roman" w:hAnsi="Times New Roman" w:cs="Times New Roman"/>
          <w:sz w:val="24"/>
          <w:szCs w:val="24"/>
        </w:rPr>
        <w:t>, kad pasirinktas pirkimo būdas yra vienintelė, perkančiajai organizacijai palankiausia galimybė ir</w:t>
      </w:r>
      <w:r>
        <w:rPr>
          <w:rFonts w:ascii="Times New Roman" w:eastAsia="Times New Roman" w:hAnsi="Times New Roman" w:cs="Times New Roman"/>
          <w:sz w:val="24"/>
          <w:szCs w:val="24"/>
        </w:rPr>
        <w:t>,</w:t>
      </w:r>
      <w:r w:rsidRPr="00E0799A">
        <w:rPr>
          <w:rFonts w:ascii="Times New Roman" w:eastAsia="Times New Roman" w:hAnsi="Times New Roman" w:cs="Times New Roman"/>
          <w:sz w:val="24"/>
          <w:szCs w:val="24"/>
        </w:rPr>
        <w:t xml:space="preserve"> kad </w:t>
      </w:r>
      <w:r w:rsidR="00201FBF" w:rsidRPr="00E62C46">
        <w:rPr>
          <w:rFonts w:ascii="Times New Roman" w:eastAsia="Times New Roman" w:hAnsi="Times New Roman" w:cs="Times New Roman"/>
          <w:i/>
          <w:sz w:val="24"/>
          <w:szCs w:val="24"/>
        </w:rPr>
        <w:t>Elektroninių paslaugų sistemos priežiūros ir funkcionalumo plėtimo</w:t>
      </w:r>
      <w:r w:rsidR="00201FBF">
        <w:rPr>
          <w:rFonts w:ascii="Times New Roman" w:eastAsia="Times New Roman" w:hAnsi="Times New Roman" w:cs="Times New Roman"/>
          <w:sz w:val="24"/>
          <w:szCs w:val="24"/>
        </w:rPr>
        <w:t xml:space="preserve"> </w:t>
      </w:r>
      <w:r w:rsidRPr="002F4386">
        <w:rPr>
          <w:rFonts w:ascii="Times New Roman" w:eastAsia="Times New Roman" w:hAnsi="Times New Roman" w:cs="Times New Roman"/>
          <w:i/>
          <w:sz w:val="24"/>
          <w:szCs w:val="24"/>
        </w:rPr>
        <w:t>paslaug</w:t>
      </w:r>
      <w:r>
        <w:rPr>
          <w:rFonts w:ascii="Times New Roman" w:eastAsia="Times New Roman" w:hAnsi="Times New Roman" w:cs="Times New Roman"/>
          <w:i/>
          <w:sz w:val="24"/>
          <w:szCs w:val="24"/>
        </w:rPr>
        <w:t>as</w:t>
      </w:r>
      <w:r w:rsidRPr="002F4386">
        <w:rPr>
          <w:rFonts w:ascii="Times New Roman" w:eastAsia="Times New Roman" w:hAnsi="Times New Roman" w:cs="Times New Roman"/>
          <w:i/>
          <w:sz w:val="24"/>
          <w:szCs w:val="24"/>
        </w:rPr>
        <w:t xml:space="preserve"> </w:t>
      </w:r>
      <w:r w:rsidRPr="00E0799A">
        <w:rPr>
          <w:rFonts w:ascii="Times New Roman" w:eastAsia="Times New Roman" w:hAnsi="Times New Roman" w:cs="Times New Roman"/>
          <w:sz w:val="24"/>
          <w:szCs w:val="24"/>
        </w:rPr>
        <w:t xml:space="preserve">gali suteikti tik </w:t>
      </w:r>
      <w:r w:rsidR="00662B5B">
        <w:rPr>
          <w:rFonts w:ascii="Times New Roman" w:eastAsia="Times New Roman" w:hAnsi="Times New Roman" w:cs="Times New Roman"/>
          <w:sz w:val="24"/>
          <w:szCs w:val="24"/>
        </w:rPr>
        <w:t xml:space="preserve">vienintelė </w:t>
      </w:r>
      <w:r w:rsidRPr="002F4386">
        <w:rPr>
          <w:rFonts w:ascii="Times New Roman" w:eastAsia="Times New Roman" w:hAnsi="Times New Roman" w:cs="Times New Roman"/>
          <w:sz w:val="24"/>
          <w:szCs w:val="24"/>
        </w:rPr>
        <w:t xml:space="preserve">UAB </w:t>
      </w:r>
      <w:r>
        <w:rPr>
          <w:rFonts w:ascii="Times New Roman" w:eastAsia="Times New Roman" w:hAnsi="Times New Roman" w:cs="Times New Roman"/>
          <w:sz w:val="24"/>
          <w:szCs w:val="24"/>
        </w:rPr>
        <w:t>„Sintagma“.</w:t>
      </w:r>
      <w:r w:rsidRPr="00E0799A">
        <w:rPr>
          <w:rFonts w:ascii="Times New Roman" w:eastAsia="Times New Roman" w:hAnsi="Times New Roman" w:cs="Times New Roman"/>
          <w:sz w:val="24"/>
          <w:szCs w:val="24"/>
        </w:rPr>
        <w:t xml:space="preserve"> </w:t>
      </w:r>
      <w:r w:rsidR="00417158">
        <w:rPr>
          <w:rFonts w:ascii="Times New Roman" w:eastAsia="Times New Roman" w:hAnsi="Times New Roman" w:cs="Times New Roman"/>
          <w:sz w:val="24"/>
          <w:szCs w:val="24"/>
        </w:rPr>
        <w:t>P</w:t>
      </w:r>
      <w:r w:rsidRPr="00E0799A">
        <w:rPr>
          <w:rFonts w:ascii="Times New Roman" w:eastAsia="Times New Roman" w:hAnsi="Times New Roman" w:cs="Times New Roman"/>
          <w:sz w:val="24"/>
          <w:szCs w:val="24"/>
        </w:rPr>
        <w:t xml:space="preserve">ažymėtina, kad pagal Sutarties </w:t>
      </w:r>
      <w:r w:rsidR="00417158">
        <w:rPr>
          <w:rFonts w:ascii="Times New Roman" w:eastAsia="Times New Roman" w:hAnsi="Times New Roman" w:cs="Times New Roman"/>
          <w:sz w:val="24"/>
          <w:szCs w:val="24"/>
        </w:rPr>
        <w:t>13</w:t>
      </w:r>
      <w:r w:rsidRPr="00E0799A">
        <w:rPr>
          <w:rFonts w:ascii="Times New Roman" w:eastAsia="Times New Roman" w:hAnsi="Times New Roman" w:cs="Times New Roman"/>
          <w:sz w:val="24"/>
          <w:szCs w:val="24"/>
        </w:rPr>
        <w:t xml:space="preserve"> punkt</w:t>
      </w:r>
      <w:r>
        <w:rPr>
          <w:rFonts w:ascii="Times New Roman" w:eastAsia="Times New Roman" w:hAnsi="Times New Roman" w:cs="Times New Roman"/>
          <w:sz w:val="24"/>
          <w:szCs w:val="24"/>
        </w:rPr>
        <w:t>o nuostatas</w:t>
      </w:r>
      <w:r w:rsidR="00417158">
        <w:rPr>
          <w:rFonts w:ascii="Times New Roman" w:eastAsia="Times New Roman" w:hAnsi="Times New Roman" w:cs="Times New Roman"/>
          <w:sz w:val="24"/>
          <w:szCs w:val="24"/>
        </w:rPr>
        <w:t xml:space="preserve"> visa programinė įranga bei eksploatacinė dokumentacija, sukurta vykdant Sutartį, yra </w:t>
      </w:r>
      <w:r w:rsidRPr="00417158">
        <w:rPr>
          <w:rFonts w:ascii="Times New Roman" w:eastAsia="Times New Roman" w:hAnsi="Times New Roman" w:cs="Times New Roman"/>
          <w:sz w:val="24"/>
          <w:szCs w:val="24"/>
        </w:rPr>
        <w:t>perkanči</w:t>
      </w:r>
      <w:r w:rsidR="00417158" w:rsidRPr="00417158">
        <w:rPr>
          <w:rFonts w:ascii="Times New Roman" w:eastAsia="Times New Roman" w:hAnsi="Times New Roman" w:cs="Times New Roman"/>
          <w:sz w:val="24"/>
          <w:szCs w:val="24"/>
        </w:rPr>
        <w:t xml:space="preserve">osios organizacijos nuosavybė, be to, </w:t>
      </w:r>
      <w:r w:rsidR="00417158">
        <w:rPr>
          <w:rFonts w:ascii="Times New Roman" w:eastAsia="Times New Roman" w:hAnsi="Times New Roman" w:cs="Times New Roman"/>
          <w:sz w:val="24"/>
          <w:szCs w:val="24"/>
        </w:rPr>
        <w:t xml:space="preserve">Sutarties priedo Nr. 1 „Portalo programinės įrangos techninė ir funkcinė specifikacija“ (toliau – Techninė specifikacija) </w:t>
      </w:r>
      <w:r w:rsidR="00C05970">
        <w:rPr>
          <w:rFonts w:ascii="Times New Roman" w:eastAsia="Times New Roman" w:hAnsi="Times New Roman" w:cs="Times New Roman"/>
          <w:sz w:val="24"/>
          <w:szCs w:val="24"/>
        </w:rPr>
        <w:t xml:space="preserve">dalyje „Portalo suderinamumas, </w:t>
      </w:r>
      <w:r w:rsidR="00C05970">
        <w:rPr>
          <w:rFonts w:ascii="Times New Roman" w:eastAsia="Times New Roman" w:hAnsi="Times New Roman" w:cs="Times New Roman"/>
          <w:sz w:val="24"/>
          <w:szCs w:val="24"/>
        </w:rPr>
        <w:lastRenderedPageBreak/>
        <w:t xml:space="preserve">integravimas ir prieinamumo galimybės“ nustatyta, kad programinė įranga </w:t>
      </w:r>
      <w:r w:rsidR="00C05970" w:rsidRPr="00C05970">
        <w:rPr>
          <w:rFonts w:ascii="Times New Roman" w:eastAsia="Times New Roman" w:hAnsi="Times New Roman" w:cs="Times New Roman"/>
          <w:sz w:val="24"/>
          <w:szCs w:val="24"/>
          <w:u w:val="single"/>
        </w:rPr>
        <w:t>turi būti atviro kodo, su galimybe ją modifikuoti trečiosioms šalims,</w:t>
      </w:r>
      <w:r w:rsidR="00C05970">
        <w:rPr>
          <w:rFonts w:ascii="Times New Roman" w:eastAsia="Times New Roman" w:hAnsi="Times New Roman" w:cs="Times New Roman"/>
          <w:sz w:val="24"/>
          <w:szCs w:val="24"/>
        </w:rPr>
        <w:t xml:space="preserve"> kiekviena Sistemos sudedamoji dalis, kiekvienas modulis turi būti galimas diegti atskirai bei turi būti </w:t>
      </w:r>
      <w:r w:rsidR="00C05970" w:rsidRPr="00C05970">
        <w:rPr>
          <w:rFonts w:ascii="Times New Roman" w:eastAsia="Times New Roman" w:hAnsi="Times New Roman" w:cs="Times New Roman"/>
          <w:sz w:val="24"/>
          <w:szCs w:val="24"/>
          <w:u w:val="single"/>
        </w:rPr>
        <w:t>užtikrintos papildomų elektroninių paslaugų arba kitokių funkcinių modulių diegimo galimybės trečiosioms šalims</w:t>
      </w:r>
      <w:r w:rsidR="00C05970">
        <w:rPr>
          <w:rFonts w:ascii="Times New Roman" w:eastAsia="Times New Roman" w:hAnsi="Times New Roman" w:cs="Times New Roman"/>
          <w:sz w:val="24"/>
          <w:szCs w:val="24"/>
        </w:rPr>
        <w:t xml:space="preserve">. Iš pateiktų dokumentų nustatyta, kad </w:t>
      </w:r>
      <w:r w:rsidR="00C05970" w:rsidRPr="002F4386">
        <w:rPr>
          <w:rFonts w:ascii="Times New Roman" w:eastAsia="Times New Roman" w:hAnsi="Times New Roman" w:cs="Times New Roman"/>
          <w:sz w:val="24"/>
          <w:szCs w:val="24"/>
        </w:rPr>
        <w:t xml:space="preserve">UAB </w:t>
      </w:r>
      <w:r w:rsidR="00C05970">
        <w:rPr>
          <w:rFonts w:ascii="Times New Roman" w:eastAsia="Times New Roman" w:hAnsi="Times New Roman" w:cs="Times New Roman"/>
          <w:sz w:val="24"/>
          <w:szCs w:val="24"/>
        </w:rPr>
        <w:t xml:space="preserve">„Sintagma“ </w:t>
      </w:r>
      <w:r w:rsidR="00D62794">
        <w:rPr>
          <w:rFonts w:ascii="Times New Roman" w:eastAsia="Times New Roman" w:hAnsi="Times New Roman" w:cs="Times New Roman"/>
          <w:sz w:val="24"/>
          <w:szCs w:val="24"/>
        </w:rPr>
        <w:t xml:space="preserve">2006 m. spalio 4 d. </w:t>
      </w:r>
      <w:r w:rsidR="00C05970">
        <w:rPr>
          <w:rFonts w:ascii="Times New Roman" w:eastAsia="Times New Roman" w:hAnsi="Times New Roman" w:cs="Times New Roman"/>
          <w:sz w:val="24"/>
          <w:szCs w:val="24"/>
        </w:rPr>
        <w:t>pate</w:t>
      </w:r>
      <w:r w:rsidR="00D62794">
        <w:rPr>
          <w:rFonts w:ascii="Times New Roman" w:eastAsia="Times New Roman" w:hAnsi="Times New Roman" w:cs="Times New Roman"/>
          <w:sz w:val="24"/>
          <w:szCs w:val="24"/>
        </w:rPr>
        <w:t>i</w:t>
      </w:r>
      <w:r w:rsidR="00C05970">
        <w:rPr>
          <w:rFonts w:ascii="Times New Roman" w:eastAsia="Times New Roman" w:hAnsi="Times New Roman" w:cs="Times New Roman"/>
          <w:sz w:val="24"/>
          <w:szCs w:val="24"/>
        </w:rPr>
        <w:t xml:space="preserve">ktame pasiūlyme nurodyta, </w:t>
      </w:r>
      <w:r w:rsidR="00D62794">
        <w:rPr>
          <w:rFonts w:ascii="Times New Roman" w:eastAsia="Times New Roman" w:hAnsi="Times New Roman" w:cs="Times New Roman"/>
          <w:sz w:val="24"/>
          <w:szCs w:val="24"/>
        </w:rPr>
        <w:t xml:space="preserve">kad </w:t>
      </w:r>
      <w:r w:rsidR="00C05970">
        <w:rPr>
          <w:rFonts w:ascii="Times New Roman" w:eastAsia="Times New Roman" w:hAnsi="Times New Roman" w:cs="Times New Roman"/>
          <w:sz w:val="24"/>
          <w:szCs w:val="24"/>
        </w:rPr>
        <w:t>programinė įranga bus atviro kodo, su galimybe ją modifikuoti trečiom</w:t>
      </w:r>
      <w:r w:rsidR="00D62794">
        <w:rPr>
          <w:rFonts w:ascii="Times New Roman" w:eastAsia="Times New Roman" w:hAnsi="Times New Roman" w:cs="Times New Roman"/>
          <w:sz w:val="24"/>
          <w:szCs w:val="24"/>
        </w:rPr>
        <w:t>s šalims, be to</w:t>
      </w:r>
      <w:r w:rsidR="00662B5B">
        <w:rPr>
          <w:rFonts w:ascii="Times New Roman" w:eastAsia="Times New Roman" w:hAnsi="Times New Roman" w:cs="Times New Roman"/>
          <w:sz w:val="24"/>
          <w:szCs w:val="24"/>
        </w:rPr>
        <w:t>,</w:t>
      </w:r>
      <w:r w:rsidR="00D62794">
        <w:rPr>
          <w:rFonts w:ascii="Times New Roman" w:eastAsia="Times New Roman" w:hAnsi="Times New Roman" w:cs="Times New Roman"/>
          <w:sz w:val="24"/>
          <w:szCs w:val="24"/>
        </w:rPr>
        <w:t xml:space="preserve"> bus užtikrinta papildomų</w:t>
      </w:r>
      <w:r w:rsidR="00C05970">
        <w:rPr>
          <w:rFonts w:ascii="Times New Roman" w:eastAsia="Times New Roman" w:hAnsi="Times New Roman" w:cs="Times New Roman"/>
          <w:sz w:val="24"/>
          <w:szCs w:val="24"/>
        </w:rPr>
        <w:t xml:space="preserve"> </w:t>
      </w:r>
      <w:r w:rsidR="00D62794">
        <w:rPr>
          <w:rFonts w:ascii="Times New Roman" w:eastAsia="Times New Roman" w:hAnsi="Times New Roman" w:cs="Times New Roman"/>
          <w:sz w:val="24"/>
          <w:szCs w:val="24"/>
        </w:rPr>
        <w:t>elektroninių paslaugų arba kitokių funkcinių modulių diegimo galimybė trečioms šalims, t</w:t>
      </w:r>
      <w:r w:rsidR="00662B5B">
        <w:rPr>
          <w:rFonts w:ascii="Times New Roman" w:eastAsia="Times New Roman" w:hAnsi="Times New Roman" w:cs="Times New Roman"/>
          <w:sz w:val="24"/>
          <w:szCs w:val="24"/>
        </w:rPr>
        <w:t xml:space="preserve">odėl darytina išvada, kad </w:t>
      </w:r>
      <w:r w:rsidR="00D62794" w:rsidRPr="00D62794">
        <w:rPr>
          <w:rFonts w:ascii="Times New Roman" w:eastAsia="Times New Roman" w:hAnsi="Times New Roman" w:cs="Times New Roman"/>
          <w:sz w:val="24"/>
          <w:szCs w:val="24"/>
        </w:rPr>
        <w:t>S</w:t>
      </w:r>
      <w:r w:rsidRPr="00D62794">
        <w:rPr>
          <w:rFonts w:ascii="Times New Roman" w:eastAsia="Times New Roman" w:hAnsi="Times New Roman" w:cs="Times New Roman"/>
          <w:sz w:val="24"/>
          <w:szCs w:val="24"/>
        </w:rPr>
        <w:t xml:space="preserve">istemą </w:t>
      </w:r>
      <w:r>
        <w:rPr>
          <w:rFonts w:ascii="Times New Roman" w:eastAsia="Times New Roman" w:hAnsi="Times New Roman" w:cs="Times New Roman"/>
          <w:sz w:val="24"/>
          <w:szCs w:val="24"/>
        </w:rPr>
        <w:t xml:space="preserve">prižiūrėti bei </w:t>
      </w:r>
      <w:r w:rsidRPr="00E0799A">
        <w:rPr>
          <w:rFonts w:ascii="Times New Roman" w:eastAsia="Times New Roman" w:hAnsi="Times New Roman" w:cs="Times New Roman"/>
          <w:sz w:val="24"/>
          <w:szCs w:val="24"/>
        </w:rPr>
        <w:t xml:space="preserve">modernizuoti </w:t>
      </w:r>
      <w:r w:rsidR="00662B5B">
        <w:rPr>
          <w:rFonts w:ascii="Times New Roman" w:eastAsia="Times New Roman" w:hAnsi="Times New Roman" w:cs="Times New Roman"/>
          <w:sz w:val="24"/>
          <w:szCs w:val="24"/>
        </w:rPr>
        <w:t xml:space="preserve">gali </w:t>
      </w:r>
      <w:r w:rsidRPr="00E0799A">
        <w:rPr>
          <w:rFonts w:ascii="Times New Roman" w:eastAsia="Times New Roman" w:hAnsi="Times New Roman" w:cs="Times New Roman"/>
          <w:sz w:val="24"/>
          <w:szCs w:val="24"/>
        </w:rPr>
        <w:t xml:space="preserve">ir kiti tiekėjai. </w:t>
      </w:r>
      <w:r w:rsidR="00D62794">
        <w:rPr>
          <w:rFonts w:ascii="Times New Roman" w:eastAsia="Times New Roman" w:hAnsi="Times New Roman" w:cs="Times New Roman"/>
          <w:sz w:val="24"/>
          <w:szCs w:val="24"/>
        </w:rPr>
        <w:t>P</w:t>
      </w:r>
      <w:r w:rsidRPr="00E0799A">
        <w:rPr>
          <w:rFonts w:ascii="Times New Roman" w:eastAsia="Times New Roman" w:hAnsi="Times New Roman" w:cs="Times New Roman"/>
          <w:sz w:val="24"/>
          <w:szCs w:val="24"/>
        </w:rPr>
        <w:t xml:space="preserve">erkančiosios organizacijos pateikti argumentai ir nurodytos aplinkybės nėra objektyviai pagrįstos ir apspręstos išimtinai techninių, su išimtinių teisių apsauga susijusių paslaugų tiekimo aplinkybių ir jokių kitų alternatyvų nebuvimu, todėl nepagrindžiamas negalimumas šias paslaugas pirkti kitais Įstatymo nustatytais būdais. Tarnybos nuomone, perkant </w:t>
      </w:r>
      <w:r w:rsidR="00D62794" w:rsidRPr="00E62C46">
        <w:rPr>
          <w:rFonts w:ascii="Times New Roman" w:eastAsia="Times New Roman" w:hAnsi="Times New Roman" w:cs="Times New Roman"/>
          <w:i/>
          <w:sz w:val="24"/>
          <w:szCs w:val="24"/>
        </w:rPr>
        <w:t>Elektroninių paslaugų sistemos priežiūros ir funkcionalumo plėtimo</w:t>
      </w:r>
      <w:r w:rsidR="00D62794">
        <w:rPr>
          <w:rFonts w:ascii="Times New Roman" w:eastAsia="Times New Roman" w:hAnsi="Times New Roman" w:cs="Times New Roman"/>
          <w:sz w:val="24"/>
          <w:szCs w:val="24"/>
        </w:rPr>
        <w:t xml:space="preserve"> </w:t>
      </w:r>
      <w:r w:rsidR="00D62794" w:rsidRPr="002F4386">
        <w:rPr>
          <w:rFonts w:ascii="Times New Roman" w:eastAsia="Times New Roman" w:hAnsi="Times New Roman" w:cs="Times New Roman"/>
          <w:i/>
          <w:sz w:val="24"/>
          <w:szCs w:val="24"/>
        </w:rPr>
        <w:t>paslaug</w:t>
      </w:r>
      <w:r w:rsidR="00D62794">
        <w:rPr>
          <w:rFonts w:ascii="Times New Roman" w:eastAsia="Times New Roman" w:hAnsi="Times New Roman" w:cs="Times New Roman"/>
          <w:i/>
          <w:sz w:val="24"/>
          <w:szCs w:val="24"/>
        </w:rPr>
        <w:t>as</w:t>
      </w:r>
      <w:r w:rsidR="00D62794" w:rsidRPr="002F4386">
        <w:rPr>
          <w:rFonts w:ascii="Times New Roman" w:eastAsia="Times New Roman" w:hAnsi="Times New Roman" w:cs="Times New Roman"/>
          <w:i/>
          <w:sz w:val="24"/>
          <w:szCs w:val="24"/>
        </w:rPr>
        <w:t xml:space="preserve"> </w:t>
      </w:r>
      <w:r w:rsidRPr="00E0799A">
        <w:rPr>
          <w:rFonts w:ascii="Times New Roman" w:eastAsia="Times New Roman" w:hAnsi="Times New Roman" w:cs="Times New Roman"/>
          <w:sz w:val="24"/>
          <w:szCs w:val="24"/>
        </w:rPr>
        <w:t xml:space="preserve">iš tiekėjo </w:t>
      </w:r>
      <w:r w:rsidRPr="002F4386">
        <w:rPr>
          <w:rFonts w:ascii="Times New Roman" w:eastAsia="Times New Roman" w:hAnsi="Times New Roman" w:cs="Times New Roman"/>
          <w:sz w:val="24"/>
          <w:szCs w:val="24"/>
        </w:rPr>
        <w:t xml:space="preserve">UAB </w:t>
      </w:r>
      <w:r>
        <w:rPr>
          <w:rFonts w:ascii="Times New Roman" w:eastAsia="Times New Roman" w:hAnsi="Times New Roman" w:cs="Times New Roman"/>
          <w:sz w:val="24"/>
          <w:szCs w:val="24"/>
        </w:rPr>
        <w:t>„Sintagma“</w:t>
      </w:r>
      <w:r w:rsidRPr="00E0799A">
        <w:rPr>
          <w:rFonts w:ascii="Times New Roman" w:eastAsia="Times New Roman" w:hAnsi="Times New Roman" w:cs="Times New Roman"/>
          <w:sz w:val="24"/>
          <w:szCs w:val="24"/>
        </w:rPr>
        <w:t xml:space="preserve"> būtų neužtikrintas Įstatymo </w:t>
      </w:r>
      <w:r w:rsidR="005F039B">
        <w:rPr>
          <w:rFonts w:ascii="Times New Roman" w:eastAsia="Times New Roman" w:hAnsi="Times New Roman" w:cs="Times New Roman"/>
          <w:sz w:val="24"/>
          <w:szCs w:val="24"/>
        </w:rPr>
        <w:t xml:space="preserve">                </w:t>
      </w:r>
      <w:r w:rsidRPr="00E0799A">
        <w:rPr>
          <w:rFonts w:ascii="Times New Roman" w:eastAsia="Times New Roman" w:hAnsi="Times New Roman" w:cs="Times New Roman"/>
          <w:sz w:val="24"/>
          <w:szCs w:val="24"/>
        </w:rPr>
        <w:t xml:space="preserve">3 straipsnyje nustatytų lygiateisiškumo, skaidrumo principų laikymasis, </w:t>
      </w:r>
      <w:r w:rsidR="00D62794">
        <w:rPr>
          <w:rFonts w:ascii="Times New Roman" w:eastAsia="Times New Roman" w:hAnsi="Times New Roman" w:cs="Times New Roman"/>
          <w:sz w:val="24"/>
          <w:szCs w:val="24"/>
        </w:rPr>
        <w:t xml:space="preserve">kadangi </w:t>
      </w:r>
      <w:r w:rsidR="00D62794" w:rsidRPr="00E0799A">
        <w:rPr>
          <w:rFonts w:ascii="Times New Roman" w:eastAsia="Times New Roman" w:hAnsi="Times New Roman" w:cs="Times New Roman"/>
          <w:sz w:val="24"/>
          <w:szCs w:val="24"/>
        </w:rPr>
        <w:t xml:space="preserve">būtų </w:t>
      </w:r>
      <w:r w:rsidRPr="00E0799A">
        <w:rPr>
          <w:rFonts w:ascii="Times New Roman" w:eastAsia="Times New Roman" w:hAnsi="Times New Roman" w:cs="Times New Roman"/>
          <w:sz w:val="24"/>
          <w:szCs w:val="24"/>
        </w:rPr>
        <w:t>dirbtinai apribota kitų tiekėjų, galinčių pasiūlyti šias paslaugas, konkurencija.</w:t>
      </w:r>
    </w:p>
    <w:p w:rsidR="00393CDD" w:rsidRDefault="00E62C46" w:rsidP="00393CDD">
      <w:pPr>
        <w:spacing w:after="0" w:line="240" w:lineRule="auto"/>
        <w:ind w:firstLine="851"/>
        <w:jc w:val="both"/>
        <w:rPr>
          <w:rFonts w:ascii="Times New Roman" w:eastAsia="Times New Roman" w:hAnsi="Times New Roman" w:cs="Times New Roman"/>
          <w:sz w:val="24"/>
          <w:szCs w:val="24"/>
        </w:rPr>
      </w:pPr>
      <w:r w:rsidRPr="00E0799A">
        <w:rPr>
          <w:rFonts w:ascii="Times New Roman" w:eastAsia="Times New Roman" w:hAnsi="Times New Roman" w:cs="Times New Roman"/>
          <w:sz w:val="24"/>
          <w:szCs w:val="24"/>
        </w:rPr>
        <w:t>Įvertinusi šias aplinkybes ir vadovaudamasi Įstatymo 8</w:t>
      </w:r>
      <w:r w:rsidRPr="00E0799A">
        <w:rPr>
          <w:rFonts w:ascii="Times New Roman" w:eastAsia="Times New Roman" w:hAnsi="Times New Roman" w:cs="Times New Roman"/>
          <w:sz w:val="24"/>
          <w:szCs w:val="24"/>
          <w:vertAlign w:val="superscript"/>
        </w:rPr>
        <w:t>2</w:t>
      </w:r>
      <w:r w:rsidRPr="00E0799A">
        <w:rPr>
          <w:rFonts w:ascii="Times New Roman" w:eastAsia="Times New Roman" w:hAnsi="Times New Roman" w:cs="Times New Roman"/>
          <w:sz w:val="24"/>
          <w:szCs w:val="24"/>
        </w:rPr>
        <w:t xml:space="preserve"> straipsnio 2 dalies 7 punkto nuostatomis, Tarnyba </w:t>
      </w:r>
      <w:r w:rsidRPr="00E0799A">
        <w:rPr>
          <w:rFonts w:ascii="Times New Roman" w:eastAsia="Times New Roman" w:hAnsi="Times New Roman" w:cs="Times New Roman"/>
          <w:b/>
          <w:sz w:val="24"/>
          <w:szCs w:val="24"/>
        </w:rPr>
        <w:t>neturi pagrindo sutikti</w:t>
      </w:r>
      <w:r w:rsidRPr="00E0799A">
        <w:rPr>
          <w:rFonts w:ascii="Times New Roman" w:eastAsia="Times New Roman" w:hAnsi="Times New Roman" w:cs="Times New Roman"/>
          <w:sz w:val="24"/>
          <w:szCs w:val="24"/>
        </w:rPr>
        <w:t>,</w:t>
      </w:r>
      <w:r w:rsidRPr="00E0799A">
        <w:rPr>
          <w:rFonts w:ascii="Times New Roman" w:eastAsia="Times New Roman" w:hAnsi="Times New Roman" w:cs="Times New Roman"/>
          <w:color w:val="000000"/>
          <w:sz w:val="24"/>
          <w:szCs w:val="24"/>
        </w:rPr>
        <w:t xml:space="preserve"> </w:t>
      </w:r>
      <w:r w:rsidRPr="00E0799A">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Kauno miesto savivaldybės administracija </w:t>
      </w:r>
      <w:r w:rsidR="00D62794" w:rsidRPr="00E62C46">
        <w:rPr>
          <w:rFonts w:ascii="Times New Roman" w:eastAsia="Times New Roman" w:hAnsi="Times New Roman" w:cs="Times New Roman"/>
          <w:i/>
          <w:sz w:val="24"/>
          <w:szCs w:val="24"/>
        </w:rPr>
        <w:t>Elektroninių paslaugų sistemos priežiūros ir funkcionalumo plėtimo</w:t>
      </w:r>
      <w:r w:rsidR="00D6279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paslaugų pirkimą</w:t>
      </w:r>
      <w:r w:rsidRPr="002F4386">
        <w:rPr>
          <w:rFonts w:ascii="Times New Roman" w:eastAsia="Times New Roman" w:hAnsi="Times New Roman" w:cs="Times New Roman"/>
          <w:sz w:val="24"/>
          <w:szCs w:val="24"/>
        </w:rPr>
        <w:t xml:space="preserve"> </w:t>
      </w:r>
      <w:r w:rsidRPr="00E0799A">
        <w:rPr>
          <w:rFonts w:ascii="Times New Roman" w:eastAsia="Times New Roman" w:hAnsi="Times New Roman" w:cs="Times New Roman"/>
          <w:sz w:val="24"/>
          <w:szCs w:val="24"/>
        </w:rPr>
        <w:t>vykdytų</w:t>
      </w:r>
      <w:r w:rsidR="00D62794">
        <w:rPr>
          <w:rFonts w:ascii="Times New Roman" w:eastAsia="Times New Roman" w:hAnsi="Times New Roman" w:cs="Times New Roman"/>
          <w:sz w:val="24"/>
          <w:szCs w:val="24"/>
        </w:rPr>
        <w:t xml:space="preserve"> iš UAB </w:t>
      </w:r>
      <w:r>
        <w:rPr>
          <w:rFonts w:ascii="Times New Roman" w:eastAsia="Times New Roman" w:hAnsi="Times New Roman" w:cs="Times New Roman"/>
          <w:sz w:val="24"/>
          <w:szCs w:val="24"/>
        </w:rPr>
        <w:t xml:space="preserve">„Sintagma“, </w:t>
      </w:r>
      <w:r w:rsidRPr="002F4386">
        <w:rPr>
          <w:rFonts w:ascii="Times New Roman" w:eastAsia="Times New Roman" w:hAnsi="Times New Roman" w:cs="Times New Roman"/>
          <w:sz w:val="24"/>
          <w:szCs w:val="24"/>
        </w:rPr>
        <w:t>neskelbiamų derybų būdu, vadovaujantis Įstatymo 56 straipsnio 1 dalies 3 punkto nuostatomis.</w:t>
      </w:r>
    </w:p>
    <w:p w:rsidR="00E62C46" w:rsidRPr="00EB5C00" w:rsidRDefault="00E62C46" w:rsidP="00393CDD">
      <w:pPr>
        <w:spacing w:after="0" w:line="240" w:lineRule="auto"/>
        <w:ind w:firstLine="851"/>
        <w:jc w:val="both"/>
        <w:rPr>
          <w:rFonts w:ascii="Times New Roman" w:eastAsia="Times New Roman" w:hAnsi="Times New Roman" w:cs="Times New Roman"/>
          <w:color w:val="000000"/>
          <w:sz w:val="24"/>
          <w:szCs w:val="24"/>
        </w:rPr>
      </w:pPr>
      <w:r w:rsidRPr="00EB5C00">
        <w:rPr>
          <w:rFonts w:ascii="Times New Roman" w:eastAsia="Times New Roman" w:hAnsi="Times New Roman" w:cs="Times New Roman"/>
          <w:color w:val="000000"/>
          <w:sz w:val="24"/>
          <w:szCs w:val="24"/>
        </w:rPr>
        <w:t>Vadovaujantis Lietuvos Respublikos administracinių bylų teisenos įstatymo (</w:t>
      </w:r>
      <w:proofErr w:type="spellStart"/>
      <w:r w:rsidRPr="00EB5C00">
        <w:rPr>
          <w:rFonts w:ascii="Times New Roman" w:eastAsia="Times New Roman" w:hAnsi="Times New Roman" w:cs="Times New Roman"/>
          <w:color w:val="000000"/>
          <w:sz w:val="24"/>
          <w:szCs w:val="24"/>
        </w:rPr>
        <w:t>Žin</w:t>
      </w:r>
      <w:proofErr w:type="spellEnd"/>
      <w:r w:rsidRPr="00EB5C00">
        <w:rPr>
          <w:rFonts w:ascii="Times New Roman" w:eastAsia="Times New Roman" w:hAnsi="Times New Roman" w:cs="Times New Roman"/>
          <w:color w:val="000000"/>
          <w:sz w:val="24"/>
          <w:szCs w:val="24"/>
        </w:rPr>
        <w:t xml:space="preserve">., 1999, Nr. 13-308, 2000, Nr. 85-2566; 2004, Nr. 171-6320; 2007, Nr. 72-2830; 2010, Nr. 142-7258) 5 ir </w:t>
      </w:r>
      <w:r>
        <w:rPr>
          <w:rFonts w:ascii="Times New Roman" w:eastAsia="Times New Roman" w:hAnsi="Times New Roman" w:cs="Times New Roman"/>
          <w:color w:val="000000"/>
          <w:sz w:val="24"/>
          <w:szCs w:val="24"/>
        </w:rPr>
        <w:t xml:space="preserve">     </w:t>
      </w:r>
      <w:r w:rsidRPr="00EB5C00">
        <w:rPr>
          <w:rFonts w:ascii="Times New Roman" w:eastAsia="Times New Roman" w:hAnsi="Times New Roman" w:cs="Times New Roman"/>
          <w:color w:val="000000"/>
          <w:sz w:val="24"/>
          <w:szCs w:val="24"/>
        </w:rPr>
        <w:t xml:space="preserve">15 straipsniais, nesutikę su </w:t>
      </w:r>
      <w:r>
        <w:rPr>
          <w:rFonts w:ascii="Times New Roman" w:eastAsia="Times New Roman" w:hAnsi="Times New Roman" w:cs="Times New Roman"/>
          <w:color w:val="000000"/>
          <w:sz w:val="24"/>
          <w:szCs w:val="24"/>
        </w:rPr>
        <w:t xml:space="preserve">šiuo </w:t>
      </w:r>
      <w:r w:rsidRPr="00EB5C00">
        <w:rPr>
          <w:rFonts w:ascii="Times New Roman" w:eastAsia="Times New Roman" w:hAnsi="Times New Roman" w:cs="Times New Roman"/>
          <w:color w:val="000000"/>
          <w:sz w:val="24"/>
          <w:szCs w:val="24"/>
        </w:rPr>
        <w:t>Tarnybos sprendim</w:t>
      </w:r>
      <w:r>
        <w:rPr>
          <w:rFonts w:ascii="Times New Roman" w:eastAsia="Times New Roman" w:hAnsi="Times New Roman" w:cs="Times New Roman"/>
          <w:color w:val="000000"/>
          <w:sz w:val="24"/>
          <w:szCs w:val="24"/>
        </w:rPr>
        <w:t>u</w:t>
      </w:r>
      <w:r w:rsidRPr="00EB5C00">
        <w:rPr>
          <w:rFonts w:ascii="Times New Roman" w:eastAsia="Times New Roman" w:hAnsi="Times New Roman" w:cs="Times New Roman"/>
          <w:color w:val="000000"/>
          <w:sz w:val="24"/>
          <w:szCs w:val="24"/>
        </w:rPr>
        <w:t>, Jūs galite j</w:t>
      </w:r>
      <w:r>
        <w:rPr>
          <w:rFonts w:ascii="Times New Roman" w:eastAsia="Times New Roman" w:hAnsi="Times New Roman" w:cs="Times New Roman"/>
          <w:color w:val="000000"/>
          <w:sz w:val="24"/>
          <w:szCs w:val="24"/>
        </w:rPr>
        <w:t>į</w:t>
      </w:r>
      <w:r w:rsidRPr="00EB5C00">
        <w:rPr>
          <w:rFonts w:ascii="Times New Roman" w:eastAsia="Times New Roman" w:hAnsi="Times New Roman" w:cs="Times New Roman"/>
          <w:color w:val="000000"/>
          <w:sz w:val="24"/>
          <w:szCs w:val="24"/>
        </w:rPr>
        <w:t xml:space="preserve"> apskųsti teismui šio įstatymo nustatyta tvarka.</w:t>
      </w:r>
    </w:p>
    <w:p w:rsidR="00E62C46" w:rsidRPr="00E0799A" w:rsidRDefault="00E62C46" w:rsidP="00E62C46">
      <w:pPr>
        <w:spacing w:after="0" w:line="240" w:lineRule="auto"/>
        <w:ind w:right="142"/>
        <w:jc w:val="both"/>
        <w:rPr>
          <w:rFonts w:ascii="Times New Roman" w:eastAsia="Times New Roman" w:hAnsi="Times New Roman" w:cs="Times New Roman"/>
          <w:sz w:val="24"/>
          <w:szCs w:val="20"/>
        </w:rPr>
      </w:pPr>
    </w:p>
    <w:p w:rsidR="00E62C46" w:rsidRDefault="00E62C46" w:rsidP="00E62C46">
      <w:pPr>
        <w:spacing w:after="0" w:line="240" w:lineRule="auto"/>
        <w:ind w:firstLine="851"/>
        <w:jc w:val="both"/>
        <w:rPr>
          <w:rFonts w:ascii="Times New Roman" w:eastAsia="Times New Roman" w:hAnsi="Times New Roman" w:cs="Times New Roman"/>
          <w:sz w:val="24"/>
          <w:szCs w:val="24"/>
        </w:rPr>
      </w:pPr>
    </w:p>
    <w:p w:rsidR="00E62C46" w:rsidRPr="002F4386" w:rsidRDefault="00E62C46" w:rsidP="00E62C46">
      <w:pPr>
        <w:spacing w:after="0" w:line="240" w:lineRule="auto"/>
        <w:ind w:firstLine="851"/>
        <w:jc w:val="both"/>
        <w:rPr>
          <w:rFonts w:ascii="Times New Roman" w:eastAsia="Times New Roman" w:hAnsi="Times New Roman" w:cs="Times New Roman"/>
          <w:sz w:val="24"/>
          <w:szCs w:val="24"/>
        </w:rPr>
      </w:pPr>
    </w:p>
    <w:p w:rsidR="00E62C46" w:rsidRPr="002F4386" w:rsidRDefault="00E62C46" w:rsidP="00E62C46">
      <w:pPr>
        <w:spacing w:after="0" w:line="240" w:lineRule="auto"/>
        <w:ind w:right="-442" w:firstLine="851"/>
        <w:jc w:val="both"/>
        <w:rPr>
          <w:rFonts w:ascii="Times New Roman" w:eastAsia="Times New Roman" w:hAnsi="Times New Roman" w:cs="Times New Roman"/>
          <w:sz w:val="24"/>
          <w:szCs w:val="24"/>
        </w:rPr>
      </w:pPr>
    </w:p>
    <w:tbl>
      <w:tblPr>
        <w:tblW w:w="0" w:type="auto"/>
        <w:tblInd w:w="108" w:type="dxa"/>
        <w:tblLook w:val="01E0" w:firstRow="1" w:lastRow="1" w:firstColumn="1" w:lastColumn="1" w:noHBand="0" w:noVBand="0"/>
      </w:tblPr>
      <w:tblGrid>
        <w:gridCol w:w="4731"/>
        <w:gridCol w:w="4836"/>
      </w:tblGrid>
      <w:tr w:rsidR="00984425" w:rsidRPr="00984425" w:rsidTr="002A3421">
        <w:tc>
          <w:tcPr>
            <w:tcW w:w="4731" w:type="dxa"/>
          </w:tcPr>
          <w:p w:rsidR="00984425" w:rsidRPr="00984425" w:rsidRDefault="00984425" w:rsidP="00984425">
            <w:pPr>
              <w:spacing w:after="0" w:line="240" w:lineRule="auto"/>
              <w:ind w:left="-108" w:right="-57"/>
              <w:rPr>
                <w:rFonts w:ascii="Times New Roman" w:eastAsia="Times New Roman" w:hAnsi="Times New Roman" w:cs="Times New Roman"/>
                <w:bCs/>
                <w:sz w:val="24"/>
                <w:szCs w:val="24"/>
              </w:rPr>
            </w:pPr>
            <w:r w:rsidRPr="00984425">
              <w:rPr>
                <w:rFonts w:ascii="Times New Roman" w:eastAsia="Times New Roman" w:hAnsi="Times New Roman" w:cs="Times New Roman"/>
                <w:sz w:val="24"/>
                <w:szCs w:val="24"/>
              </w:rPr>
              <w:t>Kontrolės skyriaus vedėja</w:t>
            </w:r>
            <w:r w:rsidRPr="00984425">
              <w:rPr>
                <w:rFonts w:ascii="Times New Roman" w:eastAsia="Times New Roman" w:hAnsi="Times New Roman" w:cs="Times New Roman"/>
                <w:bCs/>
                <w:sz w:val="24"/>
                <w:szCs w:val="24"/>
              </w:rPr>
              <w:t xml:space="preserve">, </w:t>
            </w:r>
          </w:p>
          <w:p w:rsidR="00984425" w:rsidRPr="00984425" w:rsidRDefault="00984425" w:rsidP="00984425">
            <w:pPr>
              <w:tabs>
                <w:tab w:val="left" w:pos="-108"/>
              </w:tabs>
              <w:spacing w:after="0" w:line="240" w:lineRule="auto"/>
              <w:ind w:left="-108"/>
              <w:rPr>
                <w:rFonts w:ascii="Times New Roman" w:eastAsia="Times New Roman" w:hAnsi="Times New Roman" w:cs="Times New Roman"/>
                <w:sz w:val="24"/>
                <w:szCs w:val="24"/>
              </w:rPr>
            </w:pPr>
            <w:r w:rsidRPr="00984425">
              <w:rPr>
                <w:rFonts w:ascii="Times New Roman" w:eastAsia="Times New Roman" w:hAnsi="Times New Roman" w:cs="Times New Roman"/>
                <w:bCs/>
                <w:sz w:val="24"/>
                <w:szCs w:val="24"/>
              </w:rPr>
              <w:t>laikinai atliekanti direktoriaus funkcijas</w:t>
            </w:r>
            <w:r w:rsidRPr="00984425">
              <w:rPr>
                <w:rFonts w:ascii="Times New Roman" w:eastAsia="Times New Roman" w:hAnsi="Times New Roman" w:cs="Times New Roman"/>
                <w:bCs/>
                <w:sz w:val="24"/>
                <w:szCs w:val="24"/>
              </w:rPr>
              <w:tab/>
            </w:r>
            <w:r w:rsidRPr="00984425">
              <w:rPr>
                <w:rFonts w:ascii="Times New Roman" w:eastAsia="Times New Roman" w:hAnsi="Times New Roman" w:cs="Times New Roman"/>
                <w:bCs/>
                <w:sz w:val="24"/>
                <w:szCs w:val="24"/>
              </w:rPr>
              <w:tab/>
            </w:r>
            <w:r w:rsidRPr="00984425">
              <w:rPr>
                <w:rFonts w:ascii="Times New Roman" w:eastAsia="Times New Roman" w:hAnsi="Times New Roman" w:cs="Times New Roman"/>
                <w:bCs/>
                <w:sz w:val="24"/>
                <w:szCs w:val="24"/>
              </w:rPr>
              <w:tab/>
            </w:r>
            <w:r w:rsidRPr="00984425">
              <w:rPr>
                <w:rFonts w:ascii="Times New Roman" w:eastAsia="Times New Roman" w:hAnsi="Times New Roman" w:cs="Times New Roman"/>
                <w:sz w:val="24"/>
                <w:szCs w:val="24"/>
              </w:rPr>
              <w:tab/>
            </w:r>
          </w:p>
        </w:tc>
        <w:tc>
          <w:tcPr>
            <w:tcW w:w="4836" w:type="dxa"/>
          </w:tcPr>
          <w:p w:rsidR="00984425" w:rsidRPr="00984425" w:rsidRDefault="00984425" w:rsidP="00984425">
            <w:pPr>
              <w:tabs>
                <w:tab w:val="left" w:pos="900"/>
              </w:tabs>
              <w:spacing w:after="0" w:line="240" w:lineRule="auto"/>
              <w:jc w:val="right"/>
              <w:rPr>
                <w:rFonts w:ascii="Times New Roman" w:eastAsia="Times New Roman" w:hAnsi="Times New Roman" w:cs="Times New Roman"/>
                <w:sz w:val="24"/>
                <w:szCs w:val="24"/>
              </w:rPr>
            </w:pPr>
            <w:r w:rsidRPr="00984425">
              <w:rPr>
                <w:rFonts w:ascii="Times New Roman" w:eastAsia="Times New Roman" w:hAnsi="Times New Roman" w:cs="Times New Roman"/>
                <w:sz w:val="24"/>
                <w:szCs w:val="24"/>
              </w:rPr>
              <w:t xml:space="preserve">Jelena </w:t>
            </w:r>
            <w:proofErr w:type="spellStart"/>
            <w:r w:rsidRPr="00984425">
              <w:rPr>
                <w:rFonts w:ascii="Times New Roman" w:eastAsia="Times New Roman" w:hAnsi="Times New Roman" w:cs="Times New Roman"/>
                <w:sz w:val="24"/>
                <w:szCs w:val="24"/>
              </w:rPr>
              <w:t>Valentukevičienė</w:t>
            </w:r>
            <w:proofErr w:type="spellEnd"/>
          </w:p>
        </w:tc>
      </w:tr>
    </w:tbl>
    <w:p w:rsidR="00E62C46" w:rsidRPr="00A0109C" w:rsidRDefault="00E62C46" w:rsidP="00E62C46">
      <w:pPr>
        <w:spacing w:after="0" w:line="360" w:lineRule="auto"/>
        <w:ind w:right="-141"/>
        <w:jc w:val="both"/>
        <w:rPr>
          <w:rFonts w:ascii="Times New Roman" w:eastAsia="Times New Roman" w:hAnsi="Times New Roman" w:cs="Times New Roman"/>
          <w:sz w:val="24"/>
          <w:szCs w:val="24"/>
        </w:rPr>
      </w:pPr>
    </w:p>
    <w:p w:rsidR="00E62C46" w:rsidRPr="00A0109C" w:rsidRDefault="00E62C46" w:rsidP="00E62C46">
      <w:pPr>
        <w:spacing w:after="0" w:line="360" w:lineRule="auto"/>
        <w:ind w:right="-141"/>
        <w:jc w:val="both"/>
        <w:rPr>
          <w:rFonts w:ascii="Times New Roman" w:eastAsia="Times New Roman" w:hAnsi="Times New Roman" w:cs="Times New Roman"/>
          <w:sz w:val="24"/>
          <w:szCs w:val="24"/>
        </w:rPr>
      </w:pPr>
    </w:p>
    <w:p w:rsidR="00E62C46" w:rsidRDefault="00E62C46" w:rsidP="00E62C46">
      <w:pPr>
        <w:spacing w:after="0" w:line="360" w:lineRule="auto"/>
        <w:ind w:right="-141"/>
        <w:jc w:val="both"/>
        <w:rPr>
          <w:rFonts w:ascii="Times New Roman" w:eastAsia="Times New Roman" w:hAnsi="Times New Roman" w:cs="Times New Roman"/>
          <w:sz w:val="24"/>
          <w:szCs w:val="24"/>
        </w:rPr>
      </w:pPr>
    </w:p>
    <w:p w:rsidR="00E62C46" w:rsidRDefault="00E62C46" w:rsidP="00E62C46">
      <w:pPr>
        <w:spacing w:after="0" w:line="360" w:lineRule="auto"/>
        <w:ind w:right="-141"/>
        <w:jc w:val="both"/>
        <w:rPr>
          <w:rFonts w:ascii="Times New Roman" w:eastAsia="Times New Roman" w:hAnsi="Times New Roman" w:cs="Times New Roman"/>
          <w:sz w:val="24"/>
          <w:szCs w:val="24"/>
        </w:rPr>
      </w:pPr>
    </w:p>
    <w:p w:rsidR="00E62C46" w:rsidRDefault="00E62C46" w:rsidP="00E62C46">
      <w:pPr>
        <w:spacing w:after="0" w:line="360" w:lineRule="auto"/>
        <w:ind w:right="-141"/>
        <w:jc w:val="both"/>
        <w:rPr>
          <w:rFonts w:ascii="Times New Roman" w:eastAsia="Times New Roman" w:hAnsi="Times New Roman" w:cs="Times New Roman"/>
          <w:sz w:val="24"/>
          <w:szCs w:val="24"/>
        </w:rPr>
      </w:pPr>
    </w:p>
    <w:p w:rsidR="00E62C46" w:rsidRDefault="00E62C46" w:rsidP="00E62C46">
      <w:pPr>
        <w:spacing w:after="0" w:line="360" w:lineRule="auto"/>
        <w:ind w:right="-141"/>
        <w:jc w:val="both"/>
        <w:rPr>
          <w:rFonts w:ascii="Times New Roman" w:eastAsia="Times New Roman" w:hAnsi="Times New Roman" w:cs="Times New Roman"/>
          <w:sz w:val="24"/>
          <w:szCs w:val="24"/>
        </w:rPr>
      </w:pPr>
    </w:p>
    <w:p w:rsidR="00E62C46" w:rsidRDefault="00E62C46" w:rsidP="00E62C46">
      <w:pPr>
        <w:spacing w:after="0" w:line="360" w:lineRule="auto"/>
        <w:ind w:right="-141"/>
        <w:jc w:val="both"/>
        <w:rPr>
          <w:rFonts w:ascii="Times New Roman" w:eastAsia="Times New Roman" w:hAnsi="Times New Roman" w:cs="Times New Roman"/>
          <w:sz w:val="24"/>
          <w:szCs w:val="24"/>
        </w:rPr>
      </w:pPr>
    </w:p>
    <w:p w:rsidR="00393CDD" w:rsidRDefault="00393CDD" w:rsidP="00E62C46">
      <w:pPr>
        <w:spacing w:after="0" w:line="360" w:lineRule="auto"/>
        <w:ind w:right="-141"/>
        <w:jc w:val="both"/>
        <w:rPr>
          <w:rFonts w:ascii="Times New Roman" w:eastAsia="Times New Roman" w:hAnsi="Times New Roman" w:cs="Times New Roman"/>
          <w:sz w:val="24"/>
          <w:szCs w:val="24"/>
        </w:rPr>
      </w:pPr>
    </w:p>
    <w:p w:rsidR="00393CDD" w:rsidRDefault="00393CDD" w:rsidP="00E62C46">
      <w:pPr>
        <w:spacing w:after="0" w:line="360" w:lineRule="auto"/>
        <w:ind w:right="-141"/>
        <w:jc w:val="both"/>
        <w:rPr>
          <w:rFonts w:ascii="Times New Roman" w:eastAsia="Times New Roman" w:hAnsi="Times New Roman" w:cs="Times New Roman"/>
          <w:sz w:val="24"/>
          <w:szCs w:val="24"/>
        </w:rPr>
      </w:pPr>
    </w:p>
    <w:p w:rsidR="00393CDD" w:rsidRDefault="00393CDD" w:rsidP="00E62C46">
      <w:pPr>
        <w:spacing w:after="0" w:line="360" w:lineRule="auto"/>
        <w:ind w:right="-141"/>
        <w:jc w:val="both"/>
        <w:rPr>
          <w:rFonts w:ascii="Times New Roman" w:eastAsia="Times New Roman" w:hAnsi="Times New Roman" w:cs="Times New Roman"/>
          <w:sz w:val="24"/>
          <w:szCs w:val="24"/>
        </w:rPr>
      </w:pPr>
    </w:p>
    <w:p w:rsidR="00E62C46" w:rsidRDefault="00E62C46" w:rsidP="00E62C46">
      <w:pPr>
        <w:spacing w:after="0" w:line="360" w:lineRule="auto"/>
        <w:ind w:right="141"/>
        <w:jc w:val="both"/>
        <w:rPr>
          <w:rFonts w:ascii="Times New Roman" w:eastAsia="Times New Roman" w:hAnsi="Times New Roman" w:cs="Times New Roman"/>
          <w:sz w:val="24"/>
          <w:szCs w:val="24"/>
        </w:rPr>
      </w:pPr>
      <w:bookmarkStart w:id="1" w:name="_GoBack"/>
      <w:bookmarkEnd w:id="1"/>
    </w:p>
    <w:sectPr w:rsidR="00E62C46" w:rsidSect="00C67C48">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534" w:rsidRDefault="00345534">
      <w:pPr>
        <w:spacing w:after="0" w:line="240" w:lineRule="auto"/>
      </w:pPr>
      <w:r>
        <w:separator/>
      </w:r>
    </w:p>
  </w:endnote>
  <w:endnote w:type="continuationSeparator" w:id="0">
    <w:p w:rsidR="00345534" w:rsidRDefault="0034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BA"/>
    <w:family w:val="roman"/>
    <w:pitch w:val="variable"/>
    <w:sig w:usb0="00000007" w:usb1="00000000" w:usb2="00000000" w:usb3="00000000" w:csb0="00000093"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9C" w:rsidRDefault="0034553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Default="00345534">
    <w:pPr>
      <w:pStyle w:val="Porat"/>
    </w:pPr>
  </w:p>
  <w:p w:rsidR="004908D7" w:rsidRDefault="00345534">
    <w:pPr>
      <w:pStyle w:val="Porat"/>
    </w:pPr>
  </w:p>
  <w:p w:rsidR="004908D7" w:rsidRDefault="0034553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Pr="00A0109C" w:rsidRDefault="00811301" w:rsidP="00A0109C">
    <w:pPr>
      <w:pBdr>
        <w:top w:val="single" w:sz="4" w:space="1" w:color="auto"/>
      </w:pBdr>
      <w:spacing w:after="0" w:line="240" w:lineRule="auto"/>
      <w:rPr>
        <w:rFonts w:ascii="Times New Roman" w:hAnsi="Times New Roman" w:cs="Times New Roman"/>
        <w:sz w:val="18"/>
      </w:rPr>
    </w:pPr>
    <w:r w:rsidRPr="00A0109C">
      <w:rPr>
        <w:rFonts w:ascii="Times New Roman" w:hAnsi="Times New Roman" w:cs="Times New Roman"/>
        <w:sz w:val="18"/>
      </w:rPr>
      <w:t xml:space="preserve">Biudžetinė įstaiga                                                               Tel.  (8 5) 219 7001                                 Duomenys kaupiami ir saugomi                             </w:t>
    </w:r>
  </w:p>
  <w:p w:rsidR="004908D7" w:rsidRPr="00A0109C" w:rsidRDefault="00811301" w:rsidP="00A0109C">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 xml:space="preserve">Kareivių g. 1, 08221 Vilnius                                              Faks. (8 5) 213 6213                                Juridinių asmenų registre </w:t>
    </w:r>
  </w:p>
  <w:p w:rsidR="004908D7" w:rsidRPr="00A0109C" w:rsidRDefault="00811301" w:rsidP="00A0109C">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 xml:space="preserve">http://www.vpt.lt                                                                </w:t>
    </w:r>
    <w:proofErr w:type="spellStart"/>
    <w:r w:rsidRPr="00A0109C">
      <w:rPr>
        <w:rFonts w:ascii="Times New Roman" w:hAnsi="Times New Roman" w:cs="Times New Roman"/>
        <w:sz w:val="18"/>
      </w:rPr>
      <w:t>El.p</w:t>
    </w:r>
    <w:proofErr w:type="spellEnd"/>
    <w:r w:rsidRPr="00A0109C">
      <w:rPr>
        <w:rFonts w:ascii="Times New Roman" w:hAnsi="Times New Roman" w:cs="Times New Roman"/>
        <w:sz w:val="18"/>
      </w:rPr>
      <w:t xml:space="preserve">. </w:t>
    </w:r>
    <w:proofErr w:type="spellStart"/>
    <w:r w:rsidRPr="00A0109C">
      <w:rPr>
        <w:rFonts w:ascii="Times New Roman" w:hAnsi="Times New Roman" w:cs="Times New Roman"/>
        <w:sz w:val="18"/>
      </w:rPr>
      <w:t>info@vpt.lt</w:t>
    </w:r>
    <w:proofErr w:type="spellEnd"/>
    <w:r w:rsidRPr="00A0109C">
      <w:rPr>
        <w:rFonts w:ascii="Times New Roman" w:hAnsi="Times New Roman" w:cs="Times New Roman"/>
        <w:sz w:val="18"/>
      </w:rPr>
      <w:t xml:space="preserve">                                      Kodas 188656261</w:t>
    </w:r>
  </w:p>
  <w:p w:rsidR="004908D7" w:rsidRPr="00A0109C" w:rsidRDefault="00345534" w:rsidP="00A0109C">
    <w:pPr>
      <w:pStyle w:val="Pora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534" w:rsidRDefault="00345534">
      <w:pPr>
        <w:spacing w:after="0" w:line="240" w:lineRule="auto"/>
      </w:pPr>
      <w:r>
        <w:separator/>
      </w:r>
    </w:p>
  </w:footnote>
  <w:footnote w:type="continuationSeparator" w:id="0">
    <w:p w:rsidR="00345534" w:rsidRDefault="003455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Default="008113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908D7" w:rsidRDefault="0034553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Default="008113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67C48">
      <w:rPr>
        <w:rStyle w:val="Puslapionumeris"/>
        <w:noProof/>
      </w:rPr>
      <w:t>2</w:t>
    </w:r>
    <w:r>
      <w:rPr>
        <w:rStyle w:val="Puslapionumeris"/>
      </w:rPr>
      <w:fldChar w:fldCharType="end"/>
    </w:r>
  </w:p>
  <w:p w:rsidR="004908D7" w:rsidRDefault="0034553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9C" w:rsidRDefault="0034553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C46"/>
    <w:rsid w:val="00002432"/>
    <w:rsid w:val="00137228"/>
    <w:rsid w:val="0016464E"/>
    <w:rsid w:val="00164BDF"/>
    <w:rsid w:val="001C711F"/>
    <w:rsid w:val="001F5FB8"/>
    <w:rsid w:val="00201FBF"/>
    <w:rsid w:val="002736C6"/>
    <w:rsid w:val="00345534"/>
    <w:rsid w:val="00393CDD"/>
    <w:rsid w:val="00417158"/>
    <w:rsid w:val="004A12B5"/>
    <w:rsid w:val="00521770"/>
    <w:rsid w:val="00573351"/>
    <w:rsid w:val="005D6892"/>
    <w:rsid w:val="005F039B"/>
    <w:rsid w:val="00662B5B"/>
    <w:rsid w:val="0074789D"/>
    <w:rsid w:val="00811301"/>
    <w:rsid w:val="009209BB"/>
    <w:rsid w:val="00984425"/>
    <w:rsid w:val="00A15B25"/>
    <w:rsid w:val="00AE7789"/>
    <w:rsid w:val="00BC1F84"/>
    <w:rsid w:val="00C05970"/>
    <w:rsid w:val="00C67C48"/>
    <w:rsid w:val="00CC2FB0"/>
    <w:rsid w:val="00D62794"/>
    <w:rsid w:val="00DC0AC2"/>
    <w:rsid w:val="00E62C46"/>
    <w:rsid w:val="00E672C5"/>
    <w:rsid w:val="00F518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2C4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2C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2C46"/>
  </w:style>
  <w:style w:type="paragraph" w:styleId="Porat">
    <w:name w:val="footer"/>
    <w:basedOn w:val="prastasis"/>
    <w:link w:val="PoratDiagrama"/>
    <w:uiPriority w:val="99"/>
    <w:unhideWhenUsed/>
    <w:rsid w:val="00E62C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2C46"/>
  </w:style>
  <w:style w:type="character" w:styleId="Puslapionumeris">
    <w:name w:val="page number"/>
    <w:basedOn w:val="Numatytasispastraiposriftas"/>
    <w:rsid w:val="00E62C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2C4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2C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2C46"/>
  </w:style>
  <w:style w:type="paragraph" w:styleId="Porat">
    <w:name w:val="footer"/>
    <w:basedOn w:val="prastasis"/>
    <w:link w:val="PoratDiagrama"/>
    <w:uiPriority w:val="99"/>
    <w:unhideWhenUsed/>
    <w:rsid w:val="00E62C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2C46"/>
  </w:style>
  <w:style w:type="character" w:styleId="Puslapionumeris">
    <w:name w:val="page number"/>
    <w:basedOn w:val="Numatytasispastraiposriftas"/>
    <w:rsid w:val="00E62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3497</Words>
  <Characters>1994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18</cp:revision>
  <cp:lastPrinted>2013-06-10T13:41:00Z</cp:lastPrinted>
  <dcterms:created xsi:type="dcterms:W3CDTF">2013-05-29T12:17:00Z</dcterms:created>
  <dcterms:modified xsi:type="dcterms:W3CDTF">2013-06-10T13:42:00Z</dcterms:modified>
</cp:coreProperties>
</file>