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1B255" w14:textId="4FE438AC" w:rsidR="00296303" w:rsidRPr="00E86E6E" w:rsidRDefault="00942E5C" w:rsidP="00B301F1">
      <w:pPr>
        <w:pStyle w:val="BodyText"/>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61120740-250</w:t>
      </w:r>
      <w:r w:rsidR="001138C6">
        <w:rPr>
          <w:rFonts w:ascii="Arial" w:hAnsi="Arial" w:cs="Arial"/>
          <w:b/>
          <w:smallCaps/>
          <w:spacing w:val="24"/>
          <w:sz w:val="18"/>
          <w:szCs w:val="18"/>
        </w:rPr>
        <w:t>801</w:t>
      </w:r>
      <w:r w:rsidR="006314EB">
        <w:rPr>
          <w:rFonts w:ascii="Arial" w:hAnsi="Arial" w:cs="Arial"/>
          <w:b/>
          <w:smallCaps/>
          <w:spacing w:val="24"/>
          <w:sz w:val="18"/>
          <w:szCs w:val="18"/>
        </w:rPr>
        <w:t xml:space="preserve"> </w:t>
      </w:r>
    </w:p>
    <w:p w14:paraId="6DA32BBC" w14:textId="443A0205" w:rsidR="00942E5C" w:rsidRPr="000E1039" w:rsidRDefault="001138C6" w:rsidP="00E35D9A">
      <w:pPr>
        <w:pStyle w:val="BodyText"/>
        <w:jc w:val="center"/>
        <w:rPr>
          <w:rFonts w:ascii="Arial" w:hAnsi="Arial" w:cs="Arial"/>
          <w:sz w:val="18"/>
          <w:szCs w:val="18"/>
        </w:rPr>
      </w:pPr>
      <w:bookmarkStart w:id="1" w:name="R60"/>
      <w:bookmarkEnd w:id="1"/>
      <w:r>
        <w:rPr>
          <w:rFonts w:ascii="Arial" w:hAnsi="Arial" w:cs="Arial"/>
          <w:sz w:val="18"/>
          <w:szCs w:val="18"/>
        </w:rPr>
        <w:t>2025-08-01</w:t>
      </w:r>
      <w:r w:rsidR="00564CDF">
        <w:rPr>
          <w:rFonts w:ascii="Arial" w:hAnsi="Arial" w:cs="Arial"/>
          <w:sz w:val="18"/>
          <w:szCs w:val="18"/>
        </w:rPr>
        <w:t xml:space="preserve"> </w:t>
      </w:r>
      <w:bookmarkStart w:id="2" w:name="R59"/>
      <w:bookmarkEnd w:id="2"/>
      <w:r w:rsidR="00640C31">
        <w:rPr>
          <w:rFonts w:ascii="Arial" w:hAnsi="Arial" w:cs="Arial"/>
          <w:sz w:val="18"/>
          <w:szCs w:val="18"/>
        </w:rPr>
        <w:t>Kaunas</w:t>
      </w:r>
    </w:p>
    <w:p w14:paraId="27D1C8BB" w14:textId="17D5783E" w:rsidR="00942E5C" w:rsidRPr="000E1039" w:rsidRDefault="003D2658" w:rsidP="00F0269A">
      <w:pPr>
        <w:pStyle w:val="BodyText"/>
        <w:ind w:left="5103"/>
        <w:jc w:val="left"/>
        <w:rPr>
          <w:rFonts w:ascii="Arial" w:hAnsi="Arial" w:cs="Arial"/>
          <w:sz w:val="18"/>
          <w:szCs w:val="18"/>
        </w:rPr>
      </w:pPr>
      <w:r>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BodyText"/>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FootnoteReference"/>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FootnoteReference"/>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ListParagraph"/>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FootnoteReference"/>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FootnoteReference"/>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ListParagraph"/>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FootnoteReference"/>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FootnoteReference"/>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ListParagraph"/>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FootnoteReference"/>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FootnoteReference"/>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ListParagraph"/>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BodyText"/>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BodyText"/>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ListParagraph"/>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ListParagraph"/>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ListParagraph"/>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ListParagraph"/>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ListParagraph"/>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ListParagraph"/>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ListParagraph"/>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ListParagraph"/>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ListParagraph"/>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ListParagraph"/>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ListParagraph"/>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6D6EAAC7" w:rsidR="00FA589B" w:rsidRPr="003773AD" w:rsidRDefault="00FA589B" w:rsidP="00FA589B">
      <w:pPr>
        <w:pStyle w:val="ListParagraph"/>
        <w:numPr>
          <w:ilvl w:val="0"/>
          <w:numId w:val="4"/>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Pagal šią Sutartį teikiamos šios paslaugos:  </w:t>
      </w:r>
      <w:r w:rsidR="001138C6" w:rsidRPr="001138C6">
        <w:rPr>
          <w:rFonts w:ascii="Arial" w:hAnsi="Arial" w:cs="Arial"/>
          <w:sz w:val="18"/>
          <w:szCs w:val="18"/>
          <w:lang w:val="lt-LT"/>
        </w:rPr>
        <w:t>prie šios sutarties pasirašytuose atskiruose užsakymo blankuose nurodytos paslaugos. Paslaugų kaina nurodyta pasirašytuose užsakymo blankuose</w:t>
      </w:r>
      <w:r w:rsidR="001138C6">
        <w:rPr>
          <w:rFonts w:ascii="Arial" w:hAnsi="Arial" w:cs="Arial"/>
          <w:sz w:val="18"/>
          <w:szCs w:val="18"/>
          <w:lang w:val="lt-LT"/>
        </w:rPr>
        <w:t xml:space="preserve">. </w:t>
      </w:r>
      <w:r w:rsidRPr="003773AD">
        <w:rPr>
          <w:rFonts w:ascii="Arial" w:hAnsi="Arial" w:cs="Arial"/>
          <w:sz w:val="18"/>
          <w:szCs w:val="18"/>
          <w:lang w:val="lt-LT"/>
        </w:rPr>
        <w:t xml:space="preserve"> Sutarties įkainiai </w:t>
      </w:r>
      <w:r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2C227E86"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w:t>
      </w:r>
      <w:r w:rsidR="00077024">
        <w:rPr>
          <w:rFonts w:ascii="Arial" w:eastAsia="Calibri" w:hAnsi="Arial" w:cs="Arial"/>
          <w:sz w:val="18"/>
          <w:szCs w:val="18"/>
          <w:lang w:val="lt-LT"/>
        </w:rPr>
        <w:t xml:space="preserve">Valstybės duomenų agentūros </w:t>
      </w:r>
      <w:r w:rsidRPr="003773AD">
        <w:rPr>
          <w:rFonts w:ascii="Arial" w:eastAsia="Calibri" w:hAnsi="Arial" w:cs="Arial"/>
          <w:sz w:val="18"/>
          <w:szCs w:val="18"/>
          <w:lang w:val="lt-LT"/>
        </w:rPr>
        <w:t xml:space="preserve">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07CE45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FootnoteReference"/>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w:t>
      </w:r>
      <w:r w:rsidR="00077024">
        <w:rPr>
          <w:rFonts w:ascii="Arial" w:hAnsi="Arial" w:cs="Arial"/>
          <w:sz w:val="18"/>
          <w:szCs w:val="18"/>
          <w:lang w:val="lt-LT"/>
        </w:rPr>
        <w:t>SABIS</w:t>
      </w:r>
      <w:r w:rsidRPr="003773AD">
        <w:rPr>
          <w:rFonts w:ascii="Arial" w:hAnsi="Arial" w:cs="Arial"/>
          <w:sz w:val="18"/>
          <w:szCs w:val="18"/>
          <w:lang w:val="lt-LT"/>
        </w:rPr>
        <w:t>” sistemą, jeigu Klientas paskelbė Sutartį Centrinėje viešųjų pirkimų informacinėje sistemoje. Jei informacinės sistemos „</w:t>
      </w:r>
      <w:r w:rsidR="00077024">
        <w:rPr>
          <w:rFonts w:ascii="Arial" w:hAnsi="Arial" w:cs="Arial"/>
          <w:sz w:val="18"/>
          <w:szCs w:val="18"/>
          <w:lang w:val="lt-LT"/>
        </w:rPr>
        <w:t>SABIS</w:t>
      </w:r>
      <w:r w:rsidRPr="003773AD">
        <w:rPr>
          <w:rFonts w:ascii="Arial" w:hAnsi="Arial" w:cs="Arial"/>
          <w:sz w:val="18"/>
          <w:szCs w:val="18"/>
          <w:lang w:val="lt-LT"/>
        </w:rPr>
        <w:t>“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yperlink"/>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ListParagraph"/>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ListParagraph"/>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21322936"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001138C6">
        <w:rPr>
          <w:rFonts w:ascii="Arial" w:hAnsi="Arial" w:cs="Arial"/>
          <w:sz w:val="18"/>
          <w:szCs w:val="18"/>
          <w:lang w:val="lt-LT"/>
        </w:rPr>
        <w:t>24</w:t>
      </w:r>
      <w:r w:rsidRPr="003773AD">
        <w:rPr>
          <w:rFonts w:ascii="Arial" w:hAnsi="Arial" w:cs="Arial"/>
          <w:sz w:val="18"/>
          <w:szCs w:val="18"/>
          <w:lang w:val="lt-LT"/>
        </w:rPr>
        <w:t xml:space="preserve"> mėnesius.</w:t>
      </w:r>
    </w:p>
    <w:p w14:paraId="6EED7C4F" w14:textId="1231ACA9" w:rsidR="00FA589B" w:rsidRPr="003773AD" w:rsidRDefault="009B0250" w:rsidP="009B0250">
      <w:pPr>
        <w:pStyle w:val="ListParagraph"/>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ListParagraph"/>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ListParagraph"/>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ListParagraph"/>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ListParagraph"/>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ListParagraph"/>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BodyText"/>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ListParagraph"/>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ListParagraph"/>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1138C6"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5A27DCD8" w:rsidR="00942E5C" w:rsidRPr="00E86E6E" w:rsidRDefault="00942E5C" w:rsidP="009714CC">
            <w:pPr>
              <w:tabs>
                <w:tab w:val="left" w:pos="4678"/>
              </w:tabs>
              <w:jc w:val="both"/>
              <w:rPr>
                <w:rFonts w:ascii="Arial" w:hAnsi="Arial" w:cs="Arial"/>
                <w:sz w:val="18"/>
                <w:szCs w:val="18"/>
                <w:lang w:val="lt-LT"/>
              </w:rPr>
            </w:pPr>
            <w:bookmarkStart w:id="5" w:name="R04"/>
            <w:bookmarkEnd w:id="5"/>
            <w:r w:rsidRPr="001138C6">
              <w:rPr>
                <w:rFonts w:ascii="Arial" w:hAnsi="Arial" w:cs="Arial"/>
                <w:sz w:val="18"/>
                <w:szCs w:val="18"/>
                <w:lang w:val="lt-LT"/>
              </w:rPr>
              <w:t>Kauno miesto savivaldybės</w:t>
            </w:r>
            <w:r w:rsidR="000135BA">
              <w:rPr>
                <w:rFonts w:ascii="Arial" w:hAnsi="Arial" w:cs="Arial"/>
                <w:sz w:val="18"/>
                <w:szCs w:val="18"/>
                <w:lang w:val="lt-LT"/>
              </w:rPr>
              <w:t xml:space="preserve"> </w:t>
            </w:r>
            <w:r w:rsidRPr="001138C6">
              <w:rPr>
                <w:rFonts w:ascii="Arial" w:hAnsi="Arial" w:cs="Arial"/>
                <w:sz w:val="18"/>
                <w:szCs w:val="18"/>
                <w:lang w:val="lt-LT"/>
              </w:rPr>
              <w:t>visuomenės sveikatos biuras</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0E1039"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173CE4C2" w:rsidR="00942E5C" w:rsidRPr="00E86E6E" w:rsidRDefault="00942E5C" w:rsidP="00077024">
            <w:pPr>
              <w:tabs>
                <w:tab w:val="left" w:pos="4678"/>
              </w:tabs>
              <w:jc w:val="both"/>
              <w:rPr>
                <w:rFonts w:ascii="Arial" w:hAnsi="Arial" w:cs="Arial"/>
                <w:bCs/>
                <w:sz w:val="18"/>
                <w:szCs w:val="18"/>
                <w:lang w:val="lt-LT"/>
              </w:rPr>
            </w:pPr>
            <w:bookmarkStart w:id="6" w:name="R24"/>
            <w:bookmarkEnd w:id="6"/>
            <w:r>
              <w:rPr>
                <w:rFonts w:ascii="Arial" w:hAnsi="Arial" w:cs="Arial"/>
                <w:sz w:val="18"/>
                <w:szCs w:val="18"/>
              </w:rPr>
              <w:t xml:space="preserve"> Vaidoto g. 115, 45390 Kaunas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7C1DD30B" w:rsidR="00942E5C" w:rsidRPr="00E86E6E" w:rsidRDefault="00CF0B70"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sidR="00942E5C">
              <w:rPr>
                <w:rFonts w:ascii="Arial" w:hAnsi="Arial" w:cs="Arial"/>
                <w:sz w:val="18"/>
                <w:szCs w:val="18"/>
              </w:rPr>
              <w:t>301676575</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1138C6"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34135B72"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6C91DFA0"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sidR="00573D4E">
              <w:rPr>
                <w:rFonts w:ascii="Arial" w:hAnsi="Arial" w:cs="Arial"/>
                <w:bCs/>
                <w:sz w:val="18"/>
                <w:szCs w:val="18"/>
                <w:lang w:val="lt-LT"/>
              </w:rPr>
              <w:t>+3706</w:t>
            </w:r>
            <w:r w:rsidR="000D03B7">
              <w:rPr>
                <w:rFonts w:ascii="Arial" w:hAnsi="Arial" w:cs="Arial"/>
                <w:bCs/>
                <w:sz w:val="18"/>
                <w:szCs w:val="18"/>
                <w:lang w:val="lt-LT"/>
              </w:rPr>
              <w:t>77 86682</w:t>
            </w:r>
          </w:p>
        </w:tc>
      </w:tr>
      <w:tr w:rsidR="00942E5C" w:rsidRPr="001138C6"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374A0A49"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002B3891">
              <w:rPr>
                <w:rFonts w:ascii="Arial" w:hAnsi="Arial" w:cs="Arial"/>
                <w:bCs/>
                <w:sz w:val="18"/>
                <w:szCs w:val="18"/>
                <w:lang w:val="lt-LT"/>
              </w:rPr>
              <w:t>0</w:t>
            </w:r>
            <w:r w:rsidRPr="000E1039">
              <w:rPr>
                <w:rFonts w:ascii="Arial" w:hAnsi="Arial" w:cs="Arial"/>
                <w:bCs/>
                <w:sz w:val="18"/>
                <w:szCs w:val="18"/>
                <w:lang w:val="lt-LT"/>
              </w:rPr>
              <w:t xml:space="preserve">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2489D2A8" w14:textId="77777777" w:rsidTr="00161650">
        <w:trPr>
          <w:trHeight w:val="263"/>
        </w:trPr>
        <w:tc>
          <w:tcPr>
            <w:tcW w:w="5104" w:type="dxa"/>
          </w:tcPr>
          <w:p w14:paraId="688ACAB6" w14:textId="77777777" w:rsidR="00942E5C" w:rsidRDefault="00F27B8B" w:rsidP="00F27B8B">
            <w:pPr>
              <w:tabs>
                <w:tab w:val="left" w:pos="4678"/>
              </w:tabs>
              <w:jc w:val="both"/>
              <w:rPr>
                <w:rFonts w:ascii="Arial" w:hAnsi="Arial" w:cs="Arial"/>
                <w:bCs/>
                <w:sz w:val="18"/>
                <w:szCs w:val="18"/>
                <w:lang w:val="lt-LT"/>
              </w:rPr>
            </w:pPr>
            <w:hyperlink r:id="rId17" w:history="1">
              <w:r w:rsidRPr="005C7EF2">
                <w:rPr>
                  <w:rStyle w:val="Hyperlink"/>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p w14:paraId="30F4D49B" w14:textId="77777777" w:rsidR="009F36E5" w:rsidRDefault="009F36E5" w:rsidP="00F27B8B">
            <w:pPr>
              <w:tabs>
                <w:tab w:val="left" w:pos="4678"/>
              </w:tabs>
              <w:jc w:val="both"/>
              <w:rPr>
                <w:rFonts w:ascii="Arial" w:hAnsi="Arial" w:cs="Arial"/>
                <w:bCs/>
                <w:sz w:val="18"/>
                <w:szCs w:val="18"/>
                <w:lang w:val="lt-LT"/>
              </w:rPr>
            </w:pPr>
          </w:p>
          <w:p w14:paraId="6F52D6B5" w14:textId="77777777" w:rsidR="009F36E5" w:rsidRPr="000E1039" w:rsidRDefault="009F36E5" w:rsidP="00F27B8B">
            <w:pPr>
              <w:tabs>
                <w:tab w:val="left" w:pos="4678"/>
              </w:tabs>
              <w:jc w:val="both"/>
              <w:rPr>
                <w:rFonts w:ascii="Arial" w:hAnsi="Arial" w:cs="Arial"/>
                <w:bCs/>
                <w:sz w:val="18"/>
                <w:szCs w:val="18"/>
                <w:lang w:val="lt-LT"/>
              </w:rPr>
            </w:pPr>
          </w:p>
        </w:tc>
        <w:tc>
          <w:tcPr>
            <w:tcW w:w="4554" w:type="dxa"/>
          </w:tcPr>
          <w:p w14:paraId="604C260D" w14:textId="75404EE1" w:rsidR="000D03B7" w:rsidRDefault="00FB26DF" w:rsidP="006330F9">
            <w:pPr>
              <w:tabs>
                <w:tab w:val="left" w:pos="4678"/>
              </w:tabs>
              <w:jc w:val="both"/>
              <w:rPr>
                <w:rFonts w:ascii="Arial" w:hAnsi="Arial" w:cs="Arial"/>
                <w:bCs/>
                <w:sz w:val="18"/>
                <w:szCs w:val="18"/>
                <w:lang w:val="en-US"/>
              </w:rPr>
            </w:pPr>
            <w:r>
              <w:rPr>
                <w:rFonts w:ascii="Arial" w:hAnsi="Arial" w:cs="Arial"/>
                <w:bCs/>
                <w:sz w:val="18"/>
                <w:szCs w:val="18"/>
                <w:lang w:val="lt-LT"/>
              </w:rPr>
              <w:t xml:space="preserve"> </w:t>
            </w:r>
            <w:hyperlink r:id="rId18" w:history="1">
              <w:r w:rsidR="000D03B7" w:rsidRPr="002B0153">
                <w:rPr>
                  <w:rStyle w:val="Hyperlink"/>
                  <w:rFonts w:ascii="Arial" w:hAnsi="Arial" w:cs="Arial"/>
                  <w:bCs/>
                  <w:sz w:val="18"/>
                  <w:szCs w:val="18"/>
                  <w:lang w:val="lt-LT"/>
                </w:rPr>
                <w:t>administracija</w:t>
              </w:r>
              <w:r w:rsidR="000D03B7" w:rsidRPr="002B0153">
                <w:rPr>
                  <w:rStyle w:val="Hyperlink"/>
                  <w:rFonts w:ascii="Arial" w:hAnsi="Arial" w:cs="Arial"/>
                  <w:bCs/>
                  <w:sz w:val="18"/>
                  <w:szCs w:val="18"/>
                  <w:lang w:val="en-US"/>
                </w:rPr>
                <w:t>@kaunovsb.lt</w:t>
              </w:r>
            </w:hyperlink>
          </w:p>
          <w:p w14:paraId="5803CAD9" w14:textId="771AF594"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 xml:space="preserve"> </w:t>
            </w:r>
            <w:bookmarkStart w:id="11" w:name="R21"/>
            <w:bookmarkEnd w:id="11"/>
          </w:p>
        </w:tc>
      </w:tr>
      <w:tr w:rsidR="00F93E8F" w:rsidRPr="000E1039" w14:paraId="5B285DC9" w14:textId="77777777" w:rsidTr="00161650">
        <w:trPr>
          <w:trHeight w:val="263"/>
        </w:trPr>
        <w:tc>
          <w:tcPr>
            <w:tcW w:w="5104" w:type="dxa"/>
          </w:tcPr>
          <w:p w14:paraId="0C323CF3" w14:textId="77777777" w:rsidR="009F36E5" w:rsidRDefault="009F36E5" w:rsidP="009714CC">
            <w:pPr>
              <w:tabs>
                <w:tab w:val="left" w:pos="4678"/>
              </w:tabs>
              <w:jc w:val="both"/>
              <w:rPr>
                <w:rFonts w:ascii="Arial" w:hAnsi="Arial" w:cs="Arial"/>
                <w:sz w:val="18"/>
                <w:szCs w:val="18"/>
              </w:rPr>
            </w:pPr>
            <w:proofErr w:type="spellStart"/>
            <w:r>
              <w:rPr>
                <w:rFonts w:ascii="Arial" w:hAnsi="Arial" w:cs="Arial"/>
                <w:sz w:val="18"/>
                <w:szCs w:val="18"/>
              </w:rPr>
              <w:t>P</w:t>
            </w:r>
            <w:r w:rsidRPr="009F36E5">
              <w:rPr>
                <w:rFonts w:ascii="Arial" w:hAnsi="Arial" w:cs="Arial"/>
                <w:sz w:val="18"/>
                <w:szCs w:val="18"/>
              </w:rPr>
              <w:t>ardavimų</w:t>
            </w:r>
            <w:proofErr w:type="spellEnd"/>
            <w:r w:rsidRPr="009F36E5">
              <w:rPr>
                <w:rFonts w:ascii="Arial" w:hAnsi="Arial" w:cs="Arial"/>
                <w:sz w:val="18"/>
                <w:szCs w:val="18"/>
              </w:rPr>
              <w:t xml:space="preserve"> </w:t>
            </w:r>
            <w:proofErr w:type="spellStart"/>
            <w:r w:rsidRPr="009F36E5">
              <w:rPr>
                <w:rFonts w:ascii="Arial" w:hAnsi="Arial" w:cs="Arial"/>
                <w:sz w:val="18"/>
                <w:szCs w:val="18"/>
              </w:rPr>
              <w:t>vadovas</w:t>
            </w:r>
            <w:proofErr w:type="spellEnd"/>
            <w:r w:rsidRPr="009F36E5">
              <w:rPr>
                <w:rFonts w:ascii="Arial" w:hAnsi="Arial" w:cs="Arial"/>
                <w:sz w:val="18"/>
                <w:szCs w:val="18"/>
              </w:rPr>
              <w:t xml:space="preserve"> </w:t>
            </w:r>
          </w:p>
          <w:p w14:paraId="3E8079FA" w14:textId="16A32795" w:rsidR="009F36E5" w:rsidRDefault="009F36E5" w:rsidP="009714CC">
            <w:pPr>
              <w:tabs>
                <w:tab w:val="left" w:pos="4678"/>
              </w:tabs>
              <w:jc w:val="both"/>
              <w:rPr>
                <w:rFonts w:ascii="Arial" w:hAnsi="Arial" w:cs="Arial"/>
                <w:sz w:val="18"/>
                <w:szCs w:val="18"/>
              </w:rPr>
            </w:pPr>
            <w:r w:rsidRPr="009F36E5">
              <w:rPr>
                <w:rFonts w:ascii="Arial" w:hAnsi="Arial" w:cs="Arial"/>
                <w:sz w:val="18"/>
                <w:szCs w:val="18"/>
              </w:rPr>
              <w:t>Justinas Abukavičius</w:t>
            </w:r>
          </w:p>
          <w:p w14:paraId="26E7B079" w14:textId="77777777" w:rsidR="009F36E5" w:rsidRDefault="009F36E5" w:rsidP="009714CC">
            <w:pPr>
              <w:tabs>
                <w:tab w:val="left" w:pos="4678"/>
              </w:tabs>
              <w:jc w:val="both"/>
              <w:rPr>
                <w:rFonts w:ascii="Arial" w:hAnsi="Arial" w:cs="Arial"/>
                <w:sz w:val="18"/>
                <w:szCs w:val="18"/>
              </w:rPr>
            </w:pPr>
          </w:p>
          <w:p w14:paraId="5663391E" w14:textId="592012DC"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788C3F95" w14:textId="67D9601C" w:rsidR="00573D4E" w:rsidRDefault="00573D4E" w:rsidP="009714CC">
            <w:pPr>
              <w:tabs>
                <w:tab w:val="left" w:pos="4678"/>
              </w:tabs>
              <w:jc w:val="both"/>
              <w:rPr>
                <w:rFonts w:ascii="Arial" w:hAnsi="Arial" w:cs="Arial"/>
                <w:sz w:val="18"/>
                <w:szCs w:val="18"/>
              </w:rPr>
            </w:pPr>
            <w:r w:rsidRPr="00573D4E">
              <w:rPr>
                <w:rFonts w:ascii="Arial" w:hAnsi="Arial" w:cs="Arial"/>
                <w:sz w:val="18"/>
                <w:szCs w:val="18"/>
              </w:rPr>
              <w:t xml:space="preserve">Vaikų </w:t>
            </w:r>
            <w:proofErr w:type="spellStart"/>
            <w:r w:rsidRPr="00573D4E">
              <w:rPr>
                <w:rFonts w:ascii="Arial" w:hAnsi="Arial" w:cs="Arial"/>
                <w:sz w:val="18"/>
                <w:szCs w:val="18"/>
              </w:rPr>
              <w:t>ir</w:t>
            </w:r>
            <w:proofErr w:type="spellEnd"/>
            <w:r w:rsidRPr="00573D4E">
              <w:rPr>
                <w:rFonts w:ascii="Arial" w:hAnsi="Arial" w:cs="Arial"/>
                <w:sz w:val="18"/>
                <w:szCs w:val="18"/>
              </w:rPr>
              <w:t xml:space="preserve"> </w:t>
            </w:r>
            <w:proofErr w:type="spellStart"/>
            <w:r w:rsidRPr="00573D4E">
              <w:rPr>
                <w:rFonts w:ascii="Arial" w:hAnsi="Arial" w:cs="Arial"/>
                <w:sz w:val="18"/>
                <w:szCs w:val="18"/>
              </w:rPr>
              <w:t>jaunimo</w:t>
            </w:r>
            <w:proofErr w:type="spellEnd"/>
            <w:r w:rsidRPr="00573D4E">
              <w:rPr>
                <w:rFonts w:ascii="Arial" w:hAnsi="Arial" w:cs="Arial"/>
                <w:sz w:val="18"/>
                <w:szCs w:val="18"/>
              </w:rPr>
              <w:t xml:space="preserve"> sveikatos </w:t>
            </w:r>
            <w:proofErr w:type="spellStart"/>
            <w:r w:rsidRPr="00573D4E">
              <w:rPr>
                <w:rFonts w:ascii="Arial" w:hAnsi="Arial" w:cs="Arial"/>
                <w:sz w:val="18"/>
                <w:szCs w:val="18"/>
              </w:rPr>
              <w:t>priežiūros</w:t>
            </w:r>
            <w:proofErr w:type="spellEnd"/>
            <w:r w:rsidRPr="00573D4E">
              <w:rPr>
                <w:rFonts w:ascii="Arial" w:hAnsi="Arial" w:cs="Arial"/>
                <w:sz w:val="18"/>
                <w:szCs w:val="18"/>
              </w:rPr>
              <w:t xml:space="preserve"> </w:t>
            </w:r>
            <w:proofErr w:type="spellStart"/>
            <w:r w:rsidRPr="00573D4E">
              <w:rPr>
                <w:rFonts w:ascii="Arial" w:hAnsi="Arial" w:cs="Arial"/>
                <w:sz w:val="18"/>
                <w:szCs w:val="18"/>
              </w:rPr>
              <w:t>skyriaus</w:t>
            </w:r>
            <w:proofErr w:type="spellEnd"/>
            <w:r w:rsidRPr="00573D4E">
              <w:rPr>
                <w:rFonts w:ascii="Arial" w:hAnsi="Arial" w:cs="Arial"/>
                <w:sz w:val="18"/>
                <w:szCs w:val="18"/>
              </w:rPr>
              <w:t xml:space="preserve"> </w:t>
            </w:r>
            <w:proofErr w:type="spellStart"/>
            <w:r w:rsidRPr="00573D4E">
              <w:rPr>
                <w:rFonts w:ascii="Arial" w:hAnsi="Arial" w:cs="Arial"/>
                <w:sz w:val="18"/>
                <w:szCs w:val="18"/>
              </w:rPr>
              <w:t>vedėjas</w:t>
            </w:r>
            <w:proofErr w:type="spellEnd"/>
            <w:r w:rsidRPr="00573D4E">
              <w:rPr>
                <w:rFonts w:ascii="Arial" w:hAnsi="Arial" w:cs="Arial"/>
                <w:sz w:val="18"/>
                <w:szCs w:val="18"/>
              </w:rPr>
              <w:t>,</w:t>
            </w:r>
            <w:r w:rsidRPr="00573D4E">
              <w:rPr>
                <w:rFonts w:ascii="Arial" w:hAnsi="Arial" w:cs="Arial"/>
                <w:sz w:val="18"/>
                <w:szCs w:val="18"/>
              </w:rPr>
              <w:br/>
            </w:r>
            <w:proofErr w:type="spellStart"/>
            <w:r w:rsidRPr="00573D4E">
              <w:rPr>
                <w:rFonts w:ascii="Arial" w:hAnsi="Arial" w:cs="Arial"/>
                <w:sz w:val="18"/>
                <w:szCs w:val="18"/>
              </w:rPr>
              <w:t>laikinai</w:t>
            </w:r>
            <w:proofErr w:type="spellEnd"/>
            <w:r w:rsidRPr="00573D4E">
              <w:rPr>
                <w:rFonts w:ascii="Arial" w:hAnsi="Arial" w:cs="Arial"/>
                <w:sz w:val="18"/>
                <w:szCs w:val="18"/>
              </w:rPr>
              <w:t xml:space="preserve"> </w:t>
            </w:r>
            <w:proofErr w:type="spellStart"/>
            <w:r w:rsidRPr="00573D4E">
              <w:rPr>
                <w:rFonts w:ascii="Arial" w:hAnsi="Arial" w:cs="Arial"/>
                <w:sz w:val="18"/>
                <w:szCs w:val="18"/>
              </w:rPr>
              <w:t>vykdantis</w:t>
            </w:r>
            <w:proofErr w:type="spellEnd"/>
            <w:r w:rsidRPr="00573D4E">
              <w:rPr>
                <w:rFonts w:ascii="Arial" w:hAnsi="Arial" w:cs="Arial"/>
                <w:sz w:val="18"/>
                <w:szCs w:val="18"/>
              </w:rPr>
              <w:t xml:space="preserve"> </w:t>
            </w:r>
            <w:proofErr w:type="spellStart"/>
            <w:r w:rsidRPr="00573D4E">
              <w:rPr>
                <w:rFonts w:ascii="Arial" w:hAnsi="Arial" w:cs="Arial"/>
                <w:sz w:val="18"/>
                <w:szCs w:val="18"/>
              </w:rPr>
              <w:t>direktoriaus</w:t>
            </w:r>
            <w:proofErr w:type="spellEnd"/>
            <w:r w:rsidRPr="00573D4E">
              <w:rPr>
                <w:rFonts w:ascii="Arial" w:hAnsi="Arial" w:cs="Arial"/>
                <w:sz w:val="18"/>
                <w:szCs w:val="18"/>
              </w:rPr>
              <w:t xml:space="preserve"> </w:t>
            </w:r>
            <w:proofErr w:type="spellStart"/>
            <w:r w:rsidRPr="00573D4E">
              <w:rPr>
                <w:rFonts w:ascii="Arial" w:hAnsi="Arial" w:cs="Arial"/>
                <w:sz w:val="18"/>
                <w:szCs w:val="18"/>
              </w:rPr>
              <w:t>funkcijas</w:t>
            </w:r>
            <w:proofErr w:type="spellEnd"/>
            <w:r w:rsidRPr="00573D4E">
              <w:rPr>
                <w:rFonts w:ascii="Arial" w:hAnsi="Arial" w:cs="Arial"/>
                <w:sz w:val="18"/>
                <w:szCs w:val="18"/>
              </w:rPr>
              <w:t xml:space="preserve">, </w:t>
            </w:r>
            <w:r>
              <w:rPr>
                <w:rFonts w:ascii="Arial" w:hAnsi="Arial" w:cs="Arial"/>
                <w:sz w:val="18"/>
                <w:szCs w:val="18"/>
              </w:rPr>
              <w:t>Tautvydas Lukavičius</w:t>
            </w:r>
          </w:p>
          <w:p w14:paraId="20B38FA0" w14:textId="4F728CB1"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798A" w14:textId="77777777" w:rsidR="00103F8A" w:rsidRDefault="00103F8A">
      <w:r>
        <w:separator/>
      </w:r>
    </w:p>
  </w:endnote>
  <w:endnote w:type="continuationSeparator" w:id="0">
    <w:p w14:paraId="4B67C883" w14:textId="77777777" w:rsidR="00103F8A" w:rsidRDefault="0010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0FB1" w14:textId="7AA88108" w:rsidR="00A00B02" w:rsidRPr="00AA15ED" w:rsidRDefault="00A00B02">
    <w:pPr>
      <w:pStyle w:val="Footer"/>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PAGE </w:instrText>
    </w:r>
    <w:r w:rsidRPr="00AA15ED">
      <w:rPr>
        <w:rStyle w:val="PageNumber"/>
        <w:rFonts w:ascii="Arial" w:hAnsi="Arial" w:cs="Arial"/>
        <w:sz w:val="12"/>
        <w:szCs w:val="12"/>
      </w:rPr>
      <w:fldChar w:fldCharType="separate"/>
    </w:r>
    <w:r w:rsidR="00077024">
      <w:rPr>
        <w:rStyle w:val="PageNumber"/>
        <w:rFonts w:ascii="Arial" w:hAnsi="Arial" w:cs="Arial"/>
        <w:noProof/>
        <w:sz w:val="12"/>
        <w:szCs w:val="12"/>
      </w:rPr>
      <w:t>1</w:t>
    </w:r>
    <w:r w:rsidRPr="00AA15ED">
      <w:rPr>
        <w:rStyle w:val="PageNumber"/>
        <w:rFonts w:ascii="Arial" w:hAnsi="Arial" w:cs="Arial"/>
        <w:sz w:val="12"/>
        <w:szCs w:val="12"/>
      </w:rPr>
      <w:fldChar w:fldCharType="end"/>
    </w:r>
    <w:r w:rsidRPr="00AA15ED">
      <w:rPr>
        <w:rStyle w:val="PageNumber"/>
        <w:rFonts w:ascii="Arial" w:hAnsi="Arial" w:cs="Arial"/>
        <w:sz w:val="12"/>
        <w:szCs w:val="12"/>
        <w:lang w:val="lt-LT"/>
      </w:rPr>
      <w:t xml:space="preserve"> iš</w:t>
    </w:r>
    <w:r w:rsidRPr="00AA15ED">
      <w:rPr>
        <w:rStyle w:val="PageNumber"/>
        <w:rFonts w:ascii="Arial" w:hAnsi="Arial" w:cs="Arial"/>
        <w:sz w:val="12"/>
        <w:szCs w:val="12"/>
      </w:rPr>
      <w:t xml:space="preserve"> </w:t>
    </w:r>
    <w:r w:rsidRPr="00AA15ED">
      <w:rPr>
        <w:rStyle w:val="PageNumber"/>
        <w:rFonts w:ascii="Arial" w:hAnsi="Arial" w:cs="Arial"/>
        <w:sz w:val="12"/>
        <w:szCs w:val="12"/>
      </w:rPr>
      <w:fldChar w:fldCharType="begin"/>
    </w:r>
    <w:r w:rsidRPr="00AA15ED">
      <w:rPr>
        <w:rStyle w:val="PageNumber"/>
        <w:rFonts w:ascii="Arial" w:hAnsi="Arial" w:cs="Arial"/>
        <w:sz w:val="12"/>
        <w:szCs w:val="12"/>
      </w:rPr>
      <w:instrText xml:space="preserve"> NUMPAGES </w:instrText>
    </w:r>
    <w:r w:rsidRPr="00AA15ED">
      <w:rPr>
        <w:rStyle w:val="PageNumber"/>
        <w:rFonts w:ascii="Arial" w:hAnsi="Arial" w:cs="Arial"/>
        <w:sz w:val="12"/>
        <w:szCs w:val="12"/>
      </w:rPr>
      <w:fldChar w:fldCharType="separate"/>
    </w:r>
    <w:r w:rsidR="00077024">
      <w:rPr>
        <w:rStyle w:val="PageNumber"/>
        <w:rFonts w:ascii="Arial" w:hAnsi="Arial" w:cs="Arial"/>
        <w:noProof/>
        <w:sz w:val="12"/>
        <w:szCs w:val="12"/>
      </w:rPr>
      <w:t>5</w:t>
    </w:r>
    <w:r w:rsidRPr="00AA15ED">
      <w:rPr>
        <w:rStyle w:val="PageNumber"/>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C58D" w14:textId="77777777" w:rsidR="00A00B02" w:rsidRPr="005970BC" w:rsidRDefault="00A00B02" w:rsidP="001D2D2E">
    <w:pPr>
      <w:pStyle w:val="Footer"/>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PAGE </w:instrText>
    </w:r>
    <w:r w:rsidRPr="005970BC">
      <w:rPr>
        <w:rStyle w:val="PageNumber"/>
        <w:rFonts w:ascii="Arial" w:hAnsi="Arial" w:cs="Arial"/>
        <w:sz w:val="16"/>
        <w:szCs w:val="16"/>
      </w:rPr>
      <w:fldChar w:fldCharType="separate"/>
    </w:r>
    <w:r w:rsidR="0008573F">
      <w:rPr>
        <w:rStyle w:val="PageNumber"/>
        <w:rFonts w:ascii="Arial" w:hAnsi="Arial" w:cs="Arial"/>
        <w:noProof/>
        <w:sz w:val="16"/>
        <w:szCs w:val="16"/>
      </w:rPr>
      <w:t>1</w:t>
    </w:r>
    <w:r w:rsidRPr="005970BC">
      <w:rPr>
        <w:rStyle w:val="PageNumber"/>
        <w:rFonts w:ascii="Arial" w:hAnsi="Arial" w:cs="Arial"/>
        <w:sz w:val="16"/>
        <w:szCs w:val="16"/>
      </w:rPr>
      <w:fldChar w:fldCharType="end"/>
    </w:r>
    <w:r w:rsidRPr="005970BC">
      <w:rPr>
        <w:rStyle w:val="PageNumber"/>
        <w:rFonts w:ascii="Arial" w:hAnsi="Arial" w:cs="Arial"/>
        <w:sz w:val="16"/>
        <w:szCs w:val="16"/>
        <w:lang w:val="lt-LT"/>
      </w:rPr>
      <w:t xml:space="preserve"> iš</w:t>
    </w:r>
    <w:r w:rsidRPr="005970BC">
      <w:rPr>
        <w:rStyle w:val="PageNumber"/>
        <w:rFonts w:ascii="Arial" w:hAnsi="Arial" w:cs="Arial"/>
        <w:sz w:val="16"/>
        <w:szCs w:val="16"/>
      </w:rPr>
      <w:t xml:space="preserve"> </w:t>
    </w:r>
    <w:r w:rsidRPr="005970BC">
      <w:rPr>
        <w:rStyle w:val="PageNumber"/>
        <w:rFonts w:ascii="Arial" w:hAnsi="Arial" w:cs="Arial"/>
        <w:sz w:val="16"/>
        <w:szCs w:val="16"/>
      </w:rPr>
      <w:fldChar w:fldCharType="begin"/>
    </w:r>
    <w:r w:rsidRPr="005970BC">
      <w:rPr>
        <w:rStyle w:val="PageNumber"/>
        <w:rFonts w:ascii="Arial" w:hAnsi="Arial" w:cs="Arial"/>
        <w:sz w:val="16"/>
        <w:szCs w:val="16"/>
      </w:rPr>
      <w:instrText xml:space="preserve"> NUMPAGES </w:instrText>
    </w:r>
    <w:r w:rsidRPr="005970BC">
      <w:rPr>
        <w:rStyle w:val="PageNumber"/>
        <w:rFonts w:ascii="Arial" w:hAnsi="Arial" w:cs="Arial"/>
        <w:sz w:val="16"/>
        <w:szCs w:val="16"/>
      </w:rPr>
      <w:fldChar w:fldCharType="separate"/>
    </w:r>
    <w:r w:rsidR="00A60E8E">
      <w:rPr>
        <w:rStyle w:val="PageNumber"/>
        <w:rFonts w:ascii="Arial" w:hAnsi="Arial" w:cs="Arial"/>
        <w:noProof/>
        <w:sz w:val="16"/>
        <w:szCs w:val="16"/>
      </w:rPr>
      <w:t>4</w:t>
    </w:r>
    <w:r w:rsidRPr="005970BC">
      <w:rPr>
        <w:rStyle w:val="PageNumber"/>
        <w:rFonts w:ascii="Arial" w:hAnsi="Arial" w:cs="Arial"/>
        <w:sz w:val="16"/>
        <w:szCs w:val="16"/>
      </w:rPr>
      <w:fldChar w:fldCharType="end"/>
    </w:r>
  </w:p>
  <w:p w14:paraId="347779C8" w14:textId="77777777" w:rsidR="00A00B02" w:rsidRDefault="00A0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D736" w14:textId="77777777" w:rsidR="00103F8A" w:rsidRDefault="00103F8A">
      <w:r>
        <w:separator/>
      </w:r>
    </w:p>
  </w:footnote>
  <w:footnote w:type="continuationSeparator" w:id="0">
    <w:p w14:paraId="7EC21163" w14:textId="77777777" w:rsidR="00103F8A" w:rsidRDefault="00103F8A">
      <w:r>
        <w:continuationSeparator/>
      </w:r>
    </w:p>
  </w:footnote>
  <w:footnote w:id="1">
    <w:p w14:paraId="41F8979E" w14:textId="3D3DF02C" w:rsidR="00840745" w:rsidRPr="000E1039" w:rsidRDefault="00840745" w:rsidP="00840745">
      <w:pPr>
        <w:pStyle w:val="FootnoteText"/>
        <w:jc w:val="both"/>
        <w:rPr>
          <w:rFonts w:ascii="Arial" w:hAnsi="Arial" w:cs="Arial"/>
          <w:sz w:val="16"/>
          <w:szCs w:val="16"/>
          <w:lang w:val="lt-LT"/>
        </w:rPr>
      </w:pPr>
      <w:r>
        <w:rPr>
          <w:rStyle w:val="FootnoteReference"/>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1138C6"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1138C6">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1138C6">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FootnoteText"/>
        <w:jc w:val="both"/>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FootnoteText"/>
        <w:rPr>
          <w:rFonts w:ascii="Arial" w:hAnsi="Arial" w:cs="Arial"/>
          <w:sz w:val="16"/>
          <w:szCs w:val="16"/>
          <w:lang w:val="lt-LT"/>
        </w:rPr>
      </w:pPr>
      <w:r w:rsidRPr="000E1039">
        <w:rPr>
          <w:rStyle w:val="FootnoteReference"/>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10678904</w:t>
                </w:r>
              </w:p>
            </w:tc>
            <w:tc>
              <w:tcPr>
                <w:tcW w:w="3285" w:type="dxa"/>
              </w:tcPr>
              <w:p w14:paraId="2906F9DE" w14:textId="77777777" w:rsidR="0008573F" w:rsidRPr="00BD391F" w:rsidRDefault="0008573F" w:rsidP="0008573F">
                <w:pPr>
                  <w:jc w:val="right"/>
                  <w:rPr>
                    <w:sz w:val="16"/>
                    <w:szCs w:val="16"/>
                  </w:rPr>
                </w:pPr>
                <w:r>
                  <w:rPr>
                    <w:noProof/>
                    <w:sz w:val="16"/>
                    <w:szCs w:val="16"/>
                    <w:lang w:val="en-US"/>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Heading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AF15" w14:textId="77777777" w:rsidR="006E3660" w:rsidRDefault="006E366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5F9DD7DE" w14:textId="77777777" w:rsidR="006E3660" w:rsidRPr="00E116C6" w:rsidRDefault="006E3660" w:rsidP="006E3660">
          <w:pPr>
            <w:jc w:val="right"/>
            <w:rPr>
              <w:sz w:val="16"/>
              <w:szCs w:val="16"/>
            </w:rPr>
          </w:pPr>
          <w:r>
            <w:rPr>
              <w:noProof/>
              <w:sz w:val="16"/>
              <w:szCs w:val="16"/>
              <w:lang w:val="en-US"/>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16cid:durableId="844709604">
    <w:abstractNumId w:val="23"/>
  </w:num>
  <w:num w:numId="2" w16cid:durableId="910234500">
    <w:abstractNumId w:val="20"/>
  </w:num>
  <w:num w:numId="3" w16cid:durableId="419840146">
    <w:abstractNumId w:val="11"/>
  </w:num>
  <w:num w:numId="4" w16cid:durableId="657924023">
    <w:abstractNumId w:val="3"/>
  </w:num>
  <w:num w:numId="5" w16cid:durableId="1098721306">
    <w:abstractNumId w:val="5"/>
  </w:num>
  <w:num w:numId="6" w16cid:durableId="82576644">
    <w:abstractNumId w:val="14"/>
  </w:num>
  <w:num w:numId="7" w16cid:durableId="72120656">
    <w:abstractNumId w:val="13"/>
  </w:num>
  <w:num w:numId="8" w16cid:durableId="2072340972">
    <w:abstractNumId w:val="28"/>
  </w:num>
  <w:num w:numId="9" w16cid:durableId="1187526156">
    <w:abstractNumId w:val="9"/>
  </w:num>
  <w:num w:numId="10" w16cid:durableId="123349033">
    <w:abstractNumId w:val="6"/>
  </w:num>
  <w:num w:numId="11" w16cid:durableId="910627599">
    <w:abstractNumId w:val="15"/>
  </w:num>
  <w:num w:numId="12" w16cid:durableId="1426075157">
    <w:abstractNumId w:val="19"/>
  </w:num>
  <w:num w:numId="13" w16cid:durableId="798498319">
    <w:abstractNumId w:val="21"/>
  </w:num>
  <w:num w:numId="14" w16cid:durableId="1451316704">
    <w:abstractNumId w:val="0"/>
  </w:num>
  <w:num w:numId="15" w16cid:durableId="1535381625">
    <w:abstractNumId w:val="10"/>
  </w:num>
  <w:num w:numId="16" w16cid:durableId="772745281">
    <w:abstractNumId w:val="29"/>
  </w:num>
  <w:num w:numId="17" w16cid:durableId="230703335">
    <w:abstractNumId w:val="8"/>
  </w:num>
  <w:num w:numId="18" w16cid:durableId="1971935044">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280949">
    <w:abstractNumId w:val="26"/>
  </w:num>
  <w:num w:numId="20" w16cid:durableId="850949773">
    <w:abstractNumId w:val="30"/>
  </w:num>
  <w:num w:numId="21" w16cid:durableId="986206551">
    <w:abstractNumId w:val="27"/>
  </w:num>
  <w:num w:numId="22" w16cid:durableId="790633486">
    <w:abstractNumId w:val="4"/>
  </w:num>
  <w:num w:numId="23" w16cid:durableId="774667795">
    <w:abstractNumId w:val="2"/>
  </w:num>
  <w:num w:numId="24" w16cid:durableId="937447070">
    <w:abstractNumId w:val="12"/>
  </w:num>
  <w:num w:numId="25" w16cid:durableId="990716129">
    <w:abstractNumId w:val="16"/>
  </w:num>
  <w:num w:numId="26" w16cid:durableId="122140380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7739075">
    <w:abstractNumId w:val="25"/>
  </w:num>
  <w:num w:numId="28" w16cid:durableId="1452165733">
    <w:abstractNumId w:val="17"/>
  </w:num>
  <w:num w:numId="29" w16cid:durableId="433745245">
    <w:abstractNumId w:val="22"/>
  </w:num>
  <w:num w:numId="30" w16cid:durableId="534581142">
    <w:abstractNumId w:val="7"/>
  </w:num>
  <w:num w:numId="31" w16cid:durableId="677654944">
    <w:abstractNumId w:val="24"/>
  </w:num>
  <w:num w:numId="32" w16cid:durableId="32508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35BA"/>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024"/>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3B7"/>
    <w:rsid w:val="000D06DF"/>
    <w:rsid w:val="000E1039"/>
    <w:rsid w:val="000E1332"/>
    <w:rsid w:val="000F361B"/>
    <w:rsid w:val="00103510"/>
    <w:rsid w:val="00103F8A"/>
    <w:rsid w:val="00105DCB"/>
    <w:rsid w:val="001138C6"/>
    <w:rsid w:val="001142D6"/>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B3891"/>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A65E2"/>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3D4E"/>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6E5"/>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0B70"/>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5C"/>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Heading5"/>
    <w:next w:val="Normal"/>
    <w:link w:val="Heading6Char"/>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42E5C"/>
    <w:rPr>
      <w:rFonts w:ascii="Arial" w:eastAsia="Times New Roman" w:hAnsi="Arial" w:cs="Times New Roman"/>
      <w:noProof/>
      <w:sz w:val="24"/>
      <w:szCs w:val="20"/>
      <w:lang w:val="en-US"/>
    </w:rPr>
  </w:style>
  <w:style w:type="paragraph" w:styleId="BodyText">
    <w:name w:val="Body Text"/>
    <w:basedOn w:val="Normal"/>
    <w:link w:val="BodyTextChar"/>
    <w:rsid w:val="00942E5C"/>
    <w:pPr>
      <w:jc w:val="both"/>
    </w:pPr>
    <w:rPr>
      <w:rFonts w:ascii="TimesLT" w:hAnsi="TimesLT"/>
      <w:szCs w:val="20"/>
      <w:lang w:val="lt-LT"/>
    </w:rPr>
  </w:style>
  <w:style w:type="character" w:customStyle="1" w:styleId="BodyTextChar">
    <w:name w:val="Body Text Char"/>
    <w:basedOn w:val="DefaultParagraphFont"/>
    <w:link w:val="BodyText"/>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Header">
    <w:name w:val="header"/>
    <w:basedOn w:val="Normal"/>
    <w:link w:val="HeaderChar"/>
    <w:uiPriority w:val="99"/>
    <w:rsid w:val="00942E5C"/>
    <w:pPr>
      <w:tabs>
        <w:tab w:val="center" w:pos="4819"/>
        <w:tab w:val="right" w:pos="9638"/>
      </w:tabs>
    </w:pPr>
  </w:style>
  <w:style w:type="character" w:customStyle="1" w:styleId="HeaderChar">
    <w:name w:val="Header Char"/>
    <w:basedOn w:val="DefaultParagraphFont"/>
    <w:link w:val="Header"/>
    <w:uiPriority w:val="99"/>
    <w:rsid w:val="00942E5C"/>
    <w:rPr>
      <w:rFonts w:ascii="Times New Roman" w:eastAsia="Times New Roman" w:hAnsi="Times New Roman" w:cs="Times New Roman"/>
      <w:sz w:val="24"/>
      <w:szCs w:val="24"/>
      <w:lang w:val="en-GB"/>
    </w:rPr>
  </w:style>
  <w:style w:type="paragraph" w:styleId="Footer">
    <w:name w:val="footer"/>
    <w:basedOn w:val="Normal"/>
    <w:link w:val="FooterChar"/>
    <w:rsid w:val="00942E5C"/>
    <w:pPr>
      <w:tabs>
        <w:tab w:val="center" w:pos="4819"/>
        <w:tab w:val="right" w:pos="9638"/>
      </w:tabs>
    </w:pPr>
  </w:style>
  <w:style w:type="character" w:customStyle="1" w:styleId="FooterChar">
    <w:name w:val="Footer Char"/>
    <w:basedOn w:val="DefaultParagraphFont"/>
    <w:link w:val="Footer"/>
    <w:rsid w:val="00942E5C"/>
    <w:rPr>
      <w:rFonts w:ascii="Times New Roman" w:eastAsia="Times New Roman" w:hAnsi="Times New Roman" w:cs="Times New Roman"/>
      <w:sz w:val="24"/>
      <w:szCs w:val="24"/>
      <w:lang w:val="en-GB"/>
    </w:rPr>
  </w:style>
  <w:style w:type="character" w:styleId="PageNumber">
    <w:name w:val="page number"/>
    <w:basedOn w:val="DefaultParagraphFont"/>
    <w:rsid w:val="00942E5C"/>
    <w:rPr>
      <w:rFonts w:ascii="Courier New" w:hAnsi="Courier New"/>
      <w:sz w:val="20"/>
    </w:rPr>
  </w:style>
  <w:style w:type="paragraph" w:styleId="BodyText2">
    <w:name w:val="Body Text 2"/>
    <w:basedOn w:val="Normal"/>
    <w:link w:val="BodyText2Char"/>
    <w:rsid w:val="00942E5C"/>
    <w:pPr>
      <w:spacing w:after="120" w:line="480" w:lineRule="auto"/>
    </w:pPr>
  </w:style>
  <w:style w:type="character" w:customStyle="1" w:styleId="BodyText2Char">
    <w:name w:val="Body Text 2 Char"/>
    <w:basedOn w:val="DefaultParagraphFont"/>
    <w:link w:val="BodyText2"/>
    <w:uiPriority w:val="99"/>
    <w:rsid w:val="00942E5C"/>
    <w:rPr>
      <w:rFonts w:ascii="Times New Roman" w:eastAsia="Times New Roman" w:hAnsi="Times New Roman" w:cs="Times New Roman"/>
      <w:sz w:val="24"/>
      <w:szCs w:val="24"/>
      <w:lang w:val="en-GB"/>
    </w:rPr>
  </w:style>
  <w:style w:type="character" w:styleId="Hyperlink">
    <w:name w:val="Hyperlink"/>
    <w:basedOn w:val="DefaultParagraphFont"/>
    <w:rsid w:val="00942E5C"/>
    <w:rPr>
      <w:color w:val="0000FF"/>
      <w:u w:val="single"/>
    </w:rPr>
  </w:style>
  <w:style w:type="paragraph" w:styleId="ListParagraph">
    <w:name w:val="List Paragraph"/>
    <w:basedOn w:val="Normal"/>
    <w:uiPriority w:val="34"/>
    <w:qFormat/>
    <w:rsid w:val="00942E5C"/>
    <w:pPr>
      <w:ind w:left="720"/>
      <w:contextualSpacing/>
    </w:pPr>
  </w:style>
  <w:style w:type="character" w:customStyle="1" w:styleId="Heading5Char">
    <w:name w:val="Heading 5 Char"/>
    <w:basedOn w:val="DefaultParagraphFont"/>
    <w:link w:val="Heading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Normal"/>
    <w:rsid w:val="0043079B"/>
    <w:pPr>
      <w:widowControl w:val="0"/>
      <w:spacing w:before="120"/>
      <w:jc w:val="both"/>
    </w:pPr>
    <w:rPr>
      <w:rFonts w:ascii="LieTimes" w:hAnsi="LieTimes"/>
      <w:sz w:val="20"/>
      <w:szCs w:val="20"/>
    </w:rPr>
  </w:style>
  <w:style w:type="paragraph" w:styleId="BalloonText">
    <w:name w:val="Balloon Text"/>
    <w:basedOn w:val="Normal"/>
    <w:link w:val="BalloonTextChar"/>
    <w:uiPriority w:val="99"/>
    <w:semiHidden/>
    <w:unhideWhenUsed/>
    <w:rsid w:val="00E724A3"/>
    <w:rPr>
      <w:rFonts w:ascii="Tahoma" w:hAnsi="Tahoma" w:cs="Tahoma"/>
      <w:sz w:val="16"/>
      <w:szCs w:val="16"/>
    </w:rPr>
  </w:style>
  <w:style w:type="character" w:customStyle="1" w:styleId="BalloonTextChar">
    <w:name w:val="Balloon Text Char"/>
    <w:basedOn w:val="DefaultParagraphFont"/>
    <w:link w:val="BalloonText"/>
    <w:uiPriority w:val="99"/>
    <w:semiHidden/>
    <w:rsid w:val="00E724A3"/>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F928FC"/>
    <w:rPr>
      <w:sz w:val="16"/>
      <w:szCs w:val="16"/>
    </w:rPr>
  </w:style>
  <w:style w:type="paragraph" w:styleId="CommentText">
    <w:name w:val="annotation text"/>
    <w:basedOn w:val="Normal"/>
    <w:link w:val="CommentTextChar"/>
    <w:uiPriority w:val="99"/>
    <w:semiHidden/>
    <w:unhideWhenUsed/>
    <w:rsid w:val="00F928FC"/>
    <w:rPr>
      <w:sz w:val="20"/>
      <w:szCs w:val="20"/>
    </w:rPr>
  </w:style>
  <w:style w:type="character" w:customStyle="1" w:styleId="CommentTextChar">
    <w:name w:val="Comment Text Char"/>
    <w:basedOn w:val="DefaultParagraphFont"/>
    <w:link w:val="CommentText"/>
    <w:uiPriority w:val="99"/>
    <w:semiHidden/>
    <w:rsid w:val="00F928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928FC"/>
    <w:rPr>
      <w:b/>
      <w:bCs/>
    </w:rPr>
  </w:style>
  <w:style w:type="character" w:customStyle="1" w:styleId="CommentSubjectChar">
    <w:name w:val="Comment Subject Char"/>
    <w:basedOn w:val="CommentTextChar"/>
    <w:link w:val="CommentSubject"/>
    <w:uiPriority w:val="99"/>
    <w:semiHidden/>
    <w:rsid w:val="00F928FC"/>
    <w:rPr>
      <w:rFonts w:ascii="Times New Roman" w:eastAsia="Times New Roman" w:hAnsi="Times New Roman" w:cs="Times New Roman"/>
      <w:b/>
      <w:bCs/>
      <w:sz w:val="20"/>
      <w:szCs w:val="20"/>
      <w:lang w:val="en-GB"/>
    </w:rPr>
  </w:style>
  <w:style w:type="paragraph" w:styleId="Revision">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B301F1"/>
    <w:rPr>
      <w:sz w:val="20"/>
      <w:szCs w:val="20"/>
    </w:rPr>
  </w:style>
  <w:style w:type="character" w:customStyle="1" w:styleId="FootnoteTextChar">
    <w:name w:val="Footnote Text Char"/>
    <w:basedOn w:val="DefaultParagraphFont"/>
    <w:link w:val="FootnoteText"/>
    <w:uiPriority w:val="99"/>
    <w:semiHidden/>
    <w:rsid w:val="00B301F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301F1"/>
    <w:rPr>
      <w:vertAlign w:val="superscript"/>
    </w:rPr>
  </w:style>
  <w:style w:type="table" w:styleId="TableGrid">
    <w:name w:val="Table Grid"/>
    <w:basedOn w:val="TableNorma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0629"/>
    <w:rPr>
      <w:color w:val="605E5C"/>
      <w:shd w:val="clear" w:color="auto" w:fill="E1DFDD"/>
    </w:rPr>
  </w:style>
  <w:style w:type="character" w:styleId="UnresolvedMention">
    <w:name w:val="Unresolved Mention"/>
    <w:basedOn w:val="DefaultParagraphFont"/>
    <w:uiPriority w:val="99"/>
    <w:semiHidden/>
    <w:unhideWhenUsed/>
    <w:rsid w:val="000D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hyperlink" Target="mailto:administracija@kaunovsb.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PlaceholderText"/>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PlaceholderText"/>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73"/>
    <w:rsid w:val="001142D6"/>
    <w:rsid w:val="003A65E2"/>
    <w:rsid w:val="009A54CA"/>
    <w:rsid w:val="00A75773"/>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535B-ED9C-4F32-AF3B-80E5FD2B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13650</Words>
  <Characters>7782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Telia</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Administracija</cp:lastModifiedBy>
  <cp:revision>39</cp:revision>
  <cp:lastPrinted>2015-09-07T06:10:00Z</cp:lastPrinted>
  <dcterms:created xsi:type="dcterms:W3CDTF">2019-08-14T10:00:00Z</dcterms:created>
  <dcterms:modified xsi:type="dcterms:W3CDTF">2025-08-05T11:48:00Z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2025-07-30T08:04:02Z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2e4fefcf-77bb-45cf-b295-436bff8541f0</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