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9240" w14:textId="77777777" w:rsidR="00063B0C" w:rsidRDefault="008E32D9">
      <w:pPr>
        <w:spacing w:after="0" w:line="259" w:lineRule="auto"/>
        <w:ind w:left="23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D74B74" wp14:editId="107688EB">
            <wp:simplePos x="0" y="0"/>
            <wp:positionH relativeFrom="column">
              <wp:posOffset>146811</wp:posOffset>
            </wp:positionH>
            <wp:positionV relativeFrom="paragraph">
              <wp:posOffset>-5569</wp:posOffset>
            </wp:positionV>
            <wp:extent cx="725411" cy="61874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411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ADVOKATĖS GERDOS STORPIRŠTIENĖS KONTORA</w:t>
      </w:r>
    </w:p>
    <w:p w14:paraId="5CE7A917" w14:textId="77777777" w:rsidR="008E32D9" w:rsidRDefault="008E32D9"/>
    <w:p w14:paraId="6E4C41AD" w14:textId="77777777" w:rsidR="008E32D9" w:rsidRDefault="008E32D9"/>
    <w:p w14:paraId="20F58C3C" w14:textId="77777777" w:rsidR="008E32D9" w:rsidRDefault="008E32D9"/>
    <w:p w14:paraId="4A7EE468" w14:textId="77777777" w:rsidR="008E32D9" w:rsidRDefault="008E32D9"/>
    <w:p w14:paraId="62B55C57" w14:textId="0711A1F5" w:rsidR="00063B0C" w:rsidRDefault="008E32D9">
      <w:r>
        <w:t>Švietimo, mokslo ir sporto ministerijos</w:t>
      </w:r>
    </w:p>
    <w:p w14:paraId="62A46F4A" w14:textId="77777777" w:rsidR="00063B0C" w:rsidRDefault="008E32D9">
      <w:pPr>
        <w:spacing w:after="303"/>
        <w:ind w:right="2414"/>
      </w:pPr>
      <w:r>
        <w:t>Viešųjų pirkimų skyriaus vyriausiajam specialistui Siunčiama el. paštu: Adomas.Letulis@smsm.lt</w:t>
      </w:r>
    </w:p>
    <w:p w14:paraId="594E431F" w14:textId="77777777" w:rsidR="00063B0C" w:rsidRDefault="008E32D9">
      <w:pPr>
        <w:spacing w:after="10"/>
        <w:ind w:left="2045" w:right="2058" w:firstLine="0"/>
        <w:jc w:val="center"/>
      </w:pPr>
      <w:r>
        <w:rPr>
          <w:b/>
        </w:rPr>
        <w:t>ATSAKYMAS</w:t>
      </w:r>
    </w:p>
    <w:p w14:paraId="2A71E2EA" w14:textId="77777777" w:rsidR="00063B0C" w:rsidRDefault="008E32D9">
      <w:pPr>
        <w:spacing w:after="249"/>
        <w:ind w:left="2195" w:right="2054" w:hanging="150"/>
        <w:jc w:val="center"/>
      </w:pPr>
      <w:r>
        <w:rPr>
          <w:b/>
        </w:rPr>
        <w:t xml:space="preserve">Į  2025-07-23 pasiūlymą elektroniniu paštu </w:t>
      </w:r>
      <w:r>
        <w:t>2025-07-24 Kaunas</w:t>
      </w:r>
    </w:p>
    <w:p w14:paraId="6E1AFF00" w14:textId="77777777" w:rsidR="00063B0C" w:rsidRDefault="008E32D9">
      <w:pPr>
        <w:ind w:left="-14" w:firstLine="797"/>
      </w:pPr>
      <w:r>
        <w:t xml:space="preserve">Susipažinus su 2025-07-23 elektroniniu paštu atsiųstu pasiūlymu sudalyvauti žodinėje apklausoje  dėl teisinių paslaugų teikimo pirkimo, įskaitant atstovavimo paslaugas, rengiant atsiliepimus, informuoju, kad mano, advokatės Gerdos </w:t>
      </w:r>
      <w:proofErr w:type="spellStart"/>
      <w:r>
        <w:t>Storpirštienės</w:t>
      </w:r>
      <w:proofErr w:type="spellEnd"/>
      <w:r>
        <w:t xml:space="preserve">, dirbančios Advokatės Gerdos </w:t>
      </w:r>
      <w:proofErr w:type="spellStart"/>
      <w:r>
        <w:t>Storpirštienės</w:t>
      </w:r>
      <w:proofErr w:type="spellEnd"/>
      <w:r>
        <w:t xml:space="preserve"> kontoroje, valandinis įkainis - civilinės teisės, švietimo teisės, administracinės teisės, darbo teisės srityje yra 100,- EUR (vienas šimtas eurų) už faktinę teisinio darbo valandą</w:t>
      </w:r>
    </w:p>
    <w:p w14:paraId="1CB59498" w14:textId="77777777" w:rsidR="00063B0C" w:rsidRDefault="008E32D9">
      <w:pPr>
        <w:spacing w:after="514"/>
        <w:ind w:left="-14" w:firstLine="797"/>
      </w:pPr>
      <w:r>
        <w:t xml:space="preserve"> Patvirtinu, kad į siūlomą paslaugų kainą  yra įskaičiuotos visos išlaidos ir visi mokesčiai. Advokatė Gerda </w:t>
      </w:r>
      <w:proofErr w:type="spellStart"/>
      <w:r>
        <w:t>Storpirštienė</w:t>
      </w:r>
      <w:proofErr w:type="spellEnd"/>
      <w:r>
        <w:t xml:space="preserve"> prisiima riziką už visas išlaidas, kurias laikydamasi viešojo pirkimo dokumentuose nustatytų reikalavimų, įskaičiavimo į pasiūlytą kainą. </w:t>
      </w:r>
      <w:r>
        <w:rPr>
          <w:b/>
        </w:rPr>
        <w:t>*</w:t>
      </w:r>
      <w:r>
        <w:t>Atsakymo rengimo momentu nesu įregistruota PVM mokėtoja.</w:t>
      </w:r>
    </w:p>
    <w:tbl>
      <w:tblPr>
        <w:tblStyle w:val="TableGrid"/>
        <w:tblW w:w="8179" w:type="dxa"/>
        <w:tblInd w:w="-153" w:type="dxa"/>
        <w:tblCellMar>
          <w:top w:w="10" w:type="dxa"/>
          <w:left w:w="95" w:type="dxa"/>
          <w:right w:w="98" w:type="dxa"/>
        </w:tblCellMar>
        <w:tblLook w:val="04A0" w:firstRow="1" w:lastRow="0" w:firstColumn="1" w:lastColumn="0" w:noHBand="0" w:noVBand="1"/>
      </w:tblPr>
      <w:tblGrid>
        <w:gridCol w:w="1636"/>
        <w:gridCol w:w="1637"/>
        <w:gridCol w:w="816"/>
        <w:gridCol w:w="821"/>
        <w:gridCol w:w="1632"/>
        <w:gridCol w:w="1637"/>
      </w:tblGrid>
      <w:tr w:rsidR="00063B0C" w14:paraId="32FAF4E0" w14:textId="77777777">
        <w:trPr>
          <w:trHeight w:val="79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124CC7" w14:textId="77777777" w:rsidR="00063B0C" w:rsidRDefault="008E32D9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 xml:space="preserve"> Eil.</w:t>
            </w:r>
          </w:p>
          <w:p w14:paraId="42186C06" w14:textId="77777777" w:rsidR="00063B0C" w:rsidRDefault="008E32D9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>Nr.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F4F43A" w14:textId="77777777" w:rsidR="00063B0C" w:rsidRDefault="008E32D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Paslaugų pavadinimas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4A2AEF" w14:textId="77777777" w:rsidR="00063B0C" w:rsidRDefault="008E32D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Mato vnt.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5E192C" w14:textId="77777777" w:rsidR="00063B0C" w:rsidRDefault="008E32D9">
            <w:pPr>
              <w:spacing w:after="0" w:line="242" w:lineRule="auto"/>
              <w:ind w:left="0" w:firstLine="0"/>
            </w:pPr>
            <w:r>
              <w:rPr>
                <w:b/>
              </w:rPr>
              <w:t>Vieno vieneto įkainis, Eur be</w:t>
            </w:r>
          </w:p>
          <w:p w14:paraId="0DF87AB0" w14:textId="77777777" w:rsidR="00063B0C" w:rsidRDefault="008E32D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PVM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877347" w14:textId="77777777" w:rsidR="00063B0C" w:rsidRDefault="008E32D9">
            <w:pPr>
              <w:spacing w:after="0" w:line="242" w:lineRule="auto"/>
              <w:ind w:left="10" w:firstLine="0"/>
            </w:pPr>
            <w:r>
              <w:rPr>
                <w:b/>
              </w:rPr>
              <w:t>Vieno vieneto įkainis, Eur su</w:t>
            </w:r>
          </w:p>
          <w:p w14:paraId="375E2D41" w14:textId="77777777" w:rsidR="00063B0C" w:rsidRDefault="008E32D9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>PVM</w:t>
            </w:r>
          </w:p>
        </w:tc>
      </w:tr>
      <w:tr w:rsidR="00063B0C" w14:paraId="43BF0CB0" w14:textId="77777777">
        <w:trPr>
          <w:trHeight w:val="266"/>
        </w:trPr>
        <w:tc>
          <w:tcPr>
            <w:tcW w:w="16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FC2E" w14:textId="77777777" w:rsidR="00063B0C" w:rsidRDefault="008E32D9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>1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6381" w14:textId="77777777" w:rsidR="00063B0C" w:rsidRDefault="008E32D9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09D4" w14:textId="77777777" w:rsidR="00063B0C" w:rsidRDefault="008E32D9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3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EC2B" w14:textId="77777777" w:rsidR="00063B0C" w:rsidRDefault="008E32D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4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2BDF" w14:textId="77777777" w:rsidR="00063B0C" w:rsidRDefault="008E32D9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>5</w:t>
            </w:r>
          </w:p>
        </w:tc>
      </w:tr>
      <w:tr w:rsidR="00063B0C" w14:paraId="704DE69A" w14:textId="77777777">
        <w:trPr>
          <w:trHeight w:val="104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8D63" w14:textId="77777777" w:rsidR="00063B0C" w:rsidRDefault="008E32D9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>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D372" w14:textId="77777777" w:rsidR="00063B0C" w:rsidRDefault="008E32D9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Teisinio konsultavimo ir atstovavimo paslaugos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BD5D" w14:textId="77777777" w:rsidR="00063B0C" w:rsidRDefault="008E32D9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Val.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89DA" w14:textId="77777777" w:rsidR="00063B0C" w:rsidRDefault="00063B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4DB5" w14:textId="77777777" w:rsidR="00063B0C" w:rsidRDefault="00063B0C">
            <w:pPr>
              <w:spacing w:after="160" w:line="259" w:lineRule="auto"/>
              <w:ind w:left="0" w:firstLine="0"/>
              <w:jc w:val="left"/>
            </w:pPr>
          </w:p>
        </w:tc>
      </w:tr>
      <w:tr w:rsidR="00063B0C" w14:paraId="439B9D68" w14:textId="77777777">
        <w:trPr>
          <w:trHeight w:val="269"/>
        </w:trPr>
        <w:tc>
          <w:tcPr>
            <w:tcW w:w="4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9794" w14:textId="77777777" w:rsidR="00063B0C" w:rsidRDefault="008E32D9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 xml:space="preserve">Bendra pasiūlymo kaina Eur be PVM 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80FDD" w14:textId="77777777" w:rsidR="00063B0C" w:rsidRDefault="008E32D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100,- EUR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D557F1" w14:textId="77777777" w:rsidR="00063B0C" w:rsidRDefault="00063B0C">
            <w:pPr>
              <w:spacing w:after="160" w:line="259" w:lineRule="auto"/>
              <w:ind w:left="0" w:firstLine="0"/>
              <w:jc w:val="left"/>
            </w:pPr>
          </w:p>
        </w:tc>
      </w:tr>
      <w:tr w:rsidR="00063B0C" w14:paraId="1DB159FD" w14:textId="77777777">
        <w:trPr>
          <w:trHeight w:val="269"/>
        </w:trPr>
        <w:tc>
          <w:tcPr>
            <w:tcW w:w="4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6524" w14:textId="77777777" w:rsidR="00063B0C" w:rsidRDefault="008E32D9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>PVM mokestis *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EDF0F" w14:textId="77777777" w:rsidR="00063B0C" w:rsidRDefault="008E32D9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01924" w14:textId="77777777" w:rsidR="00063B0C" w:rsidRDefault="00063B0C">
            <w:pPr>
              <w:spacing w:after="160" w:line="259" w:lineRule="auto"/>
              <w:ind w:left="0" w:firstLine="0"/>
              <w:jc w:val="left"/>
            </w:pPr>
          </w:p>
        </w:tc>
      </w:tr>
      <w:tr w:rsidR="00063B0C" w14:paraId="4AA18371" w14:textId="77777777">
        <w:trPr>
          <w:trHeight w:val="269"/>
        </w:trPr>
        <w:tc>
          <w:tcPr>
            <w:tcW w:w="4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0592" w14:textId="77777777" w:rsidR="00063B0C" w:rsidRDefault="008E32D9">
            <w:pPr>
              <w:spacing w:after="0" w:line="259" w:lineRule="auto"/>
              <w:ind w:left="10" w:firstLine="0"/>
            </w:pPr>
            <w:r>
              <w:rPr>
                <w:b/>
              </w:rPr>
              <w:t xml:space="preserve">Bendra pasiūlymo kaina Eur su PVM* 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07088" w14:textId="77777777" w:rsidR="00063B0C" w:rsidRDefault="008E32D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100,- EUR *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9D79E" w14:textId="77777777" w:rsidR="00063B0C" w:rsidRDefault="00063B0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13C64FC" w14:textId="77777777" w:rsidR="00063B0C" w:rsidRDefault="008E32D9">
      <w:pPr>
        <w:ind w:left="-4"/>
      </w:pPr>
      <w:r>
        <w:t>Pagarbiai</w:t>
      </w:r>
    </w:p>
    <w:p w14:paraId="74FAF6B4" w14:textId="77777777" w:rsidR="00063B0C" w:rsidRDefault="008E32D9">
      <w:pPr>
        <w:ind w:left="-4"/>
      </w:pPr>
      <w:r>
        <w:t xml:space="preserve">Advokatė Gerda </w:t>
      </w:r>
      <w:proofErr w:type="spellStart"/>
      <w:r>
        <w:t>Storpirštienė</w:t>
      </w:r>
      <w:proofErr w:type="spellEnd"/>
    </w:p>
    <w:sectPr w:rsidR="00063B0C">
      <w:pgSz w:w="12240" w:h="15840"/>
      <w:pgMar w:top="1440" w:right="2123" w:bottom="1440" w:left="187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0C"/>
    <w:rsid w:val="00063B0C"/>
    <w:rsid w:val="00322173"/>
    <w:rsid w:val="008E32D9"/>
    <w:rsid w:val="00C47C7B"/>
    <w:rsid w:val="00D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2D40"/>
  <w15:docId w15:val="{6DB5E561-0478-49F6-A1F8-04B1E099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49" w:lineRule="auto"/>
      <w:ind w:left="323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Rudzinskienė Jolita | ŠMSM</dc:creator>
  <cp:keywords/>
  <cp:lastModifiedBy>Rudzinskienė Jolita | ŠMSM</cp:lastModifiedBy>
  <cp:revision>3</cp:revision>
  <dcterms:created xsi:type="dcterms:W3CDTF">2025-08-27T10:29:00Z</dcterms:created>
  <dcterms:modified xsi:type="dcterms:W3CDTF">2025-08-27T10:29:00Z</dcterms:modified>
</cp:coreProperties>
</file>