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C14BD" w14:textId="77777777" w:rsidR="00746307" w:rsidRPr="001C5E6C" w:rsidRDefault="00746307" w:rsidP="00463972">
      <w:pPr>
        <w:tabs>
          <w:tab w:val="left" w:pos="0"/>
        </w:tabs>
        <w:rPr>
          <w:sz w:val="23"/>
          <w:szCs w:val="23"/>
          <w:lang w:eastAsia="en-US"/>
        </w:rPr>
      </w:pPr>
    </w:p>
    <w:p w14:paraId="7F346961" w14:textId="77777777" w:rsidR="001A4A64" w:rsidRPr="001C5E6C" w:rsidRDefault="001A4A64" w:rsidP="001A4A64">
      <w:pPr>
        <w:ind w:left="1296" w:hanging="1296"/>
        <w:rPr>
          <w:sz w:val="23"/>
          <w:szCs w:val="23"/>
        </w:rPr>
      </w:pPr>
    </w:p>
    <w:p w14:paraId="18BB9C76" w14:textId="3ADEF3D6" w:rsidR="001A4A64" w:rsidRPr="001C5E6C" w:rsidRDefault="001A4A64" w:rsidP="001A4A64">
      <w:pPr>
        <w:jc w:val="center"/>
        <w:rPr>
          <w:b/>
          <w:sz w:val="23"/>
          <w:szCs w:val="23"/>
        </w:rPr>
      </w:pPr>
      <w:r w:rsidRPr="001C5E6C">
        <w:rPr>
          <w:b/>
          <w:sz w:val="23"/>
          <w:szCs w:val="23"/>
        </w:rPr>
        <w:t>VIEŠOJO PREKIŲ PIRKIMO – PARDAVIMO SUTARTIS Nr. 3.1-K1</w:t>
      </w:r>
      <w:r w:rsidR="000D5CCF">
        <w:rPr>
          <w:b/>
          <w:sz w:val="23"/>
          <w:szCs w:val="23"/>
        </w:rPr>
        <w:t>-49</w:t>
      </w:r>
      <w:r w:rsidRPr="001C5E6C">
        <w:rPr>
          <w:b/>
          <w:sz w:val="23"/>
          <w:szCs w:val="23"/>
        </w:rPr>
        <w:t>-</w:t>
      </w:r>
      <w:r w:rsidR="00773BAD" w:rsidRPr="001C5E6C">
        <w:rPr>
          <w:b/>
          <w:sz w:val="23"/>
          <w:szCs w:val="23"/>
        </w:rPr>
        <w:t>PR</w:t>
      </w:r>
      <w:r w:rsidR="0060435C">
        <w:rPr>
          <w:b/>
          <w:sz w:val="23"/>
          <w:szCs w:val="23"/>
        </w:rPr>
        <w:t>192</w:t>
      </w:r>
      <w:r w:rsidR="006B78E7" w:rsidRPr="001C5E6C">
        <w:rPr>
          <w:b/>
          <w:sz w:val="23"/>
          <w:szCs w:val="23"/>
        </w:rPr>
        <w:t>/</w:t>
      </w:r>
      <w:r w:rsidR="00A81E4B">
        <w:rPr>
          <w:b/>
          <w:sz w:val="23"/>
          <w:szCs w:val="23"/>
        </w:rPr>
        <w:t>2</w:t>
      </w:r>
      <w:r w:rsidR="00AC74D8">
        <w:rPr>
          <w:b/>
          <w:sz w:val="23"/>
          <w:szCs w:val="23"/>
        </w:rPr>
        <w:t>4</w:t>
      </w:r>
    </w:p>
    <w:p w14:paraId="706E15D5" w14:textId="77777777" w:rsidR="00B92C2F" w:rsidRPr="001C5E6C" w:rsidRDefault="00B92C2F" w:rsidP="00564085">
      <w:pPr>
        <w:jc w:val="center"/>
        <w:rPr>
          <w:sz w:val="23"/>
          <w:szCs w:val="23"/>
        </w:rPr>
      </w:pPr>
    </w:p>
    <w:p w14:paraId="4A488AB5" w14:textId="72622FAD" w:rsidR="001A4A64" w:rsidRPr="001C5E6C" w:rsidRDefault="001A4A64" w:rsidP="003C14F4">
      <w:pPr>
        <w:jc w:val="center"/>
        <w:rPr>
          <w:sz w:val="23"/>
          <w:szCs w:val="23"/>
        </w:rPr>
      </w:pPr>
      <w:r w:rsidRPr="001C5E6C">
        <w:rPr>
          <w:sz w:val="23"/>
          <w:szCs w:val="23"/>
        </w:rPr>
        <w:t>20</w:t>
      </w:r>
      <w:r w:rsidR="008E131E" w:rsidRPr="001C5E6C">
        <w:rPr>
          <w:sz w:val="23"/>
          <w:szCs w:val="23"/>
        </w:rPr>
        <w:t>2</w:t>
      </w:r>
      <w:r w:rsidR="005D52B7">
        <w:rPr>
          <w:sz w:val="23"/>
          <w:szCs w:val="23"/>
        </w:rPr>
        <w:t>4</w:t>
      </w:r>
      <w:r w:rsidRPr="001C5E6C">
        <w:rPr>
          <w:sz w:val="23"/>
          <w:szCs w:val="23"/>
        </w:rPr>
        <w:t xml:space="preserve"> m. </w:t>
      </w:r>
      <w:r w:rsidR="00172BAB">
        <w:rPr>
          <w:sz w:val="23"/>
          <w:szCs w:val="23"/>
        </w:rPr>
        <w:t>sausio</w:t>
      </w:r>
      <w:r w:rsidR="006B78E7" w:rsidRPr="001C5E6C">
        <w:rPr>
          <w:sz w:val="23"/>
          <w:szCs w:val="23"/>
        </w:rPr>
        <w:t xml:space="preserve"> </w:t>
      </w:r>
      <w:r w:rsidR="000D5CCF">
        <w:rPr>
          <w:sz w:val="23"/>
          <w:szCs w:val="23"/>
        </w:rPr>
        <w:t>17</w:t>
      </w:r>
      <w:r w:rsidRPr="001C5E6C">
        <w:rPr>
          <w:sz w:val="23"/>
          <w:szCs w:val="23"/>
        </w:rPr>
        <w:t xml:space="preserve"> d.</w:t>
      </w:r>
    </w:p>
    <w:p w14:paraId="5BFE252F" w14:textId="77777777" w:rsidR="001A4A64" w:rsidRPr="001C5E6C" w:rsidRDefault="001A4A64" w:rsidP="003C14F4">
      <w:pPr>
        <w:jc w:val="center"/>
        <w:rPr>
          <w:b/>
          <w:bCs/>
          <w:sz w:val="23"/>
          <w:szCs w:val="23"/>
        </w:rPr>
      </w:pPr>
      <w:r w:rsidRPr="001C5E6C">
        <w:rPr>
          <w:sz w:val="23"/>
          <w:szCs w:val="23"/>
        </w:rPr>
        <w:t>Šiauliai</w:t>
      </w:r>
    </w:p>
    <w:p w14:paraId="3FE55756" w14:textId="77777777" w:rsidR="001A4A64" w:rsidRPr="001C5E6C" w:rsidRDefault="001A4A64" w:rsidP="00564085">
      <w:pPr>
        <w:jc w:val="center"/>
        <w:rPr>
          <w:b/>
          <w:bCs/>
          <w:sz w:val="23"/>
          <w:szCs w:val="23"/>
        </w:rPr>
      </w:pPr>
    </w:p>
    <w:p w14:paraId="5C546139" w14:textId="39279761" w:rsidR="001A4A64" w:rsidRPr="001C5E6C" w:rsidRDefault="001A4A64" w:rsidP="00564085">
      <w:pPr>
        <w:ind w:firstLine="567"/>
        <w:jc w:val="both"/>
        <w:rPr>
          <w:sz w:val="23"/>
          <w:szCs w:val="23"/>
        </w:rPr>
      </w:pPr>
      <w:r w:rsidRPr="001C5E6C">
        <w:rPr>
          <w:b/>
          <w:sz w:val="23"/>
          <w:szCs w:val="23"/>
        </w:rPr>
        <w:t>Viešoji įstaiga Respublikinė Šiaulių ligoninė</w:t>
      </w:r>
      <w:r w:rsidRPr="001C5E6C">
        <w:rPr>
          <w:sz w:val="23"/>
          <w:szCs w:val="23"/>
        </w:rPr>
        <w:t xml:space="preserve">, juridinio asmens kodas 245386220, </w:t>
      </w:r>
      <w:r w:rsidR="0058019E" w:rsidRPr="001C5E6C">
        <w:rPr>
          <w:sz w:val="23"/>
          <w:szCs w:val="23"/>
        </w:rPr>
        <w:t xml:space="preserve">kurios </w:t>
      </w:r>
      <w:r w:rsidRPr="001C5E6C">
        <w:rPr>
          <w:sz w:val="23"/>
          <w:szCs w:val="23"/>
        </w:rPr>
        <w:t xml:space="preserve">registruota </w:t>
      </w:r>
      <w:r w:rsidR="0058019E" w:rsidRPr="001C5E6C">
        <w:rPr>
          <w:sz w:val="23"/>
          <w:szCs w:val="23"/>
        </w:rPr>
        <w:t xml:space="preserve">buveinė yra </w:t>
      </w:r>
      <w:r w:rsidRPr="001C5E6C">
        <w:rPr>
          <w:sz w:val="23"/>
          <w:szCs w:val="23"/>
        </w:rPr>
        <w:t>V. Kudirkos g. 99, 76231 Šiauliai</w:t>
      </w:r>
      <w:r w:rsidR="0058019E" w:rsidRPr="001C5E6C">
        <w:rPr>
          <w:sz w:val="23"/>
          <w:szCs w:val="23"/>
        </w:rPr>
        <w:t xml:space="preserve">, Lietuvos Respublika, duomenys apie </w:t>
      </w:r>
      <w:r w:rsidR="0058019E" w:rsidRPr="00B30AD7">
        <w:rPr>
          <w:sz w:val="23"/>
          <w:szCs w:val="23"/>
        </w:rPr>
        <w:t>įstaigą kaupiami ir saugomi Lietuvos Respublikos juridinių asmenų registre</w:t>
      </w:r>
      <w:r w:rsidRPr="00B30AD7">
        <w:rPr>
          <w:sz w:val="23"/>
          <w:szCs w:val="23"/>
        </w:rPr>
        <w:t xml:space="preserve">, atstovaujama </w:t>
      </w:r>
      <w:r w:rsidR="00B30AD7" w:rsidRPr="00B30AD7">
        <w:rPr>
          <w:sz w:val="23"/>
          <w:szCs w:val="23"/>
        </w:rPr>
        <w:t xml:space="preserve"> </w:t>
      </w:r>
      <w:r w:rsidR="00B30AD7" w:rsidRPr="00B30AD7">
        <w:rPr>
          <w:sz w:val="23"/>
          <w:szCs w:val="23"/>
          <w:lang w:eastAsia="en-US"/>
        </w:rPr>
        <w:t xml:space="preserve">direktoriaus </w:t>
      </w:r>
      <w:r w:rsidR="005D52B7">
        <w:rPr>
          <w:sz w:val="23"/>
          <w:szCs w:val="23"/>
          <w:lang w:eastAsia="en-US"/>
        </w:rPr>
        <w:t>Mindaugo Pauliuko</w:t>
      </w:r>
      <w:r w:rsidR="00C62F2A" w:rsidRPr="001C5E6C">
        <w:rPr>
          <w:sz w:val="23"/>
          <w:szCs w:val="23"/>
        </w:rPr>
        <w:t xml:space="preserve">, </w:t>
      </w:r>
      <w:r w:rsidRPr="001C5E6C">
        <w:rPr>
          <w:sz w:val="23"/>
          <w:szCs w:val="23"/>
        </w:rPr>
        <w:t>veikiančio</w:t>
      </w:r>
      <w:r w:rsidR="001E0499" w:rsidRPr="001C5E6C">
        <w:rPr>
          <w:sz w:val="23"/>
          <w:szCs w:val="23"/>
        </w:rPr>
        <w:t xml:space="preserve"> </w:t>
      </w:r>
      <w:r w:rsidRPr="001C5E6C">
        <w:rPr>
          <w:sz w:val="23"/>
          <w:szCs w:val="23"/>
        </w:rPr>
        <w:t>pagal įstaigos įstatus</w:t>
      </w:r>
      <w:r w:rsidR="00C62F2A" w:rsidRPr="001C5E6C">
        <w:rPr>
          <w:sz w:val="23"/>
          <w:szCs w:val="23"/>
        </w:rPr>
        <w:t>,</w:t>
      </w:r>
      <w:r w:rsidRPr="001C5E6C">
        <w:rPr>
          <w:sz w:val="23"/>
          <w:szCs w:val="23"/>
        </w:rPr>
        <w:t xml:space="preserve"> iš vienos pusės</w:t>
      </w:r>
      <w:r w:rsidR="0058019E" w:rsidRPr="001C5E6C">
        <w:rPr>
          <w:sz w:val="23"/>
          <w:szCs w:val="23"/>
        </w:rPr>
        <w:t xml:space="preserve"> (toliau – Pirkėjas)</w:t>
      </w:r>
      <w:r w:rsidR="004D35B3" w:rsidRPr="001C5E6C">
        <w:rPr>
          <w:sz w:val="23"/>
          <w:szCs w:val="23"/>
        </w:rPr>
        <w:t>,</w:t>
      </w:r>
      <w:r w:rsidRPr="001C5E6C">
        <w:rPr>
          <w:sz w:val="23"/>
          <w:szCs w:val="23"/>
        </w:rPr>
        <w:t xml:space="preserve"> ir </w:t>
      </w:r>
      <w:r w:rsidR="00930376" w:rsidRPr="001C5E6C">
        <w:rPr>
          <w:b/>
          <w:sz w:val="23"/>
          <w:szCs w:val="23"/>
        </w:rPr>
        <w:t>UAB</w:t>
      </w:r>
      <w:r w:rsidR="00BF0E2D" w:rsidRPr="001C5E6C">
        <w:rPr>
          <w:b/>
          <w:sz w:val="23"/>
          <w:szCs w:val="23"/>
        </w:rPr>
        <w:t xml:space="preserve"> </w:t>
      </w:r>
      <w:r w:rsidR="00930376" w:rsidRPr="001C5E6C">
        <w:rPr>
          <w:b/>
          <w:sz w:val="23"/>
          <w:szCs w:val="23"/>
        </w:rPr>
        <w:t>„</w:t>
      </w:r>
      <w:r w:rsidR="00BF0E2D" w:rsidRPr="001C5E6C">
        <w:rPr>
          <w:b/>
          <w:sz w:val="23"/>
          <w:szCs w:val="23"/>
        </w:rPr>
        <w:t>Koslita</w:t>
      </w:r>
      <w:r w:rsidR="00930376" w:rsidRPr="001C5E6C">
        <w:rPr>
          <w:b/>
          <w:sz w:val="23"/>
          <w:szCs w:val="23"/>
        </w:rPr>
        <w:t>“</w:t>
      </w:r>
      <w:r w:rsidR="00930376" w:rsidRPr="001C5E6C">
        <w:rPr>
          <w:sz w:val="23"/>
          <w:szCs w:val="23"/>
        </w:rPr>
        <w:t>, juridinio asmens kodas</w:t>
      </w:r>
      <w:r w:rsidR="00BF0E2D" w:rsidRPr="001C5E6C">
        <w:rPr>
          <w:sz w:val="23"/>
          <w:szCs w:val="23"/>
        </w:rPr>
        <w:t xml:space="preserve"> </w:t>
      </w:r>
      <w:r w:rsidR="00BF0E2D" w:rsidRPr="008837A7">
        <w:rPr>
          <w:sz w:val="23"/>
          <w:szCs w:val="23"/>
        </w:rPr>
        <w:t>149562782</w:t>
      </w:r>
      <w:r w:rsidR="00930376" w:rsidRPr="008837A7">
        <w:rPr>
          <w:sz w:val="23"/>
          <w:szCs w:val="23"/>
        </w:rPr>
        <w:t xml:space="preserve">, kurios registruota buveinė yra </w:t>
      </w:r>
      <w:r w:rsidR="00BF0E2D" w:rsidRPr="008837A7">
        <w:rPr>
          <w:sz w:val="23"/>
          <w:szCs w:val="23"/>
        </w:rPr>
        <w:t>Pievų g. 9, 62175 Alytus</w:t>
      </w:r>
      <w:r w:rsidR="00930376" w:rsidRPr="008837A7">
        <w:rPr>
          <w:color w:val="000000"/>
          <w:sz w:val="23"/>
          <w:szCs w:val="23"/>
        </w:rPr>
        <w:t xml:space="preserve">, duomenys apie įstaigą kaupiami ir saugomi Lietuvos Respublikos juridinių asmenų registre, </w:t>
      </w:r>
      <w:r w:rsidR="00930376" w:rsidRPr="008837A7">
        <w:rPr>
          <w:sz w:val="23"/>
          <w:szCs w:val="23"/>
        </w:rPr>
        <w:t>atstovaujama</w:t>
      </w:r>
      <w:r w:rsidR="00CF72C3" w:rsidRPr="008837A7">
        <w:rPr>
          <w:sz w:val="23"/>
          <w:szCs w:val="23"/>
        </w:rPr>
        <w:t xml:space="preserve"> pardavimų ir rinkodaros vadovo Manto Račiukaičio</w:t>
      </w:r>
      <w:r w:rsidR="0028649A" w:rsidRPr="008837A7">
        <w:rPr>
          <w:sz w:val="23"/>
          <w:szCs w:val="23"/>
        </w:rPr>
        <w:t>, veikiančio</w:t>
      </w:r>
      <w:r w:rsidR="005421EA" w:rsidRPr="008837A7">
        <w:rPr>
          <w:sz w:val="23"/>
          <w:szCs w:val="23"/>
        </w:rPr>
        <w:t xml:space="preserve"> </w:t>
      </w:r>
      <w:r w:rsidR="0028649A" w:rsidRPr="008837A7">
        <w:rPr>
          <w:sz w:val="23"/>
          <w:szCs w:val="23"/>
        </w:rPr>
        <w:t xml:space="preserve">pagal </w:t>
      </w:r>
      <w:r w:rsidR="00CF72C3" w:rsidRPr="008837A7">
        <w:rPr>
          <w:sz w:val="23"/>
          <w:szCs w:val="23"/>
        </w:rPr>
        <w:t>202</w:t>
      </w:r>
      <w:r w:rsidR="008837A7" w:rsidRPr="008837A7">
        <w:rPr>
          <w:sz w:val="23"/>
          <w:szCs w:val="23"/>
        </w:rPr>
        <w:t>3</w:t>
      </w:r>
      <w:r w:rsidR="00CF72C3" w:rsidRPr="008837A7">
        <w:rPr>
          <w:sz w:val="23"/>
          <w:szCs w:val="23"/>
        </w:rPr>
        <w:t>-</w:t>
      </w:r>
      <w:r w:rsidR="008837A7" w:rsidRPr="008837A7">
        <w:rPr>
          <w:sz w:val="23"/>
          <w:szCs w:val="23"/>
        </w:rPr>
        <w:t>12</w:t>
      </w:r>
      <w:r w:rsidR="00CF72C3" w:rsidRPr="008837A7">
        <w:rPr>
          <w:sz w:val="23"/>
          <w:szCs w:val="23"/>
        </w:rPr>
        <w:t>-</w:t>
      </w:r>
      <w:r w:rsidR="008837A7" w:rsidRPr="008837A7">
        <w:rPr>
          <w:sz w:val="23"/>
          <w:szCs w:val="23"/>
        </w:rPr>
        <w:t>27</w:t>
      </w:r>
      <w:r w:rsidR="00CF72C3" w:rsidRPr="008837A7">
        <w:rPr>
          <w:sz w:val="23"/>
          <w:szCs w:val="23"/>
        </w:rPr>
        <w:t xml:space="preserve"> įgaliojimą Nr. S-2</w:t>
      </w:r>
      <w:r w:rsidR="008837A7" w:rsidRPr="008837A7">
        <w:rPr>
          <w:sz w:val="23"/>
          <w:szCs w:val="23"/>
        </w:rPr>
        <w:t>3</w:t>
      </w:r>
      <w:r w:rsidR="00CF72C3" w:rsidRPr="008837A7">
        <w:rPr>
          <w:sz w:val="23"/>
          <w:szCs w:val="23"/>
        </w:rPr>
        <w:t>-1</w:t>
      </w:r>
      <w:r w:rsidR="008837A7" w:rsidRPr="008837A7">
        <w:rPr>
          <w:sz w:val="23"/>
          <w:szCs w:val="23"/>
        </w:rPr>
        <w:t>0</w:t>
      </w:r>
      <w:r w:rsidR="00CF72C3" w:rsidRPr="008837A7">
        <w:rPr>
          <w:sz w:val="23"/>
          <w:szCs w:val="23"/>
        </w:rPr>
        <w:t>2</w:t>
      </w:r>
      <w:r w:rsidRPr="008837A7">
        <w:rPr>
          <w:sz w:val="23"/>
          <w:szCs w:val="23"/>
        </w:rPr>
        <w:t>, iš kitos pusės</w:t>
      </w:r>
      <w:r w:rsidR="0058019E" w:rsidRPr="008837A7">
        <w:rPr>
          <w:sz w:val="23"/>
          <w:szCs w:val="23"/>
        </w:rPr>
        <w:t xml:space="preserve"> (toliau – Pardavėjas)</w:t>
      </w:r>
      <w:r w:rsidRPr="008837A7">
        <w:rPr>
          <w:sz w:val="23"/>
          <w:szCs w:val="23"/>
        </w:rPr>
        <w:t xml:space="preserve">, </w:t>
      </w:r>
      <w:r w:rsidR="0058019E" w:rsidRPr="008837A7">
        <w:rPr>
          <w:sz w:val="23"/>
          <w:szCs w:val="23"/>
        </w:rPr>
        <w:t xml:space="preserve">toliau </w:t>
      </w:r>
      <w:r w:rsidRPr="008837A7">
        <w:rPr>
          <w:sz w:val="23"/>
          <w:szCs w:val="23"/>
        </w:rPr>
        <w:t xml:space="preserve">kartu </w:t>
      </w:r>
      <w:r w:rsidR="0058019E" w:rsidRPr="008837A7">
        <w:rPr>
          <w:sz w:val="23"/>
          <w:szCs w:val="23"/>
        </w:rPr>
        <w:t xml:space="preserve">šioje viešojo prekių pirkimo – pardavimo sutartyje </w:t>
      </w:r>
      <w:r w:rsidRPr="008837A7">
        <w:rPr>
          <w:sz w:val="23"/>
          <w:szCs w:val="23"/>
        </w:rPr>
        <w:t xml:space="preserve">vadinamos </w:t>
      </w:r>
      <w:r w:rsidR="0058019E" w:rsidRPr="008837A7">
        <w:rPr>
          <w:sz w:val="23"/>
          <w:szCs w:val="23"/>
        </w:rPr>
        <w:t>„</w:t>
      </w:r>
      <w:r w:rsidRPr="008837A7">
        <w:rPr>
          <w:sz w:val="23"/>
          <w:szCs w:val="23"/>
        </w:rPr>
        <w:t>Šalimis</w:t>
      </w:r>
      <w:r w:rsidR="0058019E" w:rsidRPr="008837A7">
        <w:rPr>
          <w:sz w:val="23"/>
          <w:szCs w:val="23"/>
        </w:rPr>
        <w:t>“</w:t>
      </w:r>
      <w:r w:rsidRPr="008837A7">
        <w:rPr>
          <w:sz w:val="23"/>
          <w:szCs w:val="23"/>
        </w:rPr>
        <w:t>, o kiekviena atskirai</w:t>
      </w:r>
      <w:r w:rsidRPr="001C5E6C">
        <w:rPr>
          <w:sz w:val="23"/>
          <w:szCs w:val="23"/>
        </w:rPr>
        <w:t xml:space="preserve"> – </w:t>
      </w:r>
      <w:r w:rsidR="0058019E" w:rsidRPr="001C5E6C">
        <w:rPr>
          <w:sz w:val="23"/>
          <w:szCs w:val="23"/>
        </w:rPr>
        <w:t>„</w:t>
      </w:r>
      <w:r w:rsidRPr="001C5E6C">
        <w:rPr>
          <w:sz w:val="23"/>
          <w:szCs w:val="23"/>
        </w:rPr>
        <w:t>Šalimi</w:t>
      </w:r>
      <w:r w:rsidR="0058019E" w:rsidRPr="001C5E6C">
        <w:rPr>
          <w:sz w:val="23"/>
          <w:szCs w:val="23"/>
        </w:rPr>
        <w:t>“</w:t>
      </w:r>
      <w:r w:rsidRPr="001C5E6C">
        <w:rPr>
          <w:sz w:val="23"/>
          <w:szCs w:val="23"/>
        </w:rPr>
        <w:t xml:space="preserve">, atsižvelgdamos į įvykusio viešosios įstaigos Respublikinės Šiaulių ligoninės </w:t>
      </w:r>
      <w:r w:rsidR="005D52B7">
        <w:rPr>
          <w:b/>
          <w:sz w:val="23"/>
          <w:szCs w:val="23"/>
        </w:rPr>
        <w:t>neau</w:t>
      </w:r>
      <w:r w:rsidR="00B36E94">
        <w:rPr>
          <w:b/>
          <w:sz w:val="23"/>
          <w:szCs w:val="23"/>
        </w:rPr>
        <w:t>s</w:t>
      </w:r>
      <w:r w:rsidR="005D52B7">
        <w:rPr>
          <w:b/>
          <w:sz w:val="23"/>
          <w:szCs w:val="23"/>
        </w:rPr>
        <w:t>tinio audinio</w:t>
      </w:r>
      <w:r w:rsidR="00BF0E2D" w:rsidRPr="001C5E6C">
        <w:rPr>
          <w:sz w:val="23"/>
          <w:szCs w:val="23"/>
        </w:rPr>
        <w:t xml:space="preserve"> </w:t>
      </w:r>
      <w:r w:rsidR="007C72B8" w:rsidRPr="001C5E6C">
        <w:rPr>
          <w:sz w:val="23"/>
          <w:szCs w:val="23"/>
        </w:rPr>
        <w:t>mažos vertės</w:t>
      </w:r>
      <w:r w:rsidR="0058019E" w:rsidRPr="001C5E6C">
        <w:rPr>
          <w:sz w:val="23"/>
          <w:szCs w:val="23"/>
        </w:rPr>
        <w:t xml:space="preserve"> pirkimo </w:t>
      </w:r>
      <w:r w:rsidR="007C72B8" w:rsidRPr="001C5E6C">
        <w:rPr>
          <w:sz w:val="23"/>
          <w:szCs w:val="23"/>
        </w:rPr>
        <w:t>ne</w:t>
      </w:r>
      <w:r w:rsidR="0058019E" w:rsidRPr="001C5E6C">
        <w:rPr>
          <w:sz w:val="23"/>
          <w:szCs w:val="23"/>
        </w:rPr>
        <w:t xml:space="preserve">skelbiamos apklausos būdu </w:t>
      </w:r>
      <w:r w:rsidR="002959E9" w:rsidRPr="001C5E6C">
        <w:rPr>
          <w:sz w:val="23"/>
          <w:szCs w:val="23"/>
        </w:rPr>
        <w:t xml:space="preserve">(toliau – Pirkimas) </w:t>
      </w:r>
      <w:r w:rsidR="0058019E" w:rsidRPr="001C5E6C">
        <w:rPr>
          <w:sz w:val="23"/>
          <w:szCs w:val="23"/>
        </w:rPr>
        <w:t>rezultatus ir vadovaujantis Lietuvos</w:t>
      </w:r>
      <w:r w:rsidR="003C14F4" w:rsidRPr="001C5E6C">
        <w:rPr>
          <w:sz w:val="23"/>
          <w:szCs w:val="23"/>
        </w:rPr>
        <w:t xml:space="preserve"> Respublikos</w:t>
      </w:r>
      <w:r w:rsidR="0058019E" w:rsidRPr="001C5E6C">
        <w:rPr>
          <w:sz w:val="23"/>
          <w:szCs w:val="23"/>
        </w:rPr>
        <w:t xml:space="preserve"> </w:t>
      </w:r>
      <w:r w:rsidRPr="001C5E6C">
        <w:rPr>
          <w:sz w:val="23"/>
          <w:szCs w:val="23"/>
        </w:rPr>
        <w:t xml:space="preserve">viešųjų pirkimų įstatymo (toliau – Viešųjų pirkimų įstatymas) nuostatomis, </w:t>
      </w:r>
      <w:r w:rsidR="0058019E" w:rsidRPr="001C5E6C">
        <w:rPr>
          <w:sz w:val="23"/>
          <w:szCs w:val="23"/>
        </w:rPr>
        <w:t>Mažos vertės pirkimų tvarkos aprašu, patvirtintu Viešųjų pirkimų tarnybos direktoriaus 20</w:t>
      </w:r>
      <w:r w:rsidR="0004764C" w:rsidRPr="001C5E6C">
        <w:rPr>
          <w:sz w:val="23"/>
          <w:szCs w:val="23"/>
        </w:rPr>
        <w:t>17 m. birželio 28 d. įsakymu Nr.</w:t>
      </w:r>
      <w:r w:rsidR="003C14F4" w:rsidRPr="001C5E6C">
        <w:rPr>
          <w:sz w:val="23"/>
          <w:szCs w:val="23"/>
        </w:rPr>
        <w:t>1S-97,</w:t>
      </w:r>
      <w:r w:rsidRPr="001C5E6C">
        <w:rPr>
          <w:sz w:val="23"/>
          <w:szCs w:val="23"/>
        </w:rPr>
        <w:t xml:space="preserve"> kitais teisės aktais, reglamentuojančiais viešuosius pirkimus, bei anksčiau nurodyto </w:t>
      </w:r>
      <w:r w:rsidR="002959E9" w:rsidRPr="001C5E6C">
        <w:rPr>
          <w:sz w:val="23"/>
          <w:szCs w:val="23"/>
        </w:rPr>
        <w:t>P</w:t>
      </w:r>
      <w:r w:rsidRPr="001C5E6C">
        <w:rPr>
          <w:sz w:val="23"/>
          <w:szCs w:val="23"/>
        </w:rPr>
        <w:t>irkimo sąlygomis, sudarė šią viešojo prekių pirkimo – pardavimo sutartį (toliau – Sutartis).</w:t>
      </w:r>
    </w:p>
    <w:p w14:paraId="2C229F86" w14:textId="77777777" w:rsidR="002959E9" w:rsidRPr="001C5E6C" w:rsidRDefault="002959E9" w:rsidP="001A4A64">
      <w:pPr>
        <w:ind w:firstLine="567"/>
        <w:jc w:val="both"/>
        <w:rPr>
          <w:sz w:val="23"/>
          <w:szCs w:val="23"/>
        </w:rPr>
      </w:pPr>
    </w:p>
    <w:p w14:paraId="474EAD06" w14:textId="77777777" w:rsidR="001A4A64" w:rsidRPr="001C5E6C" w:rsidRDefault="00D80728" w:rsidP="003C14F4">
      <w:pPr>
        <w:jc w:val="center"/>
        <w:rPr>
          <w:b/>
          <w:sz w:val="23"/>
          <w:szCs w:val="23"/>
        </w:rPr>
      </w:pPr>
      <w:r w:rsidRPr="001C5E6C">
        <w:rPr>
          <w:b/>
          <w:sz w:val="23"/>
          <w:szCs w:val="23"/>
        </w:rPr>
        <w:t xml:space="preserve">I. </w:t>
      </w:r>
      <w:r w:rsidR="001A4A64" w:rsidRPr="001C5E6C">
        <w:rPr>
          <w:b/>
          <w:sz w:val="23"/>
          <w:szCs w:val="23"/>
        </w:rPr>
        <w:t>SUTARTIES DALYKAS</w:t>
      </w:r>
    </w:p>
    <w:p w14:paraId="305094C0" w14:textId="77777777" w:rsidR="00D80728" w:rsidRPr="001C5E6C" w:rsidRDefault="00D80728" w:rsidP="005820AF">
      <w:pPr>
        <w:tabs>
          <w:tab w:val="left" w:pos="0"/>
          <w:tab w:val="left" w:pos="993"/>
        </w:tabs>
        <w:suppressAutoHyphens/>
        <w:ind w:firstLine="567"/>
        <w:jc w:val="both"/>
        <w:rPr>
          <w:sz w:val="23"/>
          <w:szCs w:val="23"/>
        </w:rPr>
      </w:pPr>
    </w:p>
    <w:p w14:paraId="1E674DDD" w14:textId="3EE72A99" w:rsidR="005820AF" w:rsidRPr="001C5E6C" w:rsidRDefault="00E848E0" w:rsidP="002B198A">
      <w:pPr>
        <w:pStyle w:val="Sraopastraipa"/>
        <w:numPr>
          <w:ilvl w:val="0"/>
          <w:numId w:val="23"/>
        </w:numPr>
        <w:tabs>
          <w:tab w:val="left" w:pos="0"/>
          <w:tab w:val="left" w:pos="851"/>
        </w:tabs>
        <w:suppressAutoHyphens/>
        <w:ind w:left="0" w:firstLine="567"/>
        <w:jc w:val="both"/>
        <w:rPr>
          <w:sz w:val="23"/>
          <w:szCs w:val="23"/>
        </w:rPr>
      </w:pPr>
      <w:r w:rsidRPr="001C5E6C">
        <w:rPr>
          <w:sz w:val="23"/>
          <w:szCs w:val="23"/>
        </w:rPr>
        <w:t xml:space="preserve">Šia Sutartimi </w:t>
      </w:r>
      <w:r w:rsidR="001A4A64" w:rsidRPr="001C5E6C">
        <w:rPr>
          <w:sz w:val="23"/>
          <w:szCs w:val="23"/>
        </w:rPr>
        <w:t>Pardavėjas, laimėjęs mažos vertės pirkimą</w:t>
      </w:r>
      <w:r w:rsidR="001A4A64" w:rsidRPr="001C5E6C">
        <w:rPr>
          <w:b/>
          <w:sz w:val="23"/>
          <w:szCs w:val="23"/>
        </w:rPr>
        <w:t xml:space="preserve"> </w:t>
      </w:r>
      <w:r w:rsidR="009D5377" w:rsidRPr="001C5E6C">
        <w:rPr>
          <w:sz w:val="23"/>
          <w:szCs w:val="23"/>
        </w:rPr>
        <w:t>ne</w:t>
      </w:r>
      <w:r w:rsidR="005820AF" w:rsidRPr="001C5E6C">
        <w:rPr>
          <w:sz w:val="23"/>
          <w:szCs w:val="23"/>
        </w:rPr>
        <w:t>skelbiamos apklausos būdu</w:t>
      </w:r>
      <w:r w:rsidR="005820AF" w:rsidRPr="001C5E6C">
        <w:rPr>
          <w:b/>
          <w:sz w:val="23"/>
          <w:szCs w:val="23"/>
        </w:rPr>
        <w:t xml:space="preserve"> </w:t>
      </w:r>
      <w:r w:rsidR="005D52B7">
        <w:rPr>
          <w:b/>
          <w:sz w:val="23"/>
          <w:szCs w:val="23"/>
        </w:rPr>
        <w:t>neau</w:t>
      </w:r>
      <w:r w:rsidR="00B36E94">
        <w:rPr>
          <w:b/>
          <w:sz w:val="23"/>
          <w:szCs w:val="23"/>
        </w:rPr>
        <w:t>s</w:t>
      </w:r>
      <w:r w:rsidR="005D52B7">
        <w:rPr>
          <w:b/>
          <w:sz w:val="23"/>
          <w:szCs w:val="23"/>
        </w:rPr>
        <w:t>tiniam audiniui</w:t>
      </w:r>
      <w:r w:rsidR="0060435C">
        <w:rPr>
          <w:b/>
          <w:sz w:val="23"/>
          <w:szCs w:val="23"/>
        </w:rPr>
        <w:t xml:space="preserve"> </w:t>
      </w:r>
      <w:r w:rsidR="00930376" w:rsidRPr="001C5E6C">
        <w:rPr>
          <w:b/>
          <w:sz w:val="23"/>
          <w:szCs w:val="23"/>
        </w:rPr>
        <w:t>(PR</w:t>
      </w:r>
      <w:r w:rsidR="0060435C">
        <w:rPr>
          <w:b/>
          <w:sz w:val="23"/>
          <w:szCs w:val="23"/>
        </w:rPr>
        <w:t>192</w:t>
      </w:r>
      <w:r w:rsidR="001E0499" w:rsidRPr="001C5E6C">
        <w:rPr>
          <w:b/>
          <w:sz w:val="23"/>
          <w:szCs w:val="23"/>
        </w:rPr>
        <w:t xml:space="preserve">) </w:t>
      </w:r>
      <w:r w:rsidRPr="001C5E6C">
        <w:rPr>
          <w:sz w:val="23"/>
          <w:szCs w:val="23"/>
        </w:rPr>
        <w:t>pirkti</w:t>
      </w:r>
      <w:r w:rsidR="004D35B3" w:rsidRPr="001C5E6C">
        <w:rPr>
          <w:sz w:val="23"/>
          <w:szCs w:val="23"/>
        </w:rPr>
        <w:t>,</w:t>
      </w:r>
      <w:r w:rsidRPr="001C5E6C">
        <w:rPr>
          <w:sz w:val="23"/>
          <w:szCs w:val="23"/>
        </w:rPr>
        <w:t xml:space="preserve"> </w:t>
      </w:r>
      <w:r w:rsidR="001A4A64" w:rsidRPr="001C5E6C">
        <w:rPr>
          <w:sz w:val="23"/>
          <w:szCs w:val="23"/>
        </w:rPr>
        <w:t xml:space="preserve">įsipareigoja </w:t>
      </w:r>
      <w:r w:rsidRPr="001C5E6C">
        <w:rPr>
          <w:sz w:val="23"/>
          <w:szCs w:val="23"/>
        </w:rPr>
        <w:t>parduoti, o Pir</w:t>
      </w:r>
      <w:r w:rsidR="00773BAD" w:rsidRPr="001C5E6C">
        <w:rPr>
          <w:sz w:val="23"/>
          <w:szCs w:val="23"/>
        </w:rPr>
        <w:t xml:space="preserve">kėjas įsipareigoja priimti </w:t>
      </w:r>
      <w:r w:rsidR="008D1EB8" w:rsidRPr="001C5E6C">
        <w:rPr>
          <w:sz w:val="23"/>
          <w:szCs w:val="23"/>
        </w:rPr>
        <w:t>preke</w:t>
      </w:r>
      <w:r w:rsidR="00773BAD" w:rsidRPr="001C5E6C">
        <w:rPr>
          <w:sz w:val="23"/>
          <w:szCs w:val="23"/>
        </w:rPr>
        <w:t>s, nurodytas</w:t>
      </w:r>
      <w:r w:rsidRPr="001C5E6C">
        <w:rPr>
          <w:sz w:val="23"/>
          <w:szCs w:val="23"/>
        </w:rPr>
        <w:t xml:space="preserve"> </w:t>
      </w:r>
      <w:r w:rsidR="001A4A64" w:rsidRPr="001C5E6C">
        <w:rPr>
          <w:sz w:val="23"/>
          <w:szCs w:val="23"/>
        </w:rPr>
        <w:t>Sutart</w:t>
      </w:r>
      <w:r w:rsidRPr="001C5E6C">
        <w:rPr>
          <w:sz w:val="23"/>
          <w:szCs w:val="23"/>
        </w:rPr>
        <w:t>ies priede</w:t>
      </w:r>
      <w:r w:rsidR="001A4A64" w:rsidRPr="001C5E6C">
        <w:rPr>
          <w:sz w:val="23"/>
          <w:szCs w:val="23"/>
        </w:rPr>
        <w:t xml:space="preserve"> </w:t>
      </w:r>
      <w:r w:rsidRPr="001C5E6C">
        <w:rPr>
          <w:sz w:val="23"/>
          <w:szCs w:val="23"/>
        </w:rPr>
        <w:t>(to</w:t>
      </w:r>
      <w:r w:rsidR="00773BAD" w:rsidRPr="001C5E6C">
        <w:rPr>
          <w:sz w:val="23"/>
          <w:szCs w:val="23"/>
        </w:rPr>
        <w:t xml:space="preserve">liau – </w:t>
      </w:r>
      <w:r w:rsidR="00643A4A" w:rsidRPr="001C5E6C">
        <w:rPr>
          <w:sz w:val="23"/>
          <w:szCs w:val="23"/>
        </w:rPr>
        <w:t>prekės</w:t>
      </w:r>
      <w:r w:rsidR="00773BAD" w:rsidRPr="001C5E6C">
        <w:rPr>
          <w:sz w:val="23"/>
          <w:szCs w:val="23"/>
        </w:rPr>
        <w:t>), ir sumokėti už jas</w:t>
      </w:r>
      <w:r w:rsidRPr="001C5E6C">
        <w:rPr>
          <w:sz w:val="23"/>
          <w:szCs w:val="23"/>
        </w:rPr>
        <w:t xml:space="preserve"> šioje Sutartyje nustatytais terminais ir tvarka</w:t>
      </w:r>
      <w:r w:rsidR="004D35B3" w:rsidRPr="001C5E6C">
        <w:rPr>
          <w:sz w:val="23"/>
          <w:szCs w:val="23"/>
        </w:rPr>
        <w:t xml:space="preserve"> nustatytą kainą</w:t>
      </w:r>
      <w:r w:rsidRPr="001C5E6C">
        <w:rPr>
          <w:sz w:val="23"/>
          <w:szCs w:val="23"/>
        </w:rPr>
        <w:t xml:space="preserve">. </w:t>
      </w:r>
    </w:p>
    <w:p w14:paraId="7C22CF07" w14:textId="279D8C48" w:rsidR="008D1EB8" w:rsidRPr="001C5E6C" w:rsidRDefault="00D62D25" w:rsidP="001A29C5">
      <w:pPr>
        <w:pStyle w:val="Sraopastraipa"/>
        <w:numPr>
          <w:ilvl w:val="0"/>
          <w:numId w:val="23"/>
        </w:numPr>
        <w:tabs>
          <w:tab w:val="left" w:pos="0"/>
          <w:tab w:val="left" w:pos="851"/>
        </w:tabs>
        <w:suppressAutoHyphens/>
        <w:ind w:left="0" w:firstLine="567"/>
        <w:jc w:val="both"/>
        <w:rPr>
          <w:sz w:val="23"/>
          <w:szCs w:val="23"/>
        </w:rPr>
      </w:pPr>
      <w:r w:rsidRPr="001C5E6C">
        <w:rPr>
          <w:sz w:val="23"/>
          <w:szCs w:val="23"/>
        </w:rPr>
        <w:t>Pagrindinis prekių asortimentas ir kainos nurodytos šios Sutarties priede, kuris yra neatskiriama Su</w:t>
      </w:r>
      <w:r w:rsidR="002B198A" w:rsidRPr="001C5E6C">
        <w:rPr>
          <w:sz w:val="23"/>
          <w:szCs w:val="23"/>
        </w:rPr>
        <w:t>tarties dalis. Sutarties priede</w:t>
      </w:r>
      <w:r w:rsidRPr="001C5E6C">
        <w:rPr>
          <w:sz w:val="23"/>
          <w:szCs w:val="23"/>
        </w:rPr>
        <w:t xml:space="preserve"> nurodyti prekių kiekiai yra</w:t>
      </w:r>
      <w:r w:rsidR="005D52B7">
        <w:rPr>
          <w:sz w:val="23"/>
          <w:szCs w:val="23"/>
        </w:rPr>
        <w:t xml:space="preserve"> maksimalūs</w:t>
      </w:r>
      <w:r w:rsidRPr="001C5E6C">
        <w:rPr>
          <w:sz w:val="23"/>
          <w:szCs w:val="23"/>
        </w:rPr>
        <w:t xml:space="preserve">. Pirkėjas neįsipareigoja nupirkti viso Sutarties priede nurodyto prekių kiekio. </w:t>
      </w:r>
      <w:r w:rsidR="004D35B3" w:rsidRPr="001C5E6C">
        <w:rPr>
          <w:sz w:val="23"/>
          <w:szCs w:val="23"/>
        </w:rPr>
        <w:t xml:space="preserve">Prekės </w:t>
      </w:r>
      <w:r w:rsidRPr="001C5E6C">
        <w:rPr>
          <w:sz w:val="23"/>
          <w:szCs w:val="23"/>
        </w:rPr>
        <w:t xml:space="preserve">bus perkamos pagal poreikį. </w:t>
      </w:r>
      <w:r w:rsidR="005E5843" w:rsidRPr="001C5E6C">
        <w:rPr>
          <w:sz w:val="23"/>
          <w:szCs w:val="23"/>
        </w:rPr>
        <w:t xml:space="preserve">Priede nurodytų </w:t>
      </w:r>
      <w:r w:rsidR="00172BAB">
        <w:rPr>
          <w:sz w:val="23"/>
          <w:szCs w:val="23"/>
        </w:rPr>
        <w:t>p</w:t>
      </w:r>
      <w:r w:rsidR="005E5843" w:rsidRPr="001C5E6C">
        <w:rPr>
          <w:sz w:val="23"/>
          <w:szCs w:val="23"/>
        </w:rPr>
        <w:t xml:space="preserve">rekių vieneto kaina </w:t>
      </w:r>
      <w:r w:rsidR="005E5843" w:rsidRPr="001C5E6C">
        <w:rPr>
          <w:color w:val="000000"/>
          <w:spacing w:val="3"/>
          <w:sz w:val="23"/>
          <w:szCs w:val="23"/>
        </w:rPr>
        <w:t>negali būti keičiama iki visiško Sutarties įvykdymo.</w:t>
      </w:r>
    </w:p>
    <w:p w14:paraId="5E6D4523" w14:textId="79B1D1FC" w:rsidR="00D36DBE" w:rsidRPr="001C5E6C" w:rsidRDefault="00D36DBE" w:rsidP="00D36DBE">
      <w:pPr>
        <w:pStyle w:val="Sraopastraipa"/>
        <w:numPr>
          <w:ilvl w:val="0"/>
          <w:numId w:val="23"/>
        </w:numPr>
        <w:tabs>
          <w:tab w:val="left" w:pos="0"/>
          <w:tab w:val="left" w:pos="851"/>
        </w:tabs>
        <w:suppressAutoHyphens/>
        <w:autoSpaceDN w:val="0"/>
        <w:ind w:left="0" w:firstLine="567"/>
        <w:contextualSpacing w:val="0"/>
        <w:jc w:val="both"/>
        <w:textAlignment w:val="baseline"/>
        <w:rPr>
          <w:sz w:val="23"/>
          <w:szCs w:val="23"/>
        </w:rPr>
      </w:pPr>
      <w:r w:rsidRPr="001C5E6C">
        <w:rPr>
          <w:sz w:val="23"/>
          <w:szCs w:val="23"/>
        </w:rPr>
        <w:t>Pirkėjas gali įsigyti ir kitų prekių, nenurodytų Sutarties priede, tačiau susijusių su pirkimo objektu, Pirkėjas tokių prekių gali įsigyti neviršijant 10 procentų</w:t>
      </w:r>
      <w:r w:rsidR="00172BAB">
        <w:rPr>
          <w:sz w:val="23"/>
          <w:szCs w:val="23"/>
        </w:rPr>
        <w:t xml:space="preserve"> tiekėjo </w:t>
      </w:r>
      <w:r w:rsidRPr="001C5E6C">
        <w:rPr>
          <w:sz w:val="23"/>
          <w:szCs w:val="23"/>
        </w:rPr>
        <w:t xml:space="preserve">pasiūlytos kainos.  Bendra Sutarties priede nurodytų prekių ir papildomai įsigyjamų prekių vertė negali viršyti bendros Sutarties kainos. Papildomai perkamos prekės bus perkamos tokiais įkainiais, kurie galios perkančiosios organizacijos prekių užsakymo pateikimo dieną Pardavėjo patvirtintame ir viešai skelbiamame kainoraštyje, jei tokios kainos neskelbiamos, tiekėjo pasiūlytomis, konkurencingomis ir rinką atitinkančiomis kainomis.  </w:t>
      </w:r>
    </w:p>
    <w:p w14:paraId="21024AD3" w14:textId="77777777" w:rsidR="001A29C5" w:rsidRPr="001C5E6C" w:rsidRDefault="001A29C5" w:rsidP="001A29C5">
      <w:pPr>
        <w:pStyle w:val="Sraopastraipa"/>
        <w:tabs>
          <w:tab w:val="left" w:pos="0"/>
          <w:tab w:val="left" w:pos="851"/>
        </w:tabs>
        <w:suppressAutoHyphens/>
        <w:ind w:left="567"/>
        <w:jc w:val="both"/>
        <w:rPr>
          <w:sz w:val="23"/>
          <w:szCs w:val="23"/>
        </w:rPr>
      </w:pPr>
    </w:p>
    <w:p w14:paraId="6FFD44D6" w14:textId="77777777" w:rsidR="008D1EB8" w:rsidRPr="001C5E6C" w:rsidRDefault="008D1EB8" w:rsidP="00564085">
      <w:pPr>
        <w:pStyle w:val="Sraopastraipa"/>
        <w:ind w:left="0"/>
        <w:jc w:val="center"/>
        <w:rPr>
          <w:b/>
          <w:bCs/>
          <w:sz w:val="23"/>
          <w:szCs w:val="23"/>
        </w:rPr>
      </w:pPr>
      <w:r w:rsidRPr="001C5E6C">
        <w:rPr>
          <w:b/>
          <w:bCs/>
          <w:sz w:val="23"/>
          <w:szCs w:val="23"/>
        </w:rPr>
        <w:t>II. KAINODAROS TAISYKLĖS  IR ATSISKAITYMŲ TVARKA</w:t>
      </w:r>
    </w:p>
    <w:p w14:paraId="6246AAD2" w14:textId="77777777" w:rsidR="008D1EB8" w:rsidRPr="001C5E6C" w:rsidRDefault="008D1EB8" w:rsidP="008D1EB8">
      <w:pPr>
        <w:pStyle w:val="Sraopastraipa"/>
        <w:tabs>
          <w:tab w:val="left" w:pos="0"/>
          <w:tab w:val="left" w:pos="993"/>
        </w:tabs>
        <w:suppressAutoHyphens/>
        <w:ind w:left="1362"/>
        <w:jc w:val="both"/>
        <w:rPr>
          <w:sz w:val="23"/>
          <w:szCs w:val="23"/>
        </w:rPr>
      </w:pPr>
    </w:p>
    <w:p w14:paraId="4C14157A" w14:textId="4EF1BAFE" w:rsidR="00643A4A" w:rsidRPr="001C5E6C" w:rsidRDefault="005D52B7" w:rsidP="002B198A">
      <w:pPr>
        <w:pStyle w:val="Sraopastraipa"/>
        <w:numPr>
          <w:ilvl w:val="0"/>
          <w:numId w:val="23"/>
        </w:numPr>
        <w:tabs>
          <w:tab w:val="left" w:pos="0"/>
          <w:tab w:val="left" w:pos="851"/>
        </w:tabs>
        <w:suppressAutoHyphens/>
        <w:ind w:left="0" w:firstLine="567"/>
        <w:jc w:val="both"/>
        <w:rPr>
          <w:sz w:val="23"/>
          <w:szCs w:val="23"/>
        </w:rPr>
      </w:pPr>
      <w:r>
        <w:rPr>
          <w:sz w:val="23"/>
          <w:szCs w:val="23"/>
        </w:rPr>
        <w:t xml:space="preserve">Maksimali </w:t>
      </w:r>
      <w:r w:rsidR="001A4A64" w:rsidRPr="001C5E6C">
        <w:rPr>
          <w:sz w:val="23"/>
          <w:szCs w:val="23"/>
        </w:rPr>
        <w:t xml:space="preserve">Sutarties kaina </w:t>
      </w:r>
      <w:r w:rsidR="009E0600" w:rsidRPr="001C5E6C">
        <w:rPr>
          <w:sz w:val="23"/>
          <w:szCs w:val="23"/>
        </w:rPr>
        <w:t xml:space="preserve">su 21 % PVM </w:t>
      </w:r>
      <w:r w:rsidR="001A4A64" w:rsidRPr="001C5E6C">
        <w:rPr>
          <w:sz w:val="23"/>
          <w:szCs w:val="23"/>
        </w:rPr>
        <w:t>yra</w:t>
      </w:r>
      <w:r w:rsidR="001A4A64" w:rsidRPr="001C5E6C">
        <w:rPr>
          <w:b/>
          <w:sz w:val="23"/>
          <w:szCs w:val="23"/>
        </w:rPr>
        <w:t xml:space="preserve"> </w:t>
      </w:r>
      <w:r w:rsidRPr="00F54185">
        <w:rPr>
          <w:b/>
          <w:bCs/>
        </w:rPr>
        <w:t>4303,73</w:t>
      </w:r>
      <w:r>
        <w:rPr>
          <w:b/>
          <w:bCs/>
        </w:rPr>
        <w:t xml:space="preserve"> </w:t>
      </w:r>
      <w:r w:rsidR="00C35784" w:rsidRPr="001C5E6C">
        <w:rPr>
          <w:sz w:val="23"/>
          <w:szCs w:val="23"/>
        </w:rPr>
        <w:t>Eur</w:t>
      </w:r>
      <w:r w:rsidR="00C35784" w:rsidRPr="001C5E6C">
        <w:rPr>
          <w:b/>
          <w:sz w:val="23"/>
          <w:szCs w:val="23"/>
        </w:rPr>
        <w:t xml:space="preserve"> </w:t>
      </w:r>
      <w:r w:rsidR="00C35784" w:rsidRPr="001C5E6C">
        <w:rPr>
          <w:sz w:val="23"/>
          <w:szCs w:val="23"/>
        </w:rPr>
        <w:t>(</w:t>
      </w:r>
      <w:r>
        <w:rPr>
          <w:sz w:val="23"/>
          <w:szCs w:val="23"/>
        </w:rPr>
        <w:t>keturi tūkstančiai trys šimtai trys eurai 73</w:t>
      </w:r>
      <w:r w:rsidR="00AB63AA">
        <w:rPr>
          <w:sz w:val="23"/>
          <w:szCs w:val="23"/>
        </w:rPr>
        <w:t xml:space="preserve"> </w:t>
      </w:r>
      <w:r w:rsidR="006B78E7" w:rsidRPr="001C5E6C">
        <w:rPr>
          <w:sz w:val="23"/>
          <w:szCs w:val="23"/>
        </w:rPr>
        <w:t xml:space="preserve"> cent</w:t>
      </w:r>
      <w:r w:rsidR="00CA7E0C">
        <w:rPr>
          <w:sz w:val="23"/>
          <w:szCs w:val="23"/>
        </w:rPr>
        <w:t>ai</w:t>
      </w:r>
      <w:r w:rsidR="00C35784" w:rsidRPr="001C5E6C">
        <w:rPr>
          <w:sz w:val="23"/>
          <w:szCs w:val="23"/>
        </w:rPr>
        <w:t xml:space="preserve">), tame skaičiuje PVM sudaro </w:t>
      </w:r>
      <w:r>
        <w:rPr>
          <w:sz w:val="23"/>
          <w:szCs w:val="23"/>
        </w:rPr>
        <w:t>746,93</w:t>
      </w:r>
      <w:r w:rsidR="007B4690" w:rsidRPr="001C5E6C">
        <w:rPr>
          <w:sz w:val="23"/>
          <w:szCs w:val="23"/>
        </w:rPr>
        <w:t xml:space="preserve"> </w:t>
      </w:r>
      <w:r w:rsidR="00C35784" w:rsidRPr="001C5E6C">
        <w:rPr>
          <w:sz w:val="23"/>
          <w:szCs w:val="23"/>
        </w:rPr>
        <w:t>Eur. Sutarties kaina be PVM yra</w:t>
      </w:r>
      <w:r w:rsidR="00AB17F6" w:rsidRPr="001C5E6C">
        <w:rPr>
          <w:sz w:val="23"/>
          <w:szCs w:val="23"/>
        </w:rPr>
        <w:t xml:space="preserve"> </w:t>
      </w:r>
      <w:r w:rsidRPr="00F54185">
        <w:rPr>
          <w:b/>
          <w:bCs/>
        </w:rPr>
        <w:t>3556,80</w:t>
      </w:r>
      <w:r>
        <w:rPr>
          <w:b/>
          <w:bCs/>
        </w:rPr>
        <w:t xml:space="preserve"> </w:t>
      </w:r>
      <w:r w:rsidR="00C35784" w:rsidRPr="001C5E6C">
        <w:rPr>
          <w:sz w:val="23"/>
          <w:szCs w:val="23"/>
        </w:rPr>
        <w:t>Eur</w:t>
      </w:r>
      <w:r w:rsidR="00C35784" w:rsidRPr="001C5E6C">
        <w:rPr>
          <w:b/>
          <w:sz w:val="23"/>
          <w:szCs w:val="23"/>
        </w:rPr>
        <w:t xml:space="preserve"> </w:t>
      </w:r>
      <w:r w:rsidR="00C35784" w:rsidRPr="001C5E6C">
        <w:rPr>
          <w:sz w:val="23"/>
          <w:szCs w:val="23"/>
        </w:rPr>
        <w:t>(</w:t>
      </w:r>
      <w:r>
        <w:rPr>
          <w:sz w:val="23"/>
          <w:szCs w:val="23"/>
        </w:rPr>
        <w:t xml:space="preserve">trys tūkstančiai penki šimtai penkiasdešimt šeši </w:t>
      </w:r>
      <w:r w:rsidR="00E86148">
        <w:rPr>
          <w:sz w:val="23"/>
          <w:szCs w:val="23"/>
        </w:rPr>
        <w:t xml:space="preserve"> </w:t>
      </w:r>
      <w:r>
        <w:rPr>
          <w:sz w:val="23"/>
          <w:szCs w:val="23"/>
        </w:rPr>
        <w:t>eurai, 80</w:t>
      </w:r>
      <w:r w:rsidR="00BF0E2D" w:rsidRPr="001C5E6C">
        <w:rPr>
          <w:sz w:val="23"/>
          <w:szCs w:val="23"/>
        </w:rPr>
        <w:t xml:space="preserve"> cent</w:t>
      </w:r>
      <w:r w:rsidR="00E805FE">
        <w:rPr>
          <w:sz w:val="23"/>
          <w:szCs w:val="23"/>
        </w:rPr>
        <w:t>ų</w:t>
      </w:r>
      <w:r w:rsidR="00C35784" w:rsidRPr="001C5E6C">
        <w:rPr>
          <w:sz w:val="23"/>
          <w:szCs w:val="23"/>
        </w:rPr>
        <w:t>).</w:t>
      </w:r>
    </w:p>
    <w:p w14:paraId="3988C555" w14:textId="5265F9A8" w:rsidR="00D80728" w:rsidRPr="001C5E6C" w:rsidRDefault="00D80728" w:rsidP="00415A73">
      <w:pPr>
        <w:pStyle w:val="Sraopastraipa"/>
        <w:numPr>
          <w:ilvl w:val="0"/>
          <w:numId w:val="23"/>
        </w:numPr>
        <w:tabs>
          <w:tab w:val="left" w:pos="0"/>
          <w:tab w:val="left" w:pos="851"/>
          <w:tab w:val="left" w:pos="1070"/>
        </w:tabs>
        <w:ind w:left="0" w:firstLine="567"/>
        <w:jc w:val="both"/>
        <w:rPr>
          <w:sz w:val="23"/>
          <w:szCs w:val="23"/>
        </w:rPr>
      </w:pPr>
      <w:r w:rsidRPr="001C5E6C">
        <w:rPr>
          <w:sz w:val="23"/>
          <w:szCs w:val="23"/>
        </w:rPr>
        <w:t xml:space="preserve">Pirkėjas įsipareigoja apmokėti už </w:t>
      </w:r>
      <w:r w:rsidR="00643A4A" w:rsidRPr="001C5E6C">
        <w:rPr>
          <w:sz w:val="23"/>
          <w:szCs w:val="23"/>
        </w:rPr>
        <w:t>prek</w:t>
      </w:r>
      <w:r w:rsidR="008D1EB8" w:rsidRPr="001C5E6C">
        <w:rPr>
          <w:sz w:val="23"/>
          <w:szCs w:val="23"/>
        </w:rPr>
        <w:t>e</w:t>
      </w:r>
      <w:r w:rsidR="00643A4A" w:rsidRPr="001C5E6C">
        <w:rPr>
          <w:sz w:val="23"/>
          <w:szCs w:val="23"/>
        </w:rPr>
        <w:t>s</w:t>
      </w:r>
      <w:r w:rsidRPr="001C5E6C">
        <w:rPr>
          <w:sz w:val="23"/>
          <w:szCs w:val="23"/>
        </w:rPr>
        <w:t xml:space="preserve"> pavedimu į Pardavėjo atsiskaitomąją sąskaitą</w:t>
      </w:r>
      <w:r w:rsidR="00DB5C0E" w:rsidRPr="001C5E6C">
        <w:rPr>
          <w:sz w:val="23"/>
          <w:szCs w:val="23"/>
        </w:rPr>
        <w:t xml:space="preserve"> </w:t>
      </w:r>
      <w:r w:rsidR="00415A73" w:rsidRPr="001C5E6C">
        <w:rPr>
          <w:sz w:val="23"/>
          <w:szCs w:val="23"/>
        </w:rPr>
        <w:t>Nr.</w:t>
      </w:r>
      <w:r w:rsidR="002058FF" w:rsidRPr="001C5E6C">
        <w:rPr>
          <w:bCs/>
          <w:sz w:val="23"/>
          <w:szCs w:val="23"/>
        </w:rPr>
        <w:t xml:space="preserve"> </w:t>
      </w:r>
      <w:r w:rsidR="002058FF" w:rsidRPr="002C1EF9">
        <w:rPr>
          <w:bCs/>
          <w:sz w:val="23"/>
          <w:szCs w:val="23"/>
        </w:rPr>
        <w:t>LT</w:t>
      </w:r>
      <w:r w:rsidR="007B4690" w:rsidRPr="002C1EF9">
        <w:rPr>
          <w:sz w:val="23"/>
          <w:szCs w:val="23"/>
        </w:rPr>
        <w:t>82 7044 0600 0191 9319</w:t>
      </w:r>
      <w:r w:rsidR="002058FF" w:rsidRPr="002C1EF9">
        <w:rPr>
          <w:bCs/>
          <w:sz w:val="23"/>
          <w:szCs w:val="23"/>
        </w:rPr>
        <w:t xml:space="preserve">, </w:t>
      </w:r>
      <w:r w:rsidR="007B4690" w:rsidRPr="002C1EF9">
        <w:rPr>
          <w:bCs/>
          <w:sz w:val="23"/>
          <w:szCs w:val="23"/>
        </w:rPr>
        <w:t>AB SEB</w:t>
      </w:r>
      <w:r w:rsidR="00002B27" w:rsidRPr="002C1EF9">
        <w:rPr>
          <w:bCs/>
          <w:sz w:val="23"/>
          <w:szCs w:val="23"/>
        </w:rPr>
        <w:t xml:space="preserve"> </w:t>
      </w:r>
      <w:r w:rsidR="009217D1" w:rsidRPr="002C1EF9">
        <w:rPr>
          <w:bCs/>
          <w:sz w:val="23"/>
          <w:szCs w:val="23"/>
        </w:rPr>
        <w:t>bankas, banko kodas</w:t>
      </w:r>
      <w:r w:rsidR="002058FF" w:rsidRPr="002C1EF9">
        <w:rPr>
          <w:bCs/>
          <w:sz w:val="23"/>
          <w:szCs w:val="23"/>
        </w:rPr>
        <w:t xml:space="preserve"> </w:t>
      </w:r>
      <w:r w:rsidR="007B4690" w:rsidRPr="002C1EF9">
        <w:rPr>
          <w:bCs/>
          <w:sz w:val="23"/>
          <w:szCs w:val="23"/>
        </w:rPr>
        <w:t>70440</w:t>
      </w:r>
      <w:r w:rsidR="00445F2E" w:rsidRPr="002C1EF9">
        <w:rPr>
          <w:sz w:val="23"/>
          <w:szCs w:val="23"/>
        </w:rPr>
        <w:t xml:space="preserve">. Pirkėjas apmoka </w:t>
      </w:r>
      <w:r w:rsidR="00172BAB" w:rsidRPr="002C1EF9">
        <w:rPr>
          <w:sz w:val="23"/>
          <w:szCs w:val="23"/>
        </w:rPr>
        <w:t>P</w:t>
      </w:r>
      <w:r w:rsidR="00445F2E" w:rsidRPr="002C1EF9">
        <w:rPr>
          <w:sz w:val="23"/>
          <w:szCs w:val="23"/>
        </w:rPr>
        <w:t xml:space="preserve">ardavėjui  </w:t>
      </w:r>
      <w:r w:rsidRPr="002C1EF9">
        <w:rPr>
          <w:sz w:val="23"/>
          <w:szCs w:val="23"/>
        </w:rPr>
        <w:t>pagal gaut</w:t>
      </w:r>
      <w:r w:rsidR="0002412E" w:rsidRPr="002C1EF9">
        <w:rPr>
          <w:sz w:val="23"/>
          <w:szCs w:val="23"/>
        </w:rPr>
        <w:t>ą</w:t>
      </w:r>
      <w:r w:rsidRPr="002C1EF9">
        <w:rPr>
          <w:sz w:val="23"/>
          <w:szCs w:val="23"/>
        </w:rPr>
        <w:t xml:space="preserve"> PV</w:t>
      </w:r>
      <w:r w:rsidRPr="001C5E6C">
        <w:rPr>
          <w:sz w:val="23"/>
          <w:szCs w:val="23"/>
        </w:rPr>
        <w:t>M sąskait</w:t>
      </w:r>
      <w:r w:rsidR="0002412E" w:rsidRPr="001C5E6C">
        <w:rPr>
          <w:sz w:val="23"/>
          <w:szCs w:val="23"/>
        </w:rPr>
        <w:t>ą</w:t>
      </w:r>
      <w:r w:rsidRPr="001C5E6C">
        <w:rPr>
          <w:sz w:val="23"/>
          <w:szCs w:val="23"/>
        </w:rPr>
        <w:t xml:space="preserve"> faktūrą per 30 kalendorinių dienų nuo PVM sąskaitos faktūros gavimo dienos.</w:t>
      </w:r>
    </w:p>
    <w:p w14:paraId="4F0729D1" w14:textId="77777777" w:rsidR="00D80728" w:rsidRPr="001C5E6C" w:rsidRDefault="00415A73" w:rsidP="001A4A64">
      <w:pPr>
        <w:tabs>
          <w:tab w:val="left" w:pos="0"/>
          <w:tab w:val="left" w:pos="993"/>
          <w:tab w:val="left" w:pos="1070"/>
        </w:tabs>
        <w:ind w:firstLine="567"/>
        <w:jc w:val="both"/>
        <w:rPr>
          <w:sz w:val="23"/>
          <w:szCs w:val="23"/>
        </w:rPr>
      </w:pPr>
      <w:r w:rsidRPr="001C5E6C">
        <w:rPr>
          <w:sz w:val="23"/>
          <w:szCs w:val="23"/>
        </w:rPr>
        <w:t>6</w:t>
      </w:r>
      <w:r w:rsidR="00D80728" w:rsidRPr="001C5E6C">
        <w:rPr>
          <w:sz w:val="23"/>
          <w:szCs w:val="23"/>
        </w:rPr>
        <w:t>. Sutartyje nurodyt</w:t>
      </w:r>
      <w:r w:rsidR="00643A4A" w:rsidRPr="001C5E6C">
        <w:rPr>
          <w:sz w:val="23"/>
          <w:szCs w:val="23"/>
        </w:rPr>
        <w:t>ų</w:t>
      </w:r>
      <w:r w:rsidR="00D80728" w:rsidRPr="001C5E6C">
        <w:rPr>
          <w:sz w:val="23"/>
          <w:szCs w:val="23"/>
        </w:rPr>
        <w:t xml:space="preserve"> </w:t>
      </w:r>
      <w:r w:rsidR="00E241D3" w:rsidRPr="001C5E6C">
        <w:rPr>
          <w:sz w:val="23"/>
          <w:szCs w:val="23"/>
        </w:rPr>
        <w:t>p</w:t>
      </w:r>
      <w:r w:rsidR="00D80728" w:rsidRPr="001C5E6C">
        <w:rPr>
          <w:sz w:val="23"/>
          <w:szCs w:val="23"/>
        </w:rPr>
        <w:t>rek</w:t>
      </w:r>
      <w:r w:rsidR="00643A4A" w:rsidRPr="001C5E6C">
        <w:rPr>
          <w:sz w:val="23"/>
          <w:szCs w:val="23"/>
        </w:rPr>
        <w:t>ių</w:t>
      </w:r>
      <w:r w:rsidR="00D80728" w:rsidRPr="001C5E6C">
        <w:rPr>
          <w:sz w:val="23"/>
          <w:szCs w:val="23"/>
        </w:rPr>
        <w:t xml:space="preserve"> kaina negali būti keičiama visą Sutarties galiojimo laikotarpį</w:t>
      </w:r>
      <w:r w:rsidR="00564085" w:rsidRPr="001C5E6C">
        <w:rPr>
          <w:sz w:val="23"/>
          <w:szCs w:val="23"/>
        </w:rPr>
        <w:t>, išskyrus Sutarties 8 punktą</w:t>
      </w:r>
      <w:r w:rsidR="00B1314B" w:rsidRPr="001C5E6C">
        <w:rPr>
          <w:sz w:val="23"/>
          <w:szCs w:val="23"/>
        </w:rPr>
        <w:t>.</w:t>
      </w:r>
    </w:p>
    <w:p w14:paraId="60DC0BE5" w14:textId="77777777" w:rsidR="00AB02F4" w:rsidRPr="001C5E6C" w:rsidRDefault="00415A73" w:rsidP="001A4A64">
      <w:pPr>
        <w:tabs>
          <w:tab w:val="left" w:pos="0"/>
          <w:tab w:val="left" w:pos="993"/>
          <w:tab w:val="left" w:pos="1070"/>
        </w:tabs>
        <w:ind w:firstLine="567"/>
        <w:jc w:val="both"/>
        <w:rPr>
          <w:sz w:val="23"/>
          <w:szCs w:val="23"/>
        </w:rPr>
      </w:pPr>
      <w:r w:rsidRPr="001C5E6C">
        <w:rPr>
          <w:sz w:val="23"/>
          <w:szCs w:val="23"/>
        </w:rPr>
        <w:t>7</w:t>
      </w:r>
      <w:r w:rsidR="00AB02F4" w:rsidRPr="001C5E6C">
        <w:rPr>
          <w:sz w:val="23"/>
          <w:szCs w:val="23"/>
        </w:rPr>
        <w:t xml:space="preserve">. Į </w:t>
      </w:r>
      <w:r w:rsidR="002C06EE" w:rsidRPr="001C5E6C">
        <w:rPr>
          <w:sz w:val="23"/>
          <w:szCs w:val="23"/>
        </w:rPr>
        <w:t>S</w:t>
      </w:r>
      <w:r w:rsidR="00AB02F4" w:rsidRPr="001C5E6C">
        <w:rPr>
          <w:sz w:val="23"/>
          <w:szCs w:val="23"/>
        </w:rPr>
        <w:t xml:space="preserve">utarties kainą turi būti įskaičiuotos visos </w:t>
      </w:r>
      <w:r w:rsidR="008E74FA" w:rsidRPr="001C5E6C">
        <w:rPr>
          <w:sz w:val="23"/>
          <w:szCs w:val="23"/>
        </w:rPr>
        <w:t>Pardavėjo patiriamos išlaidos ir mokesčiai, įskaitant, įskaitant ir išlaidos, susijusios su „E. sąskaitos“ išrašymu.</w:t>
      </w:r>
    </w:p>
    <w:p w14:paraId="74C12947" w14:textId="77777777" w:rsidR="00D80728" w:rsidRPr="001C5E6C" w:rsidRDefault="00415A73" w:rsidP="00950E18">
      <w:pPr>
        <w:tabs>
          <w:tab w:val="left" w:pos="0"/>
        </w:tabs>
        <w:ind w:firstLine="567"/>
        <w:jc w:val="both"/>
        <w:rPr>
          <w:sz w:val="23"/>
          <w:szCs w:val="23"/>
        </w:rPr>
      </w:pPr>
      <w:r w:rsidRPr="001C5E6C">
        <w:rPr>
          <w:sz w:val="23"/>
          <w:szCs w:val="23"/>
        </w:rPr>
        <w:t>8</w:t>
      </w:r>
      <w:r w:rsidR="00D80728" w:rsidRPr="001C5E6C">
        <w:rPr>
          <w:sz w:val="23"/>
          <w:szCs w:val="23"/>
        </w:rPr>
        <w:t>. Sutarties kaina dėl pasikeitusių mokesčių  bus perskaičiuojama tokia tvarka:</w:t>
      </w:r>
    </w:p>
    <w:p w14:paraId="315987DF" w14:textId="77777777" w:rsidR="00D80728" w:rsidRPr="001C5E6C" w:rsidRDefault="00415A73" w:rsidP="00950E18">
      <w:pPr>
        <w:tabs>
          <w:tab w:val="left" w:pos="0"/>
        </w:tabs>
        <w:ind w:firstLine="567"/>
        <w:jc w:val="both"/>
        <w:rPr>
          <w:sz w:val="23"/>
          <w:szCs w:val="23"/>
        </w:rPr>
      </w:pPr>
      <w:r w:rsidRPr="001C5E6C">
        <w:rPr>
          <w:sz w:val="23"/>
          <w:szCs w:val="23"/>
        </w:rPr>
        <w:t>8</w:t>
      </w:r>
      <w:r w:rsidR="00D80728" w:rsidRPr="001C5E6C">
        <w:rPr>
          <w:sz w:val="23"/>
          <w:szCs w:val="23"/>
        </w:rPr>
        <w:t xml:space="preserve">.1. </w:t>
      </w:r>
      <w:r w:rsidR="00E241D3" w:rsidRPr="001C5E6C">
        <w:rPr>
          <w:sz w:val="23"/>
          <w:szCs w:val="23"/>
        </w:rPr>
        <w:t>mokestis, kuriam pasikeitus bus perskaičiuojama kaina: pridėtinės vertės mokestis (PVM);</w:t>
      </w:r>
    </w:p>
    <w:p w14:paraId="52BE523F" w14:textId="77777777" w:rsidR="00E241D3" w:rsidRPr="001C5E6C" w:rsidRDefault="00415A73" w:rsidP="00950E18">
      <w:pPr>
        <w:tabs>
          <w:tab w:val="left" w:pos="0"/>
        </w:tabs>
        <w:ind w:firstLine="567"/>
        <w:jc w:val="both"/>
        <w:rPr>
          <w:sz w:val="23"/>
          <w:szCs w:val="23"/>
        </w:rPr>
      </w:pPr>
      <w:r w:rsidRPr="001C5E6C">
        <w:rPr>
          <w:sz w:val="23"/>
          <w:szCs w:val="23"/>
        </w:rPr>
        <w:t>8</w:t>
      </w:r>
      <w:r w:rsidR="00E241D3" w:rsidRPr="001C5E6C">
        <w:rPr>
          <w:sz w:val="23"/>
          <w:szCs w:val="23"/>
        </w:rPr>
        <w:t xml:space="preserve">.2. perskaičiavimo formulė: pasikeitus PVM tarifo dydžiui nepatiektų prekių kaina keičiama (mažinama arba didinama) proporcingai PVM pasikeitusio tarifo dydžiu. </w:t>
      </w:r>
    </w:p>
    <w:p w14:paraId="6A662BBA" w14:textId="77777777" w:rsidR="00E241D3" w:rsidRPr="001C5E6C" w:rsidRDefault="00B6173B" w:rsidP="00950E18">
      <w:pPr>
        <w:pStyle w:val="Betarp"/>
        <w:ind w:firstLine="567"/>
        <w:jc w:val="both"/>
        <w:rPr>
          <w:rFonts w:ascii="Times New Roman" w:hAnsi="Times New Roman"/>
          <w:sz w:val="23"/>
          <w:szCs w:val="23"/>
          <w:lang w:val="lt-LT"/>
        </w:rPr>
      </w:pPr>
      <w:r w:rsidRPr="001C5E6C">
        <w:rPr>
          <w:rFonts w:ascii="Times New Roman" w:hAnsi="Times New Roman"/>
          <w:sz w:val="23"/>
          <w:szCs w:val="23"/>
          <w:lang w:val="lt-LT"/>
        </w:rPr>
        <w:t>9</w:t>
      </w:r>
      <w:r w:rsidR="00E241D3" w:rsidRPr="001C5E6C">
        <w:rPr>
          <w:rFonts w:ascii="Times New Roman" w:hAnsi="Times New Roman"/>
          <w:sz w:val="23"/>
          <w:szCs w:val="23"/>
          <w:lang w:val="lt-LT"/>
        </w:rPr>
        <w:t>. Kainos pakeitimas įforminamas papildomu rašytiniu Šalių susitarimu.</w:t>
      </w:r>
    </w:p>
    <w:p w14:paraId="6CA86D89" w14:textId="77777777" w:rsidR="00C2384D" w:rsidRPr="001C5E6C" w:rsidRDefault="00B6173B" w:rsidP="00950E18">
      <w:pPr>
        <w:pStyle w:val="Betarp"/>
        <w:ind w:firstLine="567"/>
        <w:jc w:val="both"/>
        <w:rPr>
          <w:rFonts w:ascii="Times New Roman" w:hAnsi="Times New Roman"/>
          <w:sz w:val="23"/>
          <w:szCs w:val="23"/>
          <w:lang w:val="lt-LT"/>
        </w:rPr>
      </w:pPr>
      <w:r w:rsidRPr="001C5E6C">
        <w:rPr>
          <w:rFonts w:ascii="Times New Roman" w:hAnsi="Times New Roman"/>
          <w:sz w:val="23"/>
          <w:szCs w:val="23"/>
          <w:lang w:val="lt-LT"/>
        </w:rPr>
        <w:lastRenderedPageBreak/>
        <w:t>10</w:t>
      </w:r>
      <w:r w:rsidR="00B1314B" w:rsidRPr="001C5E6C">
        <w:rPr>
          <w:rFonts w:ascii="Times New Roman" w:hAnsi="Times New Roman"/>
          <w:sz w:val="23"/>
          <w:szCs w:val="23"/>
          <w:lang w:val="lt-LT"/>
        </w:rPr>
        <w:t>. Perskaičiuotos kainos pradedamos taikyti nuo Lietuvos Respublikos pridėtinės vertės mokesčio įstatyme, kuriuo keičiasi šio mokesčio tarifas, pakeisto tarifo įsigaliojimo dienos.</w:t>
      </w:r>
    </w:p>
    <w:p w14:paraId="147F2159" w14:textId="77777777" w:rsidR="00F03FBE" w:rsidRPr="001C5E6C" w:rsidRDefault="00F03FBE" w:rsidP="003C14F4">
      <w:pPr>
        <w:rPr>
          <w:b/>
          <w:sz w:val="23"/>
          <w:szCs w:val="23"/>
        </w:rPr>
      </w:pPr>
    </w:p>
    <w:p w14:paraId="6C2F217B" w14:textId="77777777" w:rsidR="001A4A64" w:rsidRPr="001C5E6C" w:rsidRDefault="00D80728" w:rsidP="003C14F4">
      <w:pPr>
        <w:jc w:val="center"/>
        <w:rPr>
          <w:b/>
          <w:sz w:val="23"/>
          <w:szCs w:val="23"/>
        </w:rPr>
      </w:pPr>
      <w:r w:rsidRPr="001C5E6C">
        <w:rPr>
          <w:b/>
          <w:sz w:val="23"/>
          <w:szCs w:val="23"/>
        </w:rPr>
        <w:t xml:space="preserve">III. </w:t>
      </w:r>
      <w:r w:rsidR="001A4A64" w:rsidRPr="001C5E6C">
        <w:rPr>
          <w:b/>
          <w:sz w:val="23"/>
          <w:szCs w:val="23"/>
        </w:rPr>
        <w:t>ŠALIŲ TEISĖS IR PAREIGOS</w:t>
      </w:r>
    </w:p>
    <w:p w14:paraId="672456D4" w14:textId="77777777" w:rsidR="001A4A64" w:rsidRPr="001C5E6C" w:rsidRDefault="001A4A64" w:rsidP="00FB2CB7">
      <w:pPr>
        <w:jc w:val="both"/>
        <w:rPr>
          <w:sz w:val="23"/>
          <w:szCs w:val="23"/>
        </w:rPr>
      </w:pPr>
    </w:p>
    <w:p w14:paraId="7823F9A0" w14:textId="77777777" w:rsidR="00B6173B" w:rsidRPr="001C5E6C" w:rsidRDefault="00B6173B" w:rsidP="00B6173B">
      <w:pPr>
        <w:pStyle w:val="Punktai"/>
        <w:numPr>
          <w:ilvl w:val="0"/>
          <w:numId w:val="0"/>
        </w:numPr>
        <w:ind w:firstLine="567"/>
        <w:jc w:val="both"/>
        <w:rPr>
          <w:color w:val="000000"/>
          <w:sz w:val="23"/>
          <w:szCs w:val="23"/>
          <w:lang w:val="lt-LT"/>
        </w:rPr>
      </w:pPr>
      <w:r w:rsidRPr="001C5E6C">
        <w:rPr>
          <w:color w:val="000000"/>
          <w:sz w:val="23"/>
          <w:szCs w:val="23"/>
          <w:lang w:val="lt-LT"/>
        </w:rPr>
        <w:t>11</w:t>
      </w:r>
      <w:r w:rsidR="00036139" w:rsidRPr="001C5E6C">
        <w:rPr>
          <w:color w:val="000000"/>
          <w:sz w:val="23"/>
          <w:szCs w:val="23"/>
          <w:lang w:val="lt-LT"/>
        </w:rPr>
        <w:t>. Šalys privalo sąžiningai, protingai, tinkamai, laiku ir kokybiškai įvykdyti savo įsipareigojimus pagal šią Sutartį.</w:t>
      </w:r>
    </w:p>
    <w:p w14:paraId="172C5D92" w14:textId="77777777" w:rsidR="00036139" w:rsidRPr="001C5E6C" w:rsidRDefault="00B6173B" w:rsidP="00B6173B">
      <w:pPr>
        <w:pStyle w:val="Punktai"/>
        <w:numPr>
          <w:ilvl w:val="0"/>
          <w:numId w:val="0"/>
        </w:numPr>
        <w:ind w:firstLine="567"/>
        <w:jc w:val="both"/>
        <w:rPr>
          <w:color w:val="000000"/>
          <w:sz w:val="23"/>
          <w:szCs w:val="23"/>
          <w:lang w:val="lt-LT"/>
        </w:rPr>
      </w:pPr>
      <w:r w:rsidRPr="001C5E6C">
        <w:rPr>
          <w:color w:val="000000"/>
          <w:sz w:val="23"/>
          <w:szCs w:val="23"/>
          <w:lang w:val="lt-LT"/>
        </w:rPr>
        <w:t>12</w:t>
      </w:r>
      <w:r w:rsidR="00036139" w:rsidRPr="001C5E6C">
        <w:rPr>
          <w:color w:val="000000"/>
          <w:sz w:val="23"/>
          <w:szCs w:val="23"/>
          <w:lang w:val="lt-LT"/>
        </w:rPr>
        <w:t xml:space="preserve">. </w:t>
      </w:r>
      <w:r w:rsidR="00564085" w:rsidRPr="001C5E6C">
        <w:rPr>
          <w:bCs/>
          <w:sz w:val="23"/>
          <w:szCs w:val="23"/>
          <w:lang w:val="lt-LT"/>
        </w:rPr>
        <w:t>Pardavėjas</w:t>
      </w:r>
      <w:r w:rsidR="00036139" w:rsidRPr="001C5E6C">
        <w:rPr>
          <w:color w:val="000000"/>
          <w:sz w:val="23"/>
          <w:szCs w:val="23"/>
          <w:lang w:val="lt-LT"/>
        </w:rPr>
        <w:t xml:space="preserve"> įsipareigoja:</w:t>
      </w:r>
    </w:p>
    <w:p w14:paraId="1C0E79FD" w14:textId="77777777" w:rsidR="00036139" w:rsidRPr="001C5E6C" w:rsidRDefault="00B6173B" w:rsidP="004E55C0">
      <w:pPr>
        <w:pStyle w:val="Punktai"/>
        <w:numPr>
          <w:ilvl w:val="0"/>
          <w:numId w:val="0"/>
        </w:numPr>
        <w:tabs>
          <w:tab w:val="left" w:pos="567"/>
          <w:tab w:val="left" w:pos="1080"/>
        </w:tabs>
        <w:ind w:firstLine="567"/>
        <w:jc w:val="both"/>
        <w:rPr>
          <w:color w:val="000000"/>
          <w:sz w:val="23"/>
          <w:szCs w:val="23"/>
          <w:lang w:val="lt-LT"/>
        </w:rPr>
      </w:pPr>
      <w:r w:rsidRPr="001C5E6C">
        <w:rPr>
          <w:color w:val="000000"/>
          <w:sz w:val="23"/>
          <w:szCs w:val="23"/>
          <w:lang w:val="lt-LT"/>
        </w:rPr>
        <w:t>12</w:t>
      </w:r>
      <w:r w:rsidR="00036139" w:rsidRPr="001C5E6C">
        <w:rPr>
          <w:color w:val="000000"/>
          <w:sz w:val="23"/>
          <w:szCs w:val="23"/>
          <w:lang w:val="lt-LT"/>
        </w:rPr>
        <w:t>.1. pristatyti Prekes į Pirkėjo nurodytą vietą per nustatytą terminą šios Sutarties nustatytomis sąlygomis ir tvarka;</w:t>
      </w:r>
    </w:p>
    <w:p w14:paraId="726AB17A" w14:textId="77777777" w:rsidR="00036139" w:rsidRPr="00CA7E0C" w:rsidRDefault="00B6173B" w:rsidP="00B6173B">
      <w:pPr>
        <w:pStyle w:val="Punktai"/>
        <w:numPr>
          <w:ilvl w:val="0"/>
          <w:numId w:val="0"/>
        </w:numPr>
        <w:tabs>
          <w:tab w:val="left" w:pos="1080"/>
        </w:tabs>
        <w:ind w:firstLine="567"/>
        <w:jc w:val="both"/>
        <w:rPr>
          <w:color w:val="000000"/>
          <w:sz w:val="23"/>
          <w:szCs w:val="23"/>
          <w:lang w:val="lt-LT"/>
        </w:rPr>
      </w:pPr>
      <w:r w:rsidRPr="001C5E6C">
        <w:rPr>
          <w:color w:val="000000"/>
          <w:sz w:val="23"/>
          <w:szCs w:val="23"/>
          <w:lang w:val="lt-LT"/>
        </w:rPr>
        <w:t>12</w:t>
      </w:r>
      <w:r w:rsidR="00036139" w:rsidRPr="001C5E6C">
        <w:rPr>
          <w:color w:val="000000"/>
          <w:sz w:val="23"/>
          <w:szCs w:val="23"/>
          <w:lang w:val="lt-LT"/>
        </w:rPr>
        <w:t>.</w:t>
      </w:r>
      <w:bookmarkStart w:id="0" w:name="_Hlk490658319"/>
      <w:r w:rsidR="004E55C0" w:rsidRPr="001C5E6C">
        <w:rPr>
          <w:color w:val="000000"/>
          <w:sz w:val="23"/>
          <w:szCs w:val="23"/>
          <w:lang w:val="lt-LT"/>
        </w:rPr>
        <w:t>2</w:t>
      </w:r>
      <w:r w:rsidRPr="001C5E6C">
        <w:rPr>
          <w:color w:val="000000"/>
          <w:sz w:val="23"/>
          <w:szCs w:val="23"/>
          <w:lang w:val="lt-LT"/>
        </w:rPr>
        <w:t>.</w:t>
      </w:r>
      <w:r w:rsidR="00036139" w:rsidRPr="001C5E6C">
        <w:rPr>
          <w:sz w:val="23"/>
          <w:szCs w:val="23"/>
          <w:lang w:val="lt-LT"/>
        </w:rPr>
        <w:t xml:space="preserve"> </w:t>
      </w:r>
      <w:r w:rsidRPr="001C5E6C">
        <w:rPr>
          <w:bCs/>
          <w:sz w:val="23"/>
          <w:szCs w:val="23"/>
          <w:lang w:val="lt-LT"/>
        </w:rPr>
        <w:t>Pardavėjas</w:t>
      </w:r>
      <w:r w:rsidR="00163A7F" w:rsidRPr="001C5E6C">
        <w:rPr>
          <w:rStyle w:val="t158"/>
          <w:color w:val="000000"/>
          <w:sz w:val="23"/>
          <w:szCs w:val="23"/>
          <w:lang w:val="lt-LT"/>
        </w:rPr>
        <w:t xml:space="preserve"> </w:t>
      </w:r>
      <w:r w:rsidR="00036139" w:rsidRPr="001C5E6C">
        <w:rPr>
          <w:rStyle w:val="t158"/>
          <w:color w:val="000000"/>
          <w:sz w:val="23"/>
          <w:szCs w:val="23"/>
          <w:lang w:val="lt-LT"/>
        </w:rPr>
        <w:t>PVM s</w:t>
      </w:r>
      <w:r w:rsidR="00036139" w:rsidRPr="001C5E6C">
        <w:rPr>
          <w:color w:val="000000"/>
          <w:sz w:val="23"/>
          <w:szCs w:val="23"/>
          <w:lang w:val="lt-LT"/>
        </w:rPr>
        <w:t>ąskaitą–</w:t>
      </w:r>
      <w:r w:rsidR="00036139" w:rsidRPr="001C5E6C">
        <w:rPr>
          <w:rStyle w:val="t159"/>
          <w:color w:val="000000"/>
          <w:sz w:val="23"/>
          <w:szCs w:val="23"/>
          <w:lang w:val="lt-LT"/>
        </w:rPr>
        <w:t>fakt</w:t>
      </w:r>
      <w:r w:rsidR="00036139" w:rsidRPr="001C5E6C">
        <w:rPr>
          <w:color w:val="000000"/>
          <w:sz w:val="23"/>
          <w:szCs w:val="23"/>
          <w:lang w:val="lt-LT"/>
        </w:rPr>
        <w:t>ūrą / sąskaitą–</w:t>
      </w:r>
      <w:r w:rsidR="00036139" w:rsidRPr="001C5E6C">
        <w:rPr>
          <w:rStyle w:val="t160"/>
          <w:color w:val="000000"/>
          <w:sz w:val="23"/>
          <w:szCs w:val="23"/>
          <w:lang w:val="lt-LT"/>
        </w:rPr>
        <w:t>fakt</w:t>
      </w:r>
      <w:r w:rsidR="00036139" w:rsidRPr="001C5E6C">
        <w:rPr>
          <w:color w:val="000000"/>
          <w:sz w:val="23"/>
          <w:szCs w:val="23"/>
          <w:lang w:val="lt-LT"/>
        </w:rPr>
        <w:t>ūrą privalo pateikti naudojantis VĮ </w:t>
      </w:r>
      <w:r w:rsidR="00036139" w:rsidRPr="001C5E6C">
        <w:rPr>
          <w:rStyle w:val="t161"/>
          <w:color w:val="000000"/>
          <w:sz w:val="23"/>
          <w:szCs w:val="23"/>
          <w:lang w:val="lt-LT"/>
        </w:rPr>
        <w:t>Registr</w:t>
      </w:r>
      <w:r w:rsidR="00036139" w:rsidRPr="001C5E6C">
        <w:rPr>
          <w:color w:val="000000"/>
          <w:sz w:val="23"/>
          <w:szCs w:val="23"/>
          <w:lang w:val="lt-LT"/>
        </w:rPr>
        <w:t>ų centro administr</w:t>
      </w:r>
      <w:r w:rsidR="0088003F" w:rsidRPr="001C5E6C">
        <w:rPr>
          <w:color w:val="000000"/>
          <w:sz w:val="23"/>
          <w:szCs w:val="23"/>
          <w:lang w:val="lt-LT"/>
        </w:rPr>
        <w:t>uojama elektronine paslauga „E.</w:t>
      </w:r>
      <w:r w:rsidR="00036139" w:rsidRPr="001C5E6C">
        <w:rPr>
          <w:color w:val="000000"/>
          <w:sz w:val="23"/>
          <w:szCs w:val="23"/>
          <w:lang w:val="lt-LT"/>
        </w:rPr>
        <w:t>sąskaita“. </w:t>
      </w:r>
      <w:r w:rsidR="00036139" w:rsidRPr="00CA7E0C">
        <w:rPr>
          <w:rStyle w:val="t162"/>
          <w:color w:val="000000"/>
          <w:sz w:val="23"/>
          <w:szCs w:val="23"/>
          <w:lang w:val="lt-LT"/>
        </w:rPr>
        <w:t>Elektronin</w:t>
      </w:r>
      <w:r w:rsidR="00036139" w:rsidRPr="00CA7E0C">
        <w:rPr>
          <w:color w:val="000000"/>
          <w:sz w:val="23"/>
          <w:szCs w:val="23"/>
          <w:lang w:val="lt-LT"/>
        </w:rPr>
        <w:t>ė</w:t>
      </w:r>
      <w:r w:rsidR="00036139" w:rsidRPr="00CA7E0C">
        <w:rPr>
          <w:rStyle w:val="t163"/>
          <w:color w:val="000000"/>
          <w:sz w:val="23"/>
          <w:szCs w:val="23"/>
          <w:lang w:val="lt-LT"/>
        </w:rPr>
        <w:t>s paslaugos </w:t>
      </w:r>
      <w:r w:rsidR="00036139" w:rsidRPr="00CA7E0C">
        <w:rPr>
          <w:color w:val="000000"/>
          <w:sz w:val="23"/>
          <w:szCs w:val="23"/>
          <w:lang w:val="lt-LT"/>
        </w:rPr>
        <w:t>„E. sąskaita“ svetainė pas</w:t>
      </w:r>
      <w:r w:rsidRPr="00CA7E0C">
        <w:rPr>
          <w:color w:val="000000"/>
          <w:sz w:val="23"/>
          <w:szCs w:val="23"/>
          <w:lang w:val="lt-LT"/>
        </w:rPr>
        <w:t>iekiama adresu </w:t>
      </w:r>
      <w:hyperlink r:id="rId8" w:history="1">
        <w:r w:rsidR="00C73A15" w:rsidRPr="00CA7E0C">
          <w:rPr>
            <w:rStyle w:val="Hipersaitas"/>
            <w:sz w:val="23"/>
            <w:szCs w:val="23"/>
            <w:lang w:val="lt-LT"/>
          </w:rPr>
          <w:t>www.esaskaita.eu</w:t>
        </w:r>
      </w:hyperlink>
      <w:r w:rsidR="001D5C5A" w:rsidRPr="00CA7E0C">
        <w:rPr>
          <w:color w:val="000000"/>
          <w:sz w:val="23"/>
          <w:szCs w:val="23"/>
          <w:lang w:val="lt-LT"/>
        </w:rPr>
        <w:t>;</w:t>
      </w:r>
      <w:r w:rsidR="00036139" w:rsidRPr="00CA7E0C">
        <w:rPr>
          <w:color w:val="000000"/>
          <w:sz w:val="23"/>
          <w:szCs w:val="23"/>
          <w:lang w:val="lt-LT"/>
        </w:rPr>
        <w:t xml:space="preserve"> </w:t>
      </w:r>
    </w:p>
    <w:p w14:paraId="02279BF8" w14:textId="77777777" w:rsidR="001D5C5A" w:rsidRPr="00CA7E0C" w:rsidRDefault="004E55C0" w:rsidP="00B6173B">
      <w:pPr>
        <w:pStyle w:val="Punktai"/>
        <w:numPr>
          <w:ilvl w:val="0"/>
          <w:numId w:val="0"/>
        </w:numPr>
        <w:tabs>
          <w:tab w:val="left" w:pos="1080"/>
        </w:tabs>
        <w:ind w:firstLine="567"/>
        <w:jc w:val="both"/>
        <w:rPr>
          <w:color w:val="000000"/>
          <w:sz w:val="23"/>
          <w:szCs w:val="23"/>
          <w:lang w:val="lt-LT"/>
        </w:rPr>
      </w:pPr>
      <w:r w:rsidRPr="00CA7E0C">
        <w:rPr>
          <w:rFonts w:eastAsia="Andale Sans UI"/>
          <w:kern w:val="3"/>
          <w:sz w:val="23"/>
          <w:szCs w:val="23"/>
          <w:lang w:val="lt-LT" w:bidi="en-US"/>
        </w:rPr>
        <w:t>12.</w:t>
      </w:r>
      <w:r w:rsidR="00D226BE" w:rsidRPr="00CA7E0C">
        <w:rPr>
          <w:rFonts w:eastAsia="Andale Sans UI"/>
          <w:kern w:val="3"/>
          <w:sz w:val="23"/>
          <w:szCs w:val="23"/>
          <w:lang w:val="lt-LT" w:bidi="en-US"/>
        </w:rPr>
        <w:t>3</w:t>
      </w:r>
      <w:r w:rsidR="001D5C5A" w:rsidRPr="00CA7E0C">
        <w:rPr>
          <w:rFonts w:eastAsia="Andale Sans UI"/>
          <w:kern w:val="3"/>
          <w:sz w:val="23"/>
          <w:szCs w:val="23"/>
          <w:lang w:val="lt-LT" w:bidi="en-US"/>
        </w:rPr>
        <w:t>. kadangi Pardavėjo kvalifikacija dėl teisės verstis Sutartyje nurodyta veikla nebuvo tikrinama, Pardavėjas įsipareigoja, kad Sutartį vykdys tik tokią teisę turintys asmenys.</w:t>
      </w:r>
    </w:p>
    <w:bookmarkEnd w:id="0"/>
    <w:p w14:paraId="44973C4E" w14:textId="5D499CE2" w:rsidR="00036139" w:rsidRPr="001C5E6C" w:rsidRDefault="00B6173B" w:rsidP="0087487B">
      <w:pPr>
        <w:pStyle w:val="Punktai"/>
        <w:numPr>
          <w:ilvl w:val="0"/>
          <w:numId w:val="0"/>
        </w:numPr>
        <w:tabs>
          <w:tab w:val="left" w:pos="1080"/>
        </w:tabs>
        <w:ind w:firstLine="567"/>
        <w:jc w:val="both"/>
        <w:rPr>
          <w:color w:val="000000"/>
          <w:sz w:val="23"/>
          <w:szCs w:val="23"/>
          <w:lang w:val="lt-LT"/>
        </w:rPr>
      </w:pPr>
      <w:r w:rsidRPr="001C5E6C">
        <w:rPr>
          <w:color w:val="000000"/>
          <w:sz w:val="23"/>
          <w:szCs w:val="23"/>
          <w:lang w:val="lt-LT"/>
        </w:rPr>
        <w:t>13</w:t>
      </w:r>
      <w:r w:rsidR="00036139" w:rsidRPr="001C5E6C">
        <w:rPr>
          <w:color w:val="000000"/>
          <w:sz w:val="23"/>
          <w:szCs w:val="23"/>
          <w:lang w:val="lt-LT"/>
        </w:rPr>
        <w:t xml:space="preserve">. </w:t>
      </w:r>
      <w:r w:rsidRPr="00CA7E0C">
        <w:rPr>
          <w:bCs/>
          <w:sz w:val="23"/>
          <w:szCs w:val="23"/>
          <w:lang w:val="lt-LT"/>
        </w:rPr>
        <w:t>Pardavėjas</w:t>
      </w:r>
      <w:r w:rsidR="00036139" w:rsidRPr="001C5E6C">
        <w:rPr>
          <w:color w:val="000000"/>
          <w:sz w:val="23"/>
          <w:szCs w:val="23"/>
          <w:lang w:val="lt-LT"/>
        </w:rPr>
        <w:t xml:space="preserve"> turi teisę reikalauti, kad Pirkėjas priimtų kokybiškas </w:t>
      </w:r>
      <w:r w:rsidR="00172BAB">
        <w:rPr>
          <w:color w:val="000000"/>
          <w:sz w:val="23"/>
          <w:szCs w:val="23"/>
          <w:lang w:val="lt-LT"/>
        </w:rPr>
        <w:t>p</w:t>
      </w:r>
      <w:r w:rsidR="00036139" w:rsidRPr="001C5E6C">
        <w:rPr>
          <w:color w:val="000000"/>
          <w:sz w:val="23"/>
          <w:szCs w:val="23"/>
          <w:lang w:val="lt-LT"/>
        </w:rPr>
        <w:t>rekes, ir už jas sumokėtų Sutartyje nustatytą kainą.</w:t>
      </w:r>
    </w:p>
    <w:p w14:paraId="78F1538D" w14:textId="77777777" w:rsidR="00036139" w:rsidRPr="001C5E6C" w:rsidRDefault="00036139" w:rsidP="0087487B">
      <w:pPr>
        <w:pStyle w:val="Punktai"/>
        <w:numPr>
          <w:ilvl w:val="0"/>
          <w:numId w:val="0"/>
        </w:numPr>
        <w:ind w:firstLine="567"/>
        <w:jc w:val="both"/>
        <w:rPr>
          <w:color w:val="000000"/>
          <w:sz w:val="23"/>
          <w:szCs w:val="23"/>
          <w:lang w:val="lt-LT"/>
        </w:rPr>
      </w:pPr>
      <w:r w:rsidRPr="001C5E6C">
        <w:rPr>
          <w:color w:val="000000"/>
          <w:sz w:val="23"/>
          <w:szCs w:val="23"/>
          <w:lang w:val="lt-LT"/>
        </w:rPr>
        <w:t>1</w:t>
      </w:r>
      <w:r w:rsidR="00B6173B" w:rsidRPr="001C5E6C">
        <w:rPr>
          <w:color w:val="000000"/>
          <w:sz w:val="23"/>
          <w:szCs w:val="23"/>
          <w:lang w:val="lt-LT"/>
        </w:rPr>
        <w:t>4</w:t>
      </w:r>
      <w:r w:rsidRPr="001C5E6C">
        <w:rPr>
          <w:color w:val="000000"/>
          <w:sz w:val="23"/>
          <w:szCs w:val="23"/>
          <w:lang w:val="lt-LT"/>
        </w:rPr>
        <w:t>. Pirkėjas įsipareigoja:</w:t>
      </w:r>
    </w:p>
    <w:p w14:paraId="5D1F498C" w14:textId="66E033FC" w:rsidR="00036139" w:rsidRPr="001C5E6C" w:rsidRDefault="00B6173B" w:rsidP="007A6061">
      <w:pPr>
        <w:pStyle w:val="Punktai"/>
        <w:numPr>
          <w:ilvl w:val="0"/>
          <w:numId w:val="0"/>
        </w:numPr>
        <w:tabs>
          <w:tab w:val="left" w:pos="1080"/>
        </w:tabs>
        <w:ind w:firstLine="567"/>
        <w:jc w:val="both"/>
        <w:rPr>
          <w:color w:val="000000"/>
          <w:sz w:val="23"/>
          <w:szCs w:val="23"/>
          <w:lang w:val="lt-LT"/>
        </w:rPr>
      </w:pPr>
      <w:r w:rsidRPr="001C5E6C">
        <w:rPr>
          <w:color w:val="000000"/>
          <w:sz w:val="23"/>
          <w:szCs w:val="23"/>
          <w:lang w:val="lt-LT"/>
        </w:rPr>
        <w:t>14</w:t>
      </w:r>
      <w:r w:rsidR="00036139" w:rsidRPr="001C5E6C">
        <w:rPr>
          <w:color w:val="000000"/>
          <w:sz w:val="23"/>
          <w:szCs w:val="23"/>
          <w:lang w:val="lt-LT"/>
        </w:rPr>
        <w:t xml:space="preserve">.1. </w:t>
      </w:r>
      <w:r w:rsidRPr="001C5E6C">
        <w:rPr>
          <w:color w:val="000000"/>
          <w:sz w:val="23"/>
          <w:szCs w:val="23"/>
          <w:lang w:val="lt-LT"/>
        </w:rPr>
        <w:t xml:space="preserve"> </w:t>
      </w:r>
      <w:r w:rsidR="00036139" w:rsidRPr="001C5E6C">
        <w:rPr>
          <w:color w:val="000000"/>
          <w:sz w:val="23"/>
          <w:szCs w:val="23"/>
          <w:lang w:val="lt-LT"/>
        </w:rPr>
        <w:t xml:space="preserve">sumokėti </w:t>
      </w:r>
      <w:r w:rsidRPr="001C5E6C">
        <w:rPr>
          <w:bCs/>
          <w:sz w:val="23"/>
          <w:szCs w:val="23"/>
          <w:lang w:val="lt-LT"/>
        </w:rPr>
        <w:t>Pardavėj</w:t>
      </w:r>
      <w:r w:rsidR="00036139" w:rsidRPr="001C5E6C">
        <w:rPr>
          <w:color w:val="000000"/>
          <w:sz w:val="23"/>
          <w:szCs w:val="23"/>
          <w:lang w:val="lt-LT"/>
        </w:rPr>
        <w:t xml:space="preserve">ui už kokybiškas ir laiku pristatytas </w:t>
      </w:r>
      <w:r w:rsidR="00172BAB">
        <w:rPr>
          <w:color w:val="000000"/>
          <w:sz w:val="23"/>
          <w:szCs w:val="23"/>
          <w:lang w:val="lt-LT"/>
        </w:rPr>
        <w:t>p</w:t>
      </w:r>
      <w:r w:rsidR="00036139" w:rsidRPr="001C5E6C">
        <w:rPr>
          <w:color w:val="000000"/>
          <w:sz w:val="23"/>
          <w:szCs w:val="23"/>
          <w:lang w:val="lt-LT"/>
        </w:rPr>
        <w:t>rekes;</w:t>
      </w:r>
    </w:p>
    <w:p w14:paraId="14556D7C" w14:textId="5D5583C4" w:rsidR="00036139" w:rsidRPr="001C5E6C" w:rsidRDefault="00B6173B" w:rsidP="0087487B">
      <w:pPr>
        <w:pStyle w:val="Punktai"/>
        <w:numPr>
          <w:ilvl w:val="0"/>
          <w:numId w:val="0"/>
        </w:numPr>
        <w:tabs>
          <w:tab w:val="left" w:pos="1080"/>
        </w:tabs>
        <w:ind w:firstLine="567"/>
        <w:jc w:val="both"/>
        <w:rPr>
          <w:color w:val="000000"/>
          <w:sz w:val="23"/>
          <w:szCs w:val="23"/>
          <w:lang w:val="lt-LT"/>
        </w:rPr>
      </w:pPr>
      <w:r w:rsidRPr="001C5E6C">
        <w:rPr>
          <w:color w:val="000000"/>
          <w:sz w:val="23"/>
          <w:szCs w:val="23"/>
          <w:lang w:val="lt-LT"/>
        </w:rPr>
        <w:t>14</w:t>
      </w:r>
      <w:r w:rsidR="00036139" w:rsidRPr="001C5E6C">
        <w:rPr>
          <w:color w:val="000000"/>
          <w:sz w:val="23"/>
          <w:szCs w:val="23"/>
          <w:lang w:val="lt-LT"/>
        </w:rPr>
        <w:t xml:space="preserve">.2. priimti savo nuosavybėn kokybiškas, atitinkančias Sutartyje nustatytus reikalavimus, nustatytu terminu pateiktas </w:t>
      </w:r>
      <w:r w:rsidR="00172BAB">
        <w:rPr>
          <w:color w:val="000000"/>
          <w:sz w:val="23"/>
          <w:szCs w:val="23"/>
          <w:lang w:val="lt-LT"/>
        </w:rPr>
        <w:t>p</w:t>
      </w:r>
      <w:r w:rsidR="00036139" w:rsidRPr="001C5E6C">
        <w:rPr>
          <w:color w:val="000000"/>
          <w:sz w:val="23"/>
          <w:szCs w:val="23"/>
          <w:lang w:val="lt-LT"/>
        </w:rPr>
        <w:t>rekes.</w:t>
      </w:r>
    </w:p>
    <w:p w14:paraId="2C55D78F" w14:textId="77777777" w:rsidR="00036139" w:rsidRPr="001C5E6C" w:rsidRDefault="00B6173B" w:rsidP="0087487B">
      <w:pPr>
        <w:pStyle w:val="Punktai"/>
        <w:numPr>
          <w:ilvl w:val="0"/>
          <w:numId w:val="0"/>
        </w:numPr>
        <w:ind w:firstLine="567"/>
        <w:jc w:val="both"/>
        <w:rPr>
          <w:color w:val="000000"/>
          <w:sz w:val="23"/>
          <w:szCs w:val="23"/>
          <w:lang w:val="lt-LT"/>
        </w:rPr>
      </w:pPr>
      <w:r w:rsidRPr="001C5E6C">
        <w:rPr>
          <w:color w:val="000000"/>
          <w:sz w:val="23"/>
          <w:szCs w:val="23"/>
          <w:lang w:val="lt-LT"/>
        </w:rPr>
        <w:t>15</w:t>
      </w:r>
      <w:r w:rsidR="00036139" w:rsidRPr="001C5E6C">
        <w:rPr>
          <w:color w:val="000000"/>
          <w:sz w:val="23"/>
          <w:szCs w:val="23"/>
          <w:lang w:val="lt-LT"/>
        </w:rPr>
        <w:t>. Pirkėjas turi teisę:</w:t>
      </w:r>
    </w:p>
    <w:p w14:paraId="743B548D" w14:textId="680EA120" w:rsidR="00036139" w:rsidRPr="001C5E6C" w:rsidRDefault="00B6173B" w:rsidP="0087487B">
      <w:pPr>
        <w:pStyle w:val="Punktai"/>
        <w:numPr>
          <w:ilvl w:val="0"/>
          <w:numId w:val="0"/>
        </w:numPr>
        <w:tabs>
          <w:tab w:val="left" w:pos="1080"/>
        </w:tabs>
        <w:ind w:firstLine="567"/>
        <w:jc w:val="both"/>
        <w:rPr>
          <w:color w:val="000000"/>
          <w:sz w:val="23"/>
          <w:szCs w:val="23"/>
          <w:lang w:val="lt-LT"/>
        </w:rPr>
      </w:pPr>
      <w:r w:rsidRPr="001C5E6C">
        <w:rPr>
          <w:color w:val="000000"/>
          <w:sz w:val="23"/>
          <w:szCs w:val="23"/>
          <w:lang w:val="lt-LT"/>
        </w:rPr>
        <w:t>15</w:t>
      </w:r>
      <w:r w:rsidR="00036139" w:rsidRPr="001C5E6C">
        <w:rPr>
          <w:color w:val="000000"/>
          <w:sz w:val="23"/>
          <w:szCs w:val="23"/>
          <w:lang w:val="lt-LT"/>
        </w:rPr>
        <w:t xml:space="preserve">.1. </w:t>
      </w:r>
      <w:r w:rsidRPr="001C5E6C">
        <w:rPr>
          <w:color w:val="000000"/>
          <w:sz w:val="23"/>
          <w:szCs w:val="23"/>
          <w:lang w:val="lt-LT"/>
        </w:rPr>
        <w:t xml:space="preserve"> </w:t>
      </w:r>
      <w:r w:rsidR="00036139" w:rsidRPr="001C5E6C">
        <w:rPr>
          <w:color w:val="000000"/>
          <w:sz w:val="23"/>
          <w:szCs w:val="23"/>
          <w:lang w:val="lt-LT"/>
        </w:rPr>
        <w:t xml:space="preserve">reikalauti, kad jam būtų perduotos perkamos </w:t>
      </w:r>
      <w:r w:rsidR="00172BAB">
        <w:rPr>
          <w:color w:val="000000"/>
          <w:sz w:val="23"/>
          <w:szCs w:val="23"/>
          <w:lang w:val="lt-LT"/>
        </w:rPr>
        <w:t>p</w:t>
      </w:r>
      <w:r w:rsidR="00036139" w:rsidRPr="001C5E6C">
        <w:rPr>
          <w:color w:val="000000"/>
          <w:sz w:val="23"/>
          <w:szCs w:val="23"/>
          <w:lang w:val="lt-LT"/>
        </w:rPr>
        <w:t>rekės;</w:t>
      </w:r>
    </w:p>
    <w:p w14:paraId="17764834" w14:textId="33FC403E" w:rsidR="001E09D6" w:rsidRDefault="00B6173B" w:rsidP="001E09D6">
      <w:pPr>
        <w:pStyle w:val="Punktai"/>
        <w:numPr>
          <w:ilvl w:val="0"/>
          <w:numId w:val="0"/>
        </w:numPr>
        <w:tabs>
          <w:tab w:val="left" w:pos="1080"/>
        </w:tabs>
        <w:ind w:firstLine="567"/>
        <w:jc w:val="both"/>
        <w:rPr>
          <w:color w:val="000000"/>
          <w:sz w:val="23"/>
          <w:szCs w:val="23"/>
          <w:lang w:val="lt-LT"/>
        </w:rPr>
      </w:pPr>
      <w:r w:rsidRPr="001C5E6C">
        <w:rPr>
          <w:color w:val="000000"/>
          <w:sz w:val="23"/>
          <w:szCs w:val="23"/>
          <w:lang w:val="lt-LT"/>
        </w:rPr>
        <w:t>15</w:t>
      </w:r>
      <w:r w:rsidR="00036139" w:rsidRPr="001C5E6C">
        <w:rPr>
          <w:color w:val="000000"/>
          <w:sz w:val="23"/>
          <w:szCs w:val="23"/>
          <w:lang w:val="lt-LT"/>
        </w:rPr>
        <w:t xml:space="preserve">.2. reikalauti, kad Pardavėjas atlygintų nuostolius, padarytus įvykdymo uždelsimu ar atsiradusius pateikus nekokybišką </w:t>
      </w:r>
      <w:r w:rsidR="00172BAB">
        <w:rPr>
          <w:color w:val="000000"/>
          <w:sz w:val="23"/>
          <w:szCs w:val="23"/>
          <w:lang w:val="lt-LT"/>
        </w:rPr>
        <w:t>p</w:t>
      </w:r>
      <w:r w:rsidR="00036139" w:rsidRPr="001C5E6C">
        <w:rPr>
          <w:color w:val="000000"/>
          <w:sz w:val="23"/>
          <w:szCs w:val="23"/>
          <w:lang w:val="lt-LT"/>
        </w:rPr>
        <w:t>rekę.</w:t>
      </w:r>
    </w:p>
    <w:p w14:paraId="472FC358" w14:textId="6078B904" w:rsidR="001E09D6" w:rsidRPr="001E09D6" w:rsidRDefault="001E09D6" w:rsidP="001E09D6">
      <w:pPr>
        <w:ind w:firstLine="284"/>
        <w:jc w:val="both"/>
        <w:rPr>
          <w:i/>
          <w:iCs/>
          <w:sz w:val="23"/>
          <w:szCs w:val="23"/>
        </w:rPr>
      </w:pPr>
      <w:r>
        <w:t xml:space="preserve">     </w:t>
      </w:r>
      <w:r w:rsidRPr="001E09D6">
        <w:rPr>
          <w:sz w:val="23"/>
          <w:szCs w:val="23"/>
        </w:rPr>
        <w:t>16. Vykdant Sutartį subtiekėjai nepasitelkiami.</w:t>
      </w:r>
    </w:p>
    <w:p w14:paraId="0E65DECA" w14:textId="733E6DDC" w:rsidR="001E09D6" w:rsidRPr="001E09D6" w:rsidRDefault="001E09D6" w:rsidP="001E09D6">
      <w:pPr>
        <w:ind w:hanging="567"/>
        <w:jc w:val="both"/>
        <w:rPr>
          <w:sz w:val="23"/>
          <w:szCs w:val="23"/>
        </w:rPr>
      </w:pPr>
      <w:r w:rsidRPr="001E09D6">
        <w:rPr>
          <w:sz w:val="23"/>
          <w:szCs w:val="23"/>
        </w:rPr>
        <w:t xml:space="preserve">                </w:t>
      </w:r>
      <w:r>
        <w:rPr>
          <w:sz w:val="23"/>
          <w:szCs w:val="23"/>
        </w:rPr>
        <w:t xml:space="preserve">   </w:t>
      </w:r>
      <w:r w:rsidRPr="001E09D6">
        <w:rPr>
          <w:sz w:val="23"/>
          <w:szCs w:val="23"/>
        </w:rPr>
        <w:t xml:space="preserve"> 1</w:t>
      </w:r>
      <w:r>
        <w:rPr>
          <w:sz w:val="23"/>
          <w:szCs w:val="23"/>
        </w:rPr>
        <w:t>7</w:t>
      </w:r>
      <w:r w:rsidRPr="001E09D6">
        <w:rPr>
          <w:sz w:val="23"/>
          <w:szCs w:val="23"/>
        </w:rPr>
        <w:t xml:space="preserve">. Sudarius Sutartį, tačiau ne vėliau negu Sutartis pradedama vykdyti, </w:t>
      </w:r>
      <w:r w:rsidR="00172BAB">
        <w:rPr>
          <w:sz w:val="23"/>
          <w:szCs w:val="23"/>
        </w:rPr>
        <w:t>Pardavėjas</w:t>
      </w:r>
      <w:r w:rsidRPr="001E09D6">
        <w:rPr>
          <w:sz w:val="23"/>
          <w:szCs w:val="23"/>
        </w:rPr>
        <w:t xml:space="preserve"> įsipareigoja Pirkėjui pranešti tuo metu žinomų subtiekėjų (jei jie pasitelkiami Sutarties vykdymui) pavadinimus, kontaktinius duomenis ir jų atstovus. </w:t>
      </w:r>
      <w:r w:rsidR="00172BAB">
        <w:rPr>
          <w:sz w:val="23"/>
          <w:szCs w:val="23"/>
        </w:rPr>
        <w:t>Pardavėjas</w:t>
      </w:r>
      <w:r w:rsidRPr="001E09D6">
        <w:rPr>
          <w:sz w:val="23"/>
          <w:szCs w:val="23"/>
        </w:rPr>
        <w:t xml:space="preserve"> įsipareigoja informuoti Pirkėją apie minėtos informacijos pasikeitimus visu Sutarties vykdymo metu, taip pat apie naujus subtiekėjus, kuriuos jis ketina pasitelkti vėliau.</w:t>
      </w:r>
    </w:p>
    <w:p w14:paraId="75209A5C" w14:textId="07DDCAD9" w:rsidR="001E09D6" w:rsidRPr="001E09D6" w:rsidRDefault="001E09D6" w:rsidP="001E09D6">
      <w:pPr>
        <w:ind w:left="284" w:hanging="851"/>
        <w:jc w:val="both"/>
        <w:rPr>
          <w:color w:val="000000"/>
          <w:sz w:val="23"/>
          <w:szCs w:val="23"/>
        </w:rPr>
      </w:pPr>
      <w:r w:rsidRPr="001E09D6">
        <w:rPr>
          <w:sz w:val="23"/>
          <w:szCs w:val="23"/>
        </w:rPr>
        <w:t xml:space="preserve">              </w:t>
      </w:r>
      <w:r>
        <w:rPr>
          <w:sz w:val="23"/>
          <w:szCs w:val="23"/>
        </w:rPr>
        <w:t xml:space="preserve">      </w:t>
      </w:r>
      <w:r w:rsidRPr="001E09D6">
        <w:rPr>
          <w:sz w:val="23"/>
          <w:szCs w:val="23"/>
        </w:rPr>
        <w:t>1</w:t>
      </w:r>
      <w:r>
        <w:rPr>
          <w:sz w:val="23"/>
          <w:szCs w:val="23"/>
        </w:rPr>
        <w:t>8</w:t>
      </w:r>
      <w:r w:rsidRPr="001E09D6">
        <w:rPr>
          <w:sz w:val="23"/>
          <w:szCs w:val="23"/>
        </w:rPr>
        <w:t xml:space="preserve">. </w:t>
      </w:r>
      <w:r w:rsidRPr="001E09D6">
        <w:rPr>
          <w:color w:val="000000"/>
          <w:sz w:val="23"/>
          <w:szCs w:val="23"/>
        </w:rPr>
        <w:t xml:space="preserve">Subtiekimo sutarties sudarymas nekeičia </w:t>
      </w:r>
      <w:r w:rsidR="00172BAB">
        <w:rPr>
          <w:color w:val="000000"/>
          <w:sz w:val="23"/>
          <w:szCs w:val="23"/>
        </w:rPr>
        <w:t xml:space="preserve">Pardavėjo </w:t>
      </w:r>
      <w:r w:rsidRPr="001E09D6">
        <w:rPr>
          <w:color w:val="000000"/>
          <w:sz w:val="23"/>
          <w:szCs w:val="23"/>
        </w:rPr>
        <w:t xml:space="preserve">atsakomybės dėl Sutarties įvykdymo. </w:t>
      </w:r>
    </w:p>
    <w:p w14:paraId="7ECEB75A" w14:textId="69CF16ED" w:rsidR="001E09D6" w:rsidRPr="001E09D6" w:rsidRDefault="001E09D6" w:rsidP="009559DF">
      <w:pPr>
        <w:ind w:hanging="567"/>
        <w:jc w:val="both"/>
        <w:rPr>
          <w:color w:val="000000"/>
          <w:sz w:val="23"/>
          <w:szCs w:val="23"/>
        </w:rPr>
      </w:pPr>
      <w:r w:rsidRPr="001E09D6">
        <w:rPr>
          <w:sz w:val="23"/>
          <w:szCs w:val="23"/>
        </w:rPr>
        <w:t>             </w:t>
      </w:r>
      <w:r w:rsidR="009559DF">
        <w:rPr>
          <w:sz w:val="23"/>
          <w:szCs w:val="23"/>
        </w:rPr>
        <w:t xml:space="preserve">    </w:t>
      </w:r>
      <w:r w:rsidR="00E329A2">
        <w:rPr>
          <w:sz w:val="23"/>
          <w:szCs w:val="23"/>
        </w:rPr>
        <w:t xml:space="preserve"> </w:t>
      </w:r>
      <w:r w:rsidRPr="001E09D6">
        <w:rPr>
          <w:sz w:val="23"/>
          <w:szCs w:val="23"/>
        </w:rPr>
        <w:t>1</w:t>
      </w:r>
      <w:r w:rsidR="009559DF">
        <w:rPr>
          <w:sz w:val="23"/>
          <w:szCs w:val="23"/>
        </w:rPr>
        <w:t>9</w:t>
      </w:r>
      <w:r w:rsidRPr="001E09D6">
        <w:rPr>
          <w:sz w:val="23"/>
          <w:szCs w:val="23"/>
        </w:rPr>
        <w:t>.</w:t>
      </w:r>
      <w:r w:rsidR="00172BAB">
        <w:rPr>
          <w:sz w:val="23"/>
          <w:szCs w:val="23"/>
        </w:rPr>
        <w:t xml:space="preserve"> Pardavėjas</w:t>
      </w:r>
      <w:r w:rsidRPr="001E09D6">
        <w:rPr>
          <w:color w:val="000000"/>
          <w:sz w:val="23"/>
          <w:szCs w:val="23"/>
        </w:rPr>
        <w:t>, raštu kreipdamasis į Pirkėją dėl subtiekėjo keitimo, privalo nurodyti šias aplinkybes, įskaitant, bet neapsiribojant:</w:t>
      </w:r>
    </w:p>
    <w:p w14:paraId="5B5CE251" w14:textId="5DA614ED" w:rsidR="001E09D6" w:rsidRPr="001E09D6" w:rsidRDefault="001E09D6" w:rsidP="009559DF">
      <w:pPr>
        <w:tabs>
          <w:tab w:val="left" w:pos="426"/>
        </w:tabs>
        <w:ind w:hanging="142"/>
        <w:jc w:val="both"/>
        <w:rPr>
          <w:color w:val="000000"/>
          <w:sz w:val="23"/>
          <w:szCs w:val="23"/>
        </w:rPr>
      </w:pPr>
      <w:r w:rsidRPr="001E09D6">
        <w:rPr>
          <w:color w:val="000000"/>
          <w:sz w:val="23"/>
          <w:szCs w:val="23"/>
        </w:rPr>
        <w:t>             1</w:t>
      </w:r>
      <w:r w:rsidR="009559DF">
        <w:rPr>
          <w:color w:val="000000"/>
          <w:sz w:val="23"/>
          <w:szCs w:val="23"/>
        </w:rPr>
        <w:t>9</w:t>
      </w:r>
      <w:r w:rsidRPr="001E09D6">
        <w:rPr>
          <w:color w:val="000000"/>
          <w:sz w:val="23"/>
          <w:szCs w:val="23"/>
        </w:rPr>
        <w:t>.1. subtiekėjas yra bankrutavęs;</w:t>
      </w:r>
    </w:p>
    <w:p w14:paraId="1563298D" w14:textId="175CF443" w:rsidR="001E09D6" w:rsidRPr="001E09D6" w:rsidRDefault="001E09D6" w:rsidP="009559DF">
      <w:pPr>
        <w:tabs>
          <w:tab w:val="left" w:pos="426"/>
        </w:tabs>
        <w:ind w:hanging="142"/>
        <w:jc w:val="both"/>
        <w:rPr>
          <w:color w:val="000000"/>
          <w:sz w:val="23"/>
          <w:szCs w:val="23"/>
        </w:rPr>
      </w:pPr>
      <w:r w:rsidRPr="001E09D6">
        <w:rPr>
          <w:color w:val="000000"/>
          <w:sz w:val="23"/>
          <w:szCs w:val="23"/>
        </w:rPr>
        <w:t>             1</w:t>
      </w:r>
      <w:r w:rsidR="009559DF">
        <w:rPr>
          <w:color w:val="000000"/>
          <w:sz w:val="23"/>
          <w:szCs w:val="23"/>
        </w:rPr>
        <w:t>9</w:t>
      </w:r>
      <w:r w:rsidRPr="001E09D6">
        <w:rPr>
          <w:color w:val="000000"/>
          <w:sz w:val="23"/>
          <w:szCs w:val="23"/>
        </w:rPr>
        <w:t>.2. subtiekėjas yra likviduojamas;</w:t>
      </w:r>
    </w:p>
    <w:p w14:paraId="183DBDD2" w14:textId="1348B93F" w:rsidR="001E09D6" w:rsidRPr="001E09D6" w:rsidRDefault="001E09D6" w:rsidP="009559DF">
      <w:pPr>
        <w:tabs>
          <w:tab w:val="left" w:pos="426"/>
        </w:tabs>
        <w:ind w:hanging="142"/>
        <w:jc w:val="both"/>
        <w:rPr>
          <w:color w:val="000000"/>
          <w:sz w:val="23"/>
          <w:szCs w:val="23"/>
        </w:rPr>
      </w:pPr>
      <w:r w:rsidRPr="001E09D6">
        <w:rPr>
          <w:color w:val="000000"/>
          <w:sz w:val="23"/>
          <w:szCs w:val="23"/>
        </w:rPr>
        <w:t>             1</w:t>
      </w:r>
      <w:r w:rsidR="009559DF">
        <w:rPr>
          <w:color w:val="000000"/>
          <w:sz w:val="23"/>
          <w:szCs w:val="23"/>
        </w:rPr>
        <w:t>9</w:t>
      </w:r>
      <w:r w:rsidRPr="001E09D6">
        <w:rPr>
          <w:color w:val="000000"/>
          <w:sz w:val="23"/>
          <w:szCs w:val="23"/>
        </w:rPr>
        <w:t>.3. subtiekėjui yra iškelta restruktūrizavimo byla;</w:t>
      </w:r>
    </w:p>
    <w:p w14:paraId="13A7F297" w14:textId="1B3EABDF" w:rsidR="001E09D6" w:rsidRPr="001E09D6" w:rsidRDefault="001E09D6" w:rsidP="009559DF">
      <w:pPr>
        <w:tabs>
          <w:tab w:val="left" w:pos="426"/>
        </w:tabs>
        <w:ind w:hanging="142"/>
        <w:jc w:val="both"/>
        <w:rPr>
          <w:color w:val="000000"/>
          <w:sz w:val="23"/>
          <w:szCs w:val="23"/>
        </w:rPr>
      </w:pPr>
      <w:r w:rsidRPr="001E09D6">
        <w:rPr>
          <w:color w:val="000000"/>
          <w:sz w:val="23"/>
          <w:szCs w:val="23"/>
        </w:rPr>
        <w:t>             1</w:t>
      </w:r>
      <w:r w:rsidR="009559DF">
        <w:rPr>
          <w:color w:val="000000"/>
          <w:sz w:val="23"/>
          <w:szCs w:val="23"/>
        </w:rPr>
        <w:t>9</w:t>
      </w:r>
      <w:r w:rsidRPr="001E09D6">
        <w:rPr>
          <w:color w:val="000000"/>
          <w:sz w:val="23"/>
          <w:szCs w:val="23"/>
        </w:rPr>
        <w:t>.4. subtiekėjui yra iškelta bankroto byla;</w:t>
      </w:r>
    </w:p>
    <w:p w14:paraId="2D124168" w14:textId="3E85AEA3" w:rsidR="001E09D6" w:rsidRPr="001E09D6" w:rsidRDefault="001E09D6" w:rsidP="009559DF">
      <w:pPr>
        <w:tabs>
          <w:tab w:val="left" w:pos="426"/>
        </w:tabs>
        <w:ind w:hanging="142"/>
        <w:jc w:val="both"/>
        <w:rPr>
          <w:color w:val="000000"/>
          <w:sz w:val="23"/>
          <w:szCs w:val="23"/>
        </w:rPr>
      </w:pPr>
      <w:r w:rsidRPr="001E09D6">
        <w:rPr>
          <w:color w:val="000000"/>
          <w:sz w:val="23"/>
          <w:szCs w:val="23"/>
        </w:rPr>
        <w:t>             1</w:t>
      </w:r>
      <w:r w:rsidR="009559DF">
        <w:rPr>
          <w:color w:val="000000"/>
          <w:sz w:val="23"/>
          <w:szCs w:val="23"/>
        </w:rPr>
        <w:t>9</w:t>
      </w:r>
      <w:r w:rsidRPr="001E09D6">
        <w:rPr>
          <w:color w:val="000000"/>
          <w:sz w:val="23"/>
          <w:szCs w:val="23"/>
        </w:rPr>
        <w:t>.5. subtiekėjui bankroto procesas vykdomas ne teismo tvarka;</w:t>
      </w:r>
    </w:p>
    <w:p w14:paraId="3063EF40" w14:textId="4558B0E1" w:rsidR="001E09D6" w:rsidRPr="001E09D6" w:rsidRDefault="001E09D6" w:rsidP="009559DF">
      <w:pPr>
        <w:tabs>
          <w:tab w:val="left" w:pos="426"/>
        </w:tabs>
        <w:ind w:hanging="142"/>
        <w:jc w:val="both"/>
        <w:rPr>
          <w:color w:val="000000"/>
          <w:sz w:val="23"/>
          <w:szCs w:val="23"/>
        </w:rPr>
      </w:pPr>
      <w:r w:rsidRPr="001E09D6">
        <w:rPr>
          <w:color w:val="000000"/>
          <w:sz w:val="23"/>
          <w:szCs w:val="23"/>
        </w:rPr>
        <w:t>             1</w:t>
      </w:r>
      <w:r w:rsidR="009559DF">
        <w:rPr>
          <w:color w:val="000000"/>
          <w:sz w:val="23"/>
          <w:szCs w:val="23"/>
        </w:rPr>
        <w:t>9</w:t>
      </w:r>
      <w:r w:rsidRPr="001E09D6">
        <w:rPr>
          <w:color w:val="000000"/>
          <w:sz w:val="23"/>
          <w:szCs w:val="23"/>
        </w:rPr>
        <w:t>.6. subtiekėjui inicijuotos priverstinio likvidavimo ar susitarimo su kreditoriais procedūros;</w:t>
      </w:r>
    </w:p>
    <w:p w14:paraId="04DE3422" w14:textId="578AF5DD" w:rsidR="001E09D6" w:rsidRPr="001E09D6" w:rsidRDefault="001E09D6" w:rsidP="009559DF">
      <w:pPr>
        <w:tabs>
          <w:tab w:val="left" w:pos="426"/>
        </w:tabs>
        <w:ind w:hanging="142"/>
        <w:jc w:val="both"/>
        <w:rPr>
          <w:color w:val="000000"/>
          <w:sz w:val="23"/>
          <w:szCs w:val="23"/>
        </w:rPr>
      </w:pPr>
      <w:r w:rsidRPr="001E09D6">
        <w:rPr>
          <w:color w:val="000000"/>
          <w:sz w:val="23"/>
          <w:szCs w:val="23"/>
        </w:rPr>
        <w:t>             1</w:t>
      </w:r>
      <w:r w:rsidR="009559DF">
        <w:rPr>
          <w:color w:val="000000"/>
          <w:sz w:val="23"/>
          <w:szCs w:val="23"/>
        </w:rPr>
        <w:t>9</w:t>
      </w:r>
      <w:r w:rsidRPr="001E09D6">
        <w:rPr>
          <w:color w:val="000000"/>
          <w:sz w:val="23"/>
          <w:szCs w:val="23"/>
        </w:rPr>
        <w:t>.7. subtiekėjas su kreditoriais yra sudaręs taikos sutartį;</w:t>
      </w:r>
    </w:p>
    <w:p w14:paraId="5B82B393" w14:textId="087E1ECF" w:rsidR="001E09D6" w:rsidRPr="001E09D6" w:rsidRDefault="001E09D6" w:rsidP="009559DF">
      <w:pPr>
        <w:tabs>
          <w:tab w:val="left" w:pos="426"/>
        </w:tabs>
        <w:ind w:hanging="142"/>
        <w:jc w:val="both"/>
        <w:rPr>
          <w:color w:val="000000"/>
          <w:sz w:val="23"/>
          <w:szCs w:val="23"/>
        </w:rPr>
      </w:pPr>
      <w:r w:rsidRPr="001E09D6">
        <w:rPr>
          <w:color w:val="000000"/>
          <w:sz w:val="23"/>
          <w:szCs w:val="23"/>
        </w:rPr>
        <w:t xml:space="preserve">             </w:t>
      </w:r>
      <w:r w:rsidR="009559DF">
        <w:rPr>
          <w:color w:val="000000"/>
          <w:sz w:val="23"/>
          <w:szCs w:val="23"/>
        </w:rPr>
        <w:t>19</w:t>
      </w:r>
      <w:r w:rsidRPr="001E09D6">
        <w:rPr>
          <w:color w:val="000000"/>
          <w:sz w:val="23"/>
          <w:szCs w:val="23"/>
        </w:rPr>
        <w:t>.8. subtiekėjas yra sustabdęs ar apribojęs savo veiklą;</w:t>
      </w:r>
    </w:p>
    <w:p w14:paraId="402FE339" w14:textId="1E33FF2A" w:rsidR="001E09D6" w:rsidRPr="001E09D6" w:rsidRDefault="001E09D6" w:rsidP="009559DF">
      <w:pPr>
        <w:tabs>
          <w:tab w:val="left" w:pos="426"/>
        </w:tabs>
        <w:ind w:hanging="142"/>
        <w:jc w:val="both"/>
        <w:rPr>
          <w:color w:val="000000"/>
          <w:sz w:val="23"/>
          <w:szCs w:val="23"/>
        </w:rPr>
      </w:pPr>
      <w:r w:rsidRPr="001E09D6">
        <w:rPr>
          <w:color w:val="000000"/>
          <w:sz w:val="23"/>
          <w:szCs w:val="23"/>
        </w:rPr>
        <w:t>            </w:t>
      </w:r>
      <w:r w:rsidR="009559DF">
        <w:rPr>
          <w:color w:val="000000"/>
          <w:sz w:val="23"/>
          <w:szCs w:val="23"/>
        </w:rPr>
        <w:t xml:space="preserve"> </w:t>
      </w:r>
      <w:r w:rsidRPr="001E09D6">
        <w:rPr>
          <w:color w:val="000000"/>
          <w:sz w:val="23"/>
          <w:szCs w:val="23"/>
        </w:rPr>
        <w:t>1</w:t>
      </w:r>
      <w:r w:rsidR="009559DF">
        <w:rPr>
          <w:color w:val="000000"/>
          <w:sz w:val="23"/>
          <w:szCs w:val="23"/>
        </w:rPr>
        <w:t>9</w:t>
      </w:r>
      <w:r w:rsidRPr="001E09D6">
        <w:rPr>
          <w:color w:val="000000"/>
          <w:sz w:val="23"/>
          <w:szCs w:val="23"/>
        </w:rPr>
        <w:t>.9. subtiekėjas pakeitė savo veiklą ir nebevykdo veiklos, susijusios su prisiimtomis prievolėmis;</w:t>
      </w:r>
    </w:p>
    <w:p w14:paraId="082CCCDD" w14:textId="1E85F336" w:rsidR="001E09D6" w:rsidRPr="001E09D6" w:rsidRDefault="001E09D6" w:rsidP="009559DF">
      <w:pPr>
        <w:tabs>
          <w:tab w:val="left" w:pos="426"/>
        </w:tabs>
        <w:ind w:hanging="142"/>
        <w:jc w:val="both"/>
        <w:rPr>
          <w:color w:val="000000"/>
          <w:sz w:val="23"/>
          <w:szCs w:val="23"/>
        </w:rPr>
      </w:pPr>
      <w:r w:rsidRPr="001E09D6">
        <w:rPr>
          <w:color w:val="000000"/>
          <w:sz w:val="23"/>
          <w:szCs w:val="23"/>
        </w:rPr>
        <w:t>             1</w:t>
      </w:r>
      <w:r w:rsidR="009559DF">
        <w:rPr>
          <w:color w:val="000000"/>
          <w:sz w:val="23"/>
          <w:szCs w:val="23"/>
        </w:rPr>
        <w:t>9</w:t>
      </w:r>
      <w:r w:rsidRPr="001E09D6">
        <w:rPr>
          <w:color w:val="000000"/>
          <w:sz w:val="23"/>
          <w:szCs w:val="23"/>
        </w:rPr>
        <w:t>.10. subtiekėjas nutraukė Prekių tiekimą ir / ar atsisakė tęsti veiklą;</w:t>
      </w:r>
    </w:p>
    <w:p w14:paraId="39BBF4E1" w14:textId="6BFA6D82" w:rsidR="001E09D6" w:rsidRPr="001E09D6" w:rsidRDefault="001E09D6" w:rsidP="009559DF">
      <w:pPr>
        <w:tabs>
          <w:tab w:val="left" w:pos="426"/>
        </w:tabs>
        <w:ind w:hanging="142"/>
        <w:jc w:val="both"/>
        <w:rPr>
          <w:color w:val="000000"/>
          <w:sz w:val="23"/>
          <w:szCs w:val="23"/>
        </w:rPr>
      </w:pPr>
      <w:r w:rsidRPr="001E09D6">
        <w:rPr>
          <w:color w:val="000000"/>
          <w:sz w:val="23"/>
          <w:szCs w:val="23"/>
        </w:rPr>
        <w:t>             1</w:t>
      </w:r>
      <w:r w:rsidR="009559DF">
        <w:rPr>
          <w:color w:val="000000"/>
          <w:sz w:val="23"/>
          <w:szCs w:val="23"/>
        </w:rPr>
        <w:t>9</w:t>
      </w:r>
      <w:r w:rsidRPr="001E09D6">
        <w:rPr>
          <w:color w:val="000000"/>
          <w:sz w:val="23"/>
          <w:szCs w:val="23"/>
        </w:rPr>
        <w:t>.11. kitos aplinkybės.</w:t>
      </w:r>
    </w:p>
    <w:p w14:paraId="7AAE3739" w14:textId="161A8F0D" w:rsidR="001E09D6" w:rsidRPr="001E09D6" w:rsidRDefault="001E09D6" w:rsidP="006B2DC4">
      <w:pPr>
        <w:tabs>
          <w:tab w:val="left" w:pos="993"/>
          <w:tab w:val="left" w:pos="1134"/>
        </w:tabs>
        <w:ind w:hanging="142"/>
        <w:jc w:val="both"/>
        <w:rPr>
          <w:color w:val="000000"/>
          <w:sz w:val="23"/>
          <w:szCs w:val="23"/>
        </w:rPr>
      </w:pPr>
      <w:r w:rsidRPr="001E09D6">
        <w:rPr>
          <w:color w:val="000000"/>
          <w:sz w:val="23"/>
          <w:szCs w:val="23"/>
        </w:rPr>
        <w:t xml:space="preserve">             </w:t>
      </w:r>
      <w:r w:rsidR="006B2DC4">
        <w:rPr>
          <w:color w:val="000000"/>
          <w:sz w:val="23"/>
          <w:szCs w:val="23"/>
        </w:rPr>
        <w:t>20</w:t>
      </w:r>
      <w:r w:rsidRPr="001E09D6">
        <w:rPr>
          <w:color w:val="000000"/>
          <w:sz w:val="23"/>
          <w:szCs w:val="23"/>
        </w:rPr>
        <w:t xml:space="preserve">.  </w:t>
      </w:r>
      <w:r w:rsidR="00172BAB">
        <w:rPr>
          <w:color w:val="000000"/>
          <w:sz w:val="23"/>
          <w:szCs w:val="23"/>
        </w:rPr>
        <w:t>Pardavėjas</w:t>
      </w:r>
      <w:r w:rsidRPr="001E09D6">
        <w:rPr>
          <w:color w:val="000000"/>
          <w:sz w:val="23"/>
          <w:szCs w:val="23"/>
        </w:rPr>
        <w:t>, raštu kreipdamasis į Pirkėją dėl naujo subtiekėjo pasitelkimo, privalo nurodyti šias aplinkybes, įskaitant, bet neapsiribojant:</w:t>
      </w:r>
    </w:p>
    <w:p w14:paraId="08897D99" w14:textId="455255DC" w:rsidR="001E09D6" w:rsidRPr="001E09D6" w:rsidRDefault="001E09D6" w:rsidP="00AA3770">
      <w:pPr>
        <w:ind w:hanging="142"/>
        <w:jc w:val="both"/>
        <w:rPr>
          <w:color w:val="000000"/>
          <w:sz w:val="23"/>
          <w:szCs w:val="23"/>
        </w:rPr>
      </w:pPr>
      <w:r w:rsidRPr="001E09D6">
        <w:rPr>
          <w:color w:val="000000"/>
          <w:sz w:val="23"/>
          <w:szCs w:val="23"/>
        </w:rPr>
        <w:t xml:space="preserve">             </w:t>
      </w:r>
      <w:r w:rsidR="00AA3770">
        <w:rPr>
          <w:color w:val="000000"/>
          <w:sz w:val="23"/>
          <w:szCs w:val="23"/>
        </w:rPr>
        <w:t>20</w:t>
      </w:r>
      <w:r w:rsidRPr="001E09D6">
        <w:rPr>
          <w:color w:val="000000"/>
          <w:sz w:val="23"/>
          <w:szCs w:val="23"/>
        </w:rPr>
        <w:t xml:space="preserve">.1. subtiekėjo pasitelkimas pagreitintų </w:t>
      </w:r>
      <w:r w:rsidR="00172BAB">
        <w:rPr>
          <w:color w:val="000000"/>
          <w:sz w:val="23"/>
          <w:szCs w:val="23"/>
        </w:rPr>
        <w:t>p</w:t>
      </w:r>
      <w:r w:rsidRPr="001E09D6">
        <w:rPr>
          <w:color w:val="000000"/>
          <w:sz w:val="23"/>
          <w:szCs w:val="23"/>
        </w:rPr>
        <w:t>rekių pristatymą, instaliavimą / įdiegimą, Pirkėjo personalo apmokymą, kt.;</w:t>
      </w:r>
    </w:p>
    <w:p w14:paraId="1DA3FBAD" w14:textId="240A56B3" w:rsidR="001E09D6" w:rsidRPr="001E09D6" w:rsidRDefault="001E09D6" w:rsidP="00AA3770">
      <w:pPr>
        <w:ind w:hanging="142"/>
        <w:jc w:val="both"/>
        <w:rPr>
          <w:color w:val="000000"/>
          <w:sz w:val="23"/>
          <w:szCs w:val="23"/>
        </w:rPr>
      </w:pPr>
      <w:r w:rsidRPr="001E09D6">
        <w:rPr>
          <w:color w:val="000000"/>
          <w:sz w:val="23"/>
          <w:szCs w:val="23"/>
        </w:rPr>
        <w:t xml:space="preserve">             </w:t>
      </w:r>
      <w:r w:rsidR="00AA3770">
        <w:rPr>
          <w:color w:val="000000"/>
          <w:sz w:val="23"/>
          <w:szCs w:val="23"/>
        </w:rPr>
        <w:t>20</w:t>
      </w:r>
      <w:r w:rsidRPr="001E09D6">
        <w:rPr>
          <w:color w:val="000000"/>
          <w:sz w:val="23"/>
          <w:szCs w:val="23"/>
        </w:rPr>
        <w:t xml:space="preserve">.2. Sutarties vykdymo metu  paaiškėja aplinkybės, kurios nebuvo žinomos anksčiau ir joms esant </w:t>
      </w:r>
      <w:r w:rsidR="00172BAB">
        <w:rPr>
          <w:color w:val="000000"/>
          <w:sz w:val="23"/>
          <w:szCs w:val="23"/>
        </w:rPr>
        <w:t xml:space="preserve">Pardavėjas </w:t>
      </w:r>
      <w:r w:rsidRPr="001E09D6">
        <w:rPr>
          <w:color w:val="000000"/>
          <w:sz w:val="23"/>
          <w:szCs w:val="23"/>
        </w:rPr>
        <w:t>negali vykdyti įsipareigojimų pagal Sutartį, kol nebus pasitelktas naujas subtiekėjas;</w:t>
      </w:r>
    </w:p>
    <w:p w14:paraId="36FACBF4" w14:textId="531CACEE" w:rsidR="001E09D6" w:rsidRPr="001E09D6" w:rsidRDefault="001E09D6" w:rsidP="00AA3770">
      <w:pPr>
        <w:ind w:hanging="142"/>
        <w:jc w:val="both"/>
        <w:rPr>
          <w:color w:val="000000"/>
          <w:sz w:val="23"/>
          <w:szCs w:val="23"/>
        </w:rPr>
      </w:pPr>
      <w:r w:rsidRPr="001E09D6">
        <w:rPr>
          <w:color w:val="000000"/>
          <w:sz w:val="23"/>
          <w:szCs w:val="23"/>
        </w:rPr>
        <w:t xml:space="preserve">             </w:t>
      </w:r>
      <w:r w:rsidR="00AA3770">
        <w:rPr>
          <w:color w:val="000000"/>
          <w:sz w:val="23"/>
          <w:szCs w:val="23"/>
        </w:rPr>
        <w:t>20</w:t>
      </w:r>
      <w:r w:rsidRPr="001E09D6">
        <w:rPr>
          <w:color w:val="000000"/>
          <w:sz w:val="23"/>
          <w:szCs w:val="23"/>
        </w:rPr>
        <w:t>.3. kitos aplinkybės.</w:t>
      </w:r>
    </w:p>
    <w:p w14:paraId="4E6F1AA5" w14:textId="1EAB5413" w:rsidR="001E09D6" w:rsidRPr="001E09D6" w:rsidRDefault="001E09D6" w:rsidP="00AA3770">
      <w:pPr>
        <w:ind w:hanging="142"/>
        <w:jc w:val="both"/>
        <w:rPr>
          <w:color w:val="000000"/>
          <w:sz w:val="23"/>
          <w:szCs w:val="23"/>
        </w:rPr>
      </w:pPr>
      <w:r w:rsidRPr="001E09D6">
        <w:rPr>
          <w:color w:val="000000"/>
          <w:sz w:val="23"/>
          <w:szCs w:val="23"/>
        </w:rPr>
        <w:t>             2</w:t>
      </w:r>
      <w:r w:rsidR="00AA3770">
        <w:rPr>
          <w:color w:val="000000"/>
          <w:sz w:val="23"/>
          <w:szCs w:val="23"/>
        </w:rPr>
        <w:t>1</w:t>
      </w:r>
      <w:r w:rsidRPr="001E09D6">
        <w:rPr>
          <w:color w:val="000000"/>
          <w:sz w:val="23"/>
          <w:szCs w:val="23"/>
        </w:rPr>
        <w:t xml:space="preserve">. </w:t>
      </w:r>
      <w:r w:rsidR="00172BAB">
        <w:rPr>
          <w:color w:val="000000"/>
          <w:sz w:val="23"/>
          <w:szCs w:val="23"/>
        </w:rPr>
        <w:t>Pardavėjas</w:t>
      </w:r>
      <w:r w:rsidRPr="001E09D6">
        <w:rPr>
          <w:color w:val="000000"/>
          <w:sz w:val="23"/>
          <w:szCs w:val="23"/>
        </w:rPr>
        <w:t xml:space="preserve">,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w:t>
      </w:r>
      <w:r w:rsidR="00172BAB">
        <w:rPr>
          <w:color w:val="000000"/>
          <w:sz w:val="23"/>
          <w:szCs w:val="23"/>
        </w:rPr>
        <w:t>Pardavėjas</w:t>
      </w:r>
      <w:r w:rsidRPr="001E09D6">
        <w:rPr>
          <w:color w:val="000000"/>
          <w:sz w:val="23"/>
          <w:szCs w:val="23"/>
        </w:rPr>
        <w:t xml:space="preserve"> remiasi subtiekėjo pajėgumais, Pirkėjas, vadovaudamasis Lietuvos Respublikos viešųjų pirkimų įstatymo nuostatomis, gali patikrinti, ar nėra šio įstatymo nurodytų </w:t>
      </w:r>
      <w:r w:rsidR="00172BAB">
        <w:rPr>
          <w:color w:val="000000"/>
          <w:sz w:val="23"/>
          <w:szCs w:val="23"/>
        </w:rPr>
        <w:t xml:space="preserve">Pardavėjo </w:t>
      </w:r>
      <w:r w:rsidRPr="001E09D6">
        <w:rPr>
          <w:color w:val="000000"/>
          <w:sz w:val="23"/>
          <w:szCs w:val="23"/>
        </w:rPr>
        <w:t xml:space="preserve">subtiekėjo pašalinimo pagrindų. Tokiu </w:t>
      </w:r>
      <w:r w:rsidRPr="001E09D6">
        <w:rPr>
          <w:color w:val="000000"/>
          <w:sz w:val="23"/>
          <w:szCs w:val="23"/>
        </w:rPr>
        <w:lastRenderedPageBreak/>
        <w:t xml:space="preserve">atveju, jeigu subtiekėjo padėtis atitinka bent vieną pagal šio įstatymo 46 straipsnį nustatytą pašalinimo pagrindą, Pirkėjas reikalaus, kad </w:t>
      </w:r>
      <w:r w:rsidR="0083550B">
        <w:rPr>
          <w:color w:val="000000"/>
          <w:sz w:val="23"/>
          <w:szCs w:val="23"/>
        </w:rPr>
        <w:t xml:space="preserve">Pardavėjas </w:t>
      </w:r>
      <w:r w:rsidRPr="001E09D6">
        <w:rPr>
          <w:color w:val="000000"/>
          <w:sz w:val="23"/>
          <w:szCs w:val="23"/>
        </w:rPr>
        <w:t>per Pirkėjo nustatytą terminą pakeistų minėtą subtiekėją reikalavimus atitinkančiu subtiekėju.</w:t>
      </w:r>
    </w:p>
    <w:p w14:paraId="175DFEF7" w14:textId="39ED2E55" w:rsidR="001E09D6" w:rsidRPr="001E09D6" w:rsidRDefault="001E09D6" w:rsidP="004C011E">
      <w:pPr>
        <w:tabs>
          <w:tab w:val="left" w:pos="426"/>
          <w:tab w:val="left" w:pos="851"/>
        </w:tabs>
        <w:ind w:hanging="142"/>
        <w:jc w:val="both"/>
        <w:rPr>
          <w:color w:val="000000"/>
          <w:sz w:val="23"/>
          <w:szCs w:val="23"/>
        </w:rPr>
      </w:pPr>
      <w:r w:rsidRPr="001E09D6">
        <w:rPr>
          <w:color w:val="000000"/>
          <w:sz w:val="23"/>
          <w:szCs w:val="23"/>
        </w:rPr>
        <w:t>              2</w:t>
      </w:r>
      <w:r w:rsidR="00AA3770">
        <w:rPr>
          <w:color w:val="000000"/>
          <w:sz w:val="23"/>
          <w:szCs w:val="23"/>
        </w:rPr>
        <w:t>2</w:t>
      </w:r>
      <w:r w:rsidRPr="001E09D6">
        <w:rPr>
          <w:sz w:val="23"/>
          <w:szCs w:val="23"/>
        </w:rPr>
        <w:t xml:space="preserve">. Pirkėjas ne vėliau kaip per 5 (penkias) darbo dienas nuo </w:t>
      </w:r>
      <w:r w:rsidR="0083550B">
        <w:rPr>
          <w:sz w:val="23"/>
          <w:szCs w:val="23"/>
        </w:rPr>
        <w:t xml:space="preserve">Pardavėjo </w:t>
      </w:r>
      <w:r w:rsidRPr="001E09D6">
        <w:rPr>
          <w:sz w:val="23"/>
          <w:szCs w:val="23"/>
        </w:rPr>
        <w:t xml:space="preserve">rašto gavimo dienos, privalo išnagrinėti tokį </w:t>
      </w:r>
      <w:r w:rsidR="0083550B">
        <w:rPr>
          <w:sz w:val="23"/>
          <w:szCs w:val="23"/>
        </w:rPr>
        <w:t xml:space="preserve">Pardavėjo </w:t>
      </w:r>
      <w:r w:rsidRPr="001E09D6">
        <w:rPr>
          <w:sz w:val="23"/>
          <w:szCs w:val="23"/>
        </w:rPr>
        <w:t>raštą</w:t>
      </w:r>
      <w:r w:rsidRPr="001E09D6">
        <w:rPr>
          <w:color w:val="000000"/>
          <w:sz w:val="23"/>
          <w:szCs w:val="23"/>
        </w:rPr>
        <w:t xml:space="preserve"> bei priimti motyvuotą sprendimą, kurį raštu pateikia </w:t>
      </w:r>
      <w:r w:rsidR="0083550B">
        <w:rPr>
          <w:color w:val="000000"/>
          <w:sz w:val="23"/>
          <w:szCs w:val="23"/>
        </w:rPr>
        <w:t>Pardavėjui</w:t>
      </w:r>
      <w:r w:rsidRPr="001E09D6">
        <w:rPr>
          <w:color w:val="000000"/>
          <w:sz w:val="23"/>
          <w:szCs w:val="23"/>
        </w:rPr>
        <w:t xml:space="preserve">. Šalims nesutarus dėl Sutarties sąlygų keitimo, ginčas sprendžiamas </w:t>
      </w:r>
      <w:r w:rsidRPr="001E09D6">
        <w:rPr>
          <w:sz w:val="23"/>
          <w:szCs w:val="23"/>
        </w:rPr>
        <w:t>Šalių derybomis</w:t>
      </w:r>
      <w:r w:rsidRPr="001E09D6">
        <w:rPr>
          <w:color w:val="000000"/>
          <w:sz w:val="23"/>
          <w:szCs w:val="23"/>
        </w:rPr>
        <w:t xml:space="preserve">. </w:t>
      </w:r>
      <w:r w:rsidRPr="001E09D6">
        <w:rPr>
          <w:sz w:val="23"/>
          <w:szCs w:val="23"/>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1E09D6">
        <w:rPr>
          <w:color w:val="000000"/>
          <w:sz w:val="23"/>
          <w:szCs w:val="23"/>
        </w:rPr>
        <w:t xml:space="preserve">Šalims susitarus, turi būti sudaromas rašytinis Šalių susitarimas dėl Sutarties sąlygų keitimo. Susitarimas įsigalioja nuo jame nurodytos datos ir / ar aplinkybės ir tampa neatsiejama šios Sutarties dalimi. </w:t>
      </w:r>
    </w:p>
    <w:p w14:paraId="3ED7A840" w14:textId="77777777" w:rsidR="00E9505E" w:rsidRPr="001C5E6C" w:rsidRDefault="00E9505E" w:rsidP="0083550B">
      <w:pPr>
        <w:jc w:val="both"/>
        <w:rPr>
          <w:bCs/>
          <w:sz w:val="23"/>
          <w:szCs w:val="23"/>
        </w:rPr>
      </w:pPr>
    </w:p>
    <w:p w14:paraId="725E7304" w14:textId="77777777" w:rsidR="00E9505E" w:rsidRPr="001C5E6C" w:rsidRDefault="0066001E" w:rsidP="0066001E">
      <w:pPr>
        <w:jc w:val="center"/>
        <w:rPr>
          <w:b/>
          <w:bCs/>
          <w:sz w:val="23"/>
          <w:szCs w:val="23"/>
        </w:rPr>
      </w:pPr>
      <w:r w:rsidRPr="001C5E6C">
        <w:rPr>
          <w:b/>
          <w:bCs/>
          <w:sz w:val="23"/>
          <w:szCs w:val="23"/>
        </w:rPr>
        <w:t xml:space="preserve">IV. </w:t>
      </w:r>
      <w:r w:rsidR="00643A4A" w:rsidRPr="001C5E6C">
        <w:rPr>
          <w:b/>
          <w:bCs/>
          <w:sz w:val="23"/>
          <w:szCs w:val="23"/>
        </w:rPr>
        <w:t>PREKIŲ</w:t>
      </w:r>
      <w:r w:rsidRPr="001C5E6C">
        <w:rPr>
          <w:b/>
          <w:bCs/>
          <w:sz w:val="23"/>
          <w:szCs w:val="23"/>
        </w:rPr>
        <w:t xml:space="preserve"> TIEKIMO TVARKA IR GARANTIJOS</w:t>
      </w:r>
    </w:p>
    <w:p w14:paraId="2C6F6381" w14:textId="77777777" w:rsidR="008A2812" w:rsidRPr="001C5E6C" w:rsidRDefault="008A2812" w:rsidP="00FB2CB7">
      <w:pPr>
        <w:jc w:val="both"/>
        <w:rPr>
          <w:bCs/>
          <w:sz w:val="23"/>
          <w:szCs w:val="23"/>
        </w:rPr>
      </w:pPr>
    </w:p>
    <w:p w14:paraId="484919DD" w14:textId="0463AA51" w:rsidR="008A2812" w:rsidRPr="001F0D8A" w:rsidRDefault="00953FB6" w:rsidP="008A2812">
      <w:pPr>
        <w:ind w:firstLine="567"/>
        <w:jc w:val="both"/>
        <w:rPr>
          <w:bCs/>
          <w:sz w:val="23"/>
          <w:szCs w:val="23"/>
        </w:rPr>
      </w:pPr>
      <w:r>
        <w:rPr>
          <w:bCs/>
          <w:sz w:val="23"/>
          <w:szCs w:val="23"/>
        </w:rPr>
        <w:t>23</w:t>
      </w:r>
      <w:r w:rsidR="0066001E" w:rsidRPr="001C5E6C">
        <w:rPr>
          <w:bCs/>
          <w:sz w:val="23"/>
          <w:szCs w:val="23"/>
        </w:rPr>
        <w:t xml:space="preserve">. Pardavėjas garantuoja </w:t>
      </w:r>
      <w:r w:rsidR="00643A4A" w:rsidRPr="001C5E6C">
        <w:rPr>
          <w:bCs/>
          <w:sz w:val="23"/>
          <w:szCs w:val="23"/>
        </w:rPr>
        <w:t>prekių</w:t>
      </w:r>
      <w:r w:rsidR="0066001E" w:rsidRPr="001C5E6C">
        <w:rPr>
          <w:bCs/>
          <w:sz w:val="23"/>
          <w:szCs w:val="23"/>
        </w:rPr>
        <w:t xml:space="preserve"> tiekimą, iki užsakyt</w:t>
      </w:r>
      <w:r w:rsidR="00B6173B" w:rsidRPr="001C5E6C">
        <w:rPr>
          <w:bCs/>
          <w:sz w:val="23"/>
          <w:szCs w:val="23"/>
        </w:rPr>
        <w:t>ų</w:t>
      </w:r>
      <w:r w:rsidR="0066001E" w:rsidRPr="001C5E6C">
        <w:rPr>
          <w:bCs/>
          <w:sz w:val="23"/>
          <w:szCs w:val="23"/>
        </w:rPr>
        <w:t xml:space="preserve"> </w:t>
      </w:r>
      <w:r w:rsidR="00643A4A" w:rsidRPr="001C5E6C">
        <w:rPr>
          <w:bCs/>
          <w:sz w:val="23"/>
          <w:szCs w:val="23"/>
        </w:rPr>
        <w:t>prekių</w:t>
      </w:r>
      <w:r w:rsidR="0066001E" w:rsidRPr="001C5E6C">
        <w:rPr>
          <w:bCs/>
          <w:sz w:val="23"/>
          <w:szCs w:val="23"/>
        </w:rPr>
        <w:t xml:space="preserve"> priėmimo visa atsakomybė dėl užsakyt</w:t>
      </w:r>
      <w:r w:rsidR="00564085" w:rsidRPr="001C5E6C">
        <w:rPr>
          <w:bCs/>
          <w:sz w:val="23"/>
          <w:szCs w:val="23"/>
        </w:rPr>
        <w:t>ų</w:t>
      </w:r>
      <w:r w:rsidR="0066001E" w:rsidRPr="001C5E6C">
        <w:rPr>
          <w:bCs/>
          <w:sz w:val="23"/>
          <w:szCs w:val="23"/>
        </w:rPr>
        <w:t xml:space="preserve"> </w:t>
      </w:r>
      <w:r w:rsidR="00643A4A" w:rsidRPr="001C5E6C">
        <w:rPr>
          <w:bCs/>
          <w:sz w:val="23"/>
          <w:szCs w:val="23"/>
        </w:rPr>
        <w:t>prekių</w:t>
      </w:r>
      <w:r w:rsidR="0066001E" w:rsidRPr="001C5E6C">
        <w:rPr>
          <w:bCs/>
          <w:sz w:val="23"/>
          <w:szCs w:val="23"/>
        </w:rPr>
        <w:t xml:space="preserve"> atsitiktinio žuvimo tenka Pardavėju</w:t>
      </w:r>
      <w:r w:rsidR="0066001E" w:rsidRPr="001F0D8A">
        <w:rPr>
          <w:bCs/>
          <w:sz w:val="23"/>
          <w:szCs w:val="23"/>
        </w:rPr>
        <w:t>i.</w:t>
      </w:r>
    </w:p>
    <w:p w14:paraId="3772107F" w14:textId="66F99EFC" w:rsidR="00C34AE8" w:rsidRPr="001F0D8A" w:rsidRDefault="00953FB6" w:rsidP="008A2812">
      <w:pPr>
        <w:ind w:firstLine="567"/>
        <w:jc w:val="both"/>
        <w:rPr>
          <w:bCs/>
          <w:sz w:val="23"/>
          <w:szCs w:val="23"/>
        </w:rPr>
      </w:pPr>
      <w:r>
        <w:rPr>
          <w:bCs/>
          <w:sz w:val="23"/>
          <w:szCs w:val="23"/>
        </w:rPr>
        <w:t>24</w:t>
      </w:r>
      <w:r w:rsidR="0066001E" w:rsidRPr="001F0D8A">
        <w:rPr>
          <w:bCs/>
          <w:sz w:val="23"/>
          <w:szCs w:val="23"/>
        </w:rPr>
        <w:t>.</w:t>
      </w:r>
      <w:r w:rsidR="00C34AE8" w:rsidRPr="001F0D8A">
        <w:rPr>
          <w:bCs/>
          <w:sz w:val="23"/>
          <w:szCs w:val="23"/>
        </w:rPr>
        <w:t xml:space="preserve"> Parda</w:t>
      </w:r>
      <w:r w:rsidR="00564085" w:rsidRPr="001F0D8A">
        <w:rPr>
          <w:bCs/>
          <w:sz w:val="23"/>
          <w:szCs w:val="23"/>
        </w:rPr>
        <w:t>vėjas įsipareigoja</w:t>
      </w:r>
      <w:r w:rsidR="002043CC" w:rsidRPr="001F0D8A">
        <w:rPr>
          <w:sz w:val="23"/>
          <w:szCs w:val="23"/>
        </w:rPr>
        <w:t xml:space="preserve"> gavęs Pirkė</w:t>
      </w:r>
      <w:r w:rsidR="002043CC" w:rsidRPr="00CA7E0C">
        <w:rPr>
          <w:sz w:val="23"/>
          <w:szCs w:val="23"/>
        </w:rPr>
        <w:t>jo u</w:t>
      </w:r>
      <w:r w:rsidR="002043CC" w:rsidRPr="001F0D8A">
        <w:rPr>
          <w:sz w:val="23"/>
          <w:szCs w:val="23"/>
        </w:rPr>
        <w:t>žsakymą,</w:t>
      </w:r>
      <w:r w:rsidR="00564085" w:rsidRPr="001F0D8A">
        <w:rPr>
          <w:bCs/>
          <w:sz w:val="23"/>
          <w:szCs w:val="23"/>
        </w:rPr>
        <w:t xml:space="preserve"> pristatyti</w:t>
      </w:r>
      <w:r w:rsidR="00C34AE8" w:rsidRPr="001F0D8A">
        <w:rPr>
          <w:bCs/>
          <w:sz w:val="23"/>
          <w:szCs w:val="23"/>
        </w:rPr>
        <w:t xml:space="preserve"> prek</w:t>
      </w:r>
      <w:r w:rsidR="002043CC" w:rsidRPr="001F0D8A">
        <w:rPr>
          <w:bCs/>
          <w:sz w:val="23"/>
          <w:szCs w:val="23"/>
        </w:rPr>
        <w:t>es</w:t>
      </w:r>
      <w:r w:rsidR="00C34AE8" w:rsidRPr="001F0D8A">
        <w:rPr>
          <w:bCs/>
          <w:sz w:val="23"/>
          <w:szCs w:val="23"/>
        </w:rPr>
        <w:t xml:space="preserve"> Pirkėjui </w:t>
      </w:r>
      <w:r w:rsidR="00252AF3" w:rsidRPr="001F0D8A">
        <w:rPr>
          <w:bCs/>
          <w:sz w:val="23"/>
          <w:szCs w:val="23"/>
        </w:rPr>
        <w:t>ne vėliau kaip</w:t>
      </w:r>
      <w:r w:rsidR="00C34AE8" w:rsidRPr="001F0D8A">
        <w:rPr>
          <w:rFonts w:eastAsia="Andale Sans UI"/>
          <w:kern w:val="3"/>
          <w:sz w:val="23"/>
          <w:szCs w:val="23"/>
          <w:lang w:eastAsia="en-US" w:bidi="en-US"/>
        </w:rPr>
        <w:t xml:space="preserve"> per </w:t>
      </w:r>
      <w:r w:rsidR="00916224">
        <w:rPr>
          <w:rFonts w:eastAsia="Andale Sans UI"/>
          <w:b/>
          <w:bCs/>
          <w:kern w:val="3"/>
          <w:sz w:val="23"/>
          <w:szCs w:val="23"/>
          <w:lang w:eastAsia="en-US" w:bidi="en-US"/>
        </w:rPr>
        <w:t xml:space="preserve">5 (penkias) </w:t>
      </w:r>
      <w:r w:rsidR="001219EF" w:rsidRPr="00916224">
        <w:rPr>
          <w:rFonts w:eastAsia="Andale Sans UI"/>
          <w:b/>
          <w:bCs/>
          <w:kern w:val="3"/>
          <w:sz w:val="23"/>
          <w:szCs w:val="23"/>
          <w:lang w:eastAsia="en-US" w:bidi="en-US"/>
        </w:rPr>
        <w:t>darbo dienas</w:t>
      </w:r>
      <w:r w:rsidR="00335080" w:rsidRPr="001F0D8A">
        <w:rPr>
          <w:rFonts w:eastAsia="Andale Sans UI"/>
          <w:kern w:val="3"/>
          <w:sz w:val="23"/>
          <w:szCs w:val="23"/>
          <w:lang w:eastAsia="en-US" w:bidi="en-US"/>
        </w:rPr>
        <w:t xml:space="preserve"> </w:t>
      </w:r>
      <w:r w:rsidR="00C34AE8" w:rsidRPr="001F0D8A">
        <w:rPr>
          <w:rFonts w:eastAsia="Andale Sans UI"/>
          <w:kern w:val="3"/>
          <w:sz w:val="23"/>
          <w:szCs w:val="23"/>
          <w:lang w:eastAsia="en-US" w:bidi="en-US"/>
        </w:rPr>
        <w:t xml:space="preserve">nuo </w:t>
      </w:r>
      <w:r w:rsidR="002043CC" w:rsidRPr="001F0D8A">
        <w:rPr>
          <w:rFonts w:eastAsia="Andale Sans UI"/>
          <w:kern w:val="3"/>
          <w:sz w:val="23"/>
          <w:szCs w:val="23"/>
          <w:lang w:eastAsia="en-US" w:bidi="en-US"/>
        </w:rPr>
        <w:t>užsakymo pateikimo</w:t>
      </w:r>
      <w:r w:rsidR="00C34AE8" w:rsidRPr="001F0D8A">
        <w:rPr>
          <w:rFonts w:eastAsia="Andale Sans UI"/>
          <w:kern w:val="3"/>
          <w:sz w:val="23"/>
          <w:szCs w:val="23"/>
          <w:lang w:eastAsia="en-US" w:bidi="en-US"/>
        </w:rPr>
        <w:t xml:space="preserve"> dienos</w:t>
      </w:r>
      <w:r w:rsidR="00907976" w:rsidRPr="001F0D8A">
        <w:rPr>
          <w:rFonts w:eastAsia="Andale Sans UI"/>
          <w:kern w:val="3"/>
          <w:sz w:val="23"/>
          <w:szCs w:val="23"/>
          <w:lang w:eastAsia="en-US" w:bidi="en-US"/>
        </w:rPr>
        <w:t>.</w:t>
      </w:r>
      <w:r w:rsidR="002043CC" w:rsidRPr="001F0D8A">
        <w:rPr>
          <w:sz w:val="23"/>
          <w:szCs w:val="23"/>
        </w:rPr>
        <w:t xml:space="preserve"> </w:t>
      </w:r>
    </w:p>
    <w:p w14:paraId="2DEFB07B" w14:textId="2440901C" w:rsidR="0066001E" w:rsidRPr="001C5E6C" w:rsidRDefault="00953FB6" w:rsidP="008A2812">
      <w:pPr>
        <w:ind w:firstLine="567"/>
        <w:jc w:val="both"/>
        <w:rPr>
          <w:bCs/>
          <w:sz w:val="23"/>
          <w:szCs w:val="23"/>
        </w:rPr>
      </w:pPr>
      <w:r>
        <w:rPr>
          <w:bCs/>
          <w:sz w:val="23"/>
          <w:szCs w:val="23"/>
        </w:rPr>
        <w:t>25</w:t>
      </w:r>
      <w:r w:rsidR="00C34AE8" w:rsidRPr="001C5E6C">
        <w:rPr>
          <w:bCs/>
          <w:sz w:val="23"/>
          <w:szCs w:val="23"/>
        </w:rPr>
        <w:t>.</w:t>
      </w:r>
      <w:r w:rsidR="00907976" w:rsidRPr="001C5E6C">
        <w:rPr>
          <w:bCs/>
          <w:sz w:val="23"/>
          <w:szCs w:val="23"/>
        </w:rPr>
        <w:t xml:space="preserve"> </w:t>
      </w:r>
      <w:r w:rsidR="00C34AE8" w:rsidRPr="001C5E6C">
        <w:rPr>
          <w:bCs/>
          <w:sz w:val="23"/>
          <w:szCs w:val="23"/>
        </w:rPr>
        <w:t xml:space="preserve">Pardavėjas </w:t>
      </w:r>
      <w:r w:rsidR="00907976" w:rsidRPr="001C5E6C">
        <w:rPr>
          <w:bCs/>
          <w:sz w:val="23"/>
          <w:szCs w:val="23"/>
        </w:rPr>
        <w:t>prek</w:t>
      </w:r>
      <w:r w:rsidR="00584572" w:rsidRPr="001C5E6C">
        <w:rPr>
          <w:bCs/>
          <w:sz w:val="23"/>
          <w:szCs w:val="23"/>
        </w:rPr>
        <w:t>es</w:t>
      </w:r>
      <w:r w:rsidR="00907976" w:rsidRPr="001C5E6C">
        <w:rPr>
          <w:bCs/>
          <w:sz w:val="23"/>
          <w:szCs w:val="23"/>
        </w:rPr>
        <w:t xml:space="preserve"> įsipareigoja pristatyti Pirkėjui savo transportu Pirkėjo užsakyme nurodytu adresu.</w:t>
      </w:r>
    </w:p>
    <w:p w14:paraId="5F521814" w14:textId="1BABBEA9" w:rsidR="008A2812" w:rsidRPr="001C5E6C" w:rsidRDefault="00953FB6" w:rsidP="00EF0F1C">
      <w:pPr>
        <w:ind w:firstLine="567"/>
        <w:jc w:val="both"/>
        <w:rPr>
          <w:bCs/>
          <w:sz w:val="23"/>
          <w:szCs w:val="23"/>
        </w:rPr>
      </w:pPr>
      <w:r>
        <w:rPr>
          <w:bCs/>
          <w:sz w:val="23"/>
          <w:szCs w:val="23"/>
        </w:rPr>
        <w:t>26</w:t>
      </w:r>
      <w:r w:rsidR="00907976" w:rsidRPr="001C5E6C">
        <w:rPr>
          <w:bCs/>
          <w:sz w:val="23"/>
          <w:szCs w:val="23"/>
        </w:rPr>
        <w:t>. Apie prek</w:t>
      </w:r>
      <w:r w:rsidR="00584572" w:rsidRPr="001C5E6C">
        <w:rPr>
          <w:bCs/>
          <w:sz w:val="23"/>
          <w:szCs w:val="23"/>
        </w:rPr>
        <w:t>es</w:t>
      </w:r>
      <w:r w:rsidR="00907976" w:rsidRPr="001C5E6C">
        <w:rPr>
          <w:bCs/>
          <w:sz w:val="23"/>
          <w:szCs w:val="23"/>
        </w:rPr>
        <w:t>, kuri</w:t>
      </w:r>
      <w:r w:rsidR="00564085" w:rsidRPr="001C5E6C">
        <w:rPr>
          <w:bCs/>
          <w:sz w:val="23"/>
          <w:szCs w:val="23"/>
        </w:rPr>
        <w:t>ų</w:t>
      </w:r>
      <w:r w:rsidR="00907976" w:rsidRPr="001C5E6C">
        <w:rPr>
          <w:bCs/>
          <w:sz w:val="23"/>
          <w:szCs w:val="23"/>
        </w:rPr>
        <w:t xml:space="preserve"> Pardavėjas negali pristatyti per </w:t>
      </w:r>
      <w:r w:rsidR="000502CF">
        <w:rPr>
          <w:bCs/>
          <w:sz w:val="23"/>
          <w:szCs w:val="23"/>
        </w:rPr>
        <w:t>24</w:t>
      </w:r>
      <w:r w:rsidR="00907976" w:rsidRPr="001C5E6C">
        <w:rPr>
          <w:bCs/>
          <w:sz w:val="23"/>
          <w:szCs w:val="23"/>
        </w:rPr>
        <w:t xml:space="preserve"> punkte nurodytą laiką, Pardavėjas  privalo nedelsiant pranešti, pranešimą siųsdamas Pirkėjo įgaliotam asmeniui elektroniniu laišku ar faksu, nurodant galimą j</w:t>
      </w:r>
      <w:r w:rsidR="00335080" w:rsidRPr="001C5E6C">
        <w:rPr>
          <w:bCs/>
          <w:sz w:val="23"/>
          <w:szCs w:val="23"/>
        </w:rPr>
        <w:t>os</w:t>
      </w:r>
      <w:r w:rsidR="000B25B1" w:rsidRPr="001C5E6C">
        <w:rPr>
          <w:bCs/>
          <w:sz w:val="23"/>
          <w:szCs w:val="23"/>
        </w:rPr>
        <w:t xml:space="preserve"> </w:t>
      </w:r>
      <w:r w:rsidR="00907976" w:rsidRPr="001C5E6C">
        <w:rPr>
          <w:bCs/>
          <w:sz w:val="23"/>
          <w:szCs w:val="23"/>
        </w:rPr>
        <w:t>pateikimo datą.</w:t>
      </w:r>
    </w:p>
    <w:p w14:paraId="6B729659" w14:textId="5EB04476" w:rsidR="008A2812" w:rsidRPr="001C5E6C" w:rsidRDefault="00564085" w:rsidP="008A2812">
      <w:pPr>
        <w:ind w:firstLine="567"/>
        <w:jc w:val="both"/>
        <w:rPr>
          <w:bCs/>
          <w:sz w:val="23"/>
          <w:szCs w:val="23"/>
        </w:rPr>
      </w:pPr>
      <w:r w:rsidRPr="001C5E6C">
        <w:rPr>
          <w:bCs/>
          <w:sz w:val="23"/>
          <w:szCs w:val="23"/>
        </w:rPr>
        <w:t>2</w:t>
      </w:r>
      <w:r w:rsidR="00953FB6">
        <w:rPr>
          <w:bCs/>
          <w:sz w:val="23"/>
          <w:szCs w:val="23"/>
        </w:rPr>
        <w:t>7</w:t>
      </w:r>
      <w:r w:rsidR="00C50409" w:rsidRPr="001C5E6C">
        <w:rPr>
          <w:bCs/>
          <w:sz w:val="23"/>
          <w:szCs w:val="23"/>
        </w:rPr>
        <w:t xml:space="preserve">. </w:t>
      </w:r>
      <w:r w:rsidR="00643A4A" w:rsidRPr="001C5E6C">
        <w:rPr>
          <w:bCs/>
          <w:sz w:val="23"/>
          <w:szCs w:val="23"/>
        </w:rPr>
        <w:t>Prekių</w:t>
      </w:r>
      <w:r w:rsidRPr="001C5E6C">
        <w:rPr>
          <w:bCs/>
          <w:sz w:val="23"/>
          <w:szCs w:val="23"/>
        </w:rPr>
        <w:t xml:space="preserve"> priėmimo faktą</w:t>
      </w:r>
      <w:r w:rsidR="00C50409" w:rsidRPr="001C5E6C">
        <w:rPr>
          <w:bCs/>
          <w:sz w:val="23"/>
          <w:szCs w:val="23"/>
        </w:rPr>
        <w:t xml:space="preserve"> patvirtina </w:t>
      </w:r>
      <w:r w:rsidR="009E261B" w:rsidRPr="001C5E6C">
        <w:rPr>
          <w:bCs/>
          <w:sz w:val="23"/>
          <w:szCs w:val="23"/>
        </w:rPr>
        <w:t>važtaraštis</w:t>
      </w:r>
      <w:r w:rsidR="00C50409" w:rsidRPr="001C5E6C">
        <w:rPr>
          <w:bCs/>
          <w:sz w:val="23"/>
          <w:szCs w:val="23"/>
        </w:rPr>
        <w:t xml:space="preserve">. </w:t>
      </w:r>
      <w:r w:rsidR="00643A4A" w:rsidRPr="001C5E6C">
        <w:rPr>
          <w:bCs/>
          <w:sz w:val="23"/>
          <w:szCs w:val="23"/>
        </w:rPr>
        <w:t>Prekių</w:t>
      </w:r>
      <w:r w:rsidR="00C50409" w:rsidRPr="001C5E6C">
        <w:rPr>
          <w:bCs/>
          <w:sz w:val="23"/>
          <w:szCs w:val="23"/>
        </w:rPr>
        <w:t xml:space="preserve"> priėmimą Pirkėjo įgaliotas asmuo </w:t>
      </w:r>
      <w:r w:rsidR="009E261B" w:rsidRPr="001C5E6C">
        <w:rPr>
          <w:bCs/>
          <w:sz w:val="23"/>
          <w:szCs w:val="23"/>
        </w:rPr>
        <w:t xml:space="preserve">važtaraštyje </w:t>
      </w:r>
      <w:r w:rsidR="00C50409" w:rsidRPr="001C5E6C">
        <w:rPr>
          <w:bCs/>
          <w:sz w:val="23"/>
          <w:szCs w:val="23"/>
        </w:rPr>
        <w:t xml:space="preserve">patvirtina parašu, nurodydamas vardą, pavardę </w:t>
      </w:r>
      <w:r w:rsidR="009E261B" w:rsidRPr="001C5E6C">
        <w:rPr>
          <w:bCs/>
          <w:sz w:val="23"/>
          <w:szCs w:val="23"/>
        </w:rPr>
        <w:t xml:space="preserve">ir </w:t>
      </w:r>
      <w:r w:rsidR="00C50409" w:rsidRPr="001C5E6C">
        <w:rPr>
          <w:bCs/>
          <w:sz w:val="23"/>
          <w:szCs w:val="23"/>
        </w:rPr>
        <w:t>pareigas</w:t>
      </w:r>
      <w:r w:rsidR="009E261B" w:rsidRPr="001C5E6C">
        <w:rPr>
          <w:bCs/>
          <w:sz w:val="23"/>
          <w:szCs w:val="23"/>
        </w:rPr>
        <w:t>.</w:t>
      </w:r>
    </w:p>
    <w:p w14:paraId="25FEC16E" w14:textId="38BB4D4A" w:rsidR="0004516F" w:rsidRPr="001C5E6C" w:rsidRDefault="00564085" w:rsidP="008A2812">
      <w:pPr>
        <w:ind w:firstLine="567"/>
        <w:jc w:val="both"/>
        <w:rPr>
          <w:bCs/>
          <w:sz w:val="23"/>
          <w:szCs w:val="23"/>
        </w:rPr>
      </w:pPr>
      <w:r w:rsidRPr="001C5E6C">
        <w:rPr>
          <w:bCs/>
          <w:sz w:val="23"/>
          <w:szCs w:val="23"/>
        </w:rPr>
        <w:t>2</w:t>
      </w:r>
      <w:r w:rsidR="00953FB6">
        <w:rPr>
          <w:bCs/>
          <w:sz w:val="23"/>
          <w:szCs w:val="23"/>
        </w:rPr>
        <w:t>8</w:t>
      </w:r>
      <w:r w:rsidR="0004516F" w:rsidRPr="001C5E6C">
        <w:rPr>
          <w:bCs/>
          <w:sz w:val="23"/>
          <w:szCs w:val="23"/>
        </w:rPr>
        <w:t>. Už Pardavėjo sutartinių į</w:t>
      </w:r>
      <w:r w:rsidR="001219EF" w:rsidRPr="001C5E6C">
        <w:rPr>
          <w:bCs/>
          <w:sz w:val="23"/>
          <w:szCs w:val="23"/>
        </w:rPr>
        <w:t>sipareigojimų vykdymą atsakinga</w:t>
      </w:r>
      <w:r w:rsidR="0013114B">
        <w:rPr>
          <w:sz w:val="23"/>
          <w:szCs w:val="23"/>
        </w:rPr>
        <w:t xml:space="preserve"> vadybininkė Jurgita </w:t>
      </w:r>
      <w:r w:rsidR="0013114B" w:rsidRPr="0013114B">
        <w:rPr>
          <w:sz w:val="23"/>
          <w:szCs w:val="23"/>
        </w:rPr>
        <w:t>Mickevičienė</w:t>
      </w:r>
      <w:r w:rsidR="009D68B7" w:rsidRPr="0013114B">
        <w:rPr>
          <w:bCs/>
          <w:sz w:val="23"/>
          <w:szCs w:val="23"/>
        </w:rPr>
        <w:t>, tel.</w:t>
      </w:r>
      <w:r w:rsidR="0013114B" w:rsidRPr="0013114B">
        <w:rPr>
          <w:bCs/>
          <w:sz w:val="23"/>
          <w:szCs w:val="23"/>
        </w:rPr>
        <w:t xml:space="preserve"> 8-686-31157</w:t>
      </w:r>
      <w:r w:rsidR="009D68B7" w:rsidRPr="0013114B">
        <w:rPr>
          <w:bCs/>
          <w:sz w:val="23"/>
          <w:szCs w:val="23"/>
        </w:rPr>
        <w:t xml:space="preserve">, faksas </w:t>
      </w:r>
      <w:r w:rsidR="0013114B" w:rsidRPr="0013114B">
        <w:rPr>
          <w:bCs/>
          <w:sz w:val="23"/>
          <w:szCs w:val="23"/>
        </w:rPr>
        <w:t>8-315-77449</w:t>
      </w:r>
      <w:r w:rsidR="009D68B7" w:rsidRPr="0013114B">
        <w:rPr>
          <w:bCs/>
          <w:sz w:val="23"/>
          <w:szCs w:val="23"/>
        </w:rPr>
        <w:t xml:space="preserve">, el. paštas </w:t>
      </w:r>
      <w:hyperlink r:id="rId9" w:history="1">
        <w:r w:rsidR="00961A1C" w:rsidRPr="000135AC">
          <w:rPr>
            <w:rStyle w:val="Hipersaitas"/>
            <w:bCs/>
            <w:sz w:val="23"/>
            <w:szCs w:val="23"/>
          </w:rPr>
          <w:t>jurgita.mickeviciene@koslita.lt</w:t>
        </w:r>
      </w:hyperlink>
      <w:r w:rsidR="00961A1C">
        <w:rPr>
          <w:bCs/>
          <w:sz w:val="23"/>
          <w:szCs w:val="23"/>
        </w:rPr>
        <w:t xml:space="preserve"> </w:t>
      </w:r>
      <w:r w:rsidR="009D68B7" w:rsidRPr="0013114B">
        <w:rPr>
          <w:bCs/>
          <w:sz w:val="23"/>
          <w:szCs w:val="23"/>
        </w:rPr>
        <w:t>.</w:t>
      </w:r>
    </w:p>
    <w:p w14:paraId="394F5E6C" w14:textId="48AF8256" w:rsidR="00922CC3" w:rsidRPr="001C5E6C" w:rsidRDefault="00691EE1" w:rsidP="00922CC3">
      <w:pPr>
        <w:pStyle w:val="Betarp1"/>
        <w:tabs>
          <w:tab w:val="left" w:pos="709"/>
        </w:tabs>
        <w:jc w:val="both"/>
        <w:rPr>
          <w:rFonts w:ascii="Times New Roman" w:eastAsia="Calibri" w:hAnsi="Times New Roman"/>
          <w:bCs/>
          <w:color w:val="FF0000"/>
          <w:sz w:val="23"/>
          <w:szCs w:val="23"/>
        </w:rPr>
      </w:pPr>
      <w:r w:rsidRPr="001C5E6C">
        <w:rPr>
          <w:rFonts w:ascii="Times New Roman" w:hAnsi="Times New Roman"/>
          <w:bCs/>
          <w:sz w:val="23"/>
          <w:szCs w:val="23"/>
        </w:rPr>
        <w:t xml:space="preserve">   </w:t>
      </w:r>
      <w:r w:rsidR="00922CC3" w:rsidRPr="001C5E6C">
        <w:rPr>
          <w:rFonts w:ascii="Times New Roman" w:hAnsi="Times New Roman"/>
          <w:bCs/>
          <w:sz w:val="23"/>
          <w:szCs w:val="23"/>
        </w:rPr>
        <w:t xml:space="preserve">     </w:t>
      </w:r>
      <w:r w:rsidR="00E329A2">
        <w:rPr>
          <w:rFonts w:ascii="Times New Roman" w:hAnsi="Times New Roman"/>
          <w:bCs/>
          <w:sz w:val="23"/>
          <w:szCs w:val="23"/>
        </w:rPr>
        <w:t xml:space="preserve"> </w:t>
      </w:r>
      <w:r w:rsidRPr="001C5E6C">
        <w:rPr>
          <w:rFonts w:ascii="Times New Roman" w:hAnsi="Times New Roman"/>
          <w:bCs/>
          <w:sz w:val="23"/>
          <w:szCs w:val="23"/>
        </w:rPr>
        <w:t xml:space="preserve"> </w:t>
      </w:r>
      <w:r w:rsidR="00564085" w:rsidRPr="001C5E6C">
        <w:rPr>
          <w:rFonts w:ascii="Times New Roman" w:hAnsi="Times New Roman"/>
          <w:bCs/>
          <w:sz w:val="23"/>
          <w:szCs w:val="23"/>
        </w:rPr>
        <w:t>2</w:t>
      </w:r>
      <w:r w:rsidR="00953FB6">
        <w:rPr>
          <w:rFonts w:ascii="Times New Roman" w:hAnsi="Times New Roman"/>
          <w:bCs/>
          <w:sz w:val="23"/>
          <w:szCs w:val="23"/>
        </w:rPr>
        <w:t>9</w:t>
      </w:r>
      <w:r w:rsidR="00CD2BCA" w:rsidRPr="001C5E6C">
        <w:rPr>
          <w:rFonts w:ascii="Times New Roman" w:hAnsi="Times New Roman"/>
          <w:bCs/>
          <w:sz w:val="23"/>
          <w:szCs w:val="23"/>
        </w:rPr>
        <w:t>. Už Pirkėjo</w:t>
      </w:r>
      <w:r w:rsidR="00275C46" w:rsidRPr="001C5E6C">
        <w:rPr>
          <w:rFonts w:ascii="Times New Roman" w:hAnsi="Times New Roman"/>
          <w:bCs/>
          <w:sz w:val="23"/>
          <w:szCs w:val="23"/>
        </w:rPr>
        <w:t xml:space="preserve"> sutartinių įsipareigojimų vykdymo, prekių pristatymo terminų laikymosi koordinavimą (organizavimą), taip pat </w:t>
      </w:r>
      <w:r w:rsidR="00643A4A" w:rsidRPr="001C5E6C">
        <w:rPr>
          <w:rFonts w:ascii="Times New Roman" w:hAnsi="Times New Roman"/>
          <w:bCs/>
          <w:sz w:val="23"/>
          <w:szCs w:val="23"/>
        </w:rPr>
        <w:t>prekių</w:t>
      </w:r>
      <w:r w:rsidR="00275C46" w:rsidRPr="001C5E6C">
        <w:rPr>
          <w:rFonts w:ascii="Times New Roman" w:hAnsi="Times New Roman"/>
          <w:bCs/>
          <w:sz w:val="23"/>
          <w:szCs w:val="23"/>
        </w:rPr>
        <w:t xml:space="preserve"> atitikties pirkimo Sutartyje numatytiems kokybiniams ir kitiems rei</w:t>
      </w:r>
      <w:r w:rsidR="00AD5AFF" w:rsidRPr="001C5E6C">
        <w:rPr>
          <w:rFonts w:ascii="Times New Roman" w:hAnsi="Times New Roman"/>
          <w:bCs/>
          <w:sz w:val="23"/>
          <w:szCs w:val="23"/>
        </w:rPr>
        <w:t>kalavimams stebėseną atsakinga</w:t>
      </w:r>
      <w:r w:rsidR="00922CC3" w:rsidRPr="001C5E6C">
        <w:rPr>
          <w:rFonts w:ascii="Times New Roman" w:hAnsi="Times New Roman"/>
          <w:bCs/>
          <w:sz w:val="23"/>
          <w:szCs w:val="23"/>
        </w:rPr>
        <w:t xml:space="preserve"> </w:t>
      </w:r>
      <w:r w:rsidR="00922CC3" w:rsidRPr="001C5E6C">
        <w:rPr>
          <w:rFonts w:ascii="Times New Roman" w:hAnsi="Times New Roman"/>
          <w:sz w:val="23"/>
          <w:szCs w:val="23"/>
        </w:rPr>
        <w:t xml:space="preserve">Ūkio skyriaus vyriausioji specialistė Gailė Lingienė, tel. (8 41) 52 </w:t>
      </w:r>
      <w:r w:rsidR="008C6B6F" w:rsidRPr="001C5E6C">
        <w:rPr>
          <w:rFonts w:ascii="Times New Roman" w:hAnsi="Times New Roman"/>
          <w:sz w:val="23"/>
          <w:szCs w:val="23"/>
        </w:rPr>
        <w:t>42 79</w:t>
      </w:r>
      <w:r w:rsidR="00922CC3" w:rsidRPr="001C5E6C">
        <w:rPr>
          <w:rFonts w:ascii="Times New Roman" w:hAnsi="Times New Roman"/>
          <w:sz w:val="23"/>
          <w:szCs w:val="23"/>
        </w:rPr>
        <w:t xml:space="preserve">, el. paštas </w:t>
      </w:r>
      <w:hyperlink r:id="rId10" w:history="1">
        <w:r w:rsidR="00922CC3" w:rsidRPr="001C5E6C">
          <w:rPr>
            <w:rStyle w:val="Hipersaitas"/>
            <w:rFonts w:ascii="Times New Roman" w:hAnsi="Times New Roman"/>
            <w:sz w:val="23"/>
            <w:szCs w:val="23"/>
          </w:rPr>
          <w:t>gaile.lingiene@siauliuligonine.lt</w:t>
        </w:r>
      </w:hyperlink>
    </w:p>
    <w:p w14:paraId="404C6A74" w14:textId="1028058C" w:rsidR="00500AF5" w:rsidRPr="001C5E6C" w:rsidRDefault="006E6123" w:rsidP="00922CC3">
      <w:pPr>
        <w:pStyle w:val="Betarp1"/>
        <w:tabs>
          <w:tab w:val="left" w:pos="709"/>
        </w:tabs>
        <w:jc w:val="both"/>
        <w:rPr>
          <w:rFonts w:ascii="Times New Roman" w:eastAsia="Arial Unicode MS" w:hAnsi="Times New Roman"/>
          <w:sz w:val="23"/>
          <w:szCs w:val="23"/>
          <w:bdr w:val="nil"/>
        </w:rPr>
      </w:pPr>
      <w:r w:rsidRPr="001C5E6C">
        <w:rPr>
          <w:rFonts w:ascii="Times New Roman" w:eastAsia="Calibri" w:hAnsi="Times New Roman"/>
          <w:bCs/>
          <w:color w:val="000000"/>
          <w:sz w:val="23"/>
          <w:szCs w:val="23"/>
        </w:rPr>
        <w:t xml:space="preserve">   </w:t>
      </w:r>
      <w:r w:rsidR="00922CC3" w:rsidRPr="001C5E6C">
        <w:rPr>
          <w:rFonts w:ascii="Times New Roman" w:eastAsia="Calibri" w:hAnsi="Times New Roman"/>
          <w:bCs/>
          <w:color w:val="000000"/>
          <w:sz w:val="23"/>
          <w:szCs w:val="23"/>
        </w:rPr>
        <w:t xml:space="preserve">     </w:t>
      </w:r>
      <w:r w:rsidR="00E329A2">
        <w:rPr>
          <w:rFonts w:ascii="Times New Roman" w:eastAsia="Calibri" w:hAnsi="Times New Roman"/>
          <w:bCs/>
          <w:color w:val="000000"/>
          <w:sz w:val="23"/>
          <w:szCs w:val="23"/>
        </w:rPr>
        <w:t xml:space="preserve"> </w:t>
      </w:r>
      <w:r w:rsidR="00953FB6">
        <w:rPr>
          <w:rFonts w:ascii="Times New Roman" w:eastAsia="Arial Unicode MS" w:hAnsi="Times New Roman"/>
          <w:sz w:val="23"/>
          <w:szCs w:val="23"/>
          <w:bdr w:val="nil"/>
        </w:rPr>
        <w:t>30</w:t>
      </w:r>
      <w:r w:rsidR="0087487B" w:rsidRPr="001C5E6C">
        <w:rPr>
          <w:rFonts w:ascii="Times New Roman" w:eastAsia="Arial Unicode MS" w:hAnsi="Times New Roman"/>
          <w:sz w:val="23"/>
          <w:szCs w:val="23"/>
          <w:bdr w:val="nil"/>
        </w:rPr>
        <w:t>.</w:t>
      </w:r>
      <w:r w:rsidR="00564085" w:rsidRPr="001C5E6C">
        <w:rPr>
          <w:rFonts w:ascii="Times New Roman" w:eastAsia="Arial Unicode MS" w:hAnsi="Times New Roman"/>
          <w:sz w:val="23"/>
          <w:szCs w:val="23"/>
          <w:bdr w:val="nil"/>
        </w:rPr>
        <w:t xml:space="preserve"> </w:t>
      </w:r>
      <w:r w:rsidR="0075740C" w:rsidRPr="001C5E6C">
        <w:rPr>
          <w:rFonts w:ascii="Times New Roman" w:eastAsia="Arial Unicode MS" w:hAnsi="Times New Roman"/>
          <w:sz w:val="23"/>
          <w:szCs w:val="23"/>
          <w:bdr w:val="nil"/>
        </w:rPr>
        <w:t>Pirkėjo</w:t>
      </w:r>
      <w:r w:rsidR="0075740C" w:rsidRPr="001C5E6C">
        <w:rPr>
          <w:rFonts w:ascii="Times New Roman" w:eastAsia="Arial Unicode MS" w:hAnsi="Times New Roman"/>
          <w:sz w:val="23"/>
          <w:szCs w:val="23"/>
          <w:bdr w:val="nil"/>
          <w:lang w:val="pt-PT"/>
        </w:rPr>
        <w:t xml:space="preserve"> paskirtas asmuo, atsakingas u</w:t>
      </w:r>
      <w:r w:rsidR="0075740C" w:rsidRPr="001C5E6C">
        <w:rPr>
          <w:rFonts w:ascii="Times New Roman" w:eastAsia="Arial Unicode MS" w:hAnsi="Times New Roman"/>
          <w:sz w:val="23"/>
          <w:szCs w:val="23"/>
          <w:bdr w:val="nil"/>
        </w:rPr>
        <w:t xml:space="preserve">ž Sutarties ir pakeitimų paskelbimą </w:t>
      </w:r>
      <w:r w:rsidR="0075740C" w:rsidRPr="001C5E6C">
        <w:rPr>
          <w:rFonts w:ascii="Times New Roman" w:eastAsia="Arial Unicode MS" w:hAnsi="Times New Roman"/>
          <w:sz w:val="23"/>
          <w:szCs w:val="23"/>
          <w:bdr w:val="nil"/>
          <w:lang w:val="pt-PT"/>
        </w:rPr>
        <w:t xml:space="preserve">pagal </w:t>
      </w:r>
      <w:r w:rsidR="0075740C" w:rsidRPr="001C5E6C">
        <w:rPr>
          <w:rFonts w:ascii="Times New Roman" w:eastAsia="Arial Unicode MS" w:hAnsi="Times New Roman"/>
          <w:sz w:val="23"/>
          <w:szCs w:val="23"/>
          <w:bdr w:val="nil"/>
        </w:rPr>
        <w:t xml:space="preserve">Viešųjų pirkimų įstatymo 86 straipsnio 9 dalies nuostatas yra </w:t>
      </w:r>
      <w:r w:rsidR="005D52B7">
        <w:rPr>
          <w:rFonts w:ascii="Times New Roman" w:eastAsia="Arial Unicode MS" w:hAnsi="Times New Roman"/>
          <w:sz w:val="23"/>
          <w:szCs w:val="23"/>
          <w:bdr w:val="nil"/>
        </w:rPr>
        <w:t>D.Černiauskienė.</w:t>
      </w:r>
    </w:p>
    <w:p w14:paraId="4E9CAEB2" w14:textId="77777777" w:rsidR="003C14F4" w:rsidRPr="001C5E6C" w:rsidRDefault="003C14F4" w:rsidP="00FB2CB7">
      <w:pPr>
        <w:jc w:val="both"/>
        <w:rPr>
          <w:sz w:val="23"/>
          <w:szCs w:val="23"/>
        </w:rPr>
      </w:pPr>
    </w:p>
    <w:p w14:paraId="6BE6B23C" w14:textId="77777777" w:rsidR="001A4A64" w:rsidRPr="001C5E6C" w:rsidRDefault="00275C46" w:rsidP="003C14F4">
      <w:pPr>
        <w:jc w:val="center"/>
        <w:rPr>
          <w:b/>
          <w:sz w:val="23"/>
          <w:szCs w:val="23"/>
        </w:rPr>
      </w:pPr>
      <w:r w:rsidRPr="001C5E6C">
        <w:rPr>
          <w:b/>
          <w:sz w:val="23"/>
          <w:szCs w:val="23"/>
        </w:rPr>
        <w:t xml:space="preserve">V. </w:t>
      </w:r>
      <w:r w:rsidR="001A4A64" w:rsidRPr="001C5E6C">
        <w:rPr>
          <w:b/>
          <w:sz w:val="23"/>
          <w:szCs w:val="23"/>
        </w:rPr>
        <w:t>ŠALIŲ ATSAKOMYBĖ</w:t>
      </w:r>
    </w:p>
    <w:p w14:paraId="0C50A442" w14:textId="77777777" w:rsidR="00330DFA" w:rsidRPr="001C5E6C" w:rsidRDefault="00330DFA" w:rsidP="003C14F4">
      <w:pPr>
        <w:ind w:left="1080"/>
        <w:jc w:val="center"/>
        <w:rPr>
          <w:b/>
          <w:sz w:val="23"/>
          <w:szCs w:val="23"/>
        </w:rPr>
      </w:pPr>
    </w:p>
    <w:p w14:paraId="66406A39" w14:textId="3AB9F7BE" w:rsidR="00095E5B" w:rsidRPr="00C958B3" w:rsidRDefault="00953FB6" w:rsidP="00E329A2">
      <w:pPr>
        <w:ind w:firstLine="567"/>
        <w:jc w:val="both"/>
        <w:rPr>
          <w:bCs/>
          <w:sz w:val="23"/>
          <w:szCs w:val="23"/>
        </w:rPr>
      </w:pPr>
      <w:r>
        <w:rPr>
          <w:sz w:val="23"/>
          <w:szCs w:val="23"/>
        </w:rPr>
        <w:t>31</w:t>
      </w:r>
      <w:r w:rsidR="00095E5B" w:rsidRPr="00C958B3">
        <w:rPr>
          <w:sz w:val="23"/>
          <w:szCs w:val="23"/>
        </w:rPr>
        <w:t>.</w:t>
      </w:r>
      <w:r w:rsidR="00095E5B" w:rsidRPr="00C958B3">
        <w:rPr>
          <w:b/>
          <w:bCs/>
          <w:sz w:val="23"/>
          <w:szCs w:val="23"/>
        </w:rPr>
        <w:t xml:space="preserve"> </w:t>
      </w:r>
      <w:r w:rsidR="00095E5B" w:rsidRPr="00C958B3">
        <w:rPr>
          <w:bCs/>
          <w:sz w:val="23"/>
          <w:szCs w:val="23"/>
        </w:rPr>
        <w:t>Pirkėjas galimas pretenzijas dėl tiekiamų prekių kokybės privalo pareikšti Pardavėjui per 10 (dešimt) kalendorinių dienų nuo pastebėtų trūkumų ar defektų dienos ir gali netinkamą prekę grąžinti Pardavėjui.</w:t>
      </w:r>
    </w:p>
    <w:p w14:paraId="26930654" w14:textId="77777777" w:rsidR="00CA256A" w:rsidRDefault="00953FB6" w:rsidP="00E329A2">
      <w:pPr>
        <w:ind w:firstLine="567"/>
        <w:jc w:val="both"/>
        <w:rPr>
          <w:sz w:val="23"/>
          <w:szCs w:val="23"/>
        </w:rPr>
      </w:pPr>
      <w:r>
        <w:rPr>
          <w:bCs/>
          <w:sz w:val="23"/>
          <w:szCs w:val="23"/>
        </w:rPr>
        <w:t>32</w:t>
      </w:r>
      <w:r w:rsidR="00095E5B" w:rsidRPr="00C958B3">
        <w:rPr>
          <w:bCs/>
          <w:sz w:val="23"/>
          <w:szCs w:val="23"/>
        </w:rPr>
        <w:t xml:space="preserve">. </w:t>
      </w:r>
      <w:r w:rsidR="00095E5B" w:rsidRPr="00C958B3">
        <w:rPr>
          <w:sz w:val="23"/>
          <w:szCs w:val="23"/>
        </w:rPr>
        <w:t>Jeigu prekės bus nekokybiškos dėl gamintojo arba Pardavėjo kaltės, Pirkėjas turi teisę atsisakyti priimti neatitinkančias užsakymo ir</w:t>
      </w:r>
      <w:r w:rsidR="0083550B">
        <w:rPr>
          <w:sz w:val="23"/>
          <w:szCs w:val="23"/>
        </w:rPr>
        <w:t xml:space="preserve"> </w:t>
      </w:r>
      <w:r w:rsidR="00095E5B" w:rsidRPr="00C958B3">
        <w:rPr>
          <w:sz w:val="23"/>
          <w:szCs w:val="23"/>
        </w:rPr>
        <w:t>/</w:t>
      </w:r>
      <w:r w:rsidR="0083550B">
        <w:rPr>
          <w:sz w:val="23"/>
          <w:szCs w:val="23"/>
        </w:rPr>
        <w:t xml:space="preserve"> </w:t>
      </w:r>
      <w:r w:rsidR="00095E5B" w:rsidRPr="00C958B3">
        <w:rPr>
          <w:sz w:val="23"/>
          <w:szCs w:val="23"/>
        </w:rPr>
        <w:t>ar nekokybiškas prekes ir pareikalauti, kad prekės būtų pakeistos į tinkamos kokybės prekes. Pardavėjas garantuoja netinkamos kokybės prekių pakeitimą kokybiškomis prekėmis per 5 (penkias) darbo dienas nuo nusiskundimo gavimo iš Pirkėjo dienos. Šiuo atveju terminas Pirkėjui atsiskaityti už gautas prekes pradedamas skaičiuoti nuo tinkamos kokybės prekių pateikimo dienos.</w:t>
      </w:r>
    </w:p>
    <w:p w14:paraId="71667FC8" w14:textId="64B9E9C8" w:rsidR="00CA256A" w:rsidRDefault="00E329A2" w:rsidP="00E329A2">
      <w:pPr>
        <w:pStyle w:val="Betarp1"/>
        <w:tabs>
          <w:tab w:val="left" w:pos="284"/>
          <w:tab w:val="left" w:pos="1276"/>
        </w:tabs>
        <w:jc w:val="both"/>
        <w:rPr>
          <w:rFonts w:ascii="Times New Roman" w:hAnsi="Times New Roman"/>
          <w:color w:val="000000"/>
        </w:rPr>
      </w:pPr>
      <w:r>
        <w:rPr>
          <w:sz w:val="23"/>
          <w:szCs w:val="23"/>
        </w:rPr>
        <w:tab/>
        <w:t xml:space="preserve">     </w:t>
      </w:r>
      <w:r w:rsidR="00CA256A">
        <w:rPr>
          <w:rFonts w:ascii="Times New Roman" w:hAnsi="Times New Roman"/>
          <w:color w:val="000000"/>
        </w:rPr>
        <w:t xml:space="preserve">33. </w:t>
      </w:r>
      <w:r w:rsidR="00CA256A">
        <w:rPr>
          <w:rFonts w:ascii="Times New Roman" w:eastAsia="Arial Unicode MS" w:hAnsi="Times New Roman"/>
          <w:color w:val="000000"/>
          <w:bdr w:val="none" w:sz="0" w:space="0" w:color="auto" w:frame="1"/>
          <w:lang w:eastAsia="lt-LT"/>
        </w:rPr>
        <w:t xml:space="preserve">Jeigu </w:t>
      </w:r>
      <w:r w:rsidR="00CA256A">
        <w:rPr>
          <w:rFonts w:eastAsia="Arial Unicode MS"/>
          <w:color w:val="000000"/>
          <w:bdr w:val="none" w:sz="0" w:space="0" w:color="auto" w:frame="1"/>
          <w:lang w:eastAsia="lt-LT"/>
        </w:rPr>
        <w:t>Pardavėjas</w:t>
      </w:r>
      <w:r w:rsidR="00CA256A">
        <w:rPr>
          <w:rFonts w:ascii="Times New Roman" w:eastAsia="Arial Unicode MS" w:hAnsi="Times New Roman"/>
          <w:color w:val="000000"/>
          <w:bdr w:val="none" w:sz="0" w:space="0" w:color="auto" w:frame="1"/>
          <w:lang w:eastAsia="lt-LT"/>
        </w:rPr>
        <w:t xml:space="preserve"> nevykdo, netinkamai vykdo ar vėluoja vykdyti sutartinius įsipareigojimus per Sutartyje nurodytus terminus, Pirkėjui raštu pareikalavus, Pardavėjas turi sumokėti 0,02 (dviejų šimtųjų) proc. delspinigius nuo </w:t>
      </w:r>
      <w:r w:rsidR="00CA256A">
        <w:rPr>
          <w:rFonts w:ascii="Times New Roman" w:hAnsi="Times New Roman"/>
          <w:color w:val="000000"/>
        </w:rPr>
        <w:t>laiku nepateiktų prekių kainos</w:t>
      </w:r>
      <w:r w:rsidR="00CA256A">
        <w:rPr>
          <w:rFonts w:ascii="Times New Roman" w:eastAsia="Arial Unicode MS" w:hAnsi="Times New Roman"/>
          <w:color w:val="000000"/>
          <w:bdr w:val="none" w:sz="0" w:space="0" w:color="auto" w:frame="1"/>
          <w:lang w:eastAsia="lt-LT"/>
        </w:rPr>
        <w:t xml:space="preserve"> ar laiku neįvykdytų įsipareigojimų kainos, už kiekvieną uždelstą vykdyti ar ištaisyti netinkamai vykdomus sutartinius įsipareigojimus dieną,</w:t>
      </w:r>
      <w:r w:rsidR="00CA256A">
        <w:rPr>
          <w:rFonts w:ascii="Times New Roman" w:hAnsi="Times New Roman"/>
          <w:color w:val="000000"/>
        </w:rPr>
        <w:t xml:space="preserve"> bet ne ilgiau kaip 30 kalendorinių dienų, pradedant skaičiuoti nuo termino praleidimo dienos</w:t>
      </w:r>
      <w:r w:rsidR="00CA256A">
        <w:rPr>
          <w:rFonts w:ascii="Times New Roman" w:hAnsi="Times New Roman"/>
          <w:i/>
          <w:color w:val="000000"/>
        </w:rPr>
        <w:t xml:space="preserve">. </w:t>
      </w:r>
      <w:r w:rsidR="00CA256A">
        <w:rPr>
          <w:rFonts w:ascii="Times New Roman" w:hAnsi="Times New Roman"/>
          <w:color w:val="000000"/>
        </w:rPr>
        <w:t>Praėjus šiam  30 dienų terminui ir, Pardavėjui  per šį terminą neįvykdžius savo sutartinių įsipareigojimų, Pirkėjas  taikys Sutarties 3</w:t>
      </w:r>
      <w:r w:rsidR="00096E69">
        <w:rPr>
          <w:rFonts w:ascii="Times New Roman" w:hAnsi="Times New Roman"/>
          <w:color w:val="000000"/>
        </w:rPr>
        <w:t>4</w:t>
      </w:r>
      <w:r w:rsidR="00CA256A">
        <w:rPr>
          <w:rFonts w:ascii="Times New Roman" w:hAnsi="Times New Roman"/>
          <w:color w:val="000000"/>
        </w:rPr>
        <w:t xml:space="preserve"> punkte  numatytą baudą ir  gali vienašališkai nutraukti Sutartį.</w:t>
      </w:r>
    </w:p>
    <w:p w14:paraId="04410F80" w14:textId="0EF92D2F" w:rsidR="00CA256A" w:rsidRDefault="00CA256A" w:rsidP="00CA256A">
      <w:pPr>
        <w:tabs>
          <w:tab w:val="left" w:pos="284"/>
          <w:tab w:val="left" w:pos="567"/>
          <w:tab w:val="left" w:pos="993"/>
        </w:tabs>
        <w:overflowPunct w:val="0"/>
        <w:autoSpaceDE w:val="0"/>
        <w:jc w:val="both"/>
        <w:rPr>
          <w:color w:val="000000"/>
          <w:sz w:val="22"/>
          <w:szCs w:val="22"/>
        </w:rPr>
      </w:pPr>
      <w:r>
        <w:rPr>
          <w:color w:val="000000"/>
          <w:sz w:val="22"/>
          <w:szCs w:val="22"/>
        </w:rPr>
        <w:t xml:space="preserve">           34. Sutarties įvykdymo užtikrinimo būdas – bauda. Pardavėjui neįvykdžius ar netinkamai įvykdžius Sutartyje ar jos priede nustatytų įsipareigojimų (pristatyta prekė neatitinka kokybinių ir kitų reikalavimų, nustatytų Sutartyje  ir/ar neištaisyti nustatyti prekės trūkumai ir/ar viršytas Sutartyje numatytas 30 dienų prekių pristatymo terminas), Pardavėjas moka Pirkėjui 5 % dydžio baudą nuo nepristatytos prekės kainos. Baudos sumokėjimas neatleidžia Pardavėjo nuo tolimesnio Sutarties vykdymo. </w:t>
      </w:r>
    </w:p>
    <w:p w14:paraId="4EFC4E15" w14:textId="7DF0FAF1" w:rsidR="00CA256A" w:rsidRDefault="00CA256A" w:rsidP="00CA256A">
      <w:pPr>
        <w:tabs>
          <w:tab w:val="left" w:pos="284"/>
          <w:tab w:val="left" w:pos="567"/>
          <w:tab w:val="left" w:pos="993"/>
        </w:tabs>
        <w:overflowPunct w:val="0"/>
        <w:autoSpaceDE w:val="0"/>
        <w:jc w:val="both"/>
        <w:rPr>
          <w:color w:val="000000"/>
          <w:sz w:val="22"/>
          <w:szCs w:val="22"/>
        </w:rPr>
      </w:pPr>
      <w:r>
        <w:rPr>
          <w:color w:val="000000"/>
          <w:sz w:val="22"/>
          <w:szCs w:val="22"/>
        </w:rPr>
        <w:t xml:space="preserve">       </w:t>
      </w:r>
      <w:r w:rsidR="00E329A2">
        <w:rPr>
          <w:color w:val="000000"/>
          <w:sz w:val="22"/>
          <w:szCs w:val="22"/>
        </w:rPr>
        <w:t xml:space="preserve">   </w:t>
      </w:r>
      <w:r>
        <w:rPr>
          <w:color w:val="000000"/>
          <w:sz w:val="22"/>
          <w:szCs w:val="22"/>
        </w:rPr>
        <w:t>35. Delspinigių ir baudos sumokėjimas neatleidžia Šalies nuo pareigos įvykdyti šia Sutartimi prisiimtus įsipareigojimus.</w:t>
      </w:r>
    </w:p>
    <w:p w14:paraId="404C5864" w14:textId="72D75EDA" w:rsidR="00CA256A" w:rsidRDefault="00CA256A" w:rsidP="00CA256A">
      <w:pPr>
        <w:tabs>
          <w:tab w:val="left" w:pos="284"/>
          <w:tab w:val="left" w:pos="567"/>
          <w:tab w:val="left" w:pos="993"/>
        </w:tabs>
        <w:overflowPunct w:val="0"/>
        <w:autoSpaceDE w:val="0"/>
        <w:jc w:val="both"/>
        <w:rPr>
          <w:color w:val="000000"/>
          <w:sz w:val="22"/>
          <w:szCs w:val="22"/>
        </w:rPr>
      </w:pPr>
      <w:r>
        <w:rPr>
          <w:color w:val="000000"/>
          <w:sz w:val="22"/>
          <w:szCs w:val="22"/>
        </w:rPr>
        <w:lastRenderedPageBreak/>
        <w:t xml:space="preserve">       36. Pirkė</w:t>
      </w:r>
      <w:r>
        <w:rPr>
          <w:rStyle w:val="t385"/>
          <w:color w:val="000000"/>
          <w:sz w:val="22"/>
          <w:szCs w:val="22"/>
        </w:rPr>
        <w:t>jas, u</w:t>
      </w:r>
      <w:r>
        <w:rPr>
          <w:color w:val="000000"/>
          <w:sz w:val="22"/>
          <w:szCs w:val="22"/>
        </w:rPr>
        <w:t>ždelsęs sumokėti Sutarties 5 punkte​​ numatyta tvarka, įsipareigoja, Pardavėjui pareikalavus,​​ mokė</w:t>
      </w:r>
      <w:r>
        <w:rPr>
          <w:rStyle w:val="t386"/>
          <w:color w:val="000000"/>
          <w:sz w:val="22"/>
          <w:szCs w:val="22"/>
        </w:rPr>
        <w:t>ti Pardavėjui</w:t>
      </w:r>
      <w:r>
        <w:rPr>
          <w:color w:val="000000"/>
          <w:sz w:val="22"/>
          <w:szCs w:val="22"/>
        </w:rPr>
        <w:t>​​ </w:t>
      </w:r>
      <w:r>
        <w:rPr>
          <w:rStyle w:val="t387"/>
          <w:color w:val="000000"/>
          <w:sz w:val="22"/>
          <w:szCs w:val="22"/>
        </w:rPr>
        <w:t>0,02​​ </w:t>
      </w:r>
      <w:r>
        <w:rPr>
          <w:color w:val="000000"/>
          <w:sz w:val="22"/>
          <w:szCs w:val="22"/>
        </w:rPr>
        <w:t>%​​ </w:t>
      </w:r>
      <w:r>
        <w:rPr>
          <w:rStyle w:val="t388"/>
          <w:color w:val="000000"/>
          <w:sz w:val="22"/>
          <w:szCs w:val="22"/>
        </w:rPr>
        <w:t>delspinigius nuo neapmok</w:t>
      </w:r>
      <w:r>
        <w:rPr>
          <w:color w:val="000000"/>
          <w:sz w:val="22"/>
          <w:szCs w:val="22"/>
        </w:rPr>
        <w:t>ė</w:t>
      </w:r>
      <w:r>
        <w:rPr>
          <w:rStyle w:val="t389"/>
          <w:color w:val="000000"/>
          <w:sz w:val="22"/>
          <w:szCs w:val="22"/>
        </w:rPr>
        <w:t>tos s</w:t>
      </w:r>
      <w:r>
        <w:rPr>
          <w:color w:val="000000"/>
          <w:sz w:val="22"/>
          <w:szCs w:val="22"/>
        </w:rPr>
        <w:t>ąskaitos dydž</w:t>
      </w:r>
      <w:r>
        <w:rPr>
          <w:rStyle w:val="t390"/>
          <w:color w:val="000000"/>
          <w:sz w:val="22"/>
          <w:szCs w:val="22"/>
        </w:rPr>
        <w:t>io, u</w:t>
      </w:r>
      <w:r>
        <w:rPr>
          <w:color w:val="000000"/>
          <w:sz w:val="22"/>
          <w:szCs w:val="22"/>
        </w:rPr>
        <w:t xml:space="preserve">ž kiekvieną uždelstą​​ </w:t>
      </w:r>
      <w:r>
        <w:rPr>
          <w:rStyle w:val="t391"/>
          <w:color w:val="000000"/>
          <w:sz w:val="22"/>
          <w:szCs w:val="22"/>
        </w:rPr>
        <w:t>dien</w:t>
      </w:r>
      <w:r>
        <w:rPr>
          <w:color w:val="000000"/>
          <w:sz w:val="22"/>
          <w:szCs w:val="22"/>
        </w:rPr>
        <w:t>ą.</w:t>
      </w:r>
    </w:p>
    <w:p w14:paraId="4BE7C939" w14:textId="0C806B3D" w:rsidR="00CA256A" w:rsidRDefault="00CA256A" w:rsidP="00CA256A">
      <w:pPr>
        <w:tabs>
          <w:tab w:val="left" w:pos="284"/>
          <w:tab w:val="left" w:pos="567"/>
          <w:tab w:val="left" w:pos="993"/>
        </w:tabs>
        <w:overflowPunct w:val="0"/>
        <w:autoSpaceDE w:val="0"/>
        <w:jc w:val="both"/>
        <w:rPr>
          <w:color w:val="000000"/>
          <w:sz w:val="22"/>
          <w:szCs w:val="22"/>
        </w:rPr>
      </w:pPr>
      <w:r>
        <w:rPr>
          <w:color w:val="000000"/>
          <w:sz w:val="22"/>
          <w:szCs w:val="22"/>
        </w:rPr>
        <w:tab/>
        <w:t xml:space="preserve">  37. </w:t>
      </w:r>
      <w:r>
        <w:rPr>
          <w:rFonts w:eastAsia="Arial Unicode MS"/>
          <w:color w:val="000000"/>
          <w:sz w:val="22"/>
          <w:szCs w:val="22"/>
          <w:bdr w:val="none" w:sz="0" w:space="0" w:color="auto" w:frame="1"/>
        </w:rPr>
        <w:t>Pirkėjas  delspinigius ir baudą Pardavėjui gali išskaičiuoti iš Pardavėjui pagal Sutartį mokėtinų sumų.</w:t>
      </w:r>
    </w:p>
    <w:p w14:paraId="5037FFA5" w14:textId="161F61D5" w:rsidR="00095E5B" w:rsidRPr="00C958B3" w:rsidRDefault="00095E5B" w:rsidP="00095E5B">
      <w:pPr>
        <w:ind w:firstLine="709"/>
        <w:jc w:val="both"/>
        <w:rPr>
          <w:bCs/>
          <w:sz w:val="23"/>
          <w:szCs w:val="23"/>
        </w:rPr>
      </w:pPr>
    </w:p>
    <w:p w14:paraId="7FB3AF9B" w14:textId="64C2C753" w:rsidR="00095E5B" w:rsidRPr="00CA256A" w:rsidRDefault="00095E5B" w:rsidP="008B52C4">
      <w:pPr>
        <w:pStyle w:val="Body2"/>
        <w:spacing w:after="0"/>
        <w:rPr>
          <w:sz w:val="23"/>
          <w:szCs w:val="23"/>
          <w:lang w:val="lt-LT"/>
        </w:rPr>
      </w:pPr>
      <w:r w:rsidRPr="00C958B3">
        <w:rPr>
          <w:rFonts w:cs="Times New Roman"/>
          <w:color w:val="auto"/>
          <w:sz w:val="23"/>
          <w:szCs w:val="23"/>
          <w:lang w:val="lt-LT"/>
        </w:rPr>
        <w:t xml:space="preserve">            </w:t>
      </w:r>
    </w:p>
    <w:p w14:paraId="126AEF69" w14:textId="77777777" w:rsidR="005B5624" w:rsidRPr="00A81E4B" w:rsidRDefault="005B5624" w:rsidP="005B5624">
      <w:pPr>
        <w:pStyle w:val="Betarp"/>
        <w:ind w:firstLine="567"/>
        <w:jc w:val="both"/>
        <w:rPr>
          <w:rFonts w:ascii="Times New Roman" w:hAnsi="Times New Roman"/>
          <w:color w:val="000000"/>
          <w:sz w:val="23"/>
          <w:szCs w:val="23"/>
          <w:lang w:val="lt-LT" w:eastAsia="ar-SA"/>
        </w:rPr>
      </w:pPr>
    </w:p>
    <w:p w14:paraId="2B6F3788" w14:textId="77777777" w:rsidR="001A4A64" w:rsidRPr="00A81E4B" w:rsidRDefault="00E90C1F" w:rsidP="0001173E">
      <w:pPr>
        <w:pStyle w:val="Betarp"/>
        <w:ind w:firstLine="567"/>
        <w:jc w:val="center"/>
        <w:rPr>
          <w:rFonts w:ascii="Times New Roman" w:hAnsi="Times New Roman"/>
          <w:b/>
          <w:sz w:val="23"/>
          <w:szCs w:val="23"/>
          <w:lang w:val="lt-LT"/>
        </w:rPr>
      </w:pPr>
      <w:r w:rsidRPr="00A81E4B">
        <w:rPr>
          <w:rFonts w:ascii="Times New Roman" w:hAnsi="Times New Roman"/>
          <w:b/>
          <w:sz w:val="23"/>
          <w:szCs w:val="23"/>
          <w:lang w:val="lt-LT"/>
        </w:rPr>
        <w:t>VI. GINČŲ SPRENDIMO TVARKA</w:t>
      </w:r>
    </w:p>
    <w:p w14:paraId="64B23292" w14:textId="77777777" w:rsidR="00E90C1F" w:rsidRPr="001C5E6C" w:rsidRDefault="00E90C1F" w:rsidP="00E90C1F">
      <w:pPr>
        <w:jc w:val="center"/>
        <w:rPr>
          <w:b/>
          <w:sz w:val="23"/>
          <w:szCs w:val="23"/>
        </w:rPr>
      </w:pPr>
    </w:p>
    <w:p w14:paraId="234B06E6" w14:textId="7F0F646E" w:rsidR="00E90C1F" w:rsidRPr="001C5E6C" w:rsidRDefault="00601556" w:rsidP="00864C3E">
      <w:pPr>
        <w:ind w:firstLine="426"/>
        <w:jc w:val="both"/>
        <w:rPr>
          <w:sz w:val="23"/>
          <w:szCs w:val="23"/>
        </w:rPr>
      </w:pPr>
      <w:r w:rsidRPr="001C5E6C">
        <w:rPr>
          <w:sz w:val="23"/>
          <w:szCs w:val="23"/>
        </w:rPr>
        <w:t>3</w:t>
      </w:r>
      <w:r w:rsidR="00864C3E">
        <w:rPr>
          <w:sz w:val="23"/>
          <w:szCs w:val="23"/>
        </w:rPr>
        <w:t>8</w:t>
      </w:r>
      <w:r w:rsidR="00E90C1F" w:rsidRPr="001C5E6C">
        <w:rPr>
          <w:sz w:val="23"/>
          <w:szCs w:val="23"/>
        </w:rPr>
        <w:t>. Visi ginčai tarp Šalių dėl šios Sutarties vykdymo sprendžiami Šalių susitarimu.</w:t>
      </w:r>
    </w:p>
    <w:p w14:paraId="105462B3" w14:textId="0DF0117A" w:rsidR="00E90C1F" w:rsidRPr="001C5E6C" w:rsidRDefault="00D8141A" w:rsidP="00864C3E">
      <w:pPr>
        <w:ind w:firstLine="426"/>
        <w:jc w:val="both"/>
        <w:rPr>
          <w:sz w:val="23"/>
          <w:szCs w:val="23"/>
        </w:rPr>
      </w:pPr>
      <w:r w:rsidRPr="001C5E6C">
        <w:rPr>
          <w:sz w:val="23"/>
          <w:szCs w:val="23"/>
        </w:rPr>
        <w:t>3</w:t>
      </w:r>
      <w:r w:rsidR="00864C3E">
        <w:rPr>
          <w:sz w:val="23"/>
          <w:szCs w:val="23"/>
        </w:rPr>
        <w:t>9</w:t>
      </w:r>
      <w:r w:rsidR="00E90C1F" w:rsidRPr="001C5E6C">
        <w:rPr>
          <w:sz w:val="23"/>
          <w:szCs w:val="23"/>
        </w:rPr>
        <w:t>. Šalims nesusitarus, ginčas nagrinėjamas teisme vadovaujantis Lietuvos Respublikos įstatymais.</w:t>
      </w:r>
    </w:p>
    <w:p w14:paraId="105B28E6" w14:textId="77777777" w:rsidR="00E90C1F" w:rsidRPr="001C5E6C" w:rsidRDefault="00E90C1F" w:rsidP="00E90C1F">
      <w:pPr>
        <w:jc w:val="center"/>
        <w:rPr>
          <w:b/>
          <w:sz w:val="23"/>
          <w:szCs w:val="23"/>
        </w:rPr>
      </w:pPr>
    </w:p>
    <w:p w14:paraId="143CB80E" w14:textId="77777777" w:rsidR="00E90C1F" w:rsidRPr="001C5E6C" w:rsidRDefault="00E90C1F" w:rsidP="00E90C1F">
      <w:pPr>
        <w:jc w:val="center"/>
        <w:rPr>
          <w:b/>
          <w:i/>
          <w:sz w:val="23"/>
          <w:szCs w:val="23"/>
        </w:rPr>
      </w:pPr>
      <w:r w:rsidRPr="001C5E6C">
        <w:rPr>
          <w:b/>
          <w:sz w:val="23"/>
          <w:szCs w:val="23"/>
        </w:rPr>
        <w:t xml:space="preserve">VII. NENUGALIMA JĖGA </w:t>
      </w:r>
      <w:r w:rsidRPr="001C5E6C">
        <w:rPr>
          <w:b/>
          <w:i/>
          <w:sz w:val="23"/>
          <w:szCs w:val="23"/>
        </w:rPr>
        <w:t>(FORCE MAJEURE)</w:t>
      </w:r>
    </w:p>
    <w:p w14:paraId="786DA2E9" w14:textId="77777777" w:rsidR="00E90C1F" w:rsidRPr="001C5E6C" w:rsidRDefault="00E90C1F" w:rsidP="00E90C1F">
      <w:pPr>
        <w:jc w:val="center"/>
        <w:rPr>
          <w:b/>
          <w:sz w:val="23"/>
          <w:szCs w:val="23"/>
        </w:rPr>
      </w:pPr>
    </w:p>
    <w:p w14:paraId="210FBCD5" w14:textId="7B463FA7" w:rsidR="00E90C1F" w:rsidRPr="001C5E6C" w:rsidRDefault="00864C3E" w:rsidP="00864C3E">
      <w:pPr>
        <w:ind w:firstLine="426"/>
        <w:jc w:val="both"/>
        <w:rPr>
          <w:sz w:val="23"/>
          <w:szCs w:val="23"/>
        </w:rPr>
      </w:pPr>
      <w:r>
        <w:rPr>
          <w:sz w:val="23"/>
          <w:szCs w:val="23"/>
        </w:rPr>
        <w:t>40</w:t>
      </w:r>
      <w:r w:rsidR="00E90C1F" w:rsidRPr="001C5E6C">
        <w:rPr>
          <w:sz w:val="23"/>
          <w:szCs w:val="23"/>
        </w:rPr>
        <w:t>. Atsiradus nenugalimos jėgos aplinkybėms, Šalys vadovaujasi Lietuvos Respublikos civiliniu kodeksu bei Atleidimo nuo atsakomybės esant nenugalimoms jėgoms (force majeure) aplinkybėms taisyklėmis, patvirtintomis Lietuvos Respublikos Vyriausybės 1996 m. liepos 15 d. nutarimu Nr.</w:t>
      </w:r>
      <w:r w:rsidR="00C825BD" w:rsidRPr="001C5E6C">
        <w:rPr>
          <w:sz w:val="23"/>
          <w:szCs w:val="23"/>
        </w:rPr>
        <w:t xml:space="preserve"> </w:t>
      </w:r>
      <w:r w:rsidR="00950E18" w:rsidRPr="001C5E6C">
        <w:rPr>
          <w:sz w:val="23"/>
          <w:szCs w:val="23"/>
        </w:rPr>
        <w:t>840, ir atleidžiamos</w:t>
      </w:r>
      <w:r w:rsidR="00E90C1F" w:rsidRPr="001C5E6C">
        <w:rPr>
          <w:sz w:val="23"/>
          <w:szCs w:val="23"/>
        </w:rPr>
        <w:t xml:space="preserve"> nuo atsakomybės dėl sutartinių įsipareigojimų nevykdymo ar netinkamo vykdymo nenugalimos jėgos (force majeure) aplinkybių buvimo laikotarpiu.</w:t>
      </w:r>
    </w:p>
    <w:p w14:paraId="73CBF857" w14:textId="40C42D6B" w:rsidR="001A4A64" w:rsidRPr="001C5E6C" w:rsidRDefault="007C3813" w:rsidP="00864C3E">
      <w:pPr>
        <w:ind w:firstLine="360"/>
        <w:jc w:val="both"/>
        <w:rPr>
          <w:rFonts w:eastAsia="Calibri"/>
          <w:sz w:val="23"/>
          <w:szCs w:val="23"/>
        </w:rPr>
      </w:pPr>
      <w:r>
        <w:rPr>
          <w:sz w:val="23"/>
          <w:szCs w:val="23"/>
        </w:rPr>
        <w:t>4</w:t>
      </w:r>
      <w:r w:rsidR="00864C3E">
        <w:rPr>
          <w:sz w:val="23"/>
          <w:szCs w:val="23"/>
        </w:rPr>
        <w:t>1</w:t>
      </w:r>
      <w:r w:rsidR="00E90C1F" w:rsidRPr="001C5E6C">
        <w:rPr>
          <w:sz w:val="23"/>
          <w:szCs w:val="23"/>
        </w:rPr>
        <w:t xml:space="preserve">. </w:t>
      </w:r>
      <w:r w:rsidR="001A4A64" w:rsidRPr="001C5E6C">
        <w:rPr>
          <w:rFonts w:eastAsia="Calibri"/>
          <w:sz w:val="23"/>
          <w:szCs w:val="23"/>
        </w:rPr>
        <w:t xml:space="preserve">Šalis, kuri dėl </w:t>
      </w:r>
      <w:r w:rsidR="00E90C1F" w:rsidRPr="001C5E6C">
        <w:rPr>
          <w:sz w:val="23"/>
          <w:szCs w:val="23"/>
        </w:rPr>
        <w:t xml:space="preserve">nenugalimos jėgos (force majeure) </w:t>
      </w:r>
      <w:r w:rsidR="001A4A64" w:rsidRPr="001C5E6C">
        <w:rPr>
          <w:rFonts w:eastAsia="Calibri"/>
          <w:sz w:val="23"/>
          <w:szCs w:val="23"/>
        </w:rPr>
        <w:t xml:space="preserve">aplinkybių negali vykdyti </w:t>
      </w:r>
      <w:r w:rsidR="00E90C1F" w:rsidRPr="001C5E6C">
        <w:rPr>
          <w:rFonts w:eastAsia="Calibri"/>
          <w:sz w:val="23"/>
          <w:szCs w:val="23"/>
        </w:rPr>
        <w:t xml:space="preserve">pagal šią Sutartį </w:t>
      </w:r>
      <w:r w:rsidR="001A4A64" w:rsidRPr="001C5E6C">
        <w:rPr>
          <w:rFonts w:eastAsia="Calibri"/>
          <w:sz w:val="23"/>
          <w:szCs w:val="23"/>
        </w:rPr>
        <w:t>prisiimtų įsipareigojimų, privalo nedelsdama apie tai raštu pranešti kitai Šaliai, nurodydama aplinkybes, kurios trukdo jai vyk</w:t>
      </w:r>
      <w:r w:rsidR="002047C7" w:rsidRPr="001C5E6C">
        <w:rPr>
          <w:rFonts w:eastAsia="Calibri"/>
          <w:sz w:val="23"/>
          <w:szCs w:val="23"/>
        </w:rPr>
        <w:t>dyti prisiimtus įsipareigojimus. Išnykus</w:t>
      </w:r>
      <w:r w:rsidR="001A4A64" w:rsidRPr="001C5E6C">
        <w:rPr>
          <w:rFonts w:eastAsia="Calibri"/>
          <w:sz w:val="23"/>
          <w:szCs w:val="23"/>
        </w:rPr>
        <w:t xml:space="preserve"> </w:t>
      </w:r>
      <w:r w:rsidR="002047C7" w:rsidRPr="001C5E6C">
        <w:rPr>
          <w:sz w:val="23"/>
          <w:szCs w:val="23"/>
        </w:rPr>
        <w:t xml:space="preserve">nenugalimos jėgos (force majeure) </w:t>
      </w:r>
      <w:r w:rsidR="002047C7" w:rsidRPr="001C5E6C">
        <w:rPr>
          <w:rFonts w:eastAsia="Calibri"/>
          <w:sz w:val="23"/>
          <w:szCs w:val="23"/>
        </w:rPr>
        <w:t>aplinkybėms, Šalis, negalėjusi vykdyti pagal šią Sutartį prisiimtų įsipareigojimų, privalo nedelsdama pranešti kitai Šaliai apie nurodytų aplinkybių išnykimą.</w:t>
      </w:r>
    </w:p>
    <w:p w14:paraId="73030DF3" w14:textId="77777777" w:rsidR="005646CD" w:rsidRPr="001C5E6C" w:rsidRDefault="005646CD" w:rsidP="003C14F4">
      <w:pPr>
        <w:rPr>
          <w:b/>
          <w:sz w:val="23"/>
          <w:szCs w:val="23"/>
        </w:rPr>
      </w:pPr>
    </w:p>
    <w:p w14:paraId="573B164B" w14:textId="77777777" w:rsidR="001A4A64" w:rsidRPr="001C5E6C" w:rsidRDefault="002047C7" w:rsidP="001A4A64">
      <w:pPr>
        <w:ind w:left="360"/>
        <w:jc w:val="center"/>
        <w:rPr>
          <w:b/>
          <w:sz w:val="23"/>
          <w:szCs w:val="23"/>
        </w:rPr>
      </w:pPr>
      <w:r w:rsidRPr="001C5E6C">
        <w:rPr>
          <w:b/>
          <w:sz w:val="23"/>
          <w:szCs w:val="23"/>
        </w:rPr>
        <w:t>VIII. SUTARTIES GALIOJIMAS IR</w:t>
      </w:r>
      <w:r w:rsidR="001A4A64" w:rsidRPr="001C5E6C">
        <w:rPr>
          <w:b/>
          <w:sz w:val="23"/>
          <w:szCs w:val="23"/>
        </w:rPr>
        <w:t xml:space="preserve"> KITOS SĄLYGOS</w:t>
      </w:r>
    </w:p>
    <w:p w14:paraId="10D30E32" w14:textId="77777777" w:rsidR="001A4A64" w:rsidRPr="001C5E6C" w:rsidRDefault="001A4A64" w:rsidP="001A4A64">
      <w:pPr>
        <w:ind w:left="360"/>
        <w:jc w:val="center"/>
        <w:rPr>
          <w:sz w:val="23"/>
          <w:szCs w:val="23"/>
        </w:rPr>
      </w:pPr>
    </w:p>
    <w:p w14:paraId="0BD44A91" w14:textId="7DE04467" w:rsidR="002047C7" w:rsidRPr="001C5E6C" w:rsidRDefault="007C3813" w:rsidP="00DB5C0E">
      <w:pPr>
        <w:pStyle w:val="NoSpacing2"/>
        <w:ind w:firstLine="567"/>
        <w:jc w:val="both"/>
        <w:rPr>
          <w:sz w:val="23"/>
          <w:szCs w:val="23"/>
        </w:rPr>
      </w:pPr>
      <w:r>
        <w:rPr>
          <w:sz w:val="23"/>
          <w:szCs w:val="23"/>
        </w:rPr>
        <w:t>4</w:t>
      </w:r>
      <w:r w:rsidR="00864C3E">
        <w:rPr>
          <w:sz w:val="23"/>
          <w:szCs w:val="23"/>
        </w:rPr>
        <w:t>2</w:t>
      </w:r>
      <w:r w:rsidR="001A4A64" w:rsidRPr="001C5E6C">
        <w:rPr>
          <w:sz w:val="23"/>
          <w:szCs w:val="23"/>
        </w:rPr>
        <w:t xml:space="preserve">. Sutartis įsigalioja </w:t>
      </w:r>
      <w:r w:rsidR="002047C7" w:rsidRPr="001C5E6C">
        <w:rPr>
          <w:sz w:val="23"/>
          <w:szCs w:val="23"/>
        </w:rPr>
        <w:t xml:space="preserve">nuo to momento kai ją pasirašo abi Sutarties Šalys </w:t>
      </w:r>
      <w:r w:rsidR="001A4A64" w:rsidRPr="001C5E6C">
        <w:rPr>
          <w:sz w:val="23"/>
          <w:szCs w:val="23"/>
        </w:rPr>
        <w:t xml:space="preserve">ir galioja </w:t>
      </w:r>
      <w:r w:rsidR="002047C7" w:rsidRPr="001C5E6C">
        <w:rPr>
          <w:sz w:val="23"/>
          <w:szCs w:val="23"/>
        </w:rPr>
        <w:t>iki visiško Šalių įsipareigojimų pag</w:t>
      </w:r>
      <w:r w:rsidR="00BA5822" w:rsidRPr="001C5E6C">
        <w:rPr>
          <w:sz w:val="23"/>
          <w:szCs w:val="23"/>
        </w:rPr>
        <w:t xml:space="preserve">al šią Sutartį įvykdymo momento, </w:t>
      </w:r>
      <w:r w:rsidR="00095E5B" w:rsidRPr="00F70899">
        <w:rPr>
          <w:sz w:val="23"/>
          <w:szCs w:val="23"/>
        </w:rPr>
        <w:t xml:space="preserve">bet ne ilgiau kaip </w:t>
      </w:r>
      <w:r>
        <w:rPr>
          <w:sz w:val="23"/>
          <w:szCs w:val="23"/>
        </w:rPr>
        <w:t>24</w:t>
      </w:r>
      <w:r w:rsidR="00095E5B">
        <w:rPr>
          <w:sz w:val="23"/>
          <w:szCs w:val="23"/>
        </w:rPr>
        <w:t xml:space="preserve"> (dv</w:t>
      </w:r>
      <w:r>
        <w:rPr>
          <w:sz w:val="23"/>
          <w:szCs w:val="23"/>
        </w:rPr>
        <w:t>idešimt keturis</w:t>
      </w:r>
      <w:r w:rsidR="00095E5B">
        <w:rPr>
          <w:sz w:val="23"/>
          <w:szCs w:val="23"/>
        </w:rPr>
        <w:t>)</w:t>
      </w:r>
      <w:r w:rsidR="00095E5B" w:rsidRPr="00F70899">
        <w:rPr>
          <w:sz w:val="23"/>
          <w:szCs w:val="23"/>
        </w:rPr>
        <w:t xml:space="preserve"> mėnes</w:t>
      </w:r>
      <w:r w:rsidR="00095E5B">
        <w:rPr>
          <w:sz w:val="23"/>
          <w:szCs w:val="23"/>
        </w:rPr>
        <w:t>i</w:t>
      </w:r>
      <w:r>
        <w:rPr>
          <w:sz w:val="23"/>
          <w:szCs w:val="23"/>
        </w:rPr>
        <w:t>us</w:t>
      </w:r>
      <w:r w:rsidR="00095E5B" w:rsidRPr="00F70899">
        <w:rPr>
          <w:sz w:val="23"/>
          <w:szCs w:val="23"/>
        </w:rPr>
        <w:t xml:space="preserve"> (</w:t>
      </w:r>
      <w:r w:rsidR="00095E5B" w:rsidRPr="009F5DCA">
        <w:rPr>
          <w:sz w:val="23"/>
          <w:szCs w:val="23"/>
        </w:rPr>
        <w:t>atsiskaitymo už prekes terminas į šį terminą neįskaičiuotas</w:t>
      </w:r>
      <w:r w:rsidR="00095E5B" w:rsidRPr="00F70899">
        <w:rPr>
          <w:sz w:val="23"/>
          <w:szCs w:val="23"/>
        </w:rPr>
        <w:t>).</w:t>
      </w:r>
    </w:p>
    <w:p w14:paraId="4C7B0260" w14:textId="4DDDD7B9" w:rsidR="0035325B" w:rsidRPr="007C3813" w:rsidRDefault="007C3813" w:rsidP="007C3813">
      <w:pPr>
        <w:pStyle w:val="NoSpacing2"/>
        <w:ind w:firstLine="567"/>
        <w:jc w:val="both"/>
        <w:rPr>
          <w:sz w:val="23"/>
          <w:szCs w:val="23"/>
        </w:rPr>
      </w:pPr>
      <w:r>
        <w:rPr>
          <w:sz w:val="23"/>
          <w:szCs w:val="23"/>
        </w:rPr>
        <w:t>4</w:t>
      </w:r>
      <w:r w:rsidR="00864C3E">
        <w:rPr>
          <w:sz w:val="23"/>
          <w:szCs w:val="23"/>
        </w:rPr>
        <w:t>3</w:t>
      </w:r>
      <w:r w:rsidR="002047C7" w:rsidRPr="001C5E6C">
        <w:rPr>
          <w:sz w:val="23"/>
          <w:szCs w:val="23"/>
        </w:rPr>
        <w:t xml:space="preserve">. </w:t>
      </w:r>
      <w:r w:rsidR="0035325B" w:rsidRPr="001C5E6C">
        <w:rPr>
          <w:color w:val="000000"/>
          <w:sz w:val="23"/>
          <w:szCs w:val="23"/>
        </w:rPr>
        <w:t>Sutartis gali būti nutraukta rašytiniu Šalių susitarimu.</w:t>
      </w:r>
    </w:p>
    <w:p w14:paraId="2616F9B7" w14:textId="508A0AEC" w:rsidR="0035325B" w:rsidRPr="001C5E6C" w:rsidRDefault="007C3813" w:rsidP="0035325B">
      <w:pPr>
        <w:tabs>
          <w:tab w:val="left" w:pos="142"/>
          <w:tab w:val="left" w:pos="391"/>
        </w:tabs>
        <w:ind w:firstLine="567"/>
        <w:jc w:val="both"/>
        <w:rPr>
          <w:color w:val="000000"/>
          <w:sz w:val="23"/>
          <w:szCs w:val="23"/>
        </w:rPr>
      </w:pPr>
      <w:r>
        <w:rPr>
          <w:color w:val="000000"/>
          <w:sz w:val="23"/>
          <w:szCs w:val="23"/>
        </w:rPr>
        <w:t>4</w:t>
      </w:r>
      <w:r w:rsidR="00864C3E">
        <w:rPr>
          <w:color w:val="000000"/>
          <w:sz w:val="23"/>
          <w:szCs w:val="23"/>
        </w:rPr>
        <w:t>4</w:t>
      </w:r>
      <w:r w:rsidR="0035325B" w:rsidRPr="001C5E6C">
        <w:rPr>
          <w:color w:val="000000"/>
          <w:sz w:val="23"/>
          <w:szCs w:val="23"/>
        </w:rPr>
        <w:t xml:space="preserve">. </w:t>
      </w:r>
      <w:r w:rsidR="00950E18" w:rsidRPr="001C5E6C">
        <w:rPr>
          <w:bCs/>
          <w:sz w:val="23"/>
          <w:szCs w:val="23"/>
        </w:rPr>
        <w:t>Pardavėj</w:t>
      </w:r>
      <w:r w:rsidR="0035325B" w:rsidRPr="001C5E6C">
        <w:rPr>
          <w:color w:val="000000"/>
          <w:sz w:val="23"/>
          <w:szCs w:val="23"/>
        </w:rPr>
        <w:t xml:space="preserve">ui nevykdant šioje Sutartyje numatytų įsipareigojimų, Pirkėjas gali vienašališkai nutraukti Sutartį, apie numatomą Sutarties nutraukimą raštu pranešęs </w:t>
      </w:r>
      <w:r w:rsidR="00D21167" w:rsidRPr="001C5E6C">
        <w:rPr>
          <w:color w:val="000000"/>
          <w:sz w:val="23"/>
          <w:szCs w:val="23"/>
        </w:rPr>
        <w:t>Pardavėjui</w:t>
      </w:r>
      <w:r w:rsidR="0035325B" w:rsidRPr="001C5E6C">
        <w:rPr>
          <w:color w:val="000000"/>
          <w:sz w:val="23"/>
          <w:szCs w:val="23"/>
        </w:rPr>
        <w:t xml:space="preserve"> prieš 30 (trisdešimt) dienų.</w:t>
      </w:r>
    </w:p>
    <w:p w14:paraId="5A7696FA" w14:textId="3F978DF2" w:rsidR="0035325B" w:rsidRPr="001C5E6C" w:rsidRDefault="007C3813" w:rsidP="0035325B">
      <w:pPr>
        <w:pStyle w:val="Pagrindiniotekstotrauka"/>
        <w:tabs>
          <w:tab w:val="left" w:pos="0"/>
        </w:tabs>
        <w:ind w:left="0" w:firstLine="567"/>
        <w:rPr>
          <w:rStyle w:val="t492"/>
          <w:sz w:val="23"/>
          <w:szCs w:val="23"/>
        </w:rPr>
      </w:pPr>
      <w:r>
        <w:rPr>
          <w:sz w:val="23"/>
          <w:szCs w:val="23"/>
        </w:rPr>
        <w:t>4</w:t>
      </w:r>
      <w:r w:rsidR="00864C3E">
        <w:rPr>
          <w:sz w:val="23"/>
          <w:szCs w:val="23"/>
        </w:rPr>
        <w:t>5</w:t>
      </w:r>
      <w:r w:rsidR="0035325B" w:rsidRPr="001C5E6C">
        <w:rPr>
          <w:sz w:val="23"/>
          <w:szCs w:val="23"/>
        </w:rPr>
        <w:t xml:space="preserve">. </w:t>
      </w:r>
      <w:r w:rsidR="0035325B" w:rsidRPr="001C5E6C">
        <w:rPr>
          <w:rStyle w:val="t488"/>
          <w:sz w:val="23"/>
          <w:szCs w:val="23"/>
        </w:rPr>
        <w:t>Sutarties s</w:t>
      </w:r>
      <w:r w:rsidR="0035325B" w:rsidRPr="001C5E6C">
        <w:rPr>
          <w:sz w:val="23"/>
          <w:szCs w:val="23"/>
        </w:rPr>
        <w:t>ąlygos </w:t>
      </w:r>
      <w:r w:rsidR="0035325B" w:rsidRPr="001C5E6C">
        <w:rPr>
          <w:rStyle w:val="t489"/>
          <w:sz w:val="23"/>
          <w:szCs w:val="23"/>
        </w:rPr>
        <w:t>gali </w:t>
      </w:r>
      <w:r w:rsidR="0035325B" w:rsidRPr="001C5E6C">
        <w:rPr>
          <w:sz w:val="23"/>
          <w:szCs w:val="23"/>
        </w:rPr>
        <w:t>būti keič</w:t>
      </w:r>
      <w:r w:rsidR="0035325B" w:rsidRPr="001C5E6C">
        <w:rPr>
          <w:rStyle w:val="t490"/>
          <w:sz w:val="23"/>
          <w:szCs w:val="23"/>
        </w:rPr>
        <w:t>iamos</w:t>
      </w:r>
      <w:r w:rsidR="0035325B" w:rsidRPr="001C5E6C">
        <w:rPr>
          <w:rStyle w:val="t491"/>
          <w:sz w:val="23"/>
          <w:szCs w:val="23"/>
        </w:rPr>
        <w:t> tik vadovaujantis Vie</w:t>
      </w:r>
      <w:r w:rsidR="0035325B" w:rsidRPr="001C5E6C">
        <w:rPr>
          <w:sz w:val="23"/>
          <w:szCs w:val="23"/>
        </w:rPr>
        <w:t>šųjų pirkimų įstatymo </w:t>
      </w:r>
      <w:r w:rsidR="0035325B" w:rsidRPr="001C5E6C">
        <w:rPr>
          <w:rStyle w:val="t492"/>
          <w:sz w:val="23"/>
          <w:szCs w:val="23"/>
        </w:rPr>
        <w:t>89 straipsnio nuostatomis.</w:t>
      </w:r>
    </w:p>
    <w:p w14:paraId="128AE930" w14:textId="49B6A3AC" w:rsidR="0035325B" w:rsidRPr="001C5E6C" w:rsidRDefault="007C3813" w:rsidP="0035325B">
      <w:pPr>
        <w:widowControl w:val="0"/>
        <w:tabs>
          <w:tab w:val="left" w:pos="284"/>
        </w:tabs>
        <w:suppressAutoHyphens/>
        <w:ind w:firstLine="567"/>
        <w:jc w:val="both"/>
        <w:rPr>
          <w:sz w:val="23"/>
          <w:szCs w:val="23"/>
        </w:rPr>
      </w:pPr>
      <w:r>
        <w:rPr>
          <w:sz w:val="23"/>
          <w:szCs w:val="23"/>
        </w:rPr>
        <w:t>4</w:t>
      </w:r>
      <w:r w:rsidR="00864C3E">
        <w:rPr>
          <w:sz w:val="23"/>
          <w:szCs w:val="23"/>
        </w:rPr>
        <w:t>6</w:t>
      </w:r>
      <w:r w:rsidR="0035325B" w:rsidRPr="001C5E6C">
        <w:rPr>
          <w:sz w:val="23"/>
          <w:szCs w:val="23"/>
        </w:rPr>
        <w:t xml:space="preserve">. Jeigu </w:t>
      </w:r>
      <w:r w:rsidR="00950E18" w:rsidRPr="001C5E6C">
        <w:rPr>
          <w:bCs/>
          <w:sz w:val="23"/>
          <w:szCs w:val="23"/>
        </w:rPr>
        <w:t>Pardavėjo</w:t>
      </w:r>
      <w:r w:rsidR="0035325B" w:rsidRPr="001C5E6C">
        <w:rPr>
          <w:sz w:val="23"/>
          <w:szCs w:val="23"/>
        </w:rPr>
        <w:t xml:space="preserve"> kvalifikacija dėl teisės verstis atitinkama veikla nebuvo tikrinama arba tikrinama ne visa apimtimi, </w:t>
      </w:r>
      <w:r w:rsidR="00950E18" w:rsidRPr="001C5E6C">
        <w:rPr>
          <w:bCs/>
          <w:sz w:val="23"/>
          <w:szCs w:val="23"/>
        </w:rPr>
        <w:t>Pardavėjas</w:t>
      </w:r>
      <w:r w:rsidR="0035325B" w:rsidRPr="001C5E6C">
        <w:rPr>
          <w:sz w:val="23"/>
          <w:szCs w:val="23"/>
        </w:rPr>
        <w:t xml:space="preserve"> perkančiajai organizacijai įsipareigoja, kad pirkimo sutartį vykdys tik tokią teisę turintys asmenys.</w:t>
      </w:r>
    </w:p>
    <w:p w14:paraId="76208D48" w14:textId="0ABA9901" w:rsidR="0035325B" w:rsidRDefault="00601556" w:rsidP="0035325B">
      <w:pPr>
        <w:pStyle w:val="Pagrindiniotekstotrauka"/>
        <w:tabs>
          <w:tab w:val="left" w:pos="0"/>
        </w:tabs>
        <w:ind w:left="0" w:firstLine="567"/>
        <w:rPr>
          <w:color w:val="auto"/>
          <w:sz w:val="23"/>
          <w:szCs w:val="23"/>
        </w:rPr>
      </w:pPr>
      <w:r w:rsidRPr="001C5E6C">
        <w:rPr>
          <w:rStyle w:val="t508"/>
          <w:color w:val="auto"/>
          <w:sz w:val="23"/>
          <w:szCs w:val="23"/>
        </w:rPr>
        <w:t>4</w:t>
      </w:r>
      <w:r w:rsidR="00864C3E">
        <w:rPr>
          <w:rStyle w:val="t508"/>
          <w:color w:val="auto"/>
          <w:sz w:val="23"/>
          <w:szCs w:val="23"/>
        </w:rPr>
        <w:t>7</w:t>
      </w:r>
      <w:r w:rsidR="0035325B" w:rsidRPr="001C5E6C">
        <w:rPr>
          <w:rStyle w:val="t508"/>
          <w:color w:val="auto"/>
          <w:sz w:val="23"/>
          <w:szCs w:val="23"/>
        </w:rPr>
        <w:t>. V</w:t>
      </w:r>
      <w:r w:rsidR="0035325B" w:rsidRPr="001C5E6C">
        <w:rPr>
          <w:color w:val="auto"/>
          <w:sz w:val="23"/>
          <w:szCs w:val="23"/>
        </w:rPr>
        <w:t>ykdant </w:t>
      </w:r>
      <w:r w:rsidR="0035325B" w:rsidRPr="001C5E6C">
        <w:rPr>
          <w:rStyle w:val="t509"/>
          <w:color w:val="auto"/>
          <w:sz w:val="23"/>
          <w:szCs w:val="23"/>
        </w:rPr>
        <w:t>S</w:t>
      </w:r>
      <w:r w:rsidR="0035325B" w:rsidRPr="001C5E6C">
        <w:rPr>
          <w:color w:val="auto"/>
          <w:sz w:val="23"/>
          <w:szCs w:val="23"/>
        </w:rPr>
        <w:t>utartį turi būti</w:t>
      </w:r>
      <w:r w:rsidR="0035325B" w:rsidRPr="001C5E6C">
        <w:rPr>
          <w:rStyle w:val="t510"/>
          <w:color w:val="auto"/>
          <w:sz w:val="23"/>
          <w:szCs w:val="23"/>
        </w:rPr>
        <w:t> laikomasi aplinkos apsaugos, socialin</w:t>
      </w:r>
      <w:r w:rsidR="0035325B" w:rsidRPr="001C5E6C">
        <w:rPr>
          <w:color w:val="auto"/>
          <w:sz w:val="23"/>
          <w:szCs w:val="23"/>
        </w:rPr>
        <w:t>ė</w:t>
      </w:r>
      <w:r w:rsidR="0035325B" w:rsidRPr="001C5E6C">
        <w:rPr>
          <w:rStyle w:val="t511"/>
          <w:color w:val="auto"/>
          <w:sz w:val="23"/>
          <w:szCs w:val="23"/>
        </w:rPr>
        <w:t>s ir darbo teis</w:t>
      </w:r>
      <w:r w:rsidR="0035325B" w:rsidRPr="001C5E6C">
        <w:rPr>
          <w:color w:val="auto"/>
          <w:sz w:val="23"/>
          <w:szCs w:val="23"/>
        </w:rPr>
        <w:t>ės įpareigojimų, nustatytų </w:t>
      </w:r>
      <w:r w:rsidR="0035325B" w:rsidRPr="001C5E6C">
        <w:rPr>
          <w:rStyle w:val="t512"/>
          <w:color w:val="auto"/>
          <w:sz w:val="23"/>
          <w:szCs w:val="23"/>
        </w:rPr>
        <w:t>Europos S</w:t>
      </w:r>
      <w:r w:rsidR="0035325B" w:rsidRPr="001C5E6C">
        <w:rPr>
          <w:color w:val="auto"/>
          <w:sz w:val="23"/>
          <w:szCs w:val="23"/>
        </w:rPr>
        <w:t>ą</w:t>
      </w:r>
      <w:r w:rsidR="0035325B" w:rsidRPr="001C5E6C">
        <w:rPr>
          <w:rStyle w:val="t513"/>
          <w:color w:val="auto"/>
          <w:sz w:val="23"/>
          <w:szCs w:val="23"/>
        </w:rPr>
        <w:t>jungos ir </w:t>
      </w:r>
      <w:r w:rsidR="0035325B" w:rsidRPr="001C5E6C">
        <w:rPr>
          <w:color w:val="auto"/>
          <w:sz w:val="23"/>
          <w:szCs w:val="23"/>
        </w:rPr>
        <w:t>Lietuvos Respublikos teisės aktuose, kolektyvinė</w:t>
      </w:r>
      <w:r w:rsidR="0035325B" w:rsidRPr="001C5E6C">
        <w:rPr>
          <w:rStyle w:val="t514"/>
          <w:color w:val="auto"/>
          <w:sz w:val="23"/>
          <w:szCs w:val="23"/>
        </w:rPr>
        <w:t>se sutartyse ir </w:t>
      </w:r>
      <w:r w:rsidR="0035325B" w:rsidRPr="001C5E6C">
        <w:rPr>
          <w:color w:val="auto"/>
          <w:sz w:val="23"/>
          <w:szCs w:val="23"/>
        </w:rPr>
        <w:t>Viešųjų pirkimų įstatymo 5 priede nurodytose tarptautinėse konvencijose.</w:t>
      </w:r>
    </w:p>
    <w:p w14:paraId="25C65796" w14:textId="7E392E85" w:rsidR="00151D71" w:rsidRPr="00151D71" w:rsidRDefault="00864C3E" w:rsidP="00864C3E">
      <w:pPr>
        <w:pStyle w:val="Pagrindiniotekstotrauka"/>
        <w:pBdr>
          <w:top w:val="none" w:sz="0" w:space="0" w:color="000000"/>
          <w:left w:val="none" w:sz="0" w:space="0" w:color="000000"/>
          <w:bottom w:val="none" w:sz="0" w:space="0" w:color="000000"/>
          <w:right w:val="none" w:sz="0" w:space="0" w:color="000000"/>
        </w:pBdr>
        <w:ind w:left="0" w:firstLine="567"/>
        <w:rPr>
          <w:sz w:val="23"/>
          <w:szCs w:val="23"/>
          <w:lang w:eastAsia="ar-SA"/>
        </w:rPr>
      </w:pPr>
      <w:r>
        <w:rPr>
          <w:sz w:val="23"/>
          <w:szCs w:val="23"/>
        </w:rPr>
        <w:t xml:space="preserve">48. </w:t>
      </w:r>
      <w:r w:rsidR="00151D71" w:rsidRPr="00151D71">
        <w:rPr>
          <w:sz w:val="23"/>
          <w:szCs w:val="23"/>
        </w:rPr>
        <w:t xml:space="preserve">Siekiant prisidėti prie „žaliųjų pirkimų“, susijusių su aplinkosaugos problemų sprendimu – darančių kuo mažesnį neigiamą poveikį aplinkai, t. y. tvaraus išteklių naudojimo, mažesnio poveikio klimatui, skatinant ekologines inovacijas, pan., įgyvendinimo, Šalys susitaria ir </w:t>
      </w:r>
      <w:r w:rsidR="00151D71">
        <w:rPr>
          <w:sz w:val="23"/>
          <w:szCs w:val="23"/>
        </w:rPr>
        <w:t>Pardavėjas</w:t>
      </w:r>
      <w:r w:rsidR="00151D71" w:rsidRPr="00151D71">
        <w:rPr>
          <w:sz w:val="23"/>
          <w:szCs w:val="23"/>
        </w:rPr>
        <w:t xml:space="preserve"> sutinka, kad šalia kitų Sutartyje nustatytų įsipareigojimų </w:t>
      </w:r>
      <w:r w:rsidR="00151D71">
        <w:rPr>
          <w:sz w:val="23"/>
          <w:szCs w:val="23"/>
        </w:rPr>
        <w:t>pardavėjas</w:t>
      </w:r>
      <w:r w:rsidR="00151D71" w:rsidRPr="00151D71">
        <w:rPr>
          <w:sz w:val="23"/>
          <w:szCs w:val="23"/>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59D901DC" w14:textId="166638D4" w:rsidR="0035325B" w:rsidRPr="001C5E6C" w:rsidRDefault="00335306" w:rsidP="00950E18">
      <w:pPr>
        <w:pStyle w:val="Punktai"/>
        <w:numPr>
          <w:ilvl w:val="0"/>
          <w:numId w:val="0"/>
        </w:numPr>
        <w:tabs>
          <w:tab w:val="left" w:pos="0"/>
        </w:tabs>
        <w:ind w:firstLine="567"/>
        <w:jc w:val="both"/>
        <w:rPr>
          <w:color w:val="000000"/>
          <w:sz w:val="23"/>
          <w:szCs w:val="23"/>
          <w:lang w:val="lt-LT"/>
        </w:rPr>
      </w:pPr>
      <w:r w:rsidRPr="001C5E6C">
        <w:rPr>
          <w:color w:val="000000"/>
          <w:sz w:val="23"/>
          <w:szCs w:val="23"/>
          <w:lang w:val="lt-LT"/>
        </w:rPr>
        <w:t>4</w:t>
      </w:r>
      <w:r w:rsidR="00E329A2">
        <w:rPr>
          <w:color w:val="000000"/>
          <w:sz w:val="23"/>
          <w:szCs w:val="23"/>
          <w:lang w:val="lt-LT"/>
        </w:rPr>
        <w:t>9</w:t>
      </w:r>
      <w:r w:rsidR="0035325B" w:rsidRPr="001C5E6C">
        <w:rPr>
          <w:color w:val="000000"/>
          <w:sz w:val="23"/>
          <w:szCs w:val="23"/>
          <w:lang w:val="lt-LT"/>
        </w:rPr>
        <w:t>. Nė viena Šalis neturi teisės perleisti visų arba dalies teisių ir pareigų pagal šią Sutartį jokiai trečiajai šaliai be išankstinio raštiško kitos Šalies sutikimo.</w:t>
      </w:r>
    </w:p>
    <w:p w14:paraId="752934C1" w14:textId="1C686421" w:rsidR="0035325B" w:rsidRPr="001C5E6C" w:rsidRDefault="00E329A2" w:rsidP="0035325B">
      <w:pPr>
        <w:pStyle w:val="Punktai"/>
        <w:numPr>
          <w:ilvl w:val="0"/>
          <w:numId w:val="0"/>
        </w:numPr>
        <w:tabs>
          <w:tab w:val="left" w:pos="142"/>
        </w:tabs>
        <w:ind w:firstLine="567"/>
        <w:jc w:val="both"/>
        <w:rPr>
          <w:color w:val="000000"/>
          <w:sz w:val="23"/>
          <w:szCs w:val="23"/>
          <w:lang w:val="lt-LT"/>
        </w:rPr>
      </w:pPr>
      <w:r>
        <w:rPr>
          <w:color w:val="000000"/>
          <w:sz w:val="23"/>
          <w:szCs w:val="23"/>
          <w:lang w:val="lt-LT"/>
        </w:rPr>
        <w:lastRenderedPageBreak/>
        <w:t>50</w:t>
      </w:r>
      <w:r w:rsidR="0035325B" w:rsidRPr="001C5E6C">
        <w:rPr>
          <w:color w:val="000000"/>
          <w:sz w:val="23"/>
          <w:szCs w:val="23"/>
          <w:lang w:val="lt-LT"/>
        </w:rPr>
        <w:t xml:space="preserve">. Sutartis sudaryta dviem egzemplioriais, turinčiais vienodą juridinę galią, po vieną </w:t>
      </w:r>
      <w:r w:rsidR="00950E18" w:rsidRPr="001C5E6C">
        <w:rPr>
          <w:bCs/>
          <w:sz w:val="23"/>
          <w:szCs w:val="23"/>
          <w:lang w:val="lt-LT"/>
        </w:rPr>
        <w:t>Pardavėj</w:t>
      </w:r>
      <w:r w:rsidR="0035325B" w:rsidRPr="001C5E6C">
        <w:rPr>
          <w:color w:val="000000"/>
          <w:sz w:val="23"/>
          <w:szCs w:val="23"/>
          <w:lang w:val="lt-LT"/>
        </w:rPr>
        <w:t>ui ir Pirkėjui.</w:t>
      </w:r>
    </w:p>
    <w:p w14:paraId="48D9B62A" w14:textId="0B90B33E" w:rsidR="0035325B" w:rsidRPr="001C5E6C" w:rsidRDefault="00151D71" w:rsidP="0035325B">
      <w:pPr>
        <w:tabs>
          <w:tab w:val="left" w:pos="0"/>
          <w:tab w:val="left" w:pos="1620"/>
        </w:tabs>
        <w:ind w:firstLine="567"/>
        <w:jc w:val="both"/>
        <w:rPr>
          <w:color w:val="000000"/>
          <w:sz w:val="23"/>
          <w:szCs w:val="23"/>
        </w:rPr>
      </w:pPr>
      <w:r>
        <w:rPr>
          <w:color w:val="000000"/>
          <w:sz w:val="23"/>
          <w:szCs w:val="23"/>
        </w:rPr>
        <w:t>5</w:t>
      </w:r>
      <w:r w:rsidR="00E329A2">
        <w:rPr>
          <w:color w:val="000000"/>
          <w:sz w:val="23"/>
          <w:szCs w:val="23"/>
        </w:rPr>
        <w:t>1</w:t>
      </w:r>
      <w:r w:rsidR="00950E18" w:rsidRPr="001C5E6C">
        <w:rPr>
          <w:color w:val="000000"/>
          <w:sz w:val="23"/>
          <w:szCs w:val="23"/>
        </w:rPr>
        <w:t xml:space="preserve">. </w:t>
      </w:r>
      <w:r w:rsidR="0035325B" w:rsidRPr="001C5E6C">
        <w:rPr>
          <w:color w:val="000000"/>
          <w:sz w:val="23"/>
          <w:szCs w:val="23"/>
        </w:rPr>
        <w:t>Sutarties dokumentai yra pati Sutartis ir jos prieda</w:t>
      </w:r>
      <w:r w:rsidR="003C0457">
        <w:rPr>
          <w:color w:val="000000"/>
          <w:sz w:val="23"/>
          <w:szCs w:val="23"/>
        </w:rPr>
        <w:t>s</w:t>
      </w:r>
      <w:r w:rsidR="0035325B" w:rsidRPr="001C5E6C">
        <w:rPr>
          <w:color w:val="000000"/>
          <w:sz w:val="23"/>
          <w:szCs w:val="23"/>
        </w:rPr>
        <w:t>, kuri</w:t>
      </w:r>
      <w:r w:rsidR="003C0457">
        <w:rPr>
          <w:color w:val="000000"/>
          <w:sz w:val="23"/>
          <w:szCs w:val="23"/>
        </w:rPr>
        <w:t>s</w:t>
      </w:r>
      <w:r w:rsidR="0035325B" w:rsidRPr="001C5E6C">
        <w:rPr>
          <w:color w:val="000000"/>
          <w:sz w:val="23"/>
          <w:szCs w:val="23"/>
        </w:rPr>
        <w:t xml:space="preserve"> yra neatskiriama Sutarties dalis. Ant </w:t>
      </w:r>
      <w:r w:rsidR="003C0457">
        <w:rPr>
          <w:color w:val="000000"/>
          <w:sz w:val="23"/>
          <w:szCs w:val="23"/>
        </w:rPr>
        <w:t xml:space="preserve">Sutarties ir jos </w:t>
      </w:r>
      <w:r w:rsidR="0035325B" w:rsidRPr="001C5E6C">
        <w:rPr>
          <w:color w:val="000000"/>
          <w:sz w:val="23"/>
          <w:szCs w:val="23"/>
        </w:rPr>
        <w:t>pried</w:t>
      </w:r>
      <w:r w:rsidR="003C0457">
        <w:rPr>
          <w:color w:val="000000"/>
          <w:sz w:val="23"/>
          <w:szCs w:val="23"/>
        </w:rPr>
        <w:t>o</w:t>
      </w:r>
      <w:r w:rsidR="0035325B" w:rsidRPr="001C5E6C">
        <w:rPr>
          <w:color w:val="000000"/>
          <w:sz w:val="23"/>
          <w:szCs w:val="23"/>
        </w:rPr>
        <w:t xml:space="preserve"> turi būti </w:t>
      </w:r>
      <w:r w:rsidR="00950E18" w:rsidRPr="001C5E6C">
        <w:rPr>
          <w:bCs/>
          <w:sz w:val="23"/>
          <w:szCs w:val="23"/>
        </w:rPr>
        <w:t>Pardavėj</w:t>
      </w:r>
      <w:r w:rsidR="0035325B" w:rsidRPr="001C5E6C">
        <w:rPr>
          <w:color w:val="000000"/>
          <w:sz w:val="23"/>
          <w:szCs w:val="23"/>
        </w:rPr>
        <w:t xml:space="preserve">o ir Pirkėjo parašai bei antspaudai, kai pareiga turėti antspaudą nustatyta </w:t>
      </w:r>
      <w:r w:rsidR="00950E18" w:rsidRPr="001C5E6C">
        <w:rPr>
          <w:bCs/>
          <w:sz w:val="23"/>
          <w:szCs w:val="23"/>
        </w:rPr>
        <w:t>Pardavėj</w:t>
      </w:r>
      <w:r w:rsidR="0035325B" w:rsidRPr="001C5E6C">
        <w:rPr>
          <w:color w:val="000000"/>
          <w:sz w:val="23"/>
          <w:szCs w:val="23"/>
        </w:rPr>
        <w:t xml:space="preserve">o ir Pirkėjo steigimo dokumentuose arba įstatyme. </w:t>
      </w:r>
    </w:p>
    <w:p w14:paraId="031B4D60" w14:textId="2A50F062" w:rsidR="001667F3" w:rsidRPr="001C5E6C" w:rsidRDefault="008407D6" w:rsidP="008407D6">
      <w:pPr>
        <w:pStyle w:val="Punktai"/>
        <w:numPr>
          <w:ilvl w:val="0"/>
          <w:numId w:val="0"/>
        </w:numPr>
        <w:tabs>
          <w:tab w:val="left" w:pos="142"/>
        </w:tabs>
        <w:ind w:firstLine="567"/>
        <w:jc w:val="both"/>
        <w:rPr>
          <w:color w:val="000000"/>
          <w:sz w:val="23"/>
          <w:szCs w:val="23"/>
          <w:lang w:val="lt-LT"/>
        </w:rPr>
      </w:pPr>
      <w:r>
        <w:rPr>
          <w:color w:val="000000"/>
          <w:sz w:val="23"/>
          <w:szCs w:val="23"/>
          <w:lang w:val="lt-LT"/>
        </w:rPr>
        <w:t>5</w:t>
      </w:r>
      <w:r w:rsidR="00E329A2">
        <w:rPr>
          <w:color w:val="000000"/>
          <w:sz w:val="23"/>
          <w:szCs w:val="23"/>
          <w:lang w:val="lt-LT"/>
        </w:rPr>
        <w:t>2</w:t>
      </w:r>
      <w:r w:rsidR="0035325B" w:rsidRPr="001C5E6C">
        <w:rPr>
          <w:color w:val="000000"/>
          <w:sz w:val="23"/>
          <w:szCs w:val="23"/>
          <w:lang w:val="lt-LT"/>
        </w:rPr>
        <w:t>. Sutarties prieda</w:t>
      </w:r>
      <w:r w:rsidR="003C0457">
        <w:rPr>
          <w:color w:val="000000"/>
          <w:sz w:val="23"/>
          <w:szCs w:val="23"/>
          <w:lang w:val="lt-LT"/>
        </w:rPr>
        <w:t>s</w:t>
      </w:r>
      <w:r w:rsidR="0035325B" w:rsidRPr="001C5E6C">
        <w:rPr>
          <w:color w:val="000000"/>
          <w:sz w:val="23"/>
          <w:szCs w:val="23"/>
          <w:lang w:val="lt-LT"/>
        </w:rPr>
        <w:t>:</w:t>
      </w:r>
      <w:r>
        <w:rPr>
          <w:color w:val="000000"/>
          <w:sz w:val="23"/>
          <w:szCs w:val="23"/>
          <w:lang w:val="lt-LT"/>
        </w:rPr>
        <w:t xml:space="preserve"> p</w:t>
      </w:r>
      <w:r w:rsidR="00BD31C6" w:rsidRPr="001C5E6C">
        <w:rPr>
          <w:color w:val="000000"/>
          <w:sz w:val="23"/>
          <w:szCs w:val="23"/>
          <w:lang w:val="lt-LT"/>
        </w:rPr>
        <w:t>erkamų</w:t>
      </w:r>
      <w:r w:rsidR="00BF0E2D" w:rsidRPr="001C5E6C">
        <w:rPr>
          <w:color w:val="000000"/>
          <w:sz w:val="23"/>
          <w:szCs w:val="23"/>
          <w:lang w:val="lt-LT"/>
        </w:rPr>
        <w:t xml:space="preserve"> prekių sąrašas (</w:t>
      </w:r>
      <w:r w:rsidR="00625086" w:rsidRPr="001C5E6C">
        <w:rPr>
          <w:color w:val="000000"/>
          <w:sz w:val="23"/>
          <w:szCs w:val="23"/>
          <w:lang w:val="lt-LT"/>
        </w:rPr>
        <w:t xml:space="preserve"> priedas)</w:t>
      </w:r>
      <w:r w:rsidR="007B4690" w:rsidRPr="001C5E6C">
        <w:rPr>
          <w:color w:val="000000"/>
          <w:sz w:val="23"/>
          <w:szCs w:val="23"/>
          <w:lang w:val="lt-LT"/>
        </w:rPr>
        <w:t>.</w:t>
      </w:r>
    </w:p>
    <w:p w14:paraId="49741233" w14:textId="77777777" w:rsidR="0035325B" w:rsidRPr="001C5E6C" w:rsidRDefault="0035325B" w:rsidP="0035325B">
      <w:pPr>
        <w:pStyle w:val="NoSpacing2"/>
        <w:ind w:firstLine="567"/>
        <w:jc w:val="both"/>
        <w:rPr>
          <w:b/>
          <w:sz w:val="23"/>
          <w:szCs w:val="23"/>
        </w:rPr>
      </w:pPr>
    </w:p>
    <w:p w14:paraId="04EAFC76" w14:textId="77777777" w:rsidR="001A4A64" w:rsidRPr="001C5E6C" w:rsidRDefault="00FA1BAC" w:rsidP="00950E18">
      <w:pPr>
        <w:pStyle w:val="NoSpacing2"/>
        <w:jc w:val="center"/>
        <w:rPr>
          <w:b/>
          <w:sz w:val="23"/>
          <w:szCs w:val="23"/>
        </w:rPr>
      </w:pPr>
      <w:r w:rsidRPr="001C5E6C">
        <w:rPr>
          <w:b/>
          <w:sz w:val="23"/>
          <w:szCs w:val="23"/>
        </w:rPr>
        <w:t xml:space="preserve">IX. </w:t>
      </w:r>
      <w:r w:rsidR="001A4A64" w:rsidRPr="001C5E6C">
        <w:rPr>
          <w:b/>
          <w:sz w:val="23"/>
          <w:szCs w:val="23"/>
        </w:rPr>
        <w:t>ŠALIŲ ADRESAI IR REKVIZITAI</w:t>
      </w:r>
    </w:p>
    <w:p w14:paraId="45E3DB63" w14:textId="77777777" w:rsidR="0035325B" w:rsidRPr="001C5E6C" w:rsidRDefault="0035325B" w:rsidP="0035325B">
      <w:pPr>
        <w:pStyle w:val="NoSpacing2"/>
        <w:ind w:firstLine="567"/>
        <w:jc w:val="center"/>
        <w:rPr>
          <w:b/>
          <w:sz w:val="23"/>
          <w:szCs w:val="23"/>
        </w:rPr>
      </w:pPr>
    </w:p>
    <w:p w14:paraId="5164385C" w14:textId="77777777" w:rsidR="001A4A64" w:rsidRPr="001C5E6C" w:rsidRDefault="001A4A64" w:rsidP="001A4A64">
      <w:pPr>
        <w:jc w:val="both"/>
        <w:rPr>
          <w:sz w:val="23"/>
          <w:szCs w:val="23"/>
        </w:rPr>
      </w:pPr>
      <w:r w:rsidRPr="001C5E6C">
        <w:rPr>
          <w:b/>
          <w:sz w:val="23"/>
          <w:szCs w:val="23"/>
        </w:rPr>
        <w:t>PIRKĖJAS</w:t>
      </w:r>
      <w:r w:rsidRPr="001C5E6C">
        <w:rPr>
          <w:b/>
          <w:sz w:val="23"/>
          <w:szCs w:val="23"/>
        </w:rPr>
        <w:tab/>
      </w:r>
      <w:r w:rsidRPr="001C5E6C">
        <w:rPr>
          <w:b/>
          <w:sz w:val="23"/>
          <w:szCs w:val="23"/>
        </w:rPr>
        <w:tab/>
      </w:r>
      <w:r w:rsidRPr="001C5E6C">
        <w:rPr>
          <w:b/>
          <w:sz w:val="23"/>
          <w:szCs w:val="23"/>
        </w:rPr>
        <w:tab/>
      </w:r>
      <w:r w:rsidRPr="001C5E6C">
        <w:rPr>
          <w:b/>
          <w:sz w:val="23"/>
          <w:szCs w:val="23"/>
        </w:rPr>
        <w:tab/>
      </w:r>
      <w:r w:rsidR="0035325B" w:rsidRPr="001C5E6C">
        <w:rPr>
          <w:b/>
          <w:sz w:val="23"/>
          <w:szCs w:val="23"/>
        </w:rPr>
        <w:t xml:space="preserve">      </w:t>
      </w:r>
      <w:r w:rsidRPr="001C5E6C">
        <w:rPr>
          <w:b/>
          <w:bCs/>
          <w:sz w:val="23"/>
          <w:szCs w:val="23"/>
        </w:rPr>
        <w:t>PARDAVĖJAS</w:t>
      </w:r>
    </w:p>
    <w:tbl>
      <w:tblPr>
        <w:tblW w:w="10065" w:type="dxa"/>
        <w:tblLayout w:type="fixed"/>
        <w:tblLook w:val="0000" w:firstRow="0" w:lastRow="0" w:firstColumn="0" w:lastColumn="0" w:noHBand="0" w:noVBand="0"/>
      </w:tblPr>
      <w:tblGrid>
        <w:gridCol w:w="5495"/>
        <w:gridCol w:w="4570"/>
      </w:tblGrid>
      <w:tr w:rsidR="001A4A64" w:rsidRPr="001C5E6C" w14:paraId="7C1754E8" w14:textId="77777777" w:rsidTr="003C0457">
        <w:tc>
          <w:tcPr>
            <w:tcW w:w="5495" w:type="dxa"/>
          </w:tcPr>
          <w:p w14:paraId="0CD301A2" w14:textId="77777777" w:rsidR="001A4A64" w:rsidRPr="001C5E6C" w:rsidRDefault="001A4A64" w:rsidP="002E4816">
            <w:pPr>
              <w:pStyle w:val="Antrat2"/>
              <w:rPr>
                <w:rFonts w:ascii="Times New Roman" w:hAnsi="Times New Roman" w:cs="Times New Roman"/>
                <w:i w:val="0"/>
                <w:sz w:val="23"/>
                <w:szCs w:val="23"/>
              </w:rPr>
            </w:pPr>
            <w:r w:rsidRPr="001C5E6C">
              <w:rPr>
                <w:rFonts w:ascii="Times New Roman" w:hAnsi="Times New Roman" w:cs="Times New Roman"/>
                <w:i w:val="0"/>
                <w:sz w:val="23"/>
                <w:szCs w:val="23"/>
              </w:rPr>
              <w:t>Viešoji įstaiga Respublikinė Šiaulių ligoninė</w:t>
            </w:r>
          </w:p>
          <w:p w14:paraId="15F26006" w14:textId="77777777" w:rsidR="001A4A64" w:rsidRPr="001C5E6C" w:rsidRDefault="001A4A64" w:rsidP="002E4816">
            <w:pPr>
              <w:rPr>
                <w:sz w:val="23"/>
                <w:szCs w:val="23"/>
              </w:rPr>
            </w:pPr>
            <w:r w:rsidRPr="001C5E6C">
              <w:rPr>
                <w:sz w:val="23"/>
                <w:szCs w:val="23"/>
              </w:rPr>
              <w:t>Juridinio asmens kodas 245386220</w:t>
            </w:r>
          </w:p>
          <w:p w14:paraId="0E5A7430" w14:textId="77777777" w:rsidR="001A4A64" w:rsidRPr="001C5E6C" w:rsidRDefault="001A4A64" w:rsidP="002E4816">
            <w:pPr>
              <w:rPr>
                <w:sz w:val="23"/>
                <w:szCs w:val="23"/>
              </w:rPr>
            </w:pPr>
            <w:r w:rsidRPr="001C5E6C">
              <w:rPr>
                <w:sz w:val="23"/>
                <w:szCs w:val="23"/>
              </w:rPr>
              <w:t>PVM mokėtojo kodas LT453862219</w:t>
            </w:r>
          </w:p>
          <w:p w14:paraId="3F281D25" w14:textId="77777777" w:rsidR="001A4A64" w:rsidRPr="001C5E6C" w:rsidRDefault="001A4A64" w:rsidP="002E4816">
            <w:pPr>
              <w:rPr>
                <w:sz w:val="23"/>
                <w:szCs w:val="23"/>
              </w:rPr>
            </w:pPr>
            <w:r w:rsidRPr="001C5E6C">
              <w:rPr>
                <w:sz w:val="23"/>
                <w:szCs w:val="23"/>
              </w:rPr>
              <w:t>V. Kudirkos g. 99, 76231 Šiauliai</w:t>
            </w:r>
          </w:p>
          <w:p w14:paraId="00F2E7C4" w14:textId="77777777" w:rsidR="001A4A64" w:rsidRPr="001C5E6C" w:rsidRDefault="001A4A64" w:rsidP="002E4816">
            <w:pPr>
              <w:rPr>
                <w:sz w:val="23"/>
                <w:szCs w:val="23"/>
              </w:rPr>
            </w:pPr>
            <w:r w:rsidRPr="001C5E6C">
              <w:rPr>
                <w:sz w:val="23"/>
                <w:szCs w:val="23"/>
              </w:rPr>
              <w:t xml:space="preserve">Tel. (8 </w:t>
            </w:r>
            <w:r w:rsidR="008F4E75" w:rsidRPr="001C5E6C">
              <w:rPr>
                <w:sz w:val="23"/>
                <w:szCs w:val="23"/>
              </w:rPr>
              <w:t>41) 524 257, faks. (8 41) 524 2</w:t>
            </w:r>
            <w:r w:rsidRPr="001C5E6C">
              <w:rPr>
                <w:sz w:val="23"/>
                <w:szCs w:val="23"/>
              </w:rPr>
              <w:t>5</w:t>
            </w:r>
            <w:r w:rsidR="008F4E75" w:rsidRPr="001C5E6C">
              <w:rPr>
                <w:sz w:val="23"/>
                <w:szCs w:val="23"/>
              </w:rPr>
              <w:t>7</w:t>
            </w:r>
          </w:p>
          <w:p w14:paraId="01B1FD15" w14:textId="77777777" w:rsidR="001A4A64" w:rsidRPr="001C5E6C" w:rsidRDefault="001A4A64" w:rsidP="002E4816">
            <w:pPr>
              <w:rPr>
                <w:sz w:val="23"/>
                <w:szCs w:val="23"/>
              </w:rPr>
            </w:pPr>
            <w:r w:rsidRPr="001C5E6C">
              <w:rPr>
                <w:sz w:val="23"/>
                <w:szCs w:val="23"/>
              </w:rPr>
              <w:t xml:space="preserve">A. s. LT34 7180 0000 0113 0305 </w:t>
            </w:r>
          </w:p>
          <w:p w14:paraId="2446CEEC" w14:textId="77777777" w:rsidR="001A4A64" w:rsidRPr="001C5E6C" w:rsidRDefault="001A4A64" w:rsidP="002E4816">
            <w:pPr>
              <w:jc w:val="both"/>
              <w:rPr>
                <w:sz w:val="23"/>
                <w:szCs w:val="23"/>
              </w:rPr>
            </w:pPr>
            <w:r w:rsidRPr="001C5E6C">
              <w:rPr>
                <w:sz w:val="23"/>
                <w:szCs w:val="23"/>
              </w:rPr>
              <w:t>AB Šiaulių bankas, banko kodas 71800</w:t>
            </w:r>
          </w:p>
          <w:p w14:paraId="1F9D438D" w14:textId="2979377C" w:rsidR="001A4A64" w:rsidRPr="00380FF8" w:rsidRDefault="001A4A64" w:rsidP="002E4816">
            <w:pPr>
              <w:jc w:val="both"/>
              <w:rPr>
                <w:sz w:val="23"/>
                <w:szCs w:val="23"/>
              </w:rPr>
            </w:pPr>
            <w:r w:rsidRPr="001C5E6C">
              <w:rPr>
                <w:sz w:val="23"/>
                <w:szCs w:val="23"/>
              </w:rPr>
              <w:t xml:space="preserve">El. paštas </w:t>
            </w:r>
            <w:hyperlink r:id="rId11" w:history="1">
              <w:r w:rsidRPr="001C5E6C">
                <w:rPr>
                  <w:rStyle w:val="Hipersaitas"/>
                  <w:sz w:val="23"/>
                  <w:szCs w:val="23"/>
                </w:rPr>
                <w:t>info@siauliuligonine.lt</w:t>
              </w:r>
            </w:hyperlink>
          </w:p>
        </w:tc>
        <w:tc>
          <w:tcPr>
            <w:tcW w:w="4570" w:type="dxa"/>
          </w:tcPr>
          <w:p w14:paraId="6F352E3E" w14:textId="77777777" w:rsidR="009419A2" w:rsidRPr="001C5E6C" w:rsidRDefault="009419A2" w:rsidP="009419A2">
            <w:pPr>
              <w:rPr>
                <w:b/>
                <w:sz w:val="23"/>
                <w:szCs w:val="23"/>
              </w:rPr>
            </w:pPr>
          </w:p>
          <w:p w14:paraId="663BFF4D" w14:textId="1BCAC465" w:rsidR="00002B27" w:rsidRPr="001C5E6C" w:rsidRDefault="00002B27" w:rsidP="00002B27">
            <w:pPr>
              <w:jc w:val="both"/>
              <w:rPr>
                <w:b/>
                <w:sz w:val="23"/>
                <w:szCs w:val="23"/>
              </w:rPr>
            </w:pPr>
            <w:r w:rsidRPr="001C5E6C">
              <w:rPr>
                <w:b/>
                <w:sz w:val="23"/>
                <w:szCs w:val="23"/>
              </w:rPr>
              <w:t>UAB</w:t>
            </w:r>
            <w:r w:rsidR="00BF0E2D" w:rsidRPr="001C5E6C">
              <w:rPr>
                <w:b/>
                <w:sz w:val="23"/>
                <w:szCs w:val="23"/>
              </w:rPr>
              <w:t xml:space="preserve"> </w:t>
            </w:r>
            <w:r w:rsidRPr="001C5E6C">
              <w:rPr>
                <w:b/>
                <w:sz w:val="23"/>
                <w:szCs w:val="23"/>
              </w:rPr>
              <w:t xml:space="preserve">„ </w:t>
            </w:r>
            <w:r w:rsidR="00BF0E2D" w:rsidRPr="001C5E6C">
              <w:rPr>
                <w:b/>
                <w:sz w:val="23"/>
                <w:szCs w:val="23"/>
              </w:rPr>
              <w:t>Koslita</w:t>
            </w:r>
            <w:r w:rsidRPr="001C5E6C">
              <w:rPr>
                <w:b/>
                <w:sz w:val="23"/>
                <w:szCs w:val="23"/>
              </w:rPr>
              <w:t>“</w:t>
            </w:r>
          </w:p>
          <w:p w14:paraId="26BE13B4" w14:textId="77777777" w:rsidR="00002B27" w:rsidRPr="002C1EF9" w:rsidRDefault="00002B27" w:rsidP="00002B27">
            <w:pPr>
              <w:rPr>
                <w:sz w:val="23"/>
                <w:szCs w:val="23"/>
              </w:rPr>
            </w:pPr>
            <w:r w:rsidRPr="002C1EF9">
              <w:rPr>
                <w:sz w:val="23"/>
                <w:szCs w:val="23"/>
              </w:rPr>
              <w:t>Juridinio asmens kodas</w:t>
            </w:r>
            <w:r w:rsidR="005421EA" w:rsidRPr="002C1EF9">
              <w:rPr>
                <w:sz w:val="23"/>
                <w:szCs w:val="23"/>
              </w:rPr>
              <w:t xml:space="preserve"> </w:t>
            </w:r>
            <w:r w:rsidR="00BF0E2D" w:rsidRPr="002C1EF9">
              <w:rPr>
                <w:sz w:val="23"/>
                <w:szCs w:val="23"/>
              </w:rPr>
              <w:t>149562782</w:t>
            </w:r>
          </w:p>
          <w:p w14:paraId="650694FD" w14:textId="77777777" w:rsidR="00002B27" w:rsidRPr="002C1EF9" w:rsidRDefault="00002B27" w:rsidP="00002B27">
            <w:pPr>
              <w:rPr>
                <w:sz w:val="23"/>
                <w:szCs w:val="23"/>
              </w:rPr>
            </w:pPr>
            <w:r w:rsidRPr="002C1EF9">
              <w:rPr>
                <w:sz w:val="23"/>
                <w:szCs w:val="23"/>
              </w:rPr>
              <w:t xml:space="preserve">PVM kodas </w:t>
            </w:r>
            <w:r w:rsidRPr="002C1EF9">
              <w:rPr>
                <w:color w:val="000000"/>
                <w:sz w:val="23"/>
                <w:szCs w:val="23"/>
                <w:shd w:val="clear" w:color="auto" w:fill="FAFAFA"/>
              </w:rPr>
              <w:t>L</w:t>
            </w:r>
            <w:r w:rsidR="005421EA" w:rsidRPr="002C1EF9">
              <w:rPr>
                <w:color w:val="000000"/>
                <w:sz w:val="23"/>
                <w:szCs w:val="23"/>
                <w:shd w:val="clear" w:color="auto" w:fill="FAFAFA"/>
              </w:rPr>
              <w:t>T</w:t>
            </w:r>
            <w:r w:rsidR="00BF0E2D" w:rsidRPr="002C1EF9">
              <w:rPr>
                <w:color w:val="000000"/>
                <w:sz w:val="23"/>
                <w:szCs w:val="23"/>
                <w:shd w:val="clear" w:color="auto" w:fill="FAFAFA"/>
              </w:rPr>
              <w:t>495627811</w:t>
            </w:r>
            <w:r w:rsidRPr="002C1EF9">
              <w:rPr>
                <w:sz w:val="23"/>
                <w:szCs w:val="23"/>
              </w:rPr>
              <w:t xml:space="preserve">    </w:t>
            </w:r>
          </w:p>
          <w:p w14:paraId="488E9B61" w14:textId="77777777" w:rsidR="005421EA" w:rsidRPr="002C1EF9" w:rsidRDefault="00BF0E2D" w:rsidP="00002B27">
            <w:pPr>
              <w:pStyle w:val="Antrat2"/>
              <w:spacing w:before="0" w:after="0"/>
              <w:rPr>
                <w:rFonts w:ascii="Times New Roman" w:hAnsi="Times New Roman" w:cs="Times New Roman"/>
                <w:b w:val="0"/>
                <w:i w:val="0"/>
                <w:color w:val="000000"/>
                <w:sz w:val="23"/>
                <w:szCs w:val="23"/>
              </w:rPr>
            </w:pPr>
            <w:r w:rsidRPr="002C1EF9">
              <w:rPr>
                <w:rFonts w:ascii="Times New Roman" w:hAnsi="Times New Roman" w:cs="Times New Roman"/>
                <w:b w:val="0"/>
                <w:i w:val="0"/>
                <w:sz w:val="23"/>
                <w:szCs w:val="23"/>
              </w:rPr>
              <w:t>Pievų g. 9, 62175 Alytus</w:t>
            </w:r>
          </w:p>
          <w:p w14:paraId="21EBC08A" w14:textId="244F869D" w:rsidR="00002B27" w:rsidRPr="002C1EF9" w:rsidRDefault="00BF0E2D" w:rsidP="00002B27">
            <w:pPr>
              <w:pStyle w:val="Antrat2"/>
              <w:spacing w:before="0" w:after="0"/>
              <w:rPr>
                <w:rFonts w:ascii="Times New Roman" w:hAnsi="Times New Roman" w:cs="Times New Roman"/>
                <w:b w:val="0"/>
                <w:i w:val="0"/>
                <w:sz w:val="23"/>
                <w:szCs w:val="23"/>
              </w:rPr>
            </w:pPr>
            <w:r w:rsidRPr="002C1EF9">
              <w:rPr>
                <w:rFonts w:ascii="Times New Roman" w:hAnsi="Times New Roman" w:cs="Times New Roman"/>
                <w:b w:val="0"/>
                <w:i w:val="0"/>
                <w:sz w:val="23"/>
                <w:szCs w:val="23"/>
              </w:rPr>
              <w:t>Tel. (8 31</w:t>
            </w:r>
            <w:r w:rsidR="00BD36BF">
              <w:rPr>
                <w:rFonts w:ascii="Times New Roman" w:hAnsi="Times New Roman" w:cs="Times New Roman"/>
                <w:b w:val="0"/>
                <w:i w:val="0"/>
                <w:sz w:val="23"/>
                <w:szCs w:val="23"/>
              </w:rPr>
              <w:t>5</w:t>
            </w:r>
            <w:r w:rsidRPr="002C1EF9">
              <w:rPr>
                <w:rFonts w:ascii="Times New Roman" w:hAnsi="Times New Roman" w:cs="Times New Roman"/>
                <w:b w:val="0"/>
                <w:i w:val="0"/>
                <w:sz w:val="23"/>
                <w:szCs w:val="23"/>
              </w:rPr>
              <w:t>) 77 339, faks. (8 31</w:t>
            </w:r>
            <w:r w:rsidR="00BD36BF">
              <w:rPr>
                <w:rFonts w:ascii="Times New Roman" w:hAnsi="Times New Roman" w:cs="Times New Roman"/>
                <w:b w:val="0"/>
                <w:i w:val="0"/>
                <w:sz w:val="23"/>
                <w:szCs w:val="23"/>
              </w:rPr>
              <w:t>5</w:t>
            </w:r>
            <w:r w:rsidRPr="002C1EF9">
              <w:rPr>
                <w:rFonts w:ascii="Times New Roman" w:hAnsi="Times New Roman" w:cs="Times New Roman"/>
                <w:b w:val="0"/>
                <w:i w:val="0"/>
                <w:sz w:val="23"/>
                <w:szCs w:val="23"/>
              </w:rPr>
              <w:t>) 77449</w:t>
            </w:r>
          </w:p>
          <w:p w14:paraId="6C4641FA" w14:textId="77777777" w:rsidR="00002B27" w:rsidRPr="002C1EF9" w:rsidRDefault="00002B27" w:rsidP="00002B27">
            <w:pPr>
              <w:rPr>
                <w:sz w:val="23"/>
                <w:szCs w:val="23"/>
              </w:rPr>
            </w:pPr>
            <w:r w:rsidRPr="002C1EF9">
              <w:rPr>
                <w:sz w:val="23"/>
                <w:szCs w:val="23"/>
              </w:rPr>
              <w:t>A.</w:t>
            </w:r>
            <w:r w:rsidR="00250A92" w:rsidRPr="002C1EF9">
              <w:rPr>
                <w:sz w:val="23"/>
                <w:szCs w:val="23"/>
              </w:rPr>
              <w:t xml:space="preserve"> </w:t>
            </w:r>
            <w:r w:rsidRPr="002C1EF9">
              <w:rPr>
                <w:sz w:val="23"/>
                <w:szCs w:val="23"/>
              </w:rPr>
              <w:t>s. LT</w:t>
            </w:r>
            <w:r w:rsidR="007B4690" w:rsidRPr="002C1EF9">
              <w:rPr>
                <w:sz w:val="23"/>
                <w:szCs w:val="23"/>
              </w:rPr>
              <w:t>82 7044 0600 0191 9319</w:t>
            </w:r>
          </w:p>
          <w:p w14:paraId="5E5DF779" w14:textId="77777777" w:rsidR="00002B27" w:rsidRPr="002C1EF9" w:rsidRDefault="007B4690" w:rsidP="00002B27">
            <w:pPr>
              <w:jc w:val="both"/>
              <w:rPr>
                <w:sz w:val="23"/>
                <w:szCs w:val="23"/>
              </w:rPr>
            </w:pPr>
            <w:r w:rsidRPr="002C1EF9">
              <w:rPr>
                <w:sz w:val="23"/>
                <w:szCs w:val="23"/>
              </w:rPr>
              <w:t xml:space="preserve">AB SEB </w:t>
            </w:r>
            <w:r w:rsidR="00002B27" w:rsidRPr="002C1EF9">
              <w:rPr>
                <w:sz w:val="23"/>
                <w:szCs w:val="23"/>
              </w:rPr>
              <w:t xml:space="preserve">bankas, banko kodas </w:t>
            </w:r>
            <w:r w:rsidRPr="002C1EF9">
              <w:rPr>
                <w:sz w:val="23"/>
                <w:szCs w:val="23"/>
              </w:rPr>
              <w:t>70440</w:t>
            </w:r>
          </w:p>
          <w:p w14:paraId="55EBCD46" w14:textId="50EA1D19" w:rsidR="00002B27" w:rsidRPr="001C5E6C" w:rsidRDefault="00002B27" w:rsidP="00002B27">
            <w:pPr>
              <w:jc w:val="both"/>
              <w:rPr>
                <w:sz w:val="23"/>
                <w:szCs w:val="23"/>
                <w:u w:val="single"/>
              </w:rPr>
            </w:pPr>
            <w:r w:rsidRPr="002C1EF9">
              <w:rPr>
                <w:sz w:val="23"/>
                <w:szCs w:val="23"/>
              </w:rPr>
              <w:t xml:space="preserve">El. paštas </w:t>
            </w:r>
            <w:hyperlink r:id="rId12" w:history="1">
              <w:r w:rsidR="000B2362" w:rsidRPr="000135AC">
                <w:rPr>
                  <w:rStyle w:val="Hipersaitas"/>
                  <w:sz w:val="23"/>
                  <w:szCs w:val="23"/>
                </w:rPr>
                <w:t>info@koslita.lt</w:t>
              </w:r>
            </w:hyperlink>
            <w:r w:rsidR="000B2362">
              <w:rPr>
                <w:sz w:val="23"/>
                <w:szCs w:val="23"/>
              </w:rPr>
              <w:t xml:space="preserve"> </w:t>
            </w:r>
            <w:r w:rsidR="000B2362" w:rsidRPr="001C5E6C">
              <w:rPr>
                <w:sz w:val="23"/>
                <w:szCs w:val="23"/>
                <w:u w:val="single"/>
              </w:rPr>
              <w:t xml:space="preserve"> </w:t>
            </w:r>
          </w:p>
          <w:p w14:paraId="42292A6A" w14:textId="77777777" w:rsidR="004E55C0" w:rsidRPr="001C5E6C" w:rsidRDefault="004E55C0" w:rsidP="002E4816">
            <w:pPr>
              <w:rPr>
                <w:sz w:val="23"/>
                <w:szCs w:val="23"/>
              </w:rPr>
            </w:pPr>
          </w:p>
          <w:p w14:paraId="274E2612" w14:textId="667AD008" w:rsidR="001A4A64" w:rsidRPr="001C5E6C" w:rsidRDefault="001A4A64" w:rsidP="00380FF8">
            <w:pPr>
              <w:jc w:val="both"/>
              <w:rPr>
                <w:sz w:val="23"/>
                <w:szCs w:val="23"/>
              </w:rPr>
            </w:pPr>
          </w:p>
        </w:tc>
      </w:tr>
    </w:tbl>
    <w:p w14:paraId="632EEE17" w14:textId="77777777" w:rsidR="00E44841" w:rsidRPr="001C5E6C" w:rsidRDefault="00380E5E" w:rsidP="00380FF8">
      <w:pPr>
        <w:rPr>
          <w:bCs/>
          <w:color w:val="000000"/>
          <w:sz w:val="23"/>
          <w:szCs w:val="23"/>
        </w:rPr>
      </w:pPr>
      <w:r w:rsidRPr="001C5E6C">
        <w:rPr>
          <w:bCs/>
          <w:color w:val="000000"/>
          <w:sz w:val="23"/>
          <w:szCs w:val="23"/>
        </w:rPr>
        <w:t xml:space="preserve">            </w:t>
      </w:r>
    </w:p>
    <w:p w14:paraId="1A70C891" w14:textId="77777777" w:rsidR="003F08F2" w:rsidRPr="001C5E6C" w:rsidRDefault="003F08F2" w:rsidP="001667F3">
      <w:pPr>
        <w:rPr>
          <w:bCs/>
          <w:color w:val="000000"/>
          <w:sz w:val="23"/>
          <w:szCs w:val="23"/>
        </w:rPr>
      </w:pPr>
    </w:p>
    <w:tbl>
      <w:tblPr>
        <w:tblW w:w="9964" w:type="dxa"/>
        <w:tblInd w:w="142" w:type="dxa"/>
        <w:tblLayout w:type="fixed"/>
        <w:tblLook w:val="0000" w:firstRow="0" w:lastRow="0" w:firstColumn="0" w:lastColumn="0" w:noHBand="0" w:noVBand="0"/>
      </w:tblPr>
      <w:tblGrid>
        <w:gridCol w:w="5387"/>
        <w:gridCol w:w="4577"/>
      </w:tblGrid>
      <w:tr w:rsidR="00380FF8" w:rsidRPr="00A35565" w14:paraId="203400ED" w14:textId="77777777" w:rsidTr="003C0457">
        <w:tc>
          <w:tcPr>
            <w:tcW w:w="5387" w:type="dxa"/>
          </w:tcPr>
          <w:p w14:paraId="22E0C804" w14:textId="2076DAB8" w:rsidR="00380FF8" w:rsidRPr="00380FF8" w:rsidRDefault="005D52B7" w:rsidP="005D52B7">
            <w:pPr>
              <w:ind w:firstLine="33"/>
              <w:jc w:val="both"/>
              <w:rPr>
                <w:sz w:val="23"/>
                <w:szCs w:val="23"/>
                <w:lang w:eastAsia="en-US"/>
              </w:rPr>
            </w:pPr>
            <w:r>
              <w:rPr>
                <w:sz w:val="23"/>
                <w:szCs w:val="23"/>
                <w:lang w:eastAsia="en-US"/>
              </w:rPr>
              <w:t xml:space="preserve">Direktorius </w:t>
            </w:r>
          </w:p>
          <w:p w14:paraId="2465FCE0" w14:textId="596EB9CE" w:rsidR="00380FF8" w:rsidRPr="00380FF8" w:rsidRDefault="00380FF8" w:rsidP="0048180A">
            <w:pPr>
              <w:ind w:hanging="720"/>
              <w:jc w:val="both"/>
              <w:rPr>
                <w:sz w:val="23"/>
                <w:szCs w:val="23"/>
                <w:lang w:eastAsia="en-US"/>
              </w:rPr>
            </w:pPr>
            <w:r w:rsidRPr="00380FF8">
              <w:rPr>
                <w:sz w:val="23"/>
                <w:szCs w:val="23"/>
                <w:lang w:eastAsia="en-US"/>
              </w:rPr>
              <w:t xml:space="preserve">          </w:t>
            </w:r>
            <w:r w:rsidR="00197D66">
              <w:rPr>
                <w:sz w:val="23"/>
                <w:szCs w:val="23"/>
                <w:lang w:eastAsia="en-US"/>
              </w:rPr>
              <w:t xml:space="preserve"> </w:t>
            </w:r>
            <w:r w:rsidR="005D52B7">
              <w:rPr>
                <w:sz w:val="23"/>
                <w:szCs w:val="23"/>
                <w:lang w:eastAsia="en-US"/>
              </w:rPr>
              <w:t xml:space="preserve">  Mindaugas Pauliukas</w:t>
            </w:r>
          </w:p>
          <w:p w14:paraId="77A2D26C" w14:textId="77777777" w:rsidR="00380FF8" w:rsidRPr="00380FF8" w:rsidRDefault="00380FF8" w:rsidP="0048180A">
            <w:pPr>
              <w:jc w:val="both"/>
              <w:rPr>
                <w:sz w:val="23"/>
                <w:szCs w:val="23"/>
              </w:rPr>
            </w:pPr>
            <w:r w:rsidRPr="00380FF8">
              <w:rPr>
                <w:sz w:val="23"/>
                <w:szCs w:val="23"/>
              </w:rPr>
              <w:t>___________________</w:t>
            </w:r>
            <w:r w:rsidRPr="00380FF8">
              <w:rPr>
                <w:sz w:val="23"/>
                <w:szCs w:val="23"/>
                <w:vertAlign w:val="superscript"/>
              </w:rPr>
              <w:t xml:space="preserve">                                              </w:t>
            </w:r>
          </w:p>
          <w:p w14:paraId="3C6F6A27" w14:textId="77777777" w:rsidR="00380FF8" w:rsidRPr="00380FF8" w:rsidRDefault="00380FF8" w:rsidP="0048180A">
            <w:pPr>
              <w:ind w:hanging="720"/>
              <w:jc w:val="both"/>
              <w:rPr>
                <w:sz w:val="23"/>
                <w:szCs w:val="23"/>
              </w:rPr>
            </w:pPr>
            <w:r w:rsidRPr="00380FF8">
              <w:rPr>
                <w:sz w:val="23"/>
                <w:szCs w:val="23"/>
              </w:rPr>
              <w:t>A.V</w:t>
            </w:r>
          </w:p>
          <w:p w14:paraId="194829D2" w14:textId="77777777" w:rsidR="00380FF8" w:rsidRPr="00380FF8" w:rsidRDefault="00380FF8" w:rsidP="0048180A">
            <w:pPr>
              <w:jc w:val="both"/>
              <w:rPr>
                <w:sz w:val="23"/>
                <w:szCs w:val="23"/>
              </w:rPr>
            </w:pPr>
            <w:r w:rsidRPr="00380FF8">
              <w:rPr>
                <w:sz w:val="23"/>
                <w:szCs w:val="23"/>
              </w:rPr>
              <w:t>A. V.</w:t>
            </w:r>
          </w:p>
        </w:tc>
        <w:tc>
          <w:tcPr>
            <w:tcW w:w="4577" w:type="dxa"/>
          </w:tcPr>
          <w:p w14:paraId="007913FE" w14:textId="038F3501" w:rsidR="00380FF8" w:rsidRPr="002C1EF9" w:rsidRDefault="002C1EF9" w:rsidP="0048180A">
            <w:pPr>
              <w:rPr>
                <w:sz w:val="23"/>
                <w:szCs w:val="23"/>
              </w:rPr>
            </w:pPr>
            <w:r>
              <w:rPr>
                <w:sz w:val="23"/>
                <w:szCs w:val="23"/>
              </w:rPr>
              <w:t>Pardavimų ir rinkodaros vadovas</w:t>
            </w:r>
          </w:p>
          <w:p w14:paraId="40009B50" w14:textId="310B7C6C" w:rsidR="00380FF8" w:rsidRDefault="002C1EF9" w:rsidP="0048180A">
            <w:pPr>
              <w:jc w:val="both"/>
              <w:rPr>
                <w:sz w:val="23"/>
                <w:szCs w:val="23"/>
              </w:rPr>
            </w:pPr>
            <w:r>
              <w:rPr>
                <w:sz w:val="23"/>
                <w:szCs w:val="23"/>
              </w:rPr>
              <w:t>Mantas Račiukaitis</w:t>
            </w:r>
          </w:p>
          <w:p w14:paraId="20B10232" w14:textId="77777777" w:rsidR="004B6E92" w:rsidRPr="002C1EF9" w:rsidRDefault="004B6E92" w:rsidP="0048180A">
            <w:pPr>
              <w:jc w:val="both"/>
              <w:rPr>
                <w:sz w:val="23"/>
                <w:szCs w:val="23"/>
              </w:rPr>
            </w:pPr>
          </w:p>
          <w:p w14:paraId="72533410" w14:textId="675AD1F3" w:rsidR="00380FF8" w:rsidRPr="00380FF8" w:rsidRDefault="00380FF8" w:rsidP="0048180A">
            <w:pPr>
              <w:ind w:hanging="720"/>
              <w:jc w:val="both"/>
              <w:rPr>
                <w:sz w:val="23"/>
                <w:szCs w:val="23"/>
              </w:rPr>
            </w:pPr>
            <w:r w:rsidRPr="002C1EF9">
              <w:rPr>
                <w:sz w:val="23"/>
                <w:szCs w:val="23"/>
              </w:rPr>
              <w:t>_____</w:t>
            </w:r>
            <w:r w:rsidR="001318F7" w:rsidRPr="002C1EF9">
              <w:rPr>
                <w:sz w:val="23"/>
                <w:szCs w:val="23"/>
              </w:rPr>
              <w:t xml:space="preserve">   </w:t>
            </w:r>
            <w:r w:rsidRPr="002C1EF9">
              <w:rPr>
                <w:sz w:val="23"/>
                <w:szCs w:val="23"/>
              </w:rPr>
              <w:t>______________</w:t>
            </w:r>
          </w:p>
          <w:p w14:paraId="7D01339C" w14:textId="77777777" w:rsidR="00380FF8" w:rsidRPr="00380FF8" w:rsidRDefault="00380FF8" w:rsidP="0048180A">
            <w:pPr>
              <w:jc w:val="both"/>
              <w:rPr>
                <w:sz w:val="23"/>
                <w:szCs w:val="23"/>
              </w:rPr>
            </w:pPr>
          </w:p>
          <w:p w14:paraId="3225D3CB" w14:textId="2A526B3C" w:rsidR="00380FF8" w:rsidRPr="00380FF8" w:rsidRDefault="00380FF8" w:rsidP="0048180A">
            <w:pPr>
              <w:jc w:val="both"/>
              <w:rPr>
                <w:sz w:val="23"/>
                <w:szCs w:val="23"/>
              </w:rPr>
            </w:pPr>
            <w:r w:rsidRPr="00380FF8">
              <w:rPr>
                <w:sz w:val="23"/>
                <w:szCs w:val="23"/>
              </w:rPr>
              <w:t>A. V.</w:t>
            </w:r>
          </w:p>
          <w:p w14:paraId="703AF0C7" w14:textId="77777777" w:rsidR="00380FF8" w:rsidRPr="00380FF8" w:rsidRDefault="00380FF8" w:rsidP="0048180A">
            <w:pPr>
              <w:jc w:val="both"/>
              <w:rPr>
                <w:sz w:val="23"/>
                <w:szCs w:val="23"/>
              </w:rPr>
            </w:pPr>
          </w:p>
        </w:tc>
      </w:tr>
    </w:tbl>
    <w:p w14:paraId="73CB1ED7" w14:textId="77777777" w:rsidR="001667F3" w:rsidRPr="001C5E6C" w:rsidRDefault="001667F3" w:rsidP="001667F3">
      <w:pPr>
        <w:rPr>
          <w:bCs/>
          <w:color w:val="000000"/>
          <w:sz w:val="23"/>
          <w:szCs w:val="23"/>
        </w:rPr>
      </w:pPr>
    </w:p>
    <w:p w14:paraId="526B18D6" w14:textId="77777777" w:rsidR="001667F3" w:rsidRPr="001C5E6C" w:rsidRDefault="001667F3" w:rsidP="001667F3">
      <w:pPr>
        <w:rPr>
          <w:bCs/>
          <w:color w:val="000000"/>
          <w:sz w:val="23"/>
          <w:szCs w:val="23"/>
        </w:rPr>
      </w:pPr>
    </w:p>
    <w:p w14:paraId="71A4B7F6" w14:textId="77777777" w:rsidR="001667F3" w:rsidRPr="001C5E6C" w:rsidRDefault="001667F3" w:rsidP="001667F3">
      <w:pPr>
        <w:rPr>
          <w:bCs/>
          <w:color w:val="000000"/>
          <w:sz w:val="23"/>
          <w:szCs w:val="23"/>
        </w:rPr>
      </w:pPr>
    </w:p>
    <w:p w14:paraId="5732399F" w14:textId="77777777" w:rsidR="001667F3" w:rsidRPr="001C5E6C" w:rsidRDefault="001667F3" w:rsidP="001667F3">
      <w:pPr>
        <w:rPr>
          <w:bCs/>
          <w:color w:val="000000"/>
          <w:sz w:val="23"/>
          <w:szCs w:val="23"/>
        </w:rPr>
      </w:pPr>
    </w:p>
    <w:p w14:paraId="3CD98046" w14:textId="77777777" w:rsidR="001667F3" w:rsidRPr="001C5E6C" w:rsidRDefault="001667F3" w:rsidP="001667F3">
      <w:pPr>
        <w:rPr>
          <w:bCs/>
          <w:color w:val="000000"/>
          <w:sz w:val="23"/>
          <w:szCs w:val="23"/>
        </w:rPr>
      </w:pPr>
    </w:p>
    <w:p w14:paraId="7F1ACC67" w14:textId="77777777" w:rsidR="001667F3" w:rsidRPr="001C5E6C" w:rsidRDefault="001667F3" w:rsidP="001667F3">
      <w:pPr>
        <w:rPr>
          <w:bCs/>
          <w:color w:val="000000"/>
          <w:sz w:val="23"/>
          <w:szCs w:val="23"/>
        </w:rPr>
      </w:pPr>
    </w:p>
    <w:p w14:paraId="4220767E" w14:textId="77777777" w:rsidR="001667F3" w:rsidRPr="001C5E6C" w:rsidRDefault="001667F3" w:rsidP="001667F3">
      <w:pPr>
        <w:rPr>
          <w:bCs/>
          <w:color w:val="000000"/>
          <w:sz w:val="23"/>
          <w:szCs w:val="23"/>
        </w:rPr>
      </w:pPr>
    </w:p>
    <w:p w14:paraId="726E88FA" w14:textId="77777777" w:rsidR="001667F3" w:rsidRPr="001C5E6C" w:rsidRDefault="001667F3" w:rsidP="001667F3">
      <w:pPr>
        <w:rPr>
          <w:bCs/>
          <w:color w:val="000000"/>
          <w:sz w:val="23"/>
          <w:szCs w:val="23"/>
        </w:rPr>
      </w:pPr>
    </w:p>
    <w:p w14:paraId="1589CA6C" w14:textId="77777777" w:rsidR="001667F3" w:rsidRPr="001C5E6C" w:rsidRDefault="001667F3" w:rsidP="001667F3">
      <w:pPr>
        <w:rPr>
          <w:bCs/>
          <w:color w:val="000000"/>
          <w:sz w:val="23"/>
          <w:szCs w:val="23"/>
        </w:rPr>
      </w:pPr>
    </w:p>
    <w:p w14:paraId="62273E6A" w14:textId="77777777" w:rsidR="001667F3" w:rsidRPr="001C5E6C" w:rsidRDefault="001667F3" w:rsidP="001667F3">
      <w:pPr>
        <w:rPr>
          <w:bCs/>
          <w:color w:val="000000"/>
          <w:sz w:val="23"/>
          <w:szCs w:val="23"/>
        </w:rPr>
      </w:pPr>
    </w:p>
    <w:p w14:paraId="169256A8" w14:textId="77777777" w:rsidR="001667F3" w:rsidRPr="001C5E6C" w:rsidRDefault="001667F3" w:rsidP="001667F3">
      <w:pPr>
        <w:rPr>
          <w:bCs/>
          <w:color w:val="000000"/>
          <w:sz w:val="23"/>
          <w:szCs w:val="23"/>
        </w:rPr>
      </w:pPr>
    </w:p>
    <w:p w14:paraId="07131EF6" w14:textId="20454A61" w:rsidR="00261977" w:rsidRDefault="00261977" w:rsidP="00DC7A8B">
      <w:pPr>
        <w:rPr>
          <w:bCs/>
          <w:color w:val="000000"/>
          <w:sz w:val="23"/>
          <w:szCs w:val="23"/>
        </w:rPr>
      </w:pPr>
    </w:p>
    <w:p w14:paraId="1D433831" w14:textId="36CF782F" w:rsidR="00C51208" w:rsidRDefault="00C51208" w:rsidP="00DC7A8B">
      <w:pPr>
        <w:rPr>
          <w:bCs/>
          <w:color w:val="000000"/>
          <w:sz w:val="23"/>
          <w:szCs w:val="23"/>
        </w:rPr>
      </w:pPr>
    </w:p>
    <w:p w14:paraId="50426862" w14:textId="1EAB521E" w:rsidR="00C51208" w:rsidRDefault="00C51208" w:rsidP="00DC7A8B">
      <w:pPr>
        <w:rPr>
          <w:bCs/>
          <w:color w:val="000000"/>
          <w:sz w:val="23"/>
          <w:szCs w:val="23"/>
        </w:rPr>
      </w:pPr>
    </w:p>
    <w:p w14:paraId="2D7A0C8F" w14:textId="3E40A49D" w:rsidR="00C51208" w:rsidRDefault="00C51208" w:rsidP="00DC7A8B">
      <w:pPr>
        <w:rPr>
          <w:bCs/>
          <w:color w:val="000000"/>
          <w:sz w:val="23"/>
          <w:szCs w:val="23"/>
        </w:rPr>
      </w:pPr>
    </w:p>
    <w:p w14:paraId="50F7ECA2" w14:textId="523DD546" w:rsidR="00C51208" w:rsidRDefault="00C51208" w:rsidP="00DC7A8B">
      <w:pPr>
        <w:rPr>
          <w:bCs/>
          <w:color w:val="000000"/>
          <w:sz w:val="23"/>
          <w:szCs w:val="23"/>
        </w:rPr>
      </w:pPr>
    </w:p>
    <w:p w14:paraId="292BB0C7" w14:textId="0C298DAD" w:rsidR="00C51208" w:rsidRDefault="00C51208" w:rsidP="00DC7A8B">
      <w:pPr>
        <w:rPr>
          <w:bCs/>
          <w:color w:val="000000"/>
          <w:sz w:val="23"/>
          <w:szCs w:val="23"/>
        </w:rPr>
      </w:pPr>
    </w:p>
    <w:p w14:paraId="312CCEFC" w14:textId="1F0D68AC" w:rsidR="00C51208" w:rsidRDefault="00C51208" w:rsidP="00DC7A8B">
      <w:pPr>
        <w:rPr>
          <w:bCs/>
          <w:color w:val="000000"/>
          <w:sz w:val="23"/>
          <w:szCs w:val="23"/>
        </w:rPr>
      </w:pPr>
    </w:p>
    <w:p w14:paraId="60756121" w14:textId="416749D9" w:rsidR="00C51208" w:rsidRDefault="00C51208" w:rsidP="00DC7A8B">
      <w:pPr>
        <w:rPr>
          <w:bCs/>
          <w:color w:val="000000"/>
          <w:sz w:val="23"/>
          <w:szCs w:val="23"/>
        </w:rPr>
      </w:pPr>
    </w:p>
    <w:p w14:paraId="3288E88B" w14:textId="494DE6C0" w:rsidR="00674582" w:rsidRDefault="00674582" w:rsidP="00DC7A8B">
      <w:pPr>
        <w:rPr>
          <w:bCs/>
          <w:color w:val="000000"/>
          <w:sz w:val="23"/>
          <w:szCs w:val="23"/>
        </w:rPr>
      </w:pPr>
    </w:p>
    <w:p w14:paraId="4C9A2DD0" w14:textId="77777777" w:rsidR="00674582" w:rsidRPr="001C5E6C" w:rsidRDefault="00674582" w:rsidP="00DC7A8B">
      <w:pPr>
        <w:rPr>
          <w:bCs/>
          <w:color w:val="000000"/>
          <w:sz w:val="23"/>
          <w:szCs w:val="23"/>
        </w:rPr>
      </w:pPr>
    </w:p>
    <w:p w14:paraId="5FA03F6E" w14:textId="0D06F6EA" w:rsidR="00BD508C" w:rsidRDefault="00BD508C" w:rsidP="00B3385C">
      <w:pPr>
        <w:jc w:val="right"/>
        <w:rPr>
          <w:bCs/>
          <w:color w:val="000000"/>
          <w:sz w:val="23"/>
          <w:szCs w:val="23"/>
        </w:rPr>
      </w:pPr>
    </w:p>
    <w:p w14:paraId="5F3B32F7" w14:textId="7D1F2443" w:rsidR="00197D66" w:rsidRDefault="00197D66" w:rsidP="00B3385C">
      <w:pPr>
        <w:jc w:val="right"/>
        <w:rPr>
          <w:bCs/>
          <w:color w:val="000000"/>
          <w:sz w:val="23"/>
          <w:szCs w:val="23"/>
        </w:rPr>
      </w:pPr>
    </w:p>
    <w:p w14:paraId="2EBF2C2E" w14:textId="77777777" w:rsidR="00197D66" w:rsidRDefault="00197D66" w:rsidP="00B3385C">
      <w:pPr>
        <w:jc w:val="right"/>
        <w:rPr>
          <w:bCs/>
          <w:color w:val="000000"/>
          <w:sz w:val="23"/>
          <w:szCs w:val="23"/>
        </w:rPr>
      </w:pPr>
    </w:p>
    <w:p w14:paraId="4C061DB8" w14:textId="77777777" w:rsidR="00F74E40" w:rsidRDefault="00F74E40" w:rsidP="00E329A2">
      <w:pPr>
        <w:rPr>
          <w:bCs/>
          <w:color w:val="000000"/>
          <w:sz w:val="23"/>
          <w:szCs w:val="23"/>
        </w:rPr>
      </w:pPr>
    </w:p>
    <w:p w14:paraId="75D04623" w14:textId="77777777" w:rsidR="003F472C" w:rsidRDefault="007B4690" w:rsidP="00B3385C">
      <w:pPr>
        <w:jc w:val="right"/>
        <w:rPr>
          <w:bCs/>
          <w:color w:val="000000"/>
          <w:sz w:val="23"/>
          <w:szCs w:val="23"/>
        </w:rPr>
      </w:pPr>
      <w:r w:rsidRPr="001C5E6C">
        <w:rPr>
          <w:bCs/>
          <w:color w:val="000000"/>
          <w:sz w:val="23"/>
          <w:szCs w:val="23"/>
        </w:rPr>
        <w:t xml:space="preserve"> </w:t>
      </w:r>
    </w:p>
    <w:p w14:paraId="03977220" w14:textId="313C6A8C" w:rsidR="00915F18" w:rsidRPr="001C5E6C" w:rsidRDefault="00B3385C" w:rsidP="00B3385C">
      <w:pPr>
        <w:jc w:val="right"/>
        <w:rPr>
          <w:bCs/>
          <w:color w:val="000000"/>
          <w:sz w:val="23"/>
          <w:szCs w:val="23"/>
        </w:rPr>
      </w:pPr>
      <w:r w:rsidRPr="001C5E6C">
        <w:rPr>
          <w:bCs/>
          <w:color w:val="000000"/>
          <w:sz w:val="23"/>
          <w:szCs w:val="23"/>
        </w:rPr>
        <w:lastRenderedPageBreak/>
        <w:t xml:space="preserve"> priedas</w:t>
      </w:r>
    </w:p>
    <w:p w14:paraId="6401F649" w14:textId="77777777" w:rsidR="00B3385C" w:rsidRPr="001C5E6C" w:rsidRDefault="00B3385C" w:rsidP="00B3385C">
      <w:pPr>
        <w:jc w:val="right"/>
        <w:rPr>
          <w:bCs/>
          <w:color w:val="000000"/>
          <w:sz w:val="23"/>
          <w:szCs w:val="23"/>
        </w:rPr>
      </w:pPr>
    </w:p>
    <w:p w14:paraId="3A52455B" w14:textId="46FFE4E6" w:rsidR="00A73A98" w:rsidRPr="001C5E6C" w:rsidRDefault="003C0457" w:rsidP="00915F18">
      <w:pPr>
        <w:jc w:val="center"/>
        <w:rPr>
          <w:bCs/>
          <w:color w:val="000000"/>
          <w:sz w:val="23"/>
          <w:szCs w:val="23"/>
        </w:rPr>
      </w:pPr>
      <w:r>
        <w:rPr>
          <w:bCs/>
          <w:color w:val="000000"/>
          <w:sz w:val="23"/>
          <w:szCs w:val="23"/>
        </w:rPr>
        <w:t xml:space="preserve">prie </w:t>
      </w:r>
      <w:r w:rsidR="00EC1957" w:rsidRPr="001C5E6C">
        <w:rPr>
          <w:bCs/>
          <w:color w:val="000000"/>
          <w:sz w:val="23"/>
          <w:szCs w:val="23"/>
        </w:rPr>
        <w:t>20</w:t>
      </w:r>
      <w:r w:rsidR="009D4AA9" w:rsidRPr="001C5E6C">
        <w:rPr>
          <w:bCs/>
          <w:color w:val="000000"/>
          <w:sz w:val="23"/>
          <w:szCs w:val="23"/>
        </w:rPr>
        <w:t>2</w:t>
      </w:r>
      <w:r w:rsidR="005D52B7">
        <w:rPr>
          <w:bCs/>
          <w:color w:val="000000"/>
          <w:sz w:val="23"/>
          <w:szCs w:val="23"/>
        </w:rPr>
        <w:t>4</w:t>
      </w:r>
      <w:r w:rsidR="00EC1957" w:rsidRPr="001C5E6C">
        <w:rPr>
          <w:bCs/>
          <w:color w:val="000000"/>
          <w:sz w:val="23"/>
          <w:szCs w:val="23"/>
        </w:rPr>
        <w:t xml:space="preserve">- </w:t>
      </w:r>
      <w:r w:rsidR="00F74E40">
        <w:rPr>
          <w:bCs/>
          <w:color w:val="000000"/>
          <w:sz w:val="23"/>
          <w:szCs w:val="23"/>
        </w:rPr>
        <w:t>01</w:t>
      </w:r>
      <w:r w:rsidR="00EC1957" w:rsidRPr="001C5E6C">
        <w:rPr>
          <w:bCs/>
          <w:color w:val="000000"/>
          <w:sz w:val="23"/>
          <w:szCs w:val="23"/>
        </w:rPr>
        <w:t xml:space="preserve"> </w:t>
      </w:r>
      <w:r w:rsidR="00915F18" w:rsidRPr="001C5E6C">
        <w:rPr>
          <w:bCs/>
          <w:color w:val="000000"/>
          <w:sz w:val="23"/>
          <w:szCs w:val="23"/>
        </w:rPr>
        <w:t>-            Viešojo prekių pirkimo – pardavimo sutarties Nr. 3.1-K1-_____-</w:t>
      </w:r>
      <w:r w:rsidR="00A73A98" w:rsidRPr="001C5E6C">
        <w:rPr>
          <w:bCs/>
          <w:color w:val="000000"/>
          <w:sz w:val="23"/>
          <w:szCs w:val="23"/>
        </w:rPr>
        <w:t xml:space="preserve"> PR</w:t>
      </w:r>
      <w:r w:rsidR="00C51208">
        <w:rPr>
          <w:bCs/>
          <w:color w:val="000000"/>
          <w:sz w:val="23"/>
          <w:szCs w:val="23"/>
        </w:rPr>
        <w:t>192</w:t>
      </w:r>
      <w:r w:rsidR="004E55C0" w:rsidRPr="001C5E6C">
        <w:rPr>
          <w:bCs/>
          <w:color w:val="000000"/>
          <w:sz w:val="23"/>
          <w:szCs w:val="23"/>
        </w:rPr>
        <w:t>/</w:t>
      </w:r>
      <w:r w:rsidR="009D4AA9" w:rsidRPr="001C5E6C">
        <w:rPr>
          <w:bCs/>
          <w:color w:val="000000"/>
          <w:sz w:val="23"/>
          <w:szCs w:val="23"/>
        </w:rPr>
        <w:t>2</w:t>
      </w:r>
      <w:r w:rsidR="005D52B7">
        <w:rPr>
          <w:bCs/>
          <w:color w:val="000000"/>
          <w:sz w:val="23"/>
          <w:szCs w:val="23"/>
        </w:rPr>
        <w:t>4</w:t>
      </w:r>
    </w:p>
    <w:p w14:paraId="013B910C" w14:textId="77777777" w:rsidR="00E41DE1" w:rsidRPr="001C5E6C" w:rsidRDefault="00E41DE1" w:rsidP="00915F18">
      <w:pPr>
        <w:jc w:val="center"/>
        <w:rPr>
          <w:bCs/>
          <w:color w:val="000000"/>
          <w:sz w:val="23"/>
          <w:szCs w:val="23"/>
        </w:rPr>
      </w:pPr>
    </w:p>
    <w:p w14:paraId="65383CCB" w14:textId="77777777" w:rsidR="00E80F91" w:rsidRDefault="00252AF3" w:rsidP="00BF0E2D">
      <w:pPr>
        <w:pStyle w:val="Antrats"/>
        <w:tabs>
          <w:tab w:val="left" w:pos="720"/>
        </w:tabs>
        <w:jc w:val="center"/>
        <w:rPr>
          <w:b/>
          <w:sz w:val="23"/>
          <w:szCs w:val="23"/>
        </w:rPr>
      </w:pPr>
      <w:r w:rsidRPr="001C5E6C">
        <w:rPr>
          <w:b/>
          <w:sz w:val="23"/>
          <w:szCs w:val="23"/>
        </w:rPr>
        <w:t>Perkamų</w:t>
      </w:r>
      <w:r w:rsidR="00FA1BAC" w:rsidRPr="001C5E6C">
        <w:rPr>
          <w:b/>
          <w:sz w:val="23"/>
          <w:szCs w:val="23"/>
        </w:rPr>
        <w:t xml:space="preserve"> prekių sąrašas</w:t>
      </w:r>
    </w:p>
    <w:tbl>
      <w:tblPr>
        <w:tblStyle w:val="Lentelstinklelis"/>
        <w:tblW w:w="0" w:type="auto"/>
        <w:tblInd w:w="-147" w:type="dxa"/>
        <w:tblLook w:val="04A0" w:firstRow="1" w:lastRow="0" w:firstColumn="1" w:lastColumn="0" w:noHBand="0" w:noVBand="1"/>
      </w:tblPr>
      <w:tblGrid>
        <w:gridCol w:w="705"/>
        <w:gridCol w:w="3218"/>
        <w:gridCol w:w="923"/>
        <w:gridCol w:w="1435"/>
        <w:gridCol w:w="922"/>
        <w:gridCol w:w="796"/>
        <w:gridCol w:w="1055"/>
        <w:gridCol w:w="1055"/>
      </w:tblGrid>
      <w:tr w:rsidR="005D52B7" w14:paraId="1EC81C67" w14:textId="77777777" w:rsidTr="009E217A">
        <w:tc>
          <w:tcPr>
            <w:tcW w:w="705" w:type="dxa"/>
          </w:tcPr>
          <w:p w14:paraId="592C71C5" w14:textId="77777777" w:rsidR="005D52B7" w:rsidRPr="00DC71DE" w:rsidRDefault="005D52B7" w:rsidP="009E217A">
            <w:pPr>
              <w:rPr>
                <w:b/>
                <w:bCs/>
                <w:sz w:val="20"/>
                <w:szCs w:val="20"/>
              </w:rPr>
            </w:pPr>
            <w:r w:rsidRPr="00DC71DE">
              <w:rPr>
                <w:b/>
                <w:bCs/>
                <w:sz w:val="20"/>
                <w:szCs w:val="20"/>
              </w:rPr>
              <w:t>Eil. Nr.</w:t>
            </w:r>
          </w:p>
        </w:tc>
        <w:tc>
          <w:tcPr>
            <w:tcW w:w="3218" w:type="dxa"/>
          </w:tcPr>
          <w:p w14:paraId="19156BF5" w14:textId="77777777" w:rsidR="005D52B7" w:rsidRPr="00DC71DE" w:rsidRDefault="005D52B7" w:rsidP="009E217A">
            <w:pPr>
              <w:rPr>
                <w:b/>
                <w:bCs/>
                <w:sz w:val="20"/>
                <w:szCs w:val="20"/>
              </w:rPr>
            </w:pPr>
            <w:r w:rsidRPr="00DC71DE">
              <w:rPr>
                <w:b/>
                <w:bCs/>
                <w:sz w:val="20"/>
                <w:szCs w:val="20"/>
              </w:rPr>
              <w:t>Prekės pavadinimas</w:t>
            </w:r>
          </w:p>
        </w:tc>
        <w:tc>
          <w:tcPr>
            <w:tcW w:w="923" w:type="dxa"/>
          </w:tcPr>
          <w:p w14:paraId="65DB643A" w14:textId="77777777" w:rsidR="005D52B7" w:rsidRPr="00DC71DE" w:rsidRDefault="005D52B7" w:rsidP="009E217A">
            <w:pPr>
              <w:rPr>
                <w:b/>
                <w:bCs/>
                <w:sz w:val="20"/>
                <w:szCs w:val="20"/>
              </w:rPr>
            </w:pPr>
            <w:r w:rsidRPr="00DC71DE">
              <w:rPr>
                <w:b/>
                <w:bCs/>
                <w:sz w:val="20"/>
                <w:szCs w:val="20"/>
              </w:rPr>
              <w:t>Mato vnt.</w:t>
            </w:r>
          </w:p>
        </w:tc>
        <w:tc>
          <w:tcPr>
            <w:tcW w:w="1435" w:type="dxa"/>
          </w:tcPr>
          <w:p w14:paraId="2CA0F730" w14:textId="593B3022" w:rsidR="005D52B7" w:rsidRPr="00DC71DE" w:rsidRDefault="005D52B7" w:rsidP="005D52B7">
            <w:pPr>
              <w:jc w:val="center"/>
              <w:rPr>
                <w:b/>
                <w:bCs/>
                <w:sz w:val="20"/>
                <w:szCs w:val="20"/>
              </w:rPr>
            </w:pPr>
            <w:r>
              <w:rPr>
                <w:b/>
                <w:bCs/>
                <w:sz w:val="20"/>
                <w:szCs w:val="20"/>
              </w:rPr>
              <w:t>Maksimalus</w:t>
            </w:r>
            <w:r w:rsidRPr="00DC71DE">
              <w:rPr>
                <w:b/>
                <w:bCs/>
                <w:sz w:val="20"/>
                <w:szCs w:val="20"/>
              </w:rPr>
              <w:t xml:space="preserve"> kiekis </w:t>
            </w:r>
            <w:r>
              <w:rPr>
                <w:b/>
                <w:bCs/>
                <w:sz w:val="20"/>
                <w:szCs w:val="20"/>
              </w:rPr>
              <w:t xml:space="preserve">24 </w:t>
            </w:r>
            <w:r w:rsidRPr="00DC71DE">
              <w:rPr>
                <w:b/>
                <w:bCs/>
                <w:sz w:val="20"/>
                <w:szCs w:val="20"/>
              </w:rPr>
              <w:t>mėn.</w:t>
            </w:r>
          </w:p>
        </w:tc>
        <w:tc>
          <w:tcPr>
            <w:tcW w:w="922" w:type="dxa"/>
          </w:tcPr>
          <w:p w14:paraId="3637B86A" w14:textId="77777777" w:rsidR="005D52B7" w:rsidRPr="00DC71DE" w:rsidRDefault="005D52B7" w:rsidP="009E217A">
            <w:pPr>
              <w:rPr>
                <w:b/>
                <w:bCs/>
                <w:sz w:val="20"/>
                <w:szCs w:val="20"/>
              </w:rPr>
            </w:pPr>
            <w:r w:rsidRPr="00DC71DE">
              <w:rPr>
                <w:b/>
                <w:bCs/>
                <w:sz w:val="20"/>
                <w:szCs w:val="20"/>
              </w:rPr>
              <w:t>Kaina EUR 1 vnt.be PVM</w:t>
            </w:r>
          </w:p>
        </w:tc>
        <w:tc>
          <w:tcPr>
            <w:tcW w:w="796" w:type="dxa"/>
          </w:tcPr>
          <w:p w14:paraId="12AA9B65" w14:textId="77777777" w:rsidR="005D52B7" w:rsidRPr="00DC71DE" w:rsidRDefault="005D52B7" w:rsidP="009E217A">
            <w:pPr>
              <w:rPr>
                <w:b/>
                <w:bCs/>
                <w:sz w:val="20"/>
                <w:szCs w:val="20"/>
              </w:rPr>
            </w:pPr>
            <w:r w:rsidRPr="00DC71DE">
              <w:rPr>
                <w:b/>
                <w:bCs/>
                <w:sz w:val="20"/>
                <w:szCs w:val="20"/>
              </w:rPr>
              <w:t>Kaina EUR 1 vnt. su PVM</w:t>
            </w:r>
          </w:p>
        </w:tc>
        <w:tc>
          <w:tcPr>
            <w:tcW w:w="1055" w:type="dxa"/>
          </w:tcPr>
          <w:p w14:paraId="36181FD9" w14:textId="77777777" w:rsidR="005D52B7" w:rsidRPr="00DC71DE" w:rsidRDefault="005D52B7" w:rsidP="009E217A">
            <w:pPr>
              <w:rPr>
                <w:b/>
                <w:bCs/>
                <w:sz w:val="20"/>
                <w:szCs w:val="20"/>
              </w:rPr>
            </w:pPr>
            <w:r w:rsidRPr="00DC71DE">
              <w:rPr>
                <w:b/>
                <w:bCs/>
                <w:sz w:val="20"/>
                <w:szCs w:val="20"/>
              </w:rPr>
              <w:t>Bendra suma be PVM</w:t>
            </w:r>
          </w:p>
        </w:tc>
        <w:tc>
          <w:tcPr>
            <w:tcW w:w="1055" w:type="dxa"/>
          </w:tcPr>
          <w:p w14:paraId="568A9D79" w14:textId="77777777" w:rsidR="005D52B7" w:rsidRPr="00DC71DE" w:rsidRDefault="005D52B7" w:rsidP="009E217A">
            <w:pPr>
              <w:rPr>
                <w:b/>
                <w:bCs/>
                <w:sz w:val="20"/>
                <w:szCs w:val="20"/>
              </w:rPr>
            </w:pPr>
            <w:r w:rsidRPr="00DC71DE">
              <w:rPr>
                <w:b/>
                <w:bCs/>
                <w:sz w:val="20"/>
                <w:szCs w:val="20"/>
              </w:rPr>
              <w:t>Bendra suma su PVM</w:t>
            </w:r>
          </w:p>
        </w:tc>
      </w:tr>
      <w:tr w:rsidR="005D52B7" w14:paraId="58B1A561" w14:textId="77777777" w:rsidTr="009E217A">
        <w:tc>
          <w:tcPr>
            <w:tcW w:w="705" w:type="dxa"/>
          </w:tcPr>
          <w:p w14:paraId="7DF64F0A" w14:textId="77777777" w:rsidR="005D52B7" w:rsidRDefault="005D52B7" w:rsidP="009E217A">
            <w:r>
              <w:t>1.</w:t>
            </w:r>
          </w:p>
        </w:tc>
        <w:tc>
          <w:tcPr>
            <w:tcW w:w="3218" w:type="dxa"/>
          </w:tcPr>
          <w:p w14:paraId="6D43389A" w14:textId="77777777" w:rsidR="005D52B7" w:rsidRDefault="005D52B7" w:rsidP="009E217A">
            <w:r>
              <w:t>Neaustinis audinys (10m)</w:t>
            </w:r>
          </w:p>
        </w:tc>
        <w:tc>
          <w:tcPr>
            <w:tcW w:w="923" w:type="dxa"/>
          </w:tcPr>
          <w:p w14:paraId="46DF6375" w14:textId="77777777" w:rsidR="005D52B7" w:rsidRDefault="005D52B7" w:rsidP="009E217A">
            <w:r>
              <w:t>vnt.</w:t>
            </w:r>
          </w:p>
        </w:tc>
        <w:tc>
          <w:tcPr>
            <w:tcW w:w="1435" w:type="dxa"/>
          </w:tcPr>
          <w:p w14:paraId="02F74E8F" w14:textId="77777777" w:rsidR="005D52B7" w:rsidRDefault="005D52B7" w:rsidP="009E217A">
            <w:r>
              <w:t>240</w:t>
            </w:r>
          </w:p>
        </w:tc>
        <w:tc>
          <w:tcPr>
            <w:tcW w:w="922" w:type="dxa"/>
          </w:tcPr>
          <w:p w14:paraId="648D6943" w14:textId="77777777" w:rsidR="005D52B7" w:rsidRDefault="005D52B7" w:rsidP="009E217A">
            <w:r>
              <w:t>14,82</w:t>
            </w:r>
          </w:p>
        </w:tc>
        <w:tc>
          <w:tcPr>
            <w:tcW w:w="796" w:type="dxa"/>
          </w:tcPr>
          <w:p w14:paraId="200C1AB7" w14:textId="77777777" w:rsidR="005D52B7" w:rsidRDefault="005D52B7" w:rsidP="009E217A">
            <w:r>
              <w:t>17,93</w:t>
            </w:r>
          </w:p>
        </w:tc>
        <w:tc>
          <w:tcPr>
            <w:tcW w:w="1055" w:type="dxa"/>
          </w:tcPr>
          <w:p w14:paraId="0B69B421" w14:textId="77777777" w:rsidR="005D52B7" w:rsidRDefault="005D52B7" w:rsidP="009E217A">
            <w:r>
              <w:t>3556,80</w:t>
            </w:r>
          </w:p>
        </w:tc>
        <w:tc>
          <w:tcPr>
            <w:tcW w:w="1055" w:type="dxa"/>
          </w:tcPr>
          <w:p w14:paraId="712FFAB3" w14:textId="77777777" w:rsidR="005D52B7" w:rsidRDefault="005D52B7" w:rsidP="009E217A">
            <w:r>
              <w:t>4303,73</w:t>
            </w:r>
          </w:p>
        </w:tc>
      </w:tr>
      <w:tr w:rsidR="005D52B7" w14:paraId="6044EFE1" w14:textId="77777777" w:rsidTr="009E217A">
        <w:tc>
          <w:tcPr>
            <w:tcW w:w="7999" w:type="dxa"/>
            <w:gridSpan w:val="6"/>
          </w:tcPr>
          <w:p w14:paraId="322259EC" w14:textId="77777777" w:rsidR="005D52B7" w:rsidRPr="00E93A64" w:rsidRDefault="005D52B7" w:rsidP="009E217A">
            <w:pPr>
              <w:jc w:val="right"/>
              <w:rPr>
                <w:b/>
                <w:bCs/>
              </w:rPr>
            </w:pPr>
            <w:r w:rsidRPr="00E93A64">
              <w:rPr>
                <w:b/>
                <w:bCs/>
              </w:rPr>
              <w:t>Bendra pasiūlymo kaina EUR</w:t>
            </w:r>
          </w:p>
        </w:tc>
        <w:tc>
          <w:tcPr>
            <w:tcW w:w="1055" w:type="dxa"/>
          </w:tcPr>
          <w:p w14:paraId="6AE08AD9" w14:textId="77777777" w:rsidR="005D52B7" w:rsidRPr="00F54185" w:rsidRDefault="005D52B7" w:rsidP="009E217A">
            <w:pPr>
              <w:rPr>
                <w:b/>
                <w:bCs/>
              </w:rPr>
            </w:pPr>
            <w:r w:rsidRPr="00F54185">
              <w:rPr>
                <w:b/>
                <w:bCs/>
              </w:rPr>
              <w:t>3556,80</w:t>
            </w:r>
          </w:p>
        </w:tc>
        <w:tc>
          <w:tcPr>
            <w:tcW w:w="1055" w:type="dxa"/>
          </w:tcPr>
          <w:p w14:paraId="433B980C" w14:textId="77777777" w:rsidR="005D52B7" w:rsidRPr="00F54185" w:rsidRDefault="005D52B7" w:rsidP="009E217A">
            <w:pPr>
              <w:rPr>
                <w:b/>
                <w:bCs/>
              </w:rPr>
            </w:pPr>
            <w:r w:rsidRPr="00F54185">
              <w:rPr>
                <w:b/>
                <w:bCs/>
              </w:rPr>
              <w:t>4303,73</w:t>
            </w:r>
          </w:p>
        </w:tc>
      </w:tr>
    </w:tbl>
    <w:p w14:paraId="398123DF" w14:textId="77777777" w:rsidR="007D2313" w:rsidRPr="001C5E6C" w:rsidRDefault="007D2313" w:rsidP="007D2313">
      <w:pPr>
        <w:pStyle w:val="Antrats"/>
        <w:tabs>
          <w:tab w:val="left" w:pos="720"/>
        </w:tabs>
        <w:rPr>
          <w:b/>
          <w:sz w:val="23"/>
          <w:szCs w:val="23"/>
        </w:rPr>
      </w:pPr>
    </w:p>
    <w:p w14:paraId="71CB1B00" w14:textId="77777777" w:rsidR="00BF0E2D" w:rsidRPr="001C5E6C" w:rsidRDefault="00BF0E2D" w:rsidP="00BF0E2D">
      <w:pPr>
        <w:pStyle w:val="Antrats"/>
        <w:tabs>
          <w:tab w:val="left" w:pos="720"/>
        </w:tabs>
        <w:jc w:val="center"/>
        <w:rPr>
          <w:b/>
          <w:sz w:val="23"/>
          <w:szCs w:val="23"/>
        </w:rPr>
      </w:pPr>
    </w:p>
    <w:p w14:paraId="4F70362F" w14:textId="1A533330" w:rsidR="00BF0E2D" w:rsidRDefault="00BF0E2D" w:rsidP="002978E7">
      <w:pPr>
        <w:jc w:val="both"/>
        <w:rPr>
          <w:sz w:val="23"/>
          <w:szCs w:val="23"/>
        </w:rPr>
      </w:pPr>
    </w:p>
    <w:p w14:paraId="04DF8265" w14:textId="0E0D7C4D" w:rsidR="003C0457" w:rsidRPr="003C0457" w:rsidRDefault="003C0457" w:rsidP="003C0457">
      <w:pPr>
        <w:jc w:val="both"/>
        <w:rPr>
          <w:b/>
          <w:bCs/>
          <w:sz w:val="23"/>
          <w:szCs w:val="23"/>
        </w:rPr>
      </w:pPr>
      <w:r w:rsidRPr="003C0457">
        <w:rPr>
          <w:b/>
          <w:bCs/>
          <w:sz w:val="23"/>
          <w:szCs w:val="23"/>
        </w:rPr>
        <w:t xml:space="preserve">  Pirkėjas:</w:t>
      </w:r>
      <w:r w:rsidRPr="003C0457">
        <w:rPr>
          <w:b/>
          <w:bCs/>
          <w:sz w:val="23"/>
          <w:szCs w:val="23"/>
        </w:rPr>
        <w:tab/>
      </w:r>
      <w:r w:rsidRPr="003C0457">
        <w:rPr>
          <w:b/>
          <w:bCs/>
          <w:sz w:val="23"/>
          <w:szCs w:val="23"/>
        </w:rPr>
        <w:tab/>
      </w:r>
      <w:r w:rsidRPr="003C0457">
        <w:rPr>
          <w:b/>
          <w:bCs/>
          <w:sz w:val="23"/>
          <w:szCs w:val="23"/>
        </w:rPr>
        <w:tab/>
      </w:r>
      <w:r w:rsidRPr="003C0457">
        <w:rPr>
          <w:b/>
          <w:bCs/>
          <w:sz w:val="23"/>
          <w:szCs w:val="23"/>
        </w:rPr>
        <w:tab/>
        <w:t xml:space="preserve">   Pardavėjas:</w:t>
      </w:r>
    </w:p>
    <w:p w14:paraId="6C0620CC" w14:textId="77777777" w:rsidR="003C0457" w:rsidRPr="001C5E6C" w:rsidRDefault="003C0457" w:rsidP="002978E7">
      <w:pPr>
        <w:jc w:val="both"/>
        <w:rPr>
          <w:sz w:val="23"/>
          <w:szCs w:val="23"/>
        </w:rPr>
      </w:pPr>
    </w:p>
    <w:tbl>
      <w:tblPr>
        <w:tblW w:w="9964" w:type="dxa"/>
        <w:tblInd w:w="142" w:type="dxa"/>
        <w:tblLayout w:type="fixed"/>
        <w:tblLook w:val="0000" w:firstRow="0" w:lastRow="0" w:firstColumn="0" w:lastColumn="0" w:noHBand="0" w:noVBand="0"/>
      </w:tblPr>
      <w:tblGrid>
        <w:gridCol w:w="5104"/>
        <w:gridCol w:w="4860"/>
      </w:tblGrid>
      <w:tr w:rsidR="00197D66" w:rsidRPr="00380FF8" w14:paraId="4EE4B45C" w14:textId="77777777" w:rsidTr="0048180A">
        <w:tc>
          <w:tcPr>
            <w:tcW w:w="5104" w:type="dxa"/>
          </w:tcPr>
          <w:p w14:paraId="5143F98A" w14:textId="77777777" w:rsidR="005D52B7" w:rsidRPr="00380FF8" w:rsidRDefault="005D52B7" w:rsidP="005D52B7">
            <w:pPr>
              <w:ind w:firstLine="33"/>
              <w:jc w:val="both"/>
              <w:rPr>
                <w:sz w:val="23"/>
                <w:szCs w:val="23"/>
                <w:lang w:eastAsia="en-US"/>
              </w:rPr>
            </w:pPr>
            <w:r>
              <w:rPr>
                <w:sz w:val="23"/>
                <w:szCs w:val="23"/>
                <w:lang w:eastAsia="en-US"/>
              </w:rPr>
              <w:t xml:space="preserve">Direktorius </w:t>
            </w:r>
          </w:p>
          <w:p w14:paraId="37C8F208" w14:textId="77777777" w:rsidR="005D52B7" w:rsidRPr="00380FF8" w:rsidRDefault="005D52B7" w:rsidP="005D52B7">
            <w:pPr>
              <w:ind w:hanging="720"/>
              <w:jc w:val="both"/>
              <w:rPr>
                <w:sz w:val="23"/>
                <w:szCs w:val="23"/>
                <w:lang w:eastAsia="en-US"/>
              </w:rPr>
            </w:pPr>
            <w:r w:rsidRPr="00380FF8">
              <w:rPr>
                <w:sz w:val="23"/>
                <w:szCs w:val="23"/>
                <w:lang w:eastAsia="en-US"/>
              </w:rPr>
              <w:t xml:space="preserve">          </w:t>
            </w:r>
            <w:r>
              <w:rPr>
                <w:sz w:val="23"/>
                <w:szCs w:val="23"/>
                <w:lang w:eastAsia="en-US"/>
              </w:rPr>
              <w:t xml:space="preserve">   Mindaugas Pauliukas</w:t>
            </w:r>
          </w:p>
          <w:p w14:paraId="082B988B" w14:textId="77777777" w:rsidR="00197D66" w:rsidRPr="00380FF8" w:rsidRDefault="00197D66" w:rsidP="0048180A">
            <w:pPr>
              <w:jc w:val="both"/>
              <w:rPr>
                <w:sz w:val="23"/>
                <w:szCs w:val="23"/>
              </w:rPr>
            </w:pPr>
            <w:r w:rsidRPr="00380FF8">
              <w:rPr>
                <w:sz w:val="23"/>
                <w:szCs w:val="23"/>
              </w:rPr>
              <w:t>___________________</w:t>
            </w:r>
            <w:r w:rsidRPr="00380FF8">
              <w:rPr>
                <w:sz w:val="23"/>
                <w:szCs w:val="23"/>
                <w:vertAlign w:val="superscript"/>
              </w:rPr>
              <w:t xml:space="preserve">                                              </w:t>
            </w:r>
          </w:p>
          <w:p w14:paraId="0B87B808" w14:textId="77777777" w:rsidR="00197D66" w:rsidRPr="00380FF8" w:rsidRDefault="00197D66" w:rsidP="0048180A">
            <w:pPr>
              <w:ind w:hanging="720"/>
              <w:jc w:val="both"/>
              <w:rPr>
                <w:sz w:val="23"/>
                <w:szCs w:val="23"/>
              </w:rPr>
            </w:pPr>
            <w:r w:rsidRPr="00380FF8">
              <w:rPr>
                <w:sz w:val="23"/>
                <w:szCs w:val="23"/>
              </w:rPr>
              <w:t>A.V</w:t>
            </w:r>
          </w:p>
          <w:p w14:paraId="70ABD2D6" w14:textId="77777777" w:rsidR="00197D66" w:rsidRPr="00380FF8" w:rsidRDefault="00197D66" w:rsidP="0048180A">
            <w:pPr>
              <w:jc w:val="both"/>
              <w:rPr>
                <w:sz w:val="23"/>
                <w:szCs w:val="23"/>
              </w:rPr>
            </w:pPr>
            <w:r w:rsidRPr="00380FF8">
              <w:rPr>
                <w:sz w:val="23"/>
                <w:szCs w:val="23"/>
              </w:rPr>
              <w:t>A. V.</w:t>
            </w:r>
          </w:p>
        </w:tc>
        <w:tc>
          <w:tcPr>
            <w:tcW w:w="4860" w:type="dxa"/>
          </w:tcPr>
          <w:p w14:paraId="0AC443F9" w14:textId="7005F4C7" w:rsidR="00197D66" w:rsidRPr="00923459" w:rsidRDefault="00923459" w:rsidP="0048180A">
            <w:pPr>
              <w:rPr>
                <w:sz w:val="23"/>
                <w:szCs w:val="23"/>
              </w:rPr>
            </w:pPr>
            <w:r>
              <w:rPr>
                <w:sz w:val="23"/>
                <w:szCs w:val="23"/>
              </w:rPr>
              <w:t>Pardavimų ir rinkodaros vadovas</w:t>
            </w:r>
          </w:p>
          <w:p w14:paraId="26704E0C" w14:textId="5DC43743" w:rsidR="00197D66" w:rsidRDefault="00923459" w:rsidP="0048180A">
            <w:pPr>
              <w:jc w:val="both"/>
              <w:rPr>
                <w:sz w:val="23"/>
                <w:szCs w:val="23"/>
              </w:rPr>
            </w:pPr>
            <w:r>
              <w:rPr>
                <w:sz w:val="23"/>
                <w:szCs w:val="23"/>
              </w:rPr>
              <w:t xml:space="preserve">Mantas </w:t>
            </w:r>
            <w:r w:rsidR="008C4B83">
              <w:rPr>
                <w:sz w:val="23"/>
                <w:szCs w:val="23"/>
              </w:rPr>
              <w:t>R</w:t>
            </w:r>
            <w:r>
              <w:rPr>
                <w:sz w:val="23"/>
                <w:szCs w:val="23"/>
              </w:rPr>
              <w:t>ačiukaitis</w:t>
            </w:r>
          </w:p>
          <w:p w14:paraId="22B35847" w14:textId="77777777" w:rsidR="00923459" w:rsidRPr="00923459" w:rsidRDefault="00923459" w:rsidP="0048180A">
            <w:pPr>
              <w:jc w:val="both"/>
              <w:rPr>
                <w:sz w:val="23"/>
                <w:szCs w:val="23"/>
              </w:rPr>
            </w:pPr>
          </w:p>
          <w:p w14:paraId="3D6EEABE" w14:textId="77777777" w:rsidR="00197D66" w:rsidRPr="00380FF8" w:rsidRDefault="00197D66" w:rsidP="0048180A">
            <w:pPr>
              <w:ind w:hanging="720"/>
              <w:jc w:val="both"/>
              <w:rPr>
                <w:sz w:val="23"/>
                <w:szCs w:val="23"/>
              </w:rPr>
            </w:pPr>
            <w:r w:rsidRPr="00923459">
              <w:rPr>
                <w:sz w:val="23"/>
                <w:szCs w:val="23"/>
              </w:rPr>
              <w:t>_____   ______________</w:t>
            </w:r>
          </w:p>
          <w:p w14:paraId="63304055" w14:textId="77777777" w:rsidR="00197D66" w:rsidRPr="00380FF8" w:rsidRDefault="00197D66" w:rsidP="0048180A">
            <w:pPr>
              <w:jc w:val="both"/>
              <w:rPr>
                <w:sz w:val="23"/>
                <w:szCs w:val="23"/>
              </w:rPr>
            </w:pPr>
          </w:p>
          <w:p w14:paraId="4D20D764" w14:textId="77777777" w:rsidR="00197D66" w:rsidRPr="00380FF8" w:rsidRDefault="00197D66" w:rsidP="0048180A">
            <w:pPr>
              <w:jc w:val="both"/>
              <w:rPr>
                <w:sz w:val="23"/>
                <w:szCs w:val="23"/>
              </w:rPr>
            </w:pPr>
            <w:r w:rsidRPr="00380FF8">
              <w:rPr>
                <w:sz w:val="23"/>
                <w:szCs w:val="23"/>
              </w:rPr>
              <w:t>A. V.</w:t>
            </w:r>
          </w:p>
          <w:p w14:paraId="7FF40159" w14:textId="77777777" w:rsidR="00197D66" w:rsidRPr="00380FF8" w:rsidRDefault="00197D66" w:rsidP="0048180A">
            <w:pPr>
              <w:jc w:val="both"/>
              <w:rPr>
                <w:sz w:val="23"/>
                <w:szCs w:val="23"/>
              </w:rPr>
            </w:pPr>
          </w:p>
        </w:tc>
      </w:tr>
    </w:tbl>
    <w:p w14:paraId="52C89219" w14:textId="77777777" w:rsidR="00537115" w:rsidRPr="001C5E6C" w:rsidRDefault="00537115" w:rsidP="000C527C">
      <w:pPr>
        <w:jc w:val="both"/>
        <w:rPr>
          <w:sz w:val="23"/>
          <w:szCs w:val="23"/>
          <w:vertAlign w:val="superscript"/>
        </w:rPr>
      </w:pPr>
    </w:p>
    <w:p w14:paraId="73999B47" w14:textId="77777777" w:rsidR="009D4AA9" w:rsidRPr="001C5E6C" w:rsidRDefault="009D4AA9" w:rsidP="000C527C">
      <w:pPr>
        <w:jc w:val="both"/>
        <w:rPr>
          <w:sz w:val="23"/>
          <w:szCs w:val="23"/>
          <w:vertAlign w:val="superscript"/>
        </w:rPr>
      </w:pPr>
    </w:p>
    <w:p w14:paraId="66E6D698" w14:textId="77777777" w:rsidR="009D4AA9" w:rsidRPr="001C5E6C" w:rsidRDefault="009D4AA9" w:rsidP="000C527C">
      <w:pPr>
        <w:jc w:val="both"/>
        <w:rPr>
          <w:sz w:val="23"/>
          <w:szCs w:val="23"/>
          <w:vertAlign w:val="superscript"/>
        </w:rPr>
      </w:pPr>
    </w:p>
    <w:p w14:paraId="40C38353" w14:textId="77777777" w:rsidR="009D4AA9" w:rsidRPr="001C5E6C" w:rsidRDefault="009D4AA9" w:rsidP="000C527C">
      <w:pPr>
        <w:jc w:val="both"/>
        <w:rPr>
          <w:sz w:val="23"/>
          <w:szCs w:val="23"/>
          <w:vertAlign w:val="superscript"/>
        </w:rPr>
      </w:pPr>
    </w:p>
    <w:p w14:paraId="2791D587" w14:textId="77777777" w:rsidR="009D4AA9" w:rsidRPr="001C5E6C" w:rsidRDefault="009D4AA9" w:rsidP="000C527C">
      <w:pPr>
        <w:jc w:val="both"/>
        <w:rPr>
          <w:sz w:val="23"/>
          <w:szCs w:val="23"/>
          <w:vertAlign w:val="superscript"/>
        </w:rPr>
      </w:pPr>
    </w:p>
    <w:p w14:paraId="20B975BC" w14:textId="77777777" w:rsidR="009D4AA9" w:rsidRPr="001C5E6C" w:rsidRDefault="009D4AA9" w:rsidP="000C527C">
      <w:pPr>
        <w:jc w:val="both"/>
        <w:rPr>
          <w:sz w:val="23"/>
          <w:szCs w:val="23"/>
          <w:vertAlign w:val="superscript"/>
        </w:rPr>
      </w:pPr>
    </w:p>
    <w:p w14:paraId="05E67109" w14:textId="77777777" w:rsidR="009D4AA9" w:rsidRPr="001C5E6C" w:rsidRDefault="009D4AA9" w:rsidP="000C527C">
      <w:pPr>
        <w:jc w:val="both"/>
        <w:rPr>
          <w:sz w:val="23"/>
          <w:szCs w:val="23"/>
          <w:vertAlign w:val="superscript"/>
        </w:rPr>
      </w:pPr>
    </w:p>
    <w:p w14:paraId="748B2189" w14:textId="77777777" w:rsidR="009D4AA9" w:rsidRPr="001C5E6C" w:rsidRDefault="009D4AA9" w:rsidP="000C527C">
      <w:pPr>
        <w:jc w:val="both"/>
        <w:rPr>
          <w:sz w:val="23"/>
          <w:szCs w:val="23"/>
          <w:vertAlign w:val="superscript"/>
        </w:rPr>
      </w:pPr>
    </w:p>
    <w:p w14:paraId="1892789D" w14:textId="77777777" w:rsidR="009D4AA9" w:rsidRPr="001C5E6C" w:rsidRDefault="009D4AA9" w:rsidP="000C527C">
      <w:pPr>
        <w:jc w:val="both"/>
        <w:rPr>
          <w:sz w:val="23"/>
          <w:szCs w:val="23"/>
          <w:vertAlign w:val="superscript"/>
        </w:rPr>
      </w:pPr>
    </w:p>
    <w:p w14:paraId="4629CB9E" w14:textId="77777777" w:rsidR="009D4AA9" w:rsidRPr="001C5E6C" w:rsidRDefault="009D4AA9" w:rsidP="000C527C">
      <w:pPr>
        <w:jc w:val="both"/>
        <w:rPr>
          <w:sz w:val="23"/>
          <w:szCs w:val="23"/>
          <w:vertAlign w:val="superscript"/>
        </w:rPr>
      </w:pPr>
    </w:p>
    <w:p w14:paraId="4C754929" w14:textId="77777777" w:rsidR="009D4AA9" w:rsidRPr="001C5E6C" w:rsidRDefault="009D4AA9" w:rsidP="000C527C">
      <w:pPr>
        <w:jc w:val="both"/>
        <w:rPr>
          <w:sz w:val="23"/>
          <w:szCs w:val="23"/>
          <w:vertAlign w:val="superscript"/>
        </w:rPr>
      </w:pPr>
    </w:p>
    <w:p w14:paraId="4A847ECA" w14:textId="77777777" w:rsidR="009D4AA9" w:rsidRPr="001C5E6C" w:rsidRDefault="009D4AA9" w:rsidP="000C527C">
      <w:pPr>
        <w:jc w:val="both"/>
        <w:rPr>
          <w:sz w:val="23"/>
          <w:szCs w:val="23"/>
          <w:vertAlign w:val="superscript"/>
        </w:rPr>
      </w:pPr>
    </w:p>
    <w:p w14:paraId="5800DD81" w14:textId="77777777" w:rsidR="009D4AA9" w:rsidRPr="001C5E6C" w:rsidRDefault="009D4AA9" w:rsidP="000C527C">
      <w:pPr>
        <w:jc w:val="both"/>
        <w:rPr>
          <w:sz w:val="23"/>
          <w:szCs w:val="23"/>
          <w:vertAlign w:val="superscript"/>
        </w:rPr>
      </w:pPr>
    </w:p>
    <w:p w14:paraId="343E7AB3" w14:textId="77777777" w:rsidR="009D4AA9" w:rsidRPr="001C5E6C" w:rsidRDefault="009D4AA9" w:rsidP="000C527C">
      <w:pPr>
        <w:jc w:val="both"/>
        <w:rPr>
          <w:sz w:val="23"/>
          <w:szCs w:val="23"/>
          <w:vertAlign w:val="superscript"/>
        </w:rPr>
      </w:pPr>
    </w:p>
    <w:p w14:paraId="5BF600E3" w14:textId="77777777" w:rsidR="009D4AA9" w:rsidRPr="001C5E6C" w:rsidRDefault="009D4AA9" w:rsidP="000C527C">
      <w:pPr>
        <w:jc w:val="both"/>
        <w:rPr>
          <w:sz w:val="23"/>
          <w:szCs w:val="23"/>
          <w:vertAlign w:val="superscript"/>
        </w:rPr>
      </w:pPr>
    </w:p>
    <w:p w14:paraId="078CF8D5" w14:textId="77777777" w:rsidR="009D4AA9" w:rsidRPr="001C5E6C" w:rsidRDefault="009D4AA9" w:rsidP="000C527C">
      <w:pPr>
        <w:jc w:val="both"/>
        <w:rPr>
          <w:sz w:val="23"/>
          <w:szCs w:val="23"/>
          <w:vertAlign w:val="superscript"/>
        </w:rPr>
      </w:pPr>
    </w:p>
    <w:p w14:paraId="4632BA3A" w14:textId="77777777" w:rsidR="009D4AA9" w:rsidRPr="001C5E6C" w:rsidRDefault="009D4AA9" w:rsidP="000C527C">
      <w:pPr>
        <w:jc w:val="both"/>
        <w:rPr>
          <w:sz w:val="23"/>
          <w:szCs w:val="23"/>
          <w:vertAlign w:val="superscript"/>
        </w:rPr>
      </w:pPr>
    </w:p>
    <w:p w14:paraId="231F1B6A" w14:textId="77777777" w:rsidR="009D4AA9" w:rsidRPr="001C5E6C" w:rsidRDefault="009D4AA9" w:rsidP="000C527C">
      <w:pPr>
        <w:jc w:val="both"/>
        <w:rPr>
          <w:sz w:val="23"/>
          <w:szCs w:val="23"/>
          <w:vertAlign w:val="superscript"/>
        </w:rPr>
      </w:pPr>
    </w:p>
    <w:p w14:paraId="7B6B6AE6" w14:textId="77777777" w:rsidR="009D4AA9" w:rsidRPr="001C5E6C" w:rsidRDefault="009D4AA9" w:rsidP="000C527C">
      <w:pPr>
        <w:jc w:val="both"/>
        <w:rPr>
          <w:sz w:val="23"/>
          <w:szCs w:val="23"/>
          <w:vertAlign w:val="superscript"/>
        </w:rPr>
      </w:pPr>
    </w:p>
    <w:p w14:paraId="62F0FF00" w14:textId="77777777" w:rsidR="003B4984" w:rsidRPr="001C5E6C" w:rsidRDefault="003B4984" w:rsidP="000C527C">
      <w:pPr>
        <w:jc w:val="both"/>
        <w:rPr>
          <w:sz w:val="23"/>
          <w:szCs w:val="23"/>
          <w:vertAlign w:val="superscript"/>
        </w:rPr>
      </w:pPr>
    </w:p>
    <w:p w14:paraId="5273902B" w14:textId="77777777" w:rsidR="003B4984" w:rsidRPr="001C5E6C" w:rsidRDefault="003B4984" w:rsidP="000C527C">
      <w:pPr>
        <w:jc w:val="both"/>
        <w:rPr>
          <w:sz w:val="23"/>
          <w:szCs w:val="23"/>
          <w:vertAlign w:val="superscript"/>
        </w:rPr>
      </w:pPr>
    </w:p>
    <w:p w14:paraId="366EB46A" w14:textId="77777777" w:rsidR="003B4984" w:rsidRPr="001C5E6C" w:rsidRDefault="003B4984" w:rsidP="000C527C">
      <w:pPr>
        <w:jc w:val="both"/>
        <w:rPr>
          <w:sz w:val="23"/>
          <w:szCs w:val="23"/>
          <w:vertAlign w:val="superscript"/>
        </w:rPr>
      </w:pPr>
    </w:p>
    <w:p w14:paraId="500C0479" w14:textId="77777777" w:rsidR="003B4984" w:rsidRPr="001C5E6C" w:rsidRDefault="003B4984" w:rsidP="000C527C">
      <w:pPr>
        <w:jc w:val="both"/>
        <w:rPr>
          <w:sz w:val="23"/>
          <w:szCs w:val="23"/>
          <w:vertAlign w:val="superscript"/>
        </w:rPr>
      </w:pPr>
    </w:p>
    <w:p w14:paraId="7814781C" w14:textId="77777777" w:rsidR="009D4AA9" w:rsidRPr="001C5E6C" w:rsidRDefault="009D4AA9" w:rsidP="000C527C">
      <w:pPr>
        <w:jc w:val="both"/>
        <w:rPr>
          <w:sz w:val="23"/>
          <w:szCs w:val="23"/>
          <w:vertAlign w:val="superscript"/>
        </w:rPr>
      </w:pPr>
    </w:p>
    <w:sectPr w:rsidR="009D4AA9" w:rsidRPr="001C5E6C" w:rsidSect="00184AF4">
      <w:footerReference w:type="default" r:id="rId13"/>
      <w:headerReference w:type="first" r:id="rId14"/>
      <w:pgSz w:w="11906" w:h="16838"/>
      <w:pgMar w:top="567" w:right="566" w:bottom="142"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4A232" w14:textId="77777777" w:rsidR="00D61C90" w:rsidRDefault="00D61C90">
      <w:r>
        <w:separator/>
      </w:r>
    </w:p>
  </w:endnote>
  <w:endnote w:type="continuationSeparator" w:id="0">
    <w:p w14:paraId="022D6385" w14:textId="77777777" w:rsidR="00D61C90" w:rsidRDefault="00D61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Open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Andale Sans UI">
    <w:altName w:val="Times New Roman"/>
    <w:charset w:val="00"/>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B60FA" w14:textId="77777777" w:rsidR="00EA788A" w:rsidRDefault="00EA788A">
    <w:pPr>
      <w:pStyle w:val="Porat"/>
      <w:framePr w:wrap="around" w:vAnchor="text" w:hAnchor="margin" w:xAlign="center" w:y="1"/>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D508C">
      <w:rPr>
        <w:rStyle w:val="Puslapionumeris"/>
        <w:noProof/>
      </w:rPr>
      <w:t>6</w:t>
    </w:r>
    <w:r>
      <w:rPr>
        <w:rStyle w:val="Puslapionumeris"/>
      </w:rPr>
      <w:fldChar w:fldCharType="end"/>
    </w:r>
  </w:p>
  <w:p w14:paraId="4FE446FD" w14:textId="77777777" w:rsidR="00EA788A" w:rsidRDefault="00EA788A">
    <w:pPr>
      <w:pStyle w:val="Porat"/>
      <w:framePr w:wrap="around" w:vAnchor="text" w:hAnchor="margin" w:xAlign="center" w:y="1"/>
      <w:ind w:right="360"/>
      <w:rPr>
        <w:rStyle w:val="Puslapionumeris"/>
      </w:rPr>
    </w:pPr>
  </w:p>
  <w:p w14:paraId="03842E88" w14:textId="77777777" w:rsidR="00EA788A" w:rsidRDefault="00EA788A">
    <w:pPr>
      <w:pStyle w:val="Porat"/>
      <w:ind w:right="360"/>
      <w:jc w:val="right"/>
      <w:rPr>
        <w:rStyle w:val="Puslapionumeri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9FC94" w14:textId="77777777" w:rsidR="00D61C90" w:rsidRDefault="00D61C90">
      <w:r>
        <w:separator/>
      </w:r>
    </w:p>
  </w:footnote>
  <w:footnote w:type="continuationSeparator" w:id="0">
    <w:p w14:paraId="456CAAF6" w14:textId="77777777" w:rsidR="00D61C90" w:rsidRDefault="00D61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69354" w14:textId="77777777" w:rsidR="00EA788A" w:rsidRDefault="00EA788A">
    <w:pPr>
      <w:pStyle w:val="Antrats"/>
      <w:tabs>
        <w:tab w:val="right" w:pos="1445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7"/>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00000003"/>
    <w:multiLevelType w:val="multilevel"/>
    <w:tmpl w:val="00000003"/>
    <w:name w:val="WW8Num10"/>
    <w:lvl w:ilvl="0">
      <w:start w:val="1"/>
      <w:numFmt w:val="decimal"/>
      <w:lvlText w:val="%1."/>
      <w:lvlJc w:val="left"/>
      <w:pPr>
        <w:tabs>
          <w:tab w:val="num" w:pos="5039"/>
        </w:tabs>
        <w:ind w:left="5039" w:hanging="360"/>
      </w:pPr>
      <w:rPr>
        <w:rFonts w:cs="Times New Roman"/>
      </w:rPr>
    </w:lvl>
    <w:lvl w:ilvl="1">
      <w:start w:val="1"/>
      <w:numFmt w:val="decimal"/>
      <w:lvlText w:val="%1.%2."/>
      <w:lvlJc w:val="left"/>
      <w:pPr>
        <w:tabs>
          <w:tab w:val="num" w:pos="5096"/>
        </w:tabs>
        <w:ind w:left="5096" w:hanging="360"/>
      </w:pPr>
      <w:rPr>
        <w:rFonts w:cs="Times New Roman"/>
        <w:sz w:val="24"/>
        <w:szCs w:val="24"/>
      </w:rPr>
    </w:lvl>
    <w:lvl w:ilvl="2">
      <w:start w:val="1"/>
      <w:numFmt w:val="decimal"/>
      <w:lvlText w:val="%1.%2.%3."/>
      <w:lvlJc w:val="left"/>
      <w:pPr>
        <w:tabs>
          <w:tab w:val="num" w:pos="5399"/>
        </w:tabs>
        <w:ind w:left="5399" w:hanging="720"/>
      </w:pPr>
      <w:rPr>
        <w:rFonts w:cs="Times New Roman"/>
      </w:rPr>
    </w:lvl>
    <w:lvl w:ilvl="3">
      <w:start w:val="1"/>
      <w:numFmt w:val="decimal"/>
      <w:lvlText w:val="%1.%2.%3.%4."/>
      <w:lvlJc w:val="left"/>
      <w:pPr>
        <w:tabs>
          <w:tab w:val="num" w:pos="5399"/>
        </w:tabs>
        <w:ind w:left="5399" w:hanging="720"/>
      </w:pPr>
      <w:rPr>
        <w:rFonts w:cs="Times New Roman"/>
      </w:rPr>
    </w:lvl>
    <w:lvl w:ilvl="4">
      <w:start w:val="1"/>
      <w:numFmt w:val="decimal"/>
      <w:lvlText w:val="%1.%2.%3.%4.%5."/>
      <w:lvlJc w:val="left"/>
      <w:pPr>
        <w:tabs>
          <w:tab w:val="num" w:pos="5759"/>
        </w:tabs>
        <w:ind w:left="5759" w:hanging="1080"/>
      </w:pPr>
      <w:rPr>
        <w:rFonts w:cs="Times New Roman"/>
      </w:rPr>
    </w:lvl>
    <w:lvl w:ilvl="5">
      <w:start w:val="1"/>
      <w:numFmt w:val="decimal"/>
      <w:lvlText w:val="%1.%2.%3.%4.%5.%6."/>
      <w:lvlJc w:val="left"/>
      <w:pPr>
        <w:tabs>
          <w:tab w:val="num" w:pos="5759"/>
        </w:tabs>
        <w:ind w:left="5759" w:hanging="1080"/>
      </w:pPr>
      <w:rPr>
        <w:rFonts w:cs="Times New Roman"/>
      </w:rPr>
    </w:lvl>
    <w:lvl w:ilvl="6">
      <w:start w:val="1"/>
      <w:numFmt w:val="decimal"/>
      <w:lvlText w:val="%1.%2.%3.%4.%5.%6.%7."/>
      <w:lvlJc w:val="left"/>
      <w:pPr>
        <w:tabs>
          <w:tab w:val="num" w:pos="6119"/>
        </w:tabs>
        <w:ind w:left="6119" w:hanging="1440"/>
      </w:pPr>
      <w:rPr>
        <w:rFonts w:cs="Times New Roman"/>
      </w:rPr>
    </w:lvl>
    <w:lvl w:ilvl="7">
      <w:start w:val="1"/>
      <w:numFmt w:val="decimal"/>
      <w:lvlText w:val="%1.%2.%3.%4.%5.%6.%7.%8."/>
      <w:lvlJc w:val="left"/>
      <w:pPr>
        <w:tabs>
          <w:tab w:val="num" w:pos="6119"/>
        </w:tabs>
        <w:ind w:left="6119" w:hanging="1440"/>
      </w:pPr>
      <w:rPr>
        <w:rFonts w:cs="Times New Roman"/>
      </w:rPr>
    </w:lvl>
    <w:lvl w:ilvl="8">
      <w:start w:val="1"/>
      <w:numFmt w:val="decimal"/>
      <w:lvlText w:val="%1.%2.%3.%4.%5.%6.%7.%8.%9."/>
      <w:lvlJc w:val="left"/>
      <w:pPr>
        <w:tabs>
          <w:tab w:val="num" w:pos="6479"/>
        </w:tabs>
        <w:ind w:left="6479" w:hanging="1800"/>
      </w:pPr>
      <w:rPr>
        <w:rFonts w:cs="Times New Roman"/>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38E169B"/>
    <w:multiLevelType w:val="multilevel"/>
    <w:tmpl w:val="D918E6D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15:restartNumberingAfterBreak="0">
    <w:nsid w:val="07DF23E6"/>
    <w:multiLevelType w:val="hybridMultilevel"/>
    <w:tmpl w:val="2CCAC7E8"/>
    <w:lvl w:ilvl="0" w:tplc="A29CB0E8">
      <w:start w:val="9"/>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 w15:restartNumberingAfterBreak="0">
    <w:nsid w:val="0CB9499A"/>
    <w:multiLevelType w:val="hybridMultilevel"/>
    <w:tmpl w:val="1CA8AE50"/>
    <w:lvl w:ilvl="0" w:tplc="9B30E8B6">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453D69"/>
    <w:multiLevelType w:val="multilevel"/>
    <w:tmpl w:val="56F21CD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7"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B83350B"/>
    <w:multiLevelType w:val="hybridMultilevel"/>
    <w:tmpl w:val="9704191E"/>
    <w:lvl w:ilvl="0" w:tplc="9796C5C4">
      <w:start w:val="47"/>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9" w15:restartNumberingAfterBreak="0">
    <w:nsid w:val="20B62FDD"/>
    <w:multiLevelType w:val="multilevel"/>
    <w:tmpl w:val="B6044FBA"/>
    <w:styleLink w:val="WW8Num6"/>
    <w:lvl w:ilvl="0">
      <w:numFmt w:val="bullet"/>
      <w:lvlText w:val="–"/>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24656096"/>
    <w:multiLevelType w:val="hybridMultilevel"/>
    <w:tmpl w:val="961ADC0A"/>
    <w:lvl w:ilvl="0" w:tplc="2CE6C31C">
      <w:numFmt w:val="bullet"/>
      <w:lvlText w:val=""/>
      <w:lvlJc w:val="left"/>
      <w:pPr>
        <w:ind w:left="720" w:hanging="360"/>
      </w:pPr>
      <w:rPr>
        <w:rFonts w:ascii="Symbol" w:eastAsia="Andale Sans U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8156B92"/>
    <w:multiLevelType w:val="hybridMultilevel"/>
    <w:tmpl w:val="BA4697A6"/>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887F75"/>
    <w:multiLevelType w:val="hybridMultilevel"/>
    <w:tmpl w:val="AC4C4CBC"/>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335C93"/>
    <w:multiLevelType w:val="hybridMultilevel"/>
    <w:tmpl w:val="241CB56E"/>
    <w:lvl w:ilvl="0" w:tplc="9FEA84CC">
      <w:start w:val="20"/>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4" w15:restartNumberingAfterBreak="0">
    <w:nsid w:val="34320F7B"/>
    <w:multiLevelType w:val="multilevel"/>
    <w:tmpl w:val="D02E018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35A96137"/>
    <w:multiLevelType w:val="hybridMultilevel"/>
    <w:tmpl w:val="1FE60D72"/>
    <w:lvl w:ilvl="0" w:tplc="56DC973A">
      <w:start w:val="1"/>
      <w:numFmt w:val="decimal"/>
      <w:lvlText w:val="%1."/>
      <w:lvlJc w:val="left"/>
      <w:pPr>
        <w:tabs>
          <w:tab w:val="num" w:pos="1946"/>
        </w:tabs>
        <w:ind w:left="1946" w:hanging="1095"/>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6" w15:restartNumberingAfterBreak="0">
    <w:nsid w:val="3C000F1B"/>
    <w:multiLevelType w:val="multilevel"/>
    <w:tmpl w:val="71B6B83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7" w15:restartNumberingAfterBreak="0">
    <w:nsid w:val="3C555A90"/>
    <w:multiLevelType w:val="multilevel"/>
    <w:tmpl w:val="2916907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8" w15:restartNumberingAfterBreak="0">
    <w:nsid w:val="45592AA6"/>
    <w:multiLevelType w:val="multilevel"/>
    <w:tmpl w:val="D02E018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485B1EFB"/>
    <w:multiLevelType w:val="hybridMultilevel"/>
    <w:tmpl w:val="B894924A"/>
    <w:lvl w:ilvl="0" w:tplc="94C4BFBA">
      <w:numFmt w:val="bullet"/>
      <w:lvlText w:val=""/>
      <w:lvlJc w:val="left"/>
      <w:pPr>
        <w:ind w:left="720" w:hanging="360"/>
      </w:pPr>
      <w:rPr>
        <w:rFonts w:ascii="Symbol" w:eastAsia="Andale Sans U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EB540E8"/>
    <w:multiLevelType w:val="multilevel"/>
    <w:tmpl w:val="69DA426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50EF25CE"/>
    <w:multiLevelType w:val="hybridMultilevel"/>
    <w:tmpl w:val="1C66C976"/>
    <w:lvl w:ilvl="0" w:tplc="4EE2A06E">
      <w:start w:val="12"/>
      <w:numFmt w:val="decimal"/>
      <w:lvlText w:val="%1."/>
      <w:lvlJc w:val="left"/>
      <w:pPr>
        <w:ind w:left="720" w:hanging="360"/>
      </w:pPr>
      <w:rPr>
        <w:rFonts w:ascii="Times New Roman" w:hAnsi="Times New Roman" w:cs="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18C381A"/>
    <w:multiLevelType w:val="multilevel"/>
    <w:tmpl w:val="1198423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3" w15:restartNumberingAfterBreak="0">
    <w:nsid w:val="52431341"/>
    <w:multiLevelType w:val="multilevel"/>
    <w:tmpl w:val="9D9C04EE"/>
    <w:lvl w:ilvl="0">
      <w:start w:val="1"/>
      <w:numFmt w:val="decimal"/>
      <w:lvlText w:val="%1."/>
      <w:lvlJc w:val="left"/>
      <w:pPr>
        <w:ind w:left="1362" w:hanging="795"/>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4" w15:restartNumberingAfterBreak="0">
    <w:nsid w:val="577B5C7B"/>
    <w:multiLevelType w:val="multilevel"/>
    <w:tmpl w:val="866EB4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593B0873"/>
    <w:multiLevelType w:val="multilevel"/>
    <w:tmpl w:val="AEBE56B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6" w15:restartNumberingAfterBreak="0">
    <w:nsid w:val="5A540967"/>
    <w:multiLevelType w:val="multilevel"/>
    <w:tmpl w:val="2054786C"/>
    <w:lvl w:ilvl="0">
      <w:start w:val="1"/>
      <w:numFmt w:val="decimal"/>
      <w:lvlText w:val="%1."/>
      <w:lvlJc w:val="left"/>
      <w:pPr>
        <w:ind w:left="1070" w:hanging="360"/>
      </w:pPr>
    </w:lvl>
    <w:lvl w:ilvl="1">
      <w:start w:val="2"/>
      <w:numFmt w:val="decimal"/>
      <w:isLgl/>
      <w:lvlText w:val="%1.%2"/>
      <w:lvlJc w:val="left"/>
      <w:pPr>
        <w:ind w:left="1062" w:hanging="465"/>
      </w:pPr>
      <w:rPr>
        <w:rFonts w:hint="default"/>
        <w:b w:val="0"/>
      </w:rPr>
    </w:lvl>
    <w:lvl w:ilvl="2">
      <w:start w:val="1"/>
      <w:numFmt w:val="decimal"/>
      <w:isLgl/>
      <w:lvlText w:val="%1.%2.%3"/>
      <w:lvlJc w:val="left"/>
      <w:pPr>
        <w:ind w:left="1554" w:hanging="720"/>
      </w:pPr>
      <w:rPr>
        <w:rFonts w:hint="default"/>
        <w:b w:val="0"/>
      </w:rPr>
    </w:lvl>
    <w:lvl w:ilvl="3">
      <w:start w:val="1"/>
      <w:numFmt w:val="decimal"/>
      <w:isLgl/>
      <w:lvlText w:val="%1.%2.%3.%4"/>
      <w:lvlJc w:val="left"/>
      <w:pPr>
        <w:ind w:left="1791" w:hanging="720"/>
      </w:pPr>
      <w:rPr>
        <w:rFonts w:hint="default"/>
        <w:b w:val="0"/>
      </w:rPr>
    </w:lvl>
    <w:lvl w:ilvl="4">
      <w:start w:val="1"/>
      <w:numFmt w:val="decimal"/>
      <w:isLgl/>
      <w:lvlText w:val="%1.%2.%3.%4.%5"/>
      <w:lvlJc w:val="left"/>
      <w:pPr>
        <w:ind w:left="2388" w:hanging="1080"/>
      </w:pPr>
      <w:rPr>
        <w:rFonts w:hint="default"/>
        <w:b w:val="0"/>
      </w:rPr>
    </w:lvl>
    <w:lvl w:ilvl="5">
      <w:start w:val="1"/>
      <w:numFmt w:val="decimal"/>
      <w:isLgl/>
      <w:lvlText w:val="%1.%2.%3.%4.%5.%6"/>
      <w:lvlJc w:val="left"/>
      <w:pPr>
        <w:ind w:left="2625" w:hanging="1080"/>
      </w:pPr>
      <w:rPr>
        <w:rFonts w:hint="default"/>
        <w:b w:val="0"/>
      </w:rPr>
    </w:lvl>
    <w:lvl w:ilvl="6">
      <w:start w:val="1"/>
      <w:numFmt w:val="decimal"/>
      <w:isLgl/>
      <w:lvlText w:val="%1.%2.%3.%4.%5.%6.%7"/>
      <w:lvlJc w:val="left"/>
      <w:pPr>
        <w:ind w:left="3222" w:hanging="1440"/>
      </w:pPr>
      <w:rPr>
        <w:rFonts w:hint="default"/>
        <w:b w:val="0"/>
      </w:rPr>
    </w:lvl>
    <w:lvl w:ilvl="7">
      <w:start w:val="1"/>
      <w:numFmt w:val="decimal"/>
      <w:isLgl/>
      <w:lvlText w:val="%1.%2.%3.%4.%5.%6.%7.%8"/>
      <w:lvlJc w:val="left"/>
      <w:pPr>
        <w:ind w:left="3459" w:hanging="1440"/>
      </w:pPr>
      <w:rPr>
        <w:rFonts w:hint="default"/>
        <w:b w:val="0"/>
      </w:rPr>
    </w:lvl>
    <w:lvl w:ilvl="8">
      <w:start w:val="1"/>
      <w:numFmt w:val="decimal"/>
      <w:isLgl/>
      <w:lvlText w:val="%1.%2.%3.%4.%5.%6.%7.%8.%9"/>
      <w:lvlJc w:val="left"/>
      <w:pPr>
        <w:ind w:left="3696" w:hanging="1440"/>
      </w:pPr>
      <w:rPr>
        <w:rFonts w:hint="default"/>
        <w:b w:val="0"/>
      </w:rPr>
    </w:lvl>
  </w:abstractNum>
  <w:abstractNum w:abstractNumId="27" w15:restartNumberingAfterBreak="0">
    <w:nsid w:val="5C7C482D"/>
    <w:multiLevelType w:val="multilevel"/>
    <w:tmpl w:val="5C26A362"/>
    <w:lvl w:ilvl="0">
      <w:start w:val="1"/>
      <w:numFmt w:val="decimal"/>
      <w:lvlText w:val="%1."/>
      <w:lvlJc w:val="left"/>
      <w:pPr>
        <w:tabs>
          <w:tab w:val="num" w:pos="110"/>
        </w:tabs>
        <w:ind w:left="545" w:hanging="435"/>
      </w:pPr>
      <w:rPr>
        <w:rFonts w:ascii="Times New Roman" w:hAnsi="Times New Roman" w:cs="Times New Roman" w:hint="default"/>
        <w:b/>
        <w:bCs/>
        <w:i w:val="0"/>
        <w:iCs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unktai"/>
      <w:lvlText w:val="%1.%2."/>
      <w:lvlJc w:val="left"/>
      <w:pPr>
        <w:tabs>
          <w:tab w:val="num" w:pos="220"/>
        </w:tabs>
        <w:ind w:left="655" w:hanging="435"/>
      </w:pPr>
      <w:rPr>
        <w:rFonts w:ascii="Times New Roman" w:hAnsi="Times New Roman" w:cs="Times New Roman"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0"/>
        </w:tabs>
        <w:ind w:left="830" w:hanging="720"/>
      </w:pPr>
      <w:rPr>
        <w:rFonts w:hint="default"/>
      </w:rPr>
    </w:lvl>
    <w:lvl w:ilvl="3">
      <w:start w:val="1"/>
      <w:numFmt w:val="decimal"/>
      <w:lvlText w:val="%1.%2.%3.%4."/>
      <w:lvlJc w:val="left"/>
      <w:pPr>
        <w:tabs>
          <w:tab w:val="num" w:pos="110"/>
        </w:tabs>
        <w:ind w:left="830" w:hanging="720"/>
      </w:pPr>
      <w:rPr>
        <w:rFonts w:hint="default"/>
      </w:rPr>
    </w:lvl>
    <w:lvl w:ilvl="4">
      <w:start w:val="1"/>
      <w:numFmt w:val="decimal"/>
      <w:lvlText w:val="%1.%2.%3.%4.%5."/>
      <w:lvlJc w:val="left"/>
      <w:pPr>
        <w:tabs>
          <w:tab w:val="num" w:pos="110"/>
        </w:tabs>
        <w:ind w:left="1190" w:hanging="1080"/>
      </w:pPr>
      <w:rPr>
        <w:rFonts w:hint="default"/>
      </w:rPr>
    </w:lvl>
    <w:lvl w:ilvl="5">
      <w:start w:val="1"/>
      <w:numFmt w:val="decimal"/>
      <w:lvlText w:val="%1.%2.%3.%4.%5.%6."/>
      <w:lvlJc w:val="left"/>
      <w:pPr>
        <w:tabs>
          <w:tab w:val="num" w:pos="110"/>
        </w:tabs>
        <w:ind w:left="1190" w:hanging="1080"/>
      </w:pPr>
      <w:rPr>
        <w:rFonts w:hint="default"/>
      </w:rPr>
    </w:lvl>
    <w:lvl w:ilvl="6">
      <w:start w:val="1"/>
      <w:numFmt w:val="decimal"/>
      <w:lvlText w:val="%1.%2.%3.%4.%5.%6.%7."/>
      <w:lvlJc w:val="left"/>
      <w:pPr>
        <w:tabs>
          <w:tab w:val="num" w:pos="110"/>
        </w:tabs>
        <w:ind w:left="1550" w:hanging="1440"/>
      </w:pPr>
      <w:rPr>
        <w:rFonts w:hint="default"/>
      </w:rPr>
    </w:lvl>
    <w:lvl w:ilvl="7">
      <w:start w:val="1"/>
      <w:numFmt w:val="decimal"/>
      <w:lvlText w:val="%1.%2.%3.%4.%5.%6.%7.%8."/>
      <w:lvlJc w:val="left"/>
      <w:pPr>
        <w:tabs>
          <w:tab w:val="num" w:pos="110"/>
        </w:tabs>
        <w:ind w:left="1550" w:hanging="1440"/>
      </w:pPr>
      <w:rPr>
        <w:rFonts w:hint="default"/>
      </w:rPr>
    </w:lvl>
    <w:lvl w:ilvl="8">
      <w:start w:val="1"/>
      <w:numFmt w:val="decimal"/>
      <w:lvlText w:val="%1.%2.%3.%4.%5.%6.%7.%8.%9."/>
      <w:lvlJc w:val="left"/>
      <w:pPr>
        <w:tabs>
          <w:tab w:val="num" w:pos="110"/>
        </w:tabs>
        <w:ind w:left="1910" w:hanging="1800"/>
      </w:pPr>
      <w:rPr>
        <w:rFonts w:hint="default"/>
      </w:rPr>
    </w:lvl>
  </w:abstractNum>
  <w:abstractNum w:abstractNumId="28" w15:restartNumberingAfterBreak="0">
    <w:nsid w:val="656B774D"/>
    <w:multiLevelType w:val="multilevel"/>
    <w:tmpl w:val="1924DB3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9" w15:restartNumberingAfterBreak="0">
    <w:nsid w:val="656D63FE"/>
    <w:multiLevelType w:val="hybridMultilevel"/>
    <w:tmpl w:val="EB62B07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825105C"/>
    <w:multiLevelType w:val="multilevel"/>
    <w:tmpl w:val="9DDC90A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6E951502"/>
    <w:multiLevelType w:val="hybridMultilevel"/>
    <w:tmpl w:val="ECE00CE2"/>
    <w:lvl w:ilvl="0" w:tplc="4B044C6A">
      <w:start w:val="1"/>
      <w:numFmt w:val="decimal"/>
      <w:lvlText w:val="%1."/>
      <w:lvlJc w:val="left"/>
      <w:pPr>
        <w:ind w:left="1362" w:hanging="79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6FCD5CE8"/>
    <w:multiLevelType w:val="hybridMultilevel"/>
    <w:tmpl w:val="4BA0BE5A"/>
    <w:lvl w:ilvl="0" w:tplc="58A65D4A">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33" w15:restartNumberingAfterBreak="0">
    <w:nsid w:val="7FCE5D8B"/>
    <w:multiLevelType w:val="multilevel"/>
    <w:tmpl w:val="54721F9A"/>
    <w:lvl w:ilvl="0">
      <w:start w:val="1"/>
      <w:numFmt w:val="decimal"/>
      <w:lvlText w:val="%1."/>
      <w:lvlJc w:val="left"/>
      <w:pPr>
        <w:tabs>
          <w:tab w:val="num" w:pos="480"/>
        </w:tabs>
        <w:ind w:left="480" w:hanging="360"/>
      </w:pPr>
      <w:rPr>
        <w:rFonts w:hint="default"/>
        <w:b w:val="0"/>
        <w:i w:val="0"/>
      </w:rPr>
    </w:lvl>
    <w:lvl w:ilvl="1">
      <w:start w:val="1"/>
      <w:numFmt w:val="decimal"/>
      <w:isLgl/>
      <w:lvlText w:val="%1.%2."/>
      <w:lvlJc w:val="left"/>
      <w:pPr>
        <w:tabs>
          <w:tab w:val="num" w:pos="750"/>
        </w:tabs>
        <w:ind w:left="750" w:hanging="630"/>
      </w:pPr>
      <w:rPr>
        <w:rFonts w:hint="default"/>
      </w:rPr>
    </w:lvl>
    <w:lvl w:ilvl="2">
      <w:start w:val="1"/>
      <w:numFmt w:val="decimal"/>
      <w:isLgl/>
      <w:lvlText w:val="%1.%2.%3."/>
      <w:lvlJc w:val="left"/>
      <w:pPr>
        <w:tabs>
          <w:tab w:val="num" w:pos="840"/>
        </w:tabs>
        <w:ind w:left="840" w:hanging="720"/>
      </w:pPr>
      <w:rPr>
        <w:rFonts w:hint="default"/>
      </w:rPr>
    </w:lvl>
    <w:lvl w:ilvl="3">
      <w:start w:val="1"/>
      <w:numFmt w:val="decimal"/>
      <w:isLgl/>
      <w:lvlText w:val="%1.%2.%3.%4."/>
      <w:lvlJc w:val="left"/>
      <w:pPr>
        <w:tabs>
          <w:tab w:val="num" w:pos="840"/>
        </w:tabs>
        <w:ind w:left="840" w:hanging="720"/>
      </w:pPr>
      <w:rPr>
        <w:rFonts w:hint="default"/>
      </w:rPr>
    </w:lvl>
    <w:lvl w:ilvl="4">
      <w:start w:val="1"/>
      <w:numFmt w:val="decimal"/>
      <w:isLgl/>
      <w:lvlText w:val="%1.%2.%3.%4.%5."/>
      <w:lvlJc w:val="left"/>
      <w:pPr>
        <w:tabs>
          <w:tab w:val="num" w:pos="1200"/>
        </w:tabs>
        <w:ind w:left="1200" w:hanging="1080"/>
      </w:pPr>
      <w:rPr>
        <w:rFonts w:hint="default"/>
      </w:rPr>
    </w:lvl>
    <w:lvl w:ilvl="5">
      <w:start w:val="1"/>
      <w:numFmt w:val="decimal"/>
      <w:isLgl/>
      <w:lvlText w:val="%1.%2.%3.%4.%5.%6."/>
      <w:lvlJc w:val="left"/>
      <w:pPr>
        <w:tabs>
          <w:tab w:val="num" w:pos="1200"/>
        </w:tabs>
        <w:ind w:left="1200" w:hanging="1080"/>
      </w:pPr>
      <w:rPr>
        <w:rFonts w:hint="default"/>
      </w:rPr>
    </w:lvl>
    <w:lvl w:ilvl="6">
      <w:start w:val="1"/>
      <w:numFmt w:val="decimal"/>
      <w:isLgl/>
      <w:lvlText w:val="%1.%2.%3.%4.%5.%6.%7."/>
      <w:lvlJc w:val="left"/>
      <w:pPr>
        <w:tabs>
          <w:tab w:val="num" w:pos="1560"/>
        </w:tabs>
        <w:ind w:left="1560" w:hanging="1440"/>
      </w:pPr>
      <w:rPr>
        <w:rFonts w:hint="default"/>
      </w:rPr>
    </w:lvl>
    <w:lvl w:ilvl="7">
      <w:start w:val="1"/>
      <w:numFmt w:val="decimal"/>
      <w:isLgl/>
      <w:lvlText w:val="%1.%2.%3.%4.%5.%6.%7.%8."/>
      <w:lvlJc w:val="left"/>
      <w:pPr>
        <w:tabs>
          <w:tab w:val="num" w:pos="1560"/>
        </w:tabs>
        <w:ind w:left="1560" w:hanging="1440"/>
      </w:pPr>
      <w:rPr>
        <w:rFonts w:hint="default"/>
      </w:rPr>
    </w:lvl>
    <w:lvl w:ilvl="8">
      <w:start w:val="1"/>
      <w:numFmt w:val="decimal"/>
      <w:isLgl/>
      <w:lvlText w:val="%1.%2.%3.%4.%5.%6.%7.%8.%9."/>
      <w:lvlJc w:val="left"/>
      <w:pPr>
        <w:tabs>
          <w:tab w:val="num" w:pos="1920"/>
        </w:tabs>
        <w:ind w:left="1920" w:hanging="1800"/>
      </w:pPr>
      <w:rPr>
        <w:rFonts w:hint="default"/>
      </w:rPr>
    </w:lvl>
  </w:abstractNum>
  <w:num w:numId="1" w16cid:durableId="1982299793">
    <w:abstractNumId w:val="1"/>
  </w:num>
  <w:num w:numId="2" w16cid:durableId="751706473">
    <w:abstractNumId w:val="7"/>
  </w:num>
  <w:num w:numId="3" w16cid:durableId="1797482936">
    <w:abstractNumId w:val="11"/>
  </w:num>
  <w:num w:numId="4" w16cid:durableId="331377229">
    <w:abstractNumId w:val="27"/>
  </w:num>
  <w:num w:numId="5" w16cid:durableId="1457144179">
    <w:abstractNumId w:val="32"/>
  </w:num>
  <w:num w:numId="6" w16cid:durableId="45613999">
    <w:abstractNumId w:val="25"/>
  </w:num>
  <w:num w:numId="7" w16cid:durableId="595403523">
    <w:abstractNumId w:val="6"/>
  </w:num>
  <w:num w:numId="8" w16cid:durableId="1794329269">
    <w:abstractNumId w:val="3"/>
  </w:num>
  <w:num w:numId="9" w16cid:durableId="714351835">
    <w:abstractNumId w:val="28"/>
  </w:num>
  <w:num w:numId="10" w16cid:durableId="847713779">
    <w:abstractNumId w:val="17"/>
  </w:num>
  <w:num w:numId="11" w16cid:durableId="2024285802">
    <w:abstractNumId w:val="3"/>
  </w:num>
  <w:num w:numId="12" w16cid:durableId="695272046">
    <w:abstractNumId w:val="30"/>
  </w:num>
  <w:num w:numId="13" w16cid:durableId="1929194894">
    <w:abstractNumId w:val="19"/>
  </w:num>
  <w:num w:numId="14" w16cid:durableId="1796561090">
    <w:abstractNumId w:val="10"/>
  </w:num>
  <w:num w:numId="15" w16cid:durableId="1296523061">
    <w:abstractNumId w:val="9"/>
  </w:num>
  <w:num w:numId="16" w16cid:durableId="612590542">
    <w:abstractNumId w:val="22"/>
  </w:num>
  <w:num w:numId="17" w16cid:durableId="21324999">
    <w:abstractNumId w:val="16"/>
  </w:num>
  <w:num w:numId="18" w16cid:durableId="1860124386">
    <w:abstractNumId w:val="9"/>
  </w:num>
  <w:num w:numId="19" w16cid:durableId="1402681965">
    <w:abstractNumId w:val="18"/>
  </w:num>
  <w:num w:numId="20" w16cid:durableId="443232350">
    <w:abstractNumId w:val="5"/>
  </w:num>
  <w:num w:numId="21" w16cid:durableId="2032799593">
    <w:abstractNumId w:val="14"/>
  </w:num>
  <w:num w:numId="22" w16cid:durableId="1738278894">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4173171">
    <w:abstractNumId w:val="31"/>
  </w:num>
  <w:num w:numId="24" w16cid:durableId="129330589">
    <w:abstractNumId w:val="29"/>
  </w:num>
  <w:num w:numId="25" w16cid:durableId="546067827">
    <w:abstractNumId w:val="20"/>
  </w:num>
  <w:num w:numId="26" w16cid:durableId="675546471">
    <w:abstractNumId w:val="33"/>
  </w:num>
  <w:num w:numId="27" w16cid:durableId="1403335072">
    <w:abstractNumId w:val="13"/>
  </w:num>
  <w:num w:numId="28" w16cid:durableId="1759672705">
    <w:abstractNumId w:val="23"/>
  </w:num>
  <w:num w:numId="29" w16cid:durableId="1431852189">
    <w:abstractNumId w:val="2"/>
  </w:num>
  <w:num w:numId="30" w16cid:durableId="247278554">
    <w:abstractNumId w:val="12"/>
  </w:num>
  <w:num w:numId="31" w16cid:durableId="400715730">
    <w:abstractNumId w:val="24"/>
  </w:num>
  <w:num w:numId="32" w16cid:durableId="1653176813">
    <w:abstractNumId w:val="15"/>
  </w:num>
  <w:num w:numId="33" w16cid:durableId="671026986">
    <w:abstractNumId w:val="26"/>
  </w:num>
  <w:num w:numId="34" w16cid:durableId="1343315343">
    <w:abstractNumId w:val="21"/>
  </w:num>
  <w:num w:numId="35" w16cid:durableId="120371611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A64"/>
    <w:rsid w:val="00002B27"/>
    <w:rsid w:val="000034CD"/>
    <w:rsid w:val="000065B0"/>
    <w:rsid w:val="00007445"/>
    <w:rsid w:val="00010D50"/>
    <w:rsid w:val="0001173E"/>
    <w:rsid w:val="00012CD2"/>
    <w:rsid w:val="0001314E"/>
    <w:rsid w:val="0002412E"/>
    <w:rsid w:val="0002579A"/>
    <w:rsid w:val="00026E8C"/>
    <w:rsid w:val="00027B5B"/>
    <w:rsid w:val="000333B6"/>
    <w:rsid w:val="0003551E"/>
    <w:rsid w:val="00036139"/>
    <w:rsid w:val="00036D15"/>
    <w:rsid w:val="00037E27"/>
    <w:rsid w:val="00040AE9"/>
    <w:rsid w:val="000425E3"/>
    <w:rsid w:val="0004275A"/>
    <w:rsid w:val="00042833"/>
    <w:rsid w:val="00042900"/>
    <w:rsid w:val="00043429"/>
    <w:rsid w:val="00044085"/>
    <w:rsid w:val="0004469C"/>
    <w:rsid w:val="0004516F"/>
    <w:rsid w:val="00046F87"/>
    <w:rsid w:val="0004764C"/>
    <w:rsid w:val="000502CF"/>
    <w:rsid w:val="00050C3F"/>
    <w:rsid w:val="0005193F"/>
    <w:rsid w:val="00051B72"/>
    <w:rsid w:val="00052B0A"/>
    <w:rsid w:val="000532A7"/>
    <w:rsid w:val="00053AE0"/>
    <w:rsid w:val="00053EBB"/>
    <w:rsid w:val="000554CA"/>
    <w:rsid w:val="00056DE5"/>
    <w:rsid w:val="00057BF4"/>
    <w:rsid w:val="000615C8"/>
    <w:rsid w:val="000618CE"/>
    <w:rsid w:val="00063E2B"/>
    <w:rsid w:val="00065354"/>
    <w:rsid w:val="0006585F"/>
    <w:rsid w:val="00066088"/>
    <w:rsid w:val="00066AED"/>
    <w:rsid w:val="00067779"/>
    <w:rsid w:val="0007026F"/>
    <w:rsid w:val="000705A8"/>
    <w:rsid w:val="0007133F"/>
    <w:rsid w:val="0007206E"/>
    <w:rsid w:val="000728AC"/>
    <w:rsid w:val="0007368E"/>
    <w:rsid w:val="00073A06"/>
    <w:rsid w:val="0007600F"/>
    <w:rsid w:val="0007719E"/>
    <w:rsid w:val="00077BD0"/>
    <w:rsid w:val="000802EB"/>
    <w:rsid w:val="000813A4"/>
    <w:rsid w:val="00081BE8"/>
    <w:rsid w:val="00086AD7"/>
    <w:rsid w:val="00087E73"/>
    <w:rsid w:val="000908AF"/>
    <w:rsid w:val="00091DAF"/>
    <w:rsid w:val="00094073"/>
    <w:rsid w:val="00094C0E"/>
    <w:rsid w:val="00094DB2"/>
    <w:rsid w:val="00095E5B"/>
    <w:rsid w:val="00096E69"/>
    <w:rsid w:val="000972BA"/>
    <w:rsid w:val="000A1651"/>
    <w:rsid w:val="000A2A04"/>
    <w:rsid w:val="000A36C5"/>
    <w:rsid w:val="000A5B4A"/>
    <w:rsid w:val="000A6E4C"/>
    <w:rsid w:val="000A75FC"/>
    <w:rsid w:val="000B2362"/>
    <w:rsid w:val="000B25B1"/>
    <w:rsid w:val="000B3E7E"/>
    <w:rsid w:val="000B6F5C"/>
    <w:rsid w:val="000B7906"/>
    <w:rsid w:val="000C10BB"/>
    <w:rsid w:val="000C1B66"/>
    <w:rsid w:val="000C280E"/>
    <w:rsid w:val="000C527C"/>
    <w:rsid w:val="000C66B1"/>
    <w:rsid w:val="000D09C0"/>
    <w:rsid w:val="000D0B74"/>
    <w:rsid w:val="000D2098"/>
    <w:rsid w:val="000D2599"/>
    <w:rsid w:val="000D2C46"/>
    <w:rsid w:val="000D4479"/>
    <w:rsid w:val="000D5CCF"/>
    <w:rsid w:val="000D75DE"/>
    <w:rsid w:val="000E2220"/>
    <w:rsid w:val="000E264D"/>
    <w:rsid w:val="000E2A9D"/>
    <w:rsid w:val="000E50B9"/>
    <w:rsid w:val="000E53E9"/>
    <w:rsid w:val="000E7AC8"/>
    <w:rsid w:val="000E7B50"/>
    <w:rsid w:val="000F0102"/>
    <w:rsid w:val="000F0571"/>
    <w:rsid w:val="000F17DB"/>
    <w:rsid w:val="000F2FDD"/>
    <w:rsid w:val="000F69ED"/>
    <w:rsid w:val="000F6EC1"/>
    <w:rsid w:val="000F6F39"/>
    <w:rsid w:val="000F7A11"/>
    <w:rsid w:val="000F7A12"/>
    <w:rsid w:val="00103222"/>
    <w:rsid w:val="00103305"/>
    <w:rsid w:val="00105B75"/>
    <w:rsid w:val="001069AF"/>
    <w:rsid w:val="001070FA"/>
    <w:rsid w:val="001077FA"/>
    <w:rsid w:val="0011091E"/>
    <w:rsid w:val="00112FFE"/>
    <w:rsid w:val="0011393A"/>
    <w:rsid w:val="001145A8"/>
    <w:rsid w:val="00117276"/>
    <w:rsid w:val="001175AD"/>
    <w:rsid w:val="00117E6E"/>
    <w:rsid w:val="001213BC"/>
    <w:rsid w:val="001219EF"/>
    <w:rsid w:val="0012205A"/>
    <w:rsid w:val="0012587C"/>
    <w:rsid w:val="0013026C"/>
    <w:rsid w:val="0013114B"/>
    <w:rsid w:val="001318F7"/>
    <w:rsid w:val="00131920"/>
    <w:rsid w:val="00132B91"/>
    <w:rsid w:val="00132E27"/>
    <w:rsid w:val="00133D15"/>
    <w:rsid w:val="00134426"/>
    <w:rsid w:val="00135B7D"/>
    <w:rsid w:val="00136AF6"/>
    <w:rsid w:val="00136DED"/>
    <w:rsid w:val="00141DCA"/>
    <w:rsid w:val="00144813"/>
    <w:rsid w:val="001449C1"/>
    <w:rsid w:val="00145239"/>
    <w:rsid w:val="001458F8"/>
    <w:rsid w:val="00146F36"/>
    <w:rsid w:val="001471EA"/>
    <w:rsid w:val="00147680"/>
    <w:rsid w:val="00151D71"/>
    <w:rsid w:val="0015218F"/>
    <w:rsid w:val="00153E4A"/>
    <w:rsid w:val="00155012"/>
    <w:rsid w:val="00155BDF"/>
    <w:rsid w:val="001563BB"/>
    <w:rsid w:val="00156D0E"/>
    <w:rsid w:val="00160E87"/>
    <w:rsid w:val="001623C9"/>
    <w:rsid w:val="00162FE9"/>
    <w:rsid w:val="00163A7F"/>
    <w:rsid w:val="00163C64"/>
    <w:rsid w:val="001667F3"/>
    <w:rsid w:val="001674BC"/>
    <w:rsid w:val="00167DB2"/>
    <w:rsid w:val="00171361"/>
    <w:rsid w:val="00172BAB"/>
    <w:rsid w:val="001743F7"/>
    <w:rsid w:val="00175E1F"/>
    <w:rsid w:val="001773C6"/>
    <w:rsid w:val="00184AF4"/>
    <w:rsid w:val="00184C7F"/>
    <w:rsid w:val="00185CE3"/>
    <w:rsid w:val="00190CE2"/>
    <w:rsid w:val="001927B9"/>
    <w:rsid w:val="001928CA"/>
    <w:rsid w:val="001935C8"/>
    <w:rsid w:val="00195919"/>
    <w:rsid w:val="00195F90"/>
    <w:rsid w:val="00196FE8"/>
    <w:rsid w:val="00197D66"/>
    <w:rsid w:val="001A21DF"/>
    <w:rsid w:val="001A29C5"/>
    <w:rsid w:val="001A2CD2"/>
    <w:rsid w:val="001A4383"/>
    <w:rsid w:val="001A4A64"/>
    <w:rsid w:val="001A522E"/>
    <w:rsid w:val="001A5609"/>
    <w:rsid w:val="001A59E7"/>
    <w:rsid w:val="001A7CE6"/>
    <w:rsid w:val="001B08CD"/>
    <w:rsid w:val="001B0E42"/>
    <w:rsid w:val="001B1780"/>
    <w:rsid w:val="001B1E24"/>
    <w:rsid w:val="001B3F0E"/>
    <w:rsid w:val="001B627A"/>
    <w:rsid w:val="001B780A"/>
    <w:rsid w:val="001C08DF"/>
    <w:rsid w:val="001C2356"/>
    <w:rsid w:val="001C3BBD"/>
    <w:rsid w:val="001C49C0"/>
    <w:rsid w:val="001C5D65"/>
    <w:rsid w:val="001C5E6C"/>
    <w:rsid w:val="001C697A"/>
    <w:rsid w:val="001D03C5"/>
    <w:rsid w:val="001D2001"/>
    <w:rsid w:val="001D3BA4"/>
    <w:rsid w:val="001D5C5A"/>
    <w:rsid w:val="001D63B7"/>
    <w:rsid w:val="001D6A76"/>
    <w:rsid w:val="001D7807"/>
    <w:rsid w:val="001E0499"/>
    <w:rsid w:val="001E09D6"/>
    <w:rsid w:val="001E0D4A"/>
    <w:rsid w:val="001E1A62"/>
    <w:rsid w:val="001E4E0B"/>
    <w:rsid w:val="001F0D8A"/>
    <w:rsid w:val="001F1620"/>
    <w:rsid w:val="001F20E8"/>
    <w:rsid w:val="001F290F"/>
    <w:rsid w:val="001F30B6"/>
    <w:rsid w:val="001F3194"/>
    <w:rsid w:val="001F572C"/>
    <w:rsid w:val="001F7E7B"/>
    <w:rsid w:val="00203DB4"/>
    <w:rsid w:val="002043CC"/>
    <w:rsid w:val="002047C7"/>
    <w:rsid w:val="002058FF"/>
    <w:rsid w:val="00207935"/>
    <w:rsid w:val="0021030C"/>
    <w:rsid w:val="0021255F"/>
    <w:rsid w:val="002126D3"/>
    <w:rsid w:val="00212F35"/>
    <w:rsid w:val="00214171"/>
    <w:rsid w:val="002166C5"/>
    <w:rsid w:val="00220D5A"/>
    <w:rsid w:val="002219E0"/>
    <w:rsid w:val="002223DC"/>
    <w:rsid w:val="0022285A"/>
    <w:rsid w:val="002235AB"/>
    <w:rsid w:val="00224519"/>
    <w:rsid w:val="002278A1"/>
    <w:rsid w:val="00227B24"/>
    <w:rsid w:val="002300ED"/>
    <w:rsid w:val="0023027D"/>
    <w:rsid w:val="00230DF5"/>
    <w:rsid w:val="00231FD8"/>
    <w:rsid w:val="002325C5"/>
    <w:rsid w:val="00232CFD"/>
    <w:rsid w:val="00233716"/>
    <w:rsid w:val="002344D4"/>
    <w:rsid w:val="00235A9B"/>
    <w:rsid w:val="00237168"/>
    <w:rsid w:val="00237F31"/>
    <w:rsid w:val="00237F39"/>
    <w:rsid w:val="00241340"/>
    <w:rsid w:val="002434FF"/>
    <w:rsid w:val="00243587"/>
    <w:rsid w:val="002460EA"/>
    <w:rsid w:val="00246172"/>
    <w:rsid w:val="002461D0"/>
    <w:rsid w:val="00246D19"/>
    <w:rsid w:val="00246DC0"/>
    <w:rsid w:val="00247AB9"/>
    <w:rsid w:val="00247D86"/>
    <w:rsid w:val="00250A92"/>
    <w:rsid w:val="00251592"/>
    <w:rsid w:val="002517FF"/>
    <w:rsid w:val="00251BDA"/>
    <w:rsid w:val="002526A4"/>
    <w:rsid w:val="002528D3"/>
    <w:rsid w:val="00252AF3"/>
    <w:rsid w:val="00253825"/>
    <w:rsid w:val="00253E5D"/>
    <w:rsid w:val="00257881"/>
    <w:rsid w:val="0026165F"/>
    <w:rsid w:val="00261977"/>
    <w:rsid w:val="00263442"/>
    <w:rsid w:val="00263D9F"/>
    <w:rsid w:val="00265A39"/>
    <w:rsid w:val="00265FF3"/>
    <w:rsid w:val="00267ACE"/>
    <w:rsid w:val="0027151E"/>
    <w:rsid w:val="0027202B"/>
    <w:rsid w:val="0027526E"/>
    <w:rsid w:val="00275449"/>
    <w:rsid w:val="00275C46"/>
    <w:rsid w:val="00275F4F"/>
    <w:rsid w:val="00282BB3"/>
    <w:rsid w:val="0028447D"/>
    <w:rsid w:val="00286035"/>
    <w:rsid w:val="00286353"/>
    <w:rsid w:val="002863A9"/>
    <w:rsid w:val="0028649A"/>
    <w:rsid w:val="00287E5F"/>
    <w:rsid w:val="00290791"/>
    <w:rsid w:val="00291523"/>
    <w:rsid w:val="002916CD"/>
    <w:rsid w:val="00293944"/>
    <w:rsid w:val="00293A8D"/>
    <w:rsid w:val="002948CC"/>
    <w:rsid w:val="002959E9"/>
    <w:rsid w:val="00297141"/>
    <w:rsid w:val="0029780A"/>
    <w:rsid w:val="002978E7"/>
    <w:rsid w:val="002A08A6"/>
    <w:rsid w:val="002A1478"/>
    <w:rsid w:val="002A254B"/>
    <w:rsid w:val="002A2C5E"/>
    <w:rsid w:val="002A31BE"/>
    <w:rsid w:val="002A54E9"/>
    <w:rsid w:val="002A61CE"/>
    <w:rsid w:val="002A62FC"/>
    <w:rsid w:val="002A65D4"/>
    <w:rsid w:val="002B0B8A"/>
    <w:rsid w:val="002B198A"/>
    <w:rsid w:val="002B3239"/>
    <w:rsid w:val="002B5420"/>
    <w:rsid w:val="002B6D92"/>
    <w:rsid w:val="002C0067"/>
    <w:rsid w:val="002C0250"/>
    <w:rsid w:val="002C06EE"/>
    <w:rsid w:val="002C0899"/>
    <w:rsid w:val="002C0DD7"/>
    <w:rsid w:val="002C1EF9"/>
    <w:rsid w:val="002C3509"/>
    <w:rsid w:val="002C46A8"/>
    <w:rsid w:val="002C489E"/>
    <w:rsid w:val="002C60D0"/>
    <w:rsid w:val="002C6BF3"/>
    <w:rsid w:val="002C6C0B"/>
    <w:rsid w:val="002C75F2"/>
    <w:rsid w:val="002D05C0"/>
    <w:rsid w:val="002D1A45"/>
    <w:rsid w:val="002D47A8"/>
    <w:rsid w:val="002D49FE"/>
    <w:rsid w:val="002E21A6"/>
    <w:rsid w:val="002E2239"/>
    <w:rsid w:val="002E3AA5"/>
    <w:rsid w:val="002E4816"/>
    <w:rsid w:val="002E6269"/>
    <w:rsid w:val="002E7EAB"/>
    <w:rsid w:val="002F0223"/>
    <w:rsid w:val="002F0688"/>
    <w:rsid w:val="002F596D"/>
    <w:rsid w:val="002F5B1E"/>
    <w:rsid w:val="002F6662"/>
    <w:rsid w:val="002F6703"/>
    <w:rsid w:val="002F68B1"/>
    <w:rsid w:val="00300C28"/>
    <w:rsid w:val="003016C8"/>
    <w:rsid w:val="0030209A"/>
    <w:rsid w:val="0030288B"/>
    <w:rsid w:val="00303191"/>
    <w:rsid w:val="003044BB"/>
    <w:rsid w:val="00305105"/>
    <w:rsid w:val="00306D3B"/>
    <w:rsid w:val="0031077D"/>
    <w:rsid w:val="00315AE3"/>
    <w:rsid w:val="00315E0A"/>
    <w:rsid w:val="003162C4"/>
    <w:rsid w:val="00317794"/>
    <w:rsid w:val="0032026D"/>
    <w:rsid w:val="00320391"/>
    <w:rsid w:val="00320DBB"/>
    <w:rsid w:val="00320E81"/>
    <w:rsid w:val="00321959"/>
    <w:rsid w:val="00321CD8"/>
    <w:rsid w:val="00323B62"/>
    <w:rsid w:val="00323E5C"/>
    <w:rsid w:val="00324AC2"/>
    <w:rsid w:val="00325836"/>
    <w:rsid w:val="00330DFA"/>
    <w:rsid w:val="003311A2"/>
    <w:rsid w:val="00331697"/>
    <w:rsid w:val="00331713"/>
    <w:rsid w:val="003324F0"/>
    <w:rsid w:val="00332C34"/>
    <w:rsid w:val="00333556"/>
    <w:rsid w:val="003337F1"/>
    <w:rsid w:val="00334203"/>
    <w:rsid w:val="00335080"/>
    <w:rsid w:val="00335306"/>
    <w:rsid w:val="00335D77"/>
    <w:rsid w:val="00341766"/>
    <w:rsid w:val="00341E69"/>
    <w:rsid w:val="0034246F"/>
    <w:rsid w:val="0034380C"/>
    <w:rsid w:val="00343CDF"/>
    <w:rsid w:val="00345F9D"/>
    <w:rsid w:val="00350E3F"/>
    <w:rsid w:val="00352B24"/>
    <w:rsid w:val="00352FE8"/>
    <w:rsid w:val="0035325B"/>
    <w:rsid w:val="00353B6D"/>
    <w:rsid w:val="003547BC"/>
    <w:rsid w:val="00354976"/>
    <w:rsid w:val="0035627D"/>
    <w:rsid w:val="003566DA"/>
    <w:rsid w:val="00356A05"/>
    <w:rsid w:val="00360A08"/>
    <w:rsid w:val="00362A1E"/>
    <w:rsid w:val="00362B57"/>
    <w:rsid w:val="00365497"/>
    <w:rsid w:val="003655CB"/>
    <w:rsid w:val="003659CC"/>
    <w:rsid w:val="00365F6D"/>
    <w:rsid w:val="00366FDC"/>
    <w:rsid w:val="00367314"/>
    <w:rsid w:val="00370EE2"/>
    <w:rsid w:val="00371FA0"/>
    <w:rsid w:val="00372BFF"/>
    <w:rsid w:val="0037352C"/>
    <w:rsid w:val="00374375"/>
    <w:rsid w:val="003746AD"/>
    <w:rsid w:val="00375B10"/>
    <w:rsid w:val="00380E5E"/>
    <w:rsid w:val="00380FF8"/>
    <w:rsid w:val="0038318A"/>
    <w:rsid w:val="003850CB"/>
    <w:rsid w:val="00390227"/>
    <w:rsid w:val="003948E5"/>
    <w:rsid w:val="0039494B"/>
    <w:rsid w:val="0039552E"/>
    <w:rsid w:val="0039622C"/>
    <w:rsid w:val="00397BB6"/>
    <w:rsid w:val="003A1021"/>
    <w:rsid w:val="003A1AE3"/>
    <w:rsid w:val="003A1EDA"/>
    <w:rsid w:val="003A4A58"/>
    <w:rsid w:val="003A5827"/>
    <w:rsid w:val="003B045D"/>
    <w:rsid w:val="003B066C"/>
    <w:rsid w:val="003B21FB"/>
    <w:rsid w:val="003B222F"/>
    <w:rsid w:val="003B2ED6"/>
    <w:rsid w:val="003B3D2C"/>
    <w:rsid w:val="003B4606"/>
    <w:rsid w:val="003B4984"/>
    <w:rsid w:val="003B4C60"/>
    <w:rsid w:val="003B560E"/>
    <w:rsid w:val="003B5CF1"/>
    <w:rsid w:val="003B7CD0"/>
    <w:rsid w:val="003B7FEB"/>
    <w:rsid w:val="003C0267"/>
    <w:rsid w:val="003C0457"/>
    <w:rsid w:val="003C14F4"/>
    <w:rsid w:val="003C1E85"/>
    <w:rsid w:val="003C204B"/>
    <w:rsid w:val="003C2E1B"/>
    <w:rsid w:val="003C5D8E"/>
    <w:rsid w:val="003C7073"/>
    <w:rsid w:val="003C7469"/>
    <w:rsid w:val="003D3B4E"/>
    <w:rsid w:val="003D43D2"/>
    <w:rsid w:val="003D4576"/>
    <w:rsid w:val="003D5209"/>
    <w:rsid w:val="003D5B1B"/>
    <w:rsid w:val="003D644C"/>
    <w:rsid w:val="003D68F8"/>
    <w:rsid w:val="003E010C"/>
    <w:rsid w:val="003E1D23"/>
    <w:rsid w:val="003E24DC"/>
    <w:rsid w:val="003E3E7F"/>
    <w:rsid w:val="003E49AF"/>
    <w:rsid w:val="003E55E1"/>
    <w:rsid w:val="003E62AC"/>
    <w:rsid w:val="003E6D22"/>
    <w:rsid w:val="003F076F"/>
    <w:rsid w:val="003F08F2"/>
    <w:rsid w:val="003F0E14"/>
    <w:rsid w:val="003F1329"/>
    <w:rsid w:val="003F31E6"/>
    <w:rsid w:val="003F472C"/>
    <w:rsid w:val="003F67CA"/>
    <w:rsid w:val="003F79FC"/>
    <w:rsid w:val="003F7F13"/>
    <w:rsid w:val="004014D4"/>
    <w:rsid w:val="00403C59"/>
    <w:rsid w:val="00404C4A"/>
    <w:rsid w:val="004052AC"/>
    <w:rsid w:val="00407584"/>
    <w:rsid w:val="00415A73"/>
    <w:rsid w:val="0041741D"/>
    <w:rsid w:val="00417714"/>
    <w:rsid w:val="00417C78"/>
    <w:rsid w:val="004221F1"/>
    <w:rsid w:val="004239B4"/>
    <w:rsid w:val="0042405B"/>
    <w:rsid w:val="004240B5"/>
    <w:rsid w:val="00424BA8"/>
    <w:rsid w:val="00426C41"/>
    <w:rsid w:val="004270E6"/>
    <w:rsid w:val="00432383"/>
    <w:rsid w:val="004324C3"/>
    <w:rsid w:val="0043253B"/>
    <w:rsid w:val="00434DCE"/>
    <w:rsid w:val="004352B3"/>
    <w:rsid w:val="004373D0"/>
    <w:rsid w:val="00441E91"/>
    <w:rsid w:val="004436D5"/>
    <w:rsid w:val="0044375E"/>
    <w:rsid w:val="00444479"/>
    <w:rsid w:val="00444FA7"/>
    <w:rsid w:val="00444FF3"/>
    <w:rsid w:val="00445F2E"/>
    <w:rsid w:val="004476CC"/>
    <w:rsid w:val="00447830"/>
    <w:rsid w:val="004506B6"/>
    <w:rsid w:val="00450ACF"/>
    <w:rsid w:val="00453533"/>
    <w:rsid w:val="00453D58"/>
    <w:rsid w:val="004540F6"/>
    <w:rsid w:val="00455205"/>
    <w:rsid w:val="00456969"/>
    <w:rsid w:val="00457097"/>
    <w:rsid w:val="0046073B"/>
    <w:rsid w:val="00463714"/>
    <w:rsid w:val="00463972"/>
    <w:rsid w:val="0047319D"/>
    <w:rsid w:val="004746ED"/>
    <w:rsid w:val="004749A5"/>
    <w:rsid w:val="004754B9"/>
    <w:rsid w:val="004761BA"/>
    <w:rsid w:val="004763AF"/>
    <w:rsid w:val="004763D0"/>
    <w:rsid w:val="004767CD"/>
    <w:rsid w:val="004774DF"/>
    <w:rsid w:val="0047768C"/>
    <w:rsid w:val="00477736"/>
    <w:rsid w:val="00477D2B"/>
    <w:rsid w:val="00484A63"/>
    <w:rsid w:val="00485B82"/>
    <w:rsid w:val="00487C4D"/>
    <w:rsid w:val="0049072C"/>
    <w:rsid w:val="00492317"/>
    <w:rsid w:val="004924FC"/>
    <w:rsid w:val="00493309"/>
    <w:rsid w:val="004934AC"/>
    <w:rsid w:val="00493BAC"/>
    <w:rsid w:val="004953DE"/>
    <w:rsid w:val="00495B00"/>
    <w:rsid w:val="00496435"/>
    <w:rsid w:val="004A0254"/>
    <w:rsid w:val="004A0CFB"/>
    <w:rsid w:val="004A1BC5"/>
    <w:rsid w:val="004A1D25"/>
    <w:rsid w:val="004A35F3"/>
    <w:rsid w:val="004A5012"/>
    <w:rsid w:val="004A68AE"/>
    <w:rsid w:val="004A6FA1"/>
    <w:rsid w:val="004B1364"/>
    <w:rsid w:val="004B1EA5"/>
    <w:rsid w:val="004B1F8D"/>
    <w:rsid w:val="004B2C78"/>
    <w:rsid w:val="004B4C93"/>
    <w:rsid w:val="004B59F2"/>
    <w:rsid w:val="004B613A"/>
    <w:rsid w:val="004B6E92"/>
    <w:rsid w:val="004B789E"/>
    <w:rsid w:val="004B7C70"/>
    <w:rsid w:val="004C011E"/>
    <w:rsid w:val="004C0582"/>
    <w:rsid w:val="004C0E71"/>
    <w:rsid w:val="004C4143"/>
    <w:rsid w:val="004C4F3F"/>
    <w:rsid w:val="004C5C59"/>
    <w:rsid w:val="004D0B71"/>
    <w:rsid w:val="004D1D0E"/>
    <w:rsid w:val="004D1D2B"/>
    <w:rsid w:val="004D24EB"/>
    <w:rsid w:val="004D27B7"/>
    <w:rsid w:val="004D35B3"/>
    <w:rsid w:val="004D3775"/>
    <w:rsid w:val="004D4CE6"/>
    <w:rsid w:val="004D5DE0"/>
    <w:rsid w:val="004E1C75"/>
    <w:rsid w:val="004E313C"/>
    <w:rsid w:val="004E39FC"/>
    <w:rsid w:val="004E416E"/>
    <w:rsid w:val="004E55C0"/>
    <w:rsid w:val="004E7A4B"/>
    <w:rsid w:val="004F06F9"/>
    <w:rsid w:val="004F1CBA"/>
    <w:rsid w:val="004F3670"/>
    <w:rsid w:val="004F46A7"/>
    <w:rsid w:val="004F5746"/>
    <w:rsid w:val="004F69C2"/>
    <w:rsid w:val="004F6EAD"/>
    <w:rsid w:val="00500AF5"/>
    <w:rsid w:val="00500FF1"/>
    <w:rsid w:val="00502840"/>
    <w:rsid w:val="00502F2C"/>
    <w:rsid w:val="00506665"/>
    <w:rsid w:val="00510458"/>
    <w:rsid w:val="00512A88"/>
    <w:rsid w:val="00514F27"/>
    <w:rsid w:val="00516EB8"/>
    <w:rsid w:val="00517337"/>
    <w:rsid w:val="0051793E"/>
    <w:rsid w:val="0052160B"/>
    <w:rsid w:val="005240AB"/>
    <w:rsid w:val="00527068"/>
    <w:rsid w:val="0053019B"/>
    <w:rsid w:val="00530337"/>
    <w:rsid w:val="0053197A"/>
    <w:rsid w:val="005322DF"/>
    <w:rsid w:val="00532B6A"/>
    <w:rsid w:val="0053387C"/>
    <w:rsid w:val="00537115"/>
    <w:rsid w:val="0053729B"/>
    <w:rsid w:val="00540230"/>
    <w:rsid w:val="005408C7"/>
    <w:rsid w:val="00540B81"/>
    <w:rsid w:val="005421EA"/>
    <w:rsid w:val="00544A08"/>
    <w:rsid w:val="00550A5E"/>
    <w:rsid w:val="00550F63"/>
    <w:rsid w:val="00551092"/>
    <w:rsid w:val="00552273"/>
    <w:rsid w:val="005534B1"/>
    <w:rsid w:val="00553542"/>
    <w:rsid w:val="00553DBB"/>
    <w:rsid w:val="00554184"/>
    <w:rsid w:val="005552F7"/>
    <w:rsid w:val="005571F7"/>
    <w:rsid w:val="00561B4C"/>
    <w:rsid w:val="00561C44"/>
    <w:rsid w:val="00561D02"/>
    <w:rsid w:val="00561FDB"/>
    <w:rsid w:val="00562215"/>
    <w:rsid w:val="00564085"/>
    <w:rsid w:val="005646CD"/>
    <w:rsid w:val="00564777"/>
    <w:rsid w:val="00565396"/>
    <w:rsid w:val="005663B7"/>
    <w:rsid w:val="00566F53"/>
    <w:rsid w:val="00571EDD"/>
    <w:rsid w:val="0057252C"/>
    <w:rsid w:val="005730A0"/>
    <w:rsid w:val="0057341E"/>
    <w:rsid w:val="00573539"/>
    <w:rsid w:val="00573802"/>
    <w:rsid w:val="005775CD"/>
    <w:rsid w:val="00580098"/>
    <w:rsid w:val="00580136"/>
    <w:rsid w:val="0058019E"/>
    <w:rsid w:val="005820AF"/>
    <w:rsid w:val="005821CA"/>
    <w:rsid w:val="00584572"/>
    <w:rsid w:val="00584963"/>
    <w:rsid w:val="00584C83"/>
    <w:rsid w:val="005858FE"/>
    <w:rsid w:val="00587443"/>
    <w:rsid w:val="00591343"/>
    <w:rsid w:val="00591642"/>
    <w:rsid w:val="0059207C"/>
    <w:rsid w:val="00592576"/>
    <w:rsid w:val="00593175"/>
    <w:rsid w:val="00593DAD"/>
    <w:rsid w:val="00595775"/>
    <w:rsid w:val="005959BD"/>
    <w:rsid w:val="0059781E"/>
    <w:rsid w:val="00597DE1"/>
    <w:rsid w:val="005A0029"/>
    <w:rsid w:val="005A25B2"/>
    <w:rsid w:val="005A26AD"/>
    <w:rsid w:val="005A28A3"/>
    <w:rsid w:val="005A39C4"/>
    <w:rsid w:val="005A4A44"/>
    <w:rsid w:val="005B0499"/>
    <w:rsid w:val="005B0EF0"/>
    <w:rsid w:val="005B14AC"/>
    <w:rsid w:val="005B35A6"/>
    <w:rsid w:val="005B4019"/>
    <w:rsid w:val="005B4314"/>
    <w:rsid w:val="005B5624"/>
    <w:rsid w:val="005B5A92"/>
    <w:rsid w:val="005B6C3A"/>
    <w:rsid w:val="005C0523"/>
    <w:rsid w:val="005C1E0B"/>
    <w:rsid w:val="005C3411"/>
    <w:rsid w:val="005C7B9D"/>
    <w:rsid w:val="005D0FAE"/>
    <w:rsid w:val="005D4BF0"/>
    <w:rsid w:val="005D52B7"/>
    <w:rsid w:val="005D6E1D"/>
    <w:rsid w:val="005E0447"/>
    <w:rsid w:val="005E1510"/>
    <w:rsid w:val="005E1BD6"/>
    <w:rsid w:val="005E21DC"/>
    <w:rsid w:val="005E25A9"/>
    <w:rsid w:val="005E3392"/>
    <w:rsid w:val="005E4D0B"/>
    <w:rsid w:val="005E54BE"/>
    <w:rsid w:val="005E56C6"/>
    <w:rsid w:val="005E5843"/>
    <w:rsid w:val="005E678D"/>
    <w:rsid w:val="005F09A9"/>
    <w:rsid w:val="005F190E"/>
    <w:rsid w:val="005F1D77"/>
    <w:rsid w:val="005F2062"/>
    <w:rsid w:val="005F250D"/>
    <w:rsid w:val="005F2672"/>
    <w:rsid w:val="005F2960"/>
    <w:rsid w:val="005F2FA5"/>
    <w:rsid w:val="005F5160"/>
    <w:rsid w:val="005F5692"/>
    <w:rsid w:val="005F5EA1"/>
    <w:rsid w:val="005F6390"/>
    <w:rsid w:val="005F64D8"/>
    <w:rsid w:val="00600AD5"/>
    <w:rsid w:val="00601556"/>
    <w:rsid w:val="00602730"/>
    <w:rsid w:val="006037CE"/>
    <w:rsid w:val="0060435C"/>
    <w:rsid w:val="006126B6"/>
    <w:rsid w:val="00613563"/>
    <w:rsid w:val="00614495"/>
    <w:rsid w:val="00617BE8"/>
    <w:rsid w:val="0062009E"/>
    <w:rsid w:val="006201BF"/>
    <w:rsid w:val="00622631"/>
    <w:rsid w:val="006227EC"/>
    <w:rsid w:val="0062437C"/>
    <w:rsid w:val="00625086"/>
    <w:rsid w:val="00626773"/>
    <w:rsid w:val="00627BD8"/>
    <w:rsid w:val="0063316E"/>
    <w:rsid w:val="006338E6"/>
    <w:rsid w:val="00640B0D"/>
    <w:rsid w:val="00641403"/>
    <w:rsid w:val="00641DC7"/>
    <w:rsid w:val="00643A4A"/>
    <w:rsid w:val="00651836"/>
    <w:rsid w:val="006522BB"/>
    <w:rsid w:val="0065242F"/>
    <w:rsid w:val="006538C9"/>
    <w:rsid w:val="00653E6D"/>
    <w:rsid w:val="0065463F"/>
    <w:rsid w:val="00654D44"/>
    <w:rsid w:val="00656932"/>
    <w:rsid w:val="00656D2E"/>
    <w:rsid w:val="00656EAF"/>
    <w:rsid w:val="0066001E"/>
    <w:rsid w:val="00661C47"/>
    <w:rsid w:val="0066295B"/>
    <w:rsid w:val="006631AF"/>
    <w:rsid w:val="00666C06"/>
    <w:rsid w:val="006672A7"/>
    <w:rsid w:val="0066773F"/>
    <w:rsid w:val="00670A5F"/>
    <w:rsid w:val="006712D8"/>
    <w:rsid w:val="0067202B"/>
    <w:rsid w:val="00672AC5"/>
    <w:rsid w:val="0067412A"/>
    <w:rsid w:val="00674582"/>
    <w:rsid w:val="00674AF2"/>
    <w:rsid w:val="00675677"/>
    <w:rsid w:val="0067568F"/>
    <w:rsid w:val="00676457"/>
    <w:rsid w:val="0068181A"/>
    <w:rsid w:val="006827B0"/>
    <w:rsid w:val="00683280"/>
    <w:rsid w:val="006842E3"/>
    <w:rsid w:val="00684948"/>
    <w:rsid w:val="00684D5B"/>
    <w:rsid w:val="00685541"/>
    <w:rsid w:val="00686C03"/>
    <w:rsid w:val="00691DEB"/>
    <w:rsid w:val="00691EE1"/>
    <w:rsid w:val="00692E79"/>
    <w:rsid w:val="00693765"/>
    <w:rsid w:val="00694DE3"/>
    <w:rsid w:val="00695535"/>
    <w:rsid w:val="0069556E"/>
    <w:rsid w:val="00695A44"/>
    <w:rsid w:val="00697379"/>
    <w:rsid w:val="006A111A"/>
    <w:rsid w:val="006A1E1C"/>
    <w:rsid w:val="006A2381"/>
    <w:rsid w:val="006A2EF0"/>
    <w:rsid w:val="006A3B90"/>
    <w:rsid w:val="006A42EA"/>
    <w:rsid w:val="006A5573"/>
    <w:rsid w:val="006A5F6F"/>
    <w:rsid w:val="006A60AA"/>
    <w:rsid w:val="006A72EF"/>
    <w:rsid w:val="006A7741"/>
    <w:rsid w:val="006B2DC4"/>
    <w:rsid w:val="006B527B"/>
    <w:rsid w:val="006B75A1"/>
    <w:rsid w:val="006B7655"/>
    <w:rsid w:val="006B78E7"/>
    <w:rsid w:val="006C0D2F"/>
    <w:rsid w:val="006C0F54"/>
    <w:rsid w:val="006C111A"/>
    <w:rsid w:val="006C22D5"/>
    <w:rsid w:val="006C44A8"/>
    <w:rsid w:val="006C4B94"/>
    <w:rsid w:val="006C67D8"/>
    <w:rsid w:val="006C7C7A"/>
    <w:rsid w:val="006D020F"/>
    <w:rsid w:val="006D1B37"/>
    <w:rsid w:val="006D1D77"/>
    <w:rsid w:val="006D3BFA"/>
    <w:rsid w:val="006D57AA"/>
    <w:rsid w:val="006E0F7C"/>
    <w:rsid w:val="006E4C7A"/>
    <w:rsid w:val="006E507E"/>
    <w:rsid w:val="006E6123"/>
    <w:rsid w:val="006E75B2"/>
    <w:rsid w:val="006F112D"/>
    <w:rsid w:val="006F11AF"/>
    <w:rsid w:val="006F518A"/>
    <w:rsid w:val="006F6AD9"/>
    <w:rsid w:val="006F6D9A"/>
    <w:rsid w:val="00700E8C"/>
    <w:rsid w:val="00701804"/>
    <w:rsid w:val="00703C6A"/>
    <w:rsid w:val="00703E74"/>
    <w:rsid w:val="00703F70"/>
    <w:rsid w:val="00704088"/>
    <w:rsid w:val="0070595F"/>
    <w:rsid w:val="00707508"/>
    <w:rsid w:val="00707F6F"/>
    <w:rsid w:val="007142B4"/>
    <w:rsid w:val="00716433"/>
    <w:rsid w:val="007174AD"/>
    <w:rsid w:val="00717884"/>
    <w:rsid w:val="00720D48"/>
    <w:rsid w:val="0072279B"/>
    <w:rsid w:val="00723435"/>
    <w:rsid w:val="00723752"/>
    <w:rsid w:val="007243EF"/>
    <w:rsid w:val="00724B1D"/>
    <w:rsid w:val="00725375"/>
    <w:rsid w:val="007254C5"/>
    <w:rsid w:val="007264CF"/>
    <w:rsid w:val="00727ED4"/>
    <w:rsid w:val="00727ED9"/>
    <w:rsid w:val="0073008E"/>
    <w:rsid w:val="007310D7"/>
    <w:rsid w:val="00731FE6"/>
    <w:rsid w:val="00732550"/>
    <w:rsid w:val="00732CD3"/>
    <w:rsid w:val="00734A80"/>
    <w:rsid w:val="00735474"/>
    <w:rsid w:val="007374DC"/>
    <w:rsid w:val="007421C9"/>
    <w:rsid w:val="00743A23"/>
    <w:rsid w:val="00744559"/>
    <w:rsid w:val="00746307"/>
    <w:rsid w:val="00747C0A"/>
    <w:rsid w:val="00750469"/>
    <w:rsid w:val="00750A44"/>
    <w:rsid w:val="00750B28"/>
    <w:rsid w:val="00750E56"/>
    <w:rsid w:val="00751AB7"/>
    <w:rsid w:val="00752681"/>
    <w:rsid w:val="00754A46"/>
    <w:rsid w:val="0075740C"/>
    <w:rsid w:val="007609C5"/>
    <w:rsid w:val="00761937"/>
    <w:rsid w:val="0076656F"/>
    <w:rsid w:val="00770229"/>
    <w:rsid w:val="00773BAD"/>
    <w:rsid w:val="007748E5"/>
    <w:rsid w:val="00774A3D"/>
    <w:rsid w:val="00775514"/>
    <w:rsid w:val="0077598B"/>
    <w:rsid w:val="00775BD1"/>
    <w:rsid w:val="00776AFB"/>
    <w:rsid w:val="0078005D"/>
    <w:rsid w:val="00780D0C"/>
    <w:rsid w:val="00782941"/>
    <w:rsid w:val="00785950"/>
    <w:rsid w:val="00785A97"/>
    <w:rsid w:val="00785E38"/>
    <w:rsid w:val="007864CC"/>
    <w:rsid w:val="00786FFE"/>
    <w:rsid w:val="0078754E"/>
    <w:rsid w:val="0079009D"/>
    <w:rsid w:val="00790804"/>
    <w:rsid w:val="0079209F"/>
    <w:rsid w:val="0079448B"/>
    <w:rsid w:val="00794A6A"/>
    <w:rsid w:val="007963C8"/>
    <w:rsid w:val="00796612"/>
    <w:rsid w:val="007975B0"/>
    <w:rsid w:val="007975D4"/>
    <w:rsid w:val="007A17DB"/>
    <w:rsid w:val="007A2461"/>
    <w:rsid w:val="007A3A91"/>
    <w:rsid w:val="007A46D2"/>
    <w:rsid w:val="007A4754"/>
    <w:rsid w:val="007A4F4E"/>
    <w:rsid w:val="007A5E1D"/>
    <w:rsid w:val="007A6061"/>
    <w:rsid w:val="007A6AA8"/>
    <w:rsid w:val="007A7752"/>
    <w:rsid w:val="007B09DD"/>
    <w:rsid w:val="007B13C8"/>
    <w:rsid w:val="007B1AB4"/>
    <w:rsid w:val="007B28B8"/>
    <w:rsid w:val="007B3569"/>
    <w:rsid w:val="007B4690"/>
    <w:rsid w:val="007B6FB2"/>
    <w:rsid w:val="007B7227"/>
    <w:rsid w:val="007C1F7D"/>
    <w:rsid w:val="007C3813"/>
    <w:rsid w:val="007C38F9"/>
    <w:rsid w:val="007C3BDA"/>
    <w:rsid w:val="007C6F5A"/>
    <w:rsid w:val="007C72B8"/>
    <w:rsid w:val="007C76FE"/>
    <w:rsid w:val="007D2313"/>
    <w:rsid w:val="007D239F"/>
    <w:rsid w:val="007D60AF"/>
    <w:rsid w:val="007D744C"/>
    <w:rsid w:val="007E0F4D"/>
    <w:rsid w:val="007E2045"/>
    <w:rsid w:val="007E2CF0"/>
    <w:rsid w:val="007E35E1"/>
    <w:rsid w:val="007E42D9"/>
    <w:rsid w:val="007E4B9E"/>
    <w:rsid w:val="007E57FE"/>
    <w:rsid w:val="007F236E"/>
    <w:rsid w:val="007F4E90"/>
    <w:rsid w:val="007F53C5"/>
    <w:rsid w:val="007F693B"/>
    <w:rsid w:val="00800465"/>
    <w:rsid w:val="008005A1"/>
    <w:rsid w:val="008032C7"/>
    <w:rsid w:val="0080427F"/>
    <w:rsid w:val="00805AAB"/>
    <w:rsid w:val="008062BC"/>
    <w:rsid w:val="00806FAB"/>
    <w:rsid w:val="00811A11"/>
    <w:rsid w:val="00812CC7"/>
    <w:rsid w:val="00814172"/>
    <w:rsid w:val="00816667"/>
    <w:rsid w:val="0082263B"/>
    <w:rsid w:val="00822712"/>
    <w:rsid w:val="00823501"/>
    <w:rsid w:val="00823A51"/>
    <w:rsid w:val="008274AE"/>
    <w:rsid w:val="00830BAF"/>
    <w:rsid w:val="008318FC"/>
    <w:rsid w:val="0083550B"/>
    <w:rsid w:val="00836BDB"/>
    <w:rsid w:val="00837398"/>
    <w:rsid w:val="008374B9"/>
    <w:rsid w:val="00837554"/>
    <w:rsid w:val="008407D6"/>
    <w:rsid w:val="008417CB"/>
    <w:rsid w:val="00845BDE"/>
    <w:rsid w:val="00852A1C"/>
    <w:rsid w:val="0085332E"/>
    <w:rsid w:val="00853AFA"/>
    <w:rsid w:val="00854E7F"/>
    <w:rsid w:val="00856054"/>
    <w:rsid w:val="008617F7"/>
    <w:rsid w:val="008630AD"/>
    <w:rsid w:val="008635CE"/>
    <w:rsid w:val="00864905"/>
    <w:rsid w:val="00864AA9"/>
    <w:rsid w:val="00864C3E"/>
    <w:rsid w:val="008656A1"/>
    <w:rsid w:val="008662A3"/>
    <w:rsid w:val="00867EE6"/>
    <w:rsid w:val="00870BBA"/>
    <w:rsid w:val="008726D1"/>
    <w:rsid w:val="00873092"/>
    <w:rsid w:val="00873766"/>
    <w:rsid w:val="00873F9A"/>
    <w:rsid w:val="0087487B"/>
    <w:rsid w:val="008752F8"/>
    <w:rsid w:val="00876058"/>
    <w:rsid w:val="00876095"/>
    <w:rsid w:val="0088003F"/>
    <w:rsid w:val="008837A7"/>
    <w:rsid w:val="00890002"/>
    <w:rsid w:val="00890472"/>
    <w:rsid w:val="00891709"/>
    <w:rsid w:val="00893001"/>
    <w:rsid w:val="00895372"/>
    <w:rsid w:val="00895875"/>
    <w:rsid w:val="00895C71"/>
    <w:rsid w:val="008A11AE"/>
    <w:rsid w:val="008A2812"/>
    <w:rsid w:val="008A3365"/>
    <w:rsid w:val="008A3928"/>
    <w:rsid w:val="008A4449"/>
    <w:rsid w:val="008A4576"/>
    <w:rsid w:val="008A51D2"/>
    <w:rsid w:val="008A60DC"/>
    <w:rsid w:val="008A64C2"/>
    <w:rsid w:val="008A6935"/>
    <w:rsid w:val="008A6C7F"/>
    <w:rsid w:val="008B015D"/>
    <w:rsid w:val="008B04A7"/>
    <w:rsid w:val="008B2293"/>
    <w:rsid w:val="008B2F32"/>
    <w:rsid w:val="008B4E02"/>
    <w:rsid w:val="008B52C4"/>
    <w:rsid w:val="008B6DEA"/>
    <w:rsid w:val="008B72CF"/>
    <w:rsid w:val="008B75D5"/>
    <w:rsid w:val="008C0263"/>
    <w:rsid w:val="008C1739"/>
    <w:rsid w:val="008C1DA3"/>
    <w:rsid w:val="008C3F21"/>
    <w:rsid w:val="008C4B83"/>
    <w:rsid w:val="008C6B6F"/>
    <w:rsid w:val="008D1AAA"/>
    <w:rsid w:val="008D1EB8"/>
    <w:rsid w:val="008D1EB9"/>
    <w:rsid w:val="008D3350"/>
    <w:rsid w:val="008D4507"/>
    <w:rsid w:val="008D4BD5"/>
    <w:rsid w:val="008D4E4D"/>
    <w:rsid w:val="008D56FB"/>
    <w:rsid w:val="008D59F7"/>
    <w:rsid w:val="008E131E"/>
    <w:rsid w:val="008E21C6"/>
    <w:rsid w:val="008E25F0"/>
    <w:rsid w:val="008E2CB3"/>
    <w:rsid w:val="008E5236"/>
    <w:rsid w:val="008E6584"/>
    <w:rsid w:val="008E74FA"/>
    <w:rsid w:val="008F0188"/>
    <w:rsid w:val="008F1E88"/>
    <w:rsid w:val="008F2190"/>
    <w:rsid w:val="008F2E6F"/>
    <w:rsid w:val="008F3754"/>
    <w:rsid w:val="008F4148"/>
    <w:rsid w:val="008F4749"/>
    <w:rsid w:val="008F4E75"/>
    <w:rsid w:val="008F4F97"/>
    <w:rsid w:val="008F5D96"/>
    <w:rsid w:val="008F5F50"/>
    <w:rsid w:val="008F769C"/>
    <w:rsid w:val="00900162"/>
    <w:rsid w:val="00900C04"/>
    <w:rsid w:val="00901627"/>
    <w:rsid w:val="00904EDD"/>
    <w:rsid w:val="00905172"/>
    <w:rsid w:val="009054F6"/>
    <w:rsid w:val="00906013"/>
    <w:rsid w:val="00907976"/>
    <w:rsid w:val="009113B5"/>
    <w:rsid w:val="009118D0"/>
    <w:rsid w:val="0091201A"/>
    <w:rsid w:val="00912456"/>
    <w:rsid w:val="009126D9"/>
    <w:rsid w:val="00915F18"/>
    <w:rsid w:val="00916224"/>
    <w:rsid w:val="009206C6"/>
    <w:rsid w:val="00921016"/>
    <w:rsid w:val="009217D1"/>
    <w:rsid w:val="00922CC3"/>
    <w:rsid w:val="009233DD"/>
    <w:rsid w:val="00923459"/>
    <w:rsid w:val="00924038"/>
    <w:rsid w:val="009241F6"/>
    <w:rsid w:val="00924CB1"/>
    <w:rsid w:val="00930376"/>
    <w:rsid w:val="0093091E"/>
    <w:rsid w:val="00931AB9"/>
    <w:rsid w:val="009320D5"/>
    <w:rsid w:val="00932A59"/>
    <w:rsid w:val="0093378F"/>
    <w:rsid w:val="00935FC8"/>
    <w:rsid w:val="009419A2"/>
    <w:rsid w:val="00943160"/>
    <w:rsid w:val="00943616"/>
    <w:rsid w:val="00946922"/>
    <w:rsid w:val="0094708B"/>
    <w:rsid w:val="00947E16"/>
    <w:rsid w:val="00947F8B"/>
    <w:rsid w:val="00950E18"/>
    <w:rsid w:val="00950F65"/>
    <w:rsid w:val="00951AC4"/>
    <w:rsid w:val="0095396A"/>
    <w:rsid w:val="00953EEF"/>
    <w:rsid w:val="00953FB6"/>
    <w:rsid w:val="009559DF"/>
    <w:rsid w:val="00956FA3"/>
    <w:rsid w:val="0095728B"/>
    <w:rsid w:val="009579C7"/>
    <w:rsid w:val="009608AE"/>
    <w:rsid w:val="00961721"/>
    <w:rsid w:val="00961A1C"/>
    <w:rsid w:val="00961BC9"/>
    <w:rsid w:val="009624D5"/>
    <w:rsid w:val="00964A96"/>
    <w:rsid w:val="00967DF1"/>
    <w:rsid w:val="00970E3D"/>
    <w:rsid w:val="00971987"/>
    <w:rsid w:val="00971C3A"/>
    <w:rsid w:val="00973F2D"/>
    <w:rsid w:val="0098505D"/>
    <w:rsid w:val="00985E70"/>
    <w:rsid w:val="00986257"/>
    <w:rsid w:val="00986C30"/>
    <w:rsid w:val="00987502"/>
    <w:rsid w:val="00991049"/>
    <w:rsid w:val="00994489"/>
    <w:rsid w:val="00994F4F"/>
    <w:rsid w:val="00996FBE"/>
    <w:rsid w:val="00997812"/>
    <w:rsid w:val="00997898"/>
    <w:rsid w:val="009A11B4"/>
    <w:rsid w:val="009A131D"/>
    <w:rsid w:val="009A2F62"/>
    <w:rsid w:val="009A4554"/>
    <w:rsid w:val="009A51F6"/>
    <w:rsid w:val="009A6FB2"/>
    <w:rsid w:val="009B0DE7"/>
    <w:rsid w:val="009B0F21"/>
    <w:rsid w:val="009B39BC"/>
    <w:rsid w:val="009B3F2C"/>
    <w:rsid w:val="009B5162"/>
    <w:rsid w:val="009C16C5"/>
    <w:rsid w:val="009C4151"/>
    <w:rsid w:val="009C4E5F"/>
    <w:rsid w:val="009C57FB"/>
    <w:rsid w:val="009D0CB8"/>
    <w:rsid w:val="009D12BE"/>
    <w:rsid w:val="009D2E74"/>
    <w:rsid w:val="009D4AA9"/>
    <w:rsid w:val="009D5377"/>
    <w:rsid w:val="009D68B7"/>
    <w:rsid w:val="009E0600"/>
    <w:rsid w:val="009E0868"/>
    <w:rsid w:val="009E224F"/>
    <w:rsid w:val="009E261B"/>
    <w:rsid w:val="009E288F"/>
    <w:rsid w:val="009E3188"/>
    <w:rsid w:val="009E3AD1"/>
    <w:rsid w:val="009E40D7"/>
    <w:rsid w:val="009E5AEA"/>
    <w:rsid w:val="009E71E0"/>
    <w:rsid w:val="009F12FE"/>
    <w:rsid w:val="009F3FBC"/>
    <w:rsid w:val="009F5055"/>
    <w:rsid w:val="009F63C7"/>
    <w:rsid w:val="009F6CB1"/>
    <w:rsid w:val="00A00CB9"/>
    <w:rsid w:val="00A00FAA"/>
    <w:rsid w:val="00A01859"/>
    <w:rsid w:val="00A06496"/>
    <w:rsid w:val="00A0738E"/>
    <w:rsid w:val="00A07E5E"/>
    <w:rsid w:val="00A10547"/>
    <w:rsid w:val="00A1061B"/>
    <w:rsid w:val="00A130B6"/>
    <w:rsid w:val="00A13ED7"/>
    <w:rsid w:val="00A1439D"/>
    <w:rsid w:val="00A155A4"/>
    <w:rsid w:val="00A1688F"/>
    <w:rsid w:val="00A17CD1"/>
    <w:rsid w:val="00A20BEE"/>
    <w:rsid w:val="00A21D6B"/>
    <w:rsid w:val="00A2436C"/>
    <w:rsid w:val="00A250CE"/>
    <w:rsid w:val="00A2693F"/>
    <w:rsid w:val="00A30A2A"/>
    <w:rsid w:val="00A31322"/>
    <w:rsid w:val="00A31BA4"/>
    <w:rsid w:val="00A33F18"/>
    <w:rsid w:val="00A35FDC"/>
    <w:rsid w:val="00A4240B"/>
    <w:rsid w:val="00A44A88"/>
    <w:rsid w:val="00A44EBD"/>
    <w:rsid w:val="00A44FB7"/>
    <w:rsid w:val="00A457C5"/>
    <w:rsid w:val="00A47731"/>
    <w:rsid w:val="00A479AE"/>
    <w:rsid w:val="00A500F1"/>
    <w:rsid w:val="00A5013A"/>
    <w:rsid w:val="00A501F6"/>
    <w:rsid w:val="00A512CD"/>
    <w:rsid w:val="00A51E5A"/>
    <w:rsid w:val="00A52362"/>
    <w:rsid w:val="00A53010"/>
    <w:rsid w:val="00A533FC"/>
    <w:rsid w:val="00A57416"/>
    <w:rsid w:val="00A6098B"/>
    <w:rsid w:val="00A611CD"/>
    <w:rsid w:val="00A617CA"/>
    <w:rsid w:val="00A6572A"/>
    <w:rsid w:val="00A65B3A"/>
    <w:rsid w:val="00A719BE"/>
    <w:rsid w:val="00A73379"/>
    <w:rsid w:val="00A73A98"/>
    <w:rsid w:val="00A75937"/>
    <w:rsid w:val="00A775E5"/>
    <w:rsid w:val="00A81E4B"/>
    <w:rsid w:val="00A8281D"/>
    <w:rsid w:val="00A84732"/>
    <w:rsid w:val="00A84940"/>
    <w:rsid w:val="00A86822"/>
    <w:rsid w:val="00A8712E"/>
    <w:rsid w:val="00A87D79"/>
    <w:rsid w:val="00A91C7C"/>
    <w:rsid w:val="00A94678"/>
    <w:rsid w:val="00A958E4"/>
    <w:rsid w:val="00A960BB"/>
    <w:rsid w:val="00AA0094"/>
    <w:rsid w:val="00AA1037"/>
    <w:rsid w:val="00AA11A0"/>
    <w:rsid w:val="00AA1934"/>
    <w:rsid w:val="00AA2304"/>
    <w:rsid w:val="00AA2533"/>
    <w:rsid w:val="00AA3770"/>
    <w:rsid w:val="00AA3939"/>
    <w:rsid w:val="00AA5BE6"/>
    <w:rsid w:val="00AA5E7E"/>
    <w:rsid w:val="00AA63C8"/>
    <w:rsid w:val="00AB02F4"/>
    <w:rsid w:val="00AB12FB"/>
    <w:rsid w:val="00AB17F6"/>
    <w:rsid w:val="00AB3AD9"/>
    <w:rsid w:val="00AB51FF"/>
    <w:rsid w:val="00AB63AA"/>
    <w:rsid w:val="00AB6C2D"/>
    <w:rsid w:val="00AB6D51"/>
    <w:rsid w:val="00AC0AC8"/>
    <w:rsid w:val="00AC5567"/>
    <w:rsid w:val="00AC5F96"/>
    <w:rsid w:val="00AC6F5E"/>
    <w:rsid w:val="00AC74D8"/>
    <w:rsid w:val="00AC76C0"/>
    <w:rsid w:val="00AC7EAB"/>
    <w:rsid w:val="00AD1B28"/>
    <w:rsid w:val="00AD3832"/>
    <w:rsid w:val="00AD49EA"/>
    <w:rsid w:val="00AD4A60"/>
    <w:rsid w:val="00AD4CBA"/>
    <w:rsid w:val="00AD5AFF"/>
    <w:rsid w:val="00AD726E"/>
    <w:rsid w:val="00AD78D2"/>
    <w:rsid w:val="00AE1956"/>
    <w:rsid w:val="00AE3515"/>
    <w:rsid w:val="00AE4243"/>
    <w:rsid w:val="00AE5781"/>
    <w:rsid w:val="00AE6EB8"/>
    <w:rsid w:val="00AE72A5"/>
    <w:rsid w:val="00AF20A8"/>
    <w:rsid w:val="00AF253F"/>
    <w:rsid w:val="00AF3108"/>
    <w:rsid w:val="00AF4070"/>
    <w:rsid w:val="00AF53DC"/>
    <w:rsid w:val="00AF597A"/>
    <w:rsid w:val="00B00033"/>
    <w:rsid w:val="00B016A7"/>
    <w:rsid w:val="00B0242F"/>
    <w:rsid w:val="00B06520"/>
    <w:rsid w:val="00B066D0"/>
    <w:rsid w:val="00B0727D"/>
    <w:rsid w:val="00B07346"/>
    <w:rsid w:val="00B10BB3"/>
    <w:rsid w:val="00B10BFC"/>
    <w:rsid w:val="00B10F82"/>
    <w:rsid w:val="00B1314B"/>
    <w:rsid w:val="00B13977"/>
    <w:rsid w:val="00B14113"/>
    <w:rsid w:val="00B14276"/>
    <w:rsid w:val="00B15C9A"/>
    <w:rsid w:val="00B16A80"/>
    <w:rsid w:val="00B17F43"/>
    <w:rsid w:val="00B202B6"/>
    <w:rsid w:val="00B223F1"/>
    <w:rsid w:val="00B23949"/>
    <w:rsid w:val="00B247D0"/>
    <w:rsid w:val="00B27137"/>
    <w:rsid w:val="00B30AD7"/>
    <w:rsid w:val="00B32D08"/>
    <w:rsid w:val="00B3385C"/>
    <w:rsid w:val="00B33CD5"/>
    <w:rsid w:val="00B344FA"/>
    <w:rsid w:val="00B36E94"/>
    <w:rsid w:val="00B403D3"/>
    <w:rsid w:val="00B43039"/>
    <w:rsid w:val="00B44391"/>
    <w:rsid w:val="00B44BBE"/>
    <w:rsid w:val="00B469BA"/>
    <w:rsid w:val="00B4796D"/>
    <w:rsid w:val="00B53E52"/>
    <w:rsid w:val="00B5525A"/>
    <w:rsid w:val="00B56CEC"/>
    <w:rsid w:val="00B56D2E"/>
    <w:rsid w:val="00B612F4"/>
    <w:rsid w:val="00B6173B"/>
    <w:rsid w:val="00B63F83"/>
    <w:rsid w:val="00B664A4"/>
    <w:rsid w:val="00B66EF3"/>
    <w:rsid w:val="00B677EC"/>
    <w:rsid w:val="00B67CF3"/>
    <w:rsid w:val="00B70545"/>
    <w:rsid w:val="00B73A43"/>
    <w:rsid w:val="00B7714B"/>
    <w:rsid w:val="00B77F8C"/>
    <w:rsid w:val="00B801D7"/>
    <w:rsid w:val="00B808D5"/>
    <w:rsid w:val="00B814E0"/>
    <w:rsid w:val="00B83AAB"/>
    <w:rsid w:val="00B849A6"/>
    <w:rsid w:val="00B84AC8"/>
    <w:rsid w:val="00B85D5B"/>
    <w:rsid w:val="00B8751C"/>
    <w:rsid w:val="00B87867"/>
    <w:rsid w:val="00B90AB4"/>
    <w:rsid w:val="00B90BB7"/>
    <w:rsid w:val="00B916D2"/>
    <w:rsid w:val="00B91A43"/>
    <w:rsid w:val="00B91FD7"/>
    <w:rsid w:val="00B92C2F"/>
    <w:rsid w:val="00B937A8"/>
    <w:rsid w:val="00B94BBD"/>
    <w:rsid w:val="00B94F13"/>
    <w:rsid w:val="00B971ED"/>
    <w:rsid w:val="00BA1195"/>
    <w:rsid w:val="00BA188F"/>
    <w:rsid w:val="00BA19D1"/>
    <w:rsid w:val="00BA1A32"/>
    <w:rsid w:val="00BA34BD"/>
    <w:rsid w:val="00BA5822"/>
    <w:rsid w:val="00BA5DBA"/>
    <w:rsid w:val="00BA6AD6"/>
    <w:rsid w:val="00BA7702"/>
    <w:rsid w:val="00BA7AD7"/>
    <w:rsid w:val="00BB511D"/>
    <w:rsid w:val="00BB59A6"/>
    <w:rsid w:val="00BB5D09"/>
    <w:rsid w:val="00BB5E2F"/>
    <w:rsid w:val="00BB643F"/>
    <w:rsid w:val="00BB6D33"/>
    <w:rsid w:val="00BC28F0"/>
    <w:rsid w:val="00BC2C2F"/>
    <w:rsid w:val="00BC32FC"/>
    <w:rsid w:val="00BC351C"/>
    <w:rsid w:val="00BC634F"/>
    <w:rsid w:val="00BC71A7"/>
    <w:rsid w:val="00BC782C"/>
    <w:rsid w:val="00BC78EB"/>
    <w:rsid w:val="00BD0B72"/>
    <w:rsid w:val="00BD20D7"/>
    <w:rsid w:val="00BD2ABF"/>
    <w:rsid w:val="00BD31C6"/>
    <w:rsid w:val="00BD36BF"/>
    <w:rsid w:val="00BD4A56"/>
    <w:rsid w:val="00BD4B82"/>
    <w:rsid w:val="00BD4C87"/>
    <w:rsid w:val="00BD508C"/>
    <w:rsid w:val="00BD53EF"/>
    <w:rsid w:val="00BD6904"/>
    <w:rsid w:val="00BD71BF"/>
    <w:rsid w:val="00BD7DE5"/>
    <w:rsid w:val="00BD7F11"/>
    <w:rsid w:val="00BE0CD8"/>
    <w:rsid w:val="00BE1A17"/>
    <w:rsid w:val="00BE1B30"/>
    <w:rsid w:val="00BE42CF"/>
    <w:rsid w:val="00BE560B"/>
    <w:rsid w:val="00BE7443"/>
    <w:rsid w:val="00BF0E2D"/>
    <w:rsid w:val="00BF1284"/>
    <w:rsid w:val="00BF1780"/>
    <w:rsid w:val="00BF22EE"/>
    <w:rsid w:val="00BF2A7D"/>
    <w:rsid w:val="00BF3C5F"/>
    <w:rsid w:val="00BF3E3A"/>
    <w:rsid w:val="00BF6F9A"/>
    <w:rsid w:val="00BF707F"/>
    <w:rsid w:val="00C00082"/>
    <w:rsid w:val="00C033E8"/>
    <w:rsid w:val="00C04343"/>
    <w:rsid w:val="00C058E0"/>
    <w:rsid w:val="00C05ADC"/>
    <w:rsid w:val="00C05B5F"/>
    <w:rsid w:val="00C1003E"/>
    <w:rsid w:val="00C10B6F"/>
    <w:rsid w:val="00C112EE"/>
    <w:rsid w:val="00C11B59"/>
    <w:rsid w:val="00C1700A"/>
    <w:rsid w:val="00C17BE6"/>
    <w:rsid w:val="00C17ECE"/>
    <w:rsid w:val="00C20C72"/>
    <w:rsid w:val="00C21590"/>
    <w:rsid w:val="00C224B8"/>
    <w:rsid w:val="00C2384D"/>
    <w:rsid w:val="00C24339"/>
    <w:rsid w:val="00C25FA6"/>
    <w:rsid w:val="00C26C42"/>
    <w:rsid w:val="00C26DCB"/>
    <w:rsid w:val="00C30106"/>
    <w:rsid w:val="00C309E5"/>
    <w:rsid w:val="00C32ECB"/>
    <w:rsid w:val="00C33307"/>
    <w:rsid w:val="00C335AF"/>
    <w:rsid w:val="00C34AE8"/>
    <w:rsid w:val="00C35784"/>
    <w:rsid w:val="00C4015B"/>
    <w:rsid w:val="00C408B0"/>
    <w:rsid w:val="00C40A23"/>
    <w:rsid w:val="00C417B9"/>
    <w:rsid w:val="00C43D59"/>
    <w:rsid w:val="00C46019"/>
    <w:rsid w:val="00C4615B"/>
    <w:rsid w:val="00C50409"/>
    <w:rsid w:val="00C50BD1"/>
    <w:rsid w:val="00C50CEC"/>
    <w:rsid w:val="00C51208"/>
    <w:rsid w:val="00C532F9"/>
    <w:rsid w:val="00C53940"/>
    <w:rsid w:val="00C54830"/>
    <w:rsid w:val="00C5633D"/>
    <w:rsid w:val="00C567E5"/>
    <w:rsid w:val="00C60F93"/>
    <w:rsid w:val="00C6260F"/>
    <w:rsid w:val="00C62AF8"/>
    <w:rsid w:val="00C62F2A"/>
    <w:rsid w:val="00C6306D"/>
    <w:rsid w:val="00C630AC"/>
    <w:rsid w:val="00C64A71"/>
    <w:rsid w:val="00C64A85"/>
    <w:rsid w:val="00C66E53"/>
    <w:rsid w:val="00C670EE"/>
    <w:rsid w:val="00C67B65"/>
    <w:rsid w:val="00C715DD"/>
    <w:rsid w:val="00C72928"/>
    <w:rsid w:val="00C73127"/>
    <w:rsid w:val="00C73571"/>
    <w:rsid w:val="00C73973"/>
    <w:rsid w:val="00C73A15"/>
    <w:rsid w:val="00C81650"/>
    <w:rsid w:val="00C8179B"/>
    <w:rsid w:val="00C8254B"/>
    <w:rsid w:val="00C825BD"/>
    <w:rsid w:val="00C8289C"/>
    <w:rsid w:val="00C83A10"/>
    <w:rsid w:val="00C84EF4"/>
    <w:rsid w:val="00C875AF"/>
    <w:rsid w:val="00C90443"/>
    <w:rsid w:val="00C91A4B"/>
    <w:rsid w:val="00C95AEB"/>
    <w:rsid w:val="00C970AF"/>
    <w:rsid w:val="00CA16F7"/>
    <w:rsid w:val="00CA1877"/>
    <w:rsid w:val="00CA256A"/>
    <w:rsid w:val="00CA3E62"/>
    <w:rsid w:val="00CA412F"/>
    <w:rsid w:val="00CA45A2"/>
    <w:rsid w:val="00CA6CB3"/>
    <w:rsid w:val="00CA7400"/>
    <w:rsid w:val="00CA79E4"/>
    <w:rsid w:val="00CA7C34"/>
    <w:rsid w:val="00CA7E0C"/>
    <w:rsid w:val="00CB072B"/>
    <w:rsid w:val="00CB0EB8"/>
    <w:rsid w:val="00CB1E8A"/>
    <w:rsid w:val="00CB1EC6"/>
    <w:rsid w:val="00CB40CC"/>
    <w:rsid w:val="00CB47CE"/>
    <w:rsid w:val="00CB4DC3"/>
    <w:rsid w:val="00CB77BF"/>
    <w:rsid w:val="00CC081E"/>
    <w:rsid w:val="00CC5C03"/>
    <w:rsid w:val="00CD185F"/>
    <w:rsid w:val="00CD2BCA"/>
    <w:rsid w:val="00CD4E08"/>
    <w:rsid w:val="00CD62A6"/>
    <w:rsid w:val="00CD7F0D"/>
    <w:rsid w:val="00CE222B"/>
    <w:rsid w:val="00CE2B23"/>
    <w:rsid w:val="00CE3BDD"/>
    <w:rsid w:val="00CE42AF"/>
    <w:rsid w:val="00CE45B6"/>
    <w:rsid w:val="00CE734E"/>
    <w:rsid w:val="00CE76BE"/>
    <w:rsid w:val="00CF09BC"/>
    <w:rsid w:val="00CF1574"/>
    <w:rsid w:val="00CF3090"/>
    <w:rsid w:val="00CF4014"/>
    <w:rsid w:val="00CF4200"/>
    <w:rsid w:val="00CF4440"/>
    <w:rsid w:val="00CF4B8F"/>
    <w:rsid w:val="00CF5460"/>
    <w:rsid w:val="00CF6EA7"/>
    <w:rsid w:val="00CF72C3"/>
    <w:rsid w:val="00CF7491"/>
    <w:rsid w:val="00D002AD"/>
    <w:rsid w:val="00D00576"/>
    <w:rsid w:val="00D015A4"/>
    <w:rsid w:val="00D025A5"/>
    <w:rsid w:val="00D02E8C"/>
    <w:rsid w:val="00D03B71"/>
    <w:rsid w:val="00D05A26"/>
    <w:rsid w:val="00D06660"/>
    <w:rsid w:val="00D06E3B"/>
    <w:rsid w:val="00D07400"/>
    <w:rsid w:val="00D11512"/>
    <w:rsid w:val="00D1247B"/>
    <w:rsid w:val="00D146E2"/>
    <w:rsid w:val="00D166A9"/>
    <w:rsid w:val="00D200AC"/>
    <w:rsid w:val="00D20BF8"/>
    <w:rsid w:val="00D20E54"/>
    <w:rsid w:val="00D21167"/>
    <w:rsid w:val="00D226BE"/>
    <w:rsid w:val="00D23F54"/>
    <w:rsid w:val="00D249E6"/>
    <w:rsid w:val="00D24F54"/>
    <w:rsid w:val="00D25B4A"/>
    <w:rsid w:val="00D26158"/>
    <w:rsid w:val="00D267B1"/>
    <w:rsid w:val="00D27ADB"/>
    <w:rsid w:val="00D3076B"/>
    <w:rsid w:val="00D30E8A"/>
    <w:rsid w:val="00D31C42"/>
    <w:rsid w:val="00D33D2E"/>
    <w:rsid w:val="00D33DB7"/>
    <w:rsid w:val="00D34641"/>
    <w:rsid w:val="00D350CC"/>
    <w:rsid w:val="00D36DBE"/>
    <w:rsid w:val="00D3711C"/>
    <w:rsid w:val="00D42277"/>
    <w:rsid w:val="00D42D91"/>
    <w:rsid w:val="00D44D26"/>
    <w:rsid w:val="00D45420"/>
    <w:rsid w:val="00D4783C"/>
    <w:rsid w:val="00D52B2D"/>
    <w:rsid w:val="00D5378C"/>
    <w:rsid w:val="00D54B8B"/>
    <w:rsid w:val="00D574E5"/>
    <w:rsid w:val="00D602C9"/>
    <w:rsid w:val="00D6031F"/>
    <w:rsid w:val="00D61472"/>
    <w:rsid w:val="00D61C90"/>
    <w:rsid w:val="00D62AE9"/>
    <w:rsid w:val="00D62D25"/>
    <w:rsid w:val="00D6684B"/>
    <w:rsid w:val="00D673C1"/>
    <w:rsid w:val="00D67A4A"/>
    <w:rsid w:val="00D67BE9"/>
    <w:rsid w:val="00D724CD"/>
    <w:rsid w:val="00D73709"/>
    <w:rsid w:val="00D742CB"/>
    <w:rsid w:val="00D742F2"/>
    <w:rsid w:val="00D74DD0"/>
    <w:rsid w:val="00D756CF"/>
    <w:rsid w:val="00D75FD7"/>
    <w:rsid w:val="00D8043F"/>
    <w:rsid w:val="00D806A6"/>
    <w:rsid w:val="00D80728"/>
    <w:rsid w:val="00D8141A"/>
    <w:rsid w:val="00D817D6"/>
    <w:rsid w:val="00D82AC4"/>
    <w:rsid w:val="00D83560"/>
    <w:rsid w:val="00D83CEC"/>
    <w:rsid w:val="00D845CF"/>
    <w:rsid w:val="00D8543C"/>
    <w:rsid w:val="00D857B5"/>
    <w:rsid w:val="00D863A8"/>
    <w:rsid w:val="00D87825"/>
    <w:rsid w:val="00D904A3"/>
    <w:rsid w:val="00D94C5A"/>
    <w:rsid w:val="00D96F13"/>
    <w:rsid w:val="00D978E4"/>
    <w:rsid w:val="00DA1837"/>
    <w:rsid w:val="00DA2C82"/>
    <w:rsid w:val="00DA34A4"/>
    <w:rsid w:val="00DA4CB8"/>
    <w:rsid w:val="00DA5BFA"/>
    <w:rsid w:val="00DA7CCD"/>
    <w:rsid w:val="00DB10EE"/>
    <w:rsid w:val="00DB5458"/>
    <w:rsid w:val="00DB5546"/>
    <w:rsid w:val="00DB5642"/>
    <w:rsid w:val="00DB5C0E"/>
    <w:rsid w:val="00DB6B74"/>
    <w:rsid w:val="00DC01F9"/>
    <w:rsid w:val="00DC1722"/>
    <w:rsid w:val="00DC5DDD"/>
    <w:rsid w:val="00DC6408"/>
    <w:rsid w:val="00DC7A8B"/>
    <w:rsid w:val="00DD4AB7"/>
    <w:rsid w:val="00DD53A4"/>
    <w:rsid w:val="00DD5EB3"/>
    <w:rsid w:val="00DD6040"/>
    <w:rsid w:val="00DD6BB5"/>
    <w:rsid w:val="00DD71A9"/>
    <w:rsid w:val="00DD76C8"/>
    <w:rsid w:val="00DE07AD"/>
    <w:rsid w:val="00DE4DBE"/>
    <w:rsid w:val="00DE5469"/>
    <w:rsid w:val="00DE54EA"/>
    <w:rsid w:val="00DE5F13"/>
    <w:rsid w:val="00DE6FEF"/>
    <w:rsid w:val="00DF0D44"/>
    <w:rsid w:val="00DF30B8"/>
    <w:rsid w:val="00DF45C2"/>
    <w:rsid w:val="00DF4A62"/>
    <w:rsid w:val="00DF6C05"/>
    <w:rsid w:val="00E0517D"/>
    <w:rsid w:val="00E05BEB"/>
    <w:rsid w:val="00E05EA6"/>
    <w:rsid w:val="00E060CE"/>
    <w:rsid w:val="00E0708A"/>
    <w:rsid w:val="00E077A6"/>
    <w:rsid w:val="00E1167C"/>
    <w:rsid w:val="00E1272A"/>
    <w:rsid w:val="00E12CF7"/>
    <w:rsid w:val="00E14004"/>
    <w:rsid w:val="00E145BA"/>
    <w:rsid w:val="00E14AA0"/>
    <w:rsid w:val="00E216E0"/>
    <w:rsid w:val="00E217C6"/>
    <w:rsid w:val="00E237F5"/>
    <w:rsid w:val="00E24183"/>
    <w:rsid w:val="00E241D3"/>
    <w:rsid w:val="00E251E0"/>
    <w:rsid w:val="00E2798F"/>
    <w:rsid w:val="00E329A2"/>
    <w:rsid w:val="00E332C8"/>
    <w:rsid w:val="00E355E9"/>
    <w:rsid w:val="00E360C7"/>
    <w:rsid w:val="00E37848"/>
    <w:rsid w:val="00E40FBC"/>
    <w:rsid w:val="00E419F4"/>
    <w:rsid w:val="00E41A90"/>
    <w:rsid w:val="00E41AC5"/>
    <w:rsid w:val="00E41B35"/>
    <w:rsid w:val="00E41DE1"/>
    <w:rsid w:val="00E42AC3"/>
    <w:rsid w:val="00E43F8D"/>
    <w:rsid w:val="00E44841"/>
    <w:rsid w:val="00E44CB9"/>
    <w:rsid w:val="00E47179"/>
    <w:rsid w:val="00E47883"/>
    <w:rsid w:val="00E50169"/>
    <w:rsid w:val="00E51457"/>
    <w:rsid w:val="00E520E1"/>
    <w:rsid w:val="00E539FB"/>
    <w:rsid w:val="00E55C85"/>
    <w:rsid w:val="00E56110"/>
    <w:rsid w:val="00E56AB8"/>
    <w:rsid w:val="00E61172"/>
    <w:rsid w:val="00E613C2"/>
    <w:rsid w:val="00E6231D"/>
    <w:rsid w:val="00E63A69"/>
    <w:rsid w:val="00E65589"/>
    <w:rsid w:val="00E65E23"/>
    <w:rsid w:val="00E661F7"/>
    <w:rsid w:val="00E6673A"/>
    <w:rsid w:val="00E66B74"/>
    <w:rsid w:val="00E66DC5"/>
    <w:rsid w:val="00E724E2"/>
    <w:rsid w:val="00E75137"/>
    <w:rsid w:val="00E75715"/>
    <w:rsid w:val="00E7589D"/>
    <w:rsid w:val="00E77C1F"/>
    <w:rsid w:val="00E77CFD"/>
    <w:rsid w:val="00E805CA"/>
    <w:rsid w:val="00E805FE"/>
    <w:rsid w:val="00E80F5C"/>
    <w:rsid w:val="00E80F91"/>
    <w:rsid w:val="00E81A27"/>
    <w:rsid w:val="00E848E0"/>
    <w:rsid w:val="00E8499D"/>
    <w:rsid w:val="00E86148"/>
    <w:rsid w:val="00E902DC"/>
    <w:rsid w:val="00E90300"/>
    <w:rsid w:val="00E90C1F"/>
    <w:rsid w:val="00E912DD"/>
    <w:rsid w:val="00E915ED"/>
    <w:rsid w:val="00E927C5"/>
    <w:rsid w:val="00E92EB3"/>
    <w:rsid w:val="00E93904"/>
    <w:rsid w:val="00E9505E"/>
    <w:rsid w:val="00E955DF"/>
    <w:rsid w:val="00E9649D"/>
    <w:rsid w:val="00E96A92"/>
    <w:rsid w:val="00E97ADD"/>
    <w:rsid w:val="00EA16C1"/>
    <w:rsid w:val="00EA1D2D"/>
    <w:rsid w:val="00EA3A54"/>
    <w:rsid w:val="00EA48A0"/>
    <w:rsid w:val="00EA6067"/>
    <w:rsid w:val="00EA6094"/>
    <w:rsid w:val="00EA788A"/>
    <w:rsid w:val="00EA7BAF"/>
    <w:rsid w:val="00EB011A"/>
    <w:rsid w:val="00EB03E2"/>
    <w:rsid w:val="00EB11F2"/>
    <w:rsid w:val="00EB195C"/>
    <w:rsid w:val="00EB231C"/>
    <w:rsid w:val="00EB25CD"/>
    <w:rsid w:val="00EB3E39"/>
    <w:rsid w:val="00EB558C"/>
    <w:rsid w:val="00EB67F7"/>
    <w:rsid w:val="00EB7542"/>
    <w:rsid w:val="00EB7576"/>
    <w:rsid w:val="00EB7FC6"/>
    <w:rsid w:val="00EC18FA"/>
    <w:rsid w:val="00EC1957"/>
    <w:rsid w:val="00EC1E07"/>
    <w:rsid w:val="00EC4D2D"/>
    <w:rsid w:val="00EC7384"/>
    <w:rsid w:val="00ED10C1"/>
    <w:rsid w:val="00ED1634"/>
    <w:rsid w:val="00ED2CFA"/>
    <w:rsid w:val="00ED69CF"/>
    <w:rsid w:val="00ED78A8"/>
    <w:rsid w:val="00EE2602"/>
    <w:rsid w:val="00EE28F0"/>
    <w:rsid w:val="00EE2AFF"/>
    <w:rsid w:val="00EE3C47"/>
    <w:rsid w:val="00EE41B4"/>
    <w:rsid w:val="00EE495F"/>
    <w:rsid w:val="00EE6022"/>
    <w:rsid w:val="00EE6261"/>
    <w:rsid w:val="00EE6671"/>
    <w:rsid w:val="00EE74AF"/>
    <w:rsid w:val="00EF037A"/>
    <w:rsid w:val="00EF0F1C"/>
    <w:rsid w:val="00EF3936"/>
    <w:rsid w:val="00EF5682"/>
    <w:rsid w:val="00F012FB"/>
    <w:rsid w:val="00F01A48"/>
    <w:rsid w:val="00F026D4"/>
    <w:rsid w:val="00F03FBE"/>
    <w:rsid w:val="00F04399"/>
    <w:rsid w:val="00F04DB0"/>
    <w:rsid w:val="00F05510"/>
    <w:rsid w:val="00F10281"/>
    <w:rsid w:val="00F10B8C"/>
    <w:rsid w:val="00F11BAF"/>
    <w:rsid w:val="00F12075"/>
    <w:rsid w:val="00F12A95"/>
    <w:rsid w:val="00F12DD0"/>
    <w:rsid w:val="00F149A4"/>
    <w:rsid w:val="00F14A6F"/>
    <w:rsid w:val="00F160E1"/>
    <w:rsid w:val="00F16BA2"/>
    <w:rsid w:val="00F175B1"/>
    <w:rsid w:val="00F2313B"/>
    <w:rsid w:val="00F2457E"/>
    <w:rsid w:val="00F24849"/>
    <w:rsid w:val="00F24C0A"/>
    <w:rsid w:val="00F32D3D"/>
    <w:rsid w:val="00F32F6B"/>
    <w:rsid w:val="00F340A9"/>
    <w:rsid w:val="00F35313"/>
    <w:rsid w:val="00F36B89"/>
    <w:rsid w:val="00F3766C"/>
    <w:rsid w:val="00F40654"/>
    <w:rsid w:val="00F46D47"/>
    <w:rsid w:val="00F50DE7"/>
    <w:rsid w:val="00F51CFD"/>
    <w:rsid w:val="00F5200E"/>
    <w:rsid w:val="00F53AF1"/>
    <w:rsid w:val="00F54E71"/>
    <w:rsid w:val="00F56262"/>
    <w:rsid w:val="00F6012F"/>
    <w:rsid w:val="00F61C60"/>
    <w:rsid w:val="00F6346B"/>
    <w:rsid w:val="00F643CF"/>
    <w:rsid w:val="00F6641A"/>
    <w:rsid w:val="00F67B94"/>
    <w:rsid w:val="00F70502"/>
    <w:rsid w:val="00F717A4"/>
    <w:rsid w:val="00F71982"/>
    <w:rsid w:val="00F71D38"/>
    <w:rsid w:val="00F72A68"/>
    <w:rsid w:val="00F74E40"/>
    <w:rsid w:val="00F7585B"/>
    <w:rsid w:val="00F75B14"/>
    <w:rsid w:val="00F75D88"/>
    <w:rsid w:val="00F804D7"/>
    <w:rsid w:val="00F8097B"/>
    <w:rsid w:val="00F8344C"/>
    <w:rsid w:val="00F8364D"/>
    <w:rsid w:val="00F8415B"/>
    <w:rsid w:val="00F8483E"/>
    <w:rsid w:val="00F8515E"/>
    <w:rsid w:val="00F85B22"/>
    <w:rsid w:val="00F8794F"/>
    <w:rsid w:val="00F90DC4"/>
    <w:rsid w:val="00FA085F"/>
    <w:rsid w:val="00FA1994"/>
    <w:rsid w:val="00FA1BAC"/>
    <w:rsid w:val="00FA285B"/>
    <w:rsid w:val="00FA4568"/>
    <w:rsid w:val="00FA5CEC"/>
    <w:rsid w:val="00FA60A5"/>
    <w:rsid w:val="00FB1AF0"/>
    <w:rsid w:val="00FB2CB7"/>
    <w:rsid w:val="00FB456D"/>
    <w:rsid w:val="00FB6280"/>
    <w:rsid w:val="00FB6345"/>
    <w:rsid w:val="00FB6F84"/>
    <w:rsid w:val="00FC0B0C"/>
    <w:rsid w:val="00FC0E42"/>
    <w:rsid w:val="00FC36C6"/>
    <w:rsid w:val="00FC389E"/>
    <w:rsid w:val="00FC400D"/>
    <w:rsid w:val="00FC4C97"/>
    <w:rsid w:val="00FC673E"/>
    <w:rsid w:val="00FC6D60"/>
    <w:rsid w:val="00FD3663"/>
    <w:rsid w:val="00FD36B4"/>
    <w:rsid w:val="00FD6609"/>
    <w:rsid w:val="00FD7512"/>
    <w:rsid w:val="00FE1302"/>
    <w:rsid w:val="00FE29A4"/>
    <w:rsid w:val="00FE3CF5"/>
    <w:rsid w:val="00FE6A8F"/>
    <w:rsid w:val="00FF015B"/>
    <w:rsid w:val="00FF3776"/>
    <w:rsid w:val="00FF407D"/>
    <w:rsid w:val="00FF5E86"/>
    <w:rsid w:val="00FF64A2"/>
    <w:rsid w:val="00FF655B"/>
    <w:rsid w:val="00FF682C"/>
    <w:rsid w:val="00FF6C83"/>
    <w:rsid w:val="00FF6E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41B92"/>
  <w15:docId w15:val="{F8155FB0-B642-4343-A509-8EBB86681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4A64"/>
    <w:rPr>
      <w:rFonts w:ascii="Times New Roman" w:eastAsia="Times New Roman" w:hAnsi="Times New Roman"/>
      <w:sz w:val="24"/>
      <w:szCs w:val="24"/>
    </w:rPr>
  </w:style>
  <w:style w:type="paragraph" w:styleId="Antrat1">
    <w:name w:val="heading 1"/>
    <w:basedOn w:val="prastasis"/>
    <w:next w:val="prastasis"/>
    <w:link w:val="Antrat1Diagrama"/>
    <w:qFormat/>
    <w:rsid w:val="001A4A64"/>
    <w:pPr>
      <w:keepNext/>
      <w:outlineLvl w:val="0"/>
    </w:pPr>
    <w:rPr>
      <w:b/>
      <w:bCs/>
    </w:rPr>
  </w:style>
  <w:style w:type="paragraph" w:styleId="Antrat2">
    <w:name w:val="heading 2"/>
    <w:basedOn w:val="prastasis"/>
    <w:next w:val="prastasis"/>
    <w:link w:val="Antrat2Diagrama"/>
    <w:qFormat/>
    <w:rsid w:val="001A4A64"/>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1A4A64"/>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A4A64"/>
    <w:rPr>
      <w:rFonts w:ascii="Times New Roman" w:eastAsia="Times New Roman" w:hAnsi="Times New Roman" w:cs="Times New Roman"/>
      <w:b/>
      <w:bCs/>
      <w:sz w:val="24"/>
      <w:szCs w:val="24"/>
      <w:lang w:eastAsia="lt-LT"/>
    </w:rPr>
  </w:style>
  <w:style w:type="character" w:customStyle="1" w:styleId="Antrat2Diagrama">
    <w:name w:val="Antraštė 2 Diagrama"/>
    <w:link w:val="Antrat2"/>
    <w:rsid w:val="001A4A64"/>
    <w:rPr>
      <w:rFonts w:ascii="Arial" w:eastAsia="Times New Roman" w:hAnsi="Arial" w:cs="Arial"/>
      <w:b/>
      <w:bCs/>
      <w:i/>
      <w:iCs/>
      <w:sz w:val="28"/>
      <w:szCs w:val="28"/>
      <w:lang w:eastAsia="lt-LT"/>
    </w:rPr>
  </w:style>
  <w:style w:type="character" w:customStyle="1" w:styleId="Antrat3Diagrama">
    <w:name w:val="Antraštė 3 Diagrama"/>
    <w:link w:val="Antrat3"/>
    <w:rsid w:val="001A4A64"/>
    <w:rPr>
      <w:rFonts w:ascii="Arial" w:eastAsia="Times New Roman" w:hAnsi="Arial" w:cs="Arial"/>
      <w:b/>
      <w:bCs/>
      <w:sz w:val="26"/>
      <w:szCs w:val="26"/>
      <w:lang w:eastAsia="lt-LT"/>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w:basedOn w:val="prastasis"/>
    <w:link w:val="AntratsDiagrama"/>
    <w:rsid w:val="001A4A64"/>
    <w:pPr>
      <w:tabs>
        <w:tab w:val="center" w:pos="4320"/>
        <w:tab w:val="right" w:pos="8640"/>
      </w:tabs>
    </w:pPr>
    <w:rPr>
      <w:szCs w:val="20"/>
      <w:lang w:eastAsia="en-US"/>
    </w:rPr>
  </w:style>
  <w:style w:type="character" w:customStyle="1" w:styleId="AntratsDiagrama">
    <w:name w:val="Antraštės Diagrama"/>
    <w:aliases w:val="HEADER_EN Diagrama,En-tête-1 Diagrama,En-tête-2 Diagrama,hd Diagrama,Header 2 Diagrama,Viršutinis kolontitulas Diagrama Diagrama,Char Diagrama Diagrama"/>
    <w:link w:val="Antrats"/>
    <w:rsid w:val="001A4A64"/>
    <w:rPr>
      <w:rFonts w:ascii="Times New Roman" w:eastAsia="Times New Roman" w:hAnsi="Times New Roman" w:cs="Times New Roman"/>
      <w:sz w:val="24"/>
      <w:szCs w:val="20"/>
    </w:rPr>
  </w:style>
  <w:style w:type="paragraph" w:styleId="Porat">
    <w:name w:val="footer"/>
    <w:basedOn w:val="prastasis"/>
    <w:link w:val="PoratDiagrama"/>
    <w:rsid w:val="001A4A64"/>
    <w:pPr>
      <w:tabs>
        <w:tab w:val="center" w:pos="4320"/>
        <w:tab w:val="right" w:pos="8640"/>
      </w:tabs>
    </w:pPr>
    <w:rPr>
      <w:szCs w:val="20"/>
      <w:lang w:eastAsia="en-US"/>
    </w:rPr>
  </w:style>
  <w:style w:type="character" w:customStyle="1" w:styleId="PoratDiagrama">
    <w:name w:val="Poraštė Diagrama"/>
    <w:link w:val="Porat"/>
    <w:rsid w:val="001A4A64"/>
    <w:rPr>
      <w:rFonts w:ascii="Times New Roman" w:eastAsia="Times New Roman" w:hAnsi="Times New Roman" w:cs="Times New Roman"/>
      <w:sz w:val="24"/>
      <w:szCs w:val="20"/>
    </w:rPr>
  </w:style>
  <w:style w:type="character" w:styleId="Hipersaitas">
    <w:name w:val="Hyperlink"/>
    <w:rsid w:val="001A4A64"/>
    <w:rPr>
      <w:color w:val="0000FF"/>
      <w:u w:val="single"/>
    </w:rPr>
  </w:style>
  <w:style w:type="paragraph" w:styleId="Pagrindinistekstas">
    <w:name w:val="Body Text"/>
    <w:basedOn w:val="prastasis"/>
    <w:link w:val="PagrindinistekstasDiagrama"/>
    <w:rsid w:val="001A4A64"/>
    <w:pPr>
      <w:jc w:val="both"/>
    </w:pPr>
  </w:style>
  <w:style w:type="character" w:customStyle="1" w:styleId="PagrindinistekstasDiagrama">
    <w:name w:val="Pagrindinis tekstas Diagrama"/>
    <w:link w:val="Pagrindinistekstas"/>
    <w:rsid w:val="001A4A64"/>
    <w:rPr>
      <w:rFonts w:ascii="Times New Roman" w:eastAsia="Times New Roman" w:hAnsi="Times New Roman" w:cs="Times New Roman"/>
      <w:sz w:val="24"/>
      <w:szCs w:val="24"/>
      <w:lang w:eastAsia="lt-LT"/>
    </w:rPr>
  </w:style>
  <w:style w:type="paragraph" w:styleId="HTMLiankstoformatuotas">
    <w:name w:val="HTML Preformatted"/>
    <w:basedOn w:val="prastasis"/>
    <w:link w:val="HTMLiankstoformatuotasDiagrama"/>
    <w:rsid w:val="001A4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eastAsia="en-US"/>
    </w:rPr>
  </w:style>
  <w:style w:type="character" w:customStyle="1" w:styleId="HTMLiankstoformatuotasDiagrama">
    <w:name w:val="HTML iš anksto formatuotas Diagrama"/>
    <w:link w:val="HTMLiankstoformatuotas"/>
    <w:rsid w:val="001A4A64"/>
    <w:rPr>
      <w:rFonts w:ascii="Courier New" w:eastAsia="Courier New" w:hAnsi="Courier New" w:cs="Courier New"/>
      <w:sz w:val="20"/>
      <w:szCs w:val="20"/>
      <w:lang w:val="en-GB"/>
    </w:rPr>
  </w:style>
  <w:style w:type="paragraph" w:customStyle="1" w:styleId="DiagramaDiagramaCharCharDiagramaCharCharDiagrama1CharCharDiagramaDiagrama">
    <w:name w:val="Diagrama Diagrama Char Char Diagrama Char Char Diagrama1 Char Char Diagrama Diagrama"/>
    <w:basedOn w:val="prastasis"/>
    <w:rsid w:val="001A4A64"/>
    <w:pPr>
      <w:spacing w:after="160" w:line="240" w:lineRule="exact"/>
    </w:pPr>
    <w:rPr>
      <w:rFonts w:ascii="Tahoma" w:hAnsi="Tahoma"/>
      <w:sz w:val="20"/>
      <w:szCs w:val="20"/>
      <w:lang w:val="en-US" w:eastAsia="en-US"/>
    </w:rPr>
  </w:style>
  <w:style w:type="paragraph" w:styleId="Pagrindiniotekstotrauka">
    <w:name w:val="Body Text Indent"/>
    <w:basedOn w:val="prastasis"/>
    <w:link w:val="PagrindiniotekstotraukaDiagrama"/>
    <w:rsid w:val="001A4A64"/>
    <w:pPr>
      <w:ind w:left="480"/>
      <w:jc w:val="both"/>
    </w:pPr>
    <w:rPr>
      <w:color w:val="000000"/>
      <w:sz w:val="22"/>
      <w:szCs w:val="22"/>
    </w:rPr>
  </w:style>
  <w:style w:type="character" w:customStyle="1" w:styleId="PagrindiniotekstotraukaDiagrama">
    <w:name w:val="Pagrindinio teksto įtrauka Diagrama"/>
    <w:link w:val="Pagrindiniotekstotrauka"/>
    <w:rsid w:val="001A4A64"/>
    <w:rPr>
      <w:rFonts w:ascii="Times New Roman" w:eastAsia="Times New Roman" w:hAnsi="Times New Roman" w:cs="Times New Roman"/>
      <w:color w:val="000000"/>
      <w:lang w:eastAsia="lt-LT"/>
    </w:rPr>
  </w:style>
  <w:style w:type="paragraph" w:customStyle="1" w:styleId="normaltableau">
    <w:name w:val="normal_tableau"/>
    <w:basedOn w:val="prastasis"/>
    <w:rsid w:val="001A4A64"/>
    <w:pPr>
      <w:spacing w:before="120" w:after="120"/>
      <w:jc w:val="both"/>
    </w:pPr>
    <w:rPr>
      <w:rFonts w:ascii="Optima" w:hAnsi="Optima"/>
      <w:sz w:val="22"/>
      <w:szCs w:val="22"/>
      <w:lang w:val="en-GB" w:eastAsia="en-US"/>
    </w:rPr>
  </w:style>
  <w:style w:type="character" w:customStyle="1" w:styleId="dlxnowrap">
    <w:name w:val="dlxnowrap"/>
    <w:rsid w:val="001A4A64"/>
  </w:style>
  <w:style w:type="table" w:styleId="Lentelstinklelis">
    <w:name w:val="Table Grid"/>
    <w:basedOn w:val="prastojilentel"/>
    <w:uiPriority w:val="39"/>
    <w:rsid w:val="001A4A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1A4A64"/>
    <w:rPr>
      <w:sz w:val="22"/>
      <w:szCs w:val="22"/>
      <w:lang w:val="en-US" w:eastAsia="en-US"/>
    </w:rPr>
  </w:style>
  <w:style w:type="paragraph" w:styleId="Pagrindiniotekstotrauka2">
    <w:name w:val="Body Text Indent 2"/>
    <w:basedOn w:val="prastasis"/>
    <w:link w:val="Pagrindiniotekstotrauka2Diagrama"/>
    <w:rsid w:val="001A4A64"/>
    <w:pPr>
      <w:spacing w:after="120" w:line="480" w:lineRule="auto"/>
      <w:ind w:left="283"/>
    </w:pPr>
  </w:style>
  <w:style w:type="character" w:customStyle="1" w:styleId="Pagrindiniotekstotrauka2Diagrama">
    <w:name w:val="Pagrindinio teksto įtrauka 2 Diagrama"/>
    <w:link w:val="Pagrindiniotekstotrauka2"/>
    <w:rsid w:val="001A4A64"/>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semiHidden/>
    <w:rsid w:val="001A4A64"/>
    <w:rPr>
      <w:rFonts w:ascii="Tahoma" w:hAnsi="Tahoma" w:cs="Tahoma"/>
      <w:sz w:val="16"/>
      <w:szCs w:val="16"/>
    </w:rPr>
  </w:style>
  <w:style w:type="character" w:customStyle="1" w:styleId="DebesliotekstasDiagrama">
    <w:name w:val="Debesėlio tekstas Diagrama"/>
    <w:link w:val="Debesliotekstas"/>
    <w:semiHidden/>
    <w:rsid w:val="001A4A64"/>
    <w:rPr>
      <w:rFonts w:ascii="Tahoma" w:eastAsia="Times New Roman" w:hAnsi="Tahoma" w:cs="Tahoma"/>
      <w:sz w:val="16"/>
      <w:szCs w:val="16"/>
      <w:lang w:eastAsia="lt-LT"/>
    </w:rPr>
  </w:style>
  <w:style w:type="paragraph" w:customStyle="1" w:styleId="Point1">
    <w:name w:val="Point 1"/>
    <w:basedOn w:val="prastasis"/>
    <w:rsid w:val="001A4A64"/>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1A4A64"/>
    <w:pPr>
      <w:spacing w:after="120"/>
    </w:pPr>
    <w:rPr>
      <w:sz w:val="16"/>
      <w:szCs w:val="16"/>
    </w:rPr>
  </w:style>
  <w:style w:type="character" w:customStyle="1" w:styleId="Pagrindinistekstas3Diagrama">
    <w:name w:val="Pagrindinis tekstas 3 Diagrama"/>
    <w:link w:val="Pagrindinistekstas3"/>
    <w:rsid w:val="001A4A64"/>
    <w:rPr>
      <w:rFonts w:ascii="Times New Roman" w:eastAsia="Times New Roman" w:hAnsi="Times New Roman" w:cs="Times New Roman"/>
      <w:sz w:val="16"/>
      <w:szCs w:val="16"/>
      <w:lang w:eastAsia="lt-LT"/>
    </w:rPr>
  </w:style>
  <w:style w:type="paragraph" w:customStyle="1" w:styleId="TableContents">
    <w:name w:val="Table Contents"/>
    <w:basedOn w:val="prastasis"/>
    <w:rsid w:val="001A4A64"/>
    <w:pPr>
      <w:widowControl w:val="0"/>
      <w:suppressLineNumbers/>
      <w:suppressAutoHyphens/>
    </w:pPr>
    <w:rPr>
      <w:rFonts w:eastAsia="Lucida Sans Unicode" w:cs="Mangal"/>
      <w:kern w:val="1"/>
      <w:lang w:eastAsia="hi-IN" w:bidi="hi-IN"/>
    </w:rPr>
  </w:style>
  <w:style w:type="paragraph" w:styleId="Pagrindinistekstas2">
    <w:name w:val="Body Text 2"/>
    <w:basedOn w:val="prastasis"/>
    <w:link w:val="Pagrindinistekstas2Diagrama"/>
    <w:rsid w:val="001A4A64"/>
    <w:pPr>
      <w:spacing w:after="120" w:line="480" w:lineRule="auto"/>
    </w:pPr>
    <w:rPr>
      <w:rFonts w:eastAsia="Calibri"/>
      <w:lang w:eastAsia="en-US"/>
    </w:rPr>
  </w:style>
  <w:style w:type="character" w:customStyle="1" w:styleId="Pagrindinistekstas2Diagrama">
    <w:name w:val="Pagrindinis tekstas 2 Diagrama"/>
    <w:link w:val="Pagrindinistekstas2"/>
    <w:rsid w:val="001A4A64"/>
    <w:rPr>
      <w:rFonts w:ascii="Times New Roman" w:eastAsia="Calibri" w:hAnsi="Times New Roman" w:cs="Times New Roman"/>
      <w:sz w:val="24"/>
      <w:szCs w:val="24"/>
    </w:rPr>
  </w:style>
  <w:style w:type="paragraph" w:customStyle="1" w:styleId="HSPunktai">
    <w:name w:val="HSPunktai"/>
    <w:basedOn w:val="prastasis"/>
    <w:rsid w:val="001A4A64"/>
    <w:pPr>
      <w:numPr>
        <w:numId w:val="2"/>
      </w:numPr>
      <w:spacing w:line="360" w:lineRule="auto"/>
      <w:contextualSpacing/>
      <w:jc w:val="both"/>
    </w:pPr>
    <w:rPr>
      <w:rFonts w:eastAsia="Calibri"/>
      <w:szCs w:val="20"/>
      <w:lang w:eastAsia="en-US"/>
    </w:rPr>
  </w:style>
  <w:style w:type="paragraph" w:customStyle="1" w:styleId="Punktai11">
    <w:name w:val="Punktai 1.1"/>
    <w:basedOn w:val="HSPunktai"/>
    <w:rsid w:val="001A4A64"/>
    <w:pPr>
      <w:numPr>
        <w:ilvl w:val="1"/>
      </w:numPr>
      <w:tabs>
        <w:tab w:val="left" w:pos="1276"/>
      </w:tabs>
    </w:pPr>
  </w:style>
  <w:style w:type="paragraph" w:customStyle="1" w:styleId="Punktai1">
    <w:name w:val="Punktai 1."/>
    <w:basedOn w:val="HSPunktai"/>
    <w:link w:val="Punktai1Char"/>
    <w:rsid w:val="001A4A64"/>
    <w:pPr>
      <w:tabs>
        <w:tab w:val="left" w:pos="1134"/>
      </w:tabs>
    </w:pPr>
    <w:rPr>
      <w:rFonts w:eastAsia="Times New Roman"/>
      <w:lang w:eastAsia="lt-LT"/>
    </w:rPr>
  </w:style>
  <w:style w:type="character" w:customStyle="1" w:styleId="Punktai1Char">
    <w:name w:val="Punktai 1. Char"/>
    <w:link w:val="Punktai1"/>
    <w:locked/>
    <w:rsid w:val="001A4A64"/>
    <w:rPr>
      <w:rFonts w:ascii="Times New Roman" w:eastAsia="Times New Roman" w:hAnsi="Times New Roman"/>
      <w:sz w:val="24"/>
    </w:rPr>
  </w:style>
  <w:style w:type="character" w:styleId="Puslapionumeris">
    <w:name w:val="page number"/>
    <w:rsid w:val="001A4A64"/>
    <w:rPr>
      <w:rFonts w:cs="Times New Roman"/>
    </w:rPr>
  </w:style>
  <w:style w:type="character" w:customStyle="1" w:styleId="WW8Num3z0">
    <w:name w:val="WW8Num3z0"/>
    <w:rsid w:val="001A4A64"/>
    <w:rPr>
      <w:rFonts w:ascii="Symbol" w:hAnsi="Symbol"/>
    </w:rPr>
  </w:style>
  <w:style w:type="character" w:customStyle="1" w:styleId="WW8Num3z1">
    <w:name w:val="WW8Num3z1"/>
    <w:rsid w:val="001A4A64"/>
    <w:rPr>
      <w:rFonts w:ascii="Courier New" w:hAnsi="Courier New"/>
    </w:rPr>
  </w:style>
  <w:style w:type="character" w:customStyle="1" w:styleId="WW8Num3z2">
    <w:name w:val="WW8Num3z2"/>
    <w:rsid w:val="001A4A64"/>
    <w:rPr>
      <w:rFonts w:ascii="Wingdings" w:hAnsi="Wingdings"/>
    </w:rPr>
  </w:style>
  <w:style w:type="character" w:customStyle="1" w:styleId="WW8Num8z0">
    <w:name w:val="WW8Num8z0"/>
    <w:rsid w:val="001A4A64"/>
    <w:rPr>
      <w:rFonts w:ascii="Symbol" w:hAnsi="Symbol"/>
    </w:rPr>
  </w:style>
  <w:style w:type="character" w:customStyle="1" w:styleId="WW8Num8z1">
    <w:name w:val="WW8Num8z1"/>
    <w:rsid w:val="001A4A64"/>
    <w:rPr>
      <w:rFonts w:ascii="Courier New" w:hAnsi="Courier New"/>
    </w:rPr>
  </w:style>
  <w:style w:type="character" w:customStyle="1" w:styleId="WW8Num8z2">
    <w:name w:val="WW8Num8z2"/>
    <w:rsid w:val="001A4A64"/>
    <w:rPr>
      <w:rFonts w:ascii="Wingdings" w:hAnsi="Wingdings"/>
    </w:rPr>
  </w:style>
  <w:style w:type="character" w:customStyle="1" w:styleId="WW8Num9z0">
    <w:name w:val="WW8Num9z0"/>
    <w:rsid w:val="001A4A64"/>
    <w:rPr>
      <w:sz w:val="24"/>
    </w:rPr>
  </w:style>
  <w:style w:type="character" w:customStyle="1" w:styleId="WW8Num10z1">
    <w:name w:val="WW8Num10z1"/>
    <w:rsid w:val="001A4A64"/>
    <w:rPr>
      <w:sz w:val="24"/>
    </w:rPr>
  </w:style>
  <w:style w:type="paragraph" w:customStyle="1" w:styleId="Antrat10">
    <w:name w:val="Antraštė1"/>
    <w:basedOn w:val="prastasis"/>
    <w:next w:val="Pagrindinistekstas"/>
    <w:rsid w:val="001A4A64"/>
    <w:pPr>
      <w:keepNext/>
      <w:suppressAutoHyphens/>
      <w:spacing w:before="240" w:after="120"/>
    </w:pPr>
    <w:rPr>
      <w:rFonts w:ascii="Arial" w:hAnsi="Arial" w:cs="Tahoma"/>
      <w:sz w:val="28"/>
      <w:szCs w:val="28"/>
      <w:lang w:val="en-GB" w:eastAsia="ar-SA"/>
    </w:rPr>
  </w:style>
  <w:style w:type="paragraph" w:styleId="Sraas">
    <w:name w:val="List"/>
    <w:basedOn w:val="Pagrindinistekstas"/>
    <w:rsid w:val="001A4A64"/>
    <w:pPr>
      <w:suppressAutoHyphens/>
      <w:jc w:val="left"/>
    </w:pPr>
    <w:rPr>
      <w:rFonts w:ascii="Tahoma" w:eastAsia="Calibri" w:hAnsi="Tahoma" w:cs="Tahoma"/>
      <w:color w:val="FF00FF"/>
      <w:sz w:val="144"/>
      <w:szCs w:val="20"/>
      <w:lang w:eastAsia="ar-SA"/>
    </w:rPr>
  </w:style>
  <w:style w:type="paragraph" w:customStyle="1" w:styleId="Pavadinimas1">
    <w:name w:val="Pavadinimas1"/>
    <w:basedOn w:val="prastasis"/>
    <w:rsid w:val="001A4A64"/>
    <w:pPr>
      <w:suppressLineNumbers/>
      <w:suppressAutoHyphens/>
      <w:spacing w:before="120" w:after="120"/>
    </w:pPr>
    <w:rPr>
      <w:rFonts w:eastAsia="Calibri" w:cs="Tahoma"/>
      <w:i/>
      <w:iCs/>
      <w:lang w:val="en-GB" w:eastAsia="ar-SA"/>
    </w:rPr>
  </w:style>
  <w:style w:type="paragraph" w:customStyle="1" w:styleId="Rodykl">
    <w:name w:val="Rodyklė"/>
    <w:basedOn w:val="prastasis"/>
    <w:rsid w:val="001A4A64"/>
    <w:pPr>
      <w:suppressLineNumbers/>
      <w:suppressAutoHyphens/>
    </w:pPr>
    <w:rPr>
      <w:rFonts w:eastAsia="Calibri" w:cs="Tahoma"/>
      <w:lang w:val="en-GB" w:eastAsia="ar-SA"/>
    </w:rPr>
  </w:style>
  <w:style w:type="paragraph" w:customStyle="1" w:styleId="font5">
    <w:name w:val="font5"/>
    <w:basedOn w:val="prastasis"/>
    <w:rsid w:val="001A4A64"/>
    <w:pPr>
      <w:suppressAutoHyphens/>
      <w:spacing w:before="280" w:after="280"/>
    </w:pPr>
    <w:rPr>
      <w:rFonts w:ascii="Arial" w:eastAsia="Calibri" w:hAnsi="Arial" w:cs="Arial"/>
      <w:sz w:val="18"/>
      <w:szCs w:val="18"/>
      <w:lang w:val="en-GB" w:eastAsia="ar-SA"/>
    </w:rPr>
  </w:style>
  <w:style w:type="paragraph" w:customStyle="1" w:styleId="font6">
    <w:name w:val="font6"/>
    <w:basedOn w:val="prastasis"/>
    <w:rsid w:val="001A4A64"/>
    <w:pPr>
      <w:suppressAutoHyphens/>
      <w:spacing w:before="280" w:after="280"/>
    </w:pPr>
    <w:rPr>
      <w:rFonts w:ascii="Arial" w:eastAsia="Calibri" w:hAnsi="Arial" w:cs="Arial"/>
      <w:b/>
      <w:bCs/>
      <w:sz w:val="18"/>
      <w:szCs w:val="18"/>
      <w:lang w:val="en-GB" w:eastAsia="ar-SA"/>
    </w:rPr>
  </w:style>
  <w:style w:type="paragraph" w:customStyle="1" w:styleId="xl65">
    <w:name w:val="xl65"/>
    <w:basedOn w:val="prastasis"/>
    <w:rsid w:val="001A4A64"/>
    <w:pPr>
      <w:suppressAutoHyphens/>
      <w:spacing w:before="280" w:after="280"/>
    </w:pPr>
    <w:rPr>
      <w:rFonts w:ascii="Arial" w:eastAsia="Calibri" w:hAnsi="Arial" w:cs="Arial"/>
      <w:sz w:val="18"/>
      <w:szCs w:val="18"/>
      <w:lang w:val="en-GB" w:eastAsia="ar-SA"/>
    </w:rPr>
  </w:style>
  <w:style w:type="paragraph" w:customStyle="1" w:styleId="xl66">
    <w:name w:val="xl66"/>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b/>
      <w:bCs/>
      <w:sz w:val="18"/>
      <w:szCs w:val="18"/>
      <w:lang w:val="en-GB" w:eastAsia="ar-SA"/>
    </w:rPr>
  </w:style>
  <w:style w:type="paragraph" w:customStyle="1" w:styleId="xl67">
    <w:name w:val="xl67"/>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b/>
      <w:bCs/>
      <w:sz w:val="18"/>
      <w:szCs w:val="18"/>
      <w:lang w:val="en-GB" w:eastAsia="ar-SA"/>
    </w:rPr>
  </w:style>
  <w:style w:type="paragraph" w:customStyle="1" w:styleId="xl68">
    <w:name w:val="xl68"/>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b/>
      <w:bCs/>
      <w:sz w:val="18"/>
      <w:szCs w:val="18"/>
      <w:lang w:val="en-GB" w:eastAsia="ar-SA"/>
    </w:rPr>
  </w:style>
  <w:style w:type="paragraph" w:customStyle="1" w:styleId="xl69">
    <w:name w:val="xl69"/>
    <w:basedOn w:val="prastasis"/>
    <w:rsid w:val="001A4A64"/>
    <w:pPr>
      <w:suppressAutoHyphens/>
      <w:spacing w:before="280" w:after="280"/>
      <w:jc w:val="center"/>
    </w:pPr>
    <w:rPr>
      <w:rFonts w:ascii="Arial" w:eastAsia="Calibri" w:hAnsi="Arial" w:cs="Arial"/>
      <w:sz w:val="18"/>
      <w:szCs w:val="18"/>
      <w:lang w:val="en-GB" w:eastAsia="ar-SA"/>
    </w:rPr>
  </w:style>
  <w:style w:type="paragraph" w:customStyle="1" w:styleId="xl70">
    <w:name w:val="xl70"/>
    <w:basedOn w:val="prastasis"/>
    <w:rsid w:val="001A4A64"/>
    <w:pPr>
      <w:suppressAutoHyphens/>
      <w:spacing w:before="280" w:after="280"/>
    </w:pPr>
    <w:rPr>
      <w:rFonts w:ascii="Arial" w:eastAsia="Calibri" w:hAnsi="Arial" w:cs="Arial"/>
      <w:sz w:val="18"/>
      <w:szCs w:val="18"/>
      <w:lang w:val="en-GB" w:eastAsia="ar-SA"/>
    </w:rPr>
  </w:style>
  <w:style w:type="paragraph" w:customStyle="1" w:styleId="xl71">
    <w:name w:val="xl71"/>
    <w:basedOn w:val="prastasis"/>
    <w:rsid w:val="001A4A64"/>
    <w:pPr>
      <w:suppressAutoHyphens/>
      <w:spacing w:before="280" w:after="280"/>
    </w:pPr>
    <w:rPr>
      <w:rFonts w:ascii="Arial" w:eastAsia="Calibri" w:hAnsi="Arial" w:cs="Arial"/>
      <w:sz w:val="18"/>
      <w:szCs w:val="18"/>
      <w:lang w:val="en-GB" w:eastAsia="ar-SA"/>
    </w:rPr>
  </w:style>
  <w:style w:type="paragraph" w:customStyle="1" w:styleId="xl72">
    <w:name w:val="xl72"/>
    <w:basedOn w:val="prastasis"/>
    <w:rsid w:val="001A4A64"/>
    <w:pPr>
      <w:suppressAutoHyphens/>
      <w:spacing w:before="280" w:after="280"/>
      <w:textAlignment w:val="center"/>
    </w:pPr>
    <w:rPr>
      <w:rFonts w:ascii="Arial" w:eastAsia="Calibri" w:hAnsi="Arial" w:cs="Arial"/>
      <w:sz w:val="18"/>
      <w:szCs w:val="18"/>
      <w:lang w:val="en-GB" w:eastAsia="ar-SA"/>
    </w:rPr>
  </w:style>
  <w:style w:type="paragraph" w:customStyle="1" w:styleId="xl73">
    <w:name w:val="xl73"/>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b/>
      <w:bCs/>
      <w:sz w:val="18"/>
      <w:szCs w:val="18"/>
      <w:lang w:val="en-GB" w:eastAsia="ar-SA"/>
    </w:rPr>
  </w:style>
  <w:style w:type="paragraph" w:customStyle="1" w:styleId="xl74">
    <w:name w:val="xl74"/>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sz w:val="18"/>
      <w:szCs w:val="18"/>
      <w:lang w:val="en-GB" w:eastAsia="ar-SA"/>
    </w:rPr>
  </w:style>
  <w:style w:type="paragraph" w:customStyle="1" w:styleId="xl75">
    <w:name w:val="xl75"/>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76">
    <w:name w:val="xl76"/>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77">
    <w:name w:val="xl77"/>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78">
    <w:name w:val="xl78"/>
    <w:basedOn w:val="prastasis"/>
    <w:rsid w:val="001A4A6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79">
    <w:name w:val="xl79"/>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0">
    <w:name w:val="xl80"/>
    <w:basedOn w:val="prastasis"/>
    <w:rsid w:val="001A4A64"/>
    <w:pPr>
      <w:pBdr>
        <w:top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1">
    <w:name w:val="xl81"/>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2">
    <w:name w:val="xl82"/>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right"/>
      <w:textAlignment w:val="center"/>
    </w:pPr>
    <w:rPr>
      <w:rFonts w:ascii="Arial" w:eastAsia="Calibri" w:hAnsi="Arial" w:cs="Arial"/>
      <w:sz w:val="18"/>
      <w:szCs w:val="18"/>
      <w:lang w:val="en-GB" w:eastAsia="ar-SA"/>
    </w:rPr>
  </w:style>
  <w:style w:type="paragraph" w:customStyle="1" w:styleId="xl83">
    <w:name w:val="xl83"/>
    <w:basedOn w:val="prastasis"/>
    <w:rsid w:val="001A4A6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b/>
      <w:bCs/>
      <w:sz w:val="18"/>
      <w:szCs w:val="18"/>
      <w:lang w:val="en-GB" w:eastAsia="ar-SA"/>
    </w:rPr>
  </w:style>
  <w:style w:type="paragraph" w:customStyle="1" w:styleId="xl84">
    <w:name w:val="xl84"/>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both"/>
      <w:textAlignment w:val="center"/>
    </w:pPr>
    <w:rPr>
      <w:rFonts w:ascii="Arial" w:eastAsia="Calibri" w:hAnsi="Arial" w:cs="Arial"/>
      <w:sz w:val="18"/>
      <w:szCs w:val="18"/>
      <w:lang w:val="en-GB" w:eastAsia="ar-SA"/>
    </w:rPr>
  </w:style>
  <w:style w:type="paragraph" w:customStyle="1" w:styleId="xl85">
    <w:name w:val="xl85"/>
    <w:basedOn w:val="prastasis"/>
    <w:rsid w:val="001A4A6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b/>
      <w:bCs/>
      <w:sz w:val="18"/>
      <w:szCs w:val="18"/>
      <w:lang w:val="en-GB" w:eastAsia="ar-SA"/>
    </w:rPr>
  </w:style>
  <w:style w:type="paragraph" w:customStyle="1" w:styleId="xl86">
    <w:name w:val="xl86"/>
    <w:basedOn w:val="prastasis"/>
    <w:rsid w:val="001A4A64"/>
    <w:pPr>
      <w:pBdr>
        <w:top w:val="single" w:sz="4" w:space="0" w:color="000000"/>
        <w:left w:val="single" w:sz="4" w:space="0" w:color="000000"/>
        <w:right w:val="single" w:sz="4" w:space="0" w:color="000000"/>
      </w:pBdr>
      <w:suppressAutoHyphens/>
      <w:spacing w:before="280" w:after="280"/>
      <w:jc w:val="center"/>
      <w:textAlignment w:val="center"/>
    </w:pPr>
    <w:rPr>
      <w:rFonts w:ascii="Arial" w:eastAsia="Calibri" w:hAnsi="Arial" w:cs="Arial"/>
      <w:sz w:val="18"/>
      <w:szCs w:val="18"/>
      <w:lang w:val="en-GB" w:eastAsia="ar-SA"/>
    </w:rPr>
  </w:style>
  <w:style w:type="paragraph" w:customStyle="1" w:styleId="xl87">
    <w:name w:val="xl87"/>
    <w:basedOn w:val="prastasis"/>
    <w:rsid w:val="001A4A6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8">
    <w:name w:val="xl88"/>
    <w:basedOn w:val="prastasis"/>
    <w:rsid w:val="001A4A6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9">
    <w:name w:val="xl89"/>
    <w:basedOn w:val="prastasis"/>
    <w:rsid w:val="001A4A6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0">
    <w:name w:val="xl90"/>
    <w:basedOn w:val="prastasis"/>
    <w:rsid w:val="001A4A64"/>
    <w:pPr>
      <w:pBdr>
        <w:top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1">
    <w:name w:val="xl91"/>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2">
    <w:name w:val="xl92"/>
    <w:basedOn w:val="prastasis"/>
    <w:rsid w:val="001A4A64"/>
    <w:pPr>
      <w:pBdr>
        <w:top w:val="single" w:sz="4" w:space="0" w:color="000000"/>
        <w:left w:val="single" w:sz="4" w:space="0" w:color="000000"/>
        <w:right w:val="single" w:sz="4" w:space="0" w:color="000000"/>
      </w:pBdr>
      <w:suppressAutoHyphens/>
      <w:spacing w:before="280" w:after="280"/>
      <w:jc w:val="both"/>
      <w:textAlignment w:val="center"/>
    </w:pPr>
    <w:rPr>
      <w:rFonts w:ascii="Arial" w:eastAsia="Calibri" w:hAnsi="Arial" w:cs="Arial"/>
      <w:sz w:val="18"/>
      <w:szCs w:val="18"/>
      <w:lang w:val="en-GB" w:eastAsia="ar-SA"/>
    </w:rPr>
  </w:style>
  <w:style w:type="paragraph" w:customStyle="1" w:styleId="xl93">
    <w:name w:val="xl93"/>
    <w:basedOn w:val="prastasis"/>
    <w:rsid w:val="001A4A6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b/>
      <w:bCs/>
      <w:sz w:val="18"/>
      <w:szCs w:val="18"/>
      <w:lang w:val="en-GB" w:eastAsia="ar-SA"/>
    </w:rPr>
  </w:style>
  <w:style w:type="paragraph" w:customStyle="1" w:styleId="xl94">
    <w:name w:val="xl94"/>
    <w:basedOn w:val="prastasis"/>
    <w:rsid w:val="001A4A64"/>
    <w:pPr>
      <w:pBdr>
        <w:top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5">
    <w:name w:val="xl95"/>
    <w:basedOn w:val="prastasis"/>
    <w:rsid w:val="001A4A6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6">
    <w:name w:val="xl96"/>
    <w:basedOn w:val="prastasis"/>
    <w:rsid w:val="001A4A6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7">
    <w:name w:val="xl97"/>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6"/>
      <w:szCs w:val="16"/>
      <w:lang w:val="en-GB" w:eastAsia="ar-SA"/>
    </w:rPr>
  </w:style>
  <w:style w:type="paragraph" w:customStyle="1" w:styleId="xl98">
    <w:name w:val="xl98"/>
    <w:basedOn w:val="prastasis"/>
    <w:rsid w:val="001A4A6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9">
    <w:name w:val="xl99"/>
    <w:basedOn w:val="prastasis"/>
    <w:rsid w:val="001A4A64"/>
    <w:pPr>
      <w:suppressAutoHyphens/>
      <w:spacing w:before="280" w:after="280"/>
      <w:textAlignment w:val="center"/>
    </w:pPr>
    <w:rPr>
      <w:rFonts w:ascii="Arial" w:eastAsia="Calibri" w:hAnsi="Arial" w:cs="Arial"/>
      <w:sz w:val="18"/>
      <w:szCs w:val="18"/>
      <w:lang w:val="en-GB" w:eastAsia="ar-SA"/>
    </w:rPr>
  </w:style>
  <w:style w:type="paragraph" w:customStyle="1" w:styleId="xl100">
    <w:name w:val="xl100"/>
    <w:basedOn w:val="prastasis"/>
    <w:rsid w:val="001A4A64"/>
    <w:pPr>
      <w:pBdr>
        <w:top w:val="single" w:sz="8" w:space="0" w:color="000000"/>
        <w:left w:val="single" w:sz="8" w:space="0" w:color="000000"/>
        <w:bottom w:val="single" w:sz="8" w:space="0" w:color="000000"/>
        <w:right w:val="single" w:sz="8"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101">
    <w:name w:val="xl101"/>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102">
    <w:name w:val="xl102"/>
    <w:basedOn w:val="prastasis"/>
    <w:rsid w:val="001A4A64"/>
    <w:pPr>
      <w:pBdr>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sz w:val="18"/>
      <w:szCs w:val="18"/>
      <w:lang w:val="en-GB" w:eastAsia="ar-SA"/>
    </w:rPr>
  </w:style>
  <w:style w:type="paragraph" w:customStyle="1" w:styleId="xl103">
    <w:name w:val="xl103"/>
    <w:basedOn w:val="prastasis"/>
    <w:rsid w:val="001A4A6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104">
    <w:name w:val="xl104"/>
    <w:basedOn w:val="prastasis"/>
    <w:rsid w:val="001A4A64"/>
    <w:pPr>
      <w:pBdr>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105">
    <w:name w:val="xl105"/>
    <w:basedOn w:val="prastasis"/>
    <w:rsid w:val="001A4A64"/>
    <w:pPr>
      <w:pBdr>
        <w:left w:val="single" w:sz="4" w:space="0" w:color="000000"/>
        <w:bottom w:val="single" w:sz="4" w:space="0" w:color="000000"/>
        <w:right w:val="single" w:sz="4" w:space="0" w:color="000000"/>
      </w:pBdr>
      <w:suppressAutoHyphens/>
      <w:spacing w:before="280" w:after="280"/>
      <w:jc w:val="both"/>
      <w:textAlignment w:val="center"/>
    </w:pPr>
    <w:rPr>
      <w:rFonts w:ascii="Arial" w:eastAsia="Calibri" w:hAnsi="Arial" w:cs="Arial"/>
      <w:sz w:val="18"/>
      <w:szCs w:val="18"/>
      <w:lang w:val="en-GB" w:eastAsia="ar-SA"/>
    </w:rPr>
  </w:style>
  <w:style w:type="paragraph" w:customStyle="1" w:styleId="Lentelsturinys">
    <w:name w:val="Lentelės turinys"/>
    <w:basedOn w:val="prastasis"/>
    <w:rsid w:val="001A4A64"/>
    <w:pPr>
      <w:suppressLineNumbers/>
      <w:suppressAutoHyphens/>
    </w:pPr>
    <w:rPr>
      <w:rFonts w:eastAsia="Calibri"/>
      <w:lang w:val="en-GB" w:eastAsia="ar-SA"/>
    </w:rPr>
  </w:style>
  <w:style w:type="paragraph" w:customStyle="1" w:styleId="Lentelsantrat">
    <w:name w:val="Lentelės antraštė"/>
    <w:basedOn w:val="Lentelsturinys"/>
    <w:rsid w:val="001A4A64"/>
    <w:pPr>
      <w:jc w:val="center"/>
    </w:pPr>
    <w:rPr>
      <w:b/>
      <w:bCs/>
    </w:rPr>
  </w:style>
  <w:style w:type="paragraph" w:customStyle="1" w:styleId="Kadroturinys">
    <w:name w:val="Kadro turinys"/>
    <w:basedOn w:val="Pagrindinistekstas"/>
    <w:rsid w:val="001A4A64"/>
    <w:pPr>
      <w:suppressAutoHyphens/>
      <w:jc w:val="left"/>
    </w:pPr>
    <w:rPr>
      <w:rFonts w:ascii="Tahoma" w:eastAsia="Calibri" w:hAnsi="Tahoma"/>
      <w:color w:val="FF00FF"/>
      <w:sz w:val="144"/>
      <w:szCs w:val="20"/>
      <w:lang w:eastAsia="ar-SA"/>
    </w:rPr>
  </w:style>
  <w:style w:type="paragraph" w:customStyle="1" w:styleId="prastasiniatinklio1">
    <w:name w:val="Įprastas (žiniatinklio)1"/>
    <w:basedOn w:val="prastasis"/>
    <w:rsid w:val="001A4A64"/>
    <w:pPr>
      <w:spacing w:before="100" w:beforeAutospacing="1" w:after="100" w:afterAutospacing="1"/>
    </w:pPr>
    <w:rPr>
      <w:rFonts w:eastAsia="Calibri"/>
    </w:rPr>
  </w:style>
  <w:style w:type="paragraph" w:styleId="Pagrindiniotekstotrauka3">
    <w:name w:val="Body Text Indent 3"/>
    <w:basedOn w:val="prastasis"/>
    <w:link w:val="Pagrindiniotekstotrauka3Diagrama"/>
    <w:rsid w:val="001A4A64"/>
    <w:pPr>
      <w:spacing w:after="120"/>
      <w:ind w:left="283"/>
    </w:pPr>
    <w:rPr>
      <w:sz w:val="16"/>
      <w:szCs w:val="16"/>
    </w:rPr>
  </w:style>
  <w:style w:type="character" w:customStyle="1" w:styleId="Pagrindiniotekstotrauka3Diagrama">
    <w:name w:val="Pagrindinio teksto įtrauka 3 Diagrama"/>
    <w:link w:val="Pagrindiniotekstotrauka3"/>
    <w:rsid w:val="001A4A64"/>
    <w:rPr>
      <w:rFonts w:ascii="Times New Roman" w:eastAsia="Times New Roman" w:hAnsi="Times New Roman" w:cs="Times New Roman"/>
      <w:sz w:val="16"/>
      <w:szCs w:val="16"/>
      <w:lang w:eastAsia="lt-LT"/>
    </w:rPr>
  </w:style>
  <w:style w:type="paragraph" w:customStyle="1" w:styleId="Tekstas">
    <w:name w:val="Tekstas"/>
    <w:basedOn w:val="prastasis"/>
    <w:rsid w:val="001A4A64"/>
    <w:pPr>
      <w:ind w:firstLine="720"/>
      <w:jc w:val="both"/>
    </w:pPr>
    <w:rPr>
      <w:szCs w:val="20"/>
      <w:lang w:eastAsia="en-US"/>
    </w:rPr>
  </w:style>
  <w:style w:type="paragraph" w:customStyle="1" w:styleId="Pagrindinistekstas21">
    <w:name w:val="Pagrindinis tekstas 21"/>
    <w:basedOn w:val="prastasis"/>
    <w:rsid w:val="001A4A64"/>
    <w:pPr>
      <w:suppressAutoHyphens/>
      <w:spacing w:after="120" w:line="480" w:lineRule="auto"/>
    </w:pPr>
    <w:rPr>
      <w:lang w:eastAsia="zh-CN"/>
    </w:rPr>
  </w:style>
  <w:style w:type="paragraph" w:customStyle="1" w:styleId="NoSpacing2">
    <w:name w:val="No Spacing2"/>
    <w:rsid w:val="001A4A64"/>
    <w:pPr>
      <w:suppressAutoHyphens/>
    </w:pPr>
    <w:rPr>
      <w:rFonts w:ascii="Times New Roman" w:eastAsia="Times New Roman" w:hAnsi="Times New Roman"/>
      <w:sz w:val="24"/>
      <w:szCs w:val="22"/>
      <w:lang w:eastAsia="zh-CN"/>
    </w:rPr>
  </w:style>
  <w:style w:type="paragraph" w:customStyle="1" w:styleId="Betarp1">
    <w:name w:val="Be tarpų1"/>
    <w:rsid w:val="001A4A64"/>
    <w:pPr>
      <w:suppressAutoHyphens/>
    </w:pPr>
    <w:rPr>
      <w:rFonts w:eastAsia="Times New Roman"/>
      <w:sz w:val="22"/>
      <w:szCs w:val="22"/>
      <w:lang w:eastAsia="zh-CN"/>
    </w:rPr>
  </w:style>
  <w:style w:type="paragraph" w:customStyle="1" w:styleId="NoSpacing1">
    <w:name w:val="No Spacing1"/>
    <w:rsid w:val="001A4A64"/>
    <w:pPr>
      <w:suppressAutoHyphens/>
    </w:pPr>
    <w:rPr>
      <w:rFonts w:ascii="Times New Roman" w:eastAsia="Times New Roman" w:hAnsi="Times New Roman"/>
      <w:sz w:val="24"/>
      <w:szCs w:val="22"/>
      <w:lang w:eastAsia="zh-CN"/>
    </w:rPr>
  </w:style>
  <w:style w:type="paragraph" w:customStyle="1" w:styleId="Punktai">
    <w:name w:val="Punktai"/>
    <w:basedOn w:val="prastasis"/>
    <w:rsid w:val="001A4A64"/>
    <w:pPr>
      <w:numPr>
        <w:ilvl w:val="1"/>
        <w:numId w:val="4"/>
      </w:numPr>
    </w:pPr>
    <w:rPr>
      <w:szCs w:val="20"/>
      <w:lang w:val="en-AU" w:eastAsia="en-US"/>
    </w:rPr>
  </w:style>
  <w:style w:type="paragraph" w:customStyle="1" w:styleId="Sraopastraipa1">
    <w:name w:val="Sąrašo pastraipa1"/>
    <w:aliases w:val="lp1,Bullet 1,Use Case List Paragraph,Numbering,ERP-List Paragraph,List Paragraph11,List Paragraph Red,List Paragraph21,Table of contents numbered,List Paragraph2"/>
    <w:basedOn w:val="prastasis"/>
    <w:link w:val="SraopastraipaDiagrama"/>
    <w:uiPriority w:val="34"/>
    <w:qFormat/>
    <w:rsid w:val="00E237F5"/>
    <w:pPr>
      <w:ind w:left="720"/>
      <w:contextualSpacing/>
    </w:pPr>
    <w:rPr>
      <w:szCs w:val="20"/>
      <w:lang w:eastAsia="en-US"/>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1"/>
    <w:uiPriority w:val="99"/>
    <w:locked/>
    <w:rsid w:val="00E237F5"/>
    <w:rPr>
      <w:rFonts w:ascii="Times New Roman" w:eastAsia="Times New Roman" w:hAnsi="Times New Roman"/>
      <w:sz w:val="24"/>
      <w:lang w:eastAsia="en-US"/>
    </w:rPr>
  </w:style>
  <w:style w:type="paragraph" w:customStyle="1" w:styleId="Style55">
    <w:name w:val="Style55"/>
    <w:basedOn w:val="prastasis"/>
    <w:uiPriority w:val="99"/>
    <w:rsid w:val="0057252C"/>
    <w:pPr>
      <w:widowControl w:val="0"/>
      <w:autoSpaceDE w:val="0"/>
      <w:autoSpaceDN w:val="0"/>
      <w:adjustRightInd w:val="0"/>
      <w:spacing w:line="250" w:lineRule="exact"/>
      <w:ind w:hanging="902"/>
      <w:jc w:val="both"/>
    </w:pPr>
  </w:style>
  <w:style w:type="paragraph" w:customStyle="1" w:styleId="Standard">
    <w:name w:val="Standard"/>
    <w:rsid w:val="00C73973"/>
    <w:pPr>
      <w:widowControl w:val="0"/>
      <w:suppressAutoHyphens/>
      <w:autoSpaceDN w:val="0"/>
      <w:textAlignment w:val="baseline"/>
    </w:pPr>
    <w:rPr>
      <w:rFonts w:ascii="Times New Roman" w:eastAsia="Andale Sans UI" w:hAnsi="Times New Roman" w:cs="Tahoma"/>
      <w:kern w:val="3"/>
      <w:sz w:val="24"/>
      <w:szCs w:val="24"/>
      <w:lang w:val="en-US" w:eastAsia="en-US" w:bidi="en-US"/>
    </w:rPr>
  </w:style>
  <w:style w:type="numbering" w:customStyle="1" w:styleId="WW8Num6">
    <w:name w:val="WW8Num6"/>
    <w:basedOn w:val="Sraonra"/>
    <w:rsid w:val="003B5CF1"/>
    <w:pPr>
      <w:numPr>
        <w:numId w:val="15"/>
      </w:numPr>
    </w:pPr>
  </w:style>
  <w:style w:type="paragraph" w:styleId="Sraopastraipa">
    <w:name w:val="List Paragraph"/>
    <w:basedOn w:val="prastasis"/>
    <w:qFormat/>
    <w:rsid w:val="00D62D25"/>
    <w:pPr>
      <w:ind w:left="720"/>
      <w:contextualSpacing/>
    </w:pPr>
  </w:style>
  <w:style w:type="character" w:customStyle="1" w:styleId="t488">
    <w:name w:val="t488"/>
    <w:rsid w:val="0035325B"/>
  </w:style>
  <w:style w:type="character" w:customStyle="1" w:styleId="t489">
    <w:name w:val="t489"/>
    <w:rsid w:val="0035325B"/>
  </w:style>
  <w:style w:type="character" w:customStyle="1" w:styleId="t490">
    <w:name w:val="t490"/>
    <w:rsid w:val="0035325B"/>
  </w:style>
  <w:style w:type="character" w:customStyle="1" w:styleId="t491">
    <w:name w:val="t491"/>
    <w:rsid w:val="0035325B"/>
  </w:style>
  <w:style w:type="character" w:customStyle="1" w:styleId="t492">
    <w:name w:val="t492"/>
    <w:rsid w:val="0035325B"/>
  </w:style>
  <w:style w:type="character" w:customStyle="1" w:styleId="t508">
    <w:name w:val="t508"/>
    <w:rsid w:val="0035325B"/>
  </w:style>
  <w:style w:type="character" w:customStyle="1" w:styleId="t509">
    <w:name w:val="t509"/>
    <w:rsid w:val="0035325B"/>
  </w:style>
  <w:style w:type="character" w:customStyle="1" w:styleId="t510">
    <w:name w:val="t510"/>
    <w:rsid w:val="0035325B"/>
  </w:style>
  <w:style w:type="character" w:customStyle="1" w:styleId="t511">
    <w:name w:val="t511"/>
    <w:rsid w:val="0035325B"/>
  </w:style>
  <w:style w:type="character" w:customStyle="1" w:styleId="t512">
    <w:name w:val="t512"/>
    <w:rsid w:val="0035325B"/>
  </w:style>
  <w:style w:type="character" w:customStyle="1" w:styleId="t513">
    <w:name w:val="t513"/>
    <w:rsid w:val="0035325B"/>
  </w:style>
  <w:style w:type="character" w:customStyle="1" w:styleId="t514">
    <w:name w:val="t514"/>
    <w:rsid w:val="0035325B"/>
  </w:style>
  <w:style w:type="character" w:customStyle="1" w:styleId="t158">
    <w:name w:val="t158"/>
    <w:rsid w:val="00036139"/>
  </w:style>
  <w:style w:type="character" w:customStyle="1" w:styleId="t159">
    <w:name w:val="t159"/>
    <w:rsid w:val="00036139"/>
  </w:style>
  <w:style w:type="character" w:customStyle="1" w:styleId="t160">
    <w:name w:val="t160"/>
    <w:rsid w:val="00036139"/>
  </w:style>
  <w:style w:type="character" w:customStyle="1" w:styleId="t161">
    <w:name w:val="t161"/>
    <w:rsid w:val="00036139"/>
  </w:style>
  <w:style w:type="character" w:customStyle="1" w:styleId="t162">
    <w:name w:val="t162"/>
    <w:rsid w:val="00036139"/>
  </w:style>
  <w:style w:type="character" w:customStyle="1" w:styleId="t163">
    <w:name w:val="t163"/>
    <w:rsid w:val="00036139"/>
  </w:style>
  <w:style w:type="character" w:customStyle="1" w:styleId="InternetLink">
    <w:name w:val="Internet Link"/>
    <w:rsid w:val="006E6123"/>
    <w:rPr>
      <w:u w:val="single"/>
    </w:rPr>
  </w:style>
  <w:style w:type="character" w:customStyle="1" w:styleId="PagrindinistekstasPusjuodis">
    <w:name w:val="Pagrindinis tekstas + Pusjuodis"/>
    <w:uiPriority w:val="99"/>
    <w:qFormat/>
    <w:rsid w:val="005B5624"/>
    <w:rPr>
      <w:sz w:val="22"/>
      <w:szCs w:val="22"/>
      <w:shd w:val="clear" w:color="auto" w:fill="FFFFFF"/>
    </w:rPr>
  </w:style>
  <w:style w:type="character" w:styleId="Emfaz">
    <w:name w:val="Emphasis"/>
    <w:uiPriority w:val="20"/>
    <w:qFormat/>
    <w:rsid w:val="00922CC3"/>
    <w:rPr>
      <w:i/>
      <w:iCs/>
    </w:rPr>
  </w:style>
  <w:style w:type="character" w:customStyle="1" w:styleId="BetarpDiagrama">
    <w:name w:val="Be tarpų Diagrama"/>
    <w:link w:val="Betarp"/>
    <w:uiPriority w:val="1"/>
    <w:locked/>
    <w:rsid w:val="00095E5B"/>
    <w:rPr>
      <w:sz w:val="22"/>
      <w:szCs w:val="22"/>
      <w:lang w:val="en-US" w:eastAsia="en-US"/>
    </w:rPr>
  </w:style>
  <w:style w:type="paragraph" w:customStyle="1" w:styleId="Body2">
    <w:name w:val="Body 2"/>
    <w:rsid w:val="00095E5B"/>
    <w:pPr>
      <w:suppressAutoHyphens/>
      <w:spacing w:after="40"/>
      <w:jc w:val="both"/>
    </w:pPr>
    <w:rPr>
      <w:rFonts w:ascii="Times New Roman" w:eastAsia="Arial Unicode MS" w:hAnsi="Times New Roman" w:cs="Arial Unicode MS"/>
      <w:color w:val="000000"/>
      <w:sz w:val="22"/>
      <w:szCs w:val="22"/>
      <w:lang w:val="en-US"/>
    </w:rPr>
  </w:style>
  <w:style w:type="character" w:customStyle="1" w:styleId="t385">
    <w:name w:val="t385"/>
    <w:basedOn w:val="Numatytasispastraiposriftas"/>
    <w:rsid w:val="00095E5B"/>
  </w:style>
  <w:style w:type="character" w:customStyle="1" w:styleId="t386">
    <w:name w:val="t386"/>
    <w:basedOn w:val="Numatytasispastraiposriftas"/>
    <w:rsid w:val="00095E5B"/>
  </w:style>
  <w:style w:type="character" w:customStyle="1" w:styleId="t387">
    <w:name w:val="t387"/>
    <w:basedOn w:val="Numatytasispastraiposriftas"/>
    <w:rsid w:val="00095E5B"/>
  </w:style>
  <w:style w:type="character" w:customStyle="1" w:styleId="t388">
    <w:name w:val="t388"/>
    <w:basedOn w:val="Numatytasispastraiposriftas"/>
    <w:rsid w:val="00095E5B"/>
  </w:style>
  <w:style w:type="character" w:customStyle="1" w:styleId="t389">
    <w:name w:val="t389"/>
    <w:basedOn w:val="Numatytasispastraiposriftas"/>
    <w:rsid w:val="00095E5B"/>
  </w:style>
  <w:style w:type="character" w:customStyle="1" w:styleId="t390">
    <w:name w:val="t390"/>
    <w:basedOn w:val="Numatytasispastraiposriftas"/>
    <w:rsid w:val="00095E5B"/>
  </w:style>
  <w:style w:type="character" w:customStyle="1" w:styleId="t391">
    <w:name w:val="t391"/>
    <w:basedOn w:val="Numatytasispastraiposriftas"/>
    <w:rsid w:val="00095E5B"/>
  </w:style>
  <w:style w:type="character" w:styleId="Neapdorotaspaminjimas">
    <w:name w:val="Unresolved Mention"/>
    <w:basedOn w:val="Numatytasispastraiposriftas"/>
    <w:uiPriority w:val="99"/>
    <w:semiHidden/>
    <w:unhideWhenUsed/>
    <w:rsid w:val="000B2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49491">
      <w:bodyDiv w:val="1"/>
      <w:marLeft w:val="0"/>
      <w:marRight w:val="0"/>
      <w:marTop w:val="0"/>
      <w:marBottom w:val="0"/>
      <w:divBdr>
        <w:top w:val="none" w:sz="0" w:space="0" w:color="auto"/>
        <w:left w:val="none" w:sz="0" w:space="0" w:color="auto"/>
        <w:bottom w:val="none" w:sz="0" w:space="0" w:color="auto"/>
        <w:right w:val="none" w:sz="0" w:space="0" w:color="auto"/>
      </w:divBdr>
    </w:div>
    <w:div w:id="107359702">
      <w:bodyDiv w:val="1"/>
      <w:marLeft w:val="0"/>
      <w:marRight w:val="0"/>
      <w:marTop w:val="0"/>
      <w:marBottom w:val="0"/>
      <w:divBdr>
        <w:top w:val="none" w:sz="0" w:space="0" w:color="auto"/>
        <w:left w:val="none" w:sz="0" w:space="0" w:color="auto"/>
        <w:bottom w:val="none" w:sz="0" w:space="0" w:color="auto"/>
        <w:right w:val="none" w:sz="0" w:space="0" w:color="auto"/>
      </w:divBdr>
    </w:div>
    <w:div w:id="154879546">
      <w:bodyDiv w:val="1"/>
      <w:marLeft w:val="0"/>
      <w:marRight w:val="0"/>
      <w:marTop w:val="0"/>
      <w:marBottom w:val="0"/>
      <w:divBdr>
        <w:top w:val="none" w:sz="0" w:space="0" w:color="auto"/>
        <w:left w:val="none" w:sz="0" w:space="0" w:color="auto"/>
        <w:bottom w:val="none" w:sz="0" w:space="0" w:color="auto"/>
        <w:right w:val="none" w:sz="0" w:space="0" w:color="auto"/>
      </w:divBdr>
    </w:div>
    <w:div w:id="421874859">
      <w:bodyDiv w:val="1"/>
      <w:marLeft w:val="0"/>
      <w:marRight w:val="0"/>
      <w:marTop w:val="0"/>
      <w:marBottom w:val="0"/>
      <w:divBdr>
        <w:top w:val="none" w:sz="0" w:space="0" w:color="auto"/>
        <w:left w:val="none" w:sz="0" w:space="0" w:color="auto"/>
        <w:bottom w:val="none" w:sz="0" w:space="0" w:color="auto"/>
        <w:right w:val="none" w:sz="0" w:space="0" w:color="auto"/>
      </w:divBdr>
    </w:div>
    <w:div w:id="1037126011">
      <w:bodyDiv w:val="1"/>
      <w:marLeft w:val="0"/>
      <w:marRight w:val="0"/>
      <w:marTop w:val="0"/>
      <w:marBottom w:val="0"/>
      <w:divBdr>
        <w:top w:val="none" w:sz="0" w:space="0" w:color="auto"/>
        <w:left w:val="none" w:sz="0" w:space="0" w:color="auto"/>
        <w:bottom w:val="none" w:sz="0" w:space="0" w:color="auto"/>
        <w:right w:val="none" w:sz="0" w:space="0" w:color="auto"/>
      </w:divBdr>
    </w:div>
    <w:div w:id="1162505178">
      <w:bodyDiv w:val="1"/>
      <w:marLeft w:val="0"/>
      <w:marRight w:val="0"/>
      <w:marTop w:val="0"/>
      <w:marBottom w:val="0"/>
      <w:divBdr>
        <w:top w:val="none" w:sz="0" w:space="0" w:color="auto"/>
        <w:left w:val="none" w:sz="0" w:space="0" w:color="auto"/>
        <w:bottom w:val="none" w:sz="0" w:space="0" w:color="auto"/>
        <w:right w:val="none" w:sz="0" w:space="0" w:color="auto"/>
      </w:divBdr>
    </w:div>
    <w:div w:id="1277567255">
      <w:bodyDiv w:val="1"/>
      <w:marLeft w:val="0"/>
      <w:marRight w:val="0"/>
      <w:marTop w:val="0"/>
      <w:marBottom w:val="0"/>
      <w:divBdr>
        <w:top w:val="none" w:sz="0" w:space="0" w:color="auto"/>
        <w:left w:val="none" w:sz="0" w:space="0" w:color="auto"/>
        <w:bottom w:val="none" w:sz="0" w:space="0" w:color="auto"/>
        <w:right w:val="none" w:sz="0" w:space="0" w:color="auto"/>
      </w:divBdr>
    </w:div>
    <w:div w:id="1576474737">
      <w:bodyDiv w:val="1"/>
      <w:marLeft w:val="0"/>
      <w:marRight w:val="0"/>
      <w:marTop w:val="0"/>
      <w:marBottom w:val="0"/>
      <w:divBdr>
        <w:top w:val="none" w:sz="0" w:space="0" w:color="auto"/>
        <w:left w:val="none" w:sz="0" w:space="0" w:color="auto"/>
        <w:bottom w:val="none" w:sz="0" w:space="0" w:color="auto"/>
        <w:right w:val="none" w:sz="0" w:space="0" w:color="auto"/>
      </w:divBdr>
    </w:div>
    <w:div w:id="1576932057">
      <w:bodyDiv w:val="1"/>
      <w:marLeft w:val="0"/>
      <w:marRight w:val="0"/>
      <w:marTop w:val="0"/>
      <w:marBottom w:val="0"/>
      <w:divBdr>
        <w:top w:val="none" w:sz="0" w:space="0" w:color="auto"/>
        <w:left w:val="none" w:sz="0" w:space="0" w:color="auto"/>
        <w:bottom w:val="none" w:sz="0" w:space="0" w:color="auto"/>
        <w:right w:val="none" w:sz="0" w:space="0" w:color="auto"/>
      </w:divBdr>
    </w:div>
    <w:div w:id="1639990378">
      <w:bodyDiv w:val="1"/>
      <w:marLeft w:val="0"/>
      <w:marRight w:val="0"/>
      <w:marTop w:val="0"/>
      <w:marBottom w:val="0"/>
      <w:divBdr>
        <w:top w:val="none" w:sz="0" w:space="0" w:color="auto"/>
        <w:left w:val="none" w:sz="0" w:space="0" w:color="auto"/>
        <w:bottom w:val="none" w:sz="0" w:space="0" w:color="auto"/>
        <w:right w:val="none" w:sz="0" w:space="0" w:color="auto"/>
      </w:divBdr>
    </w:div>
    <w:div w:id="191654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oslita.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iauliuligonine.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aile.lingiene@siauliuligonine.lt" TargetMode="External"/><Relationship Id="rId4" Type="http://schemas.openxmlformats.org/officeDocument/2006/relationships/settings" Target="settings.xml"/><Relationship Id="rId9" Type="http://schemas.openxmlformats.org/officeDocument/2006/relationships/hyperlink" Target="mailto:jurgita.mickeviciene@koslita.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2FB6A-1D64-41E9-B5B8-1AF451455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12309</Words>
  <Characters>7017</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19288</CharactersWithSpaces>
  <SharedDoc>false</SharedDoc>
  <HLinks>
    <vt:vector size="30" baseType="variant">
      <vt:variant>
        <vt:i4>589862</vt:i4>
      </vt:variant>
      <vt:variant>
        <vt:i4>12</vt:i4>
      </vt:variant>
      <vt:variant>
        <vt:i4>0</vt:i4>
      </vt:variant>
      <vt:variant>
        <vt:i4>5</vt:i4>
      </vt:variant>
      <vt:variant>
        <vt:lpwstr>mailto:info@siauliuligonine.lt</vt:lpwstr>
      </vt:variant>
      <vt:variant>
        <vt:lpwstr/>
      </vt:variant>
      <vt:variant>
        <vt:i4>1900659</vt:i4>
      </vt:variant>
      <vt:variant>
        <vt:i4>9</vt:i4>
      </vt:variant>
      <vt:variant>
        <vt:i4>0</vt:i4>
      </vt:variant>
      <vt:variant>
        <vt:i4>5</vt:i4>
      </vt:variant>
      <vt:variant>
        <vt:lpwstr>mailto:brigita.jariginiene@siauliuligonine.lt</vt:lpwstr>
      </vt:variant>
      <vt:variant>
        <vt:lpwstr/>
      </vt:variant>
      <vt:variant>
        <vt:i4>7667716</vt:i4>
      </vt:variant>
      <vt:variant>
        <vt:i4>6</vt:i4>
      </vt:variant>
      <vt:variant>
        <vt:i4>0</vt:i4>
      </vt:variant>
      <vt:variant>
        <vt:i4>5</vt:i4>
      </vt:variant>
      <vt:variant>
        <vt:lpwstr>http://vpt.lrv.lt/uploads/vpt/documents/files/uzsifravimo_instrukcija.pdf</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Brigita Jariginienė</cp:lastModifiedBy>
  <cp:revision>5</cp:revision>
  <cp:lastPrinted>2017-09-14T05:54:00Z</cp:lastPrinted>
  <dcterms:created xsi:type="dcterms:W3CDTF">2024-01-16T07:19:00Z</dcterms:created>
  <dcterms:modified xsi:type="dcterms:W3CDTF">2025-08-28T07:12:00Z</dcterms:modified>
</cp:coreProperties>
</file>