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348F" w14:textId="77777777" w:rsidR="0033331F" w:rsidRDefault="0033331F" w:rsidP="0033331F">
      <w:pPr>
        <w:spacing w:line="240" w:lineRule="auto"/>
        <w:ind w:left="7314"/>
        <w:rPr>
          <w:rFonts w:cstheme="minorHAnsi"/>
        </w:rPr>
      </w:pPr>
    </w:p>
    <w:p w14:paraId="500986DC" w14:textId="183384CD" w:rsidR="0033331F" w:rsidRPr="00DD5059" w:rsidRDefault="0033331F" w:rsidP="0033331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p>
    <w:p w14:paraId="188775CC" w14:textId="77777777" w:rsidR="0033331F" w:rsidRPr="005747FC" w:rsidRDefault="0033331F" w:rsidP="0033331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1FBEDEB7" w14:textId="77777777" w:rsidR="0033331F" w:rsidRPr="00DD5059" w:rsidRDefault="0033331F" w:rsidP="0033331F">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7872D085" w14:textId="77777777" w:rsidR="0033331F" w:rsidRPr="00DD5059" w:rsidRDefault="0033331F" w:rsidP="0033331F">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3331F" w:rsidRPr="00DD5059" w14:paraId="510C8DD8" w14:textId="77777777" w:rsidTr="006A234E">
        <w:tc>
          <w:tcPr>
            <w:tcW w:w="2830" w:type="dxa"/>
          </w:tcPr>
          <w:p w14:paraId="67B66770" w14:textId="77777777" w:rsidR="0033331F" w:rsidRPr="00DD5059" w:rsidRDefault="0033331F" w:rsidP="006A234E">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5BAB2DE5" w14:textId="43703F21" w:rsidR="0033331F" w:rsidRPr="00E0447D" w:rsidRDefault="0033331F" w:rsidP="006A234E">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VAIST</w:t>
            </w:r>
            <w:r w:rsidR="00064122">
              <w:rPr>
                <w:rFonts w:ascii="Arial" w:eastAsia="Times New Roman" w:hAnsi="Arial" w:cs="Arial"/>
                <w:b/>
                <w:bCs/>
                <w:sz w:val="24"/>
                <w:szCs w:val="24"/>
              </w:rPr>
              <w:t>Ų PIRKIMAS</w:t>
            </w:r>
          </w:p>
        </w:tc>
      </w:tr>
      <w:tr w:rsidR="0033331F" w:rsidRPr="00DD5059" w14:paraId="68AC4D27" w14:textId="77777777" w:rsidTr="006A234E">
        <w:tc>
          <w:tcPr>
            <w:tcW w:w="2830" w:type="dxa"/>
          </w:tcPr>
          <w:p w14:paraId="69AA87A2" w14:textId="77777777" w:rsidR="0033331F" w:rsidRPr="00DD5059" w:rsidRDefault="0033331F" w:rsidP="006A234E">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4E224ED5" w14:textId="77777777" w:rsidR="0033331F" w:rsidRPr="00DD5059" w:rsidRDefault="0033331F" w:rsidP="006A234E">
            <w:pPr>
              <w:spacing w:after="0" w:line="240" w:lineRule="auto"/>
              <w:jc w:val="both"/>
              <w:rPr>
                <w:rFonts w:ascii="Arial" w:eastAsia="Times New Roman" w:hAnsi="Arial" w:cs="Arial"/>
                <w:sz w:val="24"/>
                <w:szCs w:val="24"/>
              </w:rPr>
            </w:pPr>
          </w:p>
        </w:tc>
        <w:tc>
          <w:tcPr>
            <w:tcW w:w="2362" w:type="dxa"/>
          </w:tcPr>
          <w:p w14:paraId="15371A52" w14:textId="77777777" w:rsidR="0033331F" w:rsidRPr="00DD5059" w:rsidRDefault="0033331F" w:rsidP="006A234E">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7DF98690" w14:textId="77777777" w:rsidR="0033331F" w:rsidRPr="00DD5059" w:rsidRDefault="0033331F" w:rsidP="006A234E">
            <w:pPr>
              <w:spacing w:after="0" w:line="240" w:lineRule="auto"/>
              <w:jc w:val="both"/>
              <w:rPr>
                <w:rFonts w:ascii="Arial" w:eastAsia="Times New Roman" w:hAnsi="Arial" w:cs="Arial"/>
                <w:sz w:val="24"/>
                <w:szCs w:val="24"/>
              </w:rPr>
            </w:pPr>
          </w:p>
        </w:tc>
      </w:tr>
    </w:tbl>
    <w:p w14:paraId="3518C156" w14:textId="77777777" w:rsidR="0033331F" w:rsidRPr="00DD5059" w:rsidRDefault="0033331F" w:rsidP="0033331F">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1"/>
        <w:gridCol w:w="3683"/>
      </w:tblGrid>
      <w:tr w:rsidR="0033331F" w:rsidRPr="00DD5059" w14:paraId="3AE88EDD" w14:textId="77777777" w:rsidTr="006A234E">
        <w:tc>
          <w:tcPr>
            <w:tcW w:w="9629" w:type="dxa"/>
            <w:gridSpan w:val="3"/>
          </w:tcPr>
          <w:p w14:paraId="11BDD6DD"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33331F" w:rsidRPr="00DD5059" w14:paraId="1C5F0979" w14:textId="77777777" w:rsidTr="003B1AD8">
        <w:tc>
          <w:tcPr>
            <w:tcW w:w="2405" w:type="dxa"/>
            <w:vMerge w:val="restart"/>
          </w:tcPr>
          <w:p w14:paraId="06BD7F11"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541" w:type="dxa"/>
          </w:tcPr>
          <w:p w14:paraId="2EC06D4B"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272D9FFA"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 xml:space="preserve">VšĮ </w:t>
            </w:r>
            <w:r>
              <w:rPr>
                <w:rFonts w:ascii="Arial" w:hAnsi="Arial" w:cs="Arial"/>
                <w:b/>
                <w:sz w:val="24"/>
                <w:szCs w:val="24"/>
                <w:lang w:eastAsia="zh-CN"/>
              </w:rPr>
              <w:t>Vilkaviškio ligoninė</w:t>
            </w:r>
            <w:r w:rsidRPr="00DD5059">
              <w:rPr>
                <w:rFonts w:ascii="Arial" w:hAnsi="Arial" w:cs="Arial"/>
                <w:b/>
                <w:sz w:val="24"/>
                <w:szCs w:val="24"/>
                <w:lang w:eastAsia="zh-CN"/>
              </w:rPr>
              <w:t xml:space="preserve"> </w:t>
            </w:r>
          </w:p>
        </w:tc>
      </w:tr>
      <w:tr w:rsidR="0033331F" w:rsidRPr="00DD5059" w14:paraId="2709F07D" w14:textId="77777777" w:rsidTr="003B1AD8">
        <w:tc>
          <w:tcPr>
            <w:tcW w:w="2405" w:type="dxa"/>
            <w:vMerge/>
          </w:tcPr>
          <w:p w14:paraId="04FB1DA9"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30AD8070"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0B250A54" w14:textId="7DC8DC0B" w:rsidR="0033331F" w:rsidRPr="00DD5059" w:rsidRDefault="00064122" w:rsidP="006A234E">
            <w:pPr>
              <w:spacing w:after="0" w:line="240" w:lineRule="auto"/>
              <w:jc w:val="both"/>
              <w:rPr>
                <w:rFonts w:ascii="Arial" w:eastAsia="Times New Roman" w:hAnsi="Arial" w:cs="Arial"/>
                <w:sz w:val="24"/>
                <w:szCs w:val="24"/>
              </w:rPr>
            </w:pPr>
            <w:r>
              <w:rPr>
                <w:rFonts w:ascii="Arial" w:eastAsia="Times New Roman" w:hAnsi="Arial" w:cs="Arial"/>
                <w:sz w:val="24"/>
                <w:szCs w:val="24"/>
              </w:rPr>
              <w:t>185332820</w:t>
            </w:r>
          </w:p>
        </w:tc>
      </w:tr>
      <w:tr w:rsidR="0033331F" w:rsidRPr="00DD5059" w14:paraId="59D3A534" w14:textId="77777777" w:rsidTr="003B1AD8">
        <w:tc>
          <w:tcPr>
            <w:tcW w:w="2405" w:type="dxa"/>
            <w:vMerge/>
          </w:tcPr>
          <w:p w14:paraId="435BB930"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30DC2EBF"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09FA13BB" w14:textId="20103C32" w:rsidR="0033331F" w:rsidRPr="00DD5059" w:rsidRDefault="00064122" w:rsidP="006A234E">
            <w:pPr>
              <w:spacing w:after="0" w:line="240" w:lineRule="auto"/>
              <w:jc w:val="both"/>
              <w:rPr>
                <w:rFonts w:ascii="Arial" w:eastAsia="Times New Roman" w:hAnsi="Arial" w:cs="Arial"/>
                <w:sz w:val="24"/>
                <w:szCs w:val="24"/>
              </w:rPr>
            </w:pPr>
            <w:r>
              <w:rPr>
                <w:rFonts w:ascii="Arial" w:eastAsia="Times New Roman" w:hAnsi="Arial" w:cs="Arial"/>
                <w:sz w:val="24"/>
                <w:szCs w:val="24"/>
              </w:rPr>
              <w:t>Maironio g. 25, Vilkavi</w:t>
            </w:r>
            <w:r w:rsidR="00433125">
              <w:rPr>
                <w:rFonts w:ascii="Arial" w:eastAsia="Times New Roman" w:hAnsi="Arial" w:cs="Arial"/>
                <w:sz w:val="24"/>
                <w:szCs w:val="24"/>
              </w:rPr>
              <w:t>š</w:t>
            </w:r>
            <w:r>
              <w:rPr>
                <w:rFonts w:ascii="Arial" w:eastAsia="Times New Roman" w:hAnsi="Arial" w:cs="Arial"/>
                <w:sz w:val="24"/>
                <w:szCs w:val="24"/>
              </w:rPr>
              <w:t>kis</w:t>
            </w:r>
          </w:p>
        </w:tc>
      </w:tr>
      <w:tr w:rsidR="0033331F" w:rsidRPr="00DD5059" w14:paraId="5D7A5B09" w14:textId="77777777" w:rsidTr="003B1AD8">
        <w:tc>
          <w:tcPr>
            <w:tcW w:w="2405" w:type="dxa"/>
            <w:vMerge/>
          </w:tcPr>
          <w:p w14:paraId="2775A58B"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675C7D51"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624072A0" w14:textId="261B6C36" w:rsidR="0033331F" w:rsidRPr="00DD5059" w:rsidRDefault="00064122" w:rsidP="006A234E">
            <w:pPr>
              <w:spacing w:after="0" w:line="240" w:lineRule="auto"/>
              <w:jc w:val="both"/>
              <w:rPr>
                <w:rFonts w:ascii="Arial" w:eastAsia="Times New Roman" w:hAnsi="Arial" w:cs="Arial"/>
                <w:sz w:val="24"/>
                <w:szCs w:val="24"/>
              </w:rPr>
            </w:pPr>
            <w:r>
              <w:rPr>
                <w:rFonts w:ascii="Arial" w:eastAsia="Times New Roman" w:hAnsi="Arial" w:cs="Arial"/>
                <w:sz w:val="24"/>
                <w:szCs w:val="24"/>
              </w:rPr>
              <w:t>-</w:t>
            </w:r>
          </w:p>
        </w:tc>
      </w:tr>
      <w:tr w:rsidR="0033331F" w:rsidRPr="00DD5059" w14:paraId="0E35B186" w14:textId="77777777" w:rsidTr="003B1AD8">
        <w:tc>
          <w:tcPr>
            <w:tcW w:w="2405" w:type="dxa"/>
            <w:vMerge/>
          </w:tcPr>
          <w:p w14:paraId="3A034C39"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B900C63"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5037F819" w14:textId="370381C1" w:rsidR="0033331F" w:rsidRPr="00064122"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LT30 7300 0101 6102 1941</w:t>
            </w:r>
          </w:p>
        </w:tc>
      </w:tr>
      <w:tr w:rsidR="0033331F" w:rsidRPr="00DD5059" w14:paraId="3CDF6E52" w14:textId="77777777" w:rsidTr="003B1AD8">
        <w:tc>
          <w:tcPr>
            <w:tcW w:w="2405" w:type="dxa"/>
            <w:vMerge/>
          </w:tcPr>
          <w:p w14:paraId="3CE81E5F"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FE2014C"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0C5891D6" w14:textId="747EC3FA" w:rsidR="0033331F" w:rsidRPr="00DD5059"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Bankas AB Swedbank, 73000</w:t>
            </w:r>
          </w:p>
        </w:tc>
      </w:tr>
      <w:tr w:rsidR="0033331F" w:rsidRPr="00DD5059" w14:paraId="0409573C" w14:textId="77777777" w:rsidTr="003B1AD8">
        <w:tc>
          <w:tcPr>
            <w:tcW w:w="2405" w:type="dxa"/>
            <w:vMerge/>
          </w:tcPr>
          <w:p w14:paraId="629826BD"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02131088"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306DEC27" w14:textId="51DA6CF2" w:rsidR="0033331F" w:rsidRPr="00DD5059"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+370 342 60160</w:t>
            </w:r>
          </w:p>
        </w:tc>
      </w:tr>
      <w:tr w:rsidR="0033331F" w:rsidRPr="00DD5059" w14:paraId="3E0E5A68" w14:textId="77777777" w:rsidTr="003B1AD8">
        <w:tc>
          <w:tcPr>
            <w:tcW w:w="2405" w:type="dxa"/>
            <w:vMerge/>
          </w:tcPr>
          <w:p w14:paraId="756452B7"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4C61FFB"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5FC5B06E" w14:textId="358987BF" w:rsidR="0033331F" w:rsidRPr="00064122"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info@vilkaviskioligonine.lt</w:t>
            </w:r>
          </w:p>
        </w:tc>
      </w:tr>
      <w:tr w:rsidR="0033331F" w:rsidRPr="00DD5059" w14:paraId="7EF82088" w14:textId="77777777" w:rsidTr="003B1AD8">
        <w:tc>
          <w:tcPr>
            <w:tcW w:w="2405" w:type="dxa"/>
            <w:vMerge/>
          </w:tcPr>
          <w:p w14:paraId="47AF1794"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32873C4"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1EDE85D" w14:textId="47944ECE" w:rsidR="0033331F" w:rsidRPr="00064122" w:rsidRDefault="00064122" w:rsidP="006A234E">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Linas Blažaitis</w:t>
            </w:r>
          </w:p>
        </w:tc>
      </w:tr>
      <w:tr w:rsidR="0033331F" w:rsidRPr="00DD5059" w14:paraId="313FE6A5" w14:textId="77777777" w:rsidTr="00710BCA">
        <w:trPr>
          <w:trHeight w:val="60"/>
        </w:trPr>
        <w:tc>
          <w:tcPr>
            <w:tcW w:w="2405" w:type="dxa"/>
            <w:vMerge/>
            <w:tcBorders>
              <w:bottom w:val="single" w:sz="4" w:space="0" w:color="auto"/>
            </w:tcBorders>
          </w:tcPr>
          <w:p w14:paraId="1004FF10" w14:textId="77777777" w:rsidR="0033331F" w:rsidRPr="00DD5059" w:rsidRDefault="0033331F" w:rsidP="006A234E">
            <w:pPr>
              <w:spacing w:after="0" w:line="240" w:lineRule="auto"/>
              <w:rPr>
                <w:rFonts w:ascii="Arial" w:eastAsia="Times New Roman" w:hAnsi="Arial" w:cs="Arial"/>
                <w:sz w:val="24"/>
                <w:szCs w:val="24"/>
              </w:rPr>
            </w:pPr>
          </w:p>
        </w:tc>
        <w:tc>
          <w:tcPr>
            <w:tcW w:w="3541" w:type="dxa"/>
            <w:tcBorders>
              <w:bottom w:val="single" w:sz="4" w:space="0" w:color="auto"/>
            </w:tcBorders>
          </w:tcPr>
          <w:p w14:paraId="2AB9D3D1"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35FFCBF3" w14:textId="6578FA68" w:rsidR="0033331F" w:rsidRPr="00064122"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Įstaigos įstatai</w:t>
            </w:r>
          </w:p>
        </w:tc>
      </w:tr>
      <w:tr w:rsidR="00710BCA" w:rsidRPr="00DD5059" w14:paraId="2ACAD918" w14:textId="77777777" w:rsidTr="00063150">
        <w:tc>
          <w:tcPr>
            <w:tcW w:w="2405" w:type="dxa"/>
            <w:vMerge w:val="restart"/>
            <w:tcBorders>
              <w:top w:val="single" w:sz="4" w:space="0" w:color="auto"/>
              <w:left w:val="single" w:sz="4" w:space="0" w:color="auto"/>
              <w:bottom w:val="single" w:sz="4" w:space="0" w:color="auto"/>
              <w:right w:val="single" w:sz="4" w:space="0" w:color="auto"/>
            </w:tcBorders>
          </w:tcPr>
          <w:p w14:paraId="7B8018B6" w14:textId="31E6B5EF"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w:t>
            </w:r>
            <w:r>
              <w:rPr>
                <w:rFonts w:ascii="Arial" w:eastAsia="Times New Roman" w:hAnsi="Arial" w:cs="Arial"/>
                <w:b/>
                <w:bCs/>
                <w:sz w:val="24"/>
                <w:szCs w:val="24"/>
              </w:rPr>
              <w:t>s</w:t>
            </w:r>
          </w:p>
          <w:p w14:paraId="7C40F6F9"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34FAE35"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02DB1BEC" w14:textId="39F99A96" w:rsidR="00710BCA" w:rsidRPr="00433125" w:rsidRDefault="00710BCA" w:rsidP="00710BCA">
            <w:pPr>
              <w:spacing w:after="0" w:line="240" w:lineRule="auto"/>
              <w:jc w:val="both"/>
              <w:rPr>
                <w:rFonts w:ascii="Arial" w:eastAsia="Times New Roman" w:hAnsi="Arial" w:cs="Arial"/>
                <w:sz w:val="24"/>
                <w:szCs w:val="24"/>
              </w:rPr>
            </w:pPr>
            <w:r w:rsidRPr="00433125">
              <w:rPr>
                <w:rFonts w:ascii="Arial" w:hAnsi="Arial" w:cs="Arial"/>
                <w:sz w:val="24"/>
                <w:szCs w:val="24"/>
              </w:rPr>
              <w:t>UAB Entafarma</w:t>
            </w:r>
          </w:p>
        </w:tc>
      </w:tr>
      <w:tr w:rsidR="00710BCA" w:rsidRPr="00DD5059" w14:paraId="2AAC252A"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42F73594"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20CF40AA"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49F081B0" w14:textId="37AC4908" w:rsidR="00710BCA" w:rsidRPr="00433125" w:rsidRDefault="00710BCA" w:rsidP="00710BCA">
            <w:pPr>
              <w:spacing w:after="0" w:line="240" w:lineRule="auto"/>
              <w:jc w:val="both"/>
              <w:rPr>
                <w:rFonts w:ascii="Arial" w:eastAsia="Times New Roman" w:hAnsi="Arial" w:cs="Arial"/>
                <w:sz w:val="24"/>
                <w:szCs w:val="24"/>
              </w:rPr>
            </w:pPr>
            <w:r w:rsidRPr="00433125">
              <w:rPr>
                <w:rFonts w:ascii="Arial" w:hAnsi="Arial" w:cs="Arial"/>
                <w:sz w:val="24"/>
                <w:szCs w:val="24"/>
              </w:rPr>
              <w:t>174443844</w:t>
            </w:r>
          </w:p>
        </w:tc>
      </w:tr>
      <w:tr w:rsidR="00710BCA" w:rsidRPr="00DD5059" w14:paraId="10FE7F03"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291A8923"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7A0BC520"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30964C6B" w14:textId="677A77E5" w:rsidR="00710BCA" w:rsidRPr="00433125" w:rsidRDefault="00710BCA" w:rsidP="00433125">
            <w:pPr>
              <w:spacing w:after="0" w:line="240" w:lineRule="auto"/>
              <w:rPr>
                <w:rFonts w:ascii="Arial" w:eastAsia="Times New Roman" w:hAnsi="Arial" w:cs="Arial"/>
                <w:sz w:val="24"/>
                <w:szCs w:val="24"/>
              </w:rPr>
            </w:pPr>
            <w:r w:rsidRPr="00433125">
              <w:rPr>
                <w:rFonts w:ascii="Arial" w:hAnsi="Arial" w:cs="Arial"/>
                <w:sz w:val="24"/>
                <w:szCs w:val="24"/>
              </w:rPr>
              <w:t>Klonėnų vs.1, Širvintų r. sav., 19156</w:t>
            </w:r>
          </w:p>
        </w:tc>
      </w:tr>
      <w:tr w:rsidR="00710BCA" w:rsidRPr="00DD5059" w14:paraId="415858C3"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0E5B5D46"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2160F55"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35725F8" w14:textId="60566AAD" w:rsidR="00710BCA" w:rsidRPr="00433125" w:rsidRDefault="00710BCA" w:rsidP="00433125">
            <w:pPr>
              <w:spacing w:after="0" w:line="240" w:lineRule="auto"/>
              <w:rPr>
                <w:rFonts w:ascii="Arial" w:eastAsia="Times New Roman" w:hAnsi="Arial" w:cs="Arial"/>
                <w:sz w:val="24"/>
                <w:szCs w:val="24"/>
              </w:rPr>
            </w:pPr>
            <w:r w:rsidRPr="00433125">
              <w:rPr>
                <w:rFonts w:ascii="Arial" w:hAnsi="Arial" w:cs="Arial"/>
                <w:sz w:val="24"/>
                <w:szCs w:val="24"/>
              </w:rPr>
              <w:t>LT744438415</w:t>
            </w:r>
          </w:p>
        </w:tc>
      </w:tr>
      <w:tr w:rsidR="00710BCA" w:rsidRPr="00DD5059" w14:paraId="51BE7BF2"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7551F71F"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48248A3"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7529701A" w14:textId="6E474A8F" w:rsidR="00710BCA" w:rsidRPr="00433125" w:rsidRDefault="00710BCA" w:rsidP="00433125">
            <w:pPr>
              <w:spacing w:after="0" w:line="240" w:lineRule="auto"/>
              <w:rPr>
                <w:rFonts w:ascii="Arial" w:eastAsia="Times New Roman" w:hAnsi="Arial" w:cs="Arial"/>
                <w:sz w:val="24"/>
                <w:szCs w:val="24"/>
              </w:rPr>
            </w:pPr>
            <w:r w:rsidRPr="00433125">
              <w:rPr>
                <w:rFonts w:ascii="Arial" w:hAnsi="Arial" w:cs="Arial"/>
                <w:sz w:val="24"/>
                <w:szCs w:val="24"/>
              </w:rPr>
              <w:t>LT79 7300 0101 6149 4031</w:t>
            </w:r>
          </w:p>
        </w:tc>
      </w:tr>
      <w:tr w:rsidR="00710BCA" w:rsidRPr="00DD5059" w14:paraId="4161B5A8"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13A5DF57"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D75B9B6"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0862624C" w14:textId="40043660" w:rsidR="00710BCA" w:rsidRPr="00433125" w:rsidRDefault="00710BCA" w:rsidP="00433125">
            <w:pPr>
              <w:spacing w:after="0" w:line="240" w:lineRule="auto"/>
              <w:rPr>
                <w:rFonts w:ascii="Arial" w:eastAsia="Times New Roman" w:hAnsi="Arial" w:cs="Arial"/>
                <w:sz w:val="24"/>
                <w:szCs w:val="24"/>
              </w:rPr>
            </w:pPr>
            <w:r w:rsidRPr="00433125">
              <w:rPr>
                <w:rFonts w:ascii="Arial" w:hAnsi="Arial" w:cs="Arial"/>
                <w:sz w:val="24"/>
                <w:szCs w:val="24"/>
              </w:rPr>
              <w:t>AB „Swedbank“ bankas, 73000</w:t>
            </w:r>
          </w:p>
        </w:tc>
      </w:tr>
      <w:tr w:rsidR="00710BCA" w:rsidRPr="00DD5059" w14:paraId="21690D2B"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5C82C2C6"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F77107B"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5BFFD66" w14:textId="7CA6E666" w:rsidR="00710BCA" w:rsidRPr="00433125" w:rsidRDefault="00710BCA" w:rsidP="00433125">
            <w:pPr>
              <w:spacing w:after="0" w:line="240" w:lineRule="auto"/>
              <w:rPr>
                <w:rFonts w:ascii="Arial" w:eastAsia="Times New Roman" w:hAnsi="Arial" w:cs="Arial"/>
                <w:sz w:val="24"/>
                <w:szCs w:val="24"/>
              </w:rPr>
            </w:pPr>
            <w:r w:rsidRPr="00433125">
              <w:rPr>
                <w:rFonts w:ascii="Arial" w:hAnsi="Arial" w:cs="Arial"/>
                <w:sz w:val="24"/>
                <w:szCs w:val="24"/>
              </w:rPr>
              <w:t>8-382 33005</w:t>
            </w:r>
          </w:p>
        </w:tc>
      </w:tr>
      <w:tr w:rsidR="00710BCA" w:rsidRPr="00DD5059" w14:paraId="02AE74EF"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562AFFAA"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4A9EFCD1"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5055B285" w14:textId="29E1DBFB" w:rsidR="00710BCA" w:rsidRPr="00433125" w:rsidRDefault="00710BCA" w:rsidP="00433125">
            <w:pPr>
              <w:spacing w:after="0" w:line="240" w:lineRule="auto"/>
              <w:rPr>
                <w:rFonts w:ascii="Arial" w:eastAsia="Times New Roman" w:hAnsi="Arial" w:cs="Arial"/>
                <w:sz w:val="24"/>
                <w:szCs w:val="24"/>
              </w:rPr>
            </w:pPr>
            <w:hyperlink r:id="rId7" w:history="1">
              <w:r w:rsidRPr="00433125">
                <w:rPr>
                  <w:rStyle w:val="Hipersaitas"/>
                  <w:rFonts w:ascii="Arial" w:hAnsi="Arial" w:cs="Arial"/>
                  <w:sz w:val="24"/>
                  <w:szCs w:val="24"/>
                </w:rPr>
                <w:t>ligonines@entafarma.lt</w:t>
              </w:r>
            </w:hyperlink>
            <w:r w:rsidRPr="00433125">
              <w:rPr>
                <w:rFonts w:ascii="Arial" w:hAnsi="Arial" w:cs="Arial"/>
                <w:sz w:val="24"/>
                <w:szCs w:val="24"/>
              </w:rPr>
              <w:t xml:space="preserve"> </w:t>
            </w:r>
          </w:p>
        </w:tc>
      </w:tr>
      <w:tr w:rsidR="00710BCA" w:rsidRPr="00DD5059" w14:paraId="1262122D"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79C8956A"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F19043D"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1DC464F7" w14:textId="58C0E8A6" w:rsidR="00710BCA" w:rsidRPr="00433125" w:rsidRDefault="00710BCA" w:rsidP="00433125">
            <w:pPr>
              <w:spacing w:after="0" w:line="240" w:lineRule="auto"/>
              <w:rPr>
                <w:rFonts w:ascii="Arial" w:eastAsia="Times New Roman" w:hAnsi="Arial" w:cs="Arial"/>
                <w:sz w:val="24"/>
                <w:szCs w:val="24"/>
              </w:rPr>
            </w:pPr>
            <w:r w:rsidRPr="00433125">
              <w:rPr>
                <w:rFonts w:ascii="Arial" w:hAnsi="Arial" w:cs="Arial"/>
                <w:sz w:val="24"/>
                <w:szCs w:val="24"/>
              </w:rPr>
              <w:t>Konkursų skyriaus vadovas Aurimas Kirkliauskas</w:t>
            </w:r>
          </w:p>
        </w:tc>
      </w:tr>
      <w:tr w:rsidR="00710BCA" w:rsidRPr="00DD5059" w14:paraId="76700548" w14:textId="77777777" w:rsidTr="00433125">
        <w:tc>
          <w:tcPr>
            <w:tcW w:w="2405" w:type="dxa"/>
            <w:vMerge/>
            <w:tcBorders>
              <w:top w:val="single" w:sz="4" w:space="0" w:color="auto"/>
              <w:left w:val="single" w:sz="4" w:space="0" w:color="auto"/>
              <w:bottom w:val="single" w:sz="4" w:space="0" w:color="auto"/>
              <w:right w:val="single" w:sz="4" w:space="0" w:color="auto"/>
            </w:tcBorders>
          </w:tcPr>
          <w:p w14:paraId="576015E6" w14:textId="77777777" w:rsidR="00710BCA" w:rsidRPr="00DD5059" w:rsidRDefault="00710BCA" w:rsidP="00710BCA">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C34F252"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3640FE7E" w14:textId="7BAA188B" w:rsidR="00710BCA" w:rsidRPr="00433125" w:rsidRDefault="00710BCA" w:rsidP="00433125">
            <w:pPr>
              <w:spacing w:after="0" w:line="240" w:lineRule="auto"/>
              <w:rPr>
                <w:rFonts w:ascii="Arial" w:eastAsia="Times New Roman" w:hAnsi="Arial" w:cs="Arial"/>
                <w:sz w:val="24"/>
                <w:szCs w:val="24"/>
              </w:rPr>
            </w:pPr>
            <w:r w:rsidRPr="00433125">
              <w:rPr>
                <w:rFonts w:ascii="Arial" w:hAnsi="Arial" w:cs="Arial"/>
                <w:sz w:val="24"/>
                <w:szCs w:val="24"/>
              </w:rPr>
              <w:t>Įgaliojimas Nr. ENT/Į/2025/01/02</w:t>
            </w:r>
          </w:p>
        </w:tc>
      </w:tr>
    </w:tbl>
    <w:p w14:paraId="42878F5F" w14:textId="77777777" w:rsidR="0033331F" w:rsidRPr="00DD5059" w:rsidRDefault="0033331F" w:rsidP="0033331F">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616"/>
        <w:gridCol w:w="4904"/>
      </w:tblGrid>
      <w:tr w:rsidR="0033331F" w:rsidRPr="00DD5059" w14:paraId="79A52578" w14:textId="77777777" w:rsidTr="006A234E">
        <w:trPr>
          <w:trHeight w:val="300"/>
        </w:trPr>
        <w:tc>
          <w:tcPr>
            <w:tcW w:w="9781" w:type="dxa"/>
            <w:gridSpan w:val="3"/>
          </w:tcPr>
          <w:p w14:paraId="6593FEDC"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3331F" w:rsidRPr="00DD5059" w14:paraId="26964C9E" w14:textId="77777777" w:rsidTr="00433125">
        <w:trPr>
          <w:trHeight w:val="300"/>
        </w:trPr>
        <w:tc>
          <w:tcPr>
            <w:tcW w:w="3261" w:type="dxa"/>
          </w:tcPr>
          <w:p w14:paraId="4F9B6DD8"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520" w:type="dxa"/>
            <w:gridSpan w:val="2"/>
          </w:tcPr>
          <w:p w14:paraId="7642E559" w14:textId="77777777" w:rsidR="003B1AD8" w:rsidRDefault="003B1AD8" w:rsidP="003B1AD8">
            <w:pPr>
              <w:spacing w:after="0" w:line="240" w:lineRule="auto"/>
              <w:rPr>
                <w:rFonts w:ascii="Arial" w:eastAsia="Times New Roman" w:hAnsi="Arial" w:cs="Arial"/>
                <w:sz w:val="24"/>
                <w:szCs w:val="24"/>
              </w:rPr>
            </w:pPr>
            <w:r w:rsidRPr="00064122">
              <w:rPr>
                <w:rFonts w:ascii="Arial" w:eastAsia="Times New Roman" w:hAnsi="Arial" w:cs="Arial"/>
                <w:sz w:val="24"/>
                <w:szCs w:val="24"/>
              </w:rPr>
              <w:t xml:space="preserve">Sandra Balsevičienė, </w:t>
            </w:r>
            <w:r>
              <w:rPr>
                <w:rFonts w:ascii="Arial" w:eastAsia="Times New Roman" w:hAnsi="Arial" w:cs="Arial"/>
                <w:sz w:val="24"/>
                <w:szCs w:val="24"/>
              </w:rPr>
              <w:t>v</w:t>
            </w:r>
            <w:r w:rsidRPr="00064122">
              <w:rPr>
                <w:rFonts w:ascii="Arial" w:eastAsia="Times New Roman" w:hAnsi="Arial" w:cs="Arial"/>
                <w:sz w:val="24"/>
                <w:szCs w:val="24"/>
              </w:rPr>
              <w:t xml:space="preserve">aistininkė – farmacinės veiklos vadovė. </w:t>
            </w:r>
          </w:p>
          <w:p w14:paraId="7F659192" w14:textId="77777777" w:rsidR="003B1AD8" w:rsidRDefault="003B1AD8" w:rsidP="003B1AD8">
            <w:pPr>
              <w:spacing w:after="0" w:line="240" w:lineRule="auto"/>
              <w:rPr>
                <w:rFonts w:ascii="Arial" w:eastAsia="Times New Roman" w:hAnsi="Arial" w:cs="Arial"/>
                <w:sz w:val="24"/>
                <w:szCs w:val="24"/>
              </w:rPr>
            </w:pPr>
            <w:r>
              <w:rPr>
                <w:rFonts w:ascii="Arial" w:eastAsia="Times New Roman" w:hAnsi="Arial" w:cs="Arial"/>
                <w:sz w:val="24"/>
                <w:szCs w:val="24"/>
              </w:rPr>
              <w:t>T</w:t>
            </w:r>
            <w:r w:rsidRPr="00064122">
              <w:rPr>
                <w:rFonts w:ascii="Arial" w:eastAsia="Times New Roman" w:hAnsi="Arial" w:cs="Arial"/>
                <w:sz w:val="24"/>
                <w:szCs w:val="24"/>
              </w:rPr>
              <w:t xml:space="preserve">el. Nr. +37034260176. </w:t>
            </w:r>
          </w:p>
          <w:p w14:paraId="29CC8851" w14:textId="768E932F" w:rsidR="0033331F" w:rsidRPr="00DD5059" w:rsidRDefault="003B1AD8" w:rsidP="003B1AD8">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 xml:space="preserve">el. p. </w:t>
            </w:r>
            <w:hyperlink r:id="rId8" w:history="1">
              <w:r w:rsidRPr="00064122">
                <w:rPr>
                  <w:rStyle w:val="Hipersaitas"/>
                  <w:rFonts w:ascii="Arial" w:eastAsia="Times New Roman" w:hAnsi="Arial" w:cs="Arial"/>
                  <w:sz w:val="24"/>
                  <w:szCs w:val="24"/>
                </w:rPr>
                <w:t>vaistine@vilkaviskioligonine.lt</w:t>
              </w:r>
            </w:hyperlink>
            <w:r>
              <w:rPr>
                <w:rFonts w:ascii="Arial" w:eastAsia="Times New Roman" w:hAnsi="Arial" w:cs="Arial"/>
                <w:sz w:val="24"/>
                <w:szCs w:val="24"/>
              </w:rPr>
              <w:t xml:space="preserve"> </w:t>
            </w:r>
          </w:p>
        </w:tc>
      </w:tr>
      <w:tr w:rsidR="00710BCA" w:rsidRPr="00DD5059" w14:paraId="15C1A8BE" w14:textId="77777777" w:rsidTr="00433125">
        <w:trPr>
          <w:trHeight w:val="300"/>
        </w:trPr>
        <w:tc>
          <w:tcPr>
            <w:tcW w:w="3261" w:type="dxa"/>
          </w:tcPr>
          <w:p w14:paraId="6F05FDEC"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520" w:type="dxa"/>
            <w:gridSpan w:val="2"/>
          </w:tcPr>
          <w:p w14:paraId="49A68ED0" w14:textId="7A37BA06" w:rsidR="00710BCA" w:rsidRPr="00433125" w:rsidRDefault="00710BCA" w:rsidP="00710BCA">
            <w:pPr>
              <w:spacing w:after="0" w:line="240" w:lineRule="auto"/>
              <w:rPr>
                <w:rFonts w:ascii="Arial" w:eastAsia="Times New Roman" w:hAnsi="Arial" w:cs="Arial"/>
                <w:sz w:val="24"/>
                <w:szCs w:val="24"/>
              </w:rPr>
            </w:pPr>
            <w:r w:rsidRPr="00433125">
              <w:rPr>
                <w:rFonts w:ascii="Arial" w:hAnsi="Arial" w:cs="Arial"/>
                <w:kern w:val="2"/>
                <w:sz w:val="24"/>
                <w:szCs w:val="24"/>
              </w:rPr>
              <w:t xml:space="preserve">Konkursų skyrius, komercijos vadybininkė Agnė Andrijauskienė, tel.: +370 612 49288, el.p. </w:t>
            </w:r>
            <w:hyperlink r:id="rId9" w:history="1">
              <w:r w:rsidRPr="00433125">
                <w:rPr>
                  <w:rStyle w:val="Hipersaitas"/>
                  <w:rFonts w:ascii="Arial" w:hAnsi="Arial" w:cs="Arial"/>
                  <w:kern w:val="2"/>
                  <w:sz w:val="24"/>
                  <w:szCs w:val="24"/>
                </w:rPr>
                <w:t>ligonines@entafarma.lt</w:t>
              </w:r>
            </w:hyperlink>
            <w:r w:rsidRPr="00433125">
              <w:rPr>
                <w:rFonts w:ascii="Arial" w:hAnsi="Arial" w:cs="Arial"/>
                <w:sz w:val="24"/>
                <w:szCs w:val="24"/>
              </w:rPr>
              <w:t xml:space="preserve"> </w:t>
            </w:r>
          </w:p>
        </w:tc>
      </w:tr>
      <w:tr w:rsidR="00710BCA" w:rsidRPr="00DD5059" w14:paraId="7E892373" w14:textId="77777777" w:rsidTr="006A234E">
        <w:trPr>
          <w:trHeight w:val="300"/>
        </w:trPr>
        <w:tc>
          <w:tcPr>
            <w:tcW w:w="9781" w:type="dxa"/>
            <w:gridSpan w:val="3"/>
          </w:tcPr>
          <w:p w14:paraId="41734775"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710BCA" w:rsidRPr="00DD5059" w14:paraId="44A2E064" w14:textId="77777777" w:rsidTr="00433125">
        <w:trPr>
          <w:trHeight w:val="300"/>
        </w:trPr>
        <w:tc>
          <w:tcPr>
            <w:tcW w:w="3261" w:type="dxa"/>
          </w:tcPr>
          <w:p w14:paraId="6E21EBB6"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520" w:type="dxa"/>
            <w:gridSpan w:val="2"/>
          </w:tcPr>
          <w:p w14:paraId="467C435F" w14:textId="0C5207FC" w:rsidR="00710BCA" w:rsidRDefault="00710BCA" w:rsidP="00710BC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Pr>
                <w:rFonts w:ascii="Arial" w:hAnsi="Arial" w:cs="Arial"/>
                <w:sz w:val="24"/>
                <w:szCs w:val="24"/>
              </w:rPr>
              <w:t>įsigytą:</w:t>
            </w:r>
            <w:r w:rsidRPr="006646CB">
              <w:rPr>
                <w:rFonts w:ascii="Arial" w:hAnsi="Arial" w:cs="Arial"/>
                <w:sz w:val="24"/>
                <w:szCs w:val="24"/>
              </w:rPr>
              <w:t xml:space="preserve"> </w:t>
            </w:r>
          </w:p>
          <w:p w14:paraId="7401D57B" w14:textId="635C667E" w:rsidR="00710BCA" w:rsidRDefault="00710BCA" w:rsidP="00710BCA">
            <w:pPr>
              <w:pStyle w:val="Sraopastraipa"/>
              <w:numPr>
                <w:ilvl w:val="0"/>
                <w:numId w:val="48"/>
              </w:numPr>
              <w:spacing w:after="0" w:line="240" w:lineRule="auto"/>
              <w:jc w:val="both"/>
              <w:rPr>
                <w:rFonts w:ascii="Arial" w:hAnsi="Arial" w:cs="Arial"/>
                <w:sz w:val="24"/>
                <w:szCs w:val="24"/>
              </w:rPr>
            </w:pPr>
            <w:r>
              <w:rPr>
                <w:rFonts w:ascii="Arial" w:hAnsi="Arial" w:cs="Arial"/>
                <w:sz w:val="24"/>
                <w:szCs w:val="24"/>
              </w:rPr>
              <w:t>1-oje</w:t>
            </w:r>
            <w:r w:rsidRPr="001E6109">
              <w:rPr>
                <w:rFonts w:ascii="Arial" w:hAnsi="Arial" w:cs="Arial"/>
                <w:sz w:val="24"/>
                <w:szCs w:val="24"/>
              </w:rPr>
              <w:t xml:space="preserve"> pirkimo dal</w:t>
            </w:r>
            <w:r>
              <w:rPr>
                <w:rFonts w:ascii="Arial" w:hAnsi="Arial" w:cs="Arial"/>
                <w:sz w:val="24"/>
                <w:szCs w:val="24"/>
              </w:rPr>
              <w:t>yje išvardinti vaistai;</w:t>
            </w:r>
          </w:p>
          <w:p w14:paraId="7EEAE665" w14:textId="67467438" w:rsidR="00710BCA" w:rsidRDefault="00710BCA" w:rsidP="00710BCA">
            <w:pPr>
              <w:pStyle w:val="Sraopastraipa"/>
              <w:numPr>
                <w:ilvl w:val="0"/>
                <w:numId w:val="48"/>
              </w:numPr>
              <w:spacing w:after="0" w:line="240" w:lineRule="auto"/>
              <w:jc w:val="both"/>
              <w:rPr>
                <w:rFonts w:ascii="Arial" w:hAnsi="Arial" w:cs="Arial"/>
                <w:sz w:val="24"/>
                <w:szCs w:val="24"/>
              </w:rPr>
            </w:pPr>
            <w:r>
              <w:rPr>
                <w:rFonts w:ascii="Arial" w:hAnsi="Arial" w:cs="Arial"/>
                <w:sz w:val="24"/>
                <w:szCs w:val="24"/>
              </w:rPr>
              <w:t>2-oje pirkimo dalyje išvardinti vaistai;</w:t>
            </w:r>
          </w:p>
          <w:p w14:paraId="50171013" w14:textId="180666A2" w:rsidR="00710BCA" w:rsidRPr="00EC7A57" w:rsidRDefault="00710BCA" w:rsidP="00710BCA">
            <w:pPr>
              <w:pStyle w:val="Sraopastraipa"/>
              <w:numPr>
                <w:ilvl w:val="0"/>
                <w:numId w:val="48"/>
              </w:numPr>
              <w:spacing w:after="0" w:line="240" w:lineRule="auto"/>
              <w:jc w:val="both"/>
              <w:rPr>
                <w:rFonts w:ascii="Arial" w:hAnsi="Arial" w:cs="Arial"/>
                <w:i/>
                <w:iCs/>
                <w:sz w:val="24"/>
                <w:szCs w:val="24"/>
              </w:rPr>
            </w:pPr>
            <w:r>
              <w:rPr>
                <w:rFonts w:ascii="Arial" w:hAnsi="Arial" w:cs="Arial"/>
                <w:sz w:val="24"/>
                <w:szCs w:val="24"/>
              </w:rPr>
              <w:t>5</w:t>
            </w:r>
            <w:r w:rsidRPr="001E6109">
              <w:rPr>
                <w:rFonts w:ascii="Arial" w:hAnsi="Arial" w:cs="Arial"/>
                <w:sz w:val="24"/>
                <w:szCs w:val="24"/>
              </w:rPr>
              <w:t>-oje p</w:t>
            </w:r>
            <w:r>
              <w:rPr>
                <w:rFonts w:ascii="Arial" w:hAnsi="Arial" w:cs="Arial"/>
                <w:sz w:val="24"/>
                <w:szCs w:val="24"/>
              </w:rPr>
              <w:t>ir</w:t>
            </w:r>
            <w:r w:rsidRPr="001E6109">
              <w:rPr>
                <w:rFonts w:ascii="Arial" w:hAnsi="Arial" w:cs="Arial"/>
                <w:sz w:val="24"/>
                <w:szCs w:val="24"/>
              </w:rPr>
              <w:t>kimo dalyje išvardinti vaistai</w:t>
            </w:r>
            <w:r>
              <w:rPr>
                <w:rFonts w:ascii="Arial" w:hAnsi="Arial" w:cs="Arial"/>
                <w:sz w:val="24"/>
                <w:szCs w:val="24"/>
              </w:rPr>
              <w:t>;</w:t>
            </w:r>
          </w:p>
          <w:p w14:paraId="2C01A1C0" w14:textId="3300C130" w:rsidR="00710BCA" w:rsidRPr="00EC7A57" w:rsidRDefault="00710BCA" w:rsidP="00710BCA">
            <w:pPr>
              <w:pStyle w:val="Sraopastraipa"/>
              <w:numPr>
                <w:ilvl w:val="0"/>
                <w:numId w:val="48"/>
              </w:numPr>
              <w:spacing w:after="0" w:line="240" w:lineRule="auto"/>
              <w:jc w:val="both"/>
              <w:rPr>
                <w:rFonts w:ascii="Arial" w:hAnsi="Arial" w:cs="Arial"/>
                <w:i/>
                <w:iCs/>
                <w:sz w:val="24"/>
                <w:szCs w:val="24"/>
              </w:rPr>
            </w:pPr>
            <w:r>
              <w:rPr>
                <w:rFonts w:ascii="Arial" w:hAnsi="Arial" w:cs="Arial"/>
                <w:sz w:val="24"/>
                <w:szCs w:val="24"/>
              </w:rPr>
              <w:t>10</w:t>
            </w:r>
            <w:r w:rsidRPr="001E6109">
              <w:rPr>
                <w:rFonts w:ascii="Arial" w:hAnsi="Arial" w:cs="Arial"/>
                <w:sz w:val="24"/>
                <w:szCs w:val="24"/>
              </w:rPr>
              <w:t>-oje p</w:t>
            </w:r>
            <w:r>
              <w:rPr>
                <w:rFonts w:ascii="Arial" w:hAnsi="Arial" w:cs="Arial"/>
                <w:sz w:val="24"/>
                <w:szCs w:val="24"/>
              </w:rPr>
              <w:t>ir</w:t>
            </w:r>
            <w:r w:rsidRPr="001E6109">
              <w:rPr>
                <w:rFonts w:ascii="Arial" w:hAnsi="Arial" w:cs="Arial"/>
                <w:sz w:val="24"/>
                <w:szCs w:val="24"/>
              </w:rPr>
              <w:t>kimo dalyje išvardinti vaistai</w:t>
            </w:r>
            <w:r>
              <w:rPr>
                <w:rFonts w:ascii="Arial" w:hAnsi="Arial" w:cs="Arial"/>
                <w:sz w:val="24"/>
                <w:szCs w:val="24"/>
              </w:rPr>
              <w:t>;</w:t>
            </w:r>
          </w:p>
          <w:p w14:paraId="010820A5" w14:textId="449EF537" w:rsidR="00710BCA" w:rsidRPr="00EC7A57" w:rsidRDefault="00710BCA" w:rsidP="00710BCA">
            <w:pPr>
              <w:pStyle w:val="Sraopastraipa"/>
              <w:numPr>
                <w:ilvl w:val="0"/>
                <w:numId w:val="48"/>
              </w:numPr>
              <w:spacing w:after="0" w:line="240" w:lineRule="auto"/>
              <w:jc w:val="both"/>
              <w:rPr>
                <w:rFonts w:ascii="Arial" w:hAnsi="Arial" w:cs="Arial"/>
                <w:i/>
                <w:iCs/>
                <w:sz w:val="24"/>
                <w:szCs w:val="24"/>
              </w:rPr>
            </w:pPr>
            <w:r>
              <w:rPr>
                <w:rFonts w:ascii="Arial" w:hAnsi="Arial" w:cs="Arial"/>
                <w:sz w:val="24"/>
                <w:szCs w:val="24"/>
              </w:rPr>
              <w:lastRenderedPageBreak/>
              <w:t>11</w:t>
            </w:r>
            <w:r w:rsidRPr="001E6109">
              <w:rPr>
                <w:rFonts w:ascii="Arial" w:hAnsi="Arial" w:cs="Arial"/>
                <w:sz w:val="24"/>
                <w:szCs w:val="24"/>
              </w:rPr>
              <w:t>-oje p</w:t>
            </w:r>
            <w:r>
              <w:rPr>
                <w:rFonts w:ascii="Arial" w:hAnsi="Arial" w:cs="Arial"/>
                <w:sz w:val="24"/>
                <w:szCs w:val="24"/>
              </w:rPr>
              <w:t>ir</w:t>
            </w:r>
            <w:r w:rsidRPr="001E6109">
              <w:rPr>
                <w:rFonts w:ascii="Arial" w:hAnsi="Arial" w:cs="Arial"/>
                <w:sz w:val="24"/>
                <w:szCs w:val="24"/>
              </w:rPr>
              <w:t>kimo dalyje išvardinti vaistai</w:t>
            </w:r>
            <w:r>
              <w:rPr>
                <w:rFonts w:ascii="Arial" w:hAnsi="Arial" w:cs="Arial"/>
                <w:sz w:val="24"/>
                <w:szCs w:val="24"/>
              </w:rPr>
              <w:t>;</w:t>
            </w:r>
          </w:p>
          <w:p w14:paraId="2FD9155C" w14:textId="1B816FDC" w:rsidR="00710BCA" w:rsidRPr="00EC7A57" w:rsidRDefault="00710BCA" w:rsidP="00710BCA">
            <w:pPr>
              <w:pStyle w:val="Sraopastraipa"/>
              <w:numPr>
                <w:ilvl w:val="0"/>
                <w:numId w:val="48"/>
              </w:numPr>
              <w:spacing w:after="0" w:line="240" w:lineRule="auto"/>
              <w:jc w:val="both"/>
              <w:rPr>
                <w:rFonts w:ascii="Arial" w:hAnsi="Arial" w:cs="Arial"/>
                <w:i/>
                <w:iCs/>
                <w:sz w:val="24"/>
                <w:szCs w:val="24"/>
              </w:rPr>
            </w:pPr>
            <w:r>
              <w:rPr>
                <w:rFonts w:ascii="Arial" w:hAnsi="Arial" w:cs="Arial"/>
                <w:sz w:val="24"/>
                <w:szCs w:val="24"/>
              </w:rPr>
              <w:t>20</w:t>
            </w:r>
            <w:r w:rsidRPr="001E6109">
              <w:rPr>
                <w:rFonts w:ascii="Arial" w:hAnsi="Arial" w:cs="Arial"/>
                <w:sz w:val="24"/>
                <w:szCs w:val="24"/>
              </w:rPr>
              <w:t>-oje p</w:t>
            </w:r>
            <w:r>
              <w:rPr>
                <w:rFonts w:ascii="Arial" w:hAnsi="Arial" w:cs="Arial"/>
                <w:sz w:val="24"/>
                <w:szCs w:val="24"/>
              </w:rPr>
              <w:t>ir</w:t>
            </w:r>
            <w:r w:rsidRPr="001E6109">
              <w:rPr>
                <w:rFonts w:ascii="Arial" w:hAnsi="Arial" w:cs="Arial"/>
                <w:sz w:val="24"/>
                <w:szCs w:val="24"/>
              </w:rPr>
              <w:t>kimo dalyje išvardinti vaistai</w:t>
            </w:r>
            <w:r>
              <w:rPr>
                <w:rFonts w:ascii="Arial" w:hAnsi="Arial" w:cs="Arial"/>
                <w:sz w:val="24"/>
                <w:szCs w:val="24"/>
              </w:rPr>
              <w:t>;</w:t>
            </w:r>
          </w:p>
          <w:p w14:paraId="361545D6" w14:textId="2B9FBE52" w:rsidR="00710BCA" w:rsidRPr="00EC7A57" w:rsidRDefault="00710BCA" w:rsidP="00710BCA">
            <w:pPr>
              <w:pStyle w:val="Sraopastraipa"/>
              <w:numPr>
                <w:ilvl w:val="0"/>
                <w:numId w:val="48"/>
              </w:numPr>
              <w:spacing w:after="0" w:line="240" w:lineRule="auto"/>
              <w:jc w:val="both"/>
              <w:rPr>
                <w:rFonts w:ascii="Arial" w:hAnsi="Arial" w:cs="Arial"/>
                <w:i/>
                <w:iCs/>
                <w:sz w:val="24"/>
                <w:szCs w:val="24"/>
              </w:rPr>
            </w:pPr>
            <w:r>
              <w:rPr>
                <w:rFonts w:ascii="Arial" w:hAnsi="Arial" w:cs="Arial"/>
                <w:sz w:val="24"/>
                <w:szCs w:val="24"/>
              </w:rPr>
              <w:t>23</w:t>
            </w:r>
            <w:r w:rsidRPr="001E6109">
              <w:rPr>
                <w:rFonts w:ascii="Arial" w:hAnsi="Arial" w:cs="Arial"/>
                <w:sz w:val="24"/>
                <w:szCs w:val="24"/>
              </w:rPr>
              <w:t>-oje p</w:t>
            </w:r>
            <w:r>
              <w:rPr>
                <w:rFonts w:ascii="Arial" w:hAnsi="Arial" w:cs="Arial"/>
                <w:sz w:val="24"/>
                <w:szCs w:val="24"/>
              </w:rPr>
              <w:t>ir</w:t>
            </w:r>
            <w:r w:rsidRPr="001E6109">
              <w:rPr>
                <w:rFonts w:ascii="Arial" w:hAnsi="Arial" w:cs="Arial"/>
                <w:sz w:val="24"/>
                <w:szCs w:val="24"/>
              </w:rPr>
              <w:t>kimo dalyje išvardinti vaistai</w:t>
            </w:r>
            <w:r>
              <w:rPr>
                <w:rFonts w:ascii="Arial" w:hAnsi="Arial" w:cs="Arial"/>
                <w:sz w:val="24"/>
                <w:szCs w:val="24"/>
              </w:rPr>
              <w:t>;</w:t>
            </w:r>
          </w:p>
          <w:p w14:paraId="2831627D" w14:textId="350CB8BA" w:rsidR="00710BCA" w:rsidRPr="00EC7A57" w:rsidRDefault="00710BCA" w:rsidP="00710BCA">
            <w:pPr>
              <w:pStyle w:val="Sraopastraipa"/>
              <w:numPr>
                <w:ilvl w:val="0"/>
                <w:numId w:val="48"/>
              </w:numPr>
              <w:spacing w:after="0" w:line="240" w:lineRule="auto"/>
              <w:jc w:val="both"/>
              <w:rPr>
                <w:rFonts w:ascii="Arial" w:hAnsi="Arial" w:cs="Arial"/>
                <w:i/>
                <w:iCs/>
                <w:sz w:val="24"/>
                <w:szCs w:val="24"/>
              </w:rPr>
            </w:pPr>
            <w:r w:rsidRPr="00EC7A57">
              <w:rPr>
                <w:rFonts w:ascii="Arial" w:hAnsi="Arial" w:cs="Arial"/>
                <w:sz w:val="24"/>
                <w:szCs w:val="24"/>
              </w:rPr>
              <w:t>24-oje pirkimo dalyje išvardinti vaistai (toliau – Prekės)</w:t>
            </w:r>
            <w:r>
              <w:rPr>
                <w:rFonts w:ascii="Arial" w:hAnsi="Arial" w:cs="Arial"/>
                <w:sz w:val="24"/>
                <w:szCs w:val="24"/>
              </w:rPr>
              <w:t>.</w:t>
            </w:r>
          </w:p>
          <w:p w14:paraId="099C1A20" w14:textId="77777777" w:rsidR="00710BCA" w:rsidRPr="00DD5059" w:rsidRDefault="00710BCA" w:rsidP="00710BC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710BCA" w:rsidRPr="00DD5059" w14:paraId="0AAC63E5" w14:textId="77777777" w:rsidTr="00433125">
        <w:trPr>
          <w:trHeight w:val="300"/>
        </w:trPr>
        <w:tc>
          <w:tcPr>
            <w:tcW w:w="3261" w:type="dxa"/>
          </w:tcPr>
          <w:p w14:paraId="378740F5"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3.2. Pirkimo numeris</w:t>
            </w:r>
          </w:p>
        </w:tc>
        <w:tc>
          <w:tcPr>
            <w:tcW w:w="6520" w:type="dxa"/>
            <w:gridSpan w:val="2"/>
          </w:tcPr>
          <w:p w14:paraId="5AD3CEAB" w14:textId="0DBB1FA7" w:rsidR="00710BCA" w:rsidRPr="00DD5059" w:rsidRDefault="00710BCA" w:rsidP="00710BCA">
            <w:pPr>
              <w:tabs>
                <w:tab w:val="left" w:pos="1019"/>
              </w:tabs>
              <w:spacing w:before="40" w:after="40" w:line="240" w:lineRule="auto"/>
              <w:rPr>
                <w:rFonts w:ascii="Arial" w:eastAsia="Arial" w:hAnsi="Arial" w:cs="Arial"/>
                <w:sz w:val="24"/>
                <w:szCs w:val="24"/>
              </w:rPr>
            </w:pPr>
            <w:r w:rsidRPr="00EC7A57">
              <w:rPr>
                <w:rFonts w:ascii="Arial" w:eastAsia="Arial" w:hAnsi="Arial" w:cs="Arial"/>
                <w:sz w:val="24"/>
                <w:szCs w:val="24"/>
              </w:rPr>
              <w:t>3098525</w:t>
            </w:r>
          </w:p>
        </w:tc>
      </w:tr>
      <w:tr w:rsidR="00710BCA" w:rsidRPr="00DD5059" w14:paraId="07105158" w14:textId="77777777" w:rsidTr="00433125">
        <w:trPr>
          <w:trHeight w:val="1513"/>
        </w:trPr>
        <w:tc>
          <w:tcPr>
            <w:tcW w:w="3261" w:type="dxa"/>
          </w:tcPr>
          <w:p w14:paraId="1280FFA4" w14:textId="77777777" w:rsidR="00710BCA" w:rsidRPr="00263216" w:rsidRDefault="00710BCA" w:rsidP="00710BC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0" w:name="_Hlk162966553"/>
            <w:r w:rsidRPr="00263216">
              <w:rPr>
                <w:rFonts w:ascii="Arial" w:eastAsia="Times New Roman" w:hAnsi="Arial" w:cs="Arial"/>
                <w:b/>
                <w:bCs/>
                <w:sz w:val="24"/>
                <w:szCs w:val="24"/>
              </w:rPr>
              <w:t>Informacija apie Europos Sąjungos lėšomis finansuojamą projektą arba kitą projektą</w:t>
            </w:r>
            <w:bookmarkEnd w:id="0"/>
          </w:p>
        </w:tc>
        <w:tc>
          <w:tcPr>
            <w:tcW w:w="6520" w:type="dxa"/>
            <w:gridSpan w:val="2"/>
          </w:tcPr>
          <w:p w14:paraId="79DBF9EF" w14:textId="77777777" w:rsidR="00710BCA" w:rsidRPr="00DD5059" w:rsidRDefault="00710BCA" w:rsidP="00710BCA">
            <w:pPr>
              <w:spacing w:after="0" w:line="240" w:lineRule="auto"/>
              <w:rPr>
                <w:rFonts w:ascii="Arial" w:eastAsia="Times New Roman" w:hAnsi="Arial" w:cs="Arial"/>
                <w:sz w:val="24"/>
                <w:szCs w:val="24"/>
              </w:rPr>
            </w:pPr>
            <w:r>
              <w:rPr>
                <w:rFonts w:ascii="Arial" w:eastAsia="Times New Roman" w:hAnsi="Arial" w:cs="Arial"/>
                <w:sz w:val="24"/>
                <w:szCs w:val="24"/>
              </w:rPr>
              <w:t>-</w:t>
            </w:r>
          </w:p>
        </w:tc>
      </w:tr>
      <w:tr w:rsidR="00710BCA" w:rsidRPr="00DD5059" w14:paraId="5315E89A" w14:textId="77777777" w:rsidTr="006A234E">
        <w:trPr>
          <w:trHeight w:val="300"/>
        </w:trPr>
        <w:tc>
          <w:tcPr>
            <w:tcW w:w="9781" w:type="dxa"/>
            <w:gridSpan w:val="3"/>
          </w:tcPr>
          <w:p w14:paraId="180D58D7"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710BCA" w:rsidRPr="00DD5059" w14:paraId="40BC5BE3" w14:textId="77777777" w:rsidTr="00433125">
        <w:trPr>
          <w:trHeight w:val="300"/>
        </w:trPr>
        <w:tc>
          <w:tcPr>
            <w:tcW w:w="3261" w:type="dxa"/>
          </w:tcPr>
          <w:p w14:paraId="0A893424"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Pr="005747FC">
              <w:rPr>
                <w:rFonts w:ascii="Arial" w:eastAsia="Times New Roman" w:hAnsi="Arial" w:cs="Arial"/>
                <w:b/>
                <w:bCs/>
                <w:sz w:val="24"/>
                <w:szCs w:val="24"/>
              </w:rPr>
              <w:t>Prekių pristatymo terminas, kai Prekės pristatomos vienu kartu</w:t>
            </w:r>
          </w:p>
        </w:tc>
        <w:tc>
          <w:tcPr>
            <w:tcW w:w="6520" w:type="dxa"/>
            <w:gridSpan w:val="2"/>
          </w:tcPr>
          <w:p w14:paraId="4CA1F489" w14:textId="77777777" w:rsidR="00710BCA" w:rsidRPr="007E145C" w:rsidRDefault="00710BCA" w:rsidP="00710BCA">
            <w:pPr>
              <w:tabs>
                <w:tab w:val="left" w:pos="1134"/>
              </w:tabs>
              <w:spacing w:after="0" w:line="240" w:lineRule="auto"/>
              <w:jc w:val="both"/>
              <w:rPr>
                <w:rFonts w:ascii="Arial" w:hAnsi="Arial" w:cs="Arial"/>
                <w:sz w:val="24"/>
                <w:szCs w:val="24"/>
              </w:rPr>
            </w:pPr>
            <w:r w:rsidRPr="007E145C">
              <w:rPr>
                <w:rFonts w:ascii="Arial" w:hAnsi="Arial" w:cs="Arial"/>
                <w:sz w:val="24"/>
                <w:szCs w:val="24"/>
              </w:rPr>
              <w:t>Prekės užsakomos dalimis pagal Pirkėjo poreikį per 12 mėnesių laikotarpį.</w:t>
            </w:r>
          </w:p>
          <w:p w14:paraId="7C2F1318" w14:textId="77777777" w:rsidR="00710BCA" w:rsidRPr="007E145C" w:rsidRDefault="00710BCA" w:rsidP="00710BCA">
            <w:pPr>
              <w:tabs>
                <w:tab w:val="left" w:pos="1134"/>
              </w:tabs>
              <w:spacing w:after="0" w:line="240" w:lineRule="auto"/>
              <w:jc w:val="both"/>
              <w:rPr>
                <w:rFonts w:ascii="Arial" w:hAnsi="Arial" w:cs="Arial"/>
                <w:sz w:val="24"/>
                <w:szCs w:val="24"/>
              </w:rPr>
            </w:pPr>
            <w:r w:rsidRPr="007E145C">
              <w:rPr>
                <w:rFonts w:ascii="Arial" w:hAnsi="Arial" w:cs="Arial"/>
                <w:sz w:val="24"/>
                <w:szCs w:val="24"/>
              </w:rPr>
              <w:t>Pirkėjas prekes užsako teikdamas Pardavėjui užsakymus raštu (elektroniniu paštu). Kiekviename užsakyme nurodomas užsakomų prekių kiekis ir Pirkėjo priskirtas prekės kodas. Prekių pristatymo vieta – Maironio g. 25, LT-70104 Vilkaviškis, Pirkėjo atsakingo asmens nurodyta patalpa.</w:t>
            </w:r>
          </w:p>
          <w:p w14:paraId="34FC6C11" w14:textId="77777777" w:rsidR="00710BCA" w:rsidRPr="007E145C" w:rsidRDefault="00710BCA" w:rsidP="00710BCA">
            <w:pPr>
              <w:spacing w:after="0" w:line="240" w:lineRule="auto"/>
              <w:jc w:val="both"/>
              <w:rPr>
                <w:rFonts w:ascii="Arial" w:eastAsia="Times New Roman" w:hAnsi="Arial" w:cs="Arial"/>
                <w:i/>
                <w:iCs/>
                <w:sz w:val="24"/>
                <w:szCs w:val="24"/>
              </w:rPr>
            </w:pPr>
            <w:r w:rsidRPr="007E145C">
              <w:rPr>
                <w:rFonts w:ascii="Arial" w:hAnsi="Arial" w:cs="Arial"/>
                <w:sz w:val="24"/>
                <w:szCs w:val="24"/>
              </w:rPr>
              <w:t>Pardavėjas įsipareigoja pristatyti prekes savo lėšomis ir transportu ne vėliau kaip per 5 darbo dienas nuo užsakymo pateikimo dienos.</w:t>
            </w:r>
          </w:p>
          <w:p w14:paraId="52CA94D4" w14:textId="77777777" w:rsidR="00710BCA" w:rsidRPr="007E145C" w:rsidRDefault="00710BCA" w:rsidP="00710BCA">
            <w:pPr>
              <w:spacing w:after="0" w:line="240" w:lineRule="auto"/>
              <w:jc w:val="both"/>
              <w:rPr>
                <w:rFonts w:ascii="Arial" w:eastAsia="Times New Roman" w:hAnsi="Arial" w:cs="Arial"/>
                <w:iCs/>
                <w:sz w:val="24"/>
                <w:szCs w:val="24"/>
              </w:rPr>
            </w:pPr>
          </w:p>
        </w:tc>
      </w:tr>
      <w:tr w:rsidR="00710BCA" w:rsidRPr="00DD5059" w14:paraId="52DE1F05" w14:textId="77777777" w:rsidTr="00433125">
        <w:trPr>
          <w:trHeight w:val="300"/>
        </w:trPr>
        <w:tc>
          <w:tcPr>
            <w:tcW w:w="3261" w:type="dxa"/>
          </w:tcPr>
          <w:p w14:paraId="151DE943" w14:textId="77777777" w:rsidR="00710BCA" w:rsidRPr="00C5517B" w:rsidRDefault="00710BCA" w:rsidP="00710BC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520" w:type="dxa"/>
            <w:gridSpan w:val="2"/>
          </w:tcPr>
          <w:p w14:paraId="378A61FE" w14:textId="77777777" w:rsidR="00710BCA" w:rsidRPr="00C5517B" w:rsidRDefault="00710BCA" w:rsidP="00710BC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710BCA" w:rsidRPr="00DD5059" w14:paraId="37C7D145" w14:textId="77777777" w:rsidTr="00433125">
        <w:trPr>
          <w:trHeight w:val="300"/>
        </w:trPr>
        <w:tc>
          <w:tcPr>
            <w:tcW w:w="3261" w:type="dxa"/>
          </w:tcPr>
          <w:p w14:paraId="2E58E32D"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520" w:type="dxa"/>
            <w:gridSpan w:val="2"/>
          </w:tcPr>
          <w:p w14:paraId="230FFF74" w14:textId="77777777" w:rsidR="00710BCA" w:rsidRPr="00DD5059" w:rsidRDefault="00710BCA" w:rsidP="00710BCA">
            <w:pPr>
              <w:spacing w:after="0" w:line="240" w:lineRule="auto"/>
              <w:rPr>
                <w:rFonts w:ascii="Arial" w:eastAsia="Times New Roman" w:hAnsi="Arial" w:cs="Arial"/>
                <w:strike/>
                <w:sz w:val="24"/>
                <w:szCs w:val="24"/>
              </w:rPr>
            </w:pPr>
            <w:r w:rsidRPr="007E145C">
              <w:rPr>
                <w:rFonts w:ascii="Arial" w:eastAsia="Times New Roman" w:hAnsi="Arial" w:cs="Arial"/>
                <w:sz w:val="24"/>
                <w:szCs w:val="24"/>
              </w:rPr>
              <w:t>Užsakymai teikiami Tiekėjo nurodytu elektroniniu paštu.</w:t>
            </w:r>
          </w:p>
        </w:tc>
      </w:tr>
      <w:tr w:rsidR="00710BCA" w:rsidRPr="005747FC" w14:paraId="3D1E6217" w14:textId="77777777" w:rsidTr="00433125">
        <w:trPr>
          <w:trHeight w:val="300"/>
        </w:trPr>
        <w:tc>
          <w:tcPr>
            <w:tcW w:w="3261" w:type="dxa"/>
            <w:tcBorders>
              <w:top w:val="single" w:sz="4" w:space="0" w:color="auto"/>
              <w:left w:val="single" w:sz="4" w:space="0" w:color="auto"/>
              <w:bottom w:val="single" w:sz="4" w:space="0" w:color="auto"/>
              <w:right w:val="single" w:sz="4" w:space="0" w:color="auto"/>
            </w:tcBorders>
            <w:hideMark/>
          </w:tcPr>
          <w:p w14:paraId="07B40C87" w14:textId="77777777" w:rsidR="00710BCA" w:rsidRPr="005747FC" w:rsidRDefault="00710BCA" w:rsidP="00710BCA">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520" w:type="dxa"/>
            <w:gridSpan w:val="2"/>
            <w:tcBorders>
              <w:top w:val="single" w:sz="4" w:space="0" w:color="auto"/>
              <w:left w:val="single" w:sz="4" w:space="0" w:color="auto"/>
              <w:bottom w:val="single" w:sz="4" w:space="0" w:color="auto"/>
              <w:right w:val="single" w:sz="4" w:space="0" w:color="auto"/>
            </w:tcBorders>
          </w:tcPr>
          <w:p w14:paraId="21513CF5" w14:textId="77777777" w:rsidR="00710BCA" w:rsidRPr="005747FC" w:rsidRDefault="00710BCA" w:rsidP="00710BCA">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449C5965" w14:textId="77777777" w:rsidR="00710BCA" w:rsidRPr="005747FC" w:rsidRDefault="00710BCA" w:rsidP="00710BCA">
            <w:pPr>
              <w:spacing w:after="0" w:line="240" w:lineRule="auto"/>
              <w:rPr>
                <w:rFonts w:ascii="Arial" w:eastAsia="Times New Roman" w:hAnsi="Arial" w:cs="Arial"/>
                <w:kern w:val="2"/>
                <w:sz w:val="24"/>
                <w:szCs w:val="24"/>
                <w:lang w:eastAsia="en-US"/>
              </w:rPr>
            </w:pPr>
          </w:p>
        </w:tc>
      </w:tr>
      <w:tr w:rsidR="00710BCA" w:rsidRPr="00DD5059" w14:paraId="23705012" w14:textId="77777777" w:rsidTr="00433125">
        <w:trPr>
          <w:trHeight w:val="300"/>
        </w:trPr>
        <w:tc>
          <w:tcPr>
            <w:tcW w:w="3261" w:type="dxa"/>
          </w:tcPr>
          <w:p w14:paraId="51A5E37F"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520" w:type="dxa"/>
            <w:gridSpan w:val="2"/>
          </w:tcPr>
          <w:p w14:paraId="6415627D" w14:textId="77777777" w:rsidR="00710BCA" w:rsidRPr="00DD5059" w:rsidRDefault="00710BCA" w:rsidP="00710BCA">
            <w:pPr>
              <w:spacing w:after="0" w:line="240" w:lineRule="auto"/>
              <w:jc w:val="both"/>
              <w:rPr>
                <w:rFonts w:ascii="Arial" w:eastAsia="Times New Roman" w:hAnsi="Arial" w:cs="Arial"/>
                <w:sz w:val="24"/>
                <w:szCs w:val="24"/>
              </w:rPr>
            </w:pPr>
            <w:r w:rsidRPr="007E145C">
              <w:rPr>
                <w:rFonts w:ascii="Arial" w:hAnsi="Arial" w:cs="Arial"/>
                <w:kern w:val="2"/>
                <w:sz w:val="24"/>
                <w:szCs w:val="24"/>
              </w:rPr>
              <w:t>Pardavėjas pateikia perdavimo-priėmimo aktą arba kitą dokumentą,  patvirtinantį, kad prekės atitinka Sutarties reikalavimus ir yra tinkamai pristatytos.</w:t>
            </w:r>
          </w:p>
        </w:tc>
      </w:tr>
      <w:tr w:rsidR="00710BCA" w:rsidRPr="00DD5059" w14:paraId="2905123C" w14:textId="77777777" w:rsidTr="006A234E">
        <w:trPr>
          <w:trHeight w:val="300"/>
        </w:trPr>
        <w:tc>
          <w:tcPr>
            <w:tcW w:w="9781" w:type="dxa"/>
            <w:gridSpan w:val="3"/>
          </w:tcPr>
          <w:p w14:paraId="26BC8347" w14:textId="77777777" w:rsidR="00710BCA" w:rsidRPr="00DD5059" w:rsidRDefault="00710BCA" w:rsidP="00710BCA">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710BCA" w:rsidRPr="00DD5059" w14:paraId="4B612C46" w14:textId="77777777" w:rsidTr="00433125">
        <w:trPr>
          <w:trHeight w:val="300"/>
        </w:trPr>
        <w:tc>
          <w:tcPr>
            <w:tcW w:w="3261" w:type="dxa"/>
          </w:tcPr>
          <w:p w14:paraId="429960A9" w14:textId="77777777" w:rsidR="00710BCA" w:rsidRPr="00DD5059" w:rsidRDefault="00710BCA" w:rsidP="00710BCA">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520" w:type="dxa"/>
            <w:gridSpan w:val="2"/>
          </w:tcPr>
          <w:p w14:paraId="111E1D92" w14:textId="77777777" w:rsidR="00710BCA" w:rsidRPr="00DD5059" w:rsidRDefault="00710BCA" w:rsidP="00710BCA">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w:t>
            </w:r>
            <w:r w:rsidRPr="00DD5059">
              <w:rPr>
                <w:rFonts w:ascii="Arial" w:eastAsia="Times New Roman" w:hAnsi="Arial" w:cs="Arial"/>
                <w:sz w:val="24"/>
                <w:szCs w:val="24"/>
              </w:rPr>
              <w:t xml:space="preserve"> </w:t>
            </w:r>
            <w:r>
              <w:rPr>
                <w:rFonts w:ascii="Arial" w:eastAsia="Times New Roman" w:hAnsi="Arial" w:cs="Arial"/>
                <w:sz w:val="24"/>
                <w:szCs w:val="24"/>
              </w:rPr>
              <w:t>į</w:t>
            </w:r>
            <w:r w:rsidRPr="00DD5059">
              <w:rPr>
                <w:rFonts w:ascii="Arial" w:eastAsia="Times New Roman" w:hAnsi="Arial" w:cs="Arial"/>
                <w:sz w:val="24"/>
                <w:szCs w:val="24"/>
              </w:rPr>
              <w:t>kain</w:t>
            </w:r>
            <w:r>
              <w:rPr>
                <w:rFonts w:ascii="Arial" w:eastAsia="Times New Roman" w:hAnsi="Arial" w:cs="Arial"/>
                <w:sz w:val="24"/>
                <w:szCs w:val="24"/>
              </w:rPr>
              <w:t>io</w:t>
            </w:r>
            <w:r w:rsidRPr="00DD5059">
              <w:rPr>
                <w:rFonts w:ascii="Arial" w:eastAsia="Times New Roman" w:hAnsi="Arial" w:cs="Arial"/>
                <w:sz w:val="24"/>
                <w:szCs w:val="24"/>
              </w:rPr>
              <w:t xml:space="preserve"> kainodara.</w:t>
            </w:r>
          </w:p>
        </w:tc>
      </w:tr>
      <w:tr w:rsidR="00710BCA" w:rsidRPr="00DD5059" w14:paraId="2A136716" w14:textId="77777777" w:rsidTr="00433125">
        <w:trPr>
          <w:trHeight w:val="300"/>
        </w:trPr>
        <w:tc>
          <w:tcPr>
            <w:tcW w:w="3261" w:type="dxa"/>
          </w:tcPr>
          <w:p w14:paraId="69EC6925"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520" w:type="dxa"/>
            <w:gridSpan w:val="2"/>
          </w:tcPr>
          <w:p w14:paraId="46E27F5C" w14:textId="77777777" w:rsidR="00710BCA"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Pradinės Sutarties vertė yra</w:t>
            </w:r>
            <w:r>
              <w:rPr>
                <w:rFonts w:ascii="Arial" w:eastAsia="Times New Roman" w:hAnsi="Arial" w:cs="Arial"/>
                <w:sz w:val="24"/>
                <w:szCs w:val="24"/>
              </w:rPr>
              <w:t>:</w:t>
            </w:r>
          </w:p>
          <w:p w14:paraId="00F5F918" w14:textId="39E024E1" w:rsidR="00710BCA" w:rsidRPr="004A3E71" w:rsidRDefault="00710BCA" w:rsidP="00710BCA">
            <w:pPr>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1</w:t>
            </w:r>
            <w:r w:rsidRPr="00000F1E">
              <w:rPr>
                <w:rFonts w:ascii="Arial" w:eastAsia="Times New Roman" w:hAnsi="Arial" w:cs="Arial"/>
                <w:b/>
                <w:bCs/>
                <w:sz w:val="24"/>
                <w:szCs w:val="24"/>
                <w:u w:val="single"/>
              </w:rPr>
              <w:t>-a pirkimo dalis</w:t>
            </w:r>
            <w:r w:rsidRPr="00DD5059">
              <w:rPr>
                <w:rFonts w:ascii="Arial" w:eastAsia="Times New Roman" w:hAnsi="Arial" w:cs="Arial"/>
                <w:sz w:val="24"/>
                <w:szCs w:val="24"/>
              </w:rPr>
              <w:t xml:space="preserve"> </w:t>
            </w:r>
            <w:r>
              <w:rPr>
                <w:rFonts w:ascii="Arial" w:eastAsia="Times New Roman" w:hAnsi="Arial" w:cs="Arial"/>
                <w:sz w:val="24"/>
                <w:szCs w:val="24"/>
              </w:rPr>
              <w:t>355,00</w:t>
            </w:r>
            <w:r w:rsidRPr="004A3E71">
              <w:rPr>
                <w:rFonts w:ascii="Arial" w:eastAsia="Times New Roman" w:hAnsi="Arial" w:cs="Arial"/>
                <w:sz w:val="24"/>
                <w:szCs w:val="24"/>
              </w:rPr>
              <w:t xml:space="preserve"> Eur (</w:t>
            </w:r>
            <w:r>
              <w:rPr>
                <w:rFonts w:ascii="Arial" w:eastAsia="Times New Roman" w:hAnsi="Arial" w:cs="Arial"/>
                <w:sz w:val="24"/>
                <w:szCs w:val="24"/>
              </w:rPr>
              <w:t>trys</w:t>
            </w:r>
            <w:r w:rsidRPr="004A3E71">
              <w:rPr>
                <w:rFonts w:ascii="Arial" w:eastAsia="Times New Roman" w:hAnsi="Arial" w:cs="Arial"/>
                <w:sz w:val="24"/>
                <w:szCs w:val="24"/>
              </w:rPr>
              <w:t xml:space="preserve"> šimtai </w:t>
            </w:r>
            <w:r>
              <w:rPr>
                <w:rFonts w:ascii="Arial" w:eastAsia="Times New Roman" w:hAnsi="Arial" w:cs="Arial"/>
                <w:sz w:val="24"/>
                <w:szCs w:val="24"/>
              </w:rPr>
              <w:t xml:space="preserve">penkiasdešimt penki </w:t>
            </w:r>
            <w:r w:rsidRPr="004A3E71">
              <w:rPr>
                <w:rFonts w:ascii="Arial" w:eastAsia="Times New Roman" w:hAnsi="Arial" w:cs="Arial"/>
                <w:sz w:val="24"/>
                <w:szCs w:val="24"/>
              </w:rPr>
              <w:t>eur</w:t>
            </w:r>
            <w:r>
              <w:rPr>
                <w:rFonts w:ascii="Arial" w:eastAsia="Times New Roman" w:hAnsi="Arial" w:cs="Arial"/>
                <w:sz w:val="24"/>
                <w:szCs w:val="24"/>
              </w:rPr>
              <w:t>ai</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7761AB76" w14:textId="2159DC4F"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sidRPr="004A3E71">
              <w:rPr>
                <w:rFonts w:ascii="Arial" w:eastAsia="Times New Roman" w:hAnsi="Arial" w:cs="Arial"/>
                <w:i/>
                <w:iCs/>
                <w:sz w:val="24"/>
                <w:szCs w:val="24"/>
              </w:rPr>
              <w:t xml:space="preserve">5 </w:t>
            </w:r>
            <w:r w:rsidRPr="004A3E71">
              <w:rPr>
                <w:rFonts w:ascii="Arial" w:eastAsia="Times New Roman" w:hAnsi="Arial" w:cs="Arial"/>
                <w:sz w:val="24"/>
                <w:szCs w:val="24"/>
              </w:rPr>
              <w:t xml:space="preserve">proc.] sudaro </w:t>
            </w:r>
            <w:r>
              <w:rPr>
                <w:rFonts w:ascii="Arial" w:eastAsia="Times New Roman" w:hAnsi="Arial" w:cs="Arial"/>
                <w:sz w:val="24"/>
                <w:szCs w:val="24"/>
              </w:rPr>
              <w:t>17,75</w:t>
            </w:r>
            <w:r w:rsidRPr="004A3E71">
              <w:rPr>
                <w:rFonts w:ascii="Arial" w:eastAsia="Times New Roman" w:hAnsi="Arial" w:cs="Arial"/>
                <w:sz w:val="24"/>
                <w:szCs w:val="24"/>
              </w:rPr>
              <w:t xml:space="preserve"> Eur</w:t>
            </w:r>
            <w:r>
              <w:rPr>
                <w:rFonts w:ascii="Arial" w:eastAsia="Times New Roman" w:hAnsi="Arial" w:cs="Arial"/>
                <w:sz w:val="24"/>
                <w:szCs w:val="24"/>
              </w:rPr>
              <w:t xml:space="preserve"> (septyniolika eurų ir 75 ct).</w:t>
            </w:r>
          </w:p>
          <w:p w14:paraId="78FBD257" w14:textId="5E6ED6C8"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lastRenderedPageBreak/>
              <w:t xml:space="preserve">Sutarties kaina yra </w:t>
            </w:r>
            <w:r>
              <w:rPr>
                <w:rFonts w:ascii="Arial" w:eastAsia="Times New Roman" w:hAnsi="Arial" w:cs="Arial"/>
                <w:sz w:val="24"/>
                <w:szCs w:val="24"/>
              </w:rPr>
              <w:t>372,75</w:t>
            </w:r>
            <w:r w:rsidRPr="004A3E71">
              <w:rPr>
                <w:rFonts w:ascii="Arial" w:eastAsia="Times New Roman" w:hAnsi="Arial" w:cs="Arial"/>
                <w:sz w:val="24"/>
                <w:szCs w:val="24"/>
              </w:rPr>
              <w:t xml:space="preserve"> </w:t>
            </w:r>
            <w:r>
              <w:rPr>
                <w:rFonts w:ascii="Arial" w:eastAsia="Times New Roman" w:hAnsi="Arial" w:cs="Arial"/>
                <w:sz w:val="24"/>
                <w:szCs w:val="24"/>
              </w:rPr>
              <w:t>(trys šimtai septyniasdešimt du eurai ir 75 ct)</w:t>
            </w:r>
            <w:r w:rsidRPr="004A3E71">
              <w:rPr>
                <w:rFonts w:ascii="Arial" w:eastAsia="Times New Roman" w:hAnsi="Arial" w:cs="Arial"/>
                <w:sz w:val="24"/>
                <w:szCs w:val="24"/>
              </w:rPr>
              <w:t xml:space="preserve"> Eur su PVM.</w:t>
            </w:r>
          </w:p>
          <w:p w14:paraId="1EEAD8C0" w14:textId="77777777" w:rsidR="00710BCA" w:rsidRPr="004A3E71" w:rsidRDefault="00710BCA" w:rsidP="00710BCA">
            <w:pPr>
              <w:spacing w:after="0" w:line="240" w:lineRule="auto"/>
              <w:jc w:val="both"/>
              <w:rPr>
                <w:rFonts w:ascii="Arial" w:eastAsia="Times New Roman" w:hAnsi="Arial" w:cs="Arial"/>
                <w:sz w:val="24"/>
                <w:szCs w:val="24"/>
              </w:rPr>
            </w:pPr>
          </w:p>
          <w:p w14:paraId="2A36CB1B" w14:textId="77777777"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b/>
                <w:bCs/>
                <w:sz w:val="24"/>
                <w:szCs w:val="24"/>
                <w:u w:val="single"/>
              </w:rPr>
              <w:t>2-a pirkimo dalis</w:t>
            </w:r>
            <w:r>
              <w:rPr>
                <w:rFonts w:ascii="Arial" w:eastAsia="Times New Roman" w:hAnsi="Arial" w:cs="Arial"/>
                <w:sz w:val="24"/>
                <w:szCs w:val="24"/>
              </w:rPr>
              <w:t xml:space="preserve"> 133,00</w:t>
            </w:r>
            <w:r w:rsidRPr="004A3E71">
              <w:rPr>
                <w:rFonts w:ascii="Arial" w:eastAsia="Times New Roman" w:hAnsi="Arial" w:cs="Arial"/>
                <w:sz w:val="24"/>
                <w:szCs w:val="24"/>
              </w:rPr>
              <w:t xml:space="preserve"> Eur (</w:t>
            </w:r>
            <w:r>
              <w:rPr>
                <w:rFonts w:ascii="Arial" w:eastAsia="Times New Roman" w:hAnsi="Arial" w:cs="Arial"/>
                <w:sz w:val="24"/>
                <w:szCs w:val="24"/>
              </w:rPr>
              <w:t>vienas</w:t>
            </w:r>
            <w:r w:rsidRPr="004A3E71">
              <w:rPr>
                <w:rFonts w:ascii="Arial" w:eastAsia="Times New Roman" w:hAnsi="Arial" w:cs="Arial"/>
                <w:sz w:val="24"/>
                <w:szCs w:val="24"/>
              </w:rPr>
              <w:t xml:space="preserve"> šimta</w:t>
            </w:r>
            <w:r>
              <w:rPr>
                <w:rFonts w:ascii="Arial" w:eastAsia="Times New Roman" w:hAnsi="Arial" w:cs="Arial"/>
                <w:sz w:val="24"/>
                <w:szCs w:val="24"/>
              </w:rPr>
              <w:t xml:space="preserve">s trisdešimt trys </w:t>
            </w:r>
            <w:r w:rsidRPr="004A3E71">
              <w:rPr>
                <w:rFonts w:ascii="Arial" w:eastAsia="Times New Roman" w:hAnsi="Arial" w:cs="Arial"/>
                <w:sz w:val="24"/>
                <w:szCs w:val="24"/>
              </w:rPr>
              <w:t>eur</w:t>
            </w:r>
            <w:r>
              <w:rPr>
                <w:rFonts w:ascii="Arial" w:eastAsia="Times New Roman" w:hAnsi="Arial" w:cs="Arial"/>
                <w:sz w:val="24"/>
                <w:szCs w:val="24"/>
              </w:rPr>
              <w:t>ai</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131A978A" w14:textId="77777777"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sidRPr="004A3E71">
              <w:rPr>
                <w:rFonts w:ascii="Arial" w:eastAsia="Times New Roman" w:hAnsi="Arial" w:cs="Arial"/>
                <w:i/>
                <w:iCs/>
                <w:sz w:val="24"/>
                <w:szCs w:val="24"/>
              </w:rPr>
              <w:t xml:space="preserve">5 </w:t>
            </w:r>
            <w:r w:rsidRPr="004A3E71">
              <w:rPr>
                <w:rFonts w:ascii="Arial" w:eastAsia="Times New Roman" w:hAnsi="Arial" w:cs="Arial"/>
                <w:sz w:val="24"/>
                <w:szCs w:val="24"/>
              </w:rPr>
              <w:t xml:space="preserve">proc.] sudaro </w:t>
            </w:r>
            <w:r>
              <w:rPr>
                <w:rFonts w:ascii="Arial" w:eastAsia="Times New Roman" w:hAnsi="Arial" w:cs="Arial"/>
                <w:sz w:val="24"/>
                <w:szCs w:val="24"/>
              </w:rPr>
              <w:t>6,65</w:t>
            </w:r>
            <w:r w:rsidRPr="004A3E71">
              <w:rPr>
                <w:rFonts w:ascii="Arial" w:eastAsia="Times New Roman" w:hAnsi="Arial" w:cs="Arial"/>
                <w:sz w:val="24"/>
                <w:szCs w:val="24"/>
              </w:rPr>
              <w:t xml:space="preserve"> Eur</w:t>
            </w:r>
            <w:r>
              <w:rPr>
                <w:rFonts w:ascii="Arial" w:eastAsia="Times New Roman" w:hAnsi="Arial" w:cs="Arial"/>
                <w:sz w:val="24"/>
                <w:szCs w:val="24"/>
              </w:rPr>
              <w:t xml:space="preserve"> (šeši eurai ir 65 ct).</w:t>
            </w:r>
          </w:p>
          <w:p w14:paraId="7E343C9B" w14:textId="77777777"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Pr>
                <w:rFonts w:ascii="Arial" w:eastAsia="Times New Roman" w:hAnsi="Arial" w:cs="Arial"/>
                <w:sz w:val="24"/>
                <w:szCs w:val="24"/>
              </w:rPr>
              <w:t>139,65</w:t>
            </w:r>
            <w:r w:rsidRPr="004A3E71">
              <w:rPr>
                <w:rFonts w:ascii="Arial" w:eastAsia="Times New Roman" w:hAnsi="Arial" w:cs="Arial"/>
                <w:sz w:val="24"/>
                <w:szCs w:val="24"/>
              </w:rPr>
              <w:t xml:space="preserve"> </w:t>
            </w:r>
            <w:r>
              <w:rPr>
                <w:rFonts w:ascii="Arial" w:eastAsia="Times New Roman" w:hAnsi="Arial" w:cs="Arial"/>
                <w:sz w:val="24"/>
                <w:szCs w:val="24"/>
              </w:rPr>
              <w:t>(vienas šimtas trisdešimt devyni eurai ir 65 ct)</w:t>
            </w:r>
            <w:r w:rsidRPr="004A3E71">
              <w:rPr>
                <w:rFonts w:ascii="Arial" w:eastAsia="Times New Roman" w:hAnsi="Arial" w:cs="Arial"/>
                <w:sz w:val="24"/>
                <w:szCs w:val="24"/>
              </w:rPr>
              <w:t xml:space="preserve"> Eur su PVM.</w:t>
            </w:r>
          </w:p>
          <w:p w14:paraId="695BEB9E" w14:textId="77777777" w:rsidR="00710BCA" w:rsidRPr="004A3E71" w:rsidRDefault="00710BCA" w:rsidP="00710BCA">
            <w:pPr>
              <w:spacing w:after="0" w:line="240" w:lineRule="auto"/>
              <w:jc w:val="both"/>
              <w:rPr>
                <w:rFonts w:ascii="Arial" w:eastAsia="Times New Roman" w:hAnsi="Arial" w:cs="Arial"/>
                <w:b/>
                <w:bCs/>
                <w:sz w:val="24"/>
                <w:szCs w:val="24"/>
                <w:u w:val="single"/>
              </w:rPr>
            </w:pPr>
          </w:p>
          <w:p w14:paraId="140ADC24" w14:textId="519AB559" w:rsidR="00710BCA" w:rsidRPr="004A3E71" w:rsidRDefault="00710BCA" w:rsidP="00710BCA">
            <w:pPr>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5</w:t>
            </w:r>
            <w:r w:rsidRPr="004A3E71">
              <w:rPr>
                <w:rFonts w:ascii="Arial" w:eastAsia="Times New Roman" w:hAnsi="Arial" w:cs="Arial"/>
                <w:b/>
                <w:bCs/>
                <w:sz w:val="24"/>
                <w:szCs w:val="24"/>
                <w:u w:val="single"/>
              </w:rPr>
              <w:t>-a pirkimo dalis</w:t>
            </w:r>
            <w:r>
              <w:rPr>
                <w:rFonts w:ascii="Arial" w:eastAsia="Times New Roman" w:hAnsi="Arial" w:cs="Arial"/>
                <w:sz w:val="24"/>
                <w:szCs w:val="24"/>
              </w:rPr>
              <w:t xml:space="preserve"> 42,00</w:t>
            </w:r>
            <w:r w:rsidRPr="004A3E71">
              <w:rPr>
                <w:rFonts w:ascii="Arial" w:eastAsia="Times New Roman" w:hAnsi="Arial" w:cs="Arial"/>
                <w:sz w:val="24"/>
                <w:szCs w:val="24"/>
              </w:rPr>
              <w:t xml:space="preserve"> Eur (</w:t>
            </w:r>
            <w:r>
              <w:rPr>
                <w:rFonts w:ascii="Arial" w:eastAsia="Times New Roman" w:hAnsi="Arial" w:cs="Arial"/>
                <w:sz w:val="24"/>
                <w:szCs w:val="24"/>
              </w:rPr>
              <w:t>keturiasdešimt du</w:t>
            </w:r>
            <w:r w:rsidRPr="004A3E71">
              <w:rPr>
                <w:rFonts w:ascii="Arial" w:eastAsia="Times New Roman" w:hAnsi="Arial" w:cs="Arial"/>
                <w:sz w:val="24"/>
                <w:szCs w:val="24"/>
              </w:rPr>
              <w:t xml:space="preserve"> eur</w:t>
            </w:r>
            <w:r>
              <w:rPr>
                <w:rFonts w:ascii="Arial" w:eastAsia="Times New Roman" w:hAnsi="Arial" w:cs="Arial"/>
                <w:sz w:val="24"/>
                <w:szCs w:val="24"/>
              </w:rPr>
              <w:t>ai</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7FAC054D" w14:textId="21861F47"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Pr>
                <w:rFonts w:ascii="Arial" w:eastAsia="Times New Roman" w:hAnsi="Arial" w:cs="Arial"/>
                <w:i/>
                <w:iCs/>
                <w:sz w:val="24"/>
                <w:szCs w:val="24"/>
              </w:rPr>
              <w:t>21</w:t>
            </w:r>
            <w:r w:rsidRPr="004A3E71">
              <w:rPr>
                <w:rFonts w:ascii="Arial" w:eastAsia="Times New Roman" w:hAnsi="Arial" w:cs="Arial"/>
                <w:i/>
                <w:iCs/>
                <w:sz w:val="24"/>
                <w:szCs w:val="24"/>
              </w:rPr>
              <w:t xml:space="preserve"> </w:t>
            </w:r>
            <w:r w:rsidRPr="004A3E71">
              <w:rPr>
                <w:rFonts w:ascii="Arial" w:eastAsia="Times New Roman" w:hAnsi="Arial" w:cs="Arial"/>
                <w:sz w:val="24"/>
                <w:szCs w:val="24"/>
              </w:rPr>
              <w:t xml:space="preserve">proc.] sudaro </w:t>
            </w:r>
            <w:r>
              <w:rPr>
                <w:rFonts w:ascii="Arial" w:eastAsia="Times New Roman" w:hAnsi="Arial" w:cs="Arial"/>
                <w:sz w:val="24"/>
                <w:szCs w:val="24"/>
              </w:rPr>
              <w:t xml:space="preserve">8,82 </w:t>
            </w:r>
            <w:r w:rsidRPr="004A3E71">
              <w:rPr>
                <w:rFonts w:ascii="Arial" w:eastAsia="Times New Roman" w:hAnsi="Arial" w:cs="Arial"/>
                <w:sz w:val="24"/>
                <w:szCs w:val="24"/>
              </w:rPr>
              <w:t>Eur</w:t>
            </w:r>
            <w:r>
              <w:rPr>
                <w:rFonts w:ascii="Arial" w:eastAsia="Times New Roman" w:hAnsi="Arial" w:cs="Arial"/>
                <w:sz w:val="24"/>
                <w:szCs w:val="24"/>
              </w:rPr>
              <w:t xml:space="preserve"> (aštuoni eurai ir 82 ct).</w:t>
            </w:r>
          </w:p>
          <w:p w14:paraId="05544BF8" w14:textId="096A5296" w:rsidR="00710BCA"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Pr>
                <w:rFonts w:ascii="Arial" w:eastAsia="Times New Roman" w:hAnsi="Arial" w:cs="Arial"/>
                <w:sz w:val="24"/>
                <w:szCs w:val="24"/>
              </w:rPr>
              <w:t>50,82</w:t>
            </w:r>
            <w:r w:rsidRPr="004A3E71">
              <w:rPr>
                <w:rFonts w:ascii="Arial" w:eastAsia="Times New Roman" w:hAnsi="Arial" w:cs="Arial"/>
                <w:sz w:val="24"/>
                <w:szCs w:val="24"/>
              </w:rPr>
              <w:t xml:space="preserve"> </w:t>
            </w:r>
            <w:r>
              <w:rPr>
                <w:rFonts w:ascii="Arial" w:eastAsia="Times New Roman" w:hAnsi="Arial" w:cs="Arial"/>
                <w:sz w:val="24"/>
                <w:szCs w:val="24"/>
              </w:rPr>
              <w:t>(penkiasdešimt eurų ir 82 ct)</w:t>
            </w:r>
            <w:r w:rsidRPr="004A3E71">
              <w:rPr>
                <w:rFonts w:ascii="Arial" w:eastAsia="Times New Roman" w:hAnsi="Arial" w:cs="Arial"/>
                <w:sz w:val="24"/>
                <w:szCs w:val="24"/>
              </w:rPr>
              <w:t xml:space="preserve"> Eur su PVM.</w:t>
            </w:r>
          </w:p>
          <w:p w14:paraId="6A62439C" w14:textId="77777777" w:rsidR="00710BCA" w:rsidRDefault="00710BCA" w:rsidP="00710BCA">
            <w:pPr>
              <w:spacing w:after="0" w:line="240" w:lineRule="auto"/>
              <w:jc w:val="both"/>
              <w:rPr>
                <w:rFonts w:ascii="Arial" w:eastAsia="Times New Roman" w:hAnsi="Arial" w:cs="Arial"/>
                <w:sz w:val="24"/>
                <w:szCs w:val="24"/>
              </w:rPr>
            </w:pPr>
          </w:p>
          <w:p w14:paraId="10449073" w14:textId="4AD7A209" w:rsidR="00710BCA" w:rsidRPr="004A3E71" w:rsidRDefault="00710BCA" w:rsidP="00710BCA">
            <w:pPr>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10</w:t>
            </w:r>
            <w:r w:rsidRPr="004A3E71">
              <w:rPr>
                <w:rFonts w:ascii="Arial" w:eastAsia="Times New Roman" w:hAnsi="Arial" w:cs="Arial"/>
                <w:b/>
                <w:bCs/>
                <w:sz w:val="24"/>
                <w:szCs w:val="24"/>
                <w:u w:val="single"/>
              </w:rPr>
              <w:t>-a pirkimo dalis</w:t>
            </w:r>
            <w:r>
              <w:rPr>
                <w:rFonts w:ascii="Arial" w:eastAsia="Times New Roman" w:hAnsi="Arial" w:cs="Arial"/>
                <w:sz w:val="24"/>
                <w:szCs w:val="24"/>
              </w:rPr>
              <w:t xml:space="preserve"> 1819,00</w:t>
            </w:r>
            <w:r w:rsidRPr="004A3E71">
              <w:rPr>
                <w:rFonts w:ascii="Arial" w:eastAsia="Times New Roman" w:hAnsi="Arial" w:cs="Arial"/>
                <w:sz w:val="24"/>
                <w:szCs w:val="24"/>
              </w:rPr>
              <w:t xml:space="preserve"> Eur (</w:t>
            </w:r>
            <w:r>
              <w:rPr>
                <w:rFonts w:ascii="Arial" w:eastAsia="Times New Roman" w:hAnsi="Arial" w:cs="Arial"/>
                <w:sz w:val="24"/>
                <w:szCs w:val="24"/>
              </w:rPr>
              <w:t>vienas tūkstantis aštuoni šimtai devyniolika</w:t>
            </w:r>
            <w:r w:rsidRPr="004A3E71">
              <w:rPr>
                <w:rFonts w:ascii="Arial" w:eastAsia="Times New Roman" w:hAnsi="Arial" w:cs="Arial"/>
                <w:sz w:val="24"/>
                <w:szCs w:val="24"/>
              </w:rPr>
              <w:t xml:space="preserve"> eur</w:t>
            </w:r>
            <w:r>
              <w:rPr>
                <w:rFonts w:ascii="Arial" w:eastAsia="Times New Roman" w:hAnsi="Arial" w:cs="Arial"/>
                <w:sz w:val="24"/>
                <w:szCs w:val="24"/>
              </w:rPr>
              <w:t>ų</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31664074" w14:textId="2A1E2960"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Pr>
                <w:rFonts w:ascii="Arial" w:eastAsia="Times New Roman" w:hAnsi="Arial" w:cs="Arial"/>
                <w:i/>
                <w:iCs/>
                <w:sz w:val="24"/>
                <w:szCs w:val="24"/>
              </w:rPr>
              <w:t>5</w:t>
            </w:r>
            <w:r w:rsidRPr="004A3E71">
              <w:rPr>
                <w:rFonts w:ascii="Arial" w:eastAsia="Times New Roman" w:hAnsi="Arial" w:cs="Arial"/>
                <w:i/>
                <w:iCs/>
                <w:sz w:val="24"/>
                <w:szCs w:val="24"/>
              </w:rPr>
              <w:t xml:space="preserve"> </w:t>
            </w:r>
            <w:r w:rsidRPr="004A3E71">
              <w:rPr>
                <w:rFonts w:ascii="Arial" w:eastAsia="Times New Roman" w:hAnsi="Arial" w:cs="Arial"/>
                <w:sz w:val="24"/>
                <w:szCs w:val="24"/>
              </w:rPr>
              <w:t xml:space="preserve">proc.] sudaro </w:t>
            </w:r>
            <w:r>
              <w:rPr>
                <w:rFonts w:ascii="Arial" w:eastAsia="Times New Roman" w:hAnsi="Arial" w:cs="Arial"/>
                <w:sz w:val="24"/>
                <w:szCs w:val="24"/>
              </w:rPr>
              <w:t xml:space="preserve">90,95 </w:t>
            </w:r>
            <w:r w:rsidRPr="004A3E71">
              <w:rPr>
                <w:rFonts w:ascii="Arial" w:eastAsia="Times New Roman" w:hAnsi="Arial" w:cs="Arial"/>
                <w:sz w:val="24"/>
                <w:szCs w:val="24"/>
              </w:rPr>
              <w:t>Eur</w:t>
            </w:r>
            <w:r>
              <w:rPr>
                <w:rFonts w:ascii="Arial" w:eastAsia="Times New Roman" w:hAnsi="Arial" w:cs="Arial"/>
                <w:sz w:val="24"/>
                <w:szCs w:val="24"/>
              </w:rPr>
              <w:t xml:space="preserve"> (devyniasdešimt eurų ir 95 ct).</w:t>
            </w:r>
          </w:p>
          <w:p w14:paraId="3AC37037" w14:textId="5E29EB8C"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Pr>
                <w:rFonts w:ascii="Arial" w:eastAsia="Times New Roman" w:hAnsi="Arial" w:cs="Arial"/>
                <w:sz w:val="24"/>
                <w:szCs w:val="24"/>
              </w:rPr>
              <w:t>1909,95</w:t>
            </w:r>
            <w:r w:rsidRPr="004A3E71">
              <w:rPr>
                <w:rFonts w:ascii="Arial" w:eastAsia="Times New Roman" w:hAnsi="Arial" w:cs="Arial"/>
                <w:sz w:val="24"/>
                <w:szCs w:val="24"/>
              </w:rPr>
              <w:t xml:space="preserve"> </w:t>
            </w:r>
            <w:r>
              <w:rPr>
                <w:rFonts w:ascii="Arial" w:eastAsia="Times New Roman" w:hAnsi="Arial" w:cs="Arial"/>
                <w:sz w:val="24"/>
                <w:szCs w:val="24"/>
              </w:rPr>
              <w:t>(vienas tūkstantis devyni šimtai devyni</w:t>
            </w:r>
            <w:r w:rsidRPr="004A3E71">
              <w:rPr>
                <w:rFonts w:ascii="Arial" w:eastAsia="Times New Roman" w:hAnsi="Arial" w:cs="Arial"/>
                <w:sz w:val="24"/>
                <w:szCs w:val="24"/>
              </w:rPr>
              <w:t xml:space="preserve"> eur</w:t>
            </w:r>
            <w:r>
              <w:rPr>
                <w:rFonts w:ascii="Arial" w:eastAsia="Times New Roman" w:hAnsi="Arial" w:cs="Arial"/>
                <w:sz w:val="24"/>
                <w:szCs w:val="24"/>
              </w:rPr>
              <w:t>ai</w:t>
            </w:r>
            <w:r w:rsidRPr="004A3E71">
              <w:rPr>
                <w:rFonts w:ascii="Arial" w:eastAsia="Times New Roman" w:hAnsi="Arial" w:cs="Arial"/>
                <w:sz w:val="24"/>
                <w:szCs w:val="24"/>
              </w:rPr>
              <w:t xml:space="preserve"> ir</w:t>
            </w:r>
            <w:r>
              <w:rPr>
                <w:rFonts w:ascii="Arial" w:eastAsia="Times New Roman" w:hAnsi="Arial" w:cs="Arial"/>
                <w:sz w:val="24"/>
                <w:szCs w:val="24"/>
              </w:rPr>
              <w:t xml:space="preserve"> 95</w:t>
            </w:r>
            <w:r w:rsidRPr="004A3E71">
              <w:rPr>
                <w:rFonts w:ascii="Arial" w:eastAsia="Times New Roman" w:hAnsi="Arial" w:cs="Arial"/>
                <w:sz w:val="24"/>
                <w:szCs w:val="24"/>
              </w:rPr>
              <w:t xml:space="preserve"> ct</w:t>
            </w:r>
            <w:r>
              <w:rPr>
                <w:rFonts w:ascii="Arial" w:eastAsia="Times New Roman" w:hAnsi="Arial" w:cs="Arial"/>
                <w:sz w:val="24"/>
                <w:szCs w:val="24"/>
              </w:rPr>
              <w:t>)</w:t>
            </w:r>
            <w:r w:rsidRPr="004A3E71">
              <w:rPr>
                <w:rFonts w:ascii="Arial" w:eastAsia="Times New Roman" w:hAnsi="Arial" w:cs="Arial"/>
                <w:sz w:val="24"/>
                <w:szCs w:val="24"/>
              </w:rPr>
              <w:t xml:space="preserve"> Eur su PVM.</w:t>
            </w:r>
          </w:p>
          <w:p w14:paraId="6B575429" w14:textId="77777777" w:rsidR="00710BCA" w:rsidRDefault="00710BCA" w:rsidP="00710BCA">
            <w:pPr>
              <w:spacing w:after="0" w:line="240" w:lineRule="auto"/>
              <w:jc w:val="both"/>
              <w:rPr>
                <w:rFonts w:ascii="Arial" w:eastAsia="Times New Roman" w:hAnsi="Arial" w:cs="Arial"/>
                <w:sz w:val="24"/>
                <w:szCs w:val="24"/>
              </w:rPr>
            </w:pPr>
          </w:p>
          <w:p w14:paraId="54837B53" w14:textId="57D8C2B2" w:rsidR="00710BCA" w:rsidRPr="004A3E71" w:rsidRDefault="00710BCA" w:rsidP="00710BCA">
            <w:pPr>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11</w:t>
            </w:r>
            <w:r w:rsidRPr="004A3E71">
              <w:rPr>
                <w:rFonts w:ascii="Arial" w:eastAsia="Times New Roman" w:hAnsi="Arial" w:cs="Arial"/>
                <w:b/>
                <w:bCs/>
                <w:sz w:val="24"/>
                <w:szCs w:val="24"/>
                <w:u w:val="single"/>
              </w:rPr>
              <w:t>-a pirkimo dalis</w:t>
            </w:r>
            <w:r>
              <w:rPr>
                <w:rFonts w:ascii="Arial" w:eastAsia="Times New Roman" w:hAnsi="Arial" w:cs="Arial"/>
                <w:sz w:val="24"/>
                <w:szCs w:val="24"/>
              </w:rPr>
              <w:t xml:space="preserve"> 180,00</w:t>
            </w:r>
            <w:r w:rsidRPr="004A3E71">
              <w:rPr>
                <w:rFonts w:ascii="Arial" w:eastAsia="Times New Roman" w:hAnsi="Arial" w:cs="Arial"/>
                <w:sz w:val="24"/>
                <w:szCs w:val="24"/>
              </w:rPr>
              <w:t xml:space="preserve"> Eur (</w:t>
            </w:r>
            <w:r>
              <w:rPr>
                <w:rFonts w:ascii="Arial" w:eastAsia="Times New Roman" w:hAnsi="Arial" w:cs="Arial"/>
                <w:sz w:val="24"/>
                <w:szCs w:val="24"/>
              </w:rPr>
              <w:t>vienas šimtas aštuoniasdešimt</w:t>
            </w:r>
            <w:r w:rsidRPr="004A3E71">
              <w:rPr>
                <w:rFonts w:ascii="Arial" w:eastAsia="Times New Roman" w:hAnsi="Arial" w:cs="Arial"/>
                <w:sz w:val="24"/>
                <w:szCs w:val="24"/>
              </w:rPr>
              <w:t xml:space="preserve"> eur</w:t>
            </w:r>
            <w:r>
              <w:rPr>
                <w:rFonts w:ascii="Arial" w:eastAsia="Times New Roman" w:hAnsi="Arial" w:cs="Arial"/>
                <w:sz w:val="24"/>
                <w:szCs w:val="24"/>
              </w:rPr>
              <w:t>ų</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531EF9D1" w14:textId="7F03FAB8"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Pr>
                <w:rFonts w:ascii="Arial" w:eastAsia="Times New Roman" w:hAnsi="Arial" w:cs="Arial"/>
                <w:i/>
                <w:iCs/>
                <w:sz w:val="24"/>
                <w:szCs w:val="24"/>
              </w:rPr>
              <w:t>5</w:t>
            </w:r>
            <w:r w:rsidRPr="004A3E71">
              <w:rPr>
                <w:rFonts w:ascii="Arial" w:eastAsia="Times New Roman" w:hAnsi="Arial" w:cs="Arial"/>
                <w:i/>
                <w:iCs/>
                <w:sz w:val="24"/>
                <w:szCs w:val="24"/>
              </w:rPr>
              <w:t xml:space="preserve"> </w:t>
            </w:r>
            <w:r w:rsidRPr="004A3E71">
              <w:rPr>
                <w:rFonts w:ascii="Arial" w:eastAsia="Times New Roman" w:hAnsi="Arial" w:cs="Arial"/>
                <w:sz w:val="24"/>
                <w:szCs w:val="24"/>
              </w:rPr>
              <w:t xml:space="preserve">proc.] sudaro </w:t>
            </w:r>
            <w:r>
              <w:rPr>
                <w:rFonts w:ascii="Arial" w:eastAsia="Times New Roman" w:hAnsi="Arial" w:cs="Arial"/>
                <w:sz w:val="24"/>
                <w:szCs w:val="24"/>
              </w:rPr>
              <w:t xml:space="preserve">9,00 </w:t>
            </w:r>
            <w:r w:rsidRPr="004A3E71">
              <w:rPr>
                <w:rFonts w:ascii="Arial" w:eastAsia="Times New Roman" w:hAnsi="Arial" w:cs="Arial"/>
                <w:sz w:val="24"/>
                <w:szCs w:val="24"/>
              </w:rPr>
              <w:t>Eur</w:t>
            </w:r>
            <w:r>
              <w:rPr>
                <w:rFonts w:ascii="Arial" w:eastAsia="Times New Roman" w:hAnsi="Arial" w:cs="Arial"/>
                <w:sz w:val="24"/>
                <w:szCs w:val="24"/>
              </w:rPr>
              <w:t xml:space="preserve"> (devyni eurai ir 00 ct).</w:t>
            </w:r>
          </w:p>
          <w:p w14:paraId="66629885" w14:textId="4102382D"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Pr>
                <w:rFonts w:ascii="Arial" w:eastAsia="Times New Roman" w:hAnsi="Arial" w:cs="Arial"/>
                <w:sz w:val="24"/>
                <w:szCs w:val="24"/>
              </w:rPr>
              <w:t>189,00</w:t>
            </w:r>
            <w:r w:rsidRPr="004A3E71">
              <w:rPr>
                <w:rFonts w:ascii="Arial" w:eastAsia="Times New Roman" w:hAnsi="Arial" w:cs="Arial"/>
                <w:sz w:val="24"/>
                <w:szCs w:val="24"/>
              </w:rPr>
              <w:t xml:space="preserve"> </w:t>
            </w:r>
            <w:r>
              <w:rPr>
                <w:rFonts w:ascii="Arial" w:eastAsia="Times New Roman" w:hAnsi="Arial" w:cs="Arial"/>
                <w:sz w:val="24"/>
                <w:szCs w:val="24"/>
              </w:rPr>
              <w:t>(vienas šimtas aštuoniasdešimt devyni</w:t>
            </w:r>
            <w:r w:rsidRPr="004A3E71">
              <w:rPr>
                <w:rFonts w:ascii="Arial" w:eastAsia="Times New Roman" w:hAnsi="Arial" w:cs="Arial"/>
                <w:sz w:val="24"/>
                <w:szCs w:val="24"/>
              </w:rPr>
              <w:t xml:space="preserve"> eur</w:t>
            </w:r>
            <w:r>
              <w:rPr>
                <w:rFonts w:ascii="Arial" w:eastAsia="Times New Roman" w:hAnsi="Arial" w:cs="Arial"/>
                <w:sz w:val="24"/>
                <w:szCs w:val="24"/>
              </w:rPr>
              <w:t>ai</w:t>
            </w:r>
            <w:r w:rsidRPr="004A3E71">
              <w:rPr>
                <w:rFonts w:ascii="Arial" w:eastAsia="Times New Roman" w:hAnsi="Arial" w:cs="Arial"/>
                <w:sz w:val="24"/>
                <w:szCs w:val="24"/>
              </w:rPr>
              <w:t xml:space="preserve"> ir</w:t>
            </w:r>
            <w:r>
              <w:rPr>
                <w:rFonts w:ascii="Arial" w:eastAsia="Times New Roman" w:hAnsi="Arial" w:cs="Arial"/>
                <w:sz w:val="24"/>
                <w:szCs w:val="24"/>
              </w:rPr>
              <w:t xml:space="preserve"> 00</w:t>
            </w:r>
            <w:r w:rsidRPr="004A3E71">
              <w:rPr>
                <w:rFonts w:ascii="Arial" w:eastAsia="Times New Roman" w:hAnsi="Arial" w:cs="Arial"/>
                <w:sz w:val="24"/>
                <w:szCs w:val="24"/>
              </w:rPr>
              <w:t xml:space="preserve"> ct</w:t>
            </w:r>
            <w:r>
              <w:rPr>
                <w:rFonts w:ascii="Arial" w:eastAsia="Times New Roman" w:hAnsi="Arial" w:cs="Arial"/>
                <w:sz w:val="24"/>
                <w:szCs w:val="24"/>
              </w:rPr>
              <w:t>)</w:t>
            </w:r>
            <w:r w:rsidRPr="004A3E71">
              <w:rPr>
                <w:rFonts w:ascii="Arial" w:eastAsia="Times New Roman" w:hAnsi="Arial" w:cs="Arial"/>
                <w:sz w:val="24"/>
                <w:szCs w:val="24"/>
              </w:rPr>
              <w:t xml:space="preserve"> Eur su PVM.</w:t>
            </w:r>
          </w:p>
          <w:p w14:paraId="059587B2" w14:textId="77777777" w:rsidR="00710BCA" w:rsidRPr="004A3E71" w:rsidRDefault="00710BCA" w:rsidP="00710BCA">
            <w:pPr>
              <w:spacing w:after="0" w:line="240" w:lineRule="auto"/>
              <w:jc w:val="both"/>
              <w:rPr>
                <w:rFonts w:ascii="Arial" w:eastAsia="Times New Roman" w:hAnsi="Arial" w:cs="Arial"/>
                <w:sz w:val="24"/>
                <w:szCs w:val="24"/>
              </w:rPr>
            </w:pPr>
          </w:p>
          <w:p w14:paraId="2138F07F" w14:textId="63EACC10" w:rsidR="00710BCA" w:rsidRPr="004A3E71" w:rsidRDefault="00710BCA" w:rsidP="00710BCA">
            <w:pPr>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20</w:t>
            </w:r>
            <w:r w:rsidRPr="004A3E71">
              <w:rPr>
                <w:rFonts w:ascii="Arial" w:eastAsia="Times New Roman" w:hAnsi="Arial" w:cs="Arial"/>
                <w:b/>
                <w:bCs/>
                <w:sz w:val="24"/>
                <w:szCs w:val="24"/>
                <w:u w:val="single"/>
              </w:rPr>
              <w:t>-a pirkimo dalis</w:t>
            </w:r>
            <w:r>
              <w:rPr>
                <w:rFonts w:ascii="Arial" w:eastAsia="Times New Roman" w:hAnsi="Arial" w:cs="Arial"/>
                <w:sz w:val="24"/>
                <w:szCs w:val="24"/>
              </w:rPr>
              <w:t xml:space="preserve"> 420,00</w:t>
            </w:r>
            <w:r w:rsidRPr="004A3E71">
              <w:rPr>
                <w:rFonts w:ascii="Arial" w:eastAsia="Times New Roman" w:hAnsi="Arial" w:cs="Arial"/>
                <w:sz w:val="24"/>
                <w:szCs w:val="24"/>
              </w:rPr>
              <w:t xml:space="preserve"> Eur (</w:t>
            </w:r>
            <w:r>
              <w:rPr>
                <w:rFonts w:ascii="Arial" w:eastAsia="Times New Roman" w:hAnsi="Arial" w:cs="Arial"/>
                <w:sz w:val="24"/>
                <w:szCs w:val="24"/>
              </w:rPr>
              <w:t>keturi šimtai dvidešimt</w:t>
            </w:r>
            <w:r w:rsidRPr="004A3E71">
              <w:rPr>
                <w:rFonts w:ascii="Arial" w:eastAsia="Times New Roman" w:hAnsi="Arial" w:cs="Arial"/>
                <w:sz w:val="24"/>
                <w:szCs w:val="24"/>
              </w:rPr>
              <w:t xml:space="preserve"> eur</w:t>
            </w:r>
            <w:r>
              <w:rPr>
                <w:rFonts w:ascii="Arial" w:eastAsia="Times New Roman" w:hAnsi="Arial" w:cs="Arial"/>
                <w:sz w:val="24"/>
                <w:szCs w:val="24"/>
              </w:rPr>
              <w:t>ų</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206F0E88" w14:textId="4AB26C5E"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Pr>
                <w:rFonts w:ascii="Arial" w:eastAsia="Times New Roman" w:hAnsi="Arial" w:cs="Arial"/>
                <w:i/>
                <w:iCs/>
                <w:sz w:val="24"/>
                <w:szCs w:val="24"/>
              </w:rPr>
              <w:t>5</w:t>
            </w:r>
            <w:r w:rsidRPr="004A3E71">
              <w:rPr>
                <w:rFonts w:ascii="Arial" w:eastAsia="Times New Roman" w:hAnsi="Arial" w:cs="Arial"/>
                <w:i/>
                <w:iCs/>
                <w:sz w:val="24"/>
                <w:szCs w:val="24"/>
              </w:rPr>
              <w:t xml:space="preserve"> </w:t>
            </w:r>
            <w:r w:rsidRPr="004A3E71">
              <w:rPr>
                <w:rFonts w:ascii="Arial" w:eastAsia="Times New Roman" w:hAnsi="Arial" w:cs="Arial"/>
                <w:sz w:val="24"/>
                <w:szCs w:val="24"/>
              </w:rPr>
              <w:t xml:space="preserve">proc.] sudaro </w:t>
            </w:r>
            <w:r>
              <w:rPr>
                <w:rFonts w:ascii="Arial" w:eastAsia="Times New Roman" w:hAnsi="Arial" w:cs="Arial"/>
                <w:sz w:val="24"/>
                <w:szCs w:val="24"/>
              </w:rPr>
              <w:t xml:space="preserve">21,00 </w:t>
            </w:r>
            <w:r w:rsidRPr="004A3E71">
              <w:rPr>
                <w:rFonts w:ascii="Arial" w:eastAsia="Times New Roman" w:hAnsi="Arial" w:cs="Arial"/>
                <w:sz w:val="24"/>
                <w:szCs w:val="24"/>
              </w:rPr>
              <w:t>Eur</w:t>
            </w:r>
            <w:r>
              <w:rPr>
                <w:rFonts w:ascii="Arial" w:eastAsia="Times New Roman" w:hAnsi="Arial" w:cs="Arial"/>
                <w:sz w:val="24"/>
                <w:szCs w:val="24"/>
              </w:rPr>
              <w:t xml:space="preserve"> (dvidešimt vienas euras ir 00 ct).</w:t>
            </w:r>
          </w:p>
          <w:p w14:paraId="5F8D46F1" w14:textId="193F0239"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Pr>
                <w:rFonts w:ascii="Arial" w:eastAsia="Times New Roman" w:hAnsi="Arial" w:cs="Arial"/>
                <w:sz w:val="24"/>
                <w:szCs w:val="24"/>
              </w:rPr>
              <w:t>441,00</w:t>
            </w:r>
            <w:r w:rsidRPr="004A3E71">
              <w:rPr>
                <w:rFonts w:ascii="Arial" w:eastAsia="Times New Roman" w:hAnsi="Arial" w:cs="Arial"/>
                <w:sz w:val="24"/>
                <w:szCs w:val="24"/>
              </w:rPr>
              <w:t xml:space="preserve"> </w:t>
            </w:r>
            <w:r>
              <w:rPr>
                <w:rFonts w:ascii="Arial" w:eastAsia="Times New Roman" w:hAnsi="Arial" w:cs="Arial"/>
                <w:sz w:val="24"/>
                <w:szCs w:val="24"/>
              </w:rPr>
              <w:t>(keturi šimtai keturiasdešimt vienas</w:t>
            </w:r>
            <w:r w:rsidRPr="004A3E71">
              <w:rPr>
                <w:rFonts w:ascii="Arial" w:eastAsia="Times New Roman" w:hAnsi="Arial" w:cs="Arial"/>
                <w:sz w:val="24"/>
                <w:szCs w:val="24"/>
              </w:rPr>
              <w:t xml:space="preserve"> eur</w:t>
            </w:r>
            <w:r>
              <w:rPr>
                <w:rFonts w:ascii="Arial" w:eastAsia="Times New Roman" w:hAnsi="Arial" w:cs="Arial"/>
                <w:sz w:val="24"/>
                <w:szCs w:val="24"/>
              </w:rPr>
              <w:t>as</w:t>
            </w:r>
            <w:r w:rsidRPr="004A3E71">
              <w:rPr>
                <w:rFonts w:ascii="Arial" w:eastAsia="Times New Roman" w:hAnsi="Arial" w:cs="Arial"/>
                <w:sz w:val="24"/>
                <w:szCs w:val="24"/>
              </w:rPr>
              <w:t xml:space="preserve"> ir</w:t>
            </w:r>
            <w:r>
              <w:rPr>
                <w:rFonts w:ascii="Arial" w:eastAsia="Times New Roman" w:hAnsi="Arial" w:cs="Arial"/>
                <w:sz w:val="24"/>
                <w:szCs w:val="24"/>
              </w:rPr>
              <w:t xml:space="preserve"> 00</w:t>
            </w:r>
            <w:r w:rsidRPr="004A3E71">
              <w:rPr>
                <w:rFonts w:ascii="Arial" w:eastAsia="Times New Roman" w:hAnsi="Arial" w:cs="Arial"/>
                <w:sz w:val="24"/>
                <w:szCs w:val="24"/>
              </w:rPr>
              <w:t xml:space="preserve"> ct</w:t>
            </w:r>
            <w:r>
              <w:rPr>
                <w:rFonts w:ascii="Arial" w:eastAsia="Times New Roman" w:hAnsi="Arial" w:cs="Arial"/>
                <w:sz w:val="24"/>
                <w:szCs w:val="24"/>
              </w:rPr>
              <w:t>)</w:t>
            </w:r>
            <w:r w:rsidRPr="004A3E71">
              <w:rPr>
                <w:rFonts w:ascii="Arial" w:eastAsia="Times New Roman" w:hAnsi="Arial" w:cs="Arial"/>
                <w:sz w:val="24"/>
                <w:szCs w:val="24"/>
              </w:rPr>
              <w:t xml:space="preserve"> Eur su PVM.</w:t>
            </w:r>
          </w:p>
          <w:p w14:paraId="526AD1A7" w14:textId="0DF31947" w:rsidR="00710BCA" w:rsidRDefault="00710BCA" w:rsidP="00710BCA">
            <w:pPr>
              <w:spacing w:after="0" w:line="240" w:lineRule="auto"/>
              <w:jc w:val="both"/>
              <w:rPr>
                <w:rFonts w:ascii="Arial" w:eastAsia="Times New Roman" w:hAnsi="Arial" w:cs="Arial"/>
                <w:sz w:val="24"/>
                <w:szCs w:val="24"/>
              </w:rPr>
            </w:pPr>
          </w:p>
          <w:p w14:paraId="0D89D437" w14:textId="1A3C0CA5" w:rsidR="00710BCA" w:rsidRPr="004A3E71" w:rsidRDefault="00710BCA" w:rsidP="00710BCA">
            <w:pPr>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23</w:t>
            </w:r>
            <w:r w:rsidRPr="004A3E71">
              <w:rPr>
                <w:rFonts w:ascii="Arial" w:eastAsia="Times New Roman" w:hAnsi="Arial" w:cs="Arial"/>
                <w:b/>
                <w:bCs/>
                <w:sz w:val="24"/>
                <w:szCs w:val="24"/>
                <w:u w:val="single"/>
              </w:rPr>
              <w:t>-a pirkimo dalis</w:t>
            </w:r>
            <w:r>
              <w:rPr>
                <w:rFonts w:ascii="Arial" w:eastAsia="Times New Roman" w:hAnsi="Arial" w:cs="Arial"/>
                <w:sz w:val="24"/>
                <w:szCs w:val="24"/>
              </w:rPr>
              <w:t xml:space="preserve"> 693,00</w:t>
            </w:r>
            <w:r w:rsidRPr="004A3E71">
              <w:rPr>
                <w:rFonts w:ascii="Arial" w:eastAsia="Times New Roman" w:hAnsi="Arial" w:cs="Arial"/>
                <w:sz w:val="24"/>
                <w:szCs w:val="24"/>
              </w:rPr>
              <w:t xml:space="preserve"> Eur (</w:t>
            </w:r>
            <w:r>
              <w:rPr>
                <w:rFonts w:ascii="Arial" w:eastAsia="Times New Roman" w:hAnsi="Arial" w:cs="Arial"/>
                <w:sz w:val="24"/>
                <w:szCs w:val="24"/>
              </w:rPr>
              <w:t>šeši šimtai dvidešimt</w:t>
            </w:r>
            <w:r w:rsidRPr="004A3E71">
              <w:rPr>
                <w:rFonts w:ascii="Arial" w:eastAsia="Times New Roman" w:hAnsi="Arial" w:cs="Arial"/>
                <w:sz w:val="24"/>
                <w:szCs w:val="24"/>
              </w:rPr>
              <w:t xml:space="preserve"> </w:t>
            </w:r>
            <w:r>
              <w:rPr>
                <w:rFonts w:ascii="Arial" w:eastAsia="Times New Roman" w:hAnsi="Arial" w:cs="Arial"/>
                <w:sz w:val="24"/>
                <w:szCs w:val="24"/>
              </w:rPr>
              <w:t xml:space="preserve">trys </w:t>
            </w:r>
            <w:r w:rsidRPr="004A3E71">
              <w:rPr>
                <w:rFonts w:ascii="Arial" w:eastAsia="Times New Roman" w:hAnsi="Arial" w:cs="Arial"/>
                <w:sz w:val="24"/>
                <w:szCs w:val="24"/>
              </w:rPr>
              <w:t>eur</w:t>
            </w:r>
            <w:r>
              <w:rPr>
                <w:rFonts w:ascii="Arial" w:eastAsia="Times New Roman" w:hAnsi="Arial" w:cs="Arial"/>
                <w:sz w:val="24"/>
                <w:szCs w:val="24"/>
              </w:rPr>
              <w:t>ai</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7B9EF048" w14:textId="7BC9DBDD"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Pr>
                <w:rFonts w:ascii="Arial" w:eastAsia="Times New Roman" w:hAnsi="Arial" w:cs="Arial"/>
                <w:i/>
                <w:iCs/>
                <w:sz w:val="24"/>
                <w:szCs w:val="24"/>
              </w:rPr>
              <w:t>5</w:t>
            </w:r>
            <w:r w:rsidRPr="004A3E71">
              <w:rPr>
                <w:rFonts w:ascii="Arial" w:eastAsia="Times New Roman" w:hAnsi="Arial" w:cs="Arial"/>
                <w:i/>
                <w:iCs/>
                <w:sz w:val="24"/>
                <w:szCs w:val="24"/>
              </w:rPr>
              <w:t xml:space="preserve"> </w:t>
            </w:r>
            <w:r w:rsidRPr="004A3E71">
              <w:rPr>
                <w:rFonts w:ascii="Arial" w:eastAsia="Times New Roman" w:hAnsi="Arial" w:cs="Arial"/>
                <w:sz w:val="24"/>
                <w:szCs w:val="24"/>
              </w:rPr>
              <w:t xml:space="preserve">proc.] sudaro </w:t>
            </w:r>
            <w:r>
              <w:rPr>
                <w:rFonts w:ascii="Arial" w:eastAsia="Times New Roman" w:hAnsi="Arial" w:cs="Arial"/>
                <w:sz w:val="24"/>
                <w:szCs w:val="24"/>
              </w:rPr>
              <w:t xml:space="preserve">34,65 </w:t>
            </w:r>
            <w:r w:rsidRPr="004A3E71">
              <w:rPr>
                <w:rFonts w:ascii="Arial" w:eastAsia="Times New Roman" w:hAnsi="Arial" w:cs="Arial"/>
                <w:sz w:val="24"/>
                <w:szCs w:val="24"/>
              </w:rPr>
              <w:t>Eur</w:t>
            </w:r>
            <w:r>
              <w:rPr>
                <w:rFonts w:ascii="Arial" w:eastAsia="Times New Roman" w:hAnsi="Arial" w:cs="Arial"/>
                <w:sz w:val="24"/>
                <w:szCs w:val="24"/>
              </w:rPr>
              <w:t xml:space="preserve"> (trisdešimt keturi eurai ir 65 ct).</w:t>
            </w:r>
          </w:p>
          <w:p w14:paraId="1B75041A" w14:textId="79E433D6" w:rsidR="00710BCA"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Pr>
                <w:rFonts w:ascii="Arial" w:eastAsia="Times New Roman" w:hAnsi="Arial" w:cs="Arial"/>
                <w:sz w:val="24"/>
                <w:szCs w:val="24"/>
              </w:rPr>
              <w:t>727,65</w:t>
            </w:r>
            <w:r w:rsidRPr="004A3E71">
              <w:rPr>
                <w:rFonts w:ascii="Arial" w:eastAsia="Times New Roman" w:hAnsi="Arial" w:cs="Arial"/>
                <w:sz w:val="24"/>
                <w:szCs w:val="24"/>
              </w:rPr>
              <w:t xml:space="preserve"> </w:t>
            </w:r>
            <w:r>
              <w:rPr>
                <w:rFonts w:ascii="Arial" w:eastAsia="Times New Roman" w:hAnsi="Arial" w:cs="Arial"/>
                <w:sz w:val="24"/>
                <w:szCs w:val="24"/>
              </w:rPr>
              <w:t>(septyni šimtai dvidešimt septyni</w:t>
            </w:r>
            <w:r w:rsidRPr="004A3E71">
              <w:rPr>
                <w:rFonts w:ascii="Arial" w:eastAsia="Times New Roman" w:hAnsi="Arial" w:cs="Arial"/>
                <w:sz w:val="24"/>
                <w:szCs w:val="24"/>
              </w:rPr>
              <w:t xml:space="preserve"> eur</w:t>
            </w:r>
            <w:r>
              <w:rPr>
                <w:rFonts w:ascii="Arial" w:eastAsia="Times New Roman" w:hAnsi="Arial" w:cs="Arial"/>
                <w:sz w:val="24"/>
                <w:szCs w:val="24"/>
              </w:rPr>
              <w:t>ai</w:t>
            </w:r>
            <w:r w:rsidRPr="004A3E71">
              <w:rPr>
                <w:rFonts w:ascii="Arial" w:eastAsia="Times New Roman" w:hAnsi="Arial" w:cs="Arial"/>
                <w:sz w:val="24"/>
                <w:szCs w:val="24"/>
              </w:rPr>
              <w:t xml:space="preserve"> ir</w:t>
            </w:r>
            <w:r>
              <w:rPr>
                <w:rFonts w:ascii="Arial" w:eastAsia="Times New Roman" w:hAnsi="Arial" w:cs="Arial"/>
                <w:sz w:val="24"/>
                <w:szCs w:val="24"/>
              </w:rPr>
              <w:t xml:space="preserve"> 65</w:t>
            </w:r>
            <w:r w:rsidRPr="004A3E71">
              <w:rPr>
                <w:rFonts w:ascii="Arial" w:eastAsia="Times New Roman" w:hAnsi="Arial" w:cs="Arial"/>
                <w:sz w:val="24"/>
                <w:szCs w:val="24"/>
              </w:rPr>
              <w:t xml:space="preserve"> ct</w:t>
            </w:r>
            <w:r>
              <w:rPr>
                <w:rFonts w:ascii="Arial" w:eastAsia="Times New Roman" w:hAnsi="Arial" w:cs="Arial"/>
                <w:sz w:val="24"/>
                <w:szCs w:val="24"/>
              </w:rPr>
              <w:t>)</w:t>
            </w:r>
            <w:r w:rsidRPr="004A3E71">
              <w:rPr>
                <w:rFonts w:ascii="Arial" w:eastAsia="Times New Roman" w:hAnsi="Arial" w:cs="Arial"/>
                <w:sz w:val="24"/>
                <w:szCs w:val="24"/>
              </w:rPr>
              <w:t xml:space="preserve"> Eur su PVM.</w:t>
            </w:r>
          </w:p>
          <w:p w14:paraId="00FBF269" w14:textId="77777777" w:rsidR="00710BCA" w:rsidRPr="004A3E71" w:rsidRDefault="00710BCA" w:rsidP="00710BCA">
            <w:pPr>
              <w:spacing w:after="0" w:line="240" w:lineRule="auto"/>
              <w:jc w:val="both"/>
              <w:rPr>
                <w:rFonts w:ascii="Arial" w:eastAsia="Times New Roman" w:hAnsi="Arial" w:cs="Arial"/>
                <w:sz w:val="24"/>
                <w:szCs w:val="24"/>
              </w:rPr>
            </w:pPr>
          </w:p>
          <w:p w14:paraId="77C57083" w14:textId="52FBF78C" w:rsidR="00710BCA" w:rsidRPr="004A3E71" w:rsidRDefault="00710BCA" w:rsidP="00710BCA">
            <w:pPr>
              <w:spacing w:after="0" w:line="240" w:lineRule="auto"/>
              <w:jc w:val="both"/>
              <w:rPr>
                <w:rFonts w:ascii="Arial" w:eastAsia="Times New Roman" w:hAnsi="Arial" w:cs="Arial"/>
                <w:sz w:val="24"/>
                <w:szCs w:val="24"/>
              </w:rPr>
            </w:pPr>
            <w:r>
              <w:rPr>
                <w:rFonts w:ascii="Arial" w:eastAsia="Times New Roman" w:hAnsi="Arial" w:cs="Arial"/>
                <w:b/>
                <w:bCs/>
                <w:sz w:val="24"/>
                <w:szCs w:val="24"/>
                <w:u w:val="single"/>
              </w:rPr>
              <w:t>24</w:t>
            </w:r>
            <w:r w:rsidRPr="004A3E71">
              <w:rPr>
                <w:rFonts w:ascii="Arial" w:eastAsia="Times New Roman" w:hAnsi="Arial" w:cs="Arial"/>
                <w:b/>
                <w:bCs/>
                <w:sz w:val="24"/>
                <w:szCs w:val="24"/>
                <w:u w:val="single"/>
              </w:rPr>
              <w:t>-a pirkimo dalis</w:t>
            </w:r>
            <w:r>
              <w:rPr>
                <w:rFonts w:ascii="Arial" w:eastAsia="Times New Roman" w:hAnsi="Arial" w:cs="Arial"/>
                <w:sz w:val="24"/>
                <w:szCs w:val="24"/>
              </w:rPr>
              <w:t xml:space="preserve"> 2160,00</w:t>
            </w:r>
            <w:r w:rsidRPr="004A3E71">
              <w:rPr>
                <w:rFonts w:ascii="Arial" w:eastAsia="Times New Roman" w:hAnsi="Arial" w:cs="Arial"/>
                <w:sz w:val="24"/>
                <w:szCs w:val="24"/>
              </w:rPr>
              <w:t xml:space="preserve"> Eur (</w:t>
            </w:r>
            <w:r>
              <w:rPr>
                <w:rFonts w:ascii="Arial" w:eastAsia="Times New Roman" w:hAnsi="Arial" w:cs="Arial"/>
                <w:sz w:val="24"/>
                <w:szCs w:val="24"/>
              </w:rPr>
              <w:t>du tūkstančiai vienas šimtas šešiasdešimt</w:t>
            </w:r>
            <w:r w:rsidRPr="004A3E71">
              <w:rPr>
                <w:rFonts w:ascii="Arial" w:eastAsia="Times New Roman" w:hAnsi="Arial" w:cs="Arial"/>
                <w:sz w:val="24"/>
                <w:szCs w:val="24"/>
              </w:rPr>
              <w:t xml:space="preserve"> eur</w:t>
            </w:r>
            <w:r>
              <w:rPr>
                <w:rFonts w:ascii="Arial" w:eastAsia="Times New Roman" w:hAnsi="Arial" w:cs="Arial"/>
                <w:sz w:val="24"/>
                <w:szCs w:val="24"/>
              </w:rPr>
              <w:t>ų</w:t>
            </w:r>
            <w:r w:rsidRPr="004A3E71">
              <w:rPr>
                <w:rFonts w:ascii="Arial" w:eastAsia="Times New Roman" w:hAnsi="Arial" w:cs="Arial"/>
                <w:sz w:val="24"/>
                <w:szCs w:val="24"/>
              </w:rPr>
              <w:t xml:space="preserve"> ir </w:t>
            </w:r>
            <w:r>
              <w:rPr>
                <w:rFonts w:ascii="Arial" w:eastAsia="Times New Roman" w:hAnsi="Arial" w:cs="Arial"/>
                <w:sz w:val="24"/>
                <w:szCs w:val="24"/>
              </w:rPr>
              <w:t>00</w:t>
            </w:r>
            <w:r w:rsidRPr="004A3E71">
              <w:rPr>
                <w:rFonts w:ascii="Arial" w:eastAsia="Times New Roman" w:hAnsi="Arial" w:cs="Arial"/>
                <w:sz w:val="24"/>
                <w:szCs w:val="24"/>
              </w:rPr>
              <w:t xml:space="preserve"> ct) be pridėtinės vertės mokesčio (toliau – PVM). </w:t>
            </w:r>
          </w:p>
          <w:p w14:paraId="6C7A383D" w14:textId="37FB2CD2"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Pr>
                <w:rFonts w:ascii="Arial" w:eastAsia="Times New Roman" w:hAnsi="Arial" w:cs="Arial"/>
                <w:i/>
                <w:iCs/>
                <w:sz w:val="24"/>
                <w:szCs w:val="24"/>
              </w:rPr>
              <w:t>5</w:t>
            </w:r>
            <w:r w:rsidRPr="004A3E71">
              <w:rPr>
                <w:rFonts w:ascii="Arial" w:eastAsia="Times New Roman" w:hAnsi="Arial" w:cs="Arial"/>
                <w:i/>
                <w:iCs/>
                <w:sz w:val="24"/>
                <w:szCs w:val="24"/>
              </w:rPr>
              <w:t xml:space="preserve"> </w:t>
            </w:r>
            <w:r w:rsidRPr="004A3E71">
              <w:rPr>
                <w:rFonts w:ascii="Arial" w:eastAsia="Times New Roman" w:hAnsi="Arial" w:cs="Arial"/>
                <w:sz w:val="24"/>
                <w:szCs w:val="24"/>
              </w:rPr>
              <w:t xml:space="preserve">proc.] sudaro </w:t>
            </w:r>
            <w:r>
              <w:rPr>
                <w:rFonts w:ascii="Arial" w:eastAsia="Times New Roman" w:hAnsi="Arial" w:cs="Arial"/>
                <w:sz w:val="24"/>
                <w:szCs w:val="24"/>
              </w:rPr>
              <w:t xml:space="preserve">108,00 </w:t>
            </w:r>
            <w:r w:rsidRPr="004A3E71">
              <w:rPr>
                <w:rFonts w:ascii="Arial" w:eastAsia="Times New Roman" w:hAnsi="Arial" w:cs="Arial"/>
                <w:sz w:val="24"/>
                <w:szCs w:val="24"/>
              </w:rPr>
              <w:t>Eur</w:t>
            </w:r>
            <w:r>
              <w:rPr>
                <w:rFonts w:ascii="Arial" w:eastAsia="Times New Roman" w:hAnsi="Arial" w:cs="Arial"/>
                <w:sz w:val="24"/>
                <w:szCs w:val="24"/>
              </w:rPr>
              <w:t xml:space="preserve"> (vienas šimtas aštuoni eurai ir 00 ct).</w:t>
            </w:r>
          </w:p>
          <w:p w14:paraId="27CC76AB" w14:textId="6CDB44F3" w:rsidR="00710BCA" w:rsidRPr="004A3E71" w:rsidRDefault="00710BCA" w:rsidP="00710BCA">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Pr>
                <w:rFonts w:ascii="Arial" w:eastAsia="Times New Roman" w:hAnsi="Arial" w:cs="Arial"/>
                <w:sz w:val="24"/>
                <w:szCs w:val="24"/>
              </w:rPr>
              <w:t>2268,00</w:t>
            </w:r>
            <w:r w:rsidRPr="004A3E71">
              <w:rPr>
                <w:rFonts w:ascii="Arial" w:eastAsia="Times New Roman" w:hAnsi="Arial" w:cs="Arial"/>
                <w:sz w:val="24"/>
                <w:szCs w:val="24"/>
              </w:rPr>
              <w:t xml:space="preserve"> </w:t>
            </w:r>
            <w:r>
              <w:rPr>
                <w:rFonts w:ascii="Arial" w:eastAsia="Times New Roman" w:hAnsi="Arial" w:cs="Arial"/>
                <w:sz w:val="24"/>
                <w:szCs w:val="24"/>
              </w:rPr>
              <w:t>(du tūkstančiai du šimtai šešiasdešimt aštuoni</w:t>
            </w:r>
            <w:r w:rsidRPr="004A3E71">
              <w:rPr>
                <w:rFonts w:ascii="Arial" w:eastAsia="Times New Roman" w:hAnsi="Arial" w:cs="Arial"/>
                <w:sz w:val="24"/>
                <w:szCs w:val="24"/>
              </w:rPr>
              <w:t xml:space="preserve"> eur</w:t>
            </w:r>
            <w:r>
              <w:rPr>
                <w:rFonts w:ascii="Arial" w:eastAsia="Times New Roman" w:hAnsi="Arial" w:cs="Arial"/>
                <w:sz w:val="24"/>
                <w:szCs w:val="24"/>
              </w:rPr>
              <w:t>ai</w:t>
            </w:r>
            <w:r w:rsidRPr="004A3E71">
              <w:rPr>
                <w:rFonts w:ascii="Arial" w:eastAsia="Times New Roman" w:hAnsi="Arial" w:cs="Arial"/>
                <w:sz w:val="24"/>
                <w:szCs w:val="24"/>
              </w:rPr>
              <w:t xml:space="preserve"> ir</w:t>
            </w:r>
            <w:r>
              <w:rPr>
                <w:rFonts w:ascii="Arial" w:eastAsia="Times New Roman" w:hAnsi="Arial" w:cs="Arial"/>
                <w:sz w:val="24"/>
                <w:szCs w:val="24"/>
              </w:rPr>
              <w:t xml:space="preserve"> 00</w:t>
            </w:r>
            <w:r w:rsidRPr="004A3E71">
              <w:rPr>
                <w:rFonts w:ascii="Arial" w:eastAsia="Times New Roman" w:hAnsi="Arial" w:cs="Arial"/>
                <w:sz w:val="24"/>
                <w:szCs w:val="24"/>
              </w:rPr>
              <w:t xml:space="preserve"> ct</w:t>
            </w:r>
            <w:r>
              <w:rPr>
                <w:rFonts w:ascii="Arial" w:eastAsia="Times New Roman" w:hAnsi="Arial" w:cs="Arial"/>
                <w:sz w:val="24"/>
                <w:szCs w:val="24"/>
              </w:rPr>
              <w:t>)</w:t>
            </w:r>
            <w:r w:rsidRPr="004A3E71">
              <w:rPr>
                <w:rFonts w:ascii="Arial" w:eastAsia="Times New Roman" w:hAnsi="Arial" w:cs="Arial"/>
                <w:sz w:val="24"/>
                <w:szCs w:val="24"/>
              </w:rPr>
              <w:t xml:space="preserve"> Eur su PVM.</w:t>
            </w:r>
          </w:p>
          <w:p w14:paraId="00BB0199" w14:textId="77777777" w:rsidR="00710BCA" w:rsidRDefault="00710BCA" w:rsidP="00710BCA">
            <w:pPr>
              <w:spacing w:after="0" w:line="240" w:lineRule="auto"/>
              <w:jc w:val="both"/>
              <w:rPr>
                <w:rFonts w:ascii="Arial" w:eastAsia="Times New Roman" w:hAnsi="Arial" w:cs="Arial"/>
                <w:sz w:val="24"/>
                <w:szCs w:val="24"/>
              </w:rPr>
            </w:pPr>
          </w:p>
          <w:p w14:paraId="4ECC4542" w14:textId="77777777" w:rsidR="00710BCA" w:rsidRPr="00000F1E" w:rsidRDefault="00710BCA" w:rsidP="00710BCA">
            <w:pPr>
              <w:spacing w:after="0" w:line="240" w:lineRule="auto"/>
              <w:jc w:val="both"/>
              <w:rPr>
                <w:rFonts w:ascii="Arial" w:eastAsia="Times New Roman" w:hAnsi="Arial" w:cs="Arial"/>
                <w:sz w:val="24"/>
                <w:szCs w:val="24"/>
              </w:rPr>
            </w:pPr>
          </w:p>
          <w:p w14:paraId="425AB4C7" w14:textId="6382E2EE"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Pr="00F72C0E">
              <w:rPr>
                <w:rFonts w:ascii="Arial" w:eastAsia="Times New Roman" w:hAnsi="Arial" w:cs="Arial"/>
                <w:sz w:val="24"/>
                <w:szCs w:val="24"/>
              </w:rPr>
              <w:t>nurodytai už visą pirkimo dokumentuose ir Sutartyje nurodytą Prekių kiekį ir (ar) apimtį.</w:t>
            </w:r>
          </w:p>
          <w:p w14:paraId="2CD60891" w14:textId="79C8393F" w:rsidR="00710BCA" w:rsidRPr="00DD5059" w:rsidRDefault="00710BCA" w:rsidP="00710BCA">
            <w:pPr>
              <w:spacing w:after="0" w:line="240" w:lineRule="auto"/>
              <w:jc w:val="both"/>
              <w:rPr>
                <w:rFonts w:ascii="Arial" w:eastAsia="Times New Roman" w:hAnsi="Arial" w:cs="Arial"/>
                <w:sz w:val="24"/>
                <w:szCs w:val="24"/>
              </w:rPr>
            </w:pPr>
          </w:p>
        </w:tc>
      </w:tr>
      <w:tr w:rsidR="00710BCA" w:rsidRPr="00DD5059" w14:paraId="5B72F03A" w14:textId="77777777" w:rsidTr="00433125">
        <w:trPr>
          <w:trHeight w:val="300"/>
        </w:trPr>
        <w:tc>
          <w:tcPr>
            <w:tcW w:w="3261" w:type="dxa"/>
          </w:tcPr>
          <w:p w14:paraId="45668A9D"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520" w:type="dxa"/>
            <w:gridSpan w:val="2"/>
          </w:tcPr>
          <w:p w14:paraId="09E077CA"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03603031"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1C2576EF"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5.3.2. </w:t>
            </w:r>
            <w:r w:rsidRPr="007E145C">
              <w:rPr>
                <w:rFonts w:ascii="Arial" w:eastAsia="Times New Roman" w:hAnsi="Arial" w:cs="Arial"/>
                <w:sz w:val="24"/>
                <w:szCs w:val="24"/>
              </w:rPr>
              <w:t>dėl kainų lygio pokyčio;</w:t>
            </w:r>
          </w:p>
          <w:p w14:paraId="64506BF7"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7C4AC4F5" w14:textId="77777777" w:rsidR="00710BCA" w:rsidRPr="00DD5059" w:rsidRDefault="00710BCA" w:rsidP="00710BCA">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710BCA" w:rsidRPr="00DD5059" w14:paraId="4199A619" w14:textId="77777777" w:rsidTr="00433125">
        <w:trPr>
          <w:trHeight w:val="300"/>
        </w:trPr>
        <w:tc>
          <w:tcPr>
            <w:tcW w:w="3261" w:type="dxa"/>
          </w:tcPr>
          <w:p w14:paraId="6376B969"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520" w:type="dxa"/>
            <w:gridSpan w:val="2"/>
          </w:tcPr>
          <w:p w14:paraId="5CB3D0E7"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9620D00"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710BCA" w:rsidRPr="00DD5059" w14:paraId="0EA1E70F" w14:textId="77777777" w:rsidTr="00433125">
        <w:trPr>
          <w:trHeight w:val="300"/>
        </w:trPr>
        <w:tc>
          <w:tcPr>
            <w:tcW w:w="3261" w:type="dxa"/>
          </w:tcPr>
          <w:p w14:paraId="3E85D28A"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5747FC">
              <w:rPr>
                <w:rFonts w:ascii="Arial" w:eastAsia="Times New Roman" w:hAnsi="Arial" w:cs="Arial"/>
                <w:b/>
                <w:bCs/>
                <w:sz w:val="24"/>
                <w:szCs w:val="24"/>
              </w:rPr>
              <w:t>Sutarties kainos / įkainių peržiūra dėl kitų mokesčių, lemiančių Prekių kainos / įkainių pokytį, pasikeitimo</w:t>
            </w:r>
          </w:p>
        </w:tc>
        <w:tc>
          <w:tcPr>
            <w:tcW w:w="6520" w:type="dxa"/>
            <w:gridSpan w:val="2"/>
          </w:tcPr>
          <w:p w14:paraId="2EEAE096"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03B695EA" w14:textId="77777777" w:rsidR="00710BCA" w:rsidRPr="00DD5059" w:rsidRDefault="00710BCA" w:rsidP="00710BCA">
            <w:pPr>
              <w:spacing w:after="0" w:line="240" w:lineRule="auto"/>
              <w:rPr>
                <w:rFonts w:ascii="Arial" w:eastAsia="Times New Roman" w:hAnsi="Arial" w:cs="Arial"/>
                <w:sz w:val="24"/>
                <w:szCs w:val="20"/>
              </w:rPr>
            </w:pPr>
          </w:p>
        </w:tc>
      </w:tr>
      <w:tr w:rsidR="00710BCA" w:rsidRPr="00DD5059" w14:paraId="10FCC99F" w14:textId="77777777" w:rsidTr="00433125">
        <w:trPr>
          <w:trHeight w:val="300"/>
        </w:trPr>
        <w:tc>
          <w:tcPr>
            <w:tcW w:w="3261" w:type="dxa"/>
          </w:tcPr>
          <w:p w14:paraId="7429F500"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520" w:type="dxa"/>
            <w:gridSpan w:val="2"/>
          </w:tcPr>
          <w:p w14:paraId="08A8F6F1"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55162B6E" w14:textId="77777777" w:rsidR="00710BCA" w:rsidRPr="00DD5059" w:rsidRDefault="00710BCA" w:rsidP="00710BCA">
            <w:pPr>
              <w:spacing w:after="0" w:line="240" w:lineRule="auto"/>
              <w:rPr>
                <w:rFonts w:ascii="Arial" w:eastAsia="Times New Roman" w:hAnsi="Arial" w:cs="Arial"/>
                <w:sz w:val="24"/>
                <w:szCs w:val="24"/>
              </w:rPr>
            </w:pPr>
          </w:p>
          <w:p w14:paraId="4E8CF76C" w14:textId="77777777" w:rsidR="00710BCA" w:rsidRPr="00DD5059" w:rsidRDefault="00710BCA" w:rsidP="00710BCA">
            <w:pPr>
              <w:spacing w:after="0" w:line="240" w:lineRule="auto"/>
              <w:rPr>
                <w:rFonts w:ascii="Arial" w:eastAsia="Times New Roman" w:hAnsi="Arial" w:cs="Arial"/>
                <w:sz w:val="24"/>
                <w:szCs w:val="24"/>
              </w:rPr>
            </w:pPr>
          </w:p>
        </w:tc>
      </w:tr>
      <w:tr w:rsidR="00710BCA" w:rsidRPr="00DD5059" w14:paraId="3CD4C5AC" w14:textId="77777777" w:rsidTr="00433125">
        <w:trPr>
          <w:trHeight w:val="300"/>
        </w:trPr>
        <w:tc>
          <w:tcPr>
            <w:tcW w:w="3261" w:type="dxa"/>
          </w:tcPr>
          <w:p w14:paraId="4CCF9501"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520" w:type="dxa"/>
            <w:gridSpan w:val="2"/>
          </w:tcPr>
          <w:p w14:paraId="529422B3"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80416FB" w14:textId="77777777" w:rsidR="00710BCA" w:rsidRPr="00DD5059" w:rsidRDefault="00710BCA" w:rsidP="00710BCA">
            <w:pPr>
              <w:spacing w:after="0" w:line="240" w:lineRule="auto"/>
              <w:rPr>
                <w:rFonts w:ascii="Arial" w:eastAsia="Times New Roman" w:hAnsi="Arial" w:cs="Arial"/>
                <w:sz w:val="24"/>
                <w:szCs w:val="24"/>
              </w:rPr>
            </w:pPr>
          </w:p>
          <w:p w14:paraId="6FF24883" w14:textId="77777777" w:rsidR="00710BCA" w:rsidRPr="00DD5059" w:rsidRDefault="00710BCA" w:rsidP="00710BCA">
            <w:pPr>
              <w:spacing w:after="0" w:line="240" w:lineRule="auto"/>
              <w:rPr>
                <w:rFonts w:ascii="Arial" w:eastAsia="Times New Roman" w:hAnsi="Arial" w:cs="Arial"/>
                <w:sz w:val="24"/>
                <w:szCs w:val="24"/>
              </w:rPr>
            </w:pPr>
          </w:p>
        </w:tc>
      </w:tr>
      <w:tr w:rsidR="00710BCA" w:rsidRPr="00DD5059" w14:paraId="178D7A16" w14:textId="77777777" w:rsidTr="00433125">
        <w:trPr>
          <w:trHeight w:val="300"/>
        </w:trPr>
        <w:tc>
          <w:tcPr>
            <w:tcW w:w="3261" w:type="dxa"/>
          </w:tcPr>
          <w:p w14:paraId="49B02988"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520" w:type="dxa"/>
            <w:gridSpan w:val="2"/>
          </w:tcPr>
          <w:p w14:paraId="06361C47"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4E78969" w14:textId="77777777" w:rsidR="00710BCA" w:rsidRPr="00DD5059" w:rsidRDefault="00710BCA" w:rsidP="00710BCA">
            <w:pPr>
              <w:spacing w:after="0" w:line="240" w:lineRule="auto"/>
              <w:rPr>
                <w:rFonts w:ascii="Arial" w:eastAsia="Times New Roman" w:hAnsi="Arial" w:cs="Arial"/>
                <w:sz w:val="24"/>
                <w:szCs w:val="24"/>
              </w:rPr>
            </w:pPr>
          </w:p>
          <w:p w14:paraId="218F7523" w14:textId="77777777" w:rsidR="00710BCA" w:rsidRPr="00DD5059" w:rsidRDefault="00710BCA" w:rsidP="00710BCA">
            <w:pPr>
              <w:spacing w:after="0" w:line="240" w:lineRule="auto"/>
              <w:rPr>
                <w:rFonts w:ascii="Arial" w:eastAsia="Times New Roman" w:hAnsi="Arial" w:cs="Arial"/>
                <w:sz w:val="24"/>
                <w:szCs w:val="24"/>
              </w:rPr>
            </w:pPr>
          </w:p>
        </w:tc>
      </w:tr>
      <w:tr w:rsidR="00710BCA" w:rsidRPr="00DD5059" w14:paraId="3C9576A6" w14:textId="77777777" w:rsidTr="00433125">
        <w:trPr>
          <w:trHeight w:val="300"/>
        </w:trPr>
        <w:tc>
          <w:tcPr>
            <w:tcW w:w="3261" w:type="dxa"/>
          </w:tcPr>
          <w:p w14:paraId="29916494"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520" w:type="dxa"/>
            <w:gridSpan w:val="2"/>
          </w:tcPr>
          <w:p w14:paraId="49CC394A" w14:textId="77777777" w:rsidR="00710BCA" w:rsidRPr="007E145C" w:rsidRDefault="00710BCA" w:rsidP="00710BCA">
            <w:pPr>
              <w:spacing w:after="0" w:line="240" w:lineRule="auto"/>
              <w:jc w:val="both"/>
              <w:rPr>
                <w:rFonts w:ascii="Arial" w:eastAsia="Times New Roman" w:hAnsi="Arial" w:cs="Arial"/>
                <w:sz w:val="24"/>
                <w:szCs w:val="24"/>
                <w:shd w:val="clear" w:color="auto" w:fill="FFFFFF"/>
              </w:rPr>
            </w:pPr>
            <w:r w:rsidRPr="007E145C">
              <w:rPr>
                <w:rFonts w:ascii="Arial" w:eastAsia="Times New Roman" w:hAnsi="Arial" w:cs="Arial"/>
                <w:sz w:val="24"/>
                <w:szCs w:val="24"/>
                <w:shd w:val="clear" w:color="auto" w:fill="FFFFFF"/>
              </w:rPr>
              <w:t>Pirkėjas atsiskaito su Tiekėju ne vėliau kaip per 30 (trisdešimt) kalendorinių dienų nuo Sąskaitos gavimo dienos.</w:t>
            </w:r>
          </w:p>
          <w:p w14:paraId="3ABE9636" w14:textId="77777777" w:rsidR="00710BCA" w:rsidRPr="00DD5059" w:rsidRDefault="00710BCA" w:rsidP="00710BCA">
            <w:pPr>
              <w:spacing w:after="0" w:line="240" w:lineRule="auto"/>
              <w:jc w:val="both"/>
              <w:rPr>
                <w:rFonts w:ascii="Arial" w:eastAsia="Times New Roman" w:hAnsi="Arial" w:cs="Arial"/>
                <w:sz w:val="24"/>
                <w:szCs w:val="24"/>
                <w:shd w:val="clear" w:color="auto" w:fill="FFFFFF"/>
              </w:rPr>
            </w:pPr>
            <w:r w:rsidRPr="007E145C">
              <w:rPr>
                <w:rFonts w:ascii="Arial" w:eastAsia="Times New Roman" w:hAnsi="Arial" w:cs="Arial"/>
                <w:sz w:val="24"/>
                <w:szCs w:val="24"/>
                <w:shd w:val="clear" w:color="auto" w:fill="FFFFFF"/>
              </w:rPr>
              <w:t>Apmokėjimo sąlygos: įvykdžius užsakymą, mokama už konkretų kiekį / apimtį pagal nustatytus įkainius.</w:t>
            </w:r>
          </w:p>
        </w:tc>
      </w:tr>
      <w:tr w:rsidR="00710BCA" w:rsidRPr="00DD5059" w14:paraId="5A38E459" w14:textId="77777777" w:rsidTr="00433125">
        <w:trPr>
          <w:trHeight w:val="300"/>
        </w:trPr>
        <w:tc>
          <w:tcPr>
            <w:tcW w:w="3261" w:type="dxa"/>
          </w:tcPr>
          <w:p w14:paraId="4CF5A0C3"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520" w:type="dxa"/>
            <w:gridSpan w:val="2"/>
          </w:tcPr>
          <w:p w14:paraId="0625263F" w14:textId="77777777" w:rsidR="00710BCA" w:rsidRPr="00DD5059" w:rsidRDefault="00710BCA" w:rsidP="00710BCA">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710BCA" w:rsidRPr="00DD5059" w14:paraId="4C8B0980" w14:textId="77777777" w:rsidTr="00433125">
        <w:trPr>
          <w:trHeight w:val="300"/>
        </w:trPr>
        <w:tc>
          <w:tcPr>
            <w:tcW w:w="3261" w:type="dxa"/>
          </w:tcPr>
          <w:p w14:paraId="539D23A4"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520" w:type="dxa"/>
            <w:gridSpan w:val="2"/>
          </w:tcPr>
          <w:p w14:paraId="4E6D2757"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710BCA" w:rsidRPr="00DD5059" w14:paraId="2B93C199" w14:textId="77777777" w:rsidTr="006A234E">
        <w:trPr>
          <w:trHeight w:val="300"/>
        </w:trPr>
        <w:tc>
          <w:tcPr>
            <w:tcW w:w="9781" w:type="dxa"/>
            <w:gridSpan w:val="3"/>
          </w:tcPr>
          <w:p w14:paraId="0CF845A0"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710BCA" w:rsidRPr="00DD5059" w14:paraId="71D2CCB7" w14:textId="77777777" w:rsidTr="00433125">
        <w:trPr>
          <w:trHeight w:val="300"/>
        </w:trPr>
        <w:tc>
          <w:tcPr>
            <w:tcW w:w="3261" w:type="dxa"/>
          </w:tcPr>
          <w:p w14:paraId="5E76E671"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520" w:type="dxa"/>
            <w:gridSpan w:val="2"/>
          </w:tcPr>
          <w:p w14:paraId="1273716B" w14:textId="77777777" w:rsidR="00710BCA" w:rsidRPr="00DD5059" w:rsidRDefault="00710BCA" w:rsidP="00710BCA">
            <w:pPr>
              <w:spacing w:after="0" w:line="240" w:lineRule="auto"/>
              <w:jc w:val="both"/>
              <w:rPr>
                <w:rFonts w:ascii="Arial" w:hAnsi="Arial" w:cs="Arial"/>
                <w:sz w:val="24"/>
                <w:szCs w:val="24"/>
              </w:rPr>
            </w:pPr>
            <w:r w:rsidRPr="007E145C">
              <w:rPr>
                <w:rFonts w:ascii="Arial" w:eastAsia="Times New Roman" w:hAnsi="Arial" w:cs="Arial"/>
                <w:kern w:val="2"/>
                <w:sz w:val="24"/>
                <w:szCs w:val="24"/>
                <w:lang w:eastAsia="en-US"/>
              </w:rPr>
              <w:t>Prekes, kurioms nustatytas tinkamumo naudoti terminas, Pardavėjas privalo perduoti Pirkėjui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p>
        </w:tc>
      </w:tr>
      <w:tr w:rsidR="00710BCA" w:rsidRPr="00DD5059" w14:paraId="7160AB55" w14:textId="77777777" w:rsidTr="00433125">
        <w:trPr>
          <w:trHeight w:val="300"/>
        </w:trPr>
        <w:tc>
          <w:tcPr>
            <w:tcW w:w="3261" w:type="dxa"/>
          </w:tcPr>
          <w:p w14:paraId="3F04872F" w14:textId="77777777" w:rsidR="00710BCA" w:rsidRPr="00584395" w:rsidRDefault="00710BCA" w:rsidP="00710BCA">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520" w:type="dxa"/>
            <w:gridSpan w:val="2"/>
          </w:tcPr>
          <w:p w14:paraId="2BC2F5E9" w14:textId="77777777" w:rsidR="00710BCA" w:rsidRPr="003B0FD4" w:rsidRDefault="00710BCA" w:rsidP="00710BCA">
            <w:pPr>
              <w:spacing w:after="0" w:line="240" w:lineRule="auto"/>
              <w:jc w:val="both"/>
              <w:rPr>
                <w:rFonts w:ascii="Arial" w:hAnsi="Arial" w:cs="Arial"/>
                <w:color w:val="FF0000"/>
                <w:sz w:val="24"/>
                <w:szCs w:val="24"/>
              </w:rPr>
            </w:pPr>
            <w:r>
              <w:rPr>
                <w:rFonts w:ascii="Arial" w:hAnsi="Arial" w:cs="Arial"/>
                <w:sz w:val="24"/>
                <w:szCs w:val="24"/>
              </w:rPr>
              <w:t>Netaikoma</w:t>
            </w:r>
          </w:p>
        </w:tc>
      </w:tr>
      <w:tr w:rsidR="00710BCA" w:rsidRPr="005747FC" w14:paraId="3D878021" w14:textId="77777777" w:rsidTr="00433125">
        <w:trPr>
          <w:trHeight w:val="300"/>
        </w:trPr>
        <w:tc>
          <w:tcPr>
            <w:tcW w:w="3261" w:type="dxa"/>
            <w:tcBorders>
              <w:top w:val="single" w:sz="4" w:space="0" w:color="auto"/>
              <w:left w:val="single" w:sz="4" w:space="0" w:color="auto"/>
              <w:bottom w:val="single" w:sz="4" w:space="0" w:color="auto"/>
              <w:right w:val="single" w:sz="4" w:space="0" w:color="auto"/>
            </w:tcBorders>
            <w:hideMark/>
          </w:tcPr>
          <w:p w14:paraId="2499C4DB" w14:textId="77777777" w:rsidR="00710BCA" w:rsidRPr="00E028A8" w:rsidRDefault="00710BCA" w:rsidP="00710BCA">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lastRenderedPageBreak/>
              <w:t>6.3. Kokybinių kriterijų įgyvendinimo ir tikrinimo tvarka</w:t>
            </w:r>
          </w:p>
        </w:tc>
        <w:tc>
          <w:tcPr>
            <w:tcW w:w="6520" w:type="dxa"/>
            <w:gridSpan w:val="2"/>
            <w:tcBorders>
              <w:top w:val="single" w:sz="4" w:space="0" w:color="auto"/>
              <w:left w:val="single" w:sz="4" w:space="0" w:color="auto"/>
              <w:bottom w:val="single" w:sz="4" w:space="0" w:color="auto"/>
              <w:right w:val="single" w:sz="4" w:space="0" w:color="auto"/>
            </w:tcBorders>
          </w:tcPr>
          <w:p w14:paraId="3A21CB78" w14:textId="77777777" w:rsidR="00710BCA" w:rsidRPr="00E028A8" w:rsidRDefault="00710BCA" w:rsidP="00710BCA">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710BCA" w:rsidRPr="00DD5059" w14:paraId="6B24F2A7" w14:textId="77777777" w:rsidTr="006A234E">
        <w:trPr>
          <w:trHeight w:val="300"/>
        </w:trPr>
        <w:tc>
          <w:tcPr>
            <w:tcW w:w="9781" w:type="dxa"/>
            <w:gridSpan w:val="3"/>
          </w:tcPr>
          <w:p w14:paraId="124B3B0C"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710BCA" w:rsidRPr="00DD5059" w14:paraId="66816C69" w14:textId="77777777" w:rsidTr="00433125">
        <w:trPr>
          <w:trHeight w:val="300"/>
        </w:trPr>
        <w:tc>
          <w:tcPr>
            <w:tcW w:w="3261" w:type="dxa"/>
          </w:tcPr>
          <w:p w14:paraId="037DF2D3"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520" w:type="dxa"/>
            <w:gridSpan w:val="2"/>
          </w:tcPr>
          <w:p w14:paraId="11D92966"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5315EFFE" w14:textId="77777777" w:rsidR="00710BCA" w:rsidRPr="00DD5059" w:rsidRDefault="00710BCA" w:rsidP="00710BCA">
            <w:pPr>
              <w:spacing w:after="0" w:line="240" w:lineRule="auto"/>
              <w:rPr>
                <w:rFonts w:ascii="Arial" w:eastAsia="Times New Roman" w:hAnsi="Arial" w:cs="Arial"/>
                <w:sz w:val="24"/>
                <w:szCs w:val="24"/>
              </w:rPr>
            </w:pPr>
          </w:p>
          <w:p w14:paraId="41C610DB" w14:textId="2E7602DC" w:rsidR="00710BCA" w:rsidRPr="00DD5059" w:rsidRDefault="00710BCA" w:rsidP="00710BCA">
            <w:pPr>
              <w:spacing w:after="0" w:line="240" w:lineRule="auto"/>
              <w:rPr>
                <w:rFonts w:ascii="Arial" w:eastAsia="Times New Roman" w:hAnsi="Arial" w:cs="Arial"/>
                <w:i/>
                <w:iCs/>
                <w:sz w:val="24"/>
                <w:szCs w:val="24"/>
              </w:rPr>
            </w:pPr>
          </w:p>
        </w:tc>
      </w:tr>
      <w:tr w:rsidR="00710BCA" w:rsidRPr="00DD5059" w14:paraId="51B003D4" w14:textId="77777777" w:rsidTr="006A234E">
        <w:trPr>
          <w:trHeight w:val="300"/>
        </w:trPr>
        <w:tc>
          <w:tcPr>
            <w:tcW w:w="9781" w:type="dxa"/>
            <w:gridSpan w:val="3"/>
          </w:tcPr>
          <w:p w14:paraId="0E28E398"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710BCA" w:rsidRPr="00DD5059" w14:paraId="0F49D526" w14:textId="77777777" w:rsidTr="00433125">
        <w:trPr>
          <w:trHeight w:val="300"/>
        </w:trPr>
        <w:tc>
          <w:tcPr>
            <w:tcW w:w="3261" w:type="dxa"/>
          </w:tcPr>
          <w:p w14:paraId="688FAC09"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520" w:type="dxa"/>
            <w:gridSpan w:val="2"/>
          </w:tcPr>
          <w:p w14:paraId="6AC7D52B"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710BCA" w:rsidRPr="007F57A8" w14:paraId="3A06BBCA" w14:textId="77777777" w:rsidTr="00433125">
        <w:trPr>
          <w:trHeight w:val="300"/>
        </w:trPr>
        <w:tc>
          <w:tcPr>
            <w:tcW w:w="3261" w:type="dxa"/>
            <w:tcBorders>
              <w:top w:val="single" w:sz="4" w:space="0" w:color="auto"/>
              <w:left w:val="single" w:sz="4" w:space="0" w:color="auto"/>
              <w:bottom w:val="single" w:sz="4" w:space="0" w:color="auto"/>
              <w:right w:val="single" w:sz="4" w:space="0" w:color="auto"/>
            </w:tcBorders>
          </w:tcPr>
          <w:p w14:paraId="1E82D678" w14:textId="77777777" w:rsidR="00710BCA" w:rsidRPr="005747FC" w:rsidRDefault="00710BCA" w:rsidP="00710BCA">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520" w:type="dxa"/>
            <w:gridSpan w:val="2"/>
            <w:tcBorders>
              <w:top w:val="single" w:sz="4" w:space="0" w:color="auto"/>
              <w:left w:val="single" w:sz="4" w:space="0" w:color="auto"/>
              <w:bottom w:val="single" w:sz="4" w:space="0" w:color="auto"/>
              <w:right w:val="single" w:sz="4" w:space="0" w:color="auto"/>
            </w:tcBorders>
          </w:tcPr>
          <w:p w14:paraId="1C6A6DE5" w14:textId="77777777" w:rsidR="00710BCA" w:rsidRPr="005747FC" w:rsidRDefault="00710BCA" w:rsidP="00710BCA">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710BCA" w:rsidRPr="00DD5059" w14:paraId="249D06CB" w14:textId="77777777" w:rsidTr="00433125">
        <w:trPr>
          <w:trHeight w:val="300"/>
        </w:trPr>
        <w:tc>
          <w:tcPr>
            <w:tcW w:w="3261" w:type="dxa"/>
          </w:tcPr>
          <w:p w14:paraId="2F5F06CE"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520" w:type="dxa"/>
            <w:gridSpan w:val="2"/>
          </w:tcPr>
          <w:p w14:paraId="6B94DF2E"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942D974" w14:textId="77777777" w:rsidR="00710BCA" w:rsidRPr="00DD5059" w:rsidRDefault="00710BCA" w:rsidP="00710BCA">
            <w:pPr>
              <w:spacing w:after="0" w:line="240" w:lineRule="auto"/>
              <w:rPr>
                <w:rFonts w:ascii="Arial" w:eastAsia="Times New Roman" w:hAnsi="Arial" w:cs="Arial"/>
                <w:sz w:val="24"/>
                <w:szCs w:val="24"/>
              </w:rPr>
            </w:pPr>
          </w:p>
        </w:tc>
      </w:tr>
      <w:tr w:rsidR="00710BCA" w:rsidRPr="00DD5059" w14:paraId="078CEFD2" w14:textId="77777777" w:rsidTr="006A234E">
        <w:trPr>
          <w:trHeight w:val="300"/>
        </w:trPr>
        <w:tc>
          <w:tcPr>
            <w:tcW w:w="9781" w:type="dxa"/>
            <w:gridSpan w:val="3"/>
          </w:tcPr>
          <w:p w14:paraId="371A5072" w14:textId="77777777" w:rsidR="00710BCA" w:rsidRPr="00DD5059" w:rsidRDefault="00710BCA" w:rsidP="00710BCA">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710BCA" w:rsidRPr="00DD5059" w14:paraId="6A837619" w14:textId="77777777" w:rsidTr="00433125">
        <w:trPr>
          <w:trHeight w:val="300"/>
        </w:trPr>
        <w:tc>
          <w:tcPr>
            <w:tcW w:w="3261" w:type="dxa"/>
          </w:tcPr>
          <w:p w14:paraId="44D90CED" w14:textId="77777777" w:rsidR="00710BCA" w:rsidRPr="00DD5059" w:rsidRDefault="00710BCA" w:rsidP="00710BCA">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520" w:type="dxa"/>
            <w:gridSpan w:val="2"/>
          </w:tcPr>
          <w:p w14:paraId="55D1BE6E" w14:textId="77777777" w:rsidR="00710BCA" w:rsidRPr="00436725" w:rsidRDefault="00710BCA" w:rsidP="00710BCA">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710BCA" w:rsidRPr="00DD5059" w14:paraId="26EE39F4" w14:textId="77777777" w:rsidTr="00433125">
        <w:trPr>
          <w:trHeight w:val="300"/>
        </w:trPr>
        <w:tc>
          <w:tcPr>
            <w:tcW w:w="3261" w:type="dxa"/>
          </w:tcPr>
          <w:p w14:paraId="50568BC0"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520" w:type="dxa"/>
            <w:gridSpan w:val="2"/>
          </w:tcPr>
          <w:p w14:paraId="233C2975" w14:textId="77777777" w:rsidR="00710BCA" w:rsidRDefault="00710BCA" w:rsidP="00710BCA">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560F25C6" w14:textId="77777777" w:rsidR="00710BCA" w:rsidRPr="00436725" w:rsidRDefault="00710BCA" w:rsidP="00710BCA">
            <w:pPr>
              <w:spacing w:after="0" w:line="240" w:lineRule="auto"/>
              <w:jc w:val="both"/>
              <w:rPr>
                <w:rFonts w:ascii="Arial" w:eastAsia="Times New Roman" w:hAnsi="Arial" w:cs="Arial"/>
                <w:sz w:val="24"/>
                <w:szCs w:val="24"/>
              </w:rPr>
            </w:pPr>
          </w:p>
          <w:p w14:paraId="1E290695" w14:textId="77777777" w:rsidR="00710BCA" w:rsidRPr="00436725" w:rsidRDefault="00710BCA" w:rsidP="00710BCA">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Tiekėjas privalo sumokėti Pirkėjui netesybas per 10 (dešimt) dienų nuo Pirkėjo pareikalavimo. Pirkėjas prieš tai raštu įspėjęs Tiekėją </w:t>
            </w:r>
            <w:r>
              <w:rPr>
                <w:rFonts w:ascii="Arial" w:eastAsia="Times New Roman" w:hAnsi="Arial" w:cs="Arial"/>
                <w:sz w:val="24"/>
                <w:szCs w:val="24"/>
              </w:rPr>
              <w:t xml:space="preserve">gali </w:t>
            </w:r>
            <w:r w:rsidRPr="00436725">
              <w:rPr>
                <w:rFonts w:ascii="Arial" w:eastAsia="Times New Roman" w:hAnsi="Arial" w:cs="Arial"/>
                <w:sz w:val="24"/>
                <w:szCs w:val="24"/>
              </w:rPr>
              <w:t>išskaičiuo</w:t>
            </w:r>
            <w:r>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710BCA" w:rsidRPr="00DD5059" w14:paraId="64C08B63" w14:textId="77777777" w:rsidTr="00433125">
        <w:trPr>
          <w:trHeight w:val="300"/>
        </w:trPr>
        <w:tc>
          <w:tcPr>
            <w:tcW w:w="3261" w:type="dxa"/>
          </w:tcPr>
          <w:p w14:paraId="1C32057B"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520" w:type="dxa"/>
            <w:gridSpan w:val="2"/>
          </w:tcPr>
          <w:p w14:paraId="4609103B"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710BCA" w:rsidRPr="00DD5059" w14:paraId="44DEBD57" w14:textId="77777777" w:rsidTr="00433125">
        <w:trPr>
          <w:trHeight w:val="300"/>
        </w:trPr>
        <w:tc>
          <w:tcPr>
            <w:tcW w:w="3261" w:type="dxa"/>
          </w:tcPr>
          <w:p w14:paraId="49B03AA4"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Pr>
          <w:p w14:paraId="08C69214"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10 % (dešimt) procentų dydžio bauda nuo Pradinės Sutarties vertės be PVM taikomą už kiekvieną pažeidimo atvejį. </w:t>
            </w:r>
          </w:p>
        </w:tc>
      </w:tr>
      <w:tr w:rsidR="00710BCA" w:rsidRPr="00DD5059" w14:paraId="44F7DCEF" w14:textId="77777777" w:rsidTr="00433125">
        <w:trPr>
          <w:trHeight w:val="300"/>
        </w:trPr>
        <w:tc>
          <w:tcPr>
            <w:tcW w:w="3261" w:type="dxa"/>
          </w:tcPr>
          <w:p w14:paraId="301295A9"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9.5. Tiekėjui taikomos baudos dėl aplinkosauginių ir (arba) socialinių kriterijų nesilaikymo</w:t>
            </w:r>
          </w:p>
        </w:tc>
        <w:tc>
          <w:tcPr>
            <w:tcW w:w="6520" w:type="dxa"/>
            <w:gridSpan w:val="2"/>
          </w:tcPr>
          <w:p w14:paraId="5404532E"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hAnsi="Arial" w:cs="Arial"/>
                <w:sz w:val="24"/>
                <w:szCs w:val="24"/>
                <w:lang w:eastAsia="zh-CN" w:bidi="hi-IN"/>
              </w:rPr>
              <w:t>5 % (penkių</w:t>
            </w:r>
            <w:r w:rsidRPr="00DD5059">
              <w:rPr>
                <w:rFonts w:ascii="Arial" w:hAnsi="Arial" w:cs="Arial"/>
                <w:kern w:val="2"/>
                <w:sz w:val="24"/>
                <w:szCs w:val="24"/>
              </w:rPr>
              <w:t>) procentų dydžio bauda nuo Pradinės Sutarties vertės be PVM .</w:t>
            </w:r>
          </w:p>
        </w:tc>
      </w:tr>
      <w:tr w:rsidR="00710BCA" w:rsidRPr="00DD5059" w14:paraId="2E49D830" w14:textId="77777777" w:rsidTr="00433125">
        <w:trPr>
          <w:trHeight w:val="300"/>
        </w:trPr>
        <w:tc>
          <w:tcPr>
            <w:tcW w:w="3261" w:type="dxa"/>
          </w:tcPr>
          <w:p w14:paraId="73E392C4"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520" w:type="dxa"/>
            <w:gridSpan w:val="2"/>
          </w:tcPr>
          <w:p w14:paraId="7C825027"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710BCA" w:rsidRPr="00DD5059" w14:paraId="361FD5D5" w14:textId="77777777" w:rsidTr="00433125">
        <w:trPr>
          <w:trHeight w:val="300"/>
        </w:trPr>
        <w:tc>
          <w:tcPr>
            <w:tcW w:w="3261" w:type="dxa"/>
          </w:tcPr>
          <w:p w14:paraId="61F77231"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nepasiekimo Sutarties vykdymo metu</w:t>
            </w:r>
          </w:p>
        </w:tc>
        <w:tc>
          <w:tcPr>
            <w:tcW w:w="6520" w:type="dxa"/>
            <w:gridSpan w:val="2"/>
          </w:tcPr>
          <w:p w14:paraId="6CE4A9F3"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B58BB8D" w14:textId="77777777" w:rsidR="00710BCA" w:rsidRPr="00DD5059" w:rsidRDefault="00710BCA" w:rsidP="00710BCA">
            <w:pPr>
              <w:spacing w:after="0" w:line="240" w:lineRule="auto"/>
              <w:rPr>
                <w:rFonts w:ascii="Arial" w:eastAsia="Times New Roman" w:hAnsi="Arial" w:cs="Arial"/>
                <w:sz w:val="24"/>
                <w:szCs w:val="24"/>
              </w:rPr>
            </w:pPr>
          </w:p>
        </w:tc>
      </w:tr>
      <w:tr w:rsidR="00710BCA" w:rsidRPr="00DD5059" w14:paraId="22173EF9" w14:textId="77777777" w:rsidTr="00433125">
        <w:trPr>
          <w:trHeight w:val="300"/>
        </w:trPr>
        <w:tc>
          <w:tcPr>
            <w:tcW w:w="3261" w:type="dxa"/>
          </w:tcPr>
          <w:p w14:paraId="7E5B1C66"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520" w:type="dxa"/>
            <w:gridSpan w:val="2"/>
          </w:tcPr>
          <w:p w14:paraId="085D74F6"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045CB73F" w14:textId="77777777" w:rsidR="00710BCA" w:rsidRPr="00DD5059" w:rsidRDefault="00710BCA" w:rsidP="00710BCA">
            <w:pPr>
              <w:spacing w:after="0" w:line="240" w:lineRule="auto"/>
              <w:rPr>
                <w:rFonts w:ascii="Arial" w:eastAsia="Times New Roman" w:hAnsi="Arial" w:cs="Arial"/>
                <w:sz w:val="24"/>
                <w:szCs w:val="24"/>
              </w:rPr>
            </w:pPr>
          </w:p>
          <w:p w14:paraId="73EE9000" w14:textId="77777777" w:rsidR="00710BCA" w:rsidRPr="00DD5059" w:rsidRDefault="00710BCA" w:rsidP="00710BCA">
            <w:pPr>
              <w:spacing w:after="0" w:line="240" w:lineRule="auto"/>
              <w:rPr>
                <w:rFonts w:ascii="Arial" w:eastAsia="Times New Roman" w:hAnsi="Arial" w:cs="Arial"/>
                <w:sz w:val="24"/>
                <w:szCs w:val="24"/>
              </w:rPr>
            </w:pPr>
          </w:p>
        </w:tc>
      </w:tr>
      <w:tr w:rsidR="00710BCA" w:rsidRPr="0017733E" w14:paraId="39DCC7DF" w14:textId="77777777" w:rsidTr="00433125">
        <w:trPr>
          <w:trHeight w:val="300"/>
        </w:trPr>
        <w:tc>
          <w:tcPr>
            <w:tcW w:w="3261" w:type="dxa"/>
            <w:tcBorders>
              <w:top w:val="single" w:sz="4" w:space="0" w:color="auto"/>
              <w:left w:val="single" w:sz="4" w:space="0" w:color="auto"/>
              <w:bottom w:val="single" w:sz="4" w:space="0" w:color="auto"/>
              <w:right w:val="single" w:sz="4" w:space="0" w:color="auto"/>
            </w:tcBorders>
            <w:hideMark/>
          </w:tcPr>
          <w:p w14:paraId="70D78A61" w14:textId="77777777" w:rsidR="00710BCA" w:rsidRPr="0017733E" w:rsidRDefault="00710BCA" w:rsidP="00710BCA">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Borders>
              <w:top w:val="single" w:sz="4" w:space="0" w:color="auto"/>
              <w:left w:val="single" w:sz="4" w:space="0" w:color="auto"/>
              <w:bottom w:val="single" w:sz="4" w:space="0" w:color="auto"/>
              <w:right w:val="single" w:sz="4" w:space="0" w:color="auto"/>
            </w:tcBorders>
          </w:tcPr>
          <w:p w14:paraId="17E4A6B9" w14:textId="77777777" w:rsidR="00710BCA" w:rsidRPr="0017733E" w:rsidRDefault="00710BCA" w:rsidP="00710BCA">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710BCA" w:rsidRPr="00DD5059" w14:paraId="4009BCB5" w14:textId="77777777" w:rsidTr="00433125">
        <w:trPr>
          <w:trHeight w:val="300"/>
        </w:trPr>
        <w:tc>
          <w:tcPr>
            <w:tcW w:w="3261" w:type="dxa"/>
          </w:tcPr>
          <w:p w14:paraId="65EC867C"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520" w:type="dxa"/>
            <w:gridSpan w:val="2"/>
          </w:tcPr>
          <w:p w14:paraId="3DF02009" w14:textId="77777777" w:rsidR="00710BCA" w:rsidRPr="00DD5059" w:rsidRDefault="00710BCA" w:rsidP="00710BCA">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D5059">
              <w:rPr>
                <w:rFonts w:ascii="Arial" w:hAnsi="Arial" w:cs="Arial"/>
                <w:kern w:val="2"/>
                <w:sz w:val="24"/>
                <w:szCs w:val="24"/>
              </w:rPr>
              <w:t>nuo Pradinės Sutarties vertės be PVM.</w:t>
            </w:r>
          </w:p>
        </w:tc>
      </w:tr>
      <w:tr w:rsidR="00710BCA" w:rsidRPr="00E5594F" w14:paraId="200D4C8D" w14:textId="77777777" w:rsidTr="006A234E">
        <w:trPr>
          <w:trHeight w:val="300"/>
        </w:trPr>
        <w:tc>
          <w:tcPr>
            <w:tcW w:w="9781" w:type="dxa"/>
            <w:gridSpan w:val="3"/>
          </w:tcPr>
          <w:p w14:paraId="50993183" w14:textId="77777777" w:rsidR="00710BCA" w:rsidRPr="00E5594F" w:rsidRDefault="00710BCA" w:rsidP="00710BCA">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710BCA" w:rsidRPr="00E5594F" w14:paraId="249EF7CD" w14:textId="77777777" w:rsidTr="00433125">
        <w:trPr>
          <w:trHeight w:val="300"/>
        </w:trPr>
        <w:tc>
          <w:tcPr>
            <w:tcW w:w="3261" w:type="dxa"/>
            <w:tcBorders>
              <w:top w:val="single" w:sz="4" w:space="0" w:color="auto"/>
              <w:left w:val="single" w:sz="4" w:space="0" w:color="auto"/>
              <w:bottom w:val="single" w:sz="4" w:space="0" w:color="auto"/>
              <w:right w:val="single" w:sz="4" w:space="0" w:color="auto"/>
            </w:tcBorders>
          </w:tcPr>
          <w:p w14:paraId="393E8E85" w14:textId="77777777" w:rsidR="00710BCA" w:rsidRPr="00E5594F" w:rsidRDefault="00710BCA" w:rsidP="00710BCA">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520" w:type="dxa"/>
            <w:gridSpan w:val="2"/>
            <w:tcBorders>
              <w:top w:val="single" w:sz="4" w:space="0" w:color="auto"/>
              <w:left w:val="single" w:sz="4" w:space="0" w:color="auto"/>
              <w:bottom w:val="single" w:sz="4" w:space="0" w:color="auto"/>
              <w:right w:val="single" w:sz="4" w:space="0" w:color="auto"/>
            </w:tcBorders>
          </w:tcPr>
          <w:p w14:paraId="2FEE613B" w14:textId="77777777" w:rsidR="00710BCA" w:rsidRPr="00E5594F" w:rsidRDefault="00710BCA" w:rsidP="00710BCA">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6714D0E6" w14:textId="77777777" w:rsidR="00710BCA" w:rsidRPr="00E5594F" w:rsidRDefault="00710BCA" w:rsidP="00710BCA">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710BCA" w:rsidRPr="00E5594F" w14:paraId="09BF3734" w14:textId="77777777" w:rsidTr="00433125">
        <w:trPr>
          <w:trHeight w:val="300"/>
        </w:trPr>
        <w:tc>
          <w:tcPr>
            <w:tcW w:w="3261" w:type="dxa"/>
            <w:tcBorders>
              <w:top w:val="single" w:sz="4" w:space="0" w:color="auto"/>
              <w:left w:val="single" w:sz="4" w:space="0" w:color="auto"/>
              <w:bottom w:val="single" w:sz="4" w:space="0" w:color="auto"/>
              <w:right w:val="single" w:sz="4" w:space="0" w:color="auto"/>
            </w:tcBorders>
            <w:hideMark/>
          </w:tcPr>
          <w:p w14:paraId="01952AB3" w14:textId="77777777" w:rsidR="00710BCA" w:rsidRPr="00E5594F" w:rsidRDefault="00710BCA" w:rsidP="00710BCA">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520" w:type="dxa"/>
            <w:gridSpan w:val="2"/>
            <w:tcBorders>
              <w:top w:val="single" w:sz="4" w:space="0" w:color="auto"/>
              <w:left w:val="single" w:sz="4" w:space="0" w:color="auto"/>
              <w:bottom w:val="single" w:sz="4" w:space="0" w:color="auto"/>
              <w:right w:val="single" w:sz="4" w:space="0" w:color="auto"/>
            </w:tcBorders>
          </w:tcPr>
          <w:p w14:paraId="5293C37B" w14:textId="77777777" w:rsidR="00710BCA" w:rsidRPr="00E5594F" w:rsidRDefault="00710BCA" w:rsidP="00710BCA">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710BCA" w:rsidRPr="00DD5059" w14:paraId="5AC6BCBF" w14:textId="77777777" w:rsidTr="006A234E">
        <w:trPr>
          <w:trHeight w:val="300"/>
        </w:trPr>
        <w:tc>
          <w:tcPr>
            <w:tcW w:w="9781" w:type="dxa"/>
            <w:gridSpan w:val="3"/>
          </w:tcPr>
          <w:p w14:paraId="07B58BF4"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710BCA" w:rsidRPr="00DD5059" w14:paraId="05E1D9F4" w14:textId="77777777" w:rsidTr="00433125">
        <w:trPr>
          <w:trHeight w:val="300"/>
        </w:trPr>
        <w:tc>
          <w:tcPr>
            <w:tcW w:w="3261" w:type="dxa"/>
          </w:tcPr>
          <w:p w14:paraId="1543D291"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520" w:type="dxa"/>
            <w:gridSpan w:val="2"/>
          </w:tcPr>
          <w:p w14:paraId="65F1BCB8"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710BCA" w:rsidRPr="00DD5059" w14:paraId="13400668" w14:textId="77777777" w:rsidTr="00433125">
        <w:trPr>
          <w:trHeight w:val="300"/>
        </w:trPr>
        <w:tc>
          <w:tcPr>
            <w:tcW w:w="3261" w:type="dxa"/>
          </w:tcPr>
          <w:p w14:paraId="447329D3"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520" w:type="dxa"/>
            <w:gridSpan w:val="2"/>
          </w:tcPr>
          <w:p w14:paraId="111868BC" w14:textId="77777777" w:rsidR="00710BCA" w:rsidRPr="00DD5059" w:rsidRDefault="00710BCA" w:rsidP="00710BCA">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7076A90B" w14:textId="77777777" w:rsidR="00710BCA" w:rsidRPr="00DD5059" w:rsidRDefault="00710BCA" w:rsidP="00710BCA">
            <w:pPr>
              <w:spacing w:after="0" w:line="240" w:lineRule="auto"/>
              <w:rPr>
                <w:rFonts w:ascii="Arial" w:eastAsia="Times New Roman" w:hAnsi="Arial" w:cs="Arial"/>
                <w:sz w:val="24"/>
                <w:szCs w:val="24"/>
              </w:rPr>
            </w:pPr>
          </w:p>
        </w:tc>
      </w:tr>
      <w:tr w:rsidR="00710BCA" w:rsidRPr="00DD5059" w14:paraId="03D765CA" w14:textId="77777777" w:rsidTr="006A234E">
        <w:trPr>
          <w:trHeight w:val="300"/>
        </w:trPr>
        <w:tc>
          <w:tcPr>
            <w:tcW w:w="9781" w:type="dxa"/>
            <w:gridSpan w:val="3"/>
          </w:tcPr>
          <w:p w14:paraId="1A427D8E"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710BCA" w:rsidRPr="00DD5059" w14:paraId="3499E494" w14:textId="77777777" w:rsidTr="00433125">
        <w:trPr>
          <w:trHeight w:val="300"/>
        </w:trPr>
        <w:tc>
          <w:tcPr>
            <w:tcW w:w="3261" w:type="dxa"/>
          </w:tcPr>
          <w:p w14:paraId="7968A882"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520" w:type="dxa"/>
            <w:gridSpan w:val="2"/>
          </w:tcPr>
          <w:p w14:paraId="3F1570EC"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710BCA" w:rsidRPr="00DD5059" w14:paraId="1274AD17" w14:textId="77777777" w:rsidTr="00433125">
        <w:trPr>
          <w:trHeight w:val="300"/>
        </w:trPr>
        <w:tc>
          <w:tcPr>
            <w:tcW w:w="3261" w:type="dxa"/>
          </w:tcPr>
          <w:p w14:paraId="0EE2C940"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2D4F5AAB" w14:textId="77777777" w:rsidR="00710BCA" w:rsidRPr="00DD5059" w:rsidRDefault="00710BCA" w:rsidP="00710BCA">
            <w:pPr>
              <w:spacing w:after="0" w:line="240" w:lineRule="auto"/>
              <w:rPr>
                <w:rFonts w:ascii="Arial" w:eastAsia="Times New Roman" w:hAnsi="Arial" w:cs="Arial"/>
                <w:b/>
                <w:bCs/>
                <w:sz w:val="24"/>
                <w:szCs w:val="24"/>
              </w:rPr>
            </w:pPr>
          </w:p>
        </w:tc>
        <w:tc>
          <w:tcPr>
            <w:tcW w:w="6520" w:type="dxa"/>
            <w:gridSpan w:val="2"/>
          </w:tcPr>
          <w:p w14:paraId="5856115C" w14:textId="77777777" w:rsidR="00710BCA" w:rsidRPr="00DD5059" w:rsidRDefault="00710BCA" w:rsidP="00710BCA">
            <w:pPr>
              <w:spacing w:after="0"/>
              <w:jc w:val="both"/>
              <w:rPr>
                <w:rFonts w:ascii="Arial" w:hAnsi="Arial" w:cs="Arial"/>
                <w:kern w:val="2"/>
                <w:sz w:val="24"/>
                <w:szCs w:val="24"/>
              </w:rPr>
            </w:pPr>
            <w:r w:rsidRPr="00DD5059">
              <w:rPr>
                <w:rFonts w:ascii="Arial" w:hAnsi="Arial" w:cs="Arial"/>
                <w:kern w:val="2"/>
                <w:sz w:val="24"/>
                <w:szCs w:val="24"/>
              </w:rPr>
              <w:lastRenderedPageBreak/>
              <w:t>1</w:t>
            </w:r>
            <w:r>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78E4DBF2" w14:textId="77777777" w:rsidR="00710BCA" w:rsidRPr="00DD5059" w:rsidRDefault="00710BCA" w:rsidP="00710BCA">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lastRenderedPageBreak/>
              <w:t>1</w:t>
            </w:r>
            <w:r>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Prekės tiekimo terminų arba vėluoja pristatyti Prekę daugiau nei 10 (dešimt) darbo dienų nuo Sutartyje nustatyto Prekių pristatymo termino;</w:t>
            </w:r>
          </w:p>
          <w:p w14:paraId="7ED6D7D5" w14:textId="77777777" w:rsidR="00710BCA" w:rsidRPr="00DD5059" w:rsidRDefault="00710BCA" w:rsidP="00710BCA">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13230F93" w14:textId="77777777" w:rsidR="00710BCA" w:rsidRPr="00DD5059" w:rsidRDefault="00710BCA" w:rsidP="00710BCA">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.2.4. Tiekėjas pažeidžia Prekės pristatymo terminą ir dėl Prekės pristatymo vėlavimo Prekė tampa nebereikalinga;</w:t>
            </w:r>
          </w:p>
          <w:p w14:paraId="4319445B" w14:textId="77777777" w:rsidR="00710BCA" w:rsidRPr="00DD5059" w:rsidRDefault="00710BCA" w:rsidP="00710BCA">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.2.5. Tiekėjas pristato Prekę, kuri neatitinka Sutartyje ir (ar) Įstatymuose nustatytų reikalavimų Prekei;</w:t>
            </w:r>
          </w:p>
          <w:p w14:paraId="3B603B9D" w14:textId="77777777" w:rsidR="00710BCA" w:rsidRPr="00DD5059" w:rsidRDefault="00710BCA" w:rsidP="00710BCA">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75DBC6BB" w14:textId="77777777" w:rsidR="00710BCA" w:rsidRPr="00DD5059" w:rsidRDefault="00710BCA" w:rsidP="00710BCA">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0B63E5D4" w14:textId="77777777" w:rsidR="00710BCA" w:rsidRPr="00DD5059" w:rsidRDefault="00710BCA" w:rsidP="00710BCA">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710BCA" w:rsidRPr="00DD5059" w14:paraId="0CC5818F" w14:textId="77777777" w:rsidTr="006A234E">
        <w:trPr>
          <w:trHeight w:val="300"/>
        </w:trPr>
        <w:tc>
          <w:tcPr>
            <w:tcW w:w="9781" w:type="dxa"/>
            <w:gridSpan w:val="3"/>
          </w:tcPr>
          <w:p w14:paraId="2121123D" w14:textId="77777777" w:rsidR="00710BCA" w:rsidRPr="00DD5059" w:rsidRDefault="00710BCA" w:rsidP="00710BCA">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lastRenderedPageBreak/>
              <w:t>1</w:t>
            </w:r>
            <w:r>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710BCA" w:rsidRPr="00DD5059" w14:paraId="2E802C4F" w14:textId="77777777" w:rsidTr="00433125">
        <w:trPr>
          <w:trHeight w:val="300"/>
        </w:trPr>
        <w:tc>
          <w:tcPr>
            <w:tcW w:w="3261" w:type="dxa"/>
          </w:tcPr>
          <w:p w14:paraId="100804CC"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520" w:type="dxa"/>
            <w:gridSpan w:val="2"/>
          </w:tcPr>
          <w:p w14:paraId="1EACC247" w14:textId="77777777" w:rsidR="00710BCA" w:rsidRPr="00E5594F" w:rsidRDefault="00710BCA" w:rsidP="00710BCA">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6. punktu.</w:t>
            </w:r>
          </w:p>
          <w:p w14:paraId="64A5F229" w14:textId="77777777" w:rsidR="00710BCA" w:rsidRPr="00E5594F" w:rsidRDefault="00710BCA" w:rsidP="00710BCA">
            <w:pPr>
              <w:spacing w:after="0" w:line="240" w:lineRule="auto"/>
              <w:jc w:val="both"/>
              <w:rPr>
                <w:rFonts w:ascii="Arial" w:hAnsi="Arial" w:cs="Arial"/>
                <w:kern w:val="2"/>
                <w:sz w:val="24"/>
                <w:szCs w:val="24"/>
                <w:shd w:val="clear" w:color="auto" w:fill="FFFFFF"/>
              </w:rPr>
            </w:pPr>
          </w:p>
          <w:p w14:paraId="4D47FCF7" w14:textId="77777777" w:rsidR="00710BCA" w:rsidRPr="00E5594F" w:rsidRDefault="00710BCA" w:rsidP="00710BCA">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5DC0630D" w14:textId="77777777" w:rsidR="00710BCA" w:rsidRPr="00E5594F" w:rsidRDefault="00710BCA" w:rsidP="00710BCA">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8A4C2F7" w14:textId="77777777" w:rsidR="00710BCA" w:rsidRPr="00E5594F" w:rsidRDefault="00710BCA" w:rsidP="00710BCA">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3D83E05" w14:textId="77777777" w:rsidR="00710BCA" w:rsidRPr="00E5594F" w:rsidRDefault="00710BCA" w:rsidP="00710BCA">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39D019D0" w14:textId="77777777" w:rsidR="00710BCA" w:rsidRPr="00E5594F" w:rsidRDefault="00710BCA" w:rsidP="00710BCA">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Nustačius, kad Tiekėjas šiame punkte nustatytų reikalavimų nesilaiko, už Prekių priėmimą atsakingas Pirkėjo atstovas </w:t>
            </w:r>
            <w:r w:rsidRPr="00E5594F">
              <w:rPr>
                <w:rFonts w:ascii="Arial" w:eastAsia="Times New Roman" w:hAnsi="Arial" w:cs="Arial"/>
                <w:sz w:val="24"/>
                <w:szCs w:val="24"/>
              </w:rPr>
              <w:lastRenderedPageBreak/>
              <w:t>turi teisę Prekių nepriimti ir laikyti, kad Prekės turi trūkumų, kuriuos Tiekėjas privalo ištaisyti, kitu atveju Tiekėjui taikoma Specialiųjų sąlygų 9.5 punkte nurodyto dydžio bauda.</w:t>
            </w:r>
          </w:p>
          <w:p w14:paraId="7F7B0BC9" w14:textId="77777777" w:rsidR="00710BCA" w:rsidRPr="00E5594F" w:rsidRDefault="00710BCA" w:rsidP="00710BCA">
            <w:pPr>
              <w:spacing w:after="0" w:line="240" w:lineRule="auto"/>
              <w:jc w:val="both"/>
              <w:rPr>
                <w:rFonts w:ascii="Arial" w:hAnsi="Arial" w:cs="Arial"/>
                <w:kern w:val="2"/>
                <w:sz w:val="24"/>
                <w:szCs w:val="24"/>
                <w:shd w:val="clear" w:color="auto" w:fill="FFFFFF"/>
              </w:rPr>
            </w:pPr>
          </w:p>
        </w:tc>
      </w:tr>
      <w:tr w:rsidR="00710BCA" w:rsidRPr="00DD5059" w14:paraId="4596AAB9" w14:textId="77777777" w:rsidTr="00433125">
        <w:trPr>
          <w:trHeight w:val="300"/>
        </w:trPr>
        <w:tc>
          <w:tcPr>
            <w:tcW w:w="3261" w:type="dxa"/>
          </w:tcPr>
          <w:p w14:paraId="0630AA25" w14:textId="77777777" w:rsidR="00710BCA" w:rsidRPr="00204668" w:rsidRDefault="00710BCA" w:rsidP="00710BCA">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520" w:type="dxa"/>
            <w:gridSpan w:val="2"/>
          </w:tcPr>
          <w:p w14:paraId="13FBFFF2" w14:textId="77777777" w:rsidR="00710BCA" w:rsidRPr="00204668" w:rsidRDefault="00710BCA" w:rsidP="00710BCA">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710BCA" w:rsidRPr="00DD5059" w14:paraId="1A24ABC2" w14:textId="77777777" w:rsidTr="006A234E">
        <w:trPr>
          <w:trHeight w:val="300"/>
        </w:trPr>
        <w:tc>
          <w:tcPr>
            <w:tcW w:w="9781" w:type="dxa"/>
            <w:gridSpan w:val="3"/>
          </w:tcPr>
          <w:p w14:paraId="402063CF"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35A1C58E" w14:textId="77777777" w:rsidR="00710BCA" w:rsidRPr="00DD5059" w:rsidRDefault="00710BCA" w:rsidP="00710BCA">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710BCA" w:rsidRPr="00DD5059" w14:paraId="0A98FDB0" w14:textId="77777777" w:rsidTr="00433125">
        <w:trPr>
          <w:trHeight w:val="300"/>
        </w:trPr>
        <w:tc>
          <w:tcPr>
            <w:tcW w:w="3261" w:type="dxa"/>
          </w:tcPr>
          <w:p w14:paraId="0BDDFCC8"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520" w:type="dxa"/>
            <w:gridSpan w:val="2"/>
          </w:tcPr>
          <w:p w14:paraId="5E374D2F"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710BCA" w:rsidRPr="00DD5059" w14:paraId="4ECB3725" w14:textId="77777777" w:rsidTr="00433125">
        <w:trPr>
          <w:trHeight w:val="300"/>
        </w:trPr>
        <w:tc>
          <w:tcPr>
            <w:tcW w:w="3261" w:type="dxa"/>
          </w:tcPr>
          <w:p w14:paraId="2A48F4D9"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520" w:type="dxa"/>
            <w:gridSpan w:val="2"/>
          </w:tcPr>
          <w:p w14:paraId="4BE5ED3E"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710BCA" w:rsidRPr="00DD5059" w14:paraId="05FF1597" w14:textId="77777777" w:rsidTr="00433125">
        <w:trPr>
          <w:trHeight w:val="300"/>
        </w:trPr>
        <w:tc>
          <w:tcPr>
            <w:tcW w:w="3261" w:type="dxa"/>
          </w:tcPr>
          <w:p w14:paraId="650F5530"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520" w:type="dxa"/>
            <w:gridSpan w:val="2"/>
          </w:tcPr>
          <w:p w14:paraId="18440EF9"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710BCA" w:rsidRPr="00DD5059" w14:paraId="151E4983" w14:textId="77777777" w:rsidTr="00433125">
        <w:trPr>
          <w:trHeight w:val="300"/>
        </w:trPr>
        <w:tc>
          <w:tcPr>
            <w:tcW w:w="3261" w:type="dxa"/>
          </w:tcPr>
          <w:p w14:paraId="25EBFF00"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520" w:type="dxa"/>
            <w:gridSpan w:val="2"/>
          </w:tcPr>
          <w:p w14:paraId="69A25EDE" w14:textId="77777777" w:rsidR="00710BCA" w:rsidRPr="00DD5059" w:rsidRDefault="00710BCA" w:rsidP="00710BC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710BCA" w:rsidRPr="00DD5059" w14:paraId="114637A1" w14:textId="77777777" w:rsidTr="00433125">
        <w:trPr>
          <w:trHeight w:val="300"/>
        </w:trPr>
        <w:tc>
          <w:tcPr>
            <w:tcW w:w="3261" w:type="dxa"/>
          </w:tcPr>
          <w:p w14:paraId="45F6D86B"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520" w:type="dxa"/>
            <w:gridSpan w:val="2"/>
          </w:tcPr>
          <w:p w14:paraId="29D952B2"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710BCA" w:rsidRPr="00DD5059" w14:paraId="6166AB75" w14:textId="77777777" w:rsidTr="006A234E">
        <w:trPr>
          <w:trHeight w:val="300"/>
        </w:trPr>
        <w:tc>
          <w:tcPr>
            <w:tcW w:w="9781" w:type="dxa"/>
            <w:gridSpan w:val="3"/>
          </w:tcPr>
          <w:p w14:paraId="4DD0E179"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710BCA" w:rsidRPr="00DD5059" w14:paraId="12A2737F" w14:textId="77777777" w:rsidTr="00433125">
        <w:trPr>
          <w:trHeight w:val="300"/>
        </w:trPr>
        <w:tc>
          <w:tcPr>
            <w:tcW w:w="3261" w:type="dxa"/>
          </w:tcPr>
          <w:p w14:paraId="3ACC92CD"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520" w:type="dxa"/>
            <w:gridSpan w:val="2"/>
          </w:tcPr>
          <w:p w14:paraId="5528A082"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710BCA" w:rsidRPr="00DD5059" w14:paraId="228F38AD" w14:textId="77777777" w:rsidTr="00433125">
        <w:trPr>
          <w:trHeight w:val="300"/>
        </w:trPr>
        <w:tc>
          <w:tcPr>
            <w:tcW w:w="3261" w:type="dxa"/>
          </w:tcPr>
          <w:p w14:paraId="7D35818F" w14:textId="77777777" w:rsidR="00710BCA" w:rsidRPr="00DD5059" w:rsidRDefault="00710BCA" w:rsidP="00710BC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520" w:type="dxa"/>
            <w:gridSpan w:val="2"/>
          </w:tcPr>
          <w:p w14:paraId="08B85485" w14:textId="77777777" w:rsidR="00710BCA" w:rsidRPr="00DD5059" w:rsidRDefault="00710BCA" w:rsidP="00710BC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710BCA" w:rsidRPr="00DD5059" w14:paraId="6E604920" w14:textId="77777777" w:rsidTr="006A234E">
        <w:tc>
          <w:tcPr>
            <w:tcW w:w="9781" w:type="dxa"/>
            <w:gridSpan w:val="3"/>
          </w:tcPr>
          <w:p w14:paraId="2EE6FC0D"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710BCA" w:rsidRPr="00DD5059" w14:paraId="5A86ECB7" w14:textId="77777777" w:rsidTr="006A234E">
        <w:tc>
          <w:tcPr>
            <w:tcW w:w="4877" w:type="dxa"/>
            <w:gridSpan w:val="2"/>
          </w:tcPr>
          <w:p w14:paraId="7EE2389F"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47A33076" w14:textId="77777777" w:rsidR="00710BCA" w:rsidRPr="00DD5059" w:rsidRDefault="00710BCA" w:rsidP="00710BC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710BCA" w:rsidRPr="00DD5059" w14:paraId="6EB5CC06" w14:textId="77777777" w:rsidTr="006A234E">
        <w:tc>
          <w:tcPr>
            <w:tcW w:w="4877" w:type="dxa"/>
            <w:gridSpan w:val="2"/>
          </w:tcPr>
          <w:p w14:paraId="16A4CF76"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 xml:space="preserve">Viešoji įstaiga Vilkaviškio ligoninė </w:t>
            </w:r>
          </w:p>
          <w:p w14:paraId="4BB79BC9"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Juridinio asmens kodas 185332820</w:t>
            </w:r>
          </w:p>
          <w:p w14:paraId="5DE05784"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Maironio g. 25, Vilkaviškis</w:t>
            </w:r>
          </w:p>
          <w:p w14:paraId="028A5992"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Tel. +370 342 60160</w:t>
            </w:r>
          </w:p>
          <w:p w14:paraId="109AD7C3" w14:textId="74BFA6C2"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 xml:space="preserve">El. p. </w:t>
            </w:r>
            <w:hyperlink r:id="rId10" w:history="1">
              <w:r w:rsidRPr="00944FB1">
                <w:rPr>
                  <w:rStyle w:val="Hipersaitas"/>
                  <w:rFonts w:ascii="Arial" w:eastAsia="Times New Roman" w:hAnsi="Arial" w:cs="Arial"/>
                  <w:i/>
                  <w:iCs/>
                  <w:sz w:val="24"/>
                  <w:szCs w:val="24"/>
                </w:rPr>
                <w:t>info@vilkaviskioligonine.lt</w:t>
              </w:r>
            </w:hyperlink>
            <w:r>
              <w:rPr>
                <w:rFonts w:ascii="Arial" w:eastAsia="Times New Roman" w:hAnsi="Arial" w:cs="Arial"/>
                <w:i/>
                <w:iCs/>
                <w:sz w:val="24"/>
                <w:szCs w:val="24"/>
              </w:rPr>
              <w:t xml:space="preserve"> </w:t>
            </w:r>
          </w:p>
          <w:p w14:paraId="1F53FD48"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A. s. LT30 7300 0101 6102 1941</w:t>
            </w:r>
          </w:p>
          <w:p w14:paraId="7428686D"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Bankas AB Swedbank, 73000</w:t>
            </w:r>
          </w:p>
          <w:p w14:paraId="70CAA998"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p>
          <w:p w14:paraId="29D91160"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p>
          <w:p w14:paraId="2779485C" w14:textId="077C4BBF" w:rsidR="00710BCA" w:rsidRPr="00DD5059" w:rsidRDefault="00710BCA" w:rsidP="00710BCA">
            <w:pPr>
              <w:tabs>
                <w:tab w:val="left" w:pos="709"/>
              </w:tabs>
              <w:spacing w:after="0" w:line="240" w:lineRule="auto"/>
              <w:jc w:val="both"/>
              <w:rPr>
                <w:rFonts w:ascii="Arial" w:eastAsia="Times New Roman" w:hAnsi="Arial" w:cs="Arial"/>
                <w:sz w:val="24"/>
                <w:szCs w:val="24"/>
              </w:rPr>
            </w:pPr>
            <w:r w:rsidRPr="007F4C4B">
              <w:rPr>
                <w:rFonts w:ascii="Arial" w:eastAsia="Times New Roman" w:hAnsi="Arial" w:cs="Arial"/>
                <w:i/>
                <w:iCs/>
                <w:sz w:val="24"/>
                <w:szCs w:val="24"/>
              </w:rPr>
              <w:t>Direktorius Linas Blažaitis</w:t>
            </w:r>
          </w:p>
          <w:p w14:paraId="72D9BDFF" w14:textId="77777777" w:rsidR="00710BCA" w:rsidRPr="00DD5059" w:rsidRDefault="00710BCA" w:rsidP="00710BCA">
            <w:pPr>
              <w:tabs>
                <w:tab w:val="left" w:pos="709"/>
              </w:tabs>
              <w:spacing w:after="0" w:line="240" w:lineRule="auto"/>
              <w:jc w:val="both"/>
              <w:rPr>
                <w:rFonts w:ascii="Arial" w:eastAsia="Times New Roman" w:hAnsi="Arial" w:cs="Arial"/>
                <w:sz w:val="24"/>
                <w:szCs w:val="24"/>
              </w:rPr>
            </w:pPr>
          </w:p>
          <w:p w14:paraId="265AD1E7" w14:textId="776D5656" w:rsidR="00710BCA" w:rsidRPr="00DD5059" w:rsidRDefault="00710BCA" w:rsidP="00710BCA">
            <w:pPr>
              <w:spacing w:after="0" w:line="240" w:lineRule="auto"/>
              <w:jc w:val="center"/>
              <w:rPr>
                <w:rFonts w:ascii="Arial" w:eastAsia="Times New Roman" w:hAnsi="Arial" w:cs="Arial"/>
                <w:sz w:val="24"/>
                <w:szCs w:val="24"/>
              </w:rPr>
            </w:pPr>
          </w:p>
        </w:tc>
        <w:tc>
          <w:tcPr>
            <w:tcW w:w="4904" w:type="dxa"/>
          </w:tcPr>
          <w:p w14:paraId="4D8FC46A" w14:textId="77777777" w:rsidR="00710BCA" w:rsidRPr="00710BCA" w:rsidRDefault="00710BCA" w:rsidP="00710BCA">
            <w:pPr>
              <w:tabs>
                <w:tab w:val="left" w:pos="709"/>
              </w:tabs>
              <w:spacing w:after="0" w:line="240" w:lineRule="auto"/>
              <w:jc w:val="both"/>
              <w:rPr>
                <w:rFonts w:ascii="Arial" w:eastAsia="Times New Roman" w:hAnsi="Arial" w:cs="Arial"/>
                <w:i/>
                <w:iCs/>
                <w:sz w:val="24"/>
                <w:szCs w:val="24"/>
              </w:rPr>
            </w:pPr>
            <w:r w:rsidRPr="00710BCA">
              <w:rPr>
                <w:rFonts w:ascii="Arial" w:eastAsia="Times New Roman" w:hAnsi="Arial" w:cs="Arial"/>
                <w:i/>
                <w:iCs/>
                <w:sz w:val="24"/>
                <w:szCs w:val="24"/>
              </w:rPr>
              <w:t>UAB Entafarma</w:t>
            </w:r>
          </w:p>
          <w:p w14:paraId="27C8C5E9" w14:textId="77777777" w:rsidR="00710BCA" w:rsidRPr="00710BCA" w:rsidRDefault="00710BCA" w:rsidP="00710BCA">
            <w:pPr>
              <w:tabs>
                <w:tab w:val="left" w:pos="709"/>
              </w:tabs>
              <w:spacing w:after="0" w:line="240" w:lineRule="auto"/>
              <w:jc w:val="both"/>
              <w:rPr>
                <w:rFonts w:ascii="Arial" w:eastAsia="Times New Roman" w:hAnsi="Arial" w:cs="Arial"/>
                <w:i/>
                <w:iCs/>
                <w:sz w:val="24"/>
                <w:szCs w:val="24"/>
              </w:rPr>
            </w:pPr>
            <w:r w:rsidRPr="00710BCA">
              <w:rPr>
                <w:rFonts w:ascii="Arial" w:eastAsia="Times New Roman" w:hAnsi="Arial" w:cs="Arial"/>
                <w:i/>
                <w:iCs/>
                <w:sz w:val="24"/>
                <w:szCs w:val="24"/>
              </w:rPr>
              <w:t>Įmonė kodas 174443844</w:t>
            </w:r>
          </w:p>
          <w:p w14:paraId="07523902" w14:textId="77777777" w:rsidR="00710BCA" w:rsidRPr="00710BCA" w:rsidRDefault="00710BCA" w:rsidP="00710BCA">
            <w:pPr>
              <w:tabs>
                <w:tab w:val="left" w:pos="709"/>
              </w:tabs>
              <w:spacing w:after="0" w:line="240" w:lineRule="auto"/>
              <w:jc w:val="both"/>
              <w:rPr>
                <w:rFonts w:ascii="Arial" w:eastAsia="Times New Roman" w:hAnsi="Arial" w:cs="Arial"/>
                <w:i/>
                <w:iCs/>
                <w:sz w:val="24"/>
                <w:szCs w:val="24"/>
              </w:rPr>
            </w:pPr>
            <w:r w:rsidRPr="00710BCA">
              <w:rPr>
                <w:rFonts w:ascii="Arial" w:eastAsia="Times New Roman" w:hAnsi="Arial" w:cs="Arial"/>
                <w:i/>
                <w:iCs/>
                <w:sz w:val="24"/>
                <w:szCs w:val="24"/>
              </w:rPr>
              <w:t>PVM mokėtojo kodas LT744438415</w:t>
            </w:r>
          </w:p>
          <w:p w14:paraId="2EFA74C5" w14:textId="77777777" w:rsidR="00710BCA" w:rsidRPr="00710BCA" w:rsidRDefault="00710BCA" w:rsidP="00710BCA">
            <w:pPr>
              <w:tabs>
                <w:tab w:val="left" w:pos="709"/>
              </w:tabs>
              <w:spacing w:after="0" w:line="240" w:lineRule="auto"/>
              <w:jc w:val="both"/>
              <w:rPr>
                <w:rFonts w:ascii="Arial" w:eastAsia="Times New Roman" w:hAnsi="Arial" w:cs="Arial"/>
                <w:i/>
                <w:iCs/>
                <w:sz w:val="24"/>
                <w:szCs w:val="24"/>
              </w:rPr>
            </w:pPr>
            <w:r w:rsidRPr="00710BCA">
              <w:rPr>
                <w:rFonts w:ascii="Arial" w:eastAsia="Times New Roman" w:hAnsi="Arial" w:cs="Arial"/>
                <w:i/>
                <w:iCs/>
                <w:sz w:val="24"/>
                <w:szCs w:val="24"/>
              </w:rPr>
              <w:t>Klonėnų vs.1, Širvintų r.sav., LT-19156</w:t>
            </w:r>
          </w:p>
          <w:p w14:paraId="024DBC42" w14:textId="77777777" w:rsidR="00710BCA" w:rsidRPr="00710BCA" w:rsidRDefault="00710BCA" w:rsidP="00710BCA">
            <w:pPr>
              <w:tabs>
                <w:tab w:val="left" w:pos="709"/>
              </w:tabs>
              <w:spacing w:after="0" w:line="240" w:lineRule="auto"/>
              <w:jc w:val="both"/>
              <w:rPr>
                <w:rFonts w:ascii="Arial" w:eastAsia="Times New Roman" w:hAnsi="Arial" w:cs="Arial"/>
                <w:i/>
                <w:iCs/>
                <w:sz w:val="24"/>
                <w:szCs w:val="24"/>
              </w:rPr>
            </w:pPr>
            <w:r w:rsidRPr="00710BCA">
              <w:rPr>
                <w:rFonts w:ascii="Arial" w:eastAsia="Times New Roman" w:hAnsi="Arial" w:cs="Arial"/>
                <w:i/>
                <w:iCs/>
                <w:sz w:val="24"/>
                <w:szCs w:val="24"/>
              </w:rPr>
              <w:t>Tel. +370 382 33005</w:t>
            </w:r>
          </w:p>
          <w:p w14:paraId="0BAE447E" w14:textId="0A50D265" w:rsidR="00710BCA" w:rsidRDefault="00710BCA" w:rsidP="00710BCA">
            <w:pPr>
              <w:tabs>
                <w:tab w:val="left" w:pos="709"/>
              </w:tabs>
              <w:spacing w:after="0" w:line="240" w:lineRule="auto"/>
              <w:jc w:val="both"/>
              <w:rPr>
                <w:rFonts w:ascii="Arial" w:eastAsia="Times New Roman" w:hAnsi="Arial" w:cs="Arial"/>
                <w:i/>
                <w:iCs/>
                <w:sz w:val="24"/>
                <w:szCs w:val="24"/>
                <w:lang w:val="en-US"/>
              </w:rPr>
            </w:pPr>
            <w:r w:rsidRPr="00710BCA">
              <w:rPr>
                <w:rFonts w:ascii="Arial" w:eastAsia="Times New Roman" w:hAnsi="Arial" w:cs="Arial"/>
                <w:i/>
                <w:iCs/>
                <w:sz w:val="24"/>
                <w:szCs w:val="24"/>
              </w:rPr>
              <w:t xml:space="preserve">El. p. </w:t>
            </w:r>
            <w:hyperlink r:id="rId11" w:history="1">
              <w:r w:rsidRPr="00500B8D">
                <w:rPr>
                  <w:rStyle w:val="Hipersaitas"/>
                  <w:rFonts w:ascii="Arial" w:eastAsia="Times New Roman" w:hAnsi="Arial" w:cs="Arial"/>
                  <w:i/>
                  <w:iCs/>
                  <w:sz w:val="24"/>
                  <w:szCs w:val="24"/>
                </w:rPr>
                <w:t>ligonines</w:t>
              </w:r>
              <w:r w:rsidRPr="00500B8D">
                <w:rPr>
                  <w:rStyle w:val="Hipersaitas"/>
                  <w:rFonts w:ascii="Arial" w:eastAsia="Times New Roman" w:hAnsi="Arial" w:cs="Arial"/>
                  <w:i/>
                  <w:iCs/>
                  <w:sz w:val="24"/>
                  <w:szCs w:val="24"/>
                  <w:lang w:val="en-US"/>
                </w:rPr>
                <w:t>@entafarma.lt</w:t>
              </w:r>
            </w:hyperlink>
          </w:p>
          <w:p w14:paraId="0A93AC06" w14:textId="453C9586" w:rsidR="00710BCA" w:rsidRDefault="00710BCA" w:rsidP="00710BCA">
            <w:pPr>
              <w:tabs>
                <w:tab w:val="left" w:pos="709"/>
              </w:tabs>
              <w:spacing w:after="0" w:line="240" w:lineRule="auto"/>
              <w:jc w:val="both"/>
              <w:rPr>
                <w:rFonts w:ascii="Arial" w:eastAsia="Times New Roman" w:hAnsi="Arial" w:cs="Arial"/>
                <w:i/>
                <w:iCs/>
                <w:sz w:val="24"/>
                <w:szCs w:val="24"/>
                <w:lang w:val="en-US"/>
              </w:rPr>
            </w:pPr>
            <w:r w:rsidRPr="00710BCA">
              <w:rPr>
                <w:rFonts w:ascii="Arial" w:eastAsia="Times New Roman" w:hAnsi="Arial" w:cs="Arial"/>
                <w:i/>
                <w:iCs/>
                <w:sz w:val="24"/>
                <w:szCs w:val="24"/>
                <w:lang w:val="en-US"/>
              </w:rPr>
              <w:t>A/s LT79 7300 0101 6149 4031</w:t>
            </w:r>
          </w:p>
          <w:p w14:paraId="1EF22B8F" w14:textId="77777777" w:rsidR="00710BCA" w:rsidRPr="007F4C4B" w:rsidRDefault="00710BCA" w:rsidP="00710BCA">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Bankas AB Swedbank, 73000</w:t>
            </w:r>
          </w:p>
          <w:p w14:paraId="7E5BB315" w14:textId="77777777" w:rsidR="00710BCA" w:rsidRDefault="00710BCA" w:rsidP="00710BCA">
            <w:pPr>
              <w:tabs>
                <w:tab w:val="left" w:pos="709"/>
              </w:tabs>
              <w:spacing w:after="0" w:line="240" w:lineRule="auto"/>
              <w:jc w:val="both"/>
              <w:rPr>
                <w:rFonts w:ascii="Arial" w:eastAsia="Times New Roman" w:hAnsi="Arial" w:cs="Arial"/>
                <w:i/>
                <w:iCs/>
                <w:sz w:val="24"/>
                <w:szCs w:val="24"/>
                <w:lang w:val="en-US"/>
              </w:rPr>
            </w:pPr>
          </w:p>
          <w:p w14:paraId="3656B8B7" w14:textId="08F0AAF5" w:rsidR="00710BCA" w:rsidRPr="00710BCA" w:rsidRDefault="00710BCA" w:rsidP="00710BCA">
            <w:pPr>
              <w:tabs>
                <w:tab w:val="left" w:pos="709"/>
              </w:tabs>
              <w:spacing w:after="0" w:line="240" w:lineRule="auto"/>
              <w:rPr>
                <w:rFonts w:ascii="Arial" w:eastAsia="Times New Roman" w:hAnsi="Arial" w:cs="Arial"/>
                <w:i/>
                <w:iCs/>
                <w:sz w:val="24"/>
                <w:szCs w:val="24"/>
                <w:lang w:val="en-US"/>
              </w:rPr>
            </w:pPr>
            <w:r>
              <w:rPr>
                <w:rFonts w:ascii="Arial" w:eastAsia="Times New Roman" w:hAnsi="Arial" w:cs="Arial"/>
                <w:i/>
                <w:iCs/>
                <w:sz w:val="24"/>
                <w:szCs w:val="24"/>
                <w:lang w:val="en-US"/>
              </w:rPr>
              <w:t>Konkursų skyriaus vadovas Aurimas Kirkliauskas</w:t>
            </w:r>
          </w:p>
          <w:p w14:paraId="16F2766C" w14:textId="464A8EB3" w:rsidR="00710BCA" w:rsidRPr="00710BCA" w:rsidRDefault="00710BCA" w:rsidP="00710BCA">
            <w:pPr>
              <w:tabs>
                <w:tab w:val="left" w:pos="709"/>
              </w:tabs>
              <w:spacing w:after="0" w:line="240" w:lineRule="auto"/>
              <w:jc w:val="both"/>
              <w:rPr>
                <w:rFonts w:ascii="Arial" w:eastAsia="Times New Roman" w:hAnsi="Arial" w:cs="Arial"/>
                <w:sz w:val="24"/>
                <w:szCs w:val="24"/>
                <w:lang w:val="en-US"/>
              </w:rPr>
            </w:pPr>
          </w:p>
        </w:tc>
      </w:tr>
    </w:tbl>
    <w:p w14:paraId="4F60E443" w14:textId="77777777" w:rsidR="0033331F" w:rsidRDefault="0033331F" w:rsidP="0033331F">
      <w:pPr>
        <w:spacing w:after="0"/>
        <w:jc w:val="right"/>
        <w:rPr>
          <w:rFonts w:ascii="Arial" w:hAnsi="Arial" w:cs="Arial"/>
          <w:b/>
          <w:bCs/>
          <w:sz w:val="24"/>
          <w:szCs w:val="24"/>
        </w:rPr>
      </w:pPr>
    </w:p>
    <w:p w14:paraId="5321AF56" w14:textId="77777777" w:rsidR="0033331F" w:rsidRDefault="0033331F" w:rsidP="0033331F">
      <w:pPr>
        <w:rPr>
          <w:rFonts w:ascii="Arial" w:hAnsi="Arial" w:cs="Arial"/>
          <w:b/>
          <w:bCs/>
          <w:sz w:val="24"/>
          <w:szCs w:val="24"/>
        </w:rPr>
      </w:pPr>
      <w:r>
        <w:rPr>
          <w:rFonts w:ascii="Arial" w:hAnsi="Arial" w:cs="Arial"/>
          <w:b/>
          <w:bCs/>
          <w:sz w:val="24"/>
          <w:szCs w:val="24"/>
        </w:rPr>
        <w:br w:type="page"/>
      </w:r>
    </w:p>
    <w:p w14:paraId="4E505DA5" w14:textId="77777777" w:rsidR="0033331F" w:rsidRPr="00136C12" w:rsidRDefault="0033331F" w:rsidP="0033331F">
      <w:pPr>
        <w:spacing w:after="0"/>
        <w:jc w:val="right"/>
        <w:rPr>
          <w:rFonts w:ascii="Arial" w:hAnsi="Arial" w:cs="Arial"/>
          <w:sz w:val="24"/>
          <w:szCs w:val="24"/>
        </w:rPr>
      </w:pPr>
      <w:r w:rsidRPr="00136C12">
        <w:rPr>
          <w:rFonts w:ascii="Arial" w:hAnsi="Arial" w:cs="Arial"/>
          <w:sz w:val="24"/>
          <w:szCs w:val="24"/>
        </w:rPr>
        <w:lastRenderedPageBreak/>
        <w:t>Sutarties priedas Nr.1</w:t>
      </w:r>
    </w:p>
    <w:p w14:paraId="7C254FE4" w14:textId="77777777" w:rsidR="0033331F" w:rsidRDefault="0033331F" w:rsidP="0033331F">
      <w:pPr>
        <w:spacing w:after="0"/>
        <w:jc w:val="right"/>
        <w:rPr>
          <w:rFonts w:ascii="Arial" w:hAnsi="Arial" w:cs="Arial"/>
          <w:sz w:val="24"/>
          <w:szCs w:val="24"/>
        </w:rPr>
      </w:pPr>
      <w:r w:rsidRPr="00DD5059">
        <w:rPr>
          <w:rFonts w:ascii="Arial" w:hAnsi="Arial" w:cs="Arial"/>
          <w:sz w:val="24"/>
          <w:szCs w:val="24"/>
        </w:rPr>
        <w:t>„Techninė specifikacija“</w:t>
      </w:r>
    </w:p>
    <w:p w14:paraId="291FE04A" w14:textId="77777777" w:rsidR="00131C95" w:rsidRDefault="00131C95" w:rsidP="0033331F">
      <w:pPr>
        <w:spacing w:after="0"/>
        <w:jc w:val="right"/>
        <w:rPr>
          <w:rFonts w:ascii="Arial" w:hAnsi="Arial" w:cs="Arial"/>
          <w:sz w:val="24"/>
          <w:szCs w:val="24"/>
        </w:rPr>
      </w:pPr>
    </w:p>
    <w:p w14:paraId="70FEB09A" w14:textId="77777777" w:rsidR="00131C95" w:rsidRDefault="00131C95" w:rsidP="0033331F">
      <w:pPr>
        <w:spacing w:after="0"/>
        <w:jc w:val="right"/>
        <w:rPr>
          <w:rFonts w:ascii="Arial" w:hAnsi="Arial" w:cs="Arial"/>
          <w:sz w:val="24"/>
          <w:szCs w:val="24"/>
        </w:rPr>
      </w:pPr>
    </w:p>
    <w:p w14:paraId="6241B539" w14:textId="77777777" w:rsidR="00131C95" w:rsidRDefault="00131C95" w:rsidP="0033331F">
      <w:pPr>
        <w:spacing w:after="0"/>
        <w:jc w:val="right"/>
        <w:rPr>
          <w:rFonts w:ascii="Arial" w:hAnsi="Arial" w:cs="Arial"/>
          <w:sz w:val="24"/>
          <w:szCs w:val="24"/>
        </w:rPr>
      </w:pPr>
    </w:p>
    <w:p w14:paraId="5355EDC1" w14:textId="1B32953B" w:rsidR="00131C95" w:rsidRPr="00DD5059" w:rsidRDefault="00131C95" w:rsidP="00131C95">
      <w:pPr>
        <w:spacing w:after="0"/>
        <w:jc w:val="center"/>
        <w:rPr>
          <w:rFonts w:ascii="Arial" w:hAnsi="Arial" w:cs="Arial"/>
          <w:sz w:val="24"/>
          <w:szCs w:val="24"/>
        </w:rPr>
      </w:pPr>
      <w:r>
        <w:rPr>
          <w:rFonts w:ascii="Arial" w:hAnsi="Arial" w:cs="Arial"/>
          <w:sz w:val="24"/>
          <w:szCs w:val="24"/>
        </w:rPr>
        <w:t>Pateikiamas atskirame faile</w:t>
      </w:r>
    </w:p>
    <w:p w14:paraId="3E76CC93" w14:textId="77777777" w:rsidR="0033331F" w:rsidRDefault="0033331F" w:rsidP="0033331F">
      <w:pPr>
        <w:rPr>
          <w:rFonts w:ascii="Arial" w:hAnsi="Arial" w:cs="Arial"/>
          <w:sz w:val="24"/>
          <w:szCs w:val="24"/>
        </w:rPr>
      </w:pPr>
      <w:r w:rsidRPr="00DD5059">
        <w:rPr>
          <w:rFonts w:ascii="Arial" w:hAnsi="Arial" w:cs="Arial"/>
          <w:sz w:val="24"/>
          <w:szCs w:val="24"/>
        </w:rPr>
        <w:br w:type="page"/>
      </w:r>
    </w:p>
    <w:p w14:paraId="6E92E8DC" w14:textId="77777777" w:rsidR="0033331F" w:rsidRPr="00136C12" w:rsidRDefault="0033331F" w:rsidP="0033331F">
      <w:pPr>
        <w:spacing w:after="0"/>
        <w:jc w:val="right"/>
        <w:rPr>
          <w:rFonts w:ascii="Arial" w:hAnsi="Arial" w:cs="Arial"/>
          <w:sz w:val="24"/>
          <w:szCs w:val="24"/>
        </w:rPr>
      </w:pPr>
      <w:r w:rsidRPr="00136C12">
        <w:rPr>
          <w:rFonts w:ascii="Arial" w:hAnsi="Arial" w:cs="Arial"/>
          <w:sz w:val="24"/>
          <w:szCs w:val="24"/>
        </w:rPr>
        <w:lastRenderedPageBreak/>
        <w:t>Sutarties priedas Nr.2</w:t>
      </w:r>
    </w:p>
    <w:p w14:paraId="14FC2860" w14:textId="77777777" w:rsidR="0033331F" w:rsidRDefault="0033331F" w:rsidP="0033331F">
      <w:pPr>
        <w:jc w:val="right"/>
        <w:rPr>
          <w:rFonts w:ascii="Arial" w:eastAsia="Times New Roman" w:hAnsi="Arial" w:cs="Arial"/>
          <w:sz w:val="24"/>
          <w:szCs w:val="24"/>
        </w:rPr>
      </w:pPr>
      <w:r w:rsidRPr="00DD5059">
        <w:rPr>
          <w:rFonts w:ascii="Arial" w:eastAsia="Times New Roman" w:hAnsi="Arial" w:cs="Arial"/>
          <w:sz w:val="24"/>
          <w:szCs w:val="24"/>
        </w:rPr>
        <w:t>„Tiekėjo pasiūlymas“</w:t>
      </w:r>
    </w:p>
    <w:p w14:paraId="1586DA77" w14:textId="77777777" w:rsidR="00131C95" w:rsidRDefault="00131C95" w:rsidP="0033331F">
      <w:pPr>
        <w:jc w:val="right"/>
        <w:rPr>
          <w:rFonts w:ascii="Arial" w:eastAsia="Times New Roman" w:hAnsi="Arial" w:cs="Arial"/>
          <w:sz w:val="24"/>
          <w:szCs w:val="24"/>
        </w:rPr>
      </w:pPr>
    </w:p>
    <w:p w14:paraId="1B33CD0E" w14:textId="6C04F4B1" w:rsidR="00131C95" w:rsidRDefault="00131C95" w:rsidP="00131C95">
      <w:pPr>
        <w:jc w:val="center"/>
        <w:rPr>
          <w:rFonts w:ascii="Arial" w:eastAsia="Times New Roman" w:hAnsi="Arial" w:cs="Arial"/>
          <w:sz w:val="24"/>
          <w:szCs w:val="24"/>
        </w:rPr>
      </w:pPr>
      <w:r>
        <w:rPr>
          <w:rFonts w:ascii="Arial" w:eastAsia="Times New Roman" w:hAnsi="Arial" w:cs="Arial"/>
          <w:sz w:val="24"/>
          <w:szCs w:val="24"/>
        </w:rPr>
        <w:t>Pateikiamas atskirame faile</w:t>
      </w:r>
    </w:p>
    <w:p w14:paraId="35963364" w14:textId="77777777" w:rsidR="00131C95" w:rsidRDefault="00131C95">
      <w:pPr>
        <w:spacing w:after="0" w:line="240" w:lineRule="auto"/>
        <w:jc w:val="both"/>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br w:type="page"/>
      </w:r>
    </w:p>
    <w:p w14:paraId="72A0FFBA" w14:textId="530D056E" w:rsidR="0033331F" w:rsidRDefault="0033331F" w:rsidP="0033331F">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 xml:space="preserve">PREKIŲ </w:t>
      </w:r>
    </w:p>
    <w:p w14:paraId="257F7955" w14:textId="77777777" w:rsidR="0033331F" w:rsidRDefault="0033331F" w:rsidP="0033331F">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265E87F9"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139329FC" w14:textId="77777777" w:rsidR="0033331F" w:rsidRPr="007F57A8" w:rsidRDefault="0033331F" w:rsidP="0033331F">
      <w:pPr>
        <w:spacing w:after="0" w:line="257" w:lineRule="atLeast"/>
        <w:ind w:firstLine="62"/>
        <w:jc w:val="center"/>
        <w:rPr>
          <w:rFonts w:ascii="Arial" w:eastAsia="Times New Roman" w:hAnsi="Arial" w:cs="Arial"/>
          <w:color w:val="000000"/>
          <w:sz w:val="22"/>
          <w:szCs w:val="22"/>
          <w:lang w:eastAsia="en-US"/>
        </w:rPr>
      </w:pPr>
    </w:p>
    <w:p w14:paraId="0FBE69D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6EE0C0F"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5515777"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C955D0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91EA57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57BFA55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6E37014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4F37DDC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D42DF0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71CB1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88B46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7EA4A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80239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322A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17B5AB6D"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2F7E3C0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18D0D02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1DCF11B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2BE731E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5F72735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44C087B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29230B3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4071018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4A53C69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AF6A46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30E3F4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449DD57D" w14:textId="77777777" w:rsidR="0033331F" w:rsidRPr="007F57A8" w:rsidRDefault="0033331F" w:rsidP="0033331F">
      <w:pPr>
        <w:spacing w:after="0" w:line="257" w:lineRule="atLeast"/>
        <w:ind w:left="792" w:firstLine="62"/>
        <w:jc w:val="both"/>
        <w:rPr>
          <w:rFonts w:ascii="Arial" w:eastAsia="Times New Roman" w:hAnsi="Arial" w:cs="Arial"/>
          <w:color w:val="000000"/>
          <w:sz w:val="22"/>
          <w:szCs w:val="22"/>
          <w:lang w:eastAsia="en-US"/>
        </w:rPr>
      </w:pPr>
    </w:p>
    <w:p w14:paraId="761408A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99DE71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39B7E63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5F081CC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5545ED9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76B8A32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4570AB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42231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1649B7D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51ECF0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F93F8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5A06B47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4E455F2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660C1B9"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58F4AC8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D8B741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9F23170"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4B5F524E"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22E55227"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28D7783"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182EB229"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52759301"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03956B7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1648E03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04CD8C7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5C92BB2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423703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5E9395D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EE7252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6488314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D7B69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85202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32FCC8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BC5B4F3"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1ABBB5AE"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2E35A12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A7490A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4DDA8E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06A4E6F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7F3DEED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0600AF2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634B7D1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20B0870"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5C4FA127"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E647A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E57E6DA"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2D40058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C21A939"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65AFA0"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120F3E48"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6DD509A0" w14:textId="77777777" w:rsidR="0033331F" w:rsidRPr="007F57A8" w:rsidRDefault="0033331F" w:rsidP="0033331F">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0DF3C2F" w14:textId="77777777" w:rsidR="0033331F" w:rsidRPr="007F57A8" w:rsidRDefault="0033331F" w:rsidP="0033331F">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2F1490B2" w14:textId="77777777" w:rsidR="0033331F" w:rsidRPr="007F57A8" w:rsidRDefault="0033331F" w:rsidP="0033331F">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42FFCA4A" w14:textId="77777777" w:rsidR="0033331F" w:rsidRPr="007F57A8" w:rsidRDefault="0033331F" w:rsidP="0033331F">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6A00599D" w14:textId="77777777" w:rsidR="0033331F" w:rsidRPr="007F57A8" w:rsidRDefault="0033331F" w:rsidP="0033331F">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A7AC8FC" w14:textId="77777777" w:rsidR="0033331F" w:rsidRPr="007F57A8" w:rsidRDefault="0033331F" w:rsidP="0033331F">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37D2312" w14:textId="77777777" w:rsidR="0033331F" w:rsidRPr="007F57A8" w:rsidRDefault="0033331F" w:rsidP="0033331F">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32B733DE" w14:textId="77777777" w:rsidR="0033331F" w:rsidRPr="007F57A8" w:rsidRDefault="0033331F" w:rsidP="0033331F">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394DACAE" w14:textId="77777777" w:rsidR="0033331F" w:rsidRPr="007F57A8" w:rsidRDefault="0033331F" w:rsidP="0033331F">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3E671AA" w14:textId="77777777" w:rsidR="0033331F" w:rsidRPr="007F57A8" w:rsidRDefault="0033331F" w:rsidP="0033331F">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AA37A85" w14:textId="77777777" w:rsidR="0033331F" w:rsidRPr="007F57A8" w:rsidRDefault="0033331F" w:rsidP="0033331F">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1CA03296" w14:textId="77777777" w:rsidR="0033331F" w:rsidRPr="007F57A8" w:rsidRDefault="0033331F" w:rsidP="0033331F">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C1580B" w14:textId="77777777" w:rsidR="0033331F" w:rsidRPr="007F57A8" w:rsidRDefault="0033331F" w:rsidP="0033331F">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3C5B76A3" w14:textId="77777777" w:rsidR="0033331F" w:rsidRPr="007F57A8" w:rsidRDefault="0033331F" w:rsidP="0033331F">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1BE3207C" w14:textId="77777777" w:rsidR="0033331F" w:rsidRPr="007F57A8" w:rsidRDefault="0033331F" w:rsidP="0033331F">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6203A5" w14:textId="77777777" w:rsidR="0033331F" w:rsidRPr="007F57A8" w:rsidRDefault="0033331F" w:rsidP="0033331F">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232BF8A" w14:textId="77777777" w:rsidR="0033331F" w:rsidRPr="007F57A8" w:rsidRDefault="0033331F" w:rsidP="0033331F">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FEAC881" w14:textId="77777777" w:rsidR="0033331F" w:rsidRPr="007F57A8" w:rsidRDefault="0033331F" w:rsidP="0033331F">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2D1ADF9F" w14:textId="77777777" w:rsidR="0033331F" w:rsidRPr="007F57A8" w:rsidRDefault="0033331F" w:rsidP="0033331F">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B0199A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p>
    <w:p w14:paraId="07713D32"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E45553F"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4E4208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C2038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0D923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67AEB80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34D67D9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239C1724"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36309665"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01068420" w14:textId="77777777" w:rsidR="0033331F" w:rsidRPr="007F57A8" w:rsidRDefault="0033331F" w:rsidP="0033331F">
      <w:pPr>
        <w:spacing w:after="0" w:line="240" w:lineRule="auto"/>
        <w:rPr>
          <w:rFonts w:ascii="Arial" w:eastAsia="Times New Roman" w:hAnsi="Arial" w:cs="Arial"/>
          <w:sz w:val="22"/>
          <w:szCs w:val="22"/>
          <w:lang w:eastAsia="en-US"/>
        </w:rPr>
      </w:pPr>
    </w:p>
    <w:p w14:paraId="72077486"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230E1BA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F4805D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9144AE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5A8AD62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1B45E27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0DE2B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6BE9CF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9992C9C" w14:textId="77777777" w:rsidR="0033331F" w:rsidRPr="007F57A8" w:rsidRDefault="0033331F" w:rsidP="0033331F">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04515E4D"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09B6CB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25A7746A"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2429D39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A7DDF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9FC165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26F1E2F2" w14:textId="77777777" w:rsidR="0033331F" w:rsidRPr="007F57A8" w:rsidRDefault="0033331F" w:rsidP="0033331F">
      <w:pPr>
        <w:spacing w:after="0" w:line="257" w:lineRule="atLeast"/>
        <w:ind w:firstLine="115"/>
        <w:jc w:val="both"/>
        <w:rPr>
          <w:rFonts w:ascii="Arial" w:eastAsia="Times New Roman" w:hAnsi="Arial" w:cs="Arial"/>
          <w:color w:val="000000"/>
          <w:sz w:val="22"/>
          <w:szCs w:val="22"/>
          <w:lang w:eastAsia="en-US"/>
        </w:rPr>
      </w:pPr>
    </w:p>
    <w:p w14:paraId="289C218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08BDFF3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BF3F6E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530E2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529DB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7A8F5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6D9C61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1B92014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B47EA3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20F12FA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BCD95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AEA3AF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6E3F7B5"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62A2B198"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16840211"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61500497"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55CCFA7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33B1400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31F2517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382C24E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1090E0F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2112B01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4FACFE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505BCF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482E00A1"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7DAF83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71BDD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8B87E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17E8F99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FBAEAF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20D4136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2F8B62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A6FB87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B03F0E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3E296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78C66F6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6FAD150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5E0D114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5B9E64"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3D82982" w14:textId="77777777" w:rsidR="0033331F" w:rsidRPr="007F57A8" w:rsidRDefault="0033331F" w:rsidP="0033331F">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46BD4F7F" w14:textId="77777777" w:rsidR="0033331F" w:rsidRPr="007F57A8" w:rsidRDefault="0033331F" w:rsidP="0033331F">
      <w:pPr>
        <w:keepNext/>
        <w:spacing w:after="0" w:line="257" w:lineRule="atLeast"/>
        <w:ind w:firstLine="62"/>
        <w:rPr>
          <w:rFonts w:ascii="Arial" w:eastAsia="Times New Roman" w:hAnsi="Arial" w:cs="Arial"/>
          <w:color w:val="000000"/>
          <w:sz w:val="22"/>
          <w:szCs w:val="22"/>
          <w:lang w:eastAsia="en-US"/>
        </w:rPr>
      </w:pPr>
    </w:p>
    <w:p w14:paraId="679F8AEF" w14:textId="77777777" w:rsidR="0033331F" w:rsidRPr="007F57A8" w:rsidRDefault="0033331F" w:rsidP="0033331F">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6EA1DDD2" w14:textId="77777777" w:rsidR="0033331F" w:rsidRPr="007F57A8" w:rsidRDefault="0033331F" w:rsidP="0033331F">
      <w:pPr>
        <w:keepNext/>
        <w:spacing w:after="0" w:line="257" w:lineRule="atLeast"/>
        <w:ind w:left="360" w:firstLine="62"/>
        <w:rPr>
          <w:rFonts w:ascii="Arial" w:eastAsia="Times New Roman" w:hAnsi="Arial" w:cs="Arial"/>
          <w:color w:val="000000"/>
          <w:sz w:val="22"/>
          <w:szCs w:val="22"/>
          <w:lang w:eastAsia="en-US"/>
        </w:rPr>
      </w:pPr>
    </w:p>
    <w:p w14:paraId="52C7A9D0" w14:textId="77777777" w:rsidR="0033331F" w:rsidRPr="007F57A8" w:rsidRDefault="0033331F" w:rsidP="0033331F">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CA796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9FA93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2BDCE1"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7C5702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C6CF69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B3CD7F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83537A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3F7BA" w14:textId="77777777" w:rsidR="0033331F" w:rsidRPr="007F57A8" w:rsidRDefault="0033331F" w:rsidP="0033331F">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63650C"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75286C53"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2AD0ACCE" w14:textId="77777777" w:rsidR="0033331F" w:rsidRPr="007F57A8" w:rsidRDefault="0033331F" w:rsidP="0033331F">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22823008" w14:textId="77777777" w:rsidR="0033331F" w:rsidRPr="007F57A8" w:rsidRDefault="0033331F" w:rsidP="0033331F">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796A89"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7F8FC7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75FAFE7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901A1E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0EADFB0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83438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1DC1AC8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2A04191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7A42AE9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6B2FC12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211ABF1"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AFE0E0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1F6BDA7D"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7A9A1A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11AAB4D9"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5CE89902"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6242DA0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39B466B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58D5383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06DAAFF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0E9D2E4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F04752A"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290FA845"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58B73B01"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085F6A5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F7F17F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59C75DC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5066AA6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DA5552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AC11B3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7D3E5A4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C1A70A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7D613B5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2E760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7313CF"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CCBAC3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3C998BEC"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6999B87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45D3D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6DCC49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2E6D798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8DC89E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477C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93107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1BEB67B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F5CF90"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288E1E"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E107B0"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F0CF4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5B4C45EF"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1823C0B0"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2EA3D1C4"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5DB31E0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93B38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5A483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E910C1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AC63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E24A3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77455EC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3B526A89"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63CDED0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BD90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7928C95"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2C280746"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16ABC56D"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6C1948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6BE62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5568F0E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EDE6F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02C27BE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A18358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0DC9F8AD" w14:textId="77777777" w:rsidR="0033331F" w:rsidRPr="007F57A8" w:rsidRDefault="0033331F" w:rsidP="0033331F">
      <w:pPr>
        <w:spacing w:after="0" w:line="257" w:lineRule="atLeast"/>
        <w:ind w:firstLine="62"/>
        <w:jc w:val="center"/>
        <w:rPr>
          <w:rFonts w:ascii="Arial" w:eastAsia="Times New Roman" w:hAnsi="Arial" w:cs="Arial"/>
          <w:color w:val="000000"/>
          <w:sz w:val="22"/>
          <w:szCs w:val="22"/>
          <w:lang w:eastAsia="en-US"/>
        </w:rPr>
      </w:pPr>
    </w:p>
    <w:p w14:paraId="1855C8A9"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2DFFBDA2"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71AB93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73FF96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1C5095E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5A93877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68C01A05"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B32A7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70688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7BCD8"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DC47938"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56B2F8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0C0A8A1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602B2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363999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07C7FE"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08900D1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537045"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106C80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C34A0E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3A0D17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2344DCE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23DAD57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1D3C30B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9269BD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4934CD5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09B6345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2E03784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62A00E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24707D59"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A858F5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0D96F9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9B1CB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9AA8EE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F38DA5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31DB5D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5D6D33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D71255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B358D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436349A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0E666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A7CA27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70950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5C120E6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3BC0401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968948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1C176394"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853D86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53A153F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F1DEF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6A73853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CA7A33" w14:textId="77777777" w:rsidR="0033331F" w:rsidRPr="007F57A8" w:rsidRDefault="0033331F" w:rsidP="0033331F">
      <w:pPr>
        <w:spacing w:after="0" w:line="257" w:lineRule="atLeast"/>
        <w:ind w:left="360" w:firstLine="115"/>
        <w:jc w:val="both"/>
        <w:rPr>
          <w:rFonts w:ascii="Arial" w:eastAsia="Times New Roman" w:hAnsi="Arial" w:cs="Arial"/>
          <w:color w:val="000000"/>
          <w:sz w:val="22"/>
          <w:szCs w:val="22"/>
          <w:lang w:eastAsia="en-US"/>
        </w:rPr>
      </w:pPr>
    </w:p>
    <w:p w14:paraId="2EBEF3F5"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6EA1DA8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249C67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5061AE"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C039DB"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02788B43"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658330D3"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74F5044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6B2827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39440B8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27B6DC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2FFB9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D3601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1B39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737B4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0F4DF18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3840A8" w14:textId="77777777" w:rsidR="0033331F" w:rsidRPr="007F57A8" w:rsidRDefault="0033331F" w:rsidP="0033331F">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55153ABB"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7AFFA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BADD2AD" w14:textId="77777777" w:rsidR="0033331F" w:rsidRPr="007F57A8" w:rsidRDefault="0033331F" w:rsidP="0033331F">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6678151B" w14:textId="77777777" w:rsidR="0033331F" w:rsidRPr="007F57A8" w:rsidRDefault="0033331F" w:rsidP="0033331F">
      <w:pPr>
        <w:keepNext/>
        <w:spacing w:after="0" w:line="257" w:lineRule="atLeast"/>
        <w:ind w:firstLine="62"/>
        <w:jc w:val="both"/>
        <w:rPr>
          <w:rFonts w:ascii="Arial" w:eastAsia="Times New Roman" w:hAnsi="Arial" w:cs="Arial"/>
          <w:color w:val="000000"/>
          <w:sz w:val="22"/>
          <w:szCs w:val="22"/>
          <w:lang w:eastAsia="en-US"/>
        </w:rPr>
      </w:pPr>
    </w:p>
    <w:p w14:paraId="27CE99FB" w14:textId="77777777" w:rsidR="0033331F" w:rsidRPr="007F57A8" w:rsidRDefault="0033331F" w:rsidP="0033331F">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3BF5FE9C" w14:textId="77777777" w:rsidR="0033331F" w:rsidRPr="007F57A8" w:rsidRDefault="0033331F" w:rsidP="0033331F">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7358B0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22612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1DF6136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53F28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8CB64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3AB92E" w14:textId="77777777" w:rsidR="0033331F" w:rsidRPr="007F57A8" w:rsidRDefault="0033331F" w:rsidP="0033331F">
      <w:pPr>
        <w:spacing w:after="0" w:line="257" w:lineRule="atLeast"/>
        <w:ind w:firstLine="115"/>
        <w:jc w:val="both"/>
        <w:rPr>
          <w:rFonts w:ascii="Arial" w:eastAsia="Times New Roman" w:hAnsi="Arial" w:cs="Arial"/>
          <w:color w:val="000000"/>
          <w:sz w:val="22"/>
          <w:szCs w:val="22"/>
          <w:lang w:eastAsia="en-US"/>
        </w:rPr>
      </w:pPr>
    </w:p>
    <w:p w14:paraId="2FDF1AAA"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1D0EB664"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877CA8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06A0AF3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5D6E066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F967B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0C31A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D944D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327A92"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294E8C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75B263BE"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7A9673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EA425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FFB96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6788E4C"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59F7A00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BC3CD2C"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71A2B82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0A8049C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9A159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03BA06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85087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CA201B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2E2980F5"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94513EB"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19DAD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0CED33F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F0282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240752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0DDBE42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47CC0AA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79C2614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311A666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CD7BBF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5B52A2D5"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0C3DB6C0"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6989068"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5E8C984"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87775D" w14:textId="77777777" w:rsidR="0033331F" w:rsidRPr="007F57A8" w:rsidRDefault="0033331F" w:rsidP="0033331F">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FAFD48" w14:textId="77777777" w:rsidR="0033331F" w:rsidRPr="007F57A8" w:rsidRDefault="0033331F" w:rsidP="0033331F">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0D38C79" w14:textId="77777777" w:rsidR="0033331F" w:rsidRPr="007F57A8" w:rsidRDefault="0033331F" w:rsidP="0033331F">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C0C537" w14:textId="77777777" w:rsidR="0033331F" w:rsidRPr="007F57A8" w:rsidRDefault="0033331F" w:rsidP="0033331F">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45A9EDC"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8D032A"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3BF204C"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646ECBD"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F4BC24"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6CE294B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4B70BA1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EA04E2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26E274A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8A0E4C8"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2F75B18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127B4C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FD78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10BC1E3"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7B1A00B2"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F99A7B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4C33B65"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CA6277"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2F3041B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695655E2"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3029ACB9"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49D4051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65D3C23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07CF35D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33513BDE"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4E72876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1AC1F08F"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1D366BE1"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BD5469E"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5002F7DC"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1CEB924F"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589CF2"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689A4E4"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87826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2F03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E5D09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A80C2B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38BAE2B6"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7498403F"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0FE5B2D1"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7A09AE3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06CD628"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60B1A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A8BDD1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AE50A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596D5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C4657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5A747AC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976FF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9AE8B9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2D7F7C"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3480A64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46775FF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CA9315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1D7A430"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38C2926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1B76CEB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37E4E16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2A8ED1C"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059D3533"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7B0E99D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A302B9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2505F888"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711C52C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A12A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4FE1F0F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29E7329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58D91E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323B8E4" w14:textId="77777777" w:rsidR="0033331F" w:rsidRPr="007F57A8" w:rsidRDefault="0033331F" w:rsidP="0033331F">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4C78D879" w14:textId="77777777" w:rsidR="0033331F" w:rsidRPr="007F57A8" w:rsidRDefault="0033331F" w:rsidP="0033331F">
      <w:pPr>
        <w:spacing w:after="0" w:line="257" w:lineRule="atLeast"/>
        <w:ind w:left="360" w:firstLine="62"/>
        <w:jc w:val="both"/>
        <w:rPr>
          <w:rFonts w:ascii="Arial" w:eastAsia="Times New Roman" w:hAnsi="Arial" w:cs="Arial"/>
          <w:color w:val="000000"/>
          <w:sz w:val="22"/>
          <w:szCs w:val="22"/>
          <w:lang w:eastAsia="en-US"/>
        </w:rPr>
      </w:pPr>
    </w:p>
    <w:p w14:paraId="5315650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76D1E44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2E979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F7A26A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7C2930A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533B5C2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74BA2C8" w14:textId="77777777" w:rsidR="0033331F" w:rsidRPr="007F57A8" w:rsidRDefault="0033331F" w:rsidP="0033331F">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BB09F3C" w14:textId="77777777" w:rsidR="0033331F" w:rsidRPr="007F57A8" w:rsidRDefault="0033331F" w:rsidP="0033331F">
      <w:pPr>
        <w:spacing w:after="0" w:line="257" w:lineRule="atLeast"/>
        <w:ind w:left="360" w:firstLine="62"/>
        <w:jc w:val="both"/>
        <w:rPr>
          <w:rFonts w:ascii="Arial" w:eastAsia="Times New Roman" w:hAnsi="Arial" w:cs="Arial"/>
          <w:color w:val="000000"/>
          <w:sz w:val="22"/>
          <w:szCs w:val="22"/>
          <w:lang w:eastAsia="en-US"/>
        </w:rPr>
      </w:pPr>
    </w:p>
    <w:p w14:paraId="61D98CB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1F788F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D5E3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73235324" w14:textId="77777777" w:rsidR="0033331F" w:rsidRPr="007F57A8" w:rsidRDefault="0033331F" w:rsidP="0033331F">
      <w:pPr>
        <w:spacing w:after="0" w:line="257" w:lineRule="atLeast"/>
        <w:textAlignment w:val="center"/>
        <w:rPr>
          <w:rFonts w:ascii="Arial" w:eastAsia="Times New Roman" w:hAnsi="Arial" w:cs="Arial"/>
          <w:color w:val="000000"/>
          <w:sz w:val="22"/>
          <w:szCs w:val="22"/>
          <w:lang w:eastAsia="en-US"/>
        </w:rPr>
      </w:pPr>
    </w:p>
    <w:p w14:paraId="2D398803" w14:textId="77777777" w:rsidR="0033331F" w:rsidRPr="007F57A8" w:rsidRDefault="0033331F" w:rsidP="0033331F">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13239F5A" w14:textId="77777777" w:rsidR="0033331F" w:rsidRDefault="0033331F" w:rsidP="0033331F">
      <w:pPr>
        <w:rPr>
          <w:rFonts w:ascii="Arial" w:eastAsia="Times New Roman" w:hAnsi="Arial" w:cs="Arial"/>
          <w:sz w:val="22"/>
          <w:szCs w:val="22"/>
          <w:lang w:eastAsia="en-US"/>
        </w:rPr>
      </w:pPr>
    </w:p>
    <w:p w14:paraId="20CFF816" w14:textId="77777777" w:rsidR="00C3511F" w:rsidRDefault="00C3511F"/>
    <w:sectPr w:rsidR="00C3511F" w:rsidSect="0033331F">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A69C" w14:textId="77777777" w:rsidR="00401EF1" w:rsidRDefault="00401EF1" w:rsidP="0033331F">
      <w:pPr>
        <w:spacing w:after="0" w:line="240" w:lineRule="auto"/>
      </w:pPr>
      <w:r>
        <w:separator/>
      </w:r>
    </w:p>
  </w:endnote>
  <w:endnote w:type="continuationSeparator" w:id="0">
    <w:p w14:paraId="7151F231" w14:textId="77777777" w:rsidR="00401EF1" w:rsidRDefault="00401EF1" w:rsidP="0033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6888" w14:textId="77777777" w:rsidR="00401EF1" w:rsidRDefault="00401EF1" w:rsidP="0033331F">
      <w:pPr>
        <w:spacing w:after="0" w:line="240" w:lineRule="auto"/>
      </w:pPr>
      <w:r>
        <w:separator/>
      </w:r>
    </w:p>
  </w:footnote>
  <w:footnote w:type="continuationSeparator" w:id="0">
    <w:p w14:paraId="126B5667" w14:textId="77777777" w:rsidR="00401EF1" w:rsidRDefault="00401EF1" w:rsidP="00333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E63657"/>
    <w:multiLevelType w:val="hybridMultilevel"/>
    <w:tmpl w:val="C4BCEEFA"/>
    <w:lvl w:ilvl="0" w:tplc="15081D2E">
      <w:start w:val="3"/>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0" w15:restartNumberingAfterBreak="0">
    <w:nsid w:val="2C24186B"/>
    <w:multiLevelType w:val="hybridMultilevel"/>
    <w:tmpl w:val="19CAA91A"/>
    <w:lvl w:ilvl="0" w:tplc="C9B607EC">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4528835E">
      <w:start w:val="1"/>
      <w:numFmt w:val="decimal"/>
      <w:lvlText w:val="15.%3."/>
      <w:lvlJc w:val="lef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6F14197"/>
    <w:multiLevelType w:val="multilevel"/>
    <w:tmpl w:val="2AE2998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872969"/>
    <w:multiLevelType w:val="multilevel"/>
    <w:tmpl w:val="00000010"/>
    <w:numStyleLink w:val="WW8Num101"/>
  </w:abstractNum>
  <w:abstractNum w:abstractNumId="4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2"/>
  </w:num>
  <w:num w:numId="2" w16cid:durableId="160702105">
    <w:abstractNumId w:val="2"/>
  </w:num>
  <w:num w:numId="3" w16cid:durableId="1959680082">
    <w:abstractNumId w:val="30"/>
  </w:num>
  <w:num w:numId="4" w16cid:durableId="1219630361">
    <w:abstractNumId w:val="23"/>
  </w:num>
  <w:num w:numId="5" w16cid:durableId="1943417952">
    <w:abstractNumId w:val="41"/>
  </w:num>
  <w:num w:numId="6" w16cid:durableId="426192694">
    <w:abstractNumId w:val="1"/>
  </w:num>
  <w:num w:numId="7" w16cid:durableId="986590014">
    <w:abstractNumId w:val="36"/>
  </w:num>
  <w:num w:numId="8" w16cid:durableId="671638903">
    <w:abstractNumId w:val="33"/>
  </w:num>
  <w:num w:numId="9" w16cid:durableId="256065419">
    <w:abstractNumId w:val="16"/>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8"/>
  </w:num>
  <w:num w:numId="13" w16cid:durableId="305166607">
    <w:abstractNumId w:val="39"/>
  </w:num>
  <w:num w:numId="14" w16cid:durableId="176583507">
    <w:abstractNumId w:val="7"/>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3"/>
  </w:num>
  <w:num w:numId="17" w16cid:durableId="1371109771">
    <w:abstractNumId w:val="26"/>
  </w:num>
  <w:num w:numId="18" w16cid:durableId="1249542018">
    <w:abstractNumId w:val="27"/>
  </w:num>
  <w:num w:numId="19" w16cid:durableId="43142227">
    <w:abstractNumId w:val="31"/>
  </w:num>
  <w:num w:numId="20" w16cid:durableId="1834221728">
    <w:abstractNumId w:val="42"/>
  </w:num>
  <w:num w:numId="21" w16cid:durableId="310643114">
    <w:abstractNumId w:val="34"/>
  </w:num>
  <w:num w:numId="22" w16cid:durableId="433550192">
    <w:abstractNumId w:val="14"/>
  </w:num>
  <w:num w:numId="23" w16cid:durableId="42483322">
    <w:abstractNumId w:val="15"/>
  </w:num>
  <w:num w:numId="24" w16cid:durableId="1495142378">
    <w:abstractNumId w:val="4"/>
  </w:num>
  <w:num w:numId="25" w16cid:durableId="993877465">
    <w:abstractNumId w:val="11"/>
  </w:num>
  <w:num w:numId="26" w16cid:durableId="928274545">
    <w:abstractNumId w:val="17"/>
  </w:num>
  <w:num w:numId="27" w16cid:durableId="1965691535">
    <w:abstractNumId w:val="35"/>
  </w:num>
  <w:num w:numId="28" w16cid:durableId="100755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29"/>
  </w:num>
  <w:num w:numId="31" w16cid:durableId="1346127925">
    <w:abstractNumId w:val="25"/>
  </w:num>
  <w:num w:numId="32" w16cid:durableId="196703368">
    <w:abstractNumId w:val="20"/>
  </w:num>
  <w:num w:numId="33" w16cid:durableId="766344139">
    <w:abstractNumId w:val="32"/>
  </w:num>
  <w:num w:numId="34" w16cid:durableId="1821656253">
    <w:abstractNumId w:val="22"/>
  </w:num>
  <w:num w:numId="35" w16cid:durableId="1611742744">
    <w:abstractNumId w:val="0"/>
  </w:num>
  <w:num w:numId="36" w16cid:durableId="1480073760">
    <w:abstractNumId w:val="40"/>
    <w:lvlOverride w:ilvl="0">
      <w:lvl w:ilvl="0">
        <w:start w:val="1"/>
        <w:numFmt w:val="decimal"/>
        <w:lvlText w:val="%1."/>
        <w:lvlJc w:val="left"/>
        <w:pPr>
          <w:tabs>
            <w:tab w:val="num" w:pos="1080"/>
          </w:tabs>
          <w:ind w:left="1080" w:hanging="360"/>
        </w:pPr>
        <w:rPr>
          <w:rFonts w:cs="Times New Roman"/>
          <w:color w:val="auto"/>
        </w:rPr>
      </w:lvl>
    </w:lvlOverride>
  </w:num>
  <w:num w:numId="37" w16cid:durableId="1947032020">
    <w:abstractNumId w:val="6"/>
  </w:num>
  <w:num w:numId="38" w16cid:durableId="390078449">
    <w:abstractNumId w:val="37"/>
  </w:num>
  <w:num w:numId="39" w16cid:durableId="2114397856">
    <w:abstractNumId w:val="28"/>
  </w:num>
  <w:num w:numId="40" w16cid:durableId="1800605086">
    <w:abstractNumId w:val="13"/>
  </w:num>
  <w:num w:numId="41" w16cid:durableId="1914049008">
    <w:abstractNumId w:val="10"/>
  </w:num>
  <w:num w:numId="42" w16cid:durableId="334187864">
    <w:abstractNumId w:val="19"/>
  </w:num>
  <w:num w:numId="43" w16cid:durableId="292294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8457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5793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9907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033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9018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1F"/>
    <w:rsid w:val="00000F1E"/>
    <w:rsid w:val="00003B8F"/>
    <w:rsid w:val="00064122"/>
    <w:rsid w:val="00092808"/>
    <w:rsid w:val="000C44FD"/>
    <w:rsid w:val="000E600B"/>
    <w:rsid w:val="00106014"/>
    <w:rsid w:val="00131C95"/>
    <w:rsid w:val="001603DF"/>
    <w:rsid w:val="001619A0"/>
    <w:rsid w:val="001E6109"/>
    <w:rsid w:val="002F06C3"/>
    <w:rsid w:val="0033331F"/>
    <w:rsid w:val="00364556"/>
    <w:rsid w:val="003B1AD8"/>
    <w:rsid w:val="00401EF1"/>
    <w:rsid w:val="00427088"/>
    <w:rsid w:val="00433125"/>
    <w:rsid w:val="004355A9"/>
    <w:rsid w:val="004A3E71"/>
    <w:rsid w:val="005D25B4"/>
    <w:rsid w:val="00680904"/>
    <w:rsid w:val="00710BCA"/>
    <w:rsid w:val="00756B6A"/>
    <w:rsid w:val="007F4C4B"/>
    <w:rsid w:val="008B14E1"/>
    <w:rsid w:val="009D5224"/>
    <w:rsid w:val="00A52D48"/>
    <w:rsid w:val="00A86BB5"/>
    <w:rsid w:val="00AE327A"/>
    <w:rsid w:val="00AE7CA6"/>
    <w:rsid w:val="00B05BAA"/>
    <w:rsid w:val="00B65516"/>
    <w:rsid w:val="00BC22A0"/>
    <w:rsid w:val="00BD68DD"/>
    <w:rsid w:val="00C3307B"/>
    <w:rsid w:val="00C3511F"/>
    <w:rsid w:val="00EC7A57"/>
    <w:rsid w:val="00F06CE0"/>
    <w:rsid w:val="00F30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0E1B"/>
  <w15:chartTrackingRefBased/>
  <w15:docId w15:val="{BE2137A4-FC16-4B32-A572-E10E41E8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31F"/>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qFormat/>
    <w:rsid w:val="00333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33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333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33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33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333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33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33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33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33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333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331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331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331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3331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331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3331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331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3331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33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333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331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33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33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33331F"/>
    <w:pPr>
      <w:ind w:left="720"/>
      <w:contextualSpacing/>
    </w:pPr>
  </w:style>
  <w:style w:type="character" w:styleId="Rykuspabraukimas">
    <w:name w:val="Intense Emphasis"/>
    <w:basedOn w:val="Numatytasispastraiposriftas"/>
    <w:uiPriority w:val="21"/>
    <w:qFormat/>
    <w:rsid w:val="0033331F"/>
    <w:rPr>
      <w:i/>
      <w:iCs/>
      <w:color w:val="0F4761" w:themeColor="accent1" w:themeShade="BF"/>
    </w:rPr>
  </w:style>
  <w:style w:type="paragraph" w:styleId="Iskirtacitata">
    <w:name w:val="Intense Quote"/>
    <w:basedOn w:val="prastasis"/>
    <w:next w:val="prastasis"/>
    <w:link w:val="IskirtacitataDiagrama"/>
    <w:uiPriority w:val="30"/>
    <w:qFormat/>
    <w:rsid w:val="00333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331F"/>
    <w:rPr>
      <w:i/>
      <w:iCs/>
      <w:color w:val="0F4761" w:themeColor="accent1" w:themeShade="BF"/>
    </w:rPr>
  </w:style>
  <w:style w:type="character" w:styleId="Rykinuoroda">
    <w:name w:val="Intense Reference"/>
    <w:basedOn w:val="Numatytasispastraiposriftas"/>
    <w:uiPriority w:val="32"/>
    <w:qFormat/>
    <w:rsid w:val="0033331F"/>
    <w:rPr>
      <w:b/>
      <w:bCs/>
      <w:smallCaps/>
      <w:color w:val="0F4761" w:themeColor="accent1" w:themeShade="BF"/>
      <w:spacing w:val="5"/>
    </w:rPr>
  </w:style>
  <w:style w:type="character" w:styleId="Hipersaitas">
    <w:name w:val="Hyperlink"/>
    <w:aliases w:val="IVPK Hyperlink,Alna"/>
    <w:basedOn w:val="Numatytasispastraiposriftas"/>
    <w:uiPriority w:val="99"/>
    <w:unhideWhenUsed/>
    <w:qFormat/>
    <w:rsid w:val="0033331F"/>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33331F"/>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33331F"/>
    <w:rPr>
      <w:rFonts w:asciiTheme="minorHAnsi" w:eastAsiaTheme="minorEastAsia" w:hAnsiTheme="minorHAnsi"/>
      <w:kern w:val="0"/>
      <w:sz w:val="20"/>
      <w:szCs w:val="20"/>
      <w:lang w:eastAsia="lt-LT"/>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33331F"/>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33331F"/>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331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33331F"/>
    <w:rPr>
      <w:vertAlign w:val="superscript"/>
    </w:rPr>
  </w:style>
  <w:style w:type="character" w:styleId="Komentaronuoroda">
    <w:name w:val="annotation reference"/>
    <w:basedOn w:val="Numatytasispastraiposriftas"/>
    <w:uiPriority w:val="99"/>
    <w:unhideWhenUsed/>
    <w:rsid w:val="0033331F"/>
    <w:rPr>
      <w:sz w:val="16"/>
      <w:szCs w:val="16"/>
    </w:rPr>
  </w:style>
  <w:style w:type="table" w:styleId="Lentelstinklelis">
    <w:name w:val="Table Grid"/>
    <w:basedOn w:val="prastojilentel"/>
    <w:uiPriority w:val="39"/>
    <w:qFormat/>
    <w:rsid w:val="0033331F"/>
    <w:pPr>
      <w:jc w:val="left"/>
    </w:pPr>
    <w:rPr>
      <w:rFonts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33331F"/>
    <w:rPr>
      <w:rFonts w:ascii="Segoe UI" w:hAnsi="Segoe UI" w:cs="Segoe UI"/>
      <w:sz w:val="18"/>
      <w:szCs w:val="18"/>
    </w:rPr>
  </w:style>
  <w:style w:type="character" w:customStyle="1" w:styleId="DebesliotekstasDiagrama">
    <w:name w:val="Debesėlio tekstas Diagrama"/>
    <w:basedOn w:val="Numatytasispastraiposriftas"/>
    <w:link w:val="Debesliotekstas"/>
    <w:rsid w:val="0033331F"/>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33331F"/>
    <w:rPr>
      <w:color w:val="808080"/>
      <w:shd w:val="clear" w:color="auto" w:fill="E6E6E6"/>
    </w:rPr>
  </w:style>
  <w:style w:type="paragraph" w:styleId="Komentarotema">
    <w:name w:val="annotation subject"/>
    <w:basedOn w:val="Komentarotekstas"/>
    <w:next w:val="Komentarotekstas"/>
    <w:link w:val="KomentarotemaDiagrama"/>
    <w:unhideWhenUsed/>
    <w:rsid w:val="0033331F"/>
    <w:rPr>
      <w:b/>
      <w:bCs/>
    </w:rPr>
  </w:style>
  <w:style w:type="character" w:customStyle="1" w:styleId="KomentarotemaDiagrama">
    <w:name w:val="Komentaro tema Diagrama"/>
    <w:basedOn w:val="KomentarotekstasDiagrama"/>
    <w:link w:val="Komentarotema"/>
    <w:rsid w:val="0033331F"/>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33331F"/>
    <w:pPr>
      <w:spacing w:before="100" w:beforeAutospacing="1" w:after="100" w:afterAutospacing="1"/>
    </w:pPr>
  </w:style>
  <w:style w:type="character" w:customStyle="1" w:styleId="pildymui">
    <w:name w:val="pildymui"/>
    <w:basedOn w:val="Numatytasispastraiposriftas"/>
    <w:rsid w:val="0033331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3331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3331F"/>
    <w:rPr>
      <w:rFonts w:asciiTheme="minorHAnsi" w:eastAsiaTheme="minorEastAsia" w:hAnsiTheme="minorHAnsi"/>
      <w:kern w:val="0"/>
      <w:sz w:val="21"/>
      <w:szCs w:val="20"/>
      <w:lang w:eastAsia="lt-LT"/>
      <w14:ligatures w14:val="none"/>
    </w:rPr>
  </w:style>
  <w:style w:type="character" w:customStyle="1" w:styleId="Internetlink">
    <w:name w:val="Internet link"/>
    <w:rsid w:val="0033331F"/>
    <w:rPr>
      <w:color w:val="000080"/>
      <w:u w:val="single"/>
    </w:rPr>
  </w:style>
  <w:style w:type="paragraph" w:styleId="Antrats">
    <w:name w:val="header"/>
    <w:basedOn w:val="prastasis"/>
    <w:link w:val="AntratsDiagrama"/>
    <w:unhideWhenUsed/>
    <w:rsid w:val="0033331F"/>
    <w:pPr>
      <w:tabs>
        <w:tab w:val="center" w:pos="4513"/>
        <w:tab w:val="right" w:pos="9026"/>
      </w:tabs>
    </w:pPr>
  </w:style>
  <w:style w:type="character" w:customStyle="1" w:styleId="AntratsDiagrama">
    <w:name w:val="Antraštės Diagrama"/>
    <w:basedOn w:val="Numatytasispastraiposriftas"/>
    <w:link w:val="Antrats"/>
    <w:rsid w:val="0033331F"/>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3331F"/>
    <w:pPr>
      <w:tabs>
        <w:tab w:val="center" w:pos="4513"/>
        <w:tab w:val="right" w:pos="9026"/>
      </w:tabs>
    </w:pPr>
  </w:style>
  <w:style w:type="character" w:customStyle="1" w:styleId="PoratDiagrama">
    <w:name w:val="Poraštė Diagrama"/>
    <w:basedOn w:val="Numatytasispastraiposriftas"/>
    <w:link w:val="Porat"/>
    <w:uiPriority w:val="99"/>
    <w:rsid w:val="0033331F"/>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33331F"/>
    <w:pPr>
      <w:jc w:val="left"/>
    </w:pPr>
    <w:rPr>
      <w:rFonts w:eastAsiaTheme="minorEastAsia" w:hAnsiTheme="minorHAnsi"/>
      <w:kern w:val="0"/>
      <w:szCs w:val="24"/>
      <w14:ligatures w14:val="none"/>
    </w:rPr>
  </w:style>
  <w:style w:type="character" w:styleId="Nerykuspabraukimas">
    <w:name w:val="Subtle Emphasis"/>
    <w:basedOn w:val="Numatytasispastraiposriftas"/>
    <w:uiPriority w:val="19"/>
    <w:qFormat/>
    <w:rsid w:val="0033331F"/>
    <w:rPr>
      <w:i/>
      <w:iCs/>
      <w:color w:val="595959" w:themeColor="text1" w:themeTint="A6"/>
    </w:rPr>
  </w:style>
  <w:style w:type="paragraph" w:styleId="Antrat">
    <w:name w:val="caption"/>
    <w:basedOn w:val="prastasis"/>
    <w:next w:val="prastasis"/>
    <w:uiPriority w:val="35"/>
    <w:unhideWhenUsed/>
    <w:qFormat/>
    <w:rsid w:val="0033331F"/>
    <w:pPr>
      <w:spacing w:line="240" w:lineRule="auto"/>
    </w:pPr>
    <w:rPr>
      <w:b/>
      <w:bCs/>
      <w:color w:val="404040" w:themeColor="text1" w:themeTint="BF"/>
      <w:sz w:val="16"/>
      <w:szCs w:val="16"/>
    </w:rPr>
  </w:style>
  <w:style w:type="character" w:styleId="Grietas">
    <w:name w:val="Strong"/>
    <w:basedOn w:val="Numatytasispastraiposriftas"/>
    <w:uiPriority w:val="22"/>
    <w:qFormat/>
    <w:rsid w:val="0033331F"/>
    <w:rPr>
      <w:b/>
      <w:bCs/>
    </w:rPr>
  </w:style>
  <w:style w:type="character" w:styleId="Emfaz">
    <w:name w:val="Emphasis"/>
    <w:basedOn w:val="Numatytasispastraiposriftas"/>
    <w:uiPriority w:val="20"/>
    <w:qFormat/>
    <w:rsid w:val="0033331F"/>
    <w:rPr>
      <w:i/>
      <w:iCs/>
      <w:color w:val="000000" w:themeColor="text1"/>
    </w:rPr>
  </w:style>
  <w:style w:type="paragraph" w:styleId="Betarp">
    <w:name w:val="No Spacing"/>
    <w:link w:val="BetarpDiagrama"/>
    <w:uiPriority w:val="1"/>
    <w:qFormat/>
    <w:rsid w:val="0033331F"/>
    <w:pPr>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33331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3331F"/>
    <w:rPr>
      <w:b/>
      <w:bCs/>
      <w:caps w:val="0"/>
      <w:smallCaps/>
      <w:spacing w:val="0"/>
    </w:rPr>
  </w:style>
  <w:style w:type="paragraph" w:styleId="Turinioantrat">
    <w:name w:val="TOC Heading"/>
    <w:basedOn w:val="Antrat1"/>
    <w:next w:val="prastasis"/>
    <w:uiPriority w:val="39"/>
    <w:unhideWhenUsed/>
    <w:qFormat/>
    <w:rsid w:val="0033331F"/>
    <w:pPr>
      <w:pBdr>
        <w:bottom w:val="single" w:sz="4" w:space="2" w:color="E97132" w:themeColor="accent2"/>
      </w:pBdr>
      <w:spacing w:after="120"/>
      <w:outlineLvl w:val="9"/>
    </w:pPr>
    <w:rPr>
      <w:color w:val="262626" w:themeColor="text1" w:themeTint="D9"/>
    </w:rPr>
  </w:style>
  <w:style w:type="character" w:customStyle="1" w:styleId="BetarpDiagrama">
    <w:name w:val="Be tarpų Diagrama"/>
    <w:basedOn w:val="Numatytasispastraiposriftas"/>
    <w:link w:val="Betarp"/>
    <w:uiPriority w:val="1"/>
    <w:rsid w:val="0033331F"/>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qFormat/>
    <w:rsid w:val="0033331F"/>
    <w:rPr>
      <w:color w:val="808080"/>
    </w:rPr>
  </w:style>
  <w:style w:type="paragraph" w:styleId="Turinys1">
    <w:name w:val="toc 1"/>
    <w:basedOn w:val="prastasis"/>
    <w:next w:val="prastasis"/>
    <w:autoRedefine/>
    <w:uiPriority w:val="39"/>
    <w:unhideWhenUsed/>
    <w:rsid w:val="0033331F"/>
    <w:pPr>
      <w:tabs>
        <w:tab w:val="left" w:pos="142"/>
        <w:tab w:val="right" w:leader="dot" w:pos="9962"/>
      </w:tabs>
      <w:spacing w:after="0"/>
      <w:ind w:left="426" w:hanging="284"/>
    </w:pPr>
  </w:style>
  <w:style w:type="paragraph" w:customStyle="1" w:styleId="tajtip">
    <w:name w:val="tajtip"/>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33331F"/>
    <w:rPr>
      <w:color w:val="96607D" w:themeColor="followedHyperlink"/>
      <w:u w:val="single"/>
    </w:rPr>
  </w:style>
  <w:style w:type="paragraph" w:customStyle="1" w:styleId="Body2">
    <w:name w:val="Body 2"/>
    <w:rsid w:val="0033331F"/>
    <w:pPr>
      <w:suppressAutoHyphens/>
      <w:spacing w:after="40"/>
    </w:pPr>
    <w:rPr>
      <w:rFonts w:eastAsia="Arial Unicode MS" w:cs="Arial Unicode MS"/>
      <w:color w:val="000000"/>
      <w:kern w:val="0"/>
      <w:sz w:val="21"/>
      <w:szCs w:val="21"/>
      <w:lang w:val="en-US"/>
      <w14:ligatures w14:val="none"/>
    </w:rPr>
  </w:style>
  <w:style w:type="numbering" w:customStyle="1" w:styleId="List51">
    <w:name w:val="List 51"/>
    <w:basedOn w:val="Sraonra"/>
    <w:rsid w:val="0033331F"/>
    <w:pPr>
      <w:numPr>
        <w:numId w:val="2"/>
      </w:numPr>
    </w:pPr>
  </w:style>
  <w:style w:type="paragraph" w:styleId="Turinys2">
    <w:name w:val="toc 2"/>
    <w:basedOn w:val="prastasis"/>
    <w:next w:val="prastasis"/>
    <w:autoRedefine/>
    <w:uiPriority w:val="39"/>
    <w:unhideWhenUsed/>
    <w:rsid w:val="0033331F"/>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33331F"/>
    <w:pPr>
      <w:jc w:val="left"/>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3331F"/>
    <w:pPr>
      <w:jc w:val="left"/>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3331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3331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3331F"/>
    <w:pPr>
      <w:numPr>
        <w:ilvl w:val="2"/>
      </w:numPr>
    </w:pPr>
  </w:style>
  <w:style w:type="paragraph" w:customStyle="1" w:styleId="Heading">
    <w:name w:val="Heading"/>
    <w:next w:val="Body2"/>
    <w:rsid w:val="0033331F"/>
    <w:pPr>
      <w:pBdr>
        <w:top w:val="nil"/>
        <w:left w:val="nil"/>
        <w:bottom w:val="nil"/>
        <w:right w:val="nil"/>
        <w:between w:val="nil"/>
        <w:bar w:val="nil"/>
      </w:pBdr>
      <w:jc w:val="left"/>
      <w:outlineLvl w:val="0"/>
    </w:pPr>
    <w:rPr>
      <w:rFonts w:eastAsia="Arial Unicode MS"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3331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331F"/>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33331F"/>
    <w:rPr>
      <w:vertAlign w:val="superscript"/>
    </w:rPr>
  </w:style>
  <w:style w:type="character" w:customStyle="1" w:styleId="Normal12ptChar">
    <w:name w:val="Normal + 12 pt Char"/>
    <w:basedOn w:val="Numatytasispastraiposriftas"/>
    <w:link w:val="Normal12pt"/>
    <w:locked/>
    <w:rsid w:val="0033331F"/>
  </w:style>
  <w:style w:type="paragraph" w:customStyle="1" w:styleId="Normal12pt">
    <w:name w:val="Normal + 12 pt"/>
    <w:basedOn w:val="prastasis"/>
    <w:link w:val="Normal12ptChar"/>
    <w:rsid w:val="0033331F"/>
    <w:pPr>
      <w:spacing w:after="0" w:line="240" w:lineRule="auto"/>
      <w:ind w:right="-283"/>
      <w:jc w:val="both"/>
    </w:pPr>
    <w:rPr>
      <w:rFonts w:ascii="Times New Roman" w:eastAsiaTheme="minorHAnsi" w:hAnsi="Times New Roman"/>
      <w:kern w:val="2"/>
      <w:sz w:val="24"/>
      <w:szCs w:val="22"/>
      <w:lang w:eastAsia="en-US"/>
      <w14:ligatures w14:val="standardContextual"/>
    </w:rPr>
  </w:style>
  <w:style w:type="paragraph" w:customStyle="1" w:styleId="pf0">
    <w:name w:val="pf0"/>
    <w:basedOn w:val="prastasis"/>
    <w:rsid w:val="0033331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3331F"/>
    <w:rPr>
      <w:rFonts w:ascii="Segoe UI" w:hAnsi="Segoe UI" w:cs="Segoe UI" w:hint="default"/>
      <w:sz w:val="18"/>
      <w:szCs w:val="18"/>
    </w:rPr>
  </w:style>
  <w:style w:type="character" w:customStyle="1" w:styleId="Paminjimas1">
    <w:name w:val="Paminėjimas1"/>
    <w:basedOn w:val="Numatytasispastraiposriftas"/>
    <w:uiPriority w:val="99"/>
    <w:unhideWhenUsed/>
    <w:rsid w:val="0033331F"/>
    <w:rPr>
      <w:color w:val="2B579A"/>
      <w:shd w:val="clear" w:color="auto" w:fill="E6E6E6"/>
    </w:rPr>
  </w:style>
  <w:style w:type="table" w:customStyle="1" w:styleId="3">
    <w:name w:val="3"/>
    <w:basedOn w:val="prastojilentel"/>
    <w:rsid w:val="0033331F"/>
    <w:pPr>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3331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3331F"/>
    <w:rPr>
      <w:rFonts w:eastAsia="Times New Roman" w:cs="Times New Roman"/>
      <w:kern w:val="0"/>
      <w:sz w:val="22"/>
      <w14:ligatures w14:val="none"/>
    </w:rPr>
  </w:style>
  <w:style w:type="paragraph" w:styleId="Pagrindiniotekstotrauka2">
    <w:name w:val="Body Text Indent 2"/>
    <w:basedOn w:val="prastasis"/>
    <w:link w:val="Pagrindiniotekstotrauka2Diagrama"/>
    <w:unhideWhenUsed/>
    <w:rsid w:val="0033331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3331F"/>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33331F"/>
    <w:rPr>
      <w:rFonts w:ascii="Segoe UI" w:hAnsi="Segoe UI" w:cs="Segoe UI" w:hint="default"/>
      <w:color w:val="0000FF"/>
      <w:sz w:val="18"/>
      <w:szCs w:val="18"/>
    </w:rPr>
  </w:style>
  <w:style w:type="character" w:customStyle="1" w:styleId="cf21">
    <w:name w:val="cf21"/>
    <w:basedOn w:val="Numatytasispastraiposriftas"/>
    <w:rsid w:val="0033331F"/>
    <w:rPr>
      <w:rFonts w:ascii="Segoe UI" w:hAnsi="Segoe UI" w:cs="Segoe UI" w:hint="default"/>
      <w:color w:val="538135"/>
      <w:sz w:val="18"/>
      <w:szCs w:val="18"/>
    </w:rPr>
  </w:style>
  <w:style w:type="table" w:customStyle="1" w:styleId="TableGrid1">
    <w:name w:val="Table Grid1"/>
    <w:basedOn w:val="prastojilentel"/>
    <w:uiPriority w:val="99"/>
    <w:rsid w:val="0033331F"/>
    <w:pPr>
      <w:jc w:val="left"/>
    </w:pPr>
    <w:rPr>
      <w:rFonts w:eastAsia="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33331F"/>
  </w:style>
  <w:style w:type="table" w:customStyle="1" w:styleId="Lentelstinklelis3">
    <w:name w:val="Lentelės tinklelis3"/>
    <w:basedOn w:val="prastojilentel"/>
    <w:uiPriority w:val="39"/>
    <w:rsid w:val="0033331F"/>
    <w:pPr>
      <w:jc w:val="left"/>
    </w:pPr>
    <w:rPr>
      <w:rFonts w:ascii="Calibri" w:eastAsia="Calibri" w:hAnsi="Calibri" w:cs="Arial"/>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3331F"/>
    <w:rPr>
      <w:color w:val="605E5C"/>
      <w:shd w:val="clear" w:color="auto" w:fill="E1DFDD"/>
    </w:rPr>
  </w:style>
  <w:style w:type="paragraph" w:customStyle="1" w:styleId="Diagrama11">
    <w:name w:val="Diagrama11"/>
    <w:basedOn w:val="prastasis"/>
    <w:next w:val="Puslapioinaostekstas"/>
    <w:uiPriority w:val="99"/>
    <w:rsid w:val="0033331F"/>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33331F"/>
    <w:pPr>
      <w:jc w:val="left"/>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3331F"/>
    <w:pPr>
      <w:jc w:val="left"/>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31F"/>
    <w:pPr>
      <w:autoSpaceDE w:val="0"/>
      <w:autoSpaceDN w:val="0"/>
      <w:adjustRightInd w:val="0"/>
      <w:jc w:val="left"/>
    </w:pPr>
    <w:rPr>
      <w:rFonts w:ascii="Montserrat" w:hAnsi="Montserrat" w:cs="Montserrat"/>
      <w:color w:val="000000"/>
      <w:kern w:val="0"/>
      <w:szCs w:val="24"/>
      <w14:ligatures w14:val="none"/>
    </w:rPr>
  </w:style>
  <w:style w:type="paragraph" w:customStyle="1" w:styleId="arno1">
    <w:name w:val="arno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33331F"/>
    <w:rPr>
      <w:rFonts w:eastAsia="Times New Roman" w:cs="Times New Roman"/>
      <w:kern w:val="0"/>
      <w:szCs w:val="24"/>
      <w:lang w:eastAsia="lt-LT"/>
      <w14:ligatures w14:val="none"/>
    </w:rPr>
  </w:style>
  <w:style w:type="paragraph" w:customStyle="1" w:styleId="point1">
    <w:name w:val="point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33331F"/>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3331F"/>
    <w:rPr>
      <w:rFonts w:eastAsia="Times New Roman" w:cs="Times New Roman"/>
      <w:kern w:val="0"/>
      <w:sz w:val="16"/>
      <w:szCs w:val="16"/>
      <w:lang w:eastAsia="lt-LT"/>
      <w14:ligatures w14:val="none"/>
    </w:rPr>
  </w:style>
  <w:style w:type="paragraph" w:customStyle="1" w:styleId="msolistparagraph0">
    <w:name w:val="msolistparagraph"/>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33331F"/>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33331F"/>
    <w:rPr>
      <w:rFonts w:eastAsia="Times New Roman" w:cs="Times New Roman"/>
      <w:kern w:val="0"/>
      <w:szCs w:val="24"/>
      <w:lang w:eastAsia="lt-LT"/>
      <w14:ligatures w14:val="none"/>
    </w:rPr>
  </w:style>
  <w:style w:type="paragraph" w:customStyle="1" w:styleId="numeracijaskliaustai">
    <w:name w:val="numeracijaskliaustai"/>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33331F"/>
  </w:style>
  <w:style w:type="character" w:customStyle="1" w:styleId="apple-converted-space">
    <w:name w:val="apple-converted-space"/>
    <w:basedOn w:val="Numatytasispastraiposriftas"/>
    <w:rsid w:val="0033331F"/>
  </w:style>
  <w:style w:type="numbering" w:customStyle="1" w:styleId="Sraonra1">
    <w:name w:val="Sąrašo nėra1"/>
    <w:next w:val="Sraonra"/>
    <w:semiHidden/>
    <w:unhideWhenUsed/>
    <w:rsid w:val="0033331F"/>
  </w:style>
  <w:style w:type="character" w:customStyle="1" w:styleId="CommentTextChar1">
    <w:name w:val="Comment Text Char1"/>
    <w:basedOn w:val="Numatytasispastraiposriftas"/>
    <w:rsid w:val="0033331F"/>
  </w:style>
  <w:style w:type="paragraph" w:customStyle="1" w:styleId="msonormal0">
    <w:name w:val="msonormal"/>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333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33331F"/>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333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33331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33331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33331F"/>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33331F"/>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33331F"/>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33331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333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333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33331F"/>
    <w:pPr>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3331F"/>
    <w:pPr>
      <w:widowControl w:val="0"/>
      <w:autoSpaceDE w:val="0"/>
      <w:autoSpaceDN w:val="0"/>
      <w:jc w:val="left"/>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3331F"/>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33331F"/>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33331F"/>
    <w:pPr>
      <w:jc w:val="left"/>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33331F"/>
    <w:pPr>
      <w:numPr>
        <w:numId w:val="20"/>
      </w:numPr>
      <w:spacing w:line="259" w:lineRule="auto"/>
    </w:pPr>
  </w:style>
  <w:style w:type="paragraph" w:customStyle="1" w:styleId="Papunktis">
    <w:name w:val="Papunktis"/>
    <w:basedOn w:val="Punktas"/>
    <w:link w:val="PapunktisChar"/>
    <w:qFormat/>
    <w:rsid w:val="0033331F"/>
    <w:pPr>
      <w:numPr>
        <w:ilvl w:val="1"/>
      </w:numPr>
    </w:pPr>
  </w:style>
  <w:style w:type="character" w:customStyle="1" w:styleId="PapunktisChar">
    <w:name w:val="Papunktis Char"/>
    <w:basedOn w:val="Numatytasispastraiposriftas"/>
    <w:link w:val="Papunktis"/>
    <w:rsid w:val="0033331F"/>
    <w:rPr>
      <w:rFonts w:asciiTheme="minorHAnsi" w:eastAsiaTheme="minorEastAsia" w:hAnsiTheme="minorHAnsi"/>
      <w:kern w:val="0"/>
      <w14:ligatures w14:val="none"/>
    </w:rPr>
  </w:style>
  <w:style w:type="character" w:customStyle="1" w:styleId="normaltextrun">
    <w:name w:val="normaltextrun"/>
    <w:basedOn w:val="Numatytasispastraiposriftas"/>
    <w:rsid w:val="0033331F"/>
  </w:style>
  <w:style w:type="character" w:customStyle="1" w:styleId="eop">
    <w:name w:val="eop"/>
    <w:basedOn w:val="Numatytasispastraiposriftas"/>
    <w:rsid w:val="0033331F"/>
  </w:style>
  <w:style w:type="paragraph" w:customStyle="1" w:styleId="paragraph">
    <w:name w:val="paragraph"/>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33331F"/>
  </w:style>
  <w:style w:type="table" w:customStyle="1" w:styleId="Lentelstinklelis8">
    <w:name w:val="Lentelės tinklelis8"/>
    <w:basedOn w:val="prastojilentel"/>
    <w:uiPriority w:val="39"/>
    <w:rsid w:val="0033331F"/>
    <w:pPr>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3331F"/>
    <w:rPr>
      <w:color w:val="605E5C"/>
      <w:shd w:val="clear" w:color="auto" w:fill="E1DFDD"/>
    </w:rPr>
  </w:style>
  <w:style w:type="paragraph" w:customStyle="1" w:styleId="linija">
    <w:name w:val="linija"/>
    <w:basedOn w:val="prastasis"/>
    <w:uiPriority w:val="99"/>
    <w:rsid w:val="0033331F"/>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3331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3331F"/>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33331F"/>
    <w:pPr>
      <w:spacing w:after="100"/>
      <w:ind w:left="420"/>
    </w:pPr>
  </w:style>
  <w:style w:type="numbering" w:customStyle="1" w:styleId="WW8Num101">
    <w:name w:val="WW8Num101"/>
    <w:rsid w:val="0033331F"/>
    <w:pPr>
      <w:numPr>
        <w:numId w:val="35"/>
      </w:numPr>
    </w:pPr>
  </w:style>
  <w:style w:type="numbering" w:customStyle="1" w:styleId="Sraonra2">
    <w:name w:val="Sąrašo nėra2"/>
    <w:next w:val="Sraonra"/>
    <w:uiPriority w:val="99"/>
    <w:semiHidden/>
    <w:unhideWhenUsed/>
    <w:rsid w:val="0033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vilkaviskioligonin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gonines@entafarm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gonines@entafarma.lt" TargetMode="External"/><Relationship Id="rId5" Type="http://schemas.openxmlformats.org/officeDocument/2006/relationships/footnotes" Target="footnotes.xml"/><Relationship Id="rId10" Type="http://schemas.openxmlformats.org/officeDocument/2006/relationships/hyperlink" Target="mailto:info@vilkaviskioligonine.lt" TargetMode="External"/><Relationship Id="rId4" Type="http://schemas.openxmlformats.org/officeDocument/2006/relationships/webSettings" Target="webSettings.xml"/><Relationship Id="rId9" Type="http://schemas.openxmlformats.org/officeDocument/2006/relationships/hyperlink" Target="mailto:ligonines@entaf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64287</Words>
  <Characters>36645</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Riklius</dc:creator>
  <cp:keywords/>
  <dc:description/>
  <cp:lastModifiedBy>Valdas Riklius</cp:lastModifiedBy>
  <cp:revision>4</cp:revision>
  <dcterms:created xsi:type="dcterms:W3CDTF">2025-08-25T08:13:00Z</dcterms:created>
  <dcterms:modified xsi:type="dcterms:W3CDTF">2025-08-25T08:26:00Z</dcterms:modified>
</cp:coreProperties>
</file>