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09C7" w14:textId="518D7B64" w:rsidR="00A36483" w:rsidRDefault="00A36483" w:rsidP="00A3648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ENTERINIO MAISTO VIEŠOJO PIRKIMO – PARDAVIMO SUTARTIS</w:t>
      </w:r>
    </w:p>
    <w:p w14:paraId="4B19D8C8" w14:textId="77777777" w:rsidR="00A36483" w:rsidRDefault="00A36483" w:rsidP="00A3648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399E410E" w14:textId="13F5A69B" w:rsidR="00A36483" w:rsidRDefault="00A36483" w:rsidP="00A3648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2025 m. rugpjūčio 28 d. Nr. </w:t>
      </w:r>
    </w:p>
    <w:p w14:paraId="07328C1B" w14:textId="77777777" w:rsidR="00A36483" w:rsidRDefault="00A36483" w:rsidP="00A3648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3935AF5E" w14:textId="77777777" w:rsidR="00A36483" w:rsidRDefault="00A36483" w:rsidP="00A36483">
      <w:pPr>
        <w:spacing w:after="0" w:line="240" w:lineRule="auto"/>
        <w:jc w:val="both"/>
        <w:rPr>
          <w:rFonts w:ascii="Times New Roman" w:eastAsia="Calibri" w:hAnsi="Times New Roman" w:cs="Times New Roman"/>
          <w:sz w:val="16"/>
          <w:szCs w:val="16"/>
        </w:rPr>
      </w:pPr>
    </w:p>
    <w:p w14:paraId="58BB4230" w14:textId="4DE3A751" w:rsidR="00A36483" w:rsidRPr="009E7861" w:rsidRDefault="00A36483" w:rsidP="00A36483">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 xml:space="preserve">ir </w:t>
      </w:r>
      <w:r w:rsidRPr="00F06CA9">
        <w:rPr>
          <w:rFonts w:ascii="Times New Roman" w:eastAsia="Arial Unicode MS" w:hAnsi="Times New Roman" w:cs="Times New Roman"/>
          <w:b/>
          <w:color w:val="000000"/>
          <w:sz w:val="24"/>
          <w:szCs w:val="24"/>
          <w:lang w:eastAsia="zh-CN"/>
        </w:rPr>
        <w:t xml:space="preserve">UAB „Limedika“ </w:t>
      </w:r>
      <w:r w:rsidRPr="00F06CA9">
        <w:rPr>
          <w:rFonts w:ascii="Times New Roman" w:eastAsia="Arial Unicode MS" w:hAnsi="Times New Roman" w:cs="Times New Roman"/>
          <w:color w:val="000000"/>
          <w:sz w:val="24"/>
          <w:szCs w:val="24"/>
          <w:lang w:eastAsia="zh-CN"/>
        </w:rPr>
        <w:t xml:space="preserve">juridinio asmens kodas </w:t>
      </w:r>
      <w:r w:rsidRPr="00F06CA9">
        <w:rPr>
          <w:rFonts w:ascii="Times New Roman" w:hAnsi="Times New Roman" w:cs="Times New Roman"/>
          <w:sz w:val="24"/>
          <w:szCs w:val="24"/>
        </w:rPr>
        <w:t>134056779</w:t>
      </w:r>
      <w:r w:rsidRPr="00F06CA9">
        <w:rPr>
          <w:rFonts w:ascii="Times New Roman" w:eastAsia="Arial Unicode MS" w:hAnsi="Times New Roman" w:cs="Times New Roman"/>
          <w:color w:val="000000"/>
          <w:sz w:val="24"/>
          <w:szCs w:val="24"/>
          <w:lang w:eastAsia="zh-CN"/>
        </w:rPr>
        <w:t xml:space="preserve">, kurio registruota buveinė yra </w:t>
      </w:r>
      <w:r w:rsidRPr="00F06CA9">
        <w:rPr>
          <w:rFonts w:ascii="Times New Roman" w:hAnsi="Times New Roman" w:cs="Times New Roman"/>
          <w:color w:val="000000"/>
          <w:sz w:val="24"/>
          <w:szCs w:val="24"/>
        </w:rPr>
        <w:t>Erdvės g. 51, Ramučiai, Kauno raj.</w:t>
      </w:r>
      <w:r w:rsidRPr="00F06CA9">
        <w:rPr>
          <w:rFonts w:ascii="Times New Roman" w:eastAsia="Arial Unicode MS" w:hAnsi="Times New Roman" w:cs="Times New Roman"/>
          <w:color w:val="000000"/>
          <w:sz w:val="24"/>
          <w:szCs w:val="24"/>
          <w:lang w:eastAsia="zh-CN"/>
        </w:rPr>
        <w:t>, duomenys apie įmonę kaupiami ir saugomi Lietuvos Respublikos juridinių asmenų registre, atstovaujama v</w:t>
      </w:r>
      <w:r w:rsidRPr="00F06CA9">
        <w:rPr>
          <w:rFonts w:ascii="Times New Roman" w:hAnsi="Times New Roman" w:cs="Times New Roman"/>
          <w:color w:val="000000"/>
          <w:sz w:val="24"/>
          <w:szCs w:val="24"/>
        </w:rPr>
        <w:t>aistininkės - pardavimų vadybininkės</w:t>
      </w:r>
      <w:r w:rsidRPr="00F06CA9">
        <w:rPr>
          <w:rFonts w:ascii="Times New Roman" w:eastAsia="Arial Unicode MS" w:hAnsi="Times New Roman" w:cs="Times New Roman"/>
          <w:color w:val="000000"/>
          <w:sz w:val="24"/>
          <w:szCs w:val="24"/>
          <w:lang w:eastAsia="zh-CN"/>
        </w:rPr>
        <w:t xml:space="preserve"> Rasos Valiulienės, veikiančios pagal įstatus, iš kitos pusės (toliau  - Pardavėjas)</w:t>
      </w:r>
      <w:r w:rsidRPr="00F06CA9">
        <w:rPr>
          <w:rFonts w:ascii="Times New Roman" w:eastAsia="Calibri" w:hAnsi="Times New Roman" w:cs="Times New Roman"/>
          <w:i/>
          <w:color w:val="000000"/>
          <w:sz w:val="24"/>
          <w:szCs w:val="24"/>
        </w:rPr>
        <w:t>,</w:t>
      </w:r>
      <w:r w:rsidRPr="00F06CA9">
        <w:rPr>
          <w:rFonts w:ascii="Times New Roman" w:eastAsia="Calibri" w:hAnsi="Times New Roman" w:cs="Times New Roman"/>
          <w:color w:val="000000"/>
          <w:sz w:val="24"/>
          <w:szCs w:val="24"/>
        </w:rPr>
        <w:t xml:space="preserve"> toliau</w:t>
      </w:r>
      <w:r w:rsidRPr="009E7861">
        <w:rPr>
          <w:rFonts w:ascii="Times New Roman" w:eastAsia="Calibri" w:hAnsi="Times New Roman" w:cs="Times New Roman"/>
          <w:color w:val="000000"/>
          <w:sz w:val="24"/>
          <w:szCs w:val="24"/>
        </w:rPr>
        <w:t xml:space="preserve"> kartu vadinamos Šalimis, o kiekviena atskirai – Šalimi, </w:t>
      </w:r>
      <w:r w:rsidRPr="009E7861">
        <w:rPr>
          <w:rFonts w:ascii="Times New Roman" w:eastAsia="Calibri" w:hAnsi="Times New Roman" w:cs="Times New Roman"/>
          <w:sz w:val="24"/>
          <w:szCs w:val="24"/>
        </w:rPr>
        <w:t>sudarė šią pirkimo – pardavimo sutartį (toliau – Sutartis) šiomis sąlygomis:</w:t>
      </w:r>
    </w:p>
    <w:p w14:paraId="0EBE38E4" w14:textId="22E7177D" w:rsidR="00A36483" w:rsidRPr="00281836" w:rsidRDefault="00A36483" w:rsidP="00A36483">
      <w:pPr>
        <w:spacing w:after="0" w:line="240" w:lineRule="auto"/>
        <w:jc w:val="both"/>
        <w:rPr>
          <w:rFonts w:ascii="Times New Roman" w:eastAsia="Calibri" w:hAnsi="Times New Roman" w:cs="Times New Roman"/>
          <w:sz w:val="24"/>
          <w:szCs w:val="24"/>
          <w:lang w:eastAsia="lt-LT"/>
        </w:rPr>
      </w:pPr>
    </w:p>
    <w:p w14:paraId="3299425E" w14:textId="77777777" w:rsidR="00A36483" w:rsidRPr="00281836" w:rsidRDefault="00A36483" w:rsidP="00A3648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3C93EB30" w14:textId="77777777" w:rsidR="00A36483" w:rsidRPr="00281836" w:rsidRDefault="00A36483" w:rsidP="00A3648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11B25E84" w14:textId="77777777" w:rsidR="00A36483" w:rsidRPr="00281836" w:rsidRDefault="00A36483" w:rsidP="00A3648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2E0ABC6" w14:textId="77777777" w:rsidR="00A36483" w:rsidRPr="00281836" w:rsidRDefault="00A36483" w:rsidP="00A36483">
      <w:pPr>
        <w:numPr>
          <w:ilvl w:val="1"/>
          <w:numId w:val="1"/>
        </w:numPr>
        <w:tabs>
          <w:tab w:val="left" w:pos="1134"/>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proofErr w:type="spellStart"/>
      <w:r w:rsidRPr="009165E2">
        <w:rPr>
          <w:rFonts w:ascii="Times New Roman" w:eastAsia="SimSun" w:hAnsi="Times New Roman" w:cs="Times New Roman"/>
          <w:b/>
          <w:i/>
          <w:iCs/>
          <w:sz w:val="24"/>
          <w:szCs w:val="24"/>
          <w:bdr w:val="none" w:sz="0" w:space="0" w:color="auto" w:frame="1"/>
          <w:lang w:eastAsia="zh-CN" w:bidi="hi-IN"/>
        </w:rPr>
        <w:t>enterinis</w:t>
      </w:r>
      <w:proofErr w:type="spellEnd"/>
      <w:r w:rsidRPr="009165E2">
        <w:rPr>
          <w:rFonts w:ascii="Times New Roman" w:eastAsia="SimSun" w:hAnsi="Times New Roman" w:cs="Times New Roman"/>
          <w:b/>
          <w:i/>
          <w:iCs/>
          <w:sz w:val="24"/>
          <w:szCs w:val="24"/>
          <w:bdr w:val="none" w:sz="0" w:space="0" w:color="auto" w:frame="1"/>
          <w:lang w:eastAsia="zh-CN" w:bidi="hi-IN"/>
        </w:rPr>
        <w:t xml:space="preserve"> maistas</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w:t>
      </w:r>
      <w:r>
        <w:rPr>
          <w:rFonts w:ascii="Times New Roman" w:eastAsia="SimSun" w:hAnsi="Times New Roman" w:cs="Times New Roman"/>
          <w:bCs/>
          <w:sz w:val="24"/>
          <w:szCs w:val="24"/>
          <w:bdr w:val="none" w:sz="0" w:space="0" w:color="auto" w:frame="1"/>
          <w:lang w:eastAsia="zh-CN" w:bidi="hi-IN"/>
        </w:rPr>
        <w:t>i</w:t>
      </w:r>
      <w:r w:rsidRPr="00281836">
        <w:rPr>
          <w:rFonts w:ascii="Times New Roman" w:eastAsia="SimSun" w:hAnsi="Times New Roman" w:cs="Times New Roman"/>
          <w:bCs/>
          <w:sz w:val="24"/>
          <w:szCs w:val="24"/>
          <w:bdr w:val="none" w:sz="0" w:space="0" w:color="auto" w:frame="1"/>
          <w:lang w:eastAsia="zh-CN" w:bidi="hi-IN"/>
        </w:rPr>
        <w:t>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002A78CA" w14:textId="77777777" w:rsidR="00A36483" w:rsidRPr="00A36483" w:rsidRDefault="00A36483" w:rsidP="00A36483">
      <w:pPr>
        <w:pStyle w:val="Sraopastraipa"/>
        <w:numPr>
          <w:ilvl w:val="1"/>
          <w:numId w:val="1"/>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8"/>
          <w:bdr w:val="none" w:sz="0" w:space="0" w:color="auto" w:frame="1"/>
          <w:lang w:eastAsia="zh-CN" w:bidi="hi-IN"/>
        </w:rPr>
      </w:pPr>
      <w:r w:rsidRPr="00A36483">
        <w:rPr>
          <w:rFonts w:ascii="Times New Roman" w:eastAsia="Arial Unicode MS" w:hAnsi="Times New Roman" w:cs="Times New Roman"/>
          <w:color w:val="000000"/>
          <w:sz w:val="24"/>
          <w:szCs w:val="28"/>
          <w:lang w:eastAsia="zh-CN"/>
        </w:rPr>
        <w:t>Perkamų prekių kiekiai yra preliminarūs. Pirkėjas prekes pirks pagal poreikį.</w:t>
      </w:r>
    </w:p>
    <w:p w14:paraId="78689727" w14:textId="77777777" w:rsidR="00A36483" w:rsidRPr="00281836" w:rsidRDefault="00A36483" w:rsidP="00A36483">
      <w:pPr>
        <w:numPr>
          <w:ilvl w:val="1"/>
          <w:numId w:val="1"/>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5F7BA5BA" w14:textId="77777777" w:rsidR="00A36483" w:rsidRPr="00281836" w:rsidRDefault="00A36483" w:rsidP="00A36483">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2591B640"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62097B62"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20CF390B"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48CC17B0" w14:textId="77777777" w:rsidR="00A36483" w:rsidRPr="00281836" w:rsidRDefault="00A36483" w:rsidP="00A36483">
      <w:pPr>
        <w:numPr>
          <w:ilvl w:val="1"/>
          <w:numId w:val="2"/>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58B599B8" w14:textId="77777777" w:rsidR="00A36483" w:rsidRPr="00281836" w:rsidRDefault="00A36483" w:rsidP="00A36483">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2 (dvi)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r>
        <w:rPr>
          <w:rFonts w:ascii="Times New Roman" w:eastAsia="Calibri" w:hAnsi="Times New Roman" w:cs="Times New Roman"/>
          <w:color w:val="000000"/>
          <w:sz w:val="24"/>
          <w:szCs w:val="24"/>
        </w:rPr>
        <w:t xml:space="preserve"> Prekių pristatymo laikas darbo dienomis nuo 7 iki 14 val.</w:t>
      </w:r>
    </w:p>
    <w:p w14:paraId="49D71F6E"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CDD94E7"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3BA648DF"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75465C83"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27581510" w14:textId="77777777" w:rsidR="00A36483" w:rsidRPr="00281836" w:rsidRDefault="00A36483" w:rsidP="00A36483">
      <w:pPr>
        <w:numPr>
          <w:ilvl w:val="1"/>
          <w:numId w:val="3"/>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792CC9DF" w14:textId="10229D6A" w:rsidR="00A36483" w:rsidRPr="00281836" w:rsidRDefault="00A36483" w:rsidP="00A36483">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Pr="00281836">
        <w:rPr>
          <w:rFonts w:ascii="Times New Roman" w:eastAsia="Arial Unicode MS" w:hAnsi="Times New Roman" w:cs="Times New Roman"/>
          <w:color w:val="000000"/>
          <w:sz w:val="24"/>
          <w:szCs w:val="24"/>
          <w:lang w:eastAsia="zh-CN"/>
        </w:rPr>
        <w:t xml:space="preserve"> Sutarties kaina su (</w:t>
      </w:r>
      <w:r>
        <w:rPr>
          <w:rFonts w:ascii="Times New Roman" w:eastAsia="Arial Unicode MS" w:hAnsi="Times New Roman" w:cs="Times New Roman"/>
          <w:color w:val="000000"/>
          <w:sz w:val="24"/>
          <w:szCs w:val="24"/>
          <w:lang w:eastAsia="zh-CN"/>
        </w:rPr>
        <w:t>5</w:t>
      </w:r>
      <w:r w:rsidRPr="00281836">
        <w:rPr>
          <w:rFonts w:ascii="Times New Roman" w:eastAsia="Arial Unicode MS" w:hAnsi="Times New Roman" w:cs="Times New Roman"/>
          <w:color w:val="000000"/>
          <w:sz w:val="24"/>
          <w:szCs w:val="24"/>
          <w:lang w:eastAsia="zh-CN"/>
        </w:rPr>
        <w:t>%) PVM yra</w:t>
      </w:r>
      <w:r>
        <w:rPr>
          <w:rFonts w:ascii="Times New Roman" w:eastAsia="Arial Unicode MS" w:hAnsi="Times New Roman" w:cs="Times New Roman"/>
          <w:color w:val="000000"/>
          <w:sz w:val="24"/>
          <w:szCs w:val="24"/>
          <w:lang w:eastAsia="zh-CN"/>
        </w:rPr>
        <w:t xml:space="preserve"> </w:t>
      </w:r>
      <w:r>
        <w:rPr>
          <w:rFonts w:ascii="Times New Roman" w:eastAsia="Arial Unicode MS" w:hAnsi="Times New Roman" w:cs="Times New Roman"/>
          <w:b/>
          <w:bCs/>
          <w:color w:val="000000"/>
          <w:sz w:val="24"/>
          <w:szCs w:val="24"/>
          <w:lang w:eastAsia="zh-CN"/>
        </w:rPr>
        <w:t xml:space="preserve">543,38 </w:t>
      </w:r>
      <w:r w:rsidRPr="00281836">
        <w:rPr>
          <w:rFonts w:ascii="Times New Roman" w:eastAsia="Arial Unicode MS" w:hAnsi="Times New Roman" w:cs="Times New Roman"/>
          <w:color w:val="000000"/>
          <w:sz w:val="24"/>
          <w:szCs w:val="24"/>
          <w:lang w:eastAsia="zh-CN"/>
        </w:rPr>
        <w:t>Eur (</w:t>
      </w:r>
      <w:r>
        <w:rPr>
          <w:rFonts w:ascii="Times New Roman" w:eastAsia="Arial Unicode MS" w:hAnsi="Times New Roman" w:cs="Times New Roman"/>
          <w:color w:val="000000"/>
          <w:sz w:val="24"/>
          <w:szCs w:val="24"/>
          <w:lang w:eastAsia="zh-CN"/>
        </w:rPr>
        <w:t>penki šimtai keturiasdešimt trys eurai keturiasdešimt aštuoni centai</w:t>
      </w:r>
      <w:r w:rsidRPr="00281836">
        <w:rPr>
          <w:rFonts w:ascii="Times New Roman" w:eastAsia="Arial Unicode MS" w:hAnsi="Times New Roman" w:cs="Times New Roman"/>
          <w:color w:val="000000"/>
          <w:sz w:val="24"/>
          <w:szCs w:val="24"/>
          <w:lang w:eastAsia="zh-CN"/>
        </w:rPr>
        <w:t>), tame skaičiuje PVM</w:t>
      </w:r>
      <w:r>
        <w:rPr>
          <w:rFonts w:ascii="Times New Roman" w:eastAsia="Arial Unicode MS" w:hAnsi="Times New Roman" w:cs="Times New Roman"/>
          <w:color w:val="000000"/>
          <w:sz w:val="24"/>
          <w:szCs w:val="24"/>
          <w:lang w:eastAsia="zh-CN"/>
        </w:rPr>
        <w:t xml:space="preserve"> 25,88 </w:t>
      </w:r>
      <w:r w:rsidRPr="00281836">
        <w:rPr>
          <w:rFonts w:ascii="Times New Roman" w:eastAsia="Arial Unicode MS" w:hAnsi="Times New Roman" w:cs="Times New Roman"/>
          <w:color w:val="000000"/>
          <w:sz w:val="24"/>
          <w:szCs w:val="24"/>
          <w:lang w:eastAsia="zh-CN"/>
        </w:rPr>
        <w:t>Eur</w:t>
      </w:r>
      <w:r w:rsidRPr="00281836">
        <w:rPr>
          <w:rFonts w:ascii="Times New Roman" w:eastAsia="Times New Roman" w:hAnsi="Times New Roman" w:cs="Times New Roman"/>
          <w:color w:val="000000"/>
          <w:sz w:val="24"/>
          <w:szCs w:val="24"/>
        </w:rPr>
        <w:t>.</w:t>
      </w:r>
    </w:p>
    <w:p w14:paraId="46495FA8" w14:textId="77777777" w:rsidR="00A36483" w:rsidRPr="00281836" w:rsidRDefault="00A36483" w:rsidP="00A36483">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07E77C63" w14:textId="77777777" w:rsidR="00A36483" w:rsidRPr="00281836" w:rsidRDefault="00A36483" w:rsidP="00A36483">
      <w:pPr>
        <w:numPr>
          <w:ilvl w:val="1"/>
          <w:numId w:val="3"/>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569B98F6" w14:textId="77777777" w:rsidR="00A36483" w:rsidRPr="00281836" w:rsidRDefault="00A36483" w:rsidP="00A36483">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2A47FBA5"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w:t>
      </w:r>
      <w:r>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w:t>
      </w:r>
      <w:r w:rsidRPr="00281836">
        <w:rPr>
          <w:rFonts w:ascii="Times New Roman" w:eastAsia="SimSun" w:hAnsi="Times New Roman" w:cs="Times New Roman"/>
          <w:sz w:val="24"/>
          <w:szCs w:val="24"/>
          <w:bdr w:val="none" w:sz="0" w:space="0" w:color="auto" w:frame="1"/>
          <w:lang w:eastAsia="zh-CN" w:bidi="hi-IN"/>
        </w:rPr>
        <w:lastRenderedPageBreak/>
        <w:t xml:space="preserve">dienos išpirktos </w:t>
      </w:r>
      <w:r>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68DC076"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3.5.2. bet kuri Šalis Sutarties galiojimo metu turi teisę inicijuoti Sutartyje numatytų įkainių perskaičiavimą (keitimą) ne anksčiau kaip po </w:t>
      </w:r>
      <w:r>
        <w:rPr>
          <w:rFonts w:ascii="Times New Roman" w:eastAsia="SimSun" w:hAnsi="Times New Roman" w:cs="Times New Roman"/>
          <w:sz w:val="24"/>
          <w:szCs w:val="24"/>
          <w:bdr w:val="none" w:sz="0" w:space="0" w:color="auto" w:frame="1"/>
          <w:lang w:eastAsia="zh-CN" w:bidi="hi-IN"/>
        </w:rPr>
        <w:t>6</w:t>
      </w:r>
      <w:r w:rsidRPr="00281836">
        <w:rPr>
          <w:rFonts w:ascii="Times New Roman" w:eastAsia="SimSun" w:hAnsi="Times New Roman" w:cs="Times New Roman"/>
          <w:sz w:val="24"/>
          <w:szCs w:val="24"/>
          <w:bdr w:val="none" w:sz="0" w:space="0" w:color="auto" w:frame="1"/>
          <w:lang w:eastAsia="zh-CN" w:bidi="hi-IN"/>
        </w:rPr>
        <w:t xml:space="preserve"> (</w:t>
      </w:r>
      <w:r>
        <w:rPr>
          <w:rFonts w:ascii="Times New Roman" w:eastAsia="SimSun" w:hAnsi="Times New Roman" w:cs="Times New Roman"/>
          <w:sz w:val="24"/>
          <w:szCs w:val="24"/>
          <w:bdr w:val="none" w:sz="0" w:space="0" w:color="auto" w:frame="1"/>
          <w:lang w:eastAsia="zh-CN" w:bidi="hi-IN"/>
        </w:rPr>
        <w:t>šešių</w:t>
      </w:r>
      <w:r w:rsidRPr="00281836">
        <w:rPr>
          <w:rFonts w:ascii="Times New Roman" w:eastAsia="SimSun" w:hAnsi="Times New Roman" w:cs="Times New Roman"/>
          <w:sz w:val="24"/>
          <w:szCs w:val="24"/>
          <w:bdr w:val="none" w:sz="0" w:space="0" w:color="auto" w:frame="1"/>
          <w:lang w:eastAsia="zh-CN" w:bidi="hi-IN"/>
        </w:rPr>
        <w:t>)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271D2857"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24A1514C"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5BB89338"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52F4B78A" w14:textId="77777777" w:rsidR="00A36483" w:rsidRPr="00281836" w:rsidRDefault="00030C55" w:rsidP="00A36483">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A36483" w:rsidRPr="00281836">
        <w:rPr>
          <w:rFonts w:ascii="Times New Roman" w:eastAsia="SimSun" w:hAnsi="Times New Roman" w:cs="Times New Roman"/>
          <w:i/>
          <w:sz w:val="24"/>
          <w:szCs w:val="24"/>
          <w:bdr w:val="none" w:sz="0" w:space="0" w:color="auto" w:frame="1"/>
          <w:lang w:eastAsia="zh-CN" w:bidi="hi-IN"/>
        </w:rPr>
        <w:t>, kur</w:t>
      </w:r>
    </w:p>
    <w:p w14:paraId="11320E10"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485248FD"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17C6EF33"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5D33079"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51F76D98"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1C343FAE"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B7BB96D"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4853B73"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3646951A"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4CD2D6B1"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4F8332BF" w14:textId="77777777" w:rsidR="00A36483"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6D056C">
        <w:rPr>
          <w:rFonts w:ascii="Times New Roman" w:eastAsia="SimSun" w:hAnsi="Times New Roman" w:cs="Times New Roman"/>
          <w:sz w:val="24"/>
          <w:szCs w:val="24"/>
          <w:bdr w:val="none" w:sz="0" w:space="0" w:color="auto" w:frame="1"/>
          <w:lang w:eastAsia="zh-CN" w:bidi="hi-IN"/>
        </w:rPr>
        <w:t>pristatymo</w:t>
      </w:r>
      <w:r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Pr>
          <w:rFonts w:ascii="Times New Roman" w:eastAsia="SimSun" w:hAnsi="Times New Roman" w:cs="Times New Roman"/>
          <w:sz w:val="24"/>
          <w:szCs w:val="24"/>
          <w:bdr w:val="none" w:sz="0" w:space="0" w:color="auto" w:frame="1"/>
          <w:lang w:eastAsia="zh-CN" w:bidi="hi-IN"/>
        </w:rPr>
        <w:t>s</w:t>
      </w:r>
      <w:r w:rsidRPr="00EC0277">
        <w:rPr>
          <w:rFonts w:ascii="Times New Roman" w:eastAsia="SimSun" w:hAnsi="Times New Roman" w:cs="Times New Roman"/>
          <w:sz w:val="24"/>
          <w:szCs w:val="24"/>
          <w:bdr w:val="none" w:sz="0" w:space="0" w:color="auto" w:frame="1"/>
          <w:lang w:eastAsia="zh-CN" w:bidi="hi-IN"/>
        </w:rPr>
        <w:t>ąskaitų administravimo bendr</w:t>
      </w:r>
      <w:r>
        <w:rPr>
          <w:rFonts w:ascii="Times New Roman" w:eastAsia="SimSun" w:hAnsi="Times New Roman" w:cs="Times New Roman"/>
          <w:sz w:val="24"/>
          <w:szCs w:val="24"/>
          <w:bdr w:val="none" w:sz="0" w:space="0" w:color="auto" w:frame="1"/>
          <w:lang w:eastAsia="zh-CN" w:bidi="hi-IN"/>
        </w:rPr>
        <w:t>osios</w:t>
      </w:r>
      <w:r w:rsidRPr="00EC0277">
        <w:rPr>
          <w:rFonts w:ascii="Times New Roman" w:eastAsia="SimSun" w:hAnsi="Times New Roman" w:cs="Times New Roman"/>
          <w:sz w:val="24"/>
          <w:szCs w:val="24"/>
          <w:bdr w:val="none" w:sz="0" w:space="0" w:color="auto" w:frame="1"/>
          <w:lang w:eastAsia="zh-CN" w:bidi="hi-IN"/>
        </w:rPr>
        <w:t xml:space="preserve"> informacin</w:t>
      </w:r>
      <w:r>
        <w:rPr>
          <w:rFonts w:ascii="Times New Roman" w:eastAsia="SimSun" w:hAnsi="Times New Roman" w:cs="Times New Roman"/>
          <w:sz w:val="24"/>
          <w:szCs w:val="24"/>
          <w:bdr w:val="none" w:sz="0" w:space="0" w:color="auto" w:frame="1"/>
          <w:lang w:eastAsia="zh-CN" w:bidi="hi-IN"/>
        </w:rPr>
        <w:t>ės</w:t>
      </w:r>
      <w:r w:rsidRPr="00EC0277">
        <w:rPr>
          <w:rFonts w:ascii="Times New Roman" w:eastAsia="SimSun" w:hAnsi="Times New Roman" w:cs="Times New Roman"/>
          <w:sz w:val="24"/>
          <w:szCs w:val="24"/>
          <w:bdr w:val="none" w:sz="0" w:space="0" w:color="auto" w:frame="1"/>
          <w:lang w:eastAsia="zh-CN" w:bidi="hi-IN"/>
        </w:rPr>
        <w:t xml:space="preserve"> sistem</w:t>
      </w:r>
      <w:r>
        <w:rPr>
          <w:rFonts w:ascii="Times New Roman" w:eastAsia="SimSun" w:hAnsi="Times New Roman" w:cs="Times New Roman"/>
          <w:sz w:val="24"/>
          <w:szCs w:val="24"/>
          <w:bdr w:val="none" w:sz="0" w:space="0" w:color="auto" w:frame="1"/>
          <w:lang w:eastAsia="zh-CN" w:bidi="hi-IN"/>
        </w:rPr>
        <w:t>os SABIS priemonėmis</w:t>
      </w:r>
      <w:r w:rsidRPr="006D056C">
        <w:rPr>
          <w:rFonts w:ascii="Times New Roman" w:eastAsia="SimSun" w:hAnsi="Times New Roman" w:cs="Times New Roman"/>
          <w:sz w:val="24"/>
          <w:szCs w:val="24"/>
          <w:bdr w:val="none" w:sz="0" w:space="0" w:color="auto" w:frame="1"/>
          <w:lang w:eastAsia="zh-CN" w:bidi="hi-IN"/>
        </w:rPr>
        <w:t xml:space="preserve">. Dėl </w:t>
      </w:r>
      <w:r>
        <w:rPr>
          <w:rFonts w:ascii="Times New Roman" w:eastAsia="SimSun" w:hAnsi="Times New Roman" w:cs="Times New Roman"/>
          <w:sz w:val="24"/>
          <w:szCs w:val="24"/>
          <w:bdr w:val="none" w:sz="0" w:space="0" w:color="auto" w:frame="1"/>
          <w:lang w:eastAsia="zh-CN" w:bidi="hi-IN"/>
        </w:rPr>
        <w:t>SABIS</w:t>
      </w:r>
      <w:r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773E992F" w14:textId="77777777" w:rsidR="00A36483"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37878B13" w14:textId="77777777" w:rsidR="00A36483" w:rsidRPr="00281836" w:rsidRDefault="00A36483" w:rsidP="00A36483">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lastRenderedPageBreak/>
        <w:t>IV SKYRIUS</w:t>
      </w:r>
    </w:p>
    <w:p w14:paraId="65EF1A10" w14:textId="77777777" w:rsidR="00A36483" w:rsidRPr="00281836" w:rsidRDefault="00A36483" w:rsidP="00A3648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20C7C091" w14:textId="77777777" w:rsidR="00A36483" w:rsidRPr="00281836" w:rsidRDefault="00A36483" w:rsidP="00A3648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2A332B9B" w14:textId="77777777" w:rsidR="00A36483" w:rsidRPr="00281836" w:rsidRDefault="00A36483" w:rsidP="00A36483">
      <w:pPr>
        <w:widowControl w:val="0"/>
        <w:numPr>
          <w:ilvl w:val="1"/>
          <w:numId w:val="4"/>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081CA43E" w14:textId="77777777" w:rsidR="00A36483" w:rsidRPr="00281836" w:rsidRDefault="00A36483" w:rsidP="00A36483">
      <w:pPr>
        <w:widowControl w:val="0"/>
        <w:numPr>
          <w:ilvl w:val="1"/>
          <w:numId w:val="4"/>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4DD58436" w14:textId="77777777" w:rsidR="00A36483" w:rsidRPr="00281836" w:rsidRDefault="00A36483" w:rsidP="00A36483">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133DF379" w14:textId="77777777" w:rsidR="00A36483" w:rsidRPr="00281836" w:rsidRDefault="00A36483" w:rsidP="00A3648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4AB212FE" w14:textId="77777777" w:rsidR="00A36483" w:rsidRPr="00281836" w:rsidRDefault="00A36483" w:rsidP="00A3648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2C8F704B" w14:textId="77777777" w:rsidR="00A36483" w:rsidRPr="00281836" w:rsidRDefault="00A36483" w:rsidP="00A3648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15D3B4CE" w14:textId="77777777" w:rsidR="00A36483" w:rsidRPr="00281836" w:rsidRDefault="00A36483" w:rsidP="00A3648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75CC0837" w14:textId="77777777" w:rsidR="00A36483" w:rsidRPr="00281836" w:rsidRDefault="00A36483" w:rsidP="00A3648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2F642DD4" w14:textId="77777777" w:rsidR="00A36483" w:rsidRPr="00281836" w:rsidRDefault="00A36483" w:rsidP="00A3648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13EDDA2" w14:textId="77777777" w:rsidR="00A36483" w:rsidRPr="00281836" w:rsidRDefault="00A36483" w:rsidP="00A36483">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53C94B7E" w14:textId="77777777" w:rsidR="00A36483" w:rsidRPr="00281836" w:rsidRDefault="00A36483" w:rsidP="00A36483">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6C621117"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093683EA"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0B6F527F" w14:textId="77777777" w:rsidR="00A36483" w:rsidRPr="00281836" w:rsidRDefault="00A36483" w:rsidP="00A36483">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48BC853D"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03504A5C"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3A414CB1"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7627EEA7"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74FB7107" w14:textId="77777777" w:rsidR="00A36483" w:rsidRDefault="00A36483" w:rsidP="00A36483">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6D2C1D31" w14:textId="77777777" w:rsidR="00A36483" w:rsidRPr="00281836" w:rsidRDefault="00A36483" w:rsidP="00A36483">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w:t>
      </w:r>
      <w:r>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5068C02F" w14:textId="77777777" w:rsidR="00A36483" w:rsidRDefault="00A36483" w:rsidP="00A36483">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5DA1ADC1"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1E93A76C"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18A99B3" w14:textId="77777777" w:rsidR="00A36483" w:rsidRPr="00281836" w:rsidRDefault="00A36483" w:rsidP="00A3648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D373C18" w14:textId="77777777" w:rsidR="00A36483" w:rsidRPr="00281836" w:rsidRDefault="00A36483" w:rsidP="00A3648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2B095D48" w14:textId="77777777" w:rsidR="00A36483" w:rsidRPr="00281836" w:rsidRDefault="00A36483" w:rsidP="00A3648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214C509A" w14:textId="77777777" w:rsidR="00A36483" w:rsidRPr="00281836" w:rsidRDefault="00A36483" w:rsidP="00A36483">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07BCD554" w14:textId="77777777" w:rsidR="00A36483" w:rsidRPr="00281836" w:rsidRDefault="00A36483" w:rsidP="00A3648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0" w:name="_Hlk1044896"/>
      <w:r w:rsidRPr="00281836">
        <w:rPr>
          <w:rFonts w:ascii="Times New Roman" w:eastAsia="SimSun" w:hAnsi="Times New Roman" w:cs="Times New Roman"/>
          <w:b/>
          <w:kern w:val="3"/>
          <w:sz w:val="24"/>
          <w:szCs w:val="24"/>
          <w:lang w:eastAsia="zh-CN" w:bidi="hi-IN"/>
        </w:rPr>
        <w:t>PARDAVĖJO TEISĖ PASITELKTI TREČIUOSIUS ASMENIS</w:t>
      </w:r>
    </w:p>
    <w:p w14:paraId="72509F86" w14:textId="77777777" w:rsidR="00A36483" w:rsidRPr="00281836" w:rsidRDefault="00A36483" w:rsidP="00A3648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1A04D7BC" w14:textId="77777777" w:rsidR="00A36483" w:rsidRPr="00281836" w:rsidRDefault="00A36483" w:rsidP="00A3648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46D50B1B" w14:textId="77777777" w:rsidR="00A36483" w:rsidRPr="00A36483" w:rsidRDefault="00A36483" w:rsidP="00A3648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7617F368" w14:textId="77777777" w:rsidR="00A36483" w:rsidRPr="00A36483" w:rsidRDefault="00A36483" w:rsidP="00A3648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A36483">
        <w:rPr>
          <w:rFonts w:ascii="Times New Roman" w:eastAsia="SimSun" w:hAnsi="Times New Roman" w:cs="Times New Roman"/>
          <w:b/>
          <w:sz w:val="24"/>
          <w:szCs w:val="24"/>
          <w:bdr w:val="none" w:sz="0" w:space="0" w:color="auto" w:frame="1"/>
          <w:lang w:eastAsia="zh-CN" w:bidi="hi-IN"/>
        </w:rPr>
        <w:t>VIII SKYRIUS</w:t>
      </w:r>
    </w:p>
    <w:p w14:paraId="0FE1CC81" w14:textId="77777777" w:rsidR="00A36483" w:rsidRPr="00A36483" w:rsidRDefault="00A36483" w:rsidP="00A36483">
      <w:pPr>
        <w:pStyle w:val="Sraopastraipa"/>
        <w:tabs>
          <w:tab w:val="left" w:pos="2127"/>
        </w:tabs>
        <w:spacing w:after="0" w:line="240" w:lineRule="auto"/>
        <w:ind w:left="0"/>
        <w:jc w:val="center"/>
        <w:rPr>
          <w:rFonts w:ascii="Times New Roman" w:hAnsi="Times New Roman" w:cs="Times New Roman"/>
          <w:b/>
          <w:sz w:val="24"/>
          <w:szCs w:val="24"/>
          <w:lang w:eastAsia="ar-SA"/>
        </w:rPr>
      </w:pPr>
      <w:r w:rsidRPr="00A36483">
        <w:rPr>
          <w:rFonts w:ascii="Times New Roman" w:hAnsi="Times New Roman" w:cs="Times New Roman"/>
          <w:b/>
          <w:sz w:val="24"/>
          <w:szCs w:val="24"/>
          <w:lang w:eastAsia="ar-SA"/>
        </w:rPr>
        <w:t>SUTARTIES ĮVYKDYMO UŽTIKRINIMAS</w:t>
      </w:r>
    </w:p>
    <w:p w14:paraId="646F1DBE" w14:textId="77777777" w:rsidR="00A36483" w:rsidRPr="00A36483" w:rsidRDefault="00A36483" w:rsidP="00A36483">
      <w:pPr>
        <w:pStyle w:val="Sraopastraipa"/>
        <w:tabs>
          <w:tab w:val="left" w:pos="2127"/>
        </w:tabs>
        <w:spacing w:after="0" w:line="240" w:lineRule="auto"/>
        <w:ind w:left="0"/>
        <w:jc w:val="center"/>
        <w:rPr>
          <w:rFonts w:ascii="Times New Roman" w:hAnsi="Times New Roman" w:cs="Times New Roman"/>
          <w:b/>
          <w:sz w:val="24"/>
          <w:szCs w:val="24"/>
          <w:lang w:eastAsia="ar-SA"/>
        </w:rPr>
      </w:pPr>
    </w:p>
    <w:p w14:paraId="15D4FAA9" w14:textId="77777777" w:rsidR="00A36483" w:rsidRPr="00A36483" w:rsidRDefault="00A36483" w:rsidP="00A3648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36483">
        <w:rPr>
          <w:rFonts w:ascii="Times New Roman" w:eastAsia="SimSun" w:hAnsi="Times New Roman" w:cs="Times New Roman"/>
          <w:kern w:val="3"/>
          <w:sz w:val="24"/>
          <w:szCs w:val="24"/>
          <w:lang w:eastAsia="zh-CN" w:bidi="hi-IN"/>
        </w:rPr>
        <w:t>8.1. Sutarties įvykdymo užtikrinimas nereikalaujamas.</w:t>
      </w:r>
    </w:p>
    <w:p w14:paraId="26A0E9CE" w14:textId="77777777" w:rsidR="00A36483" w:rsidRPr="00281836" w:rsidRDefault="00A36483" w:rsidP="00A3648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0"/>
    <w:p w14:paraId="06365776" w14:textId="77777777" w:rsidR="00A36483" w:rsidRPr="00281836" w:rsidRDefault="00A36483" w:rsidP="00A3648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6DC5F240" w14:textId="77777777" w:rsidR="00A36483" w:rsidRPr="00281836" w:rsidRDefault="00A36483" w:rsidP="00A3648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5DEB7DC8" w14:textId="77777777" w:rsidR="00A36483" w:rsidRPr="00281836" w:rsidRDefault="00A36483" w:rsidP="00A3648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2E45374D" w14:textId="77777777" w:rsidR="00A36483" w:rsidRPr="00281836" w:rsidRDefault="00A36483" w:rsidP="00A3648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3067500D" w14:textId="77777777" w:rsidR="00A36483" w:rsidRPr="00281836" w:rsidRDefault="00A36483" w:rsidP="00A3648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0676DCB7"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18FE11BA" w14:textId="77777777" w:rsidR="00A36483" w:rsidRPr="00281836" w:rsidRDefault="00A36483" w:rsidP="00A3648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5FADDB7" w14:textId="77777777" w:rsidR="00A36483" w:rsidRPr="00281836" w:rsidRDefault="00A36483" w:rsidP="00A3648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6418AAD1" w14:textId="77777777" w:rsidR="00A36483" w:rsidRPr="00281836" w:rsidRDefault="00A36483" w:rsidP="00A3648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215DFF00" w14:textId="77777777" w:rsidR="00A36483" w:rsidRPr="00281836" w:rsidRDefault="00A36483" w:rsidP="00A3648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2E0C6C22" w14:textId="77777777" w:rsidR="00A36483" w:rsidRPr="00281836" w:rsidRDefault="00A36483" w:rsidP="00A3648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2D9D129E" w14:textId="77777777" w:rsidR="00A36483" w:rsidRPr="004949E6" w:rsidRDefault="00A36483" w:rsidP="00A36483">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1"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7DE00F10" w14:textId="77777777" w:rsidR="00A36483" w:rsidRPr="004949E6" w:rsidRDefault="00A36483" w:rsidP="00A36483">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1"/>
    <w:p w14:paraId="17AEC696" w14:textId="77777777" w:rsidR="00A36483" w:rsidRPr="00281836" w:rsidRDefault="00A36483" w:rsidP="00A36483">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27052004" w14:textId="77777777" w:rsidR="00A36483" w:rsidRPr="00281836" w:rsidRDefault="00A36483" w:rsidP="00A36483">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0AAA03C9" w14:textId="77777777" w:rsidR="00A36483" w:rsidRPr="00281836" w:rsidRDefault="00A36483" w:rsidP="00A3648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lastRenderedPageBreak/>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375FF0B0" w14:textId="77777777" w:rsidR="00A36483" w:rsidRPr="00281836" w:rsidRDefault="00A36483" w:rsidP="00A3648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76A17264" w14:textId="77777777" w:rsidR="00A36483" w:rsidRPr="00281836" w:rsidRDefault="00A36483" w:rsidP="00A3648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AAE5A18" w14:textId="77777777" w:rsidR="00A36483" w:rsidRPr="00281836" w:rsidRDefault="00A36483" w:rsidP="00A3648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DC3169E" w14:textId="77777777" w:rsidR="00A36483" w:rsidRPr="00281836" w:rsidRDefault="00A36483" w:rsidP="00A3648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7ABAD" w14:textId="77777777" w:rsidR="00A36483" w:rsidRPr="00281836" w:rsidRDefault="00A36483" w:rsidP="00A36483">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891E47E" w14:textId="77777777" w:rsidR="00A36483" w:rsidRPr="00281836" w:rsidRDefault="00A36483" w:rsidP="00A36483">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2FF764AE" w14:textId="77777777" w:rsidR="00A36483" w:rsidRPr="00281836" w:rsidRDefault="00A36483" w:rsidP="00A3648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40DE35D0" w14:textId="77777777" w:rsidR="00A36483" w:rsidRPr="00281836" w:rsidRDefault="00A36483" w:rsidP="00A3648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27C334CC" w14:textId="77777777" w:rsidR="00A36483" w:rsidRPr="00281836" w:rsidRDefault="00A36483" w:rsidP="00A3648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06CD2D7C" w14:textId="77777777" w:rsidR="00A36483" w:rsidRPr="00281836" w:rsidRDefault="00A36483" w:rsidP="00A3648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0856AA71" w14:textId="77777777" w:rsidR="00A36483" w:rsidRPr="00281836" w:rsidRDefault="00A36483" w:rsidP="00A3648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7FD573F5" w14:textId="77777777" w:rsidR="00A36483" w:rsidRPr="00281836" w:rsidRDefault="00A36483" w:rsidP="00A36483">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3ACE8613" w14:textId="77777777" w:rsidR="00A36483" w:rsidRPr="00281836" w:rsidRDefault="00A36483" w:rsidP="00A36483">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1FFA5B59" w14:textId="77777777" w:rsidR="00A36483" w:rsidRPr="00281836" w:rsidRDefault="00A36483" w:rsidP="00A3648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628F3401" w14:textId="77777777" w:rsidR="00A36483" w:rsidRPr="00281836" w:rsidRDefault="00A36483" w:rsidP="00A3648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2ACAFFED" w14:textId="77777777" w:rsidR="00A36483" w:rsidRPr="00281836" w:rsidRDefault="00A36483" w:rsidP="00A36483">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48C900B6" w14:textId="23C0B1AE" w:rsidR="00A36483" w:rsidRPr="00281836" w:rsidRDefault="00A36483" w:rsidP="00A36483">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8</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(aštuonis</w:t>
      </w:r>
      <w:r w:rsidRPr="00281836">
        <w:rPr>
          <w:rFonts w:ascii="Times New Roman" w:eastAsia="SimSun" w:hAnsi="Times New Roman" w:cs="Times New Roman"/>
          <w:color w:val="000000"/>
          <w:sz w:val="24"/>
          <w:szCs w:val="24"/>
          <w:bdr w:val="none" w:sz="0" w:space="0" w:color="auto" w:frame="1"/>
          <w:lang w:eastAsia="zh-CN" w:bidi="hi-IN"/>
        </w:rPr>
        <w:t>) mėnesi</w:t>
      </w:r>
      <w:r>
        <w:rPr>
          <w:rFonts w:ascii="Times New Roman" w:eastAsia="SimSun" w:hAnsi="Times New Roman" w:cs="Times New Roman"/>
          <w:color w:val="000000"/>
          <w:sz w:val="24"/>
          <w:szCs w:val="24"/>
          <w:bdr w:val="none" w:sz="0" w:space="0" w:color="auto" w:frame="1"/>
          <w:lang w:eastAsia="zh-CN" w:bidi="hi-IN"/>
        </w:rPr>
        <w:t>us.</w:t>
      </w:r>
    </w:p>
    <w:p w14:paraId="622D293F" w14:textId="77777777" w:rsidR="00A36483" w:rsidRPr="00281836" w:rsidRDefault="00A36483" w:rsidP="00A36483">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943BA3" w14:textId="77777777" w:rsidR="00A36483" w:rsidRPr="00281836" w:rsidRDefault="00A36483" w:rsidP="00A36483">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C0CFAE" w14:textId="77777777" w:rsidR="00A36483" w:rsidRPr="00281836" w:rsidRDefault="00A36483" w:rsidP="00A36483">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6DEC1C9A" w14:textId="77777777" w:rsidR="00A36483" w:rsidRPr="00281836" w:rsidRDefault="00A36483" w:rsidP="00A3648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16122A59" w14:textId="77777777" w:rsidR="00A36483" w:rsidRPr="00281836" w:rsidRDefault="00A36483" w:rsidP="00A3648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51EF491C" w14:textId="77777777" w:rsidR="00A36483" w:rsidRPr="00281836" w:rsidRDefault="00A36483" w:rsidP="00A3648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63D49A86" w14:textId="77777777" w:rsidR="00A36483" w:rsidRPr="00281836" w:rsidRDefault="00A36483" w:rsidP="00A36483">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6E390156" w14:textId="77777777" w:rsidR="00A36483" w:rsidRDefault="00A36483" w:rsidP="00A36483">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lastRenderedPageBreak/>
        <w:t>14.2.  Šalys patvirtina, kad Sutartį perskaitė, suprato jos turinį ir pasekmes, priėmė ją kaip atitinkančią jų tikslus.</w:t>
      </w:r>
    </w:p>
    <w:p w14:paraId="26F33269" w14:textId="77777777" w:rsidR="00A36483" w:rsidRPr="00281836" w:rsidRDefault="00A36483" w:rsidP="00A36483">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A36483" w:rsidRPr="00281836" w14:paraId="5C66C8E2" w14:textId="77777777" w:rsidTr="00D5207F">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E1BF02" w14:textId="77777777" w:rsidR="00A36483" w:rsidRPr="00281836" w:rsidRDefault="00A36483" w:rsidP="00D5207F">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6999E7" w14:textId="77777777" w:rsidR="00A36483" w:rsidRPr="00281836" w:rsidRDefault="00A36483" w:rsidP="00D5207F">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1F527" w14:textId="77777777" w:rsidR="00A36483" w:rsidRPr="00281836" w:rsidRDefault="00A36483" w:rsidP="00D5207F">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A36483" w:rsidRPr="00281836" w14:paraId="0639F906" w14:textId="77777777" w:rsidTr="00D5207F">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357FB5" w14:textId="77777777" w:rsidR="00A36483" w:rsidRPr="00281836" w:rsidRDefault="00A36483" w:rsidP="00A36483">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5713B64" w14:textId="77777777" w:rsidR="00A36483" w:rsidRPr="00B70D0D" w:rsidRDefault="00A36483" w:rsidP="00A36483">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B92DA9">
              <w:rPr>
                <w:rFonts w:ascii="Times New Roman" w:eastAsia="SimSun" w:hAnsi="Times New Roman" w:cs="Times New Roman"/>
                <w:sz w:val="24"/>
                <w:szCs w:val="24"/>
                <w:bdr w:val="none" w:sz="0" w:space="0" w:color="auto" w:frame="1"/>
                <w:lang w:eastAsia="zh-CN" w:bidi="hi-IN"/>
              </w:rPr>
              <w:t>Živilė Sinkevičienė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2FE3" w14:textId="222E765D" w:rsidR="00A36483" w:rsidRPr="00281836" w:rsidRDefault="00A36483" w:rsidP="00A36483">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r w:rsidRPr="008A2AF9">
              <w:rPr>
                <w:rFonts w:ascii="Times New Roman" w:hAnsi="Times New Roman" w:cs="Times New Roman"/>
                <w:color w:val="000000"/>
                <w:sz w:val="24"/>
                <w:szCs w:val="24"/>
              </w:rPr>
              <w:t>Rasa Valiulienė</w:t>
            </w:r>
          </w:p>
        </w:tc>
      </w:tr>
      <w:tr w:rsidR="00A36483" w:rsidRPr="00281836" w14:paraId="512F5875" w14:textId="77777777" w:rsidTr="00D5207F">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1321AF" w14:textId="77777777" w:rsidR="00A36483" w:rsidRPr="00281836" w:rsidRDefault="00A36483" w:rsidP="00A36483">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0033DA" w14:textId="77777777" w:rsidR="00A36483" w:rsidRPr="00281836" w:rsidRDefault="00A36483" w:rsidP="00A36483">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2703" w14:textId="6B7F90E9" w:rsidR="00A36483" w:rsidRPr="00281836" w:rsidRDefault="00A36483" w:rsidP="00A36483">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color w:val="000000"/>
                <w:sz w:val="24"/>
                <w:szCs w:val="24"/>
              </w:rPr>
              <w:t>Erdvės g. 51, Ramučiai, Kauno raj.</w:t>
            </w:r>
          </w:p>
        </w:tc>
      </w:tr>
      <w:tr w:rsidR="00A36483" w:rsidRPr="00281836" w14:paraId="6634A306" w14:textId="77777777" w:rsidTr="00D5207F">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0616D74" w14:textId="77777777" w:rsidR="00A36483" w:rsidRPr="00281836" w:rsidRDefault="00A36483" w:rsidP="00A36483">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B0B2A9" w14:textId="77777777" w:rsidR="00A36483" w:rsidRPr="00281836" w:rsidRDefault="00A36483" w:rsidP="00A36483">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hAnsi="Times New Roman" w:cs="Times New Roman"/>
                <w:sz w:val="24"/>
                <w:szCs w:val="24"/>
              </w:rPr>
              <w:t>+37060093487</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2EE17" w14:textId="4CBF64E9" w:rsidR="00A36483" w:rsidRPr="00281836" w:rsidRDefault="00A36483" w:rsidP="00A36483">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sz w:val="24"/>
                <w:szCs w:val="24"/>
              </w:rPr>
              <w:t>+370</w:t>
            </w:r>
            <w:r>
              <w:rPr>
                <w:rFonts w:ascii="Times New Roman" w:hAnsi="Times New Roman" w:cs="Times New Roman"/>
                <w:sz w:val="24"/>
                <w:szCs w:val="24"/>
              </w:rPr>
              <w:t>37321093</w:t>
            </w:r>
          </w:p>
        </w:tc>
      </w:tr>
      <w:tr w:rsidR="00A36483" w:rsidRPr="00281836" w14:paraId="156AFE05" w14:textId="77777777" w:rsidTr="00D5207F">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5EFFA4" w14:textId="77777777" w:rsidR="00A36483" w:rsidRPr="00281836" w:rsidRDefault="00A36483" w:rsidP="00A36483">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81DD9E" w14:textId="77777777" w:rsidR="00A36483" w:rsidRPr="00281836" w:rsidRDefault="00A36483" w:rsidP="00A36483">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eastAsia="Times New Roman" w:hAnsi="Times New Roman" w:cs="Times New Roman"/>
                <w:bCs/>
                <w:sz w:val="24"/>
                <w:szCs w:val="24"/>
                <w:bdr w:val="none" w:sz="0" w:space="0" w:color="auto" w:frame="1"/>
                <w:lang w:eastAsia="zh-CN" w:bidi="hi-IN"/>
              </w:rPr>
              <w:t>zivile.sinkeviciene@gerc.lt</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C23B" w14:textId="1910836A" w:rsidR="00A36483" w:rsidRPr="00281836" w:rsidRDefault="00A36483" w:rsidP="00A36483">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sz w:val="24"/>
                <w:szCs w:val="24"/>
              </w:rPr>
              <w:t>vilma@limedika.lt</w:t>
            </w:r>
          </w:p>
        </w:tc>
      </w:tr>
    </w:tbl>
    <w:p w14:paraId="449FBC37" w14:textId="77777777" w:rsidR="00A36483" w:rsidRPr="00281836" w:rsidRDefault="00A36483" w:rsidP="00A36483">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3F045EE0" w14:textId="77777777" w:rsidR="00A36483" w:rsidRPr="00281836" w:rsidRDefault="00A36483" w:rsidP="00A36483">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25B88980" w14:textId="77777777" w:rsidR="00A36483" w:rsidRPr="00281836" w:rsidRDefault="00A36483" w:rsidP="00A36483">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337FA9F9" w14:textId="77777777" w:rsidR="00A36483" w:rsidRPr="00281836" w:rsidRDefault="00A36483" w:rsidP="00A36483">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3A89152" w14:textId="77777777" w:rsidR="00A36483" w:rsidRPr="00281836" w:rsidRDefault="00A36483" w:rsidP="00A36483">
      <w:pPr>
        <w:tabs>
          <w:tab w:val="left" w:pos="1418"/>
        </w:tabs>
        <w:suppressAutoHyphens/>
        <w:autoSpaceDN w:val="0"/>
        <w:spacing w:after="0" w:line="240" w:lineRule="auto"/>
        <w:ind w:right="-8"/>
        <w:jc w:val="both"/>
        <w:rPr>
          <w:rFonts w:ascii="Times New Roman" w:eastAsia="Arial Unicode MS" w:hAnsi="Times New Roman" w:cs="Times New Roman"/>
          <w:iCs/>
          <w:sz w:val="24"/>
          <w:szCs w:val="24"/>
          <w:bdr w:val="none" w:sz="0" w:space="0" w:color="auto" w:frame="1"/>
        </w:rPr>
      </w:pPr>
    </w:p>
    <w:p w14:paraId="6E195697" w14:textId="77777777" w:rsidR="00A36483" w:rsidRPr="00281836" w:rsidRDefault="00A36483" w:rsidP="00A3648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5D1BDD8F" w14:textId="77777777" w:rsidR="00A36483" w:rsidRPr="00281836" w:rsidRDefault="00A36483" w:rsidP="00A36483">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p w14:paraId="110F96C9" w14:textId="77777777" w:rsidR="00A36483" w:rsidRPr="00281836" w:rsidRDefault="00A36483" w:rsidP="00A36483">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A36483" w:rsidRPr="00281836" w14:paraId="51CE1721" w14:textId="77777777" w:rsidTr="00D5207F">
        <w:tc>
          <w:tcPr>
            <w:tcW w:w="4644" w:type="dxa"/>
            <w:hideMark/>
          </w:tcPr>
          <w:p w14:paraId="1E185CB6" w14:textId="77777777" w:rsidR="00A36483" w:rsidRPr="00281836" w:rsidRDefault="00A36483" w:rsidP="00D5207F">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27A974BB" w14:textId="77777777" w:rsidR="00A36483" w:rsidRPr="00281836" w:rsidRDefault="00A36483" w:rsidP="00D5207F">
            <w:pPr>
              <w:spacing w:after="0" w:line="240" w:lineRule="auto"/>
              <w:jc w:val="both"/>
              <w:rPr>
                <w:rFonts w:ascii="Times New Roman" w:eastAsia="Calibri" w:hAnsi="Times New Roman" w:cs="Times New Roman"/>
                <w:b/>
                <w:bCs/>
                <w:sz w:val="24"/>
                <w:szCs w:val="24"/>
                <w:lang w:eastAsia="lt-LT"/>
              </w:rPr>
            </w:pPr>
          </w:p>
          <w:p w14:paraId="2AEFEFC5" w14:textId="77777777" w:rsidR="00A36483" w:rsidRPr="00281836" w:rsidRDefault="00A36483" w:rsidP="00D5207F">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A36483" w:rsidRPr="00281836" w14:paraId="041E514C" w14:textId="77777777" w:rsidTr="00D5207F">
        <w:tc>
          <w:tcPr>
            <w:tcW w:w="4644" w:type="dxa"/>
          </w:tcPr>
          <w:p w14:paraId="5D523400" w14:textId="77777777" w:rsidR="00A36483" w:rsidRDefault="00A36483" w:rsidP="00A36483">
            <w:pPr>
              <w:spacing w:after="0" w:line="240" w:lineRule="auto"/>
              <w:rPr>
                <w:rFonts w:ascii="Times New Roman" w:eastAsia="Calibri" w:hAnsi="Times New Roman" w:cs="Times New Roman"/>
                <w:color w:val="000000"/>
                <w:sz w:val="24"/>
                <w:szCs w:val="24"/>
                <w:lang w:eastAsia="lt-LT"/>
              </w:rPr>
            </w:pPr>
          </w:p>
          <w:p w14:paraId="35A1D72A" w14:textId="77777777" w:rsidR="00A36483" w:rsidRDefault="00A36483" w:rsidP="00A36483">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VšĮ Šiaulių </w:t>
            </w:r>
            <w:proofErr w:type="spellStart"/>
            <w:r>
              <w:rPr>
                <w:rFonts w:ascii="Times New Roman" w:eastAsia="Calibri" w:hAnsi="Times New Roman" w:cs="Times New Roman"/>
                <w:color w:val="000000"/>
                <w:sz w:val="24"/>
                <w:szCs w:val="24"/>
                <w:lang w:eastAsia="lt-LT"/>
              </w:rPr>
              <w:t>ilgalikio</w:t>
            </w:r>
            <w:proofErr w:type="spellEnd"/>
            <w:r>
              <w:rPr>
                <w:rFonts w:ascii="Times New Roman" w:eastAsia="Calibri" w:hAnsi="Times New Roman" w:cs="Times New Roman"/>
                <w:color w:val="000000"/>
                <w:sz w:val="24"/>
                <w:szCs w:val="24"/>
                <w:lang w:eastAsia="lt-LT"/>
              </w:rPr>
              <w:t xml:space="preserve"> gydymo ir </w:t>
            </w:r>
            <w:proofErr w:type="spellStart"/>
            <w:r>
              <w:rPr>
                <w:rFonts w:ascii="Times New Roman" w:eastAsia="Calibri" w:hAnsi="Times New Roman" w:cs="Times New Roman"/>
                <w:color w:val="000000"/>
                <w:sz w:val="24"/>
                <w:szCs w:val="24"/>
                <w:lang w:eastAsia="lt-LT"/>
              </w:rPr>
              <w:t>geriatrijos</w:t>
            </w:r>
            <w:proofErr w:type="spellEnd"/>
            <w:r>
              <w:rPr>
                <w:rFonts w:ascii="Times New Roman" w:eastAsia="Calibri" w:hAnsi="Times New Roman" w:cs="Times New Roman"/>
                <w:color w:val="000000"/>
                <w:sz w:val="24"/>
                <w:szCs w:val="24"/>
                <w:lang w:eastAsia="lt-LT"/>
              </w:rPr>
              <w:t xml:space="preserve"> centras</w:t>
            </w:r>
          </w:p>
          <w:p w14:paraId="1CC84711" w14:textId="77777777" w:rsidR="00A36483"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Įstaigos kodas 145378272</w:t>
            </w:r>
          </w:p>
          <w:p w14:paraId="4A5B24BA" w14:textId="77777777" w:rsidR="00A36483"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Adresas: Vilniaus g.125, Šiauliai </w:t>
            </w:r>
          </w:p>
          <w:p w14:paraId="259CCD56" w14:textId="77777777" w:rsidR="00A36483"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Tel. +37041524122</w:t>
            </w:r>
          </w:p>
          <w:p w14:paraId="0B7E26F3" w14:textId="77777777" w:rsidR="00A36483"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El. paštas info@gerc.lt</w:t>
            </w:r>
          </w:p>
          <w:p w14:paraId="01A8EF6E" w14:textId="77777777" w:rsidR="00A36483" w:rsidRDefault="00A36483" w:rsidP="00A36483">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Atsiskaitomoji sąskaita </w:t>
            </w:r>
          </w:p>
          <w:p w14:paraId="48F5F673" w14:textId="77777777" w:rsidR="00A36483" w:rsidRDefault="00A36483" w:rsidP="00A36483">
            <w:pPr>
              <w:spacing w:after="0" w:line="240" w:lineRule="auto"/>
              <w:rPr>
                <w:rFonts w:ascii="Times New Roman" w:hAnsi="Times New Roman" w:cs="Times New Roman"/>
                <w:noProof/>
                <w:color w:val="000000" w:themeColor="text1"/>
                <w:sz w:val="24"/>
                <w:szCs w:val="24"/>
                <w:lang w:eastAsia="lt-LT"/>
              </w:rPr>
            </w:pPr>
            <w:r>
              <w:rPr>
                <w:rFonts w:ascii="Times New Roman" w:hAnsi="Times New Roman" w:cs="Times New Roman"/>
                <w:noProof/>
                <w:color w:val="000000" w:themeColor="text1"/>
                <w:sz w:val="24"/>
                <w:szCs w:val="24"/>
                <w:lang w:eastAsia="lt-LT"/>
              </w:rPr>
              <w:t>LT73 7300 0100 0240 6476</w:t>
            </w:r>
          </w:p>
          <w:p w14:paraId="1EFC690E" w14:textId="77777777" w:rsidR="00A36483" w:rsidRDefault="00A36483" w:rsidP="00A36483">
            <w:pPr>
              <w:spacing w:after="0" w:line="240" w:lineRule="auto"/>
              <w:rPr>
                <w:rFonts w:ascii="Times New Roman" w:eastAsia="Calibri" w:hAnsi="Times New Roman" w:cs="Times New Roman"/>
                <w:color w:val="000000"/>
                <w:sz w:val="24"/>
                <w:szCs w:val="24"/>
                <w:lang w:eastAsia="lt-LT"/>
              </w:rPr>
            </w:pPr>
            <w:r>
              <w:rPr>
                <w:rFonts w:ascii="Times New Roman" w:hAnsi="Times New Roman" w:cs="Times New Roman"/>
                <w:noProof/>
                <w:color w:val="000000" w:themeColor="text1"/>
                <w:sz w:val="24"/>
                <w:szCs w:val="24"/>
                <w:lang w:eastAsia="lt-LT"/>
              </w:rPr>
              <w:t>Swedbank AB, b.k. 73000</w:t>
            </w:r>
          </w:p>
          <w:p w14:paraId="545703C5" w14:textId="77777777" w:rsidR="00A36483" w:rsidRDefault="00A36483" w:rsidP="00A36483">
            <w:pPr>
              <w:spacing w:after="0" w:line="240" w:lineRule="auto"/>
              <w:rPr>
                <w:rFonts w:ascii="Times New Roman" w:eastAsia="Calibri" w:hAnsi="Times New Roman" w:cs="Times New Roman"/>
                <w:sz w:val="24"/>
                <w:szCs w:val="24"/>
                <w:lang w:eastAsia="lt-LT"/>
              </w:rPr>
            </w:pPr>
          </w:p>
          <w:p w14:paraId="2938738F" w14:textId="77777777" w:rsidR="00A36483" w:rsidRPr="00D85591"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Vyriausioji finansininkė</w:t>
            </w:r>
          </w:p>
          <w:p w14:paraId="75B60A5D" w14:textId="77777777" w:rsidR="00A36483" w:rsidRPr="00D85591" w:rsidRDefault="00A36483" w:rsidP="00A36483">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Gintarė </w:t>
            </w:r>
            <w:proofErr w:type="spellStart"/>
            <w:r>
              <w:rPr>
                <w:rFonts w:ascii="Times New Roman" w:eastAsia="Calibri" w:hAnsi="Times New Roman" w:cs="Times New Roman"/>
                <w:sz w:val="24"/>
                <w:szCs w:val="24"/>
                <w:lang w:eastAsia="lt-LT"/>
              </w:rPr>
              <w:t>Pocė</w:t>
            </w:r>
            <w:proofErr w:type="spellEnd"/>
          </w:p>
          <w:p w14:paraId="63B894AF" w14:textId="77777777" w:rsidR="00A36483" w:rsidRDefault="00A36483" w:rsidP="00A36483">
            <w:pPr>
              <w:spacing w:after="0" w:line="240" w:lineRule="auto"/>
              <w:rPr>
                <w:rFonts w:ascii="Times New Roman" w:eastAsia="Calibri" w:hAnsi="Times New Roman" w:cs="Times New Roman"/>
                <w:sz w:val="24"/>
                <w:szCs w:val="24"/>
                <w:lang w:eastAsia="lt-LT"/>
              </w:rPr>
            </w:pPr>
          </w:p>
          <w:p w14:paraId="3B2CE400" w14:textId="77777777" w:rsidR="00A36483" w:rsidRDefault="00A36483" w:rsidP="00A36483">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_____________________</w:t>
            </w:r>
          </w:p>
          <w:p w14:paraId="6278742D" w14:textId="4433B974" w:rsidR="00A36483" w:rsidRPr="00281836" w:rsidRDefault="00A36483" w:rsidP="00A36483">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A.V.</w:t>
            </w:r>
          </w:p>
        </w:tc>
        <w:tc>
          <w:tcPr>
            <w:tcW w:w="4960" w:type="dxa"/>
          </w:tcPr>
          <w:p w14:paraId="34CAE2BC"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p>
          <w:p w14:paraId="6669283A"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r w:rsidRPr="008A2AF9">
              <w:rPr>
                <w:rFonts w:ascii="Times New Roman" w:hAnsi="Times New Roman" w:cs="Times New Roman"/>
                <w:sz w:val="24"/>
                <w:szCs w:val="24"/>
              </w:rPr>
              <w:t>UAB Limedika</w:t>
            </w:r>
            <w:r w:rsidRPr="008A2AF9">
              <w:rPr>
                <w:rFonts w:ascii="Times New Roman" w:eastAsia="Calibri" w:hAnsi="Times New Roman" w:cs="Times New Roman"/>
                <w:sz w:val="24"/>
                <w:szCs w:val="24"/>
                <w:lang w:eastAsia="lt-LT"/>
              </w:rPr>
              <w:t xml:space="preserve"> </w:t>
            </w:r>
          </w:p>
          <w:p w14:paraId="6B39226B"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 xml:space="preserve">Įmonės kodas </w:t>
            </w:r>
            <w:r w:rsidRPr="008A2AF9">
              <w:rPr>
                <w:rFonts w:ascii="Times New Roman" w:hAnsi="Times New Roman" w:cs="Times New Roman"/>
                <w:sz w:val="24"/>
                <w:szCs w:val="24"/>
              </w:rPr>
              <w:t>134056779, PVM LT340567716</w:t>
            </w:r>
          </w:p>
          <w:p w14:paraId="09EA4B8D" w14:textId="77777777" w:rsidR="00A36483" w:rsidRPr="008A2AF9" w:rsidRDefault="00A36483" w:rsidP="00A36483">
            <w:pPr>
              <w:spacing w:after="0" w:line="240" w:lineRule="auto"/>
              <w:rPr>
                <w:rFonts w:ascii="Times New Roman" w:hAnsi="Times New Roman" w:cs="Times New Roman"/>
                <w:color w:val="000000"/>
                <w:sz w:val="24"/>
                <w:szCs w:val="24"/>
              </w:rPr>
            </w:pPr>
            <w:r w:rsidRPr="008A2AF9">
              <w:rPr>
                <w:rFonts w:ascii="Times New Roman" w:eastAsia="Calibri" w:hAnsi="Times New Roman" w:cs="Times New Roman"/>
                <w:sz w:val="24"/>
                <w:szCs w:val="24"/>
                <w:lang w:eastAsia="lt-LT"/>
              </w:rPr>
              <w:t xml:space="preserve">Adresas: </w:t>
            </w:r>
            <w:r w:rsidRPr="008A2AF9">
              <w:rPr>
                <w:rFonts w:ascii="Times New Roman" w:hAnsi="Times New Roman" w:cs="Times New Roman"/>
                <w:color w:val="000000"/>
                <w:sz w:val="24"/>
                <w:szCs w:val="24"/>
              </w:rPr>
              <w:t>Erdvės g. 51, Ramučiai, Kauno raj.</w:t>
            </w:r>
          </w:p>
          <w:p w14:paraId="7C610A41"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Tel. +37037321093</w:t>
            </w:r>
          </w:p>
          <w:p w14:paraId="31D35BFF" w14:textId="77777777" w:rsidR="00A36483" w:rsidRPr="008A2AF9" w:rsidRDefault="00A36483" w:rsidP="00A36483">
            <w:pPr>
              <w:spacing w:after="0" w:line="240" w:lineRule="auto"/>
              <w:rPr>
                <w:rFonts w:ascii="Times New Roman" w:hAnsi="Times New Roman" w:cs="Times New Roman"/>
                <w:sz w:val="24"/>
                <w:szCs w:val="24"/>
              </w:rPr>
            </w:pPr>
            <w:r w:rsidRPr="008A2AF9">
              <w:rPr>
                <w:rFonts w:ascii="Times New Roman" w:eastAsia="Calibri" w:hAnsi="Times New Roman" w:cs="Times New Roman"/>
                <w:sz w:val="24"/>
                <w:szCs w:val="24"/>
                <w:lang w:eastAsia="lt-LT"/>
              </w:rPr>
              <w:t xml:space="preserve">El. paštas: </w:t>
            </w:r>
            <w:r w:rsidRPr="008A2AF9">
              <w:rPr>
                <w:rFonts w:ascii="Times New Roman" w:hAnsi="Times New Roman" w:cs="Times New Roman"/>
                <w:sz w:val="24"/>
                <w:szCs w:val="24"/>
              </w:rPr>
              <w:t>vilma@limedika.lt</w:t>
            </w:r>
          </w:p>
          <w:p w14:paraId="147D0D32"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 xml:space="preserve">Atsiskaitomoji sąskaita </w:t>
            </w:r>
          </w:p>
          <w:p w14:paraId="1C6FFC8D" w14:textId="77777777" w:rsidR="00A36483" w:rsidRPr="008A2AF9" w:rsidRDefault="00A36483" w:rsidP="00A36483">
            <w:pPr>
              <w:spacing w:after="0" w:line="240" w:lineRule="auto"/>
              <w:rPr>
                <w:rFonts w:ascii="Times New Roman" w:hAnsi="Times New Roman" w:cs="Times New Roman"/>
                <w:color w:val="000000"/>
                <w:sz w:val="24"/>
                <w:szCs w:val="24"/>
              </w:rPr>
            </w:pPr>
            <w:r w:rsidRPr="008A2AF9">
              <w:rPr>
                <w:rFonts w:ascii="Times New Roman" w:hAnsi="Times New Roman" w:cs="Times New Roman"/>
                <w:color w:val="000000"/>
                <w:sz w:val="24"/>
                <w:szCs w:val="24"/>
              </w:rPr>
              <w:t>LT18 7044 0600 0309 5529</w:t>
            </w:r>
          </w:p>
          <w:p w14:paraId="0F386858" w14:textId="77777777" w:rsidR="00A36483" w:rsidRPr="008A2AF9" w:rsidRDefault="00A36483" w:rsidP="00A36483">
            <w:pPr>
              <w:spacing w:after="0" w:line="240" w:lineRule="auto"/>
              <w:rPr>
                <w:rFonts w:ascii="Times New Roman" w:hAnsi="Times New Roman" w:cs="Times New Roman"/>
                <w:bCs/>
                <w:sz w:val="24"/>
                <w:szCs w:val="24"/>
              </w:rPr>
            </w:pPr>
            <w:r w:rsidRPr="008A2AF9">
              <w:rPr>
                <w:rFonts w:ascii="Times New Roman" w:hAnsi="Times New Roman" w:cs="Times New Roman"/>
                <w:bCs/>
                <w:sz w:val="24"/>
                <w:szCs w:val="24"/>
              </w:rPr>
              <w:t>AB SEB bankas, b. k. 70440</w:t>
            </w:r>
          </w:p>
          <w:p w14:paraId="0207B783"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p>
          <w:p w14:paraId="7D17D143"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p>
          <w:p w14:paraId="15C3EBC9" w14:textId="77777777" w:rsidR="00A36483" w:rsidRPr="008A2AF9" w:rsidRDefault="00A36483" w:rsidP="00A36483">
            <w:pPr>
              <w:spacing w:after="0" w:line="240" w:lineRule="auto"/>
              <w:rPr>
                <w:rFonts w:ascii="Times New Roman" w:hAnsi="Times New Roman" w:cs="Times New Roman"/>
                <w:sz w:val="24"/>
                <w:szCs w:val="24"/>
              </w:rPr>
            </w:pPr>
            <w:r w:rsidRPr="008A2AF9">
              <w:rPr>
                <w:rFonts w:ascii="Times New Roman" w:hAnsi="Times New Roman" w:cs="Times New Roman"/>
                <w:color w:val="000000"/>
                <w:sz w:val="24"/>
                <w:szCs w:val="24"/>
              </w:rPr>
              <w:t>Vaistininkė - pardavimų vadybininkė</w:t>
            </w:r>
            <w:r w:rsidRPr="008A2AF9">
              <w:rPr>
                <w:rFonts w:ascii="Times New Roman" w:hAnsi="Times New Roman" w:cs="Times New Roman"/>
                <w:sz w:val="24"/>
                <w:szCs w:val="24"/>
              </w:rPr>
              <w:t xml:space="preserve">            </w:t>
            </w:r>
          </w:p>
          <w:p w14:paraId="18392C8E" w14:textId="77777777" w:rsidR="00A36483" w:rsidRPr="008A2AF9" w:rsidRDefault="00A36483" w:rsidP="00A36483">
            <w:pPr>
              <w:spacing w:after="0" w:line="240" w:lineRule="auto"/>
              <w:rPr>
                <w:rFonts w:ascii="Times New Roman" w:hAnsi="Times New Roman" w:cs="Times New Roman"/>
                <w:sz w:val="24"/>
                <w:szCs w:val="24"/>
              </w:rPr>
            </w:pPr>
            <w:r w:rsidRPr="008A2AF9">
              <w:rPr>
                <w:rFonts w:ascii="Times New Roman" w:hAnsi="Times New Roman" w:cs="Times New Roman"/>
                <w:color w:val="000000"/>
                <w:sz w:val="24"/>
                <w:szCs w:val="24"/>
              </w:rPr>
              <w:t>Rasa Valiulienė</w:t>
            </w:r>
          </w:p>
          <w:p w14:paraId="646EEF58"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p>
          <w:p w14:paraId="0EE0DFCF" w14:textId="77777777" w:rsidR="00A36483" w:rsidRPr="008A2AF9" w:rsidRDefault="00A36483" w:rsidP="00A36483">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_______________________</w:t>
            </w:r>
          </w:p>
          <w:p w14:paraId="6A6D7494" w14:textId="63F6BDB2" w:rsidR="00A36483" w:rsidRPr="00281836" w:rsidRDefault="00A36483" w:rsidP="00A36483">
            <w:pPr>
              <w:spacing w:after="0" w:line="240" w:lineRule="auto"/>
              <w:jc w:val="both"/>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A.V.</w:t>
            </w:r>
          </w:p>
        </w:tc>
      </w:tr>
    </w:tbl>
    <w:p w14:paraId="1A2189EF" w14:textId="77777777" w:rsidR="00A36483" w:rsidRPr="00EF3B5D" w:rsidRDefault="00A36483" w:rsidP="00A36483">
      <w:pPr>
        <w:autoSpaceDE w:val="0"/>
        <w:autoSpaceDN w:val="0"/>
        <w:adjustRightInd w:val="0"/>
        <w:spacing w:after="0" w:line="240" w:lineRule="auto"/>
        <w:rPr>
          <w:rFonts w:ascii="Times New Roman" w:hAnsi="Times New Roman" w:cs="Times New Roman"/>
          <w:color w:val="000000"/>
          <w:kern w:val="0"/>
          <w:sz w:val="24"/>
          <w:szCs w:val="24"/>
        </w:rPr>
      </w:pPr>
    </w:p>
    <w:p w14:paraId="13B54794" w14:textId="77777777" w:rsidR="00A36483" w:rsidRDefault="00A36483" w:rsidP="00A36483">
      <w:pPr>
        <w:jc w:val="right"/>
      </w:pPr>
    </w:p>
    <w:p w14:paraId="2C87C39F" w14:textId="77777777" w:rsidR="00A36483" w:rsidRDefault="00A36483" w:rsidP="00A36483"/>
    <w:p w14:paraId="32F79212" w14:textId="77777777" w:rsidR="00B3720D" w:rsidRDefault="00B3720D"/>
    <w:p w14:paraId="039CCBC2" w14:textId="77777777" w:rsidR="00A36483" w:rsidRDefault="00A36483"/>
    <w:p w14:paraId="395CD8E6" w14:textId="77777777" w:rsidR="00A36483" w:rsidRDefault="00A36483"/>
    <w:p w14:paraId="3F793050" w14:textId="77777777" w:rsidR="00A36483" w:rsidRDefault="00A36483"/>
    <w:p w14:paraId="39454539" w14:textId="77777777" w:rsidR="00A36483" w:rsidRPr="00A36483" w:rsidRDefault="00A36483" w:rsidP="00A36483">
      <w:pPr>
        <w:pStyle w:val="Pagrindinistekstas"/>
        <w:spacing w:after="0"/>
        <w:ind w:left="6237" w:right="284"/>
        <w:jc w:val="right"/>
        <w:rPr>
          <w:sz w:val="24"/>
          <w:szCs w:val="24"/>
        </w:rPr>
      </w:pPr>
      <w:r w:rsidRPr="00A36483">
        <w:rPr>
          <w:sz w:val="24"/>
          <w:szCs w:val="24"/>
        </w:rPr>
        <w:t>1 priedas</w:t>
      </w:r>
    </w:p>
    <w:p w14:paraId="317D7FAA" w14:textId="77777777" w:rsidR="00A36483" w:rsidRPr="00A36483" w:rsidRDefault="00A36483" w:rsidP="00A36483">
      <w:pPr>
        <w:pStyle w:val="Pagrindinistekstas"/>
        <w:spacing w:after="0"/>
        <w:ind w:left="6237" w:right="284"/>
        <w:jc w:val="right"/>
        <w:rPr>
          <w:sz w:val="24"/>
          <w:szCs w:val="24"/>
        </w:rPr>
      </w:pPr>
    </w:p>
    <w:p w14:paraId="36975C13" w14:textId="77777777" w:rsidR="00A36483" w:rsidRPr="00A36483" w:rsidRDefault="00A36483" w:rsidP="00A36483">
      <w:pPr>
        <w:pStyle w:val="WW-Default"/>
        <w:spacing w:line="360" w:lineRule="auto"/>
        <w:ind w:right="-450"/>
        <w:jc w:val="center"/>
        <w:rPr>
          <w:b/>
        </w:rPr>
      </w:pPr>
      <w:r w:rsidRPr="00A36483">
        <w:rPr>
          <w:b/>
        </w:rPr>
        <w:t>TECHNINĖ SPECIFIKACIJA</w:t>
      </w:r>
    </w:p>
    <w:p w14:paraId="67B40B08" w14:textId="77777777" w:rsidR="00A36483" w:rsidRPr="00A36483" w:rsidRDefault="00A36483" w:rsidP="00A36483">
      <w:pPr>
        <w:pStyle w:val="WW-Default"/>
        <w:spacing w:line="360" w:lineRule="auto"/>
        <w:ind w:right="-450"/>
        <w:jc w:val="center"/>
        <w:rPr>
          <w:b/>
        </w:rPr>
      </w:pPr>
    </w:p>
    <w:p w14:paraId="011832B6" w14:textId="77777777" w:rsidR="00A36483" w:rsidRPr="00A36483" w:rsidRDefault="00A36483" w:rsidP="00A36483">
      <w:pPr>
        <w:spacing w:line="360" w:lineRule="auto"/>
        <w:ind w:left="-142" w:right="-1"/>
        <w:jc w:val="both"/>
        <w:rPr>
          <w:rFonts w:ascii="Times New Roman" w:hAnsi="Times New Roman" w:cs="Times New Roman"/>
          <w:b/>
          <w:sz w:val="24"/>
          <w:szCs w:val="24"/>
        </w:rPr>
      </w:pPr>
      <w:r w:rsidRPr="00A36483">
        <w:rPr>
          <w:rFonts w:ascii="Times New Roman" w:hAnsi="Times New Roman" w:cs="Times New Roman"/>
          <w:b/>
          <w:sz w:val="24"/>
          <w:szCs w:val="24"/>
        </w:rPr>
        <w:t>Reikalavimai ir sąlygos:</w:t>
      </w:r>
    </w:p>
    <w:p w14:paraId="185E2CD0" w14:textId="77777777" w:rsidR="00A36483" w:rsidRPr="00A36483" w:rsidRDefault="00A36483" w:rsidP="00A36483">
      <w:pPr>
        <w:pStyle w:val="Sraopastraipa"/>
        <w:numPr>
          <w:ilvl w:val="0"/>
          <w:numId w:val="7"/>
        </w:numPr>
        <w:tabs>
          <w:tab w:val="left" w:pos="284"/>
          <w:tab w:val="left" w:pos="851"/>
        </w:tabs>
        <w:spacing w:after="0" w:line="240" w:lineRule="auto"/>
        <w:ind w:left="0" w:firstLine="567"/>
        <w:jc w:val="both"/>
        <w:rPr>
          <w:rFonts w:ascii="Times New Roman" w:hAnsi="Times New Roman" w:cs="Times New Roman"/>
          <w:sz w:val="24"/>
          <w:szCs w:val="24"/>
        </w:rPr>
      </w:pPr>
      <w:r w:rsidRPr="00A36483">
        <w:rPr>
          <w:rFonts w:ascii="Times New Roman" w:hAnsi="Times New Roman" w:cs="Times New Roman"/>
          <w:bCs/>
          <w:sz w:val="24"/>
          <w:szCs w:val="24"/>
        </w:rPr>
        <w:t xml:space="preserve">Techninės specifikacijos lentelėje nurodytas prognozuojamas </w:t>
      </w:r>
      <w:proofErr w:type="spellStart"/>
      <w:r w:rsidRPr="00A36483">
        <w:rPr>
          <w:rFonts w:ascii="Times New Roman" w:hAnsi="Times New Roman" w:cs="Times New Roman"/>
          <w:bCs/>
          <w:sz w:val="24"/>
          <w:szCs w:val="24"/>
        </w:rPr>
        <w:t>enterinio</w:t>
      </w:r>
      <w:proofErr w:type="spellEnd"/>
      <w:r w:rsidRPr="00A36483">
        <w:rPr>
          <w:rFonts w:ascii="Times New Roman" w:hAnsi="Times New Roman" w:cs="Times New Roman"/>
          <w:bCs/>
          <w:sz w:val="24"/>
          <w:szCs w:val="24"/>
        </w:rPr>
        <w:t xml:space="preserve"> maisto poreikis 8 mėn. Perkančioji organizacija įsipareigoja nupirkti ne mažiau 70 proc.</w:t>
      </w:r>
    </w:p>
    <w:p w14:paraId="6FE9DFFB" w14:textId="77777777" w:rsidR="00A36483" w:rsidRPr="00A36483" w:rsidRDefault="00A36483" w:rsidP="00A36483">
      <w:pPr>
        <w:pStyle w:val="Sraopastraipa"/>
        <w:numPr>
          <w:ilvl w:val="0"/>
          <w:numId w:val="7"/>
        </w:numPr>
        <w:tabs>
          <w:tab w:val="left" w:pos="284"/>
          <w:tab w:val="left" w:pos="851"/>
        </w:tabs>
        <w:spacing w:after="0" w:line="240" w:lineRule="auto"/>
        <w:ind w:left="0" w:firstLine="567"/>
        <w:jc w:val="both"/>
        <w:rPr>
          <w:rFonts w:ascii="Times New Roman" w:hAnsi="Times New Roman" w:cs="Times New Roman"/>
          <w:sz w:val="24"/>
          <w:szCs w:val="24"/>
        </w:rPr>
      </w:pPr>
      <w:r w:rsidRPr="00A36483">
        <w:rPr>
          <w:rFonts w:ascii="Times New Roman" w:hAnsi="Times New Roman" w:cs="Times New Roman"/>
          <w:sz w:val="24"/>
          <w:szCs w:val="24"/>
        </w:rPr>
        <w:t>Pristatytų maisto produktų galiojimo laikas turi būti likęs ne mažesnis nei pusė viso galiojimo laiko. Laikas nustatomas pagal ant pakuotės nurodytą pagaminimo datą ir galiojimo termino pabaigos datą.</w:t>
      </w:r>
    </w:p>
    <w:p w14:paraId="7A42A344" w14:textId="77777777" w:rsidR="00A36483" w:rsidRPr="00A36483" w:rsidRDefault="00A36483" w:rsidP="00A36483">
      <w:pPr>
        <w:pStyle w:val="Sraopastraipa"/>
        <w:numPr>
          <w:ilvl w:val="0"/>
          <w:numId w:val="7"/>
        </w:numPr>
        <w:tabs>
          <w:tab w:val="left" w:pos="284"/>
          <w:tab w:val="left" w:pos="851"/>
        </w:tabs>
        <w:spacing w:after="0" w:line="240" w:lineRule="auto"/>
        <w:ind w:left="0" w:firstLine="567"/>
        <w:jc w:val="both"/>
        <w:rPr>
          <w:rFonts w:ascii="Times New Roman" w:eastAsia="Andale Sans UI" w:hAnsi="Times New Roman" w:cs="Times New Roman"/>
          <w:sz w:val="24"/>
          <w:szCs w:val="24"/>
          <w:lang w:bidi="en-US"/>
        </w:rPr>
      </w:pPr>
      <w:r w:rsidRPr="00A36483">
        <w:rPr>
          <w:rFonts w:ascii="Times New Roman" w:eastAsia="Andale Sans UI" w:hAnsi="Times New Roman" w:cs="Times New Roman"/>
          <w:color w:val="000000"/>
          <w:sz w:val="24"/>
          <w:szCs w:val="24"/>
          <w:lang w:bidi="en-US"/>
        </w:rPr>
        <w:t>Pakavimo medžiagos ir tara turi atitikti HN 16:2011 ir ES galiojančių reglamentų reikalavimus.</w:t>
      </w:r>
    </w:p>
    <w:p w14:paraId="697E72B1" w14:textId="77777777" w:rsidR="00A36483" w:rsidRPr="00A36483" w:rsidRDefault="00A36483" w:rsidP="00A36483">
      <w:pPr>
        <w:pStyle w:val="Sraopastraipa"/>
        <w:numPr>
          <w:ilvl w:val="0"/>
          <w:numId w:val="7"/>
        </w:numPr>
        <w:tabs>
          <w:tab w:val="left" w:pos="284"/>
          <w:tab w:val="left" w:pos="851"/>
        </w:tabs>
        <w:spacing w:after="0" w:line="240" w:lineRule="auto"/>
        <w:ind w:left="0" w:firstLine="567"/>
        <w:jc w:val="both"/>
        <w:rPr>
          <w:rFonts w:ascii="Times New Roman" w:eastAsia="Andale Sans UI" w:hAnsi="Times New Roman" w:cs="Times New Roman"/>
          <w:sz w:val="24"/>
          <w:szCs w:val="24"/>
          <w:lang w:bidi="en-US"/>
        </w:rPr>
      </w:pPr>
      <w:r w:rsidRPr="00A36483">
        <w:rPr>
          <w:rFonts w:ascii="Times New Roman" w:eastAsia="Andale Sans UI" w:hAnsi="Times New Roman" w:cs="Times New Roman"/>
          <w:sz w:val="24"/>
          <w:szCs w:val="24"/>
          <w:lang w:bidi="en-US"/>
        </w:rPr>
        <w:t>Produkto siunta ir p</w:t>
      </w:r>
      <w:r w:rsidRPr="00A36483">
        <w:rPr>
          <w:rFonts w:ascii="Times New Roman" w:eastAsia="Andale Sans UI" w:hAnsi="Times New Roman" w:cs="Times New Roman"/>
          <w:color w:val="000000"/>
          <w:sz w:val="24"/>
          <w:szCs w:val="24"/>
          <w:lang w:bidi="en-US"/>
        </w:rPr>
        <w:t xml:space="preserve">akuotė turi būti paženklinta pagal LR galiojančias ženklinimo taisykles, patvirtintas LR ŽŪM 2002 m. </w:t>
      </w:r>
      <w:proofErr w:type="spellStart"/>
      <w:r w:rsidRPr="00A36483">
        <w:rPr>
          <w:rFonts w:ascii="Times New Roman" w:eastAsia="Andale Sans UI" w:hAnsi="Times New Roman" w:cs="Times New Roman"/>
          <w:color w:val="000000"/>
          <w:sz w:val="24"/>
          <w:szCs w:val="24"/>
          <w:lang w:bidi="en-US"/>
        </w:rPr>
        <w:t>įsk</w:t>
      </w:r>
      <w:proofErr w:type="spellEnd"/>
      <w:r w:rsidRPr="00A36483">
        <w:rPr>
          <w:rFonts w:ascii="Times New Roman" w:eastAsia="Andale Sans UI" w:hAnsi="Times New Roman" w:cs="Times New Roman"/>
          <w:color w:val="000000"/>
          <w:sz w:val="24"/>
          <w:szCs w:val="24"/>
          <w:lang w:bidi="en-US"/>
        </w:rPr>
        <w:t xml:space="preserve">. Nr. 170, HN 119:2002, patvirtinta SAM </w:t>
      </w:r>
      <w:proofErr w:type="spellStart"/>
      <w:r w:rsidRPr="00A36483">
        <w:rPr>
          <w:rFonts w:ascii="Times New Roman" w:eastAsia="Andale Sans UI" w:hAnsi="Times New Roman" w:cs="Times New Roman"/>
          <w:color w:val="000000"/>
          <w:sz w:val="24"/>
          <w:szCs w:val="24"/>
          <w:lang w:bidi="en-US"/>
        </w:rPr>
        <w:t>įsk</w:t>
      </w:r>
      <w:proofErr w:type="spellEnd"/>
      <w:r w:rsidRPr="00A36483">
        <w:rPr>
          <w:rFonts w:ascii="Times New Roman" w:eastAsia="Andale Sans UI" w:hAnsi="Times New Roman" w:cs="Times New Roman"/>
          <w:color w:val="000000"/>
          <w:sz w:val="24"/>
          <w:szCs w:val="24"/>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A36483">
        <w:rPr>
          <w:rFonts w:ascii="Times New Roman" w:eastAsia="Andale Sans UI" w:hAnsi="Times New Roman" w:cs="Times New Roman"/>
          <w:color w:val="000000"/>
          <w:sz w:val="24"/>
          <w:szCs w:val="24"/>
          <w:lang w:bidi="en-US"/>
        </w:rPr>
        <w:t>neto</w:t>
      </w:r>
      <w:proofErr w:type="spellEnd"/>
      <w:r w:rsidRPr="00A36483">
        <w:rPr>
          <w:rFonts w:ascii="Times New Roman" w:eastAsia="Andale Sans UI" w:hAnsi="Times New Roman" w:cs="Times New Roman"/>
          <w:color w:val="000000"/>
          <w:sz w:val="24"/>
          <w:szCs w:val="24"/>
          <w:lang w:bidi="en-US"/>
        </w:rPr>
        <w:t xml:space="preserve"> masė (g), užrašas “Tinka vartoti iki (data)”.</w:t>
      </w:r>
    </w:p>
    <w:p w14:paraId="3302EE68" w14:textId="77777777" w:rsidR="00A36483" w:rsidRPr="00A36483" w:rsidRDefault="00A36483" w:rsidP="00A36483">
      <w:pPr>
        <w:pStyle w:val="Sraopastraipa"/>
        <w:numPr>
          <w:ilvl w:val="0"/>
          <w:numId w:val="7"/>
        </w:numPr>
        <w:tabs>
          <w:tab w:val="left" w:pos="284"/>
          <w:tab w:val="left" w:pos="851"/>
        </w:tabs>
        <w:spacing w:after="0" w:line="240" w:lineRule="auto"/>
        <w:ind w:left="0" w:firstLine="567"/>
        <w:jc w:val="both"/>
        <w:rPr>
          <w:rFonts w:ascii="Times New Roman" w:eastAsia="Andale Sans UI" w:hAnsi="Times New Roman" w:cs="Times New Roman"/>
          <w:sz w:val="24"/>
          <w:szCs w:val="24"/>
          <w:lang w:bidi="en-US"/>
        </w:rPr>
      </w:pPr>
      <w:r w:rsidRPr="00A36483">
        <w:rPr>
          <w:rFonts w:ascii="Times New Roman" w:eastAsia="Andale Sans UI" w:hAnsi="Times New Roman" w:cs="Times New Roman"/>
          <w:color w:val="000000"/>
          <w:sz w:val="24"/>
          <w:szCs w:val="24"/>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p w14:paraId="1280DA29" w14:textId="77777777" w:rsidR="00A36483" w:rsidRPr="00A36483" w:rsidRDefault="00A36483" w:rsidP="00A36483">
      <w:pPr>
        <w:pStyle w:val="Sraopastraipa"/>
        <w:tabs>
          <w:tab w:val="left" w:pos="284"/>
          <w:tab w:val="left" w:pos="851"/>
        </w:tabs>
        <w:spacing w:after="0" w:line="240" w:lineRule="auto"/>
        <w:ind w:left="567"/>
        <w:jc w:val="both"/>
        <w:rPr>
          <w:rFonts w:ascii="Times New Roman" w:eastAsia="Andale Sans UI" w:hAnsi="Times New Roman" w:cs="Times New Roman"/>
          <w:sz w:val="24"/>
          <w:szCs w:val="24"/>
          <w:lang w:bidi="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A36483" w:rsidRPr="00A36483" w14:paraId="252ECD25" w14:textId="77777777" w:rsidTr="00D5207F">
        <w:trPr>
          <w:trHeight w:val="314"/>
        </w:trPr>
        <w:tc>
          <w:tcPr>
            <w:tcW w:w="675" w:type="dxa"/>
            <w:tcBorders>
              <w:top w:val="single" w:sz="4" w:space="0" w:color="auto"/>
              <w:left w:val="single" w:sz="4" w:space="0" w:color="auto"/>
              <w:bottom w:val="single" w:sz="4" w:space="0" w:color="auto"/>
              <w:right w:val="single" w:sz="4" w:space="0" w:color="auto"/>
            </w:tcBorders>
            <w:hideMark/>
          </w:tcPr>
          <w:p w14:paraId="743E0A38" w14:textId="77777777" w:rsidR="00A36483" w:rsidRPr="00A36483" w:rsidRDefault="00A36483" w:rsidP="00D5207F">
            <w:pPr>
              <w:suppressAutoHyphens/>
              <w:rPr>
                <w:rFonts w:ascii="Times New Roman" w:hAnsi="Times New Roman" w:cs="Times New Roman"/>
                <w:sz w:val="24"/>
                <w:szCs w:val="24"/>
                <w:lang w:eastAsia="ar-SA"/>
              </w:rPr>
            </w:pPr>
            <w:r w:rsidRPr="00A36483">
              <w:rPr>
                <w:rFonts w:ascii="Times New Roman" w:hAnsi="Times New Roman" w:cs="Times New Roman"/>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0B1AF072" w14:textId="77777777" w:rsidR="00A36483" w:rsidRPr="00A36483" w:rsidRDefault="00A36483" w:rsidP="00D5207F">
            <w:pPr>
              <w:suppressAutoHyphens/>
              <w:jc w:val="center"/>
              <w:rPr>
                <w:rFonts w:ascii="Times New Roman" w:hAnsi="Times New Roman" w:cs="Times New Roman"/>
                <w:sz w:val="24"/>
                <w:szCs w:val="24"/>
                <w:lang w:eastAsia="ar-SA"/>
              </w:rPr>
            </w:pPr>
            <w:r w:rsidRPr="00A36483">
              <w:rPr>
                <w:rFonts w:ascii="Times New Roman" w:hAnsi="Times New Roman" w:cs="Times New Roman"/>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238700AF" w14:textId="77777777" w:rsidR="00A36483" w:rsidRPr="00A36483" w:rsidRDefault="00A36483" w:rsidP="00D5207F">
            <w:pPr>
              <w:suppressAutoHyphens/>
              <w:ind w:right="-108"/>
              <w:jc w:val="center"/>
              <w:rPr>
                <w:rFonts w:ascii="Times New Roman" w:hAnsi="Times New Roman" w:cs="Times New Roman"/>
                <w:sz w:val="24"/>
                <w:szCs w:val="24"/>
                <w:lang w:eastAsia="ar-SA"/>
              </w:rPr>
            </w:pPr>
            <w:r w:rsidRPr="00A36483">
              <w:rPr>
                <w:rFonts w:ascii="Times New Roman" w:hAnsi="Times New Roman" w:cs="Times New Roman"/>
                <w:sz w:val="24"/>
                <w:szCs w:val="24"/>
              </w:rPr>
              <w:t>Mato vnt.</w:t>
            </w:r>
          </w:p>
        </w:tc>
        <w:tc>
          <w:tcPr>
            <w:tcW w:w="1446" w:type="dxa"/>
            <w:tcBorders>
              <w:top w:val="single" w:sz="4" w:space="0" w:color="auto"/>
              <w:left w:val="single" w:sz="4" w:space="0" w:color="auto"/>
              <w:bottom w:val="single" w:sz="4" w:space="0" w:color="auto"/>
              <w:right w:val="single" w:sz="4" w:space="0" w:color="auto"/>
            </w:tcBorders>
            <w:hideMark/>
          </w:tcPr>
          <w:p w14:paraId="0D32070E" w14:textId="77777777" w:rsidR="00A36483" w:rsidRPr="00A36483" w:rsidRDefault="00A36483" w:rsidP="00D5207F">
            <w:pPr>
              <w:suppressAutoHyphens/>
              <w:jc w:val="center"/>
              <w:rPr>
                <w:rFonts w:ascii="Times New Roman" w:hAnsi="Times New Roman" w:cs="Times New Roman"/>
                <w:sz w:val="24"/>
                <w:szCs w:val="24"/>
                <w:lang w:eastAsia="ar-SA"/>
              </w:rPr>
            </w:pPr>
            <w:r w:rsidRPr="00A36483">
              <w:rPr>
                <w:rFonts w:ascii="Times New Roman" w:hAnsi="Times New Roman" w:cs="Times New Roman"/>
                <w:sz w:val="24"/>
                <w:szCs w:val="24"/>
              </w:rPr>
              <w:t>Maksimalus kiekis</w:t>
            </w:r>
          </w:p>
        </w:tc>
        <w:tc>
          <w:tcPr>
            <w:tcW w:w="4394" w:type="dxa"/>
            <w:tcBorders>
              <w:top w:val="single" w:sz="4" w:space="0" w:color="auto"/>
              <w:left w:val="single" w:sz="4" w:space="0" w:color="auto"/>
              <w:bottom w:val="single" w:sz="4" w:space="0" w:color="auto"/>
              <w:right w:val="single" w:sz="4" w:space="0" w:color="auto"/>
            </w:tcBorders>
            <w:hideMark/>
          </w:tcPr>
          <w:p w14:paraId="53455084" w14:textId="77777777" w:rsidR="00A36483" w:rsidRPr="00A36483" w:rsidRDefault="00A36483" w:rsidP="00D5207F">
            <w:pPr>
              <w:suppressAutoHyphens/>
              <w:jc w:val="center"/>
              <w:rPr>
                <w:rFonts w:ascii="Times New Roman" w:hAnsi="Times New Roman" w:cs="Times New Roman"/>
                <w:sz w:val="24"/>
                <w:szCs w:val="24"/>
                <w:lang w:eastAsia="ar-SA"/>
              </w:rPr>
            </w:pPr>
            <w:r w:rsidRPr="00A36483">
              <w:rPr>
                <w:rFonts w:ascii="Times New Roman" w:hAnsi="Times New Roman" w:cs="Times New Roman"/>
                <w:sz w:val="24"/>
                <w:szCs w:val="24"/>
              </w:rPr>
              <w:t>Būtinos sąlygos</w:t>
            </w:r>
          </w:p>
        </w:tc>
      </w:tr>
      <w:tr w:rsidR="00A36483" w:rsidRPr="00A36483" w14:paraId="589AFE5A" w14:textId="77777777" w:rsidTr="00D5207F">
        <w:trPr>
          <w:trHeight w:val="314"/>
        </w:trPr>
        <w:tc>
          <w:tcPr>
            <w:tcW w:w="9776" w:type="dxa"/>
            <w:gridSpan w:val="5"/>
            <w:tcBorders>
              <w:top w:val="single" w:sz="4" w:space="0" w:color="auto"/>
              <w:left w:val="single" w:sz="4" w:space="0" w:color="auto"/>
              <w:bottom w:val="single" w:sz="4" w:space="0" w:color="auto"/>
              <w:right w:val="single" w:sz="4" w:space="0" w:color="auto"/>
            </w:tcBorders>
          </w:tcPr>
          <w:p w14:paraId="0F80BB38" w14:textId="77777777" w:rsidR="00A36483" w:rsidRPr="00A36483" w:rsidRDefault="00A36483" w:rsidP="00D5207F">
            <w:pPr>
              <w:suppressAutoHyphens/>
              <w:jc w:val="center"/>
              <w:rPr>
                <w:rFonts w:ascii="Times New Roman" w:hAnsi="Times New Roman" w:cs="Times New Roman"/>
                <w:sz w:val="24"/>
                <w:szCs w:val="24"/>
              </w:rPr>
            </w:pPr>
            <w:r w:rsidRPr="00A36483">
              <w:rPr>
                <w:rFonts w:ascii="Times New Roman" w:hAnsi="Times New Roman" w:cs="Times New Roman"/>
                <w:sz w:val="24"/>
                <w:szCs w:val="24"/>
              </w:rPr>
              <w:t>I pirkimo dalis</w:t>
            </w:r>
          </w:p>
        </w:tc>
      </w:tr>
      <w:tr w:rsidR="00A36483" w:rsidRPr="00A36483" w14:paraId="32A20C42" w14:textId="77777777" w:rsidTr="00D5207F">
        <w:trPr>
          <w:trHeight w:val="314"/>
        </w:trPr>
        <w:tc>
          <w:tcPr>
            <w:tcW w:w="675" w:type="dxa"/>
            <w:tcBorders>
              <w:top w:val="single" w:sz="4" w:space="0" w:color="auto"/>
              <w:left w:val="single" w:sz="4" w:space="0" w:color="auto"/>
              <w:bottom w:val="single" w:sz="4" w:space="0" w:color="auto"/>
              <w:right w:val="single" w:sz="4" w:space="0" w:color="auto"/>
            </w:tcBorders>
          </w:tcPr>
          <w:p w14:paraId="4D1CA693" w14:textId="77777777" w:rsidR="00A36483" w:rsidRPr="00A36483" w:rsidRDefault="00A36483" w:rsidP="00D5207F">
            <w:pPr>
              <w:suppressAutoHyphens/>
              <w:jc w:val="both"/>
              <w:rPr>
                <w:rFonts w:ascii="Times New Roman" w:hAnsi="Times New Roman" w:cs="Times New Roman"/>
                <w:color w:val="388600"/>
                <w:sz w:val="24"/>
                <w:szCs w:val="24"/>
                <w:lang w:eastAsia="ar-SA"/>
              </w:rPr>
            </w:pPr>
            <w:r w:rsidRPr="00A36483">
              <w:rPr>
                <w:rFonts w:ascii="Times New Roman" w:hAnsi="Times New Roman" w:cs="Times New Roman"/>
                <w:sz w:val="24"/>
                <w:szCs w:val="24"/>
                <w:lang w:eastAsia="ar-SA"/>
              </w:rPr>
              <w:t>1.</w:t>
            </w:r>
          </w:p>
        </w:tc>
        <w:tc>
          <w:tcPr>
            <w:tcW w:w="2552" w:type="dxa"/>
            <w:tcBorders>
              <w:top w:val="single" w:sz="4" w:space="0" w:color="auto"/>
              <w:left w:val="single" w:sz="4" w:space="0" w:color="auto"/>
              <w:bottom w:val="single" w:sz="4" w:space="0" w:color="auto"/>
              <w:right w:val="single" w:sz="4" w:space="0" w:color="auto"/>
            </w:tcBorders>
          </w:tcPr>
          <w:p w14:paraId="5F2F341C" w14:textId="77777777" w:rsidR="00A36483" w:rsidRPr="00A36483" w:rsidRDefault="00A36483" w:rsidP="00D5207F">
            <w:pPr>
              <w:spacing w:after="0"/>
              <w:jc w:val="both"/>
              <w:rPr>
                <w:rFonts w:ascii="Times New Roman" w:hAnsi="Times New Roman" w:cs="Times New Roman"/>
                <w:sz w:val="24"/>
                <w:szCs w:val="24"/>
              </w:rPr>
            </w:pPr>
            <w:r w:rsidRPr="00A36483">
              <w:rPr>
                <w:rFonts w:ascii="Times New Roman" w:eastAsia="Times New Roman" w:hAnsi="Times New Roman" w:cs="Times New Roman"/>
                <w:sz w:val="24"/>
                <w:szCs w:val="24"/>
              </w:rPr>
              <w:t xml:space="preserve">Skystas </w:t>
            </w:r>
            <w:proofErr w:type="spellStart"/>
            <w:r w:rsidRPr="00A36483">
              <w:rPr>
                <w:rFonts w:ascii="Times New Roman" w:eastAsia="Times New Roman" w:hAnsi="Times New Roman" w:cs="Times New Roman"/>
                <w:sz w:val="24"/>
                <w:szCs w:val="24"/>
              </w:rPr>
              <w:t>enterinis</w:t>
            </w:r>
            <w:proofErr w:type="spellEnd"/>
            <w:r w:rsidRPr="00A36483">
              <w:rPr>
                <w:rFonts w:ascii="Times New Roman" w:eastAsia="Times New Roman" w:hAnsi="Times New Roman" w:cs="Times New Roman"/>
                <w:sz w:val="24"/>
                <w:szCs w:val="24"/>
              </w:rPr>
              <w:t xml:space="preserve"> mišinys (1 ml = 1,0 – 2,0 kcal) </w:t>
            </w:r>
            <w:r w:rsidRPr="00A36483">
              <w:rPr>
                <w:rFonts w:ascii="Times New Roman" w:eastAsia="Times New Roman" w:hAnsi="Times New Roman" w:cs="Times New Roman"/>
                <w:b/>
                <w:bCs/>
                <w:sz w:val="24"/>
                <w:szCs w:val="24"/>
              </w:rPr>
              <w:t xml:space="preserve">normalizuojantis </w:t>
            </w:r>
            <w:proofErr w:type="spellStart"/>
            <w:r w:rsidRPr="00A36483">
              <w:rPr>
                <w:rFonts w:ascii="Times New Roman" w:eastAsia="Times New Roman" w:hAnsi="Times New Roman" w:cs="Times New Roman"/>
                <w:b/>
                <w:bCs/>
                <w:sz w:val="24"/>
                <w:szCs w:val="24"/>
              </w:rPr>
              <w:t>glikemiją</w:t>
            </w:r>
            <w:proofErr w:type="spellEnd"/>
            <w:r w:rsidRPr="00A36483">
              <w:rPr>
                <w:rFonts w:ascii="Times New Roman" w:eastAsia="Times New Roman" w:hAnsi="Times New Roman" w:cs="Times New Roman"/>
                <w:b/>
                <w:bCs/>
                <w:sz w:val="24"/>
                <w:szCs w:val="24"/>
              </w:rPr>
              <w:t>.</w:t>
            </w:r>
          </w:p>
          <w:p w14:paraId="30EF06CA" w14:textId="77777777" w:rsidR="00A36483" w:rsidRPr="00A36483" w:rsidRDefault="00A36483" w:rsidP="00D5207F">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E44D72" w14:textId="77777777" w:rsidR="00A36483" w:rsidRPr="00A36483" w:rsidRDefault="00A36483" w:rsidP="00D5207F">
            <w:pPr>
              <w:jc w:val="both"/>
              <w:rPr>
                <w:rFonts w:ascii="Times New Roman" w:hAnsi="Times New Roman" w:cs="Times New Roman"/>
                <w:sz w:val="24"/>
                <w:szCs w:val="24"/>
              </w:rPr>
            </w:pPr>
            <w:r w:rsidRPr="00A36483">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3D7BF4FE" w14:textId="77777777" w:rsidR="00A36483" w:rsidRPr="00A36483" w:rsidRDefault="00A36483" w:rsidP="00D5207F">
            <w:pPr>
              <w:suppressAutoHyphens/>
              <w:jc w:val="both"/>
              <w:rPr>
                <w:rFonts w:ascii="Times New Roman" w:hAnsi="Times New Roman" w:cs="Times New Roman"/>
                <w:sz w:val="24"/>
                <w:szCs w:val="24"/>
                <w:lang w:eastAsia="ar-SA"/>
              </w:rPr>
            </w:pPr>
            <w:r w:rsidRPr="00A36483">
              <w:rPr>
                <w:rFonts w:ascii="Times New Roman" w:hAnsi="Times New Roman" w:cs="Times New Roman"/>
                <w:sz w:val="24"/>
                <w:szCs w:val="24"/>
                <w:lang w:eastAsia="ar-SA"/>
              </w:rPr>
              <w:t>240,00</w:t>
            </w:r>
          </w:p>
        </w:tc>
        <w:tc>
          <w:tcPr>
            <w:tcW w:w="4394" w:type="dxa"/>
            <w:tcBorders>
              <w:top w:val="single" w:sz="4" w:space="0" w:color="auto"/>
              <w:left w:val="single" w:sz="4" w:space="0" w:color="auto"/>
              <w:bottom w:val="single" w:sz="4" w:space="0" w:color="auto"/>
              <w:right w:val="single" w:sz="4" w:space="0" w:color="auto"/>
            </w:tcBorders>
          </w:tcPr>
          <w:p w14:paraId="5772814C"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rPr>
              <w:t xml:space="preserve">Skystas </w:t>
            </w:r>
            <w:proofErr w:type="spellStart"/>
            <w:r w:rsidRPr="00A36483">
              <w:rPr>
                <w:rFonts w:ascii="Times New Roman" w:hAnsi="Times New Roman"/>
                <w:sz w:val="24"/>
                <w:szCs w:val="24"/>
              </w:rPr>
              <w:t>enterinis</w:t>
            </w:r>
            <w:proofErr w:type="spellEnd"/>
            <w:r w:rsidRPr="00A36483">
              <w:rPr>
                <w:rFonts w:ascii="Times New Roman" w:hAnsi="Times New Roman"/>
                <w:sz w:val="24"/>
                <w:szCs w:val="24"/>
              </w:rPr>
              <w:t xml:space="preserve"> mišinys, normalizuojantis </w:t>
            </w:r>
            <w:proofErr w:type="spellStart"/>
            <w:r w:rsidRPr="00A36483">
              <w:rPr>
                <w:rFonts w:ascii="Times New Roman" w:hAnsi="Times New Roman"/>
                <w:sz w:val="24"/>
                <w:szCs w:val="24"/>
              </w:rPr>
              <w:t>glikemiją</w:t>
            </w:r>
            <w:proofErr w:type="spellEnd"/>
            <w:r w:rsidRPr="00A36483">
              <w:rPr>
                <w:rFonts w:ascii="Times New Roman" w:hAnsi="Times New Roman"/>
                <w:sz w:val="24"/>
                <w:szCs w:val="24"/>
              </w:rPr>
              <w:t xml:space="preserve">, </w:t>
            </w:r>
            <w:r w:rsidRPr="00A36483">
              <w:rPr>
                <w:rFonts w:ascii="Times New Roman" w:hAnsi="Times New Roman"/>
                <w:b/>
                <w:bCs/>
                <w:sz w:val="24"/>
                <w:szCs w:val="24"/>
              </w:rPr>
              <w:t>skirtas pacientams, sergantiems cukriniu diabetu, esant gliukozės tolerancijos sutrikimui</w:t>
            </w:r>
            <w:r w:rsidRPr="00A36483">
              <w:rPr>
                <w:rFonts w:ascii="Times New Roman" w:hAnsi="Times New Roman"/>
                <w:sz w:val="24"/>
                <w:szCs w:val="24"/>
              </w:rPr>
              <w:t xml:space="preserve">. </w:t>
            </w:r>
            <w:r w:rsidRPr="00A36483">
              <w:rPr>
                <w:rFonts w:ascii="Times New Roman" w:hAnsi="Times New Roman"/>
                <w:sz w:val="24"/>
                <w:szCs w:val="24"/>
                <w:lang w:eastAsia="lv-LV"/>
              </w:rPr>
              <w:t>Reikalavimai:</w:t>
            </w:r>
          </w:p>
          <w:p w14:paraId="5ED73652"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r w:rsidRPr="00A36483">
              <w:rPr>
                <w:rFonts w:ascii="Times New Roman" w:hAnsi="Times New Roman"/>
                <w:sz w:val="24"/>
                <w:szCs w:val="24"/>
              </w:rPr>
              <w:t xml:space="preserve">Visavertis, subalansuotas. Su mikroelementais, </w:t>
            </w:r>
            <w:proofErr w:type="spellStart"/>
            <w:r w:rsidRPr="00A36483">
              <w:rPr>
                <w:rFonts w:ascii="Times New Roman" w:hAnsi="Times New Roman"/>
                <w:sz w:val="24"/>
                <w:szCs w:val="24"/>
              </w:rPr>
              <w:t>makroelementais</w:t>
            </w:r>
            <w:proofErr w:type="spellEnd"/>
            <w:r w:rsidRPr="00A36483">
              <w:rPr>
                <w:rFonts w:ascii="Times New Roman" w:hAnsi="Times New Roman"/>
                <w:sz w:val="24"/>
                <w:szCs w:val="24"/>
              </w:rPr>
              <w:t>, vitaminais ir skaidulinėmis medžiagomis.</w:t>
            </w:r>
          </w:p>
          <w:p w14:paraId="014BCF58"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proofErr w:type="spellStart"/>
            <w:r w:rsidRPr="00A36483">
              <w:rPr>
                <w:rFonts w:ascii="Times New Roman" w:hAnsi="Times New Roman"/>
                <w:sz w:val="24"/>
                <w:szCs w:val="24"/>
              </w:rPr>
              <w:t>Enterinio</w:t>
            </w:r>
            <w:proofErr w:type="spellEnd"/>
            <w:r w:rsidRPr="00A36483">
              <w:rPr>
                <w:rFonts w:ascii="Times New Roman" w:hAnsi="Times New Roman"/>
                <w:sz w:val="24"/>
                <w:szCs w:val="24"/>
              </w:rPr>
              <w:t xml:space="preserve"> mišinio energinė vertė – 1 ml = 1 - 2 kcal.</w:t>
            </w:r>
          </w:p>
          <w:p w14:paraId="545E177E"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r w:rsidRPr="00A36483">
              <w:rPr>
                <w:rFonts w:ascii="Times New Roman" w:hAnsi="Times New Roman"/>
                <w:sz w:val="24"/>
                <w:szCs w:val="24"/>
              </w:rPr>
              <w:t>Baltymų ne mažiau nei 4,3 g/100 ml. produkto.</w:t>
            </w:r>
          </w:p>
          <w:p w14:paraId="38B82347"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r w:rsidRPr="00A36483">
              <w:rPr>
                <w:rFonts w:ascii="Times New Roman" w:hAnsi="Times New Roman"/>
                <w:sz w:val="24"/>
                <w:szCs w:val="24"/>
              </w:rPr>
              <w:t>Turi didelį kiekį skaidulų, ne mažiau 1,5 g/100 ml.</w:t>
            </w:r>
          </w:p>
          <w:p w14:paraId="0B2E2C52"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r w:rsidRPr="00A36483">
              <w:rPr>
                <w:rFonts w:ascii="Times New Roman" w:hAnsi="Times New Roman"/>
                <w:sz w:val="24"/>
                <w:szCs w:val="24"/>
              </w:rPr>
              <w:t>Angliavandenių – ne daugiau nei 18,5 g., iš kurių cukrų ne daugiau nei 2,5 g/100 ml.</w:t>
            </w:r>
          </w:p>
          <w:p w14:paraId="0566EAE2" w14:textId="77777777" w:rsidR="00A36483" w:rsidRPr="00A36483" w:rsidRDefault="00A36483" w:rsidP="00A36483">
            <w:pPr>
              <w:pStyle w:val="Sraopastraipa1"/>
              <w:numPr>
                <w:ilvl w:val="0"/>
                <w:numId w:val="6"/>
              </w:numPr>
              <w:tabs>
                <w:tab w:val="left" w:pos="343"/>
              </w:tabs>
              <w:jc w:val="both"/>
              <w:rPr>
                <w:rFonts w:ascii="Times New Roman" w:hAnsi="Times New Roman"/>
                <w:sz w:val="24"/>
                <w:szCs w:val="24"/>
              </w:rPr>
            </w:pPr>
            <w:r w:rsidRPr="00A36483">
              <w:rPr>
                <w:rFonts w:ascii="Times New Roman" w:hAnsi="Times New Roman"/>
                <w:sz w:val="24"/>
                <w:szCs w:val="24"/>
                <w:lang w:val="es-MX" w:eastAsia="lv-LV"/>
              </w:rPr>
              <w:t>Minkšta laminuota pakuotė 500 - 1000 ml.</w:t>
            </w:r>
            <w:r w:rsidRPr="00A36483">
              <w:rPr>
                <w:rFonts w:ascii="Times New Roman" w:hAnsi="Times New Roman"/>
                <w:sz w:val="24"/>
                <w:szCs w:val="24"/>
              </w:rPr>
              <w:t xml:space="preserve"> ± 50 ml</w:t>
            </w:r>
          </w:p>
          <w:p w14:paraId="584D9034" w14:textId="77777777" w:rsidR="00A36483" w:rsidRPr="00A36483" w:rsidRDefault="00A36483" w:rsidP="00A36483">
            <w:pPr>
              <w:pStyle w:val="Sraopastraipa1"/>
              <w:numPr>
                <w:ilvl w:val="0"/>
                <w:numId w:val="5"/>
              </w:numPr>
              <w:tabs>
                <w:tab w:val="left" w:pos="485"/>
              </w:tabs>
              <w:jc w:val="both"/>
              <w:rPr>
                <w:rFonts w:ascii="Times New Roman" w:hAnsi="Times New Roman"/>
                <w:sz w:val="24"/>
                <w:szCs w:val="24"/>
              </w:rPr>
            </w:pPr>
            <w:r w:rsidRPr="00A36483">
              <w:rPr>
                <w:rFonts w:ascii="Times New Roman" w:hAnsi="Times New Roman"/>
                <w:sz w:val="24"/>
                <w:szCs w:val="24"/>
              </w:rPr>
              <w:t xml:space="preserve">Laikymo sąlygos: 15 – 25 </w:t>
            </w:r>
            <w:r w:rsidRPr="00A36483">
              <w:rPr>
                <w:rFonts w:ascii="Times New Roman" w:hAnsi="Times New Roman"/>
                <w:sz w:val="24"/>
                <w:szCs w:val="24"/>
                <w:vertAlign w:val="superscript"/>
              </w:rPr>
              <w:t xml:space="preserve">o </w:t>
            </w:r>
            <w:r w:rsidRPr="00A36483">
              <w:rPr>
                <w:rFonts w:ascii="Times New Roman" w:hAnsi="Times New Roman"/>
                <w:sz w:val="24"/>
                <w:szCs w:val="24"/>
              </w:rPr>
              <w:t>C.</w:t>
            </w:r>
          </w:p>
        </w:tc>
      </w:tr>
      <w:tr w:rsidR="00A36483" w:rsidRPr="00A36483" w14:paraId="298EA45E" w14:textId="77777777" w:rsidTr="00D5207F">
        <w:trPr>
          <w:trHeight w:val="314"/>
        </w:trPr>
        <w:tc>
          <w:tcPr>
            <w:tcW w:w="9776" w:type="dxa"/>
            <w:gridSpan w:val="5"/>
            <w:tcBorders>
              <w:top w:val="single" w:sz="4" w:space="0" w:color="auto"/>
              <w:left w:val="single" w:sz="4" w:space="0" w:color="auto"/>
              <w:bottom w:val="single" w:sz="4" w:space="0" w:color="auto"/>
              <w:right w:val="single" w:sz="4" w:space="0" w:color="auto"/>
            </w:tcBorders>
          </w:tcPr>
          <w:p w14:paraId="0DBD1300" w14:textId="77777777" w:rsidR="00A36483" w:rsidRPr="00A36483" w:rsidRDefault="00A36483" w:rsidP="00D5207F">
            <w:pPr>
              <w:pStyle w:val="Sraopastraipa1"/>
              <w:tabs>
                <w:tab w:val="left" w:pos="343"/>
              </w:tabs>
              <w:ind w:left="0"/>
              <w:jc w:val="center"/>
              <w:rPr>
                <w:rFonts w:ascii="Times New Roman" w:hAnsi="Times New Roman"/>
                <w:sz w:val="24"/>
                <w:szCs w:val="24"/>
              </w:rPr>
            </w:pPr>
            <w:r w:rsidRPr="00A36483">
              <w:rPr>
                <w:rFonts w:ascii="Times New Roman" w:hAnsi="Times New Roman"/>
                <w:sz w:val="24"/>
                <w:szCs w:val="24"/>
              </w:rPr>
              <w:t>II pirkimo dalis</w:t>
            </w:r>
          </w:p>
        </w:tc>
      </w:tr>
      <w:tr w:rsidR="00A36483" w:rsidRPr="00A36483" w14:paraId="2ECAB24E" w14:textId="77777777" w:rsidTr="00D5207F">
        <w:trPr>
          <w:trHeight w:val="314"/>
        </w:trPr>
        <w:tc>
          <w:tcPr>
            <w:tcW w:w="675" w:type="dxa"/>
            <w:tcBorders>
              <w:top w:val="single" w:sz="4" w:space="0" w:color="auto"/>
              <w:left w:val="single" w:sz="4" w:space="0" w:color="auto"/>
              <w:bottom w:val="single" w:sz="4" w:space="0" w:color="auto"/>
              <w:right w:val="single" w:sz="4" w:space="0" w:color="auto"/>
            </w:tcBorders>
          </w:tcPr>
          <w:p w14:paraId="60447AEB" w14:textId="77777777" w:rsidR="00A36483" w:rsidRPr="00A36483" w:rsidRDefault="00A36483" w:rsidP="00D5207F">
            <w:pPr>
              <w:suppressAutoHyphens/>
              <w:rPr>
                <w:rFonts w:ascii="Times New Roman" w:hAnsi="Times New Roman" w:cs="Times New Roman"/>
                <w:sz w:val="24"/>
                <w:szCs w:val="24"/>
                <w:lang w:eastAsia="ar-SA"/>
              </w:rPr>
            </w:pPr>
            <w:r w:rsidRPr="00A36483">
              <w:rPr>
                <w:rFonts w:ascii="Times New Roman" w:hAnsi="Times New Roman" w:cs="Times New Roman"/>
                <w:sz w:val="24"/>
                <w:szCs w:val="24"/>
                <w:lang w:eastAsia="ar-SA"/>
              </w:rPr>
              <w:t>2.</w:t>
            </w:r>
          </w:p>
          <w:p w14:paraId="3E2C823B" w14:textId="77777777" w:rsidR="00A36483" w:rsidRPr="00A36483" w:rsidRDefault="00A36483" w:rsidP="00D5207F">
            <w:pPr>
              <w:suppressAutoHyphens/>
              <w:rPr>
                <w:rFonts w:ascii="Times New Roman" w:hAnsi="Times New Roman" w:cs="Times New Roman"/>
                <w:color w:val="388600"/>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14:paraId="4C8CEABF" w14:textId="77777777" w:rsidR="00A36483" w:rsidRPr="00A36483" w:rsidRDefault="00A36483" w:rsidP="00D5207F">
            <w:pPr>
              <w:spacing w:after="0"/>
              <w:jc w:val="both"/>
              <w:rPr>
                <w:rFonts w:ascii="Times New Roman" w:hAnsi="Times New Roman" w:cs="Times New Roman"/>
                <w:sz w:val="24"/>
                <w:szCs w:val="24"/>
              </w:rPr>
            </w:pPr>
            <w:r w:rsidRPr="00A36483">
              <w:rPr>
                <w:rFonts w:ascii="Times New Roman" w:hAnsi="Times New Roman" w:cs="Times New Roman"/>
                <w:sz w:val="24"/>
                <w:szCs w:val="24"/>
                <w:lang w:eastAsia="ar-SA"/>
              </w:rPr>
              <w:t xml:space="preserve">Geriamasis specialios paskirties maisto produktas su padidintu energijos ir baltymų </w:t>
            </w:r>
            <w:r w:rsidRPr="00A36483">
              <w:rPr>
                <w:rFonts w:ascii="Times New Roman" w:hAnsi="Times New Roman" w:cs="Times New Roman"/>
                <w:sz w:val="24"/>
                <w:szCs w:val="24"/>
                <w:lang w:eastAsia="ar-SA"/>
              </w:rPr>
              <w:lastRenderedPageBreak/>
              <w:t>kiekiu, be skaidulų. Neutralaus skonio.</w:t>
            </w:r>
          </w:p>
        </w:tc>
        <w:tc>
          <w:tcPr>
            <w:tcW w:w="709" w:type="dxa"/>
            <w:tcBorders>
              <w:top w:val="single" w:sz="4" w:space="0" w:color="auto"/>
              <w:left w:val="single" w:sz="4" w:space="0" w:color="auto"/>
              <w:bottom w:val="single" w:sz="4" w:space="0" w:color="auto"/>
              <w:right w:val="single" w:sz="4" w:space="0" w:color="auto"/>
            </w:tcBorders>
          </w:tcPr>
          <w:p w14:paraId="55168F01" w14:textId="77777777" w:rsidR="00A36483" w:rsidRPr="00A36483" w:rsidRDefault="00A36483" w:rsidP="00D5207F">
            <w:pPr>
              <w:jc w:val="both"/>
              <w:rPr>
                <w:rFonts w:ascii="Times New Roman" w:hAnsi="Times New Roman" w:cs="Times New Roman"/>
                <w:sz w:val="24"/>
                <w:szCs w:val="24"/>
              </w:rPr>
            </w:pPr>
            <w:r w:rsidRPr="00A36483">
              <w:rPr>
                <w:rFonts w:ascii="Times New Roman" w:hAnsi="Times New Roman" w:cs="Times New Roman"/>
                <w:sz w:val="24"/>
                <w:szCs w:val="24"/>
              </w:rPr>
              <w:lastRenderedPageBreak/>
              <w:t>Vnt.</w:t>
            </w:r>
          </w:p>
        </w:tc>
        <w:tc>
          <w:tcPr>
            <w:tcW w:w="1446" w:type="dxa"/>
            <w:tcBorders>
              <w:top w:val="single" w:sz="4" w:space="0" w:color="auto"/>
              <w:left w:val="single" w:sz="4" w:space="0" w:color="auto"/>
              <w:bottom w:val="single" w:sz="4" w:space="0" w:color="auto"/>
              <w:right w:val="single" w:sz="4" w:space="0" w:color="auto"/>
            </w:tcBorders>
          </w:tcPr>
          <w:p w14:paraId="5D790F99" w14:textId="77777777" w:rsidR="00A36483" w:rsidRPr="00A36483" w:rsidRDefault="00A36483" w:rsidP="00D5207F">
            <w:pPr>
              <w:suppressAutoHyphens/>
              <w:rPr>
                <w:rFonts w:ascii="Times New Roman" w:hAnsi="Times New Roman" w:cs="Times New Roman"/>
                <w:sz w:val="24"/>
                <w:szCs w:val="24"/>
                <w:lang w:eastAsia="ar-SA"/>
              </w:rPr>
            </w:pPr>
            <w:r w:rsidRPr="00A36483">
              <w:rPr>
                <w:rFonts w:ascii="Times New Roman" w:hAnsi="Times New Roman" w:cs="Times New Roman"/>
                <w:sz w:val="24"/>
                <w:szCs w:val="24"/>
                <w:lang w:eastAsia="ar-SA"/>
              </w:rPr>
              <w:t>300,00</w:t>
            </w:r>
          </w:p>
        </w:tc>
        <w:tc>
          <w:tcPr>
            <w:tcW w:w="4394" w:type="dxa"/>
            <w:tcBorders>
              <w:top w:val="single" w:sz="4" w:space="0" w:color="auto"/>
              <w:left w:val="single" w:sz="4" w:space="0" w:color="auto"/>
              <w:bottom w:val="single" w:sz="4" w:space="0" w:color="auto"/>
              <w:right w:val="single" w:sz="4" w:space="0" w:color="auto"/>
            </w:tcBorders>
          </w:tcPr>
          <w:p w14:paraId="0858528D"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rPr>
              <w:t xml:space="preserve">Geriamasis specialios paskirties maisto produktas su padidintu energijos ir baltymų kiekiu esant mitybos nepakankamumui. </w:t>
            </w:r>
          </w:p>
          <w:p w14:paraId="3F63A943"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lang w:eastAsia="lv-LV"/>
              </w:rPr>
              <w:t>Reikalavimai:</w:t>
            </w:r>
          </w:p>
          <w:p w14:paraId="6D615876"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r w:rsidRPr="00A36483">
              <w:rPr>
                <w:rFonts w:ascii="Times New Roman" w:hAnsi="Times New Roman"/>
                <w:sz w:val="24"/>
                <w:szCs w:val="24"/>
              </w:rPr>
              <w:lastRenderedPageBreak/>
              <w:t xml:space="preserve">Visavertis, polimerinis, </w:t>
            </w:r>
            <w:proofErr w:type="spellStart"/>
            <w:r w:rsidRPr="00A36483">
              <w:rPr>
                <w:rFonts w:ascii="Times New Roman" w:hAnsi="Times New Roman"/>
                <w:sz w:val="24"/>
                <w:szCs w:val="24"/>
              </w:rPr>
              <w:t>hiperkalorinis</w:t>
            </w:r>
            <w:proofErr w:type="spellEnd"/>
            <w:r w:rsidRPr="00A36483">
              <w:rPr>
                <w:rFonts w:ascii="Times New Roman" w:hAnsi="Times New Roman"/>
                <w:sz w:val="24"/>
                <w:szCs w:val="24"/>
              </w:rPr>
              <w:t xml:space="preserve"> ( 1 ml – ne mažiau nei 1,25 kcal).</w:t>
            </w:r>
          </w:p>
          <w:p w14:paraId="4A8BA100"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r w:rsidRPr="00A36483">
              <w:rPr>
                <w:rFonts w:ascii="Times New Roman" w:hAnsi="Times New Roman"/>
                <w:sz w:val="24"/>
                <w:szCs w:val="24"/>
              </w:rPr>
              <w:t>Baltymų kiekis – ne mažiau nei 9 g/100 ml produkto.</w:t>
            </w:r>
          </w:p>
          <w:p w14:paraId="69AC59D5"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r w:rsidRPr="00A36483">
              <w:rPr>
                <w:rFonts w:ascii="Times New Roman" w:hAnsi="Times New Roman"/>
                <w:sz w:val="24"/>
                <w:szCs w:val="24"/>
              </w:rPr>
              <w:t>Laktozės ne daugiau nei ≤0,5 g/100 ml.</w:t>
            </w:r>
          </w:p>
          <w:p w14:paraId="13FF429B"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r w:rsidRPr="00A36483">
              <w:rPr>
                <w:rFonts w:ascii="Times New Roman" w:hAnsi="Times New Roman"/>
                <w:sz w:val="24"/>
                <w:szCs w:val="24"/>
              </w:rPr>
              <w:t xml:space="preserve">Be skaidulų, be </w:t>
            </w:r>
            <w:proofErr w:type="spellStart"/>
            <w:r w:rsidRPr="00A36483">
              <w:rPr>
                <w:rFonts w:ascii="Times New Roman" w:hAnsi="Times New Roman"/>
                <w:sz w:val="24"/>
                <w:szCs w:val="24"/>
              </w:rPr>
              <w:t>gliuteno</w:t>
            </w:r>
            <w:proofErr w:type="spellEnd"/>
            <w:r w:rsidRPr="00A36483">
              <w:rPr>
                <w:rFonts w:ascii="Times New Roman" w:hAnsi="Times New Roman"/>
                <w:sz w:val="24"/>
                <w:szCs w:val="24"/>
              </w:rPr>
              <w:t>.</w:t>
            </w:r>
          </w:p>
          <w:p w14:paraId="42AB024F"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proofErr w:type="spellStart"/>
            <w:r w:rsidRPr="00A36483">
              <w:rPr>
                <w:rFonts w:ascii="Times New Roman" w:hAnsi="Times New Roman"/>
                <w:sz w:val="24"/>
                <w:szCs w:val="24"/>
              </w:rPr>
              <w:t>Neultralaus</w:t>
            </w:r>
            <w:proofErr w:type="spellEnd"/>
            <w:r w:rsidRPr="00A36483">
              <w:rPr>
                <w:rFonts w:ascii="Times New Roman" w:hAnsi="Times New Roman"/>
                <w:sz w:val="24"/>
                <w:szCs w:val="24"/>
              </w:rPr>
              <w:t xml:space="preserve"> skonio.</w:t>
            </w:r>
          </w:p>
          <w:p w14:paraId="35846DE9" w14:textId="77777777" w:rsidR="00A36483" w:rsidRPr="00A36483" w:rsidRDefault="00A36483" w:rsidP="00A36483">
            <w:pPr>
              <w:pStyle w:val="Sraopastraipa1"/>
              <w:numPr>
                <w:ilvl w:val="0"/>
                <w:numId w:val="8"/>
              </w:numPr>
              <w:tabs>
                <w:tab w:val="left" w:pos="343"/>
              </w:tabs>
              <w:jc w:val="both"/>
              <w:rPr>
                <w:rFonts w:ascii="Times New Roman" w:hAnsi="Times New Roman"/>
                <w:sz w:val="24"/>
                <w:szCs w:val="24"/>
              </w:rPr>
            </w:pPr>
            <w:r w:rsidRPr="00A36483">
              <w:rPr>
                <w:rFonts w:ascii="Times New Roman" w:hAnsi="Times New Roman"/>
                <w:sz w:val="24"/>
                <w:szCs w:val="24"/>
              </w:rPr>
              <w:t>Pakuotės dydis ne didesnis nei 200 ml.</w:t>
            </w:r>
          </w:p>
          <w:p w14:paraId="34795BFC" w14:textId="77777777" w:rsidR="00A36483" w:rsidRPr="00A36483" w:rsidRDefault="00A36483" w:rsidP="00D5207F">
            <w:pPr>
              <w:pStyle w:val="Betarp"/>
              <w:jc w:val="both"/>
              <w:rPr>
                <w:rFonts w:ascii="Times New Roman" w:hAnsi="Times New Roman"/>
                <w:sz w:val="24"/>
                <w:szCs w:val="24"/>
              </w:rPr>
            </w:pPr>
            <w:r w:rsidRPr="00A36483">
              <w:rPr>
                <w:rFonts w:ascii="Times New Roman" w:hAnsi="Times New Roman"/>
                <w:sz w:val="24"/>
                <w:szCs w:val="24"/>
              </w:rPr>
              <w:t xml:space="preserve">Laikymo sąlygos: 15 – 25 </w:t>
            </w:r>
            <w:r w:rsidRPr="00A36483">
              <w:rPr>
                <w:rFonts w:ascii="Times New Roman" w:hAnsi="Times New Roman"/>
                <w:sz w:val="24"/>
                <w:szCs w:val="24"/>
                <w:vertAlign w:val="superscript"/>
              </w:rPr>
              <w:t xml:space="preserve">o </w:t>
            </w:r>
            <w:r w:rsidRPr="00A36483">
              <w:rPr>
                <w:rFonts w:ascii="Times New Roman" w:hAnsi="Times New Roman"/>
                <w:sz w:val="24"/>
                <w:szCs w:val="24"/>
              </w:rPr>
              <w:t>C.</w:t>
            </w:r>
          </w:p>
        </w:tc>
      </w:tr>
      <w:tr w:rsidR="00A36483" w:rsidRPr="00A36483" w14:paraId="48D2AAF7" w14:textId="77777777" w:rsidTr="00D5207F">
        <w:trPr>
          <w:trHeight w:val="314"/>
        </w:trPr>
        <w:tc>
          <w:tcPr>
            <w:tcW w:w="9776" w:type="dxa"/>
            <w:gridSpan w:val="5"/>
            <w:tcBorders>
              <w:top w:val="single" w:sz="4" w:space="0" w:color="auto"/>
              <w:left w:val="single" w:sz="4" w:space="0" w:color="auto"/>
              <w:bottom w:val="single" w:sz="4" w:space="0" w:color="auto"/>
              <w:right w:val="single" w:sz="4" w:space="0" w:color="auto"/>
            </w:tcBorders>
          </w:tcPr>
          <w:p w14:paraId="3127396C" w14:textId="77777777" w:rsidR="00A36483" w:rsidRPr="00A36483" w:rsidRDefault="00A36483" w:rsidP="00D5207F">
            <w:pPr>
              <w:pStyle w:val="Sraopastraipa1"/>
              <w:tabs>
                <w:tab w:val="left" w:pos="343"/>
              </w:tabs>
              <w:ind w:left="0"/>
              <w:jc w:val="center"/>
              <w:rPr>
                <w:rFonts w:ascii="Times New Roman" w:hAnsi="Times New Roman"/>
                <w:sz w:val="24"/>
                <w:szCs w:val="24"/>
              </w:rPr>
            </w:pPr>
            <w:r w:rsidRPr="00A36483">
              <w:rPr>
                <w:rFonts w:ascii="Times New Roman" w:hAnsi="Times New Roman"/>
                <w:sz w:val="24"/>
                <w:szCs w:val="24"/>
              </w:rPr>
              <w:lastRenderedPageBreak/>
              <w:t>III pirkimo dalis</w:t>
            </w:r>
          </w:p>
        </w:tc>
      </w:tr>
      <w:tr w:rsidR="00A36483" w:rsidRPr="00A36483" w14:paraId="5E7BE337" w14:textId="77777777" w:rsidTr="00D5207F">
        <w:trPr>
          <w:trHeight w:val="314"/>
        </w:trPr>
        <w:tc>
          <w:tcPr>
            <w:tcW w:w="675" w:type="dxa"/>
            <w:tcBorders>
              <w:top w:val="single" w:sz="4" w:space="0" w:color="auto"/>
              <w:left w:val="single" w:sz="4" w:space="0" w:color="auto"/>
              <w:bottom w:val="single" w:sz="4" w:space="0" w:color="auto"/>
              <w:right w:val="single" w:sz="4" w:space="0" w:color="auto"/>
            </w:tcBorders>
          </w:tcPr>
          <w:p w14:paraId="54F5B18D" w14:textId="77777777" w:rsidR="00A36483" w:rsidRPr="00A36483" w:rsidRDefault="00A36483" w:rsidP="00D5207F">
            <w:pPr>
              <w:suppressAutoHyphens/>
              <w:rPr>
                <w:rFonts w:ascii="Times New Roman" w:hAnsi="Times New Roman" w:cs="Times New Roman"/>
                <w:sz w:val="24"/>
                <w:szCs w:val="24"/>
                <w:lang w:eastAsia="ar-SA"/>
              </w:rPr>
            </w:pPr>
            <w:r w:rsidRPr="00A36483">
              <w:rPr>
                <w:rFonts w:ascii="Times New Roman" w:hAnsi="Times New Roman" w:cs="Times New Roman"/>
                <w:sz w:val="24"/>
                <w:szCs w:val="24"/>
                <w:lang w:eastAsia="ar-SA"/>
              </w:rPr>
              <w:t>3.</w:t>
            </w:r>
          </w:p>
        </w:tc>
        <w:tc>
          <w:tcPr>
            <w:tcW w:w="2552" w:type="dxa"/>
            <w:tcBorders>
              <w:top w:val="single" w:sz="4" w:space="0" w:color="auto"/>
              <w:left w:val="single" w:sz="4" w:space="0" w:color="auto"/>
              <w:bottom w:val="single" w:sz="4" w:space="0" w:color="auto"/>
              <w:right w:val="single" w:sz="4" w:space="0" w:color="auto"/>
            </w:tcBorders>
          </w:tcPr>
          <w:p w14:paraId="70A956AC" w14:textId="77777777" w:rsidR="00A36483" w:rsidRPr="00A36483" w:rsidRDefault="00A36483" w:rsidP="00D5207F">
            <w:pPr>
              <w:spacing w:after="0"/>
              <w:jc w:val="both"/>
              <w:rPr>
                <w:rFonts w:ascii="Times New Roman" w:eastAsia="Times New Roman" w:hAnsi="Times New Roman" w:cs="Times New Roman"/>
                <w:sz w:val="24"/>
                <w:szCs w:val="24"/>
              </w:rPr>
            </w:pPr>
            <w:r w:rsidRPr="00A36483">
              <w:rPr>
                <w:rFonts w:ascii="Times New Roman" w:hAnsi="Times New Roman" w:cs="Times New Roman"/>
                <w:sz w:val="24"/>
                <w:szCs w:val="24"/>
                <w:lang w:eastAsia="ar-SA"/>
              </w:rPr>
              <w:t>Geriamasis specialios paskirties maisto produktas su padidintu energijos ir baltymų kiekiu, be skaidulų. Su Omega3. Įvairių skonių.</w:t>
            </w:r>
          </w:p>
        </w:tc>
        <w:tc>
          <w:tcPr>
            <w:tcW w:w="709" w:type="dxa"/>
            <w:tcBorders>
              <w:top w:val="single" w:sz="4" w:space="0" w:color="auto"/>
              <w:left w:val="single" w:sz="4" w:space="0" w:color="auto"/>
              <w:bottom w:val="single" w:sz="4" w:space="0" w:color="auto"/>
              <w:right w:val="single" w:sz="4" w:space="0" w:color="auto"/>
            </w:tcBorders>
          </w:tcPr>
          <w:p w14:paraId="2B6EE644" w14:textId="77777777" w:rsidR="00A36483" w:rsidRPr="00A36483" w:rsidRDefault="00A36483" w:rsidP="00D5207F">
            <w:pPr>
              <w:jc w:val="both"/>
              <w:rPr>
                <w:rFonts w:ascii="Times New Roman" w:hAnsi="Times New Roman" w:cs="Times New Roman"/>
                <w:sz w:val="24"/>
                <w:szCs w:val="24"/>
              </w:rPr>
            </w:pPr>
            <w:r w:rsidRPr="00A36483">
              <w:rPr>
                <w:rFonts w:ascii="Times New Roman" w:hAnsi="Times New Roman" w:cs="Times New Roman"/>
                <w:sz w:val="24"/>
                <w:szCs w:val="24"/>
              </w:rPr>
              <w:t>Vnt.</w:t>
            </w:r>
          </w:p>
        </w:tc>
        <w:tc>
          <w:tcPr>
            <w:tcW w:w="1446" w:type="dxa"/>
            <w:tcBorders>
              <w:top w:val="single" w:sz="4" w:space="0" w:color="auto"/>
              <w:left w:val="single" w:sz="4" w:space="0" w:color="auto"/>
              <w:bottom w:val="single" w:sz="4" w:space="0" w:color="auto"/>
              <w:right w:val="single" w:sz="4" w:space="0" w:color="auto"/>
            </w:tcBorders>
          </w:tcPr>
          <w:p w14:paraId="58849A30" w14:textId="77777777" w:rsidR="00A36483" w:rsidRPr="00A36483" w:rsidRDefault="00A36483" w:rsidP="00D5207F">
            <w:pPr>
              <w:suppressAutoHyphens/>
              <w:rPr>
                <w:rFonts w:ascii="Times New Roman" w:hAnsi="Times New Roman" w:cs="Times New Roman"/>
                <w:sz w:val="24"/>
                <w:szCs w:val="24"/>
                <w:lang w:eastAsia="ar-SA"/>
              </w:rPr>
            </w:pPr>
            <w:r w:rsidRPr="00A36483">
              <w:rPr>
                <w:rFonts w:ascii="Times New Roman" w:hAnsi="Times New Roman" w:cs="Times New Roman"/>
                <w:sz w:val="24"/>
                <w:szCs w:val="24"/>
                <w:lang w:eastAsia="ar-SA"/>
              </w:rPr>
              <w:t>1200,00</w:t>
            </w:r>
          </w:p>
        </w:tc>
        <w:tc>
          <w:tcPr>
            <w:tcW w:w="4394" w:type="dxa"/>
            <w:tcBorders>
              <w:top w:val="single" w:sz="4" w:space="0" w:color="auto"/>
              <w:left w:val="single" w:sz="4" w:space="0" w:color="auto"/>
              <w:bottom w:val="single" w:sz="4" w:space="0" w:color="auto"/>
              <w:right w:val="single" w:sz="4" w:space="0" w:color="auto"/>
            </w:tcBorders>
          </w:tcPr>
          <w:p w14:paraId="721C1B52"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rPr>
              <w:t xml:space="preserve">Geriamasis specialios paskirties maisto produktas, esant mitybos nepakankamumui. Su padidintu energijos ir baltymų kiekiu, su omega-3 riebalų rūgštimis.  </w:t>
            </w:r>
          </w:p>
          <w:p w14:paraId="3B510A9B"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lang w:eastAsia="lv-LV"/>
              </w:rPr>
              <w:t>Reikalavimai:</w:t>
            </w:r>
          </w:p>
          <w:p w14:paraId="2F10B2DA"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 xml:space="preserve">Visavertis, polimerinis, </w:t>
            </w:r>
            <w:proofErr w:type="spellStart"/>
            <w:r w:rsidRPr="00A36483">
              <w:rPr>
                <w:rFonts w:ascii="Times New Roman" w:hAnsi="Times New Roman"/>
                <w:sz w:val="24"/>
                <w:szCs w:val="24"/>
              </w:rPr>
              <w:t>hiperkalorinis</w:t>
            </w:r>
            <w:proofErr w:type="spellEnd"/>
            <w:r w:rsidRPr="00A36483">
              <w:rPr>
                <w:rFonts w:ascii="Times New Roman" w:hAnsi="Times New Roman"/>
                <w:sz w:val="24"/>
                <w:szCs w:val="24"/>
              </w:rPr>
              <w:t xml:space="preserve"> ( 1 ml – ne mažiau nei 1,25 kcal).</w:t>
            </w:r>
          </w:p>
          <w:p w14:paraId="2EAA272B"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Baltymų kiekis – ne mažiau nei 9 g/100 ml produkto.</w:t>
            </w:r>
          </w:p>
          <w:p w14:paraId="50AD6B85"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Laktozės ne daugiau nei ≤0,5 g/100 ml.</w:t>
            </w:r>
          </w:p>
          <w:p w14:paraId="2802B16C"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 xml:space="preserve">Be skaidulų, be </w:t>
            </w:r>
            <w:proofErr w:type="spellStart"/>
            <w:r w:rsidRPr="00A36483">
              <w:rPr>
                <w:rFonts w:ascii="Times New Roman" w:hAnsi="Times New Roman"/>
                <w:sz w:val="24"/>
                <w:szCs w:val="24"/>
              </w:rPr>
              <w:t>gliuteno</w:t>
            </w:r>
            <w:proofErr w:type="spellEnd"/>
            <w:r w:rsidRPr="00A36483">
              <w:rPr>
                <w:rFonts w:ascii="Times New Roman" w:hAnsi="Times New Roman"/>
                <w:sz w:val="24"/>
                <w:szCs w:val="24"/>
              </w:rPr>
              <w:t>.</w:t>
            </w:r>
          </w:p>
          <w:p w14:paraId="0A5D497D"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proofErr w:type="spellStart"/>
            <w:r w:rsidRPr="00A36483">
              <w:rPr>
                <w:rFonts w:ascii="Times New Roman" w:hAnsi="Times New Roman"/>
                <w:sz w:val="24"/>
                <w:szCs w:val="24"/>
              </w:rPr>
              <w:t>Praturtinas</w:t>
            </w:r>
            <w:proofErr w:type="spellEnd"/>
            <w:r w:rsidRPr="00A36483">
              <w:rPr>
                <w:rFonts w:ascii="Times New Roman" w:hAnsi="Times New Roman"/>
                <w:sz w:val="24"/>
                <w:szCs w:val="24"/>
              </w:rPr>
              <w:t xml:space="preserve"> </w:t>
            </w:r>
            <w:proofErr w:type="spellStart"/>
            <w:r w:rsidRPr="00A36483">
              <w:rPr>
                <w:rFonts w:ascii="Times New Roman" w:hAnsi="Times New Roman"/>
                <w:sz w:val="24"/>
                <w:szCs w:val="24"/>
              </w:rPr>
              <w:t>Vit</w:t>
            </w:r>
            <w:proofErr w:type="spellEnd"/>
            <w:r w:rsidRPr="00A36483">
              <w:rPr>
                <w:rFonts w:ascii="Times New Roman" w:hAnsi="Times New Roman"/>
                <w:sz w:val="24"/>
                <w:szCs w:val="24"/>
              </w:rPr>
              <w:t xml:space="preserve"> D 7,85 </w:t>
            </w:r>
            <w:proofErr w:type="spellStart"/>
            <w:r w:rsidRPr="00A36483">
              <w:rPr>
                <w:rFonts w:ascii="Times New Roman" w:hAnsi="Times New Roman"/>
                <w:sz w:val="24"/>
                <w:szCs w:val="24"/>
              </w:rPr>
              <w:t>μg</w:t>
            </w:r>
            <w:proofErr w:type="spellEnd"/>
            <w:r w:rsidRPr="00A36483">
              <w:rPr>
                <w:rFonts w:ascii="Times New Roman" w:hAnsi="Times New Roman"/>
                <w:sz w:val="24"/>
                <w:szCs w:val="24"/>
              </w:rPr>
              <w:t>, EPA 880mg, DHA585mg. ± 10mg.</w:t>
            </w:r>
          </w:p>
          <w:p w14:paraId="37D8FE4D"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Įvairių skonių.</w:t>
            </w:r>
          </w:p>
          <w:p w14:paraId="1AA0AB2A" w14:textId="77777777" w:rsidR="00A36483" w:rsidRPr="00A36483" w:rsidRDefault="00A36483" w:rsidP="00A36483">
            <w:pPr>
              <w:pStyle w:val="Sraopastraipa1"/>
              <w:numPr>
                <w:ilvl w:val="0"/>
                <w:numId w:val="9"/>
              </w:numPr>
              <w:tabs>
                <w:tab w:val="left" w:pos="343"/>
              </w:tabs>
              <w:jc w:val="both"/>
              <w:rPr>
                <w:rFonts w:ascii="Times New Roman" w:hAnsi="Times New Roman"/>
                <w:sz w:val="24"/>
                <w:szCs w:val="24"/>
              </w:rPr>
            </w:pPr>
            <w:r w:rsidRPr="00A36483">
              <w:rPr>
                <w:rFonts w:ascii="Times New Roman" w:hAnsi="Times New Roman"/>
                <w:sz w:val="24"/>
                <w:szCs w:val="24"/>
              </w:rPr>
              <w:t>Pakuotės dydis ne didesnis nei 200 ml.</w:t>
            </w:r>
          </w:p>
          <w:p w14:paraId="20D31FE9" w14:textId="77777777" w:rsidR="00A36483" w:rsidRPr="00A36483" w:rsidRDefault="00A36483" w:rsidP="00D5207F">
            <w:pPr>
              <w:pStyle w:val="Sraopastraipa1"/>
              <w:tabs>
                <w:tab w:val="left" w:pos="343"/>
              </w:tabs>
              <w:ind w:left="0"/>
              <w:jc w:val="both"/>
              <w:rPr>
                <w:rFonts w:ascii="Times New Roman" w:hAnsi="Times New Roman"/>
                <w:sz w:val="24"/>
                <w:szCs w:val="24"/>
              </w:rPr>
            </w:pPr>
            <w:r w:rsidRPr="00A36483">
              <w:rPr>
                <w:rFonts w:ascii="Times New Roman" w:hAnsi="Times New Roman"/>
                <w:sz w:val="24"/>
                <w:szCs w:val="24"/>
              </w:rPr>
              <w:t xml:space="preserve">Laikymo sąlygos: 15 – 25 </w:t>
            </w:r>
            <w:r w:rsidRPr="00A36483">
              <w:rPr>
                <w:rFonts w:ascii="Times New Roman" w:hAnsi="Times New Roman"/>
                <w:sz w:val="24"/>
                <w:szCs w:val="24"/>
                <w:vertAlign w:val="superscript"/>
              </w:rPr>
              <w:t xml:space="preserve">o </w:t>
            </w:r>
            <w:r w:rsidRPr="00A36483">
              <w:rPr>
                <w:rFonts w:ascii="Times New Roman" w:hAnsi="Times New Roman"/>
                <w:sz w:val="24"/>
                <w:szCs w:val="24"/>
              </w:rPr>
              <w:t>C.</w:t>
            </w:r>
          </w:p>
        </w:tc>
      </w:tr>
    </w:tbl>
    <w:p w14:paraId="51C8B050" w14:textId="77777777" w:rsidR="00A36483" w:rsidRDefault="00A36483" w:rsidP="00A36483"/>
    <w:p w14:paraId="1B20C628" w14:textId="77777777" w:rsidR="00A36483" w:rsidRDefault="00A36483" w:rsidP="00A36483"/>
    <w:p w14:paraId="535E9EE2" w14:textId="77777777" w:rsidR="00A36483" w:rsidRDefault="00A36483" w:rsidP="00A36483"/>
    <w:p w14:paraId="70022056" w14:textId="77777777" w:rsidR="00A36483" w:rsidRDefault="00A36483" w:rsidP="00A36483"/>
    <w:p w14:paraId="1C9F7416" w14:textId="77777777" w:rsidR="00A36483" w:rsidRDefault="00A36483" w:rsidP="00A36483"/>
    <w:p w14:paraId="2C3538C0" w14:textId="77777777" w:rsidR="00A36483" w:rsidRDefault="00A36483" w:rsidP="00A36483"/>
    <w:p w14:paraId="6F099E71" w14:textId="77777777" w:rsidR="00030C55" w:rsidRDefault="00030C55" w:rsidP="00A36483"/>
    <w:p w14:paraId="10CEDF8A" w14:textId="77777777" w:rsidR="00A36483" w:rsidRDefault="00A36483" w:rsidP="00A36483"/>
    <w:p w14:paraId="6B62770A" w14:textId="77777777" w:rsidR="00A36483" w:rsidRDefault="00A36483" w:rsidP="00A36483"/>
    <w:p w14:paraId="3B7DA688" w14:textId="77777777" w:rsidR="00A36483" w:rsidRDefault="00A36483" w:rsidP="00A36483"/>
    <w:p w14:paraId="5E6A7876" w14:textId="77777777" w:rsidR="00A36483" w:rsidRDefault="00A36483" w:rsidP="00A36483"/>
    <w:p w14:paraId="359C2487" w14:textId="77777777" w:rsidR="00A36483" w:rsidRDefault="00A36483" w:rsidP="00A36483"/>
    <w:p w14:paraId="475BF2FE" w14:textId="77777777" w:rsidR="00A36483" w:rsidRDefault="00A36483" w:rsidP="00A36483">
      <w:pPr>
        <w:tabs>
          <w:tab w:val="left" w:pos="1296"/>
        </w:tabs>
        <w:spacing w:after="0" w:line="240" w:lineRule="auto"/>
        <w:jc w:val="right"/>
        <w:rPr>
          <w:rFonts w:ascii="Times New Roman" w:hAnsi="Times New Roman" w:cs="Times New Roman"/>
          <w:bCs/>
          <w:sz w:val="24"/>
          <w:szCs w:val="24"/>
        </w:rPr>
      </w:pPr>
    </w:p>
    <w:p w14:paraId="011BDA3D" w14:textId="77777777" w:rsidR="00A36483" w:rsidRDefault="00A36483" w:rsidP="00A36483">
      <w:pPr>
        <w:tabs>
          <w:tab w:val="left" w:pos="1296"/>
        </w:tabs>
        <w:spacing w:after="0" w:line="240" w:lineRule="auto"/>
        <w:jc w:val="right"/>
        <w:rPr>
          <w:rFonts w:ascii="Times New Roman" w:hAnsi="Times New Roman" w:cs="Times New Roman"/>
          <w:bCs/>
          <w:sz w:val="24"/>
          <w:szCs w:val="24"/>
        </w:rPr>
      </w:pPr>
    </w:p>
    <w:p w14:paraId="4BCE0291" w14:textId="19A1F46A" w:rsidR="00A36483" w:rsidRDefault="00A36483" w:rsidP="00A36483">
      <w:pPr>
        <w:jc w:val="right"/>
        <w:rPr>
          <w:rFonts w:ascii="Times New Roman" w:hAnsi="Times New Roman" w:cs="Times New Roman"/>
          <w:bCs/>
          <w:sz w:val="24"/>
          <w:szCs w:val="24"/>
        </w:rPr>
      </w:pPr>
      <w:r w:rsidRPr="006D056C">
        <w:rPr>
          <w:rFonts w:ascii="Times New Roman" w:hAnsi="Times New Roman" w:cs="Times New Roman"/>
          <w:bCs/>
          <w:sz w:val="24"/>
          <w:szCs w:val="24"/>
        </w:rPr>
        <w:t>2 priedas</w:t>
      </w:r>
    </w:p>
    <w:p w14:paraId="5C4F35D9" w14:textId="77777777" w:rsidR="00A36483" w:rsidRDefault="00A36483" w:rsidP="00A36483">
      <w:pPr>
        <w:jc w:val="right"/>
        <w:rPr>
          <w:rFonts w:ascii="Times New Roman" w:hAnsi="Times New Roman" w:cs="Times New Roman"/>
          <w:bCs/>
          <w:sz w:val="24"/>
          <w:szCs w:val="24"/>
        </w:rPr>
      </w:pPr>
    </w:p>
    <w:p w14:paraId="393A34E0" w14:textId="200EC87E" w:rsidR="00A36483" w:rsidRDefault="00A36483" w:rsidP="00A36483">
      <w:pPr>
        <w:jc w:val="center"/>
        <w:rPr>
          <w:rFonts w:ascii="Times New Roman" w:hAnsi="Times New Roman" w:cs="Times New Roman"/>
          <w:b/>
          <w:sz w:val="24"/>
          <w:szCs w:val="24"/>
        </w:rPr>
      </w:pPr>
      <w:r w:rsidRPr="00A36483">
        <w:rPr>
          <w:rFonts w:ascii="Times New Roman" w:hAnsi="Times New Roman" w:cs="Times New Roman"/>
          <w:b/>
          <w:sz w:val="24"/>
          <w:szCs w:val="24"/>
        </w:rPr>
        <w:t>PASIŪLYMAS</w:t>
      </w:r>
    </w:p>
    <w:p w14:paraId="762F4C8B" w14:textId="77777777" w:rsidR="00A36483" w:rsidRDefault="00A36483" w:rsidP="00A36483">
      <w:pPr>
        <w:jc w:val="center"/>
        <w:rPr>
          <w:rFonts w:ascii="Times New Roman" w:hAnsi="Times New Roman" w:cs="Times New Roman"/>
          <w:b/>
          <w:sz w:val="24"/>
          <w:szCs w:val="24"/>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A36483" w:rsidRPr="006D056C" w14:paraId="524C7AFA" w14:textId="77777777" w:rsidTr="00D5207F">
        <w:trPr>
          <w:jc w:val="center"/>
        </w:trPr>
        <w:tc>
          <w:tcPr>
            <w:tcW w:w="1080" w:type="dxa"/>
            <w:shd w:val="clear" w:color="auto" w:fill="D9E2F3" w:themeFill="accent1" w:themeFillTint="33"/>
            <w:vAlign w:val="center"/>
          </w:tcPr>
          <w:p w14:paraId="791DCFB7"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07B695A5"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02979FA8"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0DD492CD"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2F1080BE"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2727C155" w14:textId="6EAAB6F6"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B309838"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A36483" w:rsidRPr="006D056C" w14:paraId="63A54D62" w14:textId="77777777" w:rsidTr="00D5207F">
        <w:trPr>
          <w:jc w:val="center"/>
        </w:trPr>
        <w:tc>
          <w:tcPr>
            <w:tcW w:w="9525" w:type="dxa"/>
            <w:gridSpan w:val="6"/>
            <w:shd w:val="clear" w:color="auto" w:fill="D9E2F3" w:themeFill="accent1" w:themeFillTint="33"/>
            <w:vAlign w:val="center"/>
          </w:tcPr>
          <w:p w14:paraId="14B7A0EC" w14:textId="77777777" w:rsidR="00A36483" w:rsidRPr="006D056C" w:rsidRDefault="00A36483" w:rsidP="00D520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A36483" w:rsidRPr="006D056C" w14:paraId="00B89BBE" w14:textId="77777777" w:rsidTr="00D5207F">
        <w:trPr>
          <w:jc w:val="center"/>
        </w:trPr>
        <w:tc>
          <w:tcPr>
            <w:tcW w:w="1080" w:type="dxa"/>
            <w:vAlign w:val="center"/>
          </w:tcPr>
          <w:p w14:paraId="579685A9"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44929529"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46712DE5"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EFA8886"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C5470D1"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7E78F0BE" w14:textId="77777777" w:rsidR="00A36483" w:rsidRPr="006D056C" w:rsidRDefault="00A36483" w:rsidP="00D520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A36483" w:rsidRPr="008F2250" w14:paraId="7E488819" w14:textId="77777777" w:rsidTr="00A36483">
        <w:trPr>
          <w:jc w:val="center"/>
        </w:trPr>
        <w:tc>
          <w:tcPr>
            <w:tcW w:w="1080" w:type="dxa"/>
          </w:tcPr>
          <w:p w14:paraId="453B7F19" w14:textId="77777777" w:rsidR="00A36483" w:rsidRPr="006D056C" w:rsidRDefault="00A36483" w:rsidP="00D520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1687A8F8" w14:textId="77777777" w:rsidR="00A36483" w:rsidRDefault="00A36483" w:rsidP="00D5207F">
            <w:pPr>
              <w:rPr>
                <w:rFonts w:ascii="Times New Roman" w:hAnsi="Times New Roman" w:cs="Times New Roman"/>
                <w:sz w:val="24"/>
                <w:szCs w:val="24"/>
                <w:lang w:eastAsia="ar-SA"/>
              </w:rPr>
            </w:pPr>
            <w:r w:rsidRPr="00642900">
              <w:rPr>
                <w:rFonts w:ascii="Times New Roman" w:hAnsi="Times New Roman" w:cs="Times New Roman"/>
                <w:sz w:val="24"/>
                <w:szCs w:val="24"/>
                <w:lang w:eastAsia="ar-SA"/>
              </w:rPr>
              <w:t>Geriamasis specialios paskirties maisto produktas su padidintu energijos ir baltymų kiekiu, be skaidulų. Neutralaus skonio.</w:t>
            </w:r>
          </w:p>
          <w:p w14:paraId="6D69EA96" w14:textId="1832F046" w:rsidR="00A36483" w:rsidRPr="008B7F90" w:rsidRDefault="00A36483" w:rsidP="00D5207F">
            <w:pPr>
              <w:rPr>
                <w:rFonts w:ascii="Times New Roman" w:hAnsi="Times New Roman" w:cs="Times New Roman"/>
                <w:sz w:val="24"/>
                <w:szCs w:val="24"/>
              </w:rPr>
            </w:pPr>
            <w:proofErr w:type="spellStart"/>
            <w:r w:rsidRPr="00C50FCD">
              <w:rPr>
                <w:rFonts w:ascii="Times New Roman" w:hAnsi="Times New Roman"/>
                <w:b/>
                <w:bCs/>
                <w:sz w:val="24"/>
                <w:szCs w:val="24"/>
                <w:lang w:eastAsia="ar-SA"/>
              </w:rPr>
              <w:t>Nutridrink</w:t>
            </w:r>
            <w:proofErr w:type="spellEnd"/>
            <w:r w:rsidRPr="00C50FCD">
              <w:rPr>
                <w:rFonts w:ascii="Times New Roman" w:hAnsi="Times New Roman"/>
                <w:b/>
                <w:bCs/>
                <w:sz w:val="24"/>
                <w:szCs w:val="24"/>
                <w:lang w:eastAsia="ar-SA"/>
              </w:rPr>
              <w:t xml:space="preserve"> </w:t>
            </w:r>
            <w:proofErr w:type="spellStart"/>
            <w:r w:rsidRPr="00C50FCD">
              <w:rPr>
                <w:rFonts w:ascii="Times New Roman" w:hAnsi="Times New Roman"/>
                <w:b/>
                <w:bCs/>
                <w:sz w:val="24"/>
                <w:szCs w:val="24"/>
                <w:lang w:eastAsia="ar-SA"/>
              </w:rPr>
              <w:t>protein</w:t>
            </w:r>
            <w:proofErr w:type="spellEnd"/>
            <w:r w:rsidRPr="00C50FCD">
              <w:rPr>
                <w:rFonts w:ascii="Times New Roman" w:hAnsi="Times New Roman"/>
                <w:b/>
                <w:bCs/>
                <w:sz w:val="24"/>
                <w:szCs w:val="24"/>
                <w:lang w:eastAsia="ar-SA"/>
              </w:rPr>
              <w:t xml:space="preserve"> neutralaus sk. 125ml N4 (</w:t>
            </w:r>
            <w:proofErr w:type="spellStart"/>
            <w:r w:rsidRPr="00C50FCD">
              <w:rPr>
                <w:rFonts w:ascii="Times New Roman" w:hAnsi="Times New Roman"/>
                <w:b/>
                <w:bCs/>
                <w:sz w:val="24"/>
                <w:szCs w:val="24"/>
                <w:lang w:eastAsia="ar-SA"/>
              </w:rPr>
              <w:t>N.V.Nutricia</w:t>
            </w:r>
            <w:proofErr w:type="spellEnd"/>
            <w:r w:rsidRPr="00C50FCD">
              <w:rPr>
                <w:rFonts w:ascii="Times New Roman" w:hAnsi="Times New Roman"/>
                <w:b/>
                <w:bCs/>
                <w:sz w:val="24"/>
                <w:szCs w:val="24"/>
                <w:lang w:eastAsia="ar-SA"/>
              </w:rPr>
              <w:t>, Olandija)</w:t>
            </w:r>
          </w:p>
        </w:tc>
        <w:tc>
          <w:tcPr>
            <w:tcW w:w="939" w:type="dxa"/>
          </w:tcPr>
          <w:p w14:paraId="13597B0D" w14:textId="77777777" w:rsidR="00A36483" w:rsidRPr="008F2250" w:rsidRDefault="00A36483" w:rsidP="00D520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AD24D41" w14:textId="77777777" w:rsidR="00A36483" w:rsidRPr="008F2250" w:rsidRDefault="00A36483" w:rsidP="00D5207F">
            <w:pPr>
              <w:jc w:val="center"/>
              <w:rPr>
                <w:rFonts w:ascii="Times New Roman" w:hAnsi="Times New Roman" w:cs="Times New Roman"/>
                <w:noProof/>
                <w:sz w:val="24"/>
                <w:szCs w:val="24"/>
              </w:rPr>
            </w:pPr>
            <w:r>
              <w:rPr>
                <w:rFonts w:ascii="Times New Roman" w:hAnsi="Times New Roman" w:cs="Times New Roman"/>
                <w:sz w:val="24"/>
                <w:szCs w:val="24"/>
                <w:lang w:eastAsia="ar-SA"/>
              </w:rPr>
              <w:t>300,00</w:t>
            </w:r>
          </w:p>
        </w:tc>
        <w:tc>
          <w:tcPr>
            <w:tcW w:w="1475" w:type="dxa"/>
          </w:tcPr>
          <w:p w14:paraId="20EAA4E9" w14:textId="38338D81" w:rsidR="00A36483" w:rsidRPr="008F2250" w:rsidRDefault="00A36483" w:rsidP="00D5207F">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1,725</w:t>
            </w:r>
          </w:p>
        </w:tc>
        <w:tc>
          <w:tcPr>
            <w:tcW w:w="1812" w:type="dxa"/>
          </w:tcPr>
          <w:p w14:paraId="64C54081" w14:textId="61CF77D3" w:rsidR="00A36483" w:rsidRPr="008F2250" w:rsidRDefault="00A36483" w:rsidP="00D5207F">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517,50</w:t>
            </w:r>
          </w:p>
        </w:tc>
      </w:tr>
      <w:tr w:rsidR="00A36483" w:rsidRPr="006D056C" w14:paraId="708119B9" w14:textId="77777777" w:rsidTr="00D5207F">
        <w:trPr>
          <w:jc w:val="center"/>
        </w:trPr>
        <w:tc>
          <w:tcPr>
            <w:tcW w:w="7713" w:type="dxa"/>
            <w:gridSpan w:val="5"/>
          </w:tcPr>
          <w:p w14:paraId="3F9A3539" w14:textId="77777777" w:rsidR="00A36483" w:rsidRPr="006D056C" w:rsidRDefault="00A36483" w:rsidP="00D520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19F89537" w14:textId="6821AE1D" w:rsidR="00A36483" w:rsidRPr="00A36483" w:rsidRDefault="00A36483" w:rsidP="00D5207F">
            <w:pPr>
              <w:widowControl w:val="0"/>
              <w:suppressAutoHyphens/>
              <w:ind w:right="-142"/>
              <w:jc w:val="center"/>
              <w:rPr>
                <w:rFonts w:ascii="Times New Roman" w:eastAsia="Lucida Sans Unicode" w:hAnsi="Times New Roman" w:cs="Times New Roman"/>
                <w:b/>
                <w:bCs/>
                <w:sz w:val="24"/>
                <w:szCs w:val="24"/>
                <w14:ligatures w14:val="none"/>
              </w:rPr>
            </w:pPr>
            <w:r w:rsidRPr="00A36483">
              <w:rPr>
                <w:rFonts w:ascii="Times New Roman" w:eastAsia="Lucida Sans Unicode" w:hAnsi="Times New Roman" w:cs="Times New Roman"/>
                <w:b/>
                <w:bCs/>
                <w:sz w:val="24"/>
                <w:szCs w:val="24"/>
                <w14:ligatures w14:val="none"/>
              </w:rPr>
              <w:t>517,50</w:t>
            </w:r>
          </w:p>
        </w:tc>
      </w:tr>
      <w:tr w:rsidR="00A36483" w:rsidRPr="006D056C" w14:paraId="517A436C" w14:textId="77777777" w:rsidTr="00D5207F">
        <w:trPr>
          <w:jc w:val="center"/>
        </w:trPr>
        <w:tc>
          <w:tcPr>
            <w:tcW w:w="7713" w:type="dxa"/>
            <w:gridSpan w:val="5"/>
          </w:tcPr>
          <w:p w14:paraId="23C4B7A2" w14:textId="77777777" w:rsidR="00A36483" w:rsidRPr="006D056C" w:rsidRDefault="00A36483" w:rsidP="00D520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CC58B35" w14:textId="05E1CDFF" w:rsidR="00A36483" w:rsidRPr="00A36483" w:rsidRDefault="00A36483" w:rsidP="00D5207F">
            <w:pPr>
              <w:widowControl w:val="0"/>
              <w:suppressAutoHyphens/>
              <w:ind w:right="-142"/>
              <w:jc w:val="center"/>
              <w:rPr>
                <w:rFonts w:ascii="Times New Roman" w:eastAsia="Lucida Sans Unicode" w:hAnsi="Times New Roman" w:cs="Times New Roman"/>
                <w:b/>
                <w:bCs/>
                <w:sz w:val="24"/>
                <w:szCs w:val="24"/>
                <w14:ligatures w14:val="none"/>
              </w:rPr>
            </w:pPr>
            <w:r w:rsidRPr="00A36483">
              <w:rPr>
                <w:rFonts w:ascii="Times New Roman" w:eastAsia="Lucida Sans Unicode" w:hAnsi="Times New Roman" w:cs="Times New Roman"/>
                <w:b/>
                <w:bCs/>
                <w:sz w:val="24"/>
                <w:szCs w:val="24"/>
                <w14:ligatures w14:val="none"/>
              </w:rPr>
              <w:t>25,88</w:t>
            </w:r>
          </w:p>
        </w:tc>
      </w:tr>
      <w:tr w:rsidR="00A36483" w:rsidRPr="006D056C" w14:paraId="03B38C07" w14:textId="77777777" w:rsidTr="00D5207F">
        <w:trPr>
          <w:jc w:val="center"/>
        </w:trPr>
        <w:tc>
          <w:tcPr>
            <w:tcW w:w="7713" w:type="dxa"/>
            <w:gridSpan w:val="5"/>
          </w:tcPr>
          <w:p w14:paraId="5A7977E6" w14:textId="77777777" w:rsidR="00A36483" w:rsidRPr="006D056C" w:rsidRDefault="00A36483" w:rsidP="00D520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00F9A174" w14:textId="439D8ED4" w:rsidR="00A36483" w:rsidRPr="00A36483" w:rsidRDefault="00A36483" w:rsidP="00A36483">
            <w:pPr>
              <w:widowControl w:val="0"/>
              <w:suppressAutoHyphens/>
              <w:ind w:right="-142"/>
              <w:jc w:val="center"/>
              <w:rPr>
                <w:rFonts w:ascii="Times New Roman" w:eastAsia="Lucida Sans Unicode" w:hAnsi="Times New Roman" w:cs="Times New Roman"/>
                <w:b/>
                <w:bCs/>
                <w:sz w:val="24"/>
                <w:szCs w:val="24"/>
                <w14:ligatures w14:val="none"/>
              </w:rPr>
            </w:pPr>
            <w:r w:rsidRPr="00A36483">
              <w:rPr>
                <w:rFonts w:ascii="Times New Roman" w:eastAsia="Lucida Sans Unicode" w:hAnsi="Times New Roman" w:cs="Times New Roman"/>
                <w:b/>
                <w:bCs/>
                <w:sz w:val="24"/>
                <w:szCs w:val="24"/>
                <w14:ligatures w14:val="none"/>
              </w:rPr>
              <w:t>543,38</w:t>
            </w:r>
          </w:p>
        </w:tc>
      </w:tr>
    </w:tbl>
    <w:p w14:paraId="65D7D865" w14:textId="77777777" w:rsidR="00A36483" w:rsidRPr="00A36483" w:rsidRDefault="00A36483" w:rsidP="00A36483">
      <w:pPr>
        <w:jc w:val="center"/>
        <w:rPr>
          <w:b/>
        </w:rPr>
      </w:pPr>
    </w:p>
    <w:p w14:paraId="3E8200C4" w14:textId="77777777" w:rsidR="00A36483" w:rsidRDefault="00A36483"/>
    <w:sectPr w:rsidR="00A36483" w:rsidSect="00A3648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4F9"/>
    <w:multiLevelType w:val="hybridMultilevel"/>
    <w:tmpl w:val="01989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24938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62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8811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54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6054394">
    <w:abstractNumId w:val="4"/>
  </w:num>
  <w:num w:numId="6" w16cid:durableId="1162743735">
    <w:abstractNumId w:val="1"/>
  </w:num>
  <w:num w:numId="7" w16cid:durableId="1385834555">
    <w:abstractNumId w:val="2"/>
  </w:num>
  <w:num w:numId="8" w16cid:durableId="143858503">
    <w:abstractNumId w:val="0"/>
  </w:num>
  <w:num w:numId="9" w16cid:durableId="1903711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3"/>
    <w:rsid w:val="00030C55"/>
    <w:rsid w:val="002070B4"/>
    <w:rsid w:val="008218F7"/>
    <w:rsid w:val="008A4E0A"/>
    <w:rsid w:val="00A36483"/>
    <w:rsid w:val="00B3720D"/>
    <w:rsid w:val="00EA2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EC2"/>
  <w15:chartTrackingRefBased/>
  <w15:docId w15:val="{7C1FCE58-F445-416E-A012-3CA95803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483"/>
  </w:style>
  <w:style w:type="paragraph" w:styleId="Antrat1">
    <w:name w:val="heading 1"/>
    <w:basedOn w:val="prastasis"/>
    <w:next w:val="prastasis"/>
    <w:link w:val="Antrat1Diagrama"/>
    <w:uiPriority w:val="9"/>
    <w:qFormat/>
    <w:rsid w:val="00A364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64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64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64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64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64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4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64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4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64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64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64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64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64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64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64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64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64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64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64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4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4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4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6483"/>
    <w:pPr>
      <w:ind w:left="720"/>
      <w:contextualSpacing/>
    </w:pPr>
  </w:style>
  <w:style w:type="character" w:styleId="Rykuspabraukimas">
    <w:name w:val="Intense Emphasis"/>
    <w:basedOn w:val="Numatytasispastraiposriftas"/>
    <w:uiPriority w:val="21"/>
    <w:qFormat/>
    <w:rsid w:val="00A36483"/>
    <w:rPr>
      <w:i/>
      <w:iCs/>
      <w:color w:val="2F5496" w:themeColor="accent1" w:themeShade="BF"/>
    </w:rPr>
  </w:style>
  <w:style w:type="paragraph" w:styleId="Iskirtacitata">
    <w:name w:val="Intense Quote"/>
    <w:basedOn w:val="prastasis"/>
    <w:next w:val="prastasis"/>
    <w:link w:val="IskirtacitataDiagrama"/>
    <w:uiPriority w:val="30"/>
    <w:qFormat/>
    <w:rsid w:val="00A36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6483"/>
    <w:rPr>
      <w:i/>
      <w:iCs/>
      <w:color w:val="2F5496" w:themeColor="accent1" w:themeShade="BF"/>
    </w:rPr>
  </w:style>
  <w:style w:type="character" w:styleId="Rykinuoroda">
    <w:name w:val="Intense Reference"/>
    <w:basedOn w:val="Numatytasispastraiposriftas"/>
    <w:uiPriority w:val="32"/>
    <w:qFormat/>
    <w:rsid w:val="00A3648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6483"/>
  </w:style>
  <w:style w:type="paragraph" w:customStyle="1" w:styleId="Sraopastraipa1">
    <w:name w:val="Sąrašo pastraipa1"/>
    <w:basedOn w:val="prastasis"/>
    <w:uiPriority w:val="34"/>
    <w:qFormat/>
    <w:rsid w:val="00A36483"/>
    <w:pPr>
      <w:spacing w:after="0" w:line="240" w:lineRule="auto"/>
      <w:ind w:left="720"/>
      <w:contextualSpacing/>
    </w:pPr>
    <w:rPr>
      <w:rFonts w:eastAsia="Times New Roman" w:cs="Times New Roman"/>
      <w:kern w:val="0"/>
      <w14:ligatures w14:val="none"/>
    </w:rPr>
  </w:style>
  <w:style w:type="paragraph" w:styleId="Pagrindinistekstas">
    <w:name w:val="Body Text"/>
    <w:basedOn w:val="prastasis"/>
    <w:link w:val="PagrindinistekstasDiagrama"/>
    <w:rsid w:val="00A36483"/>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A36483"/>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A36483"/>
    <w:pPr>
      <w:spacing w:after="0" w:line="240" w:lineRule="auto"/>
    </w:pPr>
    <w:rPr>
      <w:rFonts w:ascii="Calibri" w:eastAsia="Calibri" w:hAnsi="Calibri" w:cs="Times New Roman"/>
      <w:kern w:val="0"/>
      <w14:ligatures w14:val="none"/>
    </w:rPr>
  </w:style>
  <w:style w:type="paragraph" w:customStyle="1" w:styleId="WW-Default">
    <w:name w:val="WW-Default"/>
    <w:rsid w:val="00A36483"/>
    <w:pPr>
      <w:suppressAutoHyphens/>
      <w:spacing w:after="0" w:line="100" w:lineRule="atLeast"/>
      <w:jc w:val="both"/>
    </w:pPr>
    <w:rPr>
      <w:rFonts w:ascii="Times New Roman" w:eastAsia="Arial"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14707</Words>
  <Characters>8383</Characters>
  <Application>Microsoft Office Word</Application>
  <DocSecurity>0</DocSecurity>
  <Lines>69</Lines>
  <Paragraphs>46</Paragraphs>
  <ScaleCrop>false</ScaleCrop>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2</cp:revision>
  <dcterms:created xsi:type="dcterms:W3CDTF">2025-08-28T08:10:00Z</dcterms:created>
  <dcterms:modified xsi:type="dcterms:W3CDTF">2025-08-28T08:34:00Z</dcterms:modified>
</cp:coreProperties>
</file>