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3C97D" w14:textId="1F492556" w:rsidR="00D745BF" w:rsidRDefault="00D745BF" w:rsidP="00D745BF">
      <w:pPr>
        <w:spacing w:after="0" w:line="240" w:lineRule="auto"/>
        <w:ind w:left="2880" w:right="-1165" w:firstLine="72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2025 m. </w:t>
      </w:r>
      <w:r w:rsidR="002F5BA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rugpjūčio 18 </w:t>
      </w: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>d.</w:t>
      </w:r>
    </w:p>
    <w:p w14:paraId="3F4FDA23" w14:textId="542A0685" w:rsidR="00D745BF" w:rsidRPr="008A10F7" w:rsidRDefault="00D745BF" w:rsidP="00D745BF">
      <w:pPr>
        <w:spacing w:after="0" w:line="240" w:lineRule="auto"/>
        <w:ind w:left="2880" w:right="-1165" w:firstLine="720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>Prekių viešojo pirkimo-pardavimo sutarties Nr. DPS-</w:t>
      </w:r>
      <w:r w:rsidR="002F5BAF">
        <w:rPr>
          <w:rFonts w:ascii="Times New Roman" w:eastAsia="Calibri" w:hAnsi="Times New Roman" w:cs="Times New Roman"/>
          <w:sz w:val="24"/>
          <w:szCs w:val="24"/>
          <w:lang w:eastAsia="lt-LT"/>
        </w:rPr>
        <w:t>396</w:t>
      </w:r>
      <w:bookmarkStart w:id="0" w:name="_GoBack"/>
      <w:bookmarkEnd w:id="0"/>
    </w:p>
    <w:p w14:paraId="03593C35" w14:textId="331BE7D9" w:rsidR="005E6EDA" w:rsidRPr="00753219" w:rsidRDefault="00D745BF" w:rsidP="00D745BF">
      <w:pPr>
        <w:spacing w:after="0" w:line="240" w:lineRule="auto"/>
        <w:ind w:left="2880" w:firstLine="720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2</w:t>
      </w: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priedas</w:t>
      </w:r>
    </w:p>
    <w:p w14:paraId="2E78FFD7" w14:textId="77777777" w:rsidR="000C7B52" w:rsidRDefault="000C7B52" w:rsidP="00D745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72FBB7F0" w14:textId="6E5345B4" w:rsidR="000C7B52" w:rsidRDefault="000C7B52" w:rsidP="00D745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  <w:t>PASIŪLYMAS</w:t>
      </w:r>
    </w:p>
    <w:p w14:paraId="0BA608CC" w14:textId="77777777" w:rsidR="000C7B52" w:rsidRDefault="000C7B52" w:rsidP="00D745B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t-LT"/>
        </w:rPr>
      </w:pPr>
    </w:p>
    <w:p w14:paraId="3523AD37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65F92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b/>
          <w:bCs/>
          <w:color w:val="365F92"/>
          <w:sz w:val="24"/>
          <w:szCs w:val="24"/>
          <w:lang w:val="en-US"/>
        </w:rPr>
        <w:t>TECHNINĖ FICHA – SANDALAI LAIVO ĮGULOS NARIUI</w:t>
      </w:r>
    </w:p>
    <w:p w14:paraId="34B8DAB7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I. 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Paskirtis</w:t>
      </w:r>
      <w:proofErr w:type="spellEnd"/>
    </w:p>
    <w:p w14:paraId="32AB801D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Sandalai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skirti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naudoti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Lietuvos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kariuomenės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laivuose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tarnaujančiam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personalui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užtikrinant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komfortą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stabilumą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saugų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naudojimą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tarnybos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metu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785EA602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II. 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Techniniai</w:t>
      </w:r>
      <w:proofErr w:type="spellEnd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parametrai</w:t>
      </w:r>
      <w:proofErr w:type="spellEnd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 (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pagal</w:t>
      </w:r>
      <w:proofErr w:type="spellEnd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 1 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priedo</w:t>
      </w:r>
      <w:proofErr w:type="spellEnd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 2 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pirkimo</w:t>
      </w:r>
      <w:proofErr w:type="spellEnd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 </w:t>
      </w:r>
      <w:proofErr w:type="spellStart"/>
      <w:proofErr w:type="gram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dalį</w:t>
      </w:r>
      <w:proofErr w:type="spellEnd"/>
      <w:proofErr w:type="gramEnd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)</w:t>
      </w:r>
    </w:p>
    <w:p w14:paraId="241D3A5E" w14:textId="3EFE3ACA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Garantinis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laikotarpis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- Ne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trumpesnis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kaip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12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mėn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nuo</w:t>
      </w:r>
      <w:proofErr w:type="spellEnd"/>
      <w:proofErr w:type="gram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perdavimo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vartotojui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pradžios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Ne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trumpesnis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kaip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24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mėn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proofErr w:type="gram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nuo</w:t>
      </w:r>
      <w:proofErr w:type="spellEnd"/>
      <w:proofErr w:type="gram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prekių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priėmimo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perdavimo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akto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pasirašymo</w:t>
      </w:r>
      <w:proofErr w:type="spellEnd"/>
    </w:p>
    <w:p w14:paraId="2D68E4C3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Noselės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užlaida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24042915" w14:textId="2C1CE63B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Padas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pereina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į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užlaidą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uždengiančią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pirštus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apsaugančią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nuo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sužalojimų</w:t>
      </w:r>
      <w:proofErr w:type="spellEnd"/>
    </w:p>
    <w:p w14:paraId="7C95CBDB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Viršus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21AA24B2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Pagamintas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iš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tamsiai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pilkos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hidrofobinės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verstos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odos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94E694B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Sudarytas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iš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atskirų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dirželių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liežuvėlio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C217181" w14:textId="102A2862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Suveržiamas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elastine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virvele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fiksatoriumi</w:t>
      </w:r>
      <w:proofErr w:type="spellEnd"/>
    </w:p>
    <w:p w14:paraId="1F7EF49D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Vidinis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pamušalas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5DE15DC5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Kvėpuojantis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antibakterinis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higroskopiškas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tekstilinis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audinys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72AE964F" w14:textId="29D73E70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Paminkštintas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lateksu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kita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lygiaverte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medžiaga</w:t>
      </w:r>
      <w:proofErr w:type="spellEnd"/>
    </w:p>
    <w:p w14:paraId="364E613F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5. Padas: </w:t>
      </w:r>
    </w:p>
    <w:p w14:paraId="1F5993C8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Stambaus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rašto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neslystantis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3E0F2D54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Atsparus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slydimui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degalams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(SRC, FO) </w:t>
      </w:r>
    </w:p>
    <w:p w14:paraId="3D0FA33A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Turi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pakulnę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energiją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sugeriančią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sritį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(≥30 J) </w:t>
      </w:r>
    </w:p>
    <w:p w14:paraId="7C101C24" w14:textId="1BF5CD4D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Vidus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ortopedinis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antibakterinis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higroskopiškas</w:t>
      </w:r>
      <w:proofErr w:type="spellEnd"/>
    </w:p>
    <w:p w14:paraId="15D2ABF9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Užkulnis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5F01D2DD" w14:textId="4E1C3D02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Sutvirtintas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termoplastiniu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intarpu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užtikrinančiu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stabilumą</w:t>
      </w:r>
      <w:proofErr w:type="spellEnd"/>
    </w:p>
    <w:p w14:paraId="52BEA8D4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Pado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viršaus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sujungimo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stipris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6BF2B875" w14:textId="775FC13A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Ne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mažesnis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kaip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4 N/mm,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išbandytas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LST EN ISO 20344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arba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lygiavertį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standartą</w:t>
      </w:r>
      <w:proofErr w:type="spellEnd"/>
    </w:p>
    <w:p w14:paraId="38DB9CFE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8.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Svoris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(280 mm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dydžio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pusporė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): </w:t>
      </w:r>
    </w:p>
    <w:p w14:paraId="3897B467" w14:textId="5C229A28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Ne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didesnis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kaip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</w:t>
      </w:r>
      <w:proofErr w:type="gram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,52</w:t>
      </w:r>
      <w:proofErr w:type="gram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kg</w:t>
      </w:r>
    </w:p>
    <w:p w14:paraId="7020BD1D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9.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Furnitūra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komponentai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39E656E0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Fiksatoriai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virvelių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galai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pagaminti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iš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acetalio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arba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lygiaverčio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plastiko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14:paraId="5F175278" w14:textId="549FA94A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Užsimovimo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kilpos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liežuvėlio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užkulnio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srityje</w:t>
      </w:r>
      <w:proofErr w:type="spellEnd"/>
    </w:p>
    <w:p w14:paraId="491FD1E0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10.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Dydžių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skalė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1C0F65BA" w14:textId="64C36CF8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- 230 mm – 340 mm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pėdos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ilgiui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atitinka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36–51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dydžius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14:paraId="15BE465F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 xml:space="preserve">III. </w:t>
      </w:r>
      <w:proofErr w:type="spellStart"/>
      <w:r w:rsidRPr="00CD6C75">
        <w:rPr>
          <w:rFonts w:ascii="Times New Roman" w:hAnsi="Times New Roman" w:cs="Times New Roman"/>
          <w:b/>
          <w:bCs/>
          <w:color w:val="4F82BE"/>
          <w:sz w:val="24"/>
          <w:szCs w:val="24"/>
          <w:lang w:val="en-US"/>
        </w:rPr>
        <w:t>Atitiktis</w:t>
      </w:r>
      <w:proofErr w:type="spellEnd"/>
    </w:p>
    <w:p w14:paraId="3F9E6E06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Atitinka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priedo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„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Techninė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specifikacija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sandalams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KJP</w:t>
      </w:r>
      <w:proofErr w:type="gram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“ 4</w:t>
      </w:r>
      <w:proofErr w:type="gram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–15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punktų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reikalavimus</w:t>
      </w:r>
      <w:proofErr w:type="spellEnd"/>
    </w:p>
    <w:p w14:paraId="3BEFA8E8" w14:textId="7777777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Pagaminta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LST EN ISO 20344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lygiaverčius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standartus</w:t>
      </w:r>
      <w:proofErr w:type="spellEnd"/>
    </w:p>
    <w:p w14:paraId="6304C4EF" w14:textId="45D0B4D7" w:rsidR="00CD6C75" w:rsidRP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•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Gamintojas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įsipareigoja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pateikti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atitikties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deklaracijas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ir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bandymų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protokolus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>pagal</w:t>
      </w:r>
      <w:proofErr w:type="spellEnd"/>
      <w:r w:rsidRPr="00CD6C7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ISO/IEC 17050-1</w:t>
      </w:r>
    </w:p>
    <w:p w14:paraId="72B67DCF" w14:textId="77777777" w:rsid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val="en-US"/>
        </w:rPr>
      </w:pPr>
    </w:p>
    <w:p w14:paraId="5E056901" w14:textId="705A26AE" w:rsidR="00CD6C75" w:rsidRDefault="00CD6C75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4D8AC889" wp14:editId="0C5CFE03">
            <wp:extent cx="6691630" cy="634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91630" cy="634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CF48B" w14:textId="77777777" w:rsidR="00B14AC4" w:rsidRDefault="00B14AC4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val="en-US"/>
        </w:rPr>
      </w:pPr>
    </w:p>
    <w:p w14:paraId="069E32CB" w14:textId="77777777" w:rsidR="00B14AC4" w:rsidRDefault="00B14AC4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val="en-US"/>
        </w:rPr>
      </w:pPr>
    </w:p>
    <w:p w14:paraId="2D4A8C6E" w14:textId="496408FC" w:rsidR="00B14AC4" w:rsidRPr="002D2CFE" w:rsidRDefault="00B14AC4" w:rsidP="00B14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>PARDAVĖJAS</w:t>
      </w:r>
    </w:p>
    <w:p w14:paraId="1FFA21EB" w14:textId="77777777" w:rsidR="00B14AC4" w:rsidRPr="002D2CFE" w:rsidRDefault="00B14AC4" w:rsidP="00B14A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F3F28F" w14:textId="66190D15" w:rsidR="00B14AC4" w:rsidRPr="0024128C" w:rsidRDefault="00B14AC4" w:rsidP="00B14A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Gynybos resursų agentūra</w:t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Suecos</w:t>
      </w:r>
      <w:proofErr w:type="spellEnd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Footwear</w:t>
      </w:r>
      <w:proofErr w:type="spellEnd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S.L.U</w:t>
      </w:r>
    </w:p>
    <w:p w14:paraId="7EAD4F02" w14:textId="77777777" w:rsidR="00B14AC4" w:rsidRPr="0024128C" w:rsidRDefault="00B14AC4" w:rsidP="00B14A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prie Krašto apsaugos ministerijos </w:t>
      </w:r>
    </w:p>
    <w:p w14:paraId="59BCF19E" w14:textId="77777777" w:rsidR="00B14AC4" w:rsidRPr="002E22DB" w:rsidRDefault="00B14AC4" w:rsidP="00B14AC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08E17D6" w14:textId="367C204A" w:rsidR="00B14AC4" w:rsidRPr="0024128C" w:rsidRDefault="00B14AC4" w:rsidP="00B14AC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Direktorius 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Finansų direktorius</w:t>
      </w:r>
    </w:p>
    <w:p w14:paraId="263533A0" w14:textId="77777777" w:rsidR="00B14AC4" w:rsidRPr="002E22DB" w:rsidRDefault="00B14AC4" w:rsidP="00B14AC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7F6ACF5" w14:textId="0D55FFE2" w:rsidR="005F1850" w:rsidRPr="005F1850" w:rsidRDefault="00B14AC4" w:rsidP="00B14A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>Sigitas Dzekunskas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Gustavo </w:t>
      </w:r>
      <w:proofErr w:type="spellStart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>Santín</w:t>
      </w:r>
      <w:proofErr w:type="spellEnd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>Sánchez</w:t>
      </w:r>
      <w:proofErr w:type="spellEnd"/>
    </w:p>
    <w:p w14:paraId="7E0F555B" w14:textId="77777777" w:rsidR="00B14AC4" w:rsidRDefault="00B14AC4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val="en-US"/>
        </w:rPr>
      </w:pPr>
    </w:p>
    <w:p w14:paraId="35D6939D" w14:textId="422D2474" w:rsidR="005F1850" w:rsidRDefault="005F1850" w:rsidP="00CD6C75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lang w:val="en-US"/>
        </w:rPr>
      </w:pPr>
      <w:r>
        <w:rPr>
          <w:rFonts w:ascii="Cambria" w:hAnsi="Cambria" w:cs="Cambria"/>
          <w:color w:val="000000"/>
          <w:lang w:val="en-US"/>
        </w:rPr>
        <w:t>A.V.</w:t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</w:r>
      <w:r>
        <w:rPr>
          <w:rFonts w:ascii="Cambria" w:hAnsi="Cambria" w:cs="Cambria"/>
          <w:color w:val="000000"/>
          <w:lang w:val="en-US"/>
        </w:rPr>
        <w:tab/>
        <w:t>A.V.</w:t>
      </w:r>
    </w:p>
    <w:sectPr w:rsidR="005F1850" w:rsidSect="00D745BF">
      <w:pgSz w:w="12240" w:h="15840"/>
      <w:pgMar w:top="1134" w:right="567" w:bottom="851" w:left="11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D34"/>
    <w:multiLevelType w:val="hybridMultilevel"/>
    <w:tmpl w:val="A094E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2A2"/>
    <w:multiLevelType w:val="multilevel"/>
    <w:tmpl w:val="267499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2325A3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B0405"/>
    <w:multiLevelType w:val="hybridMultilevel"/>
    <w:tmpl w:val="EBE8C2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A2827FC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0567C"/>
    <w:multiLevelType w:val="hybridMultilevel"/>
    <w:tmpl w:val="B6F2E3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514BC"/>
    <w:multiLevelType w:val="hybridMultilevel"/>
    <w:tmpl w:val="F8E2AAAE"/>
    <w:lvl w:ilvl="0" w:tplc="68C261EC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71172"/>
    <w:multiLevelType w:val="hybridMultilevel"/>
    <w:tmpl w:val="CC905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53A31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F0A60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7690A"/>
    <w:multiLevelType w:val="multilevel"/>
    <w:tmpl w:val="F5B4A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04B2CA8"/>
    <w:multiLevelType w:val="multilevel"/>
    <w:tmpl w:val="E5D00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6D46A2D"/>
    <w:multiLevelType w:val="hybridMultilevel"/>
    <w:tmpl w:val="BBF42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F37C5"/>
    <w:multiLevelType w:val="multilevel"/>
    <w:tmpl w:val="0906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0"/>
  </w:num>
  <w:num w:numId="13">
    <w:abstractNumId w:val="9"/>
  </w:num>
  <w:num w:numId="14">
    <w:abstractNumId w:val="8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28D"/>
    <w:rsid w:val="000026C5"/>
    <w:rsid w:val="0001022B"/>
    <w:rsid w:val="0001152F"/>
    <w:rsid w:val="00011BB2"/>
    <w:rsid w:val="00020538"/>
    <w:rsid w:val="00023E4A"/>
    <w:rsid w:val="00025A88"/>
    <w:rsid w:val="00026B39"/>
    <w:rsid w:val="00026F53"/>
    <w:rsid w:val="0004323F"/>
    <w:rsid w:val="000512A8"/>
    <w:rsid w:val="00055323"/>
    <w:rsid w:val="00062ED5"/>
    <w:rsid w:val="0006782E"/>
    <w:rsid w:val="00081E75"/>
    <w:rsid w:val="00085F0E"/>
    <w:rsid w:val="00087A3E"/>
    <w:rsid w:val="00094D16"/>
    <w:rsid w:val="000A370D"/>
    <w:rsid w:val="000A692C"/>
    <w:rsid w:val="000B40D3"/>
    <w:rsid w:val="000C7B52"/>
    <w:rsid w:val="000D1ED2"/>
    <w:rsid w:val="000D6BAA"/>
    <w:rsid w:val="000E00F3"/>
    <w:rsid w:val="000E1B76"/>
    <w:rsid w:val="000E49A5"/>
    <w:rsid w:val="000E6594"/>
    <w:rsid w:val="000F275B"/>
    <w:rsid w:val="00102838"/>
    <w:rsid w:val="00114F20"/>
    <w:rsid w:val="00131224"/>
    <w:rsid w:val="0013214C"/>
    <w:rsid w:val="0013768A"/>
    <w:rsid w:val="00142EF3"/>
    <w:rsid w:val="0014487F"/>
    <w:rsid w:val="001467E6"/>
    <w:rsid w:val="00146DF7"/>
    <w:rsid w:val="0015298A"/>
    <w:rsid w:val="001540F9"/>
    <w:rsid w:val="00154F44"/>
    <w:rsid w:val="0016148E"/>
    <w:rsid w:val="00162656"/>
    <w:rsid w:val="00172893"/>
    <w:rsid w:val="001742C3"/>
    <w:rsid w:val="00176B13"/>
    <w:rsid w:val="00182597"/>
    <w:rsid w:val="001B6D1B"/>
    <w:rsid w:val="001C1293"/>
    <w:rsid w:val="001C21FE"/>
    <w:rsid w:val="001C6432"/>
    <w:rsid w:val="001C6538"/>
    <w:rsid w:val="001D2523"/>
    <w:rsid w:val="001D2F59"/>
    <w:rsid w:val="001D3218"/>
    <w:rsid w:val="001D3F0A"/>
    <w:rsid w:val="001D584E"/>
    <w:rsid w:val="00207C3F"/>
    <w:rsid w:val="00245808"/>
    <w:rsid w:val="002472F3"/>
    <w:rsid w:val="0024764E"/>
    <w:rsid w:val="00263CFF"/>
    <w:rsid w:val="002679EE"/>
    <w:rsid w:val="0027288F"/>
    <w:rsid w:val="00286F67"/>
    <w:rsid w:val="0029320D"/>
    <w:rsid w:val="00295460"/>
    <w:rsid w:val="002975DA"/>
    <w:rsid w:val="002A7294"/>
    <w:rsid w:val="002C2F59"/>
    <w:rsid w:val="002C38E3"/>
    <w:rsid w:val="002C39F2"/>
    <w:rsid w:val="002C4C16"/>
    <w:rsid w:val="002C787C"/>
    <w:rsid w:val="002C7C5E"/>
    <w:rsid w:val="002D2625"/>
    <w:rsid w:val="002E22EC"/>
    <w:rsid w:val="002E2769"/>
    <w:rsid w:val="002E49A7"/>
    <w:rsid w:val="002F0961"/>
    <w:rsid w:val="002F2F0D"/>
    <w:rsid w:val="002F5BAF"/>
    <w:rsid w:val="002F72FD"/>
    <w:rsid w:val="003019DF"/>
    <w:rsid w:val="00302003"/>
    <w:rsid w:val="00310554"/>
    <w:rsid w:val="003138A0"/>
    <w:rsid w:val="00324942"/>
    <w:rsid w:val="00331A3D"/>
    <w:rsid w:val="0033249F"/>
    <w:rsid w:val="00335B7A"/>
    <w:rsid w:val="00336911"/>
    <w:rsid w:val="00343969"/>
    <w:rsid w:val="003475D0"/>
    <w:rsid w:val="00353E4A"/>
    <w:rsid w:val="00363171"/>
    <w:rsid w:val="0037581F"/>
    <w:rsid w:val="00390B46"/>
    <w:rsid w:val="003B060D"/>
    <w:rsid w:val="003C1707"/>
    <w:rsid w:val="003D4967"/>
    <w:rsid w:val="003E2A17"/>
    <w:rsid w:val="003E2D79"/>
    <w:rsid w:val="003F28FA"/>
    <w:rsid w:val="003F2CC8"/>
    <w:rsid w:val="003F4333"/>
    <w:rsid w:val="003F4DF0"/>
    <w:rsid w:val="003F7FEF"/>
    <w:rsid w:val="00410214"/>
    <w:rsid w:val="00425B11"/>
    <w:rsid w:val="00427670"/>
    <w:rsid w:val="00430C51"/>
    <w:rsid w:val="00440366"/>
    <w:rsid w:val="004427B4"/>
    <w:rsid w:val="00451580"/>
    <w:rsid w:val="004540FE"/>
    <w:rsid w:val="004566EB"/>
    <w:rsid w:val="00456AE9"/>
    <w:rsid w:val="00462F66"/>
    <w:rsid w:val="00464EC6"/>
    <w:rsid w:val="00465AFC"/>
    <w:rsid w:val="00476205"/>
    <w:rsid w:val="00477431"/>
    <w:rsid w:val="00481A5F"/>
    <w:rsid w:val="00487771"/>
    <w:rsid w:val="00494001"/>
    <w:rsid w:val="004A15A3"/>
    <w:rsid w:val="004C25E2"/>
    <w:rsid w:val="004C3891"/>
    <w:rsid w:val="004D2E79"/>
    <w:rsid w:val="004E4ED5"/>
    <w:rsid w:val="004E75C7"/>
    <w:rsid w:val="004F0118"/>
    <w:rsid w:val="00502CB7"/>
    <w:rsid w:val="00504818"/>
    <w:rsid w:val="00532268"/>
    <w:rsid w:val="00535CE1"/>
    <w:rsid w:val="00551AFE"/>
    <w:rsid w:val="00553E68"/>
    <w:rsid w:val="005544CE"/>
    <w:rsid w:val="00556CC3"/>
    <w:rsid w:val="00561AF9"/>
    <w:rsid w:val="0057009A"/>
    <w:rsid w:val="0057328D"/>
    <w:rsid w:val="00574625"/>
    <w:rsid w:val="0059193E"/>
    <w:rsid w:val="00594929"/>
    <w:rsid w:val="005A08E1"/>
    <w:rsid w:val="005A0B27"/>
    <w:rsid w:val="005A7521"/>
    <w:rsid w:val="005A76BE"/>
    <w:rsid w:val="005B0F7B"/>
    <w:rsid w:val="005C173F"/>
    <w:rsid w:val="005C1DC6"/>
    <w:rsid w:val="005C5D56"/>
    <w:rsid w:val="005E6EDA"/>
    <w:rsid w:val="005E77ED"/>
    <w:rsid w:val="005F1850"/>
    <w:rsid w:val="00612CA8"/>
    <w:rsid w:val="00617905"/>
    <w:rsid w:val="006221D8"/>
    <w:rsid w:val="006262B7"/>
    <w:rsid w:val="006364C5"/>
    <w:rsid w:val="00641543"/>
    <w:rsid w:val="006443EE"/>
    <w:rsid w:val="00646ED6"/>
    <w:rsid w:val="00656FAF"/>
    <w:rsid w:val="00662383"/>
    <w:rsid w:val="00672D68"/>
    <w:rsid w:val="0068315A"/>
    <w:rsid w:val="006842B5"/>
    <w:rsid w:val="00685E4F"/>
    <w:rsid w:val="006A08F9"/>
    <w:rsid w:val="006D0297"/>
    <w:rsid w:val="006D149C"/>
    <w:rsid w:val="006D3622"/>
    <w:rsid w:val="006D4CCF"/>
    <w:rsid w:val="006D4F49"/>
    <w:rsid w:val="006E1577"/>
    <w:rsid w:val="006E31AC"/>
    <w:rsid w:val="006E5969"/>
    <w:rsid w:val="006F0E22"/>
    <w:rsid w:val="007028F3"/>
    <w:rsid w:val="00705AFC"/>
    <w:rsid w:val="00717ED8"/>
    <w:rsid w:val="00726FD4"/>
    <w:rsid w:val="00730E31"/>
    <w:rsid w:val="00733C11"/>
    <w:rsid w:val="00733EF1"/>
    <w:rsid w:val="0073536A"/>
    <w:rsid w:val="007376FF"/>
    <w:rsid w:val="00744554"/>
    <w:rsid w:val="00744EA2"/>
    <w:rsid w:val="00745FCC"/>
    <w:rsid w:val="0074690C"/>
    <w:rsid w:val="00750366"/>
    <w:rsid w:val="00753219"/>
    <w:rsid w:val="00756DA7"/>
    <w:rsid w:val="007645A5"/>
    <w:rsid w:val="00774E18"/>
    <w:rsid w:val="00775BBF"/>
    <w:rsid w:val="0078097B"/>
    <w:rsid w:val="00785222"/>
    <w:rsid w:val="007A303A"/>
    <w:rsid w:val="007B0DA9"/>
    <w:rsid w:val="007B0EED"/>
    <w:rsid w:val="007B4AB4"/>
    <w:rsid w:val="007B6A33"/>
    <w:rsid w:val="007C14FE"/>
    <w:rsid w:val="007C29B6"/>
    <w:rsid w:val="007D744A"/>
    <w:rsid w:val="007E095F"/>
    <w:rsid w:val="007E2711"/>
    <w:rsid w:val="007E2D41"/>
    <w:rsid w:val="007E32C2"/>
    <w:rsid w:val="007F14F7"/>
    <w:rsid w:val="007F30DC"/>
    <w:rsid w:val="008028E6"/>
    <w:rsid w:val="008045BA"/>
    <w:rsid w:val="00804FDE"/>
    <w:rsid w:val="00814B89"/>
    <w:rsid w:val="008169D8"/>
    <w:rsid w:val="00817818"/>
    <w:rsid w:val="008404A3"/>
    <w:rsid w:val="00842A28"/>
    <w:rsid w:val="00853B23"/>
    <w:rsid w:val="00864488"/>
    <w:rsid w:val="008932F0"/>
    <w:rsid w:val="00894654"/>
    <w:rsid w:val="008A38D2"/>
    <w:rsid w:val="008A4350"/>
    <w:rsid w:val="008A566D"/>
    <w:rsid w:val="008B0B80"/>
    <w:rsid w:val="008B3F86"/>
    <w:rsid w:val="008B67E4"/>
    <w:rsid w:val="008B7AB3"/>
    <w:rsid w:val="008D2277"/>
    <w:rsid w:val="008D4D30"/>
    <w:rsid w:val="008E1449"/>
    <w:rsid w:val="008E15D3"/>
    <w:rsid w:val="008E5BFB"/>
    <w:rsid w:val="008F1BFF"/>
    <w:rsid w:val="00911A96"/>
    <w:rsid w:val="00911FF2"/>
    <w:rsid w:val="00912004"/>
    <w:rsid w:val="00920672"/>
    <w:rsid w:val="009227E1"/>
    <w:rsid w:val="00930065"/>
    <w:rsid w:val="00931F2F"/>
    <w:rsid w:val="00953232"/>
    <w:rsid w:val="00955FC6"/>
    <w:rsid w:val="009624D1"/>
    <w:rsid w:val="00974BD9"/>
    <w:rsid w:val="0098550D"/>
    <w:rsid w:val="00985E0E"/>
    <w:rsid w:val="009A4747"/>
    <w:rsid w:val="009B1649"/>
    <w:rsid w:val="009C078C"/>
    <w:rsid w:val="009C326D"/>
    <w:rsid w:val="009C4830"/>
    <w:rsid w:val="009C59DC"/>
    <w:rsid w:val="009D3B79"/>
    <w:rsid w:val="009E33C9"/>
    <w:rsid w:val="009E60F2"/>
    <w:rsid w:val="009F2CED"/>
    <w:rsid w:val="009F39C8"/>
    <w:rsid w:val="009F77D3"/>
    <w:rsid w:val="00A01C66"/>
    <w:rsid w:val="00A02F52"/>
    <w:rsid w:val="00A12D1D"/>
    <w:rsid w:val="00A1543B"/>
    <w:rsid w:val="00A1684F"/>
    <w:rsid w:val="00A17BDB"/>
    <w:rsid w:val="00A20A7D"/>
    <w:rsid w:val="00A24BF0"/>
    <w:rsid w:val="00A2677F"/>
    <w:rsid w:val="00A26BBE"/>
    <w:rsid w:val="00A27AC9"/>
    <w:rsid w:val="00A33F26"/>
    <w:rsid w:val="00A34619"/>
    <w:rsid w:val="00A56610"/>
    <w:rsid w:val="00A65FF2"/>
    <w:rsid w:val="00A67CED"/>
    <w:rsid w:val="00A71152"/>
    <w:rsid w:val="00A74A6A"/>
    <w:rsid w:val="00A75892"/>
    <w:rsid w:val="00A76024"/>
    <w:rsid w:val="00A85090"/>
    <w:rsid w:val="00A85D05"/>
    <w:rsid w:val="00A93853"/>
    <w:rsid w:val="00A9674F"/>
    <w:rsid w:val="00AA32F1"/>
    <w:rsid w:val="00AA5846"/>
    <w:rsid w:val="00AA6082"/>
    <w:rsid w:val="00AA7D26"/>
    <w:rsid w:val="00AC4F5D"/>
    <w:rsid w:val="00AC75DF"/>
    <w:rsid w:val="00AD24F8"/>
    <w:rsid w:val="00AF13E5"/>
    <w:rsid w:val="00B01350"/>
    <w:rsid w:val="00B01EA1"/>
    <w:rsid w:val="00B10217"/>
    <w:rsid w:val="00B14023"/>
    <w:rsid w:val="00B14AC4"/>
    <w:rsid w:val="00B1724F"/>
    <w:rsid w:val="00B21049"/>
    <w:rsid w:val="00B33E3F"/>
    <w:rsid w:val="00B34408"/>
    <w:rsid w:val="00B42EF2"/>
    <w:rsid w:val="00B50BAF"/>
    <w:rsid w:val="00B65A9D"/>
    <w:rsid w:val="00B70228"/>
    <w:rsid w:val="00B70622"/>
    <w:rsid w:val="00B82427"/>
    <w:rsid w:val="00B96812"/>
    <w:rsid w:val="00BB0198"/>
    <w:rsid w:val="00BC0BE1"/>
    <w:rsid w:val="00BC5ACF"/>
    <w:rsid w:val="00BD4155"/>
    <w:rsid w:val="00BD61D0"/>
    <w:rsid w:val="00BE479E"/>
    <w:rsid w:val="00BE7408"/>
    <w:rsid w:val="00C015EA"/>
    <w:rsid w:val="00C12268"/>
    <w:rsid w:val="00C13C92"/>
    <w:rsid w:val="00C146FE"/>
    <w:rsid w:val="00C149E0"/>
    <w:rsid w:val="00C1635A"/>
    <w:rsid w:val="00C20EAB"/>
    <w:rsid w:val="00C2423C"/>
    <w:rsid w:val="00C24C00"/>
    <w:rsid w:val="00C25FEB"/>
    <w:rsid w:val="00C309A6"/>
    <w:rsid w:val="00C36164"/>
    <w:rsid w:val="00C43E0F"/>
    <w:rsid w:val="00C50285"/>
    <w:rsid w:val="00C647C5"/>
    <w:rsid w:val="00C663FC"/>
    <w:rsid w:val="00C74F48"/>
    <w:rsid w:val="00C77625"/>
    <w:rsid w:val="00C77ACB"/>
    <w:rsid w:val="00C84F70"/>
    <w:rsid w:val="00C869FC"/>
    <w:rsid w:val="00C9200B"/>
    <w:rsid w:val="00C92B4C"/>
    <w:rsid w:val="00CA1B78"/>
    <w:rsid w:val="00CA62EB"/>
    <w:rsid w:val="00CB5020"/>
    <w:rsid w:val="00CC14DE"/>
    <w:rsid w:val="00CC5A2A"/>
    <w:rsid w:val="00CD6C75"/>
    <w:rsid w:val="00CE2ACF"/>
    <w:rsid w:val="00D008B6"/>
    <w:rsid w:val="00D0233E"/>
    <w:rsid w:val="00D059A1"/>
    <w:rsid w:val="00D07A4F"/>
    <w:rsid w:val="00D1061B"/>
    <w:rsid w:val="00D1145E"/>
    <w:rsid w:val="00D123D6"/>
    <w:rsid w:val="00D15B47"/>
    <w:rsid w:val="00D176E7"/>
    <w:rsid w:val="00D2394D"/>
    <w:rsid w:val="00D25008"/>
    <w:rsid w:val="00D2629A"/>
    <w:rsid w:val="00D34B9C"/>
    <w:rsid w:val="00D42A78"/>
    <w:rsid w:val="00D60C20"/>
    <w:rsid w:val="00D634FD"/>
    <w:rsid w:val="00D64131"/>
    <w:rsid w:val="00D64577"/>
    <w:rsid w:val="00D6544D"/>
    <w:rsid w:val="00D745BF"/>
    <w:rsid w:val="00D821C1"/>
    <w:rsid w:val="00D86A28"/>
    <w:rsid w:val="00D95348"/>
    <w:rsid w:val="00D9792E"/>
    <w:rsid w:val="00DA1927"/>
    <w:rsid w:val="00DB2C80"/>
    <w:rsid w:val="00DB2EB0"/>
    <w:rsid w:val="00DB3EBC"/>
    <w:rsid w:val="00DC6D2F"/>
    <w:rsid w:val="00DC785F"/>
    <w:rsid w:val="00DD73FC"/>
    <w:rsid w:val="00DE459D"/>
    <w:rsid w:val="00DF545D"/>
    <w:rsid w:val="00DF5CBC"/>
    <w:rsid w:val="00E07613"/>
    <w:rsid w:val="00E12C12"/>
    <w:rsid w:val="00E14E55"/>
    <w:rsid w:val="00E15682"/>
    <w:rsid w:val="00E242C0"/>
    <w:rsid w:val="00E32158"/>
    <w:rsid w:val="00E4390D"/>
    <w:rsid w:val="00E5151A"/>
    <w:rsid w:val="00E57A66"/>
    <w:rsid w:val="00E626EC"/>
    <w:rsid w:val="00E62775"/>
    <w:rsid w:val="00E6324F"/>
    <w:rsid w:val="00E6636D"/>
    <w:rsid w:val="00E77A55"/>
    <w:rsid w:val="00E87CA2"/>
    <w:rsid w:val="00E90FFB"/>
    <w:rsid w:val="00E95312"/>
    <w:rsid w:val="00EA4792"/>
    <w:rsid w:val="00EB772F"/>
    <w:rsid w:val="00EC3863"/>
    <w:rsid w:val="00ED7AEC"/>
    <w:rsid w:val="00EE11AA"/>
    <w:rsid w:val="00EE72F3"/>
    <w:rsid w:val="00EF1ECC"/>
    <w:rsid w:val="00F04746"/>
    <w:rsid w:val="00F20F0A"/>
    <w:rsid w:val="00F30432"/>
    <w:rsid w:val="00F3358C"/>
    <w:rsid w:val="00F343CA"/>
    <w:rsid w:val="00F3586F"/>
    <w:rsid w:val="00F43867"/>
    <w:rsid w:val="00F45C2C"/>
    <w:rsid w:val="00F478FF"/>
    <w:rsid w:val="00F569EF"/>
    <w:rsid w:val="00F57B3D"/>
    <w:rsid w:val="00F71D0A"/>
    <w:rsid w:val="00F72A52"/>
    <w:rsid w:val="00F72EBF"/>
    <w:rsid w:val="00F82729"/>
    <w:rsid w:val="00FA0F38"/>
    <w:rsid w:val="00FA36F1"/>
    <w:rsid w:val="00FA4043"/>
    <w:rsid w:val="00FB217B"/>
    <w:rsid w:val="00FB7604"/>
    <w:rsid w:val="00FC03EE"/>
    <w:rsid w:val="00FC50F6"/>
    <w:rsid w:val="00FC76E2"/>
    <w:rsid w:val="00FD0388"/>
    <w:rsid w:val="00FD17D2"/>
    <w:rsid w:val="00FD4F05"/>
    <w:rsid w:val="00FE4396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BCAD"/>
  <w15:chartTrackingRefBased/>
  <w15:docId w15:val="{BDC8BDFC-9AE5-4254-B221-B1E9AC25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670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8A38D2"/>
    <w:pPr>
      <w:ind w:left="720"/>
      <w:contextualSpacing/>
    </w:pPr>
  </w:style>
  <w:style w:type="paragraph" w:styleId="BodyText">
    <w:name w:val="Body Text"/>
    <w:basedOn w:val="Normal"/>
    <w:link w:val="BodyTextChar"/>
    <w:rsid w:val="003C17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3C1707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7809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8097B"/>
    <w:rPr>
      <w:lang w:val="lt-L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809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8097B"/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838"/>
    <w:rPr>
      <w:rFonts w:ascii="Segoe UI" w:hAnsi="Segoe UI" w:cs="Segoe UI"/>
      <w:sz w:val="18"/>
      <w:szCs w:val="18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qFormat/>
    <w:locked/>
    <w:rsid w:val="00744554"/>
    <w:rPr>
      <w:lang w:val="lt-LT"/>
    </w:rPr>
  </w:style>
  <w:style w:type="character" w:customStyle="1" w:styleId="cf01">
    <w:name w:val="cf01"/>
    <w:basedOn w:val="DefaultParagraphFont"/>
    <w:qFormat/>
    <w:rsid w:val="00B65A9D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3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2F0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F0"/>
    <w:rPr>
      <w:b/>
      <w:bCs/>
      <w:sz w:val="20"/>
      <w:szCs w:val="20"/>
      <w:lang w:val="lt-LT"/>
    </w:rPr>
  </w:style>
  <w:style w:type="paragraph" w:customStyle="1" w:styleId="p1">
    <w:name w:val="p1"/>
    <w:basedOn w:val="Normal"/>
    <w:rsid w:val="00F3358C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en-GB"/>
    </w:rPr>
  </w:style>
  <w:style w:type="paragraph" w:customStyle="1" w:styleId="Default">
    <w:name w:val="Default"/>
    <w:rsid w:val="008E14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6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0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5BD38-0EF3-4A88-8233-480C4E49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Vaituleviciene</dc:creator>
  <cp:lastModifiedBy>Windows User</cp:lastModifiedBy>
  <cp:revision>3</cp:revision>
  <cp:lastPrinted>2025-08-01T09:55:00Z</cp:lastPrinted>
  <dcterms:created xsi:type="dcterms:W3CDTF">2025-08-01T09:58:00Z</dcterms:created>
  <dcterms:modified xsi:type="dcterms:W3CDTF">2025-08-20T06:59:00Z</dcterms:modified>
</cp:coreProperties>
</file>