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46D6" w14:textId="113675F6" w:rsidR="00D20BB8" w:rsidRPr="00921E18" w:rsidRDefault="00F507DF" w:rsidP="00C702AD">
      <w:pPr>
        <w:pStyle w:val="Antrat4"/>
        <w:jc w:val="center"/>
      </w:pPr>
      <w:r w:rsidRPr="00921E18">
        <w:t xml:space="preserve">PASLAUGŲ </w:t>
      </w:r>
      <w:r w:rsidR="000A5CB3">
        <w:t xml:space="preserve">TEIKIMO </w:t>
      </w:r>
      <w:r w:rsidR="00125C7B" w:rsidRPr="00921E18">
        <w:t xml:space="preserve">SUTARTIS </w:t>
      </w:r>
    </w:p>
    <w:p w14:paraId="27A546D7" w14:textId="77777777" w:rsidR="00D20BB8" w:rsidRPr="00EC3A54" w:rsidRDefault="00D20BB8" w:rsidP="00D20BB8">
      <w:pPr>
        <w:jc w:val="center"/>
        <w:rPr>
          <w:sz w:val="24"/>
          <w:szCs w:val="24"/>
        </w:rPr>
      </w:pPr>
    </w:p>
    <w:p w14:paraId="27A546D8" w14:textId="1AC49B26" w:rsidR="00D20BB8" w:rsidRPr="00EC3A54" w:rsidRDefault="005F0563" w:rsidP="00D20BB8">
      <w:pPr>
        <w:jc w:val="center"/>
        <w:rPr>
          <w:sz w:val="24"/>
          <w:szCs w:val="24"/>
        </w:rPr>
      </w:pPr>
      <w:r>
        <w:rPr>
          <w:sz w:val="24"/>
          <w:szCs w:val="24"/>
        </w:rPr>
        <w:t>202</w:t>
      </w:r>
      <w:r w:rsidR="0005155A">
        <w:rPr>
          <w:sz w:val="24"/>
          <w:szCs w:val="24"/>
        </w:rPr>
        <w:t>5</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27A546DB" w14:textId="53D79168" w:rsidR="00F507DF" w:rsidRPr="00625E3A" w:rsidRDefault="00AE599A" w:rsidP="00020464">
      <w:pPr>
        <w:pStyle w:val="prastasiniatinklio"/>
        <w:spacing w:line="276" w:lineRule="auto"/>
        <w:jc w:val="both"/>
      </w:pPr>
      <w:r w:rsidRPr="00974CDA">
        <w:rPr>
          <w:b/>
        </w:rPr>
        <w:t>Panevėžio miesto savivaldybės administracija</w:t>
      </w:r>
      <w:r w:rsidRPr="00E055D8">
        <w:t>, juridinio asmens kodas 288724610, kurio</w:t>
      </w:r>
      <w:r w:rsidR="000A5CB3">
        <w:t>s</w:t>
      </w:r>
      <w:r w:rsidRPr="00E055D8">
        <w:t xml:space="preserve"> registruota buveinė </w:t>
      </w:r>
      <w:r w:rsidR="006E0556">
        <w:t>–</w:t>
      </w:r>
      <w:r w:rsidRPr="00E055D8">
        <w:t xml:space="preserve"> Laisvės a. 20, Panevėžys, (toliau – </w:t>
      </w:r>
      <w:r w:rsidR="00F507DF">
        <w:t>Užsakovas</w:t>
      </w:r>
      <w:r w:rsidRPr="00E055D8">
        <w:t xml:space="preserve">), </w:t>
      </w:r>
      <w:r w:rsidRPr="00560195">
        <w:t>atstova</w:t>
      </w:r>
      <w:r w:rsidR="00334C1F">
        <w:t>ujama</w:t>
      </w:r>
      <w:r w:rsidR="00DE4E9D">
        <w:t xml:space="preserve"> </w:t>
      </w:r>
      <w:r w:rsidR="007912CF" w:rsidRPr="007912CF">
        <w:t>A</w:t>
      </w:r>
      <w:r w:rsidR="002F3EC5" w:rsidRPr="007912CF">
        <w:t>dministracijos direktor</w:t>
      </w:r>
      <w:r w:rsidR="0005155A" w:rsidRPr="007912CF">
        <w:t>iaus pavaduotojos, laikinai einančios Administracijos direktoriaus</w:t>
      </w:r>
      <w:r w:rsidR="002F3EC5" w:rsidRPr="007912CF">
        <w:t xml:space="preserve"> </w:t>
      </w:r>
      <w:r w:rsidR="0005155A" w:rsidRPr="007912CF">
        <w:t xml:space="preserve">pareigas </w:t>
      </w:r>
      <w:r w:rsidR="002F3EC5" w:rsidRPr="007912CF">
        <w:t>Gintautės Atkočienės</w:t>
      </w:r>
      <w:r w:rsidRPr="007912CF">
        <w:t>,</w:t>
      </w:r>
      <w:r w:rsidR="006E0556">
        <w:t xml:space="preserve"> veikiančio</w:t>
      </w:r>
      <w:r w:rsidR="000A5CB3">
        <w:t xml:space="preserve"> (-ios)</w:t>
      </w:r>
      <w:r w:rsidRPr="00E055D8">
        <w:t xml:space="preserve"> </w:t>
      </w:r>
      <w:r>
        <w:t xml:space="preserve">pagal </w:t>
      </w:r>
      <w:r w:rsidR="002F3EC5">
        <w:t xml:space="preserve">Panevėžio miesto savivaldybės </w:t>
      </w:r>
      <w:r w:rsidR="00FF7C09">
        <w:t xml:space="preserve">administracijos </w:t>
      </w:r>
      <w:r w:rsidR="002F3EC5">
        <w:t>nuostatus, patvirtintus Panevėžio miesto savivaldybės tarybos</w:t>
      </w:r>
      <w:r w:rsidR="00FF7C09">
        <w:t xml:space="preserve"> 2024 m. vasario 29 d. sprendimu Nr. 1-31</w:t>
      </w:r>
      <w:r w:rsidR="00132CD4">
        <w:t xml:space="preserve"> „Dėl Panevėžio miesto savivaldybės administracijos nuostatų patvirtinimo ir Savivaldybės tarybos 2023 m. kovo 22 d. sprendimo Nr. 1-81 pripažinimo netekusiu galios“</w:t>
      </w:r>
      <w:r w:rsidR="000A5CB3">
        <w:t xml:space="preserve"> ir </w:t>
      </w:r>
      <w:r w:rsidR="006C008E">
        <w:rPr>
          <w:b/>
        </w:rPr>
        <w:t xml:space="preserve">Gintaras Mikalauskas </w:t>
      </w:r>
      <w:r w:rsidR="00F507DF" w:rsidRPr="00625E3A">
        <w:t>(toliau – Paslaugų teikėjas), asmens kodas, turintis Meno kūrėjo statusą</w:t>
      </w:r>
      <w:r w:rsidR="00F507DF">
        <w:t>,</w:t>
      </w:r>
    </w:p>
    <w:p w14:paraId="27A546DC" w14:textId="1090F6C4" w:rsidR="00136B7A" w:rsidRDefault="00136B7A" w:rsidP="00020464">
      <w:pPr>
        <w:autoSpaceDE w:val="0"/>
        <w:autoSpaceDN w:val="0"/>
        <w:adjustRightInd w:val="0"/>
        <w:spacing w:line="276" w:lineRule="auto"/>
        <w:ind w:firstLine="720"/>
        <w:jc w:val="both"/>
        <w:rPr>
          <w:sz w:val="24"/>
          <w:szCs w:val="24"/>
        </w:rPr>
      </w:pPr>
      <w:r w:rsidRPr="00136B7A">
        <w:rPr>
          <w:bCs/>
          <w:sz w:val="24"/>
          <w:szCs w:val="24"/>
        </w:rPr>
        <w:t xml:space="preserve">(toliau kartu vadinama Šalys, o kiekvienas atskirai – Šalis) </w:t>
      </w:r>
      <w:r w:rsidRPr="00136B7A">
        <w:rPr>
          <w:sz w:val="24"/>
          <w:szCs w:val="24"/>
        </w:rPr>
        <w:t xml:space="preserve">sudarė šią </w:t>
      </w:r>
      <w:r w:rsidR="000A5CB3">
        <w:rPr>
          <w:sz w:val="24"/>
          <w:szCs w:val="24"/>
        </w:rPr>
        <w:t>P</w:t>
      </w:r>
      <w:r w:rsidRPr="00136B7A">
        <w:rPr>
          <w:sz w:val="24"/>
          <w:szCs w:val="24"/>
        </w:rPr>
        <w:t>aslaugų teikimo</w:t>
      </w:r>
      <w:r w:rsidRPr="00136B7A">
        <w:rPr>
          <w:b/>
          <w:sz w:val="24"/>
          <w:szCs w:val="24"/>
        </w:rPr>
        <w:t xml:space="preserve"> </w:t>
      </w:r>
      <w:r w:rsidRPr="00136B7A">
        <w:rPr>
          <w:sz w:val="24"/>
          <w:szCs w:val="24"/>
        </w:rPr>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04D5D106" w:rsidR="00C13025" w:rsidRPr="006C7AAE" w:rsidRDefault="0074631E" w:rsidP="00020464">
      <w:pPr>
        <w:spacing w:line="276" w:lineRule="auto"/>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681627" w:rsidRPr="0005155A">
        <w:rPr>
          <w:b/>
          <w:bCs/>
          <w:sz w:val="24"/>
          <w:szCs w:val="24"/>
        </w:rPr>
        <w:t>Panevėžio miesto 52</w:t>
      </w:r>
      <w:r w:rsidR="0005155A">
        <w:rPr>
          <w:b/>
          <w:bCs/>
          <w:sz w:val="24"/>
          <w:szCs w:val="24"/>
        </w:rPr>
        <w:t>2</w:t>
      </w:r>
      <w:r w:rsidR="00681627" w:rsidRPr="0005155A">
        <w:rPr>
          <w:b/>
          <w:bCs/>
          <w:sz w:val="24"/>
          <w:szCs w:val="24"/>
        </w:rPr>
        <w:t>-ojo gimtadienio šventinio vakaro</w:t>
      </w:r>
      <w:r w:rsidR="00757B5E" w:rsidRPr="002E7CD7">
        <w:rPr>
          <w:sz w:val="24"/>
          <w:szCs w:val="24"/>
        </w:rPr>
        <w:t xml:space="preserve"> (toliau – Renginys)</w:t>
      </w:r>
      <w:r w:rsidR="00F507DF" w:rsidRPr="002E7CD7">
        <w:rPr>
          <w:sz w:val="24"/>
          <w:szCs w:val="24"/>
        </w:rPr>
        <w:t xml:space="preserve"> </w:t>
      </w:r>
      <w:r w:rsidR="00F507DF" w:rsidRPr="0005155A">
        <w:rPr>
          <w:b/>
          <w:bCs/>
          <w:sz w:val="24"/>
          <w:szCs w:val="24"/>
        </w:rPr>
        <w:t>vedimas</w:t>
      </w:r>
      <w:r w:rsidR="00506691" w:rsidRPr="002E7CD7">
        <w:rPr>
          <w:sz w:val="24"/>
          <w:szCs w:val="24"/>
        </w:rPr>
        <w:t xml:space="preserve"> (toliau – Paslaugos).</w:t>
      </w:r>
    </w:p>
    <w:p w14:paraId="27A546E0" w14:textId="5EF9D09E" w:rsidR="000F3716" w:rsidRDefault="0074631E" w:rsidP="00020464">
      <w:pPr>
        <w:spacing w:line="276" w:lineRule="auto"/>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w:t>
      </w:r>
      <w:r w:rsidR="00DE4E9D">
        <w:rPr>
          <w:sz w:val="24"/>
          <w:szCs w:val="24"/>
        </w:rPr>
        <w:t xml:space="preserve"> Sutarties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77CA7A" w14:textId="38505CE6" w:rsidR="00E7344A" w:rsidRDefault="0074631E" w:rsidP="00020464">
      <w:pPr>
        <w:spacing w:line="276" w:lineRule="auto"/>
        <w:jc w:val="both"/>
        <w:rPr>
          <w:sz w:val="24"/>
          <w:szCs w:val="24"/>
        </w:rPr>
      </w:pPr>
      <w:r w:rsidRPr="00020464">
        <w:rPr>
          <w:sz w:val="24"/>
          <w:szCs w:val="24"/>
        </w:rPr>
        <w:t>1.3</w:t>
      </w:r>
      <w:r w:rsidR="00657187" w:rsidRPr="00020464">
        <w:rPr>
          <w:sz w:val="24"/>
          <w:szCs w:val="24"/>
        </w:rPr>
        <w:t>.</w:t>
      </w:r>
      <w:r w:rsidR="00657187" w:rsidRPr="002E7CD7">
        <w:t xml:space="preserve"> </w:t>
      </w:r>
      <w:r w:rsidR="00E7344A">
        <w:rPr>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nematerialaus pobūdžio (intelektinės) Paslaugos, nesusijusios su materialaus objekto sukūrimu, kurių teikimo metu nėra numatomas reikšmingas neigiamas poveikis aplinkai, nesukuriamas taršos šaltinis ir negeneruojamos atliekos.</w:t>
      </w:r>
    </w:p>
    <w:p w14:paraId="750C43D4" w14:textId="17832985" w:rsidR="00657187" w:rsidRPr="00020464" w:rsidRDefault="00657187" w:rsidP="00657187">
      <w:pPr>
        <w:pStyle w:val="Style4"/>
        <w:tabs>
          <w:tab w:val="left" w:pos="567"/>
        </w:tabs>
        <w:jc w:val="both"/>
        <w:rPr>
          <w:lang w:val="lt-LT"/>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1DDC9388" w:rsidR="00C13025" w:rsidRPr="005A662A" w:rsidRDefault="0074631E" w:rsidP="00020464">
      <w:pPr>
        <w:spacing w:line="276" w:lineRule="auto"/>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w:t>
      </w:r>
      <w:r w:rsidR="00DE4E9D">
        <w:rPr>
          <w:sz w:val="24"/>
          <w:szCs w:val="24"/>
        </w:rPr>
        <w:t xml:space="preserve"> (antros Šalies)</w:t>
      </w:r>
      <w:r w:rsidR="00713D34" w:rsidRPr="005A662A">
        <w:rPr>
          <w:sz w:val="24"/>
          <w:szCs w:val="24"/>
        </w:rPr>
        <w:t xml:space="preserve"> dienos</w:t>
      </w:r>
      <w:r w:rsidR="006845EA" w:rsidRPr="005A662A">
        <w:rPr>
          <w:sz w:val="24"/>
          <w:szCs w:val="24"/>
        </w:rPr>
        <w:t>. Sutartis</w:t>
      </w:r>
      <w:r w:rsidR="00713D34" w:rsidRPr="005A662A">
        <w:rPr>
          <w:sz w:val="24"/>
          <w:szCs w:val="24"/>
        </w:rPr>
        <w:t xml:space="preserve"> galioja iki visiško Šalių </w:t>
      </w:r>
      <w:r w:rsidR="00DE4E9D">
        <w:rPr>
          <w:sz w:val="24"/>
          <w:szCs w:val="24"/>
        </w:rPr>
        <w:t xml:space="preserve">sutartinių </w:t>
      </w:r>
      <w:r w:rsidR="00713D34" w:rsidRPr="005A662A">
        <w:rPr>
          <w:sz w:val="24"/>
          <w:szCs w:val="24"/>
        </w:rPr>
        <w:t>įsipareigojimų įvykdymo</w:t>
      </w:r>
      <w:r w:rsidR="00DE4E9D">
        <w:rPr>
          <w:sz w:val="24"/>
          <w:szCs w:val="24"/>
        </w:rPr>
        <w:t xml:space="preserve"> arba Sutarties nutraukimo Sutartyje ar teisės aktuose numatytais atvejais.</w:t>
      </w:r>
    </w:p>
    <w:p w14:paraId="27A546E4" w14:textId="09F7CCD6" w:rsidR="002E6847" w:rsidRDefault="0074631E" w:rsidP="00020464">
      <w:pPr>
        <w:spacing w:line="276" w:lineRule="auto"/>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672E51">
        <w:rPr>
          <w:sz w:val="24"/>
          <w:szCs w:val="24"/>
        </w:rPr>
        <w:t>202</w:t>
      </w:r>
      <w:r w:rsidR="0005155A">
        <w:rPr>
          <w:sz w:val="24"/>
          <w:szCs w:val="24"/>
        </w:rPr>
        <w:t>5</w:t>
      </w:r>
      <w:r w:rsidR="00052834" w:rsidRPr="00672E51">
        <w:rPr>
          <w:sz w:val="24"/>
          <w:szCs w:val="24"/>
        </w:rPr>
        <w:t xml:space="preserve"> m. </w:t>
      </w:r>
      <w:r w:rsidR="00681627" w:rsidRPr="00672E51">
        <w:rPr>
          <w:sz w:val="24"/>
          <w:szCs w:val="24"/>
        </w:rPr>
        <w:t>rug</w:t>
      </w:r>
      <w:r w:rsidR="000A3F4E" w:rsidRPr="00672E51">
        <w:rPr>
          <w:sz w:val="24"/>
          <w:szCs w:val="24"/>
        </w:rPr>
        <w:t>sėjo 3</w:t>
      </w:r>
      <w:r w:rsidR="00ED6795" w:rsidRPr="00672E51">
        <w:rPr>
          <w:sz w:val="24"/>
          <w:szCs w:val="24"/>
        </w:rPr>
        <w:t xml:space="preserve"> d.</w:t>
      </w:r>
      <w:r w:rsidR="00E7344A">
        <w:rPr>
          <w:sz w:val="24"/>
          <w:szCs w:val="24"/>
        </w:rPr>
        <w:t xml:space="preserve"> (imtinai)</w:t>
      </w:r>
      <w:r w:rsidR="00ED6795">
        <w:rPr>
          <w:sz w:val="24"/>
          <w:szCs w:val="24"/>
        </w:rPr>
        <w:t xml:space="preserve">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w:t>
      </w:r>
      <w:r w:rsidR="00DE4E9D">
        <w:rPr>
          <w:sz w:val="24"/>
          <w:szCs w:val="24"/>
        </w:rPr>
        <w:t xml:space="preserve"> administracijos</w:t>
      </w:r>
      <w:r w:rsidR="00E64F76">
        <w:rPr>
          <w:sz w:val="24"/>
          <w:szCs w:val="24"/>
        </w:rPr>
        <w:t xml:space="preserve">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r w:rsidR="00ED6795" w:rsidRPr="00006F9F">
        <w:rPr>
          <w:sz w:val="24"/>
          <w:szCs w:val="24"/>
        </w:rPr>
        <w:t>scenari</w:t>
      </w:r>
      <w:r w:rsidR="003E670F">
        <w:rPr>
          <w:sz w:val="24"/>
          <w:szCs w:val="24"/>
        </w:rPr>
        <w:t>jų</w:t>
      </w:r>
      <w:r w:rsidR="00ED6795" w:rsidRPr="00006F9F">
        <w:rPr>
          <w:sz w:val="24"/>
          <w:szCs w:val="24"/>
        </w:rPr>
        <w:t xml:space="preserve"> </w:t>
      </w:r>
      <w:r w:rsidR="003E670F">
        <w:rPr>
          <w:sz w:val="24"/>
          <w:szCs w:val="24"/>
        </w:rPr>
        <w:t>(</w:t>
      </w:r>
      <w:r w:rsidR="00ED6795">
        <w:rPr>
          <w:sz w:val="24"/>
          <w:szCs w:val="24"/>
        </w:rPr>
        <w:t>planą</w:t>
      </w:r>
      <w:r w:rsidR="003E670F">
        <w:rPr>
          <w:sz w:val="24"/>
          <w:szCs w:val="24"/>
        </w:rPr>
        <w:t>)</w:t>
      </w:r>
      <w:r w:rsidR="00052834">
        <w:rPr>
          <w:sz w:val="24"/>
          <w:szCs w:val="24"/>
        </w:rPr>
        <w:t>.</w:t>
      </w:r>
    </w:p>
    <w:p w14:paraId="27A546E5" w14:textId="147C63C7" w:rsidR="00B259B6" w:rsidRDefault="0074631E" w:rsidP="00020464">
      <w:pPr>
        <w:spacing w:line="276" w:lineRule="auto"/>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672E51">
        <w:rPr>
          <w:sz w:val="24"/>
          <w:szCs w:val="24"/>
        </w:rPr>
        <w:t>202</w:t>
      </w:r>
      <w:r w:rsidR="0005155A">
        <w:rPr>
          <w:sz w:val="24"/>
          <w:szCs w:val="24"/>
        </w:rPr>
        <w:t>5</w:t>
      </w:r>
      <w:r w:rsidR="002E6847" w:rsidRPr="00672E51">
        <w:rPr>
          <w:sz w:val="24"/>
          <w:szCs w:val="24"/>
        </w:rPr>
        <w:t xml:space="preserve"> m. </w:t>
      </w:r>
      <w:r w:rsidR="00657187" w:rsidRPr="00672E51">
        <w:rPr>
          <w:sz w:val="24"/>
          <w:szCs w:val="24"/>
        </w:rPr>
        <w:t xml:space="preserve">rugsėjo </w:t>
      </w:r>
      <w:r w:rsidR="000A3817">
        <w:rPr>
          <w:sz w:val="24"/>
          <w:szCs w:val="24"/>
        </w:rPr>
        <w:t>5</w:t>
      </w:r>
      <w:r w:rsidR="002E6847" w:rsidRPr="00672E51">
        <w:rPr>
          <w:sz w:val="24"/>
          <w:szCs w:val="24"/>
        </w:rPr>
        <w:t xml:space="preserve"> d. </w:t>
      </w:r>
      <w:r w:rsidR="00511EC2" w:rsidRPr="00672E51">
        <w:rPr>
          <w:sz w:val="24"/>
          <w:szCs w:val="24"/>
        </w:rPr>
        <w:t>18.</w:t>
      </w:r>
      <w:r w:rsidR="0005155A">
        <w:rPr>
          <w:sz w:val="24"/>
          <w:szCs w:val="24"/>
        </w:rPr>
        <w:t>3</w:t>
      </w:r>
      <w:r w:rsidR="00511EC2" w:rsidRPr="00672E51">
        <w:rPr>
          <w:sz w:val="24"/>
          <w:szCs w:val="24"/>
        </w:rPr>
        <w:t>0</w:t>
      </w:r>
      <w:r w:rsidR="00E7344A" w:rsidRPr="00672E51">
        <w:rPr>
          <w:sz w:val="24"/>
          <w:szCs w:val="24"/>
        </w:rPr>
        <w:t xml:space="preserve"> – </w:t>
      </w:r>
      <w:r w:rsidR="00ED6795" w:rsidRPr="00672E51">
        <w:rPr>
          <w:sz w:val="24"/>
          <w:szCs w:val="24"/>
        </w:rPr>
        <w:t>2</w:t>
      </w:r>
      <w:r w:rsidR="0043123F" w:rsidRPr="00672E51">
        <w:rPr>
          <w:sz w:val="24"/>
          <w:szCs w:val="24"/>
        </w:rPr>
        <w:t>2.</w:t>
      </w:r>
      <w:r w:rsidR="0005155A">
        <w:rPr>
          <w:sz w:val="24"/>
          <w:szCs w:val="24"/>
        </w:rPr>
        <w:t>3</w:t>
      </w:r>
      <w:r w:rsidR="00921E18" w:rsidRPr="00672E51">
        <w:rPr>
          <w:sz w:val="24"/>
          <w:szCs w:val="24"/>
        </w:rPr>
        <w:t>0</w:t>
      </w:r>
      <w:r w:rsidR="00ED6795" w:rsidRPr="00672E51">
        <w:rPr>
          <w:sz w:val="24"/>
          <w:szCs w:val="24"/>
        </w:rPr>
        <w:t xml:space="preserve"> val. ve</w:t>
      </w:r>
      <w:r w:rsidR="00757B5E" w:rsidRPr="00672E51">
        <w:rPr>
          <w:sz w:val="24"/>
          <w:szCs w:val="24"/>
        </w:rPr>
        <w:t xml:space="preserve">da Sutarties </w:t>
      </w:r>
      <w:r w:rsidR="00B94EEF" w:rsidRPr="00672E51">
        <w:rPr>
          <w:sz w:val="24"/>
          <w:szCs w:val="24"/>
        </w:rPr>
        <w:t>1.</w:t>
      </w:r>
      <w:r w:rsidR="00757B5E" w:rsidRPr="00672E51">
        <w:rPr>
          <w:sz w:val="24"/>
          <w:szCs w:val="24"/>
        </w:rPr>
        <w:t xml:space="preserve">1 punkte nurodytą Renginį </w:t>
      </w:r>
      <w:r w:rsidR="0005155A">
        <w:rPr>
          <w:sz w:val="24"/>
          <w:szCs w:val="24"/>
        </w:rPr>
        <w:t>Panevėžio miesto dailės galerijoje</w:t>
      </w:r>
      <w:r w:rsidR="00AF0407" w:rsidRPr="00672E51">
        <w:rPr>
          <w:sz w:val="24"/>
          <w:szCs w:val="24"/>
        </w:rPr>
        <w:t>,</w:t>
      </w:r>
      <w:r w:rsidR="00574844" w:rsidRPr="00672E51">
        <w:rPr>
          <w:sz w:val="24"/>
          <w:szCs w:val="24"/>
        </w:rPr>
        <w:t xml:space="preserve"> </w:t>
      </w:r>
      <w:r w:rsidR="00757B5E" w:rsidRPr="00672E51">
        <w:rPr>
          <w:sz w:val="24"/>
          <w:szCs w:val="24"/>
        </w:rPr>
        <w:t xml:space="preserve">adresu </w:t>
      </w:r>
      <w:r w:rsidR="0043123F" w:rsidRPr="00672E51">
        <w:rPr>
          <w:sz w:val="24"/>
          <w:szCs w:val="24"/>
        </w:rPr>
        <w:t xml:space="preserve">Respublikos g. </w:t>
      </w:r>
      <w:r w:rsidR="0005155A">
        <w:rPr>
          <w:sz w:val="24"/>
          <w:szCs w:val="24"/>
        </w:rPr>
        <w:t>3</w:t>
      </w:r>
      <w:r w:rsidR="00ED6795" w:rsidRPr="00672E51">
        <w:rPr>
          <w:sz w:val="24"/>
          <w:szCs w:val="24"/>
        </w:rPr>
        <w:t>,</w:t>
      </w:r>
      <w:r w:rsidR="00ED6795">
        <w:rPr>
          <w:sz w:val="24"/>
          <w:szCs w:val="24"/>
        </w:rPr>
        <w:t xml:space="preserve"> Panevėžys</w:t>
      </w:r>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4F851EBA" w14:textId="6D437DB4" w:rsidR="00C224F4" w:rsidRDefault="00EC75FC">
      <w:pPr>
        <w:spacing w:line="276" w:lineRule="auto"/>
        <w:jc w:val="both"/>
        <w:rPr>
          <w:sz w:val="24"/>
          <w:szCs w:val="24"/>
        </w:rPr>
      </w:pPr>
      <w:r>
        <w:rPr>
          <w:sz w:val="24"/>
          <w:szCs w:val="24"/>
        </w:rPr>
        <w:t>3.1</w:t>
      </w:r>
      <w:r w:rsidR="00C13025" w:rsidRPr="00663219">
        <w:rPr>
          <w:sz w:val="24"/>
          <w:szCs w:val="24"/>
        </w:rPr>
        <w:t>.</w:t>
      </w:r>
      <w:r w:rsidR="002974F9">
        <w:rPr>
          <w:sz w:val="24"/>
          <w:szCs w:val="24"/>
        </w:rPr>
        <w:t xml:space="preserve"> </w:t>
      </w:r>
      <w:r w:rsidRPr="002E7CD7">
        <w:rPr>
          <w:sz w:val="24"/>
          <w:szCs w:val="24"/>
        </w:rPr>
        <w:t xml:space="preserve">Sutarčiai taikoma fiksuotos kainos kainodara. Sutartyje teikiamų </w:t>
      </w:r>
      <w:r w:rsidR="00DE4E9D">
        <w:rPr>
          <w:sz w:val="24"/>
          <w:szCs w:val="24"/>
        </w:rPr>
        <w:t>P</w:t>
      </w:r>
      <w:r w:rsidRPr="002E7CD7">
        <w:rPr>
          <w:sz w:val="24"/>
          <w:szCs w:val="24"/>
        </w:rPr>
        <w:t xml:space="preserve">aslaugų kaina </w:t>
      </w:r>
      <w:r w:rsidR="001105F9" w:rsidRPr="00C23862">
        <w:rPr>
          <w:sz w:val="24"/>
          <w:szCs w:val="24"/>
        </w:rPr>
        <w:t xml:space="preserve">yra </w:t>
      </w:r>
      <w:r w:rsidR="006C008E" w:rsidRPr="00C23862">
        <w:rPr>
          <w:sz w:val="24"/>
          <w:szCs w:val="24"/>
        </w:rPr>
        <w:t>500</w:t>
      </w:r>
      <w:r w:rsidRPr="00C23862">
        <w:rPr>
          <w:sz w:val="24"/>
          <w:szCs w:val="24"/>
          <w:lang w:eastAsia="lt-LT"/>
        </w:rPr>
        <w:t xml:space="preserve"> </w:t>
      </w:r>
      <w:r w:rsidRPr="00C23862">
        <w:rPr>
          <w:sz w:val="24"/>
          <w:szCs w:val="24"/>
        </w:rPr>
        <w:t>Eur (</w:t>
      </w:r>
      <w:r w:rsidR="006C008E" w:rsidRPr="00C23862">
        <w:rPr>
          <w:sz w:val="24"/>
          <w:szCs w:val="24"/>
        </w:rPr>
        <w:t>penki šimtai eurų</w:t>
      </w:r>
      <w:r w:rsidRPr="00C23862">
        <w:rPr>
          <w:sz w:val="24"/>
          <w:szCs w:val="24"/>
        </w:rPr>
        <w:t>)</w:t>
      </w:r>
      <w:r w:rsidR="00C224F4" w:rsidRPr="00C23862">
        <w:rPr>
          <w:sz w:val="24"/>
          <w:szCs w:val="24"/>
        </w:rPr>
        <w:t xml:space="preserve"> (pridėtinės vertės mokesčio tarifas netaikomas).</w:t>
      </w:r>
    </w:p>
    <w:p w14:paraId="27A546E9" w14:textId="64994BAD" w:rsidR="00B24CC1" w:rsidRDefault="00EC75FC" w:rsidP="00020464">
      <w:pPr>
        <w:widowControl w:val="0"/>
        <w:spacing w:line="276" w:lineRule="auto"/>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6B49D80C" w14:textId="66DA1663" w:rsidR="002C67E0" w:rsidRPr="002C67E0" w:rsidRDefault="00EC75FC" w:rsidP="00020464">
      <w:pPr>
        <w:spacing w:after="120" w:line="276" w:lineRule="auto"/>
        <w:jc w:val="both"/>
        <w:rPr>
          <w:sz w:val="24"/>
          <w:szCs w:val="24"/>
        </w:rPr>
      </w:pPr>
      <w:r>
        <w:rPr>
          <w:sz w:val="24"/>
          <w:szCs w:val="24"/>
        </w:rPr>
        <w:lastRenderedPageBreak/>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 xml:space="preserve">per 30 </w:t>
      </w:r>
      <w:r w:rsidR="00182F47" w:rsidRPr="002C67E0">
        <w:rPr>
          <w:sz w:val="24"/>
          <w:szCs w:val="24"/>
        </w:rPr>
        <w:t>kalendorinių dienų</w:t>
      </w:r>
      <w:r w:rsidR="004C38A5" w:rsidRPr="002C67E0">
        <w:rPr>
          <w:sz w:val="24"/>
          <w:szCs w:val="24"/>
        </w:rPr>
        <w:t xml:space="preserve">, nuo </w:t>
      </w:r>
      <w:r w:rsidR="001105F9" w:rsidRPr="002C67E0">
        <w:rPr>
          <w:sz w:val="24"/>
          <w:szCs w:val="24"/>
        </w:rPr>
        <w:t>R</w:t>
      </w:r>
      <w:r w:rsidR="004C38A5" w:rsidRPr="002C67E0">
        <w:rPr>
          <w:sz w:val="24"/>
          <w:szCs w:val="24"/>
        </w:rPr>
        <w:t xml:space="preserve">enginio vedimo datos, </w:t>
      </w:r>
      <w:r w:rsidR="00182F47" w:rsidRPr="002C67E0">
        <w:rPr>
          <w:sz w:val="24"/>
          <w:szCs w:val="24"/>
        </w:rPr>
        <w:t>perveda</w:t>
      </w:r>
      <w:r w:rsidR="003C4E3F" w:rsidRPr="002C67E0">
        <w:rPr>
          <w:sz w:val="24"/>
          <w:szCs w:val="24"/>
        </w:rPr>
        <w:t xml:space="preserve"> į Paslaugų t</w:t>
      </w:r>
      <w:r w:rsidR="00182F47" w:rsidRPr="002C67E0">
        <w:rPr>
          <w:sz w:val="24"/>
          <w:szCs w:val="24"/>
        </w:rPr>
        <w:t xml:space="preserve">eikėjo nurodytą </w:t>
      </w:r>
      <w:r w:rsidR="004C38A5" w:rsidRPr="002C67E0">
        <w:rPr>
          <w:sz w:val="24"/>
          <w:szCs w:val="24"/>
        </w:rPr>
        <w:t>banko sąskaitą</w:t>
      </w:r>
      <w:r w:rsidR="002C67E0" w:rsidRPr="002C67E0">
        <w:rPr>
          <w:sz w:val="24"/>
          <w:szCs w:val="24"/>
        </w:rPr>
        <w:t>:</w:t>
      </w:r>
    </w:p>
    <w:p w14:paraId="1E88F4A7" w14:textId="181EB0CE" w:rsidR="002C67E0" w:rsidRPr="00C23862" w:rsidRDefault="002C67E0" w:rsidP="00020464">
      <w:pPr>
        <w:spacing w:line="276" w:lineRule="auto"/>
        <w:rPr>
          <w:spacing w:val="2"/>
          <w:sz w:val="24"/>
          <w:szCs w:val="24"/>
        </w:rPr>
      </w:pPr>
      <w:r w:rsidRPr="00C23862">
        <w:rPr>
          <w:spacing w:val="2"/>
          <w:sz w:val="24"/>
          <w:szCs w:val="24"/>
        </w:rPr>
        <w:t>Sąskaitos Nr.</w:t>
      </w:r>
      <w:r w:rsidRPr="00C23862">
        <w:rPr>
          <w:color w:val="000000"/>
          <w:spacing w:val="2"/>
          <w:sz w:val="24"/>
          <w:szCs w:val="24"/>
        </w:rPr>
        <w:t xml:space="preserve"> </w:t>
      </w:r>
      <w:r w:rsidR="006C008E" w:rsidRPr="00C23862">
        <w:rPr>
          <w:color w:val="000000"/>
          <w:spacing w:val="2"/>
          <w:sz w:val="24"/>
          <w:szCs w:val="24"/>
        </w:rPr>
        <w:t>LT58 4010 0424 0149 1291</w:t>
      </w:r>
      <w:r w:rsidRPr="00C23862">
        <w:rPr>
          <w:spacing w:val="2"/>
          <w:sz w:val="24"/>
          <w:szCs w:val="24"/>
        </w:rPr>
        <w:t>;</w:t>
      </w:r>
    </w:p>
    <w:p w14:paraId="071E5A07" w14:textId="7FC360E6" w:rsidR="002C67E0" w:rsidRPr="00C23862" w:rsidRDefault="002C67E0" w:rsidP="00020464">
      <w:pPr>
        <w:spacing w:line="276" w:lineRule="auto"/>
        <w:rPr>
          <w:spacing w:val="2"/>
          <w:sz w:val="24"/>
          <w:szCs w:val="24"/>
        </w:rPr>
      </w:pPr>
      <w:r w:rsidRPr="00C23862">
        <w:rPr>
          <w:spacing w:val="2"/>
          <w:sz w:val="24"/>
          <w:szCs w:val="24"/>
        </w:rPr>
        <w:t xml:space="preserve">Bankas </w:t>
      </w:r>
      <w:r w:rsidR="006C008E" w:rsidRPr="00C23862">
        <w:rPr>
          <w:color w:val="000000"/>
          <w:spacing w:val="2"/>
          <w:sz w:val="24"/>
          <w:szCs w:val="24"/>
        </w:rPr>
        <w:t>Luminor Bank AS</w:t>
      </w:r>
      <w:r w:rsidRPr="00C23862">
        <w:rPr>
          <w:spacing w:val="2"/>
          <w:sz w:val="24"/>
          <w:szCs w:val="24"/>
        </w:rPr>
        <w:t>;</w:t>
      </w:r>
    </w:p>
    <w:p w14:paraId="32706A3A" w14:textId="0E996DA3" w:rsidR="002C67E0" w:rsidRPr="00020464" w:rsidRDefault="002C67E0" w:rsidP="00020464">
      <w:pPr>
        <w:spacing w:line="276" w:lineRule="auto"/>
        <w:rPr>
          <w:spacing w:val="2"/>
          <w:sz w:val="24"/>
          <w:szCs w:val="24"/>
        </w:rPr>
      </w:pPr>
      <w:r w:rsidRPr="00C23862">
        <w:rPr>
          <w:spacing w:val="2"/>
          <w:sz w:val="24"/>
          <w:szCs w:val="24"/>
        </w:rPr>
        <w:t xml:space="preserve">Banko kodas </w:t>
      </w:r>
      <w:r w:rsidR="006C008E" w:rsidRPr="00C23862">
        <w:rPr>
          <w:color w:val="000000"/>
          <w:spacing w:val="2"/>
          <w:sz w:val="24"/>
          <w:szCs w:val="24"/>
        </w:rPr>
        <w:t>40100</w:t>
      </w:r>
      <w:r w:rsidRPr="00C23862">
        <w:rPr>
          <w:spacing w:val="2"/>
          <w:sz w:val="24"/>
          <w:szCs w:val="24"/>
        </w:rPr>
        <w:t>.</w:t>
      </w:r>
    </w:p>
    <w:p w14:paraId="27A546EA" w14:textId="0DADAC0E" w:rsidR="003C4E3F" w:rsidRPr="00DB206E" w:rsidRDefault="003C4E3F" w:rsidP="00020464">
      <w:pPr>
        <w:spacing w:before="120" w:line="276" w:lineRule="auto"/>
        <w:jc w:val="both"/>
        <w:rPr>
          <w:sz w:val="24"/>
          <w:szCs w:val="24"/>
        </w:rPr>
      </w:pPr>
      <w:r w:rsidRPr="00663219">
        <w:rPr>
          <w:spacing w:val="2"/>
          <w:sz w:val="24"/>
          <w:szCs w:val="24"/>
          <w:lang w:val="de-DE"/>
        </w:rPr>
        <w:t>Apmokėjimas laikomas į</w:t>
      </w:r>
      <w:r w:rsidR="000354E2">
        <w:rPr>
          <w:spacing w:val="2"/>
          <w:sz w:val="24"/>
          <w:szCs w:val="24"/>
          <w:lang w:val="de-DE"/>
        </w:rPr>
        <w:t xml:space="preserve">vykdytu, kai pinigai patenka į </w:t>
      </w:r>
      <w:r w:rsidRPr="00663219">
        <w:rPr>
          <w:spacing w:val="2"/>
          <w:sz w:val="24"/>
          <w:szCs w:val="24"/>
          <w:lang w:val="de-DE"/>
        </w:rPr>
        <w:t xml:space="preserve">šiame punkte nurodytą </w:t>
      </w:r>
      <w:r w:rsidR="001105F9">
        <w:rPr>
          <w:spacing w:val="2"/>
          <w:sz w:val="24"/>
          <w:szCs w:val="24"/>
          <w:lang w:val="de-DE"/>
        </w:rPr>
        <w:t xml:space="preserve">banko </w:t>
      </w:r>
      <w:r w:rsidRPr="00663219">
        <w:rPr>
          <w:spacing w:val="2"/>
          <w:sz w:val="24"/>
          <w:szCs w:val="24"/>
          <w:lang w:val="de-DE"/>
        </w:rPr>
        <w:t>sąskaitą.</w:t>
      </w:r>
      <w:r w:rsidRPr="00663219">
        <w:rPr>
          <w:bCs/>
          <w:sz w:val="24"/>
          <w:szCs w:val="24"/>
          <w:lang w:val="de-DE"/>
        </w:rPr>
        <w:t xml:space="preserve"> </w:t>
      </w:r>
    </w:p>
    <w:p w14:paraId="27A546EB" w14:textId="028A3FB7" w:rsidR="00300E2F" w:rsidRPr="00625E3A" w:rsidRDefault="00EC75FC" w:rsidP="001105F9">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C" w14:textId="4C1B72D2" w:rsidR="00921E18" w:rsidRDefault="00B94EEF" w:rsidP="00020464">
      <w:pPr>
        <w:spacing w:line="276" w:lineRule="auto"/>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D" w14:textId="77777777" w:rsidR="00921E18" w:rsidRDefault="00921E18" w:rsidP="00921E18">
      <w:pPr>
        <w:jc w:val="both"/>
        <w:rPr>
          <w:color w:val="000000"/>
          <w:sz w:val="24"/>
          <w:szCs w:val="24"/>
        </w:rPr>
      </w:pP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5AAE5154" w:rsidR="007D6E60" w:rsidRDefault="00B94EEF" w:rsidP="00020464">
      <w:pPr>
        <w:spacing w:line="276" w:lineRule="auto"/>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5799C28F" w:rsidR="007B7A88" w:rsidRDefault="00B94EEF" w:rsidP="00020464">
      <w:pPr>
        <w:spacing w:line="276" w:lineRule="auto"/>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6C72DEDA" w:rsidR="00F2713F" w:rsidRPr="00625E3A" w:rsidRDefault="00B94EEF" w:rsidP="001105F9">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 xml:space="preserve">aslaugas pagal šią </w:t>
      </w:r>
      <w:r w:rsidR="001105F9">
        <w:rPr>
          <w:sz w:val="24"/>
          <w:szCs w:val="24"/>
        </w:rPr>
        <w:t>S</w:t>
      </w:r>
      <w:r w:rsidR="00F2713F">
        <w:rPr>
          <w:sz w:val="24"/>
          <w:szCs w:val="24"/>
        </w:rPr>
        <w:t>utartį;</w:t>
      </w:r>
    </w:p>
    <w:p w14:paraId="27A546F2" w14:textId="54D5CE49" w:rsidR="00C95F2C" w:rsidRDefault="00B94EEF" w:rsidP="00020464">
      <w:pPr>
        <w:spacing w:line="276" w:lineRule="auto"/>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1105F9">
        <w:rPr>
          <w:sz w:val="24"/>
        </w:rPr>
        <w:t>;</w:t>
      </w:r>
    </w:p>
    <w:p w14:paraId="27A546F3" w14:textId="23284A27" w:rsidR="00F2713F" w:rsidRDefault="00B94EEF" w:rsidP="001105F9">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1105F9">
        <w:rPr>
          <w:sz w:val="24"/>
          <w:szCs w:val="24"/>
        </w:rPr>
        <w:t>u</w:t>
      </w:r>
      <w:r w:rsidR="00F2713F" w:rsidRPr="00625E3A">
        <w:rPr>
          <w:sz w:val="24"/>
          <w:szCs w:val="24"/>
        </w:rPr>
        <w:t xml:space="preserve">žtikrinti iš Užsakovo gautos informacijos, susijusios su </w:t>
      </w:r>
      <w:r w:rsidR="001105F9">
        <w:rPr>
          <w:sz w:val="24"/>
          <w:szCs w:val="24"/>
        </w:rPr>
        <w:t>S</w:t>
      </w:r>
      <w:r w:rsidR="00F2713F" w:rsidRPr="00625E3A">
        <w:rPr>
          <w:sz w:val="24"/>
          <w:szCs w:val="24"/>
        </w:rPr>
        <w:t>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460C47F6" w:rsidR="00C13025" w:rsidRPr="00B93427" w:rsidRDefault="00B94EEF" w:rsidP="00020464">
      <w:pPr>
        <w:pStyle w:val="HTMLiankstoformatuotas"/>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w:t>
      </w:r>
      <w:r w:rsidR="006A43D7">
        <w:rPr>
          <w:rFonts w:ascii="Times New Roman" w:hAnsi="Times New Roman" w:cs="Times New Roman"/>
          <w:color w:val="000000"/>
          <w:sz w:val="24"/>
          <w:szCs w:val="24"/>
        </w:rPr>
        <w:t>P</w:t>
      </w:r>
      <w:r w:rsidR="00C13025" w:rsidRPr="00B93427">
        <w:rPr>
          <w:rFonts w:ascii="Times New Roman" w:hAnsi="Times New Roman" w:cs="Times New Roman"/>
          <w:color w:val="000000"/>
          <w:sz w:val="24"/>
          <w:szCs w:val="24"/>
        </w:rPr>
        <w:t>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r w:rsidR="001105F9">
        <w:rPr>
          <w:rFonts w:ascii="Times New Roman" w:hAnsi="Times New Roman" w:cs="Times New Roman"/>
          <w:color w:val="000000"/>
          <w:sz w:val="24"/>
          <w:szCs w:val="24"/>
        </w:rPr>
        <w:t>;</w:t>
      </w:r>
    </w:p>
    <w:p w14:paraId="27A546F6" w14:textId="7AD8B212"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3F73BAB6"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w:t>
      </w:r>
      <w:r w:rsidR="00944622">
        <w:rPr>
          <w:rFonts w:ascii="Times New Roman" w:hAnsi="Times New Roman" w:cs="Times New Roman"/>
          <w:sz w:val="24"/>
          <w:szCs w:val="24"/>
        </w:rPr>
        <w:t>ų</w:t>
      </w:r>
      <w:r w:rsidR="00300E2F">
        <w:rPr>
          <w:rFonts w:ascii="Times New Roman" w:hAnsi="Times New Roman" w:cs="Times New Roman"/>
          <w:sz w:val="24"/>
          <w:szCs w:val="24"/>
        </w:rPr>
        <w:t xml:space="preserve">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641B36EB"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 xml:space="preserve">eikėjui visą šiai </w:t>
      </w:r>
      <w:r w:rsidR="001105F9">
        <w:rPr>
          <w:rFonts w:ascii="Times New Roman" w:hAnsi="Times New Roman" w:cs="Times New Roman"/>
          <w:sz w:val="24"/>
          <w:szCs w:val="24"/>
        </w:rPr>
        <w:t>S</w:t>
      </w:r>
      <w:r w:rsidR="009F0477" w:rsidRPr="009F0477">
        <w:rPr>
          <w:rFonts w:ascii="Times New Roman" w:hAnsi="Times New Roman" w:cs="Times New Roman"/>
          <w:sz w:val="24"/>
          <w:szCs w:val="24"/>
        </w:rPr>
        <w:t>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316C578" w:rsidR="009C623B" w:rsidRDefault="00B94EEF" w:rsidP="00020464">
      <w:pPr>
        <w:spacing w:line="276" w:lineRule="auto"/>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1105F9">
        <w:rPr>
          <w:sz w:val="24"/>
          <w:szCs w:val="24"/>
        </w:rPr>
        <w:t>;</w:t>
      </w:r>
      <w:r w:rsidR="00C13025" w:rsidRPr="00CE2004">
        <w:rPr>
          <w:color w:val="000000"/>
          <w:sz w:val="24"/>
          <w:szCs w:val="24"/>
        </w:rPr>
        <w:t xml:space="preserve"> </w:t>
      </w:r>
    </w:p>
    <w:p w14:paraId="27A546FB" w14:textId="1BA235E2" w:rsidR="00DB206E" w:rsidRDefault="00B94EEF" w:rsidP="00020464">
      <w:pPr>
        <w:spacing w:line="276" w:lineRule="auto"/>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1105F9">
        <w:rPr>
          <w:color w:val="000000"/>
          <w:spacing w:val="3"/>
          <w:sz w:val="24"/>
          <w:szCs w:val="24"/>
        </w:rPr>
        <w:t>p</w:t>
      </w:r>
      <w:r w:rsidR="00DB206E" w:rsidRPr="00663219">
        <w:rPr>
          <w:color w:val="000000"/>
          <w:spacing w:val="3"/>
          <w:sz w:val="24"/>
          <w:szCs w:val="24"/>
        </w:rPr>
        <w:t>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38BFAE1" w:rsidR="00C13025" w:rsidRDefault="00B94EEF" w:rsidP="00020464">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4.4</w:t>
      </w:r>
      <w:r w:rsidR="00C13025" w:rsidRPr="00663219">
        <w:rPr>
          <w:sz w:val="24"/>
          <w:szCs w:val="24"/>
        </w:rPr>
        <w:t xml:space="preserve">.1. </w:t>
      </w:r>
      <w:r w:rsidR="001105F9">
        <w:rPr>
          <w:color w:val="000000"/>
          <w:spacing w:val="3"/>
          <w:sz w:val="24"/>
          <w:szCs w:val="24"/>
        </w:rPr>
        <w:t>t</w:t>
      </w:r>
      <w:r w:rsidR="00DB206E" w:rsidRPr="00663219">
        <w:rPr>
          <w:color w:val="000000"/>
          <w:spacing w:val="3"/>
          <w:sz w:val="24"/>
          <w:szCs w:val="24"/>
        </w:rPr>
        <w:t xml:space="preserve">ikrinti </w:t>
      </w:r>
      <w:r w:rsidR="00BA7A4A">
        <w:rPr>
          <w:color w:val="000000"/>
          <w:spacing w:val="3"/>
          <w:sz w:val="24"/>
          <w:szCs w:val="24"/>
        </w:rPr>
        <w:t>P</w:t>
      </w:r>
      <w:r w:rsidR="00DB206E" w:rsidRPr="00663219">
        <w:rPr>
          <w:color w:val="000000"/>
          <w:spacing w:val="3"/>
          <w:sz w:val="24"/>
          <w:szCs w:val="24"/>
        </w:rPr>
        <w:t>aslaugų teikimo eigą, kiekį ir kokybę</w:t>
      </w:r>
      <w:r w:rsidR="001105F9">
        <w:rPr>
          <w:color w:val="000000"/>
          <w:spacing w:val="3"/>
          <w:sz w:val="24"/>
          <w:szCs w:val="24"/>
        </w:rPr>
        <w:t>;</w:t>
      </w:r>
    </w:p>
    <w:p w14:paraId="27A546FE" w14:textId="387E4550" w:rsidR="00921E18" w:rsidRDefault="00B94EEF" w:rsidP="00020464">
      <w:pPr>
        <w:spacing w:line="276" w:lineRule="auto"/>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301DB72C"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63F01B5A"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w:t>
      </w:r>
      <w:r w:rsidR="006A43D7">
        <w:rPr>
          <w:rFonts w:ascii="Times New Roman" w:hAnsi="Times New Roman" w:cs="Times New Roman"/>
          <w:sz w:val="24"/>
          <w:szCs w:val="24"/>
        </w:rPr>
        <w:t>ų</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27A54704" w14:textId="77777777" w:rsidR="00A422A8" w:rsidRDefault="00A422A8"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A54705" w14:textId="488C4657"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09695CC4"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035048D" w:rsidR="008C434E" w:rsidRDefault="00B94EEF" w:rsidP="00020464">
      <w:pPr>
        <w:spacing w:line="276" w:lineRule="auto"/>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944622">
        <w:rPr>
          <w:sz w:val="24"/>
          <w:szCs w:val="24"/>
        </w:rPr>
        <w:t>P</w:t>
      </w:r>
      <w:r w:rsidR="006331F5">
        <w:rPr>
          <w:sz w:val="24"/>
          <w:szCs w:val="24"/>
        </w:rPr>
        <w:t>aslaugų t</w:t>
      </w:r>
      <w:r w:rsidR="008C434E" w:rsidRPr="008C434E">
        <w:rPr>
          <w:sz w:val="24"/>
          <w:szCs w:val="24"/>
        </w:rPr>
        <w:t xml:space="preserve">eikėjo ir jo Subteikėjo, kurioje aprašoma tiesioginio atsiskaitymo su subteikėju tvarka, numatoma teisė </w:t>
      </w:r>
      <w:r w:rsidR="00944622">
        <w:rPr>
          <w:sz w:val="24"/>
          <w:szCs w:val="24"/>
        </w:rPr>
        <w:t>P</w:t>
      </w:r>
      <w:r w:rsidR="006331F5">
        <w:rPr>
          <w:sz w:val="24"/>
          <w:szCs w:val="24"/>
        </w:rPr>
        <w:t>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7F80B89F" w14:textId="77777777" w:rsidR="006A43D7" w:rsidRDefault="006A43D7"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4030"/>
        <w:gridCol w:w="3637"/>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Pr="00020464" w:rsidRDefault="001E452B" w:rsidP="00020464">
            <w:pPr>
              <w:spacing w:line="276" w:lineRule="auto"/>
              <w:jc w:val="center"/>
              <w:rPr>
                <w:b/>
                <w:bCs/>
                <w:iCs/>
                <w:sz w:val="24"/>
                <w:szCs w:val="24"/>
              </w:rPr>
            </w:pPr>
            <w:r w:rsidRPr="00020464">
              <w:rPr>
                <w:b/>
                <w:bCs/>
                <w:iCs/>
                <w:sz w:val="24"/>
                <w:szCs w:val="24"/>
              </w:rPr>
              <w:t>Užsakovas</w:t>
            </w:r>
          </w:p>
          <w:p w14:paraId="27A54712" w14:textId="77777777" w:rsidR="001E452B" w:rsidRPr="00AC7704" w:rsidRDefault="001E452B" w:rsidP="00020464">
            <w:pPr>
              <w:spacing w:line="276" w:lineRule="auto"/>
              <w:jc w:val="center"/>
              <w:rPr>
                <w:bCs/>
                <w:i/>
                <w:sz w:val="24"/>
                <w:szCs w:val="24"/>
              </w:rPr>
            </w:pPr>
            <w:r w:rsidRPr="00AC7704">
              <w:rPr>
                <w:i/>
                <w:sz w:val="24"/>
                <w:szCs w:val="24"/>
              </w:rPr>
              <w:t>(atstovas/atsakingas asmuo)</w:t>
            </w:r>
          </w:p>
        </w:tc>
        <w:tc>
          <w:tcPr>
            <w:tcW w:w="3548" w:type="dxa"/>
          </w:tcPr>
          <w:p w14:paraId="27A54713" w14:textId="4CFC5C67" w:rsidR="001E452B" w:rsidRPr="00020464" w:rsidRDefault="001E452B" w:rsidP="00020464">
            <w:pPr>
              <w:jc w:val="center"/>
              <w:rPr>
                <w:b/>
                <w:iCs/>
                <w:color w:val="000000"/>
                <w:sz w:val="24"/>
                <w:szCs w:val="24"/>
              </w:rPr>
            </w:pPr>
            <w:r w:rsidRPr="00020464">
              <w:rPr>
                <w:b/>
                <w:iCs/>
                <w:color w:val="000000"/>
                <w:sz w:val="24"/>
                <w:szCs w:val="24"/>
              </w:rPr>
              <w:t>Paslaug</w:t>
            </w:r>
            <w:r w:rsidR="006A43D7">
              <w:rPr>
                <w:b/>
                <w:iCs/>
                <w:color w:val="000000"/>
                <w:sz w:val="24"/>
                <w:szCs w:val="24"/>
              </w:rPr>
              <w:t>ų</w:t>
            </w:r>
            <w:r w:rsidRPr="00020464">
              <w:rPr>
                <w:b/>
                <w:iCs/>
                <w:color w:val="000000"/>
                <w:sz w:val="24"/>
                <w:szCs w:val="24"/>
              </w:rPr>
              <w:t xml:space="preserve"> teikėjas</w:t>
            </w:r>
          </w:p>
          <w:p w14:paraId="27A54714" w14:textId="77777777" w:rsidR="001E452B" w:rsidRPr="00AC7704" w:rsidRDefault="001E452B" w:rsidP="00020464">
            <w:pPr>
              <w:jc w:val="cente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1492FC70" w:rsidR="001E452B" w:rsidRPr="00663219" w:rsidRDefault="006C008E" w:rsidP="00020464">
            <w:pPr>
              <w:spacing w:line="276" w:lineRule="auto"/>
              <w:jc w:val="both"/>
              <w:rPr>
                <w:sz w:val="24"/>
                <w:szCs w:val="24"/>
              </w:rPr>
            </w:pPr>
            <w:r>
              <w:rPr>
                <w:sz w:val="24"/>
                <w:szCs w:val="24"/>
              </w:rPr>
              <w:t>Asta Čeponienė</w:t>
            </w:r>
          </w:p>
        </w:tc>
        <w:tc>
          <w:tcPr>
            <w:tcW w:w="3548" w:type="dxa"/>
            <w:vAlign w:val="center"/>
          </w:tcPr>
          <w:p w14:paraId="27A54718" w14:textId="39B45F2D" w:rsidR="001E452B" w:rsidRPr="006803D1" w:rsidRDefault="006C008E" w:rsidP="00575F35">
            <w:pPr>
              <w:jc w:val="both"/>
              <w:rPr>
                <w:bCs/>
                <w:color w:val="000000"/>
                <w:sz w:val="24"/>
                <w:szCs w:val="24"/>
              </w:rPr>
            </w:pPr>
            <w:r>
              <w:rPr>
                <w:bCs/>
                <w:color w:val="000000"/>
                <w:sz w:val="24"/>
                <w:szCs w:val="24"/>
              </w:rPr>
              <w:t>Gintaras Mikalauskas</w:t>
            </w:r>
          </w:p>
        </w:tc>
      </w:tr>
      <w:tr w:rsidR="006A43D7" w:rsidRPr="00663219" w14:paraId="2924C914" w14:textId="77777777" w:rsidTr="008C434E">
        <w:tc>
          <w:tcPr>
            <w:tcW w:w="2042" w:type="dxa"/>
          </w:tcPr>
          <w:p w14:paraId="009ED43A" w14:textId="0CA7AAB1" w:rsidR="006A43D7" w:rsidRPr="00663219" w:rsidRDefault="006A43D7" w:rsidP="00575F35">
            <w:pPr>
              <w:jc w:val="both"/>
              <w:rPr>
                <w:sz w:val="24"/>
                <w:szCs w:val="24"/>
              </w:rPr>
            </w:pPr>
            <w:r>
              <w:rPr>
                <w:sz w:val="24"/>
                <w:szCs w:val="24"/>
              </w:rPr>
              <w:t>Pareigos</w:t>
            </w:r>
          </w:p>
        </w:tc>
        <w:tc>
          <w:tcPr>
            <w:tcW w:w="4078" w:type="dxa"/>
          </w:tcPr>
          <w:p w14:paraId="68406ED7" w14:textId="40A13A62" w:rsidR="006A43D7" w:rsidRPr="00663219" w:rsidRDefault="006C008E" w:rsidP="00020464">
            <w:pPr>
              <w:spacing w:line="276" w:lineRule="auto"/>
              <w:jc w:val="both"/>
              <w:rPr>
                <w:sz w:val="24"/>
                <w:szCs w:val="24"/>
              </w:rPr>
            </w:pPr>
            <w:r>
              <w:rPr>
                <w:sz w:val="24"/>
                <w:szCs w:val="24"/>
              </w:rPr>
              <w:t>Panevėžio miesto savivaldybės administracijos Kultūros ir meno skyriaus vedėja</w:t>
            </w:r>
          </w:p>
        </w:tc>
        <w:tc>
          <w:tcPr>
            <w:tcW w:w="3548" w:type="dxa"/>
          </w:tcPr>
          <w:p w14:paraId="0AE909AC" w14:textId="77777777" w:rsidR="006A43D7" w:rsidRPr="006803D1" w:rsidRDefault="006A43D7" w:rsidP="00575F35">
            <w:pPr>
              <w:rPr>
                <w:color w:val="000000"/>
                <w:sz w:val="24"/>
                <w:szCs w:val="24"/>
              </w:rPr>
            </w:pP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7AD814A8" w:rsidR="001E452B" w:rsidRPr="00663219" w:rsidRDefault="006C008E" w:rsidP="00020464">
            <w:pPr>
              <w:spacing w:line="276" w:lineRule="auto"/>
              <w:jc w:val="both"/>
              <w:rPr>
                <w:sz w:val="24"/>
                <w:szCs w:val="24"/>
              </w:rPr>
            </w:pPr>
            <w:r>
              <w:rPr>
                <w:sz w:val="24"/>
                <w:szCs w:val="24"/>
              </w:rPr>
              <w:t>Laisvės a. 20, Panevėžys</w:t>
            </w:r>
          </w:p>
        </w:tc>
        <w:tc>
          <w:tcPr>
            <w:tcW w:w="3548" w:type="dxa"/>
          </w:tcPr>
          <w:p w14:paraId="27A5471C" w14:textId="5E4A7E6D" w:rsidR="001E452B" w:rsidRPr="006803D1" w:rsidRDefault="006C008E" w:rsidP="00575F35">
            <w:pPr>
              <w:rPr>
                <w:color w:val="000000"/>
                <w:sz w:val="24"/>
                <w:szCs w:val="24"/>
              </w:rPr>
            </w:pPr>
            <w:r>
              <w:rPr>
                <w:color w:val="000000"/>
                <w:sz w:val="24"/>
                <w:szCs w:val="24"/>
              </w:rPr>
              <w:t>Užkanavės g. 50, Palanga</w:t>
            </w: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01323515" w:rsidR="001E452B" w:rsidRPr="00663219" w:rsidRDefault="00C23862" w:rsidP="00020464">
            <w:pPr>
              <w:spacing w:line="276" w:lineRule="auto"/>
              <w:jc w:val="both"/>
              <w:rPr>
                <w:sz w:val="24"/>
                <w:szCs w:val="24"/>
              </w:rPr>
            </w:pPr>
            <w:r>
              <w:rPr>
                <w:sz w:val="24"/>
                <w:szCs w:val="24"/>
              </w:rPr>
              <w:t xml:space="preserve">+370 </w:t>
            </w:r>
            <w:r w:rsidR="006C008E">
              <w:rPr>
                <w:sz w:val="24"/>
                <w:szCs w:val="24"/>
              </w:rPr>
              <w:t>45 501 215</w:t>
            </w:r>
          </w:p>
        </w:tc>
        <w:tc>
          <w:tcPr>
            <w:tcW w:w="3548" w:type="dxa"/>
          </w:tcPr>
          <w:p w14:paraId="27A54720" w14:textId="4DD36132" w:rsidR="001E452B" w:rsidRPr="00A12926" w:rsidRDefault="006C008E" w:rsidP="00575F35">
            <w:pPr>
              <w:tabs>
                <w:tab w:val="left" w:pos="5130"/>
              </w:tabs>
              <w:jc w:val="both"/>
              <w:rPr>
                <w:sz w:val="24"/>
                <w:szCs w:val="24"/>
              </w:rPr>
            </w:pPr>
            <w:r>
              <w:rPr>
                <w:sz w:val="24"/>
                <w:szCs w:val="24"/>
              </w:rPr>
              <w:t>+370 682 44 077</w:t>
            </w: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2EA583A0" w:rsidR="001E452B" w:rsidRPr="00E41D09" w:rsidRDefault="006C008E" w:rsidP="00020464">
            <w:pPr>
              <w:spacing w:line="276" w:lineRule="auto"/>
              <w:jc w:val="both"/>
              <w:rPr>
                <w:sz w:val="24"/>
                <w:szCs w:val="24"/>
              </w:rPr>
            </w:pPr>
            <w:r>
              <w:rPr>
                <w:sz w:val="24"/>
                <w:szCs w:val="24"/>
              </w:rPr>
              <w:t>asta.ceponiene@panevezys.lt</w:t>
            </w:r>
          </w:p>
        </w:tc>
        <w:tc>
          <w:tcPr>
            <w:tcW w:w="3548" w:type="dxa"/>
          </w:tcPr>
          <w:p w14:paraId="27A54724" w14:textId="7038D78D" w:rsidR="001E452B" w:rsidRPr="00663219" w:rsidRDefault="006C008E" w:rsidP="00575F35">
            <w:pPr>
              <w:jc w:val="both"/>
              <w:rPr>
                <w:sz w:val="24"/>
                <w:szCs w:val="24"/>
              </w:rPr>
            </w:pPr>
            <w:r>
              <w:rPr>
                <w:sz w:val="24"/>
                <w:szCs w:val="24"/>
              </w:rPr>
              <w:t>Gintaras.mikalauskas1@gmail.com</w:t>
            </w: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27A54727" w14:textId="0FAFEE58" w:rsidR="001E452B" w:rsidRDefault="00B94EEF" w:rsidP="00020464">
      <w:pPr>
        <w:spacing w:line="276" w:lineRule="auto"/>
        <w:jc w:val="both"/>
        <w:rPr>
          <w:sz w:val="24"/>
          <w:szCs w:val="24"/>
        </w:rPr>
      </w:pPr>
      <w:r>
        <w:rPr>
          <w:sz w:val="24"/>
          <w:szCs w:val="24"/>
        </w:rPr>
        <w:t>7.2</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468D0E84" w14:textId="583F7973" w:rsidR="006C008E" w:rsidRDefault="006A43D7" w:rsidP="00020464">
      <w:pPr>
        <w:pStyle w:val="Sraopastraipa"/>
        <w:tabs>
          <w:tab w:val="left" w:pos="709"/>
        </w:tabs>
        <w:spacing w:line="276" w:lineRule="auto"/>
        <w:ind w:left="0"/>
        <w:jc w:val="both"/>
        <w:rPr>
          <w:sz w:val="24"/>
          <w:szCs w:val="24"/>
        </w:rPr>
      </w:pPr>
      <w:r>
        <w:rPr>
          <w:sz w:val="24"/>
          <w:szCs w:val="24"/>
        </w:rPr>
        <w:t>7.3</w:t>
      </w:r>
      <w:r w:rsidR="008C434E">
        <w:rPr>
          <w:sz w:val="24"/>
          <w:szCs w:val="24"/>
        </w:rPr>
        <w:t>.</w:t>
      </w:r>
      <w:r w:rsidR="008C434E" w:rsidRPr="008C434E">
        <w:rPr>
          <w:sz w:val="24"/>
          <w:szCs w:val="24"/>
        </w:rPr>
        <w:t xml:space="preserve"> </w:t>
      </w:r>
      <w:r w:rsidR="008C434E" w:rsidRPr="00B92D7B">
        <w:rPr>
          <w:sz w:val="24"/>
          <w:szCs w:val="24"/>
        </w:rPr>
        <w:t xml:space="preserve">Už </w:t>
      </w:r>
      <w:r w:rsidR="008C434E">
        <w:rPr>
          <w:sz w:val="24"/>
          <w:szCs w:val="24"/>
        </w:rPr>
        <w:t>S</w:t>
      </w:r>
      <w:r w:rsidR="008C434E" w:rsidRPr="00B92D7B">
        <w:rPr>
          <w:sz w:val="24"/>
          <w:szCs w:val="24"/>
        </w:rPr>
        <w:t xml:space="preserve">utarties bei jos pakeitimų paskelbimą pagal </w:t>
      </w:r>
      <w:r w:rsidR="008C434E" w:rsidRPr="003E670F">
        <w:rPr>
          <w:sz w:val="24"/>
          <w:szCs w:val="24"/>
        </w:rPr>
        <w:t>Lietuvos Respublikos viešųjų</w:t>
      </w:r>
      <w:r w:rsidR="008C434E" w:rsidRPr="00B92D7B">
        <w:rPr>
          <w:sz w:val="24"/>
          <w:szCs w:val="24"/>
        </w:rPr>
        <w:t xml:space="preserve"> pirkimų įstatymo 86 straipsnio 9 dalies nuostatas, </w:t>
      </w:r>
      <w:r w:rsidR="008C434E" w:rsidRPr="00CA5298">
        <w:rPr>
          <w:sz w:val="24"/>
          <w:szCs w:val="24"/>
        </w:rPr>
        <w:t>atsakinga</w:t>
      </w:r>
      <w:r w:rsidR="00CA5298" w:rsidRPr="00CA5298">
        <w:rPr>
          <w:sz w:val="24"/>
          <w:szCs w:val="24"/>
        </w:rPr>
        <w:t>(</w:t>
      </w:r>
      <w:r w:rsidR="008C434E" w:rsidRPr="00CA5298">
        <w:rPr>
          <w:sz w:val="24"/>
          <w:szCs w:val="24"/>
        </w:rPr>
        <w:t>s</w:t>
      </w:r>
      <w:r w:rsidR="00CA5298" w:rsidRPr="00CA5298">
        <w:rPr>
          <w:sz w:val="24"/>
          <w:szCs w:val="24"/>
        </w:rPr>
        <w:t xml:space="preserve">) </w:t>
      </w:r>
      <w:r w:rsidR="00CA5298" w:rsidRPr="00020464">
        <w:rPr>
          <w:sz w:val="24"/>
          <w:szCs w:val="24"/>
        </w:rPr>
        <w:t xml:space="preserve">Panevėžio miesto savivaldybės administracijos Viešųjų pirkimų skyriaus vyriausiasis(-ioji) specialistas(ė) </w:t>
      </w:r>
      <w:r w:rsidR="006C008E" w:rsidRPr="00C23862">
        <w:rPr>
          <w:sz w:val="24"/>
          <w:szCs w:val="24"/>
        </w:rPr>
        <w:t xml:space="preserve">Eglė Mickevičienė, tel. </w:t>
      </w:r>
      <w:r w:rsidR="00C23862" w:rsidRPr="00C23862">
        <w:rPr>
          <w:sz w:val="24"/>
          <w:szCs w:val="24"/>
        </w:rPr>
        <w:t xml:space="preserve">+370 </w:t>
      </w:r>
      <w:r w:rsidR="006C008E" w:rsidRPr="00C23862">
        <w:rPr>
          <w:sz w:val="24"/>
          <w:szCs w:val="24"/>
        </w:rPr>
        <w:t>45 501 315, el. p. egle.mickeviciene@panev</w:t>
      </w:r>
      <w:r w:rsidR="00C23862" w:rsidRPr="00C23862">
        <w:rPr>
          <w:sz w:val="24"/>
          <w:szCs w:val="24"/>
        </w:rPr>
        <w:t>e</w:t>
      </w:r>
      <w:r w:rsidR="006C008E" w:rsidRPr="00C23862">
        <w:rPr>
          <w:sz w:val="24"/>
          <w:szCs w:val="24"/>
        </w:rPr>
        <w:t>zys.lt.</w:t>
      </w:r>
    </w:p>
    <w:p w14:paraId="27A54729" w14:textId="02A8EFE2" w:rsidR="001E452B" w:rsidRDefault="008C434E" w:rsidP="00020464">
      <w:pPr>
        <w:tabs>
          <w:tab w:val="left" w:pos="1080"/>
          <w:tab w:val="num" w:pos="1380"/>
        </w:tabs>
        <w:spacing w:line="276" w:lineRule="auto"/>
        <w:jc w:val="both"/>
        <w:rPr>
          <w:sz w:val="24"/>
          <w:szCs w:val="24"/>
        </w:rPr>
      </w:pPr>
      <w:r w:rsidRPr="00B92D7B">
        <w:rPr>
          <w:sz w:val="24"/>
          <w:szCs w:val="24"/>
        </w:rPr>
        <w:t xml:space="preserve"> </w:t>
      </w:r>
    </w:p>
    <w:p w14:paraId="27A5472A" w14:textId="6FB37535"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p>
    <w:p w14:paraId="2DC69446" w14:textId="77777777" w:rsidR="006A43D7" w:rsidRPr="00BB536F" w:rsidRDefault="006A43D7" w:rsidP="00BB536F">
      <w:pPr>
        <w:tabs>
          <w:tab w:val="left" w:pos="0"/>
        </w:tabs>
        <w:jc w:val="center"/>
        <w:rPr>
          <w:b/>
          <w:bCs/>
          <w:sz w:val="24"/>
          <w:szCs w:val="24"/>
        </w:rPr>
      </w:pPr>
    </w:p>
    <w:p w14:paraId="27A5472B" w14:textId="08E6C1B6" w:rsidR="00F3100F" w:rsidRDefault="00B94EEF" w:rsidP="00020464">
      <w:pPr>
        <w:spacing w:line="276" w:lineRule="auto"/>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020464">
      <w:pPr>
        <w:spacing w:line="276" w:lineRule="auto"/>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020464">
      <w:pPr>
        <w:spacing w:line="276" w:lineRule="auto"/>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020464">
      <w:pPr>
        <w:spacing w:line="276" w:lineRule="auto"/>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020464">
      <w:pPr>
        <w:spacing w:line="276" w:lineRule="auto"/>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171CB">
      <w:pPr>
        <w:spacing w:line="276" w:lineRule="auto"/>
        <w:jc w:val="both"/>
        <w:rPr>
          <w:sz w:val="24"/>
          <w:szCs w:val="24"/>
        </w:rPr>
      </w:pPr>
      <w:r>
        <w:rPr>
          <w:sz w:val="24"/>
          <w:szCs w:val="24"/>
        </w:rPr>
        <w:lastRenderedPageBreak/>
        <w:t>9.2</w:t>
      </w:r>
      <w:r w:rsidR="00866158">
        <w:rPr>
          <w:sz w:val="24"/>
          <w:szCs w:val="24"/>
        </w:rPr>
        <w:t>.1</w:t>
      </w:r>
      <w:r w:rsidR="00866158" w:rsidRPr="00AC1D70">
        <w:rPr>
          <w:sz w:val="24"/>
          <w:szCs w:val="24"/>
        </w:rPr>
        <w:t>. Paslaugų teikėjas nesilaiko Sutarties įvykdymo terminų;</w:t>
      </w:r>
    </w:p>
    <w:p w14:paraId="27A54733" w14:textId="2607731E" w:rsidR="00866158" w:rsidRDefault="00B94EEF" w:rsidP="008171CB">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r w:rsidR="006A43D7">
        <w:rPr>
          <w:sz w:val="24"/>
          <w:szCs w:val="24"/>
        </w:rPr>
        <w:t>;</w:t>
      </w:r>
    </w:p>
    <w:p w14:paraId="27A54735" w14:textId="34291220" w:rsidR="00866158" w:rsidRPr="00AC1D70" w:rsidRDefault="00B94EEF" w:rsidP="008171CB">
      <w:pPr>
        <w:spacing w:line="276" w:lineRule="auto"/>
        <w:jc w:val="both"/>
        <w:rPr>
          <w:sz w:val="24"/>
          <w:szCs w:val="24"/>
        </w:rPr>
      </w:pPr>
      <w:r>
        <w:rPr>
          <w:sz w:val="24"/>
          <w:szCs w:val="24"/>
        </w:rPr>
        <w:t>9.2.3</w:t>
      </w:r>
      <w:r w:rsidR="00866158" w:rsidRPr="00AC1D70">
        <w:rPr>
          <w:sz w:val="24"/>
          <w:szCs w:val="24"/>
        </w:rPr>
        <w:t xml:space="preserve">. Paslaugų teikėjas turi teisę vienašališkai nutraukti šią Sutartį prieš terminą, įspėjęs raštu prieš </w:t>
      </w:r>
      <w:r w:rsidR="006A43D7">
        <w:rPr>
          <w:sz w:val="24"/>
          <w:szCs w:val="24"/>
        </w:rPr>
        <w:t>5</w:t>
      </w:r>
      <w:r w:rsidR="00866158" w:rsidRPr="00AC1D70">
        <w:rPr>
          <w:sz w:val="24"/>
          <w:szCs w:val="24"/>
        </w:rPr>
        <w:t xml:space="preserve"> darbo dien</w:t>
      </w:r>
      <w:r w:rsidR="006A43D7">
        <w:rPr>
          <w:sz w:val="24"/>
          <w:szCs w:val="24"/>
        </w:rPr>
        <w:t>as</w:t>
      </w:r>
      <w:r w:rsidR="00866158" w:rsidRPr="00AC1D70">
        <w:rPr>
          <w:sz w:val="24"/>
          <w:szCs w:val="24"/>
        </w:rPr>
        <w:t xml:space="preserve">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r w:rsidR="006A43D7">
        <w:rPr>
          <w:sz w:val="24"/>
          <w:szCs w:val="24"/>
        </w:rPr>
        <w:t>;</w:t>
      </w:r>
    </w:p>
    <w:p w14:paraId="27A54736" w14:textId="42ABA41F" w:rsidR="006E2BA7" w:rsidRDefault="00B94EEF" w:rsidP="00020464">
      <w:pPr>
        <w:spacing w:line="276" w:lineRule="auto"/>
        <w:jc w:val="both"/>
        <w:rPr>
          <w:sz w:val="24"/>
          <w:szCs w:val="24"/>
        </w:rPr>
      </w:pPr>
      <w:r>
        <w:rPr>
          <w:sz w:val="24"/>
          <w:szCs w:val="24"/>
        </w:rPr>
        <w:t>9.2.4</w:t>
      </w:r>
      <w:r w:rsidR="00C13025" w:rsidRPr="001035E0">
        <w:rPr>
          <w:sz w:val="24"/>
          <w:szCs w:val="24"/>
        </w:rPr>
        <w:t xml:space="preserve">. </w:t>
      </w:r>
      <w:r w:rsidR="006A43D7">
        <w:rPr>
          <w:sz w:val="24"/>
          <w:szCs w:val="24"/>
        </w:rPr>
        <w:t>k</w:t>
      </w:r>
      <w:r w:rsidR="00A422A8" w:rsidRPr="00A422A8">
        <w:rPr>
          <w:sz w:val="24"/>
          <w:szCs w:val="24"/>
        </w:rPr>
        <w:t xml:space="preserve">itais </w:t>
      </w:r>
      <w:r w:rsidR="003E670F">
        <w:rPr>
          <w:sz w:val="24"/>
          <w:szCs w:val="24"/>
        </w:rPr>
        <w:t xml:space="preserve">Lietuvos </w:t>
      </w:r>
      <w:r w:rsidR="003E670F" w:rsidRPr="003E670F">
        <w:rPr>
          <w:sz w:val="24"/>
          <w:szCs w:val="24"/>
        </w:rPr>
        <w:t xml:space="preserve">Respublikos </w:t>
      </w:r>
      <w:r w:rsidR="003E670F" w:rsidRPr="00020464">
        <w:rPr>
          <w:sz w:val="24"/>
          <w:szCs w:val="24"/>
        </w:rPr>
        <w:t>v</w:t>
      </w:r>
      <w:r w:rsidR="00A422A8" w:rsidRPr="003E670F">
        <w:rPr>
          <w:sz w:val="24"/>
          <w:szCs w:val="24"/>
        </w:rPr>
        <w:t>iešųjų pirkimų įstatymo 90 straipsnyje</w:t>
      </w:r>
      <w:r w:rsidR="00A422A8" w:rsidRPr="00A422A8">
        <w:rPr>
          <w:sz w:val="24"/>
          <w:szCs w:val="24"/>
        </w:rPr>
        <w:t xml:space="preserve"> numatytais atvejais</w:t>
      </w:r>
      <w:r w:rsidR="006E2BA7">
        <w:rPr>
          <w:sz w:val="24"/>
          <w:szCs w:val="24"/>
        </w:rPr>
        <w:t>.</w:t>
      </w:r>
    </w:p>
    <w:p w14:paraId="27A54737" w14:textId="731860E7" w:rsidR="008C434E" w:rsidRDefault="00B94EEF" w:rsidP="00020464">
      <w:pPr>
        <w:spacing w:line="276" w:lineRule="auto"/>
        <w:jc w:val="both"/>
        <w:rPr>
          <w:sz w:val="24"/>
          <w:szCs w:val="24"/>
        </w:rPr>
      </w:pPr>
      <w:r>
        <w:rPr>
          <w:sz w:val="24"/>
          <w:szCs w:val="24"/>
        </w:rPr>
        <w:t>9.</w:t>
      </w:r>
      <w:r w:rsidR="006A43D7">
        <w:rPr>
          <w:sz w:val="24"/>
          <w:szCs w:val="24"/>
        </w:rPr>
        <w:t>3</w:t>
      </w:r>
      <w:r w:rsidR="00C13025" w:rsidRPr="00663219">
        <w:rPr>
          <w:sz w:val="24"/>
          <w:szCs w:val="24"/>
        </w:rPr>
        <w:t xml:space="preserve">. </w:t>
      </w:r>
      <w:r w:rsidR="001E452B" w:rsidRPr="00663219">
        <w:rPr>
          <w:sz w:val="24"/>
          <w:szCs w:val="24"/>
        </w:rPr>
        <w:t xml:space="preserve">Nutraukus Sutartį ar jai pasibaigus, lieka galioti šios Sutarties nuostatos, susijusios su atsakomybe bei atsiskaitymais tarp Šalių pagal šią Sutartį, taip pat </w:t>
      </w:r>
      <w:r w:rsidR="006A43D7">
        <w:rPr>
          <w:sz w:val="24"/>
          <w:szCs w:val="24"/>
        </w:rPr>
        <w:t xml:space="preserve">– </w:t>
      </w:r>
      <w:r w:rsidR="001E452B" w:rsidRPr="00663219">
        <w:rPr>
          <w:sz w:val="24"/>
          <w:szCs w:val="24"/>
        </w:rPr>
        <w:t>visos kitos šios Sutarties nuostatos, kurios,  kaip aiškiai nurodyta, išlieka galioti po Sutarties nutraukimo arba turi išlikti galioti, kad būtų visiškai įvykdyta ši Sutartis.</w:t>
      </w:r>
    </w:p>
    <w:p w14:paraId="27A54738" w14:textId="092BA491" w:rsidR="00921E18" w:rsidRPr="00EC56FB" w:rsidRDefault="00B94EEF" w:rsidP="00020464">
      <w:pPr>
        <w:spacing w:line="276" w:lineRule="auto"/>
        <w:jc w:val="both"/>
        <w:rPr>
          <w:sz w:val="24"/>
          <w:szCs w:val="24"/>
        </w:rPr>
      </w:pPr>
      <w:r>
        <w:rPr>
          <w:sz w:val="24"/>
          <w:szCs w:val="24"/>
        </w:rPr>
        <w:t>9</w:t>
      </w:r>
      <w:r w:rsidR="006A43D7">
        <w:rPr>
          <w:sz w:val="24"/>
          <w:szCs w:val="24"/>
        </w:rPr>
        <w:t>.4</w:t>
      </w:r>
      <w:r w:rsidR="00921E18">
        <w:rPr>
          <w:sz w:val="24"/>
          <w:szCs w:val="24"/>
        </w:rPr>
        <w:t xml:space="preserve">. </w:t>
      </w:r>
      <w:r w:rsidR="00921E18" w:rsidRPr="00EC56FB">
        <w:rPr>
          <w:sz w:val="24"/>
          <w:szCs w:val="24"/>
        </w:rPr>
        <w:t xml:space="preserve">Nutraukus Sutartį dėl </w:t>
      </w:r>
      <w:r w:rsidR="00D72A06" w:rsidRPr="00020464">
        <w:rPr>
          <w:sz w:val="24"/>
          <w:szCs w:val="24"/>
        </w:rPr>
        <w:t>to, kad Paslaugų teikėjas neįvykdė ar netinkamai vykdė šią Sutartį</w:t>
      </w:r>
      <w:r w:rsidR="00921E18" w:rsidRPr="00D72A06">
        <w:rPr>
          <w:sz w:val="24"/>
          <w:szCs w:val="24"/>
        </w:rPr>
        <w:t xml:space="preserve">, </w:t>
      </w:r>
      <w:r w:rsidR="00921E18" w:rsidRPr="003E670F">
        <w:rPr>
          <w:sz w:val="24"/>
          <w:szCs w:val="24"/>
        </w:rPr>
        <w:t>Užsakovas vykdo Lietuvos Respublikos viešųjų pirkimų įstatymo</w:t>
      </w:r>
      <w:r w:rsidR="00921E18" w:rsidRPr="00EC56FB">
        <w:rPr>
          <w:sz w:val="24"/>
          <w:szCs w:val="24"/>
        </w:rPr>
        <w:t xml:space="preserve">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020464">
      <w:pPr>
        <w:pStyle w:val="Pagrindinistekstas"/>
        <w:spacing w:line="276" w:lineRule="auto"/>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020464">
      <w:pPr>
        <w:tabs>
          <w:tab w:val="left" w:pos="561"/>
        </w:tabs>
        <w:spacing w:line="276" w:lineRule="auto"/>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020464">
      <w:pPr>
        <w:widowControl w:val="0"/>
        <w:suppressAutoHyphens/>
        <w:spacing w:line="276" w:lineRule="auto"/>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6A550EAA" w:rsidR="00AC7704" w:rsidRDefault="00B94EEF" w:rsidP="00CC676D">
      <w:pPr>
        <w:jc w:val="center"/>
        <w:rPr>
          <w:b/>
          <w:sz w:val="24"/>
          <w:szCs w:val="24"/>
        </w:rPr>
      </w:pPr>
      <w:r>
        <w:rPr>
          <w:b/>
          <w:sz w:val="24"/>
          <w:szCs w:val="24"/>
        </w:rPr>
        <w:t>11</w:t>
      </w:r>
      <w:r w:rsidR="00C13025" w:rsidRPr="00663219">
        <w:rPr>
          <w:b/>
          <w:sz w:val="24"/>
          <w:szCs w:val="24"/>
        </w:rPr>
        <w:t>. SUTARTIES ŠALIŲ REKVIZITAI</w:t>
      </w:r>
    </w:p>
    <w:p w14:paraId="27A54740" w14:textId="77777777" w:rsidR="00BB536F" w:rsidRDefault="00BB536F" w:rsidP="00BB536F">
      <w:pPr>
        <w:jc w:val="center"/>
        <w:rPr>
          <w:b/>
          <w:sz w:val="24"/>
          <w:szCs w:val="24"/>
        </w:rPr>
      </w:pPr>
    </w:p>
    <w:p w14:paraId="0D9E6552" w14:textId="77777777" w:rsidR="008171CB" w:rsidRDefault="008171CB" w:rsidP="00BB536F">
      <w:pPr>
        <w:jc w:val="center"/>
        <w:rPr>
          <w:b/>
          <w:sz w:val="24"/>
          <w:szCs w:val="24"/>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8171CB" w:rsidRPr="008171CB" w14:paraId="6A02A667" w14:textId="77777777" w:rsidTr="00FB579B">
        <w:tc>
          <w:tcPr>
            <w:tcW w:w="5098" w:type="dxa"/>
          </w:tcPr>
          <w:p w14:paraId="0CBA4DA6" w14:textId="088281B8" w:rsidR="008171CB" w:rsidRPr="00020464" w:rsidRDefault="008171CB" w:rsidP="00FB579B">
            <w:pPr>
              <w:pStyle w:val="Pagrindinistekstas"/>
              <w:tabs>
                <w:tab w:val="num" w:pos="907"/>
              </w:tabs>
              <w:jc w:val="both"/>
              <w:rPr>
                <w:rFonts w:ascii="Times New Roman" w:hAnsi="Times New Roman"/>
                <w:b/>
                <w:sz w:val="24"/>
                <w:szCs w:val="24"/>
              </w:rPr>
            </w:pPr>
            <w:r>
              <w:rPr>
                <w:rFonts w:ascii="Times New Roman" w:hAnsi="Times New Roman"/>
                <w:b/>
                <w:bCs/>
                <w:spacing w:val="-7"/>
                <w:sz w:val="24"/>
                <w:szCs w:val="24"/>
              </w:rPr>
              <w:t>Užsakovas</w:t>
            </w:r>
          </w:p>
          <w:p w14:paraId="624184E9" w14:textId="77777777" w:rsidR="008171CB" w:rsidRPr="00020464" w:rsidRDefault="008171CB" w:rsidP="00FB579B">
            <w:pPr>
              <w:pStyle w:val="Pagrindinistekstas"/>
              <w:tabs>
                <w:tab w:val="num" w:pos="907"/>
              </w:tabs>
              <w:jc w:val="both"/>
              <w:rPr>
                <w:rFonts w:ascii="Times New Roman" w:hAnsi="Times New Roman"/>
                <w:b/>
                <w:sz w:val="24"/>
                <w:szCs w:val="24"/>
              </w:rPr>
            </w:pPr>
          </w:p>
          <w:p w14:paraId="0694D3E9" w14:textId="77777777" w:rsidR="008171CB" w:rsidRPr="00020464" w:rsidRDefault="008171CB" w:rsidP="00FB579B">
            <w:pPr>
              <w:ind w:right="252"/>
              <w:rPr>
                <w:sz w:val="24"/>
                <w:szCs w:val="24"/>
              </w:rPr>
            </w:pPr>
            <w:r w:rsidRPr="00020464">
              <w:rPr>
                <w:sz w:val="24"/>
                <w:szCs w:val="24"/>
              </w:rPr>
              <w:t>Panevėžio miesto savivaldybės administracija</w:t>
            </w:r>
          </w:p>
          <w:p w14:paraId="16924F63" w14:textId="3A15BC52" w:rsidR="008171CB" w:rsidRPr="00020464" w:rsidRDefault="008171CB" w:rsidP="00FB579B">
            <w:pPr>
              <w:ind w:right="252"/>
              <w:rPr>
                <w:sz w:val="24"/>
                <w:szCs w:val="24"/>
              </w:rPr>
            </w:pPr>
            <w:r>
              <w:rPr>
                <w:sz w:val="24"/>
                <w:szCs w:val="24"/>
              </w:rPr>
              <w:t>Juridinio asmens k</w:t>
            </w:r>
            <w:r w:rsidRPr="00020464">
              <w:rPr>
                <w:sz w:val="24"/>
                <w:szCs w:val="24"/>
              </w:rPr>
              <w:t>odas 288724610</w:t>
            </w:r>
          </w:p>
          <w:p w14:paraId="05FC5638" w14:textId="012CBD9C" w:rsidR="008171CB" w:rsidRPr="00020464" w:rsidRDefault="008171CB" w:rsidP="00FB579B">
            <w:pPr>
              <w:ind w:right="252"/>
              <w:rPr>
                <w:sz w:val="24"/>
                <w:szCs w:val="24"/>
              </w:rPr>
            </w:pPr>
            <w:r w:rsidRPr="00020464">
              <w:rPr>
                <w:sz w:val="24"/>
                <w:szCs w:val="24"/>
              </w:rPr>
              <w:t>Ne PVM mokėtoja</w:t>
            </w:r>
            <w:r w:rsidR="00151993">
              <w:rPr>
                <w:sz w:val="24"/>
                <w:szCs w:val="24"/>
              </w:rPr>
              <w:t>s</w:t>
            </w:r>
          </w:p>
          <w:p w14:paraId="3C84603C" w14:textId="77777777" w:rsidR="008171CB" w:rsidRPr="00020464" w:rsidRDefault="008171CB" w:rsidP="00FB579B">
            <w:pPr>
              <w:ind w:right="252"/>
              <w:jc w:val="both"/>
              <w:rPr>
                <w:sz w:val="24"/>
                <w:szCs w:val="24"/>
              </w:rPr>
            </w:pPr>
            <w:r w:rsidRPr="00020464">
              <w:rPr>
                <w:sz w:val="24"/>
                <w:szCs w:val="24"/>
              </w:rPr>
              <w:t>Laisvės a. 20, 35200 Panevėžys</w:t>
            </w:r>
          </w:p>
          <w:p w14:paraId="3D6CB8FC" w14:textId="7C03D0E1" w:rsidR="008171CB" w:rsidRPr="00020464" w:rsidRDefault="008171CB" w:rsidP="00FB579B">
            <w:pPr>
              <w:rPr>
                <w:b/>
                <w:sz w:val="24"/>
                <w:szCs w:val="24"/>
              </w:rPr>
            </w:pPr>
            <w:r w:rsidRPr="00020464">
              <w:rPr>
                <w:sz w:val="24"/>
                <w:szCs w:val="24"/>
              </w:rPr>
              <w:t xml:space="preserve">A. s. </w:t>
            </w:r>
            <w:r w:rsidRPr="00EC3A54">
              <w:rPr>
                <w:sz w:val="24"/>
                <w:szCs w:val="24"/>
              </w:rPr>
              <w:t>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p w14:paraId="0F017790" w14:textId="77777777" w:rsidR="008171CB" w:rsidRPr="00020464" w:rsidRDefault="008171CB" w:rsidP="00FB579B">
            <w:pPr>
              <w:ind w:right="252"/>
              <w:jc w:val="both"/>
              <w:rPr>
                <w:sz w:val="24"/>
                <w:szCs w:val="24"/>
              </w:rPr>
            </w:pPr>
            <w:r w:rsidRPr="00020464">
              <w:rPr>
                <w:sz w:val="24"/>
                <w:szCs w:val="24"/>
              </w:rPr>
              <w:t>Bankas Swedbank, AB, b. k. 73000</w:t>
            </w:r>
          </w:p>
          <w:p w14:paraId="465484E3" w14:textId="0CE06B9C" w:rsidR="008171CB" w:rsidRPr="00020464" w:rsidRDefault="008171CB" w:rsidP="00FB579B">
            <w:pPr>
              <w:tabs>
                <w:tab w:val="left" w:pos="5130"/>
              </w:tabs>
              <w:jc w:val="both"/>
              <w:rPr>
                <w:sz w:val="24"/>
                <w:szCs w:val="24"/>
              </w:rPr>
            </w:pPr>
            <w:r w:rsidRPr="00020464">
              <w:rPr>
                <w:sz w:val="24"/>
                <w:szCs w:val="24"/>
              </w:rPr>
              <w:t xml:space="preserve">Tel. </w:t>
            </w:r>
            <w:r w:rsidR="00C23862">
              <w:rPr>
                <w:sz w:val="24"/>
                <w:szCs w:val="24"/>
              </w:rPr>
              <w:t>+370</w:t>
            </w:r>
            <w:r w:rsidRPr="00020464">
              <w:rPr>
                <w:sz w:val="24"/>
                <w:szCs w:val="24"/>
              </w:rPr>
              <w:t xml:space="preserve"> 45 501</w:t>
            </w:r>
            <w:r w:rsidR="00151993">
              <w:rPr>
                <w:sz w:val="24"/>
                <w:szCs w:val="24"/>
              </w:rPr>
              <w:t>235</w:t>
            </w:r>
          </w:p>
          <w:p w14:paraId="337ACD6F" w14:textId="77777777" w:rsidR="008171CB" w:rsidRPr="00672E51" w:rsidRDefault="008171CB" w:rsidP="00FB579B">
            <w:pPr>
              <w:jc w:val="both"/>
              <w:rPr>
                <w:rStyle w:val="Hipersaitas"/>
                <w:color w:val="auto"/>
                <w:sz w:val="24"/>
                <w:szCs w:val="24"/>
              </w:rPr>
            </w:pPr>
            <w:r w:rsidRPr="00020464">
              <w:rPr>
                <w:sz w:val="24"/>
                <w:szCs w:val="24"/>
              </w:rPr>
              <w:t xml:space="preserve">El. paštas  </w:t>
            </w:r>
            <w:hyperlink r:id="rId8" w:history="1">
              <w:r w:rsidRPr="00020464">
                <w:rPr>
                  <w:rStyle w:val="Hipersaitas"/>
                  <w:color w:val="auto"/>
                  <w:sz w:val="24"/>
                  <w:szCs w:val="24"/>
                  <w:u w:val="none"/>
                </w:rPr>
                <w:t>administracija@panevezys.lt</w:t>
              </w:r>
            </w:hyperlink>
          </w:p>
          <w:p w14:paraId="0927F46B" w14:textId="77777777" w:rsidR="008171CB" w:rsidRPr="00672E51" w:rsidRDefault="008171CB" w:rsidP="00FB579B">
            <w:pPr>
              <w:jc w:val="both"/>
              <w:rPr>
                <w:rStyle w:val="Hipersaitas"/>
                <w:color w:val="auto"/>
                <w:sz w:val="24"/>
                <w:szCs w:val="24"/>
              </w:rPr>
            </w:pPr>
          </w:p>
          <w:p w14:paraId="5CD85F39" w14:textId="232B71FB" w:rsidR="008171CB" w:rsidRDefault="006C008E" w:rsidP="00FB579B">
            <w:pPr>
              <w:rPr>
                <w:sz w:val="24"/>
                <w:szCs w:val="24"/>
              </w:rPr>
            </w:pPr>
            <w:r w:rsidRPr="00896077">
              <w:rPr>
                <w:sz w:val="24"/>
                <w:szCs w:val="24"/>
              </w:rPr>
              <w:t>Administracijos direktor</w:t>
            </w:r>
            <w:r w:rsidR="00896077" w:rsidRPr="00896077">
              <w:rPr>
                <w:sz w:val="24"/>
                <w:szCs w:val="24"/>
              </w:rPr>
              <w:t>iaus</w:t>
            </w:r>
            <w:r w:rsidR="00896077">
              <w:rPr>
                <w:sz w:val="24"/>
                <w:szCs w:val="24"/>
              </w:rPr>
              <w:t xml:space="preserve"> pavaduotoja, laikinai einanti Administracijos direktoriaus pareigas,</w:t>
            </w:r>
          </w:p>
          <w:p w14:paraId="561964A1" w14:textId="77777777" w:rsidR="006C008E" w:rsidRDefault="006C008E" w:rsidP="00FB579B">
            <w:pPr>
              <w:rPr>
                <w:sz w:val="24"/>
                <w:szCs w:val="24"/>
              </w:rPr>
            </w:pPr>
          </w:p>
          <w:p w14:paraId="69875CC3" w14:textId="7D178E21" w:rsidR="006C008E" w:rsidRPr="00020464" w:rsidRDefault="006C008E" w:rsidP="00FB579B">
            <w:pPr>
              <w:rPr>
                <w:sz w:val="24"/>
                <w:szCs w:val="24"/>
              </w:rPr>
            </w:pPr>
            <w:r>
              <w:rPr>
                <w:sz w:val="24"/>
                <w:szCs w:val="24"/>
              </w:rPr>
              <w:t>Gintautė Atkočienė</w:t>
            </w:r>
          </w:p>
          <w:p w14:paraId="72A22606" w14:textId="1A81FF13" w:rsidR="00CA5298" w:rsidRDefault="00CA5298" w:rsidP="00FB579B">
            <w:pPr>
              <w:rPr>
                <w:sz w:val="24"/>
                <w:szCs w:val="24"/>
                <w:vertAlign w:val="superscript"/>
              </w:rPr>
            </w:pPr>
          </w:p>
          <w:p w14:paraId="73C9E9F1" w14:textId="08CB332B" w:rsidR="008171CB" w:rsidRPr="00020464" w:rsidRDefault="008171CB" w:rsidP="00FB579B">
            <w:pPr>
              <w:rPr>
                <w:b/>
                <w:sz w:val="28"/>
                <w:szCs w:val="28"/>
              </w:rPr>
            </w:pPr>
            <w:r w:rsidRPr="00020464">
              <w:rPr>
                <w:sz w:val="24"/>
                <w:szCs w:val="24"/>
                <w:vertAlign w:val="superscript"/>
              </w:rPr>
              <w:t xml:space="preserve"> </w:t>
            </w:r>
            <w:r w:rsidR="00CA5298">
              <w:rPr>
                <w:sz w:val="24"/>
                <w:szCs w:val="24"/>
                <w:vertAlign w:val="superscript"/>
              </w:rPr>
              <w:t xml:space="preserve">                                                    </w:t>
            </w:r>
            <w:r w:rsidR="00896077">
              <w:rPr>
                <w:sz w:val="24"/>
                <w:szCs w:val="24"/>
                <w:vertAlign w:val="superscript"/>
              </w:rPr>
              <w:t xml:space="preserve">            </w:t>
            </w:r>
            <w:r w:rsidR="00CA5298">
              <w:rPr>
                <w:sz w:val="24"/>
                <w:szCs w:val="24"/>
                <w:vertAlign w:val="superscript"/>
              </w:rPr>
              <w:t xml:space="preserve"> </w:t>
            </w:r>
            <w:r w:rsidR="00CA5298" w:rsidRPr="00020464">
              <w:rPr>
                <w:sz w:val="28"/>
                <w:szCs w:val="28"/>
                <w:vertAlign w:val="superscript"/>
              </w:rPr>
              <w:t xml:space="preserve">A. V. </w:t>
            </w:r>
            <w:r w:rsidRPr="00020464">
              <w:rPr>
                <w:sz w:val="28"/>
                <w:szCs w:val="28"/>
                <w:vertAlign w:val="superscript"/>
              </w:rPr>
              <w:t xml:space="preserve">              </w:t>
            </w:r>
          </w:p>
        </w:tc>
        <w:tc>
          <w:tcPr>
            <w:tcW w:w="4804" w:type="dxa"/>
          </w:tcPr>
          <w:p w14:paraId="2420B365" w14:textId="7ABA0330" w:rsidR="008171CB" w:rsidRPr="00020464" w:rsidRDefault="008171CB" w:rsidP="00FB579B">
            <w:pPr>
              <w:rPr>
                <w:b/>
                <w:sz w:val="24"/>
                <w:szCs w:val="24"/>
              </w:rPr>
            </w:pPr>
            <w:r>
              <w:rPr>
                <w:b/>
                <w:bCs/>
                <w:spacing w:val="-7"/>
                <w:sz w:val="24"/>
                <w:szCs w:val="24"/>
              </w:rPr>
              <w:t>Paslaugų teikėjas</w:t>
            </w:r>
          </w:p>
          <w:p w14:paraId="158EF273" w14:textId="77777777" w:rsidR="008171CB" w:rsidRPr="00020464" w:rsidRDefault="008171CB" w:rsidP="00FB579B">
            <w:pPr>
              <w:rPr>
                <w:bCs/>
                <w:sz w:val="24"/>
                <w:szCs w:val="24"/>
              </w:rPr>
            </w:pPr>
          </w:p>
          <w:p w14:paraId="27F7E791" w14:textId="4FE5B181" w:rsidR="008171CB" w:rsidRPr="00020464" w:rsidRDefault="006C008E" w:rsidP="00FB579B">
            <w:pPr>
              <w:rPr>
                <w:bCs/>
                <w:sz w:val="24"/>
                <w:szCs w:val="24"/>
              </w:rPr>
            </w:pPr>
            <w:r>
              <w:rPr>
                <w:bCs/>
                <w:sz w:val="24"/>
                <w:szCs w:val="24"/>
              </w:rPr>
              <w:t>Gintaras Mikalauskas</w:t>
            </w:r>
          </w:p>
          <w:p w14:paraId="6C7B6B95" w14:textId="0FF22F6E" w:rsidR="008171CB" w:rsidRPr="00020464" w:rsidRDefault="008171CB" w:rsidP="00FB579B">
            <w:pPr>
              <w:rPr>
                <w:bCs/>
                <w:sz w:val="24"/>
                <w:szCs w:val="24"/>
              </w:rPr>
            </w:pPr>
            <w:r>
              <w:rPr>
                <w:bCs/>
                <w:sz w:val="24"/>
                <w:szCs w:val="24"/>
              </w:rPr>
              <w:t>Asmens k</w:t>
            </w:r>
            <w:r w:rsidRPr="00020464">
              <w:rPr>
                <w:bCs/>
                <w:sz w:val="24"/>
                <w:szCs w:val="24"/>
              </w:rPr>
              <w:t xml:space="preserve">odas </w:t>
            </w:r>
          </w:p>
          <w:p w14:paraId="55DB1F06" w14:textId="5F947C43" w:rsidR="008171CB" w:rsidRPr="00020464" w:rsidRDefault="008171CB" w:rsidP="00FB579B">
            <w:pPr>
              <w:rPr>
                <w:bCs/>
                <w:sz w:val="24"/>
                <w:szCs w:val="24"/>
              </w:rPr>
            </w:pPr>
            <w:r>
              <w:rPr>
                <w:bCs/>
                <w:sz w:val="24"/>
                <w:szCs w:val="24"/>
              </w:rPr>
              <w:t xml:space="preserve">Ne </w:t>
            </w:r>
            <w:r w:rsidRPr="00020464">
              <w:rPr>
                <w:bCs/>
                <w:sz w:val="24"/>
                <w:szCs w:val="24"/>
              </w:rPr>
              <w:t>PVM mokėtoj</w:t>
            </w:r>
            <w:r>
              <w:rPr>
                <w:bCs/>
                <w:sz w:val="24"/>
                <w:szCs w:val="24"/>
              </w:rPr>
              <w:t>as</w:t>
            </w:r>
          </w:p>
          <w:p w14:paraId="52421899" w14:textId="66A49FBA" w:rsidR="008171CB" w:rsidRPr="00020464" w:rsidRDefault="006C008E" w:rsidP="00FB579B">
            <w:pPr>
              <w:rPr>
                <w:bCs/>
                <w:sz w:val="24"/>
                <w:szCs w:val="24"/>
              </w:rPr>
            </w:pPr>
            <w:r>
              <w:rPr>
                <w:bCs/>
                <w:sz w:val="24"/>
                <w:szCs w:val="24"/>
              </w:rPr>
              <w:t>Užkanavės g. 50, LT-00190 Palanga</w:t>
            </w:r>
          </w:p>
          <w:p w14:paraId="4CB6833E" w14:textId="0DC9E437" w:rsidR="008171CB" w:rsidRPr="00020464" w:rsidRDefault="008171CB" w:rsidP="00020464">
            <w:pPr>
              <w:pStyle w:val="Sraopastraipa"/>
              <w:numPr>
                <w:ilvl w:val="0"/>
                <w:numId w:val="6"/>
              </w:numPr>
              <w:tabs>
                <w:tab w:val="left" w:pos="328"/>
              </w:tabs>
              <w:ind w:left="44" w:hanging="44"/>
              <w:rPr>
                <w:bCs/>
                <w:sz w:val="24"/>
                <w:szCs w:val="24"/>
              </w:rPr>
            </w:pPr>
            <w:r w:rsidRPr="00020464">
              <w:rPr>
                <w:bCs/>
                <w:sz w:val="24"/>
                <w:szCs w:val="24"/>
              </w:rPr>
              <w:t xml:space="preserve">s. </w:t>
            </w:r>
            <w:r w:rsidR="004E2211">
              <w:rPr>
                <w:bCs/>
                <w:sz w:val="24"/>
                <w:szCs w:val="24"/>
              </w:rPr>
              <w:t>LT58 4010 0424 0149 1291</w:t>
            </w:r>
          </w:p>
          <w:p w14:paraId="10D5BD50" w14:textId="4BD76D8C" w:rsidR="008171CB" w:rsidRPr="00020464" w:rsidRDefault="008171CB" w:rsidP="00FB579B">
            <w:pPr>
              <w:jc w:val="both"/>
              <w:rPr>
                <w:sz w:val="24"/>
                <w:szCs w:val="24"/>
              </w:rPr>
            </w:pPr>
            <w:r w:rsidRPr="00020464">
              <w:rPr>
                <w:sz w:val="24"/>
                <w:szCs w:val="24"/>
              </w:rPr>
              <w:t xml:space="preserve">Bankas </w:t>
            </w:r>
            <w:r w:rsidR="004E2211">
              <w:rPr>
                <w:sz w:val="24"/>
                <w:szCs w:val="24"/>
              </w:rPr>
              <w:t>Luminor bank AS</w:t>
            </w:r>
            <w:r w:rsidRPr="00020464">
              <w:rPr>
                <w:sz w:val="24"/>
                <w:szCs w:val="24"/>
              </w:rPr>
              <w:t xml:space="preserve">, banko kodas </w:t>
            </w:r>
            <w:r w:rsidR="004E2211">
              <w:rPr>
                <w:sz w:val="24"/>
                <w:szCs w:val="24"/>
              </w:rPr>
              <w:t>40100</w:t>
            </w:r>
          </w:p>
          <w:p w14:paraId="0523F02F" w14:textId="0232681C" w:rsidR="00CA5298" w:rsidRDefault="00CA5298" w:rsidP="00FB579B">
            <w:pPr>
              <w:jc w:val="both"/>
              <w:rPr>
                <w:sz w:val="24"/>
                <w:szCs w:val="24"/>
              </w:rPr>
            </w:pPr>
            <w:r>
              <w:rPr>
                <w:sz w:val="24"/>
                <w:szCs w:val="24"/>
              </w:rPr>
              <w:t xml:space="preserve">Sodra SD </w:t>
            </w:r>
            <w:r w:rsidR="004E2211">
              <w:rPr>
                <w:sz w:val="24"/>
                <w:szCs w:val="24"/>
              </w:rPr>
              <w:t>2286076</w:t>
            </w:r>
          </w:p>
          <w:p w14:paraId="72CC6D17" w14:textId="591250F9" w:rsidR="008171CB" w:rsidRPr="00020464" w:rsidRDefault="008171CB" w:rsidP="00FB579B">
            <w:pPr>
              <w:jc w:val="both"/>
              <w:rPr>
                <w:sz w:val="24"/>
                <w:szCs w:val="24"/>
              </w:rPr>
            </w:pPr>
            <w:r w:rsidRPr="00020464">
              <w:rPr>
                <w:sz w:val="24"/>
                <w:szCs w:val="24"/>
              </w:rPr>
              <w:t xml:space="preserve">Tel. </w:t>
            </w:r>
            <w:r w:rsidR="004E2211">
              <w:rPr>
                <w:sz w:val="24"/>
                <w:szCs w:val="24"/>
              </w:rPr>
              <w:t>+</w:t>
            </w:r>
          </w:p>
          <w:p w14:paraId="2782130D" w14:textId="2EB93B46" w:rsidR="008171CB" w:rsidRPr="00020464" w:rsidRDefault="008171CB" w:rsidP="00FB579B">
            <w:pPr>
              <w:jc w:val="both"/>
              <w:rPr>
                <w:sz w:val="24"/>
                <w:szCs w:val="24"/>
              </w:rPr>
            </w:pPr>
            <w:r w:rsidRPr="00020464">
              <w:rPr>
                <w:sz w:val="24"/>
                <w:szCs w:val="24"/>
              </w:rPr>
              <w:t xml:space="preserve">El. paštas </w:t>
            </w:r>
          </w:p>
          <w:p w14:paraId="4421B1C3" w14:textId="77777777" w:rsidR="008171CB" w:rsidRDefault="008171CB" w:rsidP="00FB579B">
            <w:pPr>
              <w:jc w:val="both"/>
              <w:rPr>
                <w:sz w:val="24"/>
                <w:szCs w:val="24"/>
              </w:rPr>
            </w:pPr>
          </w:p>
          <w:p w14:paraId="10E4C5B3" w14:textId="77777777" w:rsidR="000A3817" w:rsidRDefault="000A3817" w:rsidP="00FB579B">
            <w:pPr>
              <w:jc w:val="both"/>
              <w:rPr>
                <w:sz w:val="24"/>
                <w:szCs w:val="24"/>
              </w:rPr>
            </w:pPr>
          </w:p>
          <w:p w14:paraId="7A9AB698" w14:textId="77777777" w:rsidR="000A3817" w:rsidRDefault="000A3817" w:rsidP="00FB579B">
            <w:pPr>
              <w:jc w:val="both"/>
              <w:rPr>
                <w:sz w:val="24"/>
                <w:szCs w:val="24"/>
              </w:rPr>
            </w:pPr>
          </w:p>
          <w:p w14:paraId="35287192" w14:textId="7BC220FF" w:rsidR="00CA5298" w:rsidRPr="00020464" w:rsidRDefault="004E2211" w:rsidP="00FB579B">
            <w:pPr>
              <w:jc w:val="both"/>
              <w:rPr>
                <w:sz w:val="24"/>
                <w:szCs w:val="24"/>
              </w:rPr>
            </w:pPr>
            <w:r>
              <w:rPr>
                <w:sz w:val="24"/>
                <w:szCs w:val="24"/>
              </w:rPr>
              <w:t>Gintaras Mikalauskas</w:t>
            </w:r>
          </w:p>
          <w:p w14:paraId="6FA6B88B" w14:textId="565ACA61" w:rsidR="008171CB" w:rsidRPr="00C23862" w:rsidRDefault="008171CB" w:rsidP="00020464">
            <w:pPr>
              <w:jc w:val="both"/>
              <w:rPr>
                <w:sz w:val="24"/>
                <w:szCs w:val="24"/>
                <w:u w:val="single"/>
              </w:rPr>
            </w:pPr>
          </w:p>
        </w:tc>
      </w:tr>
    </w:tbl>
    <w:p w14:paraId="27A5476A" w14:textId="185011A3" w:rsidR="00866158" w:rsidRPr="004E2211" w:rsidRDefault="00866158" w:rsidP="00CC1CE8">
      <w:pPr>
        <w:rPr>
          <w:sz w:val="24"/>
          <w:szCs w:val="24"/>
          <w:lang w:val="pt-PT"/>
        </w:rPr>
      </w:pPr>
    </w:p>
    <w:sectPr w:rsidR="00866158" w:rsidRPr="004E2211" w:rsidSect="00020464">
      <w:headerReference w:type="default" r:id="rId9"/>
      <w:pgSz w:w="11906" w:h="16838"/>
      <w:pgMar w:top="851" w:right="707"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B975" w14:textId="77777777" w:rsidR="000E57C7" w:rsidRDefault="000E57C7" w:rsidP="00DE4E9D">
      <w:r>
        <w:separator/>
      </w:r>
    </w:p>
  </w:endnote>
  <w:endnote w:type="continuationSeparator" w:id="0">
    <w:p w14:paraId="4FE5666A" w14:textId="77777777" w:rsidR="000E57C7" w:rsidRDefault="000E57C7" w:rsidP="00DE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EC40" w14:textId="77777777" w:rsidR="000E57C7" w:rsidRDefault="000E57C7" w:rsidP="00DE4E9D">
      <w:r>
        <w:separator/>
      </w:r>
    </w:p>
  </w:footnote>
  <w:footnote w:type="continuationSeparator" w:id="0">
    <w:p w14:paraId="2D7798D5" w14:textId="77777777" w:rsidR="000E57C7" w:rsidRDefault="000E57C7" w:rsidP="00DE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35858"/>
      <w:docPartObj>
        <w:docPartGallery w:val="Page Numbers (Top of Page)"/>
        <w:docPartUnique/>
      </w:docPartObj>
    </w:sdtPr>
    <w:sdtEndPr>
      <w:rPr>
        <w:sz w:val="24"/>
        <w:szCs w:val="24"/>
      </w:rPr>
    </w:sdtEndPr>
    <w:sdtContent>
      <w:p w14:paraId="04C157C4" w14:textId="7AD99D27" w:rsidR="00DE4E9D" w:rsidRPr="00020464" w:rsidRDefault="00DE4E9D">
        <w:pPr>
          <w:pStyle w:val="Antrats"/>
          <w:jc w:val="center"/>
          <w:rPr>
            <w:sz w:val="24"/>
            <w:szCs w:val="24"/>
          </w:rPr>
        </w:pPr>
        <w:r w:rsidRPr="00020464">
          <w:rPr>
            <w:sz w:val="24"/>
            <w:szCs w:val="24"/>
          </w:rPr>
          <w:fldChar w:fldCharType="begin"/>
        </w:r>
        <w:r w:rsidRPr="00020464">
          <w:rPr>
            <w:sz w:val="24"/>
            <w:szCs w:val="24"/>
          </w:rPr>
          <w:instrText>PAGE   \* MERGEFORMAT</w:instrText>
        </w:r>
        <w:r w:rsidRPr="00020464">
          <w:rPr>
            <w:sz w:val="24"/>
            <w:szCs w:val="24"/>
          </w:rPr>
          <w:fldChar w:fldCharType="separate"/>
        </w:r>
        <w:r w:rsidRPr="00020464">
          <w:rPr>
            <w:sz w:val="24"/>
            <w:szCs w:val="24"/>
          </w:rPr>
          <w:t>2</w:t>
        </w:r>
        <w:r w:rsidRPr="00020464">
          <w:rPr>
            <w:sz w:val="24"/>
            <w:szCs w:val="24"/>
          </w:rPr>
          <w:fldChar w:fldCharType="end"/>
        </w:r>
      </w:p>
    </w:sdtContent>
  </w:sdt>
  <w:p w14:paraId="0F19B665" w14:textId="77777777" w:rsidR="00DE4E9D" w:rsidRDefault="00DE4E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CD2"/>
    <w:multiLevelType w:val="multilevel"/>
    <w:tmpl w:val="60503152"/>
    <w:lvl w:ilvl="0">
      <w:start w:val="7"/>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B1591D"/>
    <w:multiLevelType w:val="hybridMultilevel"/>
    <w:tmpl w:val="434AD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6"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5"/>
  </w:num>
  <w:num w:numId="2" w16cid:durableId="229970065">
    <w:abstractNumId w:val="6"/>
  </w:num>
  <w:num w:numId="3" w16cid:durableId="78066079">
    <w:abstractNumId w:val="1"/>
  </w:num>
  <w:num w:numId="4" w16cid:durableId="698777355">
    <w:abstractNumId w:val="2"/>
  </w:num>
  <w:num w:numId="5" w16cid:durableId="1117212676">
    <w:abstractNumId w:val="3"/>
  </w:num>
  <w:num w:numId="6" w16cid:durableId="1762796399">
    <w:abstractNumId w:val="4"/>
  </w:num>
  <w:num w:numId="7" w16cid:durableId="119053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20464"/>
    <w:rsid w:val="00027EA5"/>
    <w:rsid w:val="00031F2E"/>
    <w:rsid w:val="000354E2"/>
    <w:rsid w:val="0005155A"/>
    <w:rsid w:val="000517C9"/>
    <w:rsid w:val="00052834"/>
    <w:rsid w:val="00060523"/>
    <w:rsid w:val="000629B8"/>
    <w:rsid w:val="00067A62"/>
    <w:rsid w:val="000737EA"/>
    <w:rsid w:val="00077BAA"/>
    <w:rsid w:val="000838D0"/>
    <w:rsid w:val="00090CA0"/>
    <w:rsid w:val="000A32A5"/>
    <w:rsid w:val="000A3817"/>
    <w:rsid w:val="000A3F4E"/>
    <w:rsid w:val="000A5CB3"/>
    <w:rsid w:val="000B1A09"/>
    <w:rsid w:val="000B4E84"/>
    <w:rsid w:val="000C6292"/>
    <w:rsid w:val="000E57C7"/>
    <w:rsid w:val="000F1503"/>
    <w:rsid w:val="000F1739"/>
    <w:rsid w:val="000F3716"/>
    <w:rsid w:val="000F3BAB"/>
    <w:rsid w:val="000F52E8"/>
    <w:rsid w:val="0010238F"/>
    <w:rsid w:val="001105F9"/>
    <w:rsid w:val="00120004"/>
    <w:rsid w:val="00122E20"/>
    <w:rsid w:val="00125C7B"/>
    <w:rsid w:val="00132CD4"/>
    <w:rsid w:val="00135ECB"/>
    <w:rsid w:val="00136B7A"/>
    <w:rsid w:val="00151993"/>
    <w:rsid w:val="00154CFC"/>
    <w:rsid w:val="00161CB6"/>
    <w:rsid w:val="00166001"/>
    <w:rsid w:val="00166487"/>
    <w:rsid w:val="00182F47"/>
    <w:rsid w:val="001835FE"/>
    <w:rsid w:val="001860F6"/>
    <w:rsid w:val="00190C40"/>
    <w:rsid w:val="00193689"/>
    <w:rsid w:val="00197D38"/>
    <w:rsid w:val="001A0732"/>
    <w:rsid w:val="001A115E"/>
    <w:rsid w:val="001B1CF0"/>
    <w:rsid w:val="001B37D8"/>
    <w:rsid w:val="001C775B"/>
    <w:rsid w:val="001D2693"/>
    <w:rsid w:val="001E452B"/>
    <w:rsid w:val="001F08B4"/>
    <w:rsid w:val="001F27D6"/>
    <w:rsid w:val="00201035"/>
    <w:rsid w:val="002032DF"/>
    <w:rsid w:val="00217A5C"/>
    <w:rsid w:val="002226A4"/>
    <w:rsid w:val="00223011"/>
    <w:rsid w:val="00240FCE"/>
    <w:rsid w:val="002559D5"/>
    <w:rsid w:val="00256DA0"/>
    <w:rsid w:val="0026355E"/>
    <w:rsid w:val="00271F18"/>
    <w:rsid w:val="002744BE"/>
    <w:rsid w:val="00292B73"/>
    <w:rsid w:val="002974F9"/>
    <w:rsid w:val="002A4E54"/>
    <w:rsid w:val="002A63E5"/>
    <w:rsid w:val="002B13AB"/>
    <w:rsid w:val="002C229C"/>
    <w:rsid w:val="002C67E0"/>
    <w:rsid w:val="002D1343"/>
    <w:rsid w:val="002D31EC"/>
    <w:rsid w:val="002E1332"/>
    <w:rsid w:val="002E1D70"/>
    <w:rsid w:val="002E4C9A"/>
    <w:rsid w:val="002E6847"/>
    <w:rsid w:val="002E7CD7"/>
    <w:rsid w:val="002F2B27"/>
    <w:rsid w:val="002F3EC5"/>
    <w:rsid w:val="00300C73"/>
    <w:rsid w:val="00300E2F"/>
    <w:rsid w:val="003058CC"/>
    <w:rsid w:val="00312892"/>
    <w:rsid w:val="0032054A"/>
    <w:rsid w:val="00321DA2"/>
    <w:rsid w:val="00324EE0"/>
    <w:rsid w:val="00334C1F"/>
    <w:rsid w:val="00334FC8"/>
    <w:rsid w:val="00353D22"/>
    <w:rsid w:val="003A2DC9"/>
    <w:rsid w:val="003A5170"/>
    <w:rsid w:val="003B4CFC"/>
    <w:rsid w:val="003C316A"/>
    <w:rsid w:val="003C4E3F"/>
    <w:rsid w:val="003C7528"/>
    <w:rsid w:val="003D67B3"/>
    <w:rsid w:val="003E052D"/>
    <w:rsid w:val="003E46B5"/>
    <w:rsid w:val="003E670F"/>
    <w:rsid w:val="003E6DC3"/>
    <w:rsid w:val="00401B96"/>
    <w:rsid w:val="00401BE9"/>
    <w:rsid w:val="00402767"/>
    <w:rsid w:val="004079C3"/>
    <w:rsid w:val="00410B8D"/>
    <w:rsid w:val="004140B0"/>
    <w:rsid w:val="00417914"/>
    <w:rsid w:val="00420124"/>
    <w:rsid w:val="00426C69"/>
    <w:rsid w:val="0043123F"/>
    <w:rsid w:val="004420C3"/>
    <w:rsid w:val="004646E3"/>
    <w:rsid w:val="00485E53"/>
    <w:rsid w:val="00496DAF"/>
    <w:rsid w:val="004A0365"/>
    <w:rsid w:val="004B142D"/>
    <w:rsid w:val="004B29AD"/>
    <w:rsid w:val="004C0D18"/>
    <w:rsid w:val="004C1791"/>
    <w:rsid w:val="004C38A5"/>
    <w:rsid w:val="004C77CB"/>
    <w:rsid w:val="004D2A0E"/>
    <w:rsid w:val="004E2211"/>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34D2"/>
    <w:rsid w:val="0056662E"/>
    <w:rsid w:val="00574844"/>
    <w:rsid w:val="00575F35"/>
    <w:rsid w:val="00581FC3"/>
    <w:rsid w:val="005829E5"/>
    <w:rsid w:val="00591B17"/>
    <w:rsid w:val="005A244E"/>
    <w:rsid w:val="005A2753"/>
    <w:rsid w:val="005A662A"/>
    <w:rsid w:val="005C2374"/>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7187"/>
    <w:rsid w:val="00660A13"/>
    <w:rsid w:val="00672E51"/>
    <w:rsid w:val="006766E1"/>
    <w:rsid w:val="00681627"/>
    <w:rsid w:val="006845EA"/>
    <w:rsid w:val="006A43D7"/>
    <w:rsid w:val="006B4D0B"/>
    <w:rsid w:val="006C008E"/>
    <w:rsid w:val="006D2211"/>
    <w:rsid w:val="006E0556"/>
    <w:rsid w:val="006E1116"/>
    <w:rsid w:val="006E2BA7"/>
    <w:rsid w:val="00707DCC"/>
    <w:rsid w:val="0071337E"/>
    <w:rsid w:val="00713D34"/>
    <w:rsid w:val="00741AB3"/>
    <w:rsid w:val="0074286C"/>
    <w:rsid w:val="00742BF0"/>
    <w:rsid w:val="00744AC8"/>
    <w:rsid w:val="0074631E"/>
    <w:rsid w:val="00757B5E"/>
    <w:rsid w:val="007616CE"/>
    <w:rsid w:val="0076395F"/>
    <w:rsid w:val="00787A06"/>
    <w:rsid w:val="00790304"/>
    <w:rsid w:val="007912CF"/>
    <w:rsid w:val="00796502"/>
    <w:rsid w:val="007A743D"/>
    <w:rsid w:val="007B5F8F"/>
    <w:rsid w:val="007B6823"/>
    <w:rsid w:val="007B7A88"/>
    <w:rsid w:val="007B7E5C"/>
    <w:rsid w:val="007C4D65"/>
    <w:rsid w:val="007D0F67"/>
    <w:rsid w:val="007D1A00"/>
    <w:rsid w:val="007D4B9E"/>
    <w:rsid w:val="007D6E60"/>
    <w:rsid w:val="007E22DF"/>
    <w:rsid w:val="007E7A9B"/>
    <w:rsid w:val="007F2EF2"/>
    <w:rsid w:val="007F446D"/>
    <w:rsid w:val="007F4A30"/>
    <w:rsid w:val="007F7AAF"/>
    <w:rsid w:val="008056E8"/>
    <w:rsid w:val="008107F1"/>
    <w:rsid w:val="008124C6"/>
    <w:rsid w:val="00815406"/>
    <w:rsid w:val="00815B8C"/>
    <w:rsid w:val="008171CB"/>
    <w:rsid w:val="00827B2B"/>
    <w:rsid w:val="00833349"/>
    <w:rsid w:val="0083793F"/>
    <w:rsid w:val="00844B4F"/>
    <w:rsid w:val="008560F4"/>
    <w:rsid w:val="00866158"/>
    <w:rsid w:val="008716BB"/>
    <w:rsid w:val="008742EE"/>
    <w:rsid w:val="008810F8"/>
    <w:rsid w:val="008932F7"/>
    <w:rsid w:val="00894EA7"/>
    <w:rsid w:val="00896077"/>
    <w:rsid w:val="00896228"/>
    <w:rsid w:val="008973E9"/>
    <w:rsid w:val="008B587E"/>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401A8"/>
    <w:rsid w:val="00944622"/>
    <w:rsid w:val="00953CB2"/>
    <w:rsid w:val="00955F31"/>
    <w:rsid w:val="00962448"/>
    <w:rsid w:val="009632FA"/>
    <w:rsid w:val="00963A1D"/>
    <w:rsid w:val="009654C9"/>
    <w:rsid w:val="009671B4"/>
    <w:rsid w:val="00991542"/>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5ED7"/>
    <w:rsid w:val="00A20DDE"/>
    <w:rsid w:val="00A264A3"/>
    <w:rsid w:val="00A422A8"/>
    <w:rsid w:val="00A43CB1"/>
    <w:rsid w:val="00A4500F"/>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06F7"/>
    <w:rsid w:val="00B3462A"/>
    <w:rsid w:val="00B35889"/>
    <w:rsid w:val="00B42C02"/>
    <w:rsid w:val="00B43001"/>
    <w:rsid w:val="00B466E8"/>
    <w:rsid w:val="00B576D8"/>
    <w:rsid w:val="00B7495F"/>
    <w:rsid w:val="00B75ED3"/>
    <w:rsid w:val="00B76980"/>
    <w:rsid w:val="00B92332"/>
    <w:rsid w:val="00B94EEF"/>
    <w:rsid w:val="00BA08D8"/>
    <w:rsid w:val="00BA7A4A"/>
    <w:rsid w:val="00BB536F"/>
    <w:rsid w:val="00BB5723"/>
    <w:rsid w:val="00BB6828"/>
    <w:rsid w:val="00BC2029"/>
    <w:rsid w:val="00BD0EDE"/>
    <w:rsid w:val="00BE5359"/>
    <w:rsid w:val="00BF02C6"/>
    <w:rsid w:val="00BF139A"/>
    <w:rsid w:val="00BF5880"/>
    <w:rsid w:val="00BF77C4"/>
    <w:rsid w:val="00C13025"/>
    <w:rsid w:val="00C2027C"/>
    <w:rsid w:val="00C21575"/>
    <w:rsid w:val="00C224F4"/>
    <w:rsid w:val="00C23862"/>
    <w:rsid w:val="00C23C12"/>
    <w:rsid w:val="00C3065B"/>
    <w:rsid w:val="00C44B9D"/>
    <w:rsid w:val="00C46FA5"/>
    <w:rsid w:val="00C512D6"/>
    <w:rsid w:val="00C702AD"/>
    <w:rsid w:val="00C7630F"/>
    <w:rsid w:val="00C80E16"/>
    <w:rsid w:val="00C839E8"/>
    <w:rsid w:val="00C8444E"/>
    <w:rsid w:val="00C84703"/>
    <w:rsid w:val="00C86CFE"/>
    <w:rsid w:val="00C952AB"/>
    <w:rsid w:val="00C95F2C"/>
    <w:rsid w:val="00CA1D5F"/>
    <w:rsid w:val="00CA3FDE"/>
    <w:rsid w:val="00CA5298"/>
    <w:rsid w:val="00CB1125"/>
    <w:rsid w:val="00CC1CE8"/>
    <w:rsid w:val="00CC676D"/>
    <w:rsid w:val="00CD1310"/>
    <w:rsid w:val="00CD2342"/>
    <w:rsid w:val="00CD64F5"/>
    <w:rsid w:val="00CD6D6C"/>
    <w:rsid w:val="00CE2DBB"/>
    <w:rsid w:val="00CF0710"/>
    <w:rsid w:val="00CF116E"/>
    <w:rsid w:val="00CF184E"/>
    <w:rsid w:val="00D01A87"/>
    <w:rsid w:val="00D20BB8"/>
    <w:rsid w:val="00D21B7D"/>
    <w:rsid w:val="00D24E4B"/>
    <w:rsid w:val="00D36A79"/>
    <w:rsid w:val="00D40D5B"/>
    <w:rsid w:val="00D465BF"/>
    <w:rsid w:val="00D506AC"/>
    <w:rsid w:val="00D625AB"/>
    <w:rsid w:val="00D6339B"/>
    <w:rsid w:val="00D63AA5"/>
    <w:rsid w:val="00D71493"/>
    <w:rsid w:val="00D72A06"/>
    <w:rsid w:val="00D72CE7"/>
    <w:rsid w:val="00D756B0"/>
    <w:rsid w:val="00D768EE"/>
    <w:rsid w:val="00D807ED"/>
    <w:rsid w:val="00D855E4"/>
    <w:rsid w:val="00D871AC"/>
    <w:rsid w:val="00D910C4"/>
    <w:rsid w:val="00D92229"/>
    <w:rsid w:val="00D93ED5"/>
    <w:rsid w:val="00DA1BBF"/>
    <w:rsid w:val="00DA720B"/>
    <w:rsid w:val="00DB206E"/>
    <w:rsid w:val="00DB4302"/>
    <w:rsid w:val="00DC4B76"/>
    <w:rsid w:val="00DC6F1A"/>
    <w:rsid w:val="00DD64D7"/>
    <w:rsid w:val="00DE4E9D"/>
    <w:rsid w:val="00DE5F6D"/>
    <w:rsid w:val="00E07F81"/>
    <w:rsid w:val="00E1176A"/>
    <w:rsid w:val="00E13C3B"/>
    <w:rsid w:val="00E14A40"/>
    <w:rsid w:val="00E1632F"/>
    <w:rsid w:val="00E17EFC"/>
    <w:rsid w:val="00E225F6"/>
    <w:rsid w:val="00E41D09"/>
    <w:rsid w:val="00E50CAA"/>
    <w:rsid w:val="00E536D5"/>
    <w:rsid w:val="00E53F7C"/>
    <w:rsid w:val="00E64F76"/>
    <w:rsid w:val="00E6562D"/>
    <w:rsid w:val="00E7344A"/>
    <w:rsid w:val="00E949A3"/>
    <w:rsid w:val="00EA4715"/>
    <w:rsid w:val="00EA4C9A"/>
    <w:rsid w:val="00EB63A7"/>
    <w:rsid w:val="00EC01D0"/>
    <w:rsid w:val="00EC75FC"/>
    <w:rsid w:val="00ED6795"/>
    <w:rsid w:val="00F059E4"/>
    <w:rsid w:val="00F13763"/>
    <w:rsid w:val="00F2713F"/>
    <w:rsid w:val="00F3100F"/>
    <w:rsid w:val="00F341F1"/>
    <w:rsid w:val="00F36140"/>
    <w:rsid w:val="00F507DF"/>
    <w:rsid w:val="00F62F7C"/>
    <w:rsid w:val="00F672F1"/>
    <w:rsid w:val="00F73352"/>
    <w:rsid w:val="00F74389"/>
    <w:rsid w:val="00F77B32"/>
    <w:rsid w:val="00F95F73"/>
    <w:rsid w:val="00FA03CE"/>
    <w:rsid w:val="00FA041E"/>
    <w:rsid w:val="00FC4129"/>
    <w:rsid w:val="00FF5F20"/>
    <w:rsid w:val="00FF7C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uiPriority w:val="39"/>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Pataisymai">
    <w:name w:val="Revision"/>
    <w:hidden/>
    <w:uiPriority w:val="99"/>
    <w:semiHidden/>
    <w:rsid w:val="00DE4E9D"/>
    <w:rPr>
      <w:noProof/>
      <w:lang w:eastAsia="en-US"/>
    </w:rPr>
  </w:style>
  <w:style w:type="character" w:styleId="Neapdorotaspaminjimas">
    <w:name w:val="Unresolved Mention"/>
    <w:basedOn w:val="Numatytasispastraiposriftas"/>
    <w:uiPriority w:val="99"/>
    <w:semiHidden/>
    <w:unhideWhenUsed/>
    <w:rsid w:val="00DE4E9D"/>
    <w:rPr>
      <w:color w:val="605E5C"/>
      <w:shd w:val="clear" w:color="auto" w:fill="E1DFDD"/>
    </w:rPr>
  </w:style>
  <w:style w:type="paragraph" w:styleId="Antrats">
    <w:name w:val="header"/>
    <w:basedOn w:val="prastasis"/>
    <w:link w:val="AntratsDiagrama"/>
    <w:uiPriority w:val="99"/>
    <w:unhideWhenUsed/>
    <w:rsid w:val="00DE4E9D"/>
    <w:pPr>
      <w:tabs>
        <w:tab w:val="center" w:pos="4819"/>
        <w:tab w:val="right" w:pos="9638"/>
      </w:tabs>
    </w:pPr>
  </w:style>
  <w:style w:type="character" w:customStyle="1" w:styleId="AntratsDiagrama">
    <w:name w:val="Antraštės Diagrama"/>
    <w:basedOn w:val="Numatytasispastraiposriftas"/>
    <w:link w:val="Antrats"/>
    <w:uiPriority w:val="99"/>
    <w:rsid w:val="00DE4E9D"/>
    <w:rPr>
      <w:noProof/>
      <w:lang w:eastAsia="en-US"/>
    </w:rPr>
  </w:style>
  <w:style w:type="paragraph" w:styleId="Porat">
    <w:name w:val="footer"/>
    <w:basedOn w:val="prastasis"/>
    <w:link w:val="PoratDiagrama"/>
    <w:uiPriority w:val="99"/>
    <w:unhideWhenUsed/>
    <w:rsid w:val="00DE4E9D"/>
    <w:pPr>
      <w:tabs>
        <w:tab w:val="center" w:pos="4819"/>
        <w:tab w:val="right" w:pos="9638"/>
      </w:tabs>
    </w:pPr>
  </w:style>
  <w:style w:type="character" w:customStyle="1" w:styleId="PoratDiagrama">
    <w:name w:val="Poraštė Diagrama"/>
    <w:basedOn w:val="Numatytasispastraiposriftas"/>
    <w:link w:val="Porat"/>
    <w:uiPriority w:val="99"/>
    <w:rsid w:val="00DE4E9D"/>
    <w:rPr>
      <w:noProof/>
      <w:lang w:eastAsia="en-US"/>
    </w:rPr>
  </w:style>
  <w:style w:type="paragraph" w:styleId="Sraopastraipa">
    <w:name w:val="List Paragraph"/>
    <w:basedOn w:val="prastasis"/>
    <w:uiPriority w:val="34"/>
    <w:qFormat/>
    <w:rsid w:val="00817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1848">
      <w:bodyDiv w:val="1"/>
      <w:marLeft w:val="0"/>
      <w:marRight w:val="0"/>
      <w:marTop w:val="0"/>
      <w:marBottom w:val="0"/>
      <w:divBdr>
        <w:top w:val="none" w:sz="0" w:space="0" w:color="auto"/>
        <w:left w:val="none" w:sz="0" w:space="0" w:color="auto"/>
        <w:bottom w:val="none" w:sz="0" w:space="0" w:color="auto"/>
        <w:right w:val="none" w:sz="0" w:space="0" w:color="auto"/>
      </w:divBdr>
    </w:div>
    <w:div w:id="840707036">
      <w:bodyDiv w:val="1"/>
      <w:marLeft w:val="0"/>
      <w:marRight w:val="0"/>
      <w:marTop w:val="0"/>
      <w:marBottom w:val="0"/>
      <w:divBdr>
        <w:top w:val="none" w:sz="0" w:space="0" w:color="auto"/>
        <w:left w:val="none" w:sz="0" w:space="0" w:color="auto"/>
        <w:bottom w:val="none" w:sz="0" w:space="0" w:color="auto"/>
        <w:right w:val="none" w:sz="0" w:space="0" w:color="auto"/>
      </w:divBdr>
    </w:div>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 w:id="20262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A579-184D-4CCF-ACA5-268439F7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9618</Words>
  <Characters>5483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3</cp:revision>
  <cp:lastPrinted>2025-08-27T11:47:00Z</cp:lastPrinted>
  <dcterms:created xsi:type="dcterms:W3CDTF">2025-09-02T13:15:00Z</dcterms:created>
  <dcterms:modified xsi:type="dcterms:W3CDTF">2025-09-02T13:18:00Z</dcterms:modified>
</cp:coreProperties>
</file>