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822B" w14:textId="25886A89" w:rsidR="009200BE" w:rsidRPr="009200BE" w:rsidRDefault="008B58C9" w:rsidP="0044464A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Toc487792355"/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9200BE" w:rsidRPr="009200BE">
        <w:rPr>
          <w:rFonts w:ascii="Times New Roman" w:eastAsia="Calibri" w:hAnsi="Times New Roman" w:cs="Times New Roman"/>
          <w:sz w:val="24"/>
          <w:szCs w:val="24"/>
        </w:rPr>
        <w:t>02</w:t>
      </w:r>
      <w:r w:rsidR="00A469E4">
        <w:rPr>
          <w:rFonts w:ascii="Times New Roman" w:eastAsia="Calibri" w:hAnsi="Times New Roman" w:cs="Times New Roman"/>
          <w:sz w:val="24"/>
          <w:szCs w:val="24"/>
        </w:rPr>
        <w:t>5</w:t>
      </w:r>
      <w:r w:rsidR="009200BE" w:rsidRPr="009200BE">
        <w:rPr>
          <w:rFonts w:ascii="Times New Roman" w:eastAsia="Calibri" w:hAnsi="Times New Roman" w:cs="Times New Roman"/>
          <w:sz w:val="24"/>
          <w:szCs w:val="24"/>
        </w:rPr>
        <w:t>-</w:t>
      </w:r>
      <w:r w:rsidR="00982622">
        <w:rPr>
          <w:rFonts w:ascii="Times New Roman" w:eastAsia="Calibri" w:hAnsi="Times New Roman" w:cs="Times New Roman"/>
          <w:sz w:val="24"/>
          <w:szCs w:val="24"/>
        </w:rPr>
        <w:t>0</w:t>
      </w:r>
      <w:r w:rsidR="00A469E4">
        <w:rPr>
          <w:rFonts w:ascii="Times New Roman" w:eastAsia="Calibri" w:hAnsi="Times New Roman" w:cs="Times New Roman"/>
          <w:sz w:val="24"/>
          <w:szCs w:val="24"/>
        </w:rPr>
        <w:t>3</w:t>
      </w:r>
      <w:r w:rsidR="009200BE" w:rsidRPr="009200BE">
        <w:rPr>
          <w:rFonts w:ascii="Times New Roman" w:eastAsia="Calibri" w:hAnsi="Times New Roman" w:cs="Times New Roman"/>
          <w:sz w:val="24"/>
          <w:szCs w:val="24"/>
        </w:rPr>
        <w:t>-</w:t>
      </w:r>
      <w:r w:rsidR="00A469E4">
        <w:rPr>
          <w:rFonts w:ascii="Times New Roman" w:eastAsia="Calibri" w:hAnsi="Times New Roman" w:cs="Times New Roman"/>
          <w:sz w:val="24"/>
          <w:szCs w:val="24"/>
        </w:rPr>
        <w:t>21</w:t>
      </w:r>
      <w:r w:rsidR="00B83C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00BE" w:rsidRPr="009200BE">
        <w:rPr>
          <w:rFonts w:ascii="Times New Roman" w:eastAsia="Calibri" w:hAnsi="Times New Roman" w:cs="Times New Roman"/>
          <w:sz w:val="24"/>
          <w:szCs w:val="24"/>
        </w:rPr>
        <w:t>Tvarkybos darbų sutarties Nr. R-</w:t>
      </w:r>
      <w:r w:rsidR="00A469E4">
        <w:rPr>
          <w:rFonts w:ascii="Times New Roman" w:eastAsia="Calibri" w:hAnsi="Times New Roman" w:cs="Times New Roman"/>
          <w:sz w:val="24"/>
          <w:szCs w:val="24"/>
        </w:rPr>
        <w:t>13/2025</w:t>
      </w:r>
    </w:p>
    <w:p w14:paraId="2656979F" w14:textId="3C839388" w:rsidR="004C0435" w:rsidRDefault="004C0435" w:rsidP="0044464A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C0435">
        <w:rPr>
          <w:rFonts w:ascii="Times New Roman" w:eastAsia="Calibri" w:hAnsi="Times New Roman" w:cs="Times New Roman"/>
          <w:b/>
          <w:bCs/>
          <w:sz w:val="24"/>
          <w:szCs w:val="24"/>
        </w:rPr>
        <w:t>PAPILDOMAS SUSITARIMAS</w:t>
      </w:r>
    </w:p>
    <w:p w14:paraId="40B20B71" w14:textId="77777777" w:rsidR="00A568A2" w:rsidRPr="00CD6C89" w:rsidRDefault="00A568A2" w:rsidP="0044464A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0367A1" w14:textId="6F8C8047" w:rsidR="004C0435" w:rsidRPr="004C0435" w:rsidRDefault="004C0435" w:rsidP="0044464A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0435">
        <w:rPr>
          <w:rFonts w:ascii="Times New Roman" w:eastAsia="Calibri" w:hAnsi="Times New Roman" w:cs="Times New Roman"/>
          <w:sz w:val="24"/>
          <w:szCs w:val="24"/>
        </w:rPr>
        <w:t>202</w:t>
      </w:r>
      <w:r w:rsidR="00A469E4">
        <w:rPr>
          <w:rFonts w:ascii="Times New Roman" w:eastAsia="Calibri" w:hAnsi="Times New Roman" w:cs="Times New Roman"/>
          <w:sz w:val="24"/>
          <w:szCs w:val="24"/>
        </w:rPr>
        <w:t>5</w:t>
      </w:r>
      <w:r w:rsidRPr="004C0435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8155DD">
        <w:rPr>
          <w:rFonts w:ascii="Times New Roman" w:eastAsia="Calibri" w:hAnsi="Times New Roman" w:cs="Times New Roman"/>
          <w:sz w:val="24"/>
          <w:szCs w:val="24"/>
        </w:rPr>
        <w:t>gruodž</w:t>
      </w:r>
      <w:r w:rsidR="00A568A2">
        <w:rPr>
          <w:rFonts w:ascii="Times New Roman" w:eastAsia="Calibri" w:hAnsi="Times New Roman" w:cs="Times New Roman"/>
          <w:sz w:val="24"/>
          <w:szCs w:val="24"/>
        </w:rPr>
        <w:t xml:space="preserve">io   </w:t>
      </w:r>
      <w:r w:rsidRPr="004C0435">
        <w:rPr>
          <w:rFonts w:ascii="Times New Roman" w:eastAsia="Calibri" w:hAnsi="Times New Roman" w:cs="Times New Roman"/>
          <w:sz w:val="24"/>
          <w:szCs w:val="24"/>
        </w:rPr>
        <w:t xml:space="preserve">  d. Nr. </w:t>
      </w:r>
      <w:r w:rsidR="00982622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556FEE">
        <w:rPr>
          <w:rFonts w:ascii="Times New Roman" w:eastAsia="Calibri" w:hAnsi="Times New Roman" w:cs="Times New Roman"/>
          <w:sz w:val="24"/>
          <w:szCs w:val="24"/>
        </w:rPr>
        <w:t>/</w:t>
      </w:r>
      <w:r w:rsidR="009826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56FEE">
        <w:rPr>
          <w:rFonts w:ascii="Times New Roman" w:eastAsia="Calibri" w:hAnsi="Times New Roman" w:cs="Times New Roman"/>
          <w:sz w:val="24"/>
          <w:szCs w:val="24"/>
        </w:rPr>
        <w:t>R-</w:t>
      </w:r>
    </w:p>
    <w:p w14:paraId="2BBB5D64" w14:textId="72AFA7E4" w:rsidR="004C0435" w:rsidRDefault="004C0435" w:rsidP="0044464A">
      <w:pPr>
        <w:suppressAutoHyphens/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C0435">
        <w:rPr>
          <w:rFonts w:ascii="Times New Roman" w:eastAsia="Calibri" w:hAnsi="Times New Roman" w:cs="Times New Roman"/>
          <w:sz w:val="24"/>
          <w:szCs w:val="24"/>
        </w:rPr>
        <w:t>Vilnius</w:t>
      </w:r>
    </w:p>
    <w:p w14:paraId="57C8CF5C" w14:textId="77777777" w:rsidR="00B83C01" w:rsidRPr="004C0435" w:rsidRDefault="00B83C01" w:rsidP="0044464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6B16AC" w14:textId="64FAE8B5" w:rsidR="00B83C01" w:rsidRPr="00B83C01" w:rsidRDefault="00B83C01" w:rsidP="0044464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3C01">
        <w:rPr>
          <w:rFonts w:ascii="Times New Roman" w:eastAsia="Calibri" w:hAnsi="Times New Roman" w:cs="Times New Roman"/>
          <w:b/>
          <w:bCs/>
          <w:sz w:val="24"/>
          <w:szCs w:val="24"/>
        </w:rPr>
        <w:t>Kultūros infrastruktūros centras</w:t>
      </w:r>
      <w:r w:rsidRPr="00B83C01">
        <w:rPr>
          <w:rFonts w:ascii="Times New Roman" w:eastAsia="Calibri" w:hAnsi="Times New Roman" w:cs="Times New Roman"/>
          <w:sz w:val="24"/>
          <w:szCs w:val="24"/>
        </w:rPr>
        <w:t xml:space="preserve">,  juridinio asmens kodas 110051791, atstovaujamas direktoriaus Šarūno Šoblinsko, veikiančio pagal įstaigos nuostatus, </w:t>
      </w:r>
      <w:r w:rsidR="00A469E4" w:rsidRPr="00A469E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toliau vadinama </w:t>
      </w:r>
      <w:r w:rsidR="00A469E4" w:rsidRPr="00A469E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Užsakovu</w:t>
      </w:r>
      <w:r w:rsidR="00A469E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,</w:t>
      </w:r>
    </w:p>
    <w:p w14:paraId="755192DB" w14:textId="3FF57F57" w:rsidR="00B83C01" w:rsidRDefault="00A469E4" w:rsidP="0044464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E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Šilutės</w:t>
      </w:r>
      <w:r w:rsidR="00982622" w:rsidRPr="009826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rajono savivaldybės administracija</w:t>
      </w:r>
      <w:r w:rsidR="00B83C01" w:rsidRPr="00B83C01">
        <w:rPr>
          <w:rFonts w:ascii="Times New Roman" w:eastAsia="Calibri" w:hAnsi="Times New Roman" w:cs="Times New Roman"/>
          <w:sz w:val="24"/>
          <w:szCs w:val="24"/>
        </w:rPr>
        <w:t xml:space="preserve">, juridinio asmens kodas </w:t>
      </w:r>
      <w:r w:rsidRPr="00A469E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188723322</w:t>
      </w:r>
      <w:r w:rsidR="00B83C01" w:rsidRPr="00B83C01">
        <w:rPr>
          <w:rFonts w:ascii="Times New Roman" w:eastAsia="Calibri" w:hAnsi="Times New Roman" w:cs="Times New Roman"/>
          <w:sz w:val="24"/>
          <w:szCs w:val="24"/>
        </w:rPr>
        <w:t xml:space="preserve">, atstovaujama administracijos </w:t>
      </w:r>
      <w:r w:rsidR="00F30DBA" w:rsidRPr="00F30DB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direktoriaus pavaduotoj</w:t>
      </w:r>
      <w:r w:rsidR="00F30DB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os</w:t>
      </w:r>
      <w:r w:rsidR="00F30DBA" w:rsidRPr="00F30DB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Edit</w:t>
      </w:r>
      <w:r w:rsidR="00F30DB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os</w:t>
      </w:r>
      <w:r w:rsidR="00F30DBA" w:rsidRPr="00F30DB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Šukyt</w:t>
      </w:r>
      <w:r w:rsidR="00F30DB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ės</w:t>
      </w:r>
      <w:r w:rsidRPr="00A469E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veikiančio</w:t>
      </w:r>
      <w:r w:rsidR="00F30DB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</w:t>
      </w:r>
      <w:r w:rsidRPr="00B83C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3C01" w:rsidRPr="00B83C01">
        <w:rPr>
          <w:rFonts w:ascii="Times New Roman" w:eastAsia="Calibri" w:hAnsi="Times New Roman" w:cs="Times New Roman"/>
          <w:sz w:val="24"/>
          <w:szCs w:val="24"/>
        </w:rPr>
        <w:t xml:space="preserve">pagal savivaldybės administracijos veiklos nuostatus, </w:t>
      </w:r>
      <w:r w:rsidRPr="00A469E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toliau vadinama </w:t>
      </w:r>
      <w:r w:rsidRPr="00A469E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Statytoju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,</w:t>
      </w:r>
    </w:p>
    <w:p w14:paraId="6A2A3156" w14:textId="36DC90CB" w:rsidR="00A469E4" w:rsidRPr="00A469E4" w:rsidRDefault="00A469E4" w:rsidP="00A469E4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469E4">
        <w:rPr>
          <w:rFonts w:ascii="Times New Roman" w:eastAsia="Calibri" w:hAnsi="Times New Roman" w:cs="Times New Roman"/>
          <w:b/>
          <w:sz w:val="24"/>
          <w:szCs w:val="24"/>
        </w:rPr>
        <w:t>Šilutės Šv. Kryžiaus parapija</w:t>
      </w:r>
      <w:r w:rsidRPr="00A469E4">
        <w:rPr>
          <w:rFonts w:ascii="Times New Roman" w:eastAsia="Calibri" w:hAnsi="Times New Roman" w:cs="Times New Roman"/>
          <w:bCs/>
          <w:sz w:val="24"/>
          <w:szCs w:val="24"/>
        </w:rPr>
        <w:t xml:space="preserve">, kodas 191282838, atstovaujama klebono Remigijaus Saunoriaus, veikiančio pagal vyskupo dekretą, toliau vadinama </w:t>
      </w:r>
      <w:r w:rsidRPr="00A469E4">
        <w:rPr>
          <w:rFonts w:ascii="Times New Roman" w:eastAsia="Calibri" w:hAnsi="Times New Roman" w:cs="Times New Roman"/>
          <w:b/>
          <w:bCs/>
          <w:sz w:val="24"/>
          <w:szCs w:val="24"/>
        </w:rPr>
        <w:t>Valdytoju,</w:t>
      </w:r>
      <w:r w:rsidRPr="00A469E4">
        <w:rPr>
          <w:rFonts w:ascii="Times New Roman" w:eastAsia="Calibri" w:hAnsi="Times New Roman" w:cs="Times New Roman"/>
          <w:bCs/>
          <w:sz w:val="24"/>
          <w:szCs w:val="24"/>
        </w:rPr>
        <w:t xml:space="preserve"> ir </w:t>
      </w:r>
    </w:p>
    <w:p w14:paraId="0BA4D9D9" w14:textId="26826BF7" w:rsidR="00B83C01" w:rsidRPr="00B83C01" w:rsidRDefault="00A469E4" w:rsidP="0044464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69E4">
        <w:rPr>
          <w:rFonts w:ascii="Times New Roman" w:eastAsia="Calibri" w:hAnsi="Times New Roman" w:cs="Times New Roman"/>
          <w:b/>
          <w:bCs/>
          <w:sz w:val="24"/>
          <w:szCs w:val="24"/>
        </w:rPr>
        <w:t>UAB „Pamario restauratorius“</w:t>
      </w:r>
      <w:r w:rsidRPr="00A469E4">
        <w:rPr>
          <w:rFonts w:ascii="Times New Roman" w:eastAsia="Calibri" w:hAnsi="Times New Roman" w:cs="Times New Roman"/>
          <w:sz w:val="24"/>
          <w:szCs w:val="24"/>
        </w:rPr>
        <w:t xml:space="preserve">, įmonės kodas 141972060, atstovaujama direktoriaus </w:t>
      </w:r>
      <w:r w:rsidR="008F6A17" w:rsidRPr="008F6A17">
        <w:rPr>
          <w:rFonts w:ascii="Times New Roman" w:eastAsia="Calibri" w:hAnsi="Times New Roman" w:cs="Times New Roman"/>
          <w:sz w:val="24"/>
          <w:szCs w:val="24"/>
        </w:rPr>
        <w:t>Nerij</w:t>
      </w:r>
      <w:r w:rsidR="008F6A17">
        <w:rPr>
          <w:rFonts w:ascii="Times New Roman" w:eastAsia="Calibri" w:hAnsi="Times New Roman" w:cs="Times New Roman"/>
          <w:sz w:val="24"/>
          <w:szCs w:val="24"/>
        </w:rPr>
        <w:t>a</w:t>
      </w:r>
      <w:r w:rsidR="008F6A17" w:rsidRPr="008F6A17">
        <w:rPr>
          <w:rFonts w:ascii="Times New Roman" w:eastAsia="Calibri" w:hAnsi="Times New Roman" w:cs="Times New Roman"/>
          <w:sz w:val="24"/>
          <w:szCs w:val="24"/>
        </w:rPr>
        <w:t>us Šiaul</w:t>
      </w:r>
      <w:r w:rsidR="008F6A17">
        <w:rPr>
          <w:rFonts w:ascii="Times New Roman" w:eastAsia="Calibri" w:hAnsi="Times New Roman" w:cs="Times New Roman"/>
          <w:sz w:val="24"/>
          <w:szCs w:val="24"/>
        </w:rPr>
        <w:t>io</w:t>
      </w:r>
      <w:r w:rsidRPr="00A469E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, veikiančio pagal įmonės įstatus, toliau vadinama </w:t>
      </w:r>
      <w:r w:rsidRPr="00A469E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Rangovu</w:t>
      </w:r>
      <w:r w:rsidR="00B83C01" w:rsidRPr="00B83C01">
        <w:rPr>
          <w:rFonts w:ascii="Times New Roman" w:eastAsia="Calibri" w:hAnsi="Times New Roman" w:cs="Times New Roman"/>
          <w:sz w:val="24"/>
          <w:szCs w:val="24"/>
        </w:rPr>
        <w:t>,</w:t>
      </w:r>
      <w:r w:rsidR="007B5B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3C01" w:rsidRPr="00B83C01">
        <w:rPr>
          <w:rFonts w:ascii="Times New Roman" w:eastAsia="Calibri" w:hAnsi="Times New Roman" w:cs="Times New Roman"/>
          <w:sz w:val="24"/>
          <w:szCs w:val="24"/>
        </w:rPr>
        <w:t xml:space="preserve">toliau vadinamos Šalimis, o kiekviena atskirai – Šalimi, </w:t>
      </w:r>
      <w:r w:rsidR="000935E6" w:rsidRPr="000935E6">
        <w:rPr>
          <w:rFonts w:ascii="Times New Roman" w:eastAsia="Calibri" w:hAnsi="Times New Roman" w:cs="Times New Roman"/>
          <w:bCs/>
          <w:sz w:val="24"/>
          <w:szCs w:val="24"/>
        </w:rPr>
        <w:t>atsižvelgdamos į tai, kad:</w:t>
      </w:r>
    </w:p>
    <w:p w14:paraId="6CAC135E" w14:textId="3C1FCDCD" w:rsidR="000935E6" w:rsidRDefault="000935E6" w:rsidP="000935E6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35E6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0935E6">
        <w:rPr>
          <w:rFonts w:ascii="Times New Roman" w:eastAsia="Calibri" w:hAnsi="Times New Roman" w:cs="Times New Roman"/>
          <w:bCs/>
          <w:sz w:val="24"/>
          <w:szCs w:val="24"/>
        </w:rPr>
        <w:t xml:space="preserve">Šalys </w:t>
      </w:r>
      <w:r w:rsidR="00A469E4" w:rsidRPr="00A469E4">
        <w:rPr>
          <w:rFonts w:ascii="Times New Roman" w:eastAsia="Calibri" w:hAnsi="Times New Roman" w:cs="Times New Roman"/>
          <w:bCs/>
          <w:sz w:val="24"/>
          <w:szCs w:val="24"/>
        </w:rPr>
        <w:t xml:space="preserve">2025-03-21 </w:t>
      </w:r>
      <w:r w:rsidRPr="000935E6">
        <w:rPr>
          <w:rFonts w:ascii="Times New Roman" w:eastAsia="Calibri" w:hAnsi="Times New Roman" w:cs="Times New Roman"/>
          <w:bCs/>
          <w:sz w:val="24"/>
          <w:szCs w:val="24"/>
        </w:rPr>
        <w:t>sudarė Tvarkybos darbų sutartį Nr. R-</w:t>
      </w:r>
      <w:r w:rsidR="00A469E4">
        <w:rPr>
          <w:rFonts w:ascii="Times New Roman" w:eastAsia="Calibri" w:hAnsi="Times New Roman" w:cs="Times New Roman"/>
          <w:bCs/>
          <w:sz w:val="24"/>
          <w:szCs w:val="24"/>
        </w:rPr>
        <w:t>1</w:t>
      </w: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A469E4">
        <w:rPr>
          <w:rFonts w:ascii="Times New Roman" w:eastAsia="Calibri" w:hAnsi="Times New Roman" w:cs="Times New Roman"/>
          <w:bCs/>
          <w:sz w:val="24"/>
          <w:szCs w:val="24"/>
        </w:rPr>
        <w:t>/2025</w:t>
      </w:r>
      <w:r w:rsidRPr="000935E6">
        <w:rPr>
          <w:rFonts w:ascii="Times New Roman" w:eastAsia="Calibri" w:hAnsi="Times New Roman" w:cs="Times New Roman"/>
          <w:bCs/>
          <w:sz w:val="24"/>
          <w:szCs w:val="24"/>
        </w:rPr>
        <w:t xml:space="preserve"> (toliau – Sutartis) dėl </w:t>
      </w:r>
      <w:bookmarkStart w:id="1" w:name="_Hlk172201873"/>
      <w:r w:rsidR="00A469E4" w:rsidRPr="00A469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Šilutės Šv. Kryžiaus pastatų komplekso parapinės mokyklos (u. k. KVR 30365), Katalikų Bažnyčios g. 5, Šilutės m. </w:t>
      </w:r>
      <w:bookmarkEnd w:id="1"/>
      <w:r w:rsidR="00A469E4" w:rsidRPr="00A469E4">
        <w:rPr>
          <w:rFonts w:ascii="Times New Roman" w:eastAsia="Calibri" w:hAnsi="Times New Roman" w:cs="Times New Roman"/>
          <w:sz w:val="24"/>
          <w:szCs w:val="24"/>
        </w:rPr>
        <w:t>(toliau – objektas),</w:t>
      </w:r>
      <w:r w:rsidR="00A469E4" w:rsidRPr="00A469E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tvarkybos (remonto, restauravimo) </w:t>
      </w:r>
      <w:r w:rsidRPr="000935E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darbų, </w:t>
      </w:r>
      <w:r w:rsidRPr="000935E6">
        <w:rPr>
          <w:rFonts w:ascii="Times New Roman" w:eastAsia="Calibri" w:hAnsi="Times New Roman" w:cs="Times New Roman"/>
          <w:sz w:val="24"/>
          <w:szCs w:val="24"/>
        </w:rPr>
        <w:t xml:space="preserve">kurios pradinė Sutarties kaina yra </w:t>
      </w:r>
      <w:bookmarkStart w:id="2" w:name="_Hlk211415422"/>
      <w:bookmarkStart w:id="3" w:name="_Hlk151913089"/>
      <w:r w:rsidR="00A469E4" w:rsidRPr="00A469E4">
        <w:rPr>
          <w:rFonts w:ascii="Times New Roman" w:eastAsia="Calibri" w:hAnsi="Times New Roman" w:cs="Times New Roman"/>
          <w:sz w:val="24"/>
          <w:szCs w:val="24"/>
        </w:rPr>
        <w:t xml:space="preserve">108 535,14 </w:t>
      </w:r>
      <w:bookmarkEnd w:id="2"/>
      <w:r w:rsidRPr="000935E6">
        <w:rPr>
          <w:rFonts w:ascii="Times New Roman" w:eastAsia="Calibri" w:hAnsi="Times New Roman" w:cs="Times New Roman"/>
          <w:sz w:val="24"/>
          <w:szCs w:val="24"/>
        </w:rPr>
        <w:t>Eur su PVM</w:t>
      </w:r>
      <w:bookmarkEnd w:id="3"/>
      <w:r w:rsidRPr="000935E6">
        <w:rPr>
          <w:rFonts w:ascii="Times New Roman" w:eastAsia="Calibri" w:hAnsi="Times New Roman" w:cs="Times New Roman"/>
          <w:sz w:val="24"/>
          <w:szCs w:val="24"/>
        </w:rPr>
        <w:t xml:space="preserve">, PVM sudaro </w:t>
      </w:r>
      <w:r w:rsidR="00A469E4" w:rsidRPr="00A469E4">
        <w:rPr>
          <w:rFonts w:ascii="Times New Roman" w:eastAsia="Times New Roman" w:hAnsi="Times New Roman" w:cs="Times New Roman"/>
          <w:sz w:val="24"/>
          <w:szCs w:val="24"/>
        </w:rPr>
        <w:t xml:space="preserve">18 836,68 </w:t>
      </w:r>
      <w:r w:rsidRPr="000935E6">
        <w:rPr>
          <w:rFonts w:ascii="Times New Roman" w:eastAsia="Calibri" w:hAnsi="Times New Roman" w:cs="Times New Roman"/>
          <w:sz w:val="24"/>
          <w:szCs w:val="24"/>
        </w:rPr>
        <w:t>Eur.</w:t>
      </w:r>
    </w:p>
    <w:p w14:paraId="5FF1379B" w14:textId="3FA185E4" w:rsidR="00DC4EDE" w:rsidRPr="00DC4EDE" w:rsidRDefault="000935E6" w:rsidP="00DC4EDE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935E6">
        <w:rPr>
          <w:rFonts w:ascii="Times New Roman" w:eastAsia="Calibri" w:hAnsi="Times New Roman" w:cs="Times New Roman"/>
          <w:bCs/>
          <w:sz w:val="24"/>
          <w:szCs w:val="24"/>
        </w:rPr>
        <w:t>2)  Rangovas 202</w:t>
      </w:r>
      <w:r w:rsidR="00A469E4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0935E6">
        <w:rPr>
          <w:rFonts w:ascii="Times New Roman" w:eastAsia="Calibri" w:hAnsi="Times New Roman" w:cs="Times New Roman"/>
          <w:bCs/>
          <w:sz w:val="24"/>
          <w:szCs w:val="24"/>
        </w:rPr>
        <w:t xml:space="preserve"> m. </w:t>
      </w:r>
      <w:r w:rsidR="00A469E4">
        <w:rPr>
          <w:rFonts w:ascii="Times New Roman" w:eastAsia="Calibri" w:hAnsi="Times New Roman" w:cs="Times New Roman"/>
          <w:bCs/>
          <w:sz w:val="24"/>
          <w:szCs w:val="24"/>
        </w:rPr>
        <w:t>spali</w:t>
      </w:r>
      <w:r w:rsidRPr="000935E6">
        <w:rPr>
          <w:rFonts w:ascii="Times New Roman" w:eastAsia="Calibri" w:hAnsi="Times New Roman" w:cs="Times New Roman"/>
          <w:bCs/>
          <w:sz w:val="24"/>
          <w:szCs w:val="24"/>
        </w:rPr>
        <w:t>o 1</w:t>
      </w:r>
      <w:r w:rsidR="00A469E4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Pr="000935E6">
        <w:rPr>
          <w:rFonts w:ascii="Times New Roman" w:eastAsia="Calibri" w:hAnsi="Times New Roman" w:cs="Times New Roman"/>
          <w:bCs/>
          <w:sz w:val="24"/>
          <w:szCs w:val="24"/>
        </w:rPr>
        <w:t xml:space="preserve"> d. rašt</w:t>
      </w:r>
      <w:r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0935E6">
        <w:rPr>
          <w:rFonts w:ascii="Times New Roman" w:eastAsia="Calibri" w:hAnsi="Times New Roman" w:cs="Times New Roman"/>
          <w:bCs/>
          <w:sz w:val="24"/>
          <w:szCs w:val="24"/>
        </w:rPr>
        <w:t xml:space="preserve">  „Dėl papildomų darbų at</w:t>
      </w:r>
      <w:r w:rsidR="00A469E4">
        <w:rPr>
          <w:rFonts w:ascii="Times New Roman" w:eastAsia="Calibri" w:hAnsi="Times New Roman" w:cs="Times New Roman"/>
          <w:bCs/>
          <w:sz w:val="24"/>
          <w:szCs w:val="24"/>
        </w:rPr>
        <w:t>liki</w:t>
      </w:r>
      <w:r w:rsidRPr="000935E6">
        <w:rPr>
          <w:rFonts w:ascii="Times New Roman" w:eastAsia="Calibri" w:hAnsi="Times New Roman" w:cs="Times New Roman"/>
          <w:bCs/>
          <w:sz w:val="24"/>
          <w:szCs w:val="24"/>
        </w:rPr>
        <w:t>mo“ inform</w:t>
      </w:r>
      <w:r>
        <w:rPr>
          <w:rFonts w:ascii="Times New Roman" w:eastAsia="Calibri" w:hAnsi="Times New Roman" w:cs="Times New Roman"/>
          <w:bCs/>
          <w:sz w:val="24"/>
          <w:szCs w:val="24"/>
        </w:rPr>
        <w:t>avo Užsakovą</w:t>
      </w:r>
      <w:r w:rsidRPr="000935E6">
        <w:rPr>
          <w:rFonts w:ascii="Times New Roman" w:eastAsia="Calibri" w:hAnsi="Times New Roman" w:cs="Times New Roman"/>
          <w:bCs/>
          <w:sz w:val="24"/>
          <w:szCs w:val="24"/>
        </w:rPr>
        <w:t xml:space="preserve"> apie tai, jog </w:t>
      </w:r>
      <w:r w:rsidR="00DC4EDE" w:rsidRPr="00DC4EDE">
        <w:rPr>
          <w:rFonts w:ascii="Times New Roman" w:eastAsia="Calibri" w:hAnsi="Times New Roman" w:cs="Times New Roman"/>
          <w:bCs/>
          <w:sz w:val="24"/>
          <w:szCs w:val="24"/>
        </w:rPr>
        <w:t>atidengus stogo konstrukcijas, kurios projektavimo metu dėl techninių priežasčių iš vidaus vizualiai nebuvo matomos</w:t>
      </w:r>
      <w:r w:rsidR="00DC4EDE">
        <w:rPr>
          <w:rFonts w:ascii="Times New Roman" w:eastAsia="Calibri" w:hAnsi="Times New Roman" w:cs="Times New Roman"/>
          <w:bCs/>
          <w:sz w:val="24"/>
          <w:szCs w:val="24"/>
        </w:rPr>
        <w:t xml:space="preserve"> ir</w:t>
      </w:r>
      <w:r w:rsidR="00DC4EDE" w:rsidRPr="00DC4EDE">
        <w:rPr>
          <w:rFonts w:ascii="Times New Roman" w:eastAsia="Calibri" w:hAnsi="Times New Roman" w:cs="Times New Roman"/>
          <w:bCs/>
          <w:sz w:val="24"/>
          <w:szCs w:val="24"/>
        </w:rPr>
        <w:t xml:space="preserve"> nebuvo galimybės įvertinti konstrukcijų būklės, nustat</w:t>
      </w:r>
      <w:r w:rsidR="00DC4EDE">
        <w:rPr>
          <w:rFonts w:ascii="Times New Roman" w:eastAsia="Calibri" w:hAnsi="Times New Roman" w:cs="Times New Roman"/>
          <w:bCs/>
          <w:sz w:val="24"/>
          <w:szCs w:val="24"/>
        </w:rPr>
        <w:t>ė</w:t>
      </w:r>
      <w:r w:rsidR="00DC4EDE" w:rsidRPr="00DC4EDE">
        <w:rPr>
          <w:rFonts w:ascii="Times New Roman" w:eastAsia="Calibri" w:hAnsi="Times New Roman" w:cs="Times New Roman"/>
          <w:bCs/>
          <w:sz w:val="24"/>
          <w:szCs w:val="24"/>
        </w:rPr>
        <w:t>, kad yra medinių konstrukcijų pažaidos ties parapetais, karnizo dalyse, jungtyse prie angų. Šių konstrukcijų sutvarkymui prašomas orientacinis papildomas finansavimas 9 723,03 Eur sumai.</w:t>
      </w:r>
    </w:p>
    <w:p w14:paraId="1633BB8C" w14:textId="7CD70228" w:rsidR="0027586E" w:rsidRPr="0027586E" w:rsidRDefault="00C62A6A" w:rsidP="0027586E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3) </w:t>
      </w:r>
      <w:r w:rsidRPr="00C62A6A">
        <w:rPr>
          <w:rFonts w:ascii="Times New Roman" w:eastAsia="Calibri" w:hAnsi="Times New Roman" w:cs="Times New Roman"/>
          <w:bCs/>
          <w:sz w:val="24"/>
          <w:szCs w:val="24"/>
        </w:rPr>
        <w:t>Paveldotvarkos programos įgyvendinimo koordinavimo komisija</w:t>
      </w:r>
      <w:r w:rsidRPr="00C62A6A">
        <w:t xml:space="preserve"> </w:t>
      </w:r>
      <w:r w:rsidR="00A15D52" w:rsidRPr="00A15D52">
        <w:rPr>
          <w:rFonts w:ascii="Times New Roman" w:hAnsi="Times New Roman" w:cs="Times New Roman"/>
          <w:sz w:val="24"/>
          <w:szCs w:val="24"/>
        </w:rPr>
        <w:t xml:space="preserve">2025 m. </w:t>
      </w:r>
      <w:r w:rsidR="00A469E4" w:rsidRPr="00A469E4">
        <w:rPr>
          <w:rFonts w:ascii="Times New Roman" w:hAnsi="Times New Roman" w:cs="Times New Roman"/>
          <w:bCs/>
          <w:sz w:val="24"/>
          <w:szCs w:val="24"/>
        </w:rPr>
        <w:t>spalio 1</w:t>
      </w:r>
      <w:r w:rsidR="00A469E4">
        <w:rPr>
          <w:rFonts w:ascii="Times New Roman" w:hAnsi="Times New Roman" w:cs="Times New Roman"/>
          <w:bCs/>
          <w:sz w:val="24"/>
          <w:szCs w:val="24"/>
        </w:rPr>
        <w:t>3</w:t>
      </w:r>
      <w:r w:rsidR="00A15D52" w:rsidRPr="00A15D52">
        <w:rPr>
          <w:rFonts w:ascii="Times New Roman" w:hAnsi="Times New Roman" w:cs="Times New Roman"/>
          <w:sz w:val="24"/>
          <w:szCs w:val="24"/>
        </w:rPr>
        <w:t xml:space="preserve"> d. pasitarime</w:t>
      </w:r>
      <w:r w:rsidR="00A15D52">
        <w:t xml:space="preserve"> </w:t>
      </w:r>
      <w:r w:rsidRPr="00C62A6A">
        <w:rPr>
          <w:rFonts w:ascii="Times New Roman" w:eastAsia="Calibri" w:hAnsi="Times New Roman" w:cs="Times New Roman"/>
          <w:bCs/>
          <w:sz w:val="24"/>
          <w:szCs w:val="24"/>
        </w:rPr>
        <w:t>padar</w:t>
      </w:r>
      <w:r>
        <w:rPr>
          <w:rFonts w:ascii="Times New Roman" w:eastAsia="Calibri" w:hAnsi="Times New Roman" w:cs="Times New Roman"/>
          <w:bCs/>
          <w:sz w:val="24"/>
          <w:szCs w:val="24"/>
        </w:rPr>
        <w:t>ė</w:t>
      </w:r>
      <w:r w:rsidRPr="00C62A6A">
        <w:rPr>
          <w:rFonts w:ascii="Times New Roman" w:eastAsia="Calibri" w:hAnsi="Times New Roman" w:cs="Times New Roman"/>
          <w:bCs/>
          <w:sz w:val="24"/>
          <w:szCs w:val="24"/>
        </w:rPr>
        <w:t xml:space="preserve"> išvad</w:t>
      </w:r>
      <w:r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Pr="00C62A6A">
        <w:rPr>
          <w:rFonts w:ascii="Times New Roman" w:eastAsia="Calibri" w:hAnsi="Times New Roman" w:cs="Times New Roman"/>
          <w:bCs/>
          <w:sz w:val="24"/>
          <w:szCs w:val="24"/>
        </w:rPr>
        <w:t xml:space="preserve">, kad </w:t>
      </w:r>
      <w:bookmarkStart w:id="4" w:name="_Hlk195021648"/>
      <w:r w:rsidR="00E25C42">
        <w:rPr>
          <w:rFonts w:ascii="Times New Roman" w:eastAsia="Calibri" w:hAnsi="Times New Roman" w:cs="Times New Roman"/>
          <w:bCs/>
          <w:sz w:val="24"/>
          <w:szCs w:val="24"/>
        </w:rPr>
        <w:t xml:space="preserve">Rangovas negali įvykdyti sutartyje numatytų stogo dangos remonto darbų, kol neatlikti projekto A laidoje numatyti </w:t>
      </w:r>
      <w:r w:rsidR="00E25C42" w:rsidRPr="00E25C42">
        <w:rPr>
          <w:rFonts w:ascii="Times New Roman" w:eastAsia="Calibri" w:hAnsi="Times New Roman" w:cs="Times New Roman"/>
          <w:bCs/>
          <w:sz w:val="24"/>
          <w:szCs w:val="24"/>
        </w:rPr>
        <w:t>stogo laikanči</w:t>
      </w:r>
      <w:r w:rsidR="00E25C42">
        <w:rPr>
          <w:rFonts w:ascii="Times New Roman" w:eastAsia="Calibri" w:hAnsi="Times New Roman" w:cs="Times New Roman"/>
          <w:bCs/>
          <w:sz w:val="24"/>
          <w:szCs w:val="24"/>
        </w:rPr>
        <w:t>ų</w:t>
      </w:r>
      <w:r w:rsidR="00E25C42" w:rsidRPr="00E25C42">
        <w:rPr>
          <w:rFonts w:ascii="Times New Roman" w:eastAsia="Calibri" w:hAnsi="Times New Roman" w:cs="Times New Roman"/>
          <w:bCs/>
          <w:sz w:val="24"/>
          <w:szCs w:val="24"/>
        </w:rPr>
        <w:t xml:space="preserve"> medin</w:t>
      </w:r>
      <w:r w:rsidR="00E25C42">
        <w:rPr>
          <w:rFonts w:ascii="Times New Roman" w:eastAsia="Calibri" w:hAnsi="Times New Roman" w:cs="Times New Roman"/>
          <w:bCs/>
          <w:sz w:val="24"/>
          <w:szCs w:val="24"/>
        </w:rPr>
        <w:t>ių</w:t>
      </w:r>
      <w:r w:rsidR="00E25C42" w:rsidRPr="00E25C42">
        <w:rPr>
          <w:rFonts w:ascii="Times New Roman" w:eastAsia="Calibri" w:hAnsi="Times New Roman" w:cs="Times New Roman"/>
          <w:bCs/>
          <w:sz w:val="24"/>
          <w:szCs w:val="24"/>
        </w:rPr>
        <w:t xml:space="preserve"> konstrukcij</w:t>
      </w:r>
      <w:r w:rsidR="00E25C42">
        <w:rPr>
          <w:rFonts w:ascii="Times New Roman" w:eastAsia="Calibri" w:hAnsi="Times New Roman" w:cs="Times New Roman"/>
          <w:bCs/>
          <w:sz w:val="24"/>
          <w:szCs w:val="24"/>
        </w:rPr>
        <w:t>ų stiprinimo darbai,</w:t>
      </w:r>
      <w:bookmarkEnd w:id="4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todėl</w:t>
      </w:r>
      <w:r w:rsidRPr="00C62A6A">
        <w:rPr>
          <w:rFonts w:ascii="Times New Roman" w:eastAsia="Calibri" w:hAnsi="Times New Roman" w:cs="Times New Roman"/>
          <w:bCs/>
          <w:sz w:val="24"/>
          <w:szCs w:val="24"/>
        </w:rPr>
        <w:t xml:space="preserve"> pritarė Rangovo prašym</w:t>
      </w:r>
      <w:r>
        <w:rPr>
          <w:rFonts w:ascii="Times New Roman" w:eastAsia="Calibri" w:hAnsi="Times New Roman" w:cs="Times New Roman"/>
          <w:bCs/>
          <w:sz w:val="24"/>
          <w:szCs w:val="24"/>
        </w:rPr>
        <w:t>ui</w:t>
      </w:r>
      <w:r w:rsidRPr="00C62A6A">
        <w:rPr>
          <w:rFonts w:ascii="Times New Roman" w:eastAsia="Calibri" w:hAnsi="Times New Roman" w:cs="Times New Roman"/>
          <w:bCs/>
          <w:sz w:val="24"/>
          <w:szCs w:val="24"/>
        </w:rPr>
        <w:t xml:space="preserve"> dėl papildomų darbų </w:t>
      </w:r>
      <w:r w:rsidR="00DC4EDE">
        <w:rPr>
          <w:rFonts w:ascii="Times New Roman" w:eastAsia="Calibri" w:hAnsi="Times New Roman" w:cs="Times New Roman"/>
          <w:bCs/>
          <w:sz w:val="24"/>
          <w:szCs w:val="24"/>
        </w:rPr>
        <w:t>atlikimo.</w:t>
      </w:r>
      <w:r w:rsidR="0027586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7586E" w:rsidRPr="0027586E">
        <w:rPr>
          <w:rFonts w:ascii="Times New Roman" w:eastAsia="Calibri" w:hAnsi="Times New Roman" w:cs="Times New Roman"/>
          <w:bCs/>
          <w:sz w:val="24"/>
          <w:szCs w:val="24"/>
        </w:rPr>
        <w:t xml:space="preserve">Užsakovas išnagrinėjo </w:t>
      </w:r>
      <w:r w:rsidR="0027586E">
        <w:rPr>
          <w:rFonts w:ascii="Times New Roman" w:eastAsia="Calibri" w:hAnsi="Times New Roman" w:cs="Times New Roman"/>
          <w:bCs/>
          <w:sz w:val="24"/>
          <w:szCs w:val="24"/>
        </w:rPr>
        <w:t xml:space="preserve">Rangovo 2025-10-30 raštu Nr. 44 „Dėl projekto A laidos papildomų darbų“ </w:t>
      </w:r>
      <w:r w:rsidR="0027586E" w:rsidRPr="0027586E">
        <w:rPr>
          <w:rFonts w:ascii="Times New Roman" w:eastAsia="Calibri" w:hAnsi="Times New Roman" w:cs="Times New Roman"/>
          <w:bCs/>
          <w:sz w:val="24"/>
          <w:szCs w:val="24"/>
        </w:rPr>
        <w:t>pateikt</w:t>
      </w:r>
      <w:r w:rsidR="0027586E"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="0027586E" w:rsidRPr="0027586E">
        <w:rPr>
          <w:rFonts w:ascii="Times New Roman" w:eastAsia="Calibri" w:hAnsi="Times New Roman" w:cs="Times New Roman"/>
          <w:bCs/>
          <w:sz w:val="24"/>
          <w:szCs w:val="24"/>
        </w:rPr>
        <w:t xml:space="preserve"> darbų sąmat</w:t>
      </w:r>
      <w:r w:rsidR="0027586E"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="0027586E" w:rsidRPr="0027586E">
        <w:rPr>
          <w:rFonts w:ascii="Times New Roman" w:eastAsia="Calibri" w:hAnsi="Times New Roman" w:cs="Times New Roman"/>
          <w:bCs/>
          <w:sz w:val="24"/>
          <w:szCs w:val="24"/>
        </w:rPr>
        <w:t xml:space="preserve"> ir sutinka su </w:t>
      </w:r>
      <w:r w:rsidR="0027586E">
        <w:rPr>
          <w:rFonts w:ascii="Times New Roman" w:eastAsia="Calibri" w:hAnsi="Times New Roman" w:cs="Times New Roman"/>
          <w:bCs/>
          <w:sz w:val="24"/>
          <w:szCs w:val="24"/>
        </w:rPr>
        <w:t>j</w:t>
      </w:r>
      <w:r w:rsidR="0027586E" w:rsidRPr="0027586E">
        <w:rPr>
          <w:rFonts w:ascii="Times New Roman" w:eastAsia="Calibri" w:hAnsi="Times New Roman" w:cs="Times New Roman"/>
          <w:bCs/>
          <w:sz w:val="24"/>
          <w:szCs w:val="24"/>
        </w:rPr>
        <w:t xml:space="preserve">o pasiūlyta papildomų  darbų kaina </w:t>
      </w:r>
      <w:r w:rsidR="0027586E">
        <w:rPr>
          <w:rFonts w:ascii="Times New Roman" w:eastAsia="Calibri" w:hAnsi="Times New Roman" w:cs="Times New Roman"/>
          <w:bCs/>
          <w:sz w:val="24"/>
          <w:szCs w:val="24"/>
        </w:rPr>
        <w:t>9 449,38</w:t>
      </w:r>
      <w:r w:rsidR="0027586E" w:rsidRPr="0027586E">
        <w:rPr>
          <w:rFonts w:ascii="Times New Roman" w:eastAsia="Calibri" w:hAnsi="Times New Roman" w:cs="Times New Roman"/>
          <w:bCs/>
          <w:sz w:val="24"/>
          <w:szCs w:val="24"/>
        </w:rPr>
        <w:t xml:space="preserve"> Eur su PVM sumai, todėl: </w:t>
      </w:r>
    </w:p>
    <w:p w14:paraId="53CED5B2" w14:textId="59AE9671" w:rsidR="00C62A6A" w:rsidRPr="00C62A6A" w:rsidRDefault="00C62A6A" w:rsidP="00C62A6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4) </w:t>
      </w:r>
      <w:r w:rsidRPr="00C62A6A">
        <w:rPr>
          <w:rFonts w:ascii="Times New Roman" w:eastAsia="Calibri" w:hAnsi="Times New Roman" w:cs="Times New Roman"/>
          <w:bCs/>
          <w:sz w:val="24"/>
          <w:szCs w:val="24"/>
        </w:rPr>
        <w:t>vadovaudamosios Lietuvos Respublikos viešųjų pirkimų įstatymo 89 str. 1 d. 3 p., numatančiu viešųjų pirkimų sutarčių pakeitimą, kai tokia būtinybė atsirado dėl aplinkybių, kurių protinga ir apdairi perkančioji organizacija negalėjo numatyti ir kai kartu yra šios sąlygos: pakeitimas iš esmės nepakeičia sutarties pobūdžio bei kai atskiro pakeitimo vertė neviršija 50 procentų, o bendra atskirų pakeitimų pagal šį punktą vertė – 100 procentų pradinės pirkimo sutarties ar preliminarios sutarties vertės, Šalys sudarė šį papildomą susitarimą dėl Sutarties pakeitimo ir susitarė:</w:t>
      </w:r>
    </w:p>
    <w:p w14:paraId="0D2587A7" w14:textId="5E27AAB5" w:rsidR="007B5BAC" w:rsidRPr="00C62A6A" w:rsidRDefault="00C62A6A" w:rsidP="007B5BAC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62A6A">
        <w:rPr>
          <w:rFonts w:ascii="Times New Roman" w:eastAsia="Calibri" w:hAnsi="Times New Roman" w:cs="Times New Roman"/>
          <w:bCs/>
          <w:sz w:val="24"/>
          <w:szCs w:val="24"/>
        </w:rPr>
        <w:t>1.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62A6A">
        <w:rPr>
          <w:rFonts w:ascii="Times New Roman" w:eastAsia="Calibri" w:hAnsi="Times New Roman" w:cs="Times New Roman"/>
          <w:bCs/>
          <w:sz w:val="24"/>
          <w:szCs w:val="24"/>
        </w:rPr>
        <w:t xml:space="preserve">Įsigyti iš Rangovo papildomus </w:t>
      </w:r>
      <w:r w:rsidR="00E25C42" w:rsidRPr="00E25C42">
        <w:rPr>
          <w:rFonts w:ascii="Times New Roman" w:eastAsia="Calibri" w:hAnsi="Times New Roman" w:cs="Times New Roman"/>
          <w:bCs/>
          <w:sz w:val="24"/>
          <w:szCs w:val="24"/>
        </w:rPr>
        <w:t xml:space="preserve">stogo laikančių medinių konstrukcijų stiprinimo </w:t>
      </w:r>
      <w:r w:rsidRPr="00C62A6A">
        <w:rPr>
          <w:rFonts w:ascii="Times New Roman" w:eastAsia="Calibri" w:hAnsi="Times New Roman" w:cs="Times New Roman"/>
          <w:bCs/>
          <w:sz w:val="24"/>
          <w:szCs w:val="24"/>
        </w:rPr>
        <w:t xml:space="preserve">darbus už bendrą </w:t>
      </w:r>
      <w:r w:rsidR="0027586E" w:rsidRPr="0027586E">
        <w:rPr>
          <w:rFonts w:ascii="Times New Roman" w:eastAsia="Calibri" w:hAnsi="Times New Roman" w:cs="Times New Roman"/>
          <w:bCs/>
          <w:sz w:val="24"/>
          <w:szCs w:val="24"/>
        </w:rPr>
        <w:t xml:space="preserve">9 449,38 </w:t>
      </w:r>
      <w:r w:rsidRPr="00C62A6A">
        <w:rPr>
          <w:rFonts w:ascii="Times New Roman" w:eastAsia="Calibri" w:hAnsi="Times New Roman" w:cs="Times New Roman"/>
          <w:bCs/>
          <w:sz w:val="24"/>
          <w:szCs w:val="24"/>
        </w:rPr>
        <w:t xml:space="preserve">Eur su PVM sumą, kas sudaro </w:t>
      </w:r>
      <w:r w:rsidR="00E25C42">
        <w:rPr>
          <w:rFonts w:ascii="Times New Roman" w:eastAsia="Calibri" w:hAnsi="Times New Roman" w:cs="Times New Roman"/>
          <w:bCs/>
          <w:sz w:val="24"/>
          <w:szCs w:val="24"/>
        </w:rPr>
        <w:t>8,</w:t>
      </w:r>
      <w:r w:rsidR="0027586E">
        <w:rPr>
          <w:rFonts w:ascii="Times New Roman" w:eastAsia="Calibri" w:hAnsi="Times New Roman" w:cs="Times New Roman"/>
          <w:bCs/>
          <w:sz w:val="24"/>
          <w:szCs w:val="24"/>
        </w:rPr>
        <w:t>71</w:t>
      </w:r>
      <w:r w:rsidRPr="00C62A6A">
        <w:rPr>
          <w:rFonts w:ascii="Times New Roman" w:eastAsia="Calibri" w:hAnsi="Times New Roman" w:cs="Times New Roman"/>
          <w:bCs/>
          <w:sz w:val="24"/>
          <w:szCs w:val="24"/>
        </w:rPr>
        <w:t xml:space="preserve"> proc. Sutarties vertės.</w:t>
      </w:r>
    </w:p>
    <w:p w14:paraId="3EE15427" w14:textId="77777777" w:rsidR="00C62A6A" w:rsidRPr="00C62A6A" w:rsidRDefault="007B5BAC" w:rsidP="00C62A6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="00C62A6A" w:rsidRPr="00C62A6A">
        <w:rPr>
          <w:rFonts w:ascii="Times New Roman" w:eastAsia="Times New Roman" w:hAnsi="Times New Roman" w:cs="Times New Roman"/>
          <w:sz w:val="24"/>
          <w:szCs w:val="24"/>
          <w:lang w:eastAsia="lt-LT"/>
        </w:rPr>
        <w:t>Pakeisti Sutarties 2.1 punktą ir jį išdėstyti taip:</w:t>
      </w:r>
    </w:p>
    <w:p w14:paraId="6EFF3F7E" w14:textId="77D54F01" w:rsidR="00C62A6A" w:rsidRDefault="00C62A6A" w:rsidP="00C62A6A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62A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„2.1. Sutarties kaina yra </w:t>
      </w:r>
      <w:r w:rsidR="00E25C42"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11</w:t>
      </w:r>
      <w:r w:rsidR="0027586E"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7</w:t>
      </w:r>
      <w:r w:rsidR="00E25C42"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27586E"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</w:t>
      </w:r>
      <w:r w:rsidR="00E25C42"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8</w:t>
      </w:r>
      <w:r w:rsidR="0027586E"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</w:t>
      </w:r>
      <w:r w:rsidR="00E25C42"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,</w:t>
      </w:r>
      <w:r w:rsidR="0027586E"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52</w:t>
      </w:r>
      <w:r w:rsidR="00E25C42"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Eur (</w:t>
      </w:r>
      <w:r w:rsidR="00A15D52"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vienas</w:t>
      </w:r>
      <w:r w:rsidR="00E25C42"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šimtas </w:t>
      </w:r>
      <w:r w:rsidR="0027586E"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septy</w:t>
      </w:r>
      <w:r w:rsidR="00E25C42"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niolika</w:t>
      </w:r>
      <w:r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tūkstan</w:t>
      </w:r>
      <w:r w:rsidR="00E25C42"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čių</w:t>
      </w:r>
      <w:r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E25C42"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</w:t>
      </w:r>
      <w:r w:rsidR="0027586E"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evyni</w:t>
      </w:r>
      <w:r w:rsidR="00A15D52"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šimta</w:t>
      </w:r>
      <w:r w:rsidR="00A15D52"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</w:t>
      </w:r>
      <w:r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27586E"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aštuon</w:t>
      </w:r>
      <w:r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iasdešimt </w:t>
      </w:r>
      <w:r w:rsidR="0027586E"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ketur</w:t>
      </w:r>
      <w:r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 eurai </w:t>
      </w:r>
      <w:r w:rsidR="0027586E"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52</w:t>
      </w:r>
      <w:r w:rsidRPr="00CA2E4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ct) su PVM</w:t>
      </w:r>
      <w:r w:rsidRPr="00C62A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E25C42" w:rsidRPr="00E25C4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108 535,14 </w:t>
      </w:r>
      <w:r w:rsidRPr="00C62A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+ </w:t>
      </w:r>
      <w:r w:rsidR="0027586E" w:rsidRPr="0027586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9 449,38</w:t>
      </w:r>
      <w:r w:rsidRPr="00C62A6A">
        <w:rPr>
          <w:rFonts w:ascii="Times New Roman" w:eastAsia="Times New Roman" w:hAnsi="Times New Roman" w:cs="Times New Roman"/>
          <w:sz w:val="24"/>
          <w:szCs w:val="24"/>
          <w:lang w:eastAsia="lt-LT"/>
        </w:rPr>
        <w:t>)“.</w:t>
      </w:r>
    </w:p>
    <w:p w14:paraId="01E1F05E" w14:textId="424FDD9F" w:rsidR="00A568A2" w:rsidRDefault="00A15D52" w:rsidP="007B5BAC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="00556FEE" w:rsidRPr="00556FEE"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Vadovaudam</w:t>
      </w:r>
      <w:r w:rsidR="00A568A2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556FEE" w:rsidRPr="00556FEE">
        <w:rPr>
          <w:rFonts w:ascii="Times New Roman" w:eastAsia="Times New Roman" w:hAnsi="Times New Roman" w:cs="Times New Roman"/>
          <w:sz w:val="24"/>
          <w:szCs w:val="24"/>
          <w:lang w:eastAsia="lt-LT"/>
        </w:rPr>
        <w:t>si</w:t>
      </w:r>
      <w:r w:rsidR="00A568A2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="00556FEE" w:rsidRPr="00556F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Lietuvos Respublikos kultūros ministro </w:t>
      </w:r>
      <w:r w:rsidRPr="00A15D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2025 m. </w:t>
      </w:r>
      <w:r w:rsidR="00F97143" w:rsidRPr="00E21E37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</w:t>
      </w:r>
      <w:r w:rsidRPr="00E21E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io </w:t>
      </w:r>
      <w:r w:rsidR="00E21E37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A15D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įsakym</w:t>
      </w:r>
      <w:r w:rsidR="008155DD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A15D5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ĮV-</w:t>
      </w:r>
      <w:r w:rsidR="00E21E37">
        <w:rPr>
          <w:rFonts w:ascii="Times New Roman" w:eastAsia="Times New Roman" w:hAnsi="Times New Roman" w:cs="Times New Roman"/>
          <w:sz w:val="24"/>
          <w:szCs w:val="24"/>
          <w:lang w:eastAsia="lt-LT"/>
        </w:rPr>
        <w:t>892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56FEE" w:rsidRPr="00556F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,,Dėl </w:t>
      </w:r>
      <w:r w:rsidR="008155DD">
        <w:rPr>
          <w:rFonts w:ascii="Times New Roman" w:eastAsia="Times New Roman" w:hAnsi="Times New Roman" w:cs="Times New Roman"/>
          <w:sz w:val="24"/>
          <w:szCs w:val="24"/>
          <w:lang w:eastAsia="lt-LT"/>
        </w:rPr>
        <w:t>K</w:t>
      </w:r>
      <w:r w:rsidR="008155DD" w:rsidRPr="008155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ultūros ministro 2025 m. </w:t>
      </w:r>
      <w:r w:rsidR="008155DD">
        <w:rPr>
          <w:rFonts w:ascii="Times New Roman" w:eastAsia="Times New Roman" w:hAnsi="Times New Roman" w:cs="Times New Roman"/>
          <w:sz w:val="24"/>
          <w:szCs w:val="24"/>
          <w:lang w:eastAsia="lt-LT"/>
        </w:rPr>
        <w:t>vasar</w:t>
      </w:r>
      <w:r w:rsidR="008155DD" w:rsidRPr="008155DD">
        <w:rPr>
          <w:rFonts w:ascii="Times New Roman" w:eastAsia="Times New Roman" w:hAnsi="Times New Roman" w:cs="Times New Roman"/>
          <w:sz w:val="24"/>
          <w:szCs w:val="24"/>
          <w:lang w:eastAsia="lt-LT"/>
        </w:rPr>
        <w:t>io 2</w:t>
      </w:r>
      <w:r w:rsidR="008155DD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8155DD" w:rsidRPr="008155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įsakymo Nr. ĮV-145 </w:t>
      </w:r>
      <w:r w:rsidR="008155D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„Dėl </w:t>
      </w:r>
      <w:r w:rsidR="00556FEE" w:rsidRPr="00556FEE">
        <w:rPr>
          <w:rFonts w:ascii="Times New Roman" w:eastAsia="Times New Roman" w:hAnsi="Times New Roman" w:cs="Times New Roman"/>
          <w:sz w:val="24"/>
          <w:szCs w:val="24"/>
          <w:lang w:eastAsia="lt-LT"/>
        </w:rPr>
        <w:t>Nekilnojamųjų kultūros vertybių tvarkybos darbų (Paveldotvarkos) finansavimo 202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556FEE" w:rsidRPr="00556FEE">
        <w:rPr>
          <w:rFonts w:ascii="Times New Roman" w:eastAsia="Times New Roman" w:hAnsi="Times New Roman" w:cs="Times New Roman"/>
          <w:sz w:val="24"/>
          <w:szCs w:val="24"/>
          <w:lang w:eastAsia="lt-LT"/>
        </w:rPr>
        <w:t>–202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556FEE" w:rsidRPr="00556F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metų programos patvirtinimo“</w:t>
      </w:r>
      <w:r w:rsidR="00FE798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pakeitimo“</w:t>
      </w:r>
      <w:r w:rsidR="00556FEE" w:rsidRPr="00556F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A568A2" w:rsidRPr="00A568A2">
        <w:rPr>
          <w:rFonts w:ascii="Times New Roman" w:eastAsia="Times New Roman" w:hAnsi="Times New Roman" w:cs="Times New Roman"/>
          <w:sz w:val="24"/>
          <w:szCs w:val="24"/>
          <w:lang w:eastAsia="lt-LT"/>
        </w:rPr>
        <w:t>Šalys sutaria pa</w:t>
      </w:r>
      <w:r w:rsidR="00E25C42">
        <w:rPr>
          <w:rFonts w:ascii="Times New Roman" w:eastAsia="Times New Roman" w:hAnsi="Times New Roman" w:cs="Times New Roman"/>
          <w:sz w:val="24"/>
          <w:szCs w:val="24"/>
          <w:lang w:eastAsia="lt-LT"/>
        </w:rPr>
        <w:t>keis</w:t>
      </w:r>
      <w:r w:rsidR="00A568A2" w:rsidRPr="00A568A2">
        <w:rPr>
          <w:rFonts w:ascii="Times New Roman" w:eastAsia="Times New Roman" w:hAnsi="Times New Roman" w:cs="Times New Roman"/>
          <w:sz w:val="24"/>
          <w:szCs w:val="24"/>
          <w:lang w:eastAsia="lt-LT"/>
        </w:rPr>
        <w:t>ti Sutart</w:t>
      </w:r>
      <w:r w:rsidR="00E25C42">
        <w:rPr>
          <w:rFonts w:ascii="Times New Roman" w:eastAsia="Times New Roman" w:hAnsi="Times New Roman" w:cs="Times New Roman"/>
          <w:sz w:val="24"/>
          <w:szCs w:val="24"/>
          <w:lang w:eastAsia="lt-LT"/>
        </w:rPr>
        <w:t>ies</w:t>
      </w:r>
      <w:r w:rsidR="00A568A2" w:rsidRPr="00A568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2.1.</w:t>
      </w:r>
      <w:r w:rsidR="00E25C42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A568A2" w:rsidRPr="00A568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papunk</w:t>
      </w:r>
      <w:r w:rsidR="00E25C42">
        <w:rPr>
          <w:rFonts w:ascii="Times New Roman" w:eastAsia="Times New Roman" w:hAnsi="Times New Roman" w:cs="Times New Roman"/>
          <w:sz w:val="24"/>
          <w:szCs w:val="24"/>
          <w:lang w:eastAsia="lt-LT"/>
        </w:rPr>
        <w:t>tį ir išdėstyti jį taip</w:t>
      </w:r>
      <w:r w:rsidR="00A568A2" w:rsidRPr="00A568A2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28A599AE" w14:textId="3889505B" w:rsidR="007B5BAC" w:rsidRDefault="00A568A2" w:rsidP="006A40D0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„2.1.</w:t>
      </w:r>
      <w:r w:rsidR="00E25C42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Pr="00A568A2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56E4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A568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metais objekto darbų kaina pagal numatytą finansavimą </w:t>
      </w:r>
      <w:r w:rsidR="00E25C42" w:rsidRPr="00E25C4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yra </w:t>
      </w:r>
      <w:r w:rsidR="00822DAB">
        <w:rPr>
          <w:rFonts w:ascii="Times New Roman" w:eastAsia="Times New Roman" w:hAnsi="Times New Roman" w:cs="Times New Roman"/>
          <w:sz w:val="24"/>
          <w:szCs w:val="24"/>
          <w:lang w:eastAsia="lt-LT"/>
        </w:rPr>
        <w:t>117 984,</w:t>
      </w:r>
      <w:r w:rsidR="006D4917">
        <w:rPr>
          <w:rFonts w:ascii="Times New Roman" w:eastAsia="Times New Roman" w:hAnsi="Times New Roman" w:cs="Times New Roman"/>
          <w:sz w:val="24"/>
          <w:szCs w:val="24"/>
          <w:lang w:eastAsia="lt-LT"/>
        </w:rPr>
        <w:t>52</w:t>
      </w:r>
      <w:r w:rsidR="00E25C42" w:rsidRPr="00E25C4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 su PVM. Finansuojama: </w:t>
      </w:r>
      <w:r w:rsidR="00E25C42" w:rsidRPr="00CA2E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Užsakovo – </w:t>
      </w:r>
      <w:r w:rsidR="005C2414" w:rsidRPr="00CA2E4E">
        <w:rPr>
          <w:rFonts w:ascii="Times New Roman" w:eastAsia="Times New Roman" w:hAnsi="Times New Roman" w:cs="Times New Roman"/>
          <w:sz w:val="24"/>
          <w:szCs w:val="24"/>
          <w:lang w:eastAsia="lt-LT"/>
        </w:rPr>
        <w:t>82</w:t>
      </w:r>
      <w:r w:rsidR="006B79B0" w:rsidRPr="00CA2E4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5C2414" w:rsidRPr="00CA2E4E">
        <w:rPr>
          <w:rFonts w:ascii="Times New Roman" w:eastAsia="Times New Roman" w:hAnsi="Times New Roman" w:cs="Times New Roman"/>
          <w:sz w:val="24"/>
          <w:szCs w:val="24"/>
          <w:lang w:eastAsia="lt-LT"/>
        </w:rPr>
        <w:t>589</w:t>
      </w:r>
      <w:r w:rsidR="006B79B0" w:rsidRPr="00CA2E4E">
        <w:rPr>
          <w:rFonts w:ascii="Times New Roman" w:eastAsia="Times New Roman" w:hAnsi="Times New Roman" w:cs="Times New Roman"/>
          <w:sz w:val="24"/>
          <w:szCs w:val="24"/>
          <w:lang w:eastAsia="lt-LT"/>
        </w:rPr>
        <w:t>,16</w:t>
      </w:r>
      <w:r w:rsidR="00E25C42" w:rsidRPr="00CA2E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 su PVM (70 proc.), Statytojo – </w:t>
      </w:r>
      <w:r w:rsidR="006B79B0" w:rsidRPr="00CA2E4E">
        <w:rPr>
          <w:rFonts w:ascii="Times New Roman" w:eastAsia="Times New Roman" w:hAnsi="Times New Roman" w:cs="Times New Roman"/>
          <w:sz w:val="24"/>
          <w:szCs w:val="24"/>
          <w:lang w:eastAsia="lt-LT"/>
        </w:rPr>
        <w:t>31 855,82</w:t>
      </w:r>
      <w:r w:rsidR="00E25C42" w:rsidRPr="00CA2E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 su PVM (27 proc.) ir Valdytojo </w:t>
      </w:r>
      <w:r w:rsidR="006B79B0" w:rsidRPr="00CA2E4E">
        <w:rPr>
          <w:rFonts w:ascii="Times New Roman" w:eastAsia="Times New Roman" w:hAnsi="Times New Roman" w:cs="Times New Roman"/>
          <w:sz w:val="24"/>
          <w:szCs w:val="24"/>
          <w:lang w:eastAsia="lt-LT"/>
        </w:rPr>
        <w:t>3 539,54</w:t>
      </w:r>
      <w:r w:rsidR="00E25C42" w:rsidRPr="00CA2E4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Eur su PVM</w:t>
      </w:r>
      <w:r w:rsidR="00E25C42" w:rsidRPr="00E25C4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(3 proc.) lėšomis. Pasikeitus finansavimui, gali būti tikslinama šios Sutarties 2025 m. objekto darbų kaina</w:t>
      </w:r>
      <w:r w:rsidR="00FE798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A568A2">
        <w:rPr>
          <w:rFonts w:ascii="Times New Roman" w:eastAsia="Times New Roman" w:hAnsi="Times New Roman" w:cs="Times New Roman"/>
          <w:sz w:val="24"/>
          <w:szCs w:val="24"/>
          <w:lang w:eastAsia="lt-LT"/>
        </w:rPr>
        <w:t>“.</w:t>
      </w:r>
    </w:p>
    <w:p w14:paraId="7ABF18E4" w14:textId="46C4BF64" w:rsidR="007B5BAC" w:rsidRPr="0027586E" w:rsidRDefault="00556E45" w:rsidP="006A40D0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4</w:t>
      </w:r>
      <w:r w:rsidR="0027586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556E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405CC" w:rsidRPr="006A40D0">
        <w:rPr>
          <w:rFonts w:asciiTheme="majorBidi" w:hAnsiTheme="majorBidi" w:cstheme="majorBidi"/>
          <w:sz w:val="24"/>
          <w:szCs w:val="24"/>
        </w:rPr>
        <w:t>Kitos Sutarties sąlygos nekeičiamos.</w:t>
      </w:r>
    </w:p>
    <w:p w14:paraId="6ED7819F" w14:textId="6668AFB3" w:rsidR="00556E45" w:rsidRDefault="0027586E" w:rsidP="00556E45">
      <w:pPr>
        <w:pStyle w:val="ListParagraph"/>
        <w:tabs>
          <w:tab w:val="left" w:pos="851"/>
          <w:tab w:val="left" w:pos="5387"/>
          <w:tab w:val="left" w:pos="6634"/>
          <w:tab w:val="left" w:pos="8051"/>
        </w:tabs>
        <w:spacing w:line="276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7B5BAC">
        <w:rPr>
          <w:rFonts w:asciiTheme="majorBidi" w:hAnsiTheme="majorBidi" w:cstheme="majorBidi"/>
          <w:sz w:val="24"/>
          <w:szCs w:val="24"/>
        </w:rPr>
        <w:t xml:space="preserve">. </w:t>
      </w:r>
      <w:r w:rsidR="000405CC">
        <w:rPr>
          <w:rFonts w:asciiTheme="majorBidi" w:hAnsiTheme="majorBidi" w:cstheme="majorBidi"/>
          <w:sz w:val="24"/>
          <w:szCs w:val="24"/>
        </w:rPr>
        <w:t xml:space="preserve"> </w:t>
      </w:r>
      <w:r w:rsidR="00556E45" w:rsidRPr="00556E45">
        <w:rPr>
          <w:rFonts w:asciiTheme="majorBidi" w:hAnsiTheme="majorBidi" w:cstheme="majorBidi"/>
          <w:sz w:val="24"/>
          <w:szCs w:val="24"/>
        </w:rPr>
        <w:t>Šis papildomas susitarimas sudaromas, pasirašant kvalifikuotais elektroniniais parašais ir yra neatskiriama Sutarties dalis.</w:t>
      </w:r>
    </w:p>
    <w:p w14:paraId="18726357" w14:textId="20FF3CBE" w:rsidR="004D3B43" w:rsidRPr="006A40D0" w:rsidRDefault="0027586E" w:rsidP="00556E45">
      <w:pPr>
        <w:pStyle w:val="ListParagraph"/>
        <w:tabs>
          <w:tab w:val="left" w:pos="851"/>
          <w:tab w:val="left" w:pos="5387"/>
          <w:tab w:val="left" w:pos="6634"/>
          <w:tab w:val="left" w:pos="8051"/>
        </w:tabs>
        <w:spacing w:line="276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536FCC" w:rsidRPr="00536FCC">
        <w:rPr>
          <w:rFonts w:ascii="Times New Roman" w:eastAsia="Calibri" w:hAnsi="Times New Roman" w:cs="Times New Roman"/>
          <w:sz w:val="24"/>
          <w:szCs w:val="24"/>
        </w:rPr>
        <w:t xml:space="preserve">. Šalių </w:t>
      </w:r>
      <w:bookmarkEnd w:id="0"/>
      <w:r w:rsidR="00F5341C" w:rsidRPr="00536FCC">
        <w:rPr>
          <w:rFonts w:ascii="Times New Roman" w:eastAsia="Calibri" w:hAnsi="Times New Roman" w:cs="Times New Roman"/>
          <w:sz w:val="24"/>
          <w:szCs w:val="24"/>
        </w:rPr>
        <w:t>rekvizitai</w:t>
      </w:r>
      <w:r w:rsidR="004D3B43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61E1300" w14:textId="62EAA865" w:rsidR="006A40D0" w:rsidRPr="006A40D0" w:rsidRDefault="00D16389" w:rsidP="006A40D0">
      <w:pPr>
        <w:tabs>
          <w:tab w:val="left" w:pos="-426"/>
          <w:tab w:val="left" w:pos="567"/>
          <w:tab w:val="left" w:pos="1418"/>
          <w:tab w:val="left" w:pos="5500"/>
          <w:tab w:val="left" w:pos="6747"/>
          <w:tab w:val="left" w:pos="81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C390D" w:rsidRPr="008C390D">
        <w:rPr>
          <w:rFonts w:ascii="Times New Roman" w:eastAsia="Times New Roman" w:hAnsi="Times New Roman" w:cs="Times New Roman"/>
          <w:sz w:val="24"/>
          <w:szCs w:val="24"/>
        </w:rPr>
        <w:t>Kultūros infrastruktūros centras</w:t>
      </w:r>
      <w:r w:rsidR="00E25C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8C390D" w:rsidRPr="008C390D">
        <w:rPr>
          <w:rFonts w:ascii="Times New Roman" w:eastAsia="Times New Roman" w:hAnsi="Times New Roman" w:cs="Times New Roman"/>
          <w:sz w:val="24"/>
          <w:szCs w:val="24"/>
        </w:rPr>
        <w:t xml:space="preserve"> Šnipiškių g. 3, 09309 Vilnius, tel. </w:t>
      </w:r>
      <w:r w:rsidR="006A40D0">
        <w:rPr>
          <w:rFonts w:ascii="Times New Roman" w:eastAsia="Times New Roman" w:hAnsi="Times New Roman" w:cs="Times New Roman"/>
          <w:sz w:val="24"/>
          <w:szCs w:val="24"/>
        </w:rPr>
        <w:t>+370</w:t>
      </w:r>
      <w:r w:rsidR="008C390D" w:rsidRPr="008C390D">
        <w:rPr>
          <w:rFonts w:ascii="Times New Roman" w:eastAsia="Times New Roman" w:hAnsi="Times New Roman" w:cs="Times New Roman"/>
          <w:sz w:val="24"/>
          <w:szCs w:val="24"/>
        </w:rPr>
        <w:t xml:space="preserve"> 5 272 4095, įmonės kodas 110051791, </w:t>
      </w:r>
      <w:r w:rsidR="004D3B43">
        <w:rPr>
          <w:rFonts w:ascii="Times New Roman" w:eastAsia="Times New Roman" w:hAnsi="Times New Roman" w:cs="Times New Roman"/>
          <w:sz w:val="24"/>
          <w:szCs w:val="24"/>
        </w:rPr>
        <w:t xml:space="preserve">ne PVM mokėtojas, </w:t>
      </w:r>
      <w:r w:rsidR="006A40D0" w:rsidRPr="006A40D0">
        <w:rPr>
          <w:rFonts w:ascii="Times New Roman" w:eastAsia="Times New Roman" w:hAnsi="Times New Roman" w:cs="Times New Roman"/>
          <w:iCs/>
          <w:sz w:val="24"/>
          <w:szCs w:val="24"/>
        </w:rPr>
        <w:t xml:space="preserve">kic@kulturosic.lt, </w:t>
      </w:r>
      <w:r w:rsidR="008C390D" w:rsidRPr="008C390D">
        <w:rPr>
          <w:rFonts w:ascii="Times New Roman" w:eastAsia="Times New Roman" w:hAnsi="Times New Roman" w:cs="Times New Roman"/>
          <w:sz w:val="24"/>
          <w:szCs w:val="24"/>
        </w:rPr>
        <w:t xml:space="preserve">a. s. </w:t>
      </w:r>
      <w:r w:rsidR="006A40D0" w:rsidRPr="006A40D0">
        <w:rPr>
          <w:rFonts w:ascii="Times New Roman" w:eastAsia="Times New Roman" w:hAnsi="Times New Roman" w:cs="Times New Roman"/>
          <w:iCs/>
          <w:sz w:val="24"/>
          <w:szCs w:val="24"/>
        </w:rPr>
        <w:t xml:space="preserve">LT69 4040 0636 1000 0273, LR finansų ministerija. </w:t>
      </w:r>
    </w:p>
    <w:p w14:paraId="7575DC84" w14:textId="1DFD124E" w:rsidR="00E25C42" w:rsidRDefault="00D16389" w:rsidP="00E25C42">
      <w:pPr>
        <w:tabs>
          <w:tab w:val="left" w:pos="-426"/>
          <w:tab w:val="left" w:pos="567"/>
          <w:tab w:val="left" w:pos="1418"/>
          <w:tab w:val="left" w:pos="5500"/>
          <w:tab w:val="left" w:pos="6747"/>
          <w:tab w:val="left" w:pos="81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5" w:name="_Hlk192145830"/>
      <w:bookmarkStart w:id="6" w:name="_Hlk192146859"/>
      <w:r w:rsidR="00E25C42" w:rsidRPr="00E25C42">
        <w:rPr>
          <w:rFonts w:ascii="Times New Roman" w:eastAsia="Times New Roman" w:hAnsi="Times New Roman" w:cs="Times New Roman"/>
          <w:sz w:val="24"/>
          <w:szCs w:val="24"/>
        </w:rPr>
        <w:t>Šilutės rajono savivaldybės administracija</w:t>
      </w:r>
      <w:bookmarkEnd w:id="5"/>
      <w:r w:rsidR="00E25C42" w:rsidRPr="00E25C42">
        <w:rPr>
          <w:rFonts w:ascii="Times New Roman" w:eastAsia="Times New Roman" w:hAnsi="Times New Roman" w:cs="Times New Roman"/>
          <w:sz w:val="24"/>
          <w:szCs w:val="24"/>
        </w:rPr>
        <w:t xml:space="preserve">, Dariaus ir Girėno g. 1, LT-99133 Šilutė, tel.: +370 441 79 266, el. paštas </w:t>
      </w:r>
      <w:hyperlink r:id="rId8" w:history="1">
        <w:r w:rsidR="00E25C42" w:rsidRPr="00E25C4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administracija@silute.lt</w:t>
        </w:r>
      </w:hyperlink>
      <w:r w:rsidR="00E25C42" w:rsidRPr="00E25C42">
        <w:rPr>
          <w:rFonts w:ascii="Times New Roman" w:eastAsia="Times New Roman" w:hAnsi="Times New Roman" w:cs="Times New Roman"/>
          <w:sz w:val="24"/>
          <w:szCs w:val="24"/>
        </w:rPr>
        <w:t xml:space="preserve">, kodas 188723322, ne PVM mokėtojas, </w:t>
      </w:r>
      <w:r w:rsidR="00E25C42">
        <w:rPr>
          <w:rFonts w:ascii="Times New Roman" w:eastAsia="Times New Roman" w:hAnsi="Times New Roman" w:cs="Times New Roman"/>
          <w:sz w:val="24"/>
          <w:szCs w:val="24"/>
        </w:rPr>
        <w:t>a</w:t>
      </w:r>
      <w:r w:rsidR="00E25C42" w:rsidRPr="00E25C42">
        <w:rPr>
          <w:rFonts w:ascii="Times New Roman" w:eastAsia="Times New Roman" w:hAnsi="Times New Roman" w:cs="Times New Roman"/>
          <w:sz w:val="24"/>
          <w:szCs w:val="24"/>
        </w:rPr>
        <w:t>. s. LT13</w:t>
      </w:r>
      <w:r w:rsidR="00E25C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C42" w:rsidRPr="00E25C42">
        <w:rPr>
          <w:rFonts w:ascii="Times New Roman" w:eastAsia="Times New Roman" w:hAnsi="Times New Roman" w:cs="Times New Roman"/>
          <w:sz w:val="24"/>
          <w:szCs w:val="24"/>
        </w:rPr>
        <w:t>7300</w:t>
      </w:r>
      <w:r w:rsidR="00E25C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C42" w:rsidRPr="00E25C42">
        <w:rPr>
          <w:rFonts w:ascii="Times New Roman" w:eastAsia="Times New Roman" w:hAnsi="Times New Roman" w:cs="Times New Roman"/>
          <w:sz w:val="24"/>
          <w:szCs w:val="24"/>
        </w:rPr>
        <w:t>0101</w:t>
      </w:r>
      <w:r w:rsidR="00E25C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C42" w:rsidRPr="00E25C42">
        <w:rPr>
          <w:rFonts w:ascii="Times New Roman" w:eastAsia="Times New Roman" w:hAnsi="Times New Roman" w:cs="Times New Roman"/>
          <w:sz w:val="24"/>
          <w:szCs w:val="24"/>
        </w:rPr>
        <w:t>1319</w:t>
      </w:r>
      <w:r w:rsidR="00E25C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5C42" w:rsidRPr="00E25C42">
        <w:rPr>
          <w:rFonts w:ascii="Times New Roman" w:eastAsia="Times New Roman" w:hAnsi="Times New Roman" w:cs="Times New Roman"/>
          <w:sz w:val="24"/>
          <w:szCs w:val="24"/>
        </w:rPr>
        <w:t>4651, AB „Swedbank“.</w:t>
      </w:r>
    </w:p>
    <w:p w14:paraId="337DDAC7" w14:textId="5A188524" w:rsidR="00E25C42" w:rsidRPr="00E25C42" w:rsidRDefault="00E25C42" w:rsidP="00E25C42">
      <w:pPr>
        <w:tabs>
          <w:tab w:val="left" w:pos="-426"/>
          <w:tab w:val="left" w:pos="567"/>
          <w:tab w:val="left" w:pos="1418"/>
          <w:tab w:val="left" w:pos="5500"/>
          <w:tab w:val="left" w:pos="6747"/>
          <w:tab w:val="left" w:pos="81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25C42">
        <w:rPr>
          <w:rFonts w:ascii="Times New Roman" w:eastAsia="Times New Roman" w:hAnsi="Times New Roman" w:cs="Times New Roman"/>
          <w:sz w:val="24"/>
          <w:szCs w:val="24"/>
        </w:rPr>
        <w:t xml:space="preserve">Šilutės Šv. Kryžiaus parapija, Katalikų Bažnyčios g. 1, LT-99169 Šilutė, </w:t>
      </w:r>
      <w:r>
        <w:rPr>
          <w:rFonts w:ascii="Times New Roman" w:eastAsia="Times New Roman" w:hAnsi="Times New Roman" w:cs="Times New Roman"/>
          <w:sz w:val="24"/>
          <w:szCs w:val="24"/>
        </w:rPr>
        <w:t>mob.</w:t>
      </w:r>
      <w:r w:rsidRPr="00E25C42">
        <w:rPr>
          <w:rFonts w:ascii="Times New Roman" w:eastAsia="Times New Roman" w:hAnsi="Times New Roman" w:cs="Times New Roman"/>
          <w:sz w:val="24"/>
          <w:szCs w:val="24"/>
        </w:rPr>
        <w:t xml:space="preserve">tel. +370 618 87190, el. p. </w:t>
      </w:r>
      <w:hyperlink r:id="rId9" w:history="1">
        <w:r w:rsidRPr="00E25C4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remigutiss@gmail.com</w:t>
        </w:r>
      </w:hyperlink>
      <w:r w:rsidRPr="00E25C42">
        <w:rPr>
          <w:rFonts w:ascii="Times New Roman" w:eastAsia="Times New Roman" w:hAnsi="Times New Roman" w:cs="Times New Roman"/>
          <w:sz w:val="24"/>
          <w:szCs w:val="24"/>
        </w:rPr>
        <w:t xml:space="preserve">, kodas 191282838, ne PVM mokėtojas, a. s. LT68 7044 0600 0401 0503, </w:t>
      </w:r>
      <w:r w:rsidRPr="00E25C42">
        <w:rPr>
          <w:rFonts w:ascii="Times New Roman" w:eastAsia="Times New Roman" w:hAnsi="Times New Roman" w:cs="Times New Roman"/>
          <w:bCs/>
          <w:iCs/>
          <w:sz w:val="24"/>
          <w:szCs w:val="24"/>
        </w:rPr>
        <w:t>AB SEB bankas.</w:t>
      </w:r>
    </w:p>
    <w:bookmarkEnd w:id="6"/>
    <w:p w14:paraId="2D3F2BEE" w14:textId="5ED0E65B" w:rsidR="00E25C42" w:rsidRPr="00E25C42" w:rsidRDefault="00F5341C" w:rsidP="00E25C42">
      <w:pPr>
        <w:tabs>
          <w:tab w:val="left" w:pos="-426"/>
          <w:tab w:val="left" w:pos="567"/>
          <w:tab w:val="left" w:pos="1418"/>
          <w:tab w:val="left" w:pos="5500"/>
          <w:tab w:val="left" w:pos="6747"/>
          <w:tab w:val="left" w:pos="81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25C42" w:rsidRPr="00E25C42">
        <w:rPr>
          <w:rFonts w:ascii="Times New Roman" w:eastAsia="Times New Roman" w:hAnsi="Times New Roman" w:cs="Times New Roman"/>
          <w:bCs/>
          <w:iCs/>
          <w:sz w:val="24"/>
          <w:szCs w:val="24"/>
        </w:rPr>
        <w:t>UAB „Pamario restauratorius“</w:t>
      </w:r>
      <w:r w:rsidR="00E25C42">
        <w:rPr>
          <w:rFonts w:ascii="Times New Roman" w:eastAsia="Times New Roman" w:hAnsi="Times New Roman" w:cs="Times New Roman"/>
          <w:bCs/>
          <w:iCs/>
          <w:sz w:val="24"/>
          <w:szCs w:val="24"/>
        </w:rPr>
        <w:t>,</w:t>
      </w:r>
      <w:r w:rsidR="00E25C42" w:rsidRPr="00E25C4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Turgaus a. 21, 09124 Klaipėda, įmonės kodas 141972060, PVM mokėtojo kodas LT419720610, tel. +370 46 420 970, el. p. </w:t>
      </w:r>
      <w:hyperlink r:id="rId10" w:history="1">
        <w:r w:rsidR="00E25C42" w:rsidRPr="00E25C42">
          <w:rPr>
            <w:rStyle w:val="Hyperlink"/>
            <w:rFonts w:ascii="Times New Roman" w:eastAsia="Times New Roman" w:hAnsi="Times New Roman" w:cs="Times New Roman"/>
            <w:bCs/>
            <w:iCs/>
            <w:sz w:val="24"/>
            <w:szCs w:val="24"/>
          </w:rPr>
          <w:t>pamario@restauratorius.lt</w:t>
        </w:r>
      </w:hyperlink>
      <w:r w:rsidR="00E25C42" w:rsidRPr="00E25C42">
        <w:rPr>
          <w:rFonts w:ascii="Times New Roman" w:eastAsia="Times New Roman" w:hAnsi="Times New Roman" w:cs="Times New Roman"/>
          <w:bCs/>
          <w:iCs/>
          <w:sz w:val="24"/>
          <w:szCs w:val="24"/>
        </w:rPr>
        <w:t>, a. s. LT20 7044 0600 0061 3166, AB SEB bankas.</w:t>
      </w:r>
    </w:p>
    <w:p w14:paraId="6B850B2C" w14:textId="77777777" w:rsidR="00E25C42" w:rsidRPr="00E25C42" w:rsidRDefault="00E25C42" w:rsidP="00E25C42">
      <w:pPr>
        <w:tabs>
          <w:tab w:val="left" w:pos="-426"/>
          <w:tab w:val="left" w:pos="567"/>
          <w:tab w:val="left" w:pos="1418"/>
          <w:tab w:val="left" w:pos="5500"/>
          <w:tab w:val="left" w:pos="6747"/>
          <w:tab w:val="left" w:pos="81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7262C682" w14:textId="6A0A7C49" w:rsidR="00D16389" w:rsidRPr="008C390D" w:rsidRDefault="00D16389" w:rsidP="00982622">
      <w:pPr>
        <w:tabs>
          <w:tab w:val="left" w:pos="-426"/>
          <w:tab w:val="left" w:pos="567"/>
          <w:tab w:val="left" w:pos="1418"/>
          <w:tab w:val="left" w:pos="5500"/>
          <w:tab w:val="left" w:pos="6747"/>
          <w:tab w:val="left" w:pos="816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2496050" w14:textId="29C3E8C0" w:rsidR="00E25C42" w:rsidRPr="00E25C42" w:rsidRDefault="00E25C42" w:rsidP="00E25C42">
      <w:pPr>
        <w:tabs>
          <w:tab w:val="left" w:pos="1134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C42">
        <w:rPr>
          <w:rFonts w:ascii="Times New Roman" w:eastAsia="Times New Roman" w:hAnsi="Times New Roman" w:cs="Times New Roman"/>
          <w:sz w:val="24"/>
          <w:szCs w:val="24"/>
        </w:rPr>
        <w:t xml:space="preserve">Kultūros infrastruktūros centro direktorius   </w:t>
      </w:r>
      <w:r w:rsidRPr="00E25C42">
        <w:rPr>
          <w:rFonts w:ascii="Times New Roman" w:eastAsia="Times New Roman" w:hAnsi="Times New Roman" w:cs="Times New Roman"/>
          <w:sz w:val="24"/>
          <w:szCs w:val="24"/>
        </w:rPr>
        <w:tab/>
      </w:r>
      <w:r w:rsidRPr="00E25C42">
        <w:rPr>
          <w:rFonts w:ascii="Times New Roman" w:eastAsia="Times New Roman" w:hAnsi="Times New Roman" w:cs="Times New Roman"/>
          <w:sz w:val="24"/>
          <w:szCs w:val="24"/>
        </w:rPr>
        <w:tab/>
      </w:r>
      <w:r w:rsidRPr="00E25C42">
        <w:rPr>
          <w:rFonts w:ascii="Times New Roman" w:eastAsia="Times New Roman" w:hAnsi="Times New Roman" w:cs="Times New Roman"/>
          <w:sz w:val="24"/>
          <w:szCs w:val="24"/>
        </w:rPr>
        <w:tab/>
        <w:t xml:space="preserve">Šarūnas Šoblinskas </w:t>
      </w:r>
    </w:p>
    <w:p w14:paraId="54008B11" w14:textId="77777777" w:rsidR="00E25C42" w:rsidRPr="00E25C42" w:rsidRDefault="00E25C42" w:rsidP="00E25C42">
      <w:pPr>
        <w:tabs>
          <w:tab w:val="left" w:pos="1134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E3F940" w14:textId="77777777" w:rsidR="00E25C42" w:rsidRPr="00E25C42" w:rsidRDefault="00E25C42" w:rsidP="00E25C42">
      <w:pPr>
        <w:tabs>
          <w:tab w:val="left" w:pos="1134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C42">
        <w:rPr>
          <w:rFonts w:ascii="Times New Roman" w:eastAsia="Times New Roman" w:hAnsi="Times New Roman" w:cs="Times New Roman"/>
          <w:sz w:val="24"/>
          <w:szCs w:val="24"/>
        </w:rPr>
        <w:t>Šilutės rajono savivaldybės administracijos</w:t>
      </w:r>
    </w:p>
    <w:p w14:paraId="178977CB" w14:textId="74E31CB2" w:rsidR="00E25C42" w:rsidRPr="00E25C42" w:rsidRDefault="00F30DBA" w:rsidP="00E25C42">
      <w:pPr>
        <w:tabs>
          <w:tab w:val="left" w:pos="1134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DBA">
        <w:rPr>
          <w:rFonts w:ascii="Times New Roman" w:eastAsia="Times New Roman" w:hAnsi="Times New Roman" w:cs="Times New Roman"/>
          <w:sz w:val="24"/>
          <w:szCs w:val="24"/>
        </w:rPr>
        <w:t>direktoriaus pavaduotoj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</w:t>
      </w:r>
      <w:r w:rsidRPr="00F30DBA">
        <w:rPr>
          <w:rFonts w:ascii="Times New Roman" w:eastAsia="Times New Roman" w:hAnsi="Times New Roman" w:cs="Times New Roman"/>
          <w:sz w:val="24"/>
          <w:szCs w:val="24"/>
        </w:rPr>
        <w:t xml:space="preserve"> Edit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30DBA">
        <w:rPr>
          <w:rFonts w:ascii="Times New Roman" w:eastAsia="Times New Roman" w:hAnsi="Times New Roman" w:cs="Times New Roman"/>
          <w:sz w:val="24"/>
          <w:szCs w:val="24"/>
        </w:rPr>
        <w:t xml:space="preserve"> Šukyt</w:t>
      </w:r>
      <w:r>
        <w:rPr>
          <w:rFonts w:ascii="Times New Roman" w:eastAsia="Times New Roman" w:hAnsi="Times New Roman" w:cs="Times New Roman"/>
          <w:sz w:val="24"/>
          <w:szCs w:val="24"/>
        </w:rPr>
        <w:t>ė</w:t>
      </w:r>
    </w:p>
    <w:p w14:paraId="2FF4A73A" w14:textId="77777777" w:rsidR="00F30DBA" w:rsidRDefault="00F30DBA" w:rsidP="00E25C42">
      <w:pPr>
        <w:tabs>
          <w:tab w:val="left" w:pos="1134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C567DD" w14:textId="47D0CA7B" w:rsidR="00E25C42" w:rsidRPr="00E25C42" w:rsidRDefault="00E25C42" w:rsidP="00E25C42">
      <w:pPr>
        <w:tabs>
          <w:tab w:val="left" w:pos="1134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C42">
        <w:rPr>
          <w:rFonts w:ascii="Times New Roman" w:eastAsia="Times New Roman" w:hAnsi="Times New Roman" w:cs="Times New Roman"/>
          <w:sz w:val="24"/>
          <w:szCs w:val="24"/>
        </w:rPr>
        <w:t xml:space="preserve">Šilutės Šv. Kryžiaus parapijos klebonas </w:t>
      </w:r>
      <w:r w:rsidRPr="00E25C42">
        <w:rPr>
          <w:rFonts w:ascii="Times New Roman" w:eastAsia="Times New Roman" w:hAnsi="Times New Roman" w:cs="Times New Roman"/>
          <w:sz w:val="24"/>
          <w:szCs w:val="24"/>
        </w:rPr>
        <w:tab/>
      </w:r>
      <w:r w:rsidRPr="00E25C42">
        <w:rPr>
          <w:rFonts w:ascii="Times New Roman" w:eastAsia="Times New Roman" w:hAnsi="Times New Roman" w:cs="Times New Roman"/>
          <w:sz w:val="24"/>
          <w:szCs w:val="24"/>
        </w:rPr>
        <w:tab/>
      </w:r>
      <w:r w:rsidRPr="00E25C42">
        <w:rPr>
          <w:rFonts w:ascii="Times New Roman" w:eastAsia="Times New Roman" w:hAnsi="Times New Roman" w:cs="Times New Roman"/>
          <w:sz w:val="24"/>
          <w:szCs w:val="24"/>
        </w:rPr>
        <w:tab/>
        <w:t>Remigijus Saunorius</w:t>
      </w:r>
    </w:p>
    <w:p w14:paraId="232E36D8" w14:textId="77777777" w:rsidR="00E25C42" w:rsidRPr="00E25C42" w:rsidRDefault="00E25C42" w:rsidP="00E25C42">
      <w:pPr>
        <w:tabs>
          <w:tab w:val="left" w:pos="1134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7576E8" w14:textId="65F9E86F" w:rsidR="008C390D" w:rsidRPr="008C390D" w:rsidRDefault="00E25C42" w:rsidP="00E25C42">
      <w:pPr>
        <w:tabs>
          <w:tab w:val="left" w:pos="1134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5C42">
        <w:rPr>
          <w:rFonts w:ascii="Times New Roman" w:eastAsia="Times New Roman" w:hAnsi="Times New Roman" w:cs="Times New Roman"/>
          <w:sz w:val="24"/>
          <w:szCs w:val="24"/>
        </w:rPr>
        <w:t xml:space="preserve">UAB „Pamario restauratorius“ direktorius </w:t>
      </w:r>
      <w:r w:rsidRPr="00E25C42">
        <w:rPr>
          <w:rFonts w:ascii="Times New Roman" w:eastAsia="Times New Roman" w:hAnsi="Times New Roman" w:cs="Times New Roman"/>
          <w:sz w:val="24"/>
          <w:szCs w:val="24"/>
        </w:rPr>
        <w:tab/>
      </w:r>
      <w:r w:rsidRPr="00E25C42">
        <w:rPr>
          <w:rFonts w:ascii="Times New Roman" w:eastAsia="Times New Roman" w:hAnsi="Times New Roman" w:cs="Times New Roman"/>
          <w:sz w:val="24"/>
          <w:szCs w:val="24"/>
        </w:rPr>
        <w:tab/>
      </w:r>
      <w:r w:rsidRPr="00E25C42">
        <w:rPr>
          <w:rFonts w:ascii="Times New Roman" w:eastAsia="Times New Roman" w:hAnsi="Times New Roman" w:cs="Times New Roman"/>
          <w:sz w:val="24"/>
          <w:szCs w:val="24"/>
        </w:rPr>
        <w:tab/>
      </w:r>
      <w:r w:rsidR="008F6A17" w:rsidRPr="008F6A17">
        <w:rPr>
          <w:rFonts w:ascii="Times New Roman" w:eastAsia="Times New Roman" w:hAnsi="Times New Roman" w:cs="Times New Roman"/>
          <w:sz w:val="24"/>
          <w:szCs w:val="24"/>
        </w:rPr>
        <w:t>Nerijus Šiaulys</w:t>
      </w:r>
    </w:p>
    <w:sectPr w:rsidR="008C390D" w:rsidRPr="008C390D" w:rsidSect="002F47D4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567" w:bottom="1350" w:left="1418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44D0C" w14:textId="77777777" w:rsidR="00FD6989" w:rsidRDefault="00FD6989" w:rsidP="00201D94">
      <w:pPr>
        <w:spacing w:after="0" w:line="240" w:lineRule="auto"/>
      </w:pPr>
      <w:r>
        <w:separator/>
      </w:r>
    </w:p>
  </w:endnote>
  <w:endnote w:type="continuationSeparator" w:id="0">
    <w:p w14:paraId="601A4FF5" w14:textId="77777777" w:rsidR="00FD6989" w:rsidRDefault="00FD6989" w:rsidP="0020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5647671"/>
      <w:docPartObj>
        <w:docPartGallery w:val="Page Numbers (Bottom of Page)"/>
        <w:docPartUnique/>
      </w:docPartObj>
    </w:sdtPr>
    <w:sdtEndPr/>
    <w:sdtContent>
      <w:p w14:paraId="07258D03" w14:textId="77777777" w:rsidR="004B6888" w:rsidRDefault="004B688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D42">
          <w:rPr>
            <w:noProof/>
          </w:rPr>
          <w:t>2</w:t>
        </w:r>
        <w:r>
          <w:fldChar w:fldCharType="end"/>
        </w:r>
      </w:p>
    </w:sdtContent>
  </w:sdt>
  <w:p w14:paraId="469F58F9" w14:textId="77777777" w:rsidR="004B6888" w:rsidRDefault="004B6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E54E" w14:textId="77777777" w:rsidR="00FD6989" w:rsidRDefault="00FD6989" w:rsidP="00201D94">
      <w:pPr>
        <w:spacing w:after="0" w:line="240" w:lineRule="auto"/>
      </w:pPr>
      <w:r>
        <w:separator/>
      </w:r>
    </w:p>
  </w:footnote>
  <w:footnote w:type="continuationSeparator" w:id="0">
    <w:p w14:paraId="0F743CA3" w14:textId="77777777" w:rsidR="00FD6989" w:rsidRDefault="00FD6989" w:rsidP="0020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695E" w14:textId="77777777" w:rsidR="00A865E0" w:rsidRDefault="000E30FA" w:rsidP="00F43663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0F094D" w14:textId="77777777" w:rsidR="00A865E0" w:rsidRDefault="00A865E0">
    <w:pPr>
      <w:pStyle w:val="Header"/>
    </w:pPr>
  </w:p>
  <w:p w14:paraId="09E493C3" w14:textId="77777777" w:rsidR="00A865E0" w:rsidRDefault="00A865E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6CE8" w14:textId="77777777" w:rsidR="00A865E0" w:rsidRDefault="00A865E0">
    <w:pPr>
      <w:pStyle w:val="Header"/>
      <w:jc w:val="center"/>
    </w:pPr>
  </w:p>
  <w:p w14:paraId="7032FEAF" w14:textId="77777777" w:rsidR="00A865E0" w:rsidRDefault="00A865E0" w:rsidP="00F4366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3C58" w14:textId="77777777" w:rsidR="00201D94" w:rsidRDefault="00201D94">
    <w:pPr>
      <w:pStyle w:val="Header"/>
      <w:jc w:val="center"/>
    </w:pPr>
  </w:p>
  <w:p w14:paraId="283ACF97" w14:textId="77777777" w:rsidR="00201D94" w:rsidRDefault="00201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134CC"/>
    <w:multiLevelType w:val="hybridMultilevel"/>
    <w:tmpl w:val="AC9EBE12"/>
    <w:lvl w:ilvl="0" w:tplc="EC9C9A02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F10D1D"/>
    <w:multiLevelType w:val="hybridMultilevel"/>
    <w:tmpl w:val="A8F4193E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015780B"/>
    <w:multiLevelType w:val="hybridMultilevel"/>
    <w:tmpl w:val="7804CD7A"/>
    <w:lvl w:ilvl="0" w:tplc="EC8671A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18B4BDA"/>
    <w:multiLevelType w:val="hybridMultilevel"/>
    <w:tmpl w:val="F84287B8"/>
    <w:lvl w:ilvl="0" w:tplc="369C5DA8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6B56DC6"/>
    <w:multiLevelType w:val="multilevel"/>
    <w:tmpl w:val="2D28E60A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3C013A94"/>
    <w:multiLevelType w:val="multilevel"/>
    <w:tmpl w:val="A8F4193E"/>
    <w:styleLink w:val="CurrentList1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A61354B"/>
    <w:multiLevelType w:val="hybridMultilevel"/>
    <w:tmpl w:val="C292D14C"/>
    <w:lvl w:ilvl="0" w:tplc="D6DC76F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76302255">
    <w:abstractNumId w:val="6"/>
  </w:num>
  <w:num w:numId="2" w16cid:durableId="1195848038">
    <w:abstractNumId w:val="2"/>
  </w:num>
  <w:num w:numId="3" w16cid:durableId="1690372933">
    <w:abstractNumId w:val="3"/>
  </w:num>
  <w:num w:numId="4" w16cid:durableId="401415663">
    <w:abstractNumId w:val="0"/>
  </w:num>
  <w:num w:numId="5" w16cid:durableId="2134058498">
    <w:abstractNumId w:val="4"/>
  </w:num>
  <w:num w:numId="6" w16cid:durableId="1896696401">
    <w:abstractNumId w:val="1"/>
  </w:num>
  <w:num w:numId="7" w16cid:durableId="1425765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E7D"/>
    <w:rsid w:val="00026ED0"/>
    <w:rsid w:val="00037EA5"/>
    <w:rsid w:val="000405CC"/>
    <w:rsid w:val="00044EDC"/>
    <w:rsid w:val="000535D6"/>
    <w:rsid w:val="00056FAF"/>
    <w:rsid w:val="00073A85"/>
    <w:rsid w:val="0007663E"/>
    <w:rsid w:val="000935E6"/>
    <w:rsid w:val="000E183E"/>
    <w:rsid w:val="000E30FA"/>
    <w:rsid w:val="000F20E0"/>
    <w:rsid w:val="00117268"/>
    <w:rsid w:val="00120D42"/>
    <w:rsid w:val="00171D03"/>
    <w:rsid w:val="001771DE"/>
    <w:rsid w:val="00181715"/>
    <w:rsid w:val="00191554"/>
    <w:rsid w:val="001A320D"/>
    <w:rsid w:val="001B351A"/>
    <w:rsid w:val="001B4A96"/>
    <w:rsid w:val="001C01D9"/>
    <w:rsid w:val="001C559B"/>
    <w:rsid w:val="001D5D7F"/>
    <w:rsid w:val="001F10E8"/>
    <w:rsid w:val="00201D94"/>
    <w:rsid w:val="0021741F"/>
    <w:rsid w:val="00226FB0"/>
    <w:rsid w:val="0024795A"/>
    <w:rsid w:val="00254507"/>
    <w:rsid w:val="00267EEE"/>
    <w:rsid w:val="0027586E"/>
    <w:rsid w:val="00286C37"/>
    <w:rsid w:val="002A1708"/>
    <w:rsid w:val="002B0B60"/>
    <w:rsid w:val="002B6C6B"/>
    <w:rsid w:val="002C602C"/>
    <w:rsid w:val="002D05DC"/>
    <w:rsid w:val="002D7B5F"/>
    <w:rsid w:val="002E22AB"/>
    <w:rsid w:val="002E238C"/>
    <w:rsid w:val="002F03CA"/>
    <w:rsid w:val="002F0A73"/>
    <w:rsid w:val="002F47D4"/>
    <w:rsid w:val="003109AD"/>
    <w:rsid w:val="0031330B"/>
    <w:rsid w:val="00314257"/>
    <w:rsid w:val="00326666"/>
    <w:rsid w:val="0033164B"/>
    <w:rsid w:val="00355487"/>
    <w:rsid w:val="0036027D"/>
    <w:rsid w:val="00365EBD"/>
    <w:rsid w:val="00374A3B"/>
    <w:rsid w:val="00376032"/>
    <w:rsid w:val="003A0E9C"/>
    <w:rsid w:val="003D79AC"/>
    <w:rsid w:val="003E23CA"/>
    <w:rsid w:val="0040187B"/>
    <w:rsid w:val="004026CD"/>
    <w:rsid w:val="004264B1"/>
    <w:rsid w:val="0044464A"/>
    <w:rsid w:val="00465627"/>
    <w:rsid w:val="0049734D"/>
    <w:rsid w:val="004A3F31"/>
    <w:rsid w:val="004A4CB7"/>
    <w:rsid w:val="004A51A0"/>
    <w:rsid w:val="004B6888"/>
    <w:rsid w:val="004C0435"/>
    <w:rsid w:val="004D05AE"/>
    <w:rsid w:val="004D2EB0"/>
    <w:rsid w:val="004D37E9"/>
    <w:rsid w:val="004D3B43"/>
    <w:rsid w:val="004E5300"/>
    <w:rsid w:val="004F14A0"/>
    <w:rsid w:val="00501328"/>
    <w:rsid w:val="00501F18"/>
    <w:rsid w:val="00526EAB"/>
    <w:rsid w:val="00536FCC"/>
    <w:rsid w:val="005479FD"/>
    <w:rsid w:val="00556E45"/>
    <w:rsid w:val="00556FEE"/>
    <w:rsid w:val="00582F13"/>
    <w:rsid w:val="005842DD"/>
    <w:rsid w:val="005A61B9"/>
    <w:rsid w:val="005B34AB"/>
    <w:rsid w:val="005B744B"/>
    <w:rsid w:val="005C2414"/>
    <w:rsid w:val="005C60D5"/>
    <w:rsid w:val="00630F6C"/>
    <w:rsid w:val="00635A5A"/>
    <w:rsid w:val="00640F4A"/>
    <w:rsid w:val="00657A66"/>
    <w:rsid w:val="0066751E"/>
    <w:rsid w:val="006748B4"/>
    <w:rsid w:val="006A3F09"/>
    <w:rsid w:val="006A40D0"/>
    <w:rsid w:val="006B0854"/>
    <w:rsid w:val="006B79B0"/>
    <w:rsid w:val="006D4917"/>
    <w:rsid w:val="006F0901"/>
    <w:rsid w:val="00713FE7"/>
    <w:rsid w:val="007171EB"/>
    <w:rsid w:val="007349E0"/>
    <w:rsid w:val="00750FCD"/>
    <w:rsid w:val="007A5E00"/>
    <w:rsid w:val="007A6973"/>
    <w:rsid w:val="007B5BAC"/>
    <w:rsid w:val="007E0BA2"/>
    <w:rsid w:val="007E1755"/>
    <w:rsid w:val="007F23EB"/>
    <w:rsid w:val="008155DD"/>
    <w:rsid w:val="00822DAB"/>
    <w:rsid w:val="00826FA3"/>
    <w:rsid w:val="00837F46"/>
    <w:rsid w:val="00856480"/>
    <w:rsid w:val="00893C8B"/>
    <w:rsid w:val="008A3DA1"/>
    <w:rsid w:val="008B277F"/>
    <w:rsid w:val="008B58C9"/>
    <w:rsid w:val="008C390D"/>
    <w:rsid w:val="008D1833"/>
    <w:rsid w:val="008D19ED"/>
    <w:rsid w:val="008D4CC5"/>
    <w:rsid w:val="008F6A17"/>
    <w:rsid w:val="009200BE"/>
    <w:rsid w:val="00921D7C"/>
    <w:rsid w:val="009336FA"/>
    <w:rsid w:val="009661A2"/>
    <w:rsid w:val="00982622"/>
    <w:rsid w:val="009F4ACD"/>
    <w:rsid w:val="00A04A2E"/>
    <w:rsid w:val="00A14C15"/>
    <w:rsid w:val="00A15D52"/>
    <w:rsid w:val="00A16E88"/>
    <w:rsid w:val="00A27F0A"/>
    <w:rsid w:val="00A46742"/>
    <w:rsid w:val="00A469E4"/>
    <w:rsid w:val="00A5620D"/>
    <w:rsid w:val="00A568A2"/>
    <w:rsid w:val="00A56BBB"/>
    <w:rsid w:val="00A66FD8"/>
    <w:rsid w:val="00A865E0"/>
    <w:rsid w:val="00AA16AE"/>
    <w:rsid w:val="00AB1E4E"/>
    <w:rsid w:val="00AB787F"/>
    <w:rsid w:val="00B029F1"/>
    <w:rsid w:val="00B21B3A"/>
    <w:rsid w:val="00B26288"/>
    <w:rsid w:val="00B37FCD"/>
    <w:rsid w:val="00B52F60"/>
    <w:rsid w:val="00B83C01"/>
    <w:rsid w:val="00BE4A69"/>
    <w:rsid w:val="00BE7E47"/>
    <w:rsid w:val="00C24A19"/>
    <w:rsid w:val="00C4314E"/>
    <w:rsid w:val="00C50BD7"/>
    <w:rsid w:val="00C50BF0"/>
    <w:rsid w:val="00C57E7B"/>
    <w:rsid w:val="00C62A6A"/>
    <w:rsid w:val="00C757B2"/>
    <w:rsid w:val="00C852A7"/>
    <w:rsid w:val="00C94B86"/>
    <w:rsid w:val="00CA103D"/>
    <w:rsid w:val="00CA196F"/>
    <w:rsid w:val="00CA2E4E"/>
    <w:rsid w:val="00CA39FE"/>
    <w:rsid w:val="00CC1812"/>
    <w:rsid w:val="00CC4F9E"/>
    <w:rsid w:val="00CD5666"/>
    <w:rsid w:val="00CD6C89"/>
    <w:rsid w:val="00CF1994"/>
    <w:rsid w:val="00CF7725"/>
    <w:rsid w:val="00D16389"/>
    <w:rsid w:val="00D34E32"/>
    <w:rsid w:val="00D44D52"/>
    <w:rsid w:val="00D81884"/>
    <w:rsid w:val="00D90B00"/>
    <w:rsid w:val="00DC2268"/>
    <w:rsid w:val="00DC4EDE"/>
    <w:rsid w:val="00DE7880"/>
    <w:rsid w:val="00DF00D4"/>
    <w:rsid w:val="00E052FE"/>
    <w:rsid w:val="00E15DD2"/>
    <w:rsid w:val="00E21E37"/>
    <w:rsid w:val="00E25C42"/>
    <w:rsid w:val="00E272DE"/>
    <w:rsid w:val="00E57D90"/>
    <w:rsid w:val="00E6325D"/>
    <w:rsid w:val="00E67095"/>
    <w:rsid w:val="00E835B5"/>
    <w:rsid w:val="00E857E7"/>
    <w:rsid w:val="00E9057F"/>
    <w:rsid w:val="00EA60C3"/>
    <w:rsid w:val="00EC6E7D"/>
    <w:rsid w:val="00EC7056"/>
    <w:rsid w:val="00EC724F"/>
    <w:rsid w:val="00EE6228"/>
    <w:rsid w:val="00EF2672"/>
    <w:rsid w:val="00F02338"/>
    <w:rsid w:val="00F16E3F"/>
    <w:rsid w:val="00F30DBA"/>
    <w:rsid w:val="00F3483F"/>
    <w:rsid w:val="00F5341C"/>
    <w:rsid w:val="00F57C5F"/>
    <w:rsid w:val="00F62220"/>
    <w:rsid w:val="00F73F9E"/>
    <w:rsid w:val="00F83CF4"/>
    <w:rsid w:val="00F85E66"/>
    <w:rsid w:val="00F92384"/>
    <w:rsid w:val="00F97143"/>
    <w:rsid w:val="00FA03D6"/>
    <w:rsid w:val="00FA5D5B"/>
    <w:rsid w:val="00FB275B"/>
    <w:rsid w:val="00FB561A"/>
    <w:rsid w:val="00FD6989"/>
    <w:rsid w:val="00FE798F"/>
    <w:rsid w:val="00FF1E2F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11D0"/>
  <w15:chartTrackingRefBased/>
  <w15:docId w15:val="{B96D4E02-545F-4656-A727-17544916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E7D"/>
  </w:style>
  <w:style w:type="character" w:styleId="PageNumber">
    <w:name w:val="page number"/>
    <w:basedOn w:val="DefaultParagraphFont"/>
    <w:uiPriority w:val="99"/>
    <w:semiHidden/>
    <w:unhideWhenUsed/>
    <w:rsid w:val="00EC6E7D"/>
  </w:style>
  <w:style w:type="paragraph" w:styleId="ListParagraph">
    <w:name w:val="List Paragraph"/>
    <w:basedOn w:val="Normal"/>
    <w:uiPriority w:val="34"/>
    <w:qFormat/>
    <w:rsid w:val="00F9238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01D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D94"/>
  </w:style>
  <w:style w:type="character" w:styleId="Hyperlink">
    <w:name w:val="Hyperlink"/>
    <w:basedOn w:val="DefaultParagraphFont"/>
    <w:uiPriority w:val="99"/>
    <w:unhideWhenUsed/>
    <w:rsid w:val="002C602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56480"/>
    <w:pPr>
      <w:spacing w:after="0" w:line="240" w:lineRule="auto"/>
    </w:pPr>
  </w:style>
  <w:style w:type="numbering" w:customStyle="1" w:styleId="CurrentList1">
    <w:name w:val="Current List1"/>
    <w:uiPriority w:val="99"/>
    <w:rsid w:val="00F02338"/>
    <w:pPr>
      <w:numPr>
        <w:numId w:val="7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56F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F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FE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E25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silute.l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amario@restauratorius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migutiss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8B690-0841-4EF0-B990-A81917F10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4646</Characters>
  <Application>Microsoft Office Word</Application>
  <DocSecurity>4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Viskontienė</dc:creator>
  <cp:keywords/>
  <dc:description/>
  <cp:lastModifiedBy>Justas Šiaulys</cp:lastModifiedBy>
  <cp:revision>2</cp:revision>
  <dcterms:created xsi:type="dcterms:W3CDTF">2025-12-17T07:21:00Z</dcterms:created>
  <dcterms:modified xsi:type="dcterms:W3CDTF">2025-12-17T07:21:00Z</dcterms:modified>
</cp:coreProperties>
</file>