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D89A" w14:textId="77777777" w:rsidR="000228A1" w:rsidRPr="00EA146E" w:rsidRDefault="000228A1" w:rsidP="000228A1">
      <w:pPr>
        <w:spacing w:after="0" w:line="240" w:lineRule="auto"/>
        <w:jc w:val="center"/>
        <w:rPr>
          <w:rFonts w:asciiTheme="majorBidi" w:hAnsiTheme="majorBidi" w:cstheme="majorBidi"/>
          <w:b/>
          <w:lang w:val="lt-LT"/>
        </w:rPr>
      </w:pPr>
      <w:r w:rsidRPr="00EA146E">
        <w:rPr>
          <w:rFonts w:asciiTheme="majorBidi" w:hAnsiTheme="majorBidi" w:cstheme="majorBidi"/>
          <w:b/>
          <w:lang w:val="lt-LT"/>
        </w:rPr>
        <w:t>SUSITARIMAS DĖL SUTARTIES NUTRAUKIMO</w:t>
      </w:r>
    </w:p>
    <w:p w14:paraId="32C457C6" w14:textId="77777777" w:rsidR="000228A1" w:rsidRPr="00EA146E" w:rsidRDefault="000228A1" w:rsidP="000228A1">
      <w:pPr>
        <w:spacing w:after="0" w:line="240" w:lineRule="auto"/>
        <w:jc w:val="center"/>
        <w:rPr>
          <w:rFonts w:asciiTheme="majorBidi" w:hAnsiTheme="majorBidi" w:cstheme="majorBidi"/>
          <w:b/>
          <w:lang w:val="lt-LT"/>
        </w:rPr>
      </w:pPr>
      <w:r w:rsidRPr="00EA146E">
        <w:rPr>
          <w:rFonts w:asciiTheme="majorBidi" w:hAnsiTheme="majorBidi" w:cstheme="majorBidi"/>
          <w:b/>
          <w:lang w:val="lt-LT"/>
        </w:rPr>
        <w:t>NEPASIBAIGUS SUTARTIES TERMINUI</w:t>
      </w:r>
    </w:p>
    <w:p w14:paraId="316819E0" w14:textId="70BCF94A" w:rsidR="000228A1" w:rsidRPr="00EA146E" w:rsidRDefault="000228A1" w:rsidP="00EA146E">
      <w:pPr>
        <w:spacing w:after="0" w:line="240" w:lineRule="auto"/>
        <w:jc w:val="center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2025-12-1</w:t>
      </w:r>
      <w:r w:rsidR="00EA146E">
        <w:rPr>
          <w:rFonts w:asciiTheme="majorBidi" w:hAnsiTheme="majorBidi" w:cstheme="majorBidi"/>
          <w:lang w:val="lt-LT"/>
        </w:rPr>
        <w:t>5</w:t>
      </w:r>
      <w:r w:rsidRPr="00EA146E">
        <w:rPr>
          <w:rFonts w:asciiTheme="majorBidi" w:hAnsiTheme="majorBidi" w:cstheme="majorBidi"/>
          <w:lang w:val="lt-LT"/>
        </w:rPr>
        <w:t>, Klaipėda</w:t>
      </w:r>
    </w:p>
    <w:p w14:paraId="01B58324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</w:p>
    <w:p w14:paraId="2B74AA9C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1. Šalys :</w:t>
      </w:r>
    </w:p>
    <w:p w14:paraId="35C1F4CC" w14:textId="77777777" w:rsidR="000228A1" w:rsidRPr="00EA146E" w:rsidRDefault="000228A1" w:rsidP="000228A1">
      <w:pPr>
        <w:pStyle w:val="Pagrindinistekstas"/>
        <w:spacing w:after="0" w:line="240" w:lineRule="auto"/>
        <w:ind w:right="135"/>
        <w:jc w:val="both"/>
        <w:rPr>
          <w:rFonts w:asciiTheme="majorBidi" w:hAnsiTheme="majorBidi" w:cstheme="majorBidi"/>
          <w:color w:val="000000"/>
          <w:lang w:val="lt-LT"/>
        </w:rPr>
      </w:pPr>
      <w:r w:rsidRPr="00EA146E">
        <w:rPr>
          <w:rFonts w:asciiTheme="majorBidi" w:hAnsiTheme="majorBidi" w:cstheme="majorBidi"/>
          <w:lang w:val="lt-LT"/>
        </w:rPr>
        <w:t xml:space="preserve">1.1. </w:t>
      </w:r>
      <w:r w:rsidRPr="00EA146E">
        <w:rPr>
          <w:rFonts w:asciiTheme="majorBidi" w:hAnsiTheme="majorBidi" w:cstheme="majorBidi"/>
          <w:b/>
          <w:lang w:val="lt-LT"/>
        </w:rPr>
        <w:t>VšĮ Klaipėdos medicininės slaugos ligoninė</w:t>
      </w:r>
      <w:r w:rsidRPr="00EA146E">
        <w:rPr>
          <w:rFonts w:asciiTheme="majorBidi" w:hAnsiTheme="majorBidi" w:cstheme="majorBidi"/>
          <w:lang w:val="lt-LT"/>
        </w:rPr>
        <w:t xml:space="preserve">, įstaigos kodas </w:t>
      </w:r>
      <w:r w:rsidRPr="00EA146E">
        <w:rPr>
          <w:rFonts w:asciiTheme="majorBidi" w:hAnsiTheme="majorBidi" w:cstheme="majorBidi"/>
          <w:color w:val="000000"/>
          <w:shd w:val="clear" w:color="auto" w:fill="F9F9F9"/>
          <w:lang w:val="lt-LT"/>
        </w:rPr>
        <w:t>190469137</w:t>
      </w:r>
      <w:r w:rsidRPr="00EA146E">
        <w:rPr>
          <w:rFonts w:asciiTheme="majorBidi" w:hAnsiTheme="majorBidi" w:cstheme="majorBidi"/>
          <w:color w:val="000000"/>
          <w:lang w:val="lt-LT"/>
        </w:rPr>
        <w:t xml:space="preserve">, atstovaujama vyriausiosios gydytojos </w:t>
      </w:r>
      <w:r w:rsidRPr="00EA146E">
        <w:rPr>
          <w:rFonts w:asciiTheme="majorBidi" w:hAnsiTheme="majorBidi" w:cstheme="majorBidi"/>
          <w:color w:val="000000"/>
          <w:shd w:val="clear" w:color="auto" w:fill="F9F9F9"/>
          <w:lang w:val="lt-LT"/>
        </w:rPr>
        <w:t xml:space="preserve">Aušros </w:t>
      </w:r>
      <w:proofErr w:type="spellStart"/>
      <w:r w:rsidRPr="00EA146E">
        <w:rPr>
          <w:rFonts w:asciiTheme="majorBidi" w:hAnsiTheme="majorBidi" w:cstheme="majorBidi"/>
          <w:color w:val="000000"/>
          <w:shd w:val="clear" w:color="auto" w:fill="F9F9F9"/>
          <w:lang w:val="lt-LT"/>
        </w:rPr>
        <w:t>Nikolajevienės</w:t>
      </w:r>
      <w:proofErr w:type="spellEnd"/>
      <w:r w:rsidRPr="00EA146E">
        <w:rPr>
          <w:rFonts w:asciiTheme="majorBidi" w:hAnsiTheme="majorBidi" w:cstheme="majorBidi"/>
          <w:color w:val="000000"/>
          <w:shd w:val="clear" w:color="auto" w:fill="F9F9F9"/>
          <w:lang w:val="lt-LT"/>
        </w:rPr>
        <w:t>, veikiančios pagal įstaigos įstatus</w:t>
      </w:r>
      <w:r w:rsidRPr="00EA146E">
        <w:rPr>
          <w:rFonts w:asciiTheme="majorBidi" w:hAnsiTheme="majorBidi" w:cstheme="majorBidi"/>
          <w:color w:val="000000"/>
          <w:lang w:val="lt-LT"/>
        </w:rPr>
        <w:t xml:space="preserve"> (Paslaugų gavėjas),</w:t>
      </w:r>
      <w:r w:rsidRPr="00EA146E">
        <w:rPr>
          <w:rFonts w:asciiTheme="majorBidi" w:hAnsiTheme="majorBidi" w:cstheme="majorBidi"/>
          <w:color w:val="000000"/>
          <w:spacing w:val="40"/>
          <w:lang w:val="lt-LT"/>
        </w:rPr>
        <w:t xml:space="preserve"> </w:t>
      </w:r>
      <w:r w:rsidRPr="00EA146E">
        <w:rPr>
          <w:rFonts w:asciiTheme="majorBidi" w:hAnsiTheme="majorBidi" w:cstheme="majorBidi"/>
          <w:lang w:val="lt-LT"/>
        </w:rPr>
        <w:t>toliau - Šalis A</w:t>
      </w:r>
    </w:p>
    <w:p w14:paraId="6CD90395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ir</w:t>
      </w:r>
    </w:p>
    <w:p w14:paraId="5C6B6449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 xml:space="preserve">1.2. </w:t>
      </w:r>
      <w:r w:rsidRPr="00EA146E">
        <w:rPr>
          <w:rFonts w:asciiTheme="majorBidi" w:hAnsiTheme="majorBidi" w:cstheme="majorBidi"/>
          <w:b/>
          <w:lang w:val="lt-LT"/>
        </w:rPr>
        <w:t xml:space="preserve">UAB “ </w:t>
      </w:r>
      <w:proofErr w:type="spellStart"/>
      <w:r w:rsidRPr="00EA146E">
        <w:rPr>
          <w:rFonts w:asciiTheme="majorBidi" w:hAnsiTheme="majorBidi" w:cstheme="majorBidi"/>
          <w:b/>
          <w:lang w:val="lt-LT"/>
        </w:rPr>
        <w:t>Jubis</w:t>
      </w:r>
      <w:proofErr w:type="spellEnd"/>
      <w:r w:rsidRPr="00EA146E">
        <w:rPr>
          <w:rFonts w:asciiTheme="majorBidi" w:hAnsiTheme="majorBidi" w:cstheme="majorBidi"/>
          <w:b/>
          <w:lang w:val="lt-LT"/>
        </w:rPr>
        <w:t>”,</w:t>
      </w:r>
      <w:r w:rsidRPr="00EA146E">
        <w:rPr>
          <w:rFonts w:asciiTheme="majorBidi" w:hAnsiTheme="majorBidi" w:cstheme="majorBidi"/>
          <w:lang w:val="lt-LT"/>
        </w:rPr>
        <w:t xml:space="preserve"> įmonės kodas 304447005 adresas Smiltelės g. 18, </w:t>
      </w:r>
      <w:proofErr w:type="spellStart"/>
      <w:r w:rsidRPr="00EA146E">
        <w:rPr>
          <w:rFonts w:asciiTheme="majorBidi" w:hAnsiTheme="majorBidi" w:cstheme="majorBidi"/>
          <w:lang w:val="lt-LT"/>
        </w:rPr>
        <w:t>Kiškėnai</w:t>
      </w:r>
      <w:proofErr w:type="spellEnd"/>
      <w:r w:rsidRPr="00EA146E">
        <w:rPr>
          <w:rFonts w:asciiTheme="majorBidi" w:hAnsiTheme="majorBidi" w:cstheme="majorBidi"/>
          <w:lang w:val="lt-LT"/>
        </w:rPr>
        <w:t>, Klaipėdos raj., ( paslaugų tiekėjas),  toliau – Šalis B,</w:t>
      </w:r>
    </w:p>
    <w:p w14:paraId="1EF339C9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kartu vadinamos – Šalys, sudaro šį susitarimą (toliau – Susitarimas).</w:t>
      </w:r>
    </w:p>
    <w:p w14:paraId="73FC91C2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</w:p>
    <w:p w14:paraId="3B70B317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2. Sutarties nutraukimas</w:t>
      </w:r>
    </w:p>
    <w:p w14:paraId="6D935DAF" w14:textId="1855C99D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2.1. Šalys susitaria nutraukti Paslaugų teikimo sutartį, sudarytą   2024 m. rugpjūčio 09 d., , sutarties Nr.   S20240807-001/P24-17 (toliau – Sutartis), nuo 2026 m. sausio 01 d, pagal UAB</w:t>
      </w:r>
      <w:r w:rsidR="00EA146E">
        <w:rPr>
          <w:rFonts w:asciiTheme="majorBidi" w:hAnsiTheme="majorBidi" w:cstheme="majorBidi"/>
          <w:lang w:val="lt-LT"/>
        </w:rPr>
        <w:t xml:space="preserve"> </w:t>
      </w:r>
      <w:r w:rsidRPr="00EA146E">
        <w:rPr>
          <w:rFonts w:asciiTheme="majorBidi" w:hAnsiTheme="majorBidi" w:cstheme="majorBidi"/>
          <w:lang w:val="lt-LT"/>
        </w:rPr>
        <w:t>”</w:t>
      </w:r>
      <w:proofErr w:type="spellStart"/>
      <w:r w:rsidRPr="00EA146E">
        <w:rPr>
          <w:rFonts w:asciiTheme="majorBidi" w:hAnsiTheme="majorBidi" w:cstheme="majorBidi"/>
          <w:lang w:val="lt-LT"/>
        </w:rPr>
        <w:t>Jubis</w:t>
      </w:r>
      <w:proofErr w:type="spellEnd"/>
      <w:r w:rsidRPr="00EA146E">
        <w:rPr>
          <w:rFonts w:asciiTheme="majorBidi" w:hAnsiTheme="majorBidi" w:cstheme="majorBidi"/>
          <w:lang w:val="lt-LT"/>
        </w:rPr>
        <w:t>“ 2025-12-01 pranešimas “dėl sutarties nutraukimo”, remiantis 2024-08-09 Paslaugų teikimo sutarties 6.3 punktu.</w:t>
      </w:r>
    </w:p>
    <w:p w14:paraId="497DE4BB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2.2. Šalys patvirtina, kad viena kitai pretenzijų, susijusių su Sutarties vykdymu ar nutraukimu, neturi ir ateityje nereikš, išskyrus atvejus, kai tokie reikalavimai negali būti atsisakyti pagal įstatymus.</w:t>
      </w:r>
    </w:p>
    <w:p w14:paraId="7DBCB1F9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</w:p>
    <w:p w14:paraId="4B0487B4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3. Atsiskaitymai</w:t>
      </w:r>
    </w:p>
    <w:p w14:paraId="07D6F41D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3.1. Šalys patvirtina, kad iki šio Susitarimo pasirašymo dienos yra visiškai tarpusavyje atsiskaičiusios.</w:t>
      </w:r>
    </w:p>
    <w:p w14:paraId="5C5FA957" w14:textId="57C58026" w:rsidR="000228A1" w:rsidRPr="00EA146E" w:rsidRDefault="000228A1" w:rsidP="00D43BF3">
      <w:pPr>
        <w:spacing w:after="0" w:line="240" w:lineRule="auto"/>
        <w:jc w:val="both"/>
        <w:rPr>
          <w:rFonts w:asciiTheme="majorBidi" w:hAnsiTheme="majorBidi" w:cstheme="majorBidi"/>
          <w:color w:val="FF0000"/>
          <w:lang w:val="lt-LT"/>
        </w:rPr>
      </w:pPr>
      <w:r w:rsidRPr="00D43BF3">
        <w:rPr>
          <w:rFonts w:asciiTheme="majorBidi" w:hAnsiTheme="majorBidi" w:cstheme="majorBidi"/>
          <w:color w:val="000000" w:themeColor="text1"/>
          <w:lang w:val="lt-LT"/>
        </w:rPr>
        <w:t>3.2.</w:t>
      </w:r>
      <w:r w:rsidR="00D43BF3" w:rsidRPr="00D43BF3">
        <w:rPr>
          <w:rFonts w:asciiTheme="majorBidi" w:hAnsiTheme="majorBidi" w:cstheme="majorBidi"/>
          <w:color w:val="000000" w:themeColor="text1"/>
          <w:lang w:val="lt-LT"/>
        </w:rPr>
        <w:t xml:space="preserve"> Paslaugų gavėjas apmoka Paslaugų teikėjui už 2025 m. gruodžio mėnesį faktiškai suteiktas paslaugas pagal 2024 m. rugpjūčio 9 d. Paslaugų teikimo sutarties Nr. S20240807-001/P24-17 3.1 punkte nustatytą įkainį per 20 (dvidešimt) kalendorinių dienų nuo sąskaitos faktūros gavimo dienos.</w:t>
      </w:r>
      <w:r w:rsidR="00D43BF3">
        <w:rPr>
          <w:rFonts w:asciiTheme="majorBidi" w:hAnsiTheme="majorBidi" w:cstheme="majorBidi"/>
          <w:color w:val="FF0000"/>
          <w:lang w:val="lt-LT"/>
        </w:rPr>
        <w:t xml:space="preserve"> </w:t>
      </w:r>
    </w:p>
    <w:p w14:paraId="5CF06045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3.3. Kiti tarpusavio įsipareigojimai pagal 2024-0809 Sutartį,  laikomi pasibaigusiais.</w:t>
      </w:r>
    </w:p>
    <w:p w14:paraId="0CAA25F7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</w:p>
    <w:p w14:paraId="767F219C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4. Kitos nuostatos</w:t>
      </w:r>
    </w:p>
    <w:p w14:paraId="0639564F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4.1. Šis Susitarimas įsigalioja nuo jo pasirašymo dienos.</w:t>
      </w:r>
    </w:p>
    <w:p w14:paraId="60B0D942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4.2. Susitarimas sudarytas [2] vienodą juridinę galią turinčiais egzemplioriais, po vieną kiekvienai Šaliai.</w:t>
      </w:r>
    </w:p>
    <w:p w14:paraId="7B8B9A88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  <w:r w:rsidRPr="00EA146E">
        <w:rPr>
          <w:rFonts w:asciiTheme="majorBidi" w:hAnsiTheme="majorBidi" w:cstheme="majorBidi"/>
          <w:lang w:val="lt-LT"/>
        </w:rPr>
        <w:t>4.3. Bet kokie Susitarimo pakeitimai galioja tik rašytine forma ir abiejų Šalių susitarimu.</w:t>
      </w:r>
    </w:p>
    <w:p w14:paraId="35B44047" w14:textId="77777777" w:rsidR="000228A1" w:rsidRPr="00EA146E" w:rsidRDefault="000228A1" w:rsidP="000228A1">
      <w:pPr>
        <w:spacing w:after="0" w:line="240" w:lineRule="auto"/>
        <w:jc w:val="both"/>
        <w:rPr>
          <w:rFonts w:asciiTheme="majorBidi" w:hAnsiTheme="majorBidi" w:cstheme="majorBidi"/>
          <w:lang w:val="lt-LT"/>
        </w:rPr>
      </w:pPr>
    </w:p>
    <w:p w14:paraId="6C94866F" w14:textId="480B4CA8" w:rsidR="000228A1" w:rsidRDefault="000228A1" w:rsidP="00EA146E">
      <w:pPr>
        <w:widowControl w:val="0"/>
        <w:tabs>
          <w:tab w:val="left" w:pos="4447"/>
        </w:tabs>
        <w:autoSpaceDE w:val="0"/>
        <w:autoSpaceDN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pacing w:val="-2"/>
          <w:lang w:val="lt-LT"/>
        </w:rPr>
      </w:pPr>
      <w:r w:rsidRPr="00EA146E">
        <w:rPr>
          <w:rFonts w:asciiTheme="majorBidi" w:hAnsiTheme="majorBidi" w:cstheme="majorBidi"/>
          <w:lang w:val="lt-LT"/>
        </w:rPr>
        <w:t xml:space="preserve">5. </w:t>
      </w:r>
      <w:r w:rsidRPr="00EA146E">
        <w:rPr>
          <w:rFonts w:asciiTheme="majorBidi" w:hAnsiTheme="majorBidi" w:cstheme="majorBidi"/>
          <w:b/>
          <w:bCs/>
          <w:color w:val="000000" w:themeColor="text1"/>
          <w:lang w:val="lt-LT"/>
        </w:rPr>
        <w:t>ŠALIŲ</w:t>
      </w:r>
      <w:r w:rsidRPr="00EA146E">
        <w:rPr>
          <w:rFonts w:asciiTheme="majorBidi" w:hAnsiTheme="majorBidi" w:cstheme="majorBidi"/>
          <w:b/>
          <w:bCs/>
          <w:color w:val="000000" w:themeColor="text1"/>
          <w:spacing w:val="-6"/>
          <w:lang w:val="lt-LT"/>
        </w:rPr>
        <w:t xml:space="preserve"> </w:t>
      </w:r>
      <w:r w:rsidRPr="00EA146E">
        <w:rPr>
          <w:rFonts w:asciiTheme="majorBidi" w:hAnsiTheme="majorBidi" w:cstheme="majorBidi"/>
          <w:b/>
          <w:bCs/>
          <w:color w:val="000000" w:themeColor="text1"/>
          <w:spacing w:val="-2"/>
          <w:lang w:val="lt-LT"/>
        </w:rPr>
        <w:t>REKVIZITAI</w:t>
      </w:r>
    </w:p>
    <w:p w14:paraId="454EB497" w14:textId="77777777" w:rsidR="00EA146E" w:rsidRDefault="00EA146E" w:rsidP="00EA146E">
      <w:pPr>
        <w:widowControl w:val="0"/>
        <w:tabs>
          <w:tab w:val="left" w:pos="4447"/>
        </w:tabs>
        <w:autoSpaceDE w:val="0"/>
        <w:autoSpaceDN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pacing w:val="-2"/>
          <w:lang w:val="lt-LT"/>
        </w:rPr>
      </w:pPr>
    </w:p>
    <w:tbl>
      <w:tblPr>
        <w:tblStyle w:val="Lentelstinklelis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4536"/>
      </w:tblGrid>
      <w:tr w:rsidR="00EA146E" w14:paraId="6D83B1DA" w14:textId="77777777" w:rsidTr="00EA146E">
        <w:tc>
          <w:tcPr>
            <w:tcW w:w="4219" w:type="dxa"/>
          </w:tcPr>
          <w:p w14:paraId="0F7D87DD" w14:textId="77777777" w:rsidR="00EA146E" w:rsidRPr="00EA146E" w:rsidRDefault="00EA146E" w:rsidP="00EA146E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color w:val="000000" w:themeColor="text1"/>
                <w:spacing w:val="-2"/>
                <w:sz w:val="22"/>
                <w:szCs w:val="22"/>
                <w:lang w:val="lt-LT"/>
              </w:rPr>
            </w:pPr>
            <w:r w:rsidRPr="00EA146E">
              <w:rPr>
                <w:rFonts w:asciiTheme="majorBidi" w:hAnsiTheme="majorBidi"/>
                <w:color w:val="000000" w:themeColor="text1"/>
                <w:spacing w:val="-2"/>
                <w:sz w:val="22"/>
                <w:szCs w:val="22"/>
                <w:lang w:val="lt-LT"/>
              </w:rPr>
              <w:t>PASLAUGŲ</w:t>
            </w:r>
            <w:r w:rsidRPr="00EA146E">
              <w:rPr>
                <w:rFonts w:asciiTheme="majorBidi" w:hAnsiTheme="majorBidi"/>
                <w:color w:val="000000" w:themeColor="text1"/>
                <w:spacing w:val="-11"/>
                <w:sz w:val="22"/>
                <w:szCs w:val="22"/>
                <w:lang w:val="lt-LT"/>
              </w:rPr>
              <w:t xml:space="preserve"> </w:t>
            </w:r>
            <w:r w:rsidRPr="00EA146E">
              <w:rPr>
                <w:rFonts w:asciiTheme="majorBidi" w:hAnsiTheme="majorBidi"/>
                <w:color w:val="000000" w:themeColor="text1"/>
                <w:spacing w:val="-2"/>
                <w:sz w:val="22"/>
                <w:szCs w:val="22"/>
                <w:lang w:val="lt-LT"/>
              </w:rPr>
              <w:t>GAVĖJAS</w:t>
            </w:r>
          </w:p>
          <w:p w14:paraId="5DD1DB1C" w14:textId="77777777" w:rsidR="00EA146E" w:rsidRPr="00EA146E" w:rsidRDefault="00EA146E" w:rsidP="00EA146E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b w:val="0"/>
                <w:bCs w:val="0"/>
                <w:color w:val="000000" w:themeColor="text1"/>
                <w:spacing w:val="-4"/>
                <w:sz w:val="22"/>
                <w:szCs w:val="22"/>
                <w:lang w:val="lt-LT"/>
              </w:rPr>
            </w:pP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4"/>
                <w:sz w:val="22"/>
                <w:szCs w:val="22"/>
                <w:lang w:val="lt-LT"/>
              </w:rPr>
              <w:t>VšĮ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9"/>
                <w:sz w:val="22"/>
                <w:szCs w:val="22"/>
                <w:lang w:val="lt-LT"/>
              </w:rPr>
              <w:t xml:space="preserve"> 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4"/>
                <w:sz w:val="22"/>
                <w:szCs w:val="22"/>
                <w:lang w:val="lt-LT"/>
              </w:rPr>
              <w:t>Klaipėdos medicininės slaugos ligoninė</w:t>
            </w:r>
          </w:p>
          <w:p w14:paraId="6389BE9D" w14:textId="0A2139CF" w:rsidR="005247F1" w:rsidRPr="005247F1" w:rsidRDefault="005247F1" w:rsidP="005247F1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b w:val="0"/>
                <w:bCs w:val="0"/>
                <w:color w:val="000000" w:themeColor="text1"/>
                <w:spacing w:val="-2"/>
                <w:sz w:val="22"/>
                <w:szCs w:val="22"/>
                <w:lang w:val="lt-LT"/>
              </w:rPr>
            </w:pP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Įmonės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4"/>
                <w:sz w:val="22"/>
                <w:szCs w:val="22"/>
                <w:lang w:val="lt-LT"/>
              </w:rPr>
              <w:t xml:space="preserve"> 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kodas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47"/>
                <w:sz w:val="22"/>
                <w:szCs w:val="22"/>
                <w:lang w:val="lt-LT"/>
              </w:rPr>
              <w:t xml:space="preserve"> 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2"/>
                <w:sz w:val="22"/>
                <w:szCs w:val="22"/>
                <w:lang w:val="lt-LT"/>
              </w:rPr>
              <w:t>190469137</w:t>
            </w:r>
          </w:p>
          <w:p w14:paraId="56CFB95B" w14:textId="1AEBCFA5" w:rsidR="00EA146E" w:rsidRPr="00EA146E" w:rsidRDefault="00EA146E" w:rsidP="00EA146E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b w:val="0"/>
                <w:bCs w:val="0"/>
                <w:color w:val="000000" w:themeColor="text1"/>
                <w:spacing w:val="-4"/>
                <w:sz w:val="22"/>
                <w:szCs w:val="22"/>
                <w:lang w:val="lt-LT"/>
              </w:rPr>
            </w:pPr>
            <w:r w:rsidRPr="00EA146E">
              <w:rPr>
                <w:rFonts w:asciiTheme="majorBidi" w:hAnsiTheme="majorBidi"/>
                <w:b w:val="0"/>
                <w:bCs w:val="0"/>
                <w:noProof/>
                <w:color w:val="000000" w:themeColor="text1"/>
                <w:sz w:val="22"/>
                <w:szCs w:val="22"/>
                <w:lang w:val="lt-LT"/>
              </w:rPr>
              <w:t>Adresas: K. Donelaičio g. 15,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11"/>
                <w:sz w:val="22"/>
                <w:szCs w:val="22"/>
                <w:lang w:val="lt-LT"/>
              </w:rPr>
              <w:t xml:space="preserve"> 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2"/>
                <w:sz w:val="22"/>
                <w:szCs w:val="22"/>
                <w:lang w:val="lt-LT"/>
              </w:rPr>
              <w:t>Klaipėda</w:t>
            </w:r>
          </w:p>
          <w:p w14:paraId="6FE8FEF2" w14:textId="77777777" w:rsidR="00EA146E" w:rsidRPr="00EA146E" w:rsidRDefault="00EA146E" w:rsidP="00EA146E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b w:val="0"/>
                <w:bCs w:val="0"/>
                <w:color w:val="000000" w:themeColor="text1"/>
                <w:spacing w:val="-4"/>
                <w:sz w:val="22"/>
                <w:szCs w:val="22"/>
                <w:lang w:val="lt-LT"/>
              </w:rPr>
            </w:pP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A/s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1"/>
                <w:sz w:val="22"/>
                <w:szCs w:val="22"/>
                <w:lang w:val="lt-LT"/>
              </w:rPr>
              <w:t xml:space="preserve"> 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2"/>
                <w:sz w:val="22"/>
                <w:szCs w:val="22"/>
                <w:lang w:val="lt-LT"/>
              </w:rPr>
              <w:t>LT76 7300 0100 0026 1558</w:t>
            </w:r>
          </w:p>
          <w:p w14:paraId="58897CEE" w14:textId="77777777" w:rsidR="00EA146E" w:rsidRDefault="00EA146E" w:rsidP="00EA146E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b w:val="0"/>
                <w:bCs w:val="0"/>
                <w:color w:val="000000" w:themeColor="text1"/>
                <w:spacing w:val="-4"/>
                <w:sz w:val="22"/>
                <w:szCs w:val="22"/>
                <w:lang w:val="lt-LT"/>
              </w:rPr>
            </w:pP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4"/>
                <w:sz w:val="22"/>
                <w:szCs w:val="22"/>
                <w:lang w:val="lt-LT"/>
              </w:rPr>
              <w:t xml:space="preserve">Bankas: 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Swedbank AB,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4"/>
                <w:sz w:val="22"/>
                <w:szCs w:val="22"/>
                <w:lang w:val="lt-LT"/>
              </w:rPr>
              <w:t xml:space="preserve"> </w:t>
            </w:r>
          </w:p>
          <w:p w14:paraId="2D8A8968" w14:textId="77777777" w:rsidR="00EA146E" w:rsidRPr="00EA146E" w:rsidRDefault="00EA146E" w:rsidP="00EA146E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b w:val="0"/>
                <w:bCs w:val="0"/>
                <w:color w:val="000000" w:themeColor="text1"/>
                <w:spacing w:val="-2"/>
                <w:sz w:val="22"/>
                <w:szCs w:val="22"/>
                <w:lang w:val="lt-LT"/>
              </w:rPr>
            </w:pPr>
            <w:r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B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anko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4"/>
                <w:sz w:val="22"/>
                <w:szCs w:val="22"/>
                <w:lang w:val="lt-LT"/>
              </w:rPr>
              <w:t xml:space="preserve"> 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kodas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2"/>
                <w:sz w:val="22"/>
                <w:szCs w:val="22"/>
                <w:lang w:val="lt-LT"/>
              </w:rPr>
              <w:t xml:space="preserve"> 73000</w:t>
            </w:r>
          </w:p>
          <w:p w14:paraId="36C6378B" w14:textId="77777777" w:rsidR="00EA146E" w:rsidRPr="00EA146E" w:rsidRDefault="00EA146E" w:rsidP="00EA146E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</w:pP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Tel.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45"/>
                <w:sz w:val="22"/>
                <w:szCs w:val="22"/>
                <w:lang w:val="lt-LT"/>
              </w:rPr>
              <w:t xml:space="preserve"> 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(0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pacing w:val="-2"/>
                <w:sz w:val="22"/>
                <w:szCs w:val="22"/>
                <w:lang w:val="lt-LT"/>
              </w:rPr>
              <w:t xml:space="preserve"> </w:t>
            </w:r>
            <w:r w:rsidRPr="00EA146E">
              <w:rPr>
                <w:rFonts w:asciiTheme="majorBidi" w:hAnsiTheme="majorBidi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46) 46 16 22</w:t>
            </w:r>
          </w:p>
          <w:p w14:paraId="1AA6B6EE" w14:textId="77777777" w:rsidR="00EA146E" w:rsidRDefault="00EA146E" w:rsidP="00EA146E">
            <w:pPr>
              <w:widowControl w:val="0"/>
              <w:tabs>
                <w:tab w:val="left" w:pos="4447"/>
              </w:tabs>
              <w:autoSpaceDE w:val="0"/>
              <w:autoSpaceDN w:val="0"/>
              <w:rPr>
                <w:rFonts w:asciiTheme="majorBidi" w:hAnsiTheme="majorBidi" w:cstheme="majorBidi"/>
                <w:lang w:val="lt-LT"/>
              </w:rPr>
            </w:pPr>
            <w:r w:rsidRPr="00EA146E">
              <w:rPr>
                <w:rFonts w:asciiTheme="majorBidi" w:hAnsiTheme="majorBidi" w:cstheme="majorBidi"/>
                <w:color w:val="000000" w:themeColor="text1"/>
                <w:lang w:val="lt-LT"/>
              </w:rPr>
              <w:t>El.</w:t>
            </w:r>
            <w:r w:rsidRPr="00EA146E">
              <w:rPr>
                <w:rFonts w:asciiTheme="majorBidi" w:hAnsiTheme="majorBidi" w:cstheme="majorBidi"/>
                <w:color w:val="000000" w:themeColor="text1"/>
                <w:spacing w:val="-3"/>
                <w:lang w:val="lt-LT"/>
              </w:rPr>
              <w:t xml:space="preserve"> </w:t>
            </w:r>
            <w:r w:rsidRPr="00EA146E">
              <w:rPr>
                <w:rFonts w:asciiTheme="majorBidi" w:hAnsiTheme="majorBidi" w:cstheme="majorBidi"/>
                <w:color w:val="000000" w:themeColor="text1"/>
                <w:lang w:val="lt-LT"/>
              </w:rPr>
              <w:t>paštas:</w:t>
            </w:r>
            <w:r w:rsidRPr="00EA146E">
              <w:rPr>
                <w:rFonts w:asciiTheme="majorBidi" w:hAnsiTheme="majorBidi" w:cstheme="majorBidi"/>
                <w:color w:val="000000" w:themeColor="text1"/>
                <w:spacing w:val="-3"/>
                <w:lang w:val="lt-LT"/>
              </w:rPr>
              <w:t xml:space="preserve"> </w:t>
            </w:r>
            <w:hyperlink r:id="rId4" w:history="1">
              <w:r w:rsidRPr="00EA146E">
                <w:rPr>
                  <w:rStyle w:val="Hipersaitas"/>
                  <w:rFonts w:asciiTheme="majorBidi" w:hAnsiTheme="majorBidi" w:cstheme="majorBidi"/>
                  <w:color w:val="000000" w:themeColor="text1"/>
                  <w:spacing w:val="-2"/>
                  <w:lang w:val="lt-LT"/>
                </w:rPr>
                <w:t>info@kmslig.lt</w:t>
              </w:r>
            </w:hyperlink>
          </w:p>
          <w:p w14:paraId="770C9E40" w14:textId="77777777" w:rsidR="00EA146E" w:rsidRDefault="00EA146E" w:rsidP="00EA146E">
            <w:pPr>
              <w:widowControl w:val="0"/>
              <w:tabs>
                <w:tab w:val="left" w:pos="4447"/>
              </w:tabs>
              <w:autoSpaceDE w:val="0"/>
              <w:autoSpaceDN w:val="0"/>
              <w:rPr>
                <w:rFonts w:asciiTheme="majorBidi" w:hAnsiTheme="majorBidi" w:cstheme="majorBidi"/>
                <w:b/>
                <w:bCs/>
                <w:lang w:val="lt-LT"/>
              </w:rPr>
            </w:pPr>
          </w:p>
          <w:p w14:paraId="11154ECA" w14:textId="77777777" w:rsidR="005247F1" w:rsidRDefault="005247F1" w:rsidP="00EA146E">
            <w:pPr>
              <w:tabs>
                <w:tab w:val="left" w:pos="5470"/>
              </w:tabs>
              <w:spacing w:before="1" w:line="276" w:lineRule="exact"/>
              <w:rPr>
                <w:rFonts w:asciiTheme="majorBidi" w:hAnsiTheme="majorBidi" w:cstheme="majorBidi"/>
                <w:color w:val="000000" w:themeColor="text1"/>
                <w:spacing w:val="-2"/>
                <w:lang w:val="lt-LT"/>
              </w:rPr>
            </w:pPr>
          </w:p>
          <w:p w14:paraId="04C4D14A" w14:textId="12A64E44" w:rsidR="00EA146E" w:rsidRPr="00EA146E" w:rsidRDefault="00EA146E" w:rsidP="00EA146E">
            <w:pPr>
              <w:tabs>
                <w:tab w:val="left" w:pos="5470"/>
              </w:tabs>
              <w:spacing w:before="1" w:line="276" w:lineRule="exact"/>
              <w:rPr>
                <w:rFonts w:asciiTheme="majorBidi" w:hAnsiTheme="majorBidi" w:cstheme="majorBidi"/>
                <w:color w:val="000000" w:themeColor="text1"/>
                <w:spacing w:val="-2"/>
                <w:lang w:val="lt-LT"/>
              </w:rPr>
            </w:pPr>
            <w:r w:rsidRPr="00EA146E">
              <w:rPr>
                <w:rFonts w:asciiTheme="majorBidi" w:hAnsiTheme="majorBidi" w:cstheme="majorBidi"/>
                <w:color w:val="000000" w:themeColor="text1"/>
                <w:spacing w:val="-2"/>
                <w:lang w:val="lt-LT"/>
              </w:rPr>
              <w:t>Vyriausioji</w:t>
            </w:r>
            <w:r w:rsidRPr="00EA146E">
              <w:rPr>
                <w:rFonts w:asciiTheme="majorBidi" w:hAnsiTheme="majorBidi" w:cstheme="majorBidi"/>
                <w:color w:val="000000" w:themeColor="text1"/>
                <w:spacing w:val="-5"/>
                <w:lang w:val="lt-LT"/>
              </w:rPr>
              <w:t xml:space="preserve"> </w:t>
            </w:r>
            <w:r w:rsidRPr="00EA146E">
              <w:rPr>
                <w:rFonts w:asciiTheme="majorBidi" w:hAnsiTheme="majorBidi" w:cstheme="majorBidi"/>
                <w:color w:val="000000" w:themeColor="text1"/>
                <w:spacing w:val="-2"/>
                <w:lang w:val="lt-LT"/>
              </w:rPr>
              <w:t>gydytoja</w:t>
            </w:r>
          </w:p>
          <w:p w14:paraId="0D9DB1E4" w14:textId="77777777" w:rsidR="00EA146E" w:rsidRPr="00EA146E" w:rsidRDefault="00EA146E" w:rsidP="00EA146E">
            <w:pPr>
              <w:tabs>
                <w:tab w:val="left" w:pos="5470"/>
              </w:tabs>
              <w:spacing w:before="1" w:line="276" w:lineRule="exact"/>
              <w:rPr>
                <w:rFonts w:asciiTheme="majorBidi" w:hAnsiTheme="majorBidi" w:cstheme="majorBidi"/>
                <w:color w:val="000000" w:themeColor="text1"/>
                <w:shd w:val="clear" w:color="auto" w:fill="F9F9F9"/>
                <w:lang w:val="lt-LT"/>
              </w:rPr>
            </w:pPr>
            <w:r w:rsidRPr="00EA146E">
              <w:rPr>
                <w:rFonts w:asciiTheme="majorBidi" w:hAnsiTheme="majorBidi" w:cstheme="majorBidi"/>
                <w:color w:val="000000" w:themeColor="text1"/>
                <w:shd w:val="clear" w:color="auto" w:fill="F9F9F9"/>
                <w:lang w:val="lt-LT"/>
              </w:rPr>
              <w:t>Aušra Nikolajevienė</w:t>
            </w:r>
          </w:p>
          <w:p w14:paraId="75BE3F88" w14:textId="77777777" w:rsidR="00EA146E" w:rsidRPr="00EA146E" w:rsidRDefault="00EA146E" w:rsidP="00EA146E">
            <w:pPr>
              <w:tabs>
                <w:tab w:val="left" w:pos="5470"/>
              </w:tabs>
              <w:spacing w:before="1" w:line="276" w:lineRule="exact"/>
              <w:rPr>
                <w:rFonts w:asciiTheme="majorBidi" w:hAnsiTheme="majorBidi" w:cstheme="majorBidi"/>
                <w:color w:val="000000" w:themeColor="text1"/>
                <w:shd w:val="clear" w:color="auto" w:fill="F9F9F9"/>
                <w:lang w:val="lt-LT"/>
              </w:rPr>
            </w:pPr>
          </w:p>
          <w:p w14:paraId="74404F67" w14:textId="1E983E18" w:rsidR="00EA146E" w:rsidRDefault="00EA146E" w:rsidP="00EA146E">
            <w:pPr>
              <w:widowControl w:val="0"/>
              <w:tabs>
                <w:tab w:val="left" w:pos="4447"/>
              </w:tabs>
              <w:autoSpaceDE w:val="0"/>
              <w:autoSpaceDN w:val="0"/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lang w:val="lt-LT"/>
              </w:rPr>
            </w:pPr>
            <w:r w:rsidRPr="00EA146E">
              <w:rPr>
                <w:rFonts w:asciiTheme="majorBidi" w:hAnsiTheme="majorBidi" w:cstheme="majorBidi"/>
                <w:color w:val="000000" w:themeColor="text1"/>
                <w:shd w:val="clear" w:color="auto" w:fill="F9F9F9"/>
                <w:lang w:val="lt-LT"/>
              </w:rPr>
              <w:t>AV</w:t>
            </w:r>
          </w:p>
        </w:tc>
        <w:tc>
          <w:tcPr>
            <w:tcW w:w="851" w:type="dxa"/>
          </w:tcPr>
          <w:p w14:paraId="62330D30" w14:textId="77777777" w:rsidR="00EA146E" w:rsidRDefault="00EA146E" w:rsidP="00EA146E">
            <w:pPr>
              <w:widowControl w:val="0"/>
              <w:tabs>
                <w:tab w:val="left" w:pos="4447"/>
              </w:tabs>
              <w:autoSpaceDE w:val="0"/>
              <w:autoSpaceDN w:val="0"/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lang w:val="lt-LT"/>
              </w:rPr>
            </w:pPr>
          </w:p>
        </w:tc>
        <w:tc>
          <w:tcPr>
            <w:tcW w:w="4536" w:type="dxa"/>
          </w:tcPr>
          <w:p w14:paraId="7C32CB5A" w14:textId="77777777" w:rsidR="00EA146E" w:rsidRPr="00EA146E" w:rsidRDefault="00EA146E" w:rsidP="00EA146E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color w:val="000000" w:themeColor="text1"/>
                <w:spacing w:val="-2"/>
                <w:sz w:val="22"/>
                <w:szCs w:val="22"/>
                <w:lang w:val="lt-LT"/>
              </w:rPr>
            </w:pPr>
            <w:r w:rsidRPr="00EA146E">
              <w:rPr>
                <w:rFonts w:asciiTheme="majorBidi" w:hAnsiTheme="majorBidi"/>
                <w:color w:val="000000" w:themeColor="text1"/>
                <w:spacing w:val="-2"/>
                <w:sz w:val="22"/>
                <w:szCs w:val="22"/>
                <w:lang w:val="lt-LT"/>
              </w:rPr>
              <w:t>PASLAUGŲ TEIKĖJAS</w:t>
            </w:r>
          </w:p>
          <w:p w14:paraId="5A4DD669" w14:textId="77777777" w:rsidR="005247F1" w:rsidRDefault="00EA146E" w:rsidP="005247F1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</w:pPr>
            <w:r w:rsidRPr="00EA146E"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 xml:space="preserve">UAB “ </w:t>
            </w:r>
            <w:proofErr w:type="spellStart"/>
            <w:r w:rsidRPr="00EA146E"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>Jubis</w:t>
            </w:r>
            <w:proofErr w:type="spellEnd"/>
            <w:r w:rsidRPr="00EA146E"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 xml:space="preserve">” </w:t>
            </w:r>
          </w:p>
          <w:p w14:paraId="3DBFEB5B" w14:textId="77777777" w:rsidR="005247F1" w:rsidRDefault="005247F1" w:rsidP="005247F1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>Į</w:t>
            </w:r>
            <w:r w:rsidR="00EA146E" w:rsidRPr="00EA146E"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>monės kodas 304447005</w:t>
            </w:r>
          </w:p>
          <w:p w14:paraId="6740D47E" w14:textId="0B38CB68" w:rsidR="005247F1" w:rsidRDefault="005247F1" w:rsidP="005247F1">
            <w:pPr>
              <w:pStyle w:val="Antrat1"/>
              <w:tabs>
                <w:tab w:val="left" w:pos="5470"/>
              </w:tabs>
              <w:spacing w:before="0"/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>PVM kodas LT100010739916</w:t>
            </w:r>
            <w:r w:rsidR="00EA146E" w:rsidRPr="00EA146E"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43B04856" w14:textId="4A7DC62A" w:rsidR="00EA146E" w:rsidRPr="00EA146E" w:rsidRDefault="005247F1" w:rsidP="005247F1">
            <w:pPr>
              <w:pStyle w:val="Antrat1"/>
              <w:tabs>
                <w:tab w:val="left" w:pos="5470"/>
              </w:tabs>
              <w:spacing w:before="0"/>
              <w:ind w:right="-108"/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</w:pPr>
            <w:r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>A</w:t>
            </w:r>
            <w:r w:rsidR="00EA146E" w:rsidRPr="00EA146E"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 xml:space="preserve">dresas Smiltelės g. 18, </w:t>
            </w:r>
            <w:proofErr w:type="spellStart"/>
            <w:r w:rsidR="00EA146E" w:rsidRPr="00EA146E"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>Kiškėnai</w:t>
            </w:r>
            <w:proofErr w:type="spellEnd"/>
            <w:r w:rsidR="00EA146E" w:rsidRPr="00EA146E">
              <w:rPr>
                <w:rFonts w:asciiTheme="majorBidi" w:hAnsiTheme="majorBidi"/>
                <w:b w:val="0"/>
                <w:color w:val="auto"/>
                <w:sz w:val="22"/>
                <w:szCs w:val="22"/>
                <w:lang w:val="lt-LT"/>
              </w:rPr>
              <w:t>, Klaipėdos raj.,</w:t>
            </w:r>
          </w:p>
          <w:p w14:paraId="77782F0E" w14:textId="05330DD5" w:rsidR="005247F1" w:rsidRDefault="005247F1" w:rsidP="00EA146E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asciiTheme="majorBidi" w:hAnsiTheme="majorBidi" w:cstheme="majorBidi"/>
                <w:bCs/>
                <w:lang w:val="lt-LT"/>
              </w:rPr>
              <w:t>A/s LT68 4010 0510 0385 4534</w:t>
            </w:r>
          </w:p>
          <w:p w14:paraId="58172FC1" w14:textId="37B3600A" w:rsidR="005247F1" w:rsidRDefault="005247F1" w:rsidP="00EA146E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asciiTheme="majorBidi" w:hAnsiTheme="majorBidi" w:cstheme="majorBidi"/>
                <w:bCs/>
                <w:lang w:val="lt-LT"/>
              </w:rPr>
              <w:t>Bankas AB DNB bankas</w:t>
            </w:r>
          </w:p>
          <w:p w14:paraId="6284AA99" w14:textId="16918873" w:rsidR="005247F1" w:rsidRPr="005247F1" w:rsidRDefault="005247F1" w:rsidP="005247F1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asciiTheme="majorBidi" w:hAnsiTheme="majorBidi" w:cstheme="majorBidi"/>
                <w:bCs/>
                <w:lang w:val="lt-LT"/>
              </w:rPr>
              <w:t>Banko kodas 40100</w:t>
            </w:r>
          </w:p>
          <w:p w14:paraId="5CD3E2D5" w14:textId="1CDFFDC5" w:rsidR="00EA146E" w:rsidRPr="00EA146E" w:rsidRDefault="005247F1" w:rsidP="00EA146E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El</w:t>
            </w:r>
            <w:r w:rsidR="00EA146E" w:rsidRPr="00EA146E">
              <w:rPr>
                <w:rFonts w:asciiTheme="majorBidi" w:hAnsiTheme="majorBidi" w:cstheme="majorBidi"/>
                <w:lang w:val="lt-LT"/>
              </w:rPr>
              <w:t>.</w:t>
            </w:r>
            <w:r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EA146E" w:rsidRPr="00EA146E">
              <w:rPr>
                <w:rFonts w:asciiTheme="majorBidi" w:hAnsiTheme="majorBidi" w:cstheme="majorBidi"/>
                <w:lang w:val="lt-LT"/>
              </w:rPr>
              <w:t xml:space="preserve">paštas : </w:t>
            </w:r>
            <w:hyperlink r:id="rId5" w:history="1">
              <w:r w:rsidR="00EA146E" w:rsidRPr="00EA146E">
                <w:rPr>
                  <w:rStyle w:val="Hipersaitas"/>
                  <w:rFonts w:asciiTheme="majorBidi" w:hAnsiTheme="majorBidi" w:cstheme="majorBidi"/>
                  <w:lang w:val="lt-LT"/>
                </w:rPr>
                <w:t>info@jubis.lt</w:t>
              </w:r>
            </w:hyperlink>
          </w:p>
          <w:p w14:paraId="23853813" w14:textId="77777777" w:rsidR="005247F1" w:rsidRDefault="00EA146E" w:rsidP="005247F1">
            <w:pPr>
              <w:rPr>
                <w:rFonts w:asciiTheme="majorBidi" w:hAnsiTheme="majorBidi" w:cstheme="majorBidi"/>
                <w:lang w:val="lt-LT"/>
              </w:rPr>
            </w:pPr>
            <w:r w:rsidRPr="00EA146E">
              <w:rPr>
                <w:rFonts w:asciiTheme="majorBidi" w:hAnsiTheme="majorBidi" w:cstheme="majorBidi"/>
                <w:lang w:val="lt-LT"/>
              </w:rPr>
              <w:t>tel. +370 614 99997</w:t>
            </w:r>
          </w:p>
          <w:p w14:paraId="493A1834" w14:textId="77777777" w:rsidR="005247F1" w:rsidRDefault="005247F1" w:rsidP="005247F1">
            <w:pPr>
              <w:rPr>
                <w:rFonts w:asciiTheme="majorBidi" w:hAnsiTheme="majorBidi"/>
                <w:color w:val="000000" w:themeColor="text1"/>
                <w:spacing w:val="-2"/>
                <w:lang w:val="lt-LT"/>
              </w:rPr>
            </w:pPr>
          </w:p>
          <w:p w14:paraId="5338290D" w14:textId="48C50413" w:rsidR="00EA146E" w:rsidRPr="005247F1" w:rsidRDefault="00EA146E" w:rsidP="005247F1">
            <w:pPr>
              <w:rPr>
                <w:rFonts w:asciiTheme="majorBidi" w:hAnsiTheme="majorBidi" w:cstheme="majorBidi"/>
                <w:lang w:val="lt-LT"/>
              </w:rPr>
            </w:pPr>
            <w:r w:rsidRPr="00EA146E">
              <w:rPr>
                <w:rFonts w:asciiTheme="majorBidi" w:hAnsiTheme="majorBidi"/>
                <w:color w:val="000000" w:themeColor="text1"/>
                <w:spacing w:val="-2"/>
                <w:lang w:val="lt-LT"/>
              </w:rPr>
              <w:t>Direktorius</w:t>
            </w:r>
          </w:p>
          <w:p w14:paraId="6918C488" w14:textId="77777777" w:rsidR="00EA146E" w:rsidRPr="00EA146E" w:rsidRDefault="00EA146E" w:rsidP="00EA146E">
            <w:pPr>
              <w:rPr>
                <w:rFonts w:asciiTheme="majorBidi" w:hAnsiTheme="majorBidi" w:cstheme="majorBidi"/>
                <w:lang w:val="lt-LT"/>
              </w:rPr>
            </w:pPr>
            <w:r w:rsidRPr="00EA146E">
              <w:rPr>
                <w:rFonts w:asciiTheme="majorBidi" w:hAnsiTheme="majorBidi" w:cstheme="majorBidi"/>
                <w:lang w:val="lt-LT"/>
              </w:rPr>
              <w:t>Artūras Valančius</w:t>
            </w:r>
          </w:p>
          <w:p w14:paraId="6F63C64C" w14:textId="77777777" w:rsidR="00EA146E" w:rsidRPr="00EA146E" w:rsidRDefault="00EA146E" w:rsidP="00EA146E">
            <w:pPr>
              <w:rPr>
                <w:rFonts w:asciiTheme="majorBidi" w:hAnsiTheme="majorBidi" w:cstheme="majorBidi"/>
                <w:lang w:val="lt-LT"/>
              </w:rPr>
            </w:pPr>
          </w:p>
          <w:p w14:paraId="5B8DE47F" w14:textId="664A97D4" w:rsidR="00EA146E" w:rsidRPr="00EA146E" w:rsidRDefault="00EA146E" w:rsidP="00EA146E">
            <w:pPr>
              <w:rPr>
                <w:lang w:val="lt-LT"/>
              </w:rPr>
            </w:pPr>
            <w:r w:rsidRPr="00EA146E">
              <w:rPr>
                <w:rFonts w:asciiTheme="majorBidi" w:hAnsiTheme="majorBidi" w:cstheme="majorBidi"/>
                <w:lang w:val="lt-LT"/>
              </w:rPr>
              <w:t>AV</w:t>
            </w:r>
          </w:p>
        </w:tc>
      </w:tr>
    </w:tbl>
    <w:p w14:paraId="0C1B4CBF" w14:textId="77777777" w:rsidR="00EA146E" w:rsidRDefault="00EA146E" w:rsidP="00EA146E">
      <w:pPr>
        <w:widowControl w:val="0"/>
        <w:tabs>
          <w:tab w:val="left" w:pos="4447"/>
        </w:tabs>
        <w:autoSpaceDE w:val="0"/>
        <w:autoSpaceDN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pacing w:val="-2"/>
          <w:lang w:val="lt-LT"/>
        </w:rPr>
      </w:pPr>
    </w:p>
    <w:p w14:paraId="2F2E843E" w14:textId="77777777" w:rsidR="00EA146E" w:rsidRPr="00EA146E" w:rsidRDefault="00EA146E" w:rsidP="00EA146E">
      <w:pPr>
        <w:widowControl w:val="0"/>
        <w:tabs>
          <w:tab w:val="left" w:pos="4447"/>
        </w:tabs>
        <w:autoSpaceDE w:val="0"/>
        <w:autoSpaceDN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lang w:val="lt-LT"/>
        </w:rPr>
      </w:pPr>
    </w:p>
    <w:p w14:paraId="040145F8" w14:textId="77777777" w:rsidR="007A5EEB" w:rsidRPr="00EA146E" w:rsidRDefault="007A5EEB">
      <w:pPr>
        <w:rPr>
          <w:rFonts w:asciiTheme="majorBidi" w:hAnsiTheme="majorBidi" w:cstheme="majorBidi"/>
          <w:lang w:val="lt-LT"/>
        </w:rPr>
      </w:pPr>
    </w:p>
    <w:sectPr w:rsidR="007A5EEB" w:rsidRPr="00EA146E" w:rsidSect="005247F1">
      <w:pgSz w:w="12240" w:h="15840"/>
      <w:pgMar w:top="1440" w:right="900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A1"/>
    <w:rsid w:val="000228A1"/>
    <w:rsid w:val="001B20E0"/>
    <w:rsid w:val="005247F1"/>
    <w:rsid w:val="007A5EEB"/>
    <w:rsid w:val="00C9019C"/>
    <w:rsid w:val="00CE374C"/>
    <w:rsid w:val="00D43BF3"/>
    <w:rsid w:val="00EA146E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14E5"/>
  <w15:docId w15:val="{C2A16A7E-B8B5-4066-A589-5341F6B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8A1"/>
    <w:rPr>
      <w:rFonts w:eastAsiaTheme="minorEastAsi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228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2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raopastraipa">
    <w:name w:val="List Paragraph"/>
    <w:basedOn w:val="prastasis"/>
    <w:uiPriority w:val="1"/>
    <w:qFormat/>
    <w:rsid w:val="000228A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0228A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228A1"/>
    <w:rPr>
      <w:rFonts w:eastAsiaTheme="minorEastAsia"/>
    </w:rPr>
  </w:style>
  <w:style w:type="table" w:styleId="Lentelstinklelis">
    <w:name w:val="Table Grid"/>
    <w:basedOn w:val="prastojilentel"/>
    <w:uiPriority w:val="39"/>
    <w:rsid w:val="000228A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22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jubis.lt" TargetMode="External"/><Relationship Id="rId4" Type="http://schemas.openxmlformats.org/officeDocument/2006/relationships/hyperlink" Target="mailto:info@kmslig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2025-12-11T12:41:00Z</dcterms:created>
  <dcterms:modified xsi:type="dcterms:W3CDTF">2025-12-15T09:25:00Z</dcterms:modified>
</cp:coreProperties>
</file>