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3D19" w14:textId="2667507E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1F5CDB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152EEA47" w14:textId="43DE6CC0" w:rsidR="00620006" w:rsidRDefault="00620006" w:rsidP="00620006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priedas</w:t>
      </w:r>
    </w:p>
    <w:p w14:paraId="43AB41B5" w14:textId="77777777" w:rsidR="00620006" w:rsidRDefault="00620006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</w:p>
    <w:p w14:paraId="47C8CBF0" w14:textId="77777777" w:rsid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0E04AA74" w14:textId="7158D0DC" w:rsidR="00620006" w:rsidRPr="00620006" w:rsidRDefault="00015AA8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>
        <w:rPr>
          <w:rFonts w:eastAsia="Times New Roman"/>
          <w:b/>
          <w:bCs/>
          <w:color w:val="000000"/>
          <w:szCs w:val="24"/>
          <w:lang w:eastAsia="ar-SA"/>
        </w:rPr>
        <w:t>PASLAUGŲ</w:t>
      </w:r>
      <w:r w:rsidR="00620006" w:rsidRPr="00620006">
        <w:rPr>
          <w:rFonts w:eastAsia="Times New Roman"/>
          <w:b/>
          <w:bCs/>
          <w:color w:val="000000"/>
          <w:szCs w:val="24"/>
          <w:lang w:eastAsia="ar-SA"/>
        </w:rPr>
        <w:t xml:space="preserve"> PERDAVIMO – PRIĖMIMO AKTAS</w:t>
      </w:r>
    </w:p>
    <w:p w14:paraId="640BD2F8" w14:textId="26AE2FC5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Pardavėjas:</w:t>
      </w:r>
      <w:r w:rsidR="009B1349">
        <w:rPr>
          <w:rFonts w:eastAsia="Times New Roman"/>
          <w:color w:val="000000"/>
          <w:szCs w:val="24"/>
          <w:lang w:eastAsia="ar-SA"/>
        </w:rPr>
        <w:t xml:space="preserve"> Triolab Oy</w:t>
      </w:r>
    </w:p>
    <w:p w14:paraId="34A96217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Sutartis Nr. ST-</w:t>
      </w:r>
    </w:p>
    <w:p w14:paraId="6124D8B5" w14:textId="3E43508E" w:rsidR="00620006" w:rsidRPr="00620006" w:rsidRDefault="00620006" w:rsidP="00620006">
      <w:pPr>
        <w:keepNext/>
        <w:suppressAutoHyphens/>
        <w:spacing w:after="0" w:line="100" w:lineRule="atLeast"/>
        <w:outlineLvl w:val="0"/>
        <w:rPr>
          <w:rFonts w:eastAsia="Times New Roman"/>
          <w:bCs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Sutarties pavadinimas:</w:t>
      </w:r>
      <w:r w:rsidRPr="00620006">
        <w:rPr>
          <w:rFonts w:eastAsia="Times New Roman"/>
          <w:color w:val="000000"/>
          <w:sz w:val="28"/>
          <w:szCs w:val="24"/>
          <w:lang w:eastAsia="ar-SA"/>
        </w:rPr>
        <w:t xml:space="preserve"> </w:t>
      </w:r>
      <w:r w:rsidR="00015AA8">
        <w:rPr>
          <w:rFonts w:eastAsia="Times New Roman"/>
          <w:color w:val="000000"/>
          <w:szCs w:val="24"/>
          <w:lang w:eastAsia="ar-SA"/>
        </w:rPr>
        <w:t>Paslaugų</w:t>
      </w:r>
      <w:r w:rsidR="00353497">
        <w:rPr>
          <w:rFonts w:eastAsia="Times New Roman"/>
          <w:color w:val="000000"/>
          <w:szCs w:val="24"/>
          <w:lang w:eastAsia="ar-SA"/>
        </w:rPr>
        <w:t xml:space="preserve"> viešojo</w:t>
      </w:r>
      <w:r w:rsidRPr="00620006">
        <w:rPr>
          <w:rFonts w:eastAsia="Times New Roman"/>
          <w:bCs/>
          <w:color w:val="000000"/>
          <w:szCs w:val="24"/>
          <w:lang w:eastAsia="ar-SA"/>
        </w:rPr>
        <w:t xml:space="preserve"> pirkimo – pardavimo sutartis</w:t>
      </w:r>
    </w:p>
    <w:p w14:paraId="5D9A751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2DD6915E" w14:textId="52250BFE" w:rsidR="009565BB" w:rsidRPr="00D3529F" w:rsidRDefault="00D3529F" w:rsidP="001E7850">
      <w:pPr>
        <w:pStyle w:val="HTMLPreformatted"/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</w:pPr>
      <w:r w:rsidRPr="00D3529F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>Tiekėjas užpildo laisva forma.</w:t>
      </w:r>
    </w:p>
    <w:sectPr w:rsidR="009565BB" w:rsidRPr="00D3529F" w:rsidSect="00706150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15AA8"/>
    <w:rsid w:val="00152274"/>
    <w:rsid w:val="00156F3B"/>
    <w:rsid w:val="00164C43"/>
    <w:rsid w:val="001E7850"/>
    <w:rsid w:val="001F0C7E"/>
    <w:rsid w:val="001F5CDB"/>
    <w:rsid w:val="00260A8B"/>
    <w:rsid w:val="0035162F"/>
    <w:rsid w:val="00353497"/>
    <w:rsid w:val="004C0D0D"/>
    <w:rsid w:val="005D15F5"/>
    <w:rsid w:val="00620006"/>
    <w:rsid w:val="006E6377"/>
    <w:rsid w:val="00706150"/>
    <w:rsid w:val="007756D4"/>
    <w:rsid w:val="00804EA6"/>
    <w:rsid w:val="009565BB"/>
    <w:rsid w:val="009B1349"/>
    <w:rsid w:val="009C787A"/>
    <w:rsid w:val="00A21DBB"/>
    <w:rsid w:val="00AF1A35"/>
    <w:rsid w:val="00C02277"/>
    <w:rsid w:val="00C84F72"/>
    <w:rsid w:val="00D3529F"/>
    <w:rsid w:val="00DD06A1"/>
    <w:rsid w:val="00E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62F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62F"/>
    <w:rPr>
      <w:rFonts w:ascii="Times New Roman" w:eastAsia="Calibri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25</cp:revision>
  <dcterms:created xsi:type="dcterms:W3CDTF">2024-04-11T04:24:00Z</dcterms:created>
  <dcterms:modified xsi:type="dcterms:W3CDTF">2025-12-01T08:13:00Z</dcterms:modified>
</cp:coreProperties>
</file>