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2283" w14:textId="77777777" w:rsidR="007534ED" w:rsidRDefault="00DE7B31">
      <w:pPr>
        <w:spacing w:before="43"/>
        <w:ind w:right="770"/>
        <w:jc w:val="right"/>
        <w:rPr>
          <w:rFonts w:ascii="Calibri Light"/>
          <w:sz w:val="16"/>
        </w:rPr>
      </w:pPr>
      <w:bookmarkStart w:id="0" w:name="0.SSS"/>
      <w:bookmarkEnd w:id="0"/>
      <w:r>
        <w:rPr>
          <w:rFonts w:ascii="Calibri Light"/>
          <w:sz w:val="16"/>
        </w:rPr>
        <w:t>SUT-44</w:t>
      </w:r>
      <w:r>
        <w:rPr>
          <w:rFonts w:ascii="Calibri Light"/>
          <w:spacing w:val="-6"/>
          <w:sz w:val="16"/>
        </w:rPr>
        <w:t xml:space="preserve"> </w:t>
      </w:r>
      <w:r>
        <w:rPr>
          <w:rFonts w:ascii="Calibri Light"/>
          <w:sz w:val="16"/>
        </w:rPr>
        <w:t>4.0</w:t>
      </w:r>
      <w:r>
        <w:rPr>
          <w:rFonts w:ascii="Calibri Light"/>
          <w:spacing w:val="-5"/>
          <w:sz w:val="16"/>
        </w:rPr>
        <w:t xml:space="preserve"> </w:t>
      </w:r>
      <w:r>
        <w:rPr>
          <w:rFonts w:ascii="Calibri Light"/>
          <w:sz w:val="16"/>
        </w:rPr>
        <w:t>2025-05-</w:t>
      </w:r>
      <w:r>
        <w:rPr>
          <w:rFonts w:ascii="Calibri Light"/>
          <w:spacing w:val="-5"/>
          <w:sz w:val="16"/>
        </w:rPr>
        <w:t>14</w:t>
      </w:r>
    </w:p>
    <w:p w14:paraId="0B772284" w14:textId="77777777" w:rsidR="007534ED" w:rsidRDefault="00DE7B31">
      <w:pPr>
        <w:pStyle w:val="BodyText"/>
        <w:spacing w:before="134"/>
        <w:rPr>
          <w:rFonts w:ascii="Calibri Light"/>
        </w:rPr>
      </w:pPr>
      <w:r>
        <w:rPr>
          <w:rFonts w:ascii="Calibri Light"/>
          <w:noProof/>
        </w:rPr>
        <w:drawing>
          <wp:anchor distT="0" distB="0" distL="0" distR="0" simplePos="0" relativeHeight="251658243" behindDoc="1" locked="0" layoutInCell="1" allowOverlap="1" wp14:anchorId="0B772CC0" wp14:editId="0B772CC1">
            <wp:simplePos x="0" y="0"/>
            <wp:positionH relativeFrom="page">
              <wp:posOffset>2905442</wp:posOffset>
            </wp:positionH>
            <wp:positionV relativeFrom="paragraph">
              <wp:posOffset>255707</wp:posOffset>
            </wp:positionV>
            <wp:extent cx="1973077" cy="55321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73077" cy="553211"/>
                    </a:xfrm>
                    <a:prstGeom prst="rect">
                      <a:avLst/>
                    </a:prstGeom>
                  </pic:spPr>
                </pic:pic>
              </a:graphicData>
            </a:graphic>
          </wp:anchor>
        </w:drawing>
      </w:r>
    </w:p>
    <w:p w14:paraId="0B772285" w14:textId="77777777" w:rsidR="007534ED" w:rsidRDefault="007534ED">
      <w:pPr>
        <w:pStyle w:val="BodyText"/>
        <w:spacing w:before="68"/>
        <w:rPr>
          <w:rFonts w:ascii="Calibri Light"/>
        </w:rPr>
      </w:pPr>
    </w:p>
    <w:p w14:paraId="0B772286" w14:textId="77777777" w:rsidR="007534ED" w:rsidRDefault="00DE7B31">
      <w:pPr>
        <w:pStyle w:val="Heading3"/>
        <w:ind w:left="2260" w:firstLine="0"/>
      </w:pPr>
      <w:r>
        <w:rPr>
          <w:spacing w:val="-2"/>
        </w:rPr>
        <w:t>PREKIŲ</w:t>
      </w:r>
      <w:r>
        <w:rPr>
          <w:spacing w:val="8"/>
        </w:rPr>
        <w:t xml:space="preserve"> </w:t>
      </w:r>
      <w:r>
        <w:rPr>
          <w:spacing w:val="-2"/>
        </w:rPr>
        <w:t>PIRKIMO-PARDAVIMO</w:t>
      </w:r>
      <w:r>
        <w:rPr>
          <w:spacing w:val="9"/>
        </w:rPr>
        <w:t xml:space="preserve"> </w:t>
      </w:r>
      <w:r>
        <w:rPr>
          <w:spacing w:val="-2"/>
        </w:rPr>
        <w:t>SUTARTIES</w:t>
      </w:r>
      <w:r>
        <w:rPr>
          <w:spacing w:val="8"/>
        </w:rPr>
        <w:t xml:space="preserve"> </w:t>
      </w:r>
      <w:r>
        <w:rPr>
          <w:spacing w:val="-2"/>
        </w:rPr>
        <w:t>SPECIALIOSIOS</w:t>
      </w:r>
      <w:r>
        <w:rPr>
          <w:spacing w:val="10"/>
        </w:rPr>
        <w:t xml:space="preserve"> </w:t>
      </w:r>
      <w:r>
        <w:rPr>
          <w:spacing w:val="-2"/>
        </w:rPr>
        <w:t>SĄLYGOS</w:t>
      </w:r>
    </w:p>
    <w:p w14:paraId="0B772287" w14:textId="77777777" w:rsidR="007534ED" w:rsidRDefault="007534ED">
      <w:pPr>
        <w:pStyle w:val="BodyText"/>
        <w:spacing w:before="72"/>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754"/>
      </w:tblGrid>
      <w:tr w:rsidR="007534ED" w14:paraId="0B77228A" w14:textId="77777777">
        <w:trPr>
          <w:trHeight w:val="364"/>
        </w:trPr>
        <w:tc>
          <w:tcPr>
            <w:tcW w:w="2448" w:type="dxa"/>
          </w:tcPr>
          <w:p w14:paraId="0B772288" w14:textId="77777777" w:rsidR="007534ED" w:rsidRDefault="00DE7B31">
            <w:pPr>
              <w:pStyle w:val="TableParagraph"/>
              <w:spacing w:before="45"/>
              <w:ind w:left="109"/>
              <w:rPr>
                <w:b/>
                <w:sz w:val="20"/>
              </w:rPr>
            </w:pPr>
            <w:r>
              <w:rPr>
                <w:b/>
                <w:sz w:val="20"/>
              </w:rPr>
              <w:t>Sutarties</w:t>
            </w:r>
            <w:r>
              <w:rPr>
                <w:b/>
                <w:spacing w:val="-10"/>
                <w:sz w:val="20"/>
              </w:rPr>
              <w:t xml:space="preserve"> </w:t>
            </w:r>
            <w:r>
              <w:rPr>
                <w:b/>
                <w:spacing w:val="-2"/>
                <w:sz w:val="20"/>
              </w:rPr>
              <w:t>pavadinimas</w:t>
            </w:r>
          </w:p>
        </w:tc>
        <w:tc>
          <w:tcPr>
            <w:tcW w:w="7754" w:type="dxa"/>
          </w:tcPr>
          <w:p w14:paraId="0B772289" w14:textId="77777777" w:rsidR="007534ED" w:rsidRDefault="00DE7B31">
            <w:pPr>
              <w:pStyle w:val="TableParagraph"/>
              <w:spacing w:before="64"/>
              <w:ind w:left="109"/>
              <w:rPr>
                <w:sz w:val="20"/>
              </w:rPr>
            </w:pPr>
            <w:r>
              <w:rPr>
                <w:sz w:val="20"/>
              </w:rPr>
              <w:t>(VPP-635)</w:t>
            </w:r>
            <w:r>
              <w:rPr>
                <w:spacing w:val="-10"/>
                <w:sz w:val="20"/>
              </w:rPr>
              <w:t xml:space="preserve"> </w:t>
            </w:r>
            <w:r>
              <w:rPr>
                <w:sz w:val="20"/>
              </w:rPr>
              <w:t>Duomenų</w:t>
            </w:r>
            <w:r>
              <w:rPr>
                <w:spacing w:val="-8"/>
                <w:sz w:val="20"/>
              </w:rPr>
              <w:t xml:space="preserve"> </w:t>
            </w:r>
            <w:r>
              <w:rPr>
                <w:sz w:val="20"/>
              </w:rPr>
              <w:t>apdorojimo</w:t>
            </w:r>
            <w:r>
              <w:rPr>
                <w:spacing w:val="-9"/>
                <w:sz w:val="20"/>
              </w:rPr>
              <w:t xml:space="preserve"> </w:t>
            </w:r>
            <w:r>
              <w:rPr>
                <w:sz w:val="20"/>
              </w:rPr>
              <w:t>ir</w:t>
            </w:r>
            <w:r>
              <w:rPr>
                <w:spacing w:val="-9"/>
                <w:sz w:val="20"/>
              </w:rPr>
              <w:t xml:space="preserve"> </w:t>
            </w:r>
            <w:r>
              <w:rPr>
                <w:sz w:val="20"/>
              </w:rPr>
              <w:t>saugojimo</w:t>
            </w:r>
            <w:r>
              <w:rPr>
                <w:spacing w:val="-9"/>
                <w:sz w:val="20"/>
              </w:rPr>
              <w:t xml:space="preserve"> </w:t>
            </w:r>
            <w:r>
              <w:rPr>
                <w:sz w:val="20"/>
              </w:rPr>
              <w:t>tarnybinės</w:t>
            </w:r>
            <w:r>
              <w:rPr>
                <w:spacing w:val="-8"/>
                <w:sz w:val="20"/>
              </w:rPr>
              <w:t xml:space="preserve"> </w:t>
            </w:r>
            <w:r>
              <w:rPr>
                <w:spacing w:val="-2"/>
                <w:sz w:val="20"/>
              </w:rPr>
              <w:t>stotys</w:t>
            </w:r>
          </w:p>
        </w:tc>
      </w:tr>
      <w:tr w:rsidR="007534ED" w14:paraId="0B77228D" w14:textId="77777777">
        <w:trPr>
          <w:trHeight w:val="282"/>
        </w:trPr>
        <w:tc>
          <w:tcPr>
            <w:tcW w:w="2448" w:type="dxa"/>
          </w:tcPr>
          <w:p w14:paraId="0B77228B" w14:textId="77777777" w:rsidR="007534ED" w:rsidRDefault="00DE7B31">
            <w:pPr>
              <w:pStyle w:val="TableParagraph"/>
              <w:spacing w:before="3"/>
              <w:ind w:left="110"/>
              <w:rPr>
                <w:b/>
                <w:sz w:val="20"/>
              </w:rPr>
            </w:pPr>
            <w:r>
              <w:rPr>
                <w:b/>
                <w:sz w:val="20"/>
              </w:rPr>
              <w:t>Sutarties</w:t>
            </w:r>
            <w:r>
              <w:rPr>
                <w:b/>
                <w:spacing w:val="-10"/>
                <w:sz w:val="20"/>
              </w:rPr>
              <w:t xml:space="preserve"> </w:t>
            </w:r>
            <w:r>
              <w:rPr>
                <w:b/>
                <w:spacing w:val="-2"/>
                <w:sz w:val="20"/>
              </w:rPr>
              <w:t>numeris</w:t>
            </w:r>
          </w:p>
        </w:tc>
        <w:tc>
          <w:tcPr>
            <w:tcW w:w="7754" w:type="dxa"/>
          </w:tcPr>
          <w:p w14:paraId="0B77228C" w14:textId="77777777" w:rsidR="007534ED" w:rsidRDefault="00DE7B31">
            <w:pPr>
              <w:pStyle w:val="TableParagraph"/>
              <w:spacing w:before="3"/>
              <w:ind w:left="110"/>
              <w:rPr>
                <w:sz w:val="20"/>
              </w:rPr>
            </w:pPr>
            <w:r>
              <w:rPr>
                <w:spacing w:val="-2"/>
                <w:sz w:val="20"/>
              </w:rPr>
              <w:t>4596085</w:t>
            </w:r>
          </w:p>
        </w:tc>
      </w:tr>
    </w:tbl>
    <w:p w14:paraId="0B77228E" w14:textId="77777777" w:rsidR="007534ED" w:rsidRDefault="007534ED">
      <w:pPr>
        <w:pStyle w:val="BodyText"/>
        <w:spacing w:before="37"/>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3240"/>
        <w:gridCol w:w="4154"/>
      </w:tblGrid>
      <w:tr w:rsidR="007534ED" w14:paraId="0B772290" w14:textId="77777777">
        <w:trPr>
          <w:trHeight w:val="280"/>
        </w:trPr>
        <w:tc>
          <w:tcPr>
            <w:tcW w:w="10202" w:type="dxa"/>
            <w:gridSpan w:val="3"/>
            <w:shd w:val="clear" w:color="auto" w:fill="BEBEBE"/>
          </w:tcPr>
          <w:p w14:paraId="0B77228F" w14:textId="77777777" w:rsidR="007534ED" w:rsidRDefault="00DE7B31">
            <w:pPr>
              <w:pStyle w:val="TableParagraph"/>
              <w:spacing w:before="1"/>
              <w:ind w:left="4300"/>
              <w:rPr>
                <w:b/>
                <w:sz w:val="20"/>
              </w:rPr>
            </w:pPr>
            <w:r>
              <w:rPr>
                <w:b/>
                <w:spacing w:val="-2"/>
                <w:sz w:val="20"/>
              </w:rPr>
              <w:t>1.</w:t>
            </w:r>
            <w:r>
              <w:rPr>
                <w:b/>
                <w:spacing w:val="-7"/>
                <w:sz w:val="20"/>
              </w:rPr>
              <w:t xml:space="preserve"> </w:t>
            </w:r>
            <w:r>
              <w:rPr>
                <w:b/>
                <w:spacing w:val="-2"/>
                <w:sz w:val="20"/>
              </w:rPr>
              <w:t>SUTARTIES</w:t>
            </w:r>
            <w:r>
              <w:rPr>
                <w:b/>
                <w:spacing w:val="-7"/>
                <w:sz w:val="20"/>
              </w:rPr>
              <w:t xml:space="preserve"> </w:t>
            </w:r>
            <w:r>
              <w:rPr>
                <w:b/>
                <w:spacing w:val="-4"/>
                <w:sz w:val="20"/>
              </w:rPr>
              <w:t>ŠALYS</w:t>
            </w:r>
          </w:p>
        </w:tc>
      </w:tr>
      <w:tr w:rsidR="007534ED" w14:paraId="0B77229B" w14:textId="77777777">
        <w:trPr>
          <w:trHeight w:val="280"/>
        </w:trPr>
        <w:tc>
          <w:tcPr>
            <w:tcW w:w="2808" w:type="dxa"/>
            <w:vMerge w:val="restart"/>
          </w:tcPr>
          <w:p w14:paraId="0B772291" w14:textId="77777777" w:rsidR="007534ED" w:rsidRDefault="007534ED">
            <w:pPr>
              <w:pStyle w:val="TableParagraph"/>
              <w:rPr>
                <w:b/>
                <w:sz w:val="20"/>
              </w:rPr>
            </w:pPr>
          </w:p>
          <w:p w14:paraId="0B772292" w14:textId="77777777" w:rsidR="007534ED" w:rsidRDefault="007534ED">
            <w:pPr>
              <w:pStyle w:val="TableParagraph"/>
              <w:rPr>
                <w:b/>
                <w:sz w:val="20"/>
              </w:rPr>
            </w:pPr>
          </w:p>
          <w:p w14:paraId="0B772293" w14:textId="77777777" w:rsidR="007534ED" w:rsidRDefault="007534ED">
            <w:pPr>
              <w:pStyle w:val="TableParagraph"/>
              <w:rPr>
                <w:b/>
                <w:sz w:val="20"/>
              </w:rPr>
            </w:pPr>
          </w:p>
          <w:p w14:paraId="0B772294" w14:textId="77777777" w:rsidR="007534ED" w:rsidRDefault="007534ED">
            <w:pPr>
              <w:pStyle w:val="TableParagraph"/>
              <w:rPr>
                <w:b/>
                <w:sz w:val="20"/>
              </w:rPr>
            </w:pPr>
          </w:p>
          <w:p w14:paraId="0B772295" w14:textId="77777777" w:rsidR="007534ED" w:rsidRDefault="007534ED">
            <w:pPr>
              <w:pStyle w:val="TableParagraph"/>
              <w:rPr>
                <w:b/>
                <w:sz w:val="20"/>
              </w:rPr>
            </w:pPr>
          </w:p>
          <w:p w14:paraId="0B772296" w14:textId="77777777" w:rsidR="007534ED" w:rsidRDefault="007534ED">
            <w:pPr>
              <w:pStyle w:val="TableParagraph"/>
              <w:rPr>
                <w:b/>
                <w:sz w:val="20"/>
              </w:rPr>
            </w:pPr>
          </w:p>
          <w:p w14:paraId="0B772297" w14:textId="77777777" w:rsidR="007534ED" w:rsidRDefault="007534ED">
            <w:pPr>
              <w:pStyle w:val="TableParagraph"/>
              <w:spacing w:before="22"/>
              <w:rPr>
                <w:b/>
                <w:sz w:val="20"/>
              </w:rPr>
            </w:pPr>
          </w:p>
          <w:p w14:paraId="0B772298" w14:textId="77777777" w:rsidR="007534ED" w:rsidRDefault="00DE7B31">
            <w:pPr>
              <w:pStyle w:val="TableParagraph"/>
              <w:ind w:left="110"/>
              <w:rPr>
                <w:b/>
                <w:sz w:val="20"/>
              </w:rPr>
            </w:pPr>
            <w:r>
              <w:rPr>
                <w:b/>
                <w:sz w:val="20"/>
              </w:rPr>
              <w:t>1.1.</w:t>
            </w:r>
            <w:r>
              <w:rPr>
                <w:b/>
                <w:spacing w:val="-8"/>
                <w:sz w:val="20"/>
              </w:rPr>
              <w:t xml:space="preserve"> </w:t>
            </w:r>
            <w:r>
              <w:rPr>
                <w:b/>
                <w:spacing w:val="-2"/>
                <w:sz w:val="20"/>
              </w:rPr>
              <w:t>Pirkėjas</w:t>
            </w:r>
          </w:p>
        </w:tc>
        <w:tc>
          <w:tcPr>
            <w:tcW w:w="3240" w:type="dxa"/>
          </w:tcPr>
          <w:p w14:paraId="0B772299" w14:textId="77777777" w:rsidR="007534ED" w:rsidRDefault="00DE7B31">
            <w:pPr>
              <w:pStyle w:val="TableParagraph"/>
              <w:spacing w:before="1"/>
              <w:ind w:left="110"/>
              <w:rPr>
                <w:sz w:val="20"/>
              </w:rPr>
            </w:pPr>
            <w:r>
              <w:rPr>
                <w:sz w:val="20"/>
              </w:rPr>
              <w:t>1.1.1.</w:t>
            </w:r>
            <w:r>
              <w:rPr>
                <w:spacing w:val="-8"/>
                <w:sz w:val="20"/>
              </w:rPr>
              <w:t xml:space="preserve"> </w:t>
            </w:r>
            <w:r>
              <w:rPr>
                <w:spacing w:val="-2"/>
                <w:sz w:val="20"/>
              </w:rPr>
              <w:t>Pavadinimas</w:t>
            </w:r>
          </w:p>
        </w:tc>
        <w:tc>
          <w:tcPr>
            <w:tcW w:w="4154" w:type="dxa"/>
          </w:tcPr>
          <w:p w14:paraId="0B77229A" w14:textId="77777777" w:rsidR="007534ED" w:rsidRDefault="00DE7B31">
            <w:pPr>
              <w:pStyle w:val="TableParagraph"/>
              <w:spacing w:before="1"/>
              <w:ind w:left="110"/>
              <w:rPr>
                <w:sz w:val="20"/>
              </w:rPr>
            </w:pPr>
            <w:r>
              <w:rPr>
                <w:sz w:val="20"/>
              </w:rPr>
              <w:t>AB</w:t>
            </w:r>
            <w:r>
              <w:rPr>
                <w:spacing w:val="-5"/>
                <w:sz w:val="20"/>
              </w:rPr>
              <w:t xml:space="preserve"> </w:t>
            </w:r>
            <w:r>
              <w:rPr>
                <w:sz w:val="20"/>
              </w:rPr>
              <w:t>„Amber</w:t>
            </w:r>
            <w:r>
              <w:rPr>
                <w:spacing w:val="-3"/>
                <w:sz w:val="20"/>
              </w:rPr>
              <w:t xml:space="preserve"> </w:t>
            </w:r>
            <w:r>
              <w:rPr>
                <w:spacing w:val="-2"/>
                <w:sz w:val="20"/>
              </w:rPr>
              <w:t>Grid“</w:t>
            </w:r>
          </w:p>
        </w:tc>
      </w:tr>
      <w:tr w:rsidR="007534ED" w14:paraId="0B77229F" w14:textId="77777777">
        <w:trPr>
          <w:trHeight w:val="280"/>
        </w:trPr>
        <w:tc>
          <w:tcPr>
            <w:tcW w:w="2808" w:type="dxa"/>
            <w:vMerge/>
            <w:tcBorders>
              <w:top w:val="nil"/>
            </w:tcBorders>
          </w:tcPr>
          <w:p w14:paraId="0B77229C" w14:textId="77777777" w:rsidR="007534ED" w:rsidRDefault="007534ED">
            <w:pPr>
              <w:rPr>
                <w:sz w:val="2"/>
                <w:szCs w:val="2"/>
              </w:rPr>
            </w:pPr>
          </w:p>
        </w:tc>
        <w:tc>
          <w:tcPr>
            <w:tcW w:w="3240" w:type="dxa"/>
          </w:tcPr>
          <w:p w14:paraId="0B77229D" w14:textId="77777777" w:rsidR="007534ED" w:rsidRDefault="00DE7B31">
            <w:pPr>
              <w:pStyle w:val="TableParagraph"/>
              <w:spacing w:before="1"/>
              <w:ind w:left="110"/>
              <w:rPr>
                <w:sz w:val="20"/>
              </w:rPr>
            </w:pPr>
            <w:r>
              <w:rPr>
                <w:sz w:val="20"/>
              </w:rPr>
              <w:t>1.1.2.</w:t>
            </w:r>
            <w:r>
              <w:rPr>
                <w:spacing w:val="-8"/>
                <w:sz w:val="20"/>
              </w:rPr>
              <w:t xml:space="preserve"> </w:t>
            </w:r>
            <w:r>
              <w:rPr>
                <w:sz w:val="20"/>
              </w:rPr>
              <w:t>Juridinio</w:t>
            </w:r>
            <w:r>
              <w:rPr>
                <w:spacing w:val="-8"/>
                <w:sz w:val="20"/>
              </w:rPr>
              <w:t xml:space="preserve"> </w:t>
            </w:r>
            <w:r>
              <w:rPr>
                <w:sz w:val="20"/>
              </w:rPr>
              <w:t>asmens</w:t>
            </w:r>
            <w:r>
              <w:rPr>
                <w:spacing w:val="-9"/>
                <w:sz w:val="20"/>
              </w:rPr>
              <w:t xml:space="preserve"> </w:t>
            </w:r>
            <w:r>
              <w:rPr>
                <w:spacing w:val="-2"/>
                <w:sz w:val="20"/>
              </w:rPr>
              <w:t>kodas</w:t>
            </w:r>
          </w:p>
        </w:tc>
        <w:tc>
          <w:tcPr>
            <w:tcW w:w="4154" w:type="dxa"/>
          </w:tcPr>
          <w:p w14:paraId="0B77229E" w14:textId="77777777" w:rsidR="007534ED" w:rsidRDefault="00DE7B31">
            <w:pPr>
              <w:pStyle w:val="TableParagraph"/>
              <w:spacing w:before="1"/>
              <w:ind w:left="110"/>
              <w:rPr>
                <w:sz w:val="20"/>
              </w:rPr>
            </w:pPr>
            <w:r>
              <w:rPr>
                <w:spacing w:val="-2"/>
                <w:sz w:val="20"/>
              </w:rPr>
              <w:t>303090867</w:t>
            </w:r>
          </w:p>
        </w:tc>
      </w:tr>
      <w:tr w:rsidR="007534ED" w14:paraId="0B7722A3" w14:textId="77777777">
        <w:trPr>
          <w:trHeight w:val="280"/>
        </w:trPr>
        <w:tc>
          <w:tcPr>
            <w:tcW w:w="2808" w:type="dxa"/>
            <w:vMerge/>
            <w:tcBorders>
              <w:top w:val="nil"/>
            </w:tcBorders>
          </w:tcPr>
          <w:p w14:paraId="0B7722A0" w14:textId="77777777" w:rsidR="007534ED" w:rsidRDefault="007534ED">
            <w:pPr>
              <w:rPr>
                <w:sz w:val="2"/>
                <w:szCs w:val="2"/>
              </w:rPr>
            </w:pPr>
          </w:p>
        </w:tc>
        <w:tc>
          <w:tcPr>
            <w:tcW w:w="3240" w:type="dxa"/>
          </w:tcPr>
          <w:p w14:paraId="0B7722A1" w14:textId="77777777" w:rsidR="007534ED" w:rsidRDefault="00DE7B31">
            <w:pPr>
              <w:pStyle w:val="TableParagraph"/>
              <w:spacing w:before="1"/>
              <w:ind w:left="110"/>
              <w:rPr>
                <w:sz w:val="20"/>
              </w:rPr>
            </w:pPr>
            <w:r>
              <w:rPr>
                <w:sz w:val="20"/>
              </w:rPr>
              <w:t>1.1.3.</w:t>
            </w:r>
            <w:r>
              <w:rPr>
                <w:spacing w:val="-8"/>
                <w:sz w:val="20"/>
              </w:rPr>
              <w:t xml:space="preserve"> </w:t>
            </w:r>
            <w:r>
              <w:rPr>
                <w:spacing w:val="-2"/>
                <w:sz w:val="20"/>
              </w:rPr>
              <w:t>Adresas</w:t>
            </w:r>
          </w:p>
        </w:tc>
        <w:tc>
          <w:tcPr>
            <w:tcW w:w="4154" w:type="dxa"/>
          </w:tcPr>
          <w:p w14:paraId="0B7722A2" w14:textId="77777777" w:rsidR="007534ED" w:rsidRDefault="00DE7B31">
            <w:pPr>
              <w:pStyle w:val="TableParagraph"/>
              <w:spacing w:before="1"/>
              <w:ind w:left="110"/>
              <w:rPr>
                <w:sz w:val="20"/>
              </w:rPr>
            </w:pPr>
            <w:r>
              <w:rPr>
                <w:spacing w:val="-4"/>
                <w:sz w:val="20"/>
              </w:rPr>
              <w:t>Laisvės</w:t>
            </w:r>
            <w:r>
              <w:rPr>
                <w:spacing w:val="1"/>
                <w:sz w:val="20"/>
              </w:rPr>
              <w:t xml:space="preserve"> </w:t>
            </w:r>
            <w:r>
              <w:rPr>
                <w:spacing w:val="-4"/>
                <w:sz w:val="20"/>
              </w:rPr>
              <w:t>pr.</w:t>
            </w:r>
            <w:r>
              <w:rPr>
                <w:spacing w:val="2"/>
                <w:sz w:val="20"/>
              </w:rPr>
              <w:t xml:space="preserve"> </w:t>
            </w:r>
            <w:r>
              <w:rPr>
                <w:spacing w:val="-4"/>
                <w:sz w:val="20"/>
              </w:rPr>
              <w:t>10,</w:t>
            </w:r>
            <w:r>
              <w:rPr>
                <w:spacing w:val="4"/>
                <w:sz w:val="20"/>
              </w:rPr>
              <w:t xml:space="preserve"> </w:t>
            </w:r>
            <w:r>
              <w:rPr>
                <w:spacing w:val="-4"/>
                <w:sz w:val="20"/>
              </w:rPr>
              <w:t>Vilnius</w:t>
            </w:r>
            <w:r>
              <w:rPr>
                <w:spacing w:val="1"/>
                <w:sz w:val="20"/>
              </w:rPr>
              <w:t xml:space="preserve"> </w:t>
            </w:r>
            <w:r>
              <w:rPr>
                <w:spacing w:val="-4"/>
                <w:sz w:val="20"/>
              </w:rPr>
              <w:t>LT-04215</w:t>
            </w:r>
          </w:p>
        </w:tc>
      </w:tr>
      <w:tr w:rsidR="007534ED" w14:paraId="0B7722A7" w14:textId="77777777">
        <w:trPr>
          <w:trHeight w:val="280"/>
        </w:trPr>
        <w:tc>
          <w:tcPr>
            <w:tcW w:w="2808" w:type="dxa"/>
            <w:vMerge/>
            <w:tcBorders>
              <w:top w:val="nil"/>
            </w:tcBorders>
          </w:tcPr>
          <w:p w14:paraId="0B7722A4" w14:textId="77777777" w:rsidR="007534ED" w:rsidRDefault="007534ED">
            <w:pPr>
              <w:rPr>
                <w:sz w:val="2"/>
                <w:szCs w:val="2"/>
              </w:rPr>
            </w:pPr>
          </w:p>
        </w:tc>
        <w:tc>
          <w:tcPr>
            <w:tcW w:w="3240" w:type="dxa"/>
          </w:tcPr>
          <w:p w14:paraId="0B7722A5" w14:textId="77777777" w:rsidR="007534ED" w:rsidRDefault="00DE7B31">
            <w:pPr>
              <w:pStyle w:val="TableParagraph"/>
              <w:spacing w:before="1"/>
              <w:ind w:left="110"/>
              <w:rPr>
                <w:sz w:val="20"/>
              </w:rPr>
            </w:pPr>
            <w:r>
              <w:rPr>
                <w:sz w:val="20"/>
              </w:rPr>
              <w:t>1.1.4.</w:t>
            </w:r>
            <w:r>
              <w:rPr>
                <w:spacing w:val="-10"/>
                <w:sz w:val="20"/>
              </w:rPr>
              <w:t xml:space="preserve"> </w:t>
            </w:r>
            <w:r>
              <w:rPr>
                <w:sz w:val="20"/>
              </w:rPr>
              <w:t>PVM</w:t>
            </w:r>
            <w:r>
              <w:rPr>
                <w:spacing w:val="-10"/>
                <w:sz w:val="20"/>
              </w:rPr>
              <w:t xml:space="preserve"> </w:t>
            </w:r>
            <w:r>
              <w:rPr>
                <w:sz w:val="20"/>
              </w:rPr>
              <w:t>mokėtojo</w:t>
            </w:r>
            <w:r>
              <w:rPr>
                <w:spacing w:val="-10"/>
                <w:sz w:val="20"/>
              </w:rPr>
              <w:t xml:space="preserve"> </w:t>
            </w:r>
            <w:r>
              <w:rPr>
                <w:spacing w:val="-2"/>
                <w:sz w:val="20"/>
              </w:rPr>
              <w:t>kodas</w:t>
            </w:r>
          </w:p>
        </w:tc>
        <w:tc>
          <w:tcPr>
            <w:tcW w:w="4154" w:type="dxa"/>
          </w:tcPr>
          <w:p w14:paraId="0B7722A6" w14:textId="77777777" w:rsidR="007534ED" w:rsidRDefault="00DE7B31">
            <w:pPr>
              <w:pStyle w:val="TableParagraph"/>
              <w:spacing w:before="1"/>
              <w:ind w:left="110"/>
              <w:rPr>
                <w:sz w:val="20"/>
              </w:rPr>
            </w:pPr>
            <w:r>
              <w:rPr>
                <w:spacing w:val="-2"/>
                <w:sz w:val="20"/>
              </w:rPr>
              <w:t>LT100007844014</w:t>
            </w:r>
          </w:p>
        </w:tc>
      </w:tr>
      <w:tr w:rsidR="007534ED" w14:paraId="0B7722AB" w14:textId="77777777">
        <w:trPr>
          <w:trHeight w:val="282"/>
        </w:trPr>
        <w:tc>
          <w:tcPr>
            <w:tcW w:w="2808" w:type="dxa"/>
            <w:vMerge/>
            <w:tcBorders>
              <w:top w:val="nil"/>
            </w:tcBorders>
          </w:tcPr>
          <w:p w14:paraId="0B7722A8" w14:textId="77777777" w:rsidR="007534ED" w:rsidRDefault="007534ED">
            <w:pPr>
              <w:rPr>
                <w:sz w:val="2"/>
                <w:szCs w:val="2"/>
              </w:rPr>
            </w:pPr>
          </w:p>
        </w:tc>
        <w:tc>
          <w:tcPr>
            <w:tcW w:w="3240" w:type="dxa"/>
          </w:tcPr>
          <w:p w14:paraId="0B7722A9" w14:textId="77777777" w:rsidR="007534ED" w:rsidRDefault="00DE7B31">
            <w:pPr>
              <w:pStyle w:val="TableParagraph"/>
              <w:spacing w:before="3"/>
              <w:ind w:left="110"/>
              <w:rPr>
                <w:sz w:val="20"/>
              </w:rPr>
            </w:pPr>
            <w:r>
              <w:rPr>
                <w:spacing w:val="-2"/>
                <w:sz w:val="20"/>
              </w:rPr>
              <w:t>1.1.5.</w:t>
            </w:r>
            <w:r>
              <w:rPr>
                <w:spacing w:val="3"/>
                <w:sz w:val="20"/>
              </w:rPr>
              <w:t xml:space="preserve"> </w:t>
            </w:r>
            <w:r>
              <w:rPr>
                <w:spacing w:val="-2"/>
                <w:sz w:val="20"/>
              </w:rPr>
              <w:t>Atsiskaitomoji</w:t>
            </w:r>
            <w:r>
              <w:rPr>
                <w:spacing w:val="5"/>
                <w:sz w:val="20"/>
              </w:rPr>
              <w:t xml:space="preserve"> </w:t>
            </w:r>
            <w:r>
              <w:rPr>
                <w:spacing w:val="-2"/>
                <w:sz w:val="20"/>
              </w:rPr>
              <w:t>sąskaita</w:t>
            </w:r>
          </w:p>
        </w:tc>
        <w:tc>
          <w:tcPr>
            <w:tcW w:w="4154" w:type="dxa"/>
          </w:tcPr>
          <w:p w14:paraId="0B7722AA" w14:textId="77777777" w:rsidR="007534ED" w:rsidRDefault="00DE7B31">
            <w:pPr>
              <w:pStyle w:val="TableParagraph"/>
              <w:spacing w:before="3"/>
              <w:ind w:left="110"/>
              <w:rPr>
                <w:sz w:val="20"/>
              </w:rPr>
            </w:pPr>
            <w:r>
              <w:rPr>
                <w:sz w:val="20"/>
              </w:rPr>
              <w:t>LT71</w:t>
            </w:r>
            <w:r>
              <w:rPr>
                <w:spacing w:val="-12"/>
                <w:sz w:val="20"/>
              </w:rPr>
              <w:t xml:space="preserve"> </w:t>
            </w:r>
            <w:r>
              <w:rPr>
                <w:sz w:val="20"/>
              </w:rPr>
              <w:t>7044</w:t>
            </w:r>
            <w:r>
              <w:rPr>
                <w:spacing w:val="-9"/>
                <w:sz w:val="20"/>
              </w:rPr>
              <w:t xml:space="preserve"> </w:t>
            </w:r>
            <w:r>
              <w:rPr>
                <w:sz w:val="20"/>
              </w:rPr>
              <w:t>0600</w:t>
            </w:r>
            <w:r>
              <w:rPr>
                <w:spacing w:val="-9"/>
                <w:sz w:val="20"/>
              </w:rPr>
              <w:t xml:space="preserve"> </w:t>
            </w:r>
            <w:r>
              <w:rPr>
                <w:sz w:val="20"/>
              </w:rPr>
              <w:t>0790</w:t>
            </w:r>
            <w:r>
              <w:rPr>
                <w:spacing w:val="-7"/>
                <w:sz w:val="20"/>
              </w:rPr>
              <w:t xml:space="preserve"> </w:t>
            </w:r>
            <w:r>
              <w:rPr>
                <w:spacing w:val="-4"/>
                <w:sz w:val="20"/>
              </w:rPr>
              <w:t>5969</w:t>
            </w:r>
          </w:p>
        </w:tc>
      </w:tr>
      <w:tr w:rsidR="007534ED" w14:paraId="0B7722AF" w14:textId="77777777">
        <w:trPr>
          <w:trHeight w:val="280"/>
        </w:trPr>
        <w:tc>
          <w:tcPr>
            <w:tcW w:w="2808" w:type="dxa"/>
            <w:vMerge/>
            <w:tcBorders>
              <w:top w:val="nil"/>
            </w:tcBorders>
          </w:tcPr>
          <w:p w14:paraId="0B7722AC" w14:textId="77777777" w:rsidR="007534ED" w:rsidRDefault="007534ED">
            <w:pPr>
              <w:rPr>
                <w:sz w:val="2"/>
                <w:szCs w:val="2"/>
              </w:rPr>
            </w:pPr>
          </w:p>
        </w:tc>
        <w:tc>
          <w:tcPr>
            <w:tcW w:w="3240" w:type="dxa"/>
          </w:tcPr>
          <w:p w14:paraId="0B7722AD" w14:textId="77777777" w:rsidR="007534ED" w:rsidRDefault="00DE7B31">
            <w:pPr>
              <w:pStyle w:val="TableParagraph"/>
              <w:spacing w:before="1"/>
              <w:ind w:left="110"/>
              <w:rPr>
                <w:sz w:val="20"/>
              </w:rPr>
            </w:pPr>
            <w:r>
              <w:rPr>
                <w:sz w:val="20"/>
              </w:rPr>
              <w:t>1.1.6.</w:t>
            </w:r>
            <w:r>
              <w:rPr>
                <w:spacing w:val="-11"/>
                <w:sz w:val="20"/>
              </w:rPr>
              <w:t xml:space="preserve"> </w:t>
            </w:r>
            <w:r>
              <w:rPr>
                <w:sz w:val="20"/>
              </w:rPr>
              <w:t>Bankas,</w:t>
            </w:r>
            <w:r>
              <w:rPr>
                <w:spacing w:val="-10"/>
                <w:sz w:val="20"/>
              </w:rPr>
              <w:t xml:space="preserve"> </w:t>
            </w:r>
            <w:r>
              <w:rPr>
                <w:sz w:val="20"/>
              </w:rPr>
              <w:t>banko</w:t>
            </w:r>
            <w:r>
              <w:rPr>
                <w:spacing w:val="-10"/>
                <w:sz w:val="20"/>
              </w:rPr>
              <w:t xml:space="preserve"> </w:t>
            </w:r>
            <w:r>
              <w:rPr>
                <w:spacing w:val="-2"/>
                <w:sz w:val="20"/>
              </w:rPr>
              <w:t>kodas</w:t>
            </w:r>
          </w:p>
        </w:tc>
        <w:tc>
          <w:tcPr>
            <w:tcW w:w="4154" w:type="dxa"/>
          </w:tcPr>
          <w:p w14:paraId="0B7722AE" w14:textId="77777777" w:rsidR="007534ED" w:rsidRDefault="00DE7B31">
            <w:pPr>
              <w:pStyle w:val="TableParagraph"/>
              <w:spacing w:before="1"/>
              <w:ind w:left="110"/>
              <w:rPr>
                <w:sz w:val="20"/>
              </w:rPr>
            </w:pPr>
            <w:r>
              <w:rPr>
                <w:sz w:val="20"/>
              </w:rPr>
              <w:t>AB</w:t>
            </w:r>
            <w:r>
              <w:rPr>
                <w:spacing w:val="-7"/>
                <w:sz w:val="20"/>
              </w:rPr>
              <w:t xml:space="preserve"> </w:t>
            </w:r>
            <w:r>
              <w:rPr>
                <w:sz w:val="20"/>
              </w:rPr>
              <w:t>SEB</w:t>
            </w:r>
            <w:r>
              <w:rPr>
                <w:spacing w:val="-6"/>
                <w:sz w:val="20"/>
              </w:rPr>
              <w:t xml:space="preserve"> </w:t>
            </w:r>
            <w:r>
              <w:rPr>
                <w:sz w:val="20"/>
              </w:rPr>
              <w:t>bankas,</w:t>
            </w:r>
            <w:r>
              <w:rPr>
                <w:spacing w:val="-6"/>
                <w:sz w:val="20"/>
              </w:rPr>
              <w:t xml:space="preserve"> </w:t>
            </w:r>
            <w:r>
              <w:rPr>
                <w:spacing w:val="-4"/>
                <w:sz w:val="20"/>
              </w:rPr>
              <w:t>70440</w:t>
            </w:r>
          </w:p>
        </w:tc>
      </w:tr>
      <w:tr w:rsidR="007534ED" w14:paraId="0B7722B3" w14:textId="77777777">
        <w:trPr>
          <w:trHeight w:val="280"/>
        </w:trPr>
        <w:tc>
          <w:tcPr>
            <w:tcW w:w="2808" w:type="dxa"/>
            <w:vMerge/>
            <w:tcBorders>
              <w:top w:val="nil"/>
            </w:tcBorders>
          </w:tcPr>
          <w:p w14:paraId="0B7722B0" w14:textId="77777777" w:rsidR="007534ED" w:rsidRDefault="007534ED">
            <w:pPr>
              <w:rPr>
                <w:sz w:val="2"/>
                <w:szCs w:val="2"/>
              </w:rPr>
            </w:pPr>
          </w:p>
        </w:tc>
        <w:tc>
          <w:tcPr>
            <w:tcW w:w="3240" w:type="dxa"/>
          </w:tcPr>
          <w:p w14:paraId="0B7722B1" w14:textId="77777777" w:rsidR="007534ED" w:rsidRDefault="00DE7B31">
            <w:pPr>
              <w:pStyle w:val="TableParagraph"/>
              <w:spacing w:before="1"/>
              <w:ind w:left="110"/>
              <w:rPr>
                <w:sz w:val="20"/>
              </w:rPr>
            </w:pPr>
            <w:r>
              <w:rPr>
                <w:sz w:val="20"/>
              </w:rPr>
              <w:t>1.1.7.</w:t>
            </w:r>
            <w:r>
              <w:rPr>
                <w:spacing w:val="-8"/>
                <w:sz w:val="20"/>
              </w:rPr>
              <w:t xml:space="preserve"> </w:t>
            </w:r>
            <w:r>
              <w:rPr>
                <w:spacing w:val="-2"/>
                <w:sz w:val="20"/>
              </w:rPr>
              <w:t>Telefonas</w:t>
            </w:r>
          </w:p>
        </w:tc>
        <w:tc>
          <w:tcPr>
            <w:tcW w:w="4154" w:type="dxa"/>
          </w:tcPr>
          <w:p w14:paraId="0B7722B2" w14:textId="77777777" w:rsidR="007534ED" w:rsidRDefault="00DE7B31">
            <w:pPr>
              <w:pStyle w:val="TableParagraph"/>
              <w:spacing w:before="1"/>
              <w:ind w:left="110"/>
              <w:rPr>
                <w:sz w:val="20"/>
              </w:rPr>
            </w:pPr>
            <w:r>
              <w:rPr>
                <w:sz w:val="20"/>
              </w:rPr>
              <w:t>+370</w:t>
            </w:r>
            <w:r>
              <w:rPr>
                <w:spacing w:val="-4"/>
                <w:sz w:val="20"/>
              </w:rPr>
              <w:t xml:space="preserve"> </w:t>
            </w:r>
            <w:r>
              <w:rPr>
                <w:sz w:val="20"/>
              </w:rPr>
              <w:t>5</w:t>
            </w:r>
            <w:r>
              <w:rPr>
                <w:spacing w:val="-3"/>
                <w:sz w:val="20"/>
              </w:rPr>
              <w:t xml:space="preserve"> </w:t>
            </w:r>
            <w:r>
              <w:rPr>
                <w:sz w:val="20"/>
              </w:rPr>
              <w:t>236</w:t>
            </w:r>
            <w:r>
              <w:rPr>
                <w:spacing w:val="-4"/>
                <w:sz w:val="20"/>
              </w:rPr>
              <w:t xml:space="preserve"> 0855</w:t>
            </w:r>
          </w:p>
        </w:tc>
      </w:tr>
      <w:tr w:rsidR="007534ED" w14:paraId="0B7722B7" w14:textId="77777777">
        <w:trPr>
          <w:trHeight w:val="280"/>
        </w:trPr>
        <w:tc>
          <w:tcPr>
            <w:tcW w:w="2808" w:type="dxa"/>
            <w:vMerge/>
            <w:tcBorders>
              <w:top w:val="nil"/>
            </w:tcBorders>
          </w:tcPr>
          <w:p w14:paraId="0B7722B4" w14:textId="77777777" w:rsidR="007534ED" w:rsidRDefault="007534ED">
            <w:pPr>
              <w:rPr>
                <w:sz w:val="2"/>
                <w:szCs w:val="2"/>
              </w:rPr>
            </w:pPr>
          </w:p>
        </w:tc>
        <w:tc>
          <w:tcPr>
            <w:tcW w:w="3240" w:type="dxa"/>
          </w:tcPr>
          <w:p w14:paraId="0B7722B5" w14:textId="77777777" w:rsidR="007534ED" w:rsidRDefault="00DE7B31">
            <w:pPr>
              <w:pStyle w:val="TableParagraph"/>
              <w:spacing w:before="1"/>
              <w:ind w:left="110"/>
              <w:rPr>
                <w:sz w:val="20"/>
              </w:rPr>
            </w:pPr>
            <w:r>
              <w:rPr>
                <w:sz w:val="20"/>
              </w:rPr>
              <w:t>1.1.8.</w:t>
            </w:r>
            <w:r>
              <w:rPr>
                <w:spacing w:val="-5"/>
                <w:sz w:val="20"/>
              </w:rPr>
              <w:t xml:space="preserve"> </w:t>
            </w:r>
            <w:r>
              <w:rPr>
                <w:sz w:val="20"/>
              </w:rPr>
              <w:t>El.</w:t>
            </w:r>
            <w:r>
              <w:rPr>
                <w:spacing w:val="-5"/>
                <w:sz w:val="20"/>
              </w:rPr>
              <w:t xml:space="preserve"> </w:t>
            </w:r>
            <w:r>
              <w:rPr>
                <w:spacing w:val="-2"/>
                <w:sz w:val="20"/>
              </w:rPr>
              <w:t>paštas</w:t>
            </w:r>
          </w:p>
        </w:tc>
        <w:tc>
          <w:tcPr>
            <w:tcW w:w="4154" w:type="dxa"/>
          </w:tcPr>
          <w:p w14:paraId="0B7722B6" w14:textId="77777777" w:rsidR="007534ED" w:rsidRDefault="00DE7B31">
            <w:pPr>
              <w:pStyle w:val="TableParagraph"/>
              <w:spacing w:before="1"/>
              <w:ind w:left="110"/>
              <w:rPr>
                <w:sz w:val="20"/>
              </w:rPr>
            </w:pPr>
            <w:hyperlink r:id="rId8">
              <w:r>
                <w:rPr>
                  <w:spacing w:val="-2"/>
                  <w:sz w:val="20"/>
                </w:rPr>
                <w:t>info@ambergrid.lt</w:t>
              </w:r>
            </w:hyperlink>
          </w:p>
        </w:tc>
      </w:tr>
      <w:tr w:rsidR="007534ED" w14:paraId="0B7722BC" w14:textId="77777777">
        <w:trPr>
          <w:trHeight w:val="842"/>
        </w:trPr>
        <w:tc>
          <w:tcPr>
            <w:tcW w:w="2808" w:type="dxa"/>
            <w:vMerge/>
            <w:tcBorders>
              <w:top w:val="nil"/>
            </w:tcBorders>
          </w:tcPr>
          <w:p w14:paraId="0B7722B8" w14:textId="77777777" w:rsidR="007534ED" w:rsidRDefault="007534ED">
            <w:pPr>
              <w:rPr>
                <w:sz w:val="2"/>
                <w:szCs w:val="2"/>
              </w:rPr>
            </w:pPr>
          </w:p>
        </w:tc>
        <w:tc>
          <w:tcPr>
            <w:tcW w:w="3240" w:type="dxa"/>
          </w:tcPr>
          <w:p w14:paraId="0B7722B9" w14:textId="77777777" w:rsidR="007534ED" w:rsidRDefault="00DE7B31">
            <w:pPr>
              <w:pStyle w:val="TableParagraph"/>
              <w:spacing w:before="1"/>
              <w:ind w:left="110"/>
              <w:rPr>
                <w:sz w:val="20"/>
              </w:rPr>
            </w:pPr>
            <w:r>
              <w:rPr>
                <w:sz w:val="20"/>
              </w:rPr>
              <w:t>1.1.9.</w:t>
            </w:r>
            <w:r>
              <w:rPr>
                <w:spacing w:val="-7"/>
                <w:sz w:val="20"/>
              </w:rPr>
              <w:t xml:space="preserve"> </w:t>
            </w:r>
            <w:r>
              <w:rPr>
                <w:sz w:val="20"/>
              </w:rPr>
              <w:t>Šalies</w:t>
            </w:r>
            <w:r>
              <w:rPr>
                <w:spacing w:val="-8"/>
                <w:sz w:val="20"/>
              </w:rPr>
              <w:t xml:space="preserve"> </w:t>
            </w:r>
            <w:r>
              <w:rPr>
                <w:spacing w:val="-2"/>
                <w:sz w:val="20"/>
              </w:rPr>
              <w:t>atstovas</w:t>
            </w:r>
          </w:p>
        </w:tc>
        <w:tc>
          <w:tcPr>
            <w:tcW w:w="4154" w:type="dxa"/>
          </w:tcPr>
          <w:p w14:paraId="0B7722BA" w14:textId="4EFDB94D" w:rsidR="007534ED" w:rsidRDefault="00DE7B31">
            <w:pPr>
              <w:pStyle w:val="TableParagraph"/>
              <w:spacing w:before="1" w:line="276" w:lineRule="auto"/>
              <w:ind w:left="110"/>
              <w:rPr>
                <w:sz w:val="20"/>
              </w:rPr>
            </w:pPr>
            <w:r>
              <w:rPr>
                <w:sz w:val="20"/>
              </w:rPr>
              <w:t>Organizacijos</w:t>
            </w:r>
            <w:r>
              <w:rPr>
                <w:spacing w:val="-12"/>
                <w:sz w:val="20"/>
              </w:rPr>
              <w:t xml:space="preserve"> </w:t>
            </w:r>
            <w:r>
              <w:rPr>
                <w:sz w:val="20"/>
              </w:rPr>
              <w:t>pažangos</w:t>
            </w:r>
            <w:r>
              <w:rPr>
                <w:spacing w:val="-11"/>
                <w:sz w:val="20"/>
              </w:rPr>
              <w:t xml:space="preserve"> </w:t>
            </w:r>
            <w:r>
              <w:rPr>
                <w:sz w:val="20"/>
              </w:rPr>
              <w:t xml:space="preserve">direktorius </w:t>
            </w:r>
            <w:r w:rsidR="004F07AB">
              <w:rPr>
                <w:sz w:val="20"/>
              </w:rPr>
              <w:t xml:space="preserve">      </w:t>
            </w:r>
            <w:r>
              <w:rPr>
                <w:sz w:val="20"/>
              </w:rPr>
              <w:t xml:space="preserve"> ir Finansų direktorius </w:t>
            </w:r>
          </w:p>
          <w:p w14:paraId="0B7722BB" w14:textId="3278C04F" w:rsidR="007534ED" w:rsidRDefault="007534ED">
            <w:pPr>
              <w:pStyle w:val="TableParagraph"/>
              <w:ind w:left="110"/>
              <w:rPr>
                <w:sz w:val="20"/>
              </w:rPr>
            </w:pPr>
          </w:p>
        </w:tc>
      </w:tr>
      <w:tr w:rsidR="007534ED" w14:paraId="0B7722C1" w14:textId="77777777">
        <w:trPr>
          <w:trHeight w:val="560"/>
        </w:trPr>
        <w:tc>
          <w:tcPr>
            <w:tcW w:w="2808" w:type="dxa"/>
            <w:vMerge/>
            <w:tcBorders>
              <w:top w:val="nil"/>
            </w:tcBorders>
          </w:tcPr>
          <w:p w14:paraId="0B7722BD" w14:textId="77777777" w:rsidR="007534ED" w:rsidRDefault="007534ED">
            <w:pPr>
              <w:rPr>
                <w:sz w:val="2"/>
                <w:szCs w:val="2"/>
              </w:rPr>
            </w:pPr>
          </w:p>
        </w:tc>
        <w:tc>
          <w:tcPr>
            <w:tcW w:w="3240" w:type="dxa"/>
            <w:tcBorders>
              <w:bottom w:val="single" w:sz="12" w:space="0" w:color="000000"/>
            </w:tcBorders>
          </w:tcPr>
          <w:p w14:paraId="0B7722BE" w14:textId="77777777" w:rsidR="007534ED" w:rsidRDefault="00DE7B31">
            <w:pPr>
              <w:pStyle w:val="TableParagraph"/>
              <w:spacing w:before="1"/>
              <w:ind w:left="110"/>
              <w:rPr>
                <w:sz w:val="20"/>
              </w:rPr>
            </w:pPr>
            <w:r>
              <w:rPr>
                <w:spacing w:val="-2"/>
                <w:sz w:val="20"/>
              </w:rPr>
              <w:t>1.1.10.</w:t>
            </w:r>
            <w:r>
              <w:rPr>
                <w:sz w:val="20"/>
              </w:rPr>
              <w:t xml:space="preserve"> </w:t>
            </w:r>
            <w:r>
              <w:rPr>
                <w:spacing w:val="-2"/>
                <w:sz w:val="20"/>
              </w:rPr>
              <w:t>Atstovavimo</w:t>
            </w:r>
            <w:r>
              <w:rPr>
                <w:sz w:val="20"/>
              </w:rPr>
              <w:t xml:space="preserve"> </w:t>
            </w:r>
            <w:r>
              <w:rPr>
                <w:spacing w:val="-2"/>
                <w:sz w:val="20"/>
              </w:rPr>
              <w:t>pagrindas</w:t>
            </w:r>
          </w:p>
        </w:tc>
        <w:tc>
          <w:tcPr>
            <w:tcW w:w="4154" w:type="dxa"/>
            <w:tcBorders>
              <w:bottom w:val="single" w:sz="12" w:space="0" w:color="000000"/>
            </w:tcBorders>
          </w:tcPr>
          <w:p w14:paraId="0B7722BF" w14:textId="77777777" w:rsidR="007534ED" w:rsidRDefault="00DE7B31">
            <w:pPr>
              <w:pStyle w:val="TableParagraph"/>
              <w:spacing w:before="1"/>
              <w:ind w:left="110"/>
              <w:rPr>
                <w:sz w:val="20"/>
              </w:rPr>
            </w:pPr>
            <w:r>
              <w:rPr>
                <w:sz w:val="20"/>
              </w:rPr>
              <w:t>Bendrovės</w:t>
            </w:r>
            <w:r>
              <w:rPr>
                <w:spacing w:val="-7"/>
                <w:sz w:val="20"/>
              </w:rPr>
              <w:t xml:space="preserve"> </w:t>
            </w:r>
            <w:r>
              <w:rPr>
                <w:sz w:val="20"/>
              </w:rPr>
              <w:t>vadovo</w:t>
            </w:r>
            <w:r>
              <w:rPr>
                <w:spacing w:val="-7"/>
                <w:sz w:val="20"/>
              </w:rPr>
              <w:t xml:space="preserve"> </w:t>
            </w:r>
            <w:r>
              <w:rPr>
                <w:sz w:val="20"/>
              </w:rPr>
              <w:t>įsakymas</w:t>
            </w:r>
            <w:r>
              <w:rPr>
                <w:spacing w:val="-6"/>
                <w:sz w:val="20"/>
              </w:rPr>
              <w:t xml:space="preserve"> </w:t>
            </w:r>
            <w:r>
              <w:rPr>
                <w:sz w:val="20"/>
              </w:rPr>
              <w:t>2024</w:t>
            </w:r>
            <w:r>
              <w:rPr>
                <w:spacing w:val="-7"/>
                <w:sz w:val="20"/>
              </w:rPr>
              <w:t xml:space="preserve"> </w:t>
            </w:r>
            <w:r>
              <w:rPr>
                <w:sz w:val="20"/>
              </w:rPr>
              <w:t>m.</w:t>
            </w:r>
            <w:r>
              <w:rPr>
                <w:spacing w:val="-7"/>
                <w:sz w:val="20"/>
              </w:rPr>
              <w:t xml:space="preserve"> </w:t>
            </w:r>
            <w:r>
              <w:rPr>
                <w:sz w:val="20"/>
              </w:rPr>
              <w:t>rugsėjo</w:t>
            </w:r>
            <w:r>
              <w:rPr>
                <w:spacing w:val="-8"/>
                <w:sz w:val="20"/>
              </w:rPr>
              <w:t xml:space="preserve"> </w:t>
            </w:r>
            <w:r>
              <w:rPr>
                <w:spacing w:val="-10"/>
                <w:sz w:val="20"/>
              </w:rPr>
              <w:t>3</w:t>
            </w:r>
          </w:p>
          <w:p w14:paraId="0B7722C0" w14:textId="77777777" w:rsidR="007534ED" w:rsidRDefault="00DE7B31">
            <w:pPr>
              <w:pStyle w:val="TableParagraph"/>
              <w:spacing w:before="37"/>
              <w:ind w:left="110"/>
              <w:rPr>
                <w:sz w:val="20"/>
              </w:rPr>
            </w:pPr>
            <w:r>
              <w:rPr>
                <w:sz w:val="20"/>
              </w:rPr>
              <w:t>d.</w:t>
            </w:r>
            <w:r>
              <w:rPr>
                <w:spacing w:val="-4"/>
                <w:sz w:val="20"/>
              </w:rPr>
              <w:t xml:space="preserve"> </w:t>
            </w:r>
            <w:r>
              <w:rPr>
                <w:sz w:val="20"/>
              </w:rPr>
              <w:t>Nr.</w:t>
            </w:r>
            <w:r>
              <w:rPr>
                <w:spacing w:val="-4"/>
                <w:sz w:val="20"/>
              </w:rPr>
              <w:t xml:space="preserve"> </w:t>
            </w:r>
            <w:r>
              <w:rPr>
                <w:sz w:val="20"/>
              </w:rPr>
              <w:t>1-</w:t>
            </w:r>
            <w:r>
              <w:rPr>
                <w:spacing w:val="-5"/>
                <w:sz w:val="20"/>
              </w:rPr>
              <w:t>57</w:t>
            </w:r>
          </w:p>
        </w:tc>
      </w:tr>
      <w:tr w:rsidR="007534ED" w14:paraId="0B7722CA" w14:textId="77777777">
        <w:trPr>
          <w:trHeight w:val="282"/>
        </w:trPr>
        <w:tc>
          <w:tcPr>
            <w:tcW w:w="2808" w:type="dxa"/>
            <w:vMerge w:val="restart"/>
          </w:tcPr>
          <w:p w14:paraId="0B7722C2" w14:textId="77777777" w:rsidR="007534ED" w:rsidRDefault="007534ED">
            <w:pPr>
              <w:pStyle w:val="TableParagraph"/>
              <w:rPr>
                <w:b/>
                <w:sz w:val="20"/>
              </w:rPr>
            </w:pPr>
          </w:p>
          <w:p w14:paraId="0B7722C3" w14:textId="77777777" w:rsidR="007534ED" w:rsidRDefault="007534ED">
            <w:pPr>
              <w:pStyle w:val="TableParagraph"/>
              <w:rPr>
                <w:b/>
                <w:sz w:val="20"/>
              </w:rPr>
            </w:pPr>
          </w:p>
          <w:p w14:paraId="0B7722C4" w14:textId="77777777" w:rsidR="007534ED" w:rsidRDefault="007534ED">
            <w:pPr>
              <w:pStyle w:val="TableParagraph"/>
              <w:rPr>
                <w:b/>
                <w:sz w:val="20"/>
              </w:rPr>
            </w:pPr>
          </w:p>
          <w:p w14:paraId="0B7722C5" w14:textId="77777777" w:rsidR="007534ED" w:rsidRDefault="007534ED">
            <w:pPr>
              <w:pStyle w:val="TableParagraph"/>
              <w:rPr>
                <w:b/>
                <w:sz w:val="20"/>
              </w:rPr>
            </w:pPr>
          </w:p>
          <w:p w14:paraId="0B7722C6" w14:textId="77777777" w:rsidR="007534ED" w:rsidRDefault="007534ED">
            <w:pPr>
              <w:pStyle w:val="TableParagraph"/>
              <w:spacing w:before="90"/>
              <w:rPr>
                <w:b/>
                <w:sz w:val="20"/>
              </w:rPr>
            </w:pPr>
          </w:p>
          <w:p w14:paraId="0B7722C7" w14:textId="77777777" w:rsidR="007534ED" w:rsidRDefault="00DE7B31">
            <w:pPr>
              <w:pStyle w:val="TableParagraph"/>
              <w:ind w:left="110"/>
              <w:rPr>
                <w:b/>
                <w:sz w:val="20"/>
              </w:rPr>
            </w:pPr>
            <w:r>
              <w:rPr>
                <w:b/>
                <w:sz w:val="20"/>
              </w:rPr>
              <w:t>1.2.</w:t>
            </w:r>
            <w:r>
              <w:rPr>
                <w:b/>
                <w:spacing w:val="-8"/>
                <w:sz w:val="20"/>
              </w:rPr>
              <w:t xml:space="preserve"> </w:t>
            </w:r>
            <w:r>
              <w:rPr>
                <w:b/>
                <w:spacing w:val="-2"/>
                <w:sz w:val="20"/>
              </w:rPr>
              <w:t>Tiekėjas</w:t>
            </w:r>
          </w:p>
        </w:tc>
        <w:tc>
          <w:tcPr>
            <w:tcW w:w="3240" w:type="dxa"/>
            <w:tcBorders>
              <w:top w:val="single" w:sz="12" w:space="0" w:color="000000"/>
            </w:tcBorders>
          </w:tcPr>
          <w:p w14:paraId="0B7722C8" w14:textId="77777777" w:rsidR="007534ED" w:rsidRDefault="00DE7B31">
            <w:pPr>
              <w:pStyle w:val="TableParagraph"/>
              <w:spacing w:before="3"/>
              <w:ind w:left="110"/>
              <w:rPr>
                <w:sz w:val="20"/>
              </w:rPr>
            </w:pPr>
            <w:r>
              <w:rPr>
                <w:sz w:val="20"/>
              </w:rPr>
              <w:t>1.2.1.</w:t>
            </w:r>
            <w:r>
              <w:rPr>
                <w:spacing w:val="-8"/>
                <w:sz w:val="20"/>
              </w:rPr>
              <w:t xml:space="preserve"> </w:t>
            </w:r>
            <w:r>
              <w:rPr>
                <w:spacing w:val="-2"/>
                <w:sz w:val="20"/>
              </w:rPr>
              <w:t>Pavadinimas</w:t>
            </w:r>
          </w:p>
        </w:tc>
        <w:tc>
          <w:tcPr>
            <w:tcW w:w="4154" w:type="dxa"/>
            <w:tcBorders>
              <w:top w:val="single" w:sz="12" w:space="0" w:color="000000"/>
            </w:tcBorders>
          </w:tcPr>
          <w:p w14:paraId="0B7722C9" w14:textId="77777777" w:rsidR="007534ED" w:rsidRDefault="00DE7B31">
            <w:pPr>
              <w:pStyle w:val="TableParagraph"/>
              <w:spacing w:before="3"/>
              <w:ind w:left="110"/>
              <w:rPr>
                <w:sz w:val="20"/>
              </w:rPr>
            </w:pPr>
            <w:r>
              <w:rPr>
                <w:sz w:val="20"/>
              </w:rPr>
              <w:t>Duvait,</w:t>
            </w:r>
            <w:r>
              <w:rPr>
                <w:spacing w:val="-11"/>
                <w:sz w:val="20"/>
              </w:rPr>
              <w:t xml:space="preserve"> </w:t>
            </w:r>
            <w:r>
              <w:rPr>
                <w:spacing w:val="-5"/>
                <w:sz w:val="20"/>
              </w:rPr>
              <w:t>UAB</w:t>
            </w:r>
          </w:p>
        </w:tc>
      </w:tr>
      <w:tr w:rsidR="007534ED" w14:paraId="0B7722CE" w14:textId="77777777">
        <w:trPr>
          <w:trHeight w:val="280"/>
        </w:trPr>
        <w:tc>
          <w:tcPr>
            <w:tcW w:w="2808" w:type="dxa"/>
            <w:vMerge/>
            <w:tcBorders>
              <w:top w:val="nil"/>
            </w:tcBorders>
          </w:tcPr>
          <w:p w14:paraId="0B7722CB" w14:textId="77777777" w:rsidR="007534ED" w:rsidRDefault="007534ED">
            <w:pPr>
              <w:rPr>
                <w:sz w:val="2"/>
                <w:szCs w:val="2"/>
              </w:rPr>
            </w:pPr>
          </w:p>
        </w:tc>
        <w:tc>
          <w:tcPr>
            <w:tcW w:w="3240" w:type="dxa"/>
          </w:tcPr>
          <w:p w14:paraId="0B7722CC" w14:textId="77777777" w:rsidR="007534ED" w:rsidRDefault="00DE7B31">
            <w:pPr>
              <w:pStyle w:val="TableParagraph"/>
              <w:spacing w:before="1"/>
              <w:ind w:left="110"/>
              <w:rPr>
                <w:sz w:val="20"/>
              </w:rPr>
            </w:pPr>
            <w:r>
              <w:rPr>
                <w:sz w:val="20"/>
              </w:rPr>
              <w:t>1.2.2.</w:t>
            </w:r>
            <w:r>
              <w:rPr>
                <w:spacing w:val="-8"/>
                <w:sz w:val="20"/>
              </w:rPr>
              <w:t xml:space="preserve"> </w:t>
            </w:r>
            <w:r>
              <w:rPr>
                <w:sz w:val="20"/>
              </w:rPr>
              <w:t>Juridinio</w:t>
            </w:r>
            <w:r>
              <w:rPr>
                <w:spacing w:val="-8"/>
                <w:sz w:val="20"/>
              </w:rPr>
              <w:t xml:space="preserve"> </w:t>
            </w:r>
            <w:r>
              <w:rPr>
                <w:sz w:val="20"/>
              </w:rPr>
              <w:t>asmens</w:t>
            </w:r>
            <w:r>
              <w:rPr>
                <w:spacing w:val="-9"/>
                <w:sz w:val="20"/>
              </w:rPr>
              <w:t xml:space="preserve"> </w:t>
            </w:r>
            <w:r>
              <w:rPr>
                <w:spacing w:val="-2"/>
                <w:sz w:val="20"/>
              </w:rPr>
              <w:t>kodas</w:t>
            </w:r>
          </w:p>
        </w:tc>
        <w:tc>
          <w:tcPr>
            <w:tcW w:w="4154" w:type="dxa"/>
          </w:tcPr>
          <w:p w14:paraId="0B7722CD" w14:textId="77777777" w:rsidR="007534ED" w:rsidRDefault="00DE7B31">
            <w:pPr>
              <w:pStyle w:val="TableParagraph"/>
              <w:spacing w:before="1"/>
              <w:ind w:left="110"/>
              <w:rPr>
                <w:sz w:val="20"/>
              </w:rPr>
            </w:pPr>
            <w:r>
              <w:rPr>
                <w:spacing w:val="-2"/>
                <w:sz w:val="20"/>
              </w:rPr>
              <w:t>304096321</w:t>
            </w:r>
          </w:p>
        </w:tc>
      </w:tr>
      <w:tr w:rsidR="007534ED" w14:paraId="0B7722D2" w14:textId="77777777">
        <w:trPr>
          <w:trHeight w:val="280"/>
        </w:trPr>
        <w:tc>
          <w:tcPr>
            <w:tcW w:w="2808" w:type="dxa"/>
            <w:vMerge/>
            <w:tcBorders>
              <w:top w:val="nil"/>
            </w:tcBorders>
          </w:tcPr>
          <w:p w14:paraId="0B7722CF" w14:textId="77777777" w:rsidR="007534ED" w:rsidRDefault="007534ED">
            <w:pPr>
              <w:rPr>
                <w:sz w:val="2"/>
                <w:szCs w:val="2"/>
              </w:rPr>
            </w:pPr>
          </w:p>
        </w:tc>
        <w:tc>
          <w:tcPr>
            <w:tcW w:w="3240" w:type="dxa"/>
          </w:tcPr>
          <w:p w14:paraId="0B7722D0" w14:textId="77777777" w:rsidR="007534ED" w:rsidRDefault="00DE7B31">
            <w:pPr>
              <w:pStyle w:val="TableParagraph"/>
              <w:spacing w:before="1"/>
              <w:ind w:left="110"/>
              <w:rPr>
                <w:sz w:val="20"/>
              </w:rPr>
            </w:pPr>
            <w:r>
              <w:rPr>
                <w:sz w:val="20"/>
              </w:rPr>
              <w:t>1.2.3.</w:t>
            </w:r>
            <w:r>
              <w:rPr>
                <w:spacing w:val="-8"/>
                <w:sz w:val="20"/>
              </w:rPr>
              <w:t xml:space="preserve"> </w:t>
            </w:r>
            <w:r>
              <w:rPr>
                <w:spacing w:val="-2"/>
                <w:sz w:val="20"/>
              </w:rPr>
              <w:t>Adresas</w:t>
            </w:r>
          </w:p>
        </w:tc>
        <w:tc>
          <w:tcPr>
            <w:tcW w:w="4154" w:type="dxa"/>
          </w:tcPr>
          <w:p w14:paraId="0B7722D1" w14:textId="77777777" w:rsidR="007534ED" w:rsidRDefault="00DE7B31">
            <w:pPr>
              <w:pStyle w:val="TableParagraph"/>
              <w:spacing w:before="1"/>
              <w:ind w:left="110"/>
              <w:rPr>
                <w:sz w:val="20"/>
              </w:rPr>
            </w:pPr>
            <w:r>
              <w:rPr>
                <w:spacing w:val="-2"/>
                <w:sz w:val="20"/>
              </w:rPr>
              <w:t>Maironio</w:t>
            </w:r>
            <w:r>
              <w:rPr>
                <w:spacing w:val="-5"/>
                <w:sz w:val="20"/>
              </w:rPr>
              <w:t xml:space="preserve"> </w:t>
            </w:r>
            <w:r>
              <w:rPr>
                <w:spacing w:val="-2"/>
                <w:sz w:val="20"/>
              </w:rPr>
              <w:t>g.</w:t>
            </w:r>
            <w:r>
              <w:rPr>
                <w:spacing w:val="-4"/>
                <w:sz w:val="20"/>
              </w:rPr>
              <w:t xml:space="preserve"> </w:t>
            </w:r>
            <w:r>
              <w:rPr>
                <w:spacing w:val="-2"/>
                <w:sz w:val="20"/>
              </w:rPr>
              <w:t>23-7,</w:t>
            </w:r>
            <w:r>
              <w:rPr>
                <w:spacing w:val="-3"/>
                <w:sz w:val="20"/>
              </w:rPr>
              <w:t xml:space="preserve"> </w:t>
            </w:r>
            <w:r>
              <w:rPr>
                <w:spacing w:val="-2"/>
                <w:sz w:val="20"/>
              </w:rPr>
              <w:t>LT-01125,</w:t>
            </w:r>
            <w:r>
              <w:rPr>
                <w:spacing w:val="-4"/>
                <w:sz w:val="20"/>
              </w:rPr>
              <w:t xml:space="preserve"> </w:t>
            </w:r>
            <w:r>
              <w:rPr>
                <w:spacing w:val="-2"/>
                <w:sz w:val="20"/>
              </w:rPr>
              <w:t>Vilnius</w:t>
            </w:r>
          </w:p>
        </w:tc>
      </w:tr>
      <w:tr w:rsidR="007534ED" w14:paraId="0B7722D6" w14:textId="77777777">
        <w:trPr>
          <w:trHeight w:val="280"/>
        </w:trPr>
        <w:tc>
          <w:tcPr>
            <w:tcW w:w="2808" w:type="dxa"/>
            <w:vMerge/>
            <w:tcBorders>
              <w:top w:val="nil"/>
            </w:tcBorders>
          </w:tcPr>
          <w:p w14:paraId="0B7722D3" w14:textId="77777777" w:rsidR="007534ED" w:rsidRDefault="007534ED">
            <w:pPr>
              <w:rPr>
                <w:sz w:val="2"/>
                <w:szCs w:val="2"/>
              </w:rPr>
            </w:pPr>
          </w:p>
        </w:tc>
        <w:tc>
          <w:tcPr>
            <w:tcW w:w="3240" w:type="dxa"/>
          </w:tcPr>
          <w:p w14:paraId="0B7722D4" w14:textId="77777777" w:rsidR="007534ED" w:rsidRDefault="00DE7B31">
            <w:pPr>
              <w:pStyle w:val="TableParagraph"/>
              <w:spacing w:before="1"/>
              <w:ind w:left="110"/>
              <w:rPr>
                <w:sz w:val="20"/>
              </w:rPr>
            </w:pPr>
            <w:r>
              <w:rPr>
                <w:sz w:val="20"/>
              </w:rPr>
              <w:t>1.2.4.</w:t>
            </w:r>
            <w:r>
              <w:rPr>
                <w:spacing w:val="-10"/>
                <w:sz w:val="20"/>
              </w:rPr>
              <w:t xml:space="preserve"> </w:t>
            </w:r>
            <w:r>
              <w:rPr>
                <w:sz w:val="20"/>
              </w:rPr>
              <w:t>PVM</w:t>
            </w:r>
            <w:r>
              <w:rPr>
                <w:spacing w:val="-10"/>
                <w:sz w:val="20"/>
              </w:rPr>
              <w:t xml:space="preserve"> </w:t>
            </w:r>
            <w:r>
              <w:rPr>
                <w:sz w:val="20"/>
              </w:rPr>
              <w:t>mokėtojo</w:t>
            </w:r>
            <w:r>
              <w:rPr>
                <w:spacing w:val="-10"/>
                <w:sz w:val="20"/>
              </w:rPr>
              <w:t xml:space="preserve"> </w:t>
            </w:r>
            <w:r>
              <w:rPr>
                <w:spacing w:val="-2"/>
                <w:sz w:val="20"/>
              </w:rPr>
              <w:t>kodas</w:t>
            </w:r>
          </w:p>
        </w:tc>
        <w:tc>
          <w:tcPr>
            <w:tcW w:w="4154" w:type="dxa"/>
          </w:tcPr>
          <w:p w14:paraId="0B7722D5" w14:textId="77777777" w:rsidR="007534ED" w:rsidRDefault="00DE7B31">
            <w:pPr>
              <w:pStyle w:val="TableParagraph"/>
              <w:spacing w:before="1"/>
              <w:ind w:left="110"/>
              <w:rPr>
                <w:sz w:val="20"/>
              </w:rPr>
            </w:pPr>
            <w:r>
              <w:rPr>
                <w:spacing w:val="-2"/>
                <w:sz w:val="20"/>
              </w:rPr>
              <w:t>LT100009810212</w:t>
            </w:r>
          </w:p>
        </w:tc>
      </w:tr>
      <w:tr w:rsidR="007534ED" w14:paraId="0B7722DA" w14:textId="77777777">
        <w:trPr>
          <w:trHeight w:val="280"/>
        </w:trPr>
        <w:tc>
          <w:tcPr>
            <w:tcW w:w="2808" w:type="dxa"/>
            <w:vMerge/>
            <w:tcBorders>
              <w:top w:val="nil"/>
            </w:tcBorders>
          </w:tcPr>
          <w:p w14:paraId="0B7722D7" w14:textId="77777777" w:rsidR="007534ED" w:rsidRDefault="007534ED">
            <w:pPr>
              <w:rPr>
                <w:sz w:val="2"/>
                <w:szCs w:val="2"/>
              </w:rPr>
            </w:pPr>
          </w:p>
        </w:tc>
        <w:tc>
          <w:tcPr>
            <w:tcW w:w="3240" w:type="dxa"/>
          </w:tcPr>
          <w:p w14:paraId="0B7722D8" w14:textId="77777777" w:rsidR="007534ED" w:rsidRDefault="00DE7B31">
            <w:pPr>
              <w:pStyle w:val="TableParagraph"/>
              <w:spacing w:before="1"/>
              <w:ind w:left="110"/>
              <w:rPr>
                <w:sz w:val="20"/>
              </w:rPr>
            </w:pPr>
            <w:r>
              <w:rPr>
                <w:spacing w:val="-2"/>
                <w:sz w:val="20"/>
              </w:rPr>
              <w:t>1.2.5.</w:t>
            </w:r>
            <w:r>
              <w:rPr>
                <w:spacing w:val="3"/>
                <w:sz w:val="20"/>
              </w:rPr>
              <w:t xml:space="preserve"> </w:t>
            </w:r>
            <w:r>
              <w:rPr>
                <w:spacing w:val="-2"/>
                <w:sz w:val="20"/>
              </w:rPr>
              <w:t>Atsiskaitomoji</w:t>
            </w:r>
            <w:r>
              <w:rPr>
                <w:spacing w:val="5"/>
                <w:sz w:val="20"/>
              </w:rPr>
              <w:t xml:space="preserve"> </w:t>
            </w:r>
            <w:r>
              <w:rPr>
                <w:spacing w:val="-2"/>
                <w:sz w:val="20"/>
              </w:rPr>
              <w:t>sąskaita</w:t>
            </w:r>
          </w:p>
        </w:tc>
        <w:tc>
          <w:tcPr>
            <w:tcW w:w="4154" w:type="dxa"/>
          </w:tcPr>
          <w:p w14:paraId="0B7722D9" w14:textId="77777777" w:rsidR="007534ED" w:rsidRDefault="00DE7B31">
            <w:pPr>
              <w:pStyle w:val="TableParagraph"/>
              <w:spacing w:before="1"/>
              <w:ind w:left="110"/>
              <w:rPr>
                <w:sz w:val="20"/>
              </w:rPr>
            </w:pPr>
            <w:r>
              <w:rPr>
                <w:sz w:val="20"/>
              </w:rPr>
              <w:t>LT82</w:t>
            </w:r>
            <w:r>
              <w:rPr>
                <w:spacing w:val="-12"/>
                <w:sz w:val="20"/>
              </w:rPr>
              <w:t xml:space="preserve"> </w:t>
            </w:r>
            <w:r>
              <w:rPr>
                <w:sz w:val="20"/>
              </w:rPr>
              <w:t>7044</w:t>
            </w:r>
            <w:r>
              <w:rPr>
                <w:spacing w:val="-9"/>
                <w:sz w:val="20"/>
              </w:rPr>
              <w:t xml:space="preserve"> </w:t>
            </w:r>
            <w:r>
              <w:rPr>
                <w:sz w:val="20"/>
              </w:rPr>
              <w:t>0600</w:t>
            </w:r>
            <w:r>
              <w:rPr>
                <w:spacing w:val="-9"/>
                <w:sz w:val="20"/>
              </w:rPr>
              <w:t xml:space="preserve"> </w:t>
            </w:r>
            <w:r>
              <w:rPr>
                <w:sz w:val="20"/>
              </w:rPr>
              <w:t>0804</w:t>
            </w:r>
            <w:r>
              <w:rPr>
                <w:spacing w:val="-7"/>
                <w:sz w:val="20"/>
              </w:rPr>
              <w:t xml:space="preserve"> </w:t>
            </w:r>
            <w:r>
              <w:rPr>
                <w:spacing w:val="-4"/>
                <w:sz w:val="20"/>
              </w:rPr>
              <w:t>8846</w:t>
            </w:r>
          </w:p>
        </w:tc>
      </w:tr>
      <w:tr w:rsidR="007534ED" w14:paraId="0B7722DE" w14:textId="77777777">
        <w:trPr>
          <w:trHeight w:val="282"/>
        </w:trPr>
        <w:tc>
          <w:tcPr>
            <w:tcW w:w="2808" w:type="dxa"/>
            <w:vMerge/>
            <w:tcBorders>
              <w:top w:val="nil"/>
            </w:tcBorders>
          </w:tcPr>
          <w:p w14:paraId="0B7722DB" w14:textId="77777777" w:rsidR="007534ED" w:rsidRDefault="007534ED">
            <w:pPr>
              <w:rPr>
                <w:sz w:val="2"/>
                <w:szCs w:val="2"/>
              </w:rPr>
            </w:pPr>
          </w:p>
        </w:tc>
        <w:tc>
          <w:tcPr>
            <w:tcW w:w="3240" w:type="dxa"/>
          </w:tcPr>
          <w:p w14:paraId="0B7722DC" w14:textId="77777777" w:rsidR="007534ED" w:rsidRDefault="00DE7B31">
            <w:pPr>
              <w:pStyle w:val="TableParagraph"/>
              <w:spacing w:before="3"/>
              <w:ind w:left="110"/>
              <w:rPr>
                <w:sz w:val="20"/>
              </w:rPr>
            </w:pPr>
            <w:r>
              <w:rPr>
                <w:sz w:val="20"/>
              </w:rPr>
              <w:t>1.2.6.</w:t>
            </w:r>
            <w:r>
              <w:rPr>
                <w:spacing w:val="-11"/>
                <w:sz w:val="20"/>
              </w:rPr>
              <w:t xml:space="preserve"> </w:t>
            </w:r>
            <w:r>
              <w:rPr>
                <w:sz w:val="20"/>
              </w:rPr>
              <w:t>Bankas,</w:t>
            </w:r>
            <w:r>
              <w:rPr>
                <w:spacing w:val="-10"/>
                <w:sz w:val="20"/>
              </w:rPr>
              <w:t xml:space="preserve"> </w:t>
            </w:r>
            <w:r>
              <w:rPr>
                <w:sz w:val="20"/>
              </w:rPr>
              <w:t>banko</w:t>
            </w:r>
            <w:r>
              <w:rPr>
                <w:spacing w:val="-10"/>
                <w:sz w:val="20"/>
              </w:rPr>
              <w:t xml:space="preserve"> </w:t>
            </w:r>
            <w:r>
              <w:rPr>
                <w:spacing w:val="-2"/>
                <w:sz w:val="20"/>
              </w:rPr>
              <w:t>kodas</w:t>
            </w:r>
          </w:p>
        </w:tc>
        <w:tc>
          <w:tcPr>
            <w:tcW w:w="4154" w:type="dxa"/>
          </w:tcPr>
          <w:p w14:paraId="0B7722DD" w14:textId="77777777" w:rsidR="007534ED" w:rsidRDefault="00DE7B31">
            <w:pPr>
              <w:pStyle w:val="TableParagraph"/>
              <w:spacing w:before="3"/>
              <w:ind w:left="110"/>
              <w:rPr>
                <w:sz w:val="20"/>
              </w:rPr>
            </w:pPr>
            <w:r>
              <w:rPr>
                <w:sz w:val="20"/>
              </w:rPr>
              <w:t>AB</w:t>
            </w:r>
            <w:r>
              <w:rPr>
                <w:spacing w:val="-9"/>
                <w:sz w:val="20"/>
              </w:rPr>
              <w:t xml:space="preserve"> </w:t>
            </w:r>
            <w:r>
              <w:rPr>
                <w:sz w:val="20"/>
              </w:rPr>
              <w:t>SEB</w:t>
            </w:r>
            <w:r>
              <w:rPr>
                <w:spacing w:val="-9"/>
                <w:sz w:val="20"/>
              </w:rPr>
              <w:t xml:space="preserve"> </w:t>
            </w:r>
            <w:r>
              <w:rPr>
                <w:sz w:val="20"/>
              </w:rPr>
              <w:t>bankas,</w:t>
            </w:r>
            <w:r>
              <w:rPr>
                <w:spacing w:val="-8"/>
                <w:sz w:val="20"/>
              </w:rPr>
              <w:t xml:space="preserve"> </w:t>
            </w:r>
            <w:r>
              <w:rPr>
                <w:sz w:val="20"/>
              </w:rPr>
              <w:t>banko</w:t>
            </w:r>
            <w:r>
              <w:rPr>
                <w:spacing w:val="-8"/>
                <w:sz w:val="20"/>
              </w:rPr>
              <w:t xml:space="preserve"> </w:t>
            </w:r>
            <w:r>
              <w:rPr>
                <w:sz w:val="20"/>
              </w:rPr>
              <w:t>kodas</w:t>
            </w:r>
            <w:r>
              <w:rPr>
                <w:spacing w:val="-10"/>
                <w:sz w:val="20"/>
              </w:rPr>
              <w:t xml:space="preserve"> </w:t>
            </w:r>
            <w:r>
              <w:rPr>
                <w:spacing w:val="-2"/>
                <w:sz w:val="20"/>
              </w:rPr>
              <w:t>70440</w:t>
            </w:r>
          </w:p>
        </w:tc>
      </w:tr>
      <w:tr w:rsidR="007534ED" w14:paraId="0B7722E2" w14:textId="77777777">
        <w:trPr>
          <w:trHeight w:val="280"/>
        </w:trPr>
        <w:tc>
          <w:tcPr>
            <w:tcW w:w="2808" w:type="dxa"/>
            <w:vMerge/>
            <w:tcBorders>
              <w:top w:val="nil"/>
            </w:tcBorders>
          </w:tcPr>
          <w:p w14:paraId="0B7722DF" w14:textId="77777777" w:rsidR="007534ED" w:rsidRDefault="007534ED">
            <w:pPr>
              <w:rPr>
                <w:sz w:val="2"/>
                <w:szCs w:val="2"/>
              </w:rPr>
            </w:pPr>
          </w:p>
        </w:tc>
        <w:tc>
          <w:tcPr>
            <w:tcW w:w="3240" w:type="dxa"/>
          </w:tcPr>
          <w:p w14:paraId="0B7722E0" w14:textId="77777777" w:rsidR="007534ED" w:rsidRDefault="00DE7B31">
            <w:pPr>
              <w:pStyle w:val="TableParagraph"/>
              <w:spacing w:before="1"/>
              <w:ind w:left="110"/>
              <w:rPr>
                <w:sz w:val="20"/>
              </w:rPr>
            </w:pPr>
            <w:r>
              <w:rPr>
                <w:sz w:val="20"/>
              </w:rPr>
              <w:t>1.2.7.</w:t>
            </w:r>
            <w:r>
              <w:rPr>
                <w:spacing w:val="-8"/>
                <w:sz w:val="20"/>
              </w:rPr>
              <w:t xml:space="preserve"> </w:t>
            </w:r>
            <w:r>
              <w:rPr>
                <w:spacing w:val="-2"/>
                <w:sz w:val="20"/>
              </w:rPr>
              <w:t>Telefonas</w:t>
            </w:r>
          </w:p>
        </w:tc>
        <w:tc>
          <w:tcPr>
            <w:tcW w:w="4154" w:type="dxa"/>
          </w:tcPr>
          <w:p w14:paraId="0B7722E1" w14:textId="0D44CB77" w:rsidR="007534ED" w:rsidRDefault="00DE7B31">
            <w:pPr>
              <w:pStyle w:val="TableParagraph"/>
              <w:spacing w:before="1"/>
              <w:ind w:left="110"/>
              <w:rPr>
                <w:sz w:val="20"/>
              </w:rPr>
            </w:pPr>
            <w:r>
              <w:rPr>
                <w:sz w:val="20"/>
              </w:rPr>
              <w:t>+370</w:t>
            </w:r>
            <w:r>
              <w:rPr>
                <w:spacing w:val="-5"/>
                <w:sz w:val="20"/>
              </w:rPr>
              <w:t xml:space="preserve"> </w:t>
            </w:r>
          </w:p>
        </w:tc>
      </w:tr>
      <w:tr w:rsidR="007534ED" w14:paraId="0B7722E6" w14:textId="77777777">
        <w:trPr>
          <w:trHeight w:val="280"/>
        </w:trPr>
        <w:tc>
          <w:tcPr>
            <w:tcW w:w="2808" w:type="dxa"/>
            <w:vMerge/>
            <w:tcBorders>
              <w:top w:val="nil"/>
            </w:tcBorders>
          </w:tcPr>
          <w:p w14:paraId="0B7722E3" w14:textId="77777777" w:rsidR="007534ED" w:rsidRDefault="007534ED">
            <w:pPr>
              <w:rPr>
                <w:sz w:val="2"/>
                <w:szCs w:val="2"/>
              </w:rPr>
            </w:pPr>
          </w:p>
        </w:tc>
        <w:tc>
          <w:tcPr>
            <w:tcW w:w="3240" w:type="dxa"/>
          </w:tcPr>
          <w:p w14:paraId="0B7722E4" w14:textId="77777777" w:rsidR="007534ED" w:rsidRDefault="00DE7B31">
            <w:pPr>
              <w:pStyle w:val="TableParagraph"/>
              <w:spacing w:before="1"/>
              <w:ind w:left="110"/>
              <w:rPr>
                <w:sz w:val="20"/>
              </w:rPr>
            </w:pPr>
            <w:r>
              <w:rPr>
                <w:sz w:val="20"/>
              </w:rPr>
              <w:t>1.2.8.</w:t>
            </w:r>
            <w:r>
              <w:rPr>
                <w:spacing w:val="-5"/>
                <w:sz w:val="20"/>
              </w:rPr>
              <w:t xml:space="preserve"> </w:t>
            </w:r>
            <w:r>
              <w:rPr>
                <w:sz w:val="20"/>
              </w:rPr>
              <w:t>El.</w:t>
            </w:r>
            <w:r>
              <w:rPr>
                <w:spacing w:val="-5"/>
                <w:sz w:val="20"/>
              </w:rPr>
              <w:t xml:space="preserve"> </w:t>
            </w:r>
            <w:r>
              <w:rPr>
                <w:spacing w:val="-2"/>
                <w:sz w:val="20"/>
              </w:rPr>
              <w:t>paštas</w:t>
            </w:r>
          </w:p>
        </w:tc>
        <w:tc>
          <w:tcPr>
            <w:tcW w:w="4154" w:type="dxa"/>
          </w:tcPr>
          <w:p w14:paraId="0B7722E5" w14:textId="77777777" w:rsidR="007534ED" w:rsidRDefault="00DE7B31">
            <w:pPr>
              <w:pStyle w:val="TableParagraph"/>
              <w:spacing w:before="1"/>
              <w:ind w:left="110"/>
              <w:rPr>
                <w:sz w:val="20"/>
              </w:rPr>
            </w:pPr>
            <w:hyperlink r:id="rId9">
              <w:r>
                <w:rPr>
                  <w:spacing w:val="-2"/>
                  <w:sz w:val="20"/>
                </w:rPr>
                <w:t>info@duvait.lt</w:t>
              </w:r>
            </w:hyperlink>
          </w:p>
        </w:tc>
      </w:tr>
      <w:tr w:rsidR="007534ED" w14:paraId="0B7722EA" w14:textId="77777777">
        <w:trPr>
          <w:trHeight w:val="280"/>
        </w:trPr>
        <w:tc>
          <w:tcPr>
            <w:tcW w:w="2808" w:type="dxa"/>
            <w:vMerge/>
            <w:tcBorders>
              <w:top w:val="nil"/>
            </w:tcBorders>
          </w:tcPr>
          <w:p w14:paraId="0B7722E7" w14:textId="77777777" w:rsidR="007534ED" w:rsidRDefault="007534ED">
            <w:pPr>
              <w:rPr>
                <w:sz w:val="2"/>
                <w:szCs w:val="2"/>
              </w:rPr>
            </w:pPr>
          </w:p>
        </w:tc>
        <w:tc>
          <w:tcPr>
            <w:tcW w:w="3240" w:type="dxa"/>
          </w:tcPr>
          <w:p w14:paraId="0B7722E8" w14:textId="77777777" w:rsidR="007534ED" w:rsidRDefault="00DE7B31">
            <w:pPr>
              <w:pStyle w:val="TableParagraph"/>
              <w:spacing w:before="1"/>
              <w:ind w:left="110"/>
              <w:rPr>
                <w:sz w:val="20"/>
              </w:rPr>
            </w:pPr>
            <w:r>
              <w:rPr>
                <w:sz w:val="20"/>
              </w:rPr>
              <w:t>1.2.9.</w:t>
            </w:r>
            <w:r>
              <w:rPr>
                <w:spacing w:val="-7"/>
                <w:sz w:val="20"/>
              </w:rPr>
              <w:t xml:space="preserve"> </w:t>
            </w:r>
            <w:r>
              <w:rPr>
                <w:sz w:val="20"/>
              </w:rPr>
              <w:t>Šalies</w:t>
            </w:r>
            <w:r>
              <w:rPr>
                <w:spacing w:val="-8"/>
                <w:sz w:val="20"/>
              </w:rPr>
              <w:t xml:space="preserve"> </w:t>
            </w:r>
            <w:r>
              <w:rPr>
                <w:spacing w:val="-2"/>
                <w:sz w:val="20"/>
              </w:rPr>
              <w:t>atstovas</w:t>
            </w:r>
          </w:p>
        </w:tc>
        <w:tc>
          <w:tcPr>
            <w:tcW w:w="4154" w:type="dxa"/>
          </w:tcPr>
          <w:p w14:paraId="0B7722E9" w14:textId="7A21EBA8" w:rsidR="007534ED" w:rsidRDefault="00DE7B31">
            <w:pPr>
              <w:pStyle w:val="TableParagraph"/>
              <w:spacing w:before="1"/>
              <w:ind w:left="110"/>
              <w:rPr>
                <w:sz w:val="20"/>
              </w:rPr>
            </w:pPr>
            <w:r>
              <w:rPr>
                <w:spacing w:val="-2"/>
                <w:sz w:val="20"/>
              </w:rPr>
              <w:t>Direktorius</w:t>
            </w:r>
            <w:r>
              <w:rPr>
                <w:spacing w:val="-6"/>
                <w:sz w:val="20"/>
              </w:rPr>
              <w:t xml:space="preserve"> </w:t>
            </w:r>
            <w:r w:rsidR="004F07AB">
              <w:rPr>
                <w:spacing w:val="-2"/>
                <w:sz w:val="20"/>
              </w:rPr>
              <w:t xml:space="preserve"> </w:t>
            </w:r>
          </w:p>
        </w:tc>
      </w:tr>
      <w:tr w:rsidR="007534ED" w14:paraId="0B7722EE" w14:textId="77777777">
        <w:trPr>
          <w:trHeight w:val="280"/>
        </w:trPr>
        <w:tc>
          <w:tcPr>
            <w:tcW w:w="2808" w:type="dxa"/>
            <w:vMerge/>
            <w:tcBorders>
              <w:top w:val="nil"/>
            </w:tcBorders>
          </w:tcPr>
          <w:p w14:paraId="0B7722EB" w14:textId="77777777" w:rsidR="007534ED" w:rsidRDefault="007534ED">
            <w:pPr>
              <w:rPr>
                <w:sz w:val="2"/>
                <w:szCs w:val="2"/>
              </w:rPr>
            </w:pPr>
          </w:p>
        </w:tc>
        <w:tc>
          <w:tcPr>
            <w:tcW w:w="3240" w:type="dxa"/>
          </w:tcPr>
          <w:p w14:paraId="0B7722EC" w14:textId="77777777" w:rsidR="007534ED" w:rsidRDefault="00DE7B31">
            <w:pPr>
              <w:pStyle w:val="TableParagraph"/>
              <w:spacing w:before="1"/>
              <w:ind w:left="110"/>
              <w:rPr>
                <w:sz w:val="20"/>
              </w:rPr>
            </w:pPr>
            <w:r>
              <w:rPr>
                <w:spacing w:val="-2"/>
                <w:sz w:val="20"/>
              </w:rPr>
              <w:t>1.2.10.</w:t>
            </w:r>
            <w:r>
              <w:rPr>
                <w:sz w:val="20"/>
              </w:rPr>
              <w:t xml:space="preserve"> </w:t>
            </w:r>
            <w:r>
              <w:rPr>
                <w:spacing w:val="-2"/>
                <w:sz w:val="20"/>
              </w:rPr>
              <w:t>Atstovavimo</w:t>
            </w:r>
            <w:r>
              <w:rPr>
                <w:sz w:val="20"/>
              </w:rPr>
              <w:t xml:space="preserve"> </w:t>
            </w:r>
            <w:r>
              <w:rPr>
                <w:spacing w:val="-2"/>
                <w:sz w:val="20"/>
              </w:rPr>
              <w:t>pagrindas</w:t>
            </w:r>
          </w:p>
        </w:tc>
        <w:tc>
          <w:tcPr>
            <w:tcW w:w="4154" w:type="dxa"/>
          </w:tcPr>
          <w:p w14:paraId="0B7722ED" w14:textId="77777777" w:rsidR="007534ED" w:rsidRDefault="00DE7B31">
            <w:pPr>
              <w:pStyle w:val="TableParagraph"/>
              <w:spacing w:before="1"/>
              <w:ind w:left="110"/>
              <w:rPr>
                <w:sz w:val="20"/>
              </w:rPr>
            </w:pPr>
            <w:r>
              <w:rPr>
                <w:spacing w:val="-2"/>
                <w:sz w:val="20"/>
              </w:rPr>
              <w:t>Bendrovės</w:t>
            </w:r>
            <w:r>
              <w:rPr>
                <w:sz w:val="20"/>
              </w:rPr>
              <w:t xml:space="preserve"> </w:t>
            </w:r>
            <w:r>
              <w:rPr>
                <w:spacing w:val="-2"/>
                <w:sz w:val="20"/>
              </w:rPr>
              <w:t>įstatai</w:t>
            </w:r>
          </w:p>
        </w:tc>
      </w:tr>
    </w:tbl>
    <w:p w14:paraId="0B7722EF" w14:textId="77777777" w:rsidR="007534ED" w:rsidRDefault="007534ED">
      <w:pPr>
        <w:pStyle w:val="BodyText"/>
        <w:spacing w:before="45"/>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7339"/>
      </w:tblGrid>
      <w:tr w:rsidR="007534ED" w14:paraId="0B7722F1" w14:textId="77777777">
        <w:trPr>
          <w:trHeight w:val="299"/>
        </w:trPr>
        <w:tc>
          <w:tcPr>
            <w:tcW w:w="10202" w:type="dxa"/>
            <w:gridSpan w:val="2"/>
            <w:shd w:val="clear" w:color="auto" w:fill="BEBEBE"/>
          </w:tcPr>
          <w:p w14:paraId="0B7722F0" w14:textId="77777777" w:rsidR="007534ED" w:rsidRDefault="00DE7B31">
            <w:pPr>
              <w:pStyle w:val="TableParagraph"/>
              <w:spacing w:before="1"/>
              <w:ind w:left="4125"/>
              <w:rPr>
                <w:b/>
                <w:sz w:val="20"/>
              </w:rPr>
            </w:pPr>
            <w:r>
              <w:rPr>
                <w:b/>
                <w:spacing w:val="-2"/>
                <w:sz w:val="20"/>
              </w:rPr>
              <w:t>2.</w:t>
            </w:r>
            <w:r>
              <w:rPr>
                <w:b/>
                <w:spacing w:val="-7"/>
                <w:sz w:val="20"/>
              </w:rPr>
              <w:t xml:space="preserve"> </w:t>
            </w:r>
            <w:r>
              <w:rPr>
                <w:b/>
                <w:spacing w:val="-2"/>
                <w:sz w:val="20"/>
              </w:rPr>
              <w:t>ATSAKINGI</w:t>
            </w:r>
            <w:r>
              <w:rPr>
                <w:b/>
                <w:spacing w:val="-5"/>
                <w:sz w:val="20"/>
              </w:rPr>
              <w:t xml:space="preserve"> </w:t>
            </w:r>
            <w:r>
              <w:rPr>
                <w:b/>
                <w:spacing w:val="-2"/>
                <w:sz w:val="20"/>
              </w:rPr>
              <w:t>ASMENYS</w:t>
            </w:r>
          </w:p>
        </w:tc>
      </w:tr>
      <w:tr w:rsidR="007534ED" w14:paraId="0B7722F6" w14:textId="77777777">
        <w:trPr>
          <w:trHeight w:val="1405"/>
        </w:trPr>
        <w:tc>
          <w:tcPr>
            <w:tcW w:w="2863" w:type="dxa"/>
          </w:tcPr>
          <w:p w14:paraId="0B7722F2" w14:textId="77777777" w:rsidR="007534ED" w:rsidRDefault="00DE7B31">
            <w:pPr>
              <w:pStyle w:val="TableParagraph"/>
              <w:spacing w:before="3" w:line="276" w:lineRule="auto"/>
              <w:ind w:left="110" w:right="91"/>
              <w:jc w:val="both"/>
              <w:rPr>
                <w:b/>
                <w:sz w:val="20"/>
              </w:rPr>
            </w:pPr>
            <w:r>
              <w:rPr>
                <w:b/>
                <w:sz w:val="20"/>
              </w:rPr>
              <w:t>2.1. Pirkėjo kontaktiniai asmenys, atsakingi už Sutarties vykdymą, Prekių priėmimą, Sąskaitų</w:t>
            </w:r>
            <w:r>
              <w:rPr>
                <w:b/>
                <w:spacing w:val="66"/>
                <w:sz w:val="20"/>
              </w:rPr>
              <w:t xml:space="preserve">   </w:t>
            </w:r>
            <w:r>
              <w:rPr>
                <w:b/>
                <w:sz w:val="20"/>
              </w:rPr>
              <w:t>per</w:t>
            </w:r>
            <w:r>
              <w:rPr>
                <w:b/>
                <w:spacing w:val="66"/>
                <w:sz w:val="20"/>
              </w:rPr>
              <w:t xml:space="preserve">   </w:t>
            </w:r>
            <w:r>
              <w:rPr>
                <w:b/>
                <w:spacing w:val="-2"/>
                <w:sz w:val="20"/>
              </w:rPr>
              <w:t>informacinę</w:t>
            </w:r>
          </w:p>
          <w:p w14:paraId="0B7722F3" w14:textId="77777777" w:rsidR="007534ED" w:rsidRDefault="00DE7B31">
            <w:pPr>
              <w:pStyle w:val="TableParagraph"/>
              <w:spacing w:before="1"/>
              <w:ind w:left="110"/>
              <w:jc w:val="both"/>
              <w:rPr>
                <w:b/>
                <w:sz w:val="20"/>
              </w:rPr>
            </w:pPr>
            <w:r>
              <w:rPr>
                <w:b/>
                <w:sz w:val="20"/>
              </w:rPr>
              <w:t>sistemą</w:t>
            </w:r>
            <w:r>
              <w:rPr>
                <w:b/>
                <w:spacing w:val="-10"/>
                <w:sz w:val="20"/>
              </w:rPr>
              <w:t xml:space="preserve"> </w:t>
            </w:r>
            <w:r>
              <w:rPr>
                <w:b/>
                <w:sz w:val="20"/>
              </w:rPr>
              <w:t>SABIS</w:t>
            </w:r>
            <w:r>
              <w:rPr>
                <w:b/>
                <w:spacing w:val="-11"/>
                <w:sz w:val="20"/>
              </w:rPr>
              <w:t xml:space="preserve"> </w:t>
            </w:r>
            <w:r>
              <w:rPr>
                <w:b/>
                <w:spacing w:val="-2"/>
                <w:sz w:val="20"/>
              </w:rPr>
              <w:t>priėmimą</w:t>
            </w:r>
          </w:p>
        </w:tc>
        <w:tc>
          <w:tcPr>
            <w:tcW w:w="7339" w:type="dxa"/>
          </w:tcPr>
          <w:p w14:paraId="0B7722F4" w14:textId="77777777" w:rsidR="007534ED" w:rsidRDefault="007534ED">
            <w:pPr>
              <w:pStyle w:val="TableParagraph"/>
              <w:spacing w:before="179"/>
              <w:rPr>
                <w:b/>
                <w:sz w:val="20"/>
              </w:rPr>
            </w:pPr>
          </w:p>
          <w:p w14:paraId="0B7722F5" w14:textId="3086FD40" w:rsidR="007534ED" w:rsidRDefault="00DE7B31">
            <w:pPr>
              <w:pStyle w:val="TableParagraph"/>
              <w:spacing w:line="276" w:lineRule="auto"/>
              <w:ind w:left="110" w:right="93"/>
              <w:rPr>
                <w:sz w:val="20"/>
              </w:rPr>
            </w:pPr>
            <w:r>
              <w:rPr>
                <w:sz w:val="20"/>
              </w:rPr>
              <w:t>Informacinių</w:t>
            </w:r>
            <w:r>
              <w:rPr>
                <w:spacing w:val="80"/>
                <w:sz w:val="20"/>
              </w:rPr>
              <w:t xml:space="preserve"> </w:t>
            </w:r>
            <w:r>
              <w:rPr>
                <w:sz w:val="20"/>
              </w:rPr>
              <w:t>technologijų</w:t>
            </w:r>
            <w:r>
              <w:rPr>
                <w:spacing w:val="80"/>
                <w:sz w:val="20"/>
              </w:rPr>
              <w:t xml:space="preserve"> </w:t>
            </w:r>
            <w:r>
              <w:rPr>
                <w:sz w:val="20"/>
              </w:rPr>
              <w:t>infrastruktūros</w:t>
            </w:r>
            <w:r>
              <w:rPr>
                <w:spacing w:val="80"/>
                <w:sz w:val="20"/>
              </w:rPr>
              <w:t xml:space="preserve"> </w:t>
            </w:r>
            <w:r>
              <w:rPr>
                <w:sz w:val="20"/>
              </w:rPr>
              <w:t>grupė,</w:t>
            </w:r>
            <w:r>
              <w:rPr>
                <w:spacing w:val="80"/>
                <w:sz w:val="20"/>
              </w:rPr>
              <w:t xml:space="preserve"> </w:t>
            </w:r>
            <w:r>
              <w:rPr>
                <w:sz w:val="20"/>
              </w:rPr>
              <w:t>Vyresnysis</w:t>
            </w:r>
            <w:r>
              <w:rPr>
                <w:spacing w:val="80"/>
                <w:sz w:val="20"/>
              </w:rPr>
              <w:t xml:space="preserve"> </w:t>
            </w:r>
            <w:r>
              <w:rPr>
                <w:sz w:val="20"/>
              </w:rPr>
              <w:t>informacinių</w:t>
            </w:r>
            <w:r>
              <w:rPr>
                <w:spacing w:val="80"/>
                <w:sz w:val="20"/>
              </w:rPr>
              <w:t xml:space="preserve"> </w:t>
            </w:r>
            <w:r>
              <w:rPr>
                <w:sz w:val="20"/>
              </w:rPr>
              <w:t xml:space="preserve">sistemų inžinierius, +370, El. p. </w:t>
            </w:r>
          </w:p>
        </w:tc>
      </w:tr>
      <w:tr w:rsidR="007534ED" w14:paraId="0B7722FA" w14:textId="77777777">
        <w:trPr>
          <w:trHeight w:val="842"/>
        </w:trPr>
        <w:tc>
          <w:tcPr>
            <w:tcW w:w="2863" w:type="dxa"/>
          </w:tcPr>
          <w:p w14:paraId="0B7722F7" w14:textId="77777777" w:rsidR="007534ED" w:rsidRDefault="00DE7B31">
            <w:pPr>
              <w:pStyle w:val="TableParagraph"/>
              <w:tabs>
                <w:tab w:val="left" w:pos="794"/>
                <w:tab w:val="left" w:pos="1770"/>
              </w:tabs>
              <w:spacing w:before="1" w:line="276" w:lineRule="auto"/>
              <w:ind w:left="110" w:right="93"/>
              <w:rPr>
                <w:b/>
                <w:sz w:val="20"/>
              </w:rPr>
            </w:pPr>
            <w:r>
              <w:rPr>
                <w:b/>
                <w:spacing w:val="-4"/>
                <w:sz w:val="20"/>
              </w:rPr>
              <w:t>2.2.</w:t>
            </w:r>
            <w:r>
              <w:rPr>
                <w:b/>
                <w:sz w:val="20"/>
              </w:rPr>
              <w:tab/>
            </w:r>
            <w:r>
              <w:rPr>
                <w:b/>
                <w:spacing w:val="-2"/>
                <w:sz w:val="20"/>
              </w:rPr>
              <w:t>Tiekėjo</w:t>
            </w:r>
            <w:r>
              <w:rPr>
                <w:b/>
                <w:sz w:val="20"/>
              </w:rPr>
              <w:tab/>
            </w:r>
            <w:r>
              <w:rPr>
                <w:b/>
                <w:spacing w:val="-2"/>
                <w:sz w:val="20"/>
              </w:rPr>
              <w:t xml:space="preserve">kontaktiniai </w:t>
            </w:r>
            <w:r>
              <w:rPr>
                <w:b/>
                <w:sz w:val="20"/>
              </w:rPr>
              <w:t>asmenys,</w:t>
            </w:r>
            <w:r>
              <w:rPr>
                <w:b/>
                <w:spacing w:val="16"/>
                <w:sz w:val="20"/>
              </w:rPr>
              <w:t xml:space="preserve"> </w:t>
            </w:r>
            <w:r>
              <w:rPr>
                <w:b/>
                <w:sz w:val="20"/>
              </w:rPr>
              <w:t>atsakingi</w:t>
            </w:r>
            <w:r>
              <w:rPr>
                <w:b/>
                <w:spacing w:val="17"/>
                <w:sz w:val="20"/>
              </w:rPr>
              <w:t xml:space="preserve"> </w:t>
            </w:r>
            <w:r>
              <w:rPr>
                <w:b/>
                <w:sz w:val="20"/>
              </w:rPr>
              <w:t>už</w:t>
            </w:r>
            <w:r>
              <w:rPr>
                <w:b/>
                <w:spacing w:val="17"/>
                <w:sz w:val="20"/>
              </w:rPr>
              <w:t xml:space="preserve"> </w:t>
            </w:r>
            <w:r>
              <w:rPr>
                <w:b/>
                <w:spacing w:val="-2"/>
                <w:sz w:val="20"/>
              </w:rPr>
              <w:t>Sutarties</w:t>
            </w:r>
          </w:p>
          <w:p w14:paraId="0B7722F8" w14:textId="77777777" w:rsidR="007534ED" w:rsidRDefault="00DE7B31">
            <w:pPr>
              <w:pStyle w:val="TableParagraph"/>
              <w:ind w:left="110"/>
              <w:rPr>
                <w:b/>
                <w:sz w:val="20"/>
              </w:rPr>
            </w:pPr>
            <w:r>
              <w:rPr>
                <w:b/>
                <w:spacing w:val="-2"/>
                <w:sz w:val="20"/>
              </w:rPr>
              <w:t>vykdymą</w:t>
            </w:r>
          </w:p>
        </w:tc>
        <w:tc>
          <w:tcPr>
            <w:tcW w:w="7339" w:type="dxa"/>
          </w:tcPr>
          <w:p w14:paraId="0B7722F9" w14:textId="5A2C028A" w:rsidR="007534ED" w:rsidRDefault="00DE7B31">
            <w:pPr>
              <w:pStyle w:val="TableParagraph"/>
              <w:tabs>
                <w:tab w:val="left" w:pos="4912"/>
              </w:tabs>
              <w:spacing w:before="140" w:line="276" w:lineRule="auto"/>
              <w:ind w:left="110" w:right="93"/>
              <w:rPr>
                <w:sz w:val="20"/>
              </w:rPr>
            </w:pPr>
            <w:r>
              <w:rPr>
                <w:sz w:val="20"/>
              </w:rPr>
              <w:t>IT</w:t>
            </w:r>
            <w:r>
              <w:rPr>
                <w:spacing w:val="80"/>
                <w:sz w:val="20"/>
              </w:rPr>
              <w:t xml:space="preserve"> </w:t>
            </w:r>
            <w:r>
              <w:rPr>
                <w:sz w:val="20"/>
              </w:rPr>
              <w:t>infrastruktūros</w:t>
            </w:r>
            <w:r>
              <w:rPr>
                <w:spacing w:val="80"/>
                <w:sz w:val="20"/>
              </w:rPr>
              <w:t xml:space="preserve"> </w:t>
            </w:r>
            <w:r>
              <w:rPr>
                <w:sz w:val="20"/>
              </w:rPr>
              <w:t>konsultantas,</w:t>
            </w:r>
            <w:r>
              <w:rPr>
                <w:spacing w:val="80"/>
                <w:sz w:val="20"/>
              </w:rPr>
              <w:t xml:space="preserve"> </w:t>
            </w:r>
            <w:r>
              <w:rPr>
                <w:sz w:val="20"/>
              </w:rPr>
              <w:tab/>
              <w:t>+370</w:t>
            </w:r>
            <w:r>
              <w:rPr>
                <w:spacing w:val="80"/>
                <w:sz w:val="20"/>
              </w:rPr>
              <w:t xml:space="preserve"> </w:t>
            </w:r>
            <w:r>
              <w:rPr>
                <w:sz w:val="20"/>
              </w:rPr>
              <w:t>,</w:t>
            </w:r>
            <w:r>
              <w:rPr>
                <w:spacing w:val="80"/>
                <w:sz w:val="20"/>
              </w:rPr>
              <w:t xml:space="preserve"> </w:t>
            </w:r>
            <w:r>
              <w:rPr>
                <w:sz w:val="20"/>
              </w:rPr>
              <w:t>El.</w:t>
            </w:r>
            <w:r>
              <w:rPr>
                <w:spacing w:val="80"/>
                <w:sz w:val="20"/>
              </w:rPr>
              <w:t xml:space="preserve"> </w:t>
            </w:r>
            <w:r>
              <w:rPr>
                <w:sz w:val="20"/>
              </w:rPr>
              <w:t xml:space="preserve">p. </w:t>
            </w:r>
          </w:p>
        </w:tc>
      </w:tr>
      <w:tr w:rsidR="007534ED" w14:paraId="0B7722FE" w14:textId="77777777">
        <w:trPr>
          <w:trHeight w:val="841"/>
        </w:trPr>
        <w:tc>
          <w:tcPr>
            <w:tcW w:w="2863" w:type="dxa"/>
          </w:tcPr>
          <w:p w14:paraId="0B7722FB" w14:textId="77777777" w:rsidR="007534ED" w:rsidRDefault="00DE7B31">
            <w:pPr>
              <w:pStyle w:val="TableParagraph"/>
              <w:tabs>
                <w:tab w:val="left" w:pos="1163"/>
                <w:tab w:val="left" w:pos="2008"/>
              </w:tabs>
              <w:spacing w:before="1" w:line="276" w:lineRule="auto"/>
              <w:ind w:left="110" w:right="92"/>
              <w:rPr>
                <w:b/>
                <w:sz w:val="20"/>
              </w:rPr>
            </w:pPr>
            <w:r>
              <w:rPr>
                <w:b/>
                <w:sz w:val="20"/>
              </w:rPr>
              <w:t>2.3.</w:t>
            </w:r>
            <w:r>
              <w:rPr>
                <w:b/>
                <w:spacing w:val="-12"/>
                <w:sz w:val="20"/>
              </w:rPr>
              <w:t xml:space="preserve"> </w:t>
            </w:r>
            <w:r>
              <w:rPr>
                <w:b/>
                <w:sz w:val="20"/>
              </w:rPr>
              <w:t>Už</w:t>
            </w:r>
            <w:r>
              <w:rPr>
                <w:b/>
                <w:spacing w:val="-11"/>
                <w:sz w:val="20"/>
              </w:rPr>
              <w:t xml:space="preserve"> </w:t>
            </w:r>
            <w:r>
              <w:rPr>
                <w:b/>
                <w:sz w:val="20"/>
              </w:rPr>
              <w:t>Sutarties</w:t>
            </w:r>
            <w:r>
              <w:rPr>
                <w:b/>
                <w:spacing w:val="-11"/>
                <w:sz w:val="20"/>
              </w:rPr>
              <w:t xml:space="preserve"> </w:t>
            </w:r>
            <w:r>
              <w:rPr>
                <w:b/>
                <w:sz w:val="20"/>
              </w:rPr>
              <w:t>ir</w:t>
            </w:r>
            <w:r>
              <w:rPr>
                <w:b/>
                <w:spacing w:val="-12"/>
                <w:sz w:val="20"/>
              </w:rPr>
              <w:t xml:space="preserve"> </w:t>
            </w:r>
            <w:r>
              <w:rPr>
                <w:b/>
                <w:sz w:val="20"/>
              </w:rPr>
              <w:t>jos</w:t>
            </w:r>
            <w:r>
              <w:rPr>
                <w:b/>
                <w:spacing w:val="-11"/>
                <w:sz w:val="20"/>
              </w:rPr>
              <w:t xml:space="preserve"> </w:t>
            </w:r>
            <w:r>
              <w:rPr>
                <w:b/>
                <w:sz w:val="20"/>
              </w:rPr>
              <w:t xml:space="preserve">pakeitimų </w:t>
            </w:r>
            <w:r>
              <w:rPr>
                <w:b/>
                <w:spacing w:val="-2"/>
                <w:sz w:val="20"/>
              </w:rPr>
              <w:t>viešinimą</w:t>
            </w:r>
            <w:r>
              <w:rPr>
                <w:b/>
                <w:sz w:val="20"/>
              </w:rPr>
              <w:tab/>
            </w:r>
            <w:r>
              <w:rPr>
                <w:b/>
                <w:spacing w:val="-2"/>
                <w:sz w:val="20"/>
              </w:rPr>
              <w:t>Pirkėjo</w:t>
            </w:r>
            <w:r>
              <w:rPr>
                <w:b/>
                <w:sz w:val="20"/>
              </w:rPr>
              <w:tab/>
            </w:r>
            <w:r>
              <w:rPr>
                <w:b/>
                <w:spacing w:val="-2"/>
                <w:sz w:val="20"/>
              </w:rPr>
              <w:t>paskirtas</w:t>
            </w:r>
          </w:p>
          <w:p w14:paraId="0B7722FC" w14:textId="77777777" w:rsidR="007534ED" w:rsidRDefault="00DE7B31">
            <w:pPr>
              <w:pStyle w:val="TableParagraph"/>
              <w:ind w:left="110"/>
              <w:rPr>
                <w:b/>
                <w:sz w:val="20"/>
              </w:rPr>
            </w:pPr>
            <w:r>
              <w:rPr>
                <w:b/>
                <w:sz w:val="20"/>
              </w:rPr>
              <w:t>atsakingas</w:t>
            </w:r>
            <w:r>
              <w:rPr>
                <w:b/>
                <w:spacing w:val="-9"/>
                <w:sz w:val="20"/>
              </w:rPr>
              <w:t xml:space="preserve"> </w:t>
            </w:r>
            <w:r>
              <w:rPr>
                <w:b/>
                <w:spacing w:val="-2"/>
                <w:sz w:val="20"/>
              </w:rPr>
              <w:t>asmuo:</w:t>
            </w:r>
          </w:p>
        </w:tc>
        <w:tc>
          <w:tcPr>
            <w:tcW w:w="7339" w:type="dxa"/>
          </w:tcPr>
          <w:p w14:paraId="0B7722FD" w14:textId="517CD81B" w:rsidR="007534ED" w:rsidRDefault="00DE7B31">
            <w:pPr>
              <w:pStyle w:val="TableParagraph"/>
              <w:spacing w:before="140" w:line="276" w:lineRule="auto"/>
              <w:ind w:left="110" w:right="93"/>
              <w:rPr>
                <w:sz w:val="20"/>
              </w:rPr>
            </w:pPr>
            <w:r>
              <w:rPr>
                <w:sz w:val="20"/>
              </w:rPr>
              <w:t>Pirkimų</w:t>
            </w:r>
            <w:r>
              <w:rPr>
                <w:spacing w:val="40"/>
                <w:sz w:val="20"/>
              </w:rPr>
              <w:t xml:space="preserve"> </w:t>
            </w:r>
            <w:r>
              <w:rPr>
                <w:sz w:val="20"/>
              </w:rPr>
              <w:t>skyrius,</w:t>
            </w:r>
            <w:r>
              <w:rPr>
                <w:spacing w:val="40"/>
                <w:sz w:val="20"/>
              </w:rPr>
              <w:t xml:space="preserve"> </w:t>
            </w:r>
            <w:r>
              <w:rPr>
                <w:sz w:val="20"/>
              </w:rPr>
              <w:t>Pirkimų</w:t>
            </w:r>
            <w:r>
              <w:rPr>
                <w:spacing w:val="40"/>
                <w:sz w:val="20"/>
              </w:rPr>
              <w:t xml:space="preserve"> </w:t>
            </w:r>
            <w:r>
              <w:rPr>
                <w:sz w:val="20"/>
              </w:rPr>
              <w:t>projektų</w:t>
            </w:r>
            <w:r>
              <w:rPr>
                <w:spacing w:val="40"/>
                <w:sz w:val="20"/>
              </w:rPr>
              <w:t xml:space="preserve"> </w:t>
            </w:r>
            <w:r>
              <w:rPr>
                <w:sz w:val="20"/>
              </w:rPr>
              <w:t>vadovė,</w:t>
            </w:r>
            <w:r>
              <w:rPr>
                <w:spacing w:val="40"/>
                <w:sz w:val="20"/>
              </w:rPr>
              <w:t xml:space="preserve"> </w:t>
            </w:r>
            <w:r>
              <w:rPr>
                <w:sz w:val="20"/>
              </w:rPr>
              <w:t>,</w:t>
            </w:r>
            <w:r>
              <w:rPr>
                <w:spacing w:val="80"/>
                <w:w w:val="150"/>
                <w:sz w:val="20"/>
              </w:rPr>
              <w:t xml:space="preserve"> </w:t>
            </w:r>
            <w:r>
              <w:rPr>
                <w:sz w:val="20"/>
              </w:rPr>
              <w:t>+370</w:t>
            </w:r>
            <w:r w:rsidR="004F07AB">
              <w:rPr>
                <w:sz w:val="20"/>
              </w:rPr>
              <w:t xml:space="preserve"> </w:t>
            </w:r>
            <w:r>
              <w:rPr>
                <w:spacing w:val="40"/>
                <w:sz w:val="20"/>
              </w:rPr>
              <w:t xml:space="preserve"> </w:t>
            </w:r>
            <w:r>
              <w:rPr>
                <w:sz w:val="20"/>
              </w:rPr>
              <w:t>El.p.</w:t>
            </w:r>
            <w:r w:rsidR="004F07AB">
              <w:rPr>
                <w:sz w:val="20"/>
              </w:rPr>
              <w:t xml:space="preserve"> </w:t>
            </w:r>
          </w:p>
        </w:tc>
      </w:tr>
    </w:tbl>
    <w:p w14:paraId="0B7722FF" w14:textId="77777777" w:rsidR="007534ED" w:rsidRDefault="007534ED">
      <w:pPr>
        <w:pStyle w:val="TableParagraph"/>
        <w:spacing w:line="276" w:lineRule="auto"/>
        <w:rPr>
          <w:sz w:val="20"/>
        </w:rPr>
        <w:sectPr w:rsidR="007534ED">
          <w:type w:val="continuous"/>
          <w:pgSz w:w="12240" w:h="15840"/>
          <w:pgMar w:top="380" w:right="360" w:bottom="280" w:left="1080" w:header="567" w:footer="567" w:gutter="0"/>
          <w:cols w:space="1296"/>
        </w:sectPr>
      </w:pPr>
    </w:p>
    <w:p w14:paraId="0B772300"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7339"/>
      </w:tblGrid>
      <w:tr w:rsidR="007534ED" w14:paraId="0B772302" w14:textId="77777777">
        <w:trPr>
          <w:trHeight w:val="302"/>
        </w:trPr>
        <w:tc>
          <w:tcPr>
            <w:tcW w:w="10202" w:type="dxa"/>
            <w:gridSpan w:val="2"/>
          </w:tcPr>
          <w:p w14:paraId="0B772301" w14:textId="77777777" w:rsidR="007534ED" w:rsidRDefault="00DE7B31">
            <w:pPr>
              <w:pStyle w:val="TableParagraph"/>
              <w:spacing w:before="3"/>
              <w:ind w:left="4168"/>
              <w:rPr>
                <w:b/>
                <w:sz w:val="20"/>
              </w:rPr>
            </w:pPr>
            <w:r>
              <w:rPr>
                <w:b/>
                <w:spacing w:val="-2"/>
                <w:sz w:val="20"/>
              </w:rPr>
              <w:t>3.</w:t>
            </w:r>
            <w:r>
              <w:rPr>
                <w:b/>
                <w:spacing w:val="-7"/>
                <w:sz w:val="20"/>
              </w:rPr>
              <w:t xml:space="preserve"> </w:t>
            </w:r>
            <w:r>
              <w:rPr>
                <w:b/>
                <w:spacing w:val="-2"/>
                <w:sz w:val="20"/>
              </w:rPr>
              <w:t>SUTARTIES</w:t>
            </w:r>
            <w:r>
              <w:rPr>
                <w:b/>
                <w:spacing w:val="-4"/>
                <w:sz w:val="20"/>
              </w:rPr>
              <w:t xml:space="preserve"> </w:t>
            </w:r>
            <w:r>
              <w:rPr>
                <w:b/>
                <w:spacing w:val="-2"/>
                <w:sz w:val="20"/>
              </w:rPr>
              <w:t>DALYKAS</w:t>
            </w:r>
          </w:p>
        </w:tc>
      </w:tr>
      <w:tr w:rsidR="007534ED" w14:paraId="0B772307" w14:textId="77777777">
        <w:trPr>
          <w:trHeight w:val="1403"/>
        </w:trPr>
        <w:tc>
          <w:tcPr>
            <w:tcW w:w="2863" w:type="dxa"/>
          </w:tcPr>
          <w:p w14:paraId="0B772303" w14:textId="77777777" w:rsidR="007534ED" w:rsidRDefault="00DE7B31">
            <w:pPr>
              <w:pStyle w:val="TableParagraph"/>
              <w:numPr>
                <w:ilvl w:val="1"/>
                <w:numId w:val="36"/>
              </w:numPr>
              <w:tabs>
                <w:tab w:val="left" w:pos="459"/>
              </w:tabs>
              <w:spacing w:before="1"/>
              <w:ind w:left="459" w:hanging="349"/>
              <w:rPr>
                <w:b/>
                <w:sz w:val="20"/>
              </w:rPr>
            </w:pPr>
            <w:r>
              <w:rPr>
                <w:b/>
                <w:sz w:val="20"/>
              </w:rPr>
              <w:t>Sutarties</w:t>
            </w:r>
            <w:r>
              <w:rPr>
                <w:b/>
                <w:spacing w:val="-10"/>
                <w:sz w:val="20"/>
              </w:rPr>
              <w:t xml:space="preserve"> </w:t>
            </w:r>
            <w:r>
              <w:rPr>
                <w:b/>
                <w:spacing w:val="-2"/>
                <w:sz w:val="20"/>
              </w:rPr>
              <w:t>dalykas</w:t>
            </w:r>
          </w:p>
        </w:tc>
        <w:tc>
          <w:tcPr>
            <w:tcW w:w="7339" w:type="dxa"/>
          </w:tcPr>
          <w:p w14:paraId="0B772304" w14:textId="77777777" w:rsidR="007534ED" w:rsidRDefault="00DE7B31">
            <w:pPr>
              <w:pStyle w:val="TableParagraph"/>
              <w:numPr>
                <w:ilvl w:val="2"/>
                <w:numId w:val="35"/>
              </w:numPr>
              <w:tabs>
                <w:tab w:val="left" w:pos="622"/>
              </w:tabs>
              <w:spacing w:before="1" w:line="276" w:lineRule="auto"/>
              <w:ind w:right="95" w:firstLine="0"/>
              <w:rPr>
                <w:sz w:val="20"/>
              </w:rPr>
            </w:pPr>
            <w:r>
              <w:rPr>
                <w:sz w:val="20"/>
              </w:rPr>
              <w:t>Tiekėjas įsipareigoja Sutartyje numatytomis sąlygomis perduoti Pirkėjui Prekes ir su jomis susijusias paslaugas (jei taikoma) (toliau – Prekės).</w:t>
            </w:r>
          </w:p>
          <w:p w14:paraId="0B772305" w14:textId="77777777" w:rsidR="007534ED" w:rsidRDefault="00DE7B31">
            <w:pPr>
              <w:pStyle w:val="TableParagraph"/>
              <w:numPr>
                <w:ilvl w:val="2"/>
                <w:numId w:val="35"/>
              </w:numPr>
              <w:tabs>
                <w:tab w:val="left" w:pos="666"/>
              </w:tabs>
              <w:spacing w:line="276" w:lineRule="auto"/>
              <w:ind w:right="95" w:firstLine="0"/>
              <w:rPr>
                <w:sz w:val="20"/>
              </w:rPr>
            </w:pPr>
            <w:r>
              <w:rPr>
                <w:sz w:val="20"/>
              </w:rPr>
              <w:t>Išsamus</w:t>
            </w:r>
            <w:r>
              <w:rPr>
                <w:spacing w:val="40"/>
                <w:sz w:val="20"/>
              </w:rPr>
              <w:t xml:space="preserve"> </w:t>
            </w:r>
            <w:r>
              <w:rPr>
                <w:sz w:val="20"/>
              </w:rPr>
              <w:t>Prekių</w:t>
            </w:r>
            <w:r>
              <w:rPr>
                <w:spacing w:val="40"/>
                <w:sz w:val="20"/>
              </w:rPr>
              <w:t xml:space="preserve"> </w:t>
            </w:r>
            <w:r>
              <w:rPr>
                <w:sz w:val="20"/>
              </w:rPr>
              <w:t>aprašymas</w:t>
            </w:r>
            <w:r>
              <w:rPr>
                <w:spacing w:val="40"/>
                <w:sz w:val="20"/>
              </w:rPr>
              <w:t xml:space="preserve"> </w:t>
            </w:r>
            <w:r>
              <w:rPr>
                <w:sz w:val="20"/>
              </w:rPr>
              <w:t>ir</w:t>
            </w:r>
            <w:r>
              <w:rPr>
                <w:spacing w:val="40"/>
                <w:sz w:val="20"/>
              </w:rPr>
              <w:t xml:space="preserve"> </w:t>
            </w:r>
            <w:r>
              <w:rPr>
                <w:sz w:val="20"/>
              </w:rPr>
              <w:t>kiti</w:t>
            </w:r>
            <w:r>
              <w:rPr>
                <w:spacing w:val="40"/>
                <w:sz w:val="20"/>
              </w:rPr>
              <w:t xml:space="preserve"> </w:t>
            </w:r>
            <w:r>
              <w:rPr>
                <w:sz w:val="20"/>
              </w:rPr>
              <w:t>reikalavimai</w:t>
            </w:r>
            <w:r>
              <w:rPr>
                <w:spacing w:val="40"/>
                <w:sz w:val="20"/>
              </w:rPr>
              <w:t xml:space="preserve"> </w:t>
            </w:r>
            <w:r>
              <w:rPr>
                <w:sz w:val="20"/>
              </w:rPr>
              <w:t>tiekiamoms</w:t>
            </w:r>
            <w:r>
              <w:rPr>
                <w:spacing w:val="40"/>
                <w:sz w:val="20"/>
              </w:rPr>
              <w:t xml:space="preserve"> </w:t>
            </w:r>
            <w:r>
              <w:rPr>
                <w:sz w:val="20"/>
              </w:rPr>
              <w:t>Prekėms</w:t>
            </w:r>
            <w:r>
              <w:rPr>
                <w:spacing w:val="40"/>
                <w:sz w:val="20"/>
              </w:rPr>
              <w:t xml:space="preserve"> </w:t>
            </w:r>
            <w:r>
              <w:rPr>
                <w:sz w:val="20"/>
              </w:rPr>
              <w:t>nustatyti Sutarties</w:t>
            </w:r>
            <w:r>
              <w:rPr>
                <w:spacing w:val="-12"/>
                <w:sz w:val="20"/>
              </w:rPr>
              <w:t xml:space="preserve"> </w:t>
            </w:r>
            <w:r>
              <w:rPr>
                <w:sz w:val="20"/>
              </w:rPr>
              <w:t>priede</w:t>
            </w:r>
            <w:r>
              <w:rPr>
                <w:spacing w:val="-11"/>
                <w:sz w:val="20"/>
              </w:rPr>
              <w:t xml:space="preserve"> </w:t>
            </w:r>
            <w:r>
              <w:rPr>
                <w:sz w:val="20"/>
              </w:rPr>
              <w:t>Nr.</w:t>
            </w:r>
            <w:r>
              <w:rPr>
                <w:spacing w:val="-11"/>
                <w:sz w:val="20"/>
              </w:rPr>
              <w:t xml:space="preserve"> </w:t>
            </w:r>
            <w:r>
              <w:rPr>
                <w:sz w:val="20"/>
              </w:rPr>
              <w:t>1</w:t>
            </w:r>
            <w:r>
              <w:rPr>
                <w:spacing w:val="-12"/>
                <w:sz w:val="20"/>
              </w:rPr>
              <w:t xml:space="preserve"> </w:t>
            </w:r>
            <w:r>
              <w:rPr>
                <w:sz w:val="20"/>
              </w:rPr>
              <w:t>„Techninė</w:t>
            </w:r>
            <w:r>
              <w:rPr>
                <w:spacing w:val="-11"/>
                <w:sz w:val="20"/>
              </w:rPr>
              <w:t xml:space="preserve"> </w:t>
            </w:r>
            <w:r>
              <w:rPr>
                <w:sz w:val="20"/>
              </w:rPr>
              <w:t>specifikacija“</w:t>
            </w:r>
            <w:r>
              <w:rPr>
                <w:spacing w:val="-11"/>
                <w:sz w:val="20"/>
              </w:rPr>
              <w:t xml:space="preserve"> </w:t>
            </w:r>
            <w:r>
              <w:rPr>
                <w:sz w:val="20"/>
              </w:rPr>
              <w:t>(toliau</w:t>
            </w:r>
            <w:r>
              <w:rPr>
                <w:spacing w:val="-12"/>
                <w:sz w:val="20"/>
              </w:rPr>
              <w:t xml:space="preserve"> </w:t>
            </w:r>
            <w:r>
              <w:rPr>
                <w:sz w:val="20"/>
              </w:rPr>
              <w:t>–</w:t>
            </w:r>
            <w:r>
              <w:rPr>
                <w:spacing w:val="-11"/>
                <w:sz w:val="20"/>
              </w:rPr>
              <w:t xml:space="preserve"> </w:t>
            </w:r>
            <w:r>
              <w:rPr>
                <w:sz w:val="20"/>
              </w:rPr>
              <w:t>Techninė</w:t>
            </w:r>
            <w:r>
              <w:rPr>
                <w:spacing w:val="-11"/>
                <w:sz w:val="20"/>
              </w:rPr>
              <w:t xml:space="preserve"> </w:t>
            </w:r>
            <w:r>
              <w:rPr>
                <w:sz w:val="20"/>
              </w:rPr>
              <w:t>specifikacija)</w:t>
            </w:r>
            <w:r>
              <w:rPr>
                <w:spacing w:val="-12"/>
                <w:sz w:val="20"/>
              </w:rPr>
              <w:t xml:space="preserve"> </w:t>
            </w:r>
            <w:r>
              <w:rPr>
                <w:sz w:val="20"/>
              </w:rPr>
              <w:t>ir</w:t>
            </w:r>
            <w:r>
              <w:rPr>
                <w:spacing w:val="-11"/>
                <w:sz w:val="20"/>
              </w:rPr>
              <w:t xml:space="preserve"> </w:t>
            </w:r>
            <w:r>
              <w:rPr>
                <w:sz w:val="20"/>
              </w:rPr>
              <w:t>Sutarties</w:t>
            </w:r>
          </w:p>
          <w:p w14:paraId="0B772306" w14:textId="77777777" w:rsidR="007534ED" w:rsidRDefault="00DE7B31">
            <w:pPr>
              <w:pStyle w:val="TableParagraph"/>
              <w:ind w:left="110"/>
              <w:rPr>
                <w:sz w:val="20"/>
              </w:rPr>
            </w:pPr>
            <w:r>
              <w:rPr>
                <w:sz w:val="20"/>
              </w:rPr>
              <w:t>priede</w:t>
            </w:r>
            <w:r>
              <w:rPr>
                <w:spacing w:val="-11"/>
                <w:sz w:val="20"/>
              </w:rPr>
              <w:t xml:space="preserve"> </w:t>
            </w:r>
            <w:r>
              <w:rPr>
                <w:sz w:val="20"/>
              </w:rPr>
              <w:t>Nr.</w:t>
            </w:r>
            <w:r>
              <w:rPr>
                <w:spacing w:val="-10"/>
                <w:sz w:val="20"/>
              </w:rPr>
              <w:t xml:space="preserve"> </w:t>
            </w:r>
            <w:r>
              <w:rPr>
                <w:sz w:val="20"/>
              </w:rPr>
              <w:t>2</w:t>
            </w:r>
            <w:r>
              <w:rPr>
                <w:spacing w:val="-10"/>
                <w:sz w:val="20"/>
              </w:rPr>
              <w:t xml:space="preserve"> </w:t>
            </w:r>
            <w:r>
              <w:rPr>
                <w:spacing w:val="-2"/>
                <w:sz w:val="20"/>
              </w:rPr>
              <w:t>„Pasiūlymas“.</w:t>
            </w:r>
          </w:p>
        </w:tc>
      </w:tr>
      <w:tr w:rsidR="007534ED" w14:paraId="0B77230B" w14:textId="77777777">
        <w:trPr>
          <w:trHeight w:val="561"/>
        </w:trPr>
        <w:tc>
          <w:tcPr>
            <w:tcW w:w="2863" w:type="dxa"/>
          </w:tcPr>
          <w:p w14:paraId="0B772308" w14:textId="77777777" w:rsidR="007534ED" w:rsidRDefault="00DE7B31">
            <w:pPr>
              <w:pStyle w:val="TableParagraph"/>
              <w:spacing w:before="1"/>
              <w:ind w:left="110"/>
              <w:rPr>
                <w:b/>
                <w:sz w:val="20"/>
              </w:rPr>
            </w:pPr>
            <w:r>
              <w:rPr>
                <w:b/>
                <w:sz w:val="20"/>
              </w:rPr>
              <w:t>3.2.</w:t>
            </w:r>
            <w:r>
              <w:rPr>
                <w:b/>
                <w:spacing w:val="-11"/>
                <w:sz w:val="20"/>
              </w:rPr>
              <w:t xml:space="preserve"> </w:t>
            </w:r>
            <w:r>
              <w:rPr>
                <w:b/>
                <w:sz w:val="20"/>
              </w:rPr>
              <w:t>Pirkimo</w:t>
            </w:r>
            <w:r>
              <w:rPr>
                <w:b/>
                <w:spacing w:val="-9"/>
                <w:sz w:val="20"/>
              </w:rPr>
              <w:t xml:space="preserve"> </w:t>
            </w:r>
            <w:r>
              <w:rPr>
                <w:b/>
                <w:sz w:val="20"/>
              </w:rPr>
              <w:t>pavadinimas</w:t>
            </w:r>
            <w:r>
              <w:rPr>
                <w:b/>
                <w:spacing w:val="-10"/>
                <w:sz w:val="20"/>
              </w:rPr>
              <w:t xml:space="preserve"> </w:t>
            </w:r>
            <w:r>
              <w:rPr>
                <w:b/>
                <w:spacing w:val="-5"/>
                <w:sz w:val="20"/>
              </w:rPr>
              <w:t>ir</w:t>
            </w:r>
          </w:p>
          <w:p w14:paraId="0B772309" w14:textId="77777777" w:rsidR="007534ED" w:rsidRDefault="00DE7B31">
            <w:pPr>
              <w:pStyle w:val="TableParagraph"/>
              <w:spacing w:before="37"/>
              <w:ind w:left="110"/>
              <w:rPr>
                <w:b/>
                <w:sz w:val="20"/>
              </w:rPr>
            </w:pPr>
            <w:r>
              <w:rPr>
                <w:b/>
                <w:spacing w:val="-2"/>
                <w:sz w:val="20"/>
              </w:rPr>
              <w:t>numeris</w:t>
            </w:r>
          </w:p>
        </w:tc>
        <w:tc>
          <w:tcPr>
            <w:tcW w:w="7339" w:type="dxa"/>
          </w:tcPr>
          <w:p w14:paraId="0B77230A" w14:textId="77777777" w:rsidR="007534ED" w:rsidRDefault="00DE7B31">
            <w:pPr>
              <w:pStyle w:val="TableParagraph"/>
              <w:spacing w:before="1"/>
              <w:ind w:left="110"/>
              <w:rPr>
                <w:sz w:val="20"/>
              </w:rPr>
            </w:pPr>
            <w:r>
              <w:rPr>
                <w:sz w:val="20"/>
              </w:rPr>
              <w:t>Nr.</w:t>
            </w:r>
            <w:r>
              <w:rPr>
                <w:spacing w:val="-8"/>
                <w:sz w:val="20"/>
              </w:rPr>
              <w:t xml:space="preserve"> </w:t>
            </w:r>
            <w:r>
              <w:rPr>
                <w:sz w:val="20"/>
              </w:rPr>
              <w:t>4596085</w:t>
            </w:r>
            <w:r>
              <w:rPr>
                <w:spacing w:val="31"/>
                <w:sz w:val="20"/>
              </w:rPr>
              <w:t xml:space="preserve"> </w:t>
            </w:r>
            <w:r>
              <w:rPr>
                <w:sz w:val="20"/>
              </w:rPr>
              <w:t>(VPP-635)</w:t>
            </w:r>
            <w:r>
              <w:rPr>
                <w:spacing w:val="-7"/>
                <w:sz w:val="20"/>
              </w:rPr>
              <w:t xml:space="preserve"> </w:t>
            </w:r>
            <w:r>
              <w:rPr>
                <w:sz w:val="20"/>
              </w:rPr>
              <w:t>Duomenų</w:t>
            </w:r>
            <w:r>
              <w:rPr>
                <w:spacing w:val="-6"/>
                <w:sz w:val="20"/>
              </w:rPr>
              <w:t xml:space="preserve"> </w:t>
            </w:r>
            <w:r>
              <w:rPr>
                <w:sz w:val="20"/>
              </w:rPr>
              <w:t>apdorojimo</w:t>
            </w:r>
            <w:r>
              <w:rPr>
                <w:spacing w:val="-7"/>
                <w:sz w:val="20"/>
              </w:rPr>
              <w:t xml:space="preserve"> </w:t>
            </w:r>
            <w:r>
              <w:rPr>
                <w:sz w:val="20"/>
              </w:rPr>
              <w:t>ir</w:t>
            </w:r>
            <w:r>
              <w:rPr>
                <w:spacing w:val="-7"/>
                <w:sz w:val="20"/>
              </w:rPr>
              <w:t xml:space="preserve"> </w:t>
            </w:r>
            <w:r>
              <w:rPr>
                <w:sz w:val="20"/>
              </w:rPr>
              <w:t>saugojimo</w:t>
            </w:r>
            <w:r>
              <w:rPr>
                <w:spacing w:val="-7"/>
                <w:sz w:val="20"/>
              </w:rPr>
              <w:t xml:space="preserve"> </w:t>
            </w:r>
            <w:r>
              <w:rPr>
                <w:sz w:val="20"/>
              </w:rPr>
              <w:t>tarnybinės</w:t>
            </w:r>
            <w:r>
              <w:rPr>
                <w:spacing w:val="-7"/>
                <w:sz w:val="20"/>
              </w:rPr>
              <w:t xml:space="preserve"> </w:t>
            </w:r>
            <w:r>
              <w:rPr>
                <w:spacing w:val="-2"/>
                <w:sz w:val="20"/>
              </w:rPr>
              <w:t>stotys</w:t>
            </w:r>
          </w:p>
        </w:tc>
      </w:tr>
      <w:tr w:rsidR="007534ED" w14:paraId="0B772310" w14:textId="77777777">
        <w:trPr>
          <w:trHeight w:val="841"/>
        </w:trPr>
        <w:tc>
          <w:tcPr>
            <w:tcW w:w="2863" w:type="dxa"/>
          </w:tcPr>
          <w:p w14:paraId="0B77230C" w14:textId="77777777" w:rsidR="007534ED" w:rsidRDefault="00DE7B31">
            <w:pPr>
              <w:pStyle w:val="TableParagraph"/>
              <w:spacing w:before="1" w:line="276" w:lineRule="auto"/>
              <w:ind w:left="110"/>
              <w:rPr>
                <w:b/>
                <w:sz w:val="20"/>
              </w:rPr>
            </w:pPr>
            <w:r>
              <w:rPr>
                <w:b/>
                <w:sz w:val="20"/>
              </w:rPr>
              <w:t>3.3.</w:t>
            </w:r>
            <w:r>
              <w:rPr>
                <w:b/>
                <w:spacing w:val="40"/>
                <w:sz w:val="20"/>
              </w:rPr>
              <w:t xml:space="preserve"> </w:t>
            </w:r>
            <w:r>
              <w:rPr>
                <w:b/>
                <w:sz w:val="20"/>
              </w:rPr>
              <w:t>Informacija</w:t>
            </w:r>
            <w:r>
              <w:rPr>
                <w:b/>
                <w:spacing w:val="40"/>
                <w:sz w:val="20"/>
              </w:rPr>
              <w:t xml:space="preserve"> </w:t>
            </w:r>
            <w:r>
              <w:rPr>
                <w:b/>
                <w:sz w:val="20"/>
              </w:rPr>
              <w:t>apie</w:t>
            </w:r>
            <w:r>
              <w:rPr>
                <w:b/>
                <w:spacing w:val="40"/>
                <w:sz w:val="20"/>
              </w:rPr>
              <w:t xml:space="preserve"> </w:t>
            </w:r>
            <w:r>
              <w:rPr>
                <w:b/>
                <w:sz w:val="20"/>
              </w:rPr>
              <w:t>Europos Sąjungos</w:t>
            </w:r>
            <w:r>
              <w:rPr>
                <w:b/>
                <w:spacing w:val="19"/>
                <w:sz w:val="20"/>
              </w:rPr>
              <w:t xml:space="preserve"> </w:t>
            </w:r>
            <w:r>
              <w:rPr>
                <w:b/>
                <w:sz w:val="20"/>
              </w:rPr>
              <w:t>lėšomis</w:t>
            </w:r>
            <w:r>
              <w:rPr>
                <w:b/>
                <w:spacing w:val="20"/>
                <w:sz w:val="20"/>
              </w:rPr>
              <w:t xml:space="preserve"> </w:t>
            </w:r>
            <w:r>
              <w:rPr>
                <w:b/>
                <w:spacing w:val="-2"/>
                <w:sz w:val="20"/>
              </w:rPr>
              <w:t>finansuojamą</w:t>
            </w:r>
          </w:p>
          <w:p w14:paraId="0B77230D" w14:textId="77777777" w:rsidR="007534ED" w:rsidRDefault="00DE7B31">
            <w:pPr>
              <w:pStyle w:val="TableParagraph"/>
              <w:ind w:left="110"/>
              <w:rPr>
                <w:b/>
                <w:sz w:val="20"/>
              </w:rPr>
            </w:pPr>
            <w:r>
              <w:rPr>
                <w:b/>
                <w:sz w:val="20"/>
              </w:rPr>
              <w:t>projektą</w:t>
            </w:r>
            <w:r>
              <w:rPr>
                <w:b/>
                <w:spacing w:val="-7"/>
                <w:sz w:val="20"/>
              </w:rPr>
              <w:t xml:space="preserve"> </w:t>
            </w:r>
            <w:r>
              <w:rPr>
                <w:b/>
                <w:sz w:val="20"/>
              </w:rPr>
              <w:t>arba</w:t>
            </w:r>
            <w:r>
              <w:rPr>
                <w:b/>
                <w:spacing w:val="-6"/>
                <w:sz w:val="20"/>
              </w:rPr>
              <w:t xml:space="preserve"> </w:t>
            </w:r>
            <w:r>
              <w:rPr>
                <w:b/>
                <w:sz w:val="20"/>
              </w:rPr>
              <w:t>kitą</w:t>
            </w:r>
            <w:r>
              <w:rPr>
                <w:b/>
                <w:spacing w:val="-6"/>
                <w:sz w:val="20"/>
              </w:rPr>
              <w:t xml:space="preserve"> </w:t>
            </w:r>
            <w:r>
              <w:rPr>
                <w:b/>
                <w:spacing w:val="-2"/>
                <w:sz w:val="20"/>
              </w:rPr>
              <w:t>projektą</w:t>
            </w:r>
          </w:p>
        </w:tc>
        <w:tc>
          <w:tcPr>
            <w:tcW w:w="7339" w:type="dxa"/>
          </w:tcPr>
          <w:p w14:paraId="0B77230E" w14:textId="77777777" w:rsidR="007534ED" w:rsidRDefault="007534ED">
            <w:pPr>
              <w:pStyle w:val="TableParagraph"/>
              <w:spacing w:before="38"/>
              <w:rPr>
                <w:b/>
                <w:sz w:val="20"/>
              </w:rPr>
            </w:pPr>
          </w:p>
          <w:p w14:paraId="0B77230F" w14:textId="77777777" w:rsidR="007534ED" w:rsidRDefault="00DE7B31">
            <w:pPr>
              <w:pStyle w:val="TableParagraph"/>
              <w:ind w:left="110"/>
              <w:rPr>
                <w:sz w:val="20"/>
              </w:rPr>
            </w:pPr>
            <w:r>
              <w:rPr>
                <w:spacing w:val="-2"/>
                <w:sz w:val="20"/>
              </w:rPr>
              <w:t>Punktas</w:t>
            </w:r>
            <w:r>
              <w:rPr>
                <w:spacing w:val="2"/>
                <w:sz w:val="20"/>
              </w:rPr>
              <w:t xml:space="preserve"> </w:t>
            </w:r>
            <w:r>
              <w:rPr>
                <w:spacing w:val="-2"/>
                <w:sz w:val="20"/>
              </w:rPr>
              <w:t>netaikomas.</w:t>
            </w:r>
          </w:p>
        </w:tc>
      </w:tr>
      <w:tr w:rsidR="007534ED" w14:paraId="0B772312" w14:textId="77777777">
        <w:trPr>
          <w:trHeight w:val="299"/>
        </w:trPr>
        <w:tc>
          <w:tcPr>
            <w:tcW w:w="10202" w:type="dxa"/>
            <w:gridSpan w:val="2"/>
            <w:shd w:val="clear" w:color="auto" w:fill="BEBEBE"/>
          </w:tcPr>
          <w:p w14:paraId="0B772311" w14:textId="77777777" w:rsidR="007534ED" w:rsidRDefault="00DE7B31">
            <w:pPr>
              <w:pStyle w:val="TableParagraph"/>
              <w:spacing w:before="1"/>
              <w:ind w:left="1838"/>
              <w:rPr>
                <w:b/>
                <w:sz w:val="20"/>
              </w:rPr>
            </w:pPr>
            <w:r>
              <w:rPr>
                <w:b/>
                <w:spacing w:val="-2"/>
                <w:sz w:val="20"/>
              </w:rPr>
              <w:t>4.</w:t>
            </w:r>
            <w:r>
              <w:rPr>
                <w:b/>
                <w:spacing w:val="-1"/>
                <w:sz w:val="20"/>
              </w:rPr>
              <w:t xml:space="preserve"> </w:t>
            </w:r>
            <w:r>
              <w:rPr>
                <w:b/>
                <w:spacing w:val="-2"/>
                <w:sz w:val="20"/>
              </w:rPr>
              <w:t>PREKIŲ</w:t>
            </w:r>
            <w:r>
              <w:rPr>
                <w:b/>
                <w:spacing w:val="1"/>
                <w:sz w:val="20"/>
              </w:rPr>
              <w:t xml:space="preserve"> </w:t>
            </w:r>
            <w:r>
              <w:rPr>
                <w:b/>
                <w:spacing w:val="-2"/>
                <w:sz w:val="20"/>
              </w:rPr>
              <w:t>PRISTATYMO</w:t>
            </w:r>
            <w:r>
              <w:rPr>
                <w:b/>
                <w:spacing w:val="-1"/>
                <w:sz w:val="20"/>
              </w:rPr>
              <w:t xml:space="preserve"> </w:t>
            </w:r>
            <w:r>
              <w:rPr>
                <w:b/>
                <w:spacing w:val="-2"/>
                <w:sz w:val="20"/>
              </w:rPr>
              <w:t>TERMINAI</w:t>
            </w:r>
            <w:r>
              <w:rPr>
                <w:b/>
                <w:spacing w:val="-1"/>
                <w:sz w:val="20"/>
              </w:rPr>
              <w:t xml:space="preserve"> </w:t>
            </w:r>
            <w:r>
              <w:rPr>
                <w:b/>
                <w:spacing w:val="-2"/>
                <w:sz w:val="20"/>
              </w:rPr>
              <w:t>IR</w:t>
            </w:r>
            <w:r>
              <w:rPr>
                <w:b/>
                <w:sz w:val="20"/>
              </w:rPr>
              <w:t xml:space="preserve"> </w:t>
            </w:r>
            <w:r>
              <w:rPr>
                <w:b/>
                <w:spacing w:val="-2"/>
                <w:sz w:val="20"/>
              </w:rPr>
              <w:t>PREKIŲ PERDAVIMO</w:t>
            </w:r>
            <w:r>
              <w:rPr>
                <w:b/>
                <w:spacing w:val="-1"/>
                <w:sz w:val="20"/>
              </w:rPr>
              <w:t xml:space="preserve"> </w:t>
            </w:r>
            <w:r>
              <w:rPr>
                <w:b/>
                <w:spacing w:val="-2"/>
                <w:sz w:val="20"/>
              </w:rPr>
              <w:t>-</w:t>
            </w:r>
            <w:r>
              <w:rPr>
                <w:b/>
                <w:sz w:val="20"/>
              </w:rPr>
              <w:t xml:space="preserve"> </w:t>
            </w:r>
            <w:r>
              <w:rPr>
                <w:b/>
                <w:spacing w:val="-2"/>
                <w:sz w:val="20"/>
              </w:rPr>
              <w:t>PRIĖMIMO</w:t>
            </w:r>
            <w:r>
              <w:rPr>
                <w:b/>
                <w:spacing w:val="2"/>
                <w:sz w:val="20"/>
              </w:rPr>
              <w:t xml:space="preserve"> </w:t>
            </w:r>
            <w:r>
              <w:rPr>
                <w:b/>
                <w:spacing w:val="-2"/>
                <w:sz w:val="20"/>
              </w:rPr>
              <w:t>TVARKA</w:t>
            </w:r>
          </w:p>
        </w:tc>
      </w:tr>
      <w:tr w:rsidR="007534ED" w14:paraId="0B772318" w14:textId="77777777">
        <w:trPr>
          <w:trHeight w:val="1122"/>
        </w:trPr>
        <w:tc>
          <w:tcPr>
            <w:tcW w:w="2863" w:type="dxa"/>
          </w:tcPr>
          <w:p w14:paraId="0B772313" w14:textId="77777777" w:rsidR="007534ED" w:rsidRDefault="007534ED">
            <w:pPr>
              <w:pStyle w:val="TableParagraph"/>
              <w:spacing w:before="38"/>
              <w:rPr>
                <w:b/>
                <w:sz w:val="20"/>
              </w:rPr>
            </w:pPr>
          </w:p>
          <w:p w14:paraId="0B772314" w14:textId="77777777" w:rsidR="007534ED" w:rsidRDefault="00DE7B31">
            <w:pPr>
              <w:pStyle w:val="TableParagraph"/>
              <w:ind w:left="110"/>
              <w:rPr>
                <w:b/>
                <w:sz w:val="20"/>
              </w:rPr>
            </w:pPr>
            <w:r>
              <w:rPr>
                <w:b/>
                <w:sz w:val="20"/>
              </w:rPr>
              <w:t>4.1.</w:t>
            </w:r>
            <w:r>
              <w:rPr>
                <w:b/>
                <w:spacing w:val="-11"/>
                <w:sz w:val="20"/>
              </w:rPr>
              <w:t xml:space="preserve"> </w:t>
            </w:r>
            <w:r>
              <w:rPr>
                <w:b/>
                <w:sz w:val="20"/>
              </w:rPr>
              <w:t>Prekių</w:t>
            </w:r>
            <w:r>
              <w:rPr>
                <w:b/>
                <w:spacing w:val="-9"/>
                <w:sz w:val="20"/>
              </w:rPr>
              <w:t xml:space="preserve"> </w:t>
            </w:r>
            <w:r>
              <w:rPr>
                <w:b/>
                <w:sz w:val="20"/>
              </w:rPr>
              <w:t>pristatymo</w:t>
            </w:r>
            <w:r>
              <w:rPr>
                <w:b/>
                <w:spacing w:val="-9"/>
                <w:sz w:val="20"/>
              </w:rPr>
              <w:t xml:space="preserve"> </w:t>
            </w:r>
            <w:r>
              <w:rPr>
                <w:b/>
                <w:spacing w:val="-2"/>
                <w:sz w:val="20"/>
              </w:rPr>
              <w:t>terminas</w:t>
            </w:r>
          </w:p>
        </w:tc>
        <w:tc>
          <w:tcPr>
            <w:tcW w:w="7339" w:type="dxa"/>
          </w:tcPr>
          <w:p w14:paraId="0B772315" w14:textId="77777777" w:rsidR="007534ED" w:rsidRDefault="00DE7B31">
            <w:pPr>
              <w:pStyle w:val="TableParagraph"/>
              <w:spacing w:before="1" w:line="276" w:lineRule="auto"/>
              <w:ind w:left="110" w:right="93"/>
              <w:rPr>
                <w:sz w:val="20"/>
              </w:rPr>
            </w:pPr>
            <w:r>
              <w:rPr>
                <w:sz w:val="20"/>
              </w:rPr>
              <w:t>Tiekėjas</w:t>
            </w:r>
            <w:r>
              <w:rPr>
                <w:spacing w:val="40"/>
                <w:sz w:val="20"/>
              </w:rPr>
              <w:t xml:space="preserve"> </w:t>
            </w:r>
            <w:r>
              <w:rPr>
                <w:sz w:val="20"/>
              </w:rPr>
              <w:t>Prekes</w:t>
            </w:r>
            <w:r>
              <w:rPr>
                <w:spacing w:val="40"/>
                <w:sz w:val="20"/>
              </w:rPr>
              <w:t xml:space="preserve"> </w:t>
            </w:r>
            <w:r>
              <w:rPr>
                <w:sz w:val="20"/>
              </w:rPr>
              <w:t>įsipareigoja</w:t>
            </w:r>
            <w:r>
              <w:rPr>
                <w:spacing w:val="40"/>
                <w:sz w:val="20"/>
              </w:rPr>
              <w:t xml:space="preserve"> </w:t>
            </w:r>
            <w:r>
              <w:rPr>
                <w:sz w:val="20"/>
              </w:rPr>
              <w:t>pristatyti</w:t>
            </w:r>
            <w:r>
              <w:rPr>
                <w:spacing w:val="40"/>
                <w:sz w:val="20"/>
              </w:rPr>
              <w:t xml:space="preserve"> </w:t>
            </w:r>
            <w:r>
              <w:rPr>
                <w:sz w:val="20"/>
              </w:rPr>
              <w:t>nuo</w:t>
            </w:r>
            <w:r>
              <w:rPr>
                <w:spacing w:val="40"/>
                <w:sz w:val="20"/>
              </w:rPr>
              <w:t xml:space="preserve"> </w:t>
            </w:r>
            <w:r>
              <w:rPr>
                <w:sz w:val="20"/>
              </w:rPr>
              <w:t>Sutarties</w:t>
            </w:r>
            <w:r>
              <w:rPr>
                <w:spacing w:val="40"/>
                <w:sz w:val="20"/>
              </w:rPr>
              <w:t xml:space="preserve"> </w:t>
            </w:r>
            <w:r>
              <w:rPr>
                <w:sz w:val="20"/>
              </w:rPr>
              <w:t>įsigaliojimo</w:t>
            </w:r>
            <w:r>
              <w:rPr>
                <w:spacing w:val="40"/>
                <w:sz w:val="20"/>
              </w:rPr>
              <w:t xml:space="preserve"> </w:t>
            </w:r>
            <w:r>
              <w:rPr>
                <w:sz w:val="20"/>
              </w:rPr>
              <w:t>dienos</w:t>
            </w:r>
            <w:r>
              <w:rPr>
                <w:spacing w:val="40"/>
                <w:sz w:val="20"/>
              </w:rPr>
              <w:t xml:space="preserve"> </w:t>
            </w:r>
            <w:r>
              <w:rPr>
                <w:sz w:val="20"/>
              </w:rPr>
              <w:t>Techninėje specifikacijoje nurodytu adresu ne vėliau kaip per</w:t>
            </w:r>
            <w:r>
              <w:rPr>
                <w:spacing w:val="40"/>
                <w:sz w:val="20"/>
              </w:rPr>
              <w:t xml:space="preserve"> </w:t>
            </w:r>
            <w:r>
              <w:rPr>
                <w:sz w:val="20"/>
              </w:rPr>
              <w:t>90 kalendorinių</w:t>
            </w:r>
            <w:r>
              <w:rPr>
                <w:spacing w:val="40"/>
                <w:sz w:val="20"/>
              </w:rPr>
              <w:t xml:space="preserve"> </w:t>
            </w:r>
            <w:r>
              <w:rPr>
                <w:sz w:val="20"/>
              </w:rPr>
              <w:t>dienų.</w:t>
            </w:r>
          </w:p>
          <w:p w14:paraId="0B772316" w14:textId="77777777" w:rsidR="007534ED" w:rsidRDefault="007534ED">
            <w:pPr>
              <w:pStyle w:val="TableParagraph"/>
              <w:spacing w:before="37"/>
              <w:rPr>
                <w:b/>
                <w:sz w:val="20"/>
              </w:rPr>
            </w:pPr>
          </w:p>
          <w:p w14:paraId="0B772317" w14:textId="77777777" w:rsidR="007534ED" w:rsidRDefault="00DE7B31">
            <w:pPr>
              <w:pStyle w:val="TableParagraph"/>
              <w:ind w:left="110"/>
              <w:rPr>
                <w:sz w:val="20"/>
              </w:rPr>
            </w:pPr>
            <w:r>
              <w:rPr>
                <w:sz w:val="20"/>
              </w:rPr>
              <w:t>Bendras</w:t>
            </w:r>
            <w:r>
              <w:rPr>
                <w:spacing w:val="-10"/>
                <w:sz w:val="20"/>
              </w:rPr>
              <w:t xml:space="preserve"> </w:t>
            </w:r>
            <w:r>
              <w:rPr>
                <w:sz w:val="20"/>
              </w:rPr>
              <w:t>Prekių</w:t>
            </w:r>
            <w:r>
              <w:rPr>
                <w:spacing w:val="-8"/>
                <w:sz w:val="20"/>
              </w:rPr>
              <w:t xml:space="preserve"> </w:t>
            </w:r>
            <w:r>
              <w:rPr>
                <w:sz w:val="20"/>
              </w:rPr>
              <w:t>tiekimo</w:t>
            </w:r>
            <w:r>
              <w:rPr>
                <w:spacing w:val="-8"/>
                <w:sz w:val="20"/>
              </w:rPr>
              <w:t xml:space="preserve"> </w:t>
            </w:r>
            <w:r>
              <w:rPr>
                <w:sz w:val="20"/>
              </w:rPr>
              <w:t>terminas:</w:t>
            </w:r>
            <w:r>
              <w:rPr>
                <w:spacing w:val="28"/>
                <w:sz w:val="20"/>
              </w:rPr>
              <w:t xml:space="preserve"> </w:t>
            </w:r>
            <w:r>
              <w:rPr>
                <w:sz w:val="20"/>
              </w:rPr>
              <w:t>punktas</w:t>
            </w:r>
            <w:r>
              <w:rPr>
                <w:spacing w:val="-9"/>
                <w:sz w:val="20"/>
              </w:rPr>
              <w:t xml:space="preserve"> </w:t>
            </w:r>
            <w:r>
              <w:rPr>
                <w:spacing w:val="-2"/>
                <w:sz w:val="20"/>
              </w:rPr>
              <w:t>netaikomas.</w:t>
            </w:r>
          </w:p>
        </w:tc>
      </w:tr>
      <w:tr w:rsidR="007534ED" w14:paraId="0B772331" w14:textId="77777777">
        <w:trPr>
          <w:trHeight w:val="7019"/>
        </w:trPr>
        <w:tc>
          <w:tcPr>
            <w:tcW w:w="2863" w:type="dxa"/>
          </w:tcPr>
          <w:p w14:paraId="0B772319" w14:textId="77777777" w:rsidR="007534ED" w:rsidRDefault="007534ED">
            <w:pPr>
              <w:pStyle w:val="TableParagraph"/>
              <w:rPr>
                <w:b/>
                <w:sz w:val="20"/>
              </w:rPr>
            </w:pPr>
          </w:p>
          <w:p w14:paraId="0B77231A" w14:textId="77777777" w:rsidR="007534ED" w:rsidRDefault="007534ED">
            <w:pPr>
              <w:pStyle w:val="TableParagraph"/>
              <w:rPr>
                <w:b/>
                <w:sz w:val="20"/>
              </w:rPr>
            </w:pPr>
          </w:p>
          <w:p w14:paraId="0B77231B" w14:textId="77777777" w:rsidR="007534ED" w:rsidRDefault="007534ED">
            <w:pPr>
              <w:pStyle w:val="TableParagraph"/>
              <w:rPr>
                <w:b/>
                <w:sz w:val="20"/>
              </w:rPr>
            </w:pPr>
          </w:p>
          <w:p w14:paraId="0B77231C" w14:textId="77777777" w:rsidR="007534ED" w:rsidRDefault="007534ED">
            <w:pPr>
              <w:pStyle w:val="TableParagraph"/>
              <w:rPr>
                <w:b/>
                <w:sz w:val="20"/>
              </w:rPr>
            </w:pPr>
          </w:p>
          <w:p w14:paraId="0B77231D" w14:textId="77777777" w:rsidR="007534ED" w:rsidRDefault="007534ED">
            <w:pPr>
              <w:pStyle w:val="TableParagraph"/>
              <w:rPr>
                <w:b/>
                <w:sz w:val="20"/>
              </w:rPr>
            </w:pPr>
          </w:p>
          <w:p w14:paraId="0B77231E" w14:textId="77777777" w:rsidR="007534ED" w:rsidRDefault="007534ED">
            <w:pPr>
              <w:pStyle w:val="TableParagraph"/>
              <w:rPr>
                <w:b/>
                <w:sz w:val="20"/>
              </w:rPr>
            </w:pPr>
          </w:p>
          <w:p w14:paraId="0B77231F" w14:textId="77777777" w:rsidR="007534ED" w:rsidRDefault="007534ED">
            <w:pPr>
              <w:pStyle w:val="TableParagraph"/>
              <w:rPr>
                <w:b/>
                <w:sz w:val="20"/>
              </w:rPr>
            </w:pPr>
          </w:p>
          <w:p w14:paraId="0B772320" w14:textId="77777777" w:rsidR="007534ED" w:rsidRDefault="007534ED">
            <w:pPr>
              <w:pStyle w:val="TableParagraph"/>
              <w:rPr>
                <w:b/>
                <w:sz w:val="20"/>
              </w:rPr>
            </w:pPr>
          </w:p>
          <w:p w14:paraId="0B772321" w14:textId="77777777" w:rsidR="007534ED" w:rsidRDefault="007534ED">
            <w:pPr>
              <w:pStyle w:val="TableParagraph"/>
              <w:rPr>
                <w:b/>
                <w:sz w:val="20"/>
              </w:rPr>
            </w:pPr>
          </w:p>
          <w:p w14:paraId="0B772322" w14:textId="77777777" w:rsidR="007534ED" w:rsidRDefault="007534ED">
            <w:pPr>
              <w:pStyle w:val="TableParagraph"/>
              <w:rPr>
                <w:b/>
                <w:sz w:val="20"/>
              </w:rPr>
            </w:pPr>
          </w:p>
          <w:p w14:paraId="0B772323" w14:textId="77777777" w:rsidR="007534ED" w:rsidRDefault="007534ED">
            <w:pPr>
              <w:pStyle w:val="TableParagraph"/>
              <w:rPr>
                <w:b/>
                <w:sz w:val="20"/>
              </w:rPr>
            </w:pPr>
          </w:p>
          <w:p w14:paraId="0B772324" w14:textId="77777777" w:rsidR="007534ED" w:rsidRDefault="007534ED">
            <w:pPr>
              <w:pStyle w:val="TableParagraph"/>
              <w:rPr>
                <w:b/>
                <w:sz w:val="20"/>
              </w:rPr>
            </w:pPr>
          </w:p>
          <w:p w14:paraId="0B772325" w14:textId="77777777" w:rsidR="007534ED" w:rsidRDefault="007534ED">
            <w:pPr>
              <w:pStyle w:val="TableParagraph"/>
              <w:spacing w:before="57"/>
              <w:rPr>
                <w:b/>
                <w:sz w:val="20"/>
              </w:rPr>
            </w:pPr>
          </w:p>
          <w:p w14:paraId="0B772326" w14:textId="77777777" w:rsidR="007534ED" w:rsidRDefault="00DE7B31">
            <w:pPr>
              <w:pStyle w:val="TableParagraph"/>
              <w:tabs>
                <w:tab w:val="left" w:pos="635"/>
                <w:tab w:val="left" w:pos="1382"/>
                <w:tab w:val="left" w:pos="1833"/>
                <w:tab w:val="left" w:pos="2210"/>
              </w:tabs>
              <w:spacing w:before="1" w:line="276" w:lineRule="auto"/>
              <w:ind w:left="110" w:right="93"/>
              <w:rPr>
                <w:b/>
                <w:sz w:val="20"/>
              </w:rPr>
            </w:pPr>
            <w:r>
              <w:rPr>
                <w:b/>
                <w:spacing w:val="-4"/>
                <w:sz w:val="20"/>
              </w:rPr>
              <w:t>4.2.</w:t>
            </w:r>
            <w:r>
              <w:rPr>
                <w:b/>
                <w:sz w:val="20"/>
              </w:rPr>
              <w:tab/>
            </w:r>
            <w:r>
              <w:rPr>
                <w:b/>
                <w:spacing w:val="-2"/>
                <w:sz w:val="20"/>
              </w:rPr>
              <w:t>Prekių</w:t>
            </w:r>
            <w:r>
              <w:rPr>
                <w:b/>
                <w:sz w:val="20"/>
              </w:rPr>
              <w:tab/>
            </w:r>
            <w:r>
              <w:rPr>
                <w:b/>
                <w:spacing w:val="-4"/>
                <w:sz w:val="20"/>
              </w:rPr>
              <w:t>(ar</w:t>
            </w:r>
            <w:r>
              <w:rPr>
                <w:b/>
                <w:sz w:val="20"/>
              </w:rPr>
              <w:tab/>
            </w:r>
            <w:r>
              <w:rPr>
                <w:b/>
                <w:spacing w:val="-6"/>
                <w:sz w:val="20"/>
              </w:rPr>
              <w:t>jų</w:t>
            </w:r>
            <w:r>
              <w:rPr>
                <w:b/>
                <w:sz w:val="20"/>
              </w:rPr>
              <w:tab/>
            </w:r>
            <w:r>
              <w:rPr>
                <w:b/>
                <w:spacing w:val="-2"/>
                <w:sz w:val="20"/>
              </w:rPr>
              <w:t xml:space="preserve">dalies) </w:t>
            </w:r>
            <w:r>
              <w:rPr>
                <w:b/>
                <w:sz w:val="20"/>
              </w:rPr>
              <w:t>pristatymo termino pratęsimas</w:t>
            </w:r>
          </w:p>
        </w:tc>
        <w:tc>
          <w:tcPr>
            <w:tcW w:w="7339" w:type="dxa"/>
          </w:tcPr>
          <w:p w14:paraId="0B772327" w14:textId="77777777" w:rsidR="007534ED" w:rsidRDefault="00DE7B31">
            <w:pPr>
              <w:pStyle w:val="TableParagraph"/>
              <w:numPr>
                <w:ilvl w:val="2"/>
                <w:numId w:val="34"/>
              </w:numPr>
              <w:tabs>
                <w:tab w:val="left" w:pos="666"/>
              </w:tabs>
              <w:spacing w:before="1" w:line="276" w:lineRule="auto"/>
              <w:ind w:right="97" w:firstLine="0"/>
              <w:jc w:val="both"/>
              <w:rPr>
                <w:sz w:val="20"/>
              </w:rPr>
            </w:pPr>
            <w:r>
              <w:rPr>
                <w:sz w:val="20"/>
              </w:rPr>
              <w:t xml:space="preserve">Prekių pristatymo (ar jų dalies) terminas gali būti pratęsiamas esant šioms </w:t>
            </w:r>
            <w:r>
              <w:rPr>
                <w:spacing w:val="-2"/>
                <w:sz w:val="20"/>
              </w:rPr>
              <w:t>aplinkybėms:</w:t>
            </w:r>
          </w:p>
          <w:p w14:paraId="0B772328" w14:textId="77777777" w:rsidR="007534ED" w:rsidRDefault="00DE7B31">
            <w:pPr>
              <w:pStyle w:val="TableParagraph"/>
              <w:numPr>
                <w:ilvl w:val="3"/>
                <w:numId w:val="34"/>
              </w:numPr>
              <w:tabs>
                <w:tab w:val="left" w:pos="816"/>
              </w:tabs>
              <w:spacing w:line="276" w:lineRule="auto"/>
              <w:ind w:right="94" w:firstLine="0"/>
              <w:jc w:val="both"/>
              <w:rPr>
                <w:sz w:val="20"/>
              </w:rPr>
            </w:pPr>
            <w:r>
              <w:rPr>
                <w:sz w:val="20"/>
              </w:rPr>
              <w:t>nepalankios oro sąlygos, dėl kurių neįmanoma pristatyti Prekių ar su jomis susijusių paslaugų – intensyvios liūtys, potvyniai, tirštas rūkas, škvaliniai vėjai, gausus sniegas,</w:t>
            </w:r>
            <w:r>
              <w:rPr>
                <w:spacing w:val="-9"/>
                <w:sz w:val="20"/>
              </w:rPr>
              <w:t xml:space="preserve"> </w:t>
            </w:r>
            <w:r>
              <w:rPr>
                <w:sz w:val="20"/>
              </w:rPr>
              <w:t>pūga</w:t>
            </w:r>
            <w:r>
              <w:rPr>
                <w:spacing w:val="-9"/>
                <w:sz w:val="20"/>
              </w:rPr>
              <w:t xml:space="preserve"> </w:t>
            </w:r>
            <w:r>
              <w:rPr>
                <w:sz w:val="20"/>
              </w:rPr>
              <w:t>ar</w:t>
            </w:r>
            <w:r>
              <w:rPr>
                <w:spacing w:val="-9"/>
                <w:sz w:val="20"/>
              </w:rPr>
              <w:t xml:space="preserve"> </w:t>
            </w:r>
            <w:r>
              <w:rPr>
                <w:sz w:val="20"/>
              </w:rPr>
              <w:t>pan.</w:t>
            </w:r>
            <w:r>
              <w:rPr>
                <w:spacing w:val="-12"/>
                <w:sz w:val="20"/>
              </w:rPr>
              <w:t xml:space="preserve"> </w:t>
            </w:r>
            <w:r>
              <w:rPr>
                <w:sz w:val="20"/>
              </w:rPr>
              <w:t>Ši</w:t>
            </w:r>
            <w:r>
              <w:rPr>
                <w:spacing w:val="-9"/>
                <w:sz w:val="20"/>
              </w:rPr>
              <w:t xml:space="preserve"> </w:t>
            </w:r>
            <w:r>
              <w:rPr>
                <w:sz w:val="20"/>
              </w:rPr>
              <w:t>galimybė</w:t>
            </w:r>
            <w:r>
              <w:rPr>
                <w:spacing w:val="-10"/>
                <w:sz w:val="20"/>
              </w:rPr>
              <w:t xml:space="preserve"> </w:t>
            </w:r>
            <w:r>
              <w:rPr>
                <w:sz w:val="20"/>
              </w:rPr>
              <w:t>taikoma</w:t>
            </w:r>
            <w:r>
              <w:rPr>
                <w:spacing w:val="-9"/>
                <w:sz w:val="20"/>
              </w:rPr>
              <w:t xml:space="preserve"> </w:t>
            </w:r>
            <w:r>
              <w:rPr>
                <w:sz w:val="20"/>
              </w:rPr>
              <w:t>tik</w:t>
            </w:r>
            <w:r>
              <w:rPr>
                <w:spacing w:val="-9"/>
                <w:sz w:val="20"/>
              </w:rPr>
              <w:t xml:space="preserve"> </w:t>
            </w:r>
            <w:r>
              <w:rPr>
                <w:sz w:val="20"/>
              </w:rPr>
              <w:t>tai</w:t>
            </w:r>
            <w:r>
              <w:rPr>
                <w:spacing w:val="-10"/>
                <w:sz w:val="20"/>
              </w:rPr>
              <w:t xml:space="preserve"> </w:t>
            </w:r>
            <w:r>
              <w:rPr>
                <w:sz w:val="20"/>
              </w:rPr>
              <w:t>Prekių</w:t>
            </w:r>
            <w:r>
              <w:rPr>
                <w:spacing w:val="-9"/>
                <w:sz w:val="20"/>
              </w:rPr>
              <w:t xml:space="preserve"> </w:t>
            </w:r>
            <w:r>
              <w:rPr>
                <w:sz w:val="20"/>
              </w:rPr>
              <w:t>daliai,</w:t>
            </w:r>
            <w:r>
              <w:rPr>
                <w:spacing w:val="-9"/>
                <w:sz w:val="20"/>
              </w:rPr>
              <w:t xml:space="preserve"> </w:t>
            </w:r>
            <w:r>
              <w:rPr>
                <w:sz w:val="20"/>
              </w:rPr>
              <w:t>kurios</w:t>
            </w:r>
            <w:r>
              <w:rPr>
                <w:spacing w:val="-11"/>
                <w:sz w:val="20"/>
              </w:rPr>
              <w:t xml:space="preserve"> </w:t>
            </w:r>
            <w:r>
              <w:rPr>
                <w:sz w:val="20"/>
              </w:rPr>
              <w:t>kokybė,</w:t>
            </w:r>
            <w:r>
              <w:rPr>
                <w:spacing w:val="-8"/>
                <w:sz w:val="20"/>
              </w:rPr>
              <w:t xml:space="preserve"> </w:t>
            </w:r>
            <w:r>
              <w:rPr>
                <w:sz w:val="20"/>
              </w:rPr>
              <w:t>pristatymas ir (ar) suteikimas priklauso nuo gamtinių sąlygų;</w:t>
            </w:r>
          </w:p>
          <w:p w14:paraId="0B772329" w14:textId="77777777" w:rsidR="007534ED" w:rsidRDefault="00DE7B31">
            <w:pPr>
              <w:pStyle w:val="TableParagraph"/>
              <w:spacing w:before="1" w:line="276" w:lineRule="auto"/>
              <w:ind w:left="129" w:right="97"/>
              <w:jc w:val="both"/>
              <w:rPr>
                <w:sz w:val="20"/>
              </w:rPr>
            </w:pPr>
            <w:r>
              <w:rPr>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0B77232A" w14:textId="77777777" w:rsidR="007534ED" w:rsidRDefault="00DE7B31">
            <w:pPr>
              <w:pStyle w:val="TableParagraph"/>
              <w:numPr>
                <w:ilvl w:val="3"/>
                <w:numId w:val="33"/>
              </w:numPr>
              <w:tabs>
                <w:tab w:val="left" w:pos="782"/>
              </w:tabs>
              <w:spacing w:line="276" w:lineRule="auto"/>
              <w:ind w:right="94" w:firstLine="0"/>
              <w:jc w:val="both"/>
              <w:rPr>
                <w:sz w:val="20"/>
              </w:rPr>
            </w:pPr>
            <w:r>
              <w:rPr>
                <w:sz w:val="20"/>
              </w:rPr>
              <w:t>bet kokių valstybės</w:t>
            </w:r>
            <w:r>
              <w:rPr>
                <w:spacing w:val="-1"/>
                <w:sz w:val="20"/>
              </w:rPr>
              <w:t xml:space="preserve"> </w:t>
            </w:r>
            <w:r>
              <w:rPr>
                <w:sz w:val="20"/>
              </w:rPr>
              <w:t>ar savivaldybės</w:t>
            </w:r>
            <w:r>
              <w:rPr>
                <w:spacing w:val="-1"/>
                <w:sz w:val="20"/>
              </w:rPr>
              <w:t xml:space="preserve"> </w:t>
            </w:r>
            <w:r>
              <w:rPr>
                <w:sz w:val="20"/>
              </w:rPr>
              <w:t>institucijai, įstaigai ar organizacijai, ar kitam subjektui</w:t>
            </w:r>
            <w:r>
              <w:rPr>
                <w:spacing w:val="-12"/>
                <w:sz w:val="20"/>
              </w:rPr>
              <w:t xml:space="preserve"> </w:t>
            </w:r>
            <w:r>
              <w:rPr>
                <w:sz w:val="20"/>
              </w:rPr>
              <w:t>teisės</w:t>
            </w:r>
            <w:r>
              <w:rPr>
                <w:spacing w:val="-11"/>
                <w:sz w:val="20"/>
              </w:rPr>
              <w:t xml:space="preserve"> </w:t>
            </w:r>
            <w:r>
              <w:rPr>
                <w:sz w:val="20"/>
              </w:rPr>
              <w:t>aktais</w:t>
            </w:r>
            <w:r>
              <w:rPr>
                <w:spacing w:val="-11"/>
                <w:sz w:val="20"/>
              </w:rPr>
              <w:t xml:space="preserve"> </w:t>
            </w:r>
            <w:r>
              <w:rPr>
                <w:sz w:val="20"/>
              </w:rPr>
              <w:t>priskirtų</w:t>
            </w:r>
            <w:r>
              <w:rPr>
                <w:spacing w:val="-12"/>
                <w:sz w:val="20"/>
              </w:rPr>
              <w:t xml:space="preserve"> </w:t>
            </w:r>
            <w:r>
              <w:rPr>
                <w:sz w:val="20"/>
              </w:rPr>
              <w:t>funkcijų</w:t>
            </w:r>
            <w:r>
              <w:rPr>
                <w:spacing w:val="-11"/>
                <w:sz w:val="20"/>
              </w:rPr>
              <w:t xml:space="preserve"> </w:t>
            </w:r>
            <w:r>
              <w:rPr>
                <w:sz w:val="20"/>
              </w:rPr>
              <w:t>nevykdymas</w:t>
            </w:r>
            <w:r>
              <w:rPr>
                <w:spacing w:val="-11"/>
                <w:sz w:val="20"/>
              </w:rPr>
              <w:t xml:space="preserve"> </w:t>
            </w:r>
            <w:r>
              <w:rPr>
                <w:sz w:val="20"/>
              </w:rPr>
              <w:t>per</w:t>
            </w:r>
            <w:r>
              <w:rPr>
                <w:spacing w:val="-12"/>
                <w:sz w:val="20"/>
              </w:rPr>
              <w:t xml:space="preserve"> </w:t>
            </w:r>
            <w:r>
              <w:rPr>
                <w:sz w:val="20"/>
              </w:rPr>
              <w:t>nustatytą</w:t>
            </w:r>
            <w:r>
              <w:rPr>
                <w:spacing w:val="-11"/>
                <w:sz w:val="20"/>
              </w:rPr>
              <w:t xml:space="preserve"> </w:t>
            </w:r>
            <w:r>
              <w:rPr>
                <w:sz w:val="20"/>
              </w:rPr>
              <w:t>(ar</w:t>
            </w:r>
            <w:r>
              <w:rPr>
                <w:spacing w:val="-11"/>
                <w:sz w:val="20"/>
              </w:rPr>
              <w:t xml:space="preserve"> </w:t>
            </w:r>
            <w:r>
              <w:rPr>
                <w:sz w:val="20"/>
              </w:rPr>
              <w:t>protingą)</w:t>
            </w:r>
            <w:r>
              <w:rPr>
                <w:spacing w:val="-12"/>
                <w:sz w:val="20"/>
              </w:rPr>
              <w:t xml:space="preserve"> </w:t>
            </w:r>
            <w:r>
              <w:rPr>
                <w:sz w:val="20"/>
              </w:rPr>
              <w:t>terminą;</w:t>
            </w:r>
          </w:p>
          <w:p w14:paraId="0B77232B" w14:textId="77777777" w:rsidR="007534ED" w:rsidRDefault="00DE7B31">
            <w:pPr>
              <w:pStyle w:val="TableParagraph"/>
              <w:numPr>
                <w:ilvl w:val="3"/>
                <w:numId w:val="33"/>
              </w:numPr>
              <w:tabs>
                <w:tab w:val="left" w:pos="765"/>
              </w:tabs>
              <w:spacing w:line="276" w:lineRule="auto"/>
              <w:ind w:right="97" w:firstLine="0"/>
              <w:jc w:val="both"/>
              <w:rPr>
                <w:sz w:val="20"/>
              </w:rPr>
            </w:pPr>
            <w:r>
              <w:rPr>
                <w:spacing w:val="-2"/>
                <w:sz w:val="20"/>
              </w:rPr>
              <w:t>užsitęsusios</w:t>
            </w:r>
            <w:r>
              <w:rPr>
                <w:spacing w:val="-3"/>
                <w:sz w:val="20"/>
              </w:rPr>
              <w:t xml:space="preserve"> </w:t>
            </w:r>
            <w:r>
              <w:rPr>
                <w:spacing w:val="-2"/>
                <w:sz w:val="20"/>
              </w:rPr>
              <w:t xml:space="preserve">pirkimo procedūros, dėl kurių pradėti ir (ar) užbaigti pristatyti Prekes </w:t>
            </w:r>
            <w:r>
              <w:rPr>
                <w:sz w:val="20"/>
              </w:rPr>
              <w:t>per nustatytą terminą tapo neįmanoma arba pernelyg sudėtinga;</w:t>
            </w:r>
          </w:p>
          <w:p w14:paraId="0B77232C" w14:textId="77777777" w:rsidR="007534ED" w:rsidRDefault="00DE7B31">
            <w:pPr>
              <w:pStyle w:val="TableParagraph"/>
              <w:numPr>
                <w:ilvl w:val="3"/>
                <w:numId w:val="33"/>
              </w:numPr>
              <w:tabs>
                <w:tab w:val="left" w:pos="792"/>
              </w:tabs>
              <w:spacing w:line="276" w:lineRule="auto"/>
              <w:ind w:right="96" w:firstLine="0"/>
              <w:jc w:val="both"/>
              <w:rPr>
                <w:sz w:val="20"/>
              </w:rPr>
            </w:pPr>
            <w:r>
              <w:rPr>
                <w:sz w:val="20"/>
              </w:rPr>
              <w:t>atsiranda uždelsimas, kliūtys ar trukdymai, kurių atsiradimui Pardavėjas neturi įtakos, už kuriuos neatsako ir kurie sukelti ir priskiriami tretiesiems asmenims (pvz., netinkamai vykdoma kita Pirkėjo sutartis, kurios įvykdymas turi tiesioginę įtaką Tiekėjo vykdomai Sutarčiai);</w:t>
            </w:r>
          </w:p>
          <w:p w14:paraId="0B77232D" w14:textId="77777777" w:rsidR="007534ED" w:rsidRDefault="00DE7B31">
            <w:pPr>
              <w:pStyle w:val="TableParagraph"/>
              <w:numPr>
                <w:ilvl w:val="3"/>
                <w:numId w:val="33"/>
              </w:numPr>
              <w:tabs>
                <w:tab w:val="left" w:pos="792"/>
              </w:tabs>
              <w:spacing w:before="1" w:line="276" w:lineRule="auto"/>
              <w:ind w:right="95" w:firstLine="0"/>
              <w:jc w:val="both"/>
              <w:rPr>
                <w:sz w:val="20"/>
              </w:rPr>
            </w:pPr>
            <w:r>
              <w:rPr>
                <w:sz w:val="20"/>
              </w:rPr>
              <w:t>Pirkėjo Tiekėjui pateikiami nurodymai, neįeinantys į Sutarties objektą, turintys įtakos Tiekėjo sutartinių įsipareigojimų įvykdymo terminams.</w:t>
            </w:r>
          </w:p>
          <w:p w14:paraId="0B77232E" w14:textId="77777777" w:rsidR="007534ED" w:rsidRDefault="00DE7B31">
            <w:pPr>
              <w:pStyle w:val="TableParagraph"/>
              <w:spacing w:line="276" w:lineRule="auto"/>
              <w:ind w:left="129" w:right="97"/>
              <w:jc w:val="both"/>
              <w:rPr>
                <w:sz w:val="20"/>
              </w:rPr>
            </w:pPr>
            <w:r>
              <w:rPr>
                <w:sz w:val="20"/>
              </w:rPr>
              <w:t>4.2.2. Šalis, siekianti pratęsti Prekių pristatymo (ar jų dalies) terminą, privalo raštu kreiptis į kitą Šalį ir pateikti minėtų aplinkybių egzistavimo įrodymus.</w:t>
            </w:r>
          </w:p>
          <w:p w14:paraId="0B77232F" w14:textId="77777777" w:rsidR="007534ED" w:rsidRDefault="00DE7B31">
            <w:pPr>
              <w:pStyle w:val="TableParagraph"/>
              <w:ind w:left="129"/>
              <w:jc w:val="both"/>
              <w:rPr>
                <w:sz w:val="20"/>
              </w:rPr>
            </w:pPr>
            <w:r>
              <w:rPr>
                <w:sz w:val="20"/>
              </w:rPr>
              <w:t>4.2.3.</w:t>
            </w:r>
            <w:r>
              <w:rPr>
                <w:spacing w:val="2"/>
                <w:sz w:val="20"/>
              </w:rPr>
              <w:t xml:space="preserve"> </w:t>
            </w:r>
            <w:r>
              <w:rPr>
                <w:sz w:val="20"/>
              </w:rPr>
              <w:t>Šalims</w:t>
            </w:r>
            <w:r>
              <w:rPr>
                <w:spacing w:val="1"/>
                <w:sz w:val="20"/>
              </w:rPr>
              <w:t xml:space="preserve"> </w:t>
            </w:r>
            <w:r>
              <w:rPr>
                <w:sz w:val="20"/>
              </w:rPr>
              <w:t>pritarus,</w:t>
            </w:r>
            <w:r>
              <w:rPr>
                <w:spacing w:val="3"/>
                <w:sz w:val="20"/>
              </w:rPr>
              <w:t xml:space="preserve"> </w:t>
            </w:r>
            <w:r>
              <w:rPr>
                <w:sz w:val="20"/>
              </w:rPr>
              <w:t>kad</w:t>
            </w:r>
            <w:r>
              <w:rPr>
                <w:spacing w:val="3"/>
                <w:sz w:val="20"/>
              </w:rPr>
              <w:t xml:space="preserve"> </w:t>
            </w:r>
            <w:r>
              <w:rPr>
                <w:sz w:val="20"/>
              </w:rPr>
              <w:t>minėtų</w:t>
            </w:r>
            <w:r>
              <w:rPr>
                <w:spacing w:val="3"/>
                <w:sz w:val="20"/>
              </w:rPr>
              <w:t xml:space="preserve"> </w:t>
            </w:r>
            <w:r>
              <w:rPr>
                <w:sz w:val="20"/>
              </w:rPr>
              <w:t>aplinkybių</w:t>
            </w:r>
            <w:r>
              <w:rPr>
                <w:spacing w:val="1"/>
                <w:sz w:val="20"/>
              </w:rPr>
              <w:t xml:space="preserve"> </w:t>
            </w:r>
            <w:r>
              <w:rPr>
                <w:sz w:val="20"/>
              </w:rPr>
              <w:t>įrodymai yra pakankami</w:t>
            </w:r>
            <w:r>
              <w:rPr>
                <w:spacing w:val="2"/>
                <w:sz w:val="20"/>
              </w:rPr>
              <w:t xml:space="preserve"> </w:t>
            </w:r>
            <w:r>
              <w:rPr>
                <w:sz w:val="20"/>
              </w:rPr>
              <w:t>ir</w:t>
            </w:r>
            <w:r>
              <w:rPr>
                <w:spacing w:val="3"/>
                <w:sz w:val="20"/>
              </w:rPr>
              <w:t xml:space="preserve"> </w:t>
            </w:r>
            <w:r>
              <w:rPr>
                <w:sz w:val="20"/>
              </w:rPr>
              <w:t>pagrįsti,</w:t>
            </w:r>
            <w:r>
              <w:rPr>
                <w:spacing w:val="3"/>
                <w:sz w:val="20"/>
              </w:rPr>
              <w:t xml:space="preserve"> </w:t>
            </w:r>
            <w:r>
              <w:rPr>
                <w:spacing w:val="-2"/>
                <w:sz w:val="20"/>
              </w:rPr>
              <w:t>Prekių</w:t>
            </w:r>
          </w:p>
          <w:p w14:paraId="0B772330" w14:textId="77777777" w:rsidR="007534ED" w:rsidRDefault="00DE7B31">
            <w:pPr>
              <w:pStyle w:val="TableParagraph"/>
              <w:spacing w:before="1" w:line="280" w:lineRule="atLeast"/>
              <w:ind w:left="129" w:right="96"/>
              <w:jc w:val="both"/>
              <w:rPr>
                <w:sz w:val="20"/>
              </w:rPr>
            </w:pPr>
            <w:r>
              <w:rPr>
                <w:sz w:val="20"/>
              </w:rPr>
              <w:t>(ar</w:t>
            </w:r>
            <w:r>
              <w:rPr>
                <w:spacing w:val="-12"/>
                <w:sz w:val="20"/>
              </w:rPr>
              <w:t xml:space="preserve"> </w:t>
            </w:r>
            <w:r>
              <w:rPr>
                <w:sz w:val="20"/>
              </w:rPr>
              <w:t>jų</w:t>
            </w:r>
            <w:r>
              <w:rPr>
                <w:spacing w:val="-11"/>
                <w:sz w:val="20"/>
              </w:rPr>
              <w:t xml:space="preserve"> </w:t>
            </w:r>
            <w:r>
              <w:rPr>
                <w:sz w:val="20"/>
              </w:rPr>
              <w:t>dalies)</w:t>
            </w:r>
            <w:r>
              <w:rPr>
                <w:spacing w:val="-11"/>
                <w:sz w:val="20"/>
              </w:rPr>
              <w:t xml:space="preserve"> </w:t>
            </w:r>
            <w:r>
              <w:rPr>
                <w:sz w:val="20"/>
              </w:rPr>
              <w:t>pristatymo</w:t>
            </w:r>
            <w:r>
              <w:rPr>
                <w:spacing w:val="-12"/>
                <w:sz w:val="20"/>
              </w:rPr>
              <w:t xml:space="preserve"> </w:t>
            </w:r>
            <w:r>
              <w:rPr>
                <w:sz w:val="20"/>
              </w:rPr>
              <w:t>terminas</w:t>
            </w:r>
            <w:r>
              <w:rPr>
                <w:spacing w:val="-11"/>
                <w:sz w:val="20"/>
              </w:rPr>
              <w:t xml:space="preserve"> </w:t>
            </w:r>
            <w:r>
              <w:rPr>
                <w:sz w:val="20"/>
              </w:rPr>
              <w:t>gali</w:t>
            </w:r>
            <w:r>
              <w:rPr>
                <w:spacing w:val="-11"/>
                <w:sz w:val="20"/>
              </w:rPr>
              <w:t xml:space="preserve"> </w:t>
            </w:r>
            <w:r>
              <w:rPr>
                <w:sz w:val="20"/>
              </w:rPr>
              <w:t>būti</w:t>
            </w:r>
            <w:r>
              <w:rPr>
                <w:spacing w:val="-12"/>
                <w:sz w:val="20"/>
              </w:rPr>
              <w:t xml:space="preserve"> </w:t>
            </w:r>
            <w:r>
              <w:rPr>
                <w:sz w:val="20"/>
              </w:rPr>
              <w:t>pratęsiamas</w:t>
            </w:r>
            <w:r>
              <w:rPr>
                <w:spacing w:val="-11"/>
                <w:sz w:val="20"/>
              </w:rPr>
              <w:t xml:space="preserve"> </w:t>
            </w:r>
            <w:r>
              <w:rPr>
                <w:sz w:val="20"/>
              </w:rPr>
              <w:t>tik</w:t>
            </w:r>
            <w:r>
              <w:rPr>
                <w:spacing w:val="-11"/>
                <w:sz w:val="20"/>
              </w:rPr>
              <w:t xml:space="preserve"> </w:t>
            </w:r>
            <w:r>
              <w:rPr>
                <w:sz w:val="20"/>
              </w:rPr>
              <w:t>minėtų</w:t>
            </w:r>
            <w:r>
              <w:rPr>
                <w:spacing w:val="-12"/>
                <w:sz w:val="20"/>
              </w:rPr>
              <w:t xml:space="preserve"> </w:t>
            </w:r>
            <w:r>
              <w:rPr>
                <w:sz w:val="20"/>
              </w:rPr>
              <w:t>aplinkybių</w:t>
            </w:r>
            <w:r>
              <w:rPr>
                <w:spacing w:val="-11"/>
                <w:sz w:val="20"/>
              </w:rPr>
              <w:t xml:space="preserve"> </w:t>
            </w:r>
            <w:r>
              <w:rPr>
                <w:sz w:val="20"/>
              </w:rPr>
              <w:t xml:space="preserve">egzistavimo </w:t>
            </w:r>
            <w:r>
              <w:rPr>
                <w:spacing w:val="-2"/>
                <w:sz w:val="20"/>
              </w:rPr>
              <w:t>laikotarpiui.</w:t>
            </w:r>
          </w:p>
        </w:tc>
      </w:tr>
      <w:tr w:rsidR="007534ED" w14:paraId="0B772334" w14:textId="77777777">
        <w:trPr>
          <w:trHeight w:val="561"/>
        </w:trPr>
        <w:tc>
          <w:tcPr>
            <w:tcW w:w="2863" w:type="dxa"/>
          </w:tcPr>
          <w:p w14:paraId="0B772332" w14:textId="77777777" w:rsidR="007534ED" w:rsidRDefault="00DE7B31">
            <w:pPr>
              <w:pStyle w:val="TableParagraph"/>
              <w:spacing w:before="143"/>
              <w:ind w:left="110"/>
              <w:rPr>
                <w:b/>
                <w:sz w:val="20"/>
              </w:rPr>
            </w:pPr>
            <w:r>
              <w:rPr>
                <w:b/>
                <w:sz w:val="20"/>
              </w:rPr>
              <w:t>4.3.</w:t>
            </w:r>
            <w:r>
              <w:rPr>
                <w:b/>
                <w:spacing w:val="-10"/>
                <w:sz w:val="20"/>
              </w:rPr>
              <w:t xml:space="preserve"> </w:t>
            </w:r>
            <w:r>
              <w:rPr>
                <w:b/>
                <w:sz w:val="20"/>
              </w:rPr>
              <w:t>Užsakymų</w:t>
            </w:r>
            <w:r>
              <w:rPr>
                <w:b/>
                <w:spacing w:val="-7"/>
                <w:sz w:val="20"/>
              </w:rPr>
              <w:t xml:space="preserve"> </w:t>
            </w:r>
            <w:r>
              <w:rPr>
                <w:b/>
                <w:sz w:val="20"/>
              </w:rPr>
              <w:t>teikimo</w:t>
            </w:r>
            <w:r>
              <w:rPr>
                <w:b/>
                <w:spacing w:val="-7"/>
                <w:sz w:val="20"/>
              </w:rPr>
              <w:t xml:space="preserve"> </w:t>
            </w:r>
            <w:r>
              <w:rPr>
                <w:b/>
                <w:spacing w:val="-2"/>
                <w:sz w:val="20"/>
              </w:rPr>
              <w:t>tvarka</w:t>
            </w:r>
          </w:p>
        </w:tc>
        <w:tc>
          <w:tcPr>
            <w:tcW w:w="7339" w:type="dxa"/>
          </w:tcPr>
          <w:p w14:paraId="0B772333" w14:textId="77777777" w:rsidR="007534ED" w:rsidRDefault="00DE7B31">
            <w:pPr>
              <w:pStyle w:val="TableParagraph"/>
              <w:spacing w:before="1"/>
              <w:ind w:left="110"/>
              <w:rPr>
                <w:sz w:val="20"/>
              </w:rPr>
            </w:pPr>
            <w:r>
              <w:rPr>
                <w:spacing w:val="-2"/>
                <w:sz w:val="20"/>
              </w:rPr>
              <w:t>Punktas</w:t>
            </w:r>
            <w:r>
              <w:rPr>
                <w:spacing w:val="2"/>
                <w:sz w:val="20"/>
              </w:rPr>
              <w:t xml:space="preserve"> </w:t>
            </w:r>
            <w:r>
              <w:rPr>
                <w:spacing w:val="-2"/>
                <w:sz w:val="20"/>
              </w:rPr>
              <w:t>netaikomas.</w:t>
            </w:r>
          </w:p>
        </w:tc>
      </w:tr>
      <w:tr w:rsidR="007534ED" w14:paraId="0B772338" w14:textId="77777777">
        <w:trPr>
          <w:trHeight w:val="561"/>
        </w:trPr>
        <w:tc>
          <w:tcPr>
            <w:tcW w:w="2863" w:type="dxa"/>
          </w:tcPr>
          <w:p w14:paraId="0B772335" w14:textId="77777777" w:rsidR="007534ED" w:rsidRDefault="00DE7B31">
            <w:pPr>
              <w:pStyle w:val="TableParagraph"/>
              <w:spacing w:before="1"/>
              <w:ind w:left="110"/>
              <w:rPr>
                <w:b/>
                <w:sz w:val="20"/>
              </w:rPr>
            </w:pPr>
            <w:r>
              <w:rPr>
                <w:b/>
                <w:sz w:val="20"/>
              </w:rPr>
              <w:t>4.4.</w:t>
            </w:r>
            <w:r>
              <w:rPr>
                <w:b/>
                <w:spacing w:val="54"/>
                <w:sz w:val="20"/>
              </w:rPr>
              <w:t xml:space="preserve"> </w:t>
            </w:r>
            <w:r>
              <w:rPr>
                <w:b/>
                <w:sz w:val="20"/>
              </w:rPr>
              <w:t>Dėl</w:t>
            </w:r>
            <w:r>
              <w:rPr>
                <w:b/>
                <w:spacing w:val="55"/>
                <w:sz w:val="20"/>
              </w:rPr>
              <w:t xml:space="preserve"> </w:t>
            </w:r>
            <w:r>
              <w:rPr>
                <w:b/>
                <w:sz w:val="20"/>
              </w:rPr>
              <w:t>minimalios</w:t>
            </w:r>
            <w:r>
              <w:rPr>
                <w:b/>
                <w:spacing w:val="57"/>
                <w:sz w:val="20"/>
              </w:rPr>
              <w:t xml:space="preserve"> </w:t>
            </w:r>
            <w:r>
              <w:rPr>
                <w:b/>
                <w:spacing w:val="-2"/>
                <w:sz w:val="20"/>
              </w:rPr>
              <w:t>užsakymo</w:t>
            </w:r>
          </w:p>
          <w:p w14:paraId="0B772336" w14:textId="77777777" w:rsidR="007534ED" w:rsidRDefault="00DE7B31">
            <w:pPr>
              <w:pStyle w:val="TableParagraph"/>
              <w:spacing w:before="37"/>
              <w:ind w:left="110"/>
              <w:rPr>
                <w:b/>
                <w:sz w:val="20"/>
              </w:rPr>
            </w:pPr>
            <w:r>
              <w:rPr>
                <w:b/>
                <w:sz w:val="20"/>
              </w:rPr>
              <w:t>vertės</w:t>
            </w:r>
            <w:r>
              <w:rPr>
                <w:b/>
                <w:spacing w:val="-5"/>
                <w:sz w:val="20"/>
              </w:rPr>
              <w:t xml:space="preserve"> </w:t>
            </w:r>
            <w:r>
              <w:rPr>
                <w:b/>
                <w:sz w:val="20"/>
              </w:rPr>
              <w:t>ar</w:t>
            </w:r>
            <w:r>
              <w:rPr>
                <w:b/>
                <w:spacing w:val="-3"/>
                <w:sz w:val="20"/>
              </w:rPr>
              <w:t xml:space="preserve"> </w:t>
            </w:r>
            <w:r>
              <w:rPr>
                <w:b/>
                <w:spacing w:val="-2"/>
                <w:sz w:val="20"/>
              </w:rPr>
              <w:t>apimties</w:t>
            </w:r>
          </w:p>
        </w:tc>
        <w:tc>
          <w:tcPr>
            <w:tcW w:w="7339" w:type="dxa"/>
          </w:tcPr>
          <w:p w14:paraId="0B772337" w14:textId="77777777" w:rsidR="007534ED" w:rsidRDefault="00DE7B31">
            <w:pPr>
              <w:pStyle w:val="TableParagraph"/>
              <w:spacing w:before="1"/>
              <w:ind w:left="110"/>
              <w:rPr>
                <w:sz w:val="20"/>
              </w:rPr>
            </w:pPr>
            <w:r>
              <w:rPr>
                <w:spacing w:val="-2"/>
                <w:sz w:val="20"/>
              </w:rPr>
              <w:t>Punktas</w:t>
            </w:r>
            <w:r>
              <w:rPr>
                <w:spacing w:val="2"/>
                <w:sz w:val="20"/>
              </w:rPr>
              <w:t xml:space="preserve"> </w:t>
            </w:r>
            <w:r>
              <w:rPr>
                <w:spacing w:val="-2"/>
                <w:sz w:val="20"/>
              </w:rPr>
              <w:t>netaikomas.</w:t>
            </w:r>
          </w:p>
        </w:tc>
      </w:tr>
      <w:tr w:rsidR="007534ED" w14:paraId="0B77233C" w14:textId="77777777">
        <w:trPr>
          <w:trHeight w:val="844"/>
        </w:trPr>
        <w:tc>
          <w:tcPr>
            <w:tcW w:w="2863" w:type="dxa"/>
          </w:tcPr>
          <w:p w14:paraId="0B772339" w14:textId="77777777" w:rsidR="007534ED" w:rsidRDefault="00DE7B31">
            <w:pPr>
              <w:pStyle w:val="TableParagraph"/>
              <w:tabs>
                <w:tab w:val="left" w:pos="731"/>
                <w:tab w:val="left" w:pos="1499"/>
                <w:tab w:val="left" w:pos="2001"/>
              </w:tabs>
              <w:spacing w:before="143" w:line="276" w:lineRule="auto"/>
              <w:ind w:left="110" w:right="93"/>
              <w:rPr>
                <w:b/>
                <w:sz w:val="20"/>
              </w:rPr>
            </w:pPr>
            <w:r>
              <w:rPr>
                <w:b/>
                <w:spacing w:val="-4"/>
                <w:sz w:val="20"/>
              </w:rPr>
              <w:t>4.5.</w:t>
            </w:r>
            <w:r>
              <w:rPr>
                <w:b/>
                <w:sz w:val="20"/>
              </w:rPr>
              <w:tab/>
            </w:r>
            <w:r>
              <w:rPr>
                <w:b/>
                <w:spacing w:val="-2"/>
                <w:sz w:val="20"/>
              </w:rPr>
              <w:t>Kartu</w:t>
            </w:r>
            <w:r>
              <w:rPr>
                <w:b/>
                <w:sz w:val="20"/>
              </w:rPr>
              <w:tab/>
            </w:r>
            <w:r>
              <w:rPr>
                <w:b/>
                <w:spacing w:val="-6"/>
                <w:sz w:val="20"/>
              </w:rPr>
              <w:t>su</w:t>
            </w:r>
            <w:r>
              <w:rPr>
                <w:b/>
                <w:sz w:val="20"/>
              </w:rPr>
              <w:tab/>
            </w:r>
            <w:r>
              <w:rPr>
                <w:b/>
                <w:spacing w:val="-4"/>
                <w:sz w:val="20"/>
              </w:rPr>
              <w:t xml:space="preserve">Prekėmis </w:t>
            </w:r>
            <w:r>
              <w:rPr>
                <w:b/>
                <w:sz w:val="20"/>
              </w:rPr>
              <w:t>pateikiami dokumentai</w:t>
            </w:r>
          </w:p>
        </w:tc>
        <w:tc>
          <w:tcPr>
            <w:tcW w:w="7339" w:type="dxa"/>
          </w:tcPr>
          <w:p w14:paraId="0B77233A" w14:textId="77777777" w:rsidR="007534ED" w:rsidRDefault="00DE7B31">
            <w:pPr>
              <w:pStyle w:val="TableParagraph"/>
              <w:spacing w:before="1" w:line="276" w:lineRule="auto"/>
              <w:ind w:left="110" w:right="93"/>
              <w:rPr>
                <w:sz w:val="20"/>
              </w:rPr>
            </w:pPr>
            <w:r>
              <w:rPr>
                <w:sz w:val="20"/>
              </w:rPr>
              <w:t>Jei</w:t>
            </w:r>
            <w:r>
              <w:rPr>
                <w:spacing w:val="40"/>
                <w:sz w:val="20"/>
              </w:rPr>
              <w:t xml:space="preserve"> </w:t>
            </w:r>
            <w:r>
              <w:rPr>
                <w:sz w:val="20"/>
              </w:rPr>
              <w:t>Techninėje</w:t>
            </w:r>
            <w:r>
              <w:rPr>
                <w:spacing w:val="40"/>
                <w:sz w:val="20"/>
              </w:rPr>
              <w:t xml:space="preserve"> </w:t>
            </w:r>
            <w:r>
              <w:rPr>
                <w:sz w:val="20"/>
              </w:rPr>
              <w:t>specifikacijoje</w:t>
            </w:r>
            <w:r>
              <w:rPr>
                <w:spacing w:val="40"/>
                <w:sz w:val="20"/>
              </w:rPr>
              <w:t xml:space="preserve"> </w:t>
            </w:r>
            <w:r>
              <w:rPr>
                <w:sz w:val="20"/>
              </w:rPr>
              <w:t>nurodyta,</w:t>
            </w:r>
            <w:r>
              <w:rPr>
                <w:spacing w:val="40"/>
                <w:sz w:val="20"/>
              </w:rPr>
              <w:t xml:space="preserve"> </w:t>
            </w:r>
            <w:r>
              <w:rPr>
                <w:sz w:val="20"/>
              </w:rPr>
              <w:t>jog</w:t>
            </w:r>
            <w:r>
              <w:rPr>
                <w:spacing w:val="40"/>
                <w:sz w:val="20"/>
              </w:rPr>
              <w:t xml:space="preserve"> </w:t>
            </w:r>
            <w:r>
              <w:rPr>
                <w:sz w:val="20"/>
              </w:rPr>
              <w:t>Tiekėjas</w:t>
            </w:r>
            <w:r>
              <w:rPr>
                <w:spacing w:val="40"/>
                <w:sz w:val="20"/>
              </w:rPr>
              <w:t xml:space="preserve"> </w:t>
            </w:r>
            <w:r>
              <w:rPr>
                <w:sz w:val="20"/>
              </w:rPr>
              <w:t>kartu</w:t>
            </w:r>
            <w:r>
              <w:rPr>
                <w:spacing w:val="40"/>
                <w:sz w:val="20"/>
              </w:rPr>
              <w:t xml:space="preserve"> </w:t>
            </w:r>
            <w:r>
              <w:rPr>
                <w:sz w:val="20"/>
              </w:rPr>
              <w:t>su</w:t>
            </w:r>
            <w:r>
              <w:rPr>
                <w:spacing w:val="40"/>
                <w:sz w:val="20"/>
              </w:rPr>
              <w:t xml:space="preserve"> </w:t>
            </w:r>
            <w:r>
              <w:rPr>
                <w:sz w:val="20"/>
              </w:rPr>
              <w:t>Prekėmis</w:t>
            </w:r>
            <w:r>
              <w:rPr>
                <w:spacing w:val="40"/>
                <w:sz w:val="20"/>
              </w:rPr>
              <w:t xml:space="preserve"> </w:t>
            </w:r>
            <w:r>
              <w:rPr>
                <w:sz w:val="20"/>
              </w:rPr>
              <w:t>turi</w:t>
            </w:r>
            <w:r>
              <w:rPr>
                <w:spacing w:val="40"/>
                <w:sz w:val="20"/>
              </w:rPr>
              <w:t xml:space="preserve"> </w:t>
            </w:r>
            <w:r>
              <w:rPr>
                <w:sz w:val="20"/>
              </w:rPr>
              <w:t>pateikti atitinkamus</w:t>
            </w:r>
            <w:r>
              <w:rPr>
                <w:spacing w:val="25"/>
                <w:sz w:val="20"/>
              </w:rPr>
              <w:t xml:space="preserve"> </w:t>
            </w:r>
            <w:r>
              <w:rPr>
                <w:sz w:val="20"/>
              </w:rPr>
              <w:t>dokumentus,</w:t>
            </w:r>
            <w:r>
              <w:rPr>
                <w:spacing w:val="27"/>
                <w:sz w:val="20"/>
              </w:rPr>
              <w:t xml:space="preserve"> </w:t>
            </w:r>
            <w:r>
              <w:rPr>
                <w:sz w:val="20"/>
              </w:rPr>
              <w:t>Tiekėjui</w:t>
            </w:r>
            <w:r>
              <w:rPr>
                <w:spacing w:val="27"/>
                <w:sz w:val="20"/>
              </w:rPr>
              <w:t xml:space="preserve"> </w:t>
            </w:r>
            <w:r>
              <w:rPr>
                <w:sz w:val="20"/>
              </w:rPr>
              <w:t>nepateikus</w:t>
            </w:r>
            <w:r>
              <w:rPr>
                <w:spacing w:val="25"/>
                <w:sz w:val="20"/>
              </w:rPr>
              <w:t xml:space="preserve"> </w:t>
            </w:r>
            <w:r>
              <w:rPr>
                <w:sz w:val="20"/>
              </w:rPr>
              <w:t>tokių</w:t>
            </w:r>
            <w:r>
              <w:rPr>
                <w:spacing w:val="27"/>
                <w:sz w:val="20"/>
              </w:rPr>
              <w:t xml:space="preserve"> </w:t>
            </w:r>
            <w:r>
              <w:rPr>
                <w:sz w:val="20"/>
              </w:rPr>
              <w:t>dokumentų,</w:t>
            </w:r>
            <w:r>
              <w:rPr>
                <w:spacing w:val="28"/>
                <w:sz w:val="20"/>
              </w:rPr>
              <w:t xml:space="preserve"> </w:t>
            </w:r>
            <w:r>
              <w:rPr>
                <w:sz w:val="20"/>
              </w:rPr>
              <w:t>laikoma,</w:t>
            </w:r>
            <w:r>
              <w:rPr>
                <w:spacing w:val="27"/>
                <w:sz w:val="20"/>
              </w:rPr>
              <w:t xml:space="preserve"> </w:t>
            </w:r>
            <w:r>
              <w:rPr>
                <w:sz w:val="20"/>
              </w:rPr>
              <w:t>kad</w:t>
            </w:r>
            <w:r>
              <w:rPr>
                <w:spacing w:val="27"/>
                <w:sz w:val="20"/>
              </w:rPr>
              <w:t xml:space="preserve"> </w:t>
            </w:r>
            <w:r>
              <w:rPr>
                <w:spacing w:val="-2"/>
                <w:sz w:val="20"/>
              </w:rPr>
              <w:t>Prekės</w:t>
            </w:r>
          </w:p>
          <w:p w14:paraId="0B77233B" w14:textId="77777777" w:rsidR="007534ED" w:rsidRDefault="00DE7B31">
            <w:pPr>
              <w:pStyle w:val="TableParagraph"/>
              <w:ind w:left="110"/>
              <w:rPr>
                <w:sz w:val="20"/>
              </w:rPr>
            </w:pPr>
            <w:r>
              <w:rPr>
                <w:spacing w:val="-2"/>
                <w:sz w:val="20"/>
              </w:rPr>
              <w:t>neatitinka</w:t>
            </w:r>
            <w:r>
              <w:rPr>
                <w:spacing w:val="6"/>
                <w:sz w:val="20"/>
              </w:rPr>
              <w:t xml:space="preserve"> </w:t>
            </w:r>
            <w:r>
              <w:rPr>
                <w:spacing w:val="-2"/>
                <w:sz w:val="20"/>
              </w:rPr>
              <w:t>Sutartyje</w:t>
            </w:r>
            <w:r>
              <w:rPr>
                <w:spacing w:val="4"/>
                <w:sz w:val="20"/>
              </w:rPr>
              <w:t xml:space="preserve"> </w:t>
            </w:r>
            <w:r>
              <w:rPr>
                <w:spacing w:val="-2"/>
                <w:sz w:val="20"/>
              </w:rPr>
              <w:t>nustatytų</w:t>
            </w:r>
            <w:r>
              <w:rPr>
                <w:spacing w:val="4"/>
                <w:sz w:val="20"/>
              </w:rPr>
              <w:t xml:space="preserve"> </w:t>
            </w:r>
            <w:r>
              <w:rPr>
                <w:spacing w:val="-2"/>
                <w:sz w:val="20"/>
              </w:rPr>
              <w:t>reikalavimų.</w:t>
            </w:r>
          </w:p>
        </w:tc>
      </w:tr>
    </w:tbl>
    <w:p w14:paraId="0B77233D" w14:textId="77777777" w:rsidR="007534ED" w:rsidRDefault="007534ED">
      <w:pPr>
        <w:pStyle w:val="TableParagraph"/>
        <w:rPr>
          <w:sz w:val="20"/>
        </w:rPr>
        <w:sectPr w:rsidR="007534ED">
          <w:headerReference w:type="default" r:id="rId10"/>
          <w:pgSz w:w="12240" w:h="15840"/>
          <w:pgMar w:top="660" w:right="360" w:bottom="280" w:left="1080" w:header="467" w:footer="0" w:gutter="0"/>
          <w:pgNumType w:start="2"/>
          <w:cols w:space="1296"/>
        </w:sectPr>
      </w:pPr>
    </w:p>
    <w:p w14:paraId="0B77233E"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7339"/>
      </w:tblGrid>
      <w:tr w:rsidR="007534ED" w14:paraId="0B772340" w14:textId="77777777">
        <w:trPr>
          <w:trHeight w:val="302"/>
        </w:trPr>
        <w:tc>
          <w:tcPr>
            <w:tcW w:w="10202" w:type="dxa"/>
            <w:gridSpan w:val="2"/>
            <w:shd w:val="clear" w:color="auto" w:fill="BEBEBE"/>
          </w:tcPr>
          <w:p w14:paraId="0B77233F" w14:textId="77777777" w:rsidR="007534ED" w:rsidRDefault="00DE7B31">
            <w:pPr>
              <w:pStyle w:val="TableParagraph"/>
              <w:spacing w:before="3"/>
              <w:ind w:left="3160"/>
              <w:rPr>
                <w:b/>
                <w:sz w:val="20"/>
              </w:rPr>
            </w:pPr>
            <w:r>
              <w:rPr>
                <w:b/>
                <w:spacing w:val="-2"/>
                <w:sz w:val="20"/>
              </w:rPr>
              <w:t>5.</w:t>
            </w:r>
            <w:r>
              <w:rPr>
                <w:b/>
                <w:spacing w:val="-4"/>
                <w:sz w:val="20"/>
              </w:rPr>
              <w:t xml:space="preserve"> </w:t>
            </w:r>
            <w:r>
              <w:rPr>
                <w:b/>
                <w:spacing w:val="-2"/>
                <w:sz w:val="20"/>
              </w:rPr>
              <w:t>SUTARTIES</w:t>
            </w:r>
            <w:r>
              <w:rPr>
                <w:b/>
                <w:spacing w:val="-1"/>
                <w:sz w:val="20"/>
              </w:rPr>
              <w:t xml:space="preserve"> </w:t>
            </w:r>
            <w:r>
              <w:rPr>
                <w:b/>
                <w:spacing w:val="-2"/>
                <w:sz w:val="20"/>
              </w:rPr>
              <w:t>KAINA</w:t>
            </w:r>
            <w:r>
              <w:rPr>
                <w:b/>
                <w:spacing w:val="-3"/>
                <w:sz w:val="20"/>
              </w:rPr>
              <w:t xml:space="preserve"> </w:t>
            </w:r>
            <w:r>
              <w:rPr>
                <w:b/>
                <w:spacing w:val="-2"/>
                <w:sz w:val="20"/>
              </w:rPr>
              <w:t>IR ATSISKAITYMO</w:t>
            </w:r>
            <w:r>
              <w:rPr>
                <w:b/>
                <w:spacing w:val="-3"/>
                <w:sz w:val="20"/>
              </w:rPr>
              <w:t xml:space="preserve"> </w:t>
            </w:r>
            <w:r>
              <w:rPr>
                <w:b/>
                <w:spacing w:val="-2"/>
                <w:sz w:val="20"/>
              </w:rPr>
              <w:t>TVARKA</w:t>
            </w:r>
          </w:p>
        </w:tc>
      </w:tr>
      <w:tr w:rsidR="007534ED" w14:paraId="0B772344" w14:textId="77777777">
        <w:trPr>
          <w:trHeight w:val="561"/>
        </w:trPr>
        <w:tc>
          <w:tcPr>
            <w:tcW w:w="2863" w:type="dxa"/>
          </w:tcPr>
          <w:p w14:paraId="0B772341" w14:textId="77777777" w:rsidR="007534ED" w:rsidRDefault="00DE7B31">
            <w:pPr>
              <w:pStyle w:val="TableParagraph"/>
              <w:spacing w:before="1"/>
              <w:ind w:left="110"/>
              <w:rPr>
                <w:b/>
                <w:sz w:val="20"/>
              </w:rPr>
            </w:pPr>
            <w:r>
              <w:rPr>
                <w:b/>
                <w:sz w:val="20"/>
              </w:rPr>
              <w:t>5.1.</w:t>
            </w:r>
            <w:r>
              <w:rPr>
                <w:b/>
                <w:spacing w:val="53"/>
                <w:sz w:val="20"/>
              </w:rPr>
              <w:t xml:space="preserve"> </w:t>
            </w:r>
            <w:r>
              <w:rPr>
                <w:b/>
                <w:sz w:val="20"/>
              </w:rPr>
              <w:t>Sutarčiai</w:t>
            </w:r>
            <w:r>
              <w:rPr>
                <w:b/>
                <w:spacing w:val="54"/>
                <w:sz w:val="20"/>
              </w:rPr>
              <w:t xml:space="preserve"> </w:t>
            </w:r>
            <w:r>
              <w:rPr>
                <w:b/>
                <w:sz w:val="20"/>
              </w:rPr>
              <w:t>taikomas</w:t>
            </w:r>
            <w:r>
              <w:rPr>
                <w:b/>
                <w:spacing w:val="54"/>
                <w:sz w:val="20"/>
              </w:rPr>
              <w:t xml:space="preserve"> </w:t>
            </w:r>
            <w:r>
              <w:rPr>
                <w:b/>
                <w:spacing w:val="-2"/>
                <w:sz w:val="20"/>
              </w:rPr>
              <w:t>kainos</w:t>
            </w:r>
          </w:p>
          <w:p w14:paraId="0B772342" w14:textId="77777777" w:rsidR="007534ED" w:rsidRDefault="00DE7B31">
            <w:pPr>
              <w:pStyle w:val="TableParagraph"/>
              <w:spacing w:before="37"/>
              <w:ind w:left="110"/>
              <w:rPr>
                <w:b/>
                <w:sz w:val="20"/>
              </w:rPr>
            </w:pPr>
            <w:r>
              <w:rPr>
                <w:b/>
                <w:spacing w:val="-2"/>
                <w:sz w:val="20"/>
              </w:rPr>
              <w:t>apskaičiavimo</w:t>
            </w:r>
            <w:r>
              <w:rPr>
                <w:b/>
                <w:spacing w:val="9"/>
                <w:sz w:val="20"/>
              </w:rPr>
              <w:t xml:space="preserve"> </w:t>
            </w:r>
            <w:r>
              <w:rPr>
                <w:b/>
                <w:spacing w:val="-2"/>
                <w:sz w:val="20"/>
              </w:rPr>
              <w:t>būdas</w:t>
            </w:r>
          </w:p>
        </w:tc>
        <w:tc>
          <w:tcPr>
            <w:tcW w:w="7339" w:type="dxa"/>
          </w:tcPr>
          <w:p w14:paraId="0B772343" w14:textId="77777777" w:rsidR="007534ED" w:rsidRDefault="00DE7B31">
            <w:pPr>
              <w:pStyle w:val="TableParagraph"/>
              <w:spacing w:before="1"/>
              <w:ind w:left="110"/>
              <w:rPr>
                <w:sz w:val="20"/>
              </w:rPr>
            </w:pPr>
            <w:r>
              <w:rPr>
                <w:spacing w:val="-2"/>
                <w:sz w:val="20"/>
              </w:rPr>
              <w:t>Fiksuotos</w:t>
            </w:r>
            <w:r>
              <w:rPr>
                <w:spacing w:val="1"/>
                <w:sz w:val="20"/>
              </w:rPr>
              <w:t xml:space="preserve"> </w:t>
            </w:r>
            <w:r>
              <w:rPr>
                <w:spacing w:val="-2"/>
                <w:sz w:val="20"/>
              </w:rPr>
              <w:t>kainos</w:t>
            </w:r>
            <w:r>
              <w:rPr>
                <w:spacing w:val="2"/>
                <w:sz w:val="20"/>
              </w:rPr>
              <w:t xml:space="preserve"> </w:t>
            </w:r>
            <w:r>
              <w:rPr>
                <w:spacing w:val="-2"/>
                <w:sz w:val="20"/>
              </w:rPr>
              <w:t>kainodara.</w:t>
            </w:r>
          </w:p>
        </w:tc>
      </w:tr>
      <w:tr w:rsidR="007534ED" w14:paraId="0B77234B" w14:textId="77777777">
        <w:trPr>
          <w:trHeight w:val="1403"/>
        </w:trPr>
        <w:tc>
          <w:tcPr>
            <w:tcW w:w="2863" w:type="dxa"/>
          </w:tcPr>
          <w:p w14:paraId="0B772345" w14:textId="77777777" w:rsidR="007534ED" w:rsidRDefault="007534ED">
            <w:pPr>
              <w:pStyle w:val="TableParagraph"/>
              <w:spacing w:before="177"/>
              <w:rPr>
                <w:b/>
                <w:sz w:val="20"/>
              </w:rPr>
            </w:pPr>
          </w:p>
          <w:p w14:paraId="0B772346" w14:textId="77777777" w:rsidR="007534ED" w:rsidRDefault="00DE7B31">
            <w:pPr>
              <w:pStyle w:val="TableParagraph"/>
              <w:ind w:left="110"/>
              <w:rPr>
                <w:b/>
                <w:sz w:val="20"/>
              </w:rPr>
            </w:pPr>
            <w:r>
              <w:rPr>
                <w:b/>
                <w:sz w:val="20"/>
              </w:rPr>
              <w:t>5.2.</w:t>
            </w:r>
            <w:r>
              <w:rPr>
                <w:b/>
                <w:spacing w:val="-10"/>
                <w:sz w:val="20"/>
              </w:rPr>
              <w:t xml:space="preserve"> </w:t>
            </w:r>
            <w:r>
              <w:rPr>
                <w:b/>
                <w:sz w:val="20"/>
              </w:rPr>
              <w:t>Pradinės</w:t>
            </w:r>
            <w:r>
              <w:rPr>
                <w:b/>
                <w:spacing w:val="-8"/>
                <w:sz w:val="20"/>
              </w:rPr>
              <w:t xml:space="preserve"> </w:t>
            </w:r>
            <w:r>
              <w:rPr>
                <w:b/>
                <w:sz w:val="20"/>
              </w:rPr>
              <w:t>Sutarties</w:t>
            </w:r>
            <w:r>
              <w:rPr>
                <w:b/>
                <w:spacing w:val="-8"/>
                <w:sz w:val="20"/>
              </w:rPr>
              <w:t xml:space="preserve"> </w:t>
            </w:r>
            <w:r>
              <w:rPr>
                <w:b/>
                <w:spacing w:val="-4"/>
                <w:sz w:val="20"/>
              </w:rPr>
              <w:t>vertė</w:t>
            </w:r>
          </w:p>
        </w:tc>
        <w:tc>
          <w:tcPr>
            <w:tcW w:w="7339" w:type="dxa"/>
          </w:tcPr>
          <w:p w14:paraId="0B772347" w14:textId="77777777" w:rsidR="007534ED" w:rsidRDefault="00DE7B31">
            <w:pPr>
              <w:pStyle w:val="TableParagraph"/>
              <w:spacing w:before="1"/>
              <w:ind w:left="110"/>
              <w:rPr>
                <w:sz w:val="20"/>
              </w:rPr>
            </w:pPr>
            <w:r>
              <w:rPr>
                <w:sz w:val="20"/>
              </w:rPr>
              <w:t>Pradinės</w:t>
            </w:r>
            <w:r>
              <w:rPr>
                <w:spacing w:val="-7"/>
                <w:sz w:val="20"/>
              </w:rPr>
              <w:t xml:space="preserve"> </w:t>
            </w:r>
            <w:r>
              <w:rPr>
                <w:sz w:val="20"/>
              </w:rPr>
              <w:t>Sutarties</w:t>
            </w:r>
            <w:r>
              <w:rPr>
                <w:spacing w:val="-7"/>
                <w:sz w:val="20"/>
              </w:rPr>
              <w:t xml:space="preserve"> </w:t>
            </w:r>
            <w:r>
              <w:rPr>
                <w:sz w:val="20"/>
              </w:rPr>
              <w:t>vertė</w:t>
            </w:r>
            <w:r>
              <w:rPr>
                <w:spacing w:val="-7"/>
                <w:sz w:val="20"/>
              </w:rPr>
              <w:t xml:space="preserve"> </w:t>
            </w:r>
            <w:r>
              <w:rPr>
                <w:sz w:val="20"/>
              </w:rPr>
              <w:t>Eur</w:t>
            </w:r>
            <w:r>
              <w:rPr>
                <w:spacing w:val="-6"/>
                <w:sz w:val="20"/>
              </w:rPr>
              <w:t xml:space="preserve"> </w:t>
            </w:r>
            <w:r>
              <w:rPr>
                <w:sz w:val="20"/>
              </w:rPr>
              <w:t>be</w:t>
            </w:r>
            <w:r>
              <w:rPr>
                <w:spacing w:val="-6"/>
                <w:sz w:val="20"/>
              </w:rPr>
              <w:t xml:space="preserve"> </w:t>
            </w:r>
            <w:r>
              <w:rPr>
                <w:sz w:val="20"/>
              </w:rPr>
              <w:t>PVM:</w:t>
            </w:r>
            <w:r>
              <w:rPr>
                <w:spacing w:val="33"/>
                <w:sz w:val="20"/>
              </w:rPr>
              <w:t xml:space="preserve"> </w:t>
            </w:r>
            <w:r>
              <w:rPr>
                <w:sz w:val="20"/>
              </w:rPr>
              <w:t>464</w:t>
            </w:r>
            <w:r>
              <w:rPr>
                <w:spacing w:val="-6"/>
                <w:sz w:val="20"/>
              </w:rPr>
              <w:t xml:space="preserve"> </w:t>
            </w:r>
            <w:r>
              <w:rPr>
                <w:spacing w:val="-2"/>
                <w:sz w:val="20"/>
              </w:rPr>
              <w:t>966,00</w:t>
            </w:r>
          </w:p>
          <w:p w14:paraId="0B772348" w14:textId="77777777" w:rsidR="007534ED" w:rsidRDefault="00DE7B31">
            <w:pPr>
              <w:pStyle w:val="TableParagraph"/>
              <w:spacing w:before="37"/>
              <w:ind w:left="110"/>
              <w:rPr>
                <w:sz w:val="20"/>
              </w:rPr>
            </w:pPr>
            <w:r>
              <w:rPr>
                <w:sz w:val="20"/>
              </w:rPr>
              <w:t>PVM:</w:t>
            </w:r>
            <w:r>
              <w:rPr>
                <w:spacing w:val="-4"/>
                <w:sz w:val="20"/>
              </w:rPr>
              <w:t xml:space="preserve"> </w:t>
            </w:r>
            <w:r>
              <w:rPr>
                <w:sz w:val="20"/>
              </w:rPr>
              <w:t>97</w:t>
            </w:r>
            <w:r>
              <w:rPr>
                <w:spacing w:val="-6"/>
                <w:sz w:val="20"/>
              </w:rPr>
              <w:t xml:space="preserve"> </w:t>
            </w:r>
            <w:r>
              <w:rPr>
                <w:spacing w:val="-2"/>
                <w:sz w:val="20"/>
              </w:rPr>
              <w:t>642,86</w:t>
            </w:r>
          </w:p>
          <w:p w14:paraId="0B772349" w14:textId="77777777" w:rsidR="007534ED" w:rsidRDefault="00DE7B31">
            <w:pPr>
              <w:pStyle w:val="TableParagraph"/>
              <w:spacing w:before="36"/>
              <w:ind w:left="110"/>
              <w:rPr>
                <w:sz w:val="20"/>
              </w:rPr>
            </w:pPr>
            <w:r>
              <w:rPr>
                <w:sz w:val="20"/>
              </w:rPr>
              <w:t>Pradinės</w:t>
            </w:r>
            <w:r>
              <w:rPr>
                <w:spacing w:val="-6"/>
                <w:sz w:val="20"/>
              </w:rPr>
              <w:t xml:space="preserve"> </w:t>
            </w:r>
            <w:r>
              <w:rPr>
                <w:sz w:val="20"/>
              </w:rPr>
              <w:t>sutarties</w:t>
            </w:r>
            <w:r>
              <w:rPr>
                <w:spacing w:val="-6"/>
                <w:sz w:val="20"/>
              </w:rPr>
              <w:t xml:space="preserve"> </w:t>
            </w:r>
            <w:r>
              <w:rPr>
                <w:sz w:val="20"/>
              </w:rPr>
              <w:t>kaina</w:t>
            </w:r>
            <w:r>
              <w:rPr>
                <w:spacing w:val="-5"/>
                <w:sz w:val="20"/>
              </w:rPr>
              <w:t xml:space="preserve"> </w:t>
            </w:r>
            <w:r>
              <w:rPr>
                <w:sz w:val="20"/>
              </w:rPr>
              <w:t>Eur</w:t>
            </w:r>
            <w:r>
              <w:rPr>
                <w:spacing w:val="-7"/>
                <w:sz w:val="20"/>
              </w:rPr>
              <w:t xml:space="preserve"> </w:t>
            </w:r>
            <w:r>
              <w:rPr>
                <w:sz w:val="20"/>
              </w:rPr>
              <w:t>su</w:t>
            </w:r>
            <w:r>
              <w:rPr>
                <w:spacing w:val="-5"/>
                <w:sz w:val="20"/>
              </w:rPr>
              <w:t xml:space="preserve"> </w:t>
            </w:r>
            <w:r>
              <w:rPr>
                <w:sz w:val="20"/>
              </w:rPr>
              <w:t>PVM:</w:t>
            </w:r>
            <w:r>
              <w:rPr>
                <w:spacing w:val="32"/>
                <w:sz w:val="20"/>
              </w:rPr>
              <w:t xml:space="preserve"> </w:t>
            </w:r>
            <w:r>
              <w:rPr>
                <w:sz w:val="20"/>
              </w:rPr>
              <w:t>562</w:t>
            </w:r>
            <w:r>
              <w:rPr>
                <w:spacing w:val="-7"/>
                <w:sz w:val="20"/>
              </w:rPr>
              <w:t xml:space="preserve"> </w:t>
            </w:r>
            <w:r>
              <w:rPr>
                <w:spacing w:val="-2"/>
                <w:sz w:val="20"/>
              </w:rPr>
              <w:t>608,86</w:t>
            </w:r>
          </w:p>
          <w:p w14:paraId="0B77234A" w14:textId="77777777" w:rsidR="007534ED" w:rsidRDefault="00DE7B31">
            <w:pPr>
              <w:pStyle w:val="TableParagraph"/>
              <w:spacing w:before="1" w:line="280" w:lineRule="atLeast"/>
              <w:ind w:left="110" w:right="93"/>
              <w:rPr>
                <w:sz w:val="20"/>
              </w:rPr>
            </w:pPr>
            <w:r>
              <w:rPr>
                <w:sz w:val="20"/>
              </w:rPr>
              <w:t>Pradinės</w:t>
            </w:r>
            <w:r>
              <w:rPr>
                <w:spacing w:val="-12"/>
                <w:sz w:val="20"/>
              </w:rPr>
              <w:t xml:space="preserve"> </w:t>
            </w:r>
            <w:r>
              <w:rPr>
                <w:sz w:val="20"/>
              </w:rPr>
              <w:t>Sutarties</w:t>
            </w:r>
            <w:r>
              <w:rPr>
                <w:spacing w:val="-11"/>
                <w:sz w:val="20"/>
              </w:rPr>
              <w:t xml:space="preserve"> </w:t>
            </w:r>
            <w:r>
              <w:rPr>
                <w:sz w:val="20"/>
              </w:rPr>
              <w:t>vertė</w:t>
            </w:r>
            <w:r>
              <w:rPr>
                <w:spacing w:val="-11"/>
                <w:sz w:val="20"/>
              </w:rPr>
              <w:t xml:space="preserve"> </w:t>
            </w:r>
            <w:r>
              <w:rPr>
                <w:sz w:val="20"/>
              </w:rPr>
              <w:t>lygi</w:t>
            </w:r>
            <w:r>
              <w:rPr>
                <w:spacing w:val="-12"/>
                <w:sz w:val="20"/>
              </w:rPr>
              <w:t xml:space="preserve"> </w:t>
            </w:r>
            <w:r>
              <w:rPr>
                <w:sz w:val="20"/>
              </w:rPr>
              <w:t>Tiekėjo</w:t>
            </w:r>
            <w:r>
              <w:rPr>
                <w:spacing w:val="-11"/>
                <w:sz w:val="20"/>
              </w:rPr>
              <w:t xml:space="preserve"> </w:t>
            </w:r>
            <w:r>
              <w:rPr>
                <w:sz w:val="20"/>
              </w:rPr>
              <w:t>pasiūlymo</w:t>
            </w:r>
            <w:r>
              <w:rPr>
                <w:spacing w:val="-11"/>
                <w:sz w:val="20"/>
              </w:rPr>
              <w:t xml:space="preserve"> </w:t>
            </w:r>
            <w:r>
              <w:rPr>
                <w:sz w:val="20"/>
              </w:rPr>
              <w:t>kainai</w:t>
            </w:r>
            <w:r>
              <w:rPr>
                <w:spacing w:val="-12"/>
                <w:sz w:val="20"/>
              </w:rPr>
              <w:t xml:space="preserve"> </w:t>
            </w:r>
            <w:r>
              <w:rPr>
                <w:sz w:val="20"/>
              </w:rPr>
              <w:t>be</w:t>
            </w:r>
            <w:r>
              <w:rPr>
                <w:spacing w:val="-11"/>
                <w:sz w:val="20"/>
              </w:rPr>
              <w:t xml:space="preserve"> </w:t>
            </w:r>
            <w:r>
              <w:rPr>
                <w:sz w:val="20"/>
              </w:rPr>
              <w:t>PVM,</w:t>
            </w:r>
            <w:r>
              <w:rPr>
                <w:spacing w:val="-11"/>
                <w:sz w:val="20"/>
              </w:rPr>
              <w:t xml:space="preserve"> </w:t>
            </w:r>
            <w:r>
              <w:rPr>
                <w:sz w:val="20"/>
              </w:rPr>
              <w:t>nurodytai</w:t>
            </w:r>
            <w:r>
              <w:rPr>
                <w:spacing w:val="-12"/>
                <w:sz w:val="20"/>
              </w:rPr>
              <w:t xml:space="preserve"> </w:t>
            </w:r>
            <w:r>
              <w:rPr>
                <w:sz w:val="20"/>
              </w:rPr>
              <w:t>už</w:t>
            </w:r>
            <w:r>
              <w:rPr>
                <w:spacing w:val="-11"/>
                <w:sz w:val="20"/>
              </w:rPr>
              <w:t xml:space="preserve"> </w:t>
            </w:r>
            <w:r>
              <w:rPr>
                <w:sz w:val="20"/>
              </w:rPr>
              <w:t>visą</w:t>
            </w:r>
            <w:r>
              <w:rPr>
                <w:spacing w:val="-11"/>
                <w:sz w:val="20"/>
              </w:rPr>
              <w:t xml:space="preserve"> </w:t>
            </w:r>
            <w:r>
              <w:rPr>
                <w:sz w:val="20"/>
              </w:rPr>
              <w:t>Sutartyje nurodytą Prekių kiekį.</w:t>
            </w:r>
          </w:p>
        </w:tc>
      </w:tr>
      <w:tr w:rsidR="007534ED" w14:paraId="0B772352" w14:textId="77777777">
        <w:trPr>
          <w:trHeight w:val="1929"/>
        </w:trPr>
        <w:tc>
          <w:tcPr>
            <w:tcW w:w="2863" w:type="dxa"/>
          </w:tcPr>
          <w:p w14:paraId="0B77234C" w14:textId="77777777" w:rsidR="007534ED" w:rsidRDefault="007534ED">
            <w:pPr>
              <w:pStyle w:val="TableParagraph"/>
              <w:rPr>
                <w:b/>
                <w:sz w:val="20"/>
              </w:rPr>
            </w:pPr>
          </w:p>
          <w:p w14:paraId="0B77234D" w14:textId="77777777" w:rsidR="007534ED" w:rsidRDefault="007534ED">
            <w:pPr>
              <w:pStyle w:val="TableParagraph"/>
              <w:spacing w:before="55"/>
              <w:rPr>
                <w:b/>
                <w:sz w:val="20"/>
              </w:rPr>
            </w:pPr>
          </w:p>
          <w:p w14:paraId="0B77234E" w14:textId="77777777" w:rsidR="007534ED" w:rsidRDefault="00DE7B31">
            <w:pPr>
              <w:pStyle w:val="TableParagraph"/>
              <w:tabs>
                <w:tab w:val="left" w:pos="2173"/>
              </w:tabs>
              <w:spacing w:line="276" w:lineRule="auto"/>
              <w:ind w:left="110" w:right="93"/>
              <w:jc w:val="both"/>
              <w:rPr>
                <w:b/>
                <w:sz w:val="20"/>
              </w:rPr>
            </w:pPr>
            <w:r>
              <w:rPr>
                <w:b/>
                <w:sz w:val="20"/>
              </w:rPr>
              <w:t xml:space="preserve">5.3. Sutarties kainos / įkainių </w:t>
            </w:r>
            <w:r>
              <w:rPr>
                <w:b/>
                <w:spacing w:val="-2"/>
                <w:sz w:val="20"/>
              </w:rPr>
              <w:t>perskaičiavimas</w:t>
            </w:r>
            <w:r>
              <w:rPr>
                <w:b/>
                <w:sz w:val="20"/>
              </w:rPr>
              <w:tab/>
            </w:r>
            <w:r>
              <w:rPr>
                <w:b/>
                <w:spacing w:val="-2"/>
                <w:sz w:val="20"/>
              </w:rPr>
              <w:t xml:space="preserve">taikant </w:t>
            </w:r>
            <w:r>
              <w:rPr>
                <w:b/>
                <w:sz w:val="20"/>
              </w:rPr>
              <w:t>peržiūros taisykles</w:t>
            </w:r>
          </w:p>
        </w:tc>
        <w:tc>
          <w:tcPr>
            <w:tcW w:w="7339" w:type="dxa"/>
          </w:tcPr>
          <w:p w14:paraId="0B77234F" w14:textId="77777777" w:rsidR="007534ED" w:rsidRDefault="00DE7B31">
            <w:pPr>
              <w:pStyle w:val="TableParagraph"/>
              <w:numPr>
                <w:ilvl w:val="2"/>
                <w:numId w:val="32"/>
              </w:numPr>
              <w:tabs>
                <w:tab w:val="left" w:pos="605"/>
              </w:tabs>
              <w:spacing w:before="1"/>
              <w:ind w:left="605" w:hanging="495"/>
              <w:jc w:val="both"/>
              <w:rPr>
                <w:sz w:val="20"/>
              </w:rPr>
            </w:pPr>
            <w:r>
              <w:rPr>
                <w:sz w:val="20"/>
              </w:rPr>
              <w:t>Sutarties</w:t>
            </w:r>
            <w:r>
              <w:rPr>
                <w:spacing w:val="-9"/>
                <w:sz w:val="20"/>
              </w:rPr>
              <w:t xml:space="preserve"> </w:t>
            </w:r>
            <w:r>
              <w:rPr>
                <w:sz w:val="20"/>
              </w:rPr>
              <w:t>kaina</w:t>
            </w:r>
            <w:r>
              <w:rPr>
                <w:spacing w:val="-7"/>
                <w:sz w:val="20"/>
              </w:rPr>
              <w:t xml:space="preserve"> </w:t>
            </w:r>
            <w:r>
              <w:rPr>
                <w:sz w:val="20"/>
              </w:rPr>
              <w:t>/</w:t>
            </w:r>
            <w:r>
              <w:rPr>
                <w:spacing w:val="-7"/>
                <w:sz w:val="20"/>
              </w:rPr>
              <w:t xml:space="preserve"> </w:t>
            </w:r>
            <w:r>
              <w:rPr>
                <w:sz w:val="20"/>
              </w:rPr>
              <w:t>įkainiai</w:t>
            </w:r>
            <w:r>
              <w:rPr>
                <w:spacing w:val="-6"/>
                <w:sz w:val="20"/>
              </w:rPr>
              <w:t xml:space="preserve"> </w:t>
            </w:r>
            <w:r>
              <w:rPr>
                <w:sz w:val="20"/>
              </w:rPr>
              <w:t>bus</w:t>
            </w:r>
            <w:r>
              <w:rPr>
                <w:spacing w:val="-8"/>
                <w:sz w:val="20"/>
              </w:rPr>
              <w:t xml:space="preserve"> </w:t>
            </w:r>
            <w:r>
              <w:rPr>
                <w:spacing w:val="-2"/>
                <w:sz w:val="20"/>
              </w:rPr>
              <w:t>perskaičiuojami:</w:t>
            </w:r>
          </w:p>
          <w:p w14:paraId="0B772350" w14:textId="77777777" w:rsidR="007534ED" w:rsidRDefault="00DE7B31">
            <w:pPr>
              <w:pStyle w:val="TableParagraph"/>
              <w:numPr>
                <w:ilvl w:val="3"/>
                <w:numId w:val="32"/>
              </w:numPr>
              <w:tabs>
                <w:tab w:val="left" w:pos="799"/>
              </w:tabs>
              <w:spacing w:before="37" w:line="276" w:lineRule="auto"/>
              <w:ind w:right="94" w:firstLine="0"/>
              <w:jc w:val="both"/>
              <w:rPr>
                <w:sz w:val="20"/>
              </w:rPr>
            </w:pPr>
            <w:r>
              <w:rPr>
                <w:sz w:val="20"/>
              </w:rPr>
              <w:t xml:space="preserve">dėl PVM tarifo pasikeitimo. Šalys susitaria, kad PVM apskaičiuojamas pagal sąskaitos faktūros išrašymo metu galiojančius tarifus. Ši nuostata taikoma tuomet, jei </w:t>
            </w:r>
            <w:r>
              <w:rPr>
                <w:spacing w:val="-2"/>
                <w:sz w:val="20"/>
              </w:rPr>
              <w:t>PVM</w:t>
            </w:r>
            <w:r>
              <w:rPr>
                <w:spacing w:val="-6"/>
                <w:sz w:val="20"/>
              </w:rPr>
              <w:t xml:space="preserve"> </w:t>
            </w:r>
            <w:r>
              <w:rPr>
                <w:spacing w:val="-2"/>
                <w:sz w:val="20"/>
              </w:rPr>
              <w:t>tarifas</w:t>
            </w:r>
            <w:r>
              <w:rPr>
                <w:spacing w:val="-7"/>
                <w:sz w:val="20"/>
              </w:rPr>
              <w:t xml:space="preserve"> </w:t>
            </w:r>
            <w:r>
              <w:rPr>
                <w:spacing w:val="-2"/>
                <w:sz w:val="20"/>
              </w:rPr>
              <w:t>keičiasi</w:t>
            </w:r>
            <w:r>
              <w:rPr>
                <w:spacing w:val="-6"/>
                <w:sz w:val="20"/>
              </w:rPr>
              <w:t xml:space="preserve"> </w:t>
            </w:r>
            <w:r>
              <w:rPr>
                <w:spacing w:val="-2"/>
                <w:sz w:val="20"/>
              </w:rPr>
              <w:t>(didėja</w:t>
            </w:r>
            <w:r>
              <w:rPr>
                <w:spacing w:val="-6"/>
                <w:sz w:val="20"/>
              </w:rPr>
              <w:t xml:space="preserve"> </w:t>
            </w:r>
            <w:r>
              <w:rPr>
                <w:spacing w:val="-2"/>
                <w:sz w:val="20"/>
              </w:rPr>
              <w:t>arba</w:t>
            </w:r>
            <w:r>
              <w:rPr>
                <w:spacing w:val="-6"/>
                <w:sz w:val="20"/>
              </w:rPr>
              <w:t xml:space="preserve"> </w:t>
            </w:r>
            <w:r>
              <w:rPr>
                <w:spacing w:val="-2"/>
                <w:sz w:val="20"/>
              </w:rPr>
              <w:t>mažėja)</w:t>
            </w:r>
            <w:r>
              <w:rPr>
                <w:spacing w:val="-7"/>
                <w:sz w:val="20"/>
              </w:rPr>
              <w:t xml:space="preserve"> </w:t>
            </w:r>
            <w:r>
              <w:rPr>
                <w:spacing w:val="-2"/>
                <w:sz w:val="20"/>
              </w:rPr>
              <w:t>dėl</w:t>
            </w:r>
            <w:r>
              <w:rPr>
                <w:spacing w:val="-6"/>
                <w:sz w:val="20"/>
              </w:rPr>
              <w:t xml:space="preserve"> </w:t>
            </w:r>
            <w:r>
              <w:rPr>
                <w:spacing w:val="-2"/>
                <w:sz w:val="20"/>
              </w:rPr>
              <w:t>teisės</w:t>
            </w:r>
            <w:r>
              <w:rPr>
                <w:spacing w:val="-7"/>
                <w:sz w:val="20"/>
              </w:rPr>
              <w:t xml:space="preserve"> </w:t>
            </w:r>
            <w:r>
              <w:rPr>
                <w:spacing w:val="-2"/>
                <w:sz w:val="20"/>
              </w:rPr>
              <w:t>aktų</w:t>
            </w:r>
            <w:r>
              <w:rPr>
                <w:spacing w:val="-5"/>
                <w:sz w:val="20"/>
              </w:rPr>
              <w:t xml:space="preserve"> </w:t>
            </w:r>
            <w:r>
              <w:rPr>
                <w:spacing w:val="-2"/>
                <w:sz w:val="20"/>
              </w:rPr>
              <w:t>pasikeitimo</w:t>
            </w:r>
            <w:r>
              <w:rPr>
                <w:spacing w:val="-6"/>
                <w:sz w:val="20"/>
              </w:rPr>
              <w:t xml:space="preserve"> </w:t>
            </w:r>
            <w:r>
              <w:rPr>
                <w:spacing w:val="-2"/>
                <w:sz w:val="20"/>
              </w:rPr>
              <w:t>ir</w:t>
            </w:r>
            <w:r>
              <w:rPr>
                <w:spacing w:val="-6"/>
                <w:sz w:val="20"/>
              </w:rPr>
              <w:t xml:space="preserve"> </w:t>
            </w:r>
            <w:r>
              <w:rPr>
                <w:spacing w:val="-2"/>
                <w:sz w:val="20"/>
              </w:rPr>
              <w:t>netaikoma,</w:t>
            </w:r>
            <w:r>
              <w:rPr>
                <w:spacing w:val="-5"/>
                <w:sz w:val="20"/>
              </w:rPr>
              <w:t xml:space="preserve"> </w:t>
            </w:r>
            <w:r>
              <w:rPr>
                <w:spacing w:val="-2"/>
                <w:sz w:val="20"/>
              </w:rPr>
              <w:t>kai</w:t>
            </w:r>
            <w:r>
              <w:rPr>
                <w:spacing w:val="-3"/>
                <w:sz w:val="20"/>
              </w:rPr>
              <w:t xml:space="preserve"> </w:t>
            </w:r>
            <w:r>
              <w:rPr>
                <w:spacing w:val="-2"/>
                <w:sz w:val="20"/>
              </w:rPr>
              <w:t xml:space="preserve">PVM </w:t>
            </w:r>
            <w:r>
              <w:rPr>
                <w:sz w:val="20"/>
              </w:rPr>
              <w:t>tarifas didėja ar atsiranda pareiga jį mokėti dėl nuo Pardavėjo priklausančių aplinkybių, pavyzdžiui, pasikeičia jo veikla, tampa PVM mokėtoju ir panašiai;</w:t>
            </w:r>
          </w:p>
          <w:p w14:paraId="0B772351" w14:textId="77777777" w:rsidR="007534ED" w:rsidRDefault="00DE7B31">
            <w:pPr>
              <w:pStyle w:val="TableParagraph"/>
              <w:numPr>
                <w:ilvl w:val="3"/>
                <w:numId w:val="32"/>
              </w:numPr>
              <w:tabs>
                <w:tab w:val="left" w:pos="756"/>
              </w:tabs>
              <w:spacing w:line="223" w:lineRule="exact"/>
              <w:ind w:left="756" w:hanging="646"/>
              <w:jc w:val="both"/>
              <w:rPr>
                <w:sz w:val="20"/>
              </w:rPr>
            </w:pPr>
            <w:r>
              <w:rPr>
                <w:sz w:val="20"/>
              </w:rPr>
              <w:t>dėl</w:t>
            </w:r>
            <w:r>
              <w:rPr>
                <w:spacing w:val="-7"/>
                <w:sz w:val="20"/>
              </w:rPr>
              <w:t xml:space="preserve"> </w:t>
            </w:r>
            <w:r>
              <w:rPr>
                <w:sz w:val="20"/>
              </w:rPr>
              <w:t>kainų</w:t>
            </w:r>
            <w:r>
              <w:rPr>
                <w:spacing w:val="-8"/>
                <w:sz w:val="20"/>
              </w:rPr>
              <w:t xml:space="preserve"> </w:t>
            </w:r>
            <w:r>
              <w:rPr>
                <w:sz w:val="20"/>
              </w:rPr>
              <w:t>lygio</w:t>
            </w:r>
            <w:r>
              <w:rPr>
                <w:spacing w:val="-8"/>
                <w:sz w:val="20"/>
              </w:rPr>
              <w:t xml:space="preserve"> </w:t>
            </w:r>
            <w:r>
              <w:rPr>
                <w:sz w:val="20"/>
              </w:rPr>
              <w:t>pokyčio:</w:t>
            </w:r>
            <w:r>
              <w:rPr>
                <w:spacing w:val="-9"/>
                <w:sz w:val="20"/>
              </w:rPr>
              <w:t xml:space="preserve"> </w:t>
            </w:r>
            <w:r>
              <w:rPr>
                <w:spacing w:val="-2"/>
                <w:sz w:val="20"/>
              </w:rPr>
              <w:t>netaikoma.</w:t>
            </w:r>
          </w:p>
        </w:tc>
      </w:tr>
      <w:tr w:rsidR="007534ED" w14:paraId="0B772356" w14:textId="77777777">
        <w:trPr>
          <w:trHeight w:val="841"/>
        </w:trPr>
        <w:tc>
          <w:tcPr>
            <w:tcW w:w="2863" w:type="dxa"/>
          </w:tcPr>
          <w:p w14:paraId="0B772353" w14:textId="77777777" w:rsidR="007534ED" w:rsidRDefault="00DE7B31">
            <w:pPr>
              <w:pStyle w:val="TableParagraph"/>
              <w:spacing w:before="1" w:line="276" w:lineRule="auto"/>
              <w:ind w:left="110"/>
              <w:rPr>
                <w:b/>
                <w:sz w:val="20"/>
              </w:rPr>
            </w:pPr>
            <w:r>
              <w:rPr>
                <w:b/>
                <w:sz w:val="20"/>
              </w:rPr>
              <w:t>5.4.</w:t>
            </w:r>
            <w:r>
              <w:rPr>
                <w:b/>
                <w:spacing w:val="40"/>
                <w:sz w:val="20"/>
              </w:rPr>
              <w:t xml:space="preserve"> </w:t>
            </w:r>
            <w:r>
              <w:rPr>
                <w:b/>
                <w:sz w:val="20"/>
              </w:rPr>
              <w:t>Sutarties</w:t>
            </w:r>
            <w:r>
              <w:rPr>
                <w:b/>
                <w:spacing w:val="40"/>
                <w:sz w:val="20"/>
              </w:rPr>
              <w:t xml:space="preserve"> </w:t>
            </w:r>
            <w:r>
              <w:rPr>
                <w:b/>
                <w:sz w:val="20"/>
              </w:rPr>
              <w:t>kainos</w:t>
            </w:r>
            <w:r>
              <w:rPr>
                <w:b/>
                <w:spacing w:val="40"/>
                <w:sz w:val="20"/>
              </w:rPr>
              <w:t xml:space="preserve"> </w:t>
            </w:r>
            <w:r>
              <w:rPr>
                <w:b/>
                <w:sz w:val="20"/>
              </w:rPr>
              <w:t>/</w:t>
            </w:r>
            <w:r>
              <w:rPr>
                <w:b/>
                <w:spacing w:val="40"/>
                <w:sz w:val="20"/>
              </w:rPr>
              <w:t xml:space="preserve"> </w:t>
            </w:r>
            <w:r>
              <w:rPr>
                <w:b/>
                <w:sz w:val="20"/>
              </w:rPr>
              <w:t>įkainių apskaičiavimas</w:t>
            </w:r>
            <w:r>
              <w:rPr>
                <w:b/>
                <w:spacing w:val="78"/>
                <w:w w:val="150"/>
                <w:sz w:val="20"/>
              </w:rPr>
              <w:t xml:space="preserve"> </w:t>
            </w:r>
            <w:r>
              <w:rPr>
                <w:b/>
                <w:sz w:val="20"/>
              </w:rPr>
              <w:t>taikant</w:t>
            </w:r>
            <w:r>
              <w:rPr>
                <w:b/>
                <w:spacing w:val="78"/>
                <w:w w:val="150"/>
                <w:sz w:val="20"/>
              </w:rPr>
              <w:t xml:space="preserve"> </w:t>
            </w:r>
            <w:r>
              <w:rPr>
                <w:b/>
                <w:spacing w:val="-2"/>
                <w:sz w:val="20"/>
              </w:rPr>
              <w:t>kiekio</w:t>
            </w:r>
          </w:p>
          <w:p w14:paraId="0B772354" w14:textId="77777777" w:rsidR="007534ED" w:rsidRDefault="00DE7B31">
            <w:pPr>
              <w:pStyle w:val="TableParagraph"/>
              <w:ind w:left="110"/>
              <w:rPr>
                <w:b/>
                <w:sz w:val="20"/>
              </w:rPr>
            </w:pPr>
            <w:r>
              <w:rPr>
                <w:b/>
                <w:spacing w:val="-2"/>
                <w:sz w:val="20"/>
              </w:rPr>
              <w:t>(apimties)</w:t>
            </w:r>
            <w:r>
              <w:rPr>
                <w:b/>
                <w:spacing w:val="3"/>
                <w:sz w:val="20"/>
              </w:rPr>
              <w:t xml:space="preserve"> </w:t>
            </w:r>
            <w:r>
              <w:rPr>
                <w:b/>
                <w:spacing w:val="-2"/>
                <w:sz w:val="20"/>
              </w:rPr>
              <w:t>keitimo</w:t>
            </w:r>
            <w:r>
              <w:rPr>
                <w:b/>
                <w:spacing w:val="4"/>
                <w:sz w:val="20"/>
              </w:rPr>
              <w:t xml:space="preserve"> </w:t>
            </w:r>
            <w:r>
              <w:rPr>
                <w:b/>
                <w:spacing w:val="-2"/>
                <w:sz w:val="20"/>
              </w:rPr>
              <w:t>taisykles</w:t>
            </w:r>
          </w:p>
        </w:tc>
        <w:tc>
          <w:tcPr>
            <w:tcW w:w="7339" w:type="dxa"/>
          </w:tcPr>
          <w:p w14:paraId="0B772355" w14:textId="77777777" w:rsidR="007534ED" w:rsidRDefault="00DE7B31">
            <w:pPr>
              <w:pStyle w:val="TableParagraph"/>
              <w:spacing w:before="140"/>
              <w:ind w:left="156"/>
              <w:rPr>
                <w:sz w:val="20"/>
              </w:rPr>
            </w:pPr>
            <w:r>
              <w:rPr>
                <w:spacing w:val="-2"/>
                <w:sz w:val="20"/>
              </w:rPr>
              <w:t>Punktas</w:t>
            </w:r>
            <w:r>
              <w:rPr>
                <w:spacing w:val="2"/>
                <w:sz w:val="20"/>
              </w:rPr>
              <w:t xml:space="preserve"> </w:t>
            </w:r>
            <w:r>
              <w:rPr>
                <w:spacing w:val="-2"/>
                <w:sz w:val="20"/>
              </w:rPr>
              <w:t>netaikomas.</w:t>
            </w:r>
          </w:p>
        </w:tc>
      </w:tr>
      <w:tr w:rsidR="007534ED" w14:paraId="0B77235C" w14:textId="77777777">
        <w:trPr>
          <w:trHeight w:val="1122"/>
        </w:trPr>
        <w:tc>
          <w:tcPr>
            <w:tcW w:w="2863" w:type="dxa"/>
          </w:tcPr>
          <w:p w14:paraId="0B772357" w14:textId="77777777" w:rsidR="007534ED" w:rsidRDefault="007534ED">
            <w:pPr>
              <w:pStyle w:val="TableParagraph"/>
              <w:spacing w:before="38"/>
              <w:rPr>
                <w:b/>
                <w:sz w:val="20"/>
              </w:rPr>
            </w:pPr>
          </w:p>
          <w:p w14:paraId="0B772358" w14:textId="77777777" w:rsidR="007534ED" w:rsidRDefault="00DE7B31">
            <w:pPr>
              <w:pStyle w:val="TableParagraph"/>
              <w:spacing w:line="276" w:lineRule="auto"/>
              <w:ind w:left="110"/>
              <w:rPr>
                <w:b/>
                <w:sz w:val="20"/>
              </w:rPr>
            </w:pPr>
            <w:r>
              <w:rPr>
                <w:b/>
                <w:sz w:val="20"/>
              </w:rPr>
              <w:t>5.5.</w:t>
            </w:r>
            <w:r>
              <w:rPr>
                <w:b/>
                <w:spacing w:val="80"/>
                <w:sz w:val="20"/>
              </w:rPr>
              <w:t xml:space="preserve"> </w:t>
            </w:r>
            <w:r>
              <w:rPr>
                <w:b/>
                <w:sz w:val="20"/>
              </w:rPr>
              <w:t>Atsiskaitymo</w:t>
            </w:r>
            <w:r>
              <w:rPr>
                <w:b/>
                <w:spacing w:val="80"/>
                <w:sz w:val="20"/>
              </w:rPr>
              <w:t xml:space="preserve"> </w:t>
            </w:r>
            <w:r>
              <w:rPr>
                <w:b/>
                <w:sz w:val="20"/>
              </w:rPr>
              <w:t>su</w:t>
            </w:r>
            <w:r>
              <w:rPr>
                <w:b/>
                <w:spacing w:val="80"/>
                <w:sz w:val="20"/>
              </w:rPr>
              <w:t xml:space="preserve"> </w:t>
            </w:r>
            <w:r>
              <w:rPr>
                <w:b/>
                <w:sz w:val="20"/>
              </w:rPr>
              <w:t>Tiekėju terminas ir tvarka</w:t>
            </w:r>
          </w:p>
        </w:tc>
        <w:tc>
          <w:tcPr>
            <w:tcW w:w="7339" w:type="dxa"/>
          </w:tcPr>
          <w:p w14:paraId="0B772359" w14:textId="77777777" w:rsidR="007534ED" w:rsidRDefault="00DE7B31">
            <w:pPr>
              <w:pStyle w:val="TableParagraph"/>
              <w:numPr>
                <w:ilvl w:val="2"/>
                <w:numId w:val="31"/>
              </w:numPr>
              <w:tabs>
                <w:tab w:val="left" w:pos="603"/>
              </w:tabs>
              <w:spacing w:before="1" w:line="276" w:lineRule="auto"/>
              <w:ind w:right="96" w:firstLine="0"/>
              <w:rPr>
                <w:sz w:val="20"/>
              </w:rPr>
            </w:pPr>
            <w:r>
              <w:rPr>
                <w:sz w:val="20"/>
              </w:rPr>
              <w:t>Pirkėjas</w:t>
            </w:r>
            <w:r>
              <w:rPr>
                <w:spacing w:val="-9"/>
                <w:sz w:val="20"/>
              </w:rPr>
              <w:t xml:space="preserve"> </w:t>
            </w:r>
            <w:r>
              <w:rPr>
                <w:sz w:val="20"/>
              </w:rPr>
              <w:t>atsiskaito</w:t>
            </w:r>
            <w:r>
              <w:rPr>
                <w:spacing w:val="-6"/>
                <w:sz w:val="20"/>
              </w:rPr>
              <w:t xml:space="preserve"> </w:t>
            </w:r>
            <w:r>
              <w:rPr>
                <w:sz w:val="20"/>
              </w:rPr>
              <w:t>su</w:t>
            </w:r>
            <w:r>
              <w:rPr>
                <w:spacing w:val="-8"/>
                <w:sz w:val="20"/>
              </w:rPr>
              <w:t xml:space="preserve"> </w:t>
            </w:r>
            <w:r>
              <w:rPr>
                <w:sz w:val="20"/>
              </w:rPr>
              <w:t>Tiekėju</w:t>
            </w:r>
            <w:r>
              <w:rPr>
                <w:spacing w:val="-8"/>
                <w:sz w:val="20"/>
              </w:rPr>
              <w:t xml:space="preserve"> </w:t>
            </w:r>
            <w:r>
              <w:rPr>
                <w:sz w:val="20"/>
              </w:rPr>
              <w:t>ne</w:t>
            </w:r>
            <w:r>
              <w:rPr>
                <w:spacing w:val="-9"/>
                <w:sz w:val="20"/>
              </w:rPr>
              <w:t xml:space="preserve"> </w:t>
            </w:r>
            <w:r>
              <w:rPr>
                <w:sz w:val="20"/>
              </w:rPr>
              <w:t>vėliau</w:t>
            </w:r>
            <w:r>
              <w:rPr>
                <w:spacing w:val="-8"/>
                <w:sz w:val="20"/>
              </w:rPr>
              <w:t xml:space="preserve"> </w:t>
            </w:r>
            <w:r>
              <w:rPr>
                <w:sz w:val="20"/>
              </w:rPr>
              <w:t>kaip</w:t>
            </w:r>
            <w:r>
              <w:rPr>
                <w:spacing w:val="-8"/>
                <w:sz w:val="20"/>
              </w:rPr>
              <w:t xml:space="preserve"> </w:t>
            </w:r>
            <w:r>
              <w:rPr>
                <w:sz w:val="20"/>
              </w:rPr>
              <w:t>per</w:t>
            </w:r>
            <w:r>
              <w:rPr>
                <w:spacing w:val="-8"/>
                <w:sz w:val="20"/>
              </w:rPr>
              <w:t xml:space="preserve"> </w:t>
            </w:r>
            <w:r>
              <w:rPr>
                <w:sz w:val="20"/>
              </w:rPr>
              <w:t>30</w:t>
            </w:r>
            <w:r>
              <w:rPr>
                <w:spacing w:val="-9"/>
                <w:sz w:val="20"/>
              </w:rPr>
              <w:t xml:space="preserve"> </w:t>
            </w:r>
            <w:r>
              <w:rPr>
                <w:sz w:val="20"/>
              </w:rPr>
              <w:t>(trisdešimt)</w:t>
            </w:r>
            <w:r>
              <w:rPr>
                <w:spacing w:val="-9"/>
                <w:sz w:val="20"/>
              </w:rPr>
              <w:t xml:space="preserve"> </w:t>
            </w:r>
            <w:r>
              <w:rPr>
                <w:sz w:val="20"/>
              </w:rPr>
              <w:t>dienų</w:t>
            </w:r>
            <w:r>
              <w:rPr>
                <w:spacing w:val="-8"/>
                <w:sz w:val="20"/>
              </w:rPr>
              <w:t xml:space="preserve"> </w:t>
            </w:r>
            <w:r>
              <w:rPr>
                <w:sz w:val="20"/>
              </w:rPr>
              <w:t>nuo</w:t>
            </w:r>
            <w:r>
              <w:rPr>
                <w:spacing w:val="-8"/>
                <w:sz w:val="20"/>
              </w:rPr>
              <w:t xml:space="preserve"> </w:t>
            </w:r>
            <w:r>
              <w:rPr>
                <w:sz w:val="20"/>
              </w:rPr>
              <w:t>Sąskaitos gavimo dienos.</w:t>
            </w:r>
          </w:p>
          <w:p w14:paraId="0B77235A" w14:textId="77777777" w:rsidR="007534ED" w:rsidRDefault="00DE7B31">
            <w:pPr>
              <w:pStyle w:val="TableParagraph"/>
              <w:numPr>
                <w:ilvl w:val="2"/>
                <w:numId w:val="31"/>
              </w:numPr>
              <w:tabs>
                <w:tab w:val="left" w:pos="622"/>
              </w:tabs>
              <w:ind w:left="622" w:hanging="512"/>
              <w:rPr>
                <w:sz w:val="20"/>
              </w:rPr>
            </w:pPr>
            <w:r>
              <w:rPr>
                <w:sz w:val="20"/>
              </w:rPr>
              <w:t>Apmokėjimo</w:t>
            </w:r>
            <w:r>
              <w:rPr>
                <w:spacing w:val="3"/>
                <w:sz w:val="20"/>
              </w:rPr>
              <w:t xml:space="preserve"> </w:t>
            </w:r>
            <w:r>
              <w:rPr>
                <w:sz w:val="20"/>
              </w:rPr>
              <w:t>sąlygos:</w:t>
            </w:r>
            <w:r>
              <w:rPr>
                <w:spacing w:val="51"/>
                <w:sz w:val="20"/>
              </w:rPr>
              <w:t xml:space="preserve"> </w:t>
            </w:r>
            <w:r>
              <w:rPr>
                <w:sz w:val="20"/>
              </w:rPr>
              <w:t>įvykdžius</w:t>
            </w:r>
            <w:r>
              <w:rPr>
                <w:spacing w:val="1"/>
                <w:sz w:val="20"/>
              </w:rPr>
              <w:t xml:space="preserve"> </w:t>
            </w:r>
            <w:r>
              <w:rPr>
                <w:sz w:val="20"/>
              </w:rPr>
              <w:t>visus</w:t>
            </w:r>
            <w:r>
              <w:rPr>
                <w:spacing w:val="2"/>
                <w:sz w:val="20"/>
              </w:rPr>
              <w:t xml:space="preserve"> </w:t>
            </w:r>
            <w:r>
              <w:rPr>
                <w:sz w:val="20"/>
              </w:rPr>
              <w:t>sutartinius</w:t>
            </w:r>
            <w:r>
              <w:rPr>
                <w:spacing w:val="3"/>
                <w:sz w:val="20"/>
              </w:rPr>
              <w:t xml:space="preserve"> </w:t>
            </w:r>
            <w:r>
              <w:rPr>
                <w:sz w:val="20"/>
              </w:rPr>
              <w:t>įsipareigojimus,</w:t>
            </w:r>
            <w:r>
              <w:rPr>
                <w:spacing w:val="3"/>
                <w:sz w:val="20"/>
              </w:rPr>
              <w:t xml:space="preserve"> </w:t>
            </w:r>
            <w:r>
              <w:rPr>
                <w:sz w:val="20"/>
              </w:rPr>
              <w:t>sumokama</w:t>
            </w:r>
            <w:r>
              <w:rPr>
                <w:spacing w:val="3"/>
                <w:sz w:val="20"/>
              </w:rPr>
              <w:t xml:space="preserve"> </w:t>
            </w:r>
            <w:r>
              <w:rPr>
                <w:spacing w:val="-4"/>
                <w:sz w:val="20"/>
              </w:rPr>
              <w:t>visa</w:t>
            </w:r>
          </w:p>
          <w:p w14:paraId="0B77235B" w14:textId="77777777" w:rsidR="007534ED" w:rsidRDefault="00DE7B31">
            <w:pPr>
              <w:pStyle w:val="TableParagraph"/>
              <w:spacing w:before="37"/>
              <w:ind w:left="110"/>
              <w:rPr>
                <w:sz w:val="20"/>
              </w:rPr>
            </w:pPr>
            <w:r>
              <w:rPr>
                <w:spacing w:val="-2"/>
                <w:sz w:val="20"/>
              </w:rPr>
              <w:t>Sutarties</w:t>
            </w:r>
            <w:r>
              <w:rPr>
                <w:spacing w:val="4"/>
                <w:sz w:val="20"/>
              </w:rPr>
              <w:t xml:space="preserve"> </w:t>
            </w:r>
            <w:r>
              <w:rPr>
                <w:spacing w:val="-2"/>
                <w:sz w:val="20"/>
              </w:rPr>
              <w:t>kaina.</w:t>
            </w:r>
          </w:p>
        </w:tc>
      </w:tr>
      <w:tr w:rsidR="007534ED" w14:paraId="0B77235F" w14:textId="77777777">
        <w:trPr>
          <w:trHeight w:val="299"/>
        </w:trPr>
        <w:tc>
          <w:tcPr>
            <w:tcW w:w="2863" w:type="dxa"/>
          </w:tcPr>
          <w:p w14:paraId="0B77235D" w14:textId="77777777" w:rsidR="007534ED" w:rsidRDefault="00DE7B31">
            <w:pPr>
              <w:pStyle w:val="TableParagraph"/>
              <w:spacing w:before="11"/>
              <w:ind w:left="110"/>
              <w:rPr>
                <w:b/>
                <w:sz w:val="20"/>
              </w:rPr>
            </w:pPr>
            <w:r>
              <w:rPr>
                <w:b/>
                <w:sz w:val="20"/>
              </w:rPr>
              <w:t>5.6.</w:t>
            </w:r>
            <w:r>
              <w:rPr>
                <w:b/>
                <w:spacing w:val="-8"/>
                <w:sz w:val="20"/>
              </w:rPr>
              <w:t xml:space="preserve"> </w:t>
            </w:r>
            <w:r>
              <w:rPr>
                <w:b/>
                <w:spacing w:val="-2"/>
                <w:sz w:val="20"/>
              </w:rPr>
              <w:t>Avansas</w:t>
            </w:r>
          </w:p>
        </w:tc>
        <w:tc>
          <w:tcPr>
            <w:tcW w:w="7339" w:type="dxa"/>
          </w:tcPr>
          <w:p w14:paraId="0B77235E" w14:textId="77777777" w:rsidR="007534ED" w:rsidRDefault="00DE7B31">
            <w:pPr>
              <w:pStyle w:val="TableParagraph"/>
              <w:spacing w:before="11"/>
              <w:ind w:left="110"/>
              <w:rPr>
                <w:sz w:val="20"/>
              </w:rPr>
            </w:pPr>
            <w:r>
              <w:rPr>
                <w:spacing w:val="-2"/>
                <w:sz w:val="20"/>
              </w:rPr>
              <w:t>Punktas</w:t>
            </w:r>
            <w:r>
              <w:rPr>
                <w:spacing w:val="2"/>
                <w:sz w:val="20"/>
              </w:rPr>
              <w:t xml:space="preserve"> </w:t>
            </w:r>
            <w:r>
              <w:rPr>
                <w:spacing w:val="-2"/>
                <w:sz w:val="20"/>
              </w:rPr>
              <w:t>netaikomas.</w:t>
            </w:r>
          </w:p>
        </w:tc>
      </w:tr>
      <w:tr w:rsidR="007534ED" w14:paraId="0B772362" w14:textId="77777777">
        <w:trPr>
          <w:trHeight w:val="299"/>
        </w:trPr>
        <w:tc>
          <w:tcPr>
            <w:tcW w:w="2863" w:type="dxa"/>
          </w:tcPr>
          <w:p w14:paraId="0B772360" w14:textId="77777777" w:rsidR="007534ED" w:rsidRDefault="00DE7B31">
            <w:pPr>
              <w:pStyle w:val="TableParagraph"/>
              <w:spacing w:before="11"/>
              <w:ind w:left="110"/>
              <w:rPr>
                <w:b/>
                <w:sz w:val="20"/>
              </w:rPr>
            </w:pPr>
            <w:r>
              <w:rPr>
                <w:b/>
                <w:sz w:val="20"/>
              </w:rPr>
              <w:t>5.7.</w:t>
            </w:r>
            <w:r>
              <w:rPr>
                <w:b/>
                <w:spacing w:val="-11"/>
                <w:sz w:val="20"/>
              </w:rPr>
              <w:t xml:space="preserve"> </w:t>
            </w:r>
            <w:r>
              <w:rPr>
                <w:b/>
                <w:sz w:val="20"/>
              </w:rPr>
              <w:t>Avanso</w:t>
            </w:r>
            <w:r>
              <w:rPr>
                <w:b/>
                <w:spacing w:val="-10"/>
                <w:sz w:val="20"/>
              </w:rPr>
              <w:t xml:space="preserve"> </w:t>
            </w:r>
            <w:r>
              <w:rPr>
                <w:b/>
                <w:spacing w:val="-2"/>
                <w:sz w:val="20"/>
              </w:rPr>
              <w:t>užtikrinimas</w:t>
            </w:r>
          </w:p>
        </w:tc>
        <w:tc>
          <w:tcPr>
            <w:tcW w:w="7339" w:type="dxa"/>
          </w:tcPr>
          <w:p w14:paraId="0B772361" w14:textId="77777777" w:rsidR="007534ED" w:rsidRDefault="00DE7B31">
            <w:pPr>
              <w:pStyle w:val="TableParagraph"/>
              <w:spacing w:before="11"/>
              <w:ind w:left="110"/>
              <w:rPr>
                <w:sz w:val="20"/>
              </w:rPr>
            </w:pPr>
            <w:r>
              <w:rPr>
                <w:spacing w:val="-2"/>
                <w:sz w:val="20"/>
              </w:rPr>
              <w:t>Punktas</w:t>
            </w:r>
            <w:r>
              <w:rPr>
                <w:spacing w:val="2"/>
                <w:sz w:val="20"/>
              </w:rPr>
              <w:t xml:space="preserve"> </w:t>
            </w:r>
            <w:r>
              <w:rPr>
                <w:spacing w:val="-2"/>
                <w:sz w:val="20"/>
              </w:rPr>
              <w:t>netaikomas.</w:t>
            </w:r>
          </w:p>
        </w:tc>
      </w:tr>
      <w:tr w:rsidR="007534ED" w14:paraId="0B772364" w14:textId="77777777">
        <w:trPr>
          <w:trHeight w:val="299"/>
        </w:trPr>
        <w:tc>
          <w:tcPr>
            <w:tcW w:w="10202" w:type="dxa"/>
            <w:gridSpan w:val="2"/>
            <w:shd w:val="clear" w:color="auto" w:fill="BEBEBE"/>
          </w:tcPr>
          <w:p w14:paraId="0B772363" w14:textId="77777777" w:rsidR="007534ED" w:rsidRDefault="00DE7B31">
            <w:pPr>
              <w:pStyle w:val="TableParagraph"/>
              <w:spacing w:before="11"/>
              <w:ind w:left="2925"/>
              <w:rPr>
                <w:b/>
                <w:sz w:val="20"/>
              </w:rPr>
            </w:pPr>
            <w:r>
              <w:rPr>
                <w:b/>
                <w:sz w:val="20"/>
              </w:rPr>
              <w:t>6.</w:t>
            </w:r>
            <w:r>
              <w:rPr>
                <w:b/>
                <w:spacing w:val="-9"/>
                <w:sz w:val="20"/>
              </w:rPr>
              <w:t xml:space="preserve"> </w:t>
            </w:r>
            <w:r>
              <w:rPr>
                <w:b/>
                <w:sz w:val="20"/>
              </w:rPr>
              <w:t>PREKIŲ</w:t>
            </w:r>
            <w:r>
              <w:rPr>
                <w:b/>
                <w:spacing w:val="-8"/>
                <w:sz w:val="20"/>
              </w:rPr>
              <w:t xml:space="preserve"> </w:t>
            </w:r>
            <w:r>
              <w:rPr>
                <w:b/>
                <w:sz w:val="20"/>
              </w:rPr>
              <w:t>KOKYBĖ</w:t>
            </w:r>
            <w:r>
              <w:rPr>
                <w:b/>
                <w:spacing w:val="-9"/>
                <w:sz w:val="20"/>
              </w:rPr>
              <w:t xml:space="preserve"> </w:t>
            </w:r>
            <w:r>
              <w:rPr>
                <w:b/>
                <w:sz w:val="20"/>
              </w:rPr>
              <w:t>IR</w:t>
            </w:r>
            <w:r>
              <w:rPr>
                <w:b/>
                <w:spacing w:val="-6"/>
                <w:sz w:val="20"/>
              </w:rPr>
              <w:t xml:space="preserve"> </w:t>
            </w:r>
            <w:r>
              <w:rPr>
                <w:b/>
                <w:sz w:val="20"/>
              </w:rPr>
              <w:t>GARANTINIAI</w:t>
            </w:r>
            <w:r>
              <w:rPr>
                <w:b/>
                <w:spacing w:val="-8"/>
                <w:sz w:val="20"/>
              </w:rPr>
              <w:t xml:space="preserve"> </w:t>
            </w:r>
            <w:r>
              <w:rPr>
                <w:b/>
                <w:spacing w:val="-2"/>
                <w:sz w:val="20"/>
              </w:rPr>
              <w:t>ĮSIPAREIGOJIMAI</w:t>
            </w:r>
          </w:p>
        </w:tc>
      </w:tr>
      <w:tr w:rsidR="007534ED" w14:paraId="0B772367" w14:textId="77777777">
        <w:trPr>
          <w:trHeight w:val="734"/>
        </w:trPr>
        <w:tc>
          <w:tcPr>
            <w:tcW w:w="2863" w:type="dxa"/>
          </w:tcPr>
          <w:p w14:paraId="0B772365" w14:textId="77777777" w:rsidR="007534ED" w:rsidRDefault="00DE7B31">
            <w:pPr>
              <w:pStyle w:val="TableParagraph"/>
              <w:spacing w:before="229"/>
              <w:ind w:left="110"/>
              <w:rPr>
                <w:b/>
                <w:sz w:val="20"/>
              </w:rPr>
            </w:pPr>
            <w:r>
              <w:rPr>
                <w:b/>
                <w:sz w:val="20"/>
              </w:rPr>
              <w:t>6.1.</w:t>
            </w:r>
            <w:r>
              <w:rPr>
                <w:b/>
                <w:spacing w:val="-11"/>
                <w:sz w:val="20"/>
              </w:rPr>
              <w:t xml:space="preserve"> </w:t>
            </w:r>
            <w:r>
              <w:rPr>
                <w:b/>
                <w:sz w:val="20"/>
              </w:rPr>
              <w:t>Garantinis</w:t>
            </w:r>
            <w:r>
              <w:rPr>
                <w:b/>
                <w:spacing w:val="-10"/>
                <w:sz w:val="20"/>
              </w:rPr>
              <w:t xml:space="preserve"> </w:t>
            </w:r>
            <w:r>
              <w:rPr>
                <w:b/>
                <w:spacing w:val="-2"/>
                <w:sz w:val="20"/>
              </w:rPr>
              <w:t>terminas</w:t>
            </w:r>
          </w:p>
        </w:tc>
        <w:tc>
          <w:tcPr>
            <w:tcW w:w="7339" w:type="dxa"/>
          </w:tcPr>
          <w:p w14:paraId="0B772366" w14:textId="77777777" w:rsidR="007534ED" w:rsidRDefault="00DE7B31">
            <w:pPr>
              <w:pStyle w:val="TableParagraph"/>
              <w:spacing w:line="240" w:lineRule="atLeast"/>
              <w:ind w:left="110" w:right="93"/>
              <w:rPr>
                <w:sz w:val="20"/>
              </w:rPr>
            </w:pPr>
            <w:r>
              <w:rPr>
                <w:sz w:val="20"/>
              </w:rPr>
              <w:t>Prekėms</w:t>
            </w:r>
            <w:r>
              <w:rPr>
                <w:spacing w:val="-11"/>
                <w:sz w:val="20"/>
              </w:rPr>
              <w:t xml:space="preserve"> </w:t>
            </w:r>
            <w:r>
              <w:rPr>
                <w:sz w:val="20"/>
              </w:rPr>
              <w:t>nustatomas</w:t>
            </w:r>
            <w:r>
              <w:rPr>
                <w:spacing w:val="-10"/>
                <w:sz w:val="20"/>
              </w:rPr>
              <w:t xml:space="preserve"> </w:t>
            </w:r>
            <w:r>
              <w:rPr>
                <w:sz w:val="20"/>
              </w:rPr>
              <w:t>Techninėje</w:t>
            </w:r>
            <w:r>
              <w:rPr>
                <w:spacing w:val="-12"/>
                <w:sz w:val="20"/>
              </w:rPr>
              <w:t xml:space="preserve"> </w:t>
            </w:r>
            <w:r>
              <w:rPr>
                <w:sz w:val="20"/>
              </w:rPr>
              <w:t>specifikacijoje</w:t>
            </w:r>
            <w:r>
              <w:rPr>
                <w:spacing w:val="-11"/>
                <w:sz w:val="20"/>
              </w:rPr>
              <w:t xml:space="preserve"> </w:t>
            </w:r>
            <w:r>
              <w:rPr>
                <w:sz w:val="20"/>
              </w:rPr>
              <w:t>nustatytas</w:t>
            </w:r>
            <w:r>
              <w:rPr>
                <w:spacing w:val="-11"/>
                <w:sz w:val="20"/>
              </w:rPr>
              <w:t xml:space="preserve"> </w:t>
            </w:r>
            <w:r>
              <w:rPr>
                <w:sz w:val="20"/>
              </w:rPr>
              <w:t>garantinis</w:t>
            </w:r>
            <w:r>
              <w:rPr>
                <w:spacing w:val="-12"/>
                <w:sz w:val="20"/>
              </w:rPr>
              <w:t xml:space="preserve"> </w:t>
            </w:r>
            <w:r>
              <w:rPr>
                <w:sz w:val="20"/>
              </w:rPr>
              <w:t>terminas,</w:t>
            </w:r>
            <w:r>
              <w:rPr>
                <w:spacing w:val="-10"/>
                <w:sz w:val="20"/>
              </w:rPr>
              <w:t xml:space="preserve"> </w:t>
            </w:r>
            <w:r>
              <w:rPr>
                <w:sz w:val="20"/>
              </w:rPr>
              <w:t>kuris</w:t>
            </w:r>
            <w:r>
              <w:rPr>
                <w:spacing w:val="-11"/>
                <w:sz w:val="20"/>
              </w:rPr>
              <w:t xml:space="preserve"> </w:t>
            </w:r>
            <w:r>
              <w:rPr>
                <w:sz w:val="20"/>
              </w:rPr>
              <w:t>yra 60 mėnesių, ir kuris skaičiuojamas nuo Prekių perdavimo–priėmimo akto ar Sąskaitos (kai Prekių perdavimo–priėmimo aktas nėra pasirašomas) pasirašymo dienos.</w:t>
            </w:r>
          </w:p>
        </w:tc>
      </w:tr>
      <w:tr w:rsidR="007534ED" w14:paraId="0B77236C" w14:textId="77777777">
        <w:trPr>
          <w:trHeight w:val="841"/>
        </w:trPr>
        <w:tc>
          <w:tcPr>
            <w:tcW w:w="2863" w:type="dxa"/>
          </w:tcPr>
          <w:p w14:paraId="0B772368" w14:textId="77777777" w:rsidR="007534ED" w:rsidRDefault="007534ED">
            <w:pPr>
              <w:pStyle w:val="TableParagraph"/>
              <w:spacing w:before="38"/>
              <w:rPr>
                <w:b/>
                <w:sz w:val="20"/>
              </w:rPr>
            </w:pPr>
          </w:p>
          <w:p w14:paraId="0B772369" w14:textId="77777777" w:rsidR="007534ED" w:rsidRDefault="00DE7B31">
            <w:pPr>
              <w:pStyle w:val="TableParagraph"/>
              <w:ind w:left="110"/>
              <w:rPr>
                <w:b/>
                <w:sz w:val="20"/>
              </w:rPr>
            </w:pPr>
            <w:r>
              <w:rPr>
                <w:b/>
                <w:sz w:val="20"/>
              </w:rPr>
              <w:t>6.2.</w:t>
            </w:r>
            <w:r>
              <w:rPr>
                <w:b/>
                <w:spacing w:val="-12"/>
                <w:sz w:val="20"/>
              </w:rPr>
              <w:t xml:space="preserve"> </w:t>
            </w:r>
            <w:r>
              <w:rPr>
                <w:b/>
                <w:sz w:val="20"/>
              </w:rPr>
              <w:t>Garantinė</w:t>
            </w:r>
            <w:r>
              <w:rPr>
                <w:b/>
                <w:spacing w:val="-10"/>
                <w:sz w:val="20"/>
              </w:rPr>
              <w:t xml:space="preserve"> </w:t>
            </w:r>
            <w:r>
              <w:rPr>
                <w:b/>
                <w:spacing w:val="-2"/>
                <w:sz w:val="20"/>
              </w:rPr>
              <w:t>priežiūra</w:t>
            </w:r>
          </w:p>
        </w:tc>
        <w:tc>
          <w:tcPr>
            <w:tcW w:w="7339" w:type="dxa"/>
          </w:tcPr>
          <w:p w14:paraId="0B77236A" w14:textId="77777777" w:rsidR="007534ED" w:rsidRDefault="00DE7B31">
            <w:pPr>
              <w:pStyle w:val="TableParagraph"/>
              <w:spacing w:before="1" w:line="276" w:lineRule="auto"/>
              <w:ind w:left="110" w:right="93"/>
              <w:rPr>
                <w:sz w:val="20"/>
              </w:rPr>
            </w:pPr>
            <w:r>
              <w:rPr>
                <w:sz w:val="20"/>
              </w:rPr>
              <w:t>Tiekėjas privalo pašalinti trūkumus per Techninėje specifikacijoje nurodytą terminą. Jei terminas</w:t>
            </w:r>
            <w:r>
              <w:rPr>
                <w:spacing w:val="-6"/>
                <w:sz w:val="20"/>
              </w:rPr>
              <w:t xml:space="preserve"> </w:t>
            </w:r>
            <w:r>
              <w:rPr>
                <w:sz w:val="20"/>
              </w:rPr>
              <w:t>nenurodytas</w:t>
            </w:r>
            <w:r>
              <w:rPr>
                <w:spacing w:val="-6"/>
                <w:sz w:val="20"/>
              </w:rPr>
              <w:t xml:space="preserve"> </w:t>
            </w:r>
            <w:r>
              <w:rPr>
                <w:sz w:val="20"/>
              </w:rPr>
              <w:t>–</w:t>
            </w:r>
            <w:r>
              <w:rPr>
                <w:spacing w:val="-6"/>
                <w:sz w:val="20"/>
              </w:rPr>
              <w:t xml:space="preserve"> </w:t>
            </w:r>
            <w:r>
              <w:rPr>
                <w:sz w:val="20"/>
              </w:rPr>
              <w:t>ne</w:t>
            </w:r>
            <w:r>
              <w:rPr>
                <w:spacing w:val="-5"/>
                <w:sz w:val="20"/>
              </w:rPr>
              <w:t xml:space="preserve"> </w:t>
            </w:r>
            <w:r>
              <w:rPr>
                <w:sz w:val="20"/>
              </w:rPr>
              <w:t>ilgiau</w:t>
            </w:r>
            <w:r>
              <w:rPr>
                <w:spacing w:val="-4"/>
                <w:sz w:val="20"/>
              </w:rPr>
              <w:t xml:space="preserve"> </w:t>
            </w:r>
            <w:r>
              <w:rPr>
                <w:sz w:val="20"/>
              </w:rPr>
              <w:t>kaip</w:t>
            </w:r>
            <w:r>
              <w:rPr>
                <w:spacing w:val="-4"/>
                <w:sz w:val="20"/>
              </w:rPr>
              <w:t xml:space="preserve"> </w:t>
            </w:r>
            <w:r>
              <w:rPr>
                <w:sz w:val="20"/>
              </w:rPr>
              <w:t>per</w:t>
            </w:r>
            <w:r>
              <w:rPr>
                <w:spacing w:val="-5"/>
                <w:sz w:val="20"/>
              </w:rPr>
              <w:t xml:space="preserve"> </w:t>
            </w:r>
            <w:r>
              <w:rPr>
                <w:sz w:val="20"/>
              </w:rPr>
              <w:t>10</w:t>
            </w:r>
            <w:r>
              <w:rPr>
                <w:spacing w:val="-5"/>
                <w:sz w:val="20"/>
              </w:rPr>
              <w:t xml:space="preserve"> </w:t>
            </w:r>
            <w:r>
              <w:rPr>
                <w:sz w:val="20"/>
              </w:rPr>
              <w:t>(dešimt)</w:t>
            </w:r>
            <w:r>
              <w:rPr>
                <w:spacing w:val="-5"/>
                <w:sz w:val="20"/>
              </w:rPr>
              <w:t xml:space="preserve"> </w:t>
            </w:r>
            <w:r>
              <w:rPr>
                <w:sz w:val="20"/>
              </w:rPr>
              <w:t>dienų.</w:t>
            </w:r>
            <w:r>
              <w:rPr>
                <w:spacing w:val="-4"/>
                <w:sz w:val="20"/>
              </w:rPr>
              <w:t xml:space="preserve"> </w:t>
            </w:r>
            <w:r>
              <w:rPr>
                <w:sz w:val="20"/>
              </w:rPr>
              <w:t>Prekių</w:t>
            </w:r>
            <w:r>
              <w:rPr>
                <w:spacing w:val="-4"/>
                <w:sz w:val="20"/>
              </w:rPr>
              <w:t xml:space="preserve"> </w:t>
            </w:r>
            <w:r>
              <w:rPr>
                <w:sz w:val="20"/>
              </w:rPr>
              <w:t>trūkumų</w:t>
            </w:r>
            <w:r>
              <w:rPr>
                <w:spacing w:val="-5"/>
                <w:sz w:val="20"/>
              </w:rPr>
              <w:t xml:space="preserve"> </w:t>
            </w:r>
            <w:r>
              <w:rPr>
                <w:spacing w:val="-2"/>
                <w:sz w:val="20"/>
              </w:rPr>
              <w:t>nustatymo</w:t>
            </w:r>
          </w:p>
          <w:p w14:paraId="0B77236B" w14:textId="77777777" w:rsidR="007534ED" w:rsidRDefault="00DE7B31">
            <w:pPr>
              <w:pStyle w:val="TableParagraph"/>
              <w:ind w:left="110"/>
              <w:rPr>
                <w:sz w:val="20"/>
              </w:rPr>
            </w:pPr>
            <w:r>
              <w:rPr>
                <w:sz w:val="20"/>
              </w:rPr>
              <w:t>bei</w:t>
            </w:r>
            <w:r>
              <w:rPr>
                <w:spacing w:val="-10"/>
                <w:sz w:val="20"/>
              </w:rPr>
              <w:t xml:space="preserve"> </w:t>
            </w:r>
            <w:r>
              <w:rPr>
                <w:sz w:val="20"/>
              </w:rPr>
              <w:t>šalinimo</w:t>
            </w:r>
            <w:r>
              <w:rPr>
                <w:spacing w:val="-9"/>
                <w:sz w:val="20"/>
              </w:rPr>
              <w:t xml:space="preserve"> </w:t>
            </w:r>
            <w:r>
              <w:rPr>
                <w:sz w:val="20"/>
              </w:rPr>
              <w:t>tvarka</w:t>
            </w:r>
            <w:r>
              <w:rPr>
                <w:spacing w:val="-8"/>
                <w:sz w:val="20"/>
              </w:rPr>
              <w:t xml:space="preserve"> </w:t>
            </w:r>
            <w:r>
              <w:rPr>
                <w:sz w:val="20"/>
              </w:rPr>
              <w:t>nustatyta</w:t>
            </w:r>
            <w:r>
              <w:rPr>
                <w:spacing w:val="-8"/>
                <w:sz w:val="20"/>
              </w:rPr>
              <w:t xml:space="preserve"> </w:t>
            </w:r>
            <w:r>
              <w:rPr>
                <w:sz w:val="20"/>
              </w:rPr>
              <w:t>Bendrųjų</w:t>
            </w:r>
            <w:r>
              <w:rPr>
                <w:spacing w:val="-9"/>
                <w:sz w:val="20"/>
              </w:rPr>
              <w:t xml:space="preserve"> </w:t>
            </w:r>
            <w:r>
              <w:rPr>
                <w:sz w:val="20"/>
              </w:rPr>
              <w:t>sąlygų</w:t>
            </w:r>
            <w:r>
              <w:rPr>
                <w:spacing w:val="-8"/>
                <w:sz w:val="20"/>
              </w:rPr>
              <w:t xml:space="preserve"> </w:t>
            </w:r>
            <w:r>
              <w:rPr>
                <w:sz w:val="20"/>
              </w:rPr>
              <w:t>7</w:t>
            </w:r>
            <w:r>
              <w:rPr>
                <w:spacing w:val="-9"/>
                <w:sz w:val="20"/>
              </w:rPr>
              <w:t xml:space="preserve"> </w:t>
            </w:r>
            <w:r>
              <w:rPr>
                <w:spacing w:val="-2"/>
                <w:sz w:val="20"/>
              </w:rPr>
              <w:t>skyriuje.</w:t>
            </w:r>
          </w:p>
        </w:tc>
      </w:tr>
      <w:tr w:rsidR="007534ED" w14:paraId="0B772370" w14:textId="77777777">
        <w:trPr>
          <w:trHeight w:val="561"/>
        </w:trPr>
        <w:tc>
          <w:tcPr>
            <w:tcW w:w="2863" w:type="dxa"/>
          </w:tcPr>
          <w:p w14:paraId="0B77236D" w14:textId="77777777" w:rsidR="007534ED" w:rsidRDefault="00DE7B31">
            <w:pPr>
              <w:pStyle w:val="TableParagraph"/>
              <w:tabs>
                <w:tab w:val="left" w:pos="844"/>
                <w:tab w:val="left" w:pos="2094"/>
              </w:tabs>
              <w:spacing w:before="1"/>
              <w:ind w:left="110"/>
              <w:rPr>
                <w:b/>
                <w:sz w:val="20"/>
              </w:rPr>
            </w:pPr>
            <w:r>
              <w:rPr>
                <w:b/>
                <w:spacing w:val="-4"/>
                <w:sz w:val="20"/>
              </w:rPr>
              <w:t>6.3.</w:t>
            </w:r>
            <w:r>
              <w:rPr>
                <w:b/>
                <w:sz w:val="20"/>
              </w:rPr>
              <w:tab/>
            </w:r>
            <w:r>
              <w:rPr>
                <w:b/>
                <w:spacing w:val="-2"/>
                <w:sz w:val="20"/>
              </w:rPr>
              <w:t>Kokybinių</w:t>
            </w:r>
            <w:r>
              <w:rPr>
                <w:b/>
                <w:sz w:val="20"/>
              </w:rPr>
              <w:tab/>
            </w:r>
            <w:r>
              <w:rPr>
                <w:b/>
                <w:spacing w:val="-2"/>
                <w:sz w:val="20"/>
              </w:rPr>
              <w:t>kriterijų</w:t>
            </w:r>
          </w:p>
          <w:p w14:paraId="0B77236E" w14:textId="77777777" w:rsidR="007534ED" w:rsidRDefault="00DE7B31">
            <w:pPr>
              <w:pStyle w:val="TableParagraph"/>
              <w:spacing w:before="37"/>
              <w:ind w:left="110"/>
              <w:rPr>
                <w:b/>
                <w:sz w:val="20"/>
              </w:rPr>
            </w:pPr>
            <w:r>
              <w:rPr>
                <w:b/>
                <w:sz w:val="20"/>
              </w:rPr>
              <w:t>įgyvendinimo</w:t>
            </w:r>
            <w:r>
              <w:rPr>
                <w:b/>
                <w:spacing w:val="-12"/>
                <w:sz w:val="20"/>
              </w:rPr>
              <w:t xml:space="preserve"> </w:t>
            </w:r>
            <w:r>
              <w:rPr>
                <w:b/>
                <w:sz w:val="20"/>
              </w:rPr>
              <w:t>ir</w:t>
            </w:r>
            <w:r>
              <w:rPr>
                <w:b/>
                <w:spacing w:val="-11"/>
                <w:sz w:val="20"/>
              </w:rPr>
              <w:t xml:space="preserve"> </w:t>
            </w:r>
            <w:r>
              <w:rPr>
                <w:b/>
                <w:sz w:val="20"/>
              </w:rPr>
              <w:t>tikrinimo</w:t>
            </w:r>
            <w:r>
              <w:rPr>
                <w:b/>
                <w:spacing w:val="-11"/>
                <w:sz w:val="20"/>
              </w:rPr>
              <w:t xml:space="preserve"> </w:t>
            </w:r>
            <w:r>
              <w:rPr>
                <w:b/>
                <w:spacing w:val="-2"/>
                <w:sz w:val="20"/>
              </w:rPr>
              <w:t>tvarka</w:t>
            </w:r>
          </w:p>
        </w:tc>
        <w:tc>
          <w:tcPr>
            <w:tcW w:w="7339" w:type="dxa"/>
          </w:tcPr>
          <w:p w14:paraId="0B77236F" w14:textId="77777777" w:rsidR="007534ED" w:rsidRDefault="00DE7B31">
            <w:pPr>
              <w:pStyle w:val="TableParagraph"/>
              <w:spacing w:before="1"/>
              <w:ind w:left="110"/>
              <w:rPr>
                <w:sz w:val="20"/>
              </w:rPr>
            </w:pPr>
            <w:r>
              <w:rPr>
                <w:spacing w:val="-2"/>
                <w:sz w:val="20"/>
              </w:rPr>
              <w:t>Netaikoma.</w:t>
            </w:r>
          </w:p>
        </w:tc>
      </w:tr>
      <w:tr w:rsidR="007534ED" w14:paraId="0B772372" w14:textId="77777777">
        <w:trPr>
          <w:trHeight w:val="299"/>
        </w:trPr>
        <w:tc>
          <w:tcPr>
            <w:tcW w:w="10202" w:type="dxa"/>
            <w:gridSpan w:val="2"/>
            <w:shd w:val="clear" w:color="auto" w:fill="BEBEBE"/>
          </w:tcPr>
          <w:p w14:paraId="0B772371" w14:textId="77777777" w:rsidR="007534ED" w:rsidRDefault="00DE7B31">
            <w:pPr>
              <w:pStyle w:val="TableParagraph"/>
              <w:spacing w:before="11"/>
              <w:ind w:left="2944"/>
              <w:rPr>
                <w:b/>
                <w:sz w:val="20"/>
              </w:rPr>
            </w:pPr>
            <w:r>
              <w:rPr>
                <w:b/>
                <w:spacing w:val="-2"/>
                <w:sz w:val="20"/>
              </w:rPr>
              <w:t>7.</w:t>
            </w:r>
            <w:r>
              <w:rPr>
                <w:b/>
                <w:spacing w:val="-4"/>
                <w:sz w:val="20"/>
              </w:rPr>
              <w:t xml:space="preserve"> </w:t>
            </w:r>
            <w:r>
              <w:rPr>
                <w:b/>
                <w:spacing w:val="-2"/>
                <w:sz w:val="20"/>
              </w:rPr>
              <w:t>SUTARTIES</w:t>
            </w:r>
            <w:r>
              <w:rPr>
                <w:b/>
                <w:spacing w:val="-3"/>
                <w:sz w:val="20"/>
              </w:rPr>
              <w:t xml:space="preserve"> </w:t>
            </w:r>
            <w:r>
              <w:rPr>
                <w:b/>
                <w:spacing w:val="-2"/>
                <w:sz w:val="20"/>
              </w:rPr>
              <w:t>VYKDYMUI</w:t>
            </w:r>
            <w:r>
              <w:rPr>
                <w:b/>
                <w:spacing w:val="-3"/>
                <w:sz w:val="20"/>
              </w:rPr>
              <w:t xml:space="preserve"> </w:t>
            </w:r>
            <w:r>
              <w:rPr>
                <w:b/>
                <w:spacing w:val="-2"/>
                <w:sz w:val="20"/>
              </w:rPr>
              <w:t>PASITELKIAMI SUBTIEKĖJAI</w:t>
            </w:r>
          </w:p>
        </w:tc>
      </w:tr>
      <w:tr w:rsidR="007534ED" w14:paraId="0B772377" w14:textId="77777777">
        <w:trPr>
          <w:trHeight w:val="842"/>
        </w:trPr>
        <w:tc>
          <w:tcPr>
            <w:tcW w:w="2863" w:type="dxa"/>
          </w:tcPr>
          <w:p w14:paraId="0B772373" w14:textId="77777777" w:rsidR="007534ED" w:rsidRDefault="00DE7B31">
            <w:pPr>
              <w:pStyle w:val="TableParagraph"/>
              <w:tabs>
                <w:tab w:val="left" w:pos="815"/>
                <w:tab w:val="left" w:pos="1953"/>
              </w:tabs>
              <w:spacing w:before="1" w:line="276" w:lineRule="auto"/>
              <w:ind w:left="110" w:right="91"/>
              <w:rPr>
                <w:b/>
                <w:sz w:val="20"/>
              </w:rPr>
            </w:pPr>
            <w:r>
              <w:rPr>
                <w:b/>
                <w:spacing w:val="-4"/>
                <w:sz w:val="20"/>
              </w:rPr>
              <w:t>7.1.</w:t>
            </w:r>
            <w:r>
              <w:rPr>
                <w:b/>
                <w:sz w:val="20"/>
              </w:rPr>
              <w:tab/>
            </w:r>
            <w:r>
              <w:rPr>
                <w:b/>
                <w:spacing w:val="-2"/>
                <w:sz w:val="20"/>
              </w:rPr>
              <w:t>Sutarties</w:t>
            </w:r>
            <w:r>
              <w:rPr>
                <w:b/>
                <w:sz w:val="20"/>
              </w:rPr>
              <w:tab/>
            </w:r>
            <w:r>
              <w:rPr>
                <w:b/>
                <w:spacing w:val="-2"/>
                <w:sz w:val="20"/>
              </w:rPr>
              <w:t xml:space="preserve">vykdymui </w:t>
            </w:r>
            <w:r>
              <w:rPr>
                <w:b/>
                <w:sz w:val="20"/>
              </w:rPr>
              <w:t>pasitelkiami</w:t>
            </w:r>
            <w:r>
              <w:rPr>
                <w:b/>
                <w:spacing w:val="50"/>
                <w:sz w:val="20"/>
              </w:rPr>
              <w:t xml:space="preserve"> </w:t>
            </w:r>
            <w:r>
              <w:rPr>
                <w:b/>
                <w:sz w:val="20"/>
              </w:rPr>
              <w:t>subtiekėjai</w:t>
            </w:r>
            <w:r>
              <w:rPr>
                <w:b/>
                <w:spacing w:val="50"/>
                <w:sz w:val="20"/>
              </w:rPr>
              <w:t xml:space="preserve"> </w:t>
            </w:r>
            <w:r>
              <w:rPr>
                <w:b/>
                <w:sz w:val="20"/>
              </w:rPr>
              <w:t>ir</w:t>
            </w:r>
            <w:r>
              <w:rPr>
                <w:b/>
                <w:spacing w:val="52"/>
                <w:sz w:val="20"/>
              </w:rPr>
              <w:t xml:space="preserve"> </w:t>
            </w:r>
            <w:r>
              <w:rPr>
                <w:b/>
                <w:spacing w:val="-4"/>
                <w:sz w:val="20"/>
              </w:rPr>
              <w:t>(ar)</w:t>
            </w:r>
          </w:p>
          <w:p w14:paraId="0B772374" w14:textId="77777777" w:rsidR="007534ED" w:rsidRDefault="00DE7B31">
            <w:pPr>
              <w:pStyle w:val="TableParagraph"/>
              <w:ind w:left="110"/>
              <w:rPr>
                <w:b/>
                <w:sz w:val="20"/>
              </w:rPr>
            </w:pPr>
            <w:r>
              <w:rPr>
                <w:b/>
                <w:spacing w:val="-2"/>
                <w:sz w:val="20"/>
              </w:rPr>
              <w:t>specialistai</w:t>
            </w:r>
          </w:p>
        </w:tc>
        <w:tc>
          <w:tcPr>
            <w:tcW w:w="7339" w:type="dxa"/>
          </w:tcPr>
          <w:p w14:paraId="0B772375" w14:textId="77777777" w:rsidR="007534ED" w:rsidRDefault="007534ED">
            <w:pPr>
              <w:pStyle w:val="TableParagraph"/>
              <w:spacing w:before="38"/>
              <w:rPr>
                <w:b/>
                <w:sz w:val="20"/>
              </w:rPr>
            </w:pPr>
          </w:p>
          <w:p w14:paraId="0B772376" w14:textId="77777777" w:rsidR="007534ED" w:rsidRDefault="00DE7B31">
            <w:pPr>
              <w:pStyle w:val="TableParagraph"/>
              <w:ind w:left="110"/>
              <w:rPr>
                <w:sz w:val="20"/>
              </w:rPr>
            </w:pPr>
            <w:r>
              <w:rPr>
                <w:sz w:val="20"/>
              </w:rPr>
              <w:t>Sutarties</w:t>
            </w:r>
            <w:r>
              <w:rPr>
                <w:spacing w:val="-12"/>
                <w:sz w:val="20"/>
              </w:rPr>
              <w:t xml:space="preserve"> </w:t>
            </w:r>
            <w:r>
              <w:rPr>
                <w:sz w:val="20"/>
              </w:rPr>
              <w:t>vykdymui</w:t>
            </w:r>
            <w:r>
              <w:rPr>
                <w:spacing w:val="-10"/>
                <w:sz w:val="20"/>
              </w:rPr>
              <w:t xml:space="preserve"> </w:t>
            </w:r>
            <w:r>
              <w:rPr>
                <w:sz w:val="20"/>
              </w:rPr>
              <w:t>subtiekėjai</w:t>
            </w:r>
            <w:r>
              <w:rPr>
                <w:spacing w:val="-10"/>
                <w:sz w:val="20"/>
              </w:rPr>
              <w:t xml:space="preserve"> </w:t>
            </w:r>
            <w:r>
              <w:rPr>
                <w:sz w:val="20"/>
              </w:rPr>
              <w:t>ir</w:t>
            </w:r>
            <w:r>
              <w:rPr>
                <w:spacing w:val="-12"/>
                <w:sz w:val="20"/>
              </w:rPr>
              <w:t xml:space="preserve"> </w:t>
            </w:r>
            <w:r>
              <w:rPr>
                <w:sz w:val="20"/>
              </w:rPr>
              <w:t>(ar)</w:t>
            </w:r>
            <w:r>
              <w:rPr>
                <w:spacing w:val="-11"/>
                <w:sz w:val="20"/>
              </w:rPr>
              <w:t xml:space="preserve"> </w:t>
            </w:r>
            <w:r>
              <w:rPr>
                <w:sz w:val="20"/>
              </w:rPr>
              <w:t>specialistai</w:t>
            </w:r>
            <w:r>
              <w:rPr>
                <w:spacing w:val="-11"/>
                <w:sz w:val="20"/>
              </w:rPr>
              <w:t xml:space="preserve"> </w:t>
            </w:r>
            <w:r>
              <w:rPr>
                <w:spacing w:val="-2"/>
                <w:sz w:val="20"/>
              </w:rPr>
              <w:t>nepasitelkiami.</w:t>
            </w:r>
          </w:p>
        </w:tc>
      </w:tr>
      <w:tr w:rsidR="007534ED" w14:paraId="0B772379" w14:textId="77777777">
        <w:trPr>
          <w:trHeight w:val="299"/>
        </w:trPr>
        <w:tc>
          <w:tcPr>
            <w:tcW w:w="10202" w:type="dxa"/>
            <w:gridSpan w:val="2"/>
            <w:shd w:val="clear" w:color="auto" w:fill="BEBEBE"/>
          </w:tcPr>
          <w:p w14:paraId="0B772378" w14:textId="77777777" w:rsidR="007534ED" w:rsidRDefault="00DE7B31">
            <w:pPr>
              <w:pStyle w:val="TableParagraph"/>
              <w:spacing w:before="11"/>
              <w:ind w:left="2774"/>
              <w:rPr>
                <w:b/>
                <w:sz w:val="20"/>
              </w:rPr>
            </w:pPr>
            <w:r>
              <w:rPr>
                <w:b/>
                <w:spacing w:val="-2"/>
                <w:sz w:val="20"/>
              </w:rPr>
              <w:t>8.</w:t>
            </w:r>
            <w:r>
              <w:rPr>
                <w:b/>
                <w:spacing w:val="-5"/>
                <w:sz w:val="20"/>
              </w:rPr>
              <w:t xml:space="preserve"> </w:t>
            </w:r>
            <w:r>
              <w:rPr>
                <w:b/>
                <w:spacing w:val="-2"/>
                <w:sz w:val="20"/>
              </w:rPr>
              <w:t>PRIEVOLIŲ</w:t>
            </w:r>
            <w:r>
              <w:rPr>
                <w:b/>
                <w:spacing w:val="-4"/>
                <w:sz w:val="20"/>
              </w:rPr>
              <w:t xml:space="preserve"> </w:t>
            </w:r>
            <w:r>
              <w:rPr>
                <w:b/>
                <w:spacing w:val="-2"/>
                <w:sz w:val="20"/>
              </w:rPr>
              <w:t>PAGAL</w:t>
            </w:r>
            <w:r>
              <w:rPr>
                <w:b/>
                <w:spacing w:val="-4"/>
                <w:sz w:val="20"/>
              </w:rPr>
              <w:t xml:space="preserve"> </w:t>
            </w:r>
            <w:r>
              <w:rPr>
                <w:b/>
                <w:spacing w:val="-2"/>
                <w:sz w:val="20"/>
              </w:rPr>
              <w:t>SUTARTĮ</w:t>
            </w:r>
            <w:r>
              <w:rPr>
                <w:b/>
                <w:spacing w:val="-1"/>
                <w:sz w:val="20"/>
              </w:rPr>
              <w:t xml:space="preserve"> </w:t>
            </w:r>
            <w:r>
              <w:rPr>
                <w:b/>
                <w:spacing w:val="-2"/>
                <w:sz w:val="20"/>
              </w:rPr>
              <w:t>ĮVYKDYMO</w:t>
            </w:r>
            <w:r>
              <w:rPr>
                <w:b/>
                <w:spacing w:val="-4"/>
                <w:sz w:val="20"/>
              </w:rPr>
              <w:t xml:space="preserve"> </w:t>
            </w:r>
            <w:r>
              <w:rPr>
                <w:b/>
                <w:spacing w:val="-2"/>
                <w:sz w:val="20"/>
              </w:rPr>
              <w:t>UŽTIKRINIMAS</w:t>
            </w:r>
          </w:p>
        </w:tc>
      </w:tr>
      <w:tr w:rsidR="007534ED" w14:paraId="0B77237D" w14:textId="77777777">
        <w:trPr>
          <w:trHeight w:val="563"/>
        </w:trPr>
        <w:tc>
          <w:tcPr>
            <w:tcW w:w="2863" w:type="dxa"/>
          </w:tcPr>
          <w:p w14:paraId="0B77237A" w14:textId="77777777" w:rsidR="007534ED" w:rsidRDefault="00DE7B31">
            <w:pPr>
              <w:pStyle w:val="TableParagraph"/>
              <w:tabs>
                <w:tab w:val="left" w:pos="618"/>
                <w:tab w:val="left" w:pos="1552"/>
                <w:tab w:val="left" w:pos="2198"/>
              </w:tabs>
              <w:spacing w:before="3"/>
              <w:ind w:left="110"/>
              <w:rPr>
                <w:b/>
                <w:sz w:val="20"/>
              </w:rPr>
            </w:pPr>
            <w:r>
              <w:rPr>
                <w:b/>
                <w:spacing w:val="-4"/>
                <w:sz w:val="20"/>
              </w:rPr>
              <w:t>8.1.</w:t>
            </w:r>
            <w:r>
              <w:rPr>
                <w:b/>
                <w:sz w:val="20"/>
              </w:rPr>
              <w:tab/>
            </w:r>
            <w:r>
              <w:rPr>
                <w:b/>
                <w:spacing w:val="-2"/>
                <w:sz w:val="20"/>
              </w:rPr>
              <w:t>Prievolių</w:t>
            </w:r>
            <w:r>
              <w:rPr>
                <w:b/>
                <w:sz w:val="20"/>
              </w:rPr>
              <w:tab/>
            </w:r>
            <w:r>
              <w:rPr>
                <w:b/>
                <w:spacing w:val="-4"/>
                <w:sz w:val="20"/>
              </w:rPr>
              <w:t>pagal</w:t>
            </w:r>
            <w:r>
              <w:rPr>
                <w:b/>
                <w:sz w:val="20"/>
              </w:rPr>
              <w:tab/>
            </w:r>
            <w:r>
              <w:rPr>
                <w:b/>
                <w:spacing w:val="-2"/>
                <w:sz w:val="20"/>
              </w:rPr>
              <w:t>Sutartį</w:t>
            </w:r>
          </w:p>
          <w:p w14:paraId="0B77237B" w14:textId="77777777" w:rsidR="007534ED" w:rsidRDefault="00DE7B31">
            <w:pPr>
              <w:pStyle w:val="TableParagraph"/>
              <w:spacing w:before="37"/>
              <w:ind w:left="110"/>
              <w:rPr>
                <w:b/>
                <w:sz w:val="20"/>
              </w:rPr>
            </w:pPr>
            <w:r>
              <w:rPr>
                <w:b/>
                <w:spacing w:val="-2"/>
                <w:sz w:val="20"/>
              </w:rPr>
              <w:t>įvykdymo</w:t>
            </w:r>
            <w:r>
              <w:rPr>
                <w:b/>
                <w:spacing w:val="3"/>
                <w:sz w:val="20"/>
              </w:rPr>
              <w:t xml:space="preserve"> </w:t>
            </w:r>
            <w:r>
              <w:rPr>
                <w:b/>
                <w:spacing w:val="-2"/>
                <w:sz w:val="20"/>
              </w:rPr>
              <w:t>užtikrinimas</w:t>
            </w:r>
          </w:p>
        </w:tc>
        <w:tc>
          <w:tcPr>
            <w:tcW w:w="7339" w:type="dxa"/>
          </w:tcPr>
          <w:p w14:paraId="0B77237C" w14:textId="77777777" w:rsidR="007534ED" w:rsidRDefault="00DE7B31">
            <w:pPr>
              <w:pStyle w:val="TableParagraph"/>
              <w:spacing w:before="143"/>
              <w:ind w:left="110"/>
              <w:rPr>
                <w:sz w:val="20"/>
              </w:rPr>
            </w:pPr>
            <w:r>
              <w:rPr>
                <w:spacing w:val="-2"/>
                <w:sz w:val="20"/>
              </w:rPr>
              <w:t>Prievolių</w:t>
            </w:r>
            <w:r>
              <w:rPr>
                <w:spacing w:val="6"/>
                <w:sz w:val="20"/>
              </w:rPr>
              <w:t xml:space="preserve"> </w:t>
            </w:r>
            <w:r>
              <w:rPr>
                <w:spacing w:val="-2"/>
                <w:sz w:val="20"/>
              </w:rPr>
              <w:t>pagal</w:t>
            </w:r>
            <w:r>
              <w:rPr>
                <w:spacing w:val="5"/>
                <w:sz w:val="20"/>
              </w:rPr>
              <w:t xml:space="preserve"> </w:t>
            </w:r>
            <w:r>
              <w:rPr>
                <w:spacing w:val="-2"/>
                <w:sz w:val="20"/>
              </w:rPr>
              <w:t>Sutartį</w:t>
            </w:r>
            <w:r>
              <w:rPr>
                <w:spacing w:val="5"/>
                <w:sz w:val="20"/>
              </w:rPr>
              <w:t xml:space="preserve"> </w:t>
            </w:r>
            <w:r>
              <w:rPr>
                <w:spacing w:val="-2"/>
                <w:sz w:val="20"/>
              </w:rPr>
              <w:t>įvykdymas</w:t>
            </w:r>
            <w:r>
              <w:rPr>
                <w:spacing w:val="4"/>
                <w:sz w:val="20"/>
              </w:rPr>
              <w:t xml:space="preserve"> </w:t>
            </w:r>
            <w:r>
              <w:rPr>
                <w:spacing w:val="-2"/>
                <w:sz w:val="20"/>
              </w:rPr>
              <w:t>užtikrinamas:</w:t>
            </w:r>
            <w:r>
              <w:rPr>
                <w:spacing w:val="4"/>
                <w:sz w:val="20"/>
              </w:rPr>
              <w:t xml:space="preserve"> </w:t>
            </w:r>
            <w:r>
              <w:rPr>
                <w:spacing w:val="-2"/>
                <w:sz w:val="20"/>
              </w:rPr>
              <w:t>netesybos.</w:t>
            </w:r>
          </w:p>
        </w:tc>
      </w:tr>
      <w:tr w:rsidR="007534ED" w14:paraId="0B772381" w14:textId="77777777">
        <w:trPr>
          <w:trHeight w:val="561"/>
        </w:trPr>
        <w:tc>
          <w:tcPr>
            <w:tcW w:w="2863" w:type="dxa"/>
          </w:tcPr>
          <w:p w14:paraId="0B77237E" w14:textId="77777777" w:rsidR="007534ED" w:rsidRDefault="00DE7B31">
            <w:pPr>
              <w:pStyle w:val="TableParagraph"/>
              <w:tabs>
                <w:tab w:val="left" w:pos="827"/>
                <w:tab w:val="left" w:pos="1953"/>
              </w:tabs>
              <w:spacing w:before="1"/>
              <w:ind w:left="110"/>
              <w:rPr>
                <w:b/>
                <w:sz w:val="20"/>
              </w:rPr>
            </w:pPr>
            <w:r>
              <w:rPr>
                <w:b/>
                <w:spacing w:val="-4"/>
                <w:sz w:val="20"/>
              </w:rPr>
              <w:t>8.2.</w:t>
            </w:r>
            <w:r>
              <w:rPr>
                <w:b/>
                <w:sz w:val="20"/>
              </w:rPr>
              <w:tab/>
            </w:r>
            <w:r>
              <w:rPr>
                <w:b/>
                <w:spacing w:val="-2"/>
                <w:sz w:val="20"/>
              </w:rPr>
              <w:t>Sutarties</w:t>
            </w:r>
            <w:r>
              <w:rPr>
                <w:b/>
                <w:sz w:val="20"/>
              </w:rPr>
              <w:tab/>
            </w:r>
            <w:r>
              <w:rPr>
                <w:b/>
                <w:spacing w:val="-2"/>
                <w:sz w:val="20"/>
              </w:rPr>
              <w:t>įvykdymo</w:t>
            </w:r>
          </w:p>
          <w:p w14:paraId="0B77237F" w14:textId="77777777" w:rsidR="007534ED" w:rsidRDefault="00DE7B31">
            <w:pPr>
              <w:pStyle w:val="TableParagraph"/>
              <w:spacing w:before="37"/>
              <w:ind w:left="110"/>
              <w:rPr>
                <w:b/>
                <w:sz w:val="20"/>
              </w:rPr>
            </w:pPr>
            <w:r>
              <w:rPr>
                <w:b/>
                <w:sz w:val="20"/>
              </w:rPr>
              <w:t>užtikrinimo</w:t>
            </w:r>
            <w:r>
              <w:rPr>
                <w:b/>
                <w:spacing w:val="-10"/>
                <w:sz w:val="20"/>
              </w:rPr>
              <w:t xml:space="preserve"> </w:t>
            </w:r>
            <w:r>
              <w:rPr>
                <w:b/>
                <w:sz w:val="20"/>
              </w:rPr>
              <w:t>galiojimo</w:t>
            </w:r>
            <w:r>
              <w:rPr>
                <w:b/>
                <w:spacing w:val="-10"/>
                <w:sz w:val="20"/>
              </w:rPr>
              <w:t xml:space="preserve"> </w:t>
            </w:r>
            <w:r>
              <w:rPr>
                <w:b/>
                <w:spacing w:val="-2"/>
                <w:sz w:val="20"/>
              </w:rPr>
              <w:t>terminas</w:t>
            </w:r>
          </w:p>
        </w:tc>
        <w:tc>
          <w:tcPr>
            <w:tcW w:w="7339" w:type="dxa"/>
          </w:tcPr>
          <w:p w14:paraId="0B772380" w14:textId="77777777" w:rsidR="007534ED" w:rsidRDefault="00DE7B31">
            <w:pPr>
              <w:pStyle w:val="TableParagraph"/>
              <w:spacing w:line="243" w:lineRule="exact"/>
              <w:ind w:left="110"/>
              <w:rPr>
                <w:sz w:val="20"/>
              </w:rPr>
            </w:pPr>
            <w:r>
              <w:rPr>
                <w:spacing w:val="-2"/>
                <w:sz w:val="20"/>
              </w:rPr>
              <w:t>Netaikoma.</w:t>
            </w:r>
          </w:p>
        </w:tc>
      </w:tr>
      <w:tr w:rsidR="007534ED" w14:paraId="0B772385" w14:textId="77777777">
        <w:trPr>
          <w:trHeight w:val="561"/>
        </w:trPr>
        <w:tc>
          <w:tcPr>
            <w:tcW w:w="2863" w:type="dxa"/>
          </w:tcPr>
          <w:p w14:paraId="0B772382" w14:textId="77777777" w:rsidR="007534ED" w:rsidRDefault="00DE7B31">
            <w:pPr>
              <w:pStyle w:val="TableParagraph"/>
              <w:tabs>
                <w:tab w:val="left" w:pos="815"/>
                <w:tab w:val="left" w:pos="1953"/>
              </w:tabs>
              <w:spacing w:before="1"/>
              <w:ind w:left="110"/>
              <w:rPr>
                <w:b/>
                <w:sz w:val="20"/>
              </w:rPr>
            </w:pPr>
            <w:r>
              <w:rPr>
                <w:b/>
                <w:spacing w:val="-4"/>
                <w:sz w:val="20"/>
              </w:rPr>
              <w:t>8.3.</w:t>
            </w:r>
            <w:r>
              <w:rPr>
                <w:b/>
                <w:sz w:val="20"/>
              </w:rPr>
              <w:tab/>
            </w:r>
            <w:r>
              <w:rPr>
                <w:b/>
                <w:spacing w:val="-2"/>
                <w:sz w:val="20"/>
              </w:rPr>
              <w:t>Sutarties</w:t>
            </w:r>
            <w:r>
              <w:rPr>
                <w:b/>
                <w:sz w:val="20"/>
              </w:rPr>
              <w:tab/>
            </w:r>
            <w:r>
              <w:rPr>
                <w:b/>
                <w:spacing w:val="-2"/>
                <w:sz w:val="20"/>
              </w:rPr>
              <w:t>įvykdymo</w:t>
            </w:r>
          </w:p>
          <w:p w14:paraId="0B772383" w14:textId="77777777" w:rsidR="007534ED" w:rsidRDefault="00DE7B31">
            <w:pPr>
              <w:pStyle w:val="TableParagraph"/>
              <w:spacing w:before="37"/>
              <w:ind w:left="110"/>
              <w:rPr>
                <w:b/>
                <w:sz w:val="20"/>
              </w:rPr>
            </w:pPr>
            <w:r>
              <w:rPr>
                <w:b/>
                <w:sz w:val="20"/>
              </w:rPr>
              <w:t>užtikrinimo</w:t>
            </w:r>
            <w:r>
              <w:rPr>
                <w:b/>
                <w:spacing w:val="-8"/>
                <w:sz w:val="20"/>
              </w:rPr>
              <w:t xml:space="preserve"> </w:t>
            </w:r>
            <w:r>
              <w:rPr>
                <w:b/>
                <w:spacing w:val="-2"/>
                <w:sz w:val="20"/>
              </w:rPr>
              <w:t>pateikimas</w:t>
            </w:r>
          </w:p>
        </w:tc>
        <w:tc>
          <w:tcPr>
            <w:tcW w:w="7339" w:type="dxa"/>
          </w:tcPr>
          <w:p w14:paraId="0B772384" w14:textId="77777777" w:rsidR="007534ED" w:rsidRDefault="00DE7B31">
            <w:pPr>
              <w:pStyle w:val="TableParagraph"/>
              <w:spacing w:before="18"/>
              <w:ind w:left="110"/>
              <w:rPr>
                <w:sz w:val="20"/>
              </w:rPr>
            </w:pPr>
            <w:r>
              <w:rPr>
                <w:spacing w:val="-2"/>
                <w:sz w:val="20"/>
              </w:rPr>
              <w:t>Punktas</w:t>
            </w:r>
            <w:r>
              <w:rPr>
                <w:spacing w:val="2"/>
                <w:sz w:val="20"/>
              </w:rPr>
              <w:t xml:space="preserve"> </w:t>
            </w:r>
            <w:r>
              <w:rPr>
                <w:spacing w:val="-2"/>
                <w:sz w:val="20"/>
              </w:rPr>
              <w:t>netaikomas.</w:t>
            </w:r>
          </w:p>
        </w:tc>
      </w:tr>
      <w:tr w:rsidR="007534ED" w14:paraId="0B772387" w14:textId="77777777">
        <w:trPr>
          <w:trHeight w:val="299"/>
        </w:trPr>
        <w:tc>
          <w:tcPr>
            <w:tcW w:w="10202" w:type="dxa"/>
            <w:gridSpan w:val="2"/>
            <w:shd w:val="clear" w:color="auto" w:fill="BEBEBE"/>
          </w:tcPr>
          <w:p w14:paraId="0B772386" w14:textId="77777777" w:rsidR="007534ED" w:rsidRDefault="00DE7B31">
            <w:pPr>
              <w:pStyle w:val="TableParagraph"/>
              <w:spacing w:before="11"/>
              <w:ind w:left="4528"/>
              <w:rPr>
                <w:b/>
                <w:sz w:val="20"/>
              </w:rPr>
            </w:pPr>
            <w:r>
              <w:rPr>
                <w:b/>
                <w:sz w:val="20"/>
              </w:rPr>
              <w:t>9.</w:t>
            </w:r>
            <w:r>
              <w:rPr>
                <w:b/>
                <w:spacing w:val="-7"/>
                <w:sz w:val="20"/>
              </w:rPr>
              <w:t xml:space="preserve"> </w:t>
            </w:r>
            <w:r>
              <w:rPr>
                <w:b/>
                <w:sz w:val="20"/>
              </w:rPr>
              <w:t>ŠALIŲ</w:t>
            </w:r>
            <w:r>
              <w:rPr>
                <w:b/>
                <w:spacing w:val="-6"/>
                <w:sz w:val="20"/>
              </w:rPr>
              <w:t xml:space="preserve"> </w:t>
            </w:r>
            <w:r>
              <w:rPr>
                <w:b/>
                <w:spacing w:val="-2"/>
                <w:sz w:val="20"/>
              </w:rPr>
              <w:t>ATSAKOMYBĖ</w:t>
            </w:r>
          </w:p>
        </w:tc>
      </w:tr>
    </w:tbl>
    <w:p w14:paraId="0B772388" w14:textId="77777777" w:rsidR="007534ED" w:rsidRDefault="007534ED">
      <w:pPr>
        <w:pStyle w:val="TableParagraph"/>
        <w:rPr>
          <w:b/>
          <w:sz w:val="20"/>
        </w:rPr>
        <w:sectPr w:rsidR="007534ED">
          <w:pgSz w:w="12240" w:h="15840"/>
          <w:pgMar w:top="660" w:right="360" w:bottom="280" w:left="1080" w:header="467" w:footer="0" w:gutter="0"/>
          <w:cols w:space="1296"/>
        </w:sectPr>
      </w:pPr>
    </w:p>
    <w:p w14:paraId="0B772389"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7339"/>
      </w:tblGrid>
      <w:tr w:rsidR="007534ED" w14:paraId="0B77238D" w14:textId="77777777">
        <w:trPr>
          <w:trHeight w:val="1125"/>
        </w:trPr>
        <w:tc>
          <w:tcPr>
            <w:tcW w:w="2863" w:type="dxa"/>
          </w:tcPr>
          <w:p w14:paraId="0B77238A" w14:textId="77777777" w:rsidR="007534ED" w:rsidRDefault="00DE7B31">
            <w:pPr>
              <w:pStyle w:val="TableParagraph"/>
              <w:spacing w:before="143" w:line="276" w:lineRule="auto"/>
              <w:ind w:left="110" w:right="90"/>
              <w:jc w:val="both"/>
              <w:rPr>
                <w:b/>
                <w:sz w:val="20"/>
              </w:rPr>
            </w:pPr>
            <w:r>
              <w:rPr>
                <w:b/>
                <w:spacing w:val="-2"/>
                <w:sz w:val="20"/>
              </w:rPr>
              <w:t>9.1.</w:t>
            </w:r>
            <w:r>
              <w:rPr>
                <w:b/>
                <w:spacing w:val="-6"/>
                <w:sz w:val="20"/>
              </w:rPr>
              <w:t xml:space="preserve"> </w:t>
            </w:r>
            <w:r>
              <w:rPr>
                <w:b/>
                <w:spacing w:val="-2"/>
                <w:sz w:val="20"/>
              </w:rPr>
              <w:t>Pirkėjui</w:t>
            </w:r>
            <w:r>
              <w:rPr>
                <w:b/>
                <w:spacing w:val="-10"/>
                <w:sz w:val="20"/>
              </w:rPr>
              <w:t xml:space="preserve"> </w:t>
            </w:r>
            <w:r>
              <w:rPr>
                <w:b/>
                <w:spacing w:val="-2"/>
                <w:sz w:val="20"/>
              </w:rPr>
              <w:t>taikomos</w:t>
            </w:r>
            <w:r>
              <w:rPr>
                <w:b/>
                <w:spacing w:val="-8"/>
                <w:sz w:val="20"/>
              </w:rPr>
              <w:t xml:space="preserve"> </w:t>
            </w:r>
            <w:r>
              <w:rPr>
                <w:b/>
                <w:spacing w:val="-2"/>
                <w:sz w:val="20"/>
              </w:rPr>
              <w:t xml:space="preserve">netesybos </w:t>
            </w:r>
            <w:r>
              <w:rPr>
                <w:b/>
                <w:sz w:val="20"/>
              </w:rPr>
              <w:t xml:space="preserve">už mokėjimų pagal Sutartį </w:t>
            </w:r>
            <w:r>
              <w:rPr>
                <w:b/>
                <w:spacing w:val="-2"/>
                <w:sz w:val="20"/>
              </w:rPr>
              <w:t>vėlavimą</w:t>
            </w:r>
          </w:p>
        </w:tc>
        <w:tc>
          <w:tcPr>
            <w:tcW w:w="7339" w:type="dxa"/>
          </w:tcPr>
          <w:p w14:paraId="0B77238B" w14:textId="77777777" w:rsidR="007534ED" w:rsidRDefault="00DE7B31">
            <w:pPr>
              <w:pStyle w:val="TableParagraph"/>
              <w:spacing w:before="3" w:line="276" w:lineRule="auto"/>
              <w:ind w:left="110" w:right="93"/>
              <w:jc w:val="both"/>
              <w:rPr>
                <w:sz w:val="20"/>
              </w:rPr>
            </w:pPr>
            <w:r>
              <w:rPr>
                <w:sz w:val="20"/>
              </w:rPr>
              <w:t>Jei</w:t>
            </w:r>
            <w:r>
              <w:rPr>
                <w:spacing w:val="-11"/>
                <w:sz w:val="20"/>
              </w:rPr>
              <w:t xml:space="preserve"> </w:t>
            </w:r>
            <w:r>
              <w:rPr>
                <w:sz w:val="20"/>
              </w:rPr>
              <w:t>Pirkėjas,</w:t>
            </w:r>
            <w:r>
              <w:rPr>
                <w:spacing w:val="-10"/>
                <w:sz w:val="20"/>
              </w:rPr>
              <w:t xml:space="preserve"> </w:t>
            </w:r>
            <w:r>
              <w:rPr>
                <w:sz w:val="20"/>
              </w:rPr>
              <w:t>gavęs</w:t>
            </w:r>
            <w:r>
              <w:rPr>
                <w:spacing w:val="-12"/>
                <w:sz w:val="20"/>
              </w:rPr>
              <w:t xml:space="preserve"> </w:t>
            </w:r>
            <w:r>
              <w:rPr>
                <w:sz w:val="20"/>
              </w:rPr>
              <w:t>tinkamai</w:t>
            </w:r>
            <w:r>
              <w:rPr>
                <w:spacing w:val="-10"/>
                <w:sz w:val="20"/>
              </w:rPr>
              <w:t xml:space="preserve"> </w:t>
            </w:r>
            <w:r>
              <w:rPr>
                <w:sz w:val="20"/>
              </w:rPr>
              <w:t>pateiktą</w:t>
            </w:r>
            <w:r>
              <w:rPr>
                <w:spacing w:val="-10"/>
                <w:sz w:val="20"/>
              </w:rPr>
              <w:t xml:space="preserve"> </w:t>
            </w:r>
            <w:r>
              <w:rPr>
                <w:sz w:val="20"/>
              </w:rPr>
              <w:t>ir</w:t>
            </w:r>
            <w:r>
              <w:rPr>
                <w:spacing w:val="-10"/>
                <w:sz w:val="20"/>
              </w:rPr>
              <w:t xml:space="preserve"> </w:t>
            </w:r>
            <w:r>
              <w:rPr>
                <w:sz w:val="20"/>
              </w:rPr>
              <w:t>užpildytą</w:t>
            </w:r>
            <w:r>
              <w:rPr>
                <w:spacing w:val="-10"/>
                <w:sz w:val="20"/>
              </w:rPr>
              <w:t xml:space="preserve"> </w:t>
            </w:r>
            <w:r>
              <w:rPr>
                <w:sz w:val="20"/>
              </w:rPr>
              <w:t>Sąskaitą,</w:t>
            </w:r>
            <w:r>
              <w:rPr>
                <w:spacing w:val="-10"/>
                <w:sz w:val="20"/>
              </w:rPr>
              <w:t xml:space="preserve"> </w:t>
            </w:r>
            <w:r>
              <w:rPr>
                <w:sz w:val="20"/>
              </w:rPr>
              <w:t>uždelsia</w:t>
            </w:r>
            <w:r>
              <w:rPr>
                <w:spacing w:val="-10"/>
                <w:sz w:val="20"/>
              </w:rPr>
              <w:t xml:space="preserve"> </w:t>
            </w:r>
            <w:r>
              <w:rPr>
                <w:sz w:val="20"/>
              </w:rPr>
              <w:t>atsiskaityti</w:t>
            </w:r>
            <w:r>
              <w:rPr>
                <w:spacing w:val="-11"/>
                <w:sz w:val="20"/>
              </w:rPr>
              <w:t xml:space="preserve"> </w:t>
            </w:r>
            <w:r>
              <w:rPr>
                <w:sz w:val="20"/>
              </w:rPr>
              <w:t>už</w:t>
            </w:r>
            <w:r>
              <w:rPr>
                <w:spacing w:val="-10"/>
                <w:sz w:val="20"/>
              </w:rPr>
              <w:t xml:space="preserve"> </w:t>
            </w:r>
            <w:r>
              <w:rPr>
                <w:sz w:val="20"/>
              </w:rPr>
              <w:t>tinkamai Tiekėjo</w:t>
            </w:r>
            <w:r>
              <w:rPr>
                <w:spacing w:val="35"/>
                <w:sz w:val="20"/>
              </w:rPr>
              <w:t xml:space="preserve"> </w:t>
            </w:r>
            <w:r>
              <w:rPr>
                <w:sz w:val="20"/>
              </w:rPr>
              <w:t>perduotas</w:t>
            </w:r>
            <w:r>
              <w:rPr>
                <w:spacing w:val="-6"/>
                <w:sz w:val="20"/>
              </w:rPr>
              <w:t xml:space="preserve"> </w:t>
            </w:r>
            <w:r>
              <w:rPr>
                <w:sz w:val="20"/>
              </w:rPr>
              <w:t>kokybiškas</w:t>
            </w:r>
            <w:r>
              <w:rPr>
                <w:spacing w:val="-3"/>
                <w:sz w:val="20"/>
              </w:rPr>
              <w:t xml:space="preserve"> </w:t>
            </w:r>
            <w:r>
              <w:rPr>
                <w:sz w:val="20"/>
              </w:rPr>
              <w:t>Prekes</w:t>
            </w:r>
            <w:r>
              <w:rPr>
                <w:spacing w:val="-6"/>
                <w:sz w:val="20"/>
              </w:rPr>
              <w:t xml:space="preserve"> </w:t>
            </w:r>
            <w:r>
              <w:rPr>
                <w:sz w:val="20"/>
              </w:rPr>
              <w:t>per</w:t>
            </w:r>
            <w:r>
              <w:rPr>
                <w:spacing w:val="-5"/>
                <w:sz w:val="20"/>
              </w:rPr>
              <w:t xml:space="preserve"> </w:t>
            </w:r>
            <w:r>
              <w:rPr>
                <w:sz w:val="20"/>
              </w:rPr>
              <w:t>Sutartyje</w:t>
            </w:r>
            <w:r>
              <w:rPr>
                <w:spacing w:val="-5"/>
                <w:sz w:val="20"/>
              </w:rPr>
              <w:t xml:space="preserve"> </w:t>
            </w:r>
            <w:r>
              <w:rPr>
                <w:sz w:val="20"/>
              </w:rPr>
              <w:t>nurodytą</w:t>
            </w:r>
            <w:r>
              <w:rPr>
                <w:spacing w:val="-4"/>
                <w:sz w:val="20"/>
              </w:rPr>
              <w:t xml:space="preserve"> </w:t>
            </w:r>
            <w:r>
              <w:rPr>
                <w:sz w:val="20"/>
              </w:rPr>
              <w:t>terminą,</w:t>
            </w:r>
            <w:r>
              <w:rPr>
                <w:spacing w:val="-2"/>
                <w:sz w:val="20"/>
              </w:rPr>
              <w:t xml:space="preserve"> </w:t>
            </w:r>
            <w:r>
              <w:rPr>
                <w:sz w:val="20"/>
              </w:rPr>
              <w:t>Tiekėjas</w:t>
            </w:r>
            <w:r>
              <w:rPr>
                <w:spacing w:val="-6"/>
                <w:sz w:val="20"/>
              </w:rPr>
              <w:t xml:space="preserve"> </w:t>
            </w:r>
            <w:r>
              <w:rPr>
                <w:sz w:val="20"/>
              </w:rPr>
              <w:t>nuo</w:t>
            </w:r>
            <w:r>
              <w:rPr>
                <w:spacing w:val="-4"/>
                <w:sz w:val="20"/>
              </w:rPr>
              <w:t xml:space="preserve"> </w:t>
            </w:r>
            <w:r>
              <w:rPr>
                <w:sz w:val="20"/>
              </w:rPr>
              <w:t>kitos nei nustatytas terminas dienos skaičiuoja Pirkėjui 0,02 (dvi šimtosios) procento dydžio</w:t>
            </w:r>
          </w:p>
          <w:p w14:paraId="0B77238C" w14:textId="77777777" w:rsidR="007534ED" w:rsidRDefault="00DE7B31">
            <w:pPr>
              <w:pStyle w:val="TableParagraph"/>
              <w:spacing w:before="1"/>
              <w:ind w:left="110"/>
              <w:jc w:val="both"/>
              <w:rPr>
                <w:sz w:val="20"/>
              </w:rPr>
            </w:pPr>
            <w:r>
              <w:rPr>
                <w:sz w:val="20"/>
              </w:rPr>
              <w:t>delspinigius</w:t>
            </w:r>
            <w:r>
              <w:rPr>
                <w:spacing w:val="-11"/>
                <w:sz w:val="20"/>
              </w:rPr>
              <w:t xml:space="preserve"> </w:t>
            </w:r>
            <w:r>
              <w:rPr>
                <w:sz w:val="20"/>
              </w:rPr>
              <w:t>nuo</w:t>
            </w:r>
            <w:r>
              <w:rPr>
                <w:spacing w:val="-9"/>
                <w:sz w:val="20"/>
              </w:rPr>
              <w:t xml:space="preserve"> </w:t>
            </w:r>
            <w:r>
              <w:rPr>
                <w:sz w:val="20"/>
              </w:rPr>
              <w:t>neapmokėtos</w:t>
            </w:r>
            <w:r>
              <w:rPr>
                <w:spacing w:val="-11"/>
                <w:sz w:val="20"/>
              </w:rPr>
              <w:t xml:space="preserve"> </w:t>
            </w:r>
            <w:r>
              <w:rPr>
                <w:sz w:val="20"/>
              </w:rPr>
              <w:t>sumos</w:t>
            </w:r>
            <w:r>
              <w:rPr>
                <w:spacing w:val="-10"/>
                <w:sz w:val="20"/>
              </w:rPr>
              <w:t xml:space="preserve"> </w:t>
            </w:r>
            <w:r>
              <w:rPr>
                <w:sz w:val="20"/>
              </w:rPr>
              <w:t>be</w:t>
            </w:r>
            <w:r>
              <w:rPr>
                <w:spacing w:val="-8"/>
                <w:sz w:val="20"/>
              </w:rPr>
              <w:t xml:space="preserve"> </w:t>
            </w:r>
            <w:r>
              <w:rPr>
                <w:sz w:val="20"/>
              </w:rPr>
              <w:t>PVM</w:t>
            </w:r>
            <w:r>
              <w:rPr>
                <w:spacing w:val="-10"/>
                <w:sz w:val="20"/>
              </w:rPr>
              <w:t xml:space="preserve"> </w:t>
            </w:r>
            <w:r>
              <w:rPr>
                <w:sz w:val="20"/>
              </w:rPr>
              <w:t>už</w:t>
            </w:r>
            <w:r>
              <w:rPr>
                <w:spacing w:val="-9"/>
                <w:sz w:val="20"/>
              </w:rPr>
              <w:t xml:space="preserve"> </w:t>
            </w:r>
            <w:r>
              <w:rPr>
                <w:sz w:val="20"/>
              </w:rPr>
              <w:t>kiekvieną</w:t>
            </w:r>
            <w:r>
              <w:rPr>
                <w:spacing w:val="-7"/>
                <w:sz w:val="20"/>
              </w:rPr>
              <w:t xml:space="preserve"> </w:t>
            </w:r>
            <w:r>
              <w:rPr>
                <w:sz w:val="20"/>
              </w:rPr>
              <w:t>vėlavimo</w:t>
            </w:r>
            <w:r>
              <w:rPr>
                <w:spacing w:val="-9"/>
                <w:sz w:val="20"/>
              </w:rPr>
              <w:t xml:space="preserve"> </w:t>
            </w:r>
            <w:r>
              <w:rPr>
                <w:spacing w:val="-2"/>
                <w:sz w:val="20"/>
              </w:rPr>
              <w:t>dieną.</w:t>
            </w:r>
          </w:p>
        </w:tc>
      </w:tr>
      <w:tr w:rsidR="007534ED" w14:paraId="0B772392" w14:textId="77777777">
        <w:trPr>
          <w:trHeight w:val="1122"/>
        </w:trPr>
        <w:tc>
          <w:tcPr>
            <w:tcW w:w="2863" w:type="dxa"/>
          </w:tcPr>
          <w:p w14:paraId="0B77238E" w14:textId="77777777" w:rsidR="007534ED" w:rsidRDefault="00DE7B31">
            <w:pPr>
              <w:pStyle w:val="TableParagraph"/>
              <w:spacing w:before="1" w:line="276" w:lineRule="auto"/>
              <w:ind w:left="110" w:right="90"/>
              <w:jc w:val="both"/>
              <w:rPr>
                <w:b/>
                <w:sz w:val="20"/>
              </w:rPr>
            </w:pPr>
            <w:r>
              <w:rPr>
                <w:b/>
                <w:sz w:val="20"/>
              </w:rPr>
              <w:t>9.2. Tiekėjui taikomos netesybos už vėlavimą vykdyti užsakymą,</w:t>
            </w:r>
            <w:r>
              <w:rPr>
                <w:b/>
                <w:spacing w:val="54"/>
                <w:sz w:val="20"/>
              </w:rPr>
              <w:t xml:space="preserve">  </w:t>
            </w:r>
            <w:r>
              <w:rPr>
                <w:b/>
                <w:sz w:val="20"/>
              </w:rPr>
              <w:t>tiekti</w:t>
            </w:r>
            <w:r>
              <w:rPr>
                <w:b/>
                <w:spacing w:val="54"/>
                <w:sz w:val="20"/>
              </w:rPr>
              <w:t xml:space="preserve">  </w:t>
            </w:r>
            <w:r>
              <w:rPr>
                <w:b/>
                <w:sz w:val="20"/>
              </w:rPr>
              <w:t>Prekes</w:t>
            </w:r>
            <w:r>
              <w:rPr>
                <w:b/>
                <w:spacing w:val="56"/>
                <w:sz w:val="20"/>
              </w:rPr>
              <w:t xml:space="preserve">  </w:t>
            </w:r>
            <w:r>
              <w:rPr>
                <w:b/>
                <w:spacing w:val="-5"/>
                <w:sz w:val="20"/>
              </w:rPr>
              <w:t>ar</w:t>
            </w:r>
          </w:p>
          <w:p w14:paraId="0B77238F" w14:textId="77777777" w:rsidR="007534ED" w:rsidRDefault="00DE7B31">
            <w:pPr>
              <w:pStyle w:val="TableParagraph"/>
              <w:ind w:left="110"/>
              <w:jc w:val="both"/>
              <w:rPr>
                <w:b/>
                <w:sz w:val="20"/>
              </w:rPr>
            </w:pPr>
            <w:r>
              <w:rPr>
                <w:b/>
                <w:sz w:val="20"/>
              </w:rPr>
              <w:t>ištaisyti</w:t>
            </w:r>
            <w:r>
              <w:rPr>
                <w:b/>
                <w:spacing w:val="-9"/>
                <w:sz w:val="20"/>
              </w:rPr>
              <w:t xml:space="preserve"> </w:t>
            </w:r>
            <w:r>
              <w:rPr>
                <w:b/>
                <w:sz w:val="20"/>
              </w:rPr>
              <w:t>jų</w:t>
            </w:r>
            <w:r>
              <w:rPr>
                <w:b/>
                <w:spacing w:val="-7"/>
                <w:sz w:val="20"/>
              </w:rPr>
              <w:t xml:space="preserve"> </w:t>
            </w:r>
            <w:r>
              <w:rPr>
                <w:b/>
                <w:spacing w:val="-2"/>
                <w:sz w:val="20"/>
              </w:rPr>
              <w:t>trūkumus</w:t>
            </w:r>
          </w:p>
        </w:tc>
        <w:tc>
          <w:tcPr>
            <w:tcW w:w="7339" w:type="dxa"/>
          </w:tcPr>
          <w:p w14:paraId="0B772390" w14:textId="77777777" w:rsidR="007534ED" w:rsidRDefault="00DE7B31">
            <w:pPr>
              <w:pStyle w:val="TableParagraph"/>
              <w:spacing w:before="1" w:line="276" w:lineRule="auto"/>
              <w:ind w:left="110" w:right="90"/>
              <w:jc w:val="both"/>
              <w:rPr>
                <w:sz w:val="20"/>
              </w:rPr>
            </w:pPr>
            <w:r>
              <w:rPr>
                <w:sz w:val="20"/>
              </w:rPr>
              <w:t>9.2.1. Jeigu Tiekėjas vėluoja vykdyti užsakymą, tiekti Prekes ar ištaisyti jų trūkumus, Pirkėjas</w:t>
            </w:r>
            <w:r>
              <w:rPr>
                <w:spacing w:val="-2"/>
                <w:sz w:val="20"/>
              </w:rPr>
              <w:t xml:space="preserve"> </w:t>
            </w:r>
            <w:r>
              <w:rPr>
                <w:sz w:val="20"/>
              </w:rPr>
              <w:t>nuo</w:t>
            </w:r>
            <w:r>
              <w:rPr>
                <w:spacing w:val="-1"/>
                <w:sz w:val="20"/>
              </w:rPr>
              <w:t xml:space="preserve"> </w:t>
            </w:r>
            <w:r>
              <w:rPr>
                <w:sz w:val="20"/>
              </w:rPr>
              <w:t>kitos</w:t>
            </w:r>
            <w:r>
              <w:rPr>
                <w:spacing w:val="-2"/>
                <w:sz w:val="20"/>
              </w:rPr>
              <w:t xml:space="preserve"> </w:t>
            </w:r>
            <w:r>
              <w:rPr>
                <w:sz w:val="20"/>
              </w:rPr>
              <w:t>nei</w:t>
            </w:r>
            <w:r>
              <w:rPr>
                <w:spacing w:val="-1"/>
                <w:sz w:val="20"/>
              </w:rPr>
              <w:t xml:space="preserve"> </w:t>
            </w:r>
            <w:r>
              <w:rPr>
                <w:sz w:val="20"/>
              </w:rPr>
              <w:t>nustatytas</w:t>
            </w:r>
            <w:r>
              <w:rPr>
                <w:spacing w:val="-2"/>
                <w:sz w:val="20"/>
              </w:rPr>
              <w:t xml:space="preserve"> </w:t>
            </w:r>
            <w:r>
              <w:rPr>
                <w:sz w:val="20"/>
              </w:rPr>
              <w:t>terminas</w:t>
            </w:r>
            <w:r>
              <w:rPr>
                <w:spacing w:val="-2"/>
                <w:sz w:val="20"/>
              </w:rPr>
              <w:t xml:space="preserve"> </w:t>
            </w:r>
            <w:r>
              <w:rPr>
                <w:sz w:val="20"/>
              </w:rPr>
              <w:t>dienos Tiekėjui</w:t>
            </w:r>
            <w:r>
              <w:rPr>
                <w:spacing w:val="-1"/>
                <w:sz w:val="20"/>
              </w:rPr>
              <w:t xml:space="preserve"> </w:t>
            </w:r>
            <w:r>
              <w:rPr>
                <w:sz w:val="20"/>
              </w:rPr>
              <w:t>skaičiuoja</w:t>
            </w:r>
            <w:r>
              <w:rPr>
                <w:spacing w:val="-1"/>
                <w:sz w:val="20"/>
              </w:rPr>
              <w:t xml:space="preserve"> </w:t>
            </w:r>
            <w:r>
              <w:rPr>
                <w:sz w:val="20"/>
              </w:rPr>
              <w:t>0,02</w:t>
            </w:r>
            <w:r>
              <w:rPr>
                <w:spacing w:val="-1"/>
                <w:sz w:val="20"/>
              </w:rPr>
              <w:t xml:space="preserve"> </w:t>
            </w:r>
            <w:r>
              <w:rPr>
                <w:sz w:val="20"/>
              </w:rPr>
              <w:t>(dvi</w:t>
            </w:r>
            <w:r>
              <w:rPr>
                <w:spacing w:val="-1"/>
                <w:sz w:val="20"/>
              </w:rPr>
              <w:t xml:space="preserve"> </w:t>
            </w:r>
            <w:r>
              <w:rPr>
                <w:sz w:val="20"/>
              </w:rPr>
              <w:t>šimtosios) procento</w:t>
            </w:r>
            <w:r>
              <w:rPr>
                <w:spacing w:val="-6"/>
                <w:sz w:val="20"/>
              </w:rPr>
              <w:t xml:space="preserve"> </w:t>
            </w:r>
            <w:r>
              <w:rPr>
                <w:sz w:val="20"/>
              </w:rPr>
              <w:t>dydžio</w:t>
            </w:r>
            <w:r>
              <w:rPr>
                <w:spacing w:val="-6"/>
                <w:sz w:val="20"/>
              </w:rPr>
              <w:t xml:space="preserve"> </w:t>
            </w:r>
            <w:r>
              <w:rPr>
                <w:sz w:val="20"/>
              </w:rPr>
              <w:t>delspinigius</w:t>
            </w:r>
            <w:r>
              <w:rPr>
                <w:spacing w:val="-5"/>
                <w:sz w:val="20"/>
              </w:rPr>
              <w:t xml:space="preserve"> </w:t>
            </w:r>
            <w:r>
              <w:rPr>
                <w:sz w:val="20"/>
              </w:rPr>
              <w:t>už</w:t>
            </w:r>
            <w:r>
              <w:rPr>
                <w:spacing w:val="-5"/>
                <w:sz w:val="20"/>
              </w:rPr>
              <w:t xml:space="preserve"> </w:t>
            </w:r>
            <w:r>
              <w:rPr>
                <w:sz w:val="20"/>
              </w:rPr>
              <w:t>kiekvieną</w:t>
            </w:r>
            <w:r>
              <w:rPr>
                <w:spacing w:val="-5"/>
                <w:sz w:val="20"/>
              </w:rPr>
              <w:t xml:space="preserve"> </w:t>
            </w:r>
            <w:r>
              <w:rPr>
                <w:sz w:val="20"/>
              </w:rPr>
              <w:t>uždelstą</w:t>
            </w:r>
            <w:r>
              <w:rPr>
                <w:spacing w:val="-5"/>
                <w:sz w:val="20"/>
              </w:rPr>
              <w:t xml:space="preserve"> </w:t>
            </w:r>
            <w:r>
              <w:rPr>
                <w:sz w:val="20"/>
              </w:rPr>
              <w:t>dieną</w:t>
            </w:r>
            <w:r>
              <w:rPr>
                <w:spacing w:val="-5"/>
                <w:sz w:val="20"/>
              </w:rPr>
              <w:t xml:space="preserve"> </w:t>
            </w:r>
            <w:r>
              <w:rPr>
                <w:sz w:val="20"/>
              </w:rPr>
              <w:t>nuo</w:t>
            </w:r>
            <w:r>
              <w:rPr>
                <w:spacing w:val="-6"/>
                <w:sz w:val="20"/>
              </w:rPr>
              <w:t xml:space="preserve"> </w:t>
            </w:r>
            <w:r>
              <w:rPr>
                <w:sz w:val="20"/>
              </w:rPr>
              <w:t>laiku</w:t>
            </w:r>
            <w:r>
              <w:rPr>
                <w:spacing w:val="-5"/>
                <w:sz w:val="20"/>
              </w:rPr>
              <w:t xml:space="preserve"> </w:t>
            </w:r>
            <w:r>
              <w:rPr>
                <w:sz w:val="20"/>
              </w:rPr>
              <w:t>neperduotų</w:t>
            </w:r>
            <w:r>
              <w:rPr>
                <w:spacing w:val="-5"/>
                <w:sz w:val="20"/>
              </w:rPr>
              <w:t xml:space="preserve"> </w:t>
            </w:r>
            <w:r>
              <w:rPr>
                <w:sz w:val="20"/>
              </w:rPr>
              <w:t>Prekių</w:t>
            </w:r>
            <w:r>
              <w:rPr>
                <w:spacing w:val="-5"/>
                <w:sz w:val="20"/>
              </w:rPr>
              <w:t xml:space="preserve"> </w:t>
            </w:r>
            <w:r>
              <w:rPr>
                <w:sz w:val="20"/>
              </w:rPr>
              <w:t>ar</w:t>
            </w:r>
          </w:p>
          <w:p w14:paraId="0B772391" w14:textId="77777777" w:rsidR="007534ED" w:rsidRDefault="00DE7B31">
            <w:pPr>
              <w:pStyle w:val="TableParagraph"/>
              <w:ind w:left="110"/>
              <w:jc w:val="both"/>
              <w:rPr>
                <w:sz w:val="20"/>
              </w:rPr>
            </w:pPr>
            <w:r>
              <w:rPr>
                <w:sz w:val="20"/>
              </w:rPr>
              <w:t>Prekių,</w:t>
            </w:r>
            <w:r>
              <w:rPr>
                <w:spacing w:val="-9"/>
                <w:sz w:val="20"/>
              </w:rPr>
              <w:t xml:space="preserve"> </w:t>
            </w:r>
            <w:r>
              <w:rPr>
                <w:sz w:val="20"/>
              </w:rPr>
              <w:t>turinčių</w:t>
            </w:r>
            <w:r>
              <w:rPr>
                <w:spacing w:val="-8"/>
                <w:sz w:val="20"/>
              </w:rPr>
              <w:t xml:space="preserve"> </w:t>
            </w:r>
            <w:r>
              <w:rPr>
                <w:sz w:val="20"/>
              </w:rPr>
              <w:t>trūkumų,</w:t>
            </w:r>
            <w:r>
              <w:rPr>
                <w:spacing w:val="-8"/>
                <w:sz w:val="20"/>
              </w:rPr>
              <w:t xml:space="preserve"> </w:t>
            </w:r>
            <w:r>
              <w:rPr>
                <w:sz w:val="20"/>
              </w:rPr>
              <w:t>kainos</w:t>
            </w:r>
            <w:r>
              <w:rPr>
                <w:spacing w:val="-10"/>
                <w:sz w:val="20"/>
              </w:rPr>
              <w:t xml:space="preserve"> </w:t>
            </w:r>
            <w:r>
              <w:rPr>
                <w:sz w:val="20"/>
              </w:rPr>
              <w:t>be</w:t>
            </w:r>
            <w:r>
              <w:rPr>
                <w:spacing w:val="-10"/>
                <w:sz w:val="20"/>
              </w:rPr>
              <w:t xml:space="preserve"> </w:t>
            </w:r>
            <w:r>
              <w:rPr>
                <w:spacing w:val="-4"/>
                <w:sz w:val="20"/>
              </w:rPr>
              <w:t>PVM.</w:t>
            </w:r>
          </w:p>
        </w:tc>
      </w:tr>
      <w:tr w:rsidR="007534ED" w14:paraId="0B772397" w14:textId="77777777">
        <w:trPr>
          <w:trHeight w:val="1684"/>
        </w:trPr>
        <w:tc>
          <w:tcPr>
            <w:tcW w:w="2863" w:type="dxa"/>
          </w:tcPr>
          <w:p w14:paraId="0B772393" w14:textId="77777777" w:rsidR="007534ED" w:rsidRDefault="00DE7B31">
            <w:pPr>
              <w:pStyle w:val="TableParagraph"/>
              <w:spacing w:before="1" w:line="276" w:lineRule="auto"/>
              <w:ind w:left="110" w:right="91"/>
              <w:jc w:val="both"/>
              <w:rPr>
                <w:b/>
                <w:sz w:val="20"/>
              </w:rPr>
            </w:pPr>
            <w:r>
              <w:rPr>
                <w:b/>
                <w:sz w:val="20"/>
              </w:rPr>
              <w:t>9.3. Tiekėjui taikoma bauda nutraukus Sutartį dėl esminio Sutarties pažeidimo ar nepagrįstai nutraukus Sutarties vykdymą</w:t>
            </w:r>
            <w:r>
              <w:rPr>
                <w:b/>
                <w:spacing w:val="-3"/>
                <w:sz w:val="20"/>
              </w:rPr>
              <w:t xml:space="preserve"> </w:t>
            </w:r>
            <w:r>
              <w:rPr>
                <w:b/>
                <w:sz w:val="20"/>
              </w:rPr>
              <w:t>ne</w:t>
            </w:r>
            <w:r>
              <w:rPr>
                <w:b/>
                <w:spacing w:val="-3"/>
                <w:sz w:val="20"/>
              </w:rPr>
              <w:t xml:space="preserve"> </w:t>
            </w:r>
            <w:r>
              <w:rPr>
                <w:b/>
                <w:sz w:val="20"/>
              </w:rPr>
              <w:t>Sutartyje</w:t>
            </w:r>
            <w:r>
              <w:rPr>
                <w:b/>
                <w:spacing w:val="-3"/>
                <w:sz w:val="20"/>
              </w:rPr>
              <w:t xml:space="preserve"> </w:t>
            </w:r>
            <w:r>
              <w:rPr>
                <w:b/>
                <w:spacing w:val="-2"/>
                <w:sz w:val="20"/>
              </w:rPr>
              <w:t>nustatyta</w:t>
            </w:r>
          </w:p>
          <w:p w14:paraId="0B772394" w14:textId="77777777" w:rsidR="007534ED" w:rsidRDefault="00DE7B31">
            <w:pPr>
              <w:pStyle w:val="TableParagraph"/>
              <w:spacing w:before="1"/>
              <w:ind w:left="110"/>
              <w:rPr>
                <w:b/>
                <w:sz w:val="20"/>
              </w:rPr>
            </w:pPr>
            <w:r>
              <w:rPr>
                <w:b/>
                <w:spacing w:val="-2"/>
                <w:sz w:val="20"/>
              </w:rPr>
              <w:t>tvarka</w:t>
            </w:r>
          </w:p>
        </w:tc>
        <w:tc>
          <w:tcPr>
            <w:tcW w:w="7339" w:type="dxa"/>
          </w:tcPr>
          <w:p w14:paraId="0B772395" w14:textId="77777777" w:rsidR="007534ED" w:rsidRDefault="007534ED">
            <w:pPr>
              <w:pStyle w:val="TableParagraph"/>
              <w:spacing w:before="177"/>
              <w:rPr>
                <w:b/>
                <w:sz w:val="20"/>
              </w:rPr>
            </w:pPr>
          </w:p>
          <w:p w14:paraId="0B772396" w14:textId="77777777" w:rsidR="007534ED" w:rsidRDefault="00DE7B31">
            <w:pPr>
              <w:pStyle w:val="TableParagraph"/>
              <w:spacing w:line="276" w:lineRule="auto"/>
              <w:ind w:left="110" w:right="96"/>
              <w:jc w:val="both"/>
              <w:rPr>
                <w:sz w:val="20"/>
              </w:rPr>
            </w:pPr>
            <w:r>
              <w:rPr>
                <w:sz w:val="20"/>
              </w:rPr>
              <w:t>Jei</w:t>
            </w:r>
            <w:r>
              <w:rPr>
                <w:spacing w:val="-3"/>
                <w:sz w:val="20"/>
              </w:rPr>
              <w:t xml:space="preserve"> </w:t>
            </w:r>
            <w:r>
              <w:rPr>
                <w:sz w:val="20"/>
              </w:rPr>
              <w:t>Sutartis</w:t>
            </w:r>
            <w:r>
              <w:rPr>
                <w:spacing w:val="-3"/>
                <w:sz w:val="20"/>
              </w:rPr>
              <w:t xml:space="preserve"> </w:t>
            </w:r>
            <w:r>
              <w:rPr>
                <w:sz w:val="20"/>
              </w:rPr>
              <w:t>nutraukiama</w:t>
            </w:r>
            <w:r>
              <w:rPr>
                <w:spacing w:val="-3"/>
                <w:sz w:val="20"/>
              </w:rPr>
              <w:t xml:space="preserve"> </w:t>
            </w:r>
            <w:r>
              <w:rPr>
                <w:sz w:val="20"/>
              </w:rPr>
              <w:t>dėl</w:t>
            </w:r>
            <w:r>
              <w:rPr>
                <w:spacing w:val="-3"/>
                <w:sz w:val="20"/>
              </w:rPr>
              <w:t xml:space="preserve"> </w:t>
            </w:r>
            <w:r>
              <w:rPr>
                <w:sz w:val="20"/>
              </w:rPr>
              <w:t>Tiekėjo</w:t>
            </w:r>
            <w:r>
              <w:rPr>
                <w:spacing w:val="-3"/>
                <w:sz w:val="20"/>
              </w:rPr>
              <w:t xml:space="preserve"> </w:t>
            </w:r>
            <w:r>
              <w:rPr>
                <w:sz w:val="20"/>
              </w:rPr>
              <w:t>kaltės,</w:t>
            </w:r>
            <w:r>
              <w:rPr>
                <w:spacing w:val="-3"/>
                <w:sz w:val="20"/>
              </w:rPr>
              <w:t xml:space="preserve"> </w:t>
            </w:r>
            <w:r>
              <w:rPr>
                <w:sz w:val="20"/>
              </w:rPr>
              <w:t>Pirkėjas</w:t>
            </w:r>
            <w:r>
              <w:rPr>
                <w:spacing w:val="-3"/>
                <w:sz w:val="20"/>
              </w:rPr>
              <w:t xml:space="preserve"> </w:t>
            </w:r>
            <w:r>
              <w:rPr>
                <w:sz w:val="20"/>
              </w:rPr>
              <w:t>turi</w:t>
            </w:r>
            <w:r>
              <w:rPr>
                <w:spacing w:val="-3"/>
                <w:sz w:val="20"/>
              </w:rPr>
              <w:t xml:space="preserve"> </w:t>
            </w:r>
            <w:r>
              <w:rPr>
                <w:sz w:val="20"/>
              </w:rPr>
              <w:t>teisę</w:t>
            </w:r>
            <w:r>
              <w:rPr>
                <w:spacing w:val="-3"/>
                <w:sz w:val="20"/>
              </w:rPr>
              <w:t xml:space="preserve"> </w:t>
            </w:r>
            <w:r>
              <w:rPr>
                <w:sz w:val="20"/>
              </w:rPr>
              <w:t>reikalauti</w:t>
            </w:r>
            <w:r>
              <w:rPr>
                <w:spacing w:val="-1"/>
                <w:sz w:val="20"/>
              </w:rPr>
              <w:t xml:space="preserve"> </w:t>
            </w:r>
            <w:r>
              <w:rPr>
                <w:sz w:val="20"/>
              </w:rPr>
              <w:t>sumokėti</w:t>
            </w:r>
            <w:r>
              <w:rPr>
                <w:spacing w:val="-3"/>
                <w:sz w:val="20"/>
              </w:rPr>
              <w:t xml:space="preserve"> </w:t>
            </w:r>
            <w:r>
              <w:rPr>
                <w:sz w:val="20"/>
              </w:rPr>
              <w:t>baudą, lygią 5 (penkių) procentų Pradinės sutarties vertės dydžio sumai, bet ne mažesnę nei 3000 (trys tūkstančiai) Eur.</w:t>
            </w:r>
          </w:p>
        </w:tc>
      </w:tr>
      <w:tr w:rsidR="007534ED" w14:paraId="0B77239E" w14:textId="77777777">
        <w:trPr>
          <w:trHeight w:val="1965"/>
        </w:trPr>
        <w:tc>
          <w:tcPr>
            <w:tcW w:w="2863" w:type="dxa"/>
          </w:tcPr>
          <w:p w14:paraId="0B772398" w14:textId="77777777" w:rsidR="007534ED" w:rsidRDefault="00DE7B31">
            <w:pPr>
              <w:pStyle w:val="TableParagraph"/>
              <w:tabs>
                <w:tab w:val="left" w:pos="1854"/>
              </w:tabs>
              <w:spacing w:before="1" w:line="276" w:lineRule="auto"/>
              <w:ind w:left="110" w:right="92"/>
              <w:jc w:val="both"/>
              <w:rPr>
                <w:b/>
                <w:sz w:val="20"/>
              </w:rPr>
            </w:pPr>
            <w:r>
              <w:rPr>
                <w:b/>
                <w:sz w:val="20"/>
              </w:rPr>
              <w:t xml:space="preserve">9.4. Tiekėjui taikoma bauda dėl esamų subtiekėjų ar specialistų pakeitimo / naujų subtiekėjų </w:t>
            </w:r>
            <w:r>
              <w:rPr>
                <w:b/>
                <w:spacing w:val="-2"/>
                <w:sz w:val="20"/>
              </w:rPr>
              <w:t>pasitelkimo</w:t>
            </w:r>
            <w:r>
              <w:rPr>
                <w:b/>
                <w:sz w:val="20"/>
              </w:rPr>
              <w:tab/>
            </w:r>
            <w:r>
              <w:rPr>
                <w:b/>
                <w:spacing w:val="-2"/>
                <w:sz w:val="20"/>
              </w:rPr>
              <w:t xml:space="preserve">nesilaikant Bendrosiose sąlygose nurodytos </w:t>
            </w:r>
            <w:r>
              <w:rPr>
                <w:b/>
                <w:sz w:val="20"/>
              </w:rPr>
              <w:t>subtiekėjų</w:t>
            </w:r>
            <w:r>
              <w:rPr>
                <w:b/>
                <w:spacing w:val="33"/>
                <w:sz w:val="20"/>
              </w:rPr>
              <w:t xml:space="preserve">  </w:t>
            </w:r>
            <w:r>
              <w:rPr>
                <w:b/>
                <w:sz w:val="20"/>
              </w:rPr>
              <w:t>ir</w:t>
            </w:r>
            <w:r>
              <w:rPr>
                <w:b/>
                <w:spacing w:val="34"/>
                <w:sz w:val="20"/>
              </w:rPr>
              <w:t xml:space="preserve">  </w:t>
            </w:r>
            <w:r>
              <w:rPr>
                <w:b/>
                <w:sz w:val="20"/>
              </w:rPr>
              <w:t>(ar)</w:t>
            </w:r>
            <w:r>
              <w:rPr>
                <w:b/>
                <w:spacing w:val="34"/>
                <w:sz w:val="20"/>
              </w:rPr>
              <w:t xml:space="preserve">  </w:t>
            </w:r>
            <w:r>
              <w:rPr>
                <w:b/>
                <w:spacing w:val="-2"/>
                <w:sz w:val="20"/>
              </w:rPr>
              <w:t>specialistų</w:t>
            </w:r>
          </w:p>
          <w:p w14:paraId="0B772399" w14:textId="77777777" w:rsidR="007534ED" w:rsidRDefault="00DE7B31">
            <w:pPr>
              <w:pStyle w:val="TableParagraph"/>
              <w:spacing w:before="1"/>
              <w:ind w:left="110"/>
              <w:jc w:val="both"/>
              <w:rPr>
                <w:b/>
                <w:sz w:val="20"/>
              </w:rPr>
            </w:pPr>
            <w:r>
              <w:rPr>
                <w:b/>
                <w:spacing w:val="-2"/>
                <w:sz w:val="20"/>
              </w:rPr>
              <w:t>keitimo</w:t>
            </w:r>
            <w:r>
              <w:rPr>
                <w:b/>
                <w:spacing w:val="2"/>
                <w:sz w:val="20"/>
              </w:rPr>
              <w:t xml:space="preserve"> </w:t>
            </w:r>
            <w:r>
              <w:rPr>
                <w:b/>
                <w:spacing w:val="-2"/>
                <w:sz w:val="20"/>
              </w:rPr>
              <w:t>tvarkos</w:t>
            </w:r>
          </w:p>
        </w:tc>
        <w:tc>
          <w:tcPr>
            <w:tcW w:w="7339" w:type="dxa"/>
          </w:tcPr>
          <w:p w14:paraId="0B77239A" w14:textId="77777777" w:rsidR="007534ED" w:rsidRDefault="007534ED">
            <w:pPr>
              <w:pStyle w:val="TableParagraph"/>
              <w:rPr>
                <w:b/>
                <w:sz w:val="20"/>
              </w:rPr>
            </w:pPr>
          </w:p>
          <w:p w14:paraId="0B77239B" w14:textId="77777777" w:rsidR="007534ED" w:rsidRDefault="007534ED">
            <w:pPr>
              <w:pStyle w:val="TableParagraph"/>
              <w:rPr>
                <w:b/>
                <w:sz w:val="20"/>
              </w:rPr>
            </w:pPr>
          </w:p>
          <w:p w14:paraId="0B77239C" w14:textId="77777777" w:rsidR="007534ED" w:rsidRDefault="007534ED">
            <w:pPr>
              <w:pStyle w:val="TableParagraph"/>
              <w:spacing w:before="111"/>
              <w:rPr>
                <w:b/>
                <w:sz w:val="20"/>
              </w:rPr>
            </w:pPr>
          </w:p>
          <w:p w14:paraId="0B77239D" w14:textId="77777777" w:rsidR="007534ED" w:rsidRDefault="00DE7B31">
            <w:pPr>
              <w:pStyle w:val="TableParagraph"/>
              <w:ind w:left="110"/>
              <w:rPr>
                <w:sz w:val="20"/>
              </w:rPr>
            </w:pPr>
            <w:r>
              <w:rPr>
                <w:sz w:val="20"/>
              </w:rPr>
              <w:t>100</w:t>
            </w:r>
            <w:r>
              <w:rPr>
                <w:spacing w:val="-9"/>
                <w:sz w:val="20"/>
              </w:rPr>
              <w:t xml:space="preserve"> </w:t>
            </w:r>
            <w:r>
              <w:rPr>
                <w:sz w:val="20"/>
              </w:rPr>
              <w:t>(vienas</w:t>
            </w:r>
            <w:r>
              <w:rPr>
                <w:spacing w:val="-7"/>
                <w:sz w:val="20"/>
              </w:rPr>
              <w:t xml:space="preserve"> </w:t>
            </w:r>
            <w:r>
              <w:rPr>
                <w:sz w:val="20"/>
              </w:rPr>
              <w:t>šimtas)</w:t>
            </w:r>
            <w:r>
              <w:rPr>
                <w:spacing w:val="-9"/>
                <w:sz w:val="20"/>
              </w:rPr>
              <w:t xml:space="preserve"> </w:t>
            </w:r>
            <w:r>
              <w:rPr>
                <w:sz w:val="20"/>
              </w:rPr>
              <w:t>Eur</w:t>
            </w:r>
            <w:r>
              <w:rPr>
                <w:spacing w:val="-8"/>
                <w:sz w:val="20"/>
              </w:rPr>
              <w:t xml:space="preserve"> </w:t>
            </w:r>
            <w:r>
              <w:rPr>
                <w:sz w:val="20"/>
              </w:rPr>
              <w:t>už</w:t>
            </w:r>
            <w:r>
              <w:rPr>
                <w:spacing w:val="-8"/>
                <w:sz w:val="20"/>
              </w:rPr>
              <w:t xml:space="preserve"> </w:t>
            </w:r>
            <w:r>
              <w:rPr>
                <w:sz w:val="20"/>
              </w:rPr>
              <w:t>kiekvieną</w:t>
            </w:r>
            <w:r>
              <w:rPr>
                <w:spacing w:val="-7"/>
                <w:sz w:val="20"/>
              </w:rPr>
              <w:t xml:space="preserve"> </w:t>
            </w:r>
            <w:r>
              <w:rPr>
                <w:sz w:val="20"/>
              </w:rPr>
              <w:t>pažeidimo</w:t>
            </w:r>
            <w:r>
              <w:rPr>
                <w:spacing w:val="-9"/>
                <w:sz w:val="20"/>
              </w:rPr>
              <w:t xml:space="preserve"> </w:t>
            </w:r>
            <w:r>
              <w:rPr>
                <w:spacing w:val="-2"/>
                <w:sz w:val="20"/>
              </w:rPr>
              <w:t>atvejį.</w:t>
            </w:r>
          </w:p>
        </w:tc>
      </w:tr>
      <w:tr w:rsidR="007534ED" w14:paraId="0B7723A8" w14:textId="77777777">
        <w:trPr>
          <w:trHeight w:val="3650"/>
        </w:trPr>
        <w:tc>
          <w:tcPr>
            <w:tcW w:w="2863" w:type="dxa"/>
          </w:tcPr>
          <w:p w14:paraId="0B77239F" w14:textId="77777777" w:rsidR="007534ED" w:rsidRDefault="007534ED">
            <w:pPr>
              <w:pStyle w:val="TableParagraph"/>
              <w:rPr>
                <w:b/>
                <w:sz w:val="20"/>
              </w:rPr>
            </w:pPr>
          </w:p>
          <w:p w14:paraId="0B7723A0" w14:textId="77777777" w:rsidR="007534ED" w:rsidRDefault="007534ED">
            <w:pPr>
              <w:pStyle w:val="TableParagraph"/>
              <w:rPr>
                <w:b/>
                <w:sz w:val="20"/>
              </w:rPr>
            </w:pPr>
          </w:p>
          <w:p w14:paraId="0B7723A1" w14:textId="77777777" w:rsidR="007534ED" w:rsidRDefault="007534ED">
            <w:pPr>
              <w:pStyle w:val="TableParagraph"/>
              <w:rPr>
                <w:b/>
                <w:sz w:val="20"/>
              </w:rPr>
            </w:pPr>
          </w:p>
          <w:p w14:paraId="0B7723A2" w14:textId="77777777" w:rsidR="007534ED" w:rsidRDefault="007534ED">
            <w:pPr>
              <w:pStyle w:val="TableParagraph"/>
              <w:spacing w:before="148"/>
              <w:rPr>
                <w:b/>
                <w:sz w:val="20"/>
              </w:rPr>
            </w:pPr>
          </w:p>
          <w:p w14:paraId="0B7723A3" w14:textId="77777777" w:rsidR="007534ED" w:rsidRDefault="00DE7B31">
            <w:pPr>
              <w:pStyle w:val="TableParagraph"/>
              <w:spacing w:line="276" w:lineRule="auto"/>
              <w:ind w:left="110" w:right="90"/>
              <w:jc w:val="both"/>
              <w:rPr>
                <w:b/>
                <w:sz w:val="20"/>
              </w:rPr>
            </w:pPr>
            <w:r>
              <w:rPr>
                <w:b/>
                <w:sz w:val="20"/>
              </w:rPr>
              <w:t>9.5. Tiekėjui taikomos baudos dėl</w:t>
            </w:r>
            <w:r>
              <w:rPr>
                <w:b/>
                <w:spacing w:val="-12"/>
                <w:sz w:val="20"/>
              </w:rPr>
              <w:t xml:space="preserve"> </w:t>
            </w:r>
            <w:r>
              <w:rPr>
                <w:b/>
                <w:sz w:val="20"/>
              </w:rPr>
              <w:t>aplinkosauginių,</w:t>
            </w:r>
            <w:r>
              <w:rPr>
                <w:b/>
                <w:spacing w:val="-11"/>
                <w:sz w:val="20"/>
              </w:rPr>
              <w:t xml:space="preserve"> </w:t>
            </w:r>
            <w:r>
              <w:rPr>
                <w:b/>
                <w:sz w:val="20"/>
              </w:rPr>
              <w:t>darbuotojų saugos, sveikatos saugos, gaisrinės saugos,</w:t>
            </w:r>
            <w:r>
              <w:rPr>
                <w:b/>
                <w:spacing w:val="40"/>
                <w:sz w:val="20"/>
              </w:rPr>
              <w:t xml:space="preserve"> </w:t>
            </w:r>
            <w:r>
              <w:rPr>
                <w:b/>
                <w:sz w:val="20"/>
              </w:rPr>
              <w:t>ir (arba) socialinių kriterijų nesilaikymo</w:t>
            </w:r>
          </w:p>
        </w:tc>
        <w:tc>
          <w:tcPr>
            <w:tcW w:w="7339" w:type="dxa"/>
          </w:tcPr>
          <w:p w14:paraId="0B7723A4" w14:textId="77777777" w:rsidR="007534ED" w:rsidRDefault="00DE7B31">
            <w:pPr>
              <w:pStyle w:val="TableParagraph"/>
              <w:numPr>
                <w:ilvl w:val="2"/>
                <w:numId w:val="30"/>
              </w:numPr>
              <w:tabs>
                <w:tab w:val="left" w:pos="605"/>
              </w:tabs>
              <w:spacing w:before="1"/>
              <w:ind w:left="605" w:hanging="495"/>
              <w:jc w:val="both"/>
              <w:rPr>
                <w:sz w:val="20"/>
              </w:rPr>
            </w:pPr>
            <w:bookmarkStart w:id="1" w:name="9.5.1._100_(vienas_šimtas)_Eur_už_kiekvi"/>
            <w:bookmarkEnd w:id="1"/>
            <w:r>
              <w:rPr>
                <w:sz w:val="20"/>
              </w:rPr>
              <w:t>100</w:t>
            </w:r>
            <w:r>
              <w:rPr>
                <w:spacing w:val="-7"/>
                <w:sz w:val="20"/>
              </w:rPr>
              <w:t xml:space="preserve"> </w:t>
            </w:r>
            <w:r>
              <w:rPr>
                <w:sz w:val="20"/>
              </w:rPr>
              <w:t>(vienas</w:t>
            </w:r>
            <w:r>
              <w:rPr>
                <w:spacing w:val="-8"/>
                <w:sz w:val="20"/>
              </w:rPr>
              <w:t xml:space="preserve"> </w:t>
            </w:r>
            <w:r>
              <w:rPr>
                <w:sz w:val="20"/>
              </w:rPr>
              <w:t>šimtas)</w:t>
            </w:r>
            <w:r>
              <w:rPr>
                <w:spacing w:val="-8"/>
                <w:sz w:val="20"/>
              </w:rPr>
              <w:t xml:space="preserve"> </w:t>
            </w:r>
            <w:r>
              <w:rPr>
                <w:sz w:val="20"/>
              </w:rPr>
              <w:t>Eur</w:t>
            </w:r>
            <w:r>
              <w:rPr>
                <w:spacing w:val="-8"/>
                <w:sz w:val="20"/>
              </w:rPr>
              <w:t xml:space="preserve"> </w:t>
            </w:r>
            <w:r>
              <w:rPr>
                <w:sz w:val="20"/>
              </w:rPr>
              <w:t>už</w:t>
            </w:r>
            <w:r>
              <w:rPr>
                <w:spacing w:val="-7"/>
                <w:sz w:val="20"/>
              </w:rPr>
              <w:t xml:space="preserve"> </w:t>
            </w:r>
            <w:r>
              <w:rPr>
                <w:sz w:val="20"/>
              </w:rPr>
              <w:t>kiekvieną</w:t>
            </w:r>
            <w:r>
              <w:rPr>
                <w:spacing w:val="-7"/>
                <w:sz w:val="20"/>
              </w:rPr>
              <w:t xml:space="preserve"> </w:t>
            </w:r>
            <w:r>
              <w:rPr>
                <w:sz w:val="20"/>
              </w:rPr>
              <w:t>pažeidimo</w:t>
            </w:r>
            <w:r>
              <w:rPr>
                <w:spacing w:val="-8"/>
                <w:sz w:val="20"/>
              </w:rPr>
              <w:t xml:space="preserve"> </w:t>
            </w:r>
            <w:r>
              <w:rPr>
                <w:spacing w:val="-2"/>
                <w:sz w:val="20"/>
              </w:rPr>
              <w:t>atvejį.</w:t>
            </w:r>
          </w:p>
          <w:p w14:paraId="0B7723A5" w14:textId="77777777" w:rsidR="007534ED" w:rsidRDefault="00DE7B31">
            <w:pPr>
              <w:pStyle w:val="TableParagraph"/>
              <w:numPr>
                <w:ilvl w:val="2"/>
                <w:numId w:val="30"/>
              </w:numPr>
              <w:tabs>
                <w:tab w:val="left" w:pos="699"/>
              </w:tabs>
              <w:spacing w:before="37" w:line="276" w:lineRule="auto"/>
              <w:ind w:left="110" w:right="94" w:firstLine="0"/>
              <w:jc w:val="both"/>
              <w:rPr>
                <w:sz w:val="20"/>
              </w:rPr>
            </w:pPr>
            <w:r>
              <w:rPr>
                <w:sz w:val="20"/>
              </w:rPr>
              <w:t>Tiekėjas įsipareigoja nedelsiant, tačiau visais atvejais ne vėliau kaip per 2 (dvi) darbo dienas, pranešti Pirkėjui (ir atitinkamoms institucijoms, kai to reikalaujama) apie visus aplinkos apsaugos ar žmonių saugos reikalavimus pažeidžiančius incidentus, įvykusius Prekių pristatymo metu ir teikiant su jomis susijusias paslaugas. Jei Tiekėjas nepraneša apie incidentą Pirkėjui ir (ar) atitinkamoms institucijoms per 2 (dvi) darbo dienas,</w:t>
            </w:r>
            <w:r>
              <w:rPr>
                <w:spacing w:val="-2"/>
                <w:sz w:val="20"/>
              </w:rPr>
              <w:t xml:space="preserve"> </w:t>
            </w:r>
            <w:r>
              <w:rPr>
                <w:sz w:val="20"/>
              </w:rPr>
              <w:t>jis</w:t>
            </w:r>
            <w:r>
              <w:rPr>
                <w:spacing w:val="-4"/>
                <w:sz w:val="20"/>
              </w:rPr>
              <w:t xml:space="preserve"> </w:t>
            </w:r>
            <w:r>
              <w:rPr>
                <w:sz w:val="20"/>
              </w:rPr>
              <w:t>papildomai</w:t>
            </w:r>
            <w:r>
              <w:rPr>
                <w:spacing w:val="-3"/>
                <w:sz w:val="20"/>
              </w:rPr>
              <w:t xml:space="preserve"> </w:t>
            </w:r>
            <w:r>
              <w:rPr>
                <w:sz w:val="20"/>
              </w:rPr>
              <w:t>privalo</w:t>
            </w:r>
            <w:r>
              <w:rPr>
                <w:spacing w:val="-2"/>
                <w:sz w:val="20"/>
              </w:rPr>
              <w:t xml:space="preserve"> </w:t>
            </w:r>
            <w:r>
              <w:rPr>
                <w:sz w:val="20"/>
              </w:rPr>
              <w:t>sumokėti</w:t>
            </w:r>
            <w:r>
              <w:rPr>
                <w:spacing w:val="-3"/>
                <w:sz w:val="20"/>
              </w:rPr>
              <w:t xml:space="preserve"> </w:t>
            </w:r>
            <w:r>
              <w:rPr>
                <w:sz w:val="20"/>
              </w:rPr>
              <w:t>Pirkėjui</w:t>
            </w:r>
            <w:r>
              <w:rPr>
                <w:spacing w:val="-3"/>
                <w:sz w:val="20"/>
              </w:rPr>
              <w:t xml:space="preserve"> </w:t>
            </w:r>
            <w:r>
              <w:rPr>
                <w:sz w:val="20"/>
              </w:rPr>
              <w:t>baudą,</w:t>
            </w:r>
            <w:r>
              <w:rPr>
                <w:spacing w:val="-2"/>
                <w:sz w:val="20"/>
              </w:rPr>
              <w:t xml:space="preserve"> </w:t>
            </w:r>
            <w:r>
              <w:rPr>
                <w:sz w:val="20"/>
              </w:rPr>
              <w:t>lygią</w:t>
            </w:r>
            <w:r>
              <w:rPr>
                <w:spacing w:val="-5"/>
                <w:sz w:val="20"/>
              </w:rPr>
              <w:t xml:space="preserve"> </w:t>
            </w:r>
            <w:r>
              <w:rPr>
                <w:sz w:val="20"/>
              </w:rPr>
              <w:t>100</w:t>
            </w:r>
            <w:r>
              <w:rPr>
                <w:spacing w:val="-3"/>
                <w:sz w:val="20"/>
              </w:rPr>
              <w:t xml:space="preserve"> </w:t>
            </w:r>
            <w:r>
              <w:rPr>
                <w:sz w:val="20"/>
              </w:rPr>
              <w:t>Eur</w:t>
            </w:r>
            <w:r>
              <w:rPr>
                <w:spacing w:val="-3"/>
                <w:sz w:val="20"/>
              </w:rPr>
              <w:t xml:space="preserve"> </w:t>
            </w:r>
            <w:r>
              <w:rPr>
                <w:sz w:val="20"/>
              </w:rPr>
              <w:t>už</w:t>
            </w:r>
            <w:r>
              <w:rPr>
                <w:spacing w:val="-5"/>
                <w:sz w:val="20"/>
              </w:rPr>
              <w:t xml:space="preserve"> </w:t>
            </w:r>
            <w:r>
              <w:rPr>
                <w:sz w:val="20"/>
              </w:rPr>
              <w:t>kiekvieną</w:t>
            </w:r>
            <w:r>
              <w:rPr>
                <w:spacing w:val="-2"/>
                <w:sz w:val="20"/>
              </w:rPr>
              <w:t xml:space="preserve"> </w:t>
            </w:r>
            <w:r>
              <w:rPr>
                <w:sz w:val="20"/>
              </w:rPr>
              <w:t xml:space="preserve">atskirą atvejį ir atlyginti Pirkėjui visus tiesioginius nuostolius, patirtus dėl nepranešimo apie incidentą, kurių bauda nepadengia. Šis punktas taikomas visiems incidentams, </w:t>
            </w:r>
            <w:r>
              <w:rPr>
                <w:spacing w:val="-2"/>
                <w:sz w:val="20"/>
              </w:rPr>
              <w:t>įvykusiems</w:t>
            </w:r>
            <w:r>
              <w:rPr>
                <w:spacing w:val="-3"/>
                <w:sz w:val="20"/>
              </w:rPr>
              <w:t xml:space="preserve"> </w:t>
            </w:r>
            <w:r>
              <w:rPr>
                <w:spacing w:val="-2"/>
                <w:sz w:val="20"/>
              </w:rPr>
              <w:t>Prekių pristatymo metu ir (ar) teikiant su jomis susijusias</w:t>
            </w:r>
            <w:r>
              <w:rPr>
                <w:spacing w:val="-3"/>
                <w:sz w:val="20"/>
              </w:rPr>
              <w:t xml:space="preserve"> </w:t>
            </w:r>
            <w:r>
              <w:rPr>
                <w:spacing w:val="-2"/>
                <w:sz w:val="20"/>
              </w:rPr>
              <w:t xml:space="preserve">paslaugas, nepaisant </w:t>
            </w:r>
            <w:r>
              <w:rPr>
                <w:sz w:val="20"/>
              </w:rPr>
              <w:t>to, ar jie sukėlė žalos žmonėms ar aplinkai.</w:t>
            </w:r>
          </w:p>
          <w:p w14:paraId="0B7723A6" w14:textId="77777777" w:rsidR="007534ED" w:rsidRDefault="00DE7B31">
            <w:pPr>
              <w:pStyle w:val="TableParagraph"/>
              <w:numPr>
                <w:ilvl w:val="2"/>
                <w:numId w:val="30"/>
              </w:numPr>
              <w:tabs>
                <w:tab w:val="left" w:pos="630"/>
              </w:tabs>
              <w:spacing w:before="1"/>
              <w:ind w:left="630" w:hanging="520"/>
              <w:jc w:val="both"/>
              <w:rPr>
                <w:sz w:val="20"/>
              </w:rPr>
            </w:pPr>
            <w:r>
              <w:rPr>
                <w:sz w:val="20"/>
              </w:rPr>
              <w:t>500</w:t>
            </w:r>
            <w:r>
              <w:rPr>
                <w:spacing w:val="14"/>
                <w:sz w:val="20"/>
              </w:rPr>
              <w:t xml:space="preserve"> </w:t>
            </w:r>
            <w:r>
              <w:rPr>
                <w:sz w:val="20"/>
              </w:rPr>
              <w:t>(penki</w:t>
            </w:r>
            <w:r>
              <w:rPr>
                <w:spacing w:val="15"/>
                <w:sz w:val="20"/>
              </w:rPr>
              <w:t xml:space="preserve"> </w:t>
            </w:r>
            <w:r>
              <w:rPr>
                <w:sz w:val="20"/>
              </w:rPr>
              <w:t>šimtai)</w:t>
            </w:r>
            <w:r>
              <w:rPr>
                <w:spacing w:val="14"/>
                <w:sz w:val="20"/>
              </w:rPr>
              <w:t xml:space="preserve"> </w:t>
            </w:r>
            <w:r>
              <w:rPr>
                <w:sz w:val="20"/>
              </w:rPr>
              <w:t>Eur</w:t>
            </w:r>
            <w:r>
              <w:rPr>
                <w:spacing w:val="14"/>
                <w:sz w:val="20"/>
              </w:rPr>
              <w:t xml:space="preserve"> </w:t>
            </w:r>
            <w:r>
              <w:rPr>
                <w:sz w:val="20"/>
              </w:rPr>
              <w:t>už</w:t>
            </w:r>
            <w:r>
              <w:rPr>
                <w:spacing w:val="15"/>
                <w:sz w:val="20"/>
              </w:rPr>
              <w:t xml:space="preserve"> </w:t>
            </w:r>
            <w:r>
              <w:rPr>
                <w:sz w:val="20"/>
              </w:rPr>
              <w:t>kiekvieną</w:t>
            </w:r>
            <w:r>
              <w:rPr>
                <w:spacing w:val="15"/>
                <w:sz w:val="20"/>
              </w:rPr>
              <w:t xml:space="preserve"> </w:t>
            </w:r>
            <w:r>
              <w:rPr>
                <w:sz w:val="20"/>
              </w:rPr>
              <w:t>pažeidimo</w:t>
            </w:r>
            <w:r>
              <w:rPr>
                <w:spacing w:val="14"/>
                <w:sz w:val="20"/>
              </w:rPr>
              <w:t xml:space="preserve"> </w:t>
            </w:r>
            <w:r>
              <w:rPr>
                <w:sz w:val="20"/>
              </w:rPr>
              <w:t>atvejį</w:t>
            </w:r>
            <w:r>
              <w:rPr>
                <w:spacing w:val="15"/>
                <w:sz w:val="20"/>
              </w:rPr>
              <w:t xml:space="preserve"> </w:t>
            </w:r>
            <w:r>
              <w:rPr>
                <w:sz w:val="20"/>
              </w:rPr>
              <w:t>jei</w:t>
            </w:r>
            <w:r>
              <w:rPr>
                <w:spacing w:val="15"/>
                <w:sz w:val="20"/>
              </w:rPr>
              <w:t xml:space="preserve"> </w:t>
            </w:r>
            <w:r>
              <w:rPr>
                <w:sz w:val="20"/>
              </w:rPr>
              <w:t>pažeidžiami</w:t>
            </w:r>
            <w:r>
              <w:rPr>
                <w:spacing w:val="15"/>
                <w:sz w:val="20"/>
              </w:rPr>
              <w:t xml:space="preserve"> </w:t>
            </w:r>
            <w:r>
              <w:rPr>
                <w:spacing w:val="-2"/>
                <w:sz w:val="20"/>
              </w:rPr>
              <w:t>darbuotojų</w:t>
            </w:r>
          </w:p>
          <w:p w14:paraId="0B7723A7" w14:textId="77777777" w:rsidR="007534ED" w:rsidRDefault="00DE7B31">
            <w:pPr>
              <w:pStyle w:val="TableParagraph"/>
              <w:spacing w:before="37"/>
              <w:ind w:left="110"/>
              <w:jc w:val="both"/>
              <w:rPr>
                <w:sz w:val="20"/>
              </w:rPr>
            </w:pPr>
            <w:r>
              <w:rPr>
                <w:sz w:val="20"/>
              </w:rPr>
              <w:t>saugos</w:t>
            </w:r>
            <w:r>
              <w:rPr>
                <w:spacing w:val="-11"/>
                <w:sz w:val="20"/>
              </w:rPr>
              <w:t xml:space="preserve"> </w:t>
            </w:r>
            <w:r>
              <w:rPr>
                <w:sz w:val="20"/>
              </w:rPr>
              <w:t>ir</w:t>
            </w:r>
            <w:r>
              <w:rPr>
                <w:spacing w:val="-10"/>
                <w:sz w:val="20"/>
              </w:rPr>
              <w:t xml:space="preserve"> </w:t>
            </w:r>
            <w:r>
              <w:rPr>
                <w:sz w:val="20"/>
              </w:rPr>
              <w:t>sveikatos</w:t>
            </w:r>
            <w:r>
              <w:rPr>
                <w:spacing w:val="-11"/>
                <w:sz w:val="20"/>
              </w:rPr>
              <w:t xml:space="preserve"> </w:t>
            </w:r>
            <w:r>
              <w:rPr>
                <w:sz w:val="20"/>
              </w:rPr>
              <w:t>reikalavimai,</w:t>
            </w:r>
            <w:r>
              <w:rPr>
                <w:spacing w:val="-9"/>
                <w:sz w:val="20"/>
              </w:rPr>
              <w:t xml:space="preserve"> </w:t>
            </w:r>
            <w:r>
              <w:rPr>
                <w:sz w:val="20"/>
              </w:rPr>
              <w:t>ir</w:t>
            </w:r>
            <w:r>
              <w:rPr>
                <w:spacing w:val="-11"/>
                <w:sz w:val="20"/>
              </w:rPr>
              <w:t xml:space="preserve"> </w:t>
            </w:r>
            <w:r>
              <w:rPr>
                <w:sz w:val="20"/>
              </w:rPr>
              <w:t>dėl</w:t>
            </w:r>
            <w:r>
              <w:rPr>
                <w:spacing w:val="-10"/>
                <w:sz w:val="20"/>
              </w:rPr>
              <w:t xml:space="preserve"> </w:t>
            </w:r>
            <w:r>
              <w:rPr>
                <w:sz w:val="20"/>
              </w:rPr>
              <w:t>to</w:t>
            </w:r>
            <w:r>
              <w:rPr>
                <w:spacing w:val="-10"/>
                <w:sz w:val="20"/>
              </w:rPr>
              <w:t xml:space="preserve"> </w:t>
            </w:r>
            <w:r>
              <w:rPr>
                <w:sz w:val="20"/>
              </w:rPr>
              <w:t>įvyksta</w:t>
            </w:r>
            <w:r>
              <w:rPr>
                <w:spacing w:val="-9"/>
                <w:sz w:val="20"/>
              </w:rPr>
              <w:t xml:space="preserve"> </w:t>
            </w:r>
            <w:r>
              <w:rPr>
                <w:sz w:val="20"/>
              </w:rPr>
              <w:t>nelaimingas</w:t>
            </w:r>
            <w:r>
              <w:rPr>
                <w:spacing w:val="-11"/>
                <w:sz w:val="20"/>
              </w:rPr>
              <w:t xml:space="preserve"> </w:t>
            </w:r>
            <w:r>
              <w:rPr>
                <w:spacing w:val="-2"/>
                <w:sz w:val="20"/>
              </w:rPr>
              <w:t>atsitikimas.</w:t>
            </w:r>
          </w:p>
        </w:tc>
      </w:tr>
      <w:tr w:rsidR="007534ED" w14:paraId="0B7723AC" w14:textId="77777777">
        <w:trPr>
          <w:trHeight w:val="842"/>
        </w:trPr>
        <w:tc>
          <w:tcPr>
            <w:tcW w:w="2863" w:type="dxa"/>
          </w:tcPr>
          <w:p w14:paraId="0B7723A9" w14:textId="77777777" w:rsidR="007534ED" w:rsidRDefault="00DE7B31">
            <w:pPr>
              <w:pStyle w:val="TableParagraph"/>
              <w:tabs>
                <w:tab w:val="left" w:pos="1787"/>
              </w:tabs>
              <w:spacing w:before="1" w:line="276" w:lineRule="auto"/>
              <w:ind w:left="110" w:right="92"/>
              <w:rPr>
                <w:b/>
                <w:sz w:val="20"/>
              </w:rPr>
            </w:pPr>
            <w:r>
              <w:rPr>
                <w:b/>
                <w:sz w:val="20"/>
              </w:rPr>
              <w:t xml:space="preserve">9.6. Tiekėjui taikoma bauda dėl </w:t>
            </w:r>
            <w:r>
              <w:rPr>
                <w:b/>
                <w:spacing w:val="-2"/>
                <w:sz w:val="20"/>
              </w:rPr>
              <w:t>konfidencialumo</w:t>
            </w:r>
            <w:r>
              <w:rPr>
                <w:b/>
                <w:sz w:val="20"/>
              </w:rPr>
              <w:tab/>
            </w:r>
            <w:r>
              <w:rPr>
                <w:b/>
                <w:spacing w:val="-2"/>
                <w:sz w:val="20"/>
              </w:rPr>
              <w:t>reikalavimų</w:t>
            </w:r>
          </w:p>
          <w:p w14:paraId="0B7723AA" w14:textId="77777777" w:rsidR="007534ED" w:rsidRDefault="00DE7B31">
            <w:pPr>
              <w:pStyle w:val="TableParagraph"/>
              <w:ind w:left="110"/>
              <w:rPr>
                <w:b/>
                <w:sz w:val="20"/>
              </w:rPr>
            </w:pPr>
            <w:r>
              <w:rPr>
                <w:b/>
                <w:spacing w:val="-2"/>
                <w:sz w:val="20"/>
              </w:rPr>
              <w:t>nesilaikymo</w:t>
            </w:r>
          </w:p>
        </w:tc>
        <w:tc>
          <w:tcPr>
            <w:tcW w:w="7339" w:type="dxa"/>
          </w:tcPr>
          <w:p w14:paraId="0B7723AB" w14:textId="77777777" w:rsidR="007534ED" w:rsidRDefault="00DE7B31">
            <w:pPr>
              <w:pStyle w:val="TableParagraph"/>
              <w:spacing w:before="140" w:line="276" w:lineRule="auto"/>
              <w:ind w:left="110" w:right="93"/>
              <w:rPr>
                <w:sz w:val="20"/>
              </w:rPr>
            </w:pPr>
            <w:r>
              <w:rPr>
                <w:sz w:val="20"/>
              </w:rPr>
              <w:t>3000</w:t>
            </w:r>
            <w:r>
              <w:rPr>
                <w:spacing w:val="-9"/>
                <w:sz w:val="20"/>
              </w:rPr>
              <w:t xml:space="preserve"> </w:t>
            </w:r>
            <w:r>
              <w:rPr>
                <w:sz w:val="20"/>
              </w:rPr>
              <w:t>(trys</w:t>
            </w:r>
            <w:r>
              <w:rPr>
                <w:spacing w:val="-9"/>
                <w:sz w:val="20"/>
              </w:rPr>
              <w:t xml:space="preserve"> </w:t>
            </w:r>
            <w:r>
              <w:rPr>
                <w:sz w:val="20"/>
              </w:rPr>
              <w:t>tūkstančiai)</w:t>
            </w:r>
            <w:r>
              <w:rPr>
                <w:spacing w:val="-9"/>
                <w:sz w:val="20"/>
              </w:rPr>
              <w:t xml:space="preserve"> </w:t>
            </w:r>
            <w:r>
              <w:rPr>
                <w:sz w:val="20"/>
              </w:rPr>
              <w:t>Eur</w:t>
            </w:r>
            <w:r>
              <w:rPr>
                <w:spacing w:val="-8"/>
                <w:sz w:val="20"/>
              </w:rPr>
              <w:t xml:space="preserve"> </w:t>
            </w:r>
            <w:r>
              <w:rPr>
                <w:sz w:val="20"/>
              </w:rPr>
              <w:t>už</w:t>
            </w:r>
            <w:r>
              <w:rPr>
                <w:spacing w:val="-9"/>
                <w:sz w:val="20"/>
              </w:rPr>
              <w:t xml:space="preserve"> </w:t>
            </w:r>
            <w:r>
              <w:rPr>
                <w:sz w:val="20"/>
              </w:rPr>
              <w:t>kiekvieną</w:t>
            </w:r>
            <w:r>
              <w:rPr>
                <w:spacing w:val="-8"/>
                <w:sz w:val="20"/>
              </w:rPr>
              <w:t xml:space="preserve"> </w:t>
            </w:r>
            <w:r>
              <w:rPr>
                <w:sz w:val="20"/>
              </w:rPr>
              <w:t>pažeidimo</w:t>
            </w:r>
            <w:r>
              <w:rPr>
                <w:spacing w:val="-8"/>
                <w:sz w:val="20"/>
              </w:rPr>
              <w:t xml:space="preserve"> </w:t>
            </w:r>
            <w:r>
              <w:rPr>
                <w:sz w:val="20"/>
              </w:rPr>
              <w:t>atvejį</w:t>
            </w:r>
            <w:r>
              <w:rPr>
                <w:spacing w:val="-9"/>
                <w:sz w:val="20"/>
              </w:rPr>
              <w:t xml:space="preserve"> </w:t>
            </w:r>
            <w:r>
              <w:rPr>
                <w:sz w:val="20"/>
              </w:rPr>
              <w:t>ir</w:t>
            </w:r>
            <w:r>
              <w:rPr>
                <w:spacing w:val="-8"/>
                <w:sz w:val="20"/>
              </w:rPr>
              <w:t xml:space="preserve"> </w:t>
            </w:r>
            <w:r>
              <w:rPr>
                <w:sz w:val="20"/>
              </w:rPr>
              <w:t>atlygina</w:t>
            </w:r>
            <w:r>
              <w:rPr>
                <w:spacing w:val="-8"/>
                <w:sz w:val="20"/>
              </w:rPr>
              <w:t xml:space="preserve"> </w:t>
            </w:r>
            <w:r>
              <w:rPr>
                <w:sz w:val="20"/>
              </w:rPr>
              <w:t>dėl</w:t>
            </w:r>
            <w:r>
              <w:rPr>
                <w:spacing w:val="-9"/>
                <w:sz w:val="20"/>
              </w:rPr>
              <w:t xml:space="preserve"> </w:t>
            </w:r>
            <w:r>
              <w:rPr>
                <w:sz w:val="20"/>
              </w:rPr>
              <w:t>to</w:t>
            </w:r>
            <w:r>
              <w:rPr>
                <w:spacing w:val="-8"/>
                <w:sz w:val="20"/>
              </w:rPr>
              <w:t xml:space="preserve"> </w:t>
            </w:r>
            <w:r>
              <w:rPr>
                <w:sz w:val="20"/>
              </w:rPr>
              <w:t>Pirkėjo</w:t>
            </w:r>
            <w:r>
              <w:rPr>
                <w:spacing w:val="-8"/>
                <w:sz w:val="20"/>
              </w:rPr>
              <w:t xml:space="preserve"> </w:t>
            </w:r>
            <w:r>
              <w:rPr>
                <w:sz w:val="20"/>
              </w:rPr>
              <w:t>patirtus ar atsiradusius tiesioginius nuostolius, kiek jų nepadengia bauda.</w:t>
            </w:r>
          </w:p>
        </w:tc>
      </w:tr>
      <w:tr w:rsidR="007534ED" w14:paraId="0B7723B2" w14:textId="77777777">
        <w:trPr>
          <w:trHeight w:val="1403"/>
        </w:trPr>
        <w:tc>
          <w:tcPr>
            <w:tcW w:w="2863" w:type="dxa"/>
          </w:tcPr>
          <w:p w14:paraId="0B7723AD" w14:textId="77777777" w:rsidR="007534ED" w:rsidRDefault="00DE7B31">
            <w:pPr>
              <w:pStyle w:val="TableParagraph"/>
              <w:tabs>
                <w:tab w:val="left" w:pos="1960"/>
              </w:tabs>
              <w:spacing w:before="1" w:line="276" w:lineRule="auto"/>
              <w:ind w:left="110" w:right="90"/>
              <w:jc w:val="both"/>
              <w:rPr>
                <w:b/>
                <w:sz w:val="20"/>
              </w:rPr>
            </w:pPr>
            <w:r>
              <w:rPr>
                <w:b/>
                <w:sz w:val="20"/>
              </w:rPr>
              <w:t xml:space="preserve">9.7. Tiekėjui taikomos netesybos dėl pirkimo </w:t>
            </w:r>
            <w:r>
              <w:rPr>
                <w:b/>
                <w:spacing w:val="-2"/>
                <w:sz w:val="20"/>
              </w:rPr>
              <w:t>dokumentuose</w:t>
            </w:r>
            <w:r>
              <w:rPr>
                <w:b/>
                <w:sz w:val="20"/>
              </w:rPr>
              <w:tab/>
            </w:r>
            <w:r>
              <w:rPr>
                <w:b/>
                <w:spacing w:val="-2"/>
                <w:sz w:val="20"/>
              </w:rPr>
              <w:t xml:space="preserve">nustatytų </w:t>
            </w:r>
            <w:r>
              <w:rPr>
                <w:b/>
                <w:sz w:val="20"/>
              </w:rPr>
              <w:t>Kokybinių</w:t>
            </w:r>
            <w:r>
              <w:rPr>
                <w:b/>
                <w:spacing w:val="-6"/>
                <w:sz w:val="20"/>
              </w:rPr>
              <w:t xml:space="preserve"> </w:t>
            </w:r>
            <w:r>
              <w:rPr>
                <w:b/>
                <w:sz w:val="20"/>
              </w:rPr>
              <w:t>kriterijų</w:t>
            </w:r>
            <w:r>
              <w:rPr>
                <w:b/>
                <w:spacing w:val="-5"/>
                <w:sz w:val="20"/>
              </w:rPr>
              <w:t xml:space="preserve"> </w:t>
            </w:r>
            <w:r>
              <w:rPr>
                <w:b/>
                <w:spacing w:val="-2"/>
                <w:sz w:val="20"/>
              </w:rPr>
              <w:t>nepasiekimo</w:t>
            </w:r>
          </w:p>
          <w:p w14:paraId="0B7723AE" w14:textId="77777777" w:rsidR="007534ED" w:rsidRDefault="00DE7B31">
            <w:pPr>
              <w:pStyle w:val="TableParagraph"/>
              <w:ind w:left="110"/>
              <w:jc w:val="both"/>
              <w:rPr>
                <w:b/>
                <w:sz w:val="20"/>
              </w:rPr>
            </w:pPr>
            <w:r>
              <w:rPr>
                <w:b/>
                <w:sz w:val="20"/>
              </w:rPr>
              <w:t>Sutarties</w:t>
            </w:r>
            <w:r>
              <w:rPr>
                <w:b/>
                <w:spacing w:val="-11"/>
                <w:sz w:val="20"/>
              </w:rPr>
              <w:t xml:space="preserve"> </w:t>
            </w:r>
            <w:r>
              <w:rPr>
                <w:b/>
                <w:sz w:val="20"/>
              </w:rPr>
              <w:t>vykdymo</w:t>
            </w:r>
            <w:r>
              <w:rPr>
                <w:b/>
                <w:spacing w:val="-9"/>
                <w:sz w:val="20"/>
              </w:rPr>
              <w:t xml:space="preserve"> </w:t>
            </w:r>
            <w:r>
              <w:rPr>
                <w:b/>
                <w:spacing w:val="-4"/>
                <w:sz w:val="20"/>
              </w:rPr>
              <w:t>metu</w:t>
            </w:r>
          </w:p>
        </w:tc>
        <w:tc>
          <w:tcPr>
            <w:tcW w:w="7339" w:type="dxa"/>
          </w:tcPr>
          <w:p w14:paraId="0B7723AF" w14:textId="77777777" w:rsidR="007534ED" w:rsidRDefault="007534ED">
            <w:pPr>
              <w:pStyle w:val="TableParagraph"/>
              <w:rPr>
                <w:b/>
                <w:sz w:val="20"/>
              </w:rPr>
            </w:pPr>
          </w:p>
          <w:p w14:paraId="0B7723B0" w14:textId="77777777" w:rsidR="007534ED" w:rsidRDefault="007534ED">
            <w:pPr>
              <w:pStyle w:val="TableParagraph"/>
              <w:spacing w:before="74"/>
              <w:rPr>
                <w:b/>
                <w:sz w:val="20"/>
              </w:rPr>
            </w:pPr>
          </w:p>
          <w:p w14:paraId="0B7723B1" w14:textId="77777777" w:rsidR="007534ED" w:rsidRDefault="00DE7B31">
            <w:pPr>
              <w:pStyle w:val="TableParagraph"/>
              <w:ind w:left="110"/>
              <w:rPr>
                <w:sz w:val="20"/>
              </w:rPr>
            </w:pPr>
            <w:r>
              <w:rPr>
                <w:spacing w:val="-2"/>
                <w:sz w:val="20"/>
              </w:rPr>
              <w:t>Punktas</w:t>
            </w:r>
            <w:r>
              <w:rPr>
                <w:spacing w:val="2"/>
                <w:sz w:val="20"/>
              </w:rPr>
              <w:t xml:space="preserve"> </w:t>
            </w:r>
            <w:r>
              <w:rPr>
                <w:spacing w:val="-2"/>
                <w:sz w:val="20"/>
              </w:rPr>
              <w:t>netaikomas.</w:t>
            </w:r>
          </w:p>
        </w:tc>
      </w:tr>
      <w:tr w:rsidR="007534ED" w14:paraId="0B7723B7" w14:textId="77777777">
        <w:trPr>
          <w:trHeight w:val="1122"/>
        </w:trPr>
        <w:tc>
          <w:tcPr>
            <w:tcW w:w="2863" w:type="dxa"/>
          </w:tcPr>
          <w:p w14:paraId="0B7723B3" w14:textId="77777777" w:rsidR="007534ED" w:rsidRDefault="00DE7B31">
            <w:pPr>
              <w:pStyle w:val="TableParagraph"/>
              <w:tabs>
                <w:tab w:val="left" w:pos="1809"/>
              </w:tabs>
              <w:spacing w:before="1" w:line="276" w:lineRule="auto"/>
              <w:ind w:left="110" w:right="90"/>
              <w:jc w:val="both"/>
              <w:rPr>
                <w:b/>
                <w:sz w:val="20"/>
              </w:rPr>
            </w:pPr>
            <w:r>
              <w:rPr>
                <w:b/>
                <w:sz w:val="20"/>
              </w:rPr>
              <w:t xml:space="preserve">9.8. Tiekėjui taikomos netesybos dėl Sutarties </w:t>
            </w:r>
            <w:r>
              <w:rPr>
                <w:b/>
                <w:spacing w:val="-2"/>
                <w:sz w:val="20"/>
              </w:rPr>
              <w:t>įvykdymo</w:t>
            </w:r>
            <w:r>
              <w:rPr>
                <w:b/>
                <w:sz w:val="20"/>
              </w:rPr>
              <w:tab/>
            </w:r>
            <w:r>
              <w:rPr>
                <w:b/>
                <w:spacing w:val="-2"/>
                <w:sz w:val="20"/>
              </w:rPr>
              <w:t>užtikrinimo</w:t>
            </w:r>
          </w:p>
          <w:p w14:paraId="0B7723B4" w14:textId="77777777" w:rsidR="007534ED" w:rsidRDefault="00DE7B31">
            <w:pPr>
              <w:pStyle w:val="TableParagraph"/>
              <w:ind w:left="110"/>
              <w:rPr>
                <w:b/>
                <w:sz w:val="20"/>
              </w:rPr>
            </w:pPr>
            <w:r>
              <w:rPr>
                <w:b/>
                <w:spacing w:val="-2"/>
                <w:sz w:val="20"/>
              </w:rPr>
              <w:t>nepratęsimo</w:t>
            </w:r>
          </w:p>
        </w:tc>
        <w:tc>
          <w:tcPr>
            <w:tcW w:w="7339" w:type="dxa"/>
          </w:tcPr>
          <w:p w14:paraId="0B7723B5" w14:textId="77777777" w:rsidR="007534ED" w:rsidRDefault="007534ED">
            <w:pPr>
              <w:pStyle w:val="TableParagraph"/>
              <w:spacing w:before="179"/>
              <w:rPr>
                <w:b/>
                <w:sz w:val="20"/>
              </w:rPr>
            </w:pPr>
          </w:p>
          <w:p w14:paraId="0B7723B6" w14:textId="77777777" w:rsidR="007534ED" w:rsidRDefault="00DE7B31">
            <w:pPr>
              <w:pStyle w:val="TableParagraph"/>
              <w:ind w:left="110"/>
              <w:rPr>
                <w:sz w:val="20"/>
              </w:rPr>
            </w:pPr>
            <w:r>
              <w:rPr>
                <w:spacing w:val="-2"/>
                <w:sz w:val="20"/>
              </w:rPr>
              <w:t>Punktas</w:t>
            </w:r>
            <w:r>
              <w:rPr>
                <w:sz w:val="20"/>
              </w:rPr>
              <w:t xml:space="preserve"> </w:t>
            </w:r>
            <w:r>
              <w:rPr>
                <w:spacing w:val="-2"/>
                <w:sz w:val="20"/>
              </w:rPr>
              <w:t>netaikomas,</w:t>
            </w:r>
            <w:r>
              <w:rPr>
                <w:spacing w:val="3"/>
                <w:sz w:val="20"/>
              </w:rPr>
              <w:t xml:space="preserve"> </w:t>
            </w:r>
            <w:r>
              <w:rPr>
                <w:spacing w:val="-2"/>
                <w:sz w:val="20"/>
              </w:rPr>
              <w:t>taikomos</w:t>
            </w:r>
            <w:r>
              <w:rPr>
                <w:spacing w:val="3"/>
                <w:sz w:val="20"/>
              </w:rPr>
              <w:t xml:space="preserve"> </w:t>
            </w:r>
            <w:r>
              <w:rPr>
                <w:spacing w:val="-2"/>
                <w:sz w:val="20"/>
              </w:rPr>
              <w:t>8.3.2</w:t>
            </w:r>
            <w:r>
              <w:rPr>
                <w:spacing w:val="2"/>
                <w:sz w:val="20"/>
              </w:rPr>
              <w:t xml:space="preserve"> </w:t>
            </w:r>
            <w:r>
              <w:rPr>
                <w:spacing w:val="-2"/>
                <w:sz w:val="20"/>
              </w:rPr>
              <w:t>punkte</w:t>
            </w:r>
            <w:r>
              <w:rPr>
                <w:spacing w:val="1"/>
                <w:sz w:val="20"/>
              </w:rPr>
              <w:t xml:space="preserve"> </w:t>
            </w:r>
            <w:r>
              <w:rPr>
                <w:spacing w:val="-2"/>
                <w:sz w:val="20"/>
              </w:rPr>
              <w:t>nustatytos</w:t>
            </w:r>
            <w:r>
              <w:rPr>
                <w:spacing w:val="1"/>
                <w:sz w:val="20"/>
              </w:rPr>
              <w:t xml:space="preserve"> </w:t>
            </w:r>
            <w:r>
              <w:rPr>
                <w:spacing w:val="-2"/>
                <w:sz w:val="20"/>
              </w:rPr>
              <w:t>sąlygos.</w:t>
            </w:r>
          </w:p>
        </w:tc>
      </w:tr>
      <w:tr w:rsidR="007534ED" w14:paraId="0B7723BB" w14:textId="77777777">
        <w:trPr>
          <w:trHeight w:val="561"/>
        </w:trPr>
        <w:tc>
          <w:tcPr>
            <w:tcW w:w="2863" w:type="dxa"/>
          </w:tcPr>
          <w:p w14:paraId="0B7723B8" w14:textId="77777777" w:rsidR="007534ED" w:rsidRDefault="00DE7B31">
            <w:pPr>
              <w:pStyle w:val="TableParagraph"/>
              <w:spacing w:before="1"/>
              <w:ind w:left="110"/>
              <w:rPr>
                <w:b/>
                <w:sz w:val="20"/>
              </w:rPr>
            </w:pPr>
            <w:r>
              <w:rPr>
                <w:b/>
                <w:sz w:val="20"/>
              </w:rPr>
              <w:t>9.9.</w:t>
            </w:r>
            <w:r>
              <w:rPr>
                <w:b/>
                <w:spacing w:val="5"/>
                <w:sz w:val="20"/>
              </w:rPr>
              <w:t xml:space="preserve"> </w:t>
            </w:r>
            <w:r>
              <w:rPr>
                <w:b/>
                <w:sz w:val="20"/>
              </w:rPr>
              <w:t>Tiekėjui</w:t>
            </w:r>
            <w:r>
              <w:rPr>
                <w:b/>
                <w:spacing w:val="5"/>
                <w:sz w:val="20"/>
              </w:rPr>
              <w:t xml:space="preserve"> </w:t>
            </w:r>
            <w:r>
              <w:rPr>
                <w:b/>
                <w:sz w:val="20"/>
              </w:rPr>
              <w:t>taikoma</w:t>
            </w:r>
            <w:r>
              <w:rPr>
                <w:b/>
                <w:spacing w:val="6"/>
                <w:sz w:val="20"/>
              </w:rPr>
              <w:t xml:space="preserve"> </w:t>
            </w:r>
            <w:r>
              <w:rPr>
                <w:b/>
                <w:sz w:val="20"/>
              </w:rPr>
              <w:t>bauda</w:t>
            </w:r>
            <w:r>
              <w:rPr>
                <w:b/>
                <w:spacing w:val="6"/>
                <w:sz w:val="20"/>
              </w:rPr>
              <w:t xml:space="preserve"> </w:t>
            </w:r>
            <w:r>
              <w:rPr>
                <w:b/>
                <w:spacing w:val="-5"/>
                <w:sz w:val="20"/>
              </w:rPr>
              <w:t>dėl</w:t>
            </w:r>
          </w:p>
          <w:p w14:paraId="0B7723B9" w14:textId="77777777" w:rsidR="007534ED" w:rsidRDefault="00DE7B31">
            <w:pPr>
              <w:pStyle w:val="TableParagraph"/>
              <w:spacing w:before="37"/>
              <w:ind w:left="110"/>
              <w:rPr>
                <w:b/>
                <w:sz w:val="20"/>
              </w:rPr>
            </w:pPr>
            <w:r>
              <w:rPr>
                <w:b/>
                <w:sz w:val="20"/>
              </w:rPr>
              <w:t>Pirkėjo</w:t>
            </w:r>
            <w:r>
              <w:rPr>
                <w:b/>
                <w:spacing w:val="13"/>
                <w:sz w:val="20"/>
              </w:rPr>
              <w:t xml:space="preserve"> </w:t>
            </w:r>
            <w:r>
              <w:rPr>
                <w:b/>
                <w:sz w:val="20"/>
              </w:rPr>
              <w:t>simbolių,</w:t>
            </w:r>
            <w:r>
              <w:rPr>
                <w:b/>
                <w:spacing w:val="11"/>
                <w:sz w:val="20"/>
              </w:rPr>
              <w:t xml:space="preserve"> </w:t>
            </w:r>
            <w:r>
              <w:rPr>
                <w:b/>
                <w:sz w:val="20"/>
              </w:rPr>
              <w:t>pavadinimo</w:t>
            </w:r>
            <w:r>
              <w:rPr>
                <w:b/>
                <w:spacing w:val="13"/>
                <w:sz w:val="20"/>
              </w:rPr>
              <w:t xml:space="preserve"> </w:t>
            </w:r>
            <w:r>
              <w:rPr>
                <w:b/>
                <w:spacing w:val="-5"/>
                <w:sz w:val="20"/>
              </w:rPr>
              <w:t>ir</w:t>
            </w:r>
          </w:p>
        </w:tc>
        <w:tc>
          <w:tcPr>
            <w:tcW w:w="7339" w:type="dxa"/>
          </w:tcPr>
          <w:p w14:paraId="0B7723BA" w14:textId="77777777" w:rsidR="007534ED" w:rsidRDefault="00DE7B31">
            <w:pPr>
              <w:pStyle w:val="TableParagraph"/>
              <w:spacing w:before="20"/>
              <w:ind w:left="110"/>
              <w:rPr>
                <w:sz w:val="20"/>
              </w:rPr>
            </w:pPr>
            <w:r>
              <w:rPr>
                <w:sz w:val="20"/>
              </w:rPr>
              <w:t>1000</w:t>
            </w:r>
            <w:r>
              <w:rPr>
                <w:spacing w:val="-8"/>
                <w:sz w:val="20"/>
              </w:rPr>
              <w:t xml:space="preserve"> </w:t>
            </w:r>
            <w:r>
              <w:rPr>
                <w:sz w:val="20"/>
              </w:rPr>
              <w:t>Eur</w:t>
            </w:r>
            <w:r>
              <w:rPr>
                <w:spacing w:val="-8"/>
                <w:sz w:val="20"/>
              </w:rPr>
              <w:t xml:space="preserve"> </w:t>
            </w:r>
            <w:r>
              <w:rPr>
                <w:sz w:val="20"/>
              </w:rPr>
              <w:t>už</w:t>
            </w:r>
            <w:r>
              <w:rPr>
                <w:spacing w:val="-7"/>
                <w:sz w:val="20"/>
              </w:rPr>
              <w:t xml:space="preserve"> </w:t>
            </w:r>
            <w:r>
              <w:rPr>
                <w:sz w:val="20"/>
              </w:rPr>
              <w:t>kiekvieną</w:t>
            </w:r>
            <w:r>
              <w:rPr>
                <w:spacing w:val="-6"/>
                <w:sz w:val="20"/>
              </w:rPr>
              <w:t xml:space="preserve"> </w:t>
            </w:r>
            <w:r>
              <w:rPr>
                <w:sz w:val="20"/>
              </w:rPr>
              <w:t>pažeidimo</w:t>
            </w:r>
            <w:r>
              <w:rPr>
                <w:spacing w:val="-8"/>
                <w:sz w:val="20"/>
              </w:rPr>
              <w:t xml:space="preserve"> </w:t>
            </w:r>
            <w:r>
              <w:rPr>
                <w:spacing w:val="-2"/>
                <w:sz w:val="20"/>
              </w:rPr>
              <w:t>atvejį.</w:t>
            </w:r>
          </w:p>
        </w:tc>
      </w:tr>
    </w:tbl>
    <w:p w14:paraId="0B7723BC" w14:textId="77777777" w:rsidR="007534ED" w:rsidRDefault="007534ED">
      <w:pPr>
        <w:pStyle w:val="TableParagraph"/>
        <w:rPr>
          <w:sz w:val="20"/>
        </w:rPr>
        <w:sectPr w:rsidR="007534ED">
          <w:pgSz w:w="12240" w:h="15840"/>
          <w:pgMar w:top="660" w:right="360" w:bottom="280" w:left="1080" w:header="467" w:footer="0" w:gutter="0"/>
          <w:cols w:space="1296"/>
        </w:sectPr>
      </w:pPr>
    </w:p>
    <w:p w14:paraId="0B7723BD"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3"/>
        <w:gridCol w:w="7339"/>
      </w:tblGrid>
      <w:tr w:rsidR="007534ED" w14:paraId="0B7723C1" w14:textId="77777777">
        <w:trPr>
          <w:trHeight w:val="1684"/>
        </w:trPr>
        <w:tc>
          <w:tcPr>
            <w:tcW w:w="2863" w:type="dxa"/>
          </w:tcPr>
          <w:p w14:paraId="0B7723BE" w14:textId="77777777" w:rsidR="007534ED" w:rsidRDefault="00DE7B31">
            <w:pPr>
              <w:pStyle w:val="TableParagraph"/>
              <w:tabs>
                <w:tab w:val="left" w:pos="1790"/>
              </w:tabs>
              <w:spacing w:before="3" w:line="276" w:lineRule="auto"/>
              <w:ind w:left="110" w:right="90"/>
              <w:jc w:val="both"/>
              <w:rPr>
                <w:b/>
                <w:sz w:val="20"/>
              </w:rPr>
            </w:pPr>
            <w:r>
              <w:rPr>
                <w:b/>
                <w:sz w:val="20"/>
              </w:rPr>
              <w:t>ženklo</w:t>
            </w:r>
            <w:r>
              <w:rPr>
                <w:b/>
                <w:spacing w:val="-12"/>
                <w:sz w:val="20"/>
              </w:rPr>
              <w:t xml:space="preserve"> </w:t>
            </w:r>
            <w:r>
              <w:rPr>
                <w:b/>
                <w:sz w:val="20"/>
              </w:rPr>
              <w:t>reklamoje</w:t>
            </w:r>
            <w:r>
              <w:rPr>
                <w:b/>
                <w:spacing w:val="-11"/>
                <w:sz w:val="20"/>
              </w:rPr>
              <w:t xml:space="preserve"> </w:t>
            </w:r>
            <w:r>
              <w:rPr>
                <w:b/>
                <w:sz w:val="20"/>
              </w:rPr>
              <w:t>ar</w:t>
            </w:r>
            <w:r>
              <w:rPr>
                <w:b/>
                <w:spacing w:val="-11"/>
                <w:sz w:val="20"/>
              </w:rPr>
              <w:t xml:space="preserve"> </w:t>
            </w:r>
            <w:r>
              <w:rPr>
                <w:b/>
                <w:sz w:val="20"/>
              </w:rPr>
              <w:t xml:space="preserve">rinkodaroje </w:t>
            </w:r>
            <w:r>
              <w:rPr>
                <w:b/>
                <w:spacing w:val="-2"/>
                <w:sz w:val="20"/>
              </w:rPr>
              <w:t>naudojimo</w:t>
            </w:r>
            <w:r>
              <w:rPr>
                <w:b/>
                <w:sz w:val="20"/>
              </w:rPr>
              <w:tab/>
            </w:r>
            <w:r>
              <w:rPr>
                <w:b/>
                <w:spacing w:val="-2"/>
                <w:sz w:val="20"/>
              </w:rPr>
              <w:t xml:space="preserve">reikalavimų </w:t>
            </w:r>
            <w:r>
              <w:rPr>
                <w:b/>
                <w:sz w:val="20"/>
              </w:rPr>
              <w:t>nesilaikymo bei draudimo naudotis Pirkėjo sukurtais intelektiniais</w:t>
            </w:r>
            <w:r>
              <w:rPr>
                <w:b/>
                <w:spacing w:val="12"/>
                <w:sz w:val="20"/>
              </w:rPr>
              <w:t xml:space="preserve"> </w:t>
            </w:r>
            <w:r>
              <w:rPr>
                <w:b/>
                <w:sz w:val="20"/>
              </w:rPr>
              <w:t>veiklos</w:t>
            </w:r>
            <w:r>
              <w:rPr>
                <w:b/>
                <w:spacing w:val="13"/>
                <w:sz w:val="20"/>
              </w:rPr>
              <w:t xml:space="preserve"> </w:t>
            </w:r>
            <w:r>
              <w:rPr>
                <w:b/>
                <w:spacing w:val="-2"/>
                <w:sz w:val="20"/>
              </w:rPr>
              <w:t>rezultatais</w:t>
            </w:r>
          </w:p>
          <w:p w14:paraId="0B7723BF" w14:textId="77777777" w:rsidR="007534ED" w:rsidRDefault="00DE7B31">
            <w:pPr>
              <w:pStyle w:val="TableParagraph"/>
              <w:spacing w:before="1"/>
              <w:ind w:left="110"/>
              <w:rPr>
                <w:b/>
                <w:sz w:val="20"/>
              </w:rPr>
            </w:pPr>
            <w:r>
              <w:rPr>
                <w:b/>
                <w:spacing w:val="-2"/>
                <w:sz w:val="20"/>
              </w:rPr>
              <w:t>nesilaikymo</w:t>
            </w:r>
          </w:p>
        </w:tc>
        <w:tc>
          <w:tcPr>
            <w:tcW w:w="7339" w:type="dxa"/>
          </w:tcPr>
          <w:p w14:paraId="0B7723C0" w14:textId="77777777" w:rsidR="007534ED" w:rsidRDefault="007534ED">
            <w:pPr>
              <w:pStyle w:val="TableParagraph"/>
              <w:rPr>
                <w:rFonts w:ascii="Times New Roman"/>
                <w:sz w:val="18"/>
              </w:rPr>
            </w:pPr>
          </w:p>
        </w:tc>
      </w:tr>
      <w:tr w:rsidR="007534ED" w14:paraId="0B7723C7" w14:textId="77777777">
        <w:trPr>
          <w:trHeight w:val="1686"/>
        </w:trPr>
        <w:tc>
          <w:tcPr>
            <w:tcW w:w="2863" w:type="dxa"/>
          </w:tcPr>
          <w:p w14:paraId="0B7723C2" w14:textId="77777777" w:rsidR="007534ED" w:rsidRDefault="00DE7B31">
            <w:pPr>
              <w:pStyle w:val="TableParagraph"/>
              <w:tabs>
                <w:tab w:val="left" w:pos="1830"/>
              </w:tabs>
              <w:spacing w:before="3" w:line="276" w:lineRule="auto"/>
              <w:ind w:left="110" w:right="90"/>
              <w:jc w:val="both"/>
              <w:rPr>
                <w:b/>
                <w:sz w:val="20"/>
              </w:rPr>
            </w:pPr>
            <w:r>
              <w:rPr>
                <w:b/>
                <w:spacing w:val="-2"/>
                <w:sz w:val="20"/>
              </w:rPr>
              <w:t>9.10.</w:t>
            </w:r>
            <w:r>
              <w:rPr>
                <w:b/>
                <w:spacing w:val="-9"/>
                <w:sz w:val="20"/>
              </w:rPr>
              <w:t xml:space="preserve"> </w:t>
            </w:r>
            <w:r>
              <w:rPr>
                <w:b/>
                <w:spacing w:val="-2"/>
                <w:sz w:val="20"/>
              </w:rPr>
              <w:t>Tiekėjui</w:t>
            </w:r>
            <w:r>
              <w:rPr>
                <w:b/>
                <w:spacing w:val="-9"/>
                <w:sz w:val="20"/>
              </w:rPr>
              <w:t xml:space="preserve"> </w:t>
            </w:r>
            <w:r>
              <w:rPr>
                <w:b/>
                <w:spacing w:val="-2"/>
                <w:sz w:val="20"/>
              </w:rPr>
              <w:t>taikoma</w:t>
            </w:r>
            <w:r>
              <w:rPr>
                <w:b/>
                <w:spacing w:val="-8"/>
                <w:sz w:val="20"/>
              </w:rPr>
              <w:t xml:space="preserve"> </w:t>
            </w:r>
            <w:r>
              <w:rPr>
                <w:b/>
                <w:spacing w:val="-2"/>
                <w:sz w:val="20"/>
              </w:rPr>
              <w:t>bauda</w:t>
            </w:r>
            <w:r>
              <w:rPr>
                <w:b/>
                <w:spacing w:val="-10"/>
                <w:sz w:val="20"/>
              </w:rPr>
              <w:t xml:space="preserve"> </w:t>
            </w:r>
            <w:r>
              <w:rPr>
                <w:b/>
                <w:spacing w:val="-2"/>
                <w:sz w:val="20"/>
              </w:rPr>
              <w:t xml:space="preserve">dėl </w:t>
            </w:r>
            <w:r>
              <w:rPr>
                <w:b/>
                <w:sz w:val="20"/>
              </w:rPr>
              <w:t xml:space="preserve">sutikimo dirbti veikiančiuose gamtinių dujų perdavimo </w:t>
            </w:r>
            <w:r>
              <w:rPr>
                <w:b/>
                <w:spacing w:val="-2"/>
                <w:sz w:val="20"/>
              </w:rPr>
              <w:t>sistemos</w:t>
            </w:r>
            <w:r>
              <w:rPr>
                <w:b/>
                <w:sz w:val="20"/>
              </w:rPr>
              <w:tab/>
            </w:r>
            <w:r>
              <w:rPr>
                <w:b/>
                <w:spacing w:val="-2"/>
                <w:sz w:val="20"/>
              </w:rPr>
              <w:t xml:space="preserve">objektuose </w:t>
            </w:r>
            <w:r>
              <w:rPr>
                <w:b/>
                <w:sz w:val="20"/>
              </w:rPr>
              <w:t>(įrenginiuose)</w:t>
            </w:r>
            <w:r>
              <w:rPr>
                <w:b/>
                <w:spacing w:val="13"/>
                <w:sz w:val="20"/>
              </w:rPr>
              <w:t xml:space="preserve"> </w:t>
            </w:r>
            <w:r>
              <w:rPr>
                <w:b/>
                <w:sz w:val="20"/>
              </w:rPr>
              <w:t>ir/ar</w:t>
            </w:r>
            <w:r>
              <w:rPr>
                <w:b/>
                <w:spacing w:val="13"/>
                <w:sz w:val="20"/>
              </w:rPr>
              <w:t xml:space="preserve"> </w:t>
            </w:r>
            <w:r>
              <w:rPr>
                <w:b/>
                <w:sz w:val="20"/>
              </w:rPr>
              <w:t>jų</w:t>
            </w:r>
            <w:r>
              <w:rPr>
                <w:b/>
                <w:spacing w:val="14"/>
                <w:sz w:val="20"/>
              </w:rPr>
              <w:t xml:space="preserve"> </w:t>
            </w:r>
            <w:r>
              <w:rPr>
                <w:b/>
                <w:spacing w:val="-2"/>
                <w:sz w:val="20"/>
              </w:rPr>
              <w:t>apsaugos</w:t>
            </w:r>
          </w:p>
          <w:p w14:paraId="0B7723C3" w14:textId="77777777" w:rsidR="007534ED" w:rsidRDefault="00DE7B31">
            <w:pPr>
              <w:pStyle w:val="TableParagraph"/>
              <w:spacing w:before="1"/>
              <w:ind w:left="110"/>
              <w:jc w:val="both"/>
              <w:rPr>
                <w:b/>
                <w:sz w:val="20"/>
              </w:rPr>
            </w:pPr>
            <w:r>
              <w:rPr>
                <w:b/>
                <w:sz w:val="20"/>
              </w:rPr>
              <w:t>zonoje</w:t>
            </w:r>
            <w:r>
              <w:rPr>
                <w:b/>
                <w:spacing w:val="-9"/>
                <w:sz w:val="20"/>
              </w:rPr>
              <w:t xml:space="preserve"> </w:t>
            </w:r>
            <w:r>
              <w:rPr>
                <w:b/>
                <w:spacing w:val="-2"/>
                <w:sz w:val="20"/>
              </w:rPr>
              <w:t>neturėjimo</w:t>
            </w:r>
          </w:p>
        </w:tc>
        <w:tc>
          <w:tcPr>
            <w:tcW w:w="7339" w:type="dxa"/>
          </w:tcPr>
          <w:p w14:paraId="0B7723C4" w14:textId="77777777" w:rsidR="007534ED" w:rsidRDefault="007534ED">
            <w:pPr>
              <w:pStyle w:val="TableParagraph"/>
              <w:rPr>
                <w:b/>
                <w:sz w:val="20"/>
              </w:rPr>
            </w:pPr>
          </w:p>
          <w:p w14:paraId="0B7723C5" w14:textId="77777777" w:rsidR="007534ED" w:rsidRDefault="007534ED">
            <w:pPr>
              <w:pStyle w:val="TableParagraph"/>
              <w:spacing w:before="77"/>
              <w:rPr>
                <w:b/>
                <w:sz w:val="20"/>
              </w:rPr>
            </w:pPr>
          </w:p>
          <w:p w14:paraId="0B7723C6" w14:textId="77777777" w:rsidR="007534ED" w:rsidRDefault="00DE7B31">
            <w:pPr>
              <w:pStyle w:val="TableParagraph"/>
              <w:ind w:left="110"/>
              <w:rPr>
                <w:sz w:val="20"/>
              </w:rPr>
            </w:pPr>
            <w:r>
              <w:rPr>
                <w:spacing w:val="-2"/>
                <w:sz w:val="20"/>
              </w:rPr>
              <w:t>Punktas</w:t>
            </w:r>
            <w:r>
              <w:rPr>
                <w:spacing w:val="2"/>
                <w:sz w:val="20"/>
              </w:rPr>
              <w:t xml:space="preserve"> </w:t>
            </w:r>
            <w:r>
              <w:rPr>
                <w:spacing w:val="-2"/>
                <w:sz w:val="20"/>
              </w:rPr>
              <w:t>netaikomas.</w:t>
            </w:r>
          </w:p>
        </w:tc>
      </w:tr>
      <w:tr w:rsidR="007534ED" w14:paraId="0B7723CD" w14:textId="77777777">
        <w:trPr>
          <w:trHeight w:val="1684"/>
        </w:trPr>
        <w:tc>
          <w:tcPr>
            <w:tcW w:w="2863" w:type="dxa"/>
          </w:tcPr>
          <w:p w14:paraId="0B7723C8" w14:textId="77777777" w:rsidR="007534ED" w:rsidRDefault="00DE7B31">
            <w:pPr>
              <w:pStyle w:val="TableParagraph"/>
              <w:spacing w:before="1" w:line="276" w:lineRule="auto"/>
              <w:ind w:left="110" w:right="92"/>
              <w:jc w:val="both"/>
              <w:rPr>
                <w:b/>
                <w:sz w:val="20"/>
              </w:rPr>
            </w:pPr>
            <w:r>
              <w:rPr>
                <w:b/>
                <w:spacing w:val="-2"/>
                <w:sz w:val="20"/>
              </w:rPr>
              <w:t>9.11.</w:t>
            </w:r>
            <w:r>
              <w:rPr>
                <w:b/>
                <w:spacing w:val="-8"/>
                <w:sz w:val="20"/>
              </w:rPr>
              <w:t xml:space="preserve"> </w:t>
            </w:r>
            <w:r>
              <w:rPr>
                <w:b/>
                <w:spacing w:val="-2"/>
                <w:sz w:val="20"/>
              </w:rPr>
              <w:t>Tiekėjui</w:t>
            </w:r>
            <w:r>
              <w:rPr>
                <w:b/>
                <w:spacing w:val="-9"/>
                <w:sz w:val="20"/>
              </w:rPr>
              <w:t xml:space="preserve"> </w:t>
            </w:r>
            <w:r>
              <w:rPr>
                <w:b/>
                <w:spacing w:val="-2"/>
                <w:sz w:val="20"/>
              </w:rPr>
              <w:t>taikoma</w:t>
            </w:r>
            <w:r>
              <w:rPr>
                <w:b/>
                <w:spacing w:val="-8"/>
                <w:sz w:val="20"/>
              </w:rPr>
              <w:t xml:space="preserve"> </w:t>
            </w:r>
            <w:r>
              <w:rPr>
                <w:b/>
                <w:spacing w:val="-2"/>
                <w:sz w:val="20"/>
              </w:rPr>
              <w:t>bauda,</w:t>
            </w:r>
            <w:r>
              <w:rPr>
                <w:b/>
                <w:spacing w:val="-6"/>
                <w:sz w:val="20"/>
              </w:rPr>
              <w:t xml:space="preserve"> </w:t>
            </w:r>
            <w:r>
              <w:rPr>
                <w:b/>
                <w:spacing w:val="-2"/>
                <w:sz w:val="20"/>
              </w:rPr>
              <w:t xml:space="preserve">jei </w:t>
            </w:r>
            <w:r>
              <w:rPr>
                <w:b/>
                <w:sz w:val="20"/>
              </w:rPr>
              <w:t>Prekes tiekiantys, su jomis susijusias paslaugas teikiantys specialistai yra neblaivūs ar apsvaigę</w:t>
            </w:r>
            <w:r>
              <w:rPr>
                <w:b/>
                <w:spacing w:val="65"/>
                <w:sz w:val="20"/>
              </w:rPr>
              <w:t xml:space="preserve">  </w:t>
            </w:r>
            <w:r>
              <w:rPr>
                <w:b/>
                <w:sz w:val="20"/>
              </w:rPr>
              <w:t>nuo</w:t>
            </w:r>
            <w:r>
              <w:rPr>
                <w:b/>
                <w:spacing w:val="66"/>
                <w:sz w:val="20"/>
              </w:rPr>
              <w:t xml:space="preserve">  </w:t>
            </w:r>
            <w:r>
              <w:rPr>
                <w:b/>
                <w:spacing w:val="-2"/>
                <w:sz w:val="20"/>
              </w:rPr>
              <w:t>psichoaktyvių</w:t>
            </w:r>
          </w:p>
          <w:p w14:paraId="0B7723C9" w14:textId="77777777" w:rsidR="007534ED" w:rsidRDefault="00DE7B31">
            <w:pPr>
              <w:pStyle w:val="TableParagraph"/>
              <w:spacing w:before="1"/>
              <w:ind w:left="110"/>
              <w:rPr>
                <w:b/>
                <w:sz w:val="20"/>
              </w:rPr>
            </w:pPr>
            <w:r>
              <w:rPr>
                <w:b/>
                <w:spacing w:val="-2"/>
                <w:sz w:val="20"/>
              </w:rPr>
              <w:t>medžiagų.</w:t>
            </w:r>
          </w:p>
        </w:tc>
        <w:tc>
          <w:tcPr>
            <w:tcW w:w="7339" w:type="dxa"/>
          </w:tcPr>
          <w:p w14:paraId="0B7723CA" w14:textId="77777777" w:rsidR="007534ED" w:rsidRDefault="007534ED">
            <w:pPr>
              <w:pStyle w:val="TableParagraph"/>
              <w:rPr>
                <w:b/>
                <w:sz w:val="20"/>
              </w:rPr>
            </w:pPr>
          </w:p>
          <w:p w14:paraId="0B7723CB" w14:textId="77777777" w:rsidR="007534ED" w:rsidRDefault="007534ED">
            <w:pPr>
              <w:pStyle w:val="TableParagraph"/>
              <w:spacing w:before="213"/>
              <w:rPr>
                <w:b/>
                <w:sz w:val="20"/>
              </w:rPr>
            </w:pPr>
          </w:p>
          <w:p w14:paraId="0B7723CC" w14:textId="77777777" w:rsidR="007534ED" w:rsidRDefault="00DE7B31">
            <w:pPr>
              <w:pStyle w:val="TableParagraph"/>
              <w:spacing w:before="1"/>
              <w:ind w:left="110"/>
              <w:rPr>
                <w:sz w:val="20"/>
              </w:rPr>
            </w:pPr>
            <w:r>
              <w:rPr>
                <w:sz w:val="20"/>
              </w:rPr>
              <w:t>300</w:t>
            </w:r>
            <w:r>
              <w:rPr>
                <w:spacing w:val="-8"/>
                <w:sz w:val="20"/>
              </w:rPr>
              <w:t xml:space="preserve"> </w:t>
            </w:r>
            <w:r>
              <w:rPr>
                <w:sz w:val="20"/>
              </w:rPr>
              <w:t>(trys</w:t>
            </w:r>
            <w:r>
              <w:rPr>
                <w:spacing w:val="-8"/>
                <w:sz w:val="20"/>
              </w:rPr>
              <w:t xml:space="preserve"> </w:t>
            </w:r>
            <w:r>
              <w:rPr>
                <w:sz w:val="20"/>
              </w:rPr>
              <w:t>šimtai)</w:t>
            </w:r>
            <w:r>
              <w:rPr>
                <w:spacing w:val="-8"/>
                <w:sz w:val="20"/>
              </w:rPr>
              <w:t xml:space="preserve"> </w:t>
            </w:r>
            <w:r>
              <w:rPr>
                <w:sz w:val="20"/>
              </w:rPr>
              <w:t>Eur</w:t>
            </w:r>
            <w:r>
              <w:rPr>
                <w:spacing w:val="-7"/>
                <w:sz w:val="20"/>
              </w:rPr>
              <w:t xml:space="preserve"> </w:t>
            </w:r>
            <w:r>
              <w:rPr>
                <w:sz w:val="20"/>
              </w:rPr>
              <w:t>už</w:t>
            </w:r>
            <w:r>
              <w:rPr>
                <w:spacing w:val="-7"/>
                <w:sz w:val="20"/>
              </w:rPr>
              <w:t xml:space="preserve"> </w:t>
            </w:r>
            <w:r>
              <w:rPr>
                <w:sz w:val="20"/>
              </w:rPr>
              <w:t>kiekvieną</w:t>
            </w:r>
            <w:r>
              <w:rPr>
                <w:spacing w:val="-7"/>
                <w:sz w:val="20"/>
              </w:rPr>
              <w:t xml:space="preserve"> </w:t>
            </w:r>
            <w:r>
              <w:rPr>
                <w:sz w:val="20"/>
              </w:rPr>
              <w:t>pažeidimo</w:t>
            </w:r>
            <w:r>
              <w:rPr>
                <w:spacing w:val="-7"/>
                <w:sz w:val="20"/>
              </w:rPr>
              <w:t xml:space="preserve"> </w:t>
            </w:r>
            <w:r>
              <w:rPr>
                <w:spacing w:val="-2"/>
                <w:sz w:val="20"/>
              </w:rPr>
              <w:t>atvejį.</w:t>
            </w:r>
          </w:p>
        </w:tc>
      </w:tr>
      <w:tr w:rsidR="007534ED" w14:paraId="0B7723D2" w14:textId="77777777">
        <w:trPr>
          <w:trHeight w:val="1403"/>
        </w:trPr>
        <w:tc>
          <w:tcPr>
            <w:tcW w:w="2863" w:type="dxa"/>
          </w:tcPr>
          <w:p w14:paraId="0B7723CE" w14:textId="77777777" w:rsidR="007534ED" w:rsidRDefault="00DE7B31">
            <w:pPr>
              <w:pStyle w:val="TableParagraph"/>
              <w:spacing w:before="1" w:line="276" w:lineRule="auto"/>
              <w:ind w:left="110" w:right="91"/>
              <w:jc w:val="both"/>
              <w:rPr>
                <w:b/>
                <w:sz w:val="20"/>
              </w:rPr>
            </w:pPr>
            <w:r>
              <w:rPr>
                <w:b/>
                <w:spacing w:val="-2"/>
                <w:sz w:val="20"/>
              </w:rPr>
              <w:t>9.12.</w:t>
            </w:r>
            <w:r>
              <w:rPr>
                <w:b/>
                <w:spacing w:val="-8"/>
                <w:sz w:val="20"/>
              </w:rPr>
              <w:t xml:space="preserve"> </w:t>
            </w:r>
            <w:r>
              <w:rPr>
                <w:b/>
                <w:spacing w:val="-2"/>
                <w:sz w:val="20"/>
              </w:rPr>
              <w:t>Tiekėjui</w:t>
            </w:r>
            <w:r>
              <w:rPr>
                <w:b/>
                <w:spacing w:val="-9"/>
                <w:sz w:val="20"/>
              </w:rPr>
              <w:t xml:space="preserve"> </w:t>
            </w:r>
            <w:r>
              <w:rPr>
                <w:b/>
                <w:spacing w:val="-2"/>
                <w:sz w:val="20"/>
              </w:rPr>
              <w:t>taikoma</w:t>
            </w:r>
            <w:r>
              <w:rPr>
                <w:b/>
                <w:spacing w:val="-8"/>
                <w:sz w:val="20"/>
              </w:rPr>
              <w:t xml:space="preserve"> </w:t>
            </w:r>
            <w:r>
              <w:rPr>
                <w:b/>
                <w:spacing w:val="-2"/>
                <w:sz w:val="20"/>
              </w:rPr>
              <w:t>bauda,</w:t>
            </w:r>
            <w:r>
              <w:rPr>
                <w:b/>
                <w:spacing w:val="-6"/>
                <w:sz w:val="20"/>
              </w:rPr>
              <w:t xml:space="preserve"> </w:t>
            </w:r>
            <w:r>
              <w:rPr>
                <w:b/>
                <w:spacing w:val="-2"/>
                <w:sz w:val="20"/>
              </w:rPr>
              <w:t xml:space="preserve">jei </w:t>
            </w:r>
            <w:r>
              <w:rPr>
                <w:b/>
                <w:sz w:val="20"/>
              </w:rPr>
              <w:t>Tiekėjas nesilaiko nacionalinio saugumo</w:t>
            </w:r>
            <w:r>
              <w:rPr>
                <w:b/>
                <w:spacing w:val="-6"/>
                <w:sz w:val="20"/>
              </w:rPr>
              <w:t xml:space="preserve"> </w:t>
            </w:r>
            <w:r>
              <w:rPr>
                <w:b/>
                <w:sz w:val="20"/>
              </w:rPr>
              <w:t>interesų</w:t>
            </w:r>
            <w:r>
              <w:rPr>
                <w:b/>
                <w:spacing w:val="-6"/>
                <w:sz w:val="20"/>
              </w:rPr>
              <w:t xml:space="preserve"> </w:t>
            </w:r>
            <w:r>
              <w:rPr>
                <w:b/>
                <w:sz w:val="20"/>
              </w:rPr>
              <w:t>(kai</w:t>
            </w:r>
            <w:r>
              <w:rPr>
                <w:b/>
                <w:spacing w:val="-7"/>
                <w:sz w:val="20"/>
              </w:rPr>
              <w:t xml:space="preserve"> </w:t>
            </w:r>
            <w:r>
              <w:rPr>
                <w:b/>
                <w:sz w:val="20"/>
              </w:rPr>
              <w:t>taikoma) ir</w:t>
            </w:r>
            <w:r>
              <w:rPr>
                <w:b/>
                <w:spacing w:val="64"/>
                <w:sz w:val="20"/>
              </w:rPr>
              <w:t xml:space="preserve">   </w:t>
            </w:r>
            <w:r>
              <w:rPr>
                <w:b/>
                <w:sz w:val="20"/>
              </w:rPr>
              <w:t>(ar)</w:t>
            </w:r>
            <w:r>
              <w:rPr>
                <w:b/>
                <w:spacing w:val="64"/>
                <w:sz w:val="20"/>
              </w:rPr>
              <w:t xml:space="preserve">   </w:t>
            </w:r>
            <w:r>
              <w:rPr>
                <w:b/>
                <w:sz w:val="20"/>
              </w:rPr>
              <w:t>Kilmės</w:t>
            </w:r>
            <w:r>
              <w:rPr>
                <w:b/>
                <w:spacing w:val="64"/>
                <w:sz w:val="20"/>
              </w:rPr>
              <w:t xml:space="preserve">   </w:t>
            </w:r>
            <w:r>
              <w:rPr>
                <w:b/>
                <w:spacing w:val="-2"/>
                <w:sz w:val="20"/>
              </w:rPr>
              <w:t>taikomų</w:t>
            </w:r>
          </w:p>
          <w:p w14:paraId="0B7723CF" w14:textId="77777777" w:rsidR="007534ED" w:rsidRDefault="00DE7B31">
            <w:pPr>
              <w:pStyle w:val="TableParagraph"/>
              <w:ind w:left="110"/>
              <w:rPr>
                <w:b/>
                <w:sz w:val="20"/>
              </w:rPr>
            </w:pPr>
            <w:r>
              <w:rPr>
                <w:b/>
                <w:spacing w:val="-2"/>
                <w:sz w:val="20"/>
              </w:rPr>
              <w:t>reikalavimų</w:t>
            </w:r>
          </w:p>
        </w:tc>
        <w:tc>
          <w:tcPr>
            <w:tcW w:w="7339" w:type="dxa"/>
          </w:tcPr>
          <w:p w14:paraId="0B7723D0" w14:textId="77777777" w:rsidR="007534ED" w:rsidRDefault="00DE7B31">
            <w:pPr>
              <w:pStyle w:val="TableParagraph"/>
              <w:spacing w:before="1" w:line="276" w:lineRule="auto"/>
              <w:ind w:left="110" w:right="93"/>
              <w:jc w:val="both"/>
              <w:rPr>
                <w:sz w:val="20"/>
              </w:rPr>
            </w:pPr>
            <w:r>
              <w:rPr>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w:t>
            </w:r>
          </w:p>
          <w:p w14:paraId="0B7723D1" w14:textId="77777777" w:rsidR="007534ED" w:rsidRDefault="00DE7B31">
            <w:pPr>
              <w:pStyle w:val="TableParagraph"/>
              <w:ind w:left="110"/>
              <w:jc w:val="both"/>
              <w:rPr>
                <w:sz w:val="20"/>
              </w:rPr>
            </w:pPr>
            <w:r>
              <w:rPr>
                <w:sz w:val="20"/>
              </w:rPr>
              <w:t>Eur</w:t>
            </w:r>
            <w:r>
              <w:rPr>
                <w:spacing w:val="-9"/>
                <w:sz w:val="20"/>
              </w:rPr>
              <w:t xml:space="preserve"> </w:t>
            </w:r>
            <w:r>
              <w:rPr>
                <w:sz w:val="20"/>
              </w:rPr>
              <w:t>dydžio</w:t>
            </w:r>
            <w:r>
              <w:rPr>
                <w:spacing w:val="-10"/>
                <w:sz w:val="20"/>
              </w:rPr>
              <w:t xml:space="preserve"> </w:t>
            </w:r>
            <w:r>
              <w:rPr>
                <w:sz w:val="20"/>
              </w:rPr>
              <w:t>baudą</w:t>
            </w:r>
            <w:r>
              <w:rPr>
                <w:spacing w:val="-10"/>
                <w:sz w:val="20"/>
              </w:rPr>
              <w:t xml:space="preserve"> </w:t>
            </w:r>
            <w:r>
              <w:rPr>
                <w:sz w:val="20"/>
              </w:rPr>
              <w:t>už</w:t>
            </w:r>
            <w:r>
              <w:rPr>
                <w:spacing w:val="-7"/>
                <w:sz w:val="20"/>
              </w:rPr>
              <w:t xml:space="preserve"> </w:t>
            </w:r>
            <w:r>
              <w:rPr>
                <w:sz w:val="20"/>
              </w:rPr>
              <w:t>kiekvieną</w:t>
            </w:r>
            <w:r>
              <w:rPr>
                <w:spacing w:val="-8"/>
                <w:sz w:val="20"/>
              </w:rPr>
              <w:t xml:space="preserve"> </w:t>
            </w:r>
            <w:r>
              <w:rPr>
                <w:sz w:val="20"/>
              </w:rPr>
              <w:t>atskirą</w:t>
            </w:r>
            <w:r>
              <w:rPr>
                <w:spacing w:val="-8"/>
                <w:sz w:val="20"/>
              </w:rPr>
              <w:t xml:space="preserve"> </w:t>
            </w:r>
            <w:r>
              <w:rPr>
                <w:sz w:val="20"/>
              </w:rPr>
              <w:t>pažeidimo</w:t>
            </w:r>
            <w:r>
              <w:rPr>
                <w:spacing w:val="-8"/>
                <w:sz w:val="20"/>
              </w:rPr>
              <w:t xml:space="preserve"> </w:t>
            </w:r>
            <w:r>
              <w:rPr>
                <w:spacing w:val="-2"/>
                <w:sz w:val="20"/>
              </w:rPr>
              <w:t>atvejį.</w:t>
            </w:r>
          </w:p>
        </w:tc>
      </w:tr>
      <w:tr w:rsidR="007534ED" w14:paraId="0B7723D9" w14:textId="77777777">
        <w:trPr>
          <w:trHeight w:val="2526"/>
        </w:trPr>
        <w:tc>
          <w:tcPr>
            <w:tcW w:w="2863" w:type="dxa"/>
          </w:tcPr>
          <w:p w14:paraId="0B7723D3" w14:textId="77777777" w:rsidR="007534ED" w:rsidRDefault="007534ED">
            <w:pPr>
              <w:pStyle w:val="TableParagraph"/>
              <w:rPr>
                <w:b/>
                <w:sz w:val="20"/>
              </w:rPr>
            </w:pPr>
          </w:p>
          <w:p w14:paraId="0B7723D4" w14:textId="77777777" w:rsidR="007534ED" w:rsidRDefault="007534ED">
            <w:pPr>
              <w:pStyle w:val="TableParagraph"/>
              <w:spacing w:before="74"/>
              <w:rPr>
                <w:b/>
                <w:sz w:val="20"/>
              </w:rPr>
            </w:pPr>
          </w:p>
          <w:p w14:paraId="0B7723D5" w14:textId="77777777" w:rsidR="007534ED" w:rsidRDefault="00DE7B31">
            <w:pPr>
              <w:pStyle w:val="TableParagraph"/>
              <w:spacing w:line="276" w:lineRule="auto"/>
              <w:ind w:left="110" w:right="91"/>
              <w:jc w:val="both"/>
              <w:rPr>
                <w:b/>
                <w:sz w:val="20"/>
              </w:rPr>
            </w:pPr>
            <w:r>
              <w:rPr>
                <w:b/>
                <w:spacing w:val="-2"/>
                <w:sz w:val="20"/>
              </w:rPr>
              <w:t>9.13.</w:t>
            </w:r>
            <w:r>
              <w:rPr>
                <w:b/>
                <w:spacing w:val="-8"/>
                <w:sz w:val="20"/>
              </w:rPr>
              <w:t xml:space="preserve"> </w:t>
            </w:r>
            <w:r>
              <w:rPr>
                <w:b/>
                <w:spacing w:val="-2"/>
                <w:sz w:val="20"/>
              </w:rPr>
              <w:t>Tiekėjui</w:t>
            </w:r>
            <w:r>
              <w:rPr>
                <w:b/>
                <w:spacing w:val="-9"/>
                <w:sz w:val="20"/>
              </w:rPr>
              <w:t xml:space="preserve"> </w:t>
            </w:r>
            <w:r>
              <w:rPr>
                <w:b/>
                <w:spacing w:val="-2"/>
                <w:sz w:val="20"/>
              </w:rPr>
              <w:t>taikoma</w:t>
            </w:r>
            <w:r>
              <w:rPr>
                <w:b/>
                <w:spacing w:val="-8"/>
                <w:sz w:val="20"/>
              </w:rPr>
              <w:t xml:space="preserve"> </w:t>
            </w:r>
            <w:r>
              <w:rPr>
                <w:b/>
                <w:spacing w:val="-2"/>
                <w:sz w:val="20"/>
              </w:rPr>
              <w:t>bauda,</w:t>
            </w:r>
            <w:r>
              <w:rPr>
                <w:b/>
                <w:spacing w:val="-6"/>
                <w:sz w:val="20"/>
              </w:rPr>
              <w:t xml:space="preserve"> </w:t>
            </w:r>
            <w:r>
              <w:rPr>
                <w:b/>
                <w:spacing w:val="-2"/>
                <w:sz w:val="20"/>
              </w:rPr>
              <w:t xml:space="preserve">jei </w:t>
            </w:r>
            <w:r>
              <w:rPr>
                <w:b/>
                <w:sz w:val="20"/>
              </w:rPr>
              <w:t xml:space="preserve">Tiekėjas nesilaiko pasienio anglies dioksido korekcinio mechanizmo (toliau – PADKM) </w:t>
            </w:r>
            <w:r>
              <w:rPr>
                <w:b/>
                <w:spacing w:val="-2"/>
                <w:sz w:val="20"/>
              </w:rPr>
              <w:t>reikalavimų</w:t>
            </w:r>
          </w:p>
        </w:tc>
        <w:tc>
          <w:tcPr>
            <w:tcW w:w="7339" w:type="dxa"/>
          </w:tcPr>
          <w:p w14:paraId="0B7723D6" w14:textId="77777777" w:rsidR="007534ED" w:rsidRDefault="00DE7B31">
            <w:pPr>
              <w:pStyle w:val="TableParagraph"/>
              <w:numPr>
                <w:ilvl w:val="2"/>
                <w:numId w:val="29"/>
              </w:numPr>
              <w:tabs>
                <w:tab w:val="left" w:pos="751"/>
              </w:tabs>
              <w:spacing w:before="1" w:line="276" w:lineRule="auto"/>
              <w:ind w:right="98" w:firstLine="0"/>
              <w:jc w:val="both"/>
              <w:rPr>
                <w:sz w:val="20"/>
              </w:rPr>
            </w:pPr>
            <w:r>
              <w:rPr>
                <w:sz w:val="20"/>
              </w:rPr>
              <w:t>500 (penki šimtai) Eur už kiekvieną pažeidimo atvejį, jei Tiekėjas savalaikiai neteisingai deklaravo duomenis PADKM registre ar duomenų nedeklaravo.</w:t>
            </w:r>
          </w:p>
          <w:p w14:paraId="0B7723D7" w14:textId="77777777" w:rsidR="007534ED" w:rsidRDefault="00DE7B31">
            <w:pPr>
              <w:pStyle w:val="TableParagraph"/>
              <w:numPr>
                <w:ilvl w:val="2"/>
                <w:numId w:val="29"/>
              </w:numPr>
              <w:tabs>
                <w:tab w:val="left" w:pos="778"/>
              </w:tabs>
              <w:spacing w:line="276" w:lineRule="auto"/>
              <w:ind w:right="93" w:firstLine="0"/>
              <w:jc w:val="both"/>
              <w:rPr>
                <w:sz w:val="20"/>
              </w:rPr>
            </w:pPr>
            <w:r>
              <w:rPr>
                <w:sz w:val="20"/>
              </w:rPr>
              <w:t xml:space="preserve">papildomai 300 (tris šimtai) Eur už kiekvieną pažeidimo atvejį, jeigu dėl aptariamos pareigos nevykdymo ar netinkamo vykdymo Pirkėjui buvo paskirta </w:t>
            </w:r>
            <w:r>
              <w:rPr>
                <w:spacing w:val="-2"/>
                <w:sz w:val="20"/>
              </w:rPr>
              <w:t xml:space="preserve">administracinė nuobauda už PADKM reglamento (ES) 2019/1020 pažeidimą. Tiekėjas taip </w:t>
            </w:r>
            <w:r>
              <w:rPr>
                <w:sz w:val="20"/>
              </w:rPr>
              <w:t>pat atlygina visas tiesiogines išlaidas bei nuostolius (į kuriuos įeina ir Pirkėjo sumokėta administracinė nuobauda), susijusius su Tiekėjo veiksmais ar neveikimu, neužtikrinant Pirkėjo atitikties PADKM reglamento (ES) 2019/1020 reikalavimams, kurių</w:t>
            </w:r>
            <w:r>
              <w:rPr>
                <w:spacing w:val="14"/>
                <w:sz w:val="20"/>
              </w:rPr>
              <w:t xml:space="preserve"> </w:t>
            </w:r>
            <w:r>
              <w:rPr>
                <w:sz w:val="20"/>
              </w:rPr>
              <w:t>nepadengia</w:t>
            </w:r>
          </w:p>
          <w:p w14:paraId="0B7723D8" w14:textId="77777777" w:rsidR="007534ED" w:rsidRDefault="00DE7B31">
            <w:pPr>
              <w:pStyle w:val="TableParagraph"/>
              <w:spacing w:before="1"/>
              <w:ind w:left="110"/>
              <w:jc w:val="both"/>
              <w:rPr>
                <w:sz w:val="20"/>
              </w:rPr>
            </w:pPr>
            <w:r>
              <w:rPr>
                <w:sz w:val="20"/>
              </w:rPr>
              <w:t>punkte</w:t>
            </w:r>
            <w:r>
              <w:rPr>
                <w:spacing w:val="-10"/>
                <w:sz w:val="20"/>
              </w:rPr>
              <w:t xml:space="preserve"> </w:t>
            </w:r>
            <w:r>
              <w:rPr>
                <w:sz w:val="20"/>
              </w:rPr>
              <w:t>skyriuje</w:t>
            </w:r>
            <w:r>
              <w:rPr>
                <w:spacing w:val="-9"/>
                <w:sz w:val="20"/>
              </w:rPr>
              <w:t xml:space="preserve"> </w:t>
            </w:r>
            <w:r>
              <w:rPr>
                <w:sz w:val="20"/>
              </w:rPr>
              <w:t>numatytos</w:t>
            </w:r>
            <w:r>
              <w:rPr>
                <w:spacing w:val="-9"/>
                <w:sz w:val="20"/>
              </w:rPr>
              <w:t xml:space="preserve"> </w:t>
            </w:r>
            <w:r>
              <w:rPr>
                <w:spacing w:val="-2"/>
                <w:sz w:val="20"/>
              </w:rPr>
              <w:t>baudos.</w:t>
            </w:r>
          </w:p>
        </w:tc>
      </w:tr>
      <w:tr w:rsidR="007534ED" w14:paraId="0B7723E9" w14:textId="77777777">
        <w:trPr>
          <w:trHeight w:val="4211"/>
        </w:trPr>
        <w:tc>
          <w:tcPr>
            <w:tcW w:w="2863" w:type="dxa"/>
          </w:tcPr>
          <w:p w14:paraId="0B7723DA" w14:textId="77777777" w:rsidR="007534ED" w:rsidRDefault="007534ED">
            <w:pPr>
              <w:pStyle w:val="TableParagraph"/>
              <w:rPr>
                <w:b/>
                <w:sz w:val="20"/>
              </w:rPr>
            </w:pPr>
          </w:p>
          <w:p w14:paraId="0B7723DB" w14:textId="77777777" w:rsidR="007534ED" w:rsidRDefault="007534ED">
            <w:pPr>
              <w:pStyle w:val="TableParagraph"/>
              <w:rPr>
                <w:b/>
                <w:sz w:val="20"/>
              </w:rPr>
            </w:pPr>
          </w:p>
          <w:p w14:paraId="0B7723DC" w14:textId="77777777" w:rsidR="007534ED" w:rsidRDefault="007534ED">
            <w:pPr>
              <w:pStyle w:val="TableParagraph"/>
              <w:rPr>
                <w:b/>
                <w:sz w:val="20"/>
              </w:rPr>
            </w:pPr>
          </w:p>
          <w:p w14:paraId="0B7723DD" w14:textId="77777777" w:rsidR="007534ED" w:rsidRDefault="007534ED">
            <w:pPr>
              <w:pStyle w:val="TableParagraph"/>
              <w:rPr>
                <w:b/>
                <w:sz w:val="20"/>
              </w:rPr>
            </w:pPr>
          </w:p>
          <w:p w14:paraId="0B7723DE" w14:textId="77777777" w:rsidR="007534ED" w:rsidRDefault="007534ED">
            <w:pPr>
              <w:pStyle w:val="TableParagraph"/>
              <w:rPr>
                <w:b/>
                <w:sz w:val="20"/>
              </w:rPr>
            </w:pPr>
          </w:p>
          <w:p w14:paraId="0B7723DF" w14:textId="77777777" w:rsidR="007534ED" w:rsidRDefault="007534ED">
            <w:pPr>
              <w:pStyle w:val="TableParagraph"/>
              <w:rPr>
                <w:b/>
                <w:sz w:val="20"/>
              </w:rPr>
            </w:pPr>
          </w:p>
          <w:p w14:paraId="0B7723E0" w14:textId="77777777" w:rsidR="007534ED" w:rsidRDefault="007534ED">
            <w:pPr>
              <w:pStyle w:val="TableParagraph"/>
              <w:rPr>
                <w:b/>
                <w:sz w:val="20"/>
              </w:rPr>
            </w:pPr>
          </w:p>
          <w:p w14:paraId="0B7723E1" w14:textId="77777777" w:rsidR="007534ED" w:rsidRDefault="007534ED">
            <w:pPr>
              <w:pStyle w:val="TableParagraph"/>
              <w:spacing w:before="13"/>
              <w:rPr>
                <w:b/>
                <w:sz w:val="20"/>
              </w:rPr>
            </w:pPr>
          </w:p>
          <w:p w14:paraId="0B7723E2" w14:textId="77777777" w:rsidR="007534ED" w:rsidRDefault="00DE7B31">
            <w:pPr>
              <w:pStyle w:val="TableParagraph"/>
              <w:spacing w:before="1"/>
              <w:ind w:left="110"/>
              <w:rPr>
                <w:b/>
                <w:sz w:val="20"/>
              </w:rPr>
            </w:pPr>
            <w:r>
              <w:rPr>
                <w:b/>
                <w:sz w:val="20"/>
              </w:rPr>
              <w:t>9.14.</w:t>
            </w:r>
            <w:r>
              <w:rPr>
                <w:b/>
                <w:spacing w:val="-9"/>
                <w:sz w:val="20"/>
              </w:rPr>
              <w:t xml:space="preserve"> </w:t>
            </w:r>
            <w:r>
              <w:rPr>
                <w:b/>
                <w:sz w:val="20"/>
              </w:rPr>
              <w:t>Bendra</w:t>
            </w:r>
            <w:r>
              <w:rPr>
                <w:b/>
                <w:spacing w:val="-8"/>
                <w:sz w:val="20"/>
              </w:rPr>
              <w:t xml:space="preserve"> </w:t>
            </w:r>
            <w:r>
              <w:rPr>
                <w:b/>
                <w:spacing w:val="-2"/>
                <w:sz w:val="20"/>
              </w:rPr>
              <w:t>informacija</w:t>
            </w:r>
          </w:p>
        </w:tc>
        <w:tc>
          <w:tcPr>
            <w:tcW w:w="7339" w:type="dxa"/>
          </w:tcPr>
          <w:p w14:paraId="0B7723E3" w14:textId="77777777" w:rsidR="007534ED" w:rsidRDefault="00DE7B31">
            <w:pPr>
              <w:pStyle w:val="TableParagraph"/>
              <w:numPr>
                <w:ilvl w:val="2"/>
                <w:numId w:val="28"/>
              </w:numPr>
              <w:tabs>
                <w:tab w:val="left" w:pos="707"/>
              </w:tabs>
              <w:spacing w:before="1" w:line="276" w:lineRule="auto"/>
              <w:ind w:right="91" w:firstLine="0"/>
              <w:jc w:val="both"/>
              <w:rPr>
                <w:sz w:val="20"/>
              </w:rPr>
            </w:pPr>
            <w:r>
              <w:rPr>
                <w:sz w:val="20"/>
              </w:rPr>
              <w:t>Šiame</w:t>
            </w:r>
            <w:r>
              <w:rPr>
                <w:spacing w:val="-6"/>
                <w:sz w:val="20"/>
              </w:rPr>
              <w:t xml:space="preserve"> </w:t>
            </w:r>
            <w:r>
              <w:rPr>
                <w:sz w:val="20"/>
              </w:rPr>
              <w:t>skyriuje</w:t>
            </w:r>
            <w:r>
              <w:rPr>
                <w:spacing w:val="-6"/>
                <w:sz w:val="20"/>
              </w:rPr>
              <w:t xml:space="preserve"> </w:t>
            </w:r>
            <w:r>
              <w:rPr>
                <w:sz w:val="20"/>
              </w:rPr>
              <w:t>nurodytų</w:t>
            </w:r>
            <w:r>
              <w:rPr>
                <w:spacing w:val="-5"/>
                <w:sz w:val="20"/>
              </w:rPr>
              <w:t xml:space="preserve"> </w:t>
            </w:r>
            <w:r>
              <w:rPr>
                <w:sz w:val="20"/>
              </w:rPr>
              <w:t>netesybų</w:t>
            </w:r>
            <w:r>
              <w:rPr>
                <w:spacing w:val="-7"/>
                <w:sz w:val="20"/>
              </w:rPr>
              <w:t xml:space="preserve"> </w:t>
            </w:r>
            <w:r>
              <w:rPr>
                <w:sz w:val="20"/>
              </w:rPr>
              <w:t>sumokėjimas</w:t>
            </w:r>
            <w:r>
              <w:rPr>
                <w:spacing w:val="-7"/>
                <w:sz w:val="20"/>
              </w:rPr>
              <w:t xml:space="preserve"> </w:t>
            </w:r>
            <w:r>
              <w:rPr>
                <w:sz w:val="20"/>
              </w:rPr>
              <w:t>neatleidžia</w:t>
            </w:r>
            <w:r>
              <w:rPr>
                <w:spacing w:val="-5"/>
                <w:sz w:val="20"/>
              </w:rPr>
              <w:t xml:space="preserve"> </w:t>
            </w:r>
            <w:r>
              <w:rPr>
                <w:sz w:val="20"/>
              </w:rPr>
              <w:t>Tiekėjo</w:t>
            </w:r>
            <w:r>
              <w:rPr>
                <w:spacing w:val="-5"/>
                <w:sz w:val="20"/>
              </w:rPr>
              <w:t xml:space="preserve"> </w:t>
            </w:r>
            <w:r>
              <w:rPr>
                <w:sz w:val="20"/>
              </w:rPr>
              <w:t>nuo</w:t>
            </w:r>
            <w:r>
              <w:rPr>
                <w:spacing w:val="-5"/>
                <w:sz w:val="20"/>
              </w:rPr>
              <w:t xml:space="preserve"> </w:t>
            </w:r>
            <w:r>
              <w:rPr>
                <w:sz w:val="20"/>
              </w:rPr>
              <w:t>pareigos atlikti visus veiksmus, būtinus įvykdyti sutartinius įsipareigojimus.</w:t>
            </w:r>
          </w:p>
          <w:p w14:paraId="0B7723E4" w14:textId="77777777" w:rsidR="007534ED" w:rsidRDefault="00DE7B31">
            <w:pPr>
              <w:pStyle w:val="TableParagraph"/>
              <w:numPr>
                <w:ilvl w:val="2"/>
                <w:numId w:val="28"/>
              </w:numPr>
              <w:tabs>
                <w:tab w:val="left" w:pos="695"/>
              </w:tabs>
              <w:spacing w:line="276" w:lineRule="auto"/>
              <w:ind w:right="95" w:firstLine="0"/>
              <w:jc w:val="both"/>
              <w:rPr>
                <w:sz w:val="20"/>
              </w:rPr>
            </w:pPr>
            <w:r>
              <w:rPr>
                <w:spacing w:val="-2"/>
                <w:sz w:val="20"/>
              </w:rPr>
              <w:t>Šiame</w:t>
            </w:r>
            <w:r>
              <w:rPr>
                <w:spacing w:val="-5"/>
                <w:sz w:val="20"/>
              </w:rPr>
              <w:t xml:space="preserve"> </w:t>
            </w:r>
            <w:r>
              <w:rPr>
                <w:spacing w:val="-2"/>
                <w:sz w:val="20"/>
              </w:rPr>
              <w:t>skyriuje numatytos</w:t>
            </w:r>
            <w:r>
              <w:rPr>
                <w:spacing w:val="-5"/>
                <w:sz w:val="20"/>
              </w:rPr>
              <w:t xml:space="preserve"> </w:t>
            </w:r>
            <w:r>
              <w:rPr>
                <w:spacing w:val="-2"/>
                <w:sz w:val="20"/>
              </w:rPr>
              <w:t>netesybos</w:t>
            </w:r>
            <w:r>
              <w:rPr>
                <w:spacing w:val="-3"/>
                <w:sz w:val="20"/>
              </w:rPr>
              <w:t xml:space="preserve"> </w:t>
            </w:r>
            <w:r>
              <w:rPr>
                <w:spacing w:val="-2"/>
                <w:sz w:val="20"/>
              </w:rPr>
              <w:t>Tiekėjui</w:t>
            </w:r>
            <w:r>
              <w:rPr>
                <w:spacing w:val="-4"/>
                <w:sz w:val="20"/>
              </w:rPr>
              <w:t xml:space="preserve"> </w:t>
            </w:r>
            <w:r>
              <w:rPr>
                <w:spacing w:val="-2"/>
                <w:sz w:val="20"/>
              </w:rPr>
              <w:t>taikomos</w:t>
            </w:r>
            <w:r>
              <w:rPr>
                <w:spacing w:val="-5"/>
                <w:sz w:val="20"/>
              </w:rPr>
              <w:t xml:space="preserve"> </w:t>
            </w:r>
            <w:r>
              <w:rPr>
                <w:spacing w:val="-2"/>
                <w:sz w:val="20"/>
              </w:rPr>
              <w:t>ir</w:t>
            </w:r>
            <w:r>
              <w:rPr>
                <w:spacing w:val="-4"/>
                <w:sz w:val="20"/>
              </w:rPr>
              <w:t xml:space="preserve"> </w:t>
            </w:r>
            <w:r>
              <w:rPr>
                <w:spacing w:val="-2"/>
                <w:sz w:val="20"/>
              </w:rPr>
              <w:t>tuo</w:t>
            </w:r>
            <w:r>
              <w:rPr>
                <w:spacing w:val="-4"/>
                <w:sz w:val="20"/>
              </w:rPr>
              <w:t xml:space="preserve"> </w:t>
            </w:r>
            <w:r>
              <w:rPr>
                <w:spacing w:val="-2"/>
                <w:sz w:val="20"/>
              </w:rPr>
              <w:t>atveju,</w:t>
            </w:r>
            <w:r>
              <w:rPr>
                <w:spacing w:val="-3"/>
                <w:sz w:val="20"/>
              </w:rPr>
              <w:t xml:space="preserve"> </w:t>
            </w:r>
            <w:r>
              <w:rPr>
                <w:spacing w:val="-2"/>
                <w:sz w:val="20"/>
              </w:rPr>
              <w:t xml:space="preserve">jei pažeidimai </w:t>
            </w:r>
            <w:r>
              <w:rPr>
                <w:sz w:val="20"/>
              </w:rPr>
              <w:t>atlikti</w:t>
            </w:r>
            <w:r>
              <w:rPr>
                <w:spacing w:val="-2"/>
                <w:sz w:val="20"/>
              </w:rPr>
              <w:t xml:space="preserve"> </w:t>
            </w:r>
            <w:r>
              <w:rPr>
                <w:sz w:val="20"/>
              </w:rPr>
              <w:t>jo</w:t>
            </w:r>
            <w:r>
              <w:rPr>
                <w:spacing w:val="-2"/>
                <w:sz w:val="20"/>
              </w:rPr>
              <w:t xml:space="preserve"> </w:t>
            </w:r>
            <w:r>
              <w:rPr>
                <w:sz w:val="20"/>
              </w:rPr>
              <w:t>subtiekėjo,</w:t>
            </w:r>
            <w:r>
              <w:rPr>
                <w:spacing w:val="-2"/>
                <w:sz w:val="20"/>
              </w:rPr>
              <w:t xml:space="preserve"> </w:t>
            </w:r>
            <w:r>
              <w:rPr>
                <w:sz w:val="20"/>
              </w:rPr>
              <w:t>specialistų,</w:t>
            </w:r>
            <w:r>
              <w:rPr>
                <w:spacing w:val="-2"/>
                <w:sz w:val="20"/>
              </w:rPr>
              <w:t xml:space="preserve"> </w:t>
            </w:r>
            <w:r>
              <w:rPr>
                <w:sz w:val="20"/>
              </w:rPr>
              <w:t>darbuotojų</w:t>
            </w:r>
            <w:r>
              <w:rPr>
                <w:spacing w:val="-1"/>
                <w:sz w:val="20"/>
              </w:rPr>
              <w:t xml:space="preserve"> </w:t>
            </w:r>
            <w:r>
              <w:rPr>
                <w:sz w:val="20"/>
              </w:rPr>
              <w:t>ar</w:t>
            </w:r>
            <w:r>
              <w:rPr>
                <w:spacing w:val="-5"/>
                <w:sz w:val="20"/>
              </w:rPr>
              <w:t xml:space="preserve"> </w:t>
            </w:r>
            <w:r>
              <w:rPr>
                <w:sz w:val="20"/>
              </w:rPr>
              <w:t>kitų</w:t>
            </w:r>
            <w:r>
              <w:rPr>
                <w:spacing w:val="-4"/>
                <w:sz w:val="20"/>
              </w:rPr>
              <w:t xml:space="preserve"> </w:t>
            </w:r>
            <w:r>
              <w:rPr>
                <w:sz w:val="20"/>
              </w:rPr>
              <w:t>trečiųjų</w:t>
            </w:r>
            <w:r>
              <w:rPr>
                <w:spacing w:val="-4"/>
                <w:sz w:val="20"/>
              </w:rPr>
              <w:t xml:space="preserve"> </w:t>
            </w:r>
            <w:r>
              <w:rPr>
                <w:sz w:val="20"/>
              </w:rPr>
              <w:t>asmenų,</w:t>
            </w:r>
            <w:r>
              <w:rPr>
                <w:spacing w:val="-2"/>
                <w:sz w:val="20"/>
              </w:rPr>
              <w:t xml:space="preserve"> </w:t>
            </w:r>
            <w:r>
              <w:rPr>
                <w:sz w:val="20"/>
              </w:rPr>
              <w:t>kuriuos</w:t>
            </w:r>
            <w:r>
              <w:rPr>
                <w:spacing w:val="-3"/>
                <w:sz w:val="20"/>
              </w:rPr>
              <w:t xml:space="preserve"> </w:t>
            </w:r>
            <w:r>
              <w:rPr>
                <w:sz w:val="20"/>
              </w:rPr>
              <w:t>jis</w:t>
            </w:r>
            <w:r>
              <w:rPr>
                <w:spacing w:val="-3"/>
                <w:sz w:val="20"/>
              </w:rPr>
              <w:t xml:space="preserve"> </w:t>
            </w:r>
            <w:r>
              <w:rPr>
                <w:sz w:val="20"/>
              </w:rPr>
              <w:t>pasitelkė vykdyti Sutartį.</w:t>
            </w:r>
          </w:p>
          <w:p w14:paraId="0B7723E5" w14:textId="77777777" w:rsidR="007534ED" w:rsidRDefault="00DE7B31">
            <w:pPr>
              <w:pStyle w:val="TableParagraph"/>
              <w:numPr>
                <w:ilvl w:val="2"/>
                <w:numId w:val="28"/>
              </w:numPr>
              <w:tabs>
                <w:tab w:val="left" w:pos="730"/>
              </w:tabs>
              <w:spacing w:line="276" w:lineRule="auto"/>
              <w:ind w:right="93" w:firstLine="0"/>
              <w:jc w:val="both"/>
              <w:rPr>
                <w:sz w:val="20"/>
              </w:rPr>
            </w:pPr>
            <w:r>
              <w:rPr>
                <w:sz w:val="20"/>
              </w:rPr>
              <w:t>Atsiskaitant, priskaičiuotų netesybų (baudų ir delspinigių), nuostolių suma bus mažinama Pardavėjo pateiktoje sąskaitoje faktūroje nurodyta mokėtina suma. Pirkėjas turi</w:t>
            </w:r>
            <w:r>
              <w:rPr>
                <w:spacing w:val="-7"/>
                <w:sz w:val="20"/>
              </w:rPr>
              <w:t xml:space="preserve"> </w:t>
            </w:r>
            <w:r>
              <w:rPr>
                <w:sz w:val="20"/>
              </w:rPr>
              <w:t>teisę</w:t>
            </w:r>
            <w:r>
              <w:rPr>
                <w:spacing w:val="-7"/>
                <w:sz w:val="20"/>
              </w:rPr>
              <w:t xml:space="preserve"> </w:t>
            </w:r>
            <w:r>
              <w:rPr>
                <w:sz w:val="20"/>
              </w:rPr>
              <w:t>bet</w:t>
            </w:r>
            <w:r>
              <w:rPr>
                <w:spacing w:val="-7"/>
                <w:sz w:val="20"/>
              </w:rPr>
              <w:t xml:space="preserve"> </w:t>
            </w:r>
            <w:r>
              <w:rPr>
                <w:sz w:val="20"/>
              </w:rPr>
              <w:t>kada</w:t>
            </w:r>
            <w:r>
              <w:rPr>
                <w:spacing w:val="-6"/>
                <w:sz w:val="20"/>
              </w:rPr>
              <w:t xml:space="preserve"> </w:t>
            </w:r>
            <w:r>
              <w:rPr>
                <w:sz w:val="20"/>
              </w:rPr>
              <w:t>vienašališkai</w:t>
            </w:r>
            <w:r>
              <w:rPr>
                <w:spacing w:val="-7"/>
                <w:sz w:val="20"/>
              </w:rPr>
              <w:t xml:space="preserve"> </w:t>
            </w:r>
            <w:r>
              <w:rPr>
                <w:sz w:val="20"/>
              </w:rPr>
              <w:t>įskaityti</w:t>
            </w:r>
            <w:r>
              <w:rPr>
                <w:spacing w:val="-5"/>
                <w:sz w:val="20"/>
              </w:rPr>
              <w:t xml:space="preserve"> </w:t>
            </w:r>
            <w:r>
              <w:rPr>
                <w:sz w:val="20"/>
              </w:rPr>
              <w:t>savo</w:t>
            </w:r>
            <w:r>
              <w:rPr>
                <w:spacing w:val="-7"/>
                <w:sz w:val="20"/>
              </w:rPr>
              <w:t xml:space="preserve"> </w:t>
            </w:r>
            <w:r>
              <w:rPr>
                <w:sz w:val="20"/>
              </w:rPr>
              <w:t>piniginius</w:t>
            </w:r>
            <w:r>
              <w:rPr>
                <w:spacing w:val="-7"/>
                <w:sz w:val="20"/>
              </w:rPr>
              <w:t xml:space="preserve"> </w:t>
            </w:r>
            <w:r>
              <w:rPr>
                <w:sz w:val="20"/>
              </w:rPr>
              <w:t>reikalavimus</w:t>
            </w:r>
            <w:r>
              <w:rPr>
                <w:spacing w:val="-6"/>
                <w:sz w:val="20"/>
              </w:rPr>
              <w:t xml:space="preserve"> </w:t>
            </w:r>
            <w:r>
              <w:rPr>
                <w:sz w:val="20"/>
              </w:rPr>
              <w:t>iš</w:t>
            </w:r>
            <w:r>
              <w:rPr>
                <w:spacing w:val="-7"/>
                <w:sz w:val="20"/>
              </w:rPr>
              <w:t xml:space="preserve"> </w:t>
            </w:r>
            <w:r>
              <w:rPr>
                <w:sz w:val="20"/>
              </w:rPr>
              <w:t>bet</w:t>
            </w:r>
            <w:r>
              <w:rPr>
                <w:spacing w:val="-7"/>
                <w:sz w:val="20"/>
              </w:rPr>
              <w:t xml:space="preserve"> </w:t>
            </w:r>
            <w:r>
              <w:rPr>
                <w:sz w:val="20"/>
              </w:rPr>
              <w:t>kokių</w:t>
            </w:r>
            <w:r>
              <w:rPr>
                <w:spacing w:val="-4"/>
                <w:sz w:val="20"/>
              </w:rPr>
              <w:t xml:space="preserve"> </w:t>
            </w:r>
            <w:r>
              <w:rPr>
                <w:sz w:val="20"/>
              </w:rPr>
              <w:t xml:space="preserve">Tiekėjui </w:t>
            </w:r>
            <w:r>
              <w:rPr>
                <w:spacing w:val="-2"/>
                <w:sz w:val="20"/>
              </w:rPr>
              <w:t>mokėtinų sumų, įskaitant pagal šią Sutartį ir kitas</w:t>
            </w:r>
            <w:r>
              <w:rPr>
                <w:spacing w:val="-4"/>
                <w:sz w:val="20"/>
              </w:rPr>
              <w:t xml:space="preserve"> </w:t>
            </w:r>
            <w:r>
              <w:rPr>
                <w:spacing w:val="-2"/>
                <w:sz w:val="20"/>
              </w:rPr>
              <w:t>sutartis, sudarytas</w:t>
            </w:r>
            <w:r>
              <w:rPr>
                <w:spacing w:val="-4"/>
                <w:sz w:val="20"/>
              </w:rPr>
              <w:t xml:space="preserve"> </w:t>
            </w:r>
            <w:r>
              <w:rPr>
                <w:spacing w:val="-2"/>
                <w:sz w:val="20"/>
              </w:rPr>
              <w:t xml:space="preserve">tarp Šalių, mokėtinas </w:t>
            </w:r>
            <w:r>
              <w:rPr>
                <w:sz w:val="20"/>
              </w:rPr>
              <w:t>nuostolių</w:t>
            </w:r>
            <w:r>
              <w:rPr>
                <w:spacing w:val="-9"/>
                <w:sz w:val="20"/>
              </w:rPr>
              <w:t xml:space="preserve"> </w:t>
            </w:r>
            <w:r>
              <w:rPr>
                <w:sz w:val="20"/>
              </w:rPr>
              <w:t>kompensacijas,</w:t>
            </w:r>
            <w:r>
              <w:rPr>
                <w:spacing w:val="-9"/>
                <w:sz w:val="20"/>
              </w:rPr>
              <w:t xml:space="preserve"> </w:t>
            </w:r>
            <w:r>
              <w:rPr>
                <w:sz w:val="20"/>
              </w:rPr>
              <w:t>kitas</w:t>
            </w:r>
            <w:r>
              <w:rPr>
                <w:spacing w:val="-11"/>
                <w:sz w:val="20"/>
              </w:rPr>
              <w:t xml:space="preserve"> </w:t>
            </w:r>
            <w:r>
              <w:rPr>
                <w:sz w:val="20"/>
              </w:rPr>
              <w:t>sumas,</w:t>
            </w:r>
            <w:r>
              <w:rPr>
                <w:spacing w:val="-9"/>
                <w:sz w:val="20"/>
              </w:rPr>
              <w:t xml:space="preserve"> </w:t>
            </w:r>
            <w:r>
              <w:rPr>
                <w:sz w:val="20"/>
              </w:rPr>
              <w:t>bei</w:t>
            </w:r>
            <w:r>
              <w:rPr>
                <w:spacing w:val="-7"/>
                <w:sz w:val="20"/>
              </w:rPr>
              <w:t xml:space="preserve"> </w:t>
            </w:r>
            <w:r>
              <w:rPr>
                <w:sz w:val="20"/>
              </w:rPr>
              <w:t>jų</w:t>
            </w:r>
            <w:r>
              <w:rPr>
                <w:spacing w:val="-9"/>
                <w:sz w:val="20"/>
              </w:rPr>
              <w:t xml:space="preserve"> </w:t>
            </w:r>
            <w:r>
              <w:rPr>
                <w:sz w:val="20"/>
              </w:rPr>
              <w:t>dydžiu</w:t>
            </w:r>
            <w:r>
              <w:rPr>
                <w:spacing w:val="-9"/>
                <w:sz w:val="20"/>
              </w:rPr>
              <w:t xml:space="preserve"> </w:t>
            </w:r>
            <w:r>
              <w:rPr>
                <w:sz w:val="20"/>
              </w:rPr>
              <w:t>susimažinti</w:t>
            </w:r>
            <w:r>
              <w:rPr>
                <w:spacing w:val="-10"/>
                <w:sz w:val="20"/>
              </w:rPr>
              <w:t xml:space="preserve"> </w:t>
            </w:r>
            <w:r>
              <w:rPr>
                <w:sz w:val="20"/>
              </w:rPr>
              <w:t>Pirkėjo</w:t>
            </w:r>
            <w:r>
              <w:rPr>
                <w:spacing w:val="-7"/>
                <w:sz w:val="20"/>
              </w:rPr>
              <w:t xml:space="preserve"> </w:t>
            </w:r>
            <w:r>
              <w:rPr>
                <w:sz w:val="20"/>
              </w:rPr>
              <w:t>mokėtinas</w:t>
            </w:r>
            <w:r>
              <w:rPr>
                <w:spacing w:val="-8"/>
                <w:sz w:val="20"/>
              </w:rPr>
              <w:t xml:space="preserve"> </w:t>
            </w:r>
            <w:r>
              <w:rPr>
                <w:sz w:val="20"/>
              </w:rPr>
              <w:t>sumas Tiekėjui, apie tai raštiškai informuodamas Tiekėją.</w:t>
            </w:r>
          </w:p>
          <w:p w14:paraId="0B7723E6" w14:textId="77777777" w:rsidR="007534ED" w:rsidRDefault="00DE7B31">
            <w:pPr>
              <w:pStyle w:val="TableParagraph"/>
              <w:numPr>
                <w:ilvl w:val="2"/>
                <w:numId w:val="28"/>
              </w:numPr>
              <w:tabs>
                <w:tab w:val="left" w:pos="742"/>
              </w:tabs>
              <w:spacing w:before="1" w:line="276" w:lineRule="auto"/>
              <w:ind w:right="97" w:firstLine="0"/>
              <w:jc w:val="both"/>
              <w:rPr>
                <w:sz w:val="20"/>
              </w:rPr>
            </w:pPr>
            <w:r>
              <w:rPr>
                <w:sz w:val="20"/>
              </w:rPr>
              <w:t>Nesant iš ko įskaityti piniginių reikalavimų, Tiekėjas privalo sumokėti Pirkėjui netesybas per 5 (penkias) dienas nuo Pirkėjo pareikalavimo.</w:t>
            </w:r>
          </w:p>
          <w:p w14:paraId="0B7723E7" w14:textId="77777777" w:rsidR="007534ED" w:rsidRDefault="00DE7B31">
            <w:pPr>
              <w:pStyle w:val="TableParagraph"/>
              <w:numPr>
                <w:ilvl w:val="2"/>
                <w:numId w:val="28"/>
              </w:numPr>
              <w:tabs>
                <w:tab w:val="left" w:pos="782"/>
              </w:tabs>
              <w:ind w:left="782" w:hanging="672"/>
              <w:jc w:val="both"/>
              <w:rPr>
                <w:sz w:val="20"/>
              </w:rPr>
            </w:pPr>
            <w:r>
              <w:rPr>
                <w:sz w:val="20"/>
              </w:rPr>
              <w:t>Jeigu</w:t>
            </w:r>
            <w:r>
              <w:rPr>
                <w:spacing w:val="65"/>
                <w:sz w:val="20"/>
              </w:rPr>
              <w:t xml:space="preserve"> </w:t>
            </w:r>
            <w:r>
              <w:rPr>
                <w:sz w:val="20"/>
              </w:rPr>
              <w:t>Tiekėjas</w:t>
            </w:r>
            <w:r>
              <w:rPr>
                <w:spacing w:val="64"/>
                <w:sz w:val="20"/>
              </w:rPr>
              <w:t xml:space="preserve"> </w:t>
            </w:r>
            <w:r>
              <w:rPr>
                <w:sz w:val="20"/>
              </w:rPr>
              <w:t>vėluoja</w:t>
            </w:r>
            <w:r>
              <w:rPr>
                <w:spacing w:val="64"/>
                <w:sz w:val="20"/>
              </w:rPr>
              <w:t xml:space="preserve"> </w:t>
            </w:r>
            <w:r>
              <w:rPr>
                <w:sz w:val="20"/>
              </w:rPr>
              <w:t>grąžinti</w:t>
            </w:r>
            <w:r>
              <w:rPr>
                <w:spacing w:val="65"/>
                <w:sz w:val="20"/>
              </w:rPr>
              <w:t xml:space="preserve"> </w:t>
            </w:r>
            <w:r>
              <w:rPr>
                <w:sz w:val="20"/>
              </w:rPr>
              <w:t>dėl</w:t>
            </w:r>
            <w:r>
              <w:rPr>
                <w:spacing w:val="67"/>
                <w:sz w:val="20"/>
              </w:rPr>
              <w:t xml:space="preserve"> </w:t>
            </w:r>
            <w:r>
              <w:rPr>
                <w:sz w:val="20"/>
              </w:rPr>
              <w:t>Tiekėjui</w:t>
            </w:r>
            <w:r>
              <w:rPr>
                <w:spacing w:val="66"/>
                <w:sz w:val="20"/>
              </w:rPr>
              <w:t xml:space="preserve"> </w:t>
            </w:r>
            <w:r>
              <w:rPr>
                <w:sz w:val="20"/>
              </w:rPr>
              <w:t>mokėtinos</w:t>
            </w:r>
            <w:r>
              <w:rPr>
                <w:spacing w:val="64"/>
                <w:sz w:val="20"/>
              </w:rPr>
              <w:t xml:space="preserve"> </w:t>
            </w:r>
            <w:r>
              <w:rPr>
                <w:sz w:val="20"/>
              </w:rPr>
              <w:t>sumos</w:t>
            </w:r>
            <w:r>
              <w:rPr>
                <w:spacing w:val="65"/>
                <w:sz w:val="20"/>
              </w:rPr>
              <w:t xml:space="preserve"> </w:t>
            </w:r>
            <w:r>
              <w:rPr>
                <w:spacing w:val="-2"/>
                <w:sz w:val="20"/>
              </w:rPr>
              <w:t>sumažinimo</w:t>
            </w:r>
          </w:p>
          <w:p w14:paraId="0B7723E8" w14:textId="77777777" w:rsidR="007534ED" w:rsidRDefault="00DE7B31">
            <w:pPr>
              <w:pStyle w:val="TableParagraph"/>
              <w:spacing w:before="37"/>
              <w:ind w:left="110"/>
              <w:jc w:val="both"/>
              <w:rPr>
                <w:sz w:val="20"/>
              </w:rPr>
            </w:pPr>
            <w:r>
              <w:rPr>
                <w:sz w:val="20"/>
              </w:rPr>
              <w:t>susidariusią</w:t>
            </w:r>
            <w:r>
              <w:rPr>
                <w:spacing w:val="46"/>
                <w:sz w:val="20"/>
              </w:rPr>
              <w:t xml:space="preserve"> </w:t>
            </w:r>
            <w:r>
              <w:rPr>
                <w:sz w:val="20"/>
              </w:rPr>
              <w:t>permoką</w:t>
            </w:r>
            <w:r>
              <w:rPr>
                <w:spacing w:val="46"/>
                <w:sz w:val="20"/>
              </w:rPr>
              <w:t xml:space="preserve"> </w:t>
            </w:r>
            <w:r>
              <w:rPr>
                <w:sz w:val="20"/>
              </w:rPr>
              <w:t>pagal</w:t>
            </w:r>
            <w:r>
              <w:rPr>
                <w:spacing w:val="49"/>
                <w:sz w:val="20"/>
              </w:rPr>
              <w:t xml:space="preserve"> </w:t>
            </w:r>
            <w:r>
              <w:rPr>
                <w:sz w:val="20"/>
              </w:rPr>
              <w:t>Bendrųjų</w:t>
            </w:r>
            <w:r>
              <w:rPr>
                <w:spacing w:val="47"/>
                <w:sz w:val="20"/>
              </w:rPr>
              <w:t xml:space="preserve"> </w:t>
            </w:r>
            <w:r>
              <w:rPr>
                <w:sz w:val="20"/>
              </w:rPr>
              <w:t>sąlygų</w:t>
            </w:r>
            <w:r>
              <w:rPr>
                <w:spacing w:val="47"/>
                <w:sz w:val="20"/>
              </w:rPr>
              <w:t xml:space="preserve"> </w:t>
            </w:r>
            <w:r>
              <w:rPr>
                <w:sz w:val="20"/>
              </w:rPr>
              <w:t>7.4.1.2</w:t>
            </w:r>
            <w:r>
              <w:rPr>
                <w:spacing w:val="47"/>
                <w:sz w:val="20"/>
              </w:rPr>
              <w:t xml:space="preserve"> </w:t>
            </w:r>
            <w:r>
              <w:rPr>
                <w:sz w:val="20"/>
              </w:rPr>
              <w:t>punktą,</w:t>
            </w:r>
            <w:r>
              <w:rPr>
                <w:spacing w:val="47"/>
                <w:sz w:val="20"/>
              </w:rPr>
              <w:t xml:space="preserve"> </w:t>
            </w:r>
            <w:r>
              <w:rPr>
                <w:sz w:val="20"/>
              </w:rPr>
              <w:t>Pirkėjas</w:t>
            </w:r>
            <w:r>
              <w:rPr>
                <w:spacing w:val="46"/>
                <w:sz w:val="20"/>
              </w:rPr>
              <w:t xml:space="preserve"> </w:t>
            </w:r>
            <w:r>
              <w:rPr>
                <w:sz w:val="20"/>
              </w:rPr>
              <w:t>nuo</w:t>
            </w:r>
            <w:r>
              <w:rPr>
                <w:spacing w:val="46"/>
                <w:sz w:val="20"/>
              </w:rPr>
              <w:t xml:space="preserve"> </w:t>
            </w:r>
            <w:r>
              <w:rPr>
                <w:sz w:val="20"/>
              </w:rPr>
              <w:t>kitos</w:t>
            </w:r>
            <w:r>
              <w:rPr>
                <w:spacing w:val="46"/>
                <w:sz w:val="20"/>
              </w:rPr>
              <w:t xml:space="preserve"> </w:t>
            </w:r>
            <w:r>
              <w:rPr>
                <w:spacing w:val="-5"/>
                <w:sz w:val="20"/>
              </w:rPr>
              <w:t>nei</w:t>
            </w:r>
          </w:p>
        </w:tc>
      </w:tr>
    </w:tbl>
    <w:p w14:paraId="0B7723EA" w14:textId="77777777" w:rsidR="007534ED" w:rsidRDefault="007534ED">
      <w:pPr>
        <w:pStyle w:val="TableParagraph"/>
        <w:jc w:val="both"/>
        <w:rPr>
          <w:sz w:val="20"/>
        </w:rPr>
        <w:sectPr w:rsidR="007534ED">
          <w:pgSz w:w="12240" w:h="15840"/>
          <w:pgMar w:top="660" w:right="360" w:bottom="280" w:left="1080" w:header="467" w:footer="0" w:gutter="0"/>
          <w:cols w:space="1296"/>
        </w:sectPr>
      </w:pPr>
    </w:p>
    <w:p w14:paraId="0B7723EB"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168"/>
        <w:gridCol w:w="7339"/>
      </w:tblGrid>
      <w:tr w:rsidR="007534ED" w14:paraId="0B7723F1" w14:textId="77777777">
        <w:trPr>
          <w:trHeight w:val="2245"/>
        </w:trPr>
        <w:tc>
          <w:tcPr>
            <w:tcW w:w="2863" w:type="dxa"/>
            <w:gridSpan w:val="2"/>
          </w:tcPr>
          <w:p w14:paraId="0B7723EC" w14:textId="77777777" w:rsidR="007534ED" w:rsidRDefault="007534ED">
            <w:pPr>
              <w:pStyle w:val="TableParagraph"/>
              <w:rPr>
                <w:rFonts w:ascii="Times New Roman"/>
                <w:sz w:val="18"/>
              </w:rPr>
            </w:pPr>
          </w:p>
        </w:tc>
        <w:tc>
          <w:tcPr>
            <w:tcW w:w="7339" w:type="dxa"/>
          </w:tcPr>
          <w:p w14:paraId="0B7723ED" w14:textId="77777777" w:rsidR="007534ED" w:rsidRDefault="00DE7B31">
            <w:pPr>
              <w:pStyle w:val="TableParagraph"/>
              <w:spacing w:before="3" w:line="276" w:lineRule="auto"/>
              <w:ind w:left="110" w:right="96"/>
              <w:jc w:val="both"/>
              <w:rPr>
                <w:sz w:val="20"/>
              </w:rPr>
            </w:pPr>
            <w:r>
              <w:rPr>
                <w:sz w:val="20"/>
              </w:rPr>
              <w:t>nustatytas terminas dienos Tiekėjui skaičiuoja 0,02 (dvi šimtosios) procento dydžio delspinigius</w:t>
            </w:r>
            <w:r>
              <w:rPr>
                <w:spacing w:val="-12"/>
                <w:sz w:val="20"/>
              </w:rPr>
              <w:t xml:space="preserve"> </w:t>
            </w:r>
            <w:r>
              <w:rPr>
                <w:sz w:val="20"/>
              </w:rPr>
              <w:t>už</w:t>
            </w:r>
            <w:r>
              <w:rPr>
                <w:spacing w:val="-11"/>
                <w:sz w:val="20"/>
              </w:rPr>
              <w:t xml:space="preserve"> </w:t>
            </w:r>
            <w:r>
              <w:rPr>
                <w:sz w:val="20"/>
              </w:rPr>
              <w:t>kiekvieną</w:t>
            </w:r>
            <w:r>
              <w:rPr>
                <w:spacing w:val="-11"/>
                <w:sz w:val="20"/>
              </w:rPr>
              <w:t xml:space="preserve"> </w:t>
            </w:r>
            <w:r>
              <w:rPr>
                <w:sz w:val="20"/>
              </w:rPr>
              <w:t>uždelstą</w:t>
            </w:r>
            <w:r>
              <w:rPr>
                <w:spacing w:val="-10"/>
                <w:sz w:val="20"/>
              </w:rPr>
              <w:t xml:space="preserve"> </w:t>
            </w:r>
            <w:r>
              <w:rPr>
                <w:sz w:val="20"/>
              </w:rPr>
              <w:t>dieną</w:t>
            </w:r>
            <w:r>
              <w:rPr>
                <w:spacing w:val="-11"/>
                <w:sz w:val="20"/>
              </w:rPr>
              <w:t xml:space="preserve"> </w:t>
            </w:r>
            <w:r>
              <w:rPr>
                <w:sz w:val="20"/>
              </w:rPr>
              <w:t>nuo</w:t>
            </w:r>
            <w:r>
              <w:rPr>
                <w:spacing w:val="-11"/>
                <w:sz w:val="20"/>
              </w:rPr>
              <w:t xml:space="preserve"> </w:t>
            </w:r>
            <w:r>
              <w:rPr>
                <w:sz w:val="20"/>
              </w:rPr>
              <w:t>laiku</w:t>
            </w:r>
            <w:r>
              <w:rPr>
                <w:spacing w:val="-10"/>
                <w:sz w:val="20"/>
              </w:rPr>
              <w:t xml:space="preserve"> </w:t>
            </w:r>
            <w:r>
              <w:rPr>
                <w:sz w:val="20"/>
              </w:rPr>
              <w:t>negrąžintos</w:t>
            </w:r>
            <w:r>
              <w:rPr>
                <w:spacing w:val="-12"/>
                <w:sz w:val="20"/>
              </w:rPr>
              <w:t xml:space="preserve"> </w:t>
            </w:r>
            <w:r>
              <w:rPr>
                <w:sz w:val="20"/>
              </w:rPr>
              <w:t>permokos,</w:t>
            </w:r>
            <w:r>
              <w:rPr>
                <w:spacing w:val="-10"/>
                <w:sz w:val="20"/>
              </w:rPr>
              <w:t xml:space="preserve"> </w:t>
            </w:r>
            <w:r>
              <w:rPr>
                <w:sz w:val="20"/>
              </w:rPr>
              <w:t>kainos</w:t>
            </w:r>
            <w:r>
              <w:rPr>
                <w:spacing w:val="-12"/>
                <w:sz w:val="20"/>
              </w:rPr>
              <w:t xml:space="preserve"> </w:t>
            </w:r>
            <w:r>
              <w:rPr>
                <w:sz w:val="20"/>
              </w:rPr>
              <w:t>be</w:t>
            </w:r>
            <w:r>
              <w:rPr>
                <w:spacing w:val="-9"/>
                <w:sz w:val="20"/>
              </w:rPr>
              <w:t xml:space="preserve"> </w:t>
            </w:r>
            <w:r>
              <w:rPr>
                <w:sz w:val="20"/>
              </w:rPr>
              <w:t>PVM.</w:t>
            </w:r>
          </w:p>
          <w:p w14:paraId="0B7723EE" w14:textId="77777777" w:rsidR="007534ED" w:rsidRDefault="00DE7B31">
            <w:pPr>
              <w:pStyle w:val="TableParagraph"/>
              <w:numPr>
                <w:ilvl w:val="2"/>
                <w:numId w:val="27"/>
              </w:numPr>
              <w:tabs>
                <w:tab w:val="left" w:pos="110"/>
                <w:tab w:val="left" w:pos="697"/>
              </w:tabs>
              <w:spacing w:before="1" w:line="276" w:lineRule="auto"/>
              <w:ind w:right="93" w:hanging="1"/>
              <w:jc w:val="both"/>
              <w:rPr>
                <w:sz w:val="20"/>
              </w:rPr>
            </w:pPr>
            <w:r>
              <w:rPr>
                <w:sz w:val="20"/>
              </w:rPr>
              <w:t>Šalys</w:t>
            </w:r>
            <w:r>
              <w:rPr>
                <w:spacing w:val="-12"/>
                <w:sz w:val="20"/>
              </w:rPr>
              <w:t xml:space="preserve"> </w:t>
            </w:r>
            <w:r>
              <w:rPr>
                <w:sz w:val="20"/>
              </w:rPr>
              <w:t>viena</w:t>
            </w:r>
            <w:r>
              <w:rPr>
                <w:spacing w:val="-11"/>
                <w:sz w:val="20"/>
              </w:rPr>
              <w:t xml:space="preserve"> </w:t>
            </w:r>
            <w:r>
              <w:rPr>
                <w:sz w:val="20"/>
              </w:rPr>
              <w:t>kitai</w:t>
            </w:r>
            <w:r>
              <w:rPr>
                <w:spacing w:val="-11"/>
                <w:sz w:val="20"/>
              </w:rPr>
              <w:t xml:space="preserve"> </w:t>
            </w:r>
            <w:r>
              <w:rPr>
                <w:sz w:val="20"/>
              </w:rPr>
              <w:t>atlygina</w:t>
            </w:r>
            <w:r>
              <w:rPr>
                <w:spacing w:val="-12"/>
                <w:sz w:val="20"/>
              </w:rPr>
              <w:t xml:space="preserve"> </w:t>
            </w:r>
            <w:r>
              <w:rPr>
                <w:sz w:val="20"/>
              </w:rPr>
              <w:t>tik</w:t>
            </w:r>
            <w:r>
              <w:rPr>
                <w:spacing w:val="-11"/>
                <w:sz w:val="20"/>
              </w:rPr>
              <w:t xml:space="preserve"> </w:t>
            </w:r>
            <w:r>
              <w:rPr>
                <w:sz w:val="20"/>
              </w:rPr>
              <w:t>tiesioginius</w:t>
            </w:r>
            <w:r>
              <w:rPr>
                <w:spacing w:val="-11"/>
                <w:sz w:val="20"/>
              </w:rPr>
              <w:t xml:space="preserve"> </w:t>
            </w:r>
            <w:r>
              <w:rPr>
                <w:sz w:val="20"/>
              </w:rPr>
              <w:t>nuostolius,</w:t>
            </w:r>
            <w:r>
              <w:rPr>
                <w:spacing w:val="-12"/>
                <w:sz w:val="20"/>
              </w:rPr>
              <w:t xml:space="preserve"> </w:t>
            </w:r>
            <w:r>
              <w:rPr>
                <w:sz w:val="20"/>
              </w:rPr>
              <w:t>kurie</w:t>
            </w:r>
            <w:r>
              <w:rPr>
                <w:spacing w:val="-11"/>
                <w:sz w:val="20"/>
              </w:rPr>
              <w:t xml:space="preserve"> </w:t>
            </w:r>
            <w:r>
              <w:rPr>
                <w:sz w:val="20"/>
              </w:rPr>
              <w:t>ribojami</w:t>
            </w:r>
            <w:r>
              <w:rPr>
                <w:spacing w:val="-11"/>
                <w:sz w:val="20"/>
              </w:rPr>
              <w:t xml:space="preserve"> </w:t>
            </w:r>
            <w:r>
              <w:rPr>
                <w:sz w:val="20"/>
              </w:rPr>
              <w:t>Sutarties</w:t>
            </w:r>
            <w:r>
              <w:rPr>
                <w:spacing w:val="-12"/>
                <w:sz w:val="20"/>
              </w:rPr>
              <w:t xml:space="preserve"> </w:t>
            </w:r>
            <w:r>
              <w:rPr>
                <w:sz w:val="20"/>
              </w:rPr>
              <w:t>kainos dydžio</w:t>
            </w:r>
            <w:r>
              <w:rPr>
                <w:spacing w:val="-7"/>
                <w:sz w:val="20"/>
              </w:rPr>
              <w:t xml:space="preserve"> </w:t>
            </w:r>
            <w:r>
              <w:rPr>
                <w:sz w:val="20"/>
              </w:rPr>
              <w:t>suma,</w:t>
            </w:r>
            <w:r>
              <w:rPr>
                <w:spacing w:val="-7"/>
                <w:sz w:val="20"/>
              </w:rPr>
              <w:t xml:space="preserve"> </w:t>
            </w:r>
            <w:r>
              <w:rPr>
                <w:sz w:val="20"/>
              </w:rPr>
              <w:t>bet</w:t>
            </w:r>
            <w:r>
              <w:rPr>
                <w:spacing w:val="-7"/>
                <w:sz w:val="20"/>
              </w:rPr>
              <w:t xml:space="preserve"> </w:t>
            </w:r>
            <w:r>
              <w:rPr>
                <w:sz w:val="20"/>
              </w:rPr>
              <w:t>ne</w:t>
            </w:r>
            <w:r>
              <w:rPr>
                <w:spacing w:val="-7"/>
                <w:sz w:val="20"/>
              </w:rPr>
              <w:t xml:space="preserve"> </w:t>
            </w:r>
            <w:r>
              <w:rPr>
                <w:sz w:val="20"/>
              </w:rPr>
              <w:t>mažesne</w:t>
            </w:r>
            <w:r>
              <w:rPr>
                <w:spacing w:val="-6"/>
                <w:sz w:val="20"/>
              </w:rPr>
              <w:t xml:space="preserve"> </w:t>
            </w:r>
            <w:r>
              <w:rPr>
                <w:sz w:val="20"/>
              </w:rPr>
              <w:t>kaip</w:t>
            </w:r>
            <w:r>
              <w:rPr>
                <w:spacing w:val="-7"/>
                <w:sz w:val="20"/>
              </w:rPr>
              <w:t xml:space="preserve"> </w:t>
            </w:r>
            <w:r>
              <w:rPr>
                <w:sz w:val="20"/>
              </w:rPr>
              <w:t>3000</w:t>
            </w:r>
            <w:r>
              <w:rPr>
                <w:spacing w:val="-7"/>
                <w:sz w:val="20"/>
              </w:rPr>
              <w:t xml:space="preserve"> </w:t>
            </w:r>
            <w:r>
              <w:rPr>
                <w:sz w:val="20"/>
              </w:rPr>
              <w:t>(trys</w:t>
            </w:r>
            <w:r>
              <w:rPr>
                <w:spacing w:val="-8"/>
                <w:sz w:val="20"/>
              </w:rPr>
              <w:t xml:space="preserve"> </w:t>
            </w:r>
            <w:r>
              <w:rPr>
                <w:sz w:val="20"/>
              </w:rPr>
              <w:t>tūkstančiai)</w:t>
            </w:r>
            <w:r>
              <w:rPr>
                <w:spacing w:val="-7"/>
                <w:sz w:val="20"/>
              </w:rPr>
              <w:t xml:space="preserve"> </w:t>
            </w:r>
            <w:r>
              <w:rPr>
                <w:sz w:val="20"/>
              </w:rPr>
              <w:t>Eur</w:t>
            </w:r>
            <w:r>
              <w:rPr>
                <w:spacing w:val="-7"/>
                <w:sz w:val="20"/>
              </w:rPr>
              <w:t xml:space="preserve"> </w:t>
            </w:r>
            <w:r>
              <w:rPr>
                <w:sz w:val="20"/>
              </w:rPr>
              <w:t>suma</w:t>
            </w:r>
            <w:r>
              <w:rPr>
                <w:spacing w:val="-7"/>
                <w:sz w:val="20"/>
              </w:rPr>
              <w:t xml:space="preserve"> </w:t>
            </w:r>
            <w:r>
              <w:rPr>
                <w:sz w:val="20"/>
              </w:rPr>
              <w:t>(jeigu</w:t>
            </w:r>
            <w:r>
              <w:rPr>
                <w:spacing w:val="-7"/>
                <w:sz w:val="20"/>
              </w:rPr>
              <w:t xml:space="preserve"> </w:t>
            </w:r>
            <w:r>
              <w:rPr>
                <w:sz w:val="20"/>
              </w:rPr>
              <w:t>Sutarties</w:t>
            </w:r>
            <w:r>
              <w:rPr>
                <w:spacing w:val="-8"/>
                <w:sz w:val="20"/>
              </w:rPr>
              <w:t xml:space="preserve"> </w:t>
            </w:r>
            <w:r>
              <w:rPr>
                <w:sz w:val="20"/>
              </w:rPr>
              <w:t>kaina neviršija 3000 (trijų tūkstančių) Eur sumos).</w:t>
            </w:r>
          </w:p>
          <w:p w14:paraId="0B7723EF" w14:textId="77777777" w:rsidR="007534ED" w:rsidRDefault="00DE7B31">
            <w:pPr>
              <w:pStyle w:val="TableParagraph"/>
              <w:numPr>
                <w:ilvl w:val="2"/>
                <w:numId w:val="27"/>
              </w:numPr>
              <w:tabs>
                <w:tab w:val="left" w:pos="724"/>
              </w:tabs>
              <w:spacing w:line="273" w:lineRule="auto"/>
              <w:ind w:right="96" w:firstLine="0"/>
              <w:jc w:val="both"/>
              <w:rPr>
                <w:sz w:val="20"/>
              </w:rPr>
            </w:pPr>
            <w:r>
              <w:rPr>
                <w:sz w:val="20"/>
              </w:rPr>
              <w:t>Bendras pagal Sutartį Šaliai pritaikytų netesybų dydis ribojamas 20 (dvidešimt) procentų</w:t>
            </w:r>
            <w:r>
              <w:rPr>
                <w:spacing w:val="-12"/>
                <w:sz w:val="20"/>
              </w:rPr>
              <w:t xml:space="preserve"> </w:t>
            </w:r>
            <w:r>
              <w:rPr>
                <w:sz w:val="20"/>
              </w:rPr>
              <w:t>Pradinės</w:t>
            </w:r>
            <w:r>
              <w:rPr>
                <w:spacing w:val="-11"/>
                <w:sz w:val="20"/>
              </w:rPr>
              <w:t xml:space="preserve"> </w:t>
            </w:r>
            <w:r>
              <w:rPr>
                <w:sz w:val="20"/>
              </w:rPr>
              <w:t>sutarties</w:t>
            </w:r>
            <w:r>
              <w:rPr>
                <w:spacing w:val="-11"/>
                <w:sz w:val="20"/>
              </w:rPr>
              <w:t xml:space="preserve"> </w:t>
            </w:r>
            <w:r>
              <w:rPr>
                <w:sz w:val="20"/>
              </w:rPr>
              <w:t>vertės</w:t>
            </w:r>
            <w:r>
              <w:rPr>
                <w:spacing w:val="-12"/>
                <w:sz w:val="20"/>
              </w:rPr>
              <w:t xml:space="preserve"> </w:t>
            </w:r>
            <w:r>
              <w:rPr>
                <w:sz w:val="20"/>
              </w:rPr>
              <w:t>dydžio</w:t>
            </w:r>
            <w:r>
              <w:rPr>
                <w:spacing w:val="-10"/>
                <w:sz w:val="20"/>
              </w:rPr>
              <w:t xml:space="preserve"> </w:t>
            </w:r>
            <w:r>
              <w:rPr>
                <w:sz w:val="20"/>
              </w:rPr>
              <w:t>suma;</w:t>
            </w:r>
            <w:r>
              <w:rPr>
                <w:spacing w:val="-11"/>
                <w:sz w:val="20"/>
              </w:rPr>
              <w:t xml:space="preserve"> </w:t>
            </w:r>
            <w:r>
              <w:rPr>
                <w:sz w:val="20"/>
              </w:rPr>
              <w:t>jeigu</w:t>
            </w:r>
            <w:r>
              <w:rPr>
                <w:spacing w:val="-11"/>
                <w:sz w:val="20"/>
              </w:rPr>
              <w:t xml:space="preserve"> </w:t>
            </w:r>
            <w:r>
              <w:rPr>
                <w:sz w:val="20"/>
              </w:rPr>
              <w:t>Sutarties</w:t>
            </w:r>
            <w:r>
              <w:rPr>
                <w:spacing w:val="-11"/>
                <w:sz w:val="20"/>
              </w:rPr>
              <w:t xml:space="preserve"> </w:t>
            </w:r>
            <w:r>
              <w:rPr>
                <w:sz w:val="20"/>
              </w:rPr>
              <w:t>kaina</w:t>
            </w:r>
            <w:r>
              <w:rPr>
                <w:spacing w:val="-10"/>
                <w:sz w:val="20"/>
              </w:rPr>
              <w:t xml:space="preserve"> </w:t>
            </w:r>
            <w:r>
              <w:rPr>
                <w:sz w:val="20"/>
              </w:rPr>
              <w:t>neviršija</w:t>
            </w:r>
            <w:r>
              <w:rPr>
                <w:spacing w:val="-11"/>
                <w:sz w:val="20"/>
              </w:rPr>
              <w:t xml:space="preserve"> </w:t>
            </w:r>
            <w:r>
              <w:rPr>
                <w:sz w:val="20"/>
              </w:rPr>
              <w:t>3000</w:t>
            </w:r>
            <w:r>
              <w:rPr>
                <w:spacing w:val="-11"/>
                <w:sz w:val="20"/>
              </w:rPr>
              <w:t xml:space="preserve"> </w:t>
            </w:r>
            <w:r>
              <w:rPr>
                <w:sz w:val="20"/>
              </w:rPr>
              <w:t>(trijų</w:t>
            </w:r>
          </w:p>
          <w:p w14:paraId="0B7723F0" w14:textId="77777777" w:rsidR="007534ED" w:rsidRDefault="00DE7B31">
            <w:pPr>
              <w:pStyle w:val="TableParagraph"/>
              <w:spacing w:before="3"/>
              <w:ind w:left="110"/>
              <w:jc w:val="both"/>
              <w:rPr>
                <w:sz w:val="20"/>
              </w:rPr>
            </w:pPr>
            <w:r>
              <w:rPr>
                <w:sz w:val="20"/>
              </w:rPr>
              <w:t>tūkstančių)</w:t>
            </w:r>
            <w:r>
              <w:rPr>
                <w:spacing w:val="-8"/>
                <w:sz w:val="20"/>
              </w:rPr>
              <w:t xml:space="preserve"> </w:t>
            </w:r>
            <w:r>
              <w:rPr>
                <w:sz w:val="20"/>
              </w:rPr>
              <w:t>Eur</w:t>
            </w:r>
            <w:r>
              <w:rPr>
                <w:spacing w:val="-7"/>
                <w:sz w:val="20"/>
              </w:rPr>
              <w:t xml:space="preserve"> </w:t>
            </w:r>
            <w:r>
              <w:rPr>
                <w:sz w:val="20"/>
              </w:rPr>
              <w:t>sumos</w:t>
            </w:r>
            <w:r>
              <w:rPr>
                <w:spacing w:val="-9"/>
                <w:sz w:val="20"/>
              </w:rPr>
              <w:t xml:space="preserve"> </w:t>
            </w:r>
            <w:r>
              <w:rPr>
                <w:sz w:val="20"/>
              </w:rPr>
              <w:t>-</w:t>
            </w:r>
            <w:r>
              <w:rPr>
                <w:spacing w:val="-7"/>
                <w:sz w:val="20"/>
              </w:rPr>
              <w:t xml:space="preserve"> </w:t>
            </w:r>
            <w:r>
              <w:rPr>
                <w:sz w:val="20"/>
              </w:rPr>
              <w:t>ne</w:t>
            </w:r>
            <w:r>
              <w:rPr>
                <w:spacing w:val="-8"/>
                <w:sz w:val="20"/>
              </w:rPr>
              <w:t xml:space="preserve"> </w:t>
            </w:r>
            <w:r>
              <w:rPr>
                <w:sz w:val="20"/>
              </w:rPr>
              <w:t>didesne</w:t>
            </w:r>
            <w:r>
              <w:rPr>
                <w:spacing w:val="-5"/>
                <w:sz w:val="20"/>
              </w:rPr>
              <w:t xml:space="preserve"> </w:t>
            </w:r>
            <w:r>
              <w:rPr>
                <w:sz w:val="20"/>
              </w:rPr>
              <w:t>kaip</w:t>
            </w:r>
            <w:r>
              <w:rPr>
                <w:spacing w:val="-6"/>
                <w:sz w:val="20"/>
              </w:rPr>
              <w:t xml:space="preserve"> </w:t>
            </w:r>
            <w:r>
              <w:rPr>
                <w:sz w:val="20"/>
              </w:rPr>
              <w:t>1</w:t>
            </w:r>
            <w:r>
              <w:rPr>
                <w:spacing w:val="-7"/>
                <w:sz w:val="20"/>
              </w:rPr>
              <w:t xml:space="preserve"> </w:t>
            </w:r>
            <w:r>
              <w:rPr>
                <w:sz w:val="20"/>
              </w:rPr>
              <w:t>500</w:t>
            </w:r>
            <w:r>
              <w:rPr>
                <w:spacing w:val="-7"/>
                <w:sz w:val="20"/>
              </w:rPr>
              <w:t xml:space="preserve"> </w:t>
            </w:r>
            <w:r>
              <w:rPr>
                <w:sz w:val="20"/>
              </w:rPr>
              <w:t>(vienas</w:t>
            </w:r>
            <w:r>
              <w:rPr>
                <w:spacing w:val="-7"/>
                <w:sz w:val="20"/>
              </w:rPr>
              <w:t xml:space="preserve"> </w:t>
            </w:r>
            <w:r>
              <w:rPr>
                <w:sz w:val="20"/>
              </w:rPr>
              <w:t>tūkstantis</w:t>
            </w:r>
            <w:r>
              <w:rPr>
                <w:spacing w:val="-8"/>
                <w:sz w:val="20"/>
              </w:rPr>
              <w:t xml:space="preserve"> </w:t>
            </w:r>
            <w:r>
              <w:rPr>
                <w:sz w:val="20"/>
              </w:rPr>
              <w:t>penki</w:t>
            </w:r>
            <w:r>
              <w:rPr>
                <w:spacing w:val="-7"/>
                <w:sz w:val="20"/>
              </w:rPr>
              <w:t xml:space="preserve"> </w:t>
            </w:r>
            <w:r>
              <w:rPr>
                <w:sz w:val="20"/>
              </w:rPr>
              <w:t>šimtai)</w:t>
            </w:r>
            <w:r>
              <w:rPr>
                <w:spacing w:val="-7"/>
                <w:sz w:val="20"/>
              </w:rPr>
              <w:t xml:space="preserve"> </w:t>
            </w:r>
            <w:r>
              <w:rPr>
                <w:sz w:val="20"/>
              </w:rPr>
              <w:t>Eur</w:t>
            </w:r>
            <w:r>
              <w:rPr>
                <w:spacing w:val="-6"/>
                <w:sz w:val="20"/>
              </w:rPr>
              <w:t xml:space="preserve"> </w:t>
            </w:r>
            <w:r>
              <w:rPr>
                <w:spacing w:val="-2"/>
                <w:sz w:val="20"/>
              </w:rPr>
              <w:t>suma.</w:t>
            </w:r>
          </w:p>
        </w:tc>
      </w:tr>
      <w:tr w:rsidR="007534ED" w14:paraId="0B7723F3" w14:textId="77777777">
        <w:trPr>
          <w:trHeight w:val="301"/>
        </w:trPr>
        <w:tc>
          <w:tcPr>
            <w:tcW w:w="10202" w:type="dxa"/>
            <w:gridSpan w:val="3"/>
            <w:shd w:val="clear" w:color="auto" w:fill="BEBEBE"/>
          </w:tcPr>
          <w:p w14:paraId="0B7723F2" w14:textId="77777777" w:rsidR="007534ED" w:rsidRDefault="00DE7B31">
            <w:pPr>
              <w:pStyle w:val="TableParagraph"/>
              <w:spacing w:before="13"/>
              <w:ind w:left="3727"/>
              <w:rPr>
                <w:b/>
                <w:sz w:val="20"/>
              </w:rPr>
            </w:pPr>
            <w:r>
              <w:rPr>
                <w:b/>
                <w:spacing w:val="-2"/>
                <w:sz w:val="20"/>
              </w:rPr>
              <w:t>10.</w:t>
            </w:r>
            <w:r>
              <w:rPr>
                <w:b/>
                <w:spacing w:val="-4"/>
                <w:sz w:val="20"/>
              </w:rPr>
              <w:t xml:space="preserve"> </w:t>
            </w:r>
            <w:r>
              <w:rPr>
                <w:b/>
                <w:spacing w:val="-2"/>
                <w:sz w:val="20"/>
              </w:rPr>
              <w:t>ESMINĖS</w:t>
            </w:r>
            <w:r>
              <w:rPr>
                <w:b/>
                <w:spacing w:val="-3"/>
                <w:sz w:val="20"/>
              </w:rPr>
              <w:t xml:space="preserve"> </w:t>
            </w:r>
            <w:r>
              <w:rPr>
                <w:b/>
                <w:spacing w:val="-2"/>
                <w:sz w:val="20"/>
              </w:rPr>
              <w:t>SUTARTIES</w:t>
            </w:r>
            <w:r>
              <w:rPr>
                <w:b/>
                <w:spacing w:val="-4"/>
                <w:sz w:val="20"/>
              </w:rPr>
              <w:t xml:space="preserve"> </w:t>
            </w:r>
            <w:r>
              <w:rPr>
                <w:b/>
                <w:spacing w:val="-2"/>
                <w:sz w:val="20"/>
              </w:rPr>
              <w:t>SĄLYGOS</w:t>
            </w:r>
          </w:p>
        </w:tc>
      </w:tr>
      <w:tr w:rsidR="007534ED" w14:paraId="0B7723F6" w14:textId="77777777">
        <w:trPr>
          <w:trHeight w:val="522"/>
        </w:trPr>
        <w:tc>
          <w:tcPr>
            <w:tcW w:w="2863" w:type="dxa"/>
            <w:gridSpan w:val="2"/>
          </w:tcPr>
          <w:p w14:paraId="0B7723F4" w14:textId="77777777" w:rsidR="007534ED" w:rsidRDefault="00DE7B31">
            <w:pPr>
              <w:pStyle w:val="TableParagraph"/>
              <w:spacing w:before="123"/>
              <w:ind w:left="110"/>
              <w:rPr>
                <w:b/>
                <w:sz w:val="20"/>
              </w:rPr>
            </w:pPr>
            <w:r>
              <w:rPr>
                <w:b/>
                <w:sz w:val="20"/>
              </w:rPr>
              <w:t>10.1.</w:t>
            </w:r>
            <w:r>
              <w:rPr>
                <w:b/>
                <w:spacing w:val="-7"/>
                <w:sz w:val="20"/>
              </w:rPr>
              <w:t xml:space="preserve"> </w:t>
            </w:r>
            <w:r>
              <w:rPr>
                <w:b/>
                <w:sz w:val="20"/>
              </w:rPr>
              <w:t>Esminės</w:t>
            </w:r>
            <w:r>
              <w:rPr>
                <w:b/>
                <w:spacing w:val="-8"/>
                <w:sz w:val="20"/>
              </w:rPr>
              <w:t xml:space="preserve"> </w:t>
            </w:r>
            <w:r>
              <w:rPr>
                <w:b/>
                <w:sz w:val="20"/>
              </w:rPr>
              <w:t>Sutarties</w:t>
            </w:r>
            <w:r>
              <w:rPr>
                <w:b/>
                <w:spacing w:val="-8"/>
                <w:sz w:val="20"/>
              </w:rPr>
              <w:t xml:space="preserve"> </w:t>
            </w:r>
            <w:r>
              <w:rPr>
                <w:b/>
                <w:spacing w:val="-2"/>
                <w:sz w:val="20"/>
              </w:rPr>
              <w:t>sąlygos</w:t>
            </w:r>
          </w:p>
        </w:tc>
        <w:tc>
          <w:tcPr>
            <w:tcW w:w="7339" w:type="dxa"/>
          </w:tcPr>
          <w:p w14:paraId="0B7723F5" w14:textId="77777777" w:rsidR="007534ED" w:rsidRDefault="00DE7B31">
            <w:pPr>
              <w:pStyle w:val="TableParagraph"/>
              <w:spacing w:before="1"/>
              <w:ind w:left="110"/>
              <w:rPr>
                <w:sz w:val="20"/>
              </w:rPr>
            </w:pPr>
            <w:r>
              <w:rPr>
                <w:spacing w:val="-2"/>
                <w:sz w:val="20"/>
              </w:rPr>
              <w:t>Punktas</w:t>
            </w:r>
            <w:r>
              <w:rPr>
                <w:spacing w:val="2"/>
                <w:sz w:val="20"/>
              </w:rPr>
              <w:t xml:space="preserve"> </w:t>
            </w:r>
            <w:r>
              <w:rPr>
                <w:spacing w:val="-2"/>
                <w:sz w:val="20"/>
              </w:rPr>
              <w:t>netaikomas.</w:t>
            </w:r>
          </w:p>
        </w:tc>
      </w:tr>
      <w:tr w:rsidR="007534ED" w14:paraId="0B7723FA" w14:textId="77777777">
        <w:trPr>
          <w:trHeight w:val="844"/>
        </w:trPr>
        <w:tc>
          <w:tcPr>
            <w:tcW w:w="2863" w:type="dxa"/>
            <w:gridSpan w:val="2"/>
          </w:tcPr>
          <w:p w14:paraId="0B7723F7" w14:textId="77777777" w:rsidR="007534ED" w:rsidRDefault="00DE7B31">
            <w:pPr>
              <w:pStyle w:val="TableParagraph"/>
              <w:tabs>
                <w:tab w:val="left" w:pos="1103"/>
                <w:tab w:val="left" w:pos="2155"/>
              </w:tabs>
              <w:spacing w:before="3" w:line="276" w:lineRule="auto"/>
              <w:ind w:left="110" w:right="90"/>
              <w:rPr>
                <w:b/>
                <w:sz w:val="20"/>
              </w:rPr>
            </w:pPr>
            <w:r>
              <w:rPr>
                <w:b/>
                <w:sz w:val="20"/>
              </w:rPr>
              <w:t>10.2.</w:t>
            </w:r>
            <w:r>
              <w:rPr>
                <w:b/>
                <w:spacing w:val="80"/>
                <w:sz w:val="20"/>
              </w:rPr>
              <w:t xml:space="preserve"> </w:t>
            </w:r>
            <w:r>
              <w:rPr>
                <w:b/>
                <w:sz w:val="20"/>
              </w:rPr>
              <w:t>Dideli</w:t>
            </w:r>
            <w:r>
              <w:rPr>
                <w:b/>
                <w:spacing w:val="80"/>
                <w:sz w:val="20"/>
              </w:rPr>
              <w:t xml:space="preserve"> </w:t>
            </w:r>
            <w:r>
              <w:rPr>
                <w:b/>
                <w:sz w:val="20"/>
              </w:rPr>
              <w:t>arba</w:t>
            </w:r>
            <w:r>
              <w:rPr>
                <w:b/>
                <w:spacing w:val="80"/>
                <w:sz w:val="20"/>
              </w:rPr>
              <w:t xml:space="preserve"> </w:t>
            </w:r>
            <w:r>
              <w:rPr>
                <w:b/>
                <w:sz w:val="20"/>
              </w:rPr>
              <w:t xml:space="preserve">nuolatiniai </w:t>
            </w:r>
            <w:r>
              <w:rPr>
                <w:b/>
                <w:spacing w:val="-2"/>
                <w:sz w:val="20"/>
              </w:rPr>
              <w:t>esminės</w:t>
            </w:r>
            <w:r>
              <w:rPr>
                <w:b/>
                <w:sz w:val="20"/>
              </w:rPr>
              <w:tab/>
            </w:r>
            <w:r>
              <w:rPr>
                <w:b/>
                <w:spacing w:val="-2"/>
                <w:sz w:val="20"/>
              </w:rPr>
              <w:t>Sutarties</w:t>
            </w:r>
            <w:r>
              <w:rPr>
                <w:b/>
                <w:sz w:val="20"/>
              </w:rPr>
              <w:tab/>
            </w:r>
            <w:r>
              <w:rPr>
                <w:b/>
                <w:spacing w:val="-2"/>
                <w:sz w:val="20"/>
              </w:rPr>
              <w:t>sąlygos</w:t>
            </w:r>
          </w:p>
          <w:p w14:paraId="0B7723F8" w14:textId="77777777" w:rsidR="007534ED" w:rsidRDefault="00DE7B31">
            <w:pPr>
              <w:pStyle w:val="TableParagraph"/>
              <w:spacing w:before="1"/>
              <w:ind w:left="110"/>
              <w:rPr>
                <w:b/>
                <w:sz w:val="20"/>
              </w:rPr>
            </w:pPr>
            <w:r>
              <w:rPr>
                <w:b/>
                <w:sz w:val="20"/>
              </w:rPr>
              <w:t>vykdymo</w:t>
            </w:r>
            <w:r>
              <w:rPr>
                <w:b/>
                <w:spacing w:val="-11"/>
                <w:sz w:val="20"/>
              </w:rPr>
              <w:t xml:space="preserve"> </w:t>
            </w:r>
            <w:r>
              <w:rPr>
                <w:b/>
                <w:spacing w:val="-2"/>
                <w:sz w:val="20"/>
              </w:rPr>
              <w:t>trūkumai</w:t>
            </w:r>
          </w:p>
        </w:tc>
        <w:tc>
          <w:tcPr>
            <w:tcW w:w="7339" w:type="dxa"/>
          </w:tcPr>
          <w:p w14:paraId="0B7723F9" w14:textId="77777777" w:rsidR="007534ED" w:rsidRDefault="00DE7B31">
            <w:pPr>
              <w:pStyle w:val="TableParagraph"/>
              <w:spacing w:before="1"/>
              <w:ind w:left="110"/>
              <w:rPr>
                <w:sz w:val="20"/>
              </w:rPr>
            </w:pPr>
            <w:r>
              <w:rPr>
                <w:spacing w:val="-2"/>
                <w:sz w:val="20"/>
              </w:rPr>
              <w:t>Punktas</w:t>
            </w:r>
            <w:r>
              <w:rPr>
                <w:spacing w:val="2"/>
                <w:sz w:val="20"/>
              </w:rPr>
              <w:t xml:space="preserve"> </w:t>
            </w:r>
            <w:r>
              <w:rPr>
                <w:spacing w:val="-2"/>
                <w:sz w:val="20"/>
              </w:rPr>
              <w:t>netaikomas.</w:t>
            </w:r>
          </w:p>
        </w:tc>
      </w:tr>
      <w:tr w:rsidR="007534ED" w14:paraId="0B7723FC" w14:textId="77777777">
        <w:trPr>
          <w:trHeight w:val="299"/>
        </w:trPr>
        <w:tc>
          <w:tcPr>
            <w:tcW w:w="10202" w:type="dxa"/>
            <w:gridSpan w:val="3"/>
            <w:shd w:val="clear" w:color="auto" w:fill="BEBEBE"/>
          </w:tcPr>
          <w:p w14:paraId="0B7723FB" w14:textId="77777777" w:rsidR="007534ED" w:rsidRDefault="00DE7B31">
            <w:pPr>
              <w:pStyle w:val="TableParagraph"/>
              <w:spacing w:before="11"/>
              <w:ind w:left="3443"/>
              <w:rPr>
                <w:b/>
                <w:sz w:val="20"/>
              </w:rPr>
            </w:pPr>
            <w:r>
              <w:rPr>
                <w:b/>
                <w:spacing w:val="-2"/>
                <w:sz w:val="20"/>
              </w:rPr>
              <w:t>11.</w:t>
            </w:r>
            <w:r>
              <w:rPr>
                <w:b/>
                <w:spacing w:val="-1"/>
                <w:sz w:val="20"/>
              </w:rPr>
              <w:t xml:space="preserve"> </w:t>
            </w:r>
            <w:r>
              <w:rPr>
                <w:b/>
                <w:spacing w:val="-2"/>
                <w:sz w:val="20"/>
              </w:rPr>
              <w:t>SUTARTIES</w:t>
            </w:r>
            <w:r>
              <w:rPr>
                <w:b/>
                <w:spacing w:val="-1"/>
                <w:sz w:val="20"/>
              </w:rPr>
              <w:t xml:space="preserve"> </w:t>
            </w:r>
            <w:r>
              <w:rPr>
                <w:b/>
                <w:spacing w:val="-2"/>
                <w:sz w:val="20"/>
              </w:rPr>
              <w:t>GALIOJIMAS</w:t>
            </w:r>
            <w:r>
              <w:rPr>
                <w:b/>
                <w:sz w:val="20"/>
              </w:rPr>
              <w:t xml:space="preserve"> </w:t>
            </w:r>
            <w:r>
              <w:rPr>
                <w:b/>
                <w:spacing w:val="-2"/>
                <w:sz w:val="20"/>
              </w:rPr>
              <w:t>IR</w:t>
            </w:r>
            <w:r>
              <w:rPr>
                <w:b/>
                <w:spacing w:val="1"/>
                <w:sz w:val="20"/>
              </w:rPr>
              <w:t xml:space="preserve"> </w:t>
            </w:r>
            <w:r>
              <w:rPr>
                <w:b/>
                <w:spacing w:val="-2"/>
                <w:sz w:val="20"/>
              </w:rPr>
              <w:t>KEITIMAS</w:t>
            </w:r>
          </w:p>
        </w:tc>
      </w:tr>
      <w:tr w:rsidR="007534ED" w14:paraId="0B772402" w14:textId="77777777">
        <w:trPr>
          <w:trHeight w:val="1122"/>
        </w:trPr>
        <w:tc>
          <w:tcPr>
            <w:tcW w:w="2863" w:type="dxa"/>
            <w:gridSpan w:val="2"/>
          </w:tcPr>
          <w:p w14:paraId="0B7723FD" w14:textId="77777777" w:rsidR="007534ED" w:rsidRDefault="007534ED">
            <w:pPr>
              <w:pStyle w:val="TableParagraph"/>
              <w:spacing w:before="38"/>
              <w:rPr>
                <w:b/>
                <w:sz w:val="20"/>
              </w:rPr>
            </w:pPr>
          </w:p>
          <w:p w14:paraId="0B7723FE" w14:textId="77777777" w:rsidR="007534ED" w:rsidRDefault="00DE7B31">
            <w:pPr>
              <w:pStyle w:val="TableParagraph"/>
              <w:numPr>
                <w:ilvl w:val="1"/>
                <w:numId w:val="26"/>
              </w:numPr>
              <w:tabs>
                <w:tab w:val="left" w:pos="675"/>
              </w:tabs>
              <w:spacing w:line="276" w:lineRule="auto"/>
              <w:ind w:right="92" w:firstLine="0"/>
              <w:rPr>
                <w:b/>
                <w:sz w:val="20"/>
              </w:rPr>
            </w:pPr>
            <w:r>
              <w:rPr>
                <w:b/>
                <w:sz w:val="20"/>
              </w:rPr>
              <w:t>Sutarties</w:t>
            </w:r>
            <w:r>
              <w:rPr>
                <w:b/>
                <w:spacing w:val="80"/>
                <w:sz w:val="20"/>
              </w:rPr>
              <w:t xml:space="preserve"> </w:t>
            </w:r>
            <w:r>
              <w:rPr>
                <w:b/>
                <w:sz w:val="20"/>
              </w:rPr>
              <w:t>sudarymas</w:t>
            </w:r>
            <w:r>
              <w:rPr>
                <w:b/>
                <w:spacing w:val="80"/>
                <w:sz w:val="20"/>
              </w:rPr>
              <w:t xml:space="preserve"> </w:t>
            </w:r>
            <w:r>
              <w:rPr>
                <w:b/>
                <w:sz w:val="20"/>
              </w:rPr>
              <w:t xml:space="preserve">ir </w:t>
            </w:r>
            <w:r>
              <w:rPr>
                <w:b/>
                <w:spacing w:val="-2"/>
                <w:sz w:val="20"/>
              </w:rPr>
              <w:t>įsigaliojimas</w:t>
            </w:r>
          </w:p>
        </w:tc>
        <w:tc>
          <w:tcPr>
            <w:tcW w:w="7339" w:type="dxa"/>
          </w:tcPr>
          <w:p w14:paraId="0B7723FF" w14:textId="77777777" w:rsidR="007534ED" w:rsidRDefault="00DE7B31">
            <w:pPr>
              <w:pStyle w:val="TableParagraph"/>
              <w:numPr>
                <w:ilvl w:val="2"/>
                <w:numId w:val="25"/>
              </w:numPr>
              <w:tabs>
                <w:tab w:val="left" w:pos="777"/>
              </w:tabs>
              <w:spacing w:before="1" w:line="276" w:lineRule="auto"/>
              <w:ind w:right="97" w:firstLine="0"/>
              <w:rPr>
                <w:sz w:val="20"/>
              </w:rPr>
            </w:pPr>
            <w:r>
              <w:rPr>
                <w:sz w:val="20"/>
              </w:rPr>
              <w:t>Ši</w:t>
            </w:r>
            <w:r>
              <w:rPr>
                <w:spacing w:val="40"/>
                <w:sz w:val="20"/>
              </w:rPr>
              <w:t xml:space="preserve"> </w:t>
            </w:r>
            <w:r>
              <w:rPr>
                <w:sz w:val="20"/>
              </w:rPr>
              <w:t>Sutartis</w:t>
            </w:r>
            <w:r>
              <w:rPr>
                <w:spacing w:val="40"/>
                <w:sz w:val="20"/>
              </w:rPr>
              <w:t xml:space="preserve"> </w:t>
            </w:r>
            <w:r>
              <w:rPr>
                <w:sz w:val="20"/>
              </w:rPr>
              <w:t>laikoma</w:t>
            </w:r>
            <w:r>
              <w:rPr>
                <w:spacing w:val="40"/>
                <w:sz w:val="20"/>
              </w:rPr>
              <w:t xml:space="preserve"> </w:t>
            </w:r>
            <w:r>
              <w:rPr>
                <w:sz w:val="20"/>
              </w:rPr>
              <w:t>sudaryta</w:t>
            </w:r>
            <w:r>
              <w:rPr>
                <w:spacing w:val="40"/>
                <w:sz w:val="20"/>
              </w:rPr>
              <w:t xml:space="preserve"> </w:t>
            </w:r>
            <w:r>
              <w:rPr>
                <w:sz w:val="20"/>
              </w:rPr>
              <w:t>ir</w:t>
            </w:r>
            <w:r>
              <w:rPr>
                <w:spacing w:val="40"/>
                <w:sz w:val="20"/>
              </w:rPr>
              <w:t xml:space="preserve"> </w:t>
            </w:r>
            <w:r>
              <w:rPr>
                <w:sz w:val="20"/>
              </w:rPr>
              <w:t>įsigalioja</w:t>
            </w:r>
            <w:r>
              <w:rPr>
                <w:spacing w:val="40"/>
                <w:sz w:val="20"/>
              </w:rPr>
              <w:t xml:space="preserve"> </w:t>
            </w:r>
            <w:r>
              <w:rPr>
                <w:sz w:val="20"/>
              </w:rPr>
              <w:t>nuo</w:t>
            </w:r>
            <w:r>
              <w:rPr>
                <w:spacing w:val="40"/>
                <w:sz w:val="20"/>
              </w:rPr>
              <w:t xml:space="preserve"> </w:t>
            </w:r>
            <w:r>
              <w:rPr>
                <w:sz w:val="20"/>
              </w:rPr>
              <w:t>Sutarties</w:t>
            </w:r>
            <w:r>
              <w:rPr>
                <w:spacing w:val="40"/>
                <w:sz w:val="20"/>
              </w:rPr>
              <w:t xml:space="preserve"> </w:t>
            </w:r>
            <w:r>
              <w:rPr>
                <w:sz w:val="20"/>
              </w:rPr>
              <w:t>pasirašymo</w:t>
            </w:r>
            <w:r>
              <w:rPr>
                <w:spacing w:val="40"/>
                <w:sz w:val="20"/>
              </w:rPr>
              <w:t xml:space="preserve"> </w:t>
            </w:r>
            <w:r>
              <w:rPr>
                <w:sz w:val="20"/>
              </w:rPr>
              <w:t>dienos</w:t>
            </w:r>
            <w:r>
              <w:rPr>
                <w:spacing w:val="40"/>
                <w:sz w:val="20"/>
              </w:rPr>
              <w:t xml:space="preserve"> </w:t>
            </w:r>
            <w:r>
              <w:rPr>
                <w:sz w:val="20"/>
              </w:rPr>
              <w:t>(antrosios Šalies pasirašymo dieną).</w:t>
            </w:r>
          </w:p>
          <w:p w14:paraId="0B772400" w14:textId="77777777" w:rsidR="007534ED" w:rsidRDefault="00DE7B31">
            <w:pPr>
              <w:pStyle w:val="TableParagraph"/>
              <w:numPr>
                <w:ilvl w:val="2"/>
                <w:numId w:val="25"/>
              </w:numPr>
              <w:tabs>
                <w:tab w:val="left" w:pos="698"/>
              </w:tabs>
              <w:ind w:left="698" w:hanging="588"/>
              <w:rPr>
                <w:sz w:val="20"/>
              </w:rPr>
            </w:pPr>
            <w:r>
              <w:rPr>
                <w:spacing w:val="-2"/>
                <w:sz w:val="20"/>
              </w:rPr>
              <w:t>Sutartis</w:t>
            </w:r>
            <w:r>
              <w:rPr>
                <w:spacing w:val="-6"/>
                <w:sz w:val="20"/>
              </w:rPr>
              <w:t xml:space="preserve"> </w:t>
            </w:r>
            <w:r>
              <w:rPr>
                <w:spacing w:val="-2"/>
                <w:sz w:val="20"/>
              </w:rPr>
              <w:t>galioja</w:t>
            </w:r>
            <w:r>
              <w:rPr>
                <w:spacing w:val="-4"/>
                <w:sz w:val="20"/>
              </w:rPr>
              <w:t xml:space="preserve"> </w:t>
            </w:r>
            <w:r>
              <w:rPr>
                <w:spacing w:val="-2"/>
                <w:sz w:val="20"/>
              </w:rPr>
              <w:t>iki</w:t>
            </w:r>
            <w:r>
              <w:rPr>
                <w:spacing w:val="-4"/>
                <w:sz w:val="20"/>
              </w:rPr>
              <w:t xml:space="preserve"> </w:t>
            </w:r>
            <w:r>
              <w:rPr>
                <w:spacing w:val="-2"/>
                <w:sz w:val="20"/>
              </w:rPr>
              <w:t>visiško</w:t>
            </w:r>
            <w:r>
              <w:rPr>
                <w:spacing w:val="-4"/>
                <w:sz w:val="20"/>
              </w:rPr>
              <w:t xml:space="preserve"> </w:t>
            </w:r>
            <w:r>
              <w:rPr>
                <w:spacing w:val="-2"/>
                <w:sz w:val="20"/>
              </w:rPr>
              <w:t>prievolių</w:t>
            </w:r>
            <w:r>
              <w:rPr>
                <w:spacing w:val="-3"/>
                <w:sz w:val="20"/>
              </w:rPr>
              <w:t xml:space="preserve"> </w:t>
            </w:r>
            <w:r>
              <w:rPr>
                <w:spacing w:val="-2"/>
                <w:sz w:val="20"/>
              </w:rPr>
              <w:t>įvykdymo</w:t>
            </w:r>
            <w:r>
              <w:rPr>
                <w:spacing w:val="-4"/>
                <w:sz w:val="20"/>
              </w:rPr>
              <w:t xml:space="preserve"> </w:t>
            </w:r>
            <w:r>
              <w:rPr>
                <w:spacing w:val="-2"/>
                <w:sz w:val="20"/>
              </w:rPr>
              <w:t>(kol</w:t>
            </w:r>
            <w:r>
              <w:rPr>
                <w:spacing w:val="-4"/>
                <w:sz w:val="20"/>
              </w:rPr>
              <w:t xml:space="preserve"> </w:t>
            </w:r>
            <w:r>
              <w:rPr>
                <w:spacing w:val="-2"/>
                <w:sz w:val="20"/>
              </w:rPr>
              <w:t>bus</w:t>
            </w:r>
            <w:r>
              <w:rPr>
                <w:spacing w:val="-3"/>
                <w:sz w:val="20"/>
              </w:rPr>
              <w:t xml:space="preserve"> </w:t>
            </w:r>
            <w:r>
              <w:rPr>
                <w:spacing w:val="-2"/>
                <w:sz w:val="20"/>
              </w:rPr>
              <w:t>išnaudota</w:t>
            </w:r>
            <w:r>
              <w:rPr>
                <w:spacing w:val="-4"/>
                <w:sz w:val="20"/>
              </w:rPr>
              <w:t xml:space="preserve"> </w:t>
            </w:r>
            <w:r>
              <w:rPr>
                <w:spacing w:val="-2"/>
                <w:sz w:val="20"/>
              </w:rPr>
              <w:t>Pradinės</w:t>
            </w:r>
            <w:r>
              <w:rPr>
                <w:spacing w:val="-5"/>
                <w:sz w:val="20"/>
              </w:rPr>
              <w:t xml:space="preserve"> </w:t>
            </w:r>
            <w:r>
              <w:rPr>
                <w:spacing w:val="-2"/>
                <w:sz w:val="20"/>
              </w:rPr>
              <w:t>Sutarties</w:t>
            </w:r>
          </w:p>
          <w:p w14:paraId="0B772401" w14:textId="77777777" w:rsidR="007534ED" w:rsidRDefault="00DE7B31">
            <w:pPr>
              <w:pStyle w:val="TableParagraph"/>
              <w:spacing w:before="37"/>
              <w:ind w:left="110"/>
              <w:rPr>
                <w:sz w:val="20"/>
              </w:rPr>
            </w:pPr>
            <w:r>
              <w:rPr>
                <w:sz w:val="20"/>
              </w:rPr>
              <w:t>vertė,</w:t>
            </w:r>
            <w:r>
              <w:rPr>
                <w:spacing w:val="-7"/>
                <w:sz w:val="20"/>
              </w:rPr>
              <w:t xml:space="preserve"> </w:t>
            </w:r>
            <w:r>
              <w:rPr>
                <w:sz w:val="20"/>
              </w:rPr>
              <w:t>bet</w:t>
            </w:r>
            <w:r>
              <w:rPr>
                <w:spacing w:val="-8"/>
                <w:sz w:val="20"/>
              </w:rPr>
              <w:t xml:space="preserve"> </w:t>
            </w:r>
            <w:r>
              <w:rPr>
                <w:sz w:val="20"/>
              </w:rPr>
              <w:t>Prekių</w:t>
            </w:r>
            <w:r>
              <w:rPr>
                <w:spacing w:val="-7"/>
                <w:sz w:val="20"/>
              </w:rPr>
              <w:t xml:space="preserve"> </w:t>
            </w:r>
            <w:r>
              <w:rPr>
                <w:sz w:val="20"/>
              </w:rPr>
              <w:t>tiekimo</w:t>
            </w:r>
            <w:r>
              <w:rPr>
                <w:spacing w:val="-8"/>
                <w:sz w:val="20"/>
              </w:rPr>
              <w:t xml:space="preserve"> </w:t>
            </w:r>
            <w:r>
              <w:rPr>
                <w:sz w:val="20"/>
              </w:rPr>
              <w:t>terminas</w:t>
            </w:r>
            <w:r>
              <w:rPr>
                <w:spacing w:val="-8"/>
                <w:sz w:val="20"/>
              </w:rPr>
              <w:t xml:space="preserve"> </w:t>
            </w:r>
            <w:r>
              <w:rPr>
                <w:sz w:val="20"/>
              </w:rPr>
              <w:t>negali</w:t>
            </w:r>
            <w:r>
              <w:rPr>
                <w:spacing w:val="-8"/>
                <w:sz w:val="20"/>
              </w:rPr>
              <w:t xml:space="preserve"> </w:t>
            </w:r>
            <w:r>
              <w:rPr>
                <w:sz w:val="20"/>
              </w:rPr>
              <w:t>būti</w:t>
            </w:r>
            <w:r>
              <w:rPr>
                <w:spacing w:val="-8"/>
                <w:sz w:val="20"/>
              </w:rPr>
              <w:t xml:space="preserve"> </w:t>
            </w:r>
            <w:r>
              <w:rPr>
                <w:sz w:val="20"/>
              </w:rPr>
              <w:t>ilgesnis</w:t>
            </w:r>
            <w:r>
              <w:rPr>
                <w:spacing w:val="-8"/>
                <w:sz w:val="20"/>
              </w:rPr>
              <w:t xml:space="preserve"> </w:t>
            </w:r>
            <w:r>
              <w:rPr>
                <w:sz w:val="20"/>
              </w:rPr>
              <w:t>kaip</w:t>
            </w:r>
            <w:r>
              <w:rPr>
                <w:spacing w:val="-7"/>
                <w:sz w:val="20"/>
              </w:rPr>
              <w:t xml:space="preserve"> </w:t>
            </w:r>
            <w:r>
              <w:rPr>
                <w:sz w:val="20"/>
              </w:rPr>
              <w:t>iki</w:t>
            </w:r>
            <w:r>
              <w:rPr>
                <w:spacing w:val="30"/>
                <w:sz w:val="20"/>
              </w:rPr>
              <w:t xml:space="preserve"> </w:t>
            </w:r>
            <w:r>
              <w:rPr>
                <w:sz w:val="20"/>
              </w:rPr>
              <w:t>90</w:t>
            </w:r>
            <w:r>
              <w:rPr>
                <w:spacing w:val="-8"/>
                <w:sz w:val="20"/>
              </w:rPr>
              <w:t xml:space="preserve"> </w:t>
            </w:r>
            <w:r>
              <w:rPr>
                <w:sz w:val="20"/>
              </w:rPr>
              <w:t>kalendorinių</w:t>
            </w:r>
            <w:r>
              <w:rPr>
                <w:spacing w:val="-7"/>
                <w:sz w:val="20"/>
              </w:rPr>
              <w:t xml:space="preserve"> </w:t>
            </w:r>
            <w:r>
              <w:rPr>
                <w:spacing w:val="-2"/>
                <w:sz w:val="20"/>
              </w:rPr>
              <w:t>dienų.</w:t>
            </w:r>
          </w:p>
        </w:tc>
      </w:tr>
      <w:tr w:rsidR="007534ED" w14:paraId="0B772406" w14:textId="77777777">
        <w:trPr>
          <w:trHeight w:val="561"/>
        </w:trPr>
        <w:tc>
          <w:tcPr>
            <w:tcW w:w="2863" w:type="dxa"/>
            <w:gridSpan w:val="2"/>
          </w:tcPr>
          <w:p w14:paraId="0B772403" w14:textId="77777777" w:rsidR="007534ED" w:rsidRDefault="00DE7B31">
            <w:pPr>
              <w:pStyle w:val="TableParagraph"/>
              <w:tabs>
                <w:tab w:val="left" w:pos="885"/>
                <w:tab w:val="left" w:pos="1989"/>
              </w:tabs>
              <w:spacing w:before="1"/>
              <w:ind w:left="110"/>
              <w:rPr>
                <w:b/>
                <w:sz w:val="20"/>
              </w:rPr>
            </w:pPr>
            <w:r>
              <w:rPr>
                <w:b/>
                <w:spacing w:val="-2"/>
                <w:sz w:val="20"/>
              </w:rPr>
              <w:t>11.2.</w:t>
            </w:r>
            <w:r>
              <w:rPr>
                <w:b/>
                <w:sz w:val="20"/>
              </w:rPr>
              <w:tab/>
            </w:r>
            <w:r>
              <w:rPr>
                <w:b/>
                <w:spacing w:val="-2"/>
                <w:sz w:val="20"/>
              </w:rPr>
              <w:t>Sutarties</w:t>
            </w:r>
            <w:r>
              <w:rPr>
                <w:b/>
                <w:sz w:val="20"/>
              </w:rPr>
              <w:tab/>
            </w:r>
            <w:r>
              <w:rPr>
                <w:b/>
                <w:spacing w:val="-2"/>
                <w:sz w:val="20"/>
              </w:rPr>
              <w:t>galiojimo</w:t>
            </w:r>
          </w:p>
          <w:p w14:paraId="0B772404" w14:textId="77777777" w:rsidR="007534ED" w:rsidRDefault="00DE7B31">
            <w:pPr>
              <w:pStyle w:val="TableParagraph"/>
              <w:spacing w:before="37"/>
              <w:ind w:left="110"/>
              <w:rPr>
                <w:b/>
                <w:sz w:val="20"/>
              </w:rPr>
            </w:pPr>
            <w:r>
              <w:rPr>
                <w:b/>
                <w:sz w:val="20"/>
              </w:rPr>
              <w:t>termino</w:t>
            </w:r>
            <w:r>
              <w:rPr>
                <w:b/>
                <w:spacing w:val="-6"/>
                <w:sz w:val="20"/>
              </w:rPr>
              <w:t xml:space="preserve"> </w:t>
            </w:r>
            <w:r>
              <w:rPr>
                <w:b/>
                <w:spacing w:val="-2"/>
                <w:sz w:val="20"/>
              </w:rPr>
              <w:t>pratęsimas</w:t>
            </w:r>
          </w:p>
        </w:tc>
        <w:tc>
          <w:tcPr>
            <w:tcW w:w="7339" w:type="dxa"/>
          </w:tcPr>
          <w:p w14:paraId="0B772405" w14:textId="77777777" w:rsidR="007534ED" w:rsidRDefault="00DE7B31">
            <w:pPr>
              <w:pStyle w:val="TableParagraph"/>
              <w:spacing w:before="143"/>
              <w:ind w:left="110"/>
              <w:rPr>
                <w:sz w:val="20"/>
              </w:rPr>
            </w:pPr>
            <w:r>
              <w:rPr>
                <w:spacing w:val="-2"/>
                <w:sz w:val="20"/>
              </w:rPr>
              <w:t>Punktas</w:t>
            </w:r>
            <w:r>
              <w:rPr>
                <w:spacing w:val="2"/>
                <w:sz w:val="20"/>
              </w:rPr>
              <w:t xml:space="preserve"> </w:t>
            </w:r>
            <w:r>
              <w:rPr>
                <w:spacing w:val="-2"/>
                <w:sz w:val="20"/>
              </w:rPr>
              <w:t>netaikomas</w:t>
            </w:r>
            <w:r>
              <w:rPr>
                <w:spacing w:val="2"/>
                <w:sz w:val="20"/>
              </w:rPr>
              <w:t xml:space="preserve"> </w:t>
            </w:r>
            <w:r>
              <w:rPr>
                <w:spacing w:val="-2"/>
                <w:sz w:val="20"/>
              </w:rPr>
              <w:t>(4.2</w:t>
            </w:r>
            <w:r>
              <w:rPr>
                <w:spacing w:val="3"/>
                <w:sz w:val="20"/>
              </w:rPr>
              <w:t xml:space="preserve"> </w:t>
            </w:r>
            <w:r>
              <w:rPr>
                <w:spacing w:val="-2"/>
                <w:sz w:val="20"/>
              </w:rPr>
              <w:t>punkte</w:t>
            </w:r>
            <w:r>
              <w:rPr>
                <w:spacing w:val="2"/>
                <w:sz w:val="20"/>
              </w:rPr>
              <w:t xml:space="preserve"> </w:t>
            </w:r>
            <w:r>
              <w:rPr>
                <w:spacing w:val="-2"/>
                <w:sz w:val="20"/>
              </w:rPr>
              <w:t>numatytos</w:t>
            </w:r>
            <w:r>
              <w:rPr>
                <w:spacing w:val="4"/>
                <w:sz w:val="20"/>
              </w:rPr>
              <w:t xml:space="preserve"> </w:t>
            </w:r>
            <w:r>
              <w:rPr>
                <w:spacing w:val="-2"/>
                <w:sz w:val="20"/>
              </w:rPr>
              <w:t>sąlygos</w:t>
            </w:r>
            <w:r>
              <w:rPr>
                <w:spacing w:val="2"/>
                <w:sz w:val="20"/>
              </w:rPr>
              <w:t xml:space="preserve"> </w:t>
            </w:r>
            <w:r>
              <w:rPr>
                <w:spacing w:val="-2"/>
                <w:sz w:val="20"/>
              </w:rPr>
              <w:t>taikomos).</w:t>
            </w:r>
          </w:p>
        </w:tc>
      </w:tr>
      <w:tr w:rsidR="007534ED" w14:paraId="0B772408" w14:textId="77777777">
        <w:trPr>
          <w:trHeight w:val="299"/>
        </w:trPr>
        <w:tc>
          <w:tcPr>
            <w:tcW w:w="10202" w:type="dxa"/>
            <w:gridSpan w:val="3"/>
            <w:shd w:val="clear" w:color="auto" w:fill="BEBEBE"/>
          </w:tcPr>
          <w:p w14:paraId="0B772407" w14:textId="77777777" w:rsidR="007534ED" w:rsidRDefault="00DE7B31">
            <w:pPr>
              <w:pStyle w:val="TableParagraph"/>
              <w:spacing w:before="11"/>
              <w:ind w:left="3849"/>
              <w:rPr>
                <w:b/>
                <w:sz w:val="20"/>
              </w:rPr>
            </w:pPr>
            <w:r>
              <w:rPr>
                <w:b/>
                <w:spacing w:val="-2"/>
                <w:sz w:val="20"/>
              </w:rPr>
              <w:t>12.</w:t>
            </w:r>
            <w:r>
              <w:rPr>
                <w:b/>
                <w:spacing w:val="-7"/>
                <w:sz w:val="20"/>
              </w:rPr>
              <w:t xml:space="preserve"> </w:t>
            </w:r>
            <w:r>
              <w:rPr>
                <w:b/>
                <w:spacing w:val="-2"/>
                <w:sz w:val="20"/>
              </w:rPr>
              <w:t>SUTARTIES</w:t>
            </w:r>
            <w:r>
              <w:rPr>
                <w:b/>
                <w:spacing w:val="-7"/>
                <w:sz w:val="20"/>
              </w:rPr>
              <w:t xml:space="preserve"> </w:t>
            </w:r>
            <w:r>
              <w:rPr>
                <w:b/>
                <w:spacing w:val="-2"/>
                <w:sz w:val="20"/>
              </w:rPr>
              <w:t>NUTRAUKIMAS</w:t>
            </w:r>
          </w:p>
        </w:tc>
      </w:tr>
      <w:tr w:rsidR="007534ED" w14:paraId="0B77240F" w14:textId="77777777">
        <w:trPr>
          <w:trHeight w:val="1684"/>
        </w:trPr>
        <w:tc>
          <w:tcPr>
            <w:tcW w:w="2695" w:type="dxa"/>
          </w:tcPr>
          <w:p w14:paraId="0B772409" w14:textId="77777777" w:rsidR="007534ED" w:rsidRDefault="007534ED">
            <w:pPr>
              <w:pStyle w:val="TableParagraph"/>
              <w:rPr>
                <w:b/>
                <w:sz w:val="20"/>
              </w:rPr>
            </w:pPr>
          </w:p>
          <w:p w14:paraId="0B77240A" w14:textId="77777777" w:rsidR="007534ED" w:rsidRDefault="007534ED">
            <w:pPr>
              <w:pStyle w:val="TableParagraph"/>
              <w:spacing w:before="74"/>
              <w:rPr>
                <w:b/>
                <w:sz w:val="20"/>
              </w:rPr>
            </w:pPr>
          </w:p>
          <w:p w14:paraId="0B77240B" w14:textId="77777777" w:rsidR="007534ED" w:rsidRDefault="00DE7B31">
            <w:pPr>
              <w:pStyle w:val="TableParagraph"/>
              <w:spacing w:line="276" w:lineRule="auto"/>
              <w:ind w:left="110" w:right="92"/>
              <w:rPr>
                <w:b/>
                <w:sz w:val="20"/>
              </w:rPr>
            </w:pPr>
            <w:r>
              <w:rPr>
                <w:b/>
                <w:sz w:val="20"/>
              </w:rPr>
              <w:t>12.1.</w:t>
            </w:r>
            <w:r>
              <w:rPr>
                <w:b/>
                <w:spacing w:val="80"/>
                <w:sz w:val="20"/>
              </w:rPr>
              <w:t xml:space="preserve"> </w:t>
            </w:r>
            <w:r>
              <w:rPr>
                <w:b/>
                <w:sz w:val="20"/>
              </w:rPr>
              <w:t>Sutarties</w:t>
            </w:r>
            <w:r>
              <w:rPr>
                <w:b/>
                <w:spacing w:val="80"/>
                <w:sz w:val="20"/>
              </w:rPr>
              <w:t xml:space="preserve"> </w:t>
            </w:r>
            <w:r>
              <w:rPr>
                <w:b/>
                <w:sz w:val="20"/>
              </w:rPr>
              <w:t xml:space="preserve">nutraukimo </w:t>
            </w:r>
            <w:r>
              <w:rPr>
                <w:b/>
                <w:spacing w:val="-2"/>
                <w:sz w:val="20"/>
              </w:rPr>
              <w:t>pagrindai</w:t>
            </w:r>
          </w:p>
        </w:tc>
        <w:tc>
          <w:tcPr>
            <w:tcW w:w="7507" w:type="dxa"/>
            <w:gridSpan w:val="2"/>
          </w:tcPr>
          <w:p w14:paraId="0B77240C" w14:textId="77777777" w:rsidR="007534ED" w:rsidRDefault="00DE7B31">
            <w:pPr>
              <w:pStyle w:val="TableParagraph"/>
              <w:spacing w:before="1" w:line="276" w:lineRule="auto"/>
              <w:ind w:left="108" w:right="96"/>
              <w:jc w:val="both"/>
              <w:rPr>
                <w:sz w:val="20"/>
              </w:rPr>
            </w:pPr>
            <w:r>
              <w:rPr>
                <w:sz w:val="20"/>
              </w:rPr>
              <w:t>Sutartis gali būti nutraukiama rašytiniu Šalių susitarimu arba vienašališkai, Bendrosiose sąlygose ir šiais Specialiosiose sąlygose nurodytais atvejais ir nustatyta tvarka:</w:t>
            </w:r>
          </w:p>
          <w:p w14:paraId="0B77240D" w14:textId="77777777" w:rsidR="007534ED" w:rsidRDefault="007534ED">
            <w:pPr>
              <w:pStyle w:val="TableParagraph"/>
              <w:spacing w:before="1"/>
              <w:rPr>
                <w:b/>
                <w:sz w:val="20"/>
              </w:rPr>
            </w:pPr>
          </w:p>
          <w:p w14:paraId="0B77240E" w14:textId="77777777" w:rsidR="007534ED" w:rsidRDefault="00DE7B31">
            <w:pPr>
              <w:pStyle w:val="TableParagraph"/>
              <w:spacing w:line="280" w:lineRule="atLeast"/>
              <w:ind w:left="108" w:right="97"/>
              <w:jc w:val="both"/>
              <w:rPr>
                <w:sz w:val="20"/>
              </w:rPr>
            </w:pPr>
            <w:r>
              <w:rPr>
                <w:spacing w:val="-2"/>
                <w:sz w:val="20"/>
              </w:rPr>
              <w:t>Pirkėjas turi teisę vienašališkai nutraukti Sutartį apie tai</w:t>
            </w:r>
            <w:r>
              <w:rPr>
                <w:spacing w:val="-4"/>
                <w:sz w:val="20"/>
              </w:rPr>
              <w:t xml:space="preserve"> </w:t>
            </w:r>
            <w:r>
              <w:rPr>
                <w:spacing w:val="-2"/>
                <w:sz w:val="20"/>
              </w:rPr>
              <w:t>raštu</w:t>
            </w:r>
            <w:r>
              <w:rPr>
                <w:spacing w:val="-3"/>
                <w:sz w:val="20"/>
              </w:rPr>
              <w:t xml:space="preserve"> </w:t>
            </w:r>
            <w:r>
              <w:rPr>
                <w:spacing w:val="-2"/>
                <w:sz w:val="20"/>
              </w:rPr>
              <w:t xml:space="preserve">įspėjęs Tiekėją ne mažiau kaip </w:t>
            </w:r>
            <w:r>
              <w:rPr>
                <w:sz w:val="20"/>
              </w:rPr>
              <w:t>prieš 10 (dešimt) dienų, jei paaiškėja, kad kiti su Tiekėju sudaryti ar ketinami sudaryti sandoriai neatitinka nacionalinio saugumo interesų.</w:t>
            </w:r>
          </w:p>
        </w:tc>
      </w:tr>
      <w:tr w:rsidR="007534ED" w14:paraId="0B77241F" w14:textId="77777777">
        <w:trPr>
          <w:trHeight w:val="2245"/>
        </w:trPr>
        <w:tc>
          <w:tcPr>
            <w:tcW w:w="2695" w:type="dxa"/>
            <w:vMerge w:val="restart"/>
          </w:tcPr>
          <w:p w14:paraId="0B772410" w14:textId="77777777" w:rsidR="007534ED" w:rsidRDefault="007534ED">
            <w:pPr>
              <w:pStyle w:val="TableParagraph"/>
              <w:rPr>
                <w:b/>
                <w:sz w:val="20"/>
              </w:rPr>
            </w:pPr>
          </w:p>
          <w:p w14:paraId="0B772411" w14:textId="77777777" w:rsidR="007534ED" w:rsidRDefault="007534ED">
            <w:pPr>
              <w:pStyle w:val="TableParagraph"/>
              <w:rPr>
                <w:b/>
                <w:sz w:val="20"/>
              </w:rPr>
            </w:pPr>
          </w:p>
          <w:p w14:paraId="0B772412" w14:textId="77777777" w:rsidR="007534ED" w:rsidRDefault="007534ED">
            <w:pPr>
              <w:pStyle w:val="TableParagraph"/>
              <w:rPr>
                <w:b/>
                <w:sz w:val="20"/>
              </w:rPr>
            </w:pPr>
          </w:p>
          <w:p w14:paraId="0B772413" w14:textId="77777777" w:rsidR="007534ED" w:rsidRDefault="007534ED">
            <w:pPr>
              <w:pStyle w:val="TableParagraph"/>
              <w:rPr>
                <w:b/>
                <w:sz w:val="20"/>
              </w:rPr>
            </w:pPr>
          </w:p>
          <w:p w14:paraId="0B772414" w14:textId="77777777" w:rsidR="007534ED" w:rsidRDefault="007534ED">
            <w:pPr>
              <w:pStyle w:val="TableParagraph"/>
              <w:rPr>
                <w:b/>
                <w:sz w:val="20"/>
              </w:rPr>
            </w:pPr>
          </w:p>
          <w:p w14:paraId="0B772415" w14:textId="77777777" w:rsidR="007534ED" w:rsidRDefault="007534ED">
            <w:pPr>
              <w:pStyle w:val="TableParagraph"/>
              <w:rPr>
                <w:b/>
                <w:sz w:val="20"/>
              </w:rPr>
            </w:pPr>
          </w:p>
          <w:p w14:paraId="0B772416" w14:textId="77777777" w:rsidR="007534ED" w:rsidRDefault="007534ED">
            <w:pPr>
              <w:pStyle w:val="TableParagraph"/>
              <w:rPr>
                <w:b/>
                <w:sz w:val="20"/>
              </w:rPr>
            </w:pPr>
          </w:p>
          <w:p w14:paraId="0B772417" w14:textId="77777777" w:rsidR="007534ED" w:rsidRDefault="007534ED">
            <w:pPr>
              <w:pStyle w:val="TableParagraph"/>
              <w:rPr>
                <w:b/>
                <w:sz w:val="20"/>
              </w:rPr>
            </w:pPr>
          </w:p>
          <w:p w14:paraId="0B772418" w14:textId="77777777" w:rsidR="007534ED" w:rsidRDefault="007534ED">
            <w:pPr>
              <w:pStyle w:val="TableParagraph"/>
              <w:spacing w:before="196"/>
              <w:rPr>
                <w:b/>
                <w:sz w:val="20"/>
              </w:rPr>
            </w:pPr>
          </w:p>
          <w:p w14:paraId="0B772419" w14:textId="77777777" w:rsidR="007534ED" w:rsidRDefault="00DE7B31">
            <w:pPr>
              <w:pStyle w:val="TableParagraph"/>
              <w:tabs>
                <w:tab w:val="left" w:pos="839"/>
                <w:tab w:val="left" w:pos="1850"/>
              </w:tabs>
              <w:spacing w:before="1" w:line="276" w:lineRule="auto"/>
              <w:ind w:left="110" w:right="93"/>
              <w:rPr>
                <w:b/>
                <w:sz w:val="20"/>
              </w:rPr>
            </w:pPr>
            <w:r>
              <w:rPr>
                <w:b/>
                <w:spacing w:val="-2"/>
                <w:sz w:val="20"/>
              </w:rPr>
              <w:t>12.2.</w:t>
            </w:r>
            <w:r>
              <w:rPr>
                <w:b/>
                <w:sz w:val="20"/>
              </w:rPr>
              <w:tab/>
            </w:r>
            <w:r>
              <w:rPr>
                <w:b/>
                <w:spacing w:val="-2"/>
                <w:sz w:val="20"/>
              </w:rPr>
              <w:t>Esminiai</w:t>
            </w:r>
            <w:r>
              <w:rPr>
                <w:b/>
                <w:sz w:val="20"/>
              </w:rPr>
              <w:tab/>
            </w:r>
            <w:r>
              <w:rPr>
                <w:b/>
                <w:spacing w:val="-2"/>
                <w:sz w:val="20"/>
              </w:rPr>
              <w:t>Sutarties pažeidimai</w:t>
            </w:r>
          </w:p>
        </w:tc>
        <w:tc>
          <w:tcPr>
            <w:tcW w:w="7507" w:type="dxa"/>
            <w:gridSpan w:val="2"/>
          </w:tcPr>
          <w:p w14:paraId="0B77241A" w14:textId="77777777" w:rsidR="007534ED" w:rsidRDefault="00DE7B31">
            <w:pPr>
              <w:pStyle w:val="TableParagraph"/>
              <w:spacing w:before="1"/>
              <w:ind w:left="108"/>
              <w:jc w:val="both"/>
              <w:rPr>
                <w:b/>
                <w:sz w:val="20"/>
              </w:rPr>
            </w:pPr>
            <w:r>
              <w:rPr>
                <w:b/>
                <w:spacing w:val="-2"/>
                <w:sz w:val="20"/>
              </w:rPr>
              <w:t>Dėl</w:t>
            </w:r>
            <w:r>
              <w:rPr>
                <w:b/>
                <w:spacing w:val="-3"/>
                <w:sz w:val="20"/>
              </w:rPr>
              <w:t xml:space="preserve"> </w:t>
            </w:r>
            <w:r>
              <w:rPr>
                <w:b/>
                <w:spacing w:val="-2"/>
                <w:sz w:val="20"/>
              </w:rPr>
              <w:t>PADKM</w:t>
            </w:r>
            <w:r>
              <w:rPr>
                <w:b/>
                <w:sz w:val="20"/>
              </w:rPr>
              <w:t xml:space="preserve"> </w:t>
            </w:r>
            <w:r>
              <w:rPr>
                <w:b/>
                <w:spacing w:val="-2"/>
                <w:sz w:val="20"/>
              </w:rPr>
              <w:t>reglamentavimo</w:t>
            </w:r>
            <w:r>
              <w:rPr>
                <w:b/>
                <w:spacing w:val="2"/>
                <w:sz w:val="20"/>
              </w:rPr>
              <w:t xml:space="preserve"> </w:t>
            </w:r>
            <w:r>
              <w:rPr>
                <w:b/>
                <w:spacing w:val="-2"/>
                <w:sz w:val="20"/>
              </w:rPr>
              <w:t>nesilaikymo</w:t>
            </w:r>
          </w:p>
          <w:p w14:paraId="0B77241B" w14:textId="77777777" w:rsidR="007534ED" w:rsidRDefault="00DE7B31">
            <w:pPr>
              <w:pStyle w:val="TableParagraph"/>
              <w:numPr>
                <w:ilvl w:val="2"/>
                <w:numId w:val="24"/>
              </w:numPr>
              <w:tabs>
                <w:tab w:val="left" w:pos="723"/>
              </w:tabs>
              <w:spacing w:before="37" w:line="276" w:lineRule="auto"/>
              <w:ind w:right="94" w:firstLine="0"/>
              <w:jc w:val="both"/>
              <w:rPr>
                <w:sz w:val="20"/>
              </w:rPr>
            </w:pPr>
            <w:r>
              <w:rPr>
                <w:sz w:val="20"/>
              </w:rPr>
              <w:t>Tiekėjui nepašalinus trūkumų per Pirkėjo nurodytą protingą terminą, kuris negali būti trumpesnis negu 10 (dešimt) dienų, reikalavimų dėl atitikties PADKM reglamentui pažeidimas bus laikomas esminiu Sutarties pažeidimu, jei:</w:t>
            </w:r>
          </w:p>
          <w:p w14:paraId="0B77241C" w14:textId="77777777" w:rsidR="007534ED" w:rsidRDefault="00DE7B31">
            <w:pPr>
              <w:pStyle w:val="TableParagraph"/>
              <w:numPr>
                <w:ilvl w:val="3"/>
                <w:numId w:val="24"/>
              </w:numPr>
              <w:tabs>
                <w:tab w:val="left" w:pos="853"/>
              </w:tabs>
              <w:spacing w:line="276" w:lineRule="auto"/>
              <w:ind w:left="107" w:right="96" w:firstLine="0"/>
              <w:jc w:val="both"/>
              <w:rPr>
                <w:sz w:val="20"/>
              </w:rPr>
            </w:pPr>
            <w:r>
              <w:rPr>
                <w:sz w:val="20"/>
              </w:rPr>
              <w:t>dėl</w:t>
            </w:r>
            <w:r>
              <w:rPr>
                <w:spacing w:val="-8"/>
                <w:sz w:val="20"/>
              </w:rPr>
              <w:t xml:space="preserve"> </w:t>
            </w:r>
            <w:r>
              <w:rPr>
                <w:sz w:val="20"/>
              </w:rPr>
              <w:t>Tiekėjo</w:t>
            </w:r>
            <w:r>
              <w:rPr>
                <w:spacing w:val="-8"/>
                <w:sz w:val="20"/>
              </w:rPr>
              <w:t xml:space="preserve"> </w:t>
            </w:r>
            <w:r>
              <w:rPr>
                <w:sz w:val="20"/>
              </w:rPr>
              <w:t>netinkamo</w:t>
            </w:r>
            <w:r>
              <w:rPr>
                <w:spacing w:val="-8"/>
                <w:sz w:val="20"/>
              </w:rPr>
              <w:t xml:space="preserve"> </w:t>
            </w:r>
            <w:r>
              <w:rPr>
                <w:sz w:val="20"/>
              </w:rPr>
              <w:t>veikimo</w:t>
            </w:r>
            <w:r>
              <w:rPr>
                <w:spacing w:val="-8"/>
                <w:sz w:val="20"/>
              </w:rPr>
              <w:t xml:space="preserve"> </w:t>
            </w:r>
            <w:r>
              <w:rPr>
                <w:sz w:val="20"/>
              </w:rPr>
              <w:t>ar</w:t>
            </w:r>
            <w:r>
              <w:rPr>
                <w:spacing w:val="-8"/>
                <w:sz w:val="20"/>
              </w:rPr>
              <w:t xml:space="preserve"> </w:t>
            </w:r>
            <w:r>
              <w:rPr>
                <w:sz w:val="20"/>
              </w:rPr>
              <w:t>neveikimo</w:t>
            </w:r>
            <w:r>
              <w:rPr>
                <w:spacing w:val="-8"/>
                <w:sz w:val="20"/>
              </w:rPr>
              <w:t xml:space="preserve"> </w:t>
            </w:r>
            <w:r>
              <w:rPr>
                <w:sz w:val="20"/>
              </w:rPr>
              <w:t>Pirkėjas</w:t>
            </w:r>
            <w:r>
              <w:rPr>
                <w:spacing w:val="-9"/>
                <w:sz w:val="20"/>
              </w:rPr>
              <w:t xml:space="preserve"> </w:t>
            </w:r>
            <w:r>
              <w:rPr>
                <w:sz w:val="20"/>
              </w:rPr>
              <w:t>negali</w:t>
            </w:r>
            <w:r>
              <w:rPr>
                <w:spacing w:val="-8"/>
                <w:sz w:val="20"/>
              </w:rPr>
              <w:t xml:space="preserve"> </w:t>
            </w:r>
            <w:r>
              <w:rPr>
                <w:sz w:val="20"/>
              </w:rPr>
              <w:t>tinkamai</w:t>
            </w:r>
            <w:r>
              <w:rPr>
                <w:spacing w:val="-8"/>
                <w:sz w:val="20"/>
              </w:rPr>
              <w:t xml:space="preserve"> </w:t>
            </w:r>
            <w:r>
              <w:rPr>
                <w:sz w:val="20"/>
              </w:rPr>
              <w:t>vykdyti</w:t>
            </w:r>
            <w:r>
              <w:rPr>
                <w:spacing w:val="-8"/>
                <w:sz w:val="20"/>
              </w:rPr>
              <w:t xml:space="preserve"> </w:t>
            </w:r>
            <w:r>
              <w:rPr>
                <w:sz w:val="20"/>
              </w:rPr>
              <w:t>savo pareigų pagal PADKM reglamentą (ES) 2019/1020;</w:t>
            </w:r>
          </w:p>
          <w:p w14:paraId="0B77241D" w14:textId="77777777" w:rsidR="007534ED" w:rsidRDefault="00DE7B31">
            <w:pPr>
              <w:pStyle w:val="TableParagraph"/>
              <w:numPr>
                <w:ilvl w:val="3"/>
                <w:numId w:val="24"/>
              </w:numPr>
              <w:tabs>
                <w:tab w:val="left" w:pos="866"/>
              </w:tabs>
              <w:ind w:left="866" w:hanging="758"/>
              <w:jc w:val="both"/>
              <w:rPr>
                <w:sz w:val="20"/>
              </w:rPr>
            </w:pPr>
            <w:r>
              <w:rPr>
                <w:sz w:val="20"/>
              </w:rPr>
              <w:t>Tiekėjas</w:t>
            </w:r>
            <w:r>
              <w:rPr>
                <w:spacing w:val="-1"/>
                <w:sz w:val="20"/>
              </w:rPr>
              <w:t xml:space="preserve"> </w:t>
            </w:r>
            <w:r>
              <w:rPr>
                <w:sz w:val="20"/>
              </w:rPr>
              <w:t>nepašalina</w:t>
            </w:r>
            <w:r>
              <w:rPr>
                <w:spacing w:val="3"/>
                <w:sz w:val="20"/>
              </w:rPr>
              <w:t xml:space="preserve"> </w:t>
            </w:r>
            <w:r>
              <w:rPr>
                <w:sz w:val="20"/>
              </w:rPr>
              <w:t>trūkumų</w:t>
            </w:r>
            <w:r>
              <w:rPr>
                <w:spacing w:val="1"/>
                <w:sz w:val="20"/>
              </w:rPr>
              <w:t xml:space="preserve"> </w:t>
            </w:r>
            <w:r>
              <w:rPr>
                <w:sz w:val="20"/>
              </w:rPr>
              <w:t>per</w:t>
            </w:r>
            <w:r>
              <w:rPr>
                <w:spacing w:val="2"/>
                <w:sz w:val="20"/>
              </w:rPr>
              <w:t xml:space="preserve"> </w:t>
            </w:r>
            <w:r>
              <w:rPr>
                <w:sz w:val="20"/>
              </w:rPr>
              <w:t>Pirkėjo</w:t>
            </w:r>
            <w:r>
              <w:rPr>
                <w:spacing w:val="1"/>
                <w:sz w:val="20"/>
              </w:rPr>
              <w:t xml:space="preserve"> </w:t>
            </w:r>
            <w:r>
              <w:rPr>
                <w:sz w:val="20"/>
              </w:rPr>
              <w:t>nurodytą</w:t>
            </w:r>
            <w:r>
              <w:rPr>
                <w:spacing w:val="1"/>
                <w:sz w:val="20"/>
              </w:rPr>
              <w:t xml:space="preserve"> </w:t>
            </w:r>
            <w:r>
              <w:rPr>
                <w:sz w:val="20"/>
              </w:rPr>
              <w:t>protingą</w:t>
            </w:r>
            <w:r>
              <w:rPr>
                <w:spacing w:val="1"/>
                <w:sz w:val="20"/>
              </w:rPr>
              <w:t xml:space="preserve"> </w:t>
            </w:r>
            <w:r>
              <w:rPr>
                <w:sz w:val="20"/>
              </w:rPr>
              <w:t>terminą</w:t>
            </w:r>
            <w:r>
              <w:rPr>
                <w:spacing w:val="2"/>
                <w:sz w:val="20"/>
              </w:rPr>
              <w:t xml:space="preserve"> </w:t>
            </w:r>
            <w:r>
              <w:rPr>
                <w:sz w:val="20"/>
              </w:rPr>
              <w:t>ir</w:t>
            </w:r>
            <w:r>
              <w:rPr>
                <w:spacing w:val="1"/>
                <w:sz w:val="20"/>
              </w:rPr>
              <w:t xml:space="preserve"> </w:t>
            </w:r>
            <w:r>
              <w:rPr>
                <w:spacing w:val="-2"/>
                <w:sz w:val="20"/>
              </w:rPr>
              <w:t>susiklosto</w:t>
            </w:r>
          </w:p>
          <w:p w14:paraId="0B77241E" w14:textId="77777777" w:rsidR="007534ED" w:rsidRDefault="00DE7B31">
            <w:pPr>
              <w:pStyle w:val="TableParagraph"/>
              <w:numPr>
                <w:ilvl w:val="3"/>
                <w:numId w:val="23"/>
              </w:numPr>
              <w:tabs>
                <w:tab w:val="left" w:pos="854"/>
              </w:tabs>
              <w:spacing w:before="37"/>
              <w:ind w:left="854" w:hanging="746"/>
              <w:jc w:val="both"/>
              <w:rPr>
                <w:sz w:val="20"/>
              </w:rPr>
            </w:pPr>
            <w:r>
              <w:rPr>
                <w:sz w:val="20"/>
              </w:rPr>
              <w:t>punkte</w:t>
            </w:r>
            <w:r>
              <w:rPr>
                <w:spacing w:val="-9"/>
                <w:sz w:val="20"/>
              </w:rPr>
              <w:t xml:space="preserve"> </w:t>
            </w:r>
            <w:r>
              <w:rPr>
                <w:sz w:val="20"/>
              </w:rPr>
              <w:t>numatyta</w:t>
            </w:r>
            <w:r>
              <w:rPr>
                <w:spacing w:val="-7"/>
                <w:sz w:val="20"/>
              </w:rPr>
              <w:t xml:space="preserve"> </w:t>
            </w:r>
            <w:r>
              <w:rPr>
                <w:spacing w:val="-2"/>
                <w:sz w:val="20"/>
              </w:rPr>
              <w:t>situacija;</w:t>
            </w:r>
          </w:p>
        </w:tc>
      </w:tr>
      <w:tr w:rsidR="007534ED" w14:paraId="0B772428" w14:textId="77777777">
        <w:trPr>
          <w:trHeight w:val="3369"/>
        </w:trPr>
        <w:tc>
          <w:tcPr>
            <w:tcW w:w="2695" w:type="dxa"/>
            <w:vMerge/>
            <w:tcBorders>
              <w:top w:val="nil"/>
            </w:tcBorders>
          </w:tcPr>
          <w:p w14:paraId="0B772420" w14:textId="77777777" w:rsidR="007534ED" w:rsidRDefault="007534ED">
            <w:pPr>
              <w:rPr>
                <w:sz w:val="2"/>
                <w:szCs w:val="2"/>
              </w:rPr>
            </w:pPr>
          </w:p>
        </w:tc>
        <w:tc>
          <w:tcPr>
            <w:tcW w:w="7507" w:type="dxa"/>
            <w:gridSpan w:val="2"/>
          </w:tcPr>
          <w:p w14:paraId="0B772421" w14:textId="77777777" w:rsidR="007534ED" w:rsidRDefault="00DE7B31">
            <w:pPr>
              <w:pStyle w:val="TableParagraph"/>
              <w:spacing w:before="1"/>
              <w:ind w:left="108"/>
              <w:rPr>
                <w:b/>
                <w:sz w:val="20"/>
              </w:rPr>
            </w:pPr>
            <w:r>
              <w:rPr>
                <w:b/>
                <w:sz w:val="20"/>
              </w:rPr>
              <w:t>Dėl</w:t>
            </w:r>
            <w:r>
              <w:rPr>
                <w:b/>
                <w:spacing w:val="-8"/>
                <w:sz w:val="20"/>
              </w:rPr>
              <w:t xml:space="preserve"> </w:t>
            </w:r>
            <w:r>
              <w:rPr>
                <w:b/>
                <w:sz w:val="20"/>
              </w:rPr>
              <w:t>termino</w:t>
            </w:r>
            <w:r>
              <w:rPr>
                <w:b/>
                <w:spacing w:val="-5"/>
                <w:sz w:val="20"/>
              </w:rPr>
              <w:t xml:space="preserve"> </w:t>
            </w:r>
            <w:r>
              <w:rPr>
                <w:b/>
                <w:sz w:val="20"/>
              </w:rPr>
              <w:t>pristatyti</w:t>
            </w:r>
            <w:r>
              <w:rPr>
                <w:b/>
                <w:spacing w:val="-8"/>
                <w:sz w:val="20"/>
              </w:rPr>
              <w:t xml:space="preserve"> </w:t>
            </w:r>
            <w:r>
              <w:rPr>
                <w:b/>
                <w:sz w:val="20"/>
              </w:rPr>
              <w:t>Prekes</w:t>
            </w:r>
            <w:r>
              <w:rPr>
                <w:b/>
                <w:spacing w:val="-6"/>
                <w:sz w:val="20"/>
              </w:rPr>
              <w:t xml:space="preserve"> </w:t>
            </w:r>
            <w:r>
              <w:rPr>
                <w:b/>
                <w:sz w:val="20"/>
              </w:rPr>
              <w:t>ar</w:t>
            </w:r>
            <w:r>
              <w:rPr>
                <w:b/>
                <w:spacing w:val="-6"/>
                <w:sz w:val="20"/>
              </w:rPr>
              <w:t xml:space="preserve"> </w:t>
            </w:r>
            <w:r>
              <w:rPr>
                <w:b/>
                <w:sz w:val="20"/>
              </w:rPr>
              <w:t>jų</w:t>
            </w:r>
            <w:r>
              <w:rPr>
                <w:b/>
                <w:spacing w:val="-5"/>
                <w:sz w:val="20"/>
              </w:rPr>
              <w:t xml:space="preserve"> </w:t>
            </w:r>
            <w:r>
              <w:rPr>
                <w:b/>
                <w:sz w:val="20"/>
              </w:rPr>
              <w:t>dalį</w:t>
            </w:r>
            <w:r>
              <w:rPr>
                <w:b/>
                <w:spacing w:val="-7"/>
                <w:sz w:val="20"/>
              </w:rPr>
              <w:t xml:space="preserve"> </w:t>
            </w:r>
            <w:r>
              <w:rPr>
                <w:b/>
                <w:spacing w:val="-2"/>
                <w:sz w:val="20"/>
              </w:rPr>
              <w:t>nesilaikymo</w:t>
            </w:r>
          </w:p>
          <w:p w14:paraId="0B772422" w14:textId="77777777" w:rsidR="007534ED" w:rsidRDefault="00DE7B31">
            <w:pPr>
              <w:pStyle w:val="TableParagraph"/>
              <w:numPr>
                <w:ilvl w:val="2"/>
                <w:numId w:val="22"/>
              </w:numPr>
              <w:tabs>
                <w:tab w:val="left" w:pos="703"/>
              </w:tabs>
              <w:spacing w:before="37"/>
              <w:ind w:left="703" w:hanging="595"/>
              <w:rPr>
                <w:sz w:val="20"/>
              </w:rPr>
            </w:pPr>
            <w:r>
              <w:rPr>
                <w:spacing w:val="-2"/>
                <w:sz w:val="20"/>
              </w:rPr>
              <w:t>Laikoma,</w:t>
            </w:r>
            <w:r>
              <w:rPr>
                <w:spacing w:val="3"/>
                <w:sz w:val="20"/>
              </w:rPr>
              <w:t xml:space="preserve"> </w:t>
            </w:r>
            <w:r>
              <w:rPr>
                <w:spacing w:val="-2"/>
                <w:sz w:val="20"/>
              </w:rPr>
              <w:t>kad</w:t>
            </w:r>
            <w:r>
              <w:rPr>
                <w:spacing w:val="3"/>
                <w:sz w:val="20"/>
              </w:rPr>
              <w:t xml:space="preserve"> </w:t>
            </w:r>
            <w:r>
              <w:rPr>
                <w:spacing w:val="-2"/>
                <w:sz w:val="20"/>
              </w:rPr>
              <w:t>Pardavėjas</w:t>
            </w:r>
            <w:r>
              <w:rPr>
                <w:spacing w:val="1"/>
                <w:sz w:val="20"/>
              </w:rPr>
              <w:t xml:space="preserve"> </w:t>
            </w:r>
            <w:r>
              <w:rPr>
                <w:spacing w:val="-2"/>
                <w:sz w:val="20"/>
              </w:rPr>
              <w:t>padarė</w:t>
            </w:r>
            <w:r>
              <w:rPr>
                <w:spacing w:val="1"/>
                <w:sz w:val="20"/>
              </w:rPr>
              <w:t xml:space="preserve"> </w:t>
            </w:r>
            <w:r>
              <w:rPr>
                <w:spacing w:val="-2"/>
                <w:sz w:val="20"/>
              </w:rPr>
              <w:t>esminį</w:t>
            </w:r>
            <w:r>
              <w:rPr>
                <w:spacing w:val="2"/>
                <w:sz w:val="20"/>
              </w:rPr>
              <w:t xml:space="preserve"> </w:t>
            </w:r>
            <w:r>
              <w:rPr>
                <w:spacing w:val="-2"/>
                <w:sz w:val="20"/>
              </w:rPr>
              <w:t>Sutarties</w:t>
            </w:r>
            <w:r>
              <w:rPr>
                <w:spacing w:val="1"/>
                <w:sz w:val="20"/>
              </w:rPr>
              <w:t xml:space="preserve"> </w:t>
            </w:r>
            <w:r>
              <w:rPr>
                <w:spacing w:val="-2"/>
                <w:sz w:val="20"/>
              </w:rPr>
              <w:t>pažeidimą,</w:t>
            </w:r>
            <w:r>
              <w:rPr>
                <w:spacing w:val="3"/>
                <w:sz w:val="20"/>
              </w:rPr>
              <w:t xml:space="preserve"> </w:t>
            </w:r>
            <w:r>
              <w:rPr>
                <w:spacing w:val="-2"/>
                <w:sz w:val="20"/>
              </w:rPr>
              <w:t>jeigu:</w:t>
            </w:r>
          </w:p>
          <w:p w14:paraId="0B772423" w14:textId="77777777" w:rsidR="007534ED" w:rsidRDefault="00DE7B31">
            <w:pPr>
              <w:pStyle w:val="TableParagraph"/>
              <w:numPr>
                <w:ilvl w:val="3"/>
                <w:numId w:val="22"/>
              </w:numPr>
              <w:tabs>
                <w:tab w:val="left" w:pos="847"/>
              </w:tabs>
              <w:spacing w:before="36"/>
              <w:ind w:left="847" w:hanging="739"/>
              <w:rPr>
                <w:sz w:val="20"/>
              </w:rPr>
            </w:pPr>
            <w:r>
              <w:rPr>
                <w:spacing w:val="-2"/>
                <w:sz w:val="20"/>
              </w:rPr>
              <w:t>vėluoja</w:t>
            </w:r>
            <w:r>
              <w:rPr>
                <w:spacing w:val="-6"/>
                <w:sz w:val="20"/>
              </w:rPr>
              <w:t xml:space="preserve"> </w:t>
            </w:r>
            <w:r>
              <w:rPr>
                <w:spacing w:val="-2"/>
                <w:sz w:val="20"/>
              </w:rPr>
              <w:t>Prekes</w:t>
            </w:r>
            <w:r>
              <w:rPr>
                <w:spacing w:val="-8"/>
                <w:sz w:val="20"/>
              </w:rPr>
              <w:t xml:space="preserve"> </w:t>
            </w:r>
            <w:r>
              <w:rPr>
                <w:spacing w:val="-2"/>
                <w:sz w:val="20"/>
              </w:rPr>
              <w:t>pristatyti</w:t>
            </w:r>
            <w:r>
              <w:rPr>
                <w:spacing w:val="-7"/>
                <w:sz w:val="20"/>
              </w:rPr>
              <w:t xml:space="preserve"> </w:t>
            </w:r>
            <w:r>
              <w:rPr>
                <w:spacing w:val="-2"/>
                <w:sz w:val="20"/>
              </w:rPr>
              <w:t>2</w:t>
            </w:r>
            <w:r>
              <w:rPr>
                <w:spacing w:val="-6"/>
                <w:sz w:val="20"/>
              </w:rPr>
              <w:t xml:space="preserve"> </w:t>
            </w:r>
            <w:r>
              <w:rPr>
                <w:spacing w:val="-2"/>
                <w:sz w:val="20"/>
              </w:rPr>
              <w:t>(du)</w:t>
            </w:r>
            <w:r>
              <w:rPr>
                <w:spacing w:val="-5"/>
                <w:sz w:val="20"/>
              </w:rPr>
              <w:t xml:space="preserve"> </w:t>
            </w:r>
            <w:r>
              <w:rPr>
                <w:spacing w:val="-2"/>
                <w:sz w:val="20"/>
              </w:rPr>
              <w:t>kartus</w:t>
            </w:r>
            <w:r>
              <w:rPr>
                <w:spacing w:val="-8"/>
                <w:sz w:val="20"/>
              </w:rPr>
              <w:t xml:space="preserve"> </w:t>
            </w:r>
            <w:r>
              <w:rPr>
                <w:spacing w:val="-2"/>
                <w:sz w:val="20"/>
              </w:rPr>
              <w:t>iš</w:t>
            </w:r>
            <w:r>
              <w:rPr>
                <w:spacing w:val="-4"/>
                <w:sz w:val="20"/>
              </w:rPr>
              <w:t xml:space="preserve"> </w:t>
            </w:r>
            <w:r>
              <w:rPr>
                <w:spacing w:val="-2"/>
                <w:sz w:val="20"/>
              </w:rPr>
              <w:t>eilės</w:t>
            </w:r>
            <w:r>
              <w:rPr>
                <w:spacing w:val="-5"/>
                <w:sz w:val="20"/>
              </w:rPr>
              <w:t xml:space="preserve"> </w:t>
            </w:r>
            <w:r>
              <w:rPr>
                <w:spacing w:val="-2"/>
                <w:sz w:val="20"/>
              </w:rPr>
              <w:t>(nesvarbu,</w:t>
            </w:r>
            <w:r>
              <w:rPr>
                <w:spacing w:val="-5"/>
                <w:sz w:val="20"/>
              </w:rPr>
              <w:t xml:space="preserve"> </w:t>
            </w:r>
            <w:r>
              <w:rPr>
                <w:spacing w:val="-2"/>
                <w:sz w:val="20"/>
              </w:rPr>
              <w:t>kiek</w:t>
            </w:r>
            <w:r>
              <w:rPr>
                <w:spacing w:val="-6"/>
                <w:sz w:val="20"/>
              </w:rPr>
              <w:t xml:space="preserve"> </w:t>
            </w:r>
            <w:r>
              <w:rPr>
                <w:spacing w:val="-2"/>
                <w:sz w:val="20"/>
              </w:rPr>
              <w:t>laiko</w:t>
            </w:r>
            <w:r>
              <w:rPr>
                <w:spacing w:val="-6"/>
                <w:sz w:val="20"/>
              </w:rPr>
              <w:t xml:space="preserve"> </w:t>
            </w:r>
            <w:r>
              <w:rPr>
                <w:spacing w:val="-2"/>
                <w:sz w:val="20"/>
              </w:rPr>
              <w:t>vėluojama)</w:t>
            </w:r>
            <w:r>
              <w:rPr>
                <w:spacing w:val="-6"/>
                <w:sz w:val="20"/>
              </w:rPr>
              <w:t xml:space="preserve"> </w:t>
            </w:r>
            <w:r>
              <w:rPr>
                <w:spacing w:val="-4"/>
                <w:sz w:val="20"/>
              </w:rPr>
              <w:t>arba</w:t>
            </w:r>
          </w:p>
          <w:p w14:paraId="0B772424" w14:textId="77777777" w:rsidR="007534ED" w:rsidRDefault="00DE7B31">
            <w:pPr>
              <w:pStyle w:val="TableParagraph"/>
              <w:numPr>
                <w:ilvl w:val="3"/>
                <w:numId w:val="22"/>
              </w:numPr>
              <w:tabs>
                <w:tab w:val="left" w:pos="845"/>
              </w:tabs>
              <w:spacing w:before="37" w:line="276" w:lineRule="auto"/>
              <w:ind w:left="108" w:right="91" w:firstLine="0"/>
              <w:rPr>
                <w:sz w:val="20"/>
              </w:rPr>
            </w:pPr>
            <w:r>
              <w:rPr>
                <w:spacing w:val="-2"/>
                <w:sz w:val="20"/>
              </w:rPr>
              <w:t>pristato Prekes ir (ar) teikia paslaugas nesilaikydamas</w:t>
            </w:r>
            <w:r>
              <w:rPr>
                <w:spacing w:val="-3"/>
                <w:sz w:val="20"/>
              </w:rPr>
              <w:t xml:space="preserve"> </w:t>
            </w:r>
            <w:r>
              <w:rPr>
                <w:spacing w:val="-2"/>
                <w:sz w:val="20"/>
              </w:rPr>
              <w:t>Sutartyje nustatyto</w:t>
            </w:r>
            <w:r>
              <w:rPr>
                <w:spacing w:val="-4"/>
                <w:sz w:val="20"/>
              </w:rPr>
              <w:t xml:space="preserve"> </w:t>
            </w:r>
            <w:r>
              <w:rPr>
                <w:spacing w:val="-2"/>
                <w:sz w:val="20"/>
              </w:rPr>
              <w:t xml:space="preserve">galutinio </w:t>
            </w:r>
            <w:r>
              <w:rPr>
                <w:sz w:val="20"/>
              </w:rPr>
              <w:t>termino arba konkretaus esminio tarpinio termino ilgiau nei:</w:t>
            </w:r>
          </w:p>
          <w:p w14:paraId="0B772425" w14:textId="77777777" w:rsidR="007534ED" w:rsidRDefault="00DE7B31">
            <w:pPr>
              <w:pStyle w:val="TableParagraph"/>
              <w:numPr>
                <w:ilvl w:val="4"/>
                <w:numId w:val="22"/>
              </w:numPr>
              <w:tabs>
                <w:tab w:val="left" w:pos="1045"/>
              </w:tabs>
              <w:spacing w:line="276" w:lineRule="auto"/>
              <w:ind w:right="96" w:firstLine="0"/>
              <w:jc w:val="both"/>
              <w:rPr>
                <w:sz w:val="20"/>
              </w:rPr>
            </w:pPr>
            <w:r>
              <w:rPr>
                <w:sz w:val="20"/>
              </w:rPr>
              <w:t>15 (penkiolika) dienų (jei sutartinių įsipareigojimų įvykdymo (galutinis arba esminis tarpinis) terminas ne ilgesnis nei 3 (trys) mėnesiai);</w:t>
            </w:r>
          </w:p>
          <w:p w14:paraId="0B772426" w14:textId="77777777" w:rsidR="007534ED" w:rsidRDefault="00DE7B31">
            <w:pPr>
              <w:pStyle w:val="TableParagraph"/>
              <w:numPr>
                <w:ilvl w:val="4"/>
                <w:numId w:val="22"/>
              </w:numPr>
              <w:tabs>
                <w:tab w:val="left" w:pos="1046"/>
              </w:tabs>
              <w:spacing w:before="1" w:line="276" w:lineRule="auto"/>
              <w:ind w:left="107" w:right="93" w:firstLine="0"/>
              <w:jc w:val="both"/>
              <w:rPr>
                <w:sz w:val="20"/>
              </w:rPr>
            </w:pPr>
            <w:r>
              <w:rPr>
                <w:sz w:val="20"/>
              </w:rPr>
              <w:t>30 (trisdešimt) dienų (jei sutartinių įsipareigojimų įvykdymo (galutinis arba esminis</w:t>
            </w:r>
            <w:r>
              <w:rPr>
                <w:spacing w:val="-9"/>
                <w:sz w:val="20"/>
              </w:rPr>
              <w:t xml:space="preserve"> </w:t>
            </w:r>
            <w:r>
              <w:rPr>
                <w:sz w:val="20"/>
              </w:rPr>
              <w:t>tarpinis)</w:t>
            </w:r>
            <w:r>
              <w:rPr>
                <w:spacing w:val="-11"/>
                <w:sz w:val="20"/>
              </w:rPr>
              <w:t xml:space="preserve"> </w:t>
            </w:r>
            <w:r>
              <w:rPr>
                <w:sz w:val="20"/>
              </w:rPr>
              <w:t>terminas</w:t>
            </w:r>
            <w:r>
              <w:rPr>
                <w:spacing w:val="-11"/>
                <w:sz w:val="20"/>
              </w:rPr>
              <w:t xml:space="preserve"> </w:t>
            </w:r>
            <w:r>
              <w:rPr>
                <w:sz w:val="20"/>
              </w:rPr>
              <w:t>ilgesnis</w:t>
            </w:r>
            <w:r>
              <w:rPr>
                <w:spacing w:val="-11"/>
                <w:sz w:val="20"/>
              </w:rPr>
              <w:t xml:space="preserve"> </w:t>
            </w:r>
            <w:r>
              <w:rPr>
                <w:sz w:val="20"/>
              </w:rPr>
              <w:t>nei</w:t>
            </w:r>
            <w:r>
              <w:rPr>
                <w:spacing w:val="-10"/>
                <w:sz w:val="20"/>
              </w:rPr>
              <w:t xml:space="preserve"> </w:t>
            </w:r>
            <w:r>
              <w:rPr>
                <w:sz w:val="20"/>
              </w:rPr>
              <w:t>3</w:t>
            </w:r>
            <w:r>
              <w:rPr>
                <w:spacing w:val="-8"/>
                <w:sz w:val="20"/>
              </w:rPr>
              <w:t xml:space="preserve"> </w:t>
            </w:r>
            <w:r>
              <w:rPr>
                <w:sz w:val="20"/>
              </w:rPr>
              <w:t>(trys)</w:t>
            </w:r>
            <w:r>
              <w:rPr>
                <w:spacing w:val="-8"/>
                <w:sz w:val="20"/>
              </w:rPr>
              <w:t xml:space="preserve"> </w:t>
            </w:r>
            <w:r>
              <w:rPr>
                <w:sz w:val="20"/>
              </w:rPr>
              <w:t>mėn.,</w:t>
            </w:r>
            <w:r>
              <w:rPr>
                <w:spacing w:val="-10"/>
                <w:sz w:val="20"/>
              </w:rPr>
              <w:t xml:space="preserve"> </w:t>
            </w:r>
            <w:r>
              <w:rPr>
                <w:sz w:val="20"/>
              </w:rPr>
              <w:t>tačiau</w:t>
            </w:r>
            <w:r>
              <w:rPr>
                <w:spacing w:val="-9"/>
                <w:sz w:val="20"/>
              </w:rPr>
              <w:t xml:space="preserve"> </w:t>
            </w:r>
            <w:r>
              <w:rPr>
                <w:sz w:val="20"/>
              </w:rPr>
              <w:t>ne</w:t>
            </w:r>
            <w:r>
              <w:rPr>
                <w:spacing w:val="-11"/>
                <w:sz w:val="20"/>
              </w:rPr>
              <w:t xml:space="preserve"> </w:t>
            </w:r>
            <w:r>
              <w:rPr>
                <w:sz w:val="20"/>
              </w:rPr>
              <w:t>ilgesnis</w:t>
            </w:r>
            <w:r>
              <w:rPr>
                <w:spacing w:val="-11"/>
                <w:sz w:val="20"/>
              </w:rPr>
              <w:t xml:space="preserve"> </w:t>
            </w:r>
            <w:r>
              <w:rPr>
                <w:sz w:val="20"/>
              </w:rPr>
              <w:t>nei</w:t>
            </w:r>
            <w:r>
              <w:rPr>
                <w:spacing w:val="-10"/>
                <w:sz w:val="20"/>
              </w:rPr>
              <w:t xml:space="preserve"> </w:t>
            </w:r>
            <w:r>
              <w:rPr>
                <w:sz w:val="20"/>
              </w:rPr>
              <w:t>6</w:t>
            </w:r>
            <w:r>
              <w:rPr>
                <w:spacing w:val="-8"/>
                <w:sz w:val="20"/>
              </w:rPr>
              <w:t xml:space="preserve"> </w:t>
            </w:r>
            <w:r>
              <w:rPr>
                <w:sz w:val="20"/>
              </w:rPr>
              <w:t>(šeši)</w:t>
            </w:r>
            <w:r>
              <w:rPr>
                <w:spacing w:val="-8"/>
                <w:sz w:val="20"/>
              </w:rPr>
              <w:t xml:space="preserve"> </w:t>
            </w:r>
            <w:r>
              <w:rPr>
                <w:sz w:val="20"/>
              </w:rPr>
              <w:t>mėnesiai); 13.2.2.2.3. 45 (keturiasdešimt penkias) dienas (jei sutartinių įsipareigojimų įvykdymo (galutinis</w:t>
            </w:r>
            <w:r>
              <w:rPr>
                <w:spacing w:val="-12"/>
                <w:sz w:val="20"/>
              </w:rPr>
              <w:t xml:space="preserve"> </w:t>
            </w:r>
            <w:r>
              <w:rPr>
                <w:sz w:val="20"/>
              </w:rPr>
              <w:t>arba</w:t>
            </w:r>
            <w:r>
              <w:rPr>
                <w:spacing w:val="-11"/>
                <w:sz w:val="20"/>
              </w:rPr>
              <w:t xml:space="preserve"> </w:t>
            </w:r>
            <w:r>
              <w:rPr>
                <w:sz w:val="20"/>
              </w:rPr>
              <w:t>esminis</w:t>
            </w:r>
            <w:r>
              <w:rPr>
                <w:spacing w:val="-11"/>
                <w:sz w:val="20"/>
              </w:rPr>
              <w:t xml:space="preserve"> </w:t>
            </w:r>
            <w:r>
              <w:rPr>
                <w:sz w:val="20"/>
              </w:rPr>
              <w:t>tarpinis)</w:t>
            </w:r>
            <w:r>
              <w:rPr>
                <w:spacing w:val="-12"/>
                <w:sz w:val="20"/>
              </w:rPr>
              <w:t xml:space="preserve"> </w:t>
            </w:r>
            <w:r>
              <w:rPr>
                <w:sz w:val="20"/>
              </w:rPr>
              <w:t>terminas</w:t>
            </w:r>
            <w:r>
              <w:rPr>
                <w:spacing w:val="-11"/>
                <w:sz w:val="20"/>
              </w:rPr>
              <w:t xml:space="preserve"> </w:t>
            </w:r>
            <w:r>
              <w:rPr>
                <w:sz w:val="20"/>
              </w:rPr>
              <w:t>ilgesnis</w:t>
            </w:r>
            <w:r>
              <w:rPr>
                <w:spacing w:val="-11"/>
                <w:sz w:val="20"/>
              </w:rPr>
              <w:t xml:space="preserve"> </w:t>
            </w:r>
            <w:r>
              <w:rPr>
                <w:sz w:val="20"/>
              </w:rPr>
              <w:t>nei</w:t>
            </w:r>
            <w:r>
              <w:rPr>
                <w:spacing w:val="-11"/>
                <w:sz w:val="20"/>
              </w:rPr>
              <w:t xml:space="preserve"> </w:t>
            </w:r>
            <w:r>
              <w:rPr>
                <w:sz w:val="20"/>
              </w:rPr>
              <w:t>6</w:t>
            </w:r>
            <w:r>
              <w:rPr>
                <w:spacing w:val="-9"/>
                <w:sz w:val="20"/>
              </w:rPr>
              <w:t xml:space="preserve"> </w:t>
            </w:r>
            <w:r>
              <w:rPr>
                <w:sz w:val="20"/>
              </w:rPr>
              <w:t>(šeši)</w:t>
            </w:r>
            <w:r>
              <w:rPr>
                <w:spacing w:val="-9"/>
                <w:sz w:val="20"/>
              </w:rPr>
              <w:t xml:space="preserve"> </w:t>
            </w:r>
            <w:r>
              <w:rPr>
                <w:sz w:val="20"/>
              </w:rPr>
              <w:t>mėnesiai,</w:t>
            </w:r>
            <w:r>
              <w:rPr>
                <w:spacing w:val="-11"/>
                <w:sz w:val="20"/>
              </w:rPr>
              <w:t xml:space="preserve"> </w:t>
            </w:r>
            <w:r>
              <w:rPr>
                <w:sz w:val="20"/>
              </w:rPr>
              <w:t>tačiau</w:t>
            </w:r>
            <w:r>
              <w:rPr>
                <w:spacing w:val="-10"/>
                <w:sz w:val="20"/>
              </w:rPr>
              <w:t xml:space="preserve"> </w:t>
            </w:r>
            <w:r>
              <w:rPr>
                <w:sz w:val="20"/>
              </w:rPr>
              <w:t>ne</w:t>
            </w:r>
            <w:r>
              <w:rPr>
                <w:spacing w:val="-12"/>
                <w:sz w:val="20"/>
              </w:rPr>
              <w:t xml:space="preserve"> </w:t>
            </w:r>
            <w:r>
              <w:rPr>
                <w:sz w:val="20"/>
              </w:rPr>
              <w:t>ilgesnis</w:t>
            </w:r>
            <w:r>
              <w:rPr>
                <w:spacing w:val="-11"/>
                <w:sz w:val="20"/>
              </w:rPr>
              <w:t xml:space="preserve"> </w:t>
            </w:r>
            <w:r>
              <w:rPr>
                <w:sz w:val="20"/>
              </w:rPr>
              <w:t>nei</w:t>
            </w:r>
          </w:p>
          <w:p w14:paraId="0B772427" w14:textId="77777777" w:rsidR="007534ED" w:rsidRDefault="00DE7B31">
            <w:pPr>
              <w:pStyle w:val="TableParagraph"/>
              <w:ind w:left="107"/>
              <w:jc w:val="both"/>
              <w:rPr>
                <w:sz w:val="20"/>
              </w:rPr>
            </w:pPr>
            <w:r>
              <w:rPr>
                <w:sz w:val="20"/>
              </w:rPr>
              <w:t>12</w:t>
            </w:r>
            <w:r>
              <w:rPr>
                <w:spacing w:val="-8"/>
                <w:sz w:val="20"/>
              </w:rPr>
              <w:t xml:space="preserve"> </w:t>
            </w:r>
            <w:r>
              <w:rPr>
                <w:sz w:val="20"/>
              </w:rPr>
              <w:t>(dvylika)</w:t>
            </w:r>
            <w:r>
              <w:rPr>
                <w:spacing w:val="-6"/>
                <w:sz w:val="20"/>
              </w:rPr>
              <w:t xml:space="preserve"> </w:t>
            </w:r>
            <w:r>
              <w:rPr>
                <w:spacing w:val="-2"/>
                <w:sz w:val="20"/>
              </w:rPr>
              <w:t>mėnesių);</w:t>
            </w:r>
          </w:p>
        </w:tc>
      </w:tr>
    </w:tbl>
    <w:p w14:paraId="0B772429" w14:textId="77777777" w:rsidR="007534ED" w:rsidRDefault="007534ED">
      <w:pPr>
        <w:pStyle w:val="TableParagraph"/>
        <w:jc w:val="both"/>
        <w:rPr>
          <w:sz w:val="20"/>
        </w:rPr>
        <w:sectPr w:rsidR="007534ED">
          <w:pgSz w:w="12240" w:h="15840"/>
          <w:pgMar w:top="660" w:right="360" w:bottom="280" w:left="1080" w:header="467" w:footer="0" w:gutter="0"/>
          <w:cols w:space="1296"/>
        </w:sectPr>
      </w:pPr>
    </w:p>
    <w:p w14:paraId="0B77242A"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7507"/>
      </w:tblGrid>
      <w:tr w:rsidR="007534ED" w14:paraId="0B772447" w14:textId="77777777">
        <w:trPr>
          <w:trHeight w:val="13478"/>
        </w:trPr>
        <w:tc>
          <w:tcPr>
            <w:tcW w:w="2695" w:type="dxa"/>
          </w:tcPr>
          <w:p w14:paraId="0B77242B" w14:textId="77777777" w:rsidR="007534ED" w:rsidRDefault="007534ED">
            <w:pPr>
              <w:pStyle w:val="TableParagraph"/>
              <w:rPr>
                <w:rFonts w:ascii="Times New Roman"/>
                <w:sz w:val="18"/>
              </w:rPr>
            </w:pPr>
          </w:p>
        </w:tc>
        <w:tc>
          <w:tcPr>
            <w:tcW w:w="7507" w:type="dxa"/>
            <w:tcBorders>
              <w:top w:val="nil"/>
            </w:tcBorders>
          </w:tcPr>
          <w:p w14:paraId="0B77242C" w14:textId="77777777" w:rsidR="007534ED" w:rsidRDefault="00DE7B31">
            <w:pPr>
              <w:pStyle w:val="TableParagraph"/>
              <w:spacing w:before="3" w:line="276" w:lineRule="auto"/>
              <w:ind w:left="108"/>
              <w:rPr>
                <w:sz w:val="20"/>
              </w:rPr>
            </w:pPr>
            <w:r>
              <w:rPr>
                <w:sz w:val="20"/>
              </w:rPr>
              <w:t>13.2.2.2.4. 60 (šešiasdešimt) dienų (jei sutartinių įsipareigojimų įvykdymo (galutinis arba esminis tarpinis) terminas ilgesnis nei 12 (dvylika) mėnesių) arba</w:t>
            </w:r>
          </w:p>
          <w:p w14:paraId="0B77242D" w14:textId="77777777" w:rsidR="007534ED" w:rsidRDefault="00DE7B31">
            <w:pPr>
              <w:pStyle w:val="TableParagraph"/>
              <w:numPr>
                <w:ilvl w:val="3"/>
                <w:numId w:val="21"/>
              </w:numPr>
              <w:tabs>
                <w:tab w:val="left" w:pos="866"/>
              </w:tabs>
              <w:spacing w:before="1" w:line="276" w:lineRule="auto"/>
              <w:ind w:left="107" w:right="96" w:firstLine="0"/>
              <w:rPr>
                <w:sz w:val="20"/>
              </w:rPr>
            </w:pPr>
            <w:r>
              <w:rPr>
                <w:sz w:val="20"/>
              </w:rPr>
              <w:t>Prekių pristatymo terminai pažeisti taip, kad priskaičiuotų netesybų už vėlavimą suma viršija 20 (dvidešimt) proc. Pradinės sutarties vertės arba</w:t>
            </w:r>
          </w:p>
          <w:p w14:paraId="0B77242E" w14:textId="77777777" w:rsidR="007534ED" w:rsidRDefault="00DE7B31">
            <w:pPr>
              <w:pStyle w:val="TableParagraph"/>
              <w:numPr>
                <w:ilvl w:val="3"/>
                <w:numId w:val="21"/>
              </w:numPr>
              <w:tabs>
                <w:tab w:val="left" w:pos="868"/>
              </w:tabs>
              <w:spacing w:line="276" w:lineRule="auto"/>
              <w:ind w:right="101" w:firstLine="0"/>
              <w:rPr>
                <w:sz w:val="20"/>
              </w:rPr>
            </w:pPr>
            <w:r>
              <w:rPr>
                <w:sz w:val="20"/>
              </w:rPr>
              <w:t>Tiekėjas pažeidžia Prekių pristatymo terminus ir dėl Prekių pristatymo vėlavimo Prekės</w:t>
            </w:r>
            <w:r>
              <w:rPr>
                <w:spacing w:val="-8"/>
                <w:sz w:val="20"/>
              </w:rPr>
              <w:t xml:space="preserve"> </w:t>
            </w:r>
            <w:r>
              <w:rPr>
                <w:sz w:val="20"/>
              </w:rPr>
              <w:t>tampa</w:t>
            </w:r>
            <w:r>
              <w:rPr>
                <w:spacing w:val="-7"/>
                <w:sz w:val="20"/>
              </w:rPr>
              <w:t xml:space="preserve"> </w:t>
            </w:r>
            <w:r>
              <w:rPr>
                <w:sz w:val="20"/>
              </w:rPr>
              <w:t>nebereikalingos</w:t>
            </w:r>
            <w:r>
              <w:rPr>
                <w:spacing w:val="-7"/>
                <w:sz w:val="20"/>
              </w:rPr>
              <w:t xml:space="preserve"> </w:t>
            </w:r>
            <w:r>
              <w:rPr>
                <w:sz w:val="20"/>
              </w:rPr>
              <w:t>(tokiu</w:t>
            </w:r>
            <w:r>
              <w:rPr>
                <w:spacing w:val="-7"/>
                <w:sz w:val="20"/>
              </w:rPr>
              <w:t xml:space="preserve"> </w:t>
            </w:r>
            <w:r>
              <w:rPr>
                <w:sz w:val="20"/>
              </w:rPr>
              <w:t>atveju,</w:t>
            </w:r>
            <w:r>
              <w:rPr>
                <w:spacing w:val="-7"/>
                <w:sz w:val="20"/>
              </w:rPr>
              <w:t xml:space="preserve"> </w:t>
            </w:r>
            <w:r>
              <w:rPr>
                <w:sz w:val="20"/>
              </w:rPr>
              <w:t>Tiekėjas</w:t>
            </w:r>
            <w:r>
              <w:rPr>
                <w:spacing w:val="-8"/>
                <w:sz w:val="20"/>
              </w:rPr>
              <w:t xml:space="preserve"> </w:t>
            </w:r>
            <w:r>
              <w:rPr>
                <w:sz w:val="20"/>
              </w:rPr>
              <w:t>neturi</w:t>
            </w:r>
            <w:r>
              <w:rPr>
                <w:spacing w:val="-7"/>
                <w:sz w:val="20"/>
              </w:rPr>
              <w:t xml:space="preserve"> </w:t>
            </w:r>
            <w:r>
              <w:rPr>
                <w:sz w:val="20"/>
              </w:rPr>
              <w:t>teisės</w:t>
            </w:r>
            <w:r>
              <w:rPr>
                <w:spacing w:val="-8"/>
                <w:sz w:val="20"/>
              </w:rPr>
              <w:t xml:space="preserve"> </w:t>
            </w:r>
            <w:r>
              <w:rPr>
                <w:sz w:val="20"/>
              </w:rPr>
              <w:t>remtis</w:t>
            </w:r>
            <w:r>
              <w:rPr>
                <w:spacing w:val="-7"/>
                <w:sz w:val="20"/>
              </w:rPr>
              <w:t xml:space="preserve"> </w:t>
            </w:r>
            <w:r>
              <w:rPr>
                <w:sz w:val="20"/>
              </w:rPr>
              <w:t>12.2.2.2</w:t>
            </w:r>
            <w:r>
              <w:rPr>
                <w:spacing w:val="-7"/>
                <w:sz w:val="20"/>
              </w:rPr>
              <w:t xml:space="preserve"> </w:t>
            </w:r>
            <w:r>
              <w:rPr>
                <w:sz w:val="20"/>
              </w:rPr>
              <w:t>punktu).</w:t>
            </w:r>
          </w:p>
          <w:p w14:paraId="0B77242F" w14:textId="77777777" w:rsidR="007534ED" w:rsidRDefault="007534ED">
            <w:pPr>
              <w:pStyle w:val="TableParagraph"/>
              <w:spacing w:before="34"/>
              <w:rPr>
                <w:b/>
                <w:sz w:val="20"/>
              </w:rPr>
            </w:pPr>
          </w:p>
          <w:p w14:paraId="0B772430" w14:textId="77777777" w:rsidR="007534ED" w:rsidRDefault="00DE7B31">
            <w:pPr>
              <w:pStyle w:val="TableParagraph"/>
              <w:ind w:left="107"/>
              <w:jc w:val="both"/>
              <w:rPr>
                <w:b/>
                <w:sz w:val="20"/>
              </w:rPr>
            </w:pPr>
            <w:r>
              <w:rPr>
                <w:b/>
                <w:sz w:val="20"/>
              </w:rPr>
              <w:t>Dėl</w:t>
            </w:r>
            <w:r>
              <w:rPr>
                <w:b/>
                <w:spacing w:val="-8"/>
                <w:sz w:val="20"/>
              </w:rPr>
              <w:t xml:space="preserve"> </w:t>
            </w:r>
            <w:r>
              <w:rPr>
                <w:b/>
                <w:sz w:val="20"/>
              </w:rPr>
              <w:t>kainos</w:t>
            </w:r>
            <w:r>
              <w:rPr>
                <w:b/>
                <w:spacing w:val="-6"/>
                <w:sz w:val="20"/>
              </w:rPr>
              <w:t xml:space="preserve"> </w:t>
            </w:r>
            <w:r>
              <w:rPr>
                <w:b/>
                <w:sz w:val="20"/>
              </w:rPr>
              <w:t>/</w:t>
            </w:r>
            <w:r>
              <w:rPr>
                <w:b/>
                <w:spacing w:val="-5"/>
                <w:sz w:val="20"/>
              </w:rPr>
              <w:t xml:space="preserve"> </w:t>
            </w:r>
            <w:r>
              <w:rPr>
                <w:b/>
                <w:sz w:val="20"/>
              </w:rPr>
              <w:t>įkainių</w:t>
            </w:r>
            <w:r>
              <w:rPr>
                <w:b/>
                <w:spacing w:val="-5"/>
                <w:sz w:val="20"/>
              </w:rPr>
              <w:t xml:space="preserve"> </w:t>
            </w:r>
            <w:r>
              <w:rPr>
                <w:b/>
                <w:sz w:val="20"/>
              </w:rPr>
              <w:t>keitimo</w:t>
            </w:r>
            <w:r>
              <w:rPr>
                <w:b/>
                <w:spacing w:val="-6"/>
                <w:sz w:val="20"/>
              </w:rPr>
              <w:t xml:space="preserve"> </w:t>
            </w:r>
            <w:r>
              <w:rPr>
                <w:b/>
                <w:sz w:val="20"/>
              </w:rPr>
              <w:t>(išskyrus</w:t>
            </w:r>
            <w:r>
              <w:rPr>
                <w:b/>
                <w:spacing w:val="-6"/>
                <w:sz w:val="20"/>
              </w:rPr>
              <w:t xml:space="preserve"> </w:t>
            </w:r>
            <w:r>
              <w:rPr>
                <w:b/>
                <w:sz w:val="20"/>
              </w:rPr>
              <w:t>5.3</w:t>
            </w:r>
            <w:r>
              <w:rPr>
                <w:b/>
                <w:spacing w:val="-6"/>
                <w:sz w:val="20"/>
              </w:rPr>
              <w:t xml:space="preserve"> </w:t>
            </w:r>
            <w:r>
              <w:rPr>
                <w:b/>
                <w:spacing w:val="-2"/>
                <w:sz w:val="20"/>
              </w:rPr>
              <w:t>punktą)</w:t>
            </w:r>
          </w:p>
          <w:p w14:paraId="0B772431" w14:textId="77777777" w:rsidR="007534ED" w:rsidRDefault="00DE7B31">
            <w:pPr>
              <w:pStyle w:val="TableParagraph"/>
              <w:numPr>
                <w:ilvl w:val="2"/>
                <w:numId w:val="20"/>
              </w:numPr>
              <w:tabs>
                <w:tab w:val="left" w:pos="741"/>
              </w:tabs>
              <w:spacing w:before="37" w:line="276" w:lineRule="auto"/>
              <w:ind w:left="107" w:right="96" w:firstLine="0"/>
              <w:rPr>
                <w:sz w:val="20"/>
              </w:rPr>
            </w:pPr>
            <w:r>
              <w:rPr>
                <w:sz w:val="20"/>
              </w:rPr>
              <w:t>jeigu</w:t>
            </w:r>
            <w:r>
              <w:rPr>
                <w:spacing w:val="31"/>
                <w:sz w:val="20"/>
              </w:rPr>
              <w:t xml:space="preserve"> </w:t>
            </w:r>
            <w:r>
              <w:rPr>
                <w:sz w:val="20"/>
              </w:rPr>
              <w:t>Tiekėjas</w:t>
            </w:r>
            <w:r>
              <w:rPr>
                <w:spacing w:val="29"/>
                <w:sz w:val="20"/>
              </w:rPr>
              <w:t xml:space="preserve"> </w:t>
            </w:r>
            <w:r>
              <w:rPr>
                <w:sz w:val="20"/>
              </w:rPr>
              <w:t>nevykdo</w:t>
            </w:r>
            <w:r>
              <w:rPr>
                <w:spacing w:val="31"/>
                <w:sz w:val="20"/>
              </w:rPr>
              <w:t xml:space="preserve"> </w:t>
            </w:r>
            <w:r>
              <w:rPr>
                <w:sz w:val="20"/>
              </w:rPr>
              <w:t>prisiimtų</w:t>
            </w:r>
            <w:r>
              <w:rPr>
                <w:spacing w:val="31"/>
                <w:sz w:val="20"/>
              </w:rPr>
              <w:t xml:space="preserve"> </w:t>
            </w:r>
            <w:r>
              <w:rPr>
                <w:sz w:val="20"/>
              </w:rPr>
              <w:t>įsipareigojimų</w:t>
            </w:r>
            <w:r>
              <w:rPr>
                <w:spacing w:val="31"/>
                <w:sz w:val="20"/>
              </w:rPr>
              <w:t xml:space="preserve"> </w:t>
            </w:r>
            <w:r>
              <w:rPr>
                <w:sz w:val="20"/>
              </w:rPr>
              <w:t>už</w:t>
            </w:r>
            <w:r>
              <w:rPr>
                <w:spacing w:val="31"/>
                <w:sz w:val="20"/>
              </w:rPr>
              <w:t xml:space="preserve"> </w:t>
            </w:r>
            <w:r>
              <w:rPr>
                <w:sz w:val="20"/>
              </w:rPr>
              <w:t>Sutartyje</w:t>
            </w:r>
            <w:r>
              <w:rPr>
                <w:spacing w:val="29"/>
                <w:sz w:val="20"/>
              </w:rPr>
              <w:t xml:space="preserve"> </w:t>
            </w:r>
            <w:r>
              <w:rPr>
                <w:sz w:val="20"/>
              </w:rPr>
              <w:t>nustatytą</w:t>
            </w:r>
            <w:r>
              <w:rPr>
                <w:spacing w:val="28"/>
                <w:sz w:val="20"/>
              </w:rPr>
              <w:t xml:space="preserve"> </w:t>
            </w:r>
            <w:r>
              <w:rPr>
                <w:sz w:val="20"/>
              </w:rPr>
              <w:t>Sutarties kainą / įkainius.</w:t>
            </w:r>
          </w:p>
          <w:p w14:paraId="0B772432" w14:textId="77777777" w:rsidR="007534ED" w:rsidRDefault="007534ED">
            <w:pPr>
              <w:pStyle w:val="TableParagraph"/>
              <w:spacing w:before="37"/>
              <w:rPr>
                <w:b/>
                <w:sz w:val="20"/>
              </w:rPr>
            </w:pPr>
          </w:p>
          <w:p w14:paraId="0B772433" w14:textId="77777777" w:rsidR="007534ED" w:rsidRDefault="00DE7B31">
            <w:pPr>
              <w:pStyle w:val="TableParagraph"/>
              <w:ind w:left="107"/>
              <w:jc w:val="both"/>
              <w:rPr>
                <w:b/>
                <w:sz w:val="20"/>
              </w:rPr>
            </w:pPr>
            <w:r>
              <w:rPr>
                <w:b/>
                <w:sz w:val="20"/>
              </w:rPr>
              <w:t>Dėl</w:t>
            </w:r>
            <w:r>
              <w:rPr>
                <w:b/>
                <w:spacing w:val="-9"/>
                <w:sz w:val="20"/>
              </w:rPr>
              <w:t xml:space="preserve"> </w:t>
            </w:r>
            <w:r>
              <w:rPr>
                <w:b/>
                <w:sz w:val="20"/>
              </w:rPr>
              <w:t>kokybės</w:t>
            </w:r>
            <w:r>
              <w:rPr>
                <w:b/>
                <w:spacing w:val="-8"/>
                <w:sz w:val="20"/>
              </w:rPr>
              <w:t xml:space="preserve"> </w:t>
            </w:r>
            <w:r>
              <w:rPr>
                <w:b/>
                <w:sz w:val="20"/>
              </w:rPr>
              <w:t>vertinimo</w:t>
            </w:r>
            <w:r>
              <w:rPr>
                <w:b/>
                <w:spacing w:val="-7"/>
                <w:sz w:val="20"/>
              </w:rPr>
              <w:t xml:space="preserve"> </w:t>
            </w:r>
            <w:r>
              <w:rPr>
                <w:b/>
                <w:spacing w:val="-2"/>
                <w:sz w:val="20"/>
              </w:rPr>
              <w:t>kriterijų</w:t>
            </w:r>
          </w:p>
          <w:p w14:paraId="0B772434" w14:textId="77777777" w:rsidR="007534ED" w:rsidRDefault="00DE7B31">
            <w:pPr>
              <w:pStyle w:val="TableParagraph"/>
              <w:numPr>
                <w:ilvl w:val="2"/>
                <w:numId w:val="20"/>
              </w:numPr>
              <w:tabs>
                <w:tab w:val="left" w:pos="736"/>
              </w:tabs>
              <w:spacing w:before="37" w:line="276" w:lineRule="auto"/>
              <w:ind w:left="107" w:right="94" w:firstLine="0"/>
              <w:jc w:val="both"/>
              <w:rPr>
                <w:sz w:val="20"/>
              </w:rPr>
            </w:pPr>
            <w:r>
              <w:rPr>
                <w:sz w:val="20"/>
              </w:rPr>
              <w:t>jeigu paaiškėja, kad Tiekėjas nevykdo įsipareigojimų, kurie pasiūlymų vertinimo metu pirkimo dokumentuose buvo nustatyti kaip pasiūlymų vertinimo kriterijai ir už kuriuos</w:t>
            </w:r>
            <w:r>
              <w:rPr>
                <w:spacing w:val="-6"/>
                <w:sz w:val="20"/>
              </w:rPr>
              <w:t xml:space="preserve"> </w:t>
            </w:r>
            <w:r>
              <w:rPr>
                <w:sz w:val="20"/>
              </w:rPr>
              <w:t>Tiekėjui</w:t>
            </w:r>
            <w:r>
              <w:rPr>
                <w:spacing w:val="-5"/>
                <w:sz w:val="20"/>
              </w:rPr>
              <w:t xml:space="preserve"> </w:t>
            </w:r>
            <w:r>
              <w:rPr>
                <w:sz w:val="20"/>
              </w:rPr>
              <w:t>buvo</w:t>
            </w:r>
            <w:r>
              <w:rPr>
                <w:spacing w:val="-4"/>
                <w:sz w:val="20"/>
              </w:rPr>
              <w:t xml:space="preserve"> </w:t>
            </w:r>
            <w:r>
              <w:rPr>
                <w:sz w:val="20"/>
              </w:rPr>
              <w:t>skiriamos</w:t>
            </w:r>
            <w:r>
              <w:rPr>
                <w:spacing w:val="-6"/>
                <w:sz w:val="20"/>
              </w:rPr>
              <w:t xml:space="preserve"> </w:t>
            </w:r>
            <w:r>
              <w:rPr>
                <w:sz w:val="20"/>
              </w:rPr>
              <w:t>reikšmės,</w:t>
            </w:r>
            <w:r>
              <w:rPr>
                <w:spacing w:val="-4"/>
                <w:sz w:val="20"/>
              </w:rPr>
              <w:t xml:space="preserve"> </w:t>
            </w:r>
            <w:r>
              <w:rPr>
                <w:sz w:val="20"/>
              </w:rPr>
              <w:t>kai</w:t>
            </w:r>
            <w:r>
              <w:rPr>
                <w:spacing w:val="-5"/>
                <w:sz w:val="20"/>
              </w:rPr>
              <w:t xml:space="preserve"> </w:t>
            </w:r>
            <w:r>
              <w:rPr>
                <w:sz w:val="20"/>
              </w:rPr>
              <w:t>pasiūlymas</w:t>
            </w:r>
            <w:r>
              <w:rPr>
                <w:spacing w:val="-6"/>
                <w:sz w:val="20"/>
              </w:rPr>
              <w:t xml:space="preserve"> </w:t>
            </w:r>
            <w:r>
              <w:rPr>
                <w:sz w:val="20"/>
              </w:rPr>
              <w:t>vertintas</w:t>
            </w:r>
            <w:r>
              <w:rPr>
                <w:spacing w:val="-6"/>
                <w:sz w:val="20"/>
              </w:rPr>
              <w:t xml:space="preserve"> </w:t>
            </w:r>
            <w:r>
              <w:rPr>
                <w:sz w:val="20"/>
              </w:rPr>
              <w:t>pagal</w:t>
            </w:r>
            <w:r>
              <w:rPr>
                <w:spacing w:val="-5"/>
                <w:sz w:val="20"/>
              </w:rPr>
              <w:t xml:space="preserve"> </w:t>
            </w:r>
            <w:r>
              <w:rPr>
                <w:sz w:val="20"/>
              </w:rPr>
              <w:t>kainos</w:t>
            </w:r>
            <w:r>
              <w:rPr>
                <w:spacing w:val="36"/>
                <w:sz w:val="20"/>
              </w:rPr>
              <w:t xml:space="preserve"> </w:t>
            </w:r>
            <w:r>
              <w:rPr>
                <w:sz w:val="20"/>
              </w:rPr>
              <w:t>ir</w:t>
            </w:r>
            <w:r>
              <w:rPr>
                <w:spacing w:val="-5"/>
                <w:sz w:val="20"/>
              </w:rPr>
              <w:t xml:space="preserve"> </w:t>
            </w:r>
            <w:r>
              <w:rPr>
                <w:sz w:val="20"/>
              </w:rPr>
              <w:t>kokybės santykį</w:t>
            </w:r>
            <w:r>
              <w:rPr>
                <w:spacing w:val="-10"/>
                <w:sz w:val="20"/>
              </w:rPr>
              <w:t xml:space="preserve"> </w:t>
            </w:r>
            <w:r>
              <w:rPr>
                <w:sz w:val="20"/>
              </w:rPr>
              <w:t>ir</w:t>
            </w:r>
            <w:r>
              <w:rPr>
                <w:spacing w:val="-10"/>
                <w:sz w:val="20"/>
              </w:rPr>
              <w:t xml:space="preserve"> </w:t>
            </w:r>
            <w:r>
              <w:rPr>
                <w:sz w:val="20"/>
              </w:rPr>
              <w:t>Tiekėjas</w:t>
            </w:r>
            <w:r>
              <w:rPr>
                <w:spacing w:val="-11"/>
                <w:sz w:val="20"/>
              </w:rPr>
              <w:t xml:space="preserve"> </w:t>
            </w:r>
            <w:r>
              <w:rPr>
                <w:sz w:val="20"/>
              </w:rPr>
              <w:t>per</w:t>
            </w:r>
            <w:r>
              <w:rPr>
                <w:spacing w:val="-7"/>
                <w:sz w:val="20"/>
              </w:rPr>
              <w:t xml:space="preserve"> </w:t>
            </w:r>
            <w:r>
              <w:rPr>
                <w:sz w:val="20"/>
              </w:rPr>
              <w:t>10</w:t>
            </w:r>
            <w:r>
              <w:rPr>
                <w:spacing w:val="-8"/>
                <w:sz w:val="20"/>
              </w:rPr>
              <w:t xml:space="preserve"> </w:t>
            </w:r>
            <w:r>
              <w:rPr>
                <w:sz w:val="20"/>
              </w:rPr>
              <w:t>(dešimt)</w:t>
            </w:r>
            <w:r>
              <w:rPr>
                <w:spacing w:val="-10"/>
                <w:sz w:val="20"/>
              </w:rPr>
              <w:t xml:space="preserve"> </w:t>
            </w:r>
            <w:r>
              <w:rPr>
                <w:sz w:val="20"/>
              </w:rPr>
              <w:t>darbo</w:t>
            </w:r>
            <w:r>
              <w:rPr>
                <w:spacing w:val="27"/>
                <w:sz w:val="20"/>
              </w:rPr>
              <w:t xml:space="preserve"> </w:t>
            </w:r>
            <w:r>
              <w:rPr>
                <w:sz w:val="20"/>
              </w:rPr>
              <w:t>dienų</w:t>
            </w:r>
            <w:r>
              <w:rPr>
                <w:spacing w:val="-9"/>
                <w:sz w:val="20"/>
              </w:rPr>
              <w:t xml:space="preserve"> </w:t>
            </w:r>
            <w:r>
              <w:rPr>
                <w:sz w:val="20"/>
              </w:rPr>
              <w:t>neištaiso</w:t>
            </w:r>
            <w:r>
              <w:rPr>
                <w:spacing w:val="-9"/>
                <w:sz w:val="20"/>
              </w:rPr>
              <w:t xml:space="preserve"> </w:t>
            </w:r>
            <w:r>
              <w:rPr>
                <w:sz w:val="20"/>
              </w:rPr>
              <w:t>pažeidimų</w:t>
            </w:r>
            <w:r>
              <w:rPr>
                <w:spacing w:val="-9"/>
                <w:sz w:val="20"/>
              </w:rPr>
              <w:t xml:space="preserve"> </w:t>
            </w:r>
            <w:r>
              <w:rPr>
                <w:sz w:val="20"/>
              </w:rPr>
              <w:t>arba</w:t>
            </w:r>
            <w:r>
              <w:rPr>
                <w:spacing w:val="-9"/>
                <w:sz w:val="20"/>
              </w:rPr>
              <w:t xml:space="preserve"> </w:t>
            </w:r>
            <w:r>
              <w:rPr>
                <w:sz w:val="20"/>
              </w:rPr>
              <w:t>tokius</w:t>
            </w:r>
            <w:r>
              <w:rPr>
                <w:spacing w:val="-11"/>
                <w:sz w:val="20"/>
              </w:rPr>
              <w:t xml:space="preserve"> </w:t>
            </w:r>
            <w:r>
              <w:rPr>
                <w:sz w:val="20"/>
              </w:rPr>
              <w:t>pažeidimus Pirkėjas nustato 2 (du) kartus</w:t>
            </w:r>
          </w:p>
          <w:p w14:paraId="0B772435" w14:textId="77777777" w:rsidR="007534ED" w:rsidRDefault="007534ED">
            <w:pPr>
              <w:pStyle w:val="TableParagraph"/>
              <w:spacing w:before="37"/>
              <w:rPr>
                <w:b/>
                <w:sz w:val="20"/>
              </w:rPr>
            </w:pPr>
          </w:p>
          <w:p w14:paraId="0B772436" w14:textId="77777777" w:rsidR="007534ED" w:rsidRDefault="00DE7B31">
            <w:pPr>
              <w:pStyle w:val="TableParagraph"/>
              <w:ind w:left="108"/>
              <w:jc w:val="both"/>
              <w:rPr>
                <w:b/>
                <w:sz w:val="20"/>
              </w:rPr>
            </w:pPr>
            <w:r>
              <w:rPr>
                <w:b/>
                <w:sz w:val="20"/>
              </w:rPr>
              <w:t>Dėl</w:t>
            </w:r>
            <w:r>
              <w:rPr>
                <w:b/>
                <w:spacing w:val="-8"/>
                <w:sz w:val="20"/>
              </w:rPr>
              <w:t xml:space="preserve"> </w:t>
            </w:r>
            <w:r>
              <w:rPr>
                <w:b/>
                <w:sz w:val="20"/>
              </w:rPr>
              <w:t>Prekių</w:t>
            </w:r>
            <w:r>
              <w:rPr>
                <w:b/>
                <w:spacing w:val="-6"/>
                <w:sz w:val="20"/>
              </w:rPr>
              <w:t xml:space="preserve"> </w:t>
            </w:r>
            <w:r>
              <w:rPr>
                <w:b/>
                <w:spacing w:val="-2"/>
                <w:sz w:val="20"/>
              </w:rPr>
              <w:t>kokybės</w:t>
            </w:r>
          </w:p>
          <w:p w14:paraId="0B772437" w14:textId="77777777" w:rsidR="007534ED" w:rsidRDefault="00DE7B31">
            <w:pPr>
              <w:pStyle w:val="TableParagraph"/>
              <w:numPr>
                <w:ilvl w:val="2"/>
                <w:numId w:val="20"/>
              </w:numPr>
              <w:tabs>
                <w:tab w:val="left" w:pos="697"/>
              </w:tabs>
              <w:spacing w:before="37" w:line="276" w:lineRule="auto"/>
              <w:ind w:left="107" w:right="97" w:firstLine="0"/>
              <w:jc w:val="both"/>
              <w:rPr>
                <w:sz w:val="20"/>
              </w:rPr>
            </w:pPr>
            <w:r>
              <w:rPr>
                <w:sz w:val="20"/>
              </w:rPr>
              <w:t>Tiekėjas</w:t>
            </w:r>
            <w:r>
              <w:rPr>
                <w:spacing w:val="-12"/>
                <w:sz w:val="20"/>
              </w:rPr>
              <w:t xml:space="preserve"> </w:t>
            </w:r>
            <w:r>
              <w:rPr>
                <w:sz w:val="20"/>
              </w:rPr>
              <w:t>daugiau</w:t>
            </w:r>
            <w:r>
              <w:rPr>
                <w:spacing w:val="-11"/>
                <w:sz w:val="20"/>
              </w:rPr>
              <w:t xml:space="preserve"> </w:t>
            </w:r>
            <w:r>
              <w:rPr>
                <w:sz w:val="20"/>
              </w:rPr>
              <w:t>kaip</w:t>
            </w:r>
            <w:r>
              <w:rPr>
                <w:spacing w:val="-11"/>
                <w:sz w:val="20"/>
              </w:rPr>
              <w:t xml:space="preserve"> </w:t>
            </w:r>
            <w:r>
              <w:rPr>
                <w:sz w:val="20"/>
              </w:rPr>
              <w:t>2</w:t>
            </w:r>
            <w:r>
              <w:rPr>
                <w:spacing w:val="-12"/>
                <w:sz w:val="20"/>
              </w:rPr>
              <w:t xml:space="preserve"> </w:t>
            </w:r>
            <w:r>
              <w:rPr>
                <w:sz w:val="20"/>
              </w:rPr>
              <w:t>(du)</w:t>
            </w:r>
            <w:r>
              <w:rPr>
                <w:spacing w:val="-11"/>
                <w:sz w:val="20"/>
              </w:rPr>
              <w:t xml:space="preserve"> </w:t>
            </w:r>
            <w:r>
              <w:rPr>
                <w:sz w:val="20"/>
              </w:rPr>
              <w:t>kartus</w:t>
            </w:r>
            <w:r>
              <w:rPr>
                <w:spacing w:val="-11"/>
                <w:sz w:val="20"/>
              </w:rPr>
              <w:t xml:space="preserve"> </w:t>
            </w:r>
            <w:r>
              <w:rPr>
                <w:sz w:val="20"/>
              </w:rPr>
              <w:t>pristato</w:t>
            </w:r>
            <w:r>
              <w:rPr>
                <w:spacing w:val="-12"/>
                <w:sz w:val="20"/>
              </w:rPr>
              <w:t xml:space="preserve"> </w:t>
            </w:r>
            <w:r>
              <w:rPr>
                <w:sz w:val="20"/>
              </w:rPr>
              <w:t>Prekes,</w:t>
            </w:r>
            <w:r>
              <w:rPr>
                <w:spacing w:val="-11"/>
                <w:sz w:val="20"/>
              </w:rPr>
              <w:t xml:space="preserve"> </w:t>
            </w:r>
            <w:r>
              <w:rPr>
                <w:sz w:val="20"/>
              </w:rPr>
              <w:t>kurios</w:t>
            </w:r>
            <w:r>
              <w:rPr>
                <w:spacing w:val="-11"/>
                <w:sz w:val="20"/>
              </w:rPr>
              <w:t xml:space="preserve"> </w:t>
            </w:r>
            <w:r>
              <w:rPr>
                <w:sz w:val="20"/>
              </w:rPr>
              <w:t>neatitinka</w:t>
            </w:r>
            <w:r>
              <w:rPr>
                <w:spacing w:val="-10"/>
                <w:sz w:val="20"/>
              </w:rPr>
              <w:t xml:space="preserve"> </w:t>
            </w:r>
            <w:r>
              <w:rPr>
                <w:sz w:val="20"/>
              </w:rPr>
              <w:t>Sutartyje</w:t>
            </w:r>
            <w:r>
              <w:rPr>
                <w:spacing w:val="-12"/>
                <w:sz w:val="20"/>
              </w:rPr>
              <w:t xml:space="preserve"> </w:t>
            </w:r>
            <w:r>
              <w:rPr>
                <w:sz w:val="20"/>
              </w:rPr>
              <w:t>ir</w:t>
            </w:r>
            <w:r>
              <w:rPr>
                <w:spacing w:val="-11"/>
                <w:sz w:val="20"/>
              </w:rPr>
              <w:t xml:space="preserve"> </w:t>
            </w:r>
            <w:r>
              <w:rPr>
                <w:sz w:val="20"/>
              </w:rPr>
              <w:t>(ar) Įstatymuose nustatytų reikalavimų Prekėms.</w:t>
            </w:r>
          </w:p>
          <w:p w14:paraId="0B772438" w14:textId="77777777" w:rsidR="007534ED" w:rsidRDefault="007534ED">
            <w:pPr>
              <w:pStyle w:val="TableParagraph"/>
              <w:spacing w:before="37"/>
              <w:rPr>
                <w:b/>
                <w:sz w:val="20"/>
              </w:rPr>
            </w:pPr>
          </w:p>
          <w:p w14:paraId="0B772439" w14:textId="77777777" w:rsidR="007534ED" w:rsidRDefault="00DE7B31">
            <w:pPr>
              <w:pStyle w:val="TableParagraph"/>
              <w:ind w:left="107"/>
              <w:jc w:val="both"/>
              <w:rPr>
                <w:b/>
                <w:sz w:val="20"/>
              </w:rPr>
            </w:pPr>
            <w:r>
              <w:rPr>
                <w:b/>
                <w:sz w:val="20"/>
              </w:rPr>
              <w:t>Dėl</w:t>
            </w:r>
            <w:r>
              <w:rPr>
                <w:b/>
                <w:spacing w:val="-11"/>
                <w:sz w:val="20"/>
              </w:rPr>
              <w:t xml:space="preserve"> </w:t>
            </w:r>
            <w:r>
              <w:rPr>
                <w:b/>
                <w:sz w:val="20"/>
              </w:rPr>
              <w:t>Tiekėjo,</w:t>
            </w:r>
            <w:r>
              <w:rPr>
                <w:b/>
                <w:spacing w:val="-11"/>
                <w:sz w:val="20"/>
              </w:rPr>
              <w:t xml:space="preserve"> </w:t>
            </w:r>
            <w:r>
              <w:rPr>
                <w:b/>
                <w:sz w:val="20"/>
              </w:rPr>
              <w:t>subtiekėjo</w:t>
            </w:r>
            <w:r>
              <w:rPr>
                <w:b/>
                <w:spacing w:val="-9"/>
                <w:sz w:val="20"/>
              </w:rPr>
              <w:t xml:space="preserve"> </w:t>
            </w:r>
            <w:r>
              <w:rPr>
                <w:b/>
                <w:sz w:val="20"/>
              </w:rPr>
              <w:t>ar</w:t>
            </w:r>
            <w:r>
              <w:rPr>
                <w:b/>
                <w:spacing w:val="-9"/>
                <w:sz w:val="20"/>
              </w:rPr>
              <w:t xml:space="preserve"> </w:t>
            </w:r>
            <w:r>
              <w:rPr>
                <w:b/>
                <w:sz w:val="20"/>
              </w:rPr>
              <w:t>specialistų</w:t>
            </w:r>
            <w:r>
              <w:rPr>
                <w:b/>
                <w:spacing w:val="-9"/>
                <w:sz w:val="20"/>
              </w:rPr>
              <w:t xml:space="preserve"> </w:t>
            </w:r>
            <w:r>
              <w:rPr>
                <w:b/>
                <w:spacing w:val="-2"/>
                <w:sz w:val="20"/>
              </w:rPr>
              <w:t>kvalifikacijos</w:t>
            </w:r>
          </w:p>
          <w:p w14:paraId="0B77243A" w14:textId="77777777" w:rsidR="007534ED" w:rsidRDefault="00DE7B31">
            <w:pPr>
              <w:pStyle w:val="TableParagraph"/>
              <w:numPr>
                <w:ilvl w:val="2"/>
                <w:numId w:val="20"/>
              </w:numPr>
              <w:tabs>
                <w:tab w:val="left" w:pos="784"/>
              </w:tabs>
              <w:spacing w:before="36" w:line="276" w:lineRule="auto"/>
              <w:ind w:left="107" w:right="94" w:firstLine="0"/>
              <w:jc w:val="both"/>
              <w:rPr>
                <w:sz w:val="20"/>
              </w:rPr>
            </w:pPr>
            <w:r>
              <w:rPr>
                <w:sz w:val="20"/>
              </w:rPr>
              <w:t>Tiekėjo kvalifikacija tapo nebeatitinkančia pirkimo dokumentuose nustatytų Sutarties</w:t>
            </w:r>
            <w:r>
              <w:rPr>
                <w:spacing w:val="-6"/>
                <w:sz w:val="20"/>
              </w:rPr>
              <w:t xml:space="preserve"> </w:t>
            </w:r>
            <w:r>
              <w:rPr>
                <w:sz w:val="20"/>
              </w:rPr>
              <w:t>tinkamam</w:t>
            </w:r>
            <w:r>
              <w:rPr>
                <w:spacing w:val="-5"/>
                <w:sz w:val="20"/>
              </w:rPr>
              <w:t xml:space="preserve"> </w:t>
            </w:r>
            <w:r>
              <w:rPr>
                <w:sz w:val="20"/>
              </w:rPr>
              <w:t>vykdymui</w:t>
            </w:r>
            <w:r>
              <w:rPr>
                <w:spacing w:val="-2"/>
                <w:sz w:val="20"/>
              </w:rPr>
              <w:t xml:space="preserve"> </w:t>
            </w:r>
            <w:r>
              <w:rPr>
                <w:sz w:val="20"/>
              </w:rPr>
              <w:t>būtinų</w:t>
            </w:r>
            <w:r>
              <w:rPr>
                <w:spacing w:val="-4"/>
                <w:sz w:val="20"/>
              </w:rPr>
              <w:t xml:space="preserve"> </w:t>
            </w:r>
            <w:r>
              <w:rPr>
                <w:sz w:val="20"/>
              </w:rPr>
              <w:t>reikalavimų</w:t>
            </w:r>
            <w:r>
              <w:rPr>
                <w:spacing w:val="-4"/>
                <w:sz w:val="20"/>
              </w:rPr>
              <w:t xml:space="preserve"> </w:t>
            </w:r>
            <w:r>
              <w:rPr>
                <w:sz w:val="20"/>
              </w:rPr>
              <w:t>ir</w:t>
            </w:r>
            <w:r>
              <w:rPr>
                <w:spacing w:val="-5"/>
                <w:sz w:val="20"/>
              </w:rPr>
              <w:t xml:space="preserve"> </w:t>
            </w:r>
            <w:r>
              <w:rPr>
                <w:sz w:val="20"/>
              </w:rPr>
              <w:t>šie</w:t>
            </w:r>
            <w:r>
              <w:rPr>
                <w:spacing w:val="-5"/>
                <w:sz w:val="20"/>
              </w:rPr>
              <w:t xml:space="preserve"> </w:t>
            </w:r>
            <w:r>
              <w:rPr>
                <w:sz w:val="20"/>
              </w:rPr>
              <w:t>neatitikimai</w:t>
            </w:r>
            <w:r>
              <w:rPr>
                <w:spacing w:val="-5"/>
                <w:sz w:val="20"/>
              </w:rPr>
              <w:t xml:space="preserve"> </w:t>
            </w:r>
            <w:r>
              <w:rPr>
                <w:sz w:val="20"/>
              </w:rPr>
              <w:t>nebuvo</w:t>
            </w:r>
            <w:r>
              <w:rPr>
                <w:spacing w:val="-4"/>
                <w:sz w:val="20"/>
              </w:rPr>
              <w:t xml:space="preserve"> </w:t>
            </w:r>
            <w:r>
              <w:rPr>
                <w:sz w:val="20"/>
              </w:rPr>
              <w:t>ištaisyti</w:t>
            </w:r>
            <w:r>
              <w:rPr>
                <w:spacing w:val="-5"/>
                <w:sz w:val="20"/>
              </w:rPr>
              <w:t xml:space="preserve"> </w:t>
            </w:r>
            <w:r>
              <w:rPr>
                <w:sz w:val="20"/>
              </w:rPr>
              <w:t>per</w:t>
            </w:r>
            <w:r>
              <w:rPr>
                <w:spacing w:val="-5"/>
                <w:sz w:val="20"/>
              </w:rPr>
              <w:t xml:space="preserve"> </w:t>
            </w:r>
            <w:r>
              <w:rPr>
                <w:sz w:val="20"/>
              </w:rPr>
              <w:t>14 (keturiolika) kalendorinių dienų nuo kvalifikacijos tapimo neatitinkančia dienos.</w:t>
            </w:r>
          </w:p>
          <w:p w14:paraId="0B77243B" w14:textId="77777777" w:rsidR="007534ED" w:rsidRDefault="007534ED">
            <w:pPr>
              <w:pStyle w:val="TableParagraph"/>
              <w:spacing w:before="37"/>
              <w:rPr>
                <w:b/>
                <w:sz w:val="20"/>
              </w:rPr>
            </w:pPr>
          </w:p>
          <w:p w14:paraId="0B77243C" w14:textId="77777777" w:rsidR="007534ED" w:rsidRDefault="00DE7B31">
            <w:pPr>
              <w:pStyle w:val="TableParagraph"/>
              <w:spacing w:before="1"/>
              <w:ind w:left="107"/>
              <w:jc w:val="both"/>
              <w:rPr>
                <w:b/>
                <w:sz w:val="20"/>
              </w:rPr>
            </w:pPr>
            <w:r>
              <w:rPr>
                <w:b/>
                <w:spacing w:val="-2"/>
                <w:sz w:val="20"/>
              </w:rPr>
              <w:t>Dėl</w:t>
            </w:r>
            <w:r>
              <w:rPr>
                <w:b/>
                <w:spacing w:val="5"/>
                <w:sz w:val="20"/>
              </w:rPr>
              <w:t xml:space="preserve"> </w:t>
            </w:r>
            <w:r>
              <w:rPr>
                <w:b/>
                <w:spacing w:val="-2"/>
                <w:sz w:val="20"/>
              </w:rPr>
              <w:t>konkurencijos,</w:t>
            </w:r>
            <w:r>
              <w:rPr>
                <w:b/>
                <w:spacing w:val="9"/>
                <w:sz w:val="20"/>
              </w:rPr>
              <w:t xml:space="preserve"> </w:t>
            </w:r>
            <w:r>
              <w:rPr>
                <w:b/>
                <w:spacing w:val="-2"/>
                <w:sz w:val="20"/>
              </w:rPr>
              <w:t>intelektinės</w:t>
            </w:r>
            <w:r>
              <w:rPr>
                <w:b/>
                <w:spacing w:val="7"/>
                <w:sz w:val="20"/>
              </w:rPr>
              <w:t xml:space="preserve"> </w:t>
            </w:r>
            <w:r>
              <w:rPr>
                <w:b/>
                <w:spacing w:val="-2"/>
                <w:sz w:val="20"/>
              </w:rPr>
              <w:t>nuosavybės,</w:t>
            </w:r>
            <w:r>
              <w:rPr>
                <w:b/>
                <w:spacing w:val="6"/>
                <w:sz w:val="20"/>
              </w:rPr>
              <w:t xml:space="preserve"> </w:t>
            </w:r>
            <w:r>
              <w:rPr>
                <w:b/>
                <w:spacing w:val="-2"/>
                <w:sz w:val="20"/>
              </w:rPr>
              <w:t>konfidencialios</w:t>
            </w:r>
            <w:r>
              <w:rPr>
                <w:b/>
                <w:spacing w:val="7"/>
                <w:sz w:val="20"/>
              </w:rPr>
              <w:t xml:space="preserve"> </w:t>
            </w:r>
            <w:r>
              <w:rPr>
                <w:b/>
                <w:spacing w:val="-2"/>
                <w:sz w:val="20"/>
              </w:rPr>
              <w:t>informacijos</w:t>
            </w:r>
          </w:p>
          <w:p w14:paraId="0B77243D" w14:textId="77777777" w:rsidR="007534ED" w:rsidRDefault="00DE7B31">
            <w:pPr>
              <w:pStyle w:val="TableParagraph"/>
              <w:numPr>
                <w:ilvl w:val="2"/>
                <w:numId w:val="20"/>
              </w:numPr>
              <w:tabs>
                <w:tab w:val="left" w:pos="772"/>
              </w:tabs>
              <w:spacing w:before="36" w:line="276" w:lineRule="auto"/>
              <w:ind w:left="107" w:right="95" w:firstLine="0"/>
              <w:jc w:val="both"/>
              <w:rPr>
                <w:sz w:val="20"/>
              </w:rPr>
            </w:pPr>
            <w:r>
              <w:rPr>
                <w:sz w:val="20"/>
              </w:rPr>
              <w:t>Tiekėjas pažeidžia šios Sutarties nuostatas, reglamentuojančias konkurenciją, intelektinės nuosavybės ar konfidencialios informacijos valdymą.</w:t>
            </w:r>
          </w:p>
          <w:p w14:paraId="0B77243E" w14:textId="77777777" w:rsidR="007534ED" w:rsidRDefault="007534ED">
            <w:pPr>
              <w:pStyle w:val="TableParagraph"/>
              <w:spacing w:before="37"/>
              <w:rPr>
                <w:b/>
                <w:sz w:val="20"/>
              </w:rPr>
            </w:pPr>
          </w:p>
          <w:p w14:paraId="0B77243F" w14:textId="77777777" w:rsidR="007534ED" w:rsidRDefault="00DE7B31">
            <w:pPr>
              <w:pStyle w:val="TableParagraph"/>
              <w:ind w:left="107"/>
              <w:jc w:val="both"/>
              <w:rPr>
                <w:b/>
                <w:sz w:val="20"/>
              </w:rPr>
            </w:pPr>
            <w:r>
              <w:rPr>
                <w:b/>
                <w:sz w:val="20"/>
              </w:rPr>
              <w:t>Dėl</w:t>
            </w:r>
            <w:r>
              <w:rPr>
                <w:b/>
                <w:spacing w:val="-7"/>
                <w:sz w:val="20"/>
              </w:rPr>
              <w:t xml:space="preserve"> </w:t>
            </w:r>
            <w:r>
              <w:rPr>
                <w:b/>
                <w:sz w:val="20"/>
              </w:rPr>
              <w:t>teisių</w:t>
            </w:r>
            <w:r>
              <w:rPr>
                <w:b/>
                <w:spacing w:val="-4"/>
                <w:sz w:val="20"/>
              </w:rPr>
              <w:t xml:space="preserve"> </w:t>
            </w:r>
            <w:r>
              <w:rPr>
                <w:b/>
                <w:spacing w:val="-2"/>
                <w:sz w:val="20"/>
              </w:rPr>
              <w:t>perleidimo</w:t>
            </w:r>
          </w:p>
          <w:p w14:paraId="0B772440" w14:textId="77777777" w:rsidR="007534ED" w:rsidRDefault="00DE7B31">
            <w:pPr>
              <w:pStyle w:val="TableParagraph"/>
              <w:numPr>
                <w:ilvl w:val="2"/>
                <w:numId w:val="20"/>
              </w:numPr>
              <w:tabs>
                <w:tab w:val="left" w:pos="768"/>
              </w:tabs>
              <w:spacing w:before="37" w:line="276" w:lineRule="auto"/>
              <w:ind w:left="107" w:right="97" w:firstLine="0"/>
              <w:jc w:val="both"/>
              <w:rPr>
                <w:sz w:val="20"/>
              </w:rPr>
            </w:pPr>
            <w:r>
              <w:rPr>
                <w:sz w:val="20"/>
              </w:rPr>
              <w:t>Tiekėjas perleido savo teises ir (ar) įsipareigojimus pagal Sutartį tretiesiems asmenims be raštiško Pirkėjo sutikimo.</w:t>
            </w:r>
          </w:p>
          <w:p w14:paraId="0B772441" w14:textId="77777777" w:rsidR="007534ED" w:rsidRDefault="007534ED">
            <w:pPr>
              <w:pStyle w:val="TableParagraph"/>
              <w:spacing w:before="37"/>
              <w:rPr>
                <w:b/>
                <w:sz w:val="20"/>
              </w:rPr>
            </w:pPr>
          </w:p>
          <w:p w14:paraId="0B772442" w14:textId="77777777" w:rsidR="007534ED" w:rsidRDefault="00DE7B31">
            <w:pPr>
              <w:pStyle w:val="TableParagraph"/>
              <w:ind w:left="107"/>
              <w:jc w:val="both"/>
              <w:rPr>
                <w:b/>
                <w:sz w:val="20"/>
              </w:rPr>
            </w:pPr>
            <w:r>
              <w:rPr>
                <w:b/>
                <w:spacing w:val="-2"/>
                <w:sz w:val="20"/>
              </w:rPr>
              <w:t>Dėl</w:t>
            </w:r>
            <w:r>
              <w:rPr>
                <w:b/>
                <w:sz w:val="20"/>
              </w:rPr>
              <w:t xml:space="preserve"> </w:t>
            </w:r>
            <w:r>
              <w:rPr>
                <w:b/>
                <w:spacing w:val="-2"/>
                <w:sz w:val="20"/>
              </w:rPr>
              <w:t>garantinių</w:t>
            </w:r>
            <w:r>
              <w:rPr>
                <w:b/>
                <w:spacing w:val="2"/>
                <w:sz w:val="20"/>
              </w:rPr>
              <w:t xml:space="preserve"> </w:t>
            </w:r>
            <w:r>
              <w:rPr>
                <w:b/>
                <w:spacing w:val="-2"/>
                <w:sz w:val="20"/>
              </w:rPr>
              <w:t>trūkumų</w:t>
            </w:r>
          </w:p>
          <w:p w14:paraId="0B772443" w14:textId="77777777" w:rsidR="007534ED" w:rsidRDefault="00DE7B31">
            <w:pPr>
              <w:pStyle w:val="TableParagraph"/>
              <w:numPr>
                <w:ilvl w:val="2"/>
                <w:numId w:val="20"/>
              </w:numPr>
              <w:tabs>
                <w:tab w:val="left" w:pos="712"/>
              </w:tabs>
              <w:spacing w:before="37" w:line="276" w:lineRule="auto"/>
              <w:ind w:left="107" w:right="96" w:firstLine="0"/>
              <w:jc w:val="both"/>
              <w:rPr>
                <w:sz w:val="20"/>
              </w:rPr>
            </w:pPr>
            <w:r>
              <w:rPr>
                <w:sz w:val="20"/>
              </w:rPr>
              <w:t>Tiekėjas nešalina garantinių trūkumų arba juos šalina ilgiau nei 45 (keturiasdešimt penkias) dienas.</w:t>
            </w:r>
          </w:p>
          <w:p w14:paraId="0B772444" w14:textId="77777777" w:rsidR="007534ED" w:rsidRDefault="007534ED">
            <w:pPr>
              <w:pStyle w:val="TableParagraph"/>
              <w:spacing w:before="36"/>
              <w:rPr>
                <w:b/>
                <w:sz w:val="20"/>
              </w:rPr>
            </w:pPr>
          </w:p>
          <w:p w14:paraId="0B772445" w14:textId="77777777" w:rsidR="007534ED" w:rsidRDefault="00DE7B31">
            <w:pPr>
              <w:pStyle w:val="TableParagraph"/>
              <w:spacing w:before="1"/>
              <w:ind w:left="107"/>
              <w:jc w:val="both"/>
              <w:rPr>
                <w:b/>
                <w:sz w:val="20"/>
              </w:rPr>
            </w:pPr>
            <w:r>
              <w:rPr>
                <w:b/>
                <w:sz w:val="20"/>
              </w:rPr>
              <w:t>Dėl</w:t>
            </w:r>
            <w:r>
              <w:rPr>
                <w:b/>
                <w:spacing w:val="-9"/>
                <w:sz w:val="20"/>
              </w:rPr>
              <w:t xml:space="preserve"> </w:t>
            </w:r>
            <w:r>
              <w:rPr>
                <w:b/>
                <w:sz w:val="20"/>
              </w:rPr>
              <w:t>atitikties</w:t>
            </w:r>
            <w:r>
              <w:rPr>
                <w:b/>
                <w:spacing w:val="-7"/>
                <w:sz w:val="20"/>
              </w:rPr>
              <w:t xml:space="preserve"> </w:t>
            </w:r>
            <w:r>
              <w:rPr>
                <w:b/>
                <w:sz w:val="20"/>
              </w:rPr>
              <w:t>nacionalinio</w:t>
            </w:r>
            <w:r>
              <w:rPr>
                <w:b/>
                <w:spacing w:val="-7"/>
                <w:sz w:val="20"/>
              </w:rPr>
              <w:t xml:space="preserve"> </w:t>
            </w:r>
            <w:r>
              <w:rPr>
                <w:b/>
                <w:sz w:val="20"/>
              </w:rPr>
              <w:t>saugumo</w:t>
            </w:r>
            <w:r>
              <w:rPr>
                <w:b/>
                <w:spacing w:val="-7"/>
                <w:sz w:val="20"/>
              </w:rPr>
              <w:t xml:space="preserve"> </w:t>
            </w:r>
            <w:r>
              <w:rPr>
                <w:b/>
                <w:sz w:val="20"/>
              </w:rPr>
              <w:t>interesams</w:t>
            </w:r>
            <w:r>
              <w:rPr>
                <w:b/>
                <w:spacing w:val="-7"/>
                <w:sz w:val="20"/>
              </w:rPr>
              <w:t xml:space="preserve"> </w:t>
            </w:r>
            <w:r>
              <w:rPr>
                <w:b/>
                <w:sz w:val="20"/>
              </w:rPr>
              <w:t>/</w:t>
            </w:r>
            <w:r>
              <w:rPr>
                <w:b/>
                <w:spacing w:val="-7"/>
                <w:sz w:val="20"/>
              </w:rPr>
              <w:t xml:space="preserve"> </w:t>
            </w:r>
            <w:r>
              <w:rPr>
                <w:b/>
                <w:sz w:val="20"/>
              </w:rPr>
              <w:t>kilmės</w:t>
            </w:r>
            <w:r>
              <w:rPr>
                <w:b/>
                <w:spacing w:val="-8"/>
                <w:sz w:val="20"/>
              </w:rPr>
              <w:t xml:space="preserve"> </w:t>
            </w:r>
            <w:r>
              <w:rPr>
                <w:b/>
                <w:spacing w:val="-2"/>
                <w:sz w:val="20"/>
              </w:rPr>
              <w:t>reikalavimams</w:t>
            </w:r>
          </w:p>
          <w:p w14:paraId="0B772446" w14:textId="77777777" w:rsidR="007534ED" w:rsidRDefault="00DE7B31">
            <w:pPr>
              <w:pStyle w:val="TableParagraph"/>
              <w:numPr>
                <w:ilvl w:val="2"/>
                <w:numId w:val="20"/>
              </w:numPr>
              <w:tabs>
                <w:tab w:val="left" w:pos="835"/>
              </w:tabs>
              <w:spacing w:before="36" w:line="276" w:lineRule="auto"/>
              <w:ind w:left="107" w:right="94" w:firstLine="0"/>
              <w:jc w:val="both"/>
              <w:rPr>
                <w:sz w:val="20"/>
              </w:rPr>
            </w:pPr>
            <w:r>
              <w:rPr>
                <w:sz w:val="20"/>
              </w:rPr>
              <w:t>Paaiškėja, kad Sutartis su Tiekėju neatitinka nacionalinio saugumo interesų, ar prekės (įskaitant jų sudedamąsias dalis)/ paslaugos neatitinka kilmės reikalavimų, ir tokio neatitikimo</w:t>
            </w:r>
            <w:r>
              <w:rPr>
                <w:spacing w:val="-12"/>
                <w:sz w:val="20"/>
              </w:rPr>
              <w:t xml:space="preserve"> </w:t>
            </w:r>
            <w:r>
              <w:rPr>
                <w:sz w:val="20"/>
              </w:rPr>
              <w:t>negalima</w:t>
            </w:r>
            <w:r>
              <w:rPr>
                <w:spacing w:val="-11"/>
                <w:sz w:val="20"/>
              </w:rPr>
              <w:t xml:space="preserve"> </w:t>
            </w:r>
            <w:r>
              <w:rPr>
                <w:sz w:val="20"/>
              </w:rPr>
              <w:t>ištaisyti</w:t>
            </w:r>
            <w:r>
              <w:rPr>
                <w:spacing w:val="-11"/>
                <w:sz w:val="20"/>
              </w:rPr>
              <w:t xml:space="preserve"> </w:t>
            </w:r>
            <w:r>
              <w:rPr>
                <w:sz w:val="20"/>
              </w:rPr>
              <w:t>nepažeidžiant</w:t>
            </w:r>
            <w:r>
              <w:rPr>
                <w:spacing w:val="-12"/>
                <w:sz w:val="20"/>
              </w:rPr>
              <w:t xml:space="preserve"> </w:t>
            </w:r>
            <w:r>
              <w:rPr>
                <w:sz w:val="20"/>
              </w:rPr>
              <w:t>Sutarties</w:t>
            </w:r>
            <w:r>
              <w:rPr>
                <w:spacing w:val="-11"/>
                <w:sz w:val="20"/>
              </w:rPr>
              <w:t xml:space="preserve"> </w:t>
            </w:r>
            <w:r>
              <w:rPr>
                <w:sz w:val="20"/>
              </w:rPr>
              <w:t>ir</w:t>
            </w:r>
            <w:r>
              <w:rPr>
                <w:spacing w:val="-11"/>
                <w:sz w:val="20"/>
              </w:rPr>
              <w:t xml:space="preserve"> </w:t>
            </w:r>
            <w:r>
              <w:rPr>
                <w:sz w:val="20"/>
              </w:rPr>
              <w:t>jai</w:t>
            </w:r>
            <w:r>
              <w:rPr>
                <w:spacing w:val="-12"/>
                <w:sz w:val="20"/>
              </w:rPr>
              <w:t xml:space="preserve"> </w:t>
            </w:r>
            <w:r>
              <w:rPr>
                <w:sz w:val="20"/>
              </w:rPr>
              <w:t>taikomų</w:t>
            </w:r>
            <w:r>
              <w:rPr>
                <w:spacing w:val="-11"/>
                <w:sz w:val="20"/>
              </w:rPr>
              <w:t xml:space="preserve"> </w:t>
            </w:r>
            <w:r>
              <w:rPr>
                <w:sz w:val="20"/>
              </w:rPr>
              <w:t>teisės</w:t>
            </w:r>
            <w:r>
              <w:rPr>
                <w:spacing w:val="-11"/>
                <w:sz w:val="20"/>
              </w:rPr>
              <w:t xml:space="preserve"> </w:t>
            </w:r>
            <w:r>
              <w:rPr>
                <w:sz w:val="20"/>
              </w:rPr>
              <w:t>aktų</w:t>
            </w:r>
            <w:r>
              <w:rPr>
                <w:spacing w:val="-12"/>
                <w:sz w:val="20"/>
              </w:rPr>
              <w:t xml:space="preserve"> </w:t>
            </w:r>
            <w:r>
              <w:rPr>
                <w:sz w:val="20"/>
              </w:rPr>
              <w:t>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p>
        </w:tc>
      </w:tr>
    </w:tbl>
    <w:p w14:paraId="0B772448" w14:textId="77777777" w:rsidR="007534ED" w:rsidRDefault="007534ED">
      <w:pPr>
        <w:pStyle w:val="TableParagraph"/>
        <w:spacing w:line="276" w:lineRule="auto"/>
        <w:jc w:val="both"/>
        <w:rPr>
          <w:sz w:val="20"/>
        </w:rPr>
        <w:sectPr w:rsidR="007534ED">
          <w:pgSz w:w="12240" w:h="15840"/>
          <w:pgMar w:top="660" w:right="360" w:bottom="280" w:left="1080" w:header="467" w:footer="0" w:gutter="0"/>
          <w:cols w:space="1296"/>
        </w:sectPr>
      </w:pPr>
    </w:p>
    <w:p w14:paraId="0B772449"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7507"/>
      </w:tblGrid>
      <w:tr w:rsidR="007534ED" w14:paraId="0B77244D" w14:textId="77777777">
        <w:trPr>
          <w:trHeight w:val="844"/>
        </w:trPr>
        <w:tc>
          <w:tcPr>
            <w:tcW w:w="2695" w:type="dxa"/>
          </w:tcPr>
          <w:p w14:paraId="0B77244A" w14:textId="77777777" w:rsidR="007534ED" w:rsidRDefault="007534ED">
            <w:pPr>
              <w:pStyle w:val="TableParagraph"/>
              <w:rPr>
                <w:rFonts w:ascii="Times New Roman"/>
                <w:sz w:val="18"/>
              </w:rPr>
            </w:pPr>
          </w:p>
        </w:tc>
        <w:tc>
          <w:tcPr>
            <w:tcW w:w="7507" w:type="dxa"/>
            <w:tcBorders>
              <w:top w:val="nil"/>
            </w:tcBorders>
          </w:tcPr>
          <w:p w14:paraId="0B77244B" w14:textId="77777777" w:rsidR="007534ED" w:rsidRDefault="00DE7B31">
            <w:pPr>
              <w:pStyle w:val="TableParagraph"/>
              <w:spacing w:before="3"/>
              <w:ind w:left="108"/>
              <w:rPr>
                <w:b/>
                <w:sz w:val="20"/>
              </w:rPr>
            </w:pPr>
            <w:r>
              <w:rPr>
                <w:b/>
                <w:sz w:val="20"/>
              </w:rPr>
              <w:t>Dėl</w:t>
            </w:r>
            <w:r>
              <w:rPr>
                <w:b/>
                <w:spacing w:val="-8"/>
                <w:sz w:val="20"/>
              </w:rPr>
              <w:t xml:space="preserve"> </w:t>
            </w:r>
            <w:r>
              <w:rPr>
                <w:b/>
                <w:sz w:val="20"/>
              </w:rPr>
              <w:t>esminės</w:t>
            </w:r>
            <w:r>
              <w:rPr>
                <w:b/>
                <w:spacing w:val="-6"/>
                <w:sz w:val="20"/>
              </w:rPr>
              <w:t xml:space="preserve"> </w:t>
            </w:r>
            <w:r>
              <w:rPr>
                <w:b/>
                <w:sz w:val="20"/>
              </w:rPr>
              <w:t>sąlygos</w:t>
            </w:r>
            <w:r>
              <w:rPr>
                <w:b/>
                <w:spacing w:val="-6"/>
                <w:sz w:val="20"/>
              </w:rPr>
              <w:t xml:space="preserve"> </w:t>
            </w:r>
            <w:r>
              <w:rPr>
                <w:b/>
                <w:spacing w:val="-2"/>
                <w:sz w:val="20"/>
              </w:rPr>
              <w:t>pažeidimo</w:t>
            </w:r>
          </w:p>
          <w:p w14:paraId="0B77244C" w14:textId="77777777" w:rsidR="007534ED" w:rsidRDefault="00DE7B31">
            <w:pPr>
              <w:pStyle w:val="TableParagraph"/>
              <w:spacing w:before="1" w:line="280" w:lineRule="atLeast"/>
              <w:ind w:left="108"/>
              <w:rPr>
                <w:sz w:val="20"/>
              </w:rPr>
            </w:pPr>
            <w:r>
              <w:rPr>
                <w:sz w:val="20"/>
              </w:rPr>
              <w:t>13.2.11.</w:t>
            </w:r>
            <w:r>
              <w:rPr>
                <w:spacing w:val="37"/>
                <w:sz w:val="20"/>
              </w:rPr>
              <w:t xml:space="preserve"> </w:t>
            </w:r>
            <w:r>
              <w:rPr>
                <w:sz w:val="20"/>
              </w:rPr>
              <w:t>Tiekėjas</w:t>
            </w:r>
            <w:r>
              <w:rPr>
                <w:spacing w:val="33"/>
                <w:sz w:val="20"/>
              </w:rPr>
              <w:t xml:space="preserve"> </w:t>
            </w:r>
            <w:r>
              <w:rPr>
                <w:sz w:val="20"/>
              </w:rPr>
              <w:t>2</w:t>
            </w:r>
            <w:r>
              <w:rPr>
                <w:spacing w:val="37"/>
                <w:sz w:val="20"/>
              </w:rPr>
              <w:t xml:space="preserve"> </w:t>
            </w:r>
            <w:r>
              <w:rPr>
                <w:sz w:val="20"/>
              </w:rPr>
              <w:t>(du)</w:t>
            </w:r>
            <w:r>
              <w:rPr>
                <w:spacing w:val="34"/>
                <w:sz w:val="20"/>
              </w:rPr>
              <w:t xml:space="preserve"> </w:t>
            </w:r>
            <w:r>
              <w:rPr>
                <w:sz w:val="20"/>
              </w:rPr>
              <w:t>kartus</w:t>
            </w:r>
            <w:r>
              <w:rPr>
                <w:spacing w:val="33"/>
                <w:sz w:val="20"/>
              </w:rPr>
              <w:t xml:space="preserve"> </w:t>
            </w:r>
            <w:r>
              <w:rPr>
                <w:sz w:val="20"/>
              </w:rPr>
              <w:t>pažeidžia</w:t>
            </w:r>
            <w:r>
              <w:rPr>
                <w:spacing w:val="35"/>
                <w:sz w:val="20"/>
              </w:rPr>
              <w:t xml:space="preserve"> </w:t>
            </w:r>
            <w:r>
              <w:rPr>
                <w:sz w:val="20"/>
              </w:rPr>
              <w:t>esminę</w:t>
            </w:r>
            <w:r>
              <w:rPr>
                <w:spacing w:val="34"/>
                <w:sz w:val="20"/>
              </w:rPr>
              <w:t xml:space="preserve"> </w:t>
            </w:r>
            <w:r>
              <w:rPr>
                <w:sz w:val="20"/>
              </w:rPr>
              <w:t>Sutarties</w:t>
            </w:r>
            <w:r>
              <w:rPr>
                <w:spacing w:val="33"/>
                <w:sz w:val="20"/>
              </w:rPr>
              <w:t xml:space="preserve"> </w:t>
            </w:r>
            <w:r>
              <w:rPr>
                <w:sz w:val="20"/>
              </w:rPr>
              <w:t>sąlygą</w:t>
            </w:r>
            <w:r>
              <w:rPr>
                <w:spacing w:val="37"/>
                <w:sz w:val="20"/>
              </w:rPr>
              <w:t xml:space="preserve"> </w:t>
            </w:r>
            <w:r>
              <w:rPr>
                <w:sz w:val="20"/>
              </w:rPr>
              <w:t>(taikoma,</w:t>
            </w:r>
            <w:r>
              <w:rPr>
                <w:spacing w:val="35"/>
                <w:sz w:val="20"/>
              </w:rPr>
              <w:t xml:space="preserve"> </w:t>
            </w:r>
            <w:r>
              <w:rPr>
                <w:sz w:val="20"/>
              </w:rPr>
              <w:t>jei</w:t>
            </w:r>
            <w:r>
              <w:rPr>
                <w:spacing w:val="37"/>
                <w:sz w:val="20"/>
              </w:rPr>
              <w:t xml:space="preserve"> </w:t>
            </w:r>
            <w:r>
              <w:rPr>
                <w:sz w:val="20"/>
              </w:rPr>
              <w:t>esminė Sutarties sąlyga yra įrašyta Specialiųjų sąlygų 10 punkte).</w:t>
            </w:r>
          </w:p>
        </w:tc>
      </w:tr>
      <w:tr w:rsidR="007534ED" w14:paraId="0B77244F" w14:textId="77777777">
        <w:trPr>
          <w:trHeight w:val="299"/>
        </w:trPr>
        <w:tc>
          <w:tcPr>
            <w:tcW w:w="10202" w:type="dxa"/>
            <w:gridSpan w:val="2"/>
            <w:shd w:val="clear" w:color="auto" w:fill="BEBEBE"/>
          </w:tcPr>
          <w:p w14:paraId="0B77244E" w14:textId="77777777" w:rsidR="007534ED" w:rsidRDefault="00DE7B31">
            <w:pPr>
              <w:pStyle w:val="TableParagraph"/>
              <w:spacing w:before="11"/>
              <w:ind w:left="3052"/>
              <w:rPr>
                <w:b/>
                <w:sz w:val="20"/>
              </w:rPr>
            </w:pPr>
            <w:r>
              <w:rPr>
                <w:b/>
                <w:spacing w:val="-2"/>
                <w:sz w:val="20"/>
              </w:rPr>
              <w:t>13.</w:t>
            </w:r>
            <w:r>
              <w:rPr>
                <w:b/>
                <w:spacing w:val="2"/>
                <w:sz w:val="20"/>
              </w:rPr>
              <w:t xml:space="preserve"> </w:t>
            </w:r>
            <w:r>
              <w:rPr>
                <w:b/>
                <w:spacing w:val="-2"/>
                <w:sz w:val="20"/>
              </w:rPr>
              <w:t>APLINKOSAUGINIAI</w:t>
            </w:r>
            <w:r>
              <w:rPr>
                <w:b/>
                <w:spacing w:val="3"/>
                <w:sz w:val="20"/>
              </w:rPr>
              <w:t xml:space="preserve"> </w:t>
            </w:r>
            <w:r>
              <w:rPr>
                <w:b/>
                <w:spacing w:val="-2"/>
                <w:sz w:val="20"/>
              </w:rPr>
              <w:t>IR</w:t>
            </w:r>
            <w:r>
              <w:rPr>
                <w:b/>
                <w:spacing w:val="4"/>
                <w:sz w:val="20"/>
              </w:rPr>
              <w:t xml:space="preserve"> </w:t>
            </w:r>
            <w:r>
              <w:rPr>
                <w:b/>
                <w:spacing w:val="-2"/>
                <w:sz w:val="20"/>
              </w:rPr>
              <w:t>SOCIALINIAI</w:t>
            </w:r>
            <w:r>
              <w:rPr>
                <w:b/>
                <w:spacing w:val="5"/>
                <w:sz w:val="20"/>
              </w:rPr>
              <w:t xml:space="preserve"> </w:t>
            </w:r>
            <w:r>
              <w:rPr>
                <w:b/>
                <w:spacing w:val="-2"/>
                <w:sz w:val="20"/>
              </w:rPr>
              <w:t>KRITERIJAI</w:t>
            </w:r>
          </w:p>
        </w:tc>
      </w:tr>
      <w:tr w:rsidR="007534ED" w14:paraId="0B772459" w14:textId="77777777">
        <w:trPr>
          <w:trHeight w:val="2488"/>
        </w:trPr>
        <w:tc>
          <w:tcPr>
            <w:tcW w:w="2695" w:type="dxa"/>
          </w:tcPr>
          <w:p w14:paraId="0B772450" w14:textId="77777777" w:rsidR="007534ED" w:rsidRDefault="007534ED">
            <w:pPr>
              <w:pStyle w:val="TableParagraph"/>
              <w:rPr>
                <w:b/>
                <w:sz w:val="20"/>
              </w:rPr>
            </w:pPr>
          </w:p>
          <w:p w14:paraId="0B772451" w14:textId="77777777" w:rsidR="007534ED" w:rsidRDefault="007534ED">
            <w:pPr>
              <w:pStyle w:val="TableParagraph"/>
              <w:rPr>
                <w:b/>
                <w:sz w:val="20"/>
              </w:rPr>
            </w:pPr>
          </w:p>
          <w:p w14:paraId="0B772452" w14:textId="77777777" w:rsidR="007534ED" w:rsidRDefault="007534ED">
            <w:pPr>
              <w:pStyle w:val="TableParagraph"/>
              <w:spacing w:before="233"/>
              <w:rPr>
                <w:b/>
                <w:sz w:val="20"/>
              </w:rPr>
            </w:pPr>
          </w:p>
          <w:p w14:paraId="0B772453" w14:textId="77777777" w:rsidR="007534ED" w:rsidRDefault="00DE7B31">
            <w:pPr>
              <w:pStyle w:val="TableParagraph"/>
              <w:spacing w:line="276" w:lineRule="auto"/>
              <w:ind w:left="110" w:right="92"/>
              <w:rPr>
                <w:b/>
                <w:sz w:val="20"/>
              </w:rPr>
            </w:pPr>
            <w:r>
              <w:rPr>
                <w:b/>
                <w:spacing w:val="-2"/>
                <w:sz w:val="20"/>
              </w:rPr>
              <w:t xml:space="preserve">13.1. Aplinkosauginių kriterijų </w:t>
            </w:r>
            <w:r>
              <w:rPr>
                <w:b/>
                <w:sz w:val="20"/>
              </w:rPr>
              <w:t>nustatymo teisinis pagrindas</w:t>
            </w:r>
          </w:p>
        </w:tc>
        <w:tc>
          <w:tcPr>
            <w:tcW w:w="7507" w:type="dxa"/>
          </w:tcPr>
          <w:p w14:paraId="0B772454" w14:textId="77777777" w:rsidR="007534ED" w:rsidRDefault="00DE7B31">
            <w:pPr>
              <w:pStyle w:val="TableParagraph"/>
              <w:spacing w:before="1"/>
              <w:ind w:left="108"/>
              <w:jc w:val="both"/>
              <w:rPr>
                <w:sz w:val="20"/>
              </w:rPr>
            </w:pPr>
            <w:r>
              <w:rPr>
                <w:spacing w:val="-2"/>
                <w:sz w:val="20"/>
              </w:rPr>
              <w:t>Punktas</w:t>
            </w:r>
            <w:r>
              <w:rPr>
                <w:spacing w:val="2"/>
                <w:sz w:val="20"/>
              </w:rPr>
              <w:t xml:space="preserve"> </w:t>
            </w:r>
            <w:r>
              <w:rPr>
                <w:spacing w:val="-2"/>
                <w:sz w:val="20"/>
              </w:rPr>
              <w:t>taikomas:</w:t>
            </w:r>
          </w:p>
          <w:p w14:paraId="0B772455" w14:textId="77777777" w:rsidR="007534ED" w:rsidRDefault="007534ED">
            <w:pPr>
              <w:pStyle w:val="TableParagraph"/>
              <w:spacing w:before="37"/>
              <w:rPr>
                <w:b/>
                <w:sz w:val="20"/>
              </w:rPr>
            </w:pPr>
          </w:p>
          <w:p w14:paraId="0B772456" w14:textId="77777777" w:rsidR="007534ED" w:rsidRDefault="00DE7B31">
            <w:pPr>
              <w:pStyle w:val="TableParagraph"/>
              <w:spacing w:line="276" w:lineRule="auto"/>
              <w:ind w:left="108" w:right="96"/>
              <w:jc w:val="both"/>
              <w:rPr>
                <w:sz w:val="20"/>
              </w:rPr>
            </w:pPr>
            <w:r>
              <w:rPr>
                <w:sz w:val="20"/>
              </w:rPr>
              <w:t>Aplinkosauginiai kriterijai Prekėms nustatomi vadovaujantis Aplinkos apsaugos kriterijų taikymo, vykdant žaliuosius pirkimus, tvarkos aprašo, patvirtinto</w:t>
            </w:r>
            <w:r>
              <w:rPr>
                <w:spacing w:val="40"/>
                <w:sz w:val="20"/>
              </w:rPr>
              <w:t xml:space="preserve"> </w:t>
            </w:r>
            <w:r>
              <w:rPr>
                <w:sz w:val="20"/>
              </w:rPr>
              <w:t xml:space="preserve">Lietuvos Respublikos </w:t>
            </w:r>
            <w:r>
              <w:rPr>
                <w:spacing w:val="-2"/>
                <w:sz w:val="20"/>
              </w:rPr>
              <w:t>aplinkos</w:t>
            </w:r>
            <w:r>
              <w:rPr>
                <w:spacing w:val="-5"/>
                <w:sz w:val="20"/>
              </w:rPr>
              <w:t xml:space="preserve"> </w:t>
            </w:r>
            <w:r>
              <w:rPr>
                <w:spacing w:val="-2"/>
                <w:sz w:val="20"/>
              </w:rPr>
              <w:t>ministro</w:t>
            </w:r>
            <w:r>
              <w:rPr>
                <w:spacing w:val="-3"/>
                <w:sz w:val="20"/>
              </w:rPr>
              <w:t xml:space="preserve"> </w:t>
            </w:r>
            <w:r>
              <w:rPr>
                <w:spacing w:val="-2"/>
                <w:sz w:val="20"/>
              </w:rPr>
              <w:t>2011 m.</w:t>
            </w:r>
            <w:r>
              <w:rPr>
                <w:spacing w:val="-4"/>
                <w:sz w:val="20"/>
              </w:rPr>
              <w:t xml:space="preserve"> </w:t>
            </w:r>
            <w:r>
              <w:rPr>
                <w:spacing w:val="-2"/>
                <w:sz w:val="20"/>
              </w:rPr>
              <w:t>birželio</w:t>
            </w:r>
            <w:r>
              <w:rPr>
                <w:spacing w:val="-3"/>
                <w:sz w:val="20"/>
              </w:rPr>
              <w:t xml:space="preserve"> </w:t>
            </w:r>
            <w:r>
              <w:rPr>
                <w:spacing w:val="-2"/>
                <w:sz w:val="20"/>
              </w:rPr>
              <w:t>28</w:t>
            </w:r>
            <w:r>
              <w:rPr>
                <w:spacing w:val="-4"/>
                <w:sz w:val="20"/>
              </w:rPr>
              <w:t xml:space="preserve"> </w:t>
            </w:r>
            <w:r>
              <w:rPr>
                <w:spacing w:val="-2"/>
                <w:sz w:val="20"/>
              </w:rPr>
              <w:t>d.</w:t>
            </w:r>
            <w:r>
              <w:rPr>
                <w:spacing w:val="-4"/>
                <w:sz w:val="20"/>
              </w:rPr>
              <w:t xml:space="preserve"> </w:t>
            </w:r>
            <w:r>
              <w:rPr>
                <w:spacing w:val="-2"/>
                <w:sz w:val="20"/>
              </w:rPr>
              <w:t>įsakymu</w:t>
            </w:r>
            <w:r>
              <w:rPr>
                <w:spacing w:val="-3"/>
                <w:sz w:val="20"/>
              </w:rPr>
              <w:t xml:space="preserve"> </w:t>
            </w:r>
            <w:r>
              <w:rPr>
                <w:spacing w:val="-2"/>
                <w:sz w:val="20"/>
              </w:rPr>
              <w:t>Nr.</w:t>
            </w:r>
            <w:r>
              <w:rPr>
                <w:spacing w:val="-4"/>
                <w:sz w:val="20"/>
              </w:rPr>
              <w:t xml:space="preserve"> </w:t>
            </w:r>
            <w:r>
              <w:rPr>
                <w:spacing w:val="-2"/>
                <w:sz w:val="20"/>
              </w:rPr>
              <w:t>D1-508</w:t>
            </w:r>
            <w:r>
              <w:rPr>
                <w:spacing w:val="-4"/>
                <w:sz w:val="20"/>
              </w:rPr>
              <w:t xml:space="preserve"> </w:t>
            </w:r>
            <w:r>
              <w:rPr>
                <w:spacing w:val="-2"/>
                <w:sz w:val="20"/>
              </w:rPr>
              <w:t>„Dėl</w:t>
            </w:r>
            <w:r>
              <w:rPr>
                <w:spacing w:val="-4"/>
                <w:sz w:val="20"/>
              </w:rPr>
              <w:t xml:space="preserve"> </w:t>
            </w:r>
            <w:r>
              <w:rPr>
                <w:spacing w:val="-2"/>
                <w:sz w:val="20"/>
              </w:rPr>
              <w:t>Aplinkos</w:t>
            </w:r>
            <w:r>
              <w:rPr>
                <w:spacing w:val="-5"/>
                <w:sz w:val="20"/>
              </w:rPr>
              <w:t xml:space="preserve"> </w:t>
            </w:r>
            <w:r>
              <w:rPr>
                <w:spacing w:val="-2"/>
                <w:sz w:val="20"/>
              </w:rPr>
              <w:t>apsaugos</w:t>
            </w:r>
            <w:r>
              <w:rPr>
                <w:spacing w:val="-5"/>
                <w:sz w:val="20"/>
              </w:rPr>
              <w:t xml:space="preserve"> </w:t>
            </w:r>
            <w:r>
              <w:rPr>
                <w:spacing w:val="-2"/>
                <w:sz w:val="20"/>
              </w:rPr>
              <w:t xml:space="preserve">kriterijų </w:t>
            </w:r>
            <w:r>
              <w:rPr>
                <w:sz w:val="20"/>
              </w:rPr>
              <w:t>taikymo, vykdant žaliuosius pirkimus, tvarkos aprašo patvirtinimo“ (toliau – Tvarkos aprašas) 4.4.4.1.papunkčiu.</w:t>
            </w:r>
          </w:p>
          <w:p w14:paraId="0B772457" w14:textId="77777777" w:rsidR="007534ED" w:rsidRDefault="00DE7B31">
            <w:pPr>
              <w:pStyle w:val="TableParagraph"/>
              <w:spacing w:line="242" w:lineRule="exact"/>
              <w:ind w:left="108"/>
              <w:jc w:val="both"/>
              <w:rPr>
                <w:sz w:val="20"/>
              </w:rPr>
            </w:pPr>
            <w:r>
              <w:rPr>
                <w:sz w:val="20"/>
              </w:rPr>
              <w:t>Nustačius,</w:t>
            </w:r>
            <w:r>
              <w:rPr>
                <w:spacing w:val="33"/>
                <w:sz w:val="20"/>
              </w:rPr>
              <w:t xml:space="preserve"> </w:t>
            </w:r>
            <w:r>
              <w:rPr>
                <w:sz w:val="20"/>
              </w:rPr>
              <w:t>kad</w:t>
            </w:r>
            <w:r>
              <w:rPr>
                <w:spacing w:val="37"/>
                <w:sz w:val="20"/>
              </w:rPr>
              <w:t xml:space="preserve"> </w:t>
            </w:r>
            <w:r>
              <w:rPr>
                <w:sz w:val="20"/>
              </w:rPr>
              <w:t>Tiekėjas</w:t>
            </w:r>
            <w:r>
              <w:rPr>
                <w:spacing w:val="34"/>
                <w:sz w:val="20"/>
              </w:rPr>
              <w:t xml:space="preserve"> </w:t>
            </w:r>
            <w:r>
              <w:rPr>
                <w:sz w:val="20"/>
              </w:rPr>
              <w:t>šiame</w:t>
            </w:r>
            <w:r>
              <w:rPr>
                <w:spacing w:val="35"/>
                <w:sz w:val="20"/>
              </w:rPr>
              <w:t xml:space="preserve"> </w:t>
            </w:r>
            <w:r>
              <w:rPr>
                <w:sz w:val="20"/>
              </w:rPr>
              <w:t>papunktyje</w:t>
            </w:r>
            <w:r>
              <w:rPr>
                <w:spacing w:val="33"/>
                <w:sz w:val="20"/>
              </w:rPr>
              <w:t xml:space="preserve"> </w:t>
            </w:r>
            <w:r>
              <w:rPr>
                <w:sz w:val="20"/>
              </w:rPr>
              <w:t>nustatyto</w:t>
            </w:r>
            <w:r>
              <w:rPr>
                <w:spacing w:val="34"/>
                <w:sz w:val="20"/>
              </w:rPr>
              <w:t xml:space="preserve"> </w:t>
            </w:r>
            <w:r>
              <w:rPr>
                <w:sz w:val="20"/>
              </w:rPr>
              <w:t>kriterijaus</w:t>
            </w:r>
            <w:r>
              <w:rPr>
                <w:spacing w:val="32"/>
                <w:sz w:val="20"/>
              </w:rPr>
              <w:t xml:space="preserve"> </w:t>
            </w:r>
            <w:r>
              <w:rPr>
                <w:sz w:val="20"/>
              </w:rPr>
              <w:t>(-jų)</w:t>
            </w:r>
            <w:r>
              <w:rPr>
                <w:spacing w:val="34"/>
                <w:sz w:val="20"/>
              </w:rPr>
              <w:t xml:space="preserve"> </w:t>
            </w:r>
            <w:r>
              <w:rPr>
                <w:sz w:val="20"/>
              </w:rPr>
              <w:t>nesilaiko,</w:t>
            </w:r>
            <w:r>
              <w:rPr>
                <w:spacing w:val="36"/>
                <w:sz w:val="20"/>
              </w:rPr>
              <w:t xml:space="preserve"> </w:t>
            </w:r>
            <w:r>
              <w:rPr>
                <w:spacing w:val="-2"/>
                <w:sz w:val="20"/>
              </w:rPr>
              <w:t>Tiekėjui</w:t>
            </w:r>
          </w:p>
          <w:p w14:paraId="0B772458" w14:textId="77777777" w:rsidR="007534ED" w:rsidRDefault="00DE7B31">
            <w:pPr>
              <w:pStyle w:val="TableParagraph"/>
              <w:spacing w:before="37"/>
              <w:ind w:left="107"/>
              <w:jc w:val="both"/>
              <w:rPr>
                <w:sz w:val="20"/>
              </w:rPr>
            </w:pPr>
            <w:r>
              <w:rPr>
                <w:sz w:val="20"/>
              </w:rPr>
              <w:t>taikoma</w:t>
            </w:r>
            <w:r>
              <w:rPr>
                <w:spacing w:val="-12"/>
                <w:sz w:val="20"/>
              </w:rPr>
              <w:t xml:space="preserve"> </w:t>
            </w:r>
            <w:r>
              <w:rPr>
                <w:sz w:val="20"/>
              </w:rPr>
              <w:t>Specialiųjų</w:t>
            </w:r>
            <w:r>
              <w:rPr>
                <w:spacing w:val="-10"/>
                <w:sz w:val="20"/>
              </w:rPr>
              <w:t xml:space="preserve"> </w:t>
            </w:r>
            <w:r>
              <w:rPr>
                <w:sz w:val="20"/>
              </w:rPr>
              <w:t>sąlygų</w:t>
            </w:r>
            <w:r>
              <w:rPr>
                <w:spacing w:val="-11"/>
                <w:sz w:val="20"/>
              </w:rPr>
              <w:t xml:space="preserve"> </w:t>
            </w:r>
            <w:r>
              <w:rPr>
                <w:sz w:val="20"/>
              </w:rPr>
              <w:t>9.5</w:t>
            </w:r>
            <w:r>
              <w:rPr>
                <w:spacing w:val="-9"/>
                <w:sz w:val="20"/>
              </w:rPr>
              <w:t xml:space="preserve"> </w:t>
            </w:r>
            <w:r>
              <w:rPr>
                <w:sz w:val="20"/>
              </w:rPr>
              <w:t>punkte</w:t>
            </w:r>
            <w:r>
              <w:rPr>
                <w:spacing w:val="-12"/>
                <w:sz w:val="20"/>
              </w:rPr>
              <w:t xml:space="preserve"> </w:t>
            </w:r>
            <w:r>
              <w:rPr>
                <w:sz w:val="20"/>
              </w:rPr>
              <w:t>nurodyto</w:t>
            </w:r>
            <w:r>
              <w:rPr>
                <w:spacing w:val="-11"/>
                <w:sz w:val="20"/>
              </w:rPr>
              <w:t xml:space="preserve"> </w:t>
            </w:r>
            <w:r>
              <w:rPr>
                <w:sz w:val="20"/>
              </w:rPr>
              <w:t>dydžio</w:t>
            </w:r>
            <w:r>
              <w:rPr>
                <w:spacing w:val="-11"/>
                <w:sz w:val="20"/>
              </w:rPr>
              <w:t xml:space="preserve"> </w:t>
            </w:r>
            <w:r>
              <w:rPr>
                <w:sz w:val="20"/>
              </w:rPr>
              <w:t>bauda</w:t>
            </w:r>
            <w:r>
              <w:rPr>
                <w:spacing w:val="-11"/>
                <w:sz w:val="20"/>
              </w:rPr>
              <w:t xml:space="preserve"> </w:t>
            </w:r>
            <w:r>
              <w:rPr>
                <w:sz w:val="20"/>
              </w:rPr>
              <w:t>(-</w:t>
            </w:r>
            <w:r>
              <w:rPr>
                <w:spacing w:val="-4"/>
                <w:sz w:val="20"/>
              </w:rPr>
              <w:t>os).</w:t>
            </w:r>
          </w:p>
        </w:tc>
      </w:tr>
      <w:tr w:rsidR="007534ED" w14:paraId="0B77245D" w14:textId="77777777">
        <w:trPr>
          <w:trHeight w:val="844"/>
        </w:trPr>
        <w:tc>
          <w:tcPr>
            <w:tcW w:w="2695" w:type="dxa"/>
          </w:tcPr>
          <w:p w14:paraId="0B77245A" w14:textId="77777777" w:rsidR="007534ED" w:rsidRDefault="00DE7B31">
            <w:pPr>
              <w:pStyle w:val="TableParagraph"/>
              <w:tabs>
                <w:tab w:val="left" w:pos="935"/>
                <w:tab w:val="left" w:pos="1084"/>
                <w:tab w:val="left" w:pos="1554"/>
                <w:tab w:val="left" w:pos="1765"/>
              </w:tabs>
              <w:spacing w:before="3" w:line="276" w:lineRule="auto"/>
              <w:ind w:left="110" w:right="92"/>
              <w:rPr>
                <w:b/>
                <w:sz w:val="20"/>
              </w:rPr>
            </w:pPr>
            <w:r>
              <w:rPr>
                <w:b/>
                <w:spacing w:val="-2"/>
                <w:sz w:val="20"/>
              </w:rPr>
              <w:t>13.2.</w:t>
            </w:r>
            <w:r>
              <w:rPr>
                <w:b/>
                <w:sz w:val="20"/>
              </w:rPr>
              <w:tab/>
            </w:r>
            <w:r>
              <w:rPr>
                <w:b/>
                <w:spacing w:val="-6"/>
                <w:sz w:val="20"/>
              </w:rPr>
              <w:t>Su</w:t>
            </w:r>
            <w:r>
              <w:rPr>
                <w:b/>
                <w:sz w:val="20"/>
              </w:rPr>
              <w:tab/>
            </w:r>
            <w:r>
              <w:rPr>
                <w:b/>
                <w:spacing w:val="-2"/>
                <w:sz w:val="20"/>
              </w:rPr>
              <w:t>perkamomis Prekėmis</w:t>
            </w:r>
            <w:r>
              <w:rPr>
                <w:b/>
                <w:sz w:val="20"/>
              </w:rPr>
              <w:tab/>
            </w:r>
            <w:r>
              <w:rPr>
                <w:b/>
                <w:sz w:val="20"/>
              </w:rPr>
              <w:tab/>
            </w:r>
            <w:r>
              <w:rPr>
                <w:b/>
                <w:spacing w:val="-2"/>
                <w:sz w:val="20"/>
              </w:rPr>
              <w:t>susiję</w:t>
            </w:r>
            <w:r>
              <w:rPr>
                <w:b/>
                <w:sz w:val="20"/>
              </w:rPr>
              <w:tab/>
            </w:r>
            <w:r>
              <w:rPr>
                <w:b/>
                <w:sz w:val="20"/>
              </w:rPr>
              <w:tab/>
            </w:r>
            <w:r>
              <w:rPr>
                <w:b/>
                <w:spacing w:val="-2"/>
                <w:sz w:val="20"/>
              </w:rPr>
              <w:t>socialiniai</w:t>
            </w:r>
          </w:p>
          <w:p w14:paraId="0B77245B" w14:textId="77777777" w:rsidR="007534ED" w:rsidRDefault="00DE7B31">
            <w:pPr>
              <w:pStyle w:val="TableParagraph"/>
              <w:spacing w:before="1"/>
              <w:ind w:left="110"/>
              <w:rPr>
                <w:b/>
                <w:sz w:val="20"/>
              </w:rPr>
            </w:pPr>
            <w:r>
              <w:rPr>
                <w:b/>
                <w:spacing w:val="-2"/>
                <w:sz w:val="20"/>
              </w:rPr>
              <w:t>kriterijai</w:t>
            </w:r>
          </w:p>
        </w:tc>
        <w:tc>
          <w:tcPr>
            <w:tcW w:w="7507" w:type="dxa"/>
          </w:tcPr>
          <w:p w14:paraId="0B77245C" w14:textId="77777777" w:rsidR="007534ED" w:rsidRDefault="00DE7B31">
            <w:pPr>
              <w:pStyle w:val="TableParagraph"/>
              <w:spacing w:before="159"/>
              <w:ind w:left="108"/>
              <w:rPr>
                <w:sz w:val="20"/>
              </w:rPr>
            </w:pPr>
            <w:r>
              <w:rPr>
                <w:spacing w:val="-2"/>
                <w:sz w:val="20"/>
              </w:rPr>
              <w:t>Punktas</w:t>
            </w:r>
            <w:r>
              <w:rPr>
                <w:spacing w:val="2"/>
                <w:sz w:val="20"/>
              </w:rPr>
              <w:t xml:space="preserve"> </w:t>
            </w:r>
            <w:r>
              <w:rPr>
                <w:spacing w:val="-2"/>
                <w:sz w:val="20"/>
              </w:rPr>
              <w:t>netaikomas.</w:t>
            </w:r>
          </w:p>
        </w:tc>
      </w:tr>
      <w:tr w:rsidR="007534ED" w14:paraId="0B77245F" w14:textId="77777777">
        <w:trPr>
          <w:trHeight w:val="299"/>
        </w:trPr>
        <w:tc>
          <w:tcPr>
            <w:tcW w:w="10202" w:type="dxa"/>
            <w:gridSpan w:val="2"/>
            <w:shd w:val="clear" w:color="auto" w:fill="BEBEBE"/>
          </w:tcPr>
          <w:p w14:paraId="0B77245E" w14:textId="77777777" w:rsidR="007534ED" w:rsidRDefault="00DE7B31">
            <w:pPr>
              <w:pStyle w:val="TableParagraph"/>
              <w:spacing w:before="11"/>
              <w:ind w:left="3004"/>
              <w:rPr>
                <w:b/>
                <w:sz w:val="20"/>
              </w:rPr>
            </w:pPr>
            <w:r>
              <w:rPr>
                <w:b/>
                <w:spacing w:val="-2"/>
                <w:sz w:val="20"/>
              </w:rPr>
              <w:t>14.</w:t>
            </w:r>
            <w:r>
              <w:rPr>
                <w:b/>
                <w:spacing w:val="-6"/>
                <w:sz w:val="20"/>
              </w:rPr>
              <w:t xml:space="preserve"> </w:t>
            </w:r>
            <w:r>
              <w:rPr>
                <w:b/>
                <w:spacing w:val="-2"/>
                <w:sz w:val="20"/>
              </w:rPr>
              <w:t>BENDRŲJŲ</w:t>
            </w:r>
            <w:r>
              <w:rPr>
                <w:b/>
                <w:spacing w:val="-3"/>
                <w:sz w:val="20"/>
              </w:rPr>
              <w:t xml:space="preserve"> </w:t>
            </w:r>
            <w:r>
              <w:rPr>
                <w:b/>
                <w:spacing w:val="-2"/>
                <w:sz w:val="20"/>
              </w:rPr>
              <w:t>SĄLYGŲ</w:t>
            </w:r>
            <w:r>
              <w:rPr>
                <w:b/>
                <w:spacing w:val="-5"/>
                <w:sz w:val="20"/>
              </w:rPr>
              <w:t xml:space="preserve"> </w:t>
            </w:r>
            <w:r>
              <w:rPr>
                <w:b/>
                <w:spacing w:val="-2"/>
                <w:sz w:val="20"/>
              </w:rPr>
              <w:t>PAKEITIMAI</w:t>
            </w:r>
            <w:r>
              <w:rPr>
                <w:b/>
                <w:spacing w:val="-5"/>
                <w:sz w:val="20"/>
              </w:rPr>
              <w:t xml:space="preserve"> </w:t>
            </w:r>
            <w:r>
              <w:rPr>
                <w:b/>
                <w:spacing w:val="-2"/>
                <w:sz w:val="20"/>
              </w:rPr>
              <w:t>IR</w:t>
            </w:r>
            <w:r>
              <w:rPr>
                <w:b/>
                <w:spacing w:val="-3"/>
                <w:sz w:val="20"/>
              </w:rPr>
              <w:t xml:space="preserve"> </w:t>
            </w:r>
            <w:r>
              <w:rPr>
                <w:b/>
                <w:spacing w:val="-2"/>
                <w:sz w:val="20"/>
              </w:rPr>
              <w:t>PAPILDYMAI</w:t>
            </w:r>
          </w:p>
        </w:tc>
      </w:tr>
      <w:tr w:rsidR="007534ED" w14:paraId="0B77247F" w14:textId="77777777">
        <w:trPr>
          <w:trHeight w:val="8704"/>
        </w:trPr>
        <w:tc>
          <w:tcPr>
            <w:tcW w:w="2695" w:type="dxa"/>
          </w:tcPr>
          <w:p w14:paraId="0B772460" w14:textId="77777777" w:rsidR="007534ED" w:rsidRDefault="007534ED">
            <w:pPr>
              <w:pStyle w:val="TableParagraph"/>
              <w:rPr>
                <w:b/>
                <w:sz w:val="20"/>
              </w:rPr>
            </w:pPr>
          </w:p>
          <w:p w14:paraId="0B772461" w14:textId="77777777" w:rsidR="007534ED" w:rsidRDefault="007534ED">
            <w:pPr>
              <w:pStyle w:val="TableParagraph"/>
              <w:rPr>
                <w:b/>
                <w:sz w:val="20"/>
              </w:rPr>
            </w:pPr>
          </w:p>
          <w:p w14:paraId="0B772462" w14:textId="77777777" w:rsidR="007534ED" w:rsidRDefault="007534ED">
            <w:pPr>
              <w:pStyle w:val="TableParagraph"/>
              <w:rPr>
                <w:b/>
                <w:sz w:val="20"/>
              </w:rPr>
            </w:pPr>
          </w:p>
          <w:p w14:paraId="0B772463" w14:textId="77777777" w:rsidR="007534ED" w:rsidRDefault="007534ED">
            <w:pPr>
              <w:pStyle w:val="TableParagraph"/>
              <w:rPr>
                <w:b/>
                <w:sz w:val="20"/>
              </w:rPr>
            </w:pPr>
          </w:p>
          <w:p w14:paraId="0B772464" w14:textId="77777777" w:rsidR="007534ED" w:rsidRDefault="007534ED">
            <w:pPr>
              <w:pStyle w:val="TableParagraph"/>
              <w:rPr>
                <w:b/>
                <w:sz w:val="20"/>
              </w:rPr>
            </w:pPr>
          </w:p>
          <w:p w14:paraId="0B772465" w14:textId="77777777" w:rsidR="007534ED" w:rsidRDefault="007534ED">
            <w:pPr>
              <w:pStyle w:val="TableParagraph"/>
              <w:rPr>
                <w:b/>
                <w:sz w:val="20"/>
              </w:rPr>
            </w:pPr>
          </w:p>
          <w:p w14:paraId="0B772466" w14:textId="77777777" w:rsidR="007534ED" w:rsidRDefault="007534ED">
            <w:pPr>
              <w:pStyle w:val="TableParagraph"/>
              <w:rPr>
                <w:b/>
                <w:sz w:val="20"/>
              </w:rPr>
            </w:pPr>
          </w:p>
          <w:p w14:paraId="0B772467" w14:textId="77777777" w:rsidR="007534ED" w:rsidRDefault="007534ED">
            <w:pPr>
              <w:pStyle w:val="TableParagraph"/>
              <w:rPr>
                <w:b/>
                <w:sz w:val="20"/>
              </w:rPr>
            </w:pPr>
          </w:p>
          <w:p w14:paraId="0B772468" w14:textId="77777777" w:rsidR="007534ED" w:rsidRDefault="007534ED">
            <w:pPr>
              <w:pStyle w:val="TableParagraph"/>
              <w:rPr>
                <w:b/>
                <w:sz w:val="20"/>
              </w:rPr>
            </w:pPr>
          </w:p>
          <w:p w14:paraId="0B772469" w14:textId="77777777" w:rsidR="007534ED" w:rsidRDefault="007534ED">
            <w:pPr>
              <w:pStyle w:val="TableParagraph"/>
              <w:rPr>
                <w:b/>
                <w:sz w:val="20"/>
              </w:rPr>
            </w:pPr>
          </w:p>
          <w:p w14:paraId="0B77246A" w14:textId="77777777" w:rsidR="007534ED" w:rsidRDefault="007534ED">
            <w:pPr>
              <w:pStyle w:val="TableParagraph"/>
              <w:rPr>
                <w:b/>
                <w:sz w:val="20"/>
              </w:rPr>
            </w:pPr>
          </w:p>
          <w:p w14:paraId="0B77246B" w14:textId="77777777" w:rsidR="007534ED" w:rsidRDefault="007534ED">
            <w:pPr>
              <w:pStyle w:val="TableParagraph"/>
              <w:rPr>
                <w:b/>
                <w:sz w:val="20"/>
              </w:rPr>
            </w:pPr>
          </w:p>
          <w:p w14:paraId="0B77246C" w14:textId="77777777" w:rsidR="007534ED" w:rsidRDefault="007534ED">
            <w:pPr>
              <w:pStyle w:val="TableParagraph"/>
              <w:rPr>
                <w:b/>
                <w:sz w:val="20"/>
              </w:rPr>
            </w:pPr>
          </w:p>
          <w:p w14:paraId="0B77246D" w14:textId="77777777" w:rsidR="007534ED" w:rsidRDefault="007534ED">
            <w:pPr>
              <w:pStyle w:val="TableParagraph"/>
              <w:rPr>
                <w:b/>
                <w:sz w:val="20"/>
              </w:rPr>
            </w:pPr>
          </w:p>
          <w:p w14:paraId="0B77246E" w14:textId="77777777" w:rsidR="007534ED" w:rsidRDefault="007534ED">
            <w:pPr>
              <w:pStyle w:val="TableParagraph"/>
              <w:rPr>
                <w:b/>
                <w:sz w:val="20"/>
              </w:rPr>
            </w:pPr>
          </w:p>
          <w:p w14:paraId="0B77246F" w14:textId="77777777" w:rsidR="007534ED" w:rsidRDefault="007534ED">
            <w:pPr>
              <w:pStyle w:val="TableParagraph"/>
              <w:spacing w:before="165"/>
              <w:rPr>
                <w:b/>
                <w:sz w:val="20"/>
              </w:rPr>
            </w:pPr>
          </w:p>
          <w:p w14:paraId="0B772470" w14:textId="77777777" w:rsidR="007534ED" w:rsidRDefault="00DE7B31">
            <w:pPr>
              <w:pStyle w:val="TableParagraph"/>
              <w:tabs>
                <w:tab w:val="left" w:pos="909"/>
                <w:tab w:val="left" w:pos="2068"/>
              </w:tabs>
              <w:spacing w:line="276" w:lineRule="auto"/>
              <w:ind w:left="110" w:right="94"/>
              <w:rPr>
                <w:b/>
                <w:sz w:val="20"/>
              </w:rPr>
            </w:pPr>
            <w:r>
              <w:rPr>
                <w:b/>
                <w:spacing w:val="-2"/>
                <w:sz w:val="20"/>
              </w:rPr>
              <w:t>14.1.</w:t>
            </w:r>
            <w:r>
              <w:rPr>
                <w:b/>
                <w:sz w:val="20"/>
              </w:rPr>
              <w:tab/>
            </w:r>
            <w:r>
              <w:rPr>
                <w:b/>
                <w:spacing w:val="-2"/>
                <w:sz w:val="20"/>
              </w:rPr>
              <w:t>Bendrųjų</w:t>
            </w:r>
            <w:r>
              <w:rPr>
                <w:b/>
                <w:sz w:val="20"/>
              </w:rPr>
              <w:tab/>
            </w:r>
            <w:r>
              <w:rPr>
                <w:b/>
                <w:spacing w:val="-2"/>
                <w:sz w:val="20"/>
              </w:rPr>
              <w:t>sąlygų pakeitimai</w:t>
            </w:r>
          </w:p>
        </w:tc>
        <w:tc>
          <w:tcPr>
            <w:tcW w:w="7507" w:type="dxa"/>
          </w:tcPr>
          <w:p w14:paraId="0B772471" w14:textId="77777777" w:rsidR="007534ED" w:rsidRDefault="00DE7B31">
            <w:pPr>
              <w:pStyle w:val="TableParagraph"/>
              <w:spacing w:before="1" w:line="276" w:lineRule="auto"/>
              <w:ind w:left="108" w:right="92"/>
              <w:jc w:val="both"/>
              <w:rPr>
                <w:sz w:val="20"/>
              </w:rPr>
            </w:pPr>
            <w:r>
              <w:rPr>
                <w:sz w:val="20"/>
              </w:rPr>
              <w:t xml:space="preserve">Šalys susitaria pakeisti nurodytus Sutarties Bendrųjų sąlygų punktus, išdėstant juos nauja </w:t>
            </w:r>
            <w:r>
              <w:rPr>
                <w:spacing w:val="-2"/>
                <w:sz w:val="20"/>
              </w:rPr>
              <w:t>redakcija:</w:t>
            </w:r>
          </w:p>
          <w:p w14:paraId="0B772472" w14:textId="77777777" w:rsidR="007534ED" w:rsidRDefault="007534ED">
            <w:pPr>
              <w:pStyle w:val="TableParagraph"/>
              <w:spacing w:before="37"/>
              <w:rPr>
                <w:b/>
                <w:sz w:val="20"/>
              </w:rPr>
            </w:pPr>
          </w:p>
          <w:p w14:paraId="0B772473" w14:textId="77777777" w:rsidR="007534ED" w:rsidRDefault="00DE7B31">
            <w:pPr>
              <w:pStyle w:val="TableParagraph"/>
              <w:spacing w:line="276" w:lineRule="auto"/>
              <w:ind w:left="107" w:right="94"/>
              <w:jc w:val="both"/>
              <w:rPr>
                <w:sz w:val="20"/>
              </w:rPr>
            </w:pPr>
            <w:r>
              <w:rPr>
                <w:sz w:val="20"/>
              </w:rPr>
              <w:t>„1.1.1.16.</w:t>
            </w:r>
            <w:r>
              <w:rPr>
                <w:spacing w:val="-3"/>
                <w:sz w:val="20"/>
              </w:rPr>
              <w:t xml:space="preserve"> </w:t>
            </w:r>
            <w:r>
              <w:rPr>
                <w:b/>
                <w:sz w:val="20"/>
              </w:rPr>
              <w:t>VPĮ</w:t>
            </w:r>
            <w:r>
              <w:rPr>
                <w:b/>
                <w:spacing w:val="-4"/>
                <w:sz w:val="20"/>
              </w:rPr>
              <w:t xml:space="preserve"> </w:t>
            </w:r>
            <w:r>
              <w:rPr>
                <w:b/>
                <w:sz w:val="20"/>
              </w:rPr>
              <w:t>/</w:t>
            </w:r>
            <w:r>
              <w:rPr>
                <w:b/>
                <w:spacing w:val="-3"/>
                <w:sz w:val="20"/>
              </w:rPr>
              <w:t xml:space="preserve"> </w:t>
            </w:r>
            <w:r>
              <w:rPr>
                <w:b/>
                <w:sz w:val="20"/>
              </w:rPr>
              <w:t>PĮ</w:t>
            </w:r>
            <w:r>
              <w:rPr>
                <w:b/>
                <w:spacing w:val="-4"/>
                <w:sz w:val="20"/>
              </w:rPr>
              <w:t xml:space="preserve"> </w:t>
            </w:r>
            <w:r>
              <w:rPr>
                <w:sz w:val="20"/>
              </w:rPr>
              <w:t>–</w:t>
            </w:r>
            <w:r>
              <w:rPr>
                <w:spacing w:val="-5"/>
                <w:sz w:val="20"/>
              </w:rPr>
              <w:t xml:space="preserve"> </w:t>
            </w:r>
            <w:r>
              <w:rPr>
                <w:sz w:val="20"/>
              </w:rPr>
              <w:t>Lietuvos</w:t>
            </w:r>
            <w:r>
              <w:rPr>
                <w:spacing w:val="-5"/>
                <w:sz w:val="20"/>
              </w:rPr>
              <w:t xml:space="preserve"> </w:t>
            </w:r>
            <w:r>
              <w:rPr>
                <w:sz w:val="20"/>
              </w:rPr>
              <w:t>Respublikos</w:t>
            </w:r>
            <w:r>
              <w:rPr>
                <w:spacing w:val="-3"/>
                <w:sz w:val="20"/>
              </w:rPr>
              <w:t xml:space="preserve"> </w:t>
            </w:r>
            <w:r>
              <w:rPr>
                <w:sz w:val="20"/>
              </w:rPr>
              <w:t>viešųjų</w:t>
            </w:r>
            <w:r>
              <w:rPr>
                <w:spacing w:val="-3"/>
                <w:sz w:val="20"/>
              </w:rPr>
              <w:t xml:space="preserve"> </w:t>
            </w:r>
            <w:r>
              <w:rPr>
                <w:sz w:val="20"/>
              </w:rPr>
              <w:t>pirkimų</w:t>
            </w:r>
            <w:r>
              <w:rPr>
                <w:spacing w:val="-3"/>
                <w:sz w:val="20"/>
              </w:rPr>
              <w:t xml:space="preserve"> </w:t>
            </w:r>
            <w:r>
              <w:rPr>
                <w:sz w:val="20"/>
              </w:rPr>
              <w:t>įstatymas</w:t>
            </w:r>
            <w:r>
              <w:rPr>
                <w:spacing w:val="-3"/>
                <w:sz w:val="20"/>
              </w:rPr>
              <w:t xml:space="preserve"> </w:t>
            </w:r>
            <w:r>
              <w:rPr>
                <w:sz w:val="20"/>
              </w:rPr>
              <w:t>/</w:t>
            </w:r>
            <w:r>
              <w:rPr>
                <w:spacing w:val="-4"/>
                <w:sz w:val="20"/>
              </w:rPr>
              <w:t xml:space="preserve"> </w:t>
            </w:r>
            <w:r>
              <w:rPr>
                <w:sz w:val="20"/>
              </w:rPr>
              <w:t>Lietuvos</w:t>
            </w:r>
            <w:r>
              <w:rPr>
                <w:spacing w:val="-5"/>
                <w:sz w:val="20"/>
              </w:rPr>
              <w:t xml:space="preserve"> </w:t>
            </w:r>
            <w:r>
              <w:rPr>
                <w:sz w:val="20"/>
              </w:rPr>
              <w:t>Respublikos pirkimų, atliekamų vandentvarkos, energetikos, transporto ar pašto paslaugų srities perkančiųjų subjektų, įstatymas.“;</w:t>
            </w:r>
          </w:p>
          <w:p w14:paraId="0B772474" w14:textId="77777777" w:rsidR="007534ED" w:rsidRDefault="007534ED">
            <w:pPr>
              <w:pStyle w:val="TableParagraph"/>
              <w:spacing w:before="37"/>
              <w:rPr>
                <w:b/>
                <w:sz w:val="20"/>
              </w:rPr>
            </w:pPr>
          </w:p>
          <w:p w14:paraId="0B772475" w14:textId="77777777" w:rsidR="007534ED" w:rsidRDefault="00DE7B31">
            <w:pPr>
              <w:pStyle w:val="TableParagraph"/>
              <w:spacing w:line="276" w:lineRule="auto"/>
              <w:ind w:left="108" w:right="94"/>
              <w:jc w:val="both"/>
              <w:rPr>
                <w:sz w:val="20"/>
              </w:rPr>
            </w:pPr>
            <w:r>
              <w:rPr>
                <w:sz w:val="20"/>
              </w:rPr>
              <w:t>„7.4.1.2.</w:t>
            </w:r>
            <w:r>
              <w:rPr>
                <w:spacing w:val="-9"/>
                <w:sz w:val="20"/>
              </w:rPr>
              <w:t xml:space="preserve"> </w:t>
            </w:r>
            <w:r>
              <w:rPr>
                <w:sz w:val="20"/>
              </w:rPr>
              <w:t>reikalauti</w:t>
            </w:r>
            <w:r>
              <w:rPr>
                <w:spacing w:val="-10"/>
                <w:sz w:val="20"/>
              </w:rPr>
              <w:t xml:space="preserve"> </w:t>
            </w:r>
            <w:r>
              <w:rPr>
                <w:sz w:val="20"/>
              </w:rPr>
              <w:t>sumažinti</w:t>
            </w:r>
            <w:r>
              <w:rPr>
                <w:spacing w:val="-10"/>
                <w:sz w:val="20"/>
              </w:rPr>
              <w:t xml:space="preserve"> </w:t>
            </w:r>
            <w:r>
              <w:rPr>
                <w:sz w:val="20"/>
              </w:rPr>
              <w:t>Tiekėjui</w:t>
            </w:r>
            <w:r>
              <w:rPr>
                <w:spacing w:val="-10"/>
                <w:sz w:val="20"/>
              </w:rPr>
              <w:t xml:space="preserve"> </w:t>
            </w:r>
            <w:r>
              <w:rPr>
                <w:sz w:val="20"/>
              </w:rPr>
              <w:t>mokėtiną</w:t>
            </w:r>
            <w:r>
              <w:rPr>
                <w:spacing w:val="-9"/>
                <w:sz w:val="20"/>
              </w:rPr>
              <w:t xml:space="preserve"> </w:t>
            </w:r>
            <w:r>
              <w:rPr>
                <w:sz w:val="20"/>
              </w:rPr>
              <w:t>sumą</w:t>
            </w:r>
            <w:r>
              <w:rPr>
                <w:spacing w:val="-9"/>
                <w:sz w:val="20"/>
              </w:rPr>
              <w:t xml:space="preserve"> </w:t>
            </w:r>
            <w:r>
              <w:rPr>
                <w:sz w:val="20"/>
              </w:rPr>
              <w:t>ir</w:t>
            </w:r>
            <w:r>
              <w:rPr>
                <w:spacing w:val="-9"/>
                <w:sz w:val="20"/>
              </w:rPr>
              <w:t xml:space="preserve"> </w:t>
            </w:r>
            <w:r>
              <w:rPr>
                <w:sz w:val="20"/>
              </w:rPr>
              <w:t>grąžinti</w:t>
            </w:r>
            <w:r>
              <w:rPr>
                <w:spacing w:val="-10"/>
                <w:sz w:val="20"/>
              </w:rPr>
              <w:t xml:space="preserve"> </w:t>
            </w:r>
            <w:r>
              <w:rPr>
                <w:sz w:val="20"/>
              </w:rPr>
              <w:t>dėl</w:t>
            </w:r>
            <w:r>
              <w:rPr>
                <w:spacing w:val="-10"/>
                <w:sz w:val="20"/>
              </w:rPr>
              <w:t xml:space="preserve"> </w:t>
            </w:r>
            <w:r>
              <w:rPr>
                <w:sz w:val="20"/>
              </w:rPr>
              <w:t>šios</w:t>
            </w:r>
            <w:r>
              <w:rPr>
                <w:spacing w:val="-11"/>
                <w:sz w:val="20"/>
              </w:rPr>
              <w:t xml:space="preserve"> </w:t>
            </w:r>
            <w:r>
              <w:rPr>
                <w:sz w:val="20"/>
              </w:rPr>
              <w:t>sumos</w:t>
            </w:r>
            <w:r>
              <w:rPr>
                <w:spacing w:val="-11"/>
                <w:sz w:val="20"/>
              </w:rPr>
              <w:t xml:space="preserve"> </w:t>
            </w:r>
            <w:r>
              <w:rPr>
                <w:sz w:val="20"/>
              </w:rPr>
              <w:t>sumažinimo susidariusią permoką per 30 (trisdešimt) dienų nuo Tiekėjui nustatyto termino pašalinti Prekių</w:t>
            </w:r>
            <w:r>
              <w:rPr>
                <w:spacing w:val="-3"/>
                <w:sz w:val="20"/>
              </w:rPr>
              <w:t xml:space="preserve"> </w:t>
            </w:r>
            <w:r>
              <w:rPr>
                <w:sz w:val="20"/>
              </w:rPr>
              <w:t>trūkumus</w:t>
            </w:r>
            <w:r>
              <w:rPr>
                <w:spacing w:val="-4"/>
                <w:sz w:val="20"/>
              </w:rPr>
              <w:t xml:space="preserve"> </w:t>
            </w:r>
            <w:r>
              <w:rPr>
                <w:sz w:val="20"/>
              </w:rPr>
              <w:t>pabaigos,</w:t>
            </w:r>
            <w:r>
              <w:rPr>
                <w:spacing w:val="-3"/>
                <w:sz w:val="20"/>
              </w:rPr>
              <w:t xml:space="preserve"> </w:t>
            </w:r>
            <w:r>
              <w:rPr>
                <w:sz w:val="20"/>
              </w:rPr>
              <w:t>jeigu</w:t>
            </w:r>
            <w:r>
              <w:rPr>
                <w:spacing w:val="-3"/>
                <w:sz w:val="20"/>
              </w:rPr>
              <w:t xml:space="preserve"> </w:t>
            </w:r>
            <w:r>
              <w:rPr>
                <w:sz w:val="20"/>
              </w:rPr>
              <w:t>tai</w:t>
            </w:r>
            <w:r>
              <w:rPr>
                <w:spacing w:val="-3"/>
                <w:sz w:val="20"/>
              </w:rPr>
              <w:t xml:space="preserve"> </w:t>
            </w:r>
            <w:r>
              <w:rPr>
                <w:sz w:val="20"/>
              </w:rPr>
              <w:t>neprieštarauja</w:t>
            </w:r>
            <w:r>
              <w:rPr>
                <w:spacing w:val="-3"/>
                <w:sz w:val="20"/>
              </w:rPr>
              <w:t xml:space="preserve"> </w:t>
            </w:r>
            <w:r>
              <w:rPr>
                <w:sz w:val="20"/>
              </w:rPr>
              <w:t>VPĮ</w:t>
            </w:r>
            <w:r>
              <w:rPr>
                <w:spacing w:val="-3"/>
                <w:sz w:val="20"/>
              </w:rPr>
              <w:t xml:space="preserve"> </w:t>
            </w:r>
            <w:r>
              <w:rPr>
                <w:sz w:val="20"/>
              </w:rPr>
              <w:t>/</w:t>
            </w:r>
            <w:r>
              <w:rPr>
                <w:spacing w:val="-3"/>
                <w:sz w:val="20"/>
              </w:rPr>
              <w:t xml:space="preserve"> </w:t>
            </w:r>
            <w:r>
              <w:rPr>
                <w:sz w:val="20"/>
              </w:rPr>
              <w:t>PĮ</w:t>
            </w:r>
            <w:r>
              <w:rPr>
                <w:spacing w:val="-4"/>
                <w:sz w:val="20"/>
              </w:rPr>
              <w:t xml:space="preserve"> </w:t>
            </w:r>
            <w:r>
              <w:rPr>
                <w:sz w:val="20"/>
              </w:rPr>
              <w:t>įtvirtintiems</w:t>
            </w:r>
            <w:r>
              <w:rPr>
                <w:spacing w:val="-4"/>
                <w:sz w:val="20"/>
              </w:rPr>
              <w:t xml:space="preserve"> </w:t>
            </w:r>
            <w:r>
              <w:rPr>
                <w:sz w:val="20"/>
              </w:rPr>
              <w:t>principams;</w:t>
            </w:r>
            <w:r>
              <w:rPr>
                <w:spacing w:val="-4"/>
                <w:sz w:val="20"/>
              </w:rPr>
              <w:t xml:space="preserve"> </w:t>
            </w:r>
            <w:r>
              <w:rPr>
                <w:sz w:val="20"/>
              </w:rPr>
              <w:t>arba“;</w:t>
            </w:r>
          </w:p>
          <w:p w14:paraId="0B772476" w14:textId="77777777" w:rsidR="007534ED" w:rsidRDefault="007534ED">
            <w:pPr>
              <w:pStyle w:val="TableParagraph"/>
              <w:spacing w:before="37"/>
              <w:rPr>
                <w:b/>
                <w:sz w:val="20"/>
              </w:rPr>
            </w:pPr>
          </w:p>
          <w:p w14:paraId="0B772477" w14:textId="77777777" w:rsidR="007534ED" w:rsidRDefault="00DE7B31">
            <w:pPr>
              <w:pStyle w:val="TableParagraph"/>
              <w:spacing w:line="276" w:lineRule="auto"/>
              <w:ind w:left="107" w:right="93"/>
              <w:jc w:val="both"/>
              <w:rPr>
                <w:sz w:val="20"/>
              </w:rPr>
            </w:pPr>
            <w:r>
              <w:rPr>
                <w:sz w:val="20"/>
              </w:rPr>
              <w:t>„10.6. Bankas (draudimo bendrovė) neturi teisės reikalauti, kad Pirkėjas pagrįstų savo reikalavimą. Pirkėjas pranešime bankui (draudimo bendrovei) nurodo, kad Sutarties įvykdymo užtikrinimo suma jam</w:t>
            </w:r>
            <w:r>
              <w:rPr>
                <w:spacing w:val="-1"/>
                <w:sz w:val="20"/>
              </w:rPr>
              <w:t xml:space="preserve"> </w:t>
            </w:r>
            <w:r>
              <w:rPr>
                <w:sz w:val="20"/>
              </w:rPr>
              <w:t>priklauso dėl to, kad Tiekėjas</w:t>
            </w:r>
            <w:r>
              <w:rPr>
                <w:spacing w:val="-1"/>
                <w:sz w:val="20"/>
              </w:rPr>
              <w:t xml:space="preserve"> </w:t>
            </w:r>
            <w:r>
              <w:rPr>
                <w:sz w:val="20"/>
              </w:rPr>
              <w:t>iš</w:t>
            </w:r>
            <w:r>
              <w:rPr>
                <w:spacing w:val="-1"/>
                <w:sz w:val="20"/>
              </w:rPr>
              <w:t xml:space="preserve"> </w:t>
            </w:r>
            <w:r>
              <w:rPr>
                <w:sz w:val="20"/>
              </w:rPr>
              <w:t>dalies ar visiškai neįvykdė Sutarties</w:t>
            </w:r>
            <w:r>
              <w:rPr>
                <w:spacing w:val="-6"/>
                <w:sz w:val="20"/>
              </w:rPr>
              <w:t xml:space="preserve"> </w:t>
            </w:r>
            <w:r>
              <w:rPr>
                <w:sz w:val="20"/>
              </w:rPr>
              <w:t>ir</w:t>
            </w:r>
            <w:r>
              <w:rPr>
                <w:spacing w:val="-6"/>
                <w:sz w:val="20"/>
              </w:rPr>
              <w:t xml:space="preserve"> </w:t>
            </w:r>
            <w:r>
              <w:rPr>
                <w:sz w:val="20"/>
              </w:rPr>
              <w:t>(arba)</w:t>
            </w:r>
            <w:r>
              <w:rPr>
                <w:spacing w:val="-7"/>
                <w:sz w:val="20"/>
              </w:rPr>
              <w:t xml:space="preserve"> </w:t>
            </w:r>
            <w:r>
              <w:rPr>
                <w:sz w:val="20"/>
              </w:rPr>
              <w:t>ji</w:t>
            </w:r>
            <w:r>
              <w:rPr>
                <w:spacing w:val="-6"/>
                <w:sz w:val="20"/>
              </w:rPr>
              <w:t xml:space="preserve"> </w:t>
            </w:r>
            <w:r>
              <w:rPr>
                <w:sz w:val="20"/>
              </w:rPr>
              <w:t>buvo</w:t>
            </w:r>
            <w:r>
              <w:rPr>
                <w:spacing w:val="-6"/>
                <w:sz w:val="20"/>
              </w:rPr>
              <w:t xml:space="preserve"> </w:t>
            </w:r>
            <w:r>
              <w:rPr>
                <w:sz w:val="20"/>
              </w:rPr>
              <w:t>nutraukta</w:t>
            </w:r>
            <w:r>
              <w:rPr>
                <w:spacing w:val="-6"/>
                <w:sz w:val="20"/>
              </w:rPr>
              <w:t xml:space="preserve"> </w:t>
            </w:r>
            <w:r>
              <w:rPr>
                <w:sz w:val="20"/>
              </w:rPr>
              <w:t>dėl</w:t>
            </w:r>
            <w:r>
              <w:rPr>
                <w:spacing w:val="-6"/>
                <w:sz w:val="20"/>
              </w:rPr>
              <w:t xml:space="preserve"> </w:t>
            </w:r>
            <w:r>
              <w:rPr>
                <w:sz w:val="20"/>
              </w:rPr>
              <w:t>Tiekėjo</w:t>
            </w:r>
            <w:r>
              <w:rPr>
                <w:spacing w:val="-4"/>
                <w:sz w:val="20"/>
              </w:rPr>
              <w:t xml:space="preserve"> </w:t>
            </w:r>
            <w:r>
              <w:rPr>
                <w:sz w:val="20"/>
              </w:rPr>
              <w:t>kaltės.</w:t>
            </w:r>
            <w:r>
              <w:rPr>
                <w:spacing w:val="-6"/>
                <w:sz w:val="20"/>
              </w:rPr>
              <w:t xml:space="preserve"> </w:t>
            </w:r>
            <w:r>
              <w:rPr>
                <w:sz w:val="20"/>
              </w:rPr>
              <w:t>Pirkėjas</w:t>
            </w:r>
            <w:r>
              <w:rPr>
                <w:spacing w:val="-7"/>
                <w:sz w:val="20"/>
              </w:rPr>
              <w:t xml:space="preserve"> </w:t>
            </w:r>
            <w:r>
              <w:rPr>
                <w:sz w:val="20"/>
              </w:rPr>
              <w:t>neįsipareigoja</w:t>
            </w:r>
            <w:r>
              <w:rPr>
                <w:spacing w:val="-6"/>
                <w:sz w:val="20"/>
              </w:rPr>
              <w:t xml:space="preserve"> </w:t>
            </w:r>
            <w:r>
              <w:rPr>
                <w:sz w:val="20"/>
              </w:rPr>
              <w:t>įrodyti</w:t>
            </w:r>
            <w:r>
              <w:rPr>
                <w:spacing w:val="-7"/>
                <w:sz w:val="20"/>
              </w:rPr>
              <w:t xml:space="preserve"> </w:t>
            </w:r>
            <w:r>
              <w:rPr>
                <w:sz w:val="20"/>
              </w:rPr>
              <w:t>realiai patirtų nuostolių ir Tiekėjas, pasirašydamas Sutartį ir pateikdamas Sutarties įvykdymo užtikrinimą, patvirtina, kad Sutarties įvykdymo užtikrinimo suma laikytina minimaliais neįrodinėjamais Pirkėjo nuostoliais.“;</w:t>
            </w:r>
          </w:p>
          <w:p w14:paraId="0B772478" w14:textId="77777777" w:rsidR="007534ED" w:rsidRDefault="007534ED">
            <w:pPr>
              <w:pStyle w:val="TableParagraph"/>
              <w:spacing w:before="37"/>
              <w:rPr>
                <w:b/>
                <w:sz w:val="20"/>
              </w:rPr>
            </w:pPr>
          </w:p>
          <w:p w14:paraId="0B772479" w14:textId="77777777" w:rsidR="007534ED" w:rsidRDefault="00DE7B31">
            <w:pPr>
              <w:pStyle w:val="TableParagraph"/>
              <w:spacing w:before="1" w:line="276" w:lineRule="auto"/>
              <w:ind w:left="108" w:right="97"/>
              <w:jc w:val="both"/>
              <w:rPr>
                <w:sz w:val="20"/>
              </w:rPr>
            </w:pPr>
            <w:r>
              <w:rPr>
                <w:spacing w:val="-2"/>
                <w:sz w:val="20"/>
              </w:rPr>
              <w:t>„10.16.3.</w:t>
            </w:r>
            <w:r>
              <w:rPr>
                <w:spacing w:val="-4"/>
                <w:sz w:val="20"/>
              </w:rPr>
              <w:t xml:space="preserve"> </w:t>
            </w:r>
            <w:r>
              <w:rPr>
                <w:spacing w:val="-2"/>
                <w:sz w:val="20"/>
              </w:rPr>
              <w:t>jei</w:t>
            </w:r>
            <w:r>
              <w:rPr>
                <w:spacing w:val="-5"/>
                <w:sz w:val="20"/>
              </w:rPr>
              <w:t xml:space="preserve"> </w:t>
            </w:r>
            <w:r>
              <w:rPr>
                <w:spacing w:val="-2"/>
                <w:sz w:val="20"/>
              </w:rPr>
              <w:t>dėl</w:t>
            </w:r>
            <w:r>
              <w:rPr>
                <w:spacing w:val="-3"/>
                <w:sz w:val="20"/>
              </w:rPr>
              <w:t xml:space="preserve"> </w:t>
            </w:r>
            <w:r>
              <w:rPr>
                <w:spacing w:val="-2"/>
                <w:sz w:val="20"/>
              </w:rPr>
              <w:t>bet</w:t>
            </w:r>
            <w:r>
              <w:rPr>
                <w:spacing w:val="-5"/>
                <w:sz w:val="20"/>
              </w:rPr>
              <w:t xml:space="preserve"> </w:t>
            </w:r>
            <w:r>
              <w:rPr>
                <w:spacing w:val="-2"/>
                <w:sz w:val="20"/>
              </w:rPr>
              <w:t>kokių</w:t>
            </w:r>
            <w:r>
              <w:rPr>
                <w:spacing w:val="-4"/>
                <w:sz w:val="20"/>
              </w:rPr>
              <w:t xml:space="preserve"> </w:t>
            </w:r>
            <w:r>
              <w:rPr>
                <w:spacing w:val="-2"/>
                <w:sz w:val="20"/>
              </w:rPr>
              <w:t>Tiekėjo</w:t>
            </w:r>
            <w:r>
              <w:rPr>
                <w:spacing w:val="-5"/>
                <w:sz w:val="20"/>
              </w:rPr>
              <w:t xml:space="preserve"> </w:t>
            </w:r>
            <w:r>
              <w:rPr>
                <w:spacing w:val="-2"/>
                <w:sz w:val="20"/>
              </w:rPr>
              <w:t>veiksmų (veikimo</w:t>
            </w:r>
            <w:r>
              <w:rPr>
                <w:spacing w:val="-5"/>
                <w:sz w:val="20"/>
              </w:rPr>
              <w:t xml:space="preserve"> </w:t>
            </w:r>
            <w:r>
              <w:rPr>
                <w:spacing w:val="-2"/>
                <w:sz w:val="20"/>
              </w:rPr>
              <w:t>ar</w:t>
            </w:r>
            <w:r>
              <w:rPr>
                <w:spacing w:val="-5"/>
                <w:sz w:val="20"/>
              </w:rPr>
              <w:t xml:space="preserve"> </w:t>
            </w:r>
            <w:r>
              <w:rPr>
                <w:spacing w:val="-2"/>
                <w:sz w:val="20"/>
              </w:rPr>
              <w:t>neveikimo)</w:t>
            </w:r>
            <w:r>
              <w:rPr>
                <w:spacing w:val="-6"/>
                <w:sz w:val="20"/>
              </w:rPr>
              <w:t xml:space="preserve"> </w:t>
            </w:r>
            <w:r>
              <w:rPr>
                <w:spacing w:val="-2"/>
                <w:sz w:val="20"/>
              </w:rPr>
              <w:t>Pirkėjas</w:t>
            </w:r>
            <w:r>
              <w:rPr>
                <w:spacing w:val="-4"/>
                <w:sz w:val="20"/>
              </w:rPr>
              <w:t xml:space="preserve"> </w:t>
            </w:r>
            <w:r>
              <w:rPr>
                <w:spacing w:val="-2"/>
                <w:sz w:val="20"/>
              </w:rPr>
              <w:t>patyrė</w:t>
            </w:r>
            <w:r>
              <w:rPr>
                <w:spacing w:val="-6"/>
                <w:sz w:val="20"/>
              </w:rPr>
              <w:t xml:space="preserve"> </w:t>
            </w:r>
            <w:r>
              <w:rPr>
                <w:spacing w:val="-2"/>
                <w:sz w:val="20"/>
              </w:rPr>
              <w:t xml:space="preserve">nuostolius </w:t>
            </w:r>
            <w:r>
              <w:rPr>
                <w:sz w:val="20"/>
              </w:rPr>
              <w:t>(tiesioginius</w:t>
            </w:r>
            <w:r>
              <w:rPr>
                <w:spacing w:val="-12"/>
                <w:sz w:val="20"/>
              </w:rPr>
              <w:t xml:space="preserve"> </w:t>
            </w:r>
            <w:r>
              <w:rPr>
                <w:sz w:val="20"/>
              </w:rPr>
              <w:t>nuostolius,</w:t>
            </w:r>
            <w:r>
              <w:rPr>
                <w:spacing w:val="-11"/>
                <w:sz w:val="20"/>
              </w:rPr>
              <w:t xml:space="preserve"> </w:t>
            </w:r>
            <w:r>
              <w:rPr>
                <w:sz w:val="20"/>
              </w:rPr>
              <w:t>delspinigius</w:t>
            </w:r>
            <w:r>
              <w:rPr>
                <w:spacing w:val="-11"/>
                <w:sz w:val="20"/>
              </w:rPr>
              <w:t xml:space="preserve"> </w:t>
            </w:r>
            <w:r>
              <w:rPr>
                <w:sz w:val="20"/>
              </w:rPr>
              <w:t>ir</w:t>
            </w:r>
            <w:r>
              <w:rPr>
                <w:spacing w:val="-12"/>
                <w:sz w:val="20"/>
              </w:rPr>
              <w:t xml:space="preserve"> </w:t>
            </w:r>
            <w:r>
              <w:rPr>
                <w:sz w:val="20"/>
              </w:rPr>
              <w:t>(arba)</w:t>
            </w:r>
            <w:r>
              <w:rPr>
                <w:spacing w:val="-11"/>
                <w:sz w:val="20"/>
              </w:rPr>
              <w:t xml:space="preserve"> </w:t>
            </w:r>
            <w:r>
              <w:rPr>
                <w:sz w:val="20"/>
              </w:rPr>
              <w:t>baudas</w:t>
            </w:r>
            <w:r>
              <w:rPr>
                <w:spacing w:val="-11"/>
                <w:sz w:val="20"/>
              </w:rPr>
              <w:t xml:space="preserve"> </w:t>
            </w:r>
            <w:r>
              <w:rPr>
                <w:sz w:val="20"/>
              </w:rPr>
              <w:t>(jei</w:t>
            </w:r>
            <w:r>
              <w:rPr>
                <w:spacing w:val="-12"/>
                <w:sz w:val="20"/>
              </w:rPr>
              <w:t xml:space="preserve"> </w:t>
            </w:r>
            <w:r>
              <w:rPr>
                <w:sz w:val="20"/>
              </w:rPr>
              <w:t>netesybos</w:t>
            </w:r>
            <w:r>
              <w:rPr>
                <w:spacing w:val="-11"/>
                <w:sz w:val="20"/>
              </w:rPr>
              <w:t xml:space="preserve"> </w:t>
            </w:r>
            <w:r>
              <w:rPr>
                <w:sz w:val="20"/>
              </w:rPr>
              <w:t>numatytos</w:t>
            </w:r>
            <w:r>
              <w:rPr>
                <w:spacing w:val="-11"/>
                <w:sz w:val="20"/>
              </w:rPr>
              <w:t xml:space="preserve"> </w:t>
            </w:r>
            <w:r>
              <w:rPr>
                <w:sz w:val="20"/>
              </w:rPr>
              <w:t>Sutartyje).“;</w:t>
            </w:r>
          </w:p>
          <w:p w14:paraId="0B77247A" w14:textId="77777777" w:rsidR="007534ED" w:rsidRDefault="007534ED">
            <w:pPr>
              <w:pStyle w:val="TableParagraph"/>
              <w:spacing w:before="36"/>
              <w:rPr>
                <w:b/>
                <w:sz w:val="20"/>
              </w:rPr>
            </w:pPr>
          </w:p>
          <w:p w14:paraId="0B77247B" w14:textId="77777777" w:rsidR="007534ED" w:rsidRDefault="00DE7B31">
            <w:pPr>
              <w:pStyle w:val="TableParagraph"/>
              <w:spacing w:line="276" w:lineRule="auto"/>
              <w:ind w:left="107" w:right="94"/>
              <w:jc w:val="both"/>
              <w:rPr>
                <w:sz w:val="20"/>
              </w:rPr>
            </w:pPr>
            <w:r>
              <w:rPr>
                <w:sz w:val="20"/>
              </w:rPr>
              <w:t>„16.4. Tiekėjas įsipareigoja vykdant Sutartį laikytis aplinkos apsaugos, socialinės ir darbo teisės įpareigojimų, nustatytų Europos Sąjungos ir nacionalinėje teisėje, kolektyvinėse sutartyse ir VPĮ 5 priede / PĮ 7 priede nurodytose tarptautinėse konvencijose.“;</w:t>
            </w:r>
          </w:p>
          <w:p w14:paraId="0B77247C" w14:textId="77777777" w:rsidR="007534ED" w:rsidRDefault="007534ED">
            <w:pPr>
              <w:pStyle w:val="TableParagraph"/>
              <w:spacing w:before="37"/>
              <w:rPr>
                <w:b/>
                <w:sz w:val="20"/>
              </w:rPr>
            </w:pPr>
          </w:p>
          <w:p w14:paraId="0B77247D" w14:textId="77777777" w:rsidR="007534ED" w:rsidRDefault="00DE7B31">
            <w:pPr>
              <w:pStyle w:val="TableParagraph"/>
              <w:spacing w:before="1"/>
              <w:ind w:left="107"/>
              <w:jc w:val="both"/>
              <w:rPr>
                <w:sz w:val="20"/>
              </w:rPr>
            </w:pPr>
            <w:r>
              <w:rPr>
                <w:sz w:val="20"/>
              </w:rPr>
              <w:t>„17.7.</w:t>
            </w:r>
            <w:r>
              <w:rPr>
                <w:spacing w:val="7"/>
                <w:sz w:val="20"/>
              </w:rPr>
              <w:t xml:space="preserve"> </w:t>
            </w:r>
            <w:r>
              <w:rPr>
                <w:sz w:val="20"/>
              </w:rPr>
              <w:t>Jeigu</w:t>
            </w:r>
            <w:r>
              <w:rPr>
                <w:spacing w:val="9"/>
                <w:sz w:val="20"/>
              </w:rPr>
              <w:t xml:space="preserve"> </w:t>
            </w:r>
            <w:r>
              <w:rPr>
                <w:sz w:val="20"/>
              </w:rPr>
              <w:t>Sutartis</w:t>
            </w:r>
            <w:r>
              <w:rPr>
                <w:spacing w:val="7"/>
                <w:sz w:val="20"/>
              </w:rPr>
              <w:t xml:space="preserve"> </w:t>
            </w:r>
            <w:r>
              <w:rPr>
                <w:sz w:val="20"/>
              </w:rPr>
              <w:t>nutraukiama</w:t>
            </w:r>
            <w:r>
              <w:rPr>
                <w:spacing w:val="8"/>
                <w:sz w:val="20"/>
              </w:rPr>
              <w:t xml:space="preserve"> </w:t>
            </w:r>
            <w:r>
              <w:rPr>
                <w:sz w:val="20"/>
              </w:rPr>
              <w:t>dėl</w:t>
            </w:r>
            <w:r>
              <w:rPr>
                <w:spacing w:val="8"/>
                <w:sz w:val="20"/>
              </w:rPr>
              <w:t xml:space="preserve"> </w:t>
            </w:r>
            <w:r>
              <w:rPr>
                <w:sz w:val="20"/>
              </w:rPr>
              <w:t>esminio</w:t>
            </w:r>
            <w:r>
              <w:rPr>
                <w:spacing w:val="8"/>
                <w:sz w:val="20"/>
              </w:rPr>
              <w:t xml:space="preserve"> </w:t>
            </w:r>
            <w:r>
              <w:rPr>
                <w:sz w:val="20"/>
              </w:rPr>
              <w:t>Sutarties</w:t>
            </w:r>
            <w:r>
              <w:rPr>
                <w:spacing w:val="7"/>
                <w:sz w:val="20"/>
              </w:rPr>
              <w:t xml:space="preserve"> </w:t>
            </w:r>
            <w:r>
              <w:rPr>
                <w:sz w:val="20"/>
              </w:rPr>
              <w:t>pažeidimo</w:t>
            </w:r>
            <w:r>
              <w:rPr>
                <w:spacing w:val="8"/>
                <w:sz w:val="20"/>
              </w:rPr>
              <w:t xml:space="preserve"> </w:t>
            </w:r>
            <w:r>
              <w:rPr>
                <w:sz w:val="20"/>
              </w:rPr>
              <w:t>pagal</w:t>
            </w:r>
            <w:r>
              <w:rPr>
                <w:spacing w:val="8"/>
                <w:sz w:val="20"/>
              </w:rPr>
              <w:t xml:space="preserve"> </w:t>
            </w:r>
            <w:r>
              <w:rPr>
                <w:sz w:val="20"/>
              </w:rPr>
              <w:t>Bendrųjų</w:t>
            </w:r>
            <w:r>
              <w:rPr>
                <w:spacing w:val="8"/>
                <w:sz w:val="20"/>
              </w:rPr>
              <w:t xml:space="preserve"> </w:t>
            </w:r>
            <w:r>
              <w:rPr>
                <w:spacing w:val="-2"/>
                <w:sz w:val="20"/>
              </w:rPr>
              <w:t>sąlygų</w:t>
            </w:r>
          </w:p>
          <w:p w14:paraId="0B77247E" w14:textId="77777777" w:rsidR="007534ED" w:rsidRDefault="00DE7B31">
            <w:pPr>
              <w:pStyle w:val="TableParagraph"/>
              <w:spacing w:line="280" w:lineRule="exact"/>
              <w:ind w:left="107" w:right="94"/>
              <w:jc w:val="both"/>
              <w:rPr>
                <w:sz w:val="20"/>
              </w:rPr>
            </w:pPr>
            <w:r>
              <w:rPr>
                <w:sz w:val="20"/>
              </w:rPr>
              <w:t>22.2.1 papunktį ir (ar) Tiekėjas esminę Sutarties sąlygą, nurodytą Specialiųjų sąlygų 10 skyriuje, vykdo su dideliais ar nuolatiniais trūkumais, Tiekėjas įtraukiamas į nepatikimų tiekėjų sąrašą VPĮ 91 / PĮ 99 straipsnyje nustatyta tvarka. Atvejai, kuomet laikoma, kad esminė</w:t>
            </w:r>
            <w:r>
              <w:rPr>
                <w:spacing w:val="75"/>
                <w:sz w:val="20"/>
              </w:rPr>
              <w:t xml:space="preserve"> </w:t>
            </w:r>
            <w:r>
              <w:rPr>
                <w:sz w:val="20"/>
              </w:rPr>
              <w:t>Sutarties</w:t>
            </w:r>
            <w:r>
              <w:rPr>
                <w:spacing w:val="76"/>
                <w:sz w:val="20"/>
              </w:rPr>
              <w:t xml:space="preserve"> </w:t>
            </w:r>
            <w:r>
              <w:rPr>
                <w:sz w:val="20"/>
              </w:rPr>
              <w:t>sąlyga</w:t>
            </w:r>
            <w:r>
              <w:rPr>
                <w:spacing w:val="76"/>
                <w:sz w:val="20"/>
              </w:rPr>
              <w:t xml:space="preserve"> </w:t>
            </w:r>
            <w:r>
              <w:rPr>
                <w:sz w:val="20"/>
              </w:rPr>
              <w:t>vykdoma</w:t>
            </w:r>
            <w:r>
              <w:rPr>
                <w:spacing w:val="76"/>
                <w:sz w:val="20"/>
              </w:rPr>
              <w:t xml:space="preserve"> </w:t>
            </w:r>
            <w:r>
              <w:rPr>
                <w:sz w:val="20"/>
              </w:rPr>
              <w:t>su</w:t>
            </w:r>
            <w:r>
              <w:rPr>
                <w:spacing w:val="78"/>
                <w:sz w:val="20"/>
              </w:rPr>
              <w:t xml:space="preserve"> </w:t>
            </w:r>
            <w:r>
              <w:rPr>
                <w:sz w:val="20"/>
              </w:rPr>
              <w:t>dideliais</w:t>
            </w:r>
            <w:r>
              <w:rPr>
                <w:spacing w:val="75"/>
                <w:sz w:val="20"/>
              </w:rPr>
              <w:t xml:space="preserve"> </w:t>
            </w:r>
            <w:r>
              <w:rPr>
                <w:sz w:val="20"/>
              </w:rPr>
              <w:t>arba</w:t>
            </w:r>
            <w:r>
              <w:rPr>
                <w:spacing w:val="77"/>
                <w:sz w:val="20"/>
              </w:rPr>
              <w:t xml:space="preserve"> </w:t>
            </w:r>
            <w:r>
              <w:rPr>
                <w:sz w:val="20"/>
              </w:rPr>
              <w:t>nuolatiniai</w:t>
            </w:r>
            <w:r>
              <w:rPr>
                <w:spacing w:val="76"/>
                <w:sz w:val="20"/>
              </w:rPr>
              <w:t xml:space="preserve"> </w:t>
            </w:r>
            <w:r>
              <w:rPr>
                <w:sz w:val="20"/>
              </w:rPr>
              <w:t>trūkumais</w:t>
            </w:r>
            <w:r>
              <w:rPr>
                <w:spacing w:val="76"/>
                <w:sz w:val="20"/>
              </w:rPr>
              <w:t xml:space="preserve"> </w:t>
            </w:r>
            <w:r>
              <w:rPr>
                <w:spacing w:val="-2"/>
                <w:sz w:val="20"/>
              </w:rPr>
              <w:t>nurodyti</w:t>
            </w:r>
          </w:p>
        </w:tc>
      </w:tr>
    </w:tbl>
    <w:p w14:paraId="0B772480" w14:textId="77777777" w:rsidR="007534ED" w:rsidRDefault="007534ED">
      <w:pPr>
        <w:pStyle w:val="TableParagraph"/>
        <w:spacing w:line="280" w:lineRule="exact"/>
        <w:jc w:val="both"/>
        <w:rPr>
          <w:sz w:val="20"/>
        </w:rPr>
        <w:sectPr w:rsidR="007534ED">
          <w:pgSz w:w="12240" w:h="15840"/>
          <w:pgMar w:top="660" w:right="360" w:bottom="280" w:left="1080" w:header="467" w:footer="0" w:gutter="0"/>
          <w:cols w:space="1296"/>
        </w:sectPr>
      </w:pPr>
    </w:p>
    <w:p w14:paraId="0B772481"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7507"/>
      </w:tblGrid>
      <w:tr w:rsidR="007534ED" w14:paraId="0B772491" w14:textId="77777777">
        <w:trPr>
          <w:trHeight w:val="7300"/>
        </w:trPr>
        <w:tc>
          <w:tcPr>
            <w:tcW w:w="2695" w:type="dxa"/>
          </w:tcPr>
          <w:p w14:paraId="0B772482" w14:textId="77777777" w:rsidR="007534ED" w:rsidRDefault="007534ED">
            <w:pPr>
              <w:pStyle w:val="TableParagraph"/>
              <w:rPr>
                <w:rFonts w:ascii="Times New Roman"/>
                <w:sz w:val="18"/>
              </w:rPr>
            </w:pPr>
          </w:p>
        </w:tc>
        <w:tc>
          <w:tcPr>
            <w:tcW w:w="7507" w:type="dxa"/>
          </w:tcPr>
          <w:p w14:paraId="0B772483" w14:textId="77777777" w:rsidR="007534ED" w:rsidRDefault="00DE7B31">
            <w:pPr>
              <w:pStyle w:val="TableParagraph"/>
              <w:spacing w:before="3" w:line="276" w:lineRule="auto"/>
              <w:ind w:left="108" w:right="96"/>
              <w:jc w:val="both"/>
              <w:rPr>
                <w:sz w:val="20"/>
              </w:rPr>
            </w:pPr>
            <w:r>
              <w:rPr>
                <w:sz w:val="20"/>
              </w:rPr>
              <w:t xml:space="preserve">Specialiųjų sąlygų 10 skyriuje. Esminės Sutarties sąlygos vykdymas su dideliais arba </w:t>
            </w:r>
            <w:r>
              <w:rPr>
                <w:spacing w:val="-2"/>
                <w:sz w:val="20"/>
              </w:rPr>
              <w:t xml:space="preserve">nuolatiniais trūkumais gali būti pripažįstamas ir kitais, Specialiosiose sąlygose nenurodytais, </w:t>
            </w:r>
            <w:r>
              <w:rPr>
                <w:sz w:val="20"/>
              </w:rPr>
              <w:t>atvejais, įvertinus konkrečias esminės Sutarties sąlygos netinkamo vykdymo aplinkybes.“;</w:t>
            </w:r>
          </w:p>
          <w:p w14:paraId="0B772484" w14:textId="77777777" w:rsidR="007534ED" w:rsidRDefault="007534ED">
            <w:pPr>
              <w:pStyle w:val="TableParagraph"/>
              <w:spacing w:before="37"/>
              <w:rPr>
                <w:b/>
                <w:sz w:val="20"/>
              </w:rPr>
            </w:pPr>
          </w:p>
          <w:p w14:paraId="0B772485" w14:textId="77777777" w:rsidR="007534ED" w:rsidRDefault="00DE7B31">
            <w:pPr>
              <w:pStyle w:val="TableParagraph"/>
              <w:spacing w:line="276" w:lineRule="auto"/>
              <w:ind w:left="108" w:right="98"/>
              <w:jc w:val="both"/>
              <w:rPr>
                <w:sz w:val="20"/>
              </w:rPr>
            </w:pPr>
            <w:r>
              <w:rPr>
                <w:sz w:val="20"/>
              </w:rPr>
              <w:t>„20.4. Susitarimai įsigalioja nuo jų sudarymo, jei Susitarime nenurodyta kitaip. Susitarimą Pirkėjas privalo paviešinti VPĮ 33 ir 86 / PĮ 46 ir 94 straipsniuose nustatyta tvarka.“;</w:t>
            </w:r>
          </w:p>
          <w:p w14:paraId="0B772486" w14:textId="77777777" w:rsidR="007534ED" w:rsidRDefault="007534ED">
            <w:pPr>
              <w:pStyle w:val="TableParagraph"/>
              <w:spacing w:before="35"/>
              <w:rPr>
                <w:b/>
                <w:sz w:val="20"/>
              </w:rPr>
            </w:pPr>
          </w:p>
          <w:p w14:paraId="0B772487" w14:textId="77777777" w:rsidR="007534ED" w:rsidRDefault="00DE7B31">
            <w:pPr>
              <w:pStyle w:val="TableParagraph"/>
              <w:spacing w:line="276" w:lineRule="auto"/>
              <w:ind w:left="108" w:right="98"/>
              <w:jc w:val="both"/>
              <w:rPr>
                <w:sz w:val="20"/>
              </w:rPr>
            </w:pPr>
            <w:r>
              <w:rPr>
                <w:spacing w:val="-2"/>
                <w:sz w:val="20"/>
              </w:rPr>
              <w:t>„22.</w:t>
            </w:r>
            <w:r>
              <w:rPr>
                <w:spacing w:val="-3"/>
                <w:sz w:val="20"/>
              </w:rPr>
              <w:t xml:space="preserve"> </w:t>
            </w:r>
            <w:r>
              <w:rPr>
                <w:spacing w:val="-2"/>
                <w:sz w:val="20"/>
              </w:rPr>
              <w:t>Sutartis</w:t>
            </w:r>
            <w:r>
              <w:rPr>
                <w:spacing w:val="-4"/>
                <w:sz w:val="20"/>
              </w:rPr>
              <w:t xml:space="preserve"> </w:t>
            </w:r>
            <w:r>
              <w:rPr>
                <w:spacing w:val="-2"/>
                <w:sz w:val="20"/>
              </w:rPr>
              <w:t>gali</w:t>
            </w:r>
            <w:r>
              <w:rPr>
                <w:spacing w:val="-3"/>
                <w:sz w:val="20"/>
              </w:rPr>
              <w:t xml:space="preserve"> </w:t>
            </w:r>
            <w:r>
              <w:rPr>
                <w:spacing w:val="-2"/>
                <w:sz w:val="20"/>
              </w:rPr>
              <w:t>būti</w:t>
            </w:r>
            <w:r>
              <w:rPr>
                <w:spacing w:val="-3"/>
                <w:sz w:val="20"/>
              </w:rPr>
              <w:t xml:space="preserve"> </w:t>
            </w:r>
            <w:r>
              <w:rPr>
                <w:spacing w:val="-2"/>
                <w:sz w:val="20"/>
              </w:rPr>
              <w:t>nutraukiama VPĮ 90</w:t>
            </w:r>
            <w:r>
              <w:rPr>
                <w:spacing w:val="-3"/>
                <w:sz w:val="20"/>
              </w:rPr>
              <w:t xml:space="preserve"> </w:t>
            </w:r>
            <w:r>
              <w:rPr>
                <w:spacing w:val="-2"/>
                <w:sz w:val="20"/>
              </w:rPr>
              <w:t>/</w:t>
            </w:r>
            <w:r>
              <w:rPr>
                <w:spacing w:val="-3"/>
                <w:sz w:val="20"/>
              </w:rPr>
              <w:t xml:space="preserve"> </w:t>
            </w:r>
            <w:r>
              <w:rPr>
                <w:spacing w:val="-2"/>
                <w:sz w:val="20"/>
              </w:rPr>
              <w:t>PĮ 98</w:t>
            </w:r>
            <w:r>
              <w:rPr>
                <w:spacing w:val="-3"/>
                <w:sz w:val="20"/>
              </w:rPr>
              <w:t xml:space="preserve"> </w:t>
            </w:r>
            <w:r>
              <w:rPr>
                <w:spacing w:val="-2"/>
                <w:sz w:val="20"/>
              </w:rPr>
              <w:t>straipsnyje</w:t>
            </w:r>
            <w:r>
              <w:rPr>
                <w:spacing w:val="-3"/>
                <w:sz w:val="20"/>
              </w:rPr>
              <w:t xml:space="preserve"> </w:t>
            </w:r>
            <w:r>
              <w:rPr>
                <w:spacing w:val="-2"/>
                <w:sz w:val="20"/>
              </w:rPr>
              <w:t>ir Sutartyje</w:t>
            </w:r>
            <w:r>
              <w:rPr>
                <w:spacing w:val="-3"/>
                <w:sz w:val="20"/>
              </w:rPr>
              <w:t xml:space="preserve"> </w:t>
            </w:r>
            <w:r>
              <w:rPr>
                <w:spacing w:val="-2"/>
                <w:sz w:val="20"/>
              </w:rPr>
              <w:t>numatytais</w:t>
            </w:r>
            <w:r>
              <w:rPr>
                <w:spacing w:val="-4"/>
                <w:sz w:val="20"/>
              </w:rPr>
              <w:t xml:space="preserve"> </w:t>
            </w:r>
            <w:r>
              <w:rPr>
                <w:spacing w:val="-2"/>
                <w:sz w:val="20"/>
              </w:rPr>
              <w:t xml:space="preserve">atvejais, </w:t>
            </w:r>
            <w:r>
              <w:rPr>
                <w:sz w:val="20"/>
              </w:rPr>
              <w:t>įskaitant galimybę nutraukti Sutartį Šalių susitarimu.“;</w:t>
            </w:r>
          </w:p>
          <w:p w14:paraId="0B772488" w14:textId="77777777" w:rsidR="007534ED" w:rsidRDefault="007534ED">
            <w:pPr>
              <w:pStyle w:val="TableParagraph"/>
              <w:spacing w:before="37"/>
              <w:rPr>
                <w:b/>
                <w:sz w:val="20"/>
              </w:rPr>
            </w:pPr>
          </w:p>
          <w:p w14:paraId="0B772489" w14:textId="77777777" w:rsidR="007534ED" w:rsidRDefault="00DE7B31">
            <w:pPr>
              <w:pStyle w:val="TableParagraph"/>
              <w:spacing w:line="276" w:lineRule="auto"/>
              <w:ind w:left="108" w:right="96"/>
              <w:jc w:val="both"/>
              <w:rPr>
                <w:sz w:val="20"/>
              </w:rPr>
            </w:pPr>
            <w:r>
              <w:rPr>
                <w:sz w:val="20"/>
              </w:rPr>
              <w:t xml:space="preserve">„22.2.2.2. Tiekėjas neužtikrina Bendrųjų sutarties sąlygų 3.1.1. punkte nustatytų </w:t>
            </w:r>
            <w:r>
              <w:rPr>
                <w:spacing w:val="-2"/>
                <w:sz w:val="20"/>
              </w:rPr>
              <w:t>reikalavimų;“.</w:t>
            </w:r>
          </w:p>
          <w:p w14:paraId="0B77248A" w14:textId="77777777" w:rsidR="007534ED" w:rsidRDefault="007534ED">
            <w:pPr>
              <w:pStyle w:val="TableParagraph"/>
              <w:spacing w:before="37"/>
              <w:rPr>
                <w:b/>
                <w:sz w:val="20"/>
              </w:rPr>
            </w:pPr>
          </w:p>
          <w:p w14:paraId="0B77248B" w14:textId="77777777" w:rsidR="007534ED" w:rsidRDefault="00DE7B31">
            <w:pPr>
              <w:pStyle w:val="TableParagraph"/>
              <w:spacing w:line="276" w:lineRule="auto"/>
              <w:ind w:left="108" w:right="98" w:hanging="1"/>
              <w:jc w:val="both"/>
              <w:rPr>
                <w:sz w:val="20"/>
              </w:rPr>
            </w:pPr>
            <w:r>
              <w:rPr>
                <w:sz w:val="20"/>
              </w:rPr>
              <w:t>„22.2.2.14.</w:t>
            </w:r>
            <w:r>
              <w:rPr>
                <w:spacing w:val="-12"/>
                <w:sz w:val="20"/>
              </w:rPr>
              <w:t xml:space="preserve"> </w:t>
            </w:r>
            <w:r>
              <w:rPr>
                <w:sz w:val="20"/>
              </w:rPr>
              <w:t>paaiškėja</w:t>
            </w:r>
            <w:r>
              <w:rPr>
                <w:spacing w:val="-11"/>
                <w:sz w:val="20"/>
              </w:rPr>
              <w:t xml:space="preserve"> </w:t>
            </w:r>
            <w:r>
              <w:rPr>
                <w:sz w:val="20"/>
              </w:rPr>
              <w:t>VPĮ</w:t>
            </w:r>
            <w:r>
              <w:rPr>
                <w:spacing w:val="-11"/>
                <w:sz w:val="20"/>
              </w:rPr>
              <w:t xml:space="preserve"> </w:t>
            </w:r>
            <w:r>
              <w:rPr>
                <w:sz w:val="20"/>
              </w:rPr>
              <w:t>37</w:t>
            </w:r>
            <w:r>
              <w:rPr>
                <w:spacing w:val="-12"/>
                <w:sz w:val="20"/>
              </w:rPr>
              <w:t xml:space="preserve"> </w:t>
            </w:r>
            <w:r>
              <w:rPr>
                <w:sz w:val="20"/>
              </w:rPr>
              <w:t>straipsnio</w:t>
            </w:r>
            <w:r>
              <w:rPr>
                <w:spacing w:val="-11"/>
                <w:sz w:val="20"/>
              </w:rPr>
              <w:t xml:space="preserve"> </w:t>
            </w:r>
            <w:r>
              <w:rPr>
                <w:sz w:val="20"/>
              </w:rPr>
              <w:t>8</w:t>
            </w:r>
            <w:r>
              <w:rPr>
                <w:spacing w:val="-11"/>
                <w:sz w:val="20"/>
              </w:rPr>
              <w:t xml:space="preserve"> </w:t>
            </w:r>
            <w:r>
              <w:rPr>
                <w:sz w:val="20"/>
              </w:rPr>
              <w:t>dalyje</w:t>
            </w:r>
            <w:r>
              <w:rPr>
                <w:spacing w:val="-12"/>
                <w:sz w:val="20"/>
              </w:rPr>
              <w:t xml:space="preserve"> </w:t>
            </w:r>
            <w:r>
              <w:rPr>
                <w:sz w:val="20"/>
              </w:rPr>
              <w:t>ir</w:t>
            </w:r>
            <w:r>
              <w:rPr>
                <w:spacing w:val="-11"/>
                <w:sz w:val="20"/>
              </w:rPr>
              <w:t xml:space="preserve"> </w:t>
            </w:r>
            <w:r>
              <w:rPr>
                <w:sz w:val="20"/>
              </w:rPr>
              <w:t>(ar)</w:t>
            </w:r>
            <w:r>
              <w:rPr>
                <w:spacing w:val="-11"/>
                <w:sz w:val="20"/>
              </w:rPr>
              <w:t xml:space="preserve"> </w:t>
            </w:r>
            <w:r>
              <w:rPr>
                <w:sz w:val="20"/>
              </w:rPr>
              <w:t>47</w:t>
            </w:r>
            <w:r>
              <w:rPr>
                <w:spacing w:val="-12"/>
                <w:sz w:val="20"/>
              </w:rPr>
              <w:t xml:space="preserve"> </w:t>
            </w:r>
            <w:r>
              <w:rPr>
                <w:sz w:val="20"/>
              </w:rPr>
              <w:t>straipsnio</w:t>
            </w:r>
            <w:r>
              <w:rPr>
                <w:spacing w:val="-11"/>
                <w:sz w:val="20"/>
              </w:rPr>
              <w:t xml:space="preserve"> </w:t>
            </w:r>
            <w:r>
              <w:rPr>
                <w:sz w:val="20"/>
              </w:rPr>
              <w:t>8</w:t>
            </w:r>
            <w:r>
              <w:rPr>
                <w:spacing w:val="-11"/>
                <w:sz w:val="20"/>
              </w:rPr>
              <w:t xml:space="preserve"> </w:t>
            </w:r>
            <w:r>
              <w:rPr>
                <w:sz w:val="20"/>
              </w:rPr>
              <w:t>dalyje</w:t>
            </w:r>
            <w:r>
              <w:rPr>
                <w:spacing w:val="-11"/>
                <w:sz w:val="20"/>
              </w:rPr>
              <w:t xml:space="preserve"> </w:t>
            </w:r>
            <w:r>
              <w:rPr>
                <w:sz w:val="20"/>
              </w:rPr>
              <w:t>/</w:t>
            </w:r>
            <w:r>
              <w:rPr>
                <w:spacing w:val="-12"/>
                <w:sz w:val="20"/>
              </w:rPr>
              <w:t xml:space="preserve"> </w:t>
            </w:r>
            <w:r>
              <w:rPr>
                <w:sz w:val="20"/>
              </w:rPr>
              <w:t>PĮ</w:t>
            </w:r>
            <w:r>
              <w:rPr>
                <w:spacing w:val="-11"/>
                <w:sz w:val="20"/>
              </w:rPr>
              <w:t xml:space="preserve"> </w:t>
            </w:r>
            <w:r>
              <w:rPr>
                <w:sz w:val="20"/>
              </w:rPr>
              <w:t>50</w:t>
            </w:r>
            <w:r>
              <w:rPr>
                <w:spacing w:val="-11"/>
                <w:sz w:val="20"/>
              </w:rPr>
              <w:t xml:space="preserve"> </w:t>
            </w:r>
            <w:r>
              <w:rPr>
                <w:sz w:val="20"/>
              </w:rPr>
              <w:t>straipsnio 8 dalyje ir (ar) VPĮ 47 straipsnio 8 dalyje nurodytos aplinkybės.“;</w:t>
            </w:r>
          </w:p>
          <w:p w14:paraId="0B77248C" w14:textId="77777777" w:rsidR="007534ED" w:rsidRDefault="007534ED">
            <w:pPr>
              <w:pStyle w:val="TableParagraph"/>
              <w:spacing w:before="37"/>
              <w:rPr>
                <w:b/>
                <w:sz w:val="20"/>
              </w:rPr>
            </w:pPr>
          </w:p>
          <w:p w14:paraId="0B77248D" w14:textId="77777777" w:rsidR="007534ED" w:rsidRDefault="00DE7B31">
            <w:pPr>
              <w:pStyle w:val="TableParagraph"/>
              <w:spacing w:line="276" w:lineRule="auto"/>
              <w:ind w:left="108" w:right="94"/>
              <w:jc w:val="both"/>
              <w:rPr>
                <w:sz w:val="20"/>
              </w:rPr>
            </w:pPr>
            <w:r>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r>
              <w:rPr>
                <w:spacing w:val="-12"/>
                <w:sz w:val="20"/>
              </w:rPr>
              <w:t xml:space="preserve"> </w:t>
            </w:r>
            <w:r>
              <w:rPr>
                <w:sz w:val="20"/>
              </w:rPr>
              <w:t>ir</w:t>
            </w:r>
            <w:r>
              <w:rPr>
                <w:spacing w:val="-11"/>
                <w:sz w:val="20"/>
              </w:rPr>
              <w:t xml:space="preserve"> </w:t>
            </w:r>
            <w:r>
              <w:rPr>
                <w:sz w:val="20"/>
              </w:rPr>
              <w:t>(ar)</w:t>
            </w:r>
            <w:r>
              <w:rPr>
                <w:spacing w:val="-11"/>
                <w:sz w:val="20"/>
              </w:rPr>
              <w:t xml:space="preserve"> </w:t>
            </w:r>
            <w:r>
              <w:rPr>
                <w:sz w:val="20"/>
              </w:rPr>
              <w:t>Prekės,</w:t>
            </w:r>
            <w:r>
              <w:rPr>
                <w:spacing w:val="-11"/>
                <w:sz w:val="20"/>
              </w:rPr>
              <w:t xml:space="preserve"> </w:t>
            </w:r>
            <w:r>
              <w:rPr>
                <w:sz w:val="20"/>
              </w:rPr>
              <w:t>jų</w:t>
            </w:r>
            <w:r>
              <w:rPr>
                <w:spacing w:val="-10"/>
                <w:sz w:val="20"/>
              </w:rPr>
              <w:t xml:space="preserve"> </w:t>
            </w:r>
            <w:r>
              <w:rPr>
                <w:sz w:val="20"/>
              </w:rPr>
              <w:t>sudedamosios</w:t>
            </w:r>
            <w:r>
              <w:rPr>
                <w:spacing w:val="-12"/>
                <w:sz w:val="20"/>
              </w:rPr>
              <w:t xml:space="preserve"> </w:t>
            </w:r>
            <w:r>
              <w:rPr>
                <w:sz w:val="20"/>
              </w:rPr>
              <w:t>dalys</w:t>
            </w:r>
            <w:r>
              <w:rPr>
                <w:spacing w:val="-11"/>
                <w:sz w:val="20"/>
              </w:rPr>
              <w:t xml:space="preserve"> </w:t>
            </w:r>
            <w:r>
              <w:rPr>
                <w:sz w:val="20"/>
              </w:rPr>
              <w:t>ar</w:t>
            </w:r>
            <w:r>
              <w:rPr>
                <w:spacing w:val="-11"/>
                <w:sz w:val="20"/>
              </w:rPr>
              <w:t xml:space="preserve"> </w:t>
            </w:r>
            <w:r>
              <w:rPr>
                <w:sz w:val="20"/>
              </w:rPr>
              <w:t>(ir)</w:t>
            </w:r>
            <w:r>
              <w:rPr>
                <w:spacing w:val="-11"/>
                <w:sz w:val="20"/>
              </w:rPr>
              <w:t xml:space="preserve"> </w:t>
            </w:r>
            <w:r>
              <w:rPr>
                <w:sz w:val="20"/>
              </w:rPr>
              <w:t>gamintojas</w:t>
            </w:r>
            <w:r>
              <w:rPr>
                <w:spacing w:val="-12"/>
                <w:sz w:val="20"/>
              </w:rPr>
              <w:t xml:space="preserve"> </w:t>
            </w:r>
            <w:r>
              <w:rPr>
                <w:sz w:val="20"/>
              </w:rPr>
              <w:t>neatitinka</w:t>
            </w:r>
            <w:r>
              <w:rPr>
                <w:spacing w:val="-10"/>
                <w:sz w:val="20"/>
              </w:rPr>
              <w:t xml:space="preserve"> </w:t>
            </w:r>
            <w:r>
              <w:rPr>
                <w:sz w:val="20"/>
              </w:rPr>
              <w:t>VPĮ</w:t>
            </w:r>
            <w:r>
              <w:rPr>
                <w:spacing w:val="-11"/>
                <w:sz w:val="20"/>
              </w:rPr>
              <w:t xml:space="preserve"> </w:t>
            </w:r>
            <w:r>
              <w:rPr>
                <w:sz w:val="20"/>
              </w:rPr>
              <w:t>45</w:t>
            </w:r>
            <w:r>
              <w:rPr>
                <w:spacing w:val="-11"/>
                <w:sz w:val="20"/>
              </w:rPr>
              <w:t xml:space="preserve"> </w:t>
            </w:r>
            <w:r>
              <w:rPr>
                <w:sz w:val="20"/>
              </w:rPr>
              <w:t>straipsnio 2</w:t>
            </w:r>
            <w:r>
              <w:rPr>
                <w:sz w:val="20"/>
                <w:vertAlign w:val="superscript"/>
              </w:rPr>
              <w:t>1</w:t>
            </w:r>
            <w:r>
              <w:rPr>
                <w:sz w:val="20"/>
              </w:rPr>
              <w:t xml:space="preserve"> dalies / PĮ 58 </w:t>
            </w:r>
            <w:r>
              <w:rPr>
                <w:rFonts w:ascii="Arial" w:hAnsi="Arial"/>
                <w:sz w:val="20"/>
              </w:rPr>
              <w:t>straipsnio 4</w:t>
            </w:r>
            <w:r>
              <w:rPr>
                <w:rFonts w:ascii="Arial" w:hAnsi="Arial"/>
                <w:position w:val="6"/>
                <w:sz w:val="13"/>
              </w:rPr>
              <w:t>1</w:t>
            </w:r>
            <w:r>
              <w:rPr>
                <w:rFonts w:ascii="Arial" w:hAnsi="Arial"/>
                <w:spacing w:val="37"/>
                <w:position w:val="6"/>
                <w:sz w:val="13"/>
              </w:rPr>
              <w:t xml:space="preserve"> </w:t>
            </w:r>
            <w:r>
              <w:rPr>
                <w:rFonts w:ascii="Arial" w:hAnsi="Arial"/>
                <w:sz w:val="20"/>
              </w:rPr>
              <w:t xml:space="preserve">dalies </w:t>
            </w:r>
            <w:r>
              <w:rPr>
                <w:sz w:val="20"/>
              </w:rPr>
              <w:t>nuostatų;“.</w:t>
            </w:r>
          </w:p>
          <w:p w14:paraId="0B77248E" w14:textId="77777777" w:rsidR="007534ED" w:rsidRDefault="007534ED">
            <w:pPr>
              <w:pStyle w:val="TableParagraph"/>
              <w:spacing w:before="36"/>
              <w:rPr>
                <w:b/>
                <w:sz w:val="20"/>
              </w:rPr>
            </w:pPr>
          </w:p>
          <w:p w14:paraId="0B77248F" w14:textId="77777777" w:rsidR="007534ED" w:rsidRDefault="00DE7B31">
            <w:pPr>
              <w:pStyle w:val="TableParagraph"/>
              <w:ind w:left="108"/>
              <w:jc w:val="both"/>
              <w:rPr>
                <w:sz w:val="20"/>
              </w:rPr>
            </w:pPr>
            <w:r>
              <w:rPr>
                <w:sz w:val="20"/>
              </w:rPr>
              <w:t>Bendrųjų</w:t>
            </w:r>
            <w:r>
              <w:rPr>
                <w:spacing w:val="-10"/>
                <w:sz w:val="20"/>
              </w:rPr>
              <w:t xml:space="preserve"> </w:t>
            </w:r>
            <w:r>
              <w:rPr>
                <w:sz w:val="20"/>
              </w:rPr>
              <w:t>Sutarties</w:t>
            </w:r>
            <w:r>
              <w:rPr>
                <w:spacing w:val="-9"/>
                <w:sz w:val="20"/>
              </w:rPr>
              <w:t xml:space="preserve"> </w:t>
            </w:r>
            <w:r>
              <w:rPr>
                <w:sz w:val="20"/>
              </w:rPr>
              <w:t>sąlygų</w:t>
            </w:r>
            <w:r>
              <w:rPr>
                <w:spacing w:val="-9"/>
                <w:sz w:val="20"/>
              </w:rPr>
              <w:t xml:space="preserve"> </w:t>
            </w:r>
            <w:r>
              <w:rPr>
                <w:sz w:val="20"/>
              </w:rPr>
              <w:t>22.2.2.</w:t>
            </w:r>
            <w:r>
              <w:rPr>
                <w:spacing w:val="-10"/>
                <w:sz w:val="20"/>
              </w:rPr>
              <w:t xml:space="preserve"> </w:t>
            </w:r>
            <w:r>
              <w:rPr>
                <w:sz w:val="20"/>
              </w:rPr>
              <w:t>punktas</w:t>
            </w:r>
            <w:r>
              <w:rPr>
                <w:spacing w:val="-10"/>
                <w:sz w:val="20"/>
              </w:rPr>
              <w:t xml:space="preserve"> </w:t>
            </w:r>
            <w:r>
              <w:rPr>
                <w:sz w:val="20"/>
              </w:rPr>
              <w:t>papildomas</w:t>
            </w:r>
            <w:r>
              <w:rPr>
                <w:spacing w:val="-9"/>
                <w:sz w:val="20"/>
              </w:rPr>
              <w:t xml:space="preserve"> </w:t>
            </w:r>
            <w:r>
              <w:rPr>
                <w:sz w:val="20"/>
              </w:rPr>
              <w:t>22.2.2.15.</w:t>
            </w:r>
            <w:r>
              <w:rPr>
                <w:spacing w:val="-10"/>
                <w:sz w:val="20"/>
              </w:rPr>
              <w:t xml:space="preserve"> </w:t>
            </w:r>
            <w:r>
              <w:rPr>
                <w:spacing w:val="-2"/>
                <w:sz w:val="20"/>
              </w:rPr>
              <w:t>papunkčiu:</w:t>
            </w:r>
          </w:p>
          <w:p w14:paraId="0B772490" w14:textId="77777777" w:rsidR="007534ED" w:rsidRDefault="00DE7B31">
            <w:pPr>
              <w:pStyle w:val="TableParagraph"/>
              <w:spacing w:before="1" w:line="280" w:lineRule="atLeast"/>
              <w:ind w:left="107" w:right="96"/>
              <w:jc w:val="both"/>
              <w:rPr>
                <w:sz w:val="20"/>
              </w:rPr>
            </w:pPr>
            <w:r>
              <w:rPr>
                <w:sz w:val="20"/>
              </w:rPr>
              <w:t>„22.2.2.15.</w:t>
            </w:r>
            <w:r>
              <w:rPr>
                <w:spacing w:val="40"/>
                <w:sz w:val="20"/>
              </w:rPr>
              <w:t xml:space="preserve"> </w:t>
            </w:r>
            <w:r>
              <w:rPr>
                <w:sz w:val="20"/>
              </w:rPr>
              <w:t>Tiekėjas pažeidžia Sutarties nuostatas, reglamentuojančias asmens duomenų apsaugą, intelektinę nuosavybę ar konfidencialios informacijos valdymą.“</w:t>
            </w:r>
          </w:p>
        </w:tc>
      </w:tr>
      <w:tr w:rsidR="007534ED" w14:paraId="0B772498" w14:textId="77777777">
        <w:trPr>
          <w:trHeight w:val="1403"/>
        </w:trPr>
        <w:tc>
          <w:tcPr>
            <w:tcW w:w="2695" w:type="dxa"/>
          </w:tcPr>
          <w:p w14:paraId="0B772492" w14:textId="77777777" w:rsidR="007534ED" w:rsidRDefault="00DE7B31">
            <w:pPr>
              <w:pStyle w:val="TableParagraph"/>
              <w:tabs>
                <w:tab w:val="left" w:pos="923"/>
                <w:tab w:val="left" w:pos="2063"/>
                <w:tab w:val="left" w:pos="2330"/>
              </w:tabs>
              <w:spacing w:before="1" w:line="276" w:lineRule="auto"/>
              <w:ind w:left="110" w:right="92"/>
              <w:rPr>
                <w:b/>
                <w:sz w:val="20"/>
              </w:rPr>
            </w:pPr>
            <w:r>
              <w:rPr>
                <w:b/>
                <w:spacing w:val="-2"/>
                <w:sz w:val="20"/>
              </w:rPr>
              <w:t>14.2.</w:t>
            </w:r>
            <w:r>
              <w:rPr>
                <w:b/>
                <w:sz w:val="20"/>
              </w:rPr>
              <w:tab/>
            </w:r>
            <w:r>
              <w:rPr>
                <w:b/>
                <w:spacing w:val="-2"/>
                <w:sz w:val="20"/>
              </w:rPr>
              <w:t>Sutarties</w:t>
            </w:r>
            <w:r>
              <w:rPr>
                <w:b/>
                <w:sz w:val="20"/>
              </w:rPr>
              <w:tab/>
            </w:r>
            <w:r>
              <w:rPr>
                <w:b/>
                <w:spacing w:val="-2"/>
                <w:sz w:val="20"/>
              </w:rPr>
              <w:t>sąlygų papildymas</w:t>
            </w:r>
            <w:r>
              <w:rPr>
                <w:b/>
                <w:sz w:val="20"/>
              </w:rPr>
              <w:tab/>
            </w:r>
            <w:r>
              <w:rPr>
                <w:b/>
                <w:sz w:val="20"/>
              </w:rPr>
              <w:tab/>
            </w:r>
            <w:r>
              <w:rPr>
                <w:b/>
                <w:spacing w:val="-5"/>
                <w:sz w:val="20"/>
              </w:rPr>
              <w:t>dėl</w:t>
            </w:r>
          </w:p>
          <w:p w14:paraId="0B772493" w14:textId="77777777" w:rsidR="007534ED" w:rsidRDefault="00DE7B31">
            <w:pPr>
              <w:pStyle w:val="TableParagraph"/>
              <w:tabs>
                <w:tab w:val="left" w:pos="2013"/>
              </w:tabs>
              <w:spacing w:line="276" w:lineRule="auto"/>
              <w:ind w:left="110" w:right="93"/>
              <w:rPr>
                <w:b/>
                <w:sz w:val="20"/>
              </w:rPr>
            </w:pPr>
            <w:r>
              <w:rPr>
                <w:b/>
                <w:spacing w:val="-2"/>
                <w:sz w:val="20"/>
              </w:rPr>
              <w:t>antikorupcinės</w:t>
            </w:r>
            <w:r>
              <w:rPr>
                <w:b/>
                <w:sz w:val="20"/>
              </w:rPr>
              <w:tab/>
            </w:r>
            <w:r>
              <w:rPr>
                <w:b/>
                <w:spacing w:val="-2"/>
                <w:sz w:val="20"/>
              </w:rPr>
              <w:t xml:space="preserve">veiklos </w:t>
            </w:r>
            <w:r>
              <w:rPr>
                <w:b/>
                <w:sz w:val="20"/>
              </w:rPr>
              <w:t>politikos</w:t>
            </w:r>
            <w:r>
              <w:rPr>
                <w:b/>
                <w:spacing w:val="41"/>
                <w:sz w:val="20"/>
              </w:rPr>
              <w:t xml:space="preserve">  </w:t>
            </w:r>
            <w:r>
              <w:rPr>
                <w:b/>
                <w:sz w:val="20"/>
              </w:rPr>
              <w:t>ir</w:t>
            </w:r>
            <w:r>
              <w:rPr>
                <w:b/>
                <w:spacing w:val="43"/>
                <w:sz w:val="20"/>
              </w:rPr>
              <w:t xml:space="preserve">  </w:t>
            </w:r>
            <w:r>
              <w:rPr>
                <w:b/>
                <w:sz w:val="20"/>
              </w:rPr>
              <w:t>Tiekėjų</w:t>
            </w:r>
            <w:r>
              <w:rPr>
                <w:b/>
                <w:spacing w:val="42"/>
                <w:sz w:val="20"/>
              </w:rPr>
              <w:t xml:space="preserve">  </w:t>
            </w:r>
            <w:r>
              <w:rPr>
                <w:b/>
                <w:spacing w:val="-2"/>
                <w:sz w:val="20"/>
              </w:rPr>
              <w:t>etikos</w:t>
            </w:r>
          </w:p>
          <w:p w14:paraId="0B772494" w14:textId="77777777" w:rsidR="007534ED" w:rsidRDefault="00DE7B31">
            <w:pPr>
              <w:pStyle w:val="TableParagraph"/>
              <w:ind w:left="110"/>
              <w:rPr>
                <w:b/>
                <w:sz w:val="20"/>
              </w:rPr>
            </w:pPr>
            <w:r>
              <w:rPr>
                <w:b/>
                <w:spacing w:val="-2"/>
                <w:sz w:val="20"/>
              </w:rPr>
              <w:t>kodekso laikymosi</w:t>
            </w:r>
          </w:p>
        </w:tc>
        <w:tc>
          <w:tcPr>
            <w:tcW w:w="7507" w:type="dxa"/>
          </w:tcPr>
          <w:p w14:paraId="0B772495" w14:textId="77777777" w:rsidR="007534ED" w:rsidRDefault="007534ED">
            <w:pPr>
              <w:pStyle w:val="TableParagraph"/>
              <w:spacing w:before="179"/>
              <w:rPr>
                <w:b/>
                <w:sz w:val="20"/>
              </w:rPr>
            </w:pPr>
          </w:p>
          <w:p w14:paraId="0B772496" w14:textId="77777777" w:rsidR="007534ED" w:rsidRDefault="00DE7B31">
            <w:pPr>
              <w:pStyle w:val="TableParagraph"/>
              <w:ind w:left="108"/>
              <w:rPr>
                <w:i/>
                <w:sz w:val="20"/>
              </w:rPr>
            </w:pPr>
            <w:r>
              <w:rPr>
                <w:sz w:val="20"/>
              </w:rPr>
              <w:t>Tiekėjas,</w:t>
            </w:r>
            <w:r>
              <w:rPr>
                <w:spacing w:val="-12"/>
                <w:sz w:val="20"/>
              </w:rPr>
              <w:t xml:space="preserve"> </w:t>
            </w:r>
            <w:r>
              <w:rPr>
                <w:sz w:val="20"/>
              </w:rPr>
              <w:t>pasirašydamas</w:t>
            </w:r>
            <w:r>
              <w:rPr>
                <w:spacing w:val="-11"/>
                <w:sz w:val="20"/>
              </w:rPr>
              <w:t xml:space="preserve"> </w:t>
            </w:r>
            <w:r>
              <w:rPr>
                <w:sz w:val="20"/>
              </w:rPr>
              <w:t>Sutartį,</w:t>
            </w:r>
            <w:r>
              <w:rPr>
                <w:spacing w:val="-11"/>
                <w:sz w:val="20"/>
              </w:rPr>
              <w:t xml:space="preserve"> </w:t>
            </w:r>
            <w:r>
              <w:rPr>
                <w:sz w:val="20"/>
              </w:rPr>
              <w:t>pareiškia</w:t>
            </w:r>
            <w:r>
              <w:rPr>
                <w:spacing w:val="-12"/>
                <w:sz w:val="20"/>
              </w:rPr>
              <w:t xml:space="preserve"> </w:t>
            </w:r>
            <w:r>
              <w:rPr>
                <w:sz w:val="20"/>
              </w:rPr>
              <w:t>ir</w:t>
            </w:r>
            <w:r>
              <w:rPr>
                <w:spacing w:val="-11"/>
                <w:sz w:val="20"/>
              </w:rPr>
              <w:t xml:space="preserve"> </w:t>
            </w:r>
            <w:r>
              <w:rPr>
                <w:sz w:val="20"/>
              </w:rPr>
              <w:t>garantuoja,</w:t>
            </w:r>
            <w:r>
              <w:rPr>
                <w:spacing w:val="-11"/>
                <w:sz w:val="20"/>
              </w:rPr>
              <w:t xml:space="preserve"> </w:t>
            </w:r>
            <w:r>
              <w:rPr>
                <w:sz w:val="20"/>
              </w:rPr>
              <w:t>kad</w:t>
            </w:r>
            <w:r>
              <w:rPr>
                <w:spacing w:val="-12"/>
                <w:sz w:val="20"/>
              </w:rPr>
              <w:t xml:space="preserve"> </w:t>
            </w:r>
            <w:r>
              <w:rPr>
                <w:sz w:val="20"/>
              </w:rPr>
              <w:t>yra</w:t>
            </w:r>
            <w:r>
              <w:rPr>
                <w:spacing w:val="-11"/>
                <w:sz w:val="20"/>
              </w:rPr>
              <w:t xml:space="preserve"> </w:t>
            </w:r>
            <w:r>
              <w:rPr>
                <w:sz w:val="20"/>
              </w:rPr>
              <w:t>susipažinęs</w:t>
            </w:r>
            <w:r>
              <w:rPr>
                <w:spacing w:val="-11"/>
                <w:sz w:val="20"/>
              </w:rPr>
              <w:t xml:space="preserve"> </w:t>
            </w:r>
            <w:r>
              <w:rPr>
                <w:sz w:val="20"/>
              </w:rPr>
              <w:t>su</w:t>
            </w:r>
            <w:r>
              <w:rPr>
                <w:spacing w:val="-11"/>
                <w:sz w:val="20"/>
              </w:rPr>
              <w:t xml:space="preserve"> </w:t>
            </w:r>
            <w:hyperlink r:id="rId11">
              <w:r>
                <w:rPr>
                  <w:i/>
                  <w:color w:val="0000FF"/>
                  <w:sz w:val="20"/>
                  <w:u w:val="single" w:color="0000FF"/>
                </w:rPr>
                <w:t>UAB</w:t>
              </w:r>
              <w:r>
                <w:rPr>
                  <w:i/>
                  <w:color w:val="0000FF"/>
                  <w:spacing w:val="-11"/>
                  <w:sz w:val="20"/>
                  <w:u w:val="single" w:color="0000FF"/>
                </w:rPr>
                <w:t xml:space="preserve"> </w:t>
              </w:r>
              <w:r>
                <w:rPr>
                  <w:i/>
                  <w:color w:val="0000FF"/>
                  <w:spacing w:val="-2"/>
                  <w:sz w:val="20"/>
                  <w:u w:val="single" w:color="0000FF"/>
                </w:rPr>
                <w:t>„EPSO-</w:t>
              </w:r>
            </w:hyperlink>
          </w:p>
          <w:p w14:paraId="0B772497" w14:textId="77777777" w:rsidR="007534ED" w:rsidRDefault="00DE7B31">
            <w:pPr>
              <w:pStyle w:val="TableParagraph"/>
              <w:spacing w:before="37"/>
              <w:ind w:left="108"/>
              <w:rPr>
                <w:sz w:val="20"/>
              </w:rPr>
            </w:pPr>
            <w:hyperlink r:id="rId12">
              <w:r>
                <w:rPr>
                  <w:i/>
                  <w:color w:val="0000FF"/>
                  <w:sz w:val="20"/>
                  <w:u w:val="single" w:color="0000FF"/>
                </w:rPr>
                <w:t>G“</w:t>
              </w:r>
              <w:r>
                <w:rPr>
                  <w:i/>
                  <w:color w:val="0000FF"/>
                  <w:spacing w:val="-7"/>
                  <w:sz w:val="20"/>
                  <w:u w:val="single" w:color="0000FF"/>
                </w:rPr>
                <w:t xml:space="preserve"> </w:t>
              </w:r>
              <w:r>
                <w:rPr>
                  <w:i/>
                  <w:color w:val="0000FF"/>
                  <w:sz w:val="20"/>
                  <w:u w:val="single" w:color="0000FF"/>
                </w:rPr>
                <w:t>įmonių</w:t>
              </w:r>
              <w:r>
                <w:rPr>
                  <w:i/>
                  <w:color w:val="0000FF"/>
                  <w:spacing w:val="-7"/>
                  <w:sz w:val="20"/>
                  <w:u w:val="single" w:color="0000FF"/>
                </w:rPr>
                <w:t xml:space="preserve"> </w:t>
              </w:r>
              <w:r>
                <w:rPr>
                  <w:i/>
                  <w:color w:val="0000FF"/>
                  <w:sz w:val="20"/>
                  <w:u w:val="single" w:color="0000FF"/>
                </w:rPr>
                <w:t>grupės</w:t>
              </w:r>
              <w:r>
                <w:rPr>
                  <w:i/>
                  <w:color w:val="0000FF"/>
                  <w:spacing w:val="-9"/>
                  <w:sz w:val="20"/>
                  <w:u w:val="single" w:color="0000FF"/>
                </w:rPr>
                <w:t xml:space="preserve"> </w:t>
              </w:r>
              <w:r>
                <w:rPr>
                  <w:i/>
                  <w:color w:val="0000FF"/>
                  <w:sz w:val="20"/>
                  <w:u w:val="single" w:color="0000FF"/>
                </w:rPr>
                <w:t>antikorupcinės</w:t>
              </w:r>
              <w:r>
                <w:rPr>
                  <w:i/>
                  <w:color w:val="0000FF"/>
                  <w:spacing w:val="-8"/>
                  <w:sz w:val="20"/>
                  <w:u w:val="single" w:color="0000FF"/>
                </w:rPr>
                <w:t xml:space="preserve"> </w:t>
              </w:r>
              <w:r>
                <w:rPr>
                  <w:i/>
                  <w:color w:val="0000FF"/>
                  <w:sz w:val="20"/>
                  <w:u w:val="single" w:color="0000FF"/>
                </w:rPr>
                <w:t>veiklos</w:t>
              </w:r>
              <w:r>
                <w:rPr>
                  <w:i/>
                  <w:color w:val="0000FF"/>
                  <w:spacing w:val="-9"/>
                  <w:sz w:val="20"/>
                  <w:u w:val="single" w:color="0000FF"/>
                </w:rPr>
                <w:t xml:space="preserve"> </w:t>
              </w:r>
              <w:r>
                <w:rPr>
                  <w:i/>
                  <w:color w:val="0000FF"/>
                  <w:sz w:val="20"/>
                  <w:u w:val="single" w:color="0000FF"/>
                </w:rPr>
                <w:t>politikos</w:t>
              </w:r>
              <w:r>
                <w:rPr>
                  <w:i/>
                  <w:color w:val="0000FF"/>
                  <w:spacing w:val="-8"/>
                  <w:sz w:val="20"/>
                  <w:u w:val="single" w:color="0000FF"/>
                </w:rPr>
                <w:t xml:space="preserve"> </w:t>
              </w:r>
              <w:r>
                <w:rPr>
                  <w:i/>
                  <w:color w:val="0000FF"/>
                  <w:sz w:val="20"/>
                  <w:u w:val="single" w:color="0000FF"/>
                </w:rPr>
                <w:t>ir</w:t>
              </w:r>
              <w:r>
                <w:rPr>
                  <w:i/>
                  <w:color w:val="0000FF"/>
                  <w:spacing w:val="-9"/>
                  <w:sz w:val="20"/>
                  <w:u w:val="single" w:color="0000FF"/>
                </w:rPr>
                <w:t xml:space="preserve"> </w:t>
              </w:r>
              <w:r>
                <w:rPr>
                  <w:i/>
                  <w:color w:val="0000FF"/>
                  <w:sz w:val="20"/>
                  <w:u w:val="single" w:color="0000FF"/>
                </w:rPr>
                <w:t>Tiekėjų</w:t>
              </w:r>
              <w:r>
                <w:rPr>
                  <w:i/>
                  <w:color w:val="0000FF"/>
                  <w:spacing w:val="-7"/>
                  <w:sz w:val="20"/>
                  <w:u w:val="single" w:color="0000FF"/>
                </w:rPr>
                <w:t xml:space="preserve"> </w:t>
              </w:r>
              <w:r>
                <w:rPr>
                  <w:i/>
                  <w:color w:val="0000FF"/>
                  <w:sz w:val="20"/>
                  <w:u w:val="single" w:color="0000FF"/>
                </w:rPr>
                <w:t>etikos</w:t>
              </w:r>
              <w:r>
                <w:rPr>
                  <w:i/>
                  <w:color w:val="0000FF"/>
                  <w:spacing w:val="-8"/>
                  <w:sz w:val="20"/>
                  <w:u w:val="single" w:color="0000FF"/>
                </w:rPr>
                <w:t xml:space="preserve"> </w:t>
              </w:r>
              <w:r>
                <w:rPr>
                  <w:i/>
                  <w:color w:val="0000FF"/>
                  <w:sz w:val="20"/>
                  <w:u w:val="single" w:color="0000FF"/>
                </w:rPr>
                <w:t>kodekso</w:t>
              </w:r>
            </w:hyperlink>
            <w:r>
              <w:rPr>
                <w:i/>
                <w:color w:val="0000FF"/>
                <w:spacing w:val="-7"/>
                <w:sz w:val="20"/>
              </w:rPr>
              <w:t xml:space="preserve"> </w:t>
            </w:r>
            <w:r>
              <w:rPr>
                <w:spacing w:val="-2"/>
                <w:sz w:val="20"/>
              </w:rPr>
              <w:t>nuostatomis.</w:t>
            </w:r>
          </w:p>
        </w:tc>
      </w:tr>
      <w:tr w:rsidR="007534ED" w14:paraId="0B7724A7" w14:textId="77777777">
        <w:trPr>
          <w:trHeight w:val="4773"/>
        </w:trPr>
        <w:tc>
          <w:tcPr>
            <w:tcW w:w="2695" w:type="dxa"/>
          </w:tcPr>
          <w:p w14:paraId="0B772499" w14:textId="77777777" w:rsidR="007534ED" w:rsidRDefault="007534ED">
            <w:pPr>
              <w:pStyle w:val="TableParagraph"/>
              <w:rPr>
                <w:b/>
                <w:sz w:val="20"/>
              </w:rPr>
            </w:pPr>
          </w:p>
          <w:p w14:paraId="0B77249A" w14:textId="77777777" w:rsidR="007534ED" w:rsidRDefault="007534ED">
            <w:pPr>
              <w:pStyle w:val="TableParagraph"/>
              <w:rPr>
                <w:b/>
                <w:sz w:val="20"/>
              </w:rPr>
            </w:pPr>
          </w:p>
          <w:p w14:paraId="0B77249B" w14:textId="77777777" w:rsidR="007534ED" w:rsidRDefault="007534ED">
            <w:pPr>
              <w:pStyle w:val="TableParagraph"/>
              <w:rPr>
                <w:b/>
                <w:sz w:val="20"/>
              </w:rPr>
            </w:pPr>
          </w:p>
          <w:p w14:paraId="0B77249C" w14:textId="77777777" w:rsidR="007534ED" w:rsidRDefault="007534ED">
            <w:pPr>
              <w:pStyle w:val="TableParagraph"/>
              <w:rPr>
                <w:b/>
                <w:sz w:val="20"/>
              </w:rPr>
            </w:pPr>
          </w:p>
          <w:p w14:paraId="0B77249D" w14:textId="77777777" w:rsidR="007534ED" w:rsidRDefault="007534ED">
            <w:pPr>
              <w:pStyle w:val="TableParagraph"/>
              <w:rPr>
                <w:b/>
                <w:sz w:val="20"/>
              </w:rPr>
            </w:pPr>
          </w:p>
          <w:p w14:paraId="0B77249E" w14:textId="77777777" w:rsidR="007534ED" w:rsidRDefault="007534ED">
            <w:pPr>
              <w:pStyle w:val="TableParagraph"/>
              <w:spacing w:before="221"/>
              <w:rPr>
                <w:b/>
                <w:sz w:val="20"/>
              </w:rPr>
            </w:pPr>
          </w:p>
          <w:p w14:paraId="0B77249F" w14:textId="77777777" w:rsidR="007534ED" w:rsidRDefault="00DE7B31">
            <w:pPr>
              <w:pStyle w:val="TableParagraph"/>
              <w:tabs>
                <w:tab w:val="left" w:pos="1528"/>
              </w:tabs>
              <w:spacing w:line="276" w:lineRule="auto"/>
              <w:ind w:left="110" w:right="93"/>
              <w:jc w:val="both"/>
              <w:rPr>
                <w:b/>
                <w:sz w:val="20"/>
              </w:rPr>
            </w:pPr>
            <w:r>
              <w:rPr>
                <w:b/>
                <w:sz w:val="20"/>
              </w:rPr>
              <w:t xml:space="preserve">14.3. Sutarties sąlygų papildymas dėl atitikties Pasienio anglies dioksido </w:t>
            </w:r>
            <w:r>
              <w:rPr>
                <w:b/>
                <w:spacing w:val="-2"/>
                <w:sz w:val="20"/>
              </w:rPr>
              <w:t>korekcinio</w:t>
            </w:r>
            <w:r>
              <w:rPr>
                <w:b/>
                <w:sz w:val="20"/>
              </w:rPr>
              <w:tab/>
            </w:r>
            <w:r>
              <w:rPr>
                <w:b/>
                <w:spacing w:val="-2"/>
                <w:sz w:val="20"/>
              </w:rPr>
              <w:t xml:space="preserve">mechanizmo </w:t>
            </w:r>
            <w:r>
              <w:rPr>
                <w:b/>
                <w:sz w:val="20"/>
              </w:rPr>
              <w:t>(toliau</w:t>
            </w:r>
            <w:r>
              <w:rPr>
                <w:b/>
                <w:spacing w:val="-7"/>
                <w:sz w:val="20"/>
              </w:rPr>
              <w:t xml:space="preserve"> </w:t>
            </w:r>
            <w:r>
              <w:rPr>
                <w:b/>
                <w:sz w:val="20"/>
              </w:rPr>
              <w:t>-</w:t>
            </w:r>
            <w:r>
              <w:rPr>
                <w:b/>
                <w:spacing w:val="29"/>
                <w:sz w:val="20"/>
              </w:rPr>
              <w:t xml:space="preserve"> </w:t>
            </w:r>
            <w:r>
              <w:rPr>
                <w:b/>
                <w:sz w:val="20"/>
              </w:rPr>
              <w:t>PADKM)</w:t>
            </w:r>
            <w:r>
              <w:rPr>
                <w:b/>
                <w:spacing w:val="-8"/>
                <w:sz w:val="20"/>
              </w:rPr>
              <w:t xml:space="preserve"> </w:t>
            </w:r>
            <w:r>
              <w:rPr>
                <w:b/>
                <w:spacing w:val="-2"/>
                <w:sz w:val="20"/>
              </w:rPr>
              <w:t>reglamentui</w:t>
            </w:r>
          </w:p>
        </w:tc>
        <w:tc>
          <w:tcPr>
            <w:tcW w:w="7507" w:type="dxa"/>
          </w:tcPr>
          <w:p w14:paraId="0B7724A0" w14:textId="77777777" w:rsidR="007534ED" w:rsidRDefault="00DE7B31">
            <w:pPr>
              <w:pStyle w:val="TableParagraph"/>
              <w:numPr>
                <w:ilvl w:val="2"/>
                <w:numId w:val="19"/>
              </w:numPr>
              <w:tabs>
                <w:tab w:val="left" w:pos="758"/>
              </w:tabs>
              <w:spacing w:before="1" w:line="276" w:lineRule="auto"/>
              <w:ind w:left="107" w:right="97" w:firstLine="0"/>
              <w:jc w:val="both"/>
              <w:rPr>
                <w:sz w:val="20"/>
              </w:rPr>
            </w:pPr>
            <w:r>
              <w:rPr>
                <w:sz w:val="20"/>
              </w:rPr>
              <w:t>Jei Pirkėjas įsigyja Prekes, kurios įeina į PADKM prekių kategoriją, ir PADKM reglamento (ES) 2019/1020 reikalavimų atitiktį privalo užtikrinti Pirkėjas, Tiekėjas įsipareigoja</w:t>
            </w:r>
            <w:r>
              <w:rPr>
                <w:spacing w:val="-8"/>
                <w:sz w:val="20"/>
              </w:rPr>
              <w:t xml:space="preserve"> </w:t>
            </w:r>
            <w:r>
              <w:rPr>
                <w:sz w:val="20"/>
              </w:rPr>
              <w:t>atlikti</w:t>
            </w:r>
            <w:r>
              <w:rPr>
                <w:spacing w:val="-8"/>
                <w:sz w:val="20"/>
              </w:rPr>
              <w:t xml:space="preserve"> </w:t>
            </w:r>
            <w:r>
              <w:rPr>
                <w:sz w:val="20"/>
              </w:rPr>
              <w:t>visus</w:t>
            </w:r>
            <w:r>
              <w:rPr>
                <w:spacing w:val="-9"/>
                <w:sz w:val="20"/>
              </w:rPr>
              <w:t xml:space="preserve"> </w:t>
            </w:r>
            <w:r>
              <w:rPr>
                <w:sz w:val="20"/>
              </w:rPr>
              <w:t>veiksmus,</w:t>
            </w:r>
            <w:r>
              <w:rPr>
                <w:spacing w:val="-7"/>
                <w:sz w:val="20"/>
              </w:rPr>
              <w:t xml:space="preserve"> </w:t>
            </w:r>
            <w:r>
              <w:rPr>
                <w:sz w:val="20"/>
              </w:rPr>
              <w:t>būtinus</w:t>
            </w:r>
            <w:r>
              <w:rPr>
                <w:spacing w:val="-9"/>
                <w:sz w:val="20"/>
              </w:rPr>
              <w:t xml:space="preserve"> </w:t>
            </w:r>
            <w:r>
              <w:rPr>
                <w:sz w:val="20"/>
              </w:rPr>
              <w:t>užtikrinti</w:t>
            </w:r>
            <w:r>
              <w:rPr>
                <w:spacing w:val="-8"/>
                <w:sz w:val="20"/>
              </w:rPr>
              <w:t xml:space="preserve"> </w:t>
            </w:r>
            <w:r>
              <w:rPr>
                <w:sz w:val="20"/>
              </w:rPr>
              <w:t>Pirkėjo</w:t>
            </w:r>
            <w:r>
              <w:rPr>
                <w:spacing w:val="-6"/>
                <w:sz w:val="20"/>
              </w:rPr>
              <w:t xml:space="preserve"> </w:t>
            </w:r>
            <w:r>
              <w:rPr>
                <w:sz w:val="20"/>
              </w:rPr>
              <w:t>atitiktį</w:t>
            </w:r>
            <w:r>
              <w:rPr>
                <w:spacing w:val="-8"/>
                <w:sz w:val="20"/>
              </w:rPr>
              <w:t xml:space="preserve"> </w:t>
            </w:r>
            <w:r>
              <w:rPr>
                <w:sz w:val="20"/>
              </w:rPr>
              <w:t>PADKM</w:t>
            </w:r>
            <w:r>
              <w:rPr>
                <w:spacing w:val="-8"/>
                <w:sz w:val="20"/>
              </w:rPr>
              <w:t xml:space="preserve"> </w:t>
            </w:r>
            <w:r>
              <w:rPr>
                <w:sz w:val="20"/>
              </w:rPr>
              <w:t>reglamento</w:t>
            </w:r>
            <w:r>
              <w:rPr>
                <w:spacing w:val="-6"/>
                <w:sz w:val="20"/>
              </w:rPr>
              <w:t xml:space="preserve"> </w:t>
            </w:r>
            <w:r>
              <w:rPr>
                <w:sz w:val="20"/>
              </w:rPr>
              <w:t>(ES) 2019/1020 reikalavimams, tai yra:</w:t>
            </w:r>
          </w:p>
          <w:p w14:paraId="0B7724A1" w14:textId="77777777" w:rsidR="007534ED" w:rsidRDefault="00DE7B31">
            <w:pPr>
              <w:pStyle w:val="TableParagraph"/>
              <w:numPr>
                <w:ilvl w:val="3"/>
                <w:numId w:val="19"/>
              </w:numPr>
              <w:tabs>
                <w:tab w:val="left" w:pos="880"/>
              </w:tabs>
              <w:spacing w:line="276" w:lineRule="auto"/>
              <w:ind w:right="94" w:firstLine="0"/>
              <w:jc w:val="both"/>
              <w:rPr>
                <w:sz w:val="20"/>
              </w:rPr>
            </w:pPr>
            <w:r>
              <w:rPr>
                <w:sz w:val="20"/>
              </w:rPr>
              <w:t>atlikti visus veiksmus, susijusius su Prekių importu į Lietuvos Respubliką pagal PADKM reglamento reikalavimus, įskaitant Prekių registraciją PADKM registre; Prekių išmetamo anglies</w:t>
            </w:r>
            <w:r>
              <w:rPr>
                <w:spacing w:val="-1"/>
                <w:sz w:val="20"/>
              </w:rPr>
              <w:t xml:space="preserve"> </w:t>
            </w:r>
            <w:r>
              <w:rPr>
                <w:sz w:val="20"/>
              </w:rPr>
              <w:t>dioksido kiekio apskaičiavimą ir deklaravimą PADKM registre; mokesčio už Prekių išmetamo anglies dioksido emisijas sumokėjimą; dokumentų, įrodančių tokių veiksmų atlikimą pateikimą;</w:t>
            </w:r>
          </w:p>
          <w:p w14:paraId="0B7724A2" w14:textId="77777777" w:rsidR="007534ED" w:rsidRDefault="00DE7B31">
            <w:pPr>
              <w:pStyle w:val="TableParagraph"/>
              <w:numPr>
                <w:ilvl w:val="3"/>
                <w:numId w:val="19"/>
              </w:numPr>
              <w:tabs>
                <w:tab w:val="left" w:pos="892"/>
              </w:tabs>
              <w:spacing w:before="1" w:line="276" w:lineRule="auto"/>
              <w:ind w:right="97" w:firstLine="0"/>
              <w:jc w:val="both"/>
              <w:rPr>
                <w:sz w:val="20"/>
              </w:rPr>
            </w:pPr>
            <w:r>
              <w:rPr>
                <w:sz w:val="20"/>
              </w:rPr>
              <w:t>informuoti Pirkėją apie bet kokius PADKM reglamento pasikeitimus, galinčius turėti įtakos Pirkėjo atitikčiai šiam reglamentui.</w:t>
            </w:r>
          </w:p>
          <w:p w14:paraId="0B7724A3" w14:textId="77777777" w:rsidR="007534ED" w:rsidRDefault="00DE7B31">
            <w:pPr>
              <w:pStyle w:val="TableParagraph"/>
              <w:numPr>
                <w:ilvl w:val="2"/>
                <w:numId w:val="18"/>
              </w:numPr>
              <w:tabs>
                <w:tab w:val="left" w:pos="742"/>
              </w:tabs>
              <w:spacing w:line="276" w:lineRule="auto"/>
              <w:ind w:right="94" w:firstLine="0"/>
              <w:jc w:val="both"/>
              <w:rPr>
                <w:sz w:val="20"/>
              </w:rPr>
            </w:pPr>
            <w:r>
              <w:rPr>
                <w:sz w:val="20"/>
              </w:rPr>
              <w:t>Be Sutarties Bendrųjų sąlygų 6 skyriuje numatytų nuostatų Prekių perdavimo–</w:t>
            </w:r>
            <w:r>
              <w:rPr>
                <w:spacing w:val="-2"/>
                <w:sz w:val="20"/>
              </w:rPr>
              <w:t>priėmimo aktas pasirašomas ir jo pagrindu</w:t>
            </w:r>
            <w:r>
              <w:rPr>
                <w:spacing w:val="-4"/>
                <w:sz w:val="20"/>
              </w:rPr>
              <w:t xml:space="preserve"> </w:t>
            </w:r>
            <w:r>
              <w:rPr>
                <w:spacing w:val="-2"/>
                <w:sz w:val="20"/>
              </w:rPr>
              <w:t xml:space="preserve">pateikta sąskaita faktūra apmokama tik tada, kai </w:t>
            </w:r>
            <w:r>
              <w:rPr>
                <w:sz w:val="20"/>
              </w:rPr>
              <w:t>Tiekėjas pateikia Pirkėjui šiuos dokumentus:</w:t>
            </w:r>
          </w:p>
          <w:p w14:paraId="0B7724A4" w14:textId="77777777" w:rsidR="007534ED" w:rsidRDefault="00DE7B31">
            <w:pPr>
              <w:pStyle w:val="TableParagraph"/>
              <w:numPr>
                <w:ilvl w:val="3"/>
                <w:numId w:val="18"/>
              </w:numPr>
              <w:tabs>
                <w:tab w:val="left" w:pos="854"/>
              </w:tabs>
              <w:ind w:left="854" w:hanging="746"/>
              <w:rPr>
                <w:sz w:val="20"/>
              </w:rPr>
            </w:pPr>
            <w:r>
              <w:rPr>
                <w:spacing w:val="-2"/>
                <w:sz w:val="20"/>
              </w:rPr>
              <w:t>registracijos PADKM</w:t>
            </w:r>
            <w:r>
              <w:rPr>
                <w:spacing w:val="2"/>
                <w:sz w:val="20"/>
              </w:rPr>
              <w:t xml:space="preserve"> </w:t>
            </w:r>
            <w:r>
              <w:rPr>
                <w:spacing w:val="-2"/>
                <w:sz w:val="20"/>
              </w:rPr>
              <w:t>registre</w:t>
            </w:r>
            <w:r>
              <w:rPr>
                <w:spacing w:val="-1"/>
                <w:sz w:val="20"/>
              </w:rPr>
              <w:t xml:space="preserve"> </w:t>
            </w:r>
            <w:r>
              <w:rPr>
                <w:spacing w:val="-2"/>
                <w:sz w:val="20"/>
              </w:rPr>
              <w:t>patvirtinimo</w:t>
            </w:r>
            <w:r>
              <w:rPr>
                <w:sz w:val="20"/>
              </w:rPr>
              <w:t xml:space="preserve"> </w:t>
            </w:r>
            <w:r>
              <w:rPr>
                <w:spacing w:val="-2"/>
                <w:sz w:val="20"/>
              </w:rPr>
              <w:t>kopiją;</w:t>
            </w:r>
          </w:p>
          <w:p w14:paraId="0B7724A5" w14:textId="77777777" w:rsidR="007534ED" w:rsidRDefault="00DE7B31">
            <w:pPr>
              <w:pStyle w:val="TableParagraph"/>
              <w:numPr>
                <w:ilvl w:val="3"/>
                <w:numId w:val="18"/>
              </w:numPr>
              <w:tabs>
                <w:tab w:val="left" w:pos="854"/>
              </w:tabs>
              <w:spacing w:before="37"/>
              <w:ind w:left="854" w:hanging="746"/>
              <w:rPr>
                <w:sz w:val="20"/>
              </w:rPr>
            </w:pPr>
            <w:r>
              <w:rPr>
                <w:spacing w:val="-2"/>
                <w:sz w:val="20"/>
              </w:rPr>
              <w:t>apskaičiavimų</w:t>
            </w:r>
            <w:r>
              <w:rPr>
                <w:spacing w:val="5"/>
                <w:sz w:val="20"/>
              </w:rPr>
              <w:t xml:space="preserve"> </w:t>
            </w:r>
            <w:r>
              <w:rPr>
                <w:spacing w:val="-2"/>
                <w:sz w:val="20"/>
              </w:rPr>
              <w:t>ir</w:t>
            </w:r>
            <w:r>
              <w:rPr>
                <w:spacing w:val="4"/>
                <w:sz w:val="20"/>
              </w:rPr>
              <w:t xml:space="preserve"> </w:t>
            </w:r>
            <w:r>
              <w:rPr>
                <w:spacing w:val="-2"/>
                <w:sz w:val="20"/>
              </w:rPr>
              <w:t>deklaracijų</w:t>
            </w:r>
            <w:r>
              <w:rPr>
                <w:spacing w:val="6"/>
                <w:sz w:val="20"/>
              </w:rPr>
              <w:t xml:space="preserve"> </w:t>
            </w:r>
            <w:r>
              <w:rPr>
                <w:spacing w:val="-2"/>
                <w:sz w:val="20"/>
              </w:rPr>
              <w:t>Europos</w:t>
            </w:r>
            <w:r>
              <w:rPr>
                <w:spacing w:val="3"/>
                <w:sz w:val="20"/>
              </w:rPr>
              <w:t xml:space="preserve"> </w:t>
            </w:r>
            <w:r>
              <w:rPr>
                <w:spacing w:val="-2"/>
                <w:sz w:val="20"/>
              </w:rPr>
              <w:t>Komisijai</w:t>
            </w:r>
            <w:r>
              <w:rPr>
                <w:spacing w:val="4"/>
                <w:sz w:val="20"/>
              </w:rPr>
              <w:t xml:space="preserve"> </w:t>
            </w:r>
            <w:r>
              <w:rPr>
                <w:spacing w:val="-2"/>
                <w:sz w:val="20"/>
              </w:rPr>
              <w:t>kopijas;</w:t>
            </w:r>
          </w:p>
          <w:p w14:paraId="0B7724A6" w14:textId="77777777" w:rsidR="007534ED" w:rsidRDefault="00DE7B31">
            <w:pPr>
              <w:pStyle w:val="TableParagraph"/>
              <w:numPr>
                <w:ilvl w:val="3"/>
                <w:numId w:val="18"/>
              </w:numPr>
              <w:tabs>
                <w:tab w:val="left" w:pos="856"/>
              </w:tabs>
              <w:spacing w:before="37"/>
              <w:ind w:left="856" w:hanging="748"/>
              <w:rPr>
                <w:sz w:val="20"/>
              </w:rPr>
            </w:pPr>
            <w:r>
              <w:rPr>
                <w:sz w:val="20"/>
              </w:rPr>
              <w:t>mokėjimo</w:t>
            </w:r>
            <w:r>
              <w:rPr>
                <w:spacing w:val="-11"/>
                <w:sz w:val="20"/>
              </w:rPr>
              <w:t xml:space="preserve"> </w:t>
            </w:r>
            <w:r>
              <w:rPr>
                <w:sz w:val="20"/>
              </w:rPr>
              <w:t>už</w:t>
            </w:r>
            <w:r>
              <w:rPr>
                <w:spacing w:val="-10"/>
                <w:sz w:val="20"/>
              </w:rPr>
              <w:t xml:space="preserve"> </w:t>
            </w:r>
            <w:r>
              <w:rPr>
                <w:sz w:val="20"/>
              </w:rPr>
              <w:t>išmetamo</w:t>
            </w:r>
            <w:r>
              <w:rPr>
                <w:spacing w:val="-11"/>
                <w:sz w:val="20"/>
              </w:rPr>
              <w:t xml:space="preserve"> </w:t>
            </w:r>
            <w:r>
              <w:rPr>
                <w:sz w:val="20"/>
              </w:rPr>
              <w:t>anglies</w:t>
            </w:r>
            <w:r>
              <w:rPr>
                <w:spacing w:val="-11"/>
                <w:sz w:val="20"/>
              </w:rPr>
              <w:t xml:space="preserve"> </w:t>
            </w:r>
            <w:r>
              <w:rPr>
                <w:sz w:val="20"/>
              </w:rPr>
              <w:t>dioksido</w:t>
            </w:r>
            <w:r>
              <w:rPr>
                <w:spacing w:val="-11"/>
                <w:sz w:val="20"/>
              </w:rPr>
              <w:t xml:space="preserve"> </w:t>
            </w:r>
            <w:r>
              <w:rPr>
                <w:sz w:val="20"/>
              </w:rPr>
              <w:t>emisijas</w:t>
            </w:r>
            <w:r>
              <w:rPr>
                <w:spacing w:val="-11"/>
                <w:sz w:val="20"/>
              </w:rPr>
              <w:t xml:space="preserve"> </w:t>
            </w:r>
            <w:r>
              <w:rPr>
                <w:sz w:val="20"/>
              </w:rPr>
              <w:t>patvirtinimo</w:t>
            </w:r>
            <w:r>
              <w:rPr>
                <w:spacing w:val="-11"/>
                <w:sz w:val="20"/>
              </w:rPr>
              <w:t xml:space="preserve"> </w:t>
            </w:r>
            <w:r>
              <w:rPr>
                <w:spacing w:val="-2"/>
                <w:sz w:val="20"/>
              </w:rPr>
              <w:t>kopiją.</w:t>
            </w:r>
          </w:p>
        </w:tc>
      </w:tr>
    </w:tbl>
    <w:p w14:paraId="0B7724A8" w14:textId="77777777" w:rsidR="007534ED" w:rsidRDefault="007534ED">
      <w:pPr>
        <w:pStyle w:val="TableParagraph"/>
        <w:rPr>
          <w:sz w:val="20"/>
        </w:rPr>
        <w:sectPr w:rsidR="007534ED">
          <w:pgSz w:w="12240" w:h="15840"/>
          <w:pgMar w:top="660" w:right="360" w:bottom="280" w:left="1080" w:header="467" w:footer="0" w:gutter="0"/>
          <w:cols w:space="1296"/>
        </w:sectPr>
      </w:pPr>
    </w:p>
    <w:p w14:paraId="0B7724A9" w14:textId="77777777" w:rsidR="007534ED" w:rsidRDefault="007534ED">
      <w:pPr>
        <w:pStyle w:val="BodyText"/>
        <w:spacing w:before="109"/>
        <w:rPr>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201"/>
        <w:gridCol w:w="5307"/>
      </w:tblGrid>
      <w:tr w:rsidR="007534ED" w14:paraId="0B7724AD" w14:textId="77777777">
        <w:trPr>
          <w:trHeight w:val="844"/>
        </w:trPr>
        <w:tc>
          <w:tcPr>
            <w:tcW w:w="2695" w:type="dxa"/>
          </w:tcPr>
          <w:p w14:paraId="0B7724AA" w14:textId="77777777" w:rsidR="007534ED" w:rsidRDefault="007534ED">
            <w:pPr>
              <w:pStyle w:val="TableParagraph"/>
              <w:rPr>
                <w:rFonts w:ascii="Times New Roman"/>
                <w:sz w:val="18"/>
              </w:rPr>
            </w:pPr>
          </w:p>
        </w:tc>
        <w:tc>
          <w:tcPr>
            <w:tcW w:w="7508" w:type="dxa"/>
            <w:gridSpan w:val="2"/>
          </w:tcPr>
          <w:p w14:paraId="0B7724AB" w14:textId="77777777" w:rsidR="007534ED" w:rsidRDefault="00DE7B31">
            <w:pPr>
              <w:pStyle w:val="TableParagraph"/>
              <w:spacing w:before="3" w:line="276" w:lineRule="auto"/>
              <w:ind w:left="108"/>
              <w:rPr>
                <w:sz w:val="20"/>
              </w:rPr>
            </w:pPr>
            <w:r>
              <w:rPr>
                <w:sz w:val="20"/>
              </w:rPr>
              <w:t>14.3.2.3.</w:t>
            </w:r>
            <w:r>
              <w:rPr>
                <w:spacing w:val="20"/>
                <w:sz w:val="20"/>
              </w:rPr>
              <w:t xml:space="preserve"> </w:t>
            </w:r>
            <w:r>
              <w:rPr>
                <w:sz w:val="20"/>
              </w:rPr>
              <w:t>Visos</w:t>
            </w:r>
            <w:r>
              <w:rPr>
                <w:spacing w:val="19"/>
                <w:sz w:val="20"/>
              </w:rPr>
              <w:t xml:space="preserve"> </w:t>
            </w:r>
            <w:r>
              <w:rPr>
                <w:sz w:val="20"/>
              </w:rPr>
              <w:t>Tiekėjo išlaidos, susijusios su</w:t>
            </w:r>
            <w:r>
              <w:rPr>
                <w:spacing w:val="19"/>
                <w:sz w:val="20"/>
              </w:rPr>
              <w:t xml:space="preserve"> </w:t>
            </w:r>
            <w:r>
              <w:rPr>
                <w:sz w:val="20"/>
              </w:rPr>
              <w:t>veiksmais, būtinais užtikrinti Pirkėjo atitiktį PADKM</w:t>
            </w:r>
            <w:r>
              <w:rPr>
                <w:spacing w:val="79"/>
                <w:sz w:val="20"/>
              </w:rPr>
              <w:t xml:space="preserve"> </w:t>
            </w:r>
            <w:r>
              <w:rPr>
                <w:sz w:val="20"/>
              </w:rPr>
              <w:t>reglamento</w:t>
            </w:r>
            <w:r>
              <w:rPr>
                <w:spacing w:val="58"/>
                <w:w w:val="150"/>
                <w:sz w:val="20"/>
              </w:rPr>
              <w:t xml:space="preserve"> </w:t>
            </w:r>
            <w:r>
              <w:rPr>
                <w:sz w:val="20"/>
              </w:rPr>
              <w:t>(ES)</w:t>
            </w:r>
            <w:r>
              <w:rPr>
                <w:spacing w:val="79"/>
                <w:sz w:val="20"/>
              </w:rPr>
              <w:t xml:space="preserve"> </w:t>
            </w:r>
            <w:r>
              <w:rPr>
                <w:sz w:val="20"/>
              </w:rPr>
              <w:t>2019/1020</w:t>
            </w:r>
            <w:r>
              <w:rPr>
                <w:spacing w:val="78"/>
                <w:sz w:val="20"/>
              </w:rPr>
              <w:t xml:space="preserve"> </w:t>
            </w:r>
            <w:r>
              <w:rPr>
                <w:sz w:val="20"/>
              </w:rPr>
              <w:t>reikalavimams</w:t>
            </w:r>
            <w:r>
              <w:rPr>
                <w:spacing w:val="79"/>
                <w:sz w:val="20"/>
              </w:rPr>
              <w:t xml:space="preserve"> </w:t>
            </w:r>
            <w:r>
              <w:rPr>
                <w:sz w:val="20"/>
              </w:rPr>
              <w:t>(įskaitant</w:t>
            </w:r>
            <w:r>
              <w:rPr>
                <w:spacing w:val="79"/>
                <w:sz w:val="20"/>
              </w:rPr>
              <w:t xml:space="preserve"> </w:t>
            </w:r>
            <w:r>
              <w:rPr>
                <w:sz w:val="20"/>
              </w:rPr>
              <w:t>jų</w:t>
            </w:r>
            <w:r>
              <w:rPr>
                <w:spacing w:val="78"/>
                <w:sz w:val="20"/>
              </w:rPr>
              <w:t xml:space="preserve"> </w:t>
            </w:r>
            <w:r>
              <w:rPr>
                <w:sz w:val="20"/>
              </w:rPr>
              <w:t>pasikeitimus),</w:t>
            </w:r>
            <w:r>
              <w:rPr>
                <w:spacing w:val="58"/>
                <w:w w:val="150"/>
                <w:sz w:val="20"/>
              </w:rPr>
              <w:t xml:space="preserve"> </w:t>
            </w:r>
            <w:r>
              <w:rPr>
                <w:spacing w:val="-5"/>
                <w:sz w:val="20"/>
              </w:rPr>
              <w:t>yra</w:t>
            </w:r>
          </w:p>
          <w:p w14:paraId="0B7724AC" w14:textId="77777777" w:rsidR="007534ED" w:rsidRDefault="00DE7B31">
            <w:pPr>
              <w:pStyle w:val="TableParagraph"/>
              <w:spacing w:before="1"/>
              <w:ind w:left="108"/>
              <w:rPr>
                <w:sz w:val="20"/>
              </w:rPr>
            </w:pPr>
            <w:r>
              <w:rPr>
                <w:sz w:val="20"/>
              </w:rPr>
              <w:t>įskaičiuotos</w:t>
            </w:r>
            <w:r>
              <w:rPr>
                <w:spacing w:val="-10"/>
                <w:sz w:val="20"/>
              </w:rPr>
              <w:t xml:space="preserve"> </w:t>
            </w:r>
            <w:r>
              <w:rPr>
                <w:sz w:val="20"/>
              </w:rPr>
              <w:t>į</w:t>
            </w:r>
            <w:r>
              <w:rPr>
                <w:spacing w:val="-8"/>
                <w:sz w:val="20"/>
              </w:rPr>
              <w:t xml:space="preserve"> </w:t>
            </w:r>
            <w:r>
              <w:rPr>
                <w:sz w:val="20"/>
              </w:rPr>
              <w:t>Sutarties</w:t>
            </w:r>
            <w:r>
              <w:rPr>
                <w:spacing w:val="-9"/>
                <w:sz w:val="20"/>
              </w:rPr>
              <w:t xml:space="preserve"> </w:t>
            </w:r>
            <w:r>
              <w:rPr>
                <w:sz w:val="20"/>
              </w:rPr>
              <w:t>kainą</w:t>
            </w:r>
            <w:r>
              <w:rPr>
                <w:spacing w:val="-7"/>
                <w:sz w:val="20"/>
              </w:rPr>
              <w:t xml:space="preserve"> </w:t>
            </w:r>
            <w:r>
              <w:rPr>
                <w:sz w:val="20"/>
              </w:rPr>
              <w:t>ir</w:t>
            </w:r>
            <w:r>
              <w:rPr>
                <w:spacing w:val="-7"/>
                <w:sz w:val="20"/>
              </w:rPr>
              <w:t xml:space="preserve"> </w:t>
            </w:r>
            <w:r>
              <w:rPr>
                <w:sz w:val="20"/>
              </w:rPr>
              <w:t>už</w:t>
            </w:r>
            <w:r>
              <w:rPr>
                <w:spacing w:val="-7"/>
                <w:sz w:val="20"/>
              </w:rPr>
              <w:t xml:space="preserve"> </w:t>
            </w:r>
            <w:r>
              <w:rPr>
                <w:sz w:val="20"/>
              </w:rPr>
              <w:t>jas</w:t>
            </w:r>
            <w:r>
              <w:rPr>
                <w:spacing w:val="-9"/>
                <w:sz w:val="20"/>
              </w:rPr>
              <w:t xml:space="preserve"> </w:t>
            </w:r>
            <w:r>
              <w:rPr>
                <w:sz w:val="20"/>
              </w:rPr>
              <w:t>papildomai</w:t>
            </w:r>
            <w:r>
              <w:rPr>
                <w:spacing w:val="-9"/>
                <w:sz w:val="20"/>
              </w:rPr>
              <w:t xml:space="preserve"> </w:t>
            </w:r>
            <w:r>
              <w:rPr>
                <w:sz w:val="20"/>
              </w:rPr>
              <w:t>Pirkėjas</w:t>
            </w:r>
            <w:r>
              <w:rPr>
                <w:spacing w:val="-9"/>
                <w:sz w:val="20"/>
              </w:rPr>
              <w:t xml:space="preserve"> </w:t>
            </w:r>
            <w:r>
              <w:rPr>
                <w:spacing w:val="-2"/>
                <w:sz w:val="20"/>
              </w:rPr>
              <w:t>neapmoka.</w:t>
            </w:r>
          </w:p>
        </w:tc>
      </w:tr>
      <w:tr w:rsidR="007534ED" w14:paraId="0B7724B8" w14:textId="77777777">
        <w:trPr>
          <w:trHeight w:val="1991"/>
        </w:trPr>
        <w:tc>
          <w:tcPr>
            <w:tcW w:w="2695" w:type="dxa"/>
            <w:tcBorders>
              <w:bottom w:val="nil"/>
            </w:tcBorders>
          </w:tcPr>
          <w:p w14:paraId="0B7724AE" w14:textId="77777777" w:rsidR="007534ED" w:rsidRDefault="007534ED">
            <w:pPr>
              <w:pStyle w:val="TableParagraph"/>
              <w:rPr>
                <w:b/>
                <w:sz w:val="20"/>
              </w:rPr>
            </w:pPr>
          </w:p>
          <w:p w14:paraId="0B7724AF" w14:textId="77777777" w:rsidR="007534ED" w:rsidRDefault="007534ED">
            <w:pPr>
              <w:pStyle w:val="TableParagraph"/>
              <w:rPr>
                <w:b/>
                <w:sz w:val="20"/>
              </w:rPr>
            </w:pPr>
          </w:p>
          <w:p w14:paraId="0B7724B0" w14:textId="77777777" w:rsidR="007534ED" w:rsidRDefault="007534ED">
            <w:pPr>
              <w:pStyle w:val="TableParagraph"/>
              <w:rPr>
                <w:b/>
                <w:sz w:val="20"/>
              </w:rPr>
            </w:pPr>
          </w:p>
          <w:p w14:paraId="0B7724B1" w14:textId="77777777" w:rsidR="007534ED" w:rsidRDefault="007534ED">
            <w:pPr>
              <w:pStyle w:val="TableParagraph"/>
              <w:rPr>
                <w:b/>
                <w:sz w:val="20"/>
              </w:rPr>
            </w:pPr>
          </w:p>
          <w:p w14:paraId="0B7724B2" w14:textId="77777777" w:rsidR="007534ED" w:rsidRDefault="007534ED">
            <w:pPr>
              <w:pStyle w:val="TableParagraph"/>
              <w:rPr>
                <w:b/>
                <w:sz w:val="20"/>
              </w:rPr>
            </w:pPr>
          </w:p>
          <w:p w14:paraId="0B7724B3" w14:textId="77777777" w:rsidR="007534ED" w:rsidRDefault="007534ED">
            <w:pPr>
              <w:pStyle w:val="TableParagraph"/>
              <w:rPr>
                <w:b/>
                <w:sz w:val="20"/>
              </w:rPr>
            </w:pPr>
          </w:p>
          <w:p w14:paraId="0B7724B4" w14:textId="77777777" w:rsidR="007534ED" w:rsidRDefault="007534ED">
            <w:pPr>
              <w:pStyle w:val="TableParagraph"/>
              <w:spacing w:before="1"/>
              <w:rPr>
                <w:b/>
                <w:sz w:val="20"/>
              </w:rPr>
            </w:pPr>
          </w:p>
          <w:p w14:paraId="0B7724B5" w14:textId="77777777" w:rsidR="007534ED" w:rsidRDefault="00DE7B31">
            <w:pPr>
              <w:pStyle w:val="TableParagraph"/>
              <w:tabs>
                <w:tab w:val="left" w:pos="923"/>
                <w:tab w:val="left" w:pos="2063"/>
              </w:tabs>
              <w:ind w:left="110"/>
              <w:rPr>
                <w:b/>
                <w:sz w:val="20"/>
              </w:rPr>
            </w:pPr>
            <w:r>
              <w:rPr>
                <w:b/>
                <w:spacing w:val="-2"/>
                <w:sz w:val="20"/>
              </w:rPr>
              <w:t>14.4.</w:t>
            </w:r>
            <w:r>
              <w:rPr>
                <w:b/>
                <w:sz w:val="20"/>
              </w:rPr>
              <w:tab/>
            </w:r>
            <w:r>
              <w:rPr>
                <w:b/>
                <w:spacing w:val="-2"/>
                <w:sz w:val="20"/>
              </w:rPr>
              <w:t>Sutarties</w:t>
            </w:r>
            <w:r>
              <w:rPr>
                <w:b/>
                <w:sz w:val="20"/>
              </w:rPr>
              <w:tab/>
            </w:r>
            <w:r>
              <w:rPr>
                <w:b/>
                <w:spacing w:val="-2"/>
                <w:sz w:val="20"/>
              </w:rPr>
              <w:t>sąlygų</w:t>
            </w:r>
          </w:p>
        </w:tc>
        <w:tc>
          <w:tcPr>
            <w:tcW w:w="7508" w:type="dxa"/>
            <w:gridSpan w:val="2"/>
            <w:tcBorders>
              <w:bottom w:val="nil"/>
            </w:tcBorders>
          </w:tcPr>
          <w:p w14:paraId="0B7724B6" w14:textId="77777777" w:rsidR="007534ED" w:rsidRDefault="00DE7B31">
            <w:pPr>
              <w:pStyle w:val="TableParagraph"/>
              <w:spacing w:line="243" w:lineRule="exact"/>
              <w:ind w:left="108"/>
              <w:rPr>
                <w:sz w:val="20"/>
              </w:rPr>
            </w:pPr>
            <w:r>
              <w:rPr>
                <w:spacing w:val="-2"/>
                <w:sz w:val="20"/>
                <w:u w:val="single"/>
              </w:rPr>
              <w:t>Taikoma,</w:t>
            </w:r>
            <w:r>
              <w:rPr>
                <w:spacing w:val="1"/>
                <w:sz w:val="20"/>
                <w:u w:val="single"/>
              </w:rPr>
              <w:t xml:space="preserve"> </w:t>
            </w:r>
            <w:r>
              <w:rPr>
                <w:spacing w:val="-2"/>
                <w:sz w:val="20"/>
                <w:u w:val="single"/>
              </w:rPr>
              <w:t>jei</w:t>
            </w:r>
            <w:r>
              <w:rPr>
                <w:spacing w:val="1"/>
                <w:sz w:val="20"/>
                <w:u w:val="single"/>
              </w:rPr>
              <w:t xml:space="preserve"> </w:t>
            </w:r>
            <w:r>
              <w:rPr>
                <w:spacing w:val="-2"/>
                <w:sz w:val="20"/>
                <w:u w:val="single"/>
              </w:rPr>
              <w:t>tikrinama</w:t>
            </w:r>
            <w:r>
              <w:rPr>
                <w:spacing w:val="2"/>
                <w:sz w:val="20"/>
                <w:u w:val="single"/>
              </w:rPr>
              <w:t xml:space="preserve"> </w:t>
            </w:r>
            <w:r>
              <w:rPr>
                <w:spacing w:val="-2"/>
                <w:sz w:val="20"/>
                <w:u w:val="single"/>
              </w:rPr>
              <w:t>Tiekėjo/subtiekėjų</w:t>
            </w:r>
            <w:r>
              <w:rPr>
                <w:spacing w:val="2"/>
                <w:sz w:val="20"/>
                <w:u w:val="single"/>
              </w:rPr>
              <w:t xml:space="preserve"> </w:t>
            </w:r>
            <w:r>
              <w:rPr>
                <w:spacing w:val="-2"/>
                <w:sz w:val="20"/>
                <w:u w:val="single"/>
              </w:rPr>
              <w:t>darbuotojų</w:t>
            </w:r>
            <w:r>
              <w:rPr>
                <w:spacing w:val="2"/>
                <w:sz w:val="20"/>
                <w:u w:val="single"/>
              </w:rPr>
              <w:t xml:space="preserve"> </w:t>
            </w:r>
            <w:r>
              <w:rPr>
                <w:spacing w:val="-2"/>
                <w:sz w:val="20"/>
                <w:u w:val="single"/>
              </w:rPr>
              <w:t>atitiktis</w:t>
            </w:r>
            <w:r>
              <w:rPr>
                <w:spacing w:val="-2"/>
                <w:sz w:val="20"/>
              </w:rPr>
              <w:t>:</w:t>
            </w:r>
          </w:p>
          <w:p w14:paraId="0B7724B7" w14:textId="77777777" w:rsidR="007534ED" w:rsidRDefault="00DE7B31">
            <w:pPr>
              <w:pStyle w:val="TableParagraph"/>
              <w:ind w:left="107" w:right="101"/>
              <w:rPr>
                <w:sz w:val="20"/>
              </w:rPr>
            </w:pPr>
            <w:r>
              <w:rPr>
                <w:sz w:val="20"/>
              </w:rPr>
              <w:t>Tiekėjo ir (ar) subtiekėjų darbuotojai, kuriems</w:t>
            </w:r>
            <w:r>
              <w:rPr>
                <w:spacing w:val="-1"/>
                <w:sz w:val="20"/>
              </w:rPr>
              <w:t xml:space="preserve"> </w:t>
            </w:r>
            <w:r>
              <w:rPr>
                <w:sz w:val="20"/>
              </w:rPr>
              <w:t>bus</w:t>
            </w:r>
            <w:r>
              <w:rPr>
                <w:spacing w:val="-1"/>
                <w:sz w:val="20"/>
              </w:rPr>
              <w:t xml:space="preserve"> </w:t>
            </w:r>
            <w:r>
              <w:rPr>
                <w:sz w:val="20"/>
              </w:rPr>
              <w:t>reikalinga teisė</w:t>
            </w:r>
            <w:r>
              <w:rPr>
                <w:spacing w:val="-1"/>
                <w:sz w:val="20"/>
              </w:rPr>
              <w:t xml:space="preserve"> </w:t>
            </w:r>
            <w:r>
              <w:rPr>
                <w:sz w:val="20"/>
              </w:rPr>
              <w:t>be</w:t>
            </w:r>
            <w:r>
              <w:rPr>
                <w:spacing w:val="-1"/>
                <w:sz w:val="20"/>
              </w:rPr>
              <w:t xml:space="preserve"> </w:t>
            </w:r>
            <w:r>
              <w:rPr>
                <w:sz w:val="20"/>
              </w:rPr>
              <w:t>palydos</w:t>
            </w:r>
            <w:r>
              <w:rPr>
                <w:spacing w:val="-1"/>
                <w:sz w:val="20"/>
              </w:rPr>
              <w:t xml:space="preserve"> </w:t>
            </w:r>
            <w:r>
              <w:rPr>
                <w:sz w:val="20"/>
              </w:rPr>
              <w:t>patekti prie Bendrovės valdomų nacionaliniam saugumui užtikrinti svarbių įrenginių ar turto, turi atitikti</w:t>
            </w:r>
            <w:r>
              <w:rPr>
                <w:spacing w:val="-8"/>
                <w:sz w:val="20"/>
              </w:rPr>
              <w:t xml:space="preserve"> </w:t>
            </w:r>
            <w:r>
              <w:rPr>
                <w:sz w:val="20"/>
              </w:rPr>
              <w:t>Nacionaliniam</w:t>
            </w:r>
            <w:r>
              <w:rPr>
                <w:spacing w:val="-9"/>
                <w:sz w:val="20"/>
              </w:rPr>
              <w:t xml:space="preserve"> </w:t>
            </w:r>
            <w:r>
              <w:rPr>
                <w:sz w:val="20"/>
              </w:rPr>
              <w:t>saugumui</w:t>
            </w:r>
            <w:r>
              <w:rPr>
                <w:spacing w:val="-8"/>
                <w:sz w:val="20"/>
              </w:rPr>
              <w:t xml:space="preserve"> </w:t>
            </w:r>
            <w:r>
              <w:rPr>
                <w:sz w:val="20"/>
              </w:rPr>
              <w:t>užtikrinti</w:t>
            </w:r>
            <w:r>
              <w:rPr>
                <w:spacing w:val="-8"/>
                <w:sz w:val="20"/>
              </w:rPr>
              <w:t xml:space="preserve"> </w:t>
            </w:r>
            <w:r>
              <w:rPr>
                <w:sz w:val="20"/>
              </w:rPr>
              <w:t>svarbių</w:t>
            </w:r>
            <w:r>
              <w:rPr>
                <w:spacing w:val="-7"/>
                <w:sz w:val="20"/>
              </w:rPr>
              <w:t xml:space="preserve"> </w:t>
            </w:r>
            <w:r>
              <w:rPr>
                <w:sz w:val="20"/>
              </w:rPr>
              <w:t>objektų</w:t>
            </w:r>
            <w:r>
              <w:rPr>
                <w:spacing w:val="-7"/>
                <w:sz w:val="20"/>
              </w:rPr>
              <w:t xml:space="preserve"> </w:t>
            </w:r>
            <w:r>
              <w:rPr>
                <w:sz w:val="20"/>
              </w:rPr>
              <w:t>apsaugos</w:t>
            </w:r>
            <w:r>
              <w:rPr>
                <w:spacing w:val="-9"/>
                <w:sz w:val="20"/>
              </w:rPr>
              <w:t xml:space="preserve"> </w:t>
            </w:r>
            <w:r>
              <w:rPr>
                <w:sz w:val="20"/>
              </w:rPr>
              <w:t>įstatymo</w:t>
            </w:r>
            <w:r>
              <w:rPr>
                <w:spacing w:val="-8"/>
                <w:sz w:val="20"/>
              </w:rPr>
              <w:t xml:space="preserve"> </w:t>
            </w:r>
            <w:r>
              <w:rPr>
                <w:sz w:val="20"/>
              </w:rPr>
              <w:t>17</w:t>
            </w:r>
            <w:r>
              <w:rPr>
                <w:spacing w:val="-8"/>
                <w:sz w:val="20"/>
              </w:rPr>
              <w:t xml:space="preserve"> </w:t>
            </w:r>
            <w:r>
              <w:rPr>
                <w:sz w:val="20"/>
              </w:rPr>
              <w:t>straipsnio 2 dalies 1-8, 10-11 punktuose nurodytus kriterijus. Tiekėjas įsipareigoja pateikti tokių asmenų sutikimus būti tikrinamiems bei dokumentus, patvirtinančius, kad nėra Nacionaliniam saugumui užtikrinti svarbių objektų apsaugos įstatymo 17 straipsnio 2 dalies 3 bei 7 punktuose nurodytų aplinkybių.</w:t>
            </w:r>
          </w:p>
        </w:tc>
      </w:tr>
      <w:tr w:rsidR="007534ED" w14:paraId="0B7724BB" w14:textId="77777777">
        <w:trPr>
          <w:trHeight w:val="243"/>
        </w:trPr>
        <w:tc>
          <w:tcPr>
            <w:tcW w:w="2695" w:type="dxa"/>
            <w:tcBorders>
              <w:top w:val="nil"/>
              <w:bottom w:val="nil"/>
            </w:tcBorders>
          </w:tcPr>
          <w:p w14:paraId="0B7724B9" w14:textId="77777777" w:rsidR="007534ED" w:rsidRDefault="00DE7B31">
            <w:pPr>
              <w:pStyle w:val="TableParagraph"/>
              <w:tabs>
                <w:tab w:val="left" w:pos="1238"/>
                <w:tab w:val="left" w:pos="1766"/>
              </w:tabs>
              <w:spacing w:line="224" w:lineRule="exact"/>
              <w:ind w:left="14"/>
              <w:jc w:val="center"/>
              <w:rPr>
                <w:b/>
                <w:sz w:val="20"/>
              </w:rPr>
            </w:pPr>
            <w:r>
              <w:rPr>
                <w:b/>
                <w:spacing w:val="-2"/>
                <w:sz w:val="20"/>
              </w:rPr>
              <w:t>papildymas</w:t>
            </w:r>
            <w:r>
              <w:rPr>
                <w:b/>
                <w:sz w:val="20"/>
              </w:rPr>
              <w:tab/>
            </w:r>
            <w:r>
              <w:rPr>
                <w:b/>
                <w:spacing w:val="-5"/>
                <w:sz w:val="20"/>
              </w:rPr>
              <w:t>dėl</w:t>
            </w:r>
            <w:r>
              <w:rPr>
                <w:b/>
                <w:sz w:val="20"/>
              </w:rPr>
              <w:tab/>
            </w:r>
            <w:r>
              <w:rPr>
                <w:b/>
                <w:spacing w:val="-2"/>
                <w:sz w:val="20"/>
              </w:rPr>
              <w:t>atitikties</w:t>
            </w:r>
          </w:p>
        </w:tc>
        <w:tc>
          <w:tcPr>
            <w:tcW w:w="7508" w:type="dxa"/>
            <w:gridSpan w:val="2"/>
            <w:tcBorders>
              <w:top w:val="nil"/>
              <w:bottom w:val="nil"/>
            </w:tcBorders>
          </w:tcPr>
          <w:p w14:paraId="0B7724BA" w14:textId="77777777" w:rsidR="007534ED" w:rsidRDefault="007534ED">
            <w:pPr>
              <w:pStyle w:val="TableParagraph"/>
              <w:rPr>
                <w:rFonts w:ascii="Times New Roman"/>
                <w:sz w:val="16"/>
              </w:rPr>
            </w:pPr>
          </w:p>
        </w:tc>
      </w:tr>
      <w:tr w:rsidR="007534ED" w14:paraId="0B7724C0" w14:textId="77777777">
        <w:trPr>
          <w:trHeight w:val="1050"/>
        </w:trPr>
        <w:tc>
          <w:tcPr>
            <w:tcW w:w="2695" w:type="dxa"/>
            <w:tcBorders>
              <w:top w:val="nil"/>
              <w:bottom w:val="nil"/>
            </w:tcBorders>
          </w:tcPr>
          <w:p w14:paraId="0B7724BC" w14:textId="77777777" w:rsidR="007534ED" w:rsidRDefault="00DE7B31">
            <w:pPr>
              <w:pStyle w:val="TableParagraph"/>
              <w:tabs>
                <w:tab w:val="left" w:pos="1780"/>
              </w:tabs>
              <w:spacing w:before="37" w:line="276" w:lineRule="auto"/>
              <w:ind w:left="110" w:right="92"/>
              <w:jc w:val="both"/>
              <w:rPr>
                <w:b/>
                <w:sz w:val="20"/>
              </w:rPr>
            </w:pPr>
            <w:r>
              <w:rPr>
                <w:b/>
                <w:spacing w:val="-2"/>
                <w:sz w:val="20"/>
              </w:rPr>
              <w:t>Nacionaliniam</w:t>
            </w:r>
            <w:r>
              <w:rPr>
                <w:b/>
                <w:sz w:val="20"/>
              </w:rPr>
              <w:tab/>
            </w:r>
            <w:r>
              <w:rPr>
                <w:b/>
                <w:spacing w:val="-2"/>
                <w:sz w:val="20"/>
              </w:rPr>
              <w:t xml:space="preserve">saugumui </w:t>
            </w:r>
            <w:r>
              <w:rPr>
                <w:b/>
                <w:sz w:val="20"/>
              </w:rPr>
              <w:t>užtikrinti svarbių objektų apsaugos įstatymui</w:t>
            </w:r>
          </w:p>
        </w:tc>
        <w:tc>
          <w:tcPr>
            <w:tcW w:w="7508" w:type="dxa"/>
            <w:gridSpan w:val="2"/>
            <w:tcBorders>
              <w:top w:val="nil"/>
              <w:bottom w:val="nil"/>
            </w:tcBorders>
          </w:tcPr>
          <w:p w14:paraId="0B7724BD" w14:textId="77777777" w:rsidR="007534ED" w:rsidRDefault="00DE7B31">
            <w:pPr>
              <w:pStyle w:val="TableParagraph"/>
              <w:spacing w:line="207" w:lineRule="exact"/>
              <w:ind w:left="107"/>
              <w:rPr>
                <w:sz w:val="20"/>
              </w:rPr>
            </w:pPr>
            <w:r>
              <w:rPr>
                <w:spacing w:val="-2"/>
                <w:sz w:val="20"/>
                <w:u w:val="single"/>
              </w:rPr>
              <w:t>Taikoma,</w:t>
            </w:r>
            <w:r>
              <w:rPr>
                <w:sz w:val="20"/>
                <w:u w:val="single"/>
              </w:rPr>
              <w:t xml:space="preserve"> </w:t>
            </w:r>
            <w:r>
              <w:rPr>
                <w:spacing w:val="-2"/>
                <w:sz w:val="20"/>
                <w:u w:val="single"/>
              </w:rPr>
              <w:t>jei</w:t>
            </w:r>
            <w:r>
              <w:rPr>
                <w:sz w:val="20"/>
                <w:u w:val="single"/>
              </w:rPr>
              <w:t xml:space="preserve"> </w:t>
            </w:r>
            <w:r>
              <w:rPr>
                <w:spacing w:val="-2"/>
                <w:sz w:val="20"/>
                <w:u w:val="single"/>
              </w:rPr>
              <w:t>vykdoma</w:t>
            </w:r>
            <w:r>
              <w:rPr>
                <w:spacing w:val="3"/>
                <w:sz w:val="20"/>
                <w:u w:val="single"/>
              </w:rPr>
              <w:t xml:space="preserve"> </w:t>
            </w:r>
            <w:r>
              <w:rPr>
                <w:spacing w:val="-2"/>
                <w:sz w:val="20"/>
                <w:u w:val="single"/>
              </w:rPr>
              <w:t>sandorio</w:t>
            </w:r>
            <w:r>
              <w:rPr>
                <w:sz w:val="20"/>
                <w:u w:val="single"/>
              </w:rPr>
              <w:t xml:space="preserve"> </w:t>
            </w:r>
            <w:r>
              <w:rPr>
                <w:spacing w:val="-2"/>
                <w:sz w:val="20"/>
                <w:u w:val="single"/>
              </w:rPr>
              <w:t>(Sutarties)</w:t>
            </w:r>
            <w:r>
              <w:rPr>
                <w:spacing w:val="-1"/>
                <w:sz w:val="20"/>
                <w:u w:val="single"/>
              </w:rPr>
              <w:t xml:space="preserve"> </w:t>
            </w:r>
            <w:r>
              <w:rPr>
                <w:spacing w:val="-2"/>
                <w:sz w:val="20"/>
                <w:u w:val="single"/>
              </w:rPr>
              <w:t>patikra:</w:t>
            </w:r>
          </w:p>
          <w:p w14:paraId="0B7724BE" w14:textId="77777777" w:rsidR="007534ED" w:rsidRDefault="00DE7B31">
            <w:pPr>
              <w:pStyle w:val="TableParagraph"/>
              <w:spacing w:line="276" w:lineRule="auto"/>
              <w:ind w:left="108"/>
              <w:rPr>
                <w:sz w:val="20"/>
              </w:rPr>
            </w:pPr>
            <w:r>
              <w:rPr>
                <w:sz w:val="20"/>
              </w:rPr>
              <w:t>Tais</w:t>
            </w:r>
            <w:r>
              <w:rPr>
                <w:spacing w:val="33"/>
                <w:sz w:val="20"/>
              </w:rPr>
              <w:t xml:space="preserve"> </w:t>
            </w:r>
            <w:r>
              <w:rPr>
                <w:sz w:val="20"/>
              </w:rPr>
              <w:t>atvejais,</w:t>
            </w:r>
            <w:r>
              <w:rPr>
                <w:spacing w:val="35"/>
                <w:sz w:val="20"/>
              </w:rPr>
              <w:t xml:space="preserve"> </w:t>
            </w:r>
            <w:r>
              <w:rPr>
                <w:sz w:val="20"/>
              </w:rPr>
              <w:t>kai</w:t>
            </w:r>
            <w:r>
              <w:rPr>
                <w:spacing w:val="34"/>
                <w:sz w:val="20"/>
              </w:rPr>
              <w:t xml:space="preserve"> </w:t>
            </w:r>
            <w:r>
              <w:rPr>
                <w:sz w:val="20"/>
              </w:rPr>
              <w:t>Pirkėjas</w:t>
            </w:r>
            <w:r>
              <w:rPr>
                <w:spacing w:val="33"/>
                <w:sz w:val="20"/>
              </w:rPr>
              <w:t xml:space="preserve"> </w:t>
            </w:r>
            <w:r>
              <w:rPr>
                <w:sz w:val="20"/>
              </w:rPr>
              <w:t>kreipiasi</w:t>
            </w:r>
            <w:r>
              <w:rPr>
                <w:spacing w:val="34"/>
                <w:sz w:val="20"/>
              </w:rPr>
              <w:t xml:space="preserve"> </w:t>
            </w:r>
            <w:r>
              <w:rPr>
                <w:sz w:val="20"/>
              </w:rPr>
              <w:t>į</w:t>
            </w:r>
            <w:r>
              <w:rPr>
                <w:spacing w:val="34"/>
                <w:sz w:val="20"/>
              </w:rPr>
              <w:t xml:space="preserve"> </w:t>
            </w:r>
            <w:r>
              <w:rPr>
                <w:sz w:val="20"/>
              </w:rPr>
              <w:t>Nacionaliniam</w:t>
            </w:r>
            <w:r>
              <w:rPr>
                <w:spacing w:val="33"/>
                <w:sz w:val="20"/>
              </w:rPr>
              <w:t xml:space="preserve"> </w:t>
            </w:r>
            <w:r>
              <w:rPr>
                <w:sz w:val="20"/>
              </w:rPr>
              <w:t>saugumui</w:t>
            </w:r>
            <w:r>
              <w:rPr>
                <w:spacing w:val="34"/>
                <w:sz w:val="20"/>
              </w:rPr>
              <w:t xml:space="preserve"> </w:t>
            </w:r>
            <w:r>
              <w:rPr>
                <w:sz w:val="20"/>
              </w:rPr>
              <w:t>užtikrinti</w:t>
            </w:r>
            <w:r>
              <w:rPr>
                <w:spacing w:val="34"/>
                <w:sz w:val="20"/>
              </w:rPr>
              <w:t xml:space="preserve"> </w:t>
            </w:r>
            <w:r>
              <w:rPr>
                <w:sz w:val="20"/>
              </w:rPr>
              <w:t>svarbių</w:t>
            </w:r>
            <w:r>
              <w:rPr>
                <w:spacing w:val="35"/>
                <w:sz w:val="20"/>
              </w:rPr>
              <w:t xml:space="preserve"> </w:t>
            </w:r>
            <w:r>
              <w:rPr>
                <w:sz w:val="20"/>
              </w:rPr>
              <w:t>objektų apsaugos</w:t>
            </w:r>
            <w:r>
              <w:rPr>
                <w:spacing w:val="25"/>
                <w:sz w:val="20"/>
              </w:rPr>
              <w:t xml:space="preserve"> </w:t>
            </w:r>
            <w:r>
              <w:rPr>
                <w:sz w:val="20"/>
              </w:rPr>
              <w:t>koordinavimo</w:t>
            </w:r>
            <w:r>
              <w:rPr>
                <w:spacing w:val="27"/>
                <w:sz w:val="20"/>
              </w:rPr>
              <w:t xml:space="preserve"> </w:t>
            </w:r>
            <w:r>
              <w:rPr>
                <w:sz w:val="20"/>
              </w:rPr>
              <w:t>komisiją</w:t>
            </w:r>
            <w:r>
              <w:rPr>
                <w:spacing w:val="27"/>
                <w:sz w:val="20"/>
              </w:rPr>
              <w:t xml:space="preserve"> </w:t>
            </w:r>
            <w:r>
              <w:rPr>
                <w:sz w:val="20"/>
              </w:rPr>
              <w:t>(toliau</w:t>
            </w:r>
            <w:r>
              <w:rPr>
                <w:spacing w:val="27"/>
                <w:sz w:val="20"/>
              </w:rPr>
              <w:t xml:space="preserve"> </w:t>
            </w:r>
            <w:r>
              <w:rPr>
                <w:sz w:val="20"/>
              </w:rPr>
              <w:t>–</w:t>
            </w:r>
            <w:r>
              <w:rPr>
                <w:spacing w:val="26"/>
                <w:sz w:val="20"/>
              </w:rPr>
              <w:t xml:space="preserve"> </w:t>
            </w:r>
            <w:r>
              <w:rPr>
                <w:sz w:val="20"/>
              </w:rPr>
              <w:t>Komisija)</w:t>
            </w:r>
            <w:r>
              <w:rPr>
                <w:spacing w:val="26"/>
                <w:sz w:val="20"/>
              </w:rPr>
              <w:t xml:space="preserve"> </w:t>
            </w:r>
            <w:r>
              <w:rPr>
                <w:sz w:val="20"/>
              </w:rPr>
              <w:t>dėl</w:t>
            </w:r>
            <w:r>
              <w:rPr>
                <w:spacing w:val="26"/>
                <w:sz w:val="20"/>
              </w:rPr>
              <w:t xml:space="preserve"> </w:t>
            </w:r>
            <w:r>
              <w:rPr>
                <w:sz w:val="20"/>
              </w:rPr>
              <w:t>sandorio</w:t>
            </w:r>
            <w:r>
              <w:rPr>
                <w:spacing w:val="27"/>
                <w:sz w:val="20"/>
              </w:rPr>
              <w:t xml:space="preserve"> </w:t>
            </w:r>
            <w:r>
              <w:rPr>
                <w:sz w:val="20"/>
              </w:rPr>
              <w:t>atitikties</w:t>
            </w:r>
            <w:r>
              <w:rPr>
                <w:spacing w:val="26"/>
                <w:sz w:val="20"/>
              </w:rPr>
              <w:t xml:space="preserve"> </w:t>
            </w:r>
            <w:r>
              <w:rPr>
                <w:spacing w:val="-2"/>
                <w:sz w:val="20"/>
              </w:rPr>
              <w:t>nacionalinio</w:t>
            </w:r>
          </w:p>
          <w:p w14:paraId="0B7724BF" w14:textId="77777777" w:rsidR="007534ED" w:rsidRDefault="00DE7B31">
            <w:pPr>
              <w:pStyle w:val="TableParagraph"/>
              <w:ind w:left="108"/>
              <w:rPr>
                <w:sz w:val="20"/>
              </w:rPr>
            </w:pPr>
            <w:r>
              <w:rPr>
                <w:sz w:val="20"/>
              </w:rPr>
              <w:t>saugumo</w:t>
            </w:r>
            <w:r>
              <w:rPr>
                <w:spacing w:val="8"/>
                <w:sz w:val="20"/>
              </w:rPr>
              <w:t xml:space="preserve"> </w:t>
            </w:r>
            <w:r>
              <w:rPr>
                <w:sz w:val="20"/>
              </w:rPr>
              <w:t>interesams</w:t>
            </w:r>
            <w:r>
              <w:rPr>
                <w:spacing w:val="7"/>
                <w:sz w:val="20"/>
              </w:rPr>
              <w:t xml:space="preserve"> </w:t>
            </w:r>
            <w:r>
              <w:rPr>
                <w:sz w:val="20"/>
              </w:rPr>
              <w:t>patikros,</w:t>
            </w:r>
            <w:r>
              <w:rPr>
                <w:spacing w:val="8"/>
                <w:sz w:val="20"/>
              </w:rPr>
              <w:t xml:space="preserve"> </w:t>
            </w:r>
            <w:r>
              <w:rPr>
                <w:sz w:val="20"/>
              </w:rPr>
              <w:t>ir</w:t>
            </w:r>
            <w:r>
              <w:rPr>
                <w:spacing w:val="61"/>
                <w:sz w:val="20"/>
              </w:rPr>
              <w:t xml:space="preserve"> </w:t>
            </w:r>
            <w:r>
              <w:rPr>
                <w:sz w:val="20"/>
              </w:rPr>
              <w:t>Komisija</w:t>
            </w:r>
            <w:r>
              <w:rPr>
                <w:spacing w:val="10"/>
                <w:sz w:val="20"/>
              </w:rPr>
              <w:t xml:space="preserve"> </w:t>
            </w:r>
            <w:r>
              <w:rPr>
                <w:sz w:val="20"/>
              </w:rPr>
              <w:t>ir/ar</w:t>
            </w:r>
            <w:r>
              <w:rPr>
                <w:spacing w:val="8"/>
                <w:sz w:val="20"/>
              </w:rPr>
              <w:t xml:space="preserve"> </w:t>
            </w:r>
            <w:r>
              <w:rPr>
                <w:sz w:val="20"/>
              </w:rPr>
              <w:t>Lietuvos</w:t>
            </w:r>
            <w:r>
              <w:rPr>
                <w:spacing w:val="7"/>
                <w:sz w:val="20"/>
              </w:rPr>
              <w:t xml:space="preserve"> </w:t>
            </w:r>
            <w:r>
              <w:rPr>
                <w:sz w:val="20"/>
              </w:rPr>
              <w:t>Respublikos</w:t>
            </w:r>
            <w:r>
              <w:rPr>
                <w:spacing w:val="6"/>
                <w:sz w:val="20"/>
              </w:rPr>
              <w:t xml:space="preserve"> </w:t>
            </w:r>
            <w:r>
              <w:rPr>
                <w:sz w:val="20"/>
              </w:rPr>
              <w:t>Vyriausybė</w:t>
            </w:r>
            <w:r>
              <w:rPr>
                <w:spacing w:val="7"/>
                <w:sz w:val="20"/>
              </w:rPr>
              <w:t xml:space="preserve"> </w:t>
            </w:r>
            <w:r>
              <w:rPr>
                <w:spacing w:val="-2"/>
                <w:sz w:val="20"/>
              </w:rPr>
              <w:t>numato</w:t>
            </w:r>
          </w:p>
        </w:tc>
      </w:tr>
      <w:tr w:rsidR="007534ED" w14:paraId="0B7724C3" w14:textId="77777777">
        <w:trPr>
          <w:trHeight w:val="280"/>
        </w:trPr>
        <w:tc>
          <w:tcPr>
            <w:tcW w:w="2695" w:type="dxa"/>
            <w:tcBorders>
              <w:top w:val="nil"/>
              <w:bottom w:val="nil"/>
            </w:tcBorders>
          </w:tcPr>
          <w:p w14:paraId="0B7724C1" w14:textId="77777777" w:rsidR="007534ED" w:rsidRDefault="007534ED">
            <w:pPr>
              <w:pStyle w:val="TableParagraph"/>
              <w:rPr>
                <w:rFonts w:ascii="Times New Roman"/>
                <w:sz w:val="18"/>
              </w:rPr>
            </w:pPr>
          </w:p>
        </w:tc>
        <w:tc>
          <w:tcPr>
            <w:tcW w:w="7508" w:type="dxa"/>
            <w:gridSpan w:val="2"/>
            <w:tcBorders>
              <w:top w:val="nil"/>
              <w:bottom w:val="nil"/>
            </w:tcBorders>
          </w:tcPr>
          <w:p w14:paraId="0B7724C2" w14:textId="77777777" w:rsidR="007534ED" w:rsidRDefault="00DE7B31">
            <w:pPr>
              <w:pStyle w:val="TableParagraph"/>
              <w:tabs>
                <w:tab w:val="left" w:pos="1360"/>
                <w:tab w:val="left" w:pos="4156"/>
                <w:tab w:val="left" w:pos="5106"/>
                <w:tab w:val="left" w:pos="6333"/>
                <w:tab w:val="left" w:pos="6789"/>
              </w:tabs>
              <w:ind w:left="107"/>
              <w:rPr>
                <w:sz w:val="20"/>
              </w:rPr>
            </w:pPr>
            <w:r>
              <w:rPr>
                <w:spacing w:val="-2"/>
                <w:sz w:val="20"/>
              </w:rPr>
              <w:t>papildomus</w:t>
            </w:r>
            <w:r>
              <w:rPr>
                <w:sz w:val="20"/>
              </w:rPr>
              <w:tab/>
            </w:r>
            <w:r>
              <w:rPr>
                <w:spacing w:val="-2"/>
                <w:sz w:val="20"/>
              </w:rPr>
              <w:t>įpareigojimus/rekomendacijas,</w:t>
            </w:r>
            <w:r>
              <w:rPr>
                <w:sz w:val="20"/>
              </w:rPr>
              <w:tab/>
            </w:r>
            <w:r>
              <w:rPr>
                <w:spacing w:val="-2"/>
                <w:sz w:val="20"/>
              </w:rPr>
              <w:t>Tiekėjas</w:t>
            </w:r>
            <w:r>
              <w:rPr>
                <w:sz w:val="20"/>
              </w:rPr>
              <w:tab/>
            </w:r>
            <w:r>
              <w:rPr>
                <w:spacing w:val="-2"/>
                <w:sz w:val="20"/>
              </w:rPr>
              <w:t>įsipareigoja</w:t>
            </w:r>
            <w:r>
              <w:rPr>
                <w:sz w:val="20"/>
              </w:rPr>
              <w:tab/>
            </w:r>
            <w:r>
              <w:rPr>
                <w:spacing w:val="-5"/>
                <w:sz w:val="20"/>
              </w:rPr>
              <w:t>jų</w:t>
            </w:r>
            <w:r>
              <w:rPr>
                <w:sz w:val="20"/>
              </w:rPr>
              <w:tab/>
            </w:r>
            <w:r>
              <w:rPr>
                <w:spacing w:val="-2"/>
                <w:sz w:val="20"/>
              </w:rPr>
              <w:t>laikytis.</w:t>
            </w:r>
          </w:p>
        </w:tc>
      </w:tr>
      <w:tr w:rsidR="007534ED" w14:paraId="0B7724C6" w14:textId="77777777">
        <w:trPr>
          <w:trHeight w:val="280"/>
        </w:trPr>
        <w:tc>
          <w:tcPr>
            <w:tcW w:w="2695" w:type="dxa"/>
            <w:tcBorders>
              <w:top w:val="nil"/>
              <w:bottom w:val="nil"/>
            </w:tcBorders>
          </w:tcPr>
          <w:p w14:paraId="0B7724C4" w14:textId="77777777" w:rsidR="007534ED" w:rsidRDefault="007534ED">
            <w:pPr>
              <w:pStyle w:val="TableParagraph"/>
              <w:rPr>
                <w:rFonts w:ascii="Times New Roman"/>
                <w:sz w:val="18"/>
              </w:rPr>
            </w:pPr>
          </w:p>
        </w:tc>
        <w:tc>
          <w:tcPr>
            <w:tcW w:w="7508" w:type="dxa"/>
            <w:gridSpan w:val="2"/>
            <w:tcBorders>
              <w:top w:val="nil"/>
              <w:bottom w:val="nil"/>
            </w:tcBorders>
          </w:tcPr>
          <w:p w14:paraId="0B7724C5" w14:textId="77777777" w:rsidR="007534ED" w:rsidRDefault="00DE7B31">
            <w:pPr>
              <w:pStyle w:val="TableParagraph"/>
              <w:ind w:left="107"/>
              <w:rPr>
                <w:sz w:val="20"/>
              </w:rPr>
            </w:pPr>
            <w:r>
              <w:rPr>
                <w:spacing w:val="-2"/>
                <w:sz w:val="20"/>
              </w:rPr>
              <w:t>Įpareigojimai/rekomendacijos:</w:t>
            </w:r>
          </w:p>
        </w:tc>
      </w:tr>
      <w:tr w:rsidR="007534ED" w14:paraId="0B7724CA" w14:textId="77777777">
        <w:trPr>
          <w:trHeight w:val="974"/>
        </w:trPr>
        <w:tc>
          <w:tcPr>
            <w:tcW w:w="2695" w:type="dxa"/>
            <w:tcBorders>
              <w:top w:val="nil"/>
            </w:tcBorders>
          </w:tcPr>
          <w:p w14:paraId="0B7724C7" w14:textId="77777777" w:rsidR="007534ED" w:rsidRDefault="007534ED">
            <w:pPr>
              <w:pStyle w:val="TableParagraph"/>
              <w:rPr>
                <w:rFonts w:ascii="Times New Roman"/>
                <w:sz w:val="18"/>
              </w:rPr>
            </w:pPr>
          </w:p>
        </w:tc>
        <w:tc>
          <w:tcPr>
            <w:tcW w:w="7508" w:type="dxa"/>
            <w:gridSpan w:val="2"/>
            <w:tcBorders>
              <w:top w:val="nil"/>
            </w:tcBorders>
          </w:tcPr>
          <w:p w14:paraId="0B7724C8" w14:textId="77777777" w:rsidR="007534ED" w:rsidRDefault="00DE7B31">
            <w:pPr>
              <w:pStyle w:val="TableParagraph"/>
              <w:ind w:left="107" w:right="96"/>
              <w:jc w:val="both"/>
              <w:rPr>
                <w:sz w:val="20"/>
              </w:rPr>
            </w:pPr>
            <w:r>
              <w:rPr>
                <w:sz w:val="20"/>
              </w:rPr>
              <w:t>Tiekėjas įsipareigoja neteikti jokios informacijos Rusijos Federacijos, Baltarusijos Respublikos, Kinijos Liaudies Respublikos subjektams (ar jiems atstovaujantiems asmenims)</w:t>
            </w:r>
            <w:r>
              <w:rPr>
                <w:spacing w:val="-7"/>
                <w:sz w:val="20"/>
              </w:rPr>
              <w:t xml:space="preserve"> </w:t>
            </w:r>
            <w:r>
              <w:rPr>
                <w:sz w:val="20"/>
              </w:rPr>
              <w:t>ir</w:t>
            </w:r>
            <w:r>
              <w:rPr>
                <w:spacing w:val="-6"/>
                <w:sz w:val="20"/>
              </w:rPr>
              <w:t xml:space="preserve"> </w:t>
            </w:r>
            <w:r>
              <w:rPr>
                <w:sz w:val="20"/>
              </w:rPr>
              <w:t>užtikrinti,</w:t>
            </w:r>
            <w:r>
              <w:rPr>
                <w:spacing w:val="-6"/>
                <w:sz w:val="20"/>
              </w:rPr>
              <w:t xml:space="preserve"> </w:t>
            </w:r>
            <w:r>
              <w:rPr>
                <w:sz w:val="20"/>
              </w:rPr>
              <w:t>kad</w:t>
            </w:r>
            <w:r>
              <w:rPr>
                <w:spacing w:val="-6"/>
                <w:sz w:val="20"/>
              </w:rPr>
              <w:t xml:space="preserve"> </w:t>
            </w:r>
            <w:r>
              <w:rPr>
                <w:sz w:val="20"/>
              </w:rPr>
              <w:t>šių</w:t>
            </w:r>
            <w:r>
              <w:rPr>
                <w:spacing w:val="-6"/>
                <w:sz w:val="20"/>
              </w:rPr>
              <w:t xml:space="preserve"> </w:t>
            </w:r>
            <w:r>
              <w:rPr>
                <w:sz w:val="20"/>
              </w:rPr>
              <w:t>valstybių</w:t>
            </w:r>
            <w:r>
              <w:rPr>
                <w:spacing w:val="-8"/>
                <w:sz w:val="20"/>
              </w:rPr>
              <w:t xml:space="preserve"> </w:t>
            </w:r>
            <w:r>
              <w:rPr>
                <w:sz w:val="20"/>
              </w:rPr>
              <w:t>subjektai</w:t>
            </w:r>
            <w:r>
              <w:rPr>
                <w:spacing w:val="-7"/>
                <w:sz w:val="20"/>
              </w:rPr>
              <w:t xml:space="preserve"> </w:t>
            </w:r>
            <w:r>
              <w:rPr>
                <w:sz w:val="20"/>
              </w:rPr>
              <w:t>nebūtų</w:t>
            </w:r>
            <w:r>
              <w:rPr>
                <w:spacing w:val="-6"/>
                <w:sz w:val="20"/>
              </w:rPr>
              <w:t xml:space="preserve"> </w:t>
            </w:r>
            <w:r>
              <w:rPr>
                <w:sz w:val="20"/>
              </w:rPr>
              <w:t>pasitelkiami</w:t>
            </w:r>
            <w:r>
              <w:rPr>
                <w:spacing w:val="-7"/>
                <w:sz w:val="20"/>
              </w:rPr>
              <w:t xml:space="preserve"> </w:t>
            </w:r>
            <w:r>
              <w:rPr>
                <w:sz w:val="20"/>
              </w:rPr>
              <w:t>dalyvauti</w:t>
            </w:r>
            <w:r>
              <w:rPr>
                <w:spacing w:val="-7"/>
                <w:sz w:val="20"/>
              </w:rPr>
              <w:t xml:space="preserve"> </w:t>
            </w:r>
            <w:r>
              <w:rPr>
                <w:sz w:val="20"/>
              </w:rPr>
              <w:t>Sandoryje</w:t>
            </w:r>
          </w:p>
          <w:p w14:paraId="0B7724C9" w14:textId="77777777" w:rsidR="007534ED" w:rsidRDefault="00DE7B31">
            <w:pPr>
              <w:pStyle w:val="TableParagraph"/>
              <w:spacing w:line="223" w:lineRule="exact"/>
              <w:ind w:left="108"/>
              <w:jc w:val="both"/>
              <w:rPr>
                <w:sz w:val="20"/>
              </w:rPr>
            </w:pPr>
            <w:r>
              <w:rPr>
                <w:sz w:val="20"/>
              </w:rPr>
              <w:t>jokiomis</w:t>
            </w:r>
            <w:r>
              <w:rPr>
                <w:spacing w:val="-9"/>
                <w:sz w:val="20"/>
              </w:rPr>
              <w:t xml:space="preserve"> </w:t>
            </w:r>
            <w:r>
              <w:rPr>
                <w:spacing w:val="-2"/>
                <w:sz w:val="20"/>
              </w:rPr>
              <w:t>formomis.</w:t>
            </w:r>
          </w:p>
        </w:tc>
      </w:tr>
      <w:tr w:rsidR="007534ED" w14:paraId="0B7724D0" w14:textId="77777777">
        <w:trPr>
          <w:trHeight w:val="1965"/>
        </w:trPr>
        <w:tc>
          <w:tcPr>
            <w:tcW w:w="2695" w:type="dxa"/>
          </w:tcPr>
          <w:p w14:paraId="0B7724CB" w14:textId="77777777" w:rsidR="007534ED" w:rsidRDefault="00DE7B31">
            <w:pPr>
              <w:pStyle w:val="TableParagraph"/>
              <w:spacing w:before="1" w:line="276" w:lineRule="auto"/>
              <w:ind w:left="110" w:right="92"/>
              <w:jc w:val="both"/>
              <w:rPr>
                <w:b/>
                <w:sz w:val="20"/>
              </w:rPr>
            </w:pPr>
            <w:r>
              <w:rPr>
                <w:b/>
                <w:sz w:val="20"/>
              </w:rPr>
              <w:t>14.5. Sutarties sąlygų papildymas dėl</w:t>
            </w:r>
            <w:r>
              <w:rPr>
                <w:b/>
                <w:spacing w:val="40"/>
                <w:sz w:val="20"/>
              </w:rPr>
              <w:t xml:space="preserve"> </w:t>
            </w:r>
            <w:r>
              <w:rPr>
                <w:b/>
                <w:sz w:val="20"/>
              </w:rPr>
              <w:t>sutikimo dirbti veikiančiuose gamtinių dujų perdavimo sistemos objektuose (įrenginiuose) ir/ar</w:t>
            </w:r>
            <w:r>
              <w:rPr>
                <w:b/>
                <w:spacing w:val="-7"/>
                <w:sz w:val="20"/>
              </w:rPr>
              <w:t xml:space="preserve"> </w:t>
            </w:r>
            <w:r>
              <w:rPr>
                <w:b/>
                <w:sz w:val="20"/>
              </w:rPr>
              <w:t>jų</w:t>
            </w:r>
            <w:r>
              <w:rPr>
                <w:b/>
                <w:spacing w:val="-6"/>
                <w:sz w:val="20"/>
              </w:rPr>
              <w:t xml:space="preserve"> </w:t>
            </w:r>
            <w:r>
              <w:rPr>
                <w:b/>
                <w:sz w:val="20"/>
              </w:rPr>
              <w:t>apsaugos</w:t>
            </w:r>
            <w:r>
              <w:rPr>
                <w:b/>
                <w:spacing w:val="-8"/>
                <w:sz w:val="20"/>
              </w:rPr>
              <w:t xml:space="preserve"> </w:t>
            </w:r>
            <w:r>
              <w:rPr>
                <w:b/>
                <w:sz w:val="20"/>
              </w:rPr>
              <w:t>zonoje</w:t>
            </w:r>
            <w:r>
              <w:rPr>
                <w:b/>
                <w:spacing w:val="-7"/>
                <w:sz w:val="20"/>
              </w:rPr>
              <w:t xml:space="preserve"> </w:t>
            </w:r>
            <w:r>
              <w:rPr>
                <w:b/>
                <w:spacing w:val="-2"/>
                <w:sz w:val="20"/>
              </w:rPr>
              <w:t>(toliu</w:t>
            </w:r>
          </w:p>
          <w:p w14:paraId="0B7724CC" w14:textId="77777777" w:rsidR="007534ED" w:rsidRDefault="00DE7B31">
            <w:pPr>
              <w:pStyle w:val="TableParagraph"/>
              <w:spacing w:before="1"/>
              <w:ind w:left="110"/>
              <w:jc w:val="both"/>
              <w:rPr>
                <w:b/>
                <w:sz w:val="20"/>
              </w:rPr>
            </w:pPr>
            <w:r>
              <w:rPr>
                <w:b/>
                <w:sz w:val="20"/>
              </w:rPr>
              <w:t>–</w:t>
            </w:r>
            <w:r>
              <w:rPr>
                <w:b/>
                <w:spacing w:val="-2"/>
                <w:sz w:val="20"/>
              </w:rPr>
              <w:t xml:space="preserve"> Sutikimas)</w:t>
            </w:r>
          </w:p>
        </w:tc>
        <w:tc>
          <w:tcPr>
            <w:tcW w:w="7508" w:type="dxa"/>
            <w:gridSpan w:val="2"/>
          </w:tcPr>
          <w:p w14:paraId="0B7724CD" w14:textId="77777777" w:rsidR="007534ED" w:rsidRDefault="007534ED">
            <w:pPr>
              <w:pStyle w:val="TableParagraph"/>
              <w:rPr>
                <w:b/>
                <w:sz w:val="20"/>
              </w:rPr>
            </w:pPr>
          </w:p>
          <w:p w14:paraId="0B7724CE" w14:textId="77777777" w:rsidR="007534ED" w:rsidRDefault="007534ED">
            <w:pPr>
              <w:pStyle w:val="TableParagraph"/>
              <w:spacing w:before="233"/>
              <w:rPr>
                <w:b/>
                <w:sz w:val="20"/>
              </w:rPr>
            </w:pPr>
          </w:p>
          <w:p w14:paraId="0B7724CF" w14:textId="77777777" w:rsidR="007534ED" w:rsidRDefault="00DE7B31">
            <w:pPr>
              <w:pStyle w:val="TableParagraph"/>
              <w:ind w:left="108"/>
              <w:rPr>
                <w:sz w:val="20"/>
              </w:rPr>
            </w:pPr>
            <w:r>
              <w:rPr>
                <w:spacing w:val="-2"/>
                <w:sz w:val="20"/>
              </w:rPr>
              <w:t>Punktas</w:t>
            </w:r>
            <w:r>
              <w:rPr>
                <w:spacing w:val="2"/>
                <w:sz w:val="20"/>
              </w:rPr>
              <w:t xml:space="preserve"> </w:t>
            </w:r>
            <w:r>
              <w:rPr>
                <w:spacing w:val="-2"/>
                <w:sz w:val="20"/>
              </w:rPr>
              <w:t>netaikomas.</w:t>
            </w:r>
          </w:p>
        </w:tc>
      </w:tr>
      <w:tr w:rsidR="007534ED" w14:paraId="0B7724D2" w14:textId="77777777">
        <w:trPr>
          <w:trHeight w:val="299"/>
        </w:trPr>
        <w:tc>
          <w:tcPr>
            <w:tcW w:w="10203" w:type="dxa"/>
            <w:gridSpan w:val="3"/>
            <w:shd w:val="clear" w:color="auto" w:fill="BEBEBE"/>
          </w:tcPr>
          <w:p w14:paraId="0B7724D1" w14:textId="77777777" w:rsidR="007534ED" w:rsidRDefault="00DE7B31">
            <w:pPr>
              <w:pStyle w:val="TableParagraph"/>
              <w:spacing w:before="1"/>
              <w:ind w:left="4154"/>
              <w:rPr>
                <w:b/>
                <w:sz w:val="20"/>
              </w:rPr>
            </w:pPr>
            <w:r>
              <w:rPr>
                <w:b/>
                <w:spacing w:val="-2"/>
                <w:sz w:val="20"/>
              </w:rPr>
              <w:t>15.</w:t>
            </w:r>
            <w:r>
              <w:rPr>
                <w:b/>
                <w:spacing w:val="-7"/>
                <w:sz w:val="20"/>
              </w:rPr>
              <w:t xml:space="preserve"> </w:t>
            </w:r>
            <w:r>
              <w:rPr>
                <w:b/>
                <w:spacing w:val="-2"/>
                <w:sz w:val="20"/>
              </w:rPr>
              <w:t>SUTARTIES</w:t>
            </w:r>
            <w:r>
              <w:rPr>
                <w:b/>
                <w:spacing w:val="-4"/>
                <w:sz w:val="20"/>
              </w:rPr>
              <w:t xml:space="preserve"> </w:t>
            </w:r>
            <w:r>
              <w:rPr>
                <w:b/>
                <w:spacing w:val="-2"/>
                <w:sz w:val="20"/>
              </w:rPr>
              <w:t>PRIEDAI</w:t>
            </w:r>
          </w:p>
        </w:tc>
      </w:tr>
      <w:tr w:rsidR="007534ED" w14:paraId="0B7724D5" w14:textId="77777777">
        <w:trPr>
          <w:trHeight w:val="299"/>
        </w:trPr>
        <w:tc>
          <w:tcPr>
            <w:tcW w:w="2695" w:type="dxa"/>
          </w:tcPr>
          <w:p w14:paraId="0B7724D3" w14:textId="77777777" w:rsidR="007534ED" w:rsidRDefault="00DE7B31">
            <w:pPr>
              <w:pStyle w:val="TableParagraph"/>
              <w:spacing w:before="1"/>
              <w:ind w:left="599"/>
              <w:rPr>
                <w:b/>
                <w:sz w:val="20"/>
              </w:rPr>
            </w:pPr>
            <w:r>
              <w:rPr>
                <w:b/>
                <w:spacing w:val="-2"/>
                <w:sz w:val="20"/>
              </w:rPr>
              <w:t>15.1.</w:t>
            </w:r>
            <w:r>
              <w:rPr>
                <w:b/>
                <w:spacing w:val="-3"/>
                <w:sz w:val="20"/>
              </w:rPr>
              <w:t xml:space="preserve"> </w:t>
            </w:r>
            <w:r>
              <w:rPr>
                <w:b/>
                <w:spacing w:val="-2"/>
                <w:sz w:val="20"/>
              </w:rPr>
              <w:t>Priedas</w:t>
            </w:r>
            <w:r>
              <w:rPr>
                <w:b/>
                <w:spacing w:val="-1"/>
                <w:sz w:val="20"/>
              </w:rPr>
              <w:t xml:space="preserve"> </w:t>
            </w:r>
            <w:r>
              <w:rPr>
                <w:b/>
                <w:spacing w:val="-2"/>
                <w:sz w:val="20"/>
              </w:rPr>
              <w:t xml:space="preserve">Nr. </w:t>
            </w:r>
            <w:r>
              <w:rPr>
                <w:b/>
                <w:spacing w:val="-10"/>
                <w:sz w:val="20"/>
              </w:rPr>
              <w:t>1</w:t>
            </w:r>
          </w:p>
        </w:tc>
        <w:tc>
          <w:tcPr>
            <w:tcW w:w="7508" w:type="dxa"/>
            <w:gridSpan w:val="2"/>
          </w:tcPr>
          <w:p w14:paraId="0B7724D4" w14:textId="77777777" w:rsidR="007534ED" w:rsidRDefault="00DE7B31">
            <w:pPr>
              <w:pStyle w:val="TableParagraph"/>
              <w:spacing w:before="1"/>
              <w:ind w:left="108"/>
              <w:rPr>
                <w:sz w:val="20"/>
              </w:rPr>
            </w:pPr>
            <w:r>
              <w:rPr>
                <w:spacing w:val="-4"/>
                <w:sz w:val="20"/>
              </w:rPr>
              <w:t>Techninė</w:t>
            </w:r>
            <w:r>
              <w:rPr>
                <w:spacing w:val="2"/>
                <w:sz w:val="20"/>
              </w:rPr>
              <w:t xml:space="preserve"> </w:t>
            </w:r>
            <w:r>
              <w:rPr>
                <w:spacing w:val="-2"/>
                <w:sz w:val="20"/>
              </w:rPr>
              <w:t>specifikacija</w:t>
            </w:r>
          </w:p>
        </w:tc>
      </w:tr>
      <w:tr w:rsidR="007534ED" w14:paraId="0B7724D9" w14:textId="77777777">
        <w:trPr>
          <w:trHeight w:val="561"/>
        </w:trPr>
        <w:tc>
          <w:tcPr>
            <w:tcW w:w="2695" w:type="dxa"/>
          </w:tcPr>
          <w:p w14:paraId="0B7724D6" w14:textId="77777777" w:rsidR="007534ED" w:rsidRDefault="00DE7B31">
            <w:pPr>
              <w:pStyle w:val="TableParagraph"/>
              <w:spacing w:before="1"/>
              <w:ind w:left="599"/>
              <w:rPr>
                <w:b/>
                <w:sz w:val="20"/>
              </w:rPr>
            </w:pPr>
            <w:r>
              <w:rPr>
                <w:b/>
                <w:spacing w:val="-2"/>
                <w:sz w:val="20"/>
              </w:rPr>
              <w:t>15.2.</w:t>
            </w:r>
            <w:r>
              <w:rPr>
                <w:b/>
                <w:spacing w:val="-3"/>
                <w:sz w:val="20"/>
              </w:rPr>
              <w:t xml:space="preserve"> </w:t>
            </w:r>
            <w:r>
              <w:rPr>
                <w:b/>
                <w:spacing w:val="-2"/>
                <w:sz w:val="20"/>
              </w:rPr>
              <w:t>Priedas</w:t>
            </w:r>
            <w:r>
              <w:rPr>
                <w:b/>
                <w:spacing w:val="-1"/>
                <w:sz w:val="20"/>
              </w:rPr>
              <w:t xml:space="preserve"> </w:t>
            </w:r>
            <w:r>
              <w:rPr>
                <w:b/>
                <w:spacing w:val="-2"/>
                <w:sz w:val="20"/>
              </w:rPr>
              <w:t xml:space="preserve">Nr. </w:t>
            </w:r>
            <w:r>
              <w:rPr>
                <w:b/>
                <w:spacing w:val="-10"/>
                <w:sz w:val="20"/>
              </w:rPr>
              <w:t>2</w:t>
            </w:r>
          </w:p>
        </w:tc>
        <w:tc>
          <w:tcPr>
            <w:tcW w:w="7508" w:type="dxa"/>
            <w:gridSpan w:val="2"/>
          </w:tcPr>
          <w:p w14:paraId="0B7724D7" w14:textId="77777777" w:rsidR="007534ED" w:rsidRDefault="00DE7B31">
            <w:pPr>
              <w:pStyle w:val="TableParagraph"/>
              <w:tabs>
                <w:tab w:val="left" w:pos="1010"/>
                <w:tab w:val="left" w:pos="2315"/>
                <w:tab w:val="left" w:pos="2752"/>
                <w:tab w:val="left" w:pos="4055"/>
                <w:tab w:val="left" w:pos="4454"/>
                <w:tab w:val="left" w:pos="5800"/>
                <w:tab w:val="left" w:pos="6844"/>
              </w:tabs>
              <w:spacing w:before="1"/>
              <w:ind w:left="108"/>
              <w:rPr>
                <w:sz w:val="20"/>
              </w:rPr>
            </w:pPr>
            <w:r>
              <w:rPr>
                <w:spacing w:val="-2"/>
                <w:sz w:val="20"/>
              </w:rPr>
              <w:t>Pirkimo</w:t>
            </w:r>
            <w:r>
              <w:rPr>
                <w:sz w:val="20"/>
              </w:rPr>
              <w:tab/>
            </w:r>
            <w:r>
              <w:rPr>
                <w:spacing w:val="-2"/>
                <w:sz w:val="20"/>
              </w:rPr>
              <w:t>dokumentai,</w:t>
            </w:r>
            <w:r>
              <w:rPr>
                <w:sz w:val="20"/>
              </w:rPr>
              <w:tab/>
            </w:r>
            <w:r>
              <w:rPr>
                <w:spacing w:val="-5"/>
                <w:sz w:val="20"/>
              </w:rPr>
              <w:t>jų</w:t>
            </w:r>
            <w:r>
              <w:rPr>
                <w:sz w:val="20"/>
              </w:rPr>
              <w:tab/>
            </w:r>
            <w:r>
              <w:rPr>
                <w:spacing w:val="-2"/>
                <w:sz w:val="20"/>
              </w:rPr>
              <w:t>patikslinimai</w:t>
            </w:r>
            <w:r>
              <w:rPr>
                <w:sz w:val="20"/>
              </w:rPr>
              <w:tab/>
            </w:r>
            <w:r>
              <w:rPr>
                <w:spacing w:val="-5"/>
                <w:sz w:val="20"/>
              </w:rPr>
              <w:t>ir</w:t>
            </w:r>
            <w:r>
              <w:rPr>
                <w:sz w:val="20"/>
              </w:rPr>
              <w:tab/>
            </w:r>
            <w:r>
              <w:rPr>
                <w:spacing w:val="-2"/>
                <w:sz w:val="20"/>
              </w:rPr>
              <w:t>paaiškinimai:</w:t>
            </w:r>
            <w:r>
              <w:rPr>
                <w:sz w:val="20"/>
              </w:rPr>
              <w:tab/>
            </w:r>
            <w:r>
              <w:rPr>
                <w:spacing w:val="-2"/>
                <w:sz w:val="20"/>
              </w:rPr>
              <w:t>skelbiami</w:t>
            </w:r>
            <w:r>
              <w:rPr>
                <w:sz w:val="20"/>
              </w:rPr>
              <w:tab/>
            </w:r>
            <w:r>
              <w:rPr>
                <w:spacing w:val="-2"/>
                <w:sz w:val="20"/>
              </w:rPr>
              <w:t>adresu</w:t>
            </w:r>
          </w:p>
          <w:p w14:paraId="0B7724D8" w14:textId="77777777" w:rsidR="007534ED" w:rsidRDefault="00DE7B31">
            <w:pPr>
              <w:pStyle w:val="TableParagraph"/>
              <w:spacing w:before="37"/>
              <w:ind w:left="108"/>
              <w:rPr>
                <w:i/>
                <w:sz w:val="20"/>
              </w:rPr>
            </w:pPr>
            <w:hyperlink r:id="rId13">
              <w:r>
                <w:rPr>
                  <w:i/>
                  <w:color w:val="0000FF"/>
                  <w:spacing w:val="-2"/>
                  <w:sz w:val="20"/>
                  <w:u w:val="single" w:color="0000FF"/>
                </w:rPr>
                <w:t>https://viesiejipirkimai.lt/epps/cft/listContractDocuments.do?resourceId=4596085</w:t>
              </w:r>
            </w:hyperlink>
          </w:p>
        </w:tc>
      </w:tr>
      <w:tr w:rsidR="007534ED" w14:paraId="0B7724DC" w14:textId="77777777">
        <w:trPr>
          <w:trHeight w:val="299"/>
        </w:trPr>
        <w:tc>
          <w:tcPr>
            <w:tcW w:w="2695" w:type="dxa"/>
          </w:tcPr>
          <w:p w14:paraId="0B7724DA" w14:textId="77777777" w:rsidR="007534ED" w:rsidRDefault="00DE7B31">
            <w:pPr>
              <w:pStyle w:val="TableParagraph"/>
              <w:spacing w:before="1"/>
              <w:ind w:left="599"/>
              <w:rPr>
                <w:b/>
                <w:sz w:val="20"/>
              </w:rPr>
            </w:pPr>
            <w:r>
              <w:rPr>
                <w:b/>
                <w:spacing w:val="-2"/>
                <w:sz w:val="20"/>
              </w:rPr>
              <w:t>15.3.</w:t>
            </w:r>
            <w:r>
              <w:rPr>
                <w:b/>
                <w:spacing w:val="-3"/>
                <w:sz w:val="20"/>
              </w:rPr>
              <w:t xml:space="preserve"> </w:t>
            </w:r>
            <w:r>
              <w:rPr>
                <w:b/>
                <w:spacing w:val="-2"/>
                <w:sz w:val="20"/>
              </w:rPr>
              <w:t>Priedas</w:t>
            </w:r>
            <w:r>
              <w:rPr>
                <w:b/>
                <w:spacing w:val="-1"/>
                <w:sz w:val="20"/>
              </w:rPr>
              <w:t xml:space="preserve"> </w:t>
            </w:r>
            <w:r>
              <w:rPr>
                <w:b/>
                <w:spacing w:val="-2"/>
                <w:sz w:val="20"/>
              </w:rPr>
              <w:t xml:space="preserve">Nr. </w:t>
            </w:r>
            <w:r>
              <w:rPr>
                <w:b/>
                <w:spacing w:val="-10"/>
                <w:sz w:val="20"/>
              </w:rPr>
              <w:t>3</w:t>
            </w:r>
          </w:p>
        </w:tc>
        <w:tc>
          <w:tcPr>
            <w:tcW w:w="7508" w:type="dxa"/>
            <w:gridSpan w:val="2"/>
          </w:tcPr>
          <w:p w14:paraId="0B7724DB" w14:textId="77777777" w:rsidR="007534ED" w:rsidRDefault="00DE7B31">
            <w:pPr>
              <w:pStyle w:val="TableParagraph"/>
              <w:spacing w:before="1"/>
              <w:ind w:left="108"/>
              <w:rPr>
                <w:sz w:val="20"/>
              </w:rPr>
            </w:pPr>
            <w:r>
              <w:rPr>
                <w:spacing w:val="-2"/>
                <w:sz w:val="20"/>
              </w:rPr>
              <w:t>Pasiūlymas</w:t>
            </w:r>
          </w:p>
        </w:tc>
      </w:tr>
      <w:tr w:rsidR="007534ED" w14:paraId="0B7724DF" w14:textId="77777777">
        <w:trPr>
          <w:trHeight w:val="301"/>
        </w:trPr>
        <w:tc>
          <w:tcPr>
            <w:tcW w:w="2695" w:type="dxa"/>
          </w:tcPr>
          <w:p w14:paraId="0B7724DD" w14:textId="77777777" w:rsidR="007534ED" w:rsidRDefault="00DE7B31">
            <w:pPr>
              <w:pStyle w:val="TableParagraph"/>
              <w:spacing w:before="3"/>
              <w:ind w:left="599"/>
              <w:rPr>
                <w:b/>
                <w:sz w:val="20"/>
              </w:rPr>
            </w:pPr>
            <w:r>
              <w:rPr>
                <w:b/>
                <w:spacing w:val="-2"/>
                <w:sz w:val="20"/>
              </w:rPr>
              <w:t>15.4.</w:t>
            </w:r>
            <w:r>
              <w:rPr>
                <w:b/>
                <w:spacing w:val="-3"/>
                <w:sz w:val="20"/>
              </w:rPr>
              <w:t xml:space="preserve"> </w:t>
            </w:r>
            <w:r>
              <w:rPr>
                <w:b/>
                <w:spacing w:val="-2"/>
                <w:sz w:val="20"/>
              </w:rPr>
              <w:t>Priedas</w:t>
            </w:r>
            <w:r>
              <w:rPr>
                <w:b/>
                <w:spacing w:val="-1"/>
                <w:sz w:val="20"/>
              </w:rPr>
              <w:t xml:space="preserve"> </w:t>
            </w:r>
            <w:r>
              <w:rPr>
                <w:b/>
                <w:spacing w:val="-2"/>
                <w:sz w:val="20"/>
              </w:rPr>
              <w:t xml:space="preserve">Nr. </w:t>
            </w:r>
            <w:r>
              <w:rPr>
                <w:b/>
                <w:spacing w:val="-10"/>
                <w:sz w:val="20"/>
              </w:rPr>
              <w:t>4</w:t>
            </w:r>
          </w:p>
        </w:tc>
        <w:tc>
          <w:tcPr>
            <w:tcW w:w="7508" w:type="dxa"/>
            <w:gridSpan w:val="2"/>
          </w:tcPr>
          <w:p w14:paraId="0B7724DE" w14:textId="77777777" w:rsidR="007534ED" w:rsidRDefault="00DE7B31">
            <w:pPr>
              <w:pStyle w:val="TableParagraph"/>
              <w:spacing w:before="3"/>
              <w:ind w:left="108"/>
              <w:rPr>
                <w:sz w:val="20"/>
              </w:rPr>
            </w:pPr>
            <w:r>
              <w:rPr>
                <w:spacing w:val="-2"/>
                <w:sz w:val="20"/>
              </w:rPr>
              <w:t>Trišalės</w:t>
            </w:r>
            <w:r>
              <w:rPr>
                <w:spacing w:val="1"/>
                <w:sz w:val="20"/>
              </w:rPr>
              <w:t xml:space="preserve"> </w:t>
            </w:r>
            <w:r>
              <w:rPr>
                <w:spacing w:val="-2"/>
                <w:sz w:val="20"/>
              </w:rPr>
              <w:t>sutarties</w:t>
            </w:r>
            <w:r>
              <w:rPr>
                <w:spacing w:val="-1"/>
                <w:sz w:val="20"/>
              </w:rPr>
              <w:t xml:space="preserve"> </w:t>
            </w:r>
            <w:r>
              <w:rPr>
                <w:spacing w:val="-2"/>
                <w:sz w:val="20"/>
              </w:rPr>
              <w:t>projektas</w:t>
            </w:r>
          </w:p>
        </w:tc>
      </w:tr>
      <w:tr w:rsidR="007534ED" w14:paraId="0B7724E1" w14:textId="77777777">
        <w:trPr>
          <w:trHeight w:val="280"/>
        </w:trPr>
        <w:tc>
          <w:tcPr>
            <w:tcW w:w="10203" w:type="dxa"/>
            <w:gridSpan w:val="3"/>
          </w:tcPr>
          <w:p w14:paraId="0B7724E0" w14:textId="77777777" w:rsidR="007534ED" w:rsidRDefault="00DE7B31">
            <w:pPr>
              <w:pStyle w:val="TableParagraph"/>
              <w:spacing w:before="1"/>
              <w:ind w:left="3921"/>
              <w:rPr>
                <w:b/>
                <w:sz w:val="20"/>
              </w:rPr>
            </w:pPr>
            <w:r>
              <w:rPr>
                <w:b/>
                <w:spacing w:val="-2"/>
                <w:sz w:val="20"/>
              </w:rPr>
              <w:t>16.</w:t>
            </w:r>
            <w:r>
              <w:rPr>
                <w:b/>
                <w:spacing w:val="-8"/>
                <w:sz w:val="20"/>
              </w:rPr>
              <w:t xml:space="preserve"> </w:t>
            </w:r>
            <w:r>
              <w:rPr>
                <w:b/>
                <w:spacing w:val="-2"/>
                <w:sz w:val="20"/>
              </w:rPr>
              <w:t>ŠALIŲ</w:t>
            </w:r>
            <w:r>
              <w:rPr>
                <w:b/>
                <w:spacing w:val="-7"/>
                <w:sz w:val="20"/>
              </w:rPr>
              <w:t xml:space="preserve"> </w:t>
            </w:r>
            <w:r>
              <w:rPr>
                <w:b/>
                <w:spacing w:val="-2"/>
                <w:sz w:val="20"/>
              </w:rPr>
              <w:t>ATSTOVŲ</w:t>
            </w:r>
            <w:r>
              <w:rPr>
                <w:b/>
                <w:spacing w:val="-7"/>
                <w:sz w:val="20"/>
              </w:rPr>
              <w:t xml:space="preserve"> </w:t>
            </w:r>
            <w:r>
              <w:rPr>
                <w:b/>
                <w:spacing w:val="-2"/>
                <w:sz w:val="20"/>
              </w:rPr>
              <w:t>PARAŠAI</w:t>
            </w:r>
          </w:p>
        </w:tc>
      </w:tr>
      <w:tr w:rsidR="007534ED" w14:paraId="0B7724E4" w14:textId="77777777">
        <w:trPr>
          <w:trHeight w:val="280"/>
        </w:trPr>
        <w:tc>
          <w:tcPr>
            <w:tcW w:w="4896" w:type="dxa"/>
            <w:gridSpan w:val="2"/>
          </w:tcPr>
          <w:p w14:paraId="0B7724E2" w14:textId="77777777" w:rsidR="007534ED" w:rsidRDefault="00DE7B31">
            <w:pPr>
              <w:pStyle w:val="TableParagraph"/>
              <w:spacing w:before="1"/>
              <w:ind w:left="10"/>
              <w:jc w:val="center"/>
              <w:rPr>
                <w:b/>
                <w:sz w:val="20"/>
              </w:rPr>
            </w:pPr>
            <w:r>
              <w:rPr>
                <w:b/>
                <w:spacing w:val="-2"/>
                <w:sz w:val="20"/>
              </w:rPr>
              <w:t>PIRKĖJAS</w:t>
            </w:r>
          </w:p>
        </w:tc>
        <w:tc>
          <w:tcPr>
            <w:tcW w:w="5307" w:type="dxa"/>
          </w:tcPr>
          <w:p w14:paraId="0B7724E3" w14:textId="77777777" w:rsidR="007534ED" w:rsidRDefault="00DE7B31">
            <w:pPr>
              <w:pStyle w:val="TableParagraph"/>
              <w:spacing w:before="1"/>
              <w:ind w:left="9"/>
              <w:jc w:val="center"/>
              <w:rPr>
                <w:b/>
                <w:sz w:val="20"/>
              </w:rPr>
            </w:pPr>
            <w:r>
              <w:rPr>
                <w:b/>
                <w:spacing w:val="-2"/>
                <w:sz w:val="20"/>
              </w:rPr>
              <w:t>TIEKĖJAS</w:t>
            </w:r>
          </w:p>
        </w:tc>
      </w:tr>
      <w:tr w:rsidR="007534ED" w14:paraId="0B7724E8" w14:textId="77777777">
        <w:trPr>
          <w:trHeight w:val="561"/>
        </w:trPr>
        <w:tc>
          <w:tcPr>
            <w:tcW w:w="4896" w:type="dxa"/>
            <w:gridSpan w:val="2"/>
          </w:tcPr>
          <w:p w14:paraId="0B7724E5" w14:textId="3C6F82C2" w:rsidR="007534ED" w:rsidRDefault="00DE7B31">
            <w:pPr>
              <w:pStyle w:val="TableParagraph"/>
              <w:spacing w:before="1"/>
              <w:ind w:left="110"/>
              <w:rPr>
                <w:sz w:val="20"/>
              </w:rPr>
            </w:pPr>
            <w:r>
              <w:rPr>
                <w:sz w:val="20"/>
              </w:rPr>
              <w:t>Organizacijos</w:t>
            </w:r>
            <w:r>
              <w:rPr>
                <w:spacing w:val="-11"/>
                <w:sz w:val="20"/>
              </w:rPr>
              <w:t xml:space="preserve"> </w:t>
            </w:r>
            <w:r>
              <w:rPr>
                <w:sz w:val="20"/>
              </w:rPr>
              <w:t>pažangos</w:t>
            </w:r>
            <w:r>
              <w:rPr>
                <w:spacing w:val="-10"/>
                <w:sz w:val="20"/>
              </w:rPr>
              <w:t xml:space="preserve"> </w:t>
            </w:r>
            <w:r>
              <w:rPr>
                <w:sz w:val="20"/>
              </w:rPr>
              <w:t>direktorius</w:t>
            </w:r>
            <w:r>
              <w:rPr>
                <w:spacing w:val="-11"/>
                <w:sz w:val="20"/>
              </w:rPr>
              <w:t xml:space="preserve"> </w:t>
            </w:r>
          </w:p>
          <w:p w14:paraId="0B7724E6" w14:textId="1CF810AA" w:rsidR="007534ED" w:rsidRDefault="00DE7B31">
            <w:pPr>
              <w:pStyle w:val="TableParagraph"/>
              <w:spacing w:before="37"/>
              <w:ind w:left="110"/>
              <w:rPr>
                <w:sz w:val="20"/>
              </w:rPr>
            </w:pPr>
            <w:r>
              <w:rPr>
                <w:sz w:val="20"/>
              </w:rPr>
              <w:t>Finansų</w:t>
            </w:r>
            <w:r>
              <w:rPr>
                <w:spacing w:val="-8"/>
                <w:sz w:val="20"/>
              </w:rPr>
              <w:t xml:space="preserve"> </w:t>
            </w:r>
            <w:r>
              <w:rPr>
                <w:sz w:val="20"/>
              </w:rPr>
              <w:t>direktorius</w:t>
            </w:r>
            <w:r>
              <w:rPr>
                <w:spacing w:val="-7"/>
                <w:sz w:val="20"/>
              </w:rPr>
              <w:t xml:space="preserve"> </w:t>
            </w:r>
          </w:p>
        </w:tc>
        <w:tc>
          <w:tcPr>
            <w:tcW w:w="5307" w:type="dxa"/>
          </w:tcPr>
          <w:p w14:paraId="0B7724E7" w14:textId="73A40878" w:rsidR="007534ED" w:rsidRDefault="00DE7B31">
            <w:pPr>
              <w:pStyle w:val="TableParagraph"/>
              <w:spacing w:before="1"/>
              <w:ind w:left="9" w:right="2"/>
              <w:jc w:val="center"/>
              <w:rPr>
                <w:sz w:val="20"/>
              </w:rPr>
            </w:pPr>
            <w:r>
              <w:rPr>
                <w:spacing w:val="-2"/>
                <w:sz w:val="20"/>
              </w:rPr>
              <w:t>Direktorius</w:t>
            </w:r>
            <w:r>
              <w:rPr>
                <w:spacing w:val="-6"/>
                <w:sz w:val="20"/>
              </w:rPr>
              <w:t xml:space="preserve"> </w:t>
            </w:r>
          </w:p>
        </w:tc>
      </w:tr>
    </w:tbl>
    <w:p w14:paraId="0B7724E9" w14:textId="77777777" w:rsidR="007534ED" w:rsidRDefault="007534ED">
      <w:pPr>
        <w:pStyle w:val="BodyText"/>
        <w:rPr>
          <w:b/>
        </w:rPr>
      </w:pPr>
    </w:p>
    <w:p w14:paraId="0B7724EA" w14:textId="77777777" w:rsidR="007534ED" w:rsidRDefault="007534ED">
      <w:pPr>
        <w:pStyle w:val="BodyText"/>
        <w:rPr>
          <w:b/>
        </w:rPr>
      </w:pPr>
    </w:p>
    <w:p w14:paraId="0B7724EB" w14:textId="77777777" w:rsidR="007534ED" w:rsidRDefault="007534ED">
      <w:pPr>
        <w:pStyle w:val="BodyText"/>
        <w:rPr>
          <w:b/>
        </w:rPr>
      </w:pPr>
    </w:p>
    <w:p w14:paraId="0B7724EC" w14:textId="77777777" w:rsidR="007534ED" w:rsidRDefault="00DE7B31">
      <w:pPr>
        <w:pStyle w:val="BodyText"/>
        <w:spacing w:before="70"/>
        <w:rPr>
          <w:b/>
        </w:rPr>
      </w:pPr>
      <w:r>
        <w:rPr>
          <w:b/>
          <w:noProof/>
        </w:rPr>
        <mc:AlternateContent>
          <mc:Choice Requires="wps">
            <w:drawing>
              <wp:anchor distT="0" distB="0" distL="0" distR="0" simplePos="0" relativeHeight="251658244" behindDoc="1" locked="0" layoutInCell="1" allowOverlap="1" wp14:anchorId="0B772CC2" wp14:editId="0B772CC3">
                <wp:simplePos x="0" y="0"/>
                <wp:positionH relativeFrom="page">
                  <wp:posOffset>3410710</wp:posOffset>
                </wp:positionH>
                <wp:positionV relativeFrom="paragraph">
                  <wp:posOffset>214719</wp:posOffset>
                </wp:positionV>
                <wp:extent cx="9486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 cy="1270"/>
                        </a:xfrm>
                        <a:custGeom>
                          <a:avLst/>
                          <a:gdLst/>
                          <a:ahLst/>
                          <a:cxnLst/>
                          <a:rect l="l" t="t" r="r" b="b"/>
                          <a:pathLst>
                            <a:path w="948690">
                              <a:moveTo>
                                <a:pt x="0" y="0"/>
                              </a:moveTo>
                              <a:lnTo>
                                <a:pt x="948455"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466B1" id="Graphic 3" o:spid="_x0000_s1026" style="position:absolute;margin-left:268.55pt;margin-top:16.9pt;width:74.7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94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" path="m,l948455,e" filled="f" strokeweight=".22817mm">
                <v:path arrowok="t"/>
                <w10:wrap type="topAndBottom" anchorx="page"/>
              </v:shape>
            </w:pict>
          </mc:Fallback>
        </mc:AlternateContent>
      </w:r>
    </w:p>
    <w:p w14:paraId="0B7724ED" w14:textId="77777777" w:rsidR="007534ED" w:rsidRDefault="007534ED">
      <w:pPr>
        <w:pStyle w:val="BodyText"/>
        <w:rPr>
          <w:b/>
        </w:rPr>
        <w:sectPr w:rsidR="007534ED">
          <w:pgSz w:w="12240" w:h="15840"/>
          <w:pgMar w:top="660" w:right="360" w:bottom="280" w:left="1080" w:header="467" w:footer="0" w:gutter="0"/>
          <w:cols w:space="1296"/>
        </w:sectPr>
      </w:pPr>
    </w:p>
    <w:p w14:paraId="0B7724EE" w14:textId="77777777" w:rsidR="007534ED" w:rsidRDefault="00DE7B31">
      <w:pPr>
        <w:pStyle w:val="BodyText"/>
        <w:spacing w:before="29"/>
        <w:ind w:right="202"/>
        <w:jc w:val="right"/>
      </w:pPr>
      <w:bookmarkStart w:id="2" w:name="0.BSS"/>
      <w:bookmarkEnd w:id="2"/>
      <w:r>
        <w:lastRenderedPageBreak/>
        <w:t>SUT-43</w:t>
      </w:r>
      <w:r>
        <w:rPr>
          <w:spacing w:val="-9"/>
        </w:rPr>
        <w:t xml:space="preserve"> </w:t>
      </w:r>
      <w:r>
        <w:t>4.0</w:t>
      </w:r>
      <w:r>
        <w:rPr>
          <w:spacing w:val="-9"/>
        </w:rPr>
        <w:t xml:space="preserve"> </w:t>
      </w:r>
      <w:r>
        <w:t>2025-05-</w:t>
      </w:r>
      <w:r>
        <w:rPr>
          <w:spacing w:val="-5"/>
        </w:rPr>
        <w:t>14</w:t>
      </w:r>
    </w:p>
    <w:p w14:paraId="0B7724EF" w14:textId="77777777" w:rsidR="007534ED" w:rsidRDefault="007534ED">
      <w:pPr>
        <w:pStyle w:val="BodyText"/>
      </w:pPr>
    </w:p>
    <w:p w14:paraId="0B7724F0" w14:textId="77777777" w:rsidR="007534ED" w:rsidRDefault="007534ED">
      <w:pPr>
        <w:pStyle w:val="BodyText"/>
      </w:pPr>
    </w:p>
    <w:p w14:paraId="0B7724F1" w14:textId="77777777" w:rsidR="007534ED" w:rsidRDefault="00DE7B31">
      <w:pPr>
        <w:pStyle w:val="BodyText"/>
        <w:spacing w:before="138"/>
      </w:pPr>
      <w:r>
        <w:rPr>
          <w:noProof/>
        </w:rPr>
        <w:drawing>
          <wp:anchor distT="0" distB="0" distL="0" distR="0" simplePos="0" relativeHeight="251658245" behindDoc="1" locked="0" layoutInCell="1" allowOverlap="1" wp14:anchorId="0B772CC4" wp14:editId="0B772CC5">
            <wp:simplePos x="0" y="0"/>
            <wp:positionH relativeFrom="page">
              <wp:posOffset>3448380</wp:posOffset>
            </wp:positionH>
            <wp:positionV relativeFrom="paragraph">
              <wp:posOffset>258177</wp:posOffset>
            </wp:positionV>
            <wp:extent cx="1608898" cy="18440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1608898" cy="184403"/>
                    </a:xfrm>
                    <a:prstGeom prst="rect">
                      <a:avLst/>
                    </a:prstGeom>
                  </pic:spPr>
                </pic:pic>
              </a:graphicData>
            </a:graphic>
          </wp:anchor>
        </w:drawing>
      </w:r>
    </w:p>
    <w:p w14:paraId="0B7724F2" w14:textId="77777777" w:rsidR="007534ED" w:rsidRDefault="007534ED">
      <w:pPr>
        <w:pStyle w:val="BodyText"/>
      </w:pPr>
    </w:p>
    <w:p w14:paraId="0B7724F3" w14:textId="77777777" w:rsidR="007534ED" w:rsidRDefault="007534ED">
      <w:pPr>
        <w:pStyle w:val="BodyText"/>
        <w:spacing w:before="56"/>
      </w:pPr>
    </w:p>
    <w:p w14:paraId="0B7724F4" w14:textId="77777777" w:rsidR="007534ED" w:rsidRDefault="00DE7B31">
      <w:pPr>
        <w:pStyle w:val="Heading3"/>
        <w:ind w:left="2876" w:firstLine="0"/>
      </w:pPr>
      <w:r>
        <w:t>PREKIŲ</w:t>
      </w:r>
      <w:r>
        <w:rPr>
          <w:spacing w:val="-12"/>
        </w:rPr>
        <w:t xml:space="preserve"> </w:t>
      </w:r>
      <w:r>
        <w:t>PIRKIMO</w:t>
      </w:r>
      <w:r>
        <w:rPr>
          <w:b w:val="0"/>
        </w:rPr>
        <w:t>–</w:t>
      </w:r>
      <w:r>
        <w:t>PARDAVIMO</w:t>
      </w:r>
      <w:r>
        <w:rPr>
          <w:spacing w:val="-11"/>
        </w:rPr>
        <w:t xml:space="preserve"> </w:t>
      </w:r>
      <w:r>
        <w:t>SUTARTIES</w:t>
      </w:r>
      <w:r>
        <w:rPr>
          <w:spacing w:val="-11"/>
        </w:rPr>
        <w:t xml:space="preserve"> </w:t>
      </w:r>
      <w:r>
        <w:t>BENDROSIOS</w:t>
      </w:r>
      <w:r>
        <w:rPr>
          <w:spacing w:val="-11"/>
        </w:rPr>
        <w:t xml:space="preserve"> </w:t>
      </w:r>
      <w:r>
        <w:rPr>
          <w:spacing w:val="-2"/>
        </w:rPr>
        <w:t>SĄLYGOS</w:t>
      </w:r>
    </w:p>
    <w:p w14:paraId="0B7724F5" w14:textId="77777777" w:rsidR="007534ED" w:rsidRDefault="007534ED">
      <w:pPr>
        <w:pStyle w:val="BodyText"/>
        <w:spacing w:before="25"/>
        <w:rPr>
          <w:b/>
        </w:rPr>
      </w:pPr>
    </w:p>
    <w:p w14:paraId="0B7724F6" w14:textId="77777777" w:rsidR="007534ED" w:rsidRDefault="00DE7B31">
      <w:pPr>
        <w:pStyle w:val="ListParagraph"/>
        <w:numPr>
          <w:ilvl w:val="0"/>
          <w:numId w:val="17"/>
        </w:numPr>
        <w:tabs>
          <w:tab w:val="left" w:pos="3664"/>
        </w:tabs>
        <w:ind w:left="3664" w:hanging="335"/>
        <w:jc w:val="left"/>
        <w:rPr>
          <w:b/>
          <w:sz w:val="20"/>
        </w:rPr>
      </w:pPr>
      <w:r>
        <w:rPr>
          <w:b/>
          <w:sz w:val="20"/>
        </w:rPr>
        <w:t>PAGRINDINĖS</w:t>
      </w:r>
      <w:r>
        <w:rPr>
          <w:b/>
          <w:spacing w:val="-9"/>
          <w:sz w:val="20"/>
        </w:rPr>
        <w:t xml:space="preserve"> </w:t>
      </w:r>
      <w:r>
        <w:rPr>
          <w:b/>
          <w:sz w:val="20"/>
        </w:rPr>
        <w:t>SĄVOKOS</w:t>
      </w:r>
      <w:r>
        <w:rPr>
          <w:b/>
          <w:spacing w:val="-9"/>
          <w:sz w:val="20"/>
        </w:rPr>
        <w:t xml:space="preserve"> </w:t>
      </w:r>
      <w:r>
        <w:rPr>
          <w:b/>
          <w:sz w:val="20"/>
        </w:rPr>
        <w:t>IR</w:t>
      </w:r>
      <w:r>
        <w:rPr>
          <w:b/>
          <w:spacing w:val="-7"/>
          <w:sz w:val="20"/>
        </w:rPr>
        <w:t xml:space="preserve"> </w:t>
      </w:r>
      <w:r>
        <w:rPr>
          <w:b/>
          <w:sz w:val="20"/>
        </w:rPr>
        <w:t>SUTARTIES</w:t>
      </w:r>
      <w:r>
        <w:rPr>
          <w:b/>
          <w:spacing w:val="-9"/>
          <w:sz w:val="20"/>
        </w:rPr>
        <w:t xml:space="preserve"> </w:t>
      </w:r>
      <w:r>
        <w:rPr>
          <w:b/>
          <w:spacing w:val="-2"/>
          <w:sz w:val="20"/>
        </w:rPr>
        <w:t>AIŠKINIMAS</w:t>
      </w:r>
    </w:p>
    <w:p w14:paraId="0B7724F7" w14:textId="77777777" w:rsidR="007534ED" w:rsidRDefault="007534ED">
      <w:pPr>
        <w:pStyle w:val="BodyText"/>
        <w:spacing w:before="25"/>
        <w:rPr>
          <w:b/>
        </w:rPr>
      </w:pPr>
    </w:p>
    <w:p w14:paraId="0B7724F8" w14:textId="77777777" w:rsidR="007534ED" w:rsidRDefault="00DE7B31">
      <w:pPr>
        <w:pStyle w:val="Heading4"/>
        <w:numPr>
          <w:ilvl w:val="1"/>
          <w:numId w:val="17"/>
        </w:numPr>
        <w:tabs>
          <w:tab w:val="left" w:pos="5441"/>
        </w:tabs>
        <w:ind w:left="5441" w:hanging="350"/>
      </w:pPr>
      <w:r>
        <w:rPr>
          <w:spacing w:val="-2"/>
        </w:rPr>
        <w:t>Sąvokos</w:t>
      </w:r>
    </w:p>
    <w:p w14:paraId="0B7724F9" w14:textId="77777777" w:rsidR="007534ED" w:rsidRDefault="007534ED">
      <w:pPr>
        <w:pStyle w:val="BodyText"/>
        <w:spacing w:before="14"/>
        <w:rPr>
          <w:b/>
        </w:rPr>
      </w:pPr>
    </w:p>
    <w:p w14:paraId="0B7724FA" w14:textId="77777777" w:rsidR="007534ED" w:rsidRDefault="00DE7B31">
      <w:pPr>
        <w:pStyle w:val="ListParagraph"/>
        <w:numPr>
          <w:ilvl w:val="2"/>
          <w:numId w:val="17"/>
        </w:numPr>
        <w:tabs>
          <w:tab w:val="left" w:pos="1880"/>
        </w:tabs>
        <w:ind w:left="1880" w:hanging="493"/>
        <w:rPr>
          <w:sz w:val="20"/>
        </w:rPr>
      </w:pPr>
      <w:r>
        <w:rPr>
          <w:sz w:val="20"/>
        </w:rPr>
        <w:t>Šioje</w:t>
      </w:r>
      <w:r>
        <w:rPr>
          <w:spacing w:val="-8"/>
          <w:sz w:val="20"/>
        </w:rPr>
        <w:t xml:space="preserve"> </w:t>
      </w:r>
      <w:r>
        <w:rPr>
          <w:sz w:val="20"/>
        </w:rPr>
        <w:t>Sutartyje</w:t>
      </w:r>
      <w:r>
        <w:rPr>
          <w:spacing w:val="-8"/>
          <w:sz w:val="20"/>
        </w:rPr>
        <w:t xml:space="preserve"> </w:t>
      </w:r>
      <w:r>
        <w:rPr>
          <w:sz w:val="20"/>
        </w:rPr>
        <w:t>didžiąja</w:t>
      </w:r>
      <w:r>
        <w:rPr>
          <w:spacing w:val="-7"/>
          <w:sz w:val="20"/>
        </w:rPr>
        <w:t xml:space="preserve"> </w:t>
      </w:r>
      <w:r>
        <w:rPr>
          <w:sz w:val="20"/>
        </w:rPr>
        <w:t>raide</w:t>
      </w:r>
      <w:r>
        <w:rPr>
          <w:spacing w:val="-8"/>
          <w:sz w:val="20"/>
        </w:rPr>
        <w:t xml:space="preserve"> </w:t>
      </w:r>
      <w:r>
        <w:rPr>
          <w:sz w:val="20"/>
        </w:rPr>
        <w:t>rašomos</w:t>
      </w:r>
      <w:r>
        <w:rPr>
          <w:spacing w:val="-6"/>
          <w:sz w:val="20"/>
        </w:rPr>
        <w:t xml:space="preserve"> </w:t>
      </w:r>
      <w:r>
        <w:rPr>
          <w:sz w:val="20"/>
        </w:rPr>
        <w:t>sąvokos</w:t>
      </w:r>
      <w:r>
        <w:rPr>
          <w:spacing w:val="-7"/>
          <w:sz w:val="20"/>
        </w:rPr>
        <w:t xml:space="preserve"> </w:t>
      </w:r>
      <w:r>
        <w:rPr>
          <w:sz w:val="20"/>
        </w:rPr>
        <w:t>turi</w:t>
      </w:r>
      <w:r>
        <w:rPr>
          <w:spacing w:val="-8"/>
          <w:sz w:val="20"/>
        </w:rPr>
        <w:t xml:space="preserve"> </w:t>
      </w:r>
      <w:r>
        <w:rPr>
          <w:sz w:val="20"/>
        </w:rPr>
        <w:t>paskiau</w:t>
      </w:r>
      <w:r>
        <w:rPr>
          <w:spacing w:val="-7"/>
          <w:sz w:val="20"/>
        </w:rPr>
        <w:t xml:space="preserve"> </w:t>
      </w:r>
      <w:r>
        <w:rPr>
          <w:sz w:val="20"/>
        </w:rPr>
        <w:t>nurodytas</w:t>
      </w:r>
      <w:r>
        <w:rPr>
          <w:spacing w:val="-7"/>
          <w:sz w:val="20"/>
        </w:rPr>
        <w:t xml:space="preserve"> </w:t>
      </w:r>
      <w:r>
        <w:rPr>
          <w:spacing w:val="-2"/>
          <w:sz w:val="20"/>
        </w:rPr>
        <w:t>reikšmes:</w:t>
      </w:r>
    </w:p>
    <w:p w14:paraId="0B7724FB" w14:textId="77777777" w:rsidR="007534ED" w:rsidRDefault="00DE7B31">
      <w:pPr>
        <w:pStyle w:val="ListParagraph"/>
        <w:numPr>
          <w:ilvl w:val="3"/>
          <w:numId w:val="17"/>
        </w:numPr>
        <w:tabs>
          <w:tab w:val="left" w:pos="1985"/>
        </w:tabs>
        <w:ind w:left="1985" w:hanging="643"/>
        <w:rPr>
          <w:sz w:val="20"/>
        </w:rPr>
      </w:pPr>
      <w:r>
        <w:rPr>
          <w:b/>
          <w:sz w:val="20"/>
        </w:rPr>
        <w:t>Bendrosios</w:t>
      </w:r>
      <w:r>
        <w:rPr>
          <w:b/>
          <w:spacing w:val="61"/>
          <w:sz w:val="20"/>
        </w:rPr>
        <w:t xml:space="preserve"> </w:t>
      </w:r>
      <w:r>
        <w:rPr>
          <w:b/>
          <w:sz w:val="20"/>
        </w:rPr>
        <w:t>sąlygos</w:t>
      </w:r>
      <w:r>
        <w:rPr>
          <w:b/>
          <w:spacing w:val="-2"/>
          <w:sz w:val="20"/>
        </w:rPr>
        <w:t xml:space="preserve"> </w:t>
      </w:r>
      <w:r>
        <w:rPr>
          <w:sz w:val="20"/>
        </w:rPr>
        <w:t>–</w:t>
      </w:r>
      <w:r>
        <w:rPr>
          <w:spacing w:val="63"/>
          <w:sz w:val="20"/>
        </w:rPr>
        <w:t xml:space="preserve"> </w:t>
      </w:r>
      <w:r>
        <w:rPr>
          <w:sz w:val="20"/>
        </w:rPr>
        <w:t>Sutarties</w:t>
      </w:r>
      <w:r>
        <w:rPr>
          <w:spacing w:val="63"/>
          <w:sz w:val="20"/>
        </w:rPr>
        <w:t xml:space="preserve"> </w:t>
      </w:r>
      <w:r>
        <w:rPr>
          <w:sz w:val="20"/>
        </w:rPr>
        <w:t>dalis,</w:t>
      </w:r>
      <w:r>
        <w:rPr>
          <w:spacing w:val="59"/>
          <w:sz w:val="20"/>
        </w:rPr>
        <w:t xml:space="preserve"> </w:t>
      </w:r>
      <w:r>
        <w:rPr>
          <w:sz w:val="20"/>
        </w:rPr>
        <w:t>kuri</w:t>
      </w:r>
      <w:r>
        <w:rPr>
          <w:spacing w:val="60"/>
          <w:sz w:val="20"/>
        </w:rPr>
        <w:t xml:space="preserve"> </w:t>
      </w:r>
      <w:r>
        <w:rPr>
          <w:sz w:val="20"/>
        </w:rPr>
        <w:t>vadinasi</w:t>
      </w:r>
      <w:r>
        <w:rPr>
          <w:spacing w:val="61"/>
          <w:sz w:val="20"/>
        </w:rPr>
        <w:t xml:space="preserve"> </w:t>
      </w:r>
      <w:r>
        <w:rPr>
          <w:sz w:val="20"/>
        </w:rPr>
        <w:t>„Prekių</w:t>
      </w:r>
      <w:r>
        <w:rPr>
          <w:spacing w:val="63"/>
          <w:sz w:val="20"/>
        </w:rPr>
        <w:t xml:space="preserve"> </w:t>
      </w:r>
      <w:r>
        <w:rPr>
          <w:sz w:val="20"/>
        </w:rPr>
        <w:t>pirkimo-pardavimo</w:t>
      </w:r>
      <w:r>
        <w:rPr>
          <w:spacing w:val="62"/>
          <w:sz w:val="20"/>
        </w:rPr>
        <w:t xml:space="preserve"> </w:t>
      </w:r>
      <w:r>
        <w:rPr>
          <w:sz w:val="20"/>
        </w:rPr>
        <w:t>sutarties</w:t>
      </w:r>
      <w:r>
        <w:rPr>
          <w:spacing w:val="62"/>
          <w:sz w:val="20"/>
        </w:rPr>
        <w:t xml:space="preserve"> </w:t>
      </w:r>
      <w:r>
        <w:rPr>
          <w:spacing w:val="-2"/>
          <w:sz w:val="20"/>
        </w:rPr>
        <w:t>Bendrosios</w:t>
      </w:r>
    </w:p>
    <w:p w14:paraId="0B7724FC" w14:textId="77777777" w:rsidR="007534ED" w:rsidRDefault="00DE7B31">
      <w:pPr>
        <w:pStyle w:val="BodyText"/>
        <w:spacing w:before="1"/>
        <w:ind w:left="622"/>
      </w:pPr>
      <w:r>
        <w:rPr>
          <w:spacing w:val="-2"/>
        </w:rPr>
        <w:t>sąlygos“;</w:t>
      </w:r>
    </w:p>
    <w:p w14:paraId="0B7724FD" w14:textId="77777777" w:rsidR="007534ED" w:rsidRDefault="00DE7B31">
      <w:pPr>
        <w:pStyle w:val="ListParagraph"/>
        <w:numPr>
          <w:ilvl w:val="3"/>
          <w:numId w:val="17"/>
        </w:numPr>
        <w:tabs>
          <w:tab w:val="left" w:pos="1985"/>
        </w:tabs>
        <w:spacing w:before="1" w:line="243" w:lineRule="exact"/>
        <w:ind w:left="1985" w:hanging="643"/>
        <w:rPr>
          <w:sz w:val="20"/>
        </w:rPr>
      </w:pPr>
      <w:r>
        <w:rPr>
          <w:b/>
          <w:spacing w:val="-2"/>
          <w:sz w:val="20"/>
        </w:rPr>
        <w:t>Pirkėjas</w:t>
      </w:r>
      <w:r>
        <w:rPr>
          <w:b/>
          <w:spacing w:val="8"/>
          <w:sz w:val="20"/>
        </w:rPr>
        <w:t xml:space="preserve"> </w:t>
      </w:r>
      <w:r>
        <w:rPr>
          <w:spacing w:val="-2"/>
          <w:sz w:val="20"/>
        </w:rPr>
        <w:t>–</w:t>
      </w:r>
      <w:r>
        <w:rPr>
          <w:spacing w:val="-4"/>
          <w:sz w:val="20"/>
        </w:rPr>
        <w:t xml:space="preserve"> </w:t>
      </w:r>
      <w:r>
        <w:rPr>
          <w:spacing w:val="-2"/>
          <w:sz w:val="20"/>
        </w:rPr>
        <w:t>asmuo,</w:t>
      </w:r>
      <w:r>
        <w:rPr>
          <w:spacing w:val="-3"/>
          <w:sz w:val="20"/>
        </w:rPr>
        <w:t xml:space="preserve"> </w:t>
      </w:r>
      <w:r>
        <w:rPr>
          <w:spacing w:val="-2"/>
          <w:sz w:val="20"/>
        </w:rPr>
        <w:t>kuris Specialiosiose</w:t>
      </w:r>
      <w:r>
        <w:rPr>
          <w:spacing w:val="-4"/>
          <w:sz w:val="20"/>
        </w:rPr>
        <w:t xml:space="preserve"> </w:t>
      </w:r>
      <w:r>
        <w:rPr>
          <w:spacing w:val="-2"/>
          <w:sz w:val="20"/>
        </w:rPr>
        <w:t>sąlygose</w:t>
      </w:r>
      <w:r>
        <w:rPr>
          <w:spacing w:val="-4"/>
          <w:sz w:val="20"/>
        </w:rPr>
        <w:t xml:space="preserve"> </w:t>
      </w:r>
      <w:r>
        <w:rPr>
          <w:spacing w:val="-2"/>
          <w:sz w:val="20"/>
        </w:rPr>
        <w:t>yra</w:t>
      </w:r>
      <w:r>
        <w:rPr>
          <w:spacing w:val="-5"/>
          <w:sz w:val="20"/>
        </w:rPr>
        <w:t xml:space="preserve"> </w:t>
      </w:r>
      <w:r>
        <w:rPr>
          <w:spacing w:val="-2"/>
          <w:sz w:val="20"/>
        </w:rPr>
        <w:t>įvardytas</w:t>
      </w:r>
      <w:r>
        <w:rPr>
          <w:spacing w:val="-5"/>
          <w:sz w:val="20"/>
        </w:rPr>
        <w:t xml:space="preserve"> </w:t>
      </w:r>
      <w:r>
        <w:rPr>
          <w:spacing w:val="-2"/>
          <w:sz w:val="20"/>
        </w:rPr>
        <w:t>kaip</w:t>
      </w:r>
      <w:r>
        <w:rPr>
          <w:spacing w:val="-5"/>
          <w:sz w:val="20"/>
        </w:rPr>
        <w:t xml:space="preserve"> </w:t>
      </w:r>
      <w:r>
        <w:rPr>
          <w:spacing w:val="-2"/>
          <w:sz w:val="20"/>
        </w:rPr>
        <w:t>Pirkėjas, įsigyjantis Specialiosiose</w:t>
      </w:r>
      <w:r>
        <w:rPr>
          <w:spacing w:val="-3"/>
          <w:sz w:val="20"/>
        </w:rPr>
        <w:t xml:space="preserve"> </w:t>
      </w:r>
      <w:r>
        <w:rPr>
          <w:spacing w:val="-2"/>
          <w:sz w:val="20"/>
        </w:rPr>
        <w:t>sąlygose</w:t>
      </w:r>
    </w:p>
    <w:p w14:paraId="0B7724FE" w14:textId="77777777" w:rsidR="007534ED" w:rsidRDefault="00DE7B31">
      <w:pPr>
        <w:pStyle w:val="BodyText"/>
        <w:spacing w:line="243" w:lineRule="exact"/>
        <w:ind w:left="622"/>
      </w:pPr>
      <w:r>
        <w:t>ir</w:t>
      </w:r>
      <w:r>
        <w:rPr>
          <w:spacing w:val="-9"/>
        </w:rPr>
        <w:t xml:space="preserve"> </w:t>
      </w:r>
      <w:r>
        <w:t>Sutarties</w:t>
      </w:r>
      <w:r>
        <w:rPr>
          <w:spacing w:val="-8"/>
        </w:rPr>
        <w:t xml:space="preserve"> </w:t>
      </w:r>
      <w:r>
        <w:t>prieduose</w:t>
      </w:r>
      <w:r>
        <w:rPr>
          <w:spacing w:val="-9"/>
        </w:rPr>
        <w:t xml:space="preserve"> </w:t>
      </w:r>
      <w:r>
        <w:t>nurodytas</w:t>
      </w:r>
      <w:r>
        <w:rPr>
          <w:spacing w:val="-7"/>
        </w:rPr>
        <w:t xml:space="preserve"> </w:t>
      </w:r>
      <w:r>
        <w:rPr>
          <w:spacing w:val="-2"/>
        </w:rPr>
        <w:t>Prekes;</w:t>
      </w:r>
    </w:p>
    <w:p w14:paraId="0B7724FF" w14:textId="77777777" w:rsidR="007534ED" w:rsidRDefault="00DE7B31">
      <w:pPr>
        <w:pStyle w:val="ListParagraph"/>
        <w:numPr>
          <w:ilvl w:val="3"/>
          <w:numId w:val="17"/>
        </w:numPr>
        <w:tabs>
          <w:tab w:val="left" w:pos="1985"/>
        </w:tabs>
        <w:spacing w:before="1"/>
        <w:ind w:left="1985" w:hanging="643"/>
        <w:rPr>
          <w:sz w:val="20"/>
        </w:rPr>
      </w:pPr>
      <w:r>
        <w:rPr>
          <w:b/>
          <w:sz w:val="20"/>
        </w:rPr>
        <w:t>Pradinės</w:t>
      </w:r>
      <w:r>
        <w:rPr>
          <w:b/>
          <w:spacing w:val="2"/>
          <w:sz w:val="20"/>
        </w:rPr>
        <w:t xml:space="preserve"> </w:t>
      </w:r>
      <w:r>
        <w:rPr>
          <w:b/>
          <w:sz w:val="20"/>
        </w:rPr>
        <w:t>sutarties</w:t>
      </w:r>
      <w:r>
        <w:rPr>
          <w:b/>
          <w:spacing w:val="2"/>
          <w:sz w:val="20"/>
        </w:rPr>
        <w:t xml:space="preserve"> </w:t>
      </w:r>
      <w:r>
        <w:rPr>
          <w:b/>
          <w:sz w:val="20"/>
        </w:rPr>
        <w:t>vertė</w:t>
      </w:r>
      <w:r>
        <w:rPr>
          <w:b/>
          <w:spacing w:val="-3"/>
          <w:sz w:val="20"/>
        </w:rPr>
        <w:t xml:space="preserve"> </w:t>
      </w:r>
      <w:r>
        <w:rPr>
          <w:sz w:val="20"/>
        </w:rPr>
        <w:t>–</w:t>
      </w:r>
      <w:r>
        <w:rPr>
          <w:spacing w:val="2"/>
          <w:sz w:val="20"/>
        </w:rPr>
        <w:t xml:space="preserve"> </w:t>
      </w:r>
      <w:r>
        <w:rPr>
          <w:sz w:val="20"/>
        </w:rPr>
        <w:t>Specialiosiose</w:t>
      </w:r>
      <w:r>
        <w:rPr>
          <w:spacing w:val="3"/>
          <w:sz w:val="20"/>
        </w:rPr>
        <w:t xml:space="preserve"> </w:t>
      </w:r>
      <w:r>
        <w:rPr>
          <w:sz w:val="20"/>
        </w:rPr>
        <w:t>sąlygose</w:t>
      </w:r>
      <w:r>
        <w:rPr>
          <w:spacing w:val="1"/>
          <w:sz w:val="20"/>
        </w:rPr>
        <w:t xml:space="preserve"> </w:t>
      </w:r>
      <w:r>
        <w:rPr>
          <w:sz w:val="20"/>
        </w:rPr>
        <w:t>nurodyta</w:t>
      </w:r>
      <w:r>
        <w:rPr>
          <w:spacing w:val="-6"/>
          <w:sz w:val="20"/>
        </w:rPr>
        <w:t xml:space="preserve"> </w:t>
      </w:r>
      <w:r>
        <w:rPr>
          <w:sz w:val="20"/>
        </w:rPr>
        <w:t>vertė</w:t>
      </w:r>
      <w:r>
        <w:rPr>
          <w:spacing w:val="4"/>
          <w:sz w:val="20"/>
        </w:rPr>
        <w:t xml:space="preserve"> </w:t>
      </w:r>
      <w:r>
        <w:rPr>
          <w:sz w:val="20"/>
        </w:rPr>
        <w:t>be</w:t>
      </w:r>
      <w:r>
        <w:rPr>
          <w:spacing w:val="2"/>
          <w:sz w:val="20"/>
        </w:rPr>
        <w:t xml:space="preserve"> </w:t>
      </w:r>
      <w:r>
        <w:rPr>
          <w:sz w:val="20"/>
        </w:rPr>
        <w:t>pridėtinės</w:t>
      </w:r>
      <w:r>
        <w:rPr>
          <w:spacing w:val="2"/>
          <w:sz w:val="20"/>
        </w:rPr>
        <w:t xml:space="preserve"> </w:t>
      </w:r>
      <w:r>
        <w:rPr>
          <w:sz w:val="20"/>
        </w:rPr>
        <w:t>vertės</w:t>
      </w:r>
      <w:r>
        <w:rPr>
          <w:spacing w:val="3"/>
          <w:sz w:val="20"/>
        </w:rPr>
        <w:t xml:space="preserve"> </w:t>
      </w:r>
      <w:r>
        <w:rPr>
          <w:sz w:val="20"/>
        </w:rPr>
        <w:t>mokesčio</w:t>
      </w:r>
      <w:r>
        <w:rPr>
          <w:spacing w:val="3"/>
          <w:sz w:val="20"/>
        </w:rPr>
        <w:t xml:space="preserve"> </w:t>
      </w:r>
      <w:r>
        <w:rPr>
          <w:sz w:val="20"/>
        </w:rPr>
        <w:t>(toliau</w:t>
      </w:r>
      <w:r>
        <w:rPr>
          <w:spacing w:val="10"/>
          <w:sz w:val="20"/>
        </w:rPr>
        <w:t xml:space="preserve"> </w:t>
      </w:r>
      <w:r>
        <w:rPr>
          <w:spacing w:val="-10"/>
          <w:sz w:val="20"/>
        </w:rPr>
        <w:t>–</w:t>
      </w:r>
    </w:p>
    <w:p w14:paraId="0B772500" w14:textId="77777777" w:rsidR="007534ED" w:rsidRDefault="00DE7B31">
      <w:pPr>
        <w:pStyle w:val="BodyText"/>
        <w:spacing w:before="1" w:line="243" w:lineRule="exact"/>
        <w:ind w:left="622"/>
      </w:pPr>
      <w:r>
        <w:rPr>
          <w:spacing w:val="-2"/>
        </w:rPr>
        <w:t>PVM);</w:t>
      </w:r>
    </w:p>
    <w:p w14:paraId="0B772501" w14:textId="77777777" w:rsidR="007534ED" w:rsidRDefault="00DE7B31">
      <w:pPr>
        <w:pStyle w:val="ListParagraph"/>
        <w:numPr>
          <w:ilvl w:val="3"/>
          <w:numId w:val="17"/>
        </w:numPr>
        <w:tabs>
          <w:tab w:val="left" w:pos="1985"/>
        </w:tabs>
        <w:spacing w:line="243" w:lineRule="exact"/>
        <w:ind w:left="1985" w:hanging="643"/>
        <w:rPr>
          <w:sz w:val="20"/>
        </w:rPr>
      </w:pPr>
      <w:r>
        <w:rPr>
          <w:b/>
          <w:spacing w:val="-2"/>
          <w:sz w:val="20"/>
        </w:rPr>
        <w:t>Prekės</w:t>
      </w:r>
      <w:r>
        <w:rPr>
          <w:b/>
          <w:spacing w:val="7"/>
          <w:sz w:val="20"/>
        </w:rPr>
        <w:t xml:space="preserve"> </w:t>
      </w:r>
      <w:r>
        <w:rPr>
          <w:spacing w:val="-2"/>
          <w:sz w:val="20"/>
        </w:rPr>
        <w:t>–</w:t>
      </w:r>
      <w:r>
        <w:rPr>
          <w:spacing w:val="-5"/>
          <w:sz w:val="20"/>
        </w:rPr>
        <w:t xml:space="preserve"> </w:t>
      </w:r>
      <w:r>
        <w:rPr>
          <w:spacing w:val="-2"/>
          <w:sz w:val="20"/>
        </w:rPr>
        <w:t>Specialiosiose</w:t>
      </w:r>
      <w:r>
        <w:rPr>
          <w:spacing w:val="-4"/>
          <w:sz w:val="20"/>
        </w:rPr>
        <w:t xml:space="preserve"> </w:t>
      </w:r>
      <w:r>
        <w:rPr>
          <w:spacing w:val="-2"/>
          <w:sz w:val="20"/>
        </w:rPr>
        <w:t>sąlygose</w:t>
      </w:r>
      <w:r>
        <w:rPr>
          <w:spacing w:val="-5"/>
          <w:sz w:val="20"/>
        </w:rPr>
        <w:t xml:space="preserve"> </w:t>
      </w:r>
      <w:r>
        <w:rPr>
          <w:spacing w:val="-2"/>
          <w:sz w:val="20"/>
        </w:rPr>
        <w:t>ir</w:t>
      </w:r>
      <w:r>
        <w:rPr>
          <w:spacing w:val="-7"/>
          <w:sz w:val="20"/>
        </w:rPr>
        <w:t xml:space="preserve"> </w:t>
      </w:r>
      <w:r>
        <w:rPr>
          <w:spacing w:val="-2"/>
          <w:sz w:val="20"/>
        </w:rPr>
        <w:t>Sutarties</w:t>
      </w:r>
      <w:r>
        <w:rPr>
          <w:spacing w:val="-3"/>
          <w:sz w:val="20"/>
        </w:rPr>
        <w:t xml:space="preserve"> </w:t>
      </w:r>
      <w:r>
        <w:rPr>
          <w:spacing w:val="-2"/>
          <w:sz w:val="20"/>
        </w:rPr>
        <w:t>prieduose</w:t>
      </w:r>
      <w:r>
        <w:rPr>
          <w:spacing w:val="-5"/>
          <w:sz w:val="20"/>
        </w:rPr>
        <w:t xml:space="preserve"> </w:t>
      </w:r>
      <w:r>
        <w:rPr>
          <w:spacing w:val="-2"/>
          <w:sz w:val="20"/>
        </w:rPr>
        <w:t>nurodytos</w:t>
      </w:r>
      <w:r>
        <w:rPr>
          <w:spacing w:val="-5"/>
          <w:sz w:val="20"/>
        </w:rPr>
        <w:t xml:space="preserve"> </w:t>
      </w:r>
      <w:r>
        <w:rPr>
          <w:spacing w:val="-2"/>
          <w:sz w:val="20"/>
        </w:rPr>
        <w:t>prekės</w:t>
      </w:r>
      <w:r>
        <w:rPr>
          <w:spacing w:val="-4"/>
          <w:sz w:val="20"/>
        </w:rPr>
        <w:t xml:space="preserve"> </w:t>
      </w:r>
      <w:r>
        <w:rPr>
          <w:spacing w:val="-2"/>
          <w:sz w:val="20"/>
        </w:rPr>
        <w:t>(prekių</w:t>
      </w:r>
      <w:r>
        <w:rPr>
          <w:spacing w:val="-3"/>
          <w:sz w:val="20"/>
        </w:rPr>
        <w:t xml:space="preserve"> </w:t>
      </w:r>
      <w:r>
        <w:rPr>
          <w:spacing w:val="-2"/>
          <w:sz w:val="20"/>
        </w:rPr>
        <w:t>pirkimas,</w:t>
      </w:r>
      <w:r>
        <w:rPr>
          <w:spacing w:val="-3"/>
          <w:sz w:val="20"/>
        </w:rPr>
        <w:t xml:space="preserve"> </w:t>
      </w:r>
      <w:r>
        <w:rPr>
          <w:spacing w:val="-2"/>
          <w:sz w:val="20"/>
        </w:rPr>
        <w:t>nuoma,</w:t>
      </w:r>
      <w:r>
        <w:rPr>
          <w:spacing w:val="-4"/>
          <w:sz w:val="20"/>
        </w:rPr>
        <w:t xml:space="preserve"> </w:t>
      </w:r>
      <w:r>
        <w:rPr>
          <w:spacing w:val="-2"/>
          <w:sz w:val="20"/>
        </w:rPr>
        <w:t>finansinė</w:t>
      </w:r>
    </w:p>
    <w:p w14:paraId="0B772502" w14:textId="77777777" w:rsidR="007534ED" w:rsidRDefault="00DE7B31">
      <w:pPr>
        <w:pStyle w:val="BodyText"/>
        <w:ind w:left="622" w:right="201"/>
        <w:jc w:val="both"/>
      </w:pPr>
      <w:r>
        <w:t>nuoma (lizingas), pirkimas išsimokėtinai, numatant jas įsigyti ar to nenumatant), taip pat įsigyjamų prekių pristatymo, montavimo,</w:t>
      </w:r>
      <w:r>
        <w:rPr>
          <w:spacing w:val="-10"/>
        </w:rPr>
        <w:t xml:space="preserve"> </w:t>
      </w:r>
      <w:r>
        <w:t>diegimo</w:t>
      </w:r>
      <w:r>
        <w:rPr>
          <w:spacing w:val="-10"/>
        </w:rPr>
        <w:t xml:space="preserve"> </w:t>
      </w:r>
      <w:r>
        <w:t>ir</w:t>
      </w:r>
      <w:r>
        <w:rPr>
          <w:spacing w:val="-10"/>
        </w:rPr>
        <w:t xml:space="preserve"> </w:t>
      </w:r>
      <w:r>
        <w:t>kitos</w:t>
      </w:r>
      <w:r>
        <w:rPr>
          <w:spacing w:val="-9"/>
        </w:rPr>
        <w:t xml:space="preserve"> </w:t>
      </w:r>
      <w:r>
        <w:t>jų</w:t>
      </w:r>
      <w:r>
        <w:rPr>
          <w:spacing w:val="-9"/>
        </w:rPr>
        <w:t xml:space="preserve"> </w:t>
      </w:r>
      <w:r>
        <w:t>parengimo</w:t>
      </w:r>
      <w:r>
        <w:rPr>
          <w:spacing w:val="-10"/>
        </w:rPr>
        <w:t xml:space="preserve"> </w:t>
      </w:r>
      <w:r>
        <w:t>naudoti</w:t>
      </w:r>
      <w:r>
        <w:rPr>
          <w:spacing w:val="-10"/>
        </w:rPr>
        <w:t xml:space="preserve"> </w:t>
      </w:r>
      <w:r>
        <w:t>paslaugos</w:t>
      </w:r>
      <w:r>
        <w:rPr>
          <w:spacing w:val="-9"/>
        </w:rPr>
        <w:t xml:space="preserve"> </w:t>
      </w:r>
      <w:r>
        <w:t>(toliau</w:t>
      </w:r>
      <w:r>
        <w:rPr>
          <w:spacing w:val="-6"/>
        </w:rPr>
        <w:t xml:space="preserve"> </w:t>
      </w:r>
      <w:r>
        <w:t>–</w:t>
      </w:r>
      <w:r>
        <w:rPr>
          <w:spacing w:val="-11"/>
        </w:rPr>
        <w:t xml:space="preserve"> </w:t>
      </w:r>
      <w:r>
        <w:t>su</w:t>
      </w:r>
      <w:r>
        <w:rPr>
          <w:spacing w:val="-10"/>
        </w:rPr>
        <w:t xml:space="preserve"> </w:t>
      </w:r>
      <w:r>
        <w:t>Prekėmis</w:t>
      </w:r>
      <w:r>
        <w:rPr>
          <w:spacing w:val="-9"/>
        </w:rPr>
        <w:t xml:space="preserve"> </w:t>
      </w:r>
      <w:r>
        <w:t>susijusios</w:t>
      </w:r>
      <w:r>
        <w:rPr>
          <w:spacing w:val="-9"/>
        </w:rPr>
        <w:t xml:space="preserve"> </w:t>
      </w:r>
      <w:r>
        <w:t>paslaugos),</w:t>
      </w:r>
      <w:r>
        <w:rPr>
          <w:spacing w:val="-10"/>
        </w:rPr>
        <w:t xml:space="preserve"> </w:t>
      </w:r>
      <w:r>
        <w:t>jeigu</w:t>
      </w:r>
      <w:r>
        <w:rPr>
          <w:spacing w:val="-10"/>
        </w:rPr>
        <w:t xml:space="preserve"> </w:t>
      </w:r>
      <w:r>
        <w:t>šios</w:t>
      </w:r>
      <w:r>
        <w:rPr>
          <w:spacing w:val="-9"/>
        </w:rPr>
        <w:t xml:space="preserve"> </w:t>
      </w:r>
      <w:r>
        <w:t>paslaugos tik papildo prekių tiekimą, kurias Tiekėjas įsipareigoja tiekti</w:t>
      </w:r>
      <w:r>
        <w:rPr>
          <w:spacing w:val="-1"/>
        </w:rPr>
        <w:t xml:space="preserve"> </w:t>
      </w:r>
      <w:r>
        <w:t>Pirkėjui pagal Sutartį ir</w:t>
      </w:r>
      <w:r>
        <w:rPr>
          <w:spacing w:val="-1"/>
        </w:rPr>
        <w:t xml:space="preserve"> </w:t>
      </w:r>
      <w:r>
        <w:t xml:space="preserve">galiojančių įstatymų bei kitų teisės aktų </w:t>
      </w:r>
      <w:r>
        <w:rPr>
          <w:spacing w:val="-2"/>
        </w:rPr>
        <w:t>reikalavimus;</w:t>
      </w:r>
    </w:p>
    <w:p w14:paraId="0B772503" w14:textId="77777777" w:rsidR="007534ED" w:rsidRDefault="00DE7B31">
      <w:pPr>
        <w:pStyle w:val="ListParagraph"/>
        <w:numPr>
          <w:ilvl w:val="3"/>
          <w:numId w:val="17"/>
        </w:numPr>
        <w:tabs>
          <w:tab w:val="left" w:pos="1984"/>
        </w:tabs>
        <w:spacing w:before="1"/>
        <w:ind w:left="622" w:right="211" w:firstLine="719"/>
        <w:jc w:val="both"/>
        <w:rPr>
          <w:sz w:val="20"/>
        </w:rPr>
      </w:pPr>
      <w:r>
        <w:rPr>
          <w:b/>
          <w:sz w:val="20"/>
        </w:rPr>
        <w:t>Prekių perdavimo–priėmimo aktas</w:t>
      </w:r>
      <w:r>
        <w:rPr>
          <w:b/>
          <w:spacing w:val="-1"/>
          <w:sz w:val="20"/>
        </w:rPr>
        <w:t xml:space="preserve"> </w:t>
      </w:r>
      <w:r>
        <w:rPr>
          <w:sz w:val="20"/>
        </w:rPr>
        <w:t>– dokumentas,</w:t>
      </w:r>
      <w:r>
        <w:rPr>
          <w:spacing w:val="-1"/>
          <w:sz w:val="20"/>
        </w:rPr>
        <w:t xml:space="preserve"> </w:t>
      </w:r>
      <w:r>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72504" w14:textId="77777777" w:rsidR="007534ED" w:rsidRDefault="00DE7B31">
      <w:pPr>
        <w:pStyle w:val="ListParagraph"/>
        <w:numPr>
          <w:ilvl w:val="3"/>
          <w:numId w:val="17"/>
        </w:numPr>
        <w:tabs>
          <w:tab w:val="left" w:pos="1984"/>
        </w:tabs>
        <w:ind w:left="622" w:right="212" w:firstLine="719"/>
        <w:jc w:val="both"/>
        <w:rPr>
          <w:sz w:val="20"/>
        </w:rPr>
      </w:pPr>
      <w:r>
        <w:rPr>
          <w:b/>
          <w:sz w:val="20"/>
        </w:rPr>
        <w:t>Prekių</w:t>
      </w:r>
      <w:r>
        <w:rPr>
          <w:b/>
          <w:spacing w:val="-4"/>
          <w:sz w:val="20"/>
        </w:rPr>
        <w:t xml:space="preserve"> </w:t>
      </w:r>
      <w:r>
        <w:rPr>
          <w:b/>
          <w:sz w:val="20"/>
        </w:rPr>
        <w:t>trūkumai</w:t>
      </w:r>
      <w:r>
        <w:rPr>
          <w:b/>
          <w:spacing w:val="-3"/>
          <w:sz w:val="20"/>
        </w:rPr>
        <w:t xml:space="preserve"> </w:t>
      </w:r>
      <w:r>
        <w:rPr>
          <w:sz w:val="20"/>
        </w:rPr>
        <w:t>–</w:t>
      </w:r>
      <w:r>
        <w:rPr>
          <w:spacing w:val="-4"/>
          <w:sz w:val="20"/>
        </w:rPr>
        <w:t xml:space="preserve"> </w:t>
      </w:r>
      <w:r>
        <w:rPr>
          <w:sz w:val="20"/>
        </w:rPr>
        <w:t>Prekių</w:t>
      </w:r>
      <w:r>
        <w:rPr>
          <w:spacing w:val="-4"/>
          <w:sz w:val="20"/>
        </w:rPr>
        <w:t xml:space="preserve"> </w:t>
      </w:r>
      <w:r>
        <w:rPr>
          <w:sz w:val="20"/>
        </w:rPr>
        <w:t>perdavimo–priėmimo</w:t>
      </w:r>
      <w:r>
        <w:rPr>
          <w:spacing w:val="-4"/>
          <w:sz w:val="20"/>
        </w:rPr>
        <w:t xml:space="preserve"> </w:t>
      </w:r>
      <w:r>
        <w:rPr>
          <w:sz w:val="20"/>
        </w:rPr>
        <w:t>metu</w:t>
      </w:r>
      <w:r>
        <w:rPr>
          <w:spacing w:val="-4"/>
          <w:sz w:val="20"/>
        </w:rPr>
        <w:t xml:space="preserve"> </w:t>
      </w:r>
      <w:r>
        <w:rPr>
          <w:sz w:val="20"/>
        </w:rPr>
        <w:t>ar</w:t>
      </w:r>
      <w:r>
        <w:rPr>
          <w:spacing w:val="-4"/>
          <w:sz w:val="20"/>
        </w:rPr>
        <w:t xml:space="preserve"> </w:t>
      </w:r>
      <w:r>
        <w:rPr>
          <w:sz w:val="20"/>
        </w:rPr>
        <w:t>Prekių</w:t>
      </w:r>
      <w:r>
        <w:rPr>
          <w:spacing w:val="-4"/>
          <w:sz w:val="20"/>
        </w:rPr>
        <w:t xml:space="preserve"> </w:t>
      </w:r>
      <w:r>
        <w:rPr>
          <w:sz w:val="20"/>
        </w:rPr>
        <w:t>garantinio</w:t>
      </w:r>
      <w:r>
        <w:rPr>
          <w:spacing w:val="-4"/>
          <w:sz w:val="20"/>
        </w:rPr>
        <w:t xml:space="preserve"> </w:t>
      </w:r>
      <w:r>
        <w:rPr>
          <w:sz w:val="20"/>
        </w:rPr>
        <w:t>termino</w:t>
      </w:r>
      <w:r>
        <w:rPr>
          <w:spacing w:val="-4"/>
          <w:sz w:val="20"/>
        </w:rPr>
        <w:t xml:space="preserve"> </w:t>
      </w:r>
      <w:r>
        <w:rPr>
          <w:sz w:val="20"/>
        </w:rPr>
        <w:t>galiojimo</w:t>
      </w:r>
      <w:r>
        <w:rPr>
          <w:spacing w:val="-4"/>
          <w:sz w:val="20"/>
        </w:rPr>
        <w:t xml:space="preserve"> </w:t>
      </w:r>
      <w:r>
        <w:rPr>
          <w:sz w:val="20"/>
        </w:rPr>
        <w:t>metu</w:t>
      </w:r>
      <w:r>
        <w:rPr>
          <w:spacing w:val="-4"/>
          <w:sz w:val="20"/>
        </w:rPr>
        <w:t xml:space="preserve"> </w:t>
      </w:r>
      <w:r>
        <w:rPr>
          <w:sz w:val="20"/>
        </w:rPr>
        <w:t>Pirkėjo, ar (ir) trečiųjų asmenų nustatyti Prekių kokybės neatitikimai Sutarties ar (ir) įstatymų bei kitų teisės aktų reikalavimams, Prekių gedimai, paslėpti defektai, veiklos sutrikimai ar pan., dėl kurių Prekių nebūtų galima naudoti tam tikslui, kuriam Pirkėjas</w:t>
      </w:r>
      <w:r>
        <w:rPr>
          <w:spacing w:val="-8"/>
          <w:sz w:val="20"/>
        </w:rPr>
        <w:t xml:space="preserve"> </w:t>
      </w:r>
      <w:r>
        <w:rPr>
          <w:sz w:val="20"/>
        </w:rPr>
        <w:t>(jas)</w:t>
      </w:r>
      <w:r>
        <w:rPr>
          <w:spacing w:val="-9"/>
          <w:sz w:val="20"/>
        </w:rPr>
        <w:t xml:space="preserve"> </w:t>
      </w:r>
      <w:r>
        <w:rPr>
          <w:sz w:val="20"/>
        </w:rPr>
        <w:t>ketino</w:t>
      </w:r>
      <w:r>
        <w:rPr>
          <w:spacing w:val="-11"/>
          <w:sz w:val="20"/>
        </w:rPr>
        <w:t xml:space="preserve"> </w:t>
      </w:r>
      <w:r>
        <w:rPr>
          <w:sz w:val="20"/>
        </w:rPr>
        <w:t>naudoti,</w:t>
      </w:r>
      <w:r>
        <w:rPr>
          <w:spacing w:val="-10"/>
          <w:sz w:val="20"/>
        </w:rPr>
        <w:t xml:space="preserve"> </w:t>
      </w:r>
      <w:r>
        <w:rPr>
          <w:sz w:val="20"/>
        </w:rPr>
        <w:t>arba</w:t>
      </w:r>
      <w:r>
        <w:rPr>
          <w:spacing w:val="-8"/>
          <w:sz w:val="20"/>
        </w:rPr>
        <w:t xml:space="preserve"> </w:t>
      </w:r>
      <w:r>
        <w:rPr>
          <w:sz w:val="20"/>
        </w:rPr>
        <w:t>dėl</w:t>
      </w:r>
      <w:r>
        <w:rPr>
          <w:spacing w:val="-9"/>
          <w:sz w:val="20"/>
        </w:rPr>
        <w:t xml:space="preserve"> </w:t>
      </w:r>
      <w:r>
        <w:rPr>
          <w:sz w:val="20"/>
        </w:rPr>
        <w:t>kurių</w:t>
      </w:r>
      <w:r>
        <w:rPr>
          <w:spacing w:val="-11"/>
          <w:sz w:val="20"/>
        </w:rPr>
        <w:t xml:space="preserve"> </w:t>
      </w:r>
      <w:r>
        <w:rPr>
          <w:sz w:val="20"/>
        </w:rPr>
        <w:t>Prekių</w:t>
      </w:r>
      <w:r>
        <w:rPr>
          <w:spacing w:val="-8"/>
          <w:sz w:val="20"/>
        </w:rPr>
        <w:t xml:space="preserve"> </w:t>
      </w:r>
      <w:r>
        <w:rPr>
          <w:sz w:val="20"/>
        </w:rPr>
        <w:t>naudingumas</w:t>
      </w:r>
      <w:r>
        <w:rPr>
          <w:spacing w:val="-7"/>
          <w:sz w:val="20"/>
        </w:rPr>
        <w:t xml:space="preserve"> </w:t>
      </w:r>
      <w:r>
        <w:rPr>
          <w:sz w:val="20"/>
        </w:rPr>
        <w:t>sumažėtų</w:t>
      </w:r>
      <w:r>
        <w:rPr>
          <w:spacing w:val="-8"/>
          <w:sz w:val="20"/>
        </w:rPr>
        <w:t xml:space="preserve"> </w:t>
      </w:r>
      <w:r>
        <w:rPr>
          <w:sz w:val="20"/>
        </w:rPr>
        <w:t>taip,</w:t>
      </w:r>
      <w:r>
        <w:rPr>
          <w:spacing w:val="-11"/>
          <w:sz w:val="20"/>
        </w:rPr>
        <w:t xml:space="preserve"> </w:t>
      </w:r>
      <w:r>
        <w:rPr>
          <w:sz w:val="20"/>
        </w:rPr>
        <w:t>kad</w:t>
      </w:r>
      <w:r>
        <w:rPr>
          <w:spacing w:val="-10"/>
          <w:sz w:val="20"/>
        </w:rPr>
        <w:t xml:space="preserve"> </w:t>
      </w:r>
      <w:r>
        <w:rPr>
          <w:sz w:val="20"/>
        </w:rPr>
        <w:t>Pirkėjas,</w:t>
      </w:r>
      <w:r>
        <w:rPr>
          <w:spacing w:val="-8"/>
          <w:sz w:val="20"/>
        </w:rPr>
        <w:t xml:space="preserve"> </w:t>
      </w:r>
      <w:r>
        <w:rPr>
          <w:sz w:val="20"/>
        </w:rPr>
        <w:t>apie</w:t>
      </w:r>
      <w:r>
        <w:rPr>
          <w:spacing w:val="-10"/>
          <w:sz w:val="20"/>
        </w:rPr>
        <w:t xml:space="preserve"> </w:t>
      </w:r>
      <w:r>
        <w:rPr>
          <w:sz w:val="20"/>
        </w:rPr>
        <w:t>tuos</w:t>
      </w:r>
      <w:r>
        <w:rPr>
          <w:spacing w:val="-10"/>
          <w:sz w:val="20"/>
        </w:rPr>
        <w:t xml:space="preserve"> </w:t>
      </w:r>
      <w:r>
        <w:rPr>
          <w:sz w:val="20"/>
        </w:rPr>
        <w:t>trūkumus</w:t>
      </w:r>
      <w:r>
        <w:rPr>
          <w:spacing w:val="-10"/>
          <w:sz w:val="20"/>
        </w:rPr>
        <w:t xml:space="preserve"> </w:t>
      </w:r>
      <w:r>
        <w:rPr>
          <w:sz w:val="20"/>
        </w:rPr>
        <w:t>žinodamas, arba apskritai nebūtų tų Prekių pirkęs, arba nebūtų už Prekes mokėjęs tokio dydžio kainą;</w:t>
      </w:r>
    </w:p>
    <w:p w14:paraId="0B772505" w14:textId="77777777" w:rsidR="007534ED" w:rsidRDefault="00DE7B31">
      <w:pPr>
        <w:pStyle w:val="ListParagraph"/>
        <w:numPr>
          <w:ilvl w:val="3"/>
          <w:numId w:val="17"/>
        </w:numPr>
        <w:tabs>
          <w:tab w:val="left" w:pos="1984"/>
        </w:tabs>
        <w:ind w:left="622" w:right="210" w:firstLine="719"/>
        <w:jc w:val="both"/>
        <w:rPr>
          <w:sz w:val="20"/>
        </w:rPr>
      </w:pPr>
      <w:r>
        <w:rPr>
          <w:b/>
          <w:sz w:val="20"/>
        </w:rPr>
        <w:t xml:space="preserve">Sąskaita </w:t>
      </w:r>
      <w:r>
        <w:rPr>
          <w:sz w:val="20"/>
        </w:rPr>
        <w:t>–</w:t>
      </w:r>
      <w:r>
        <w:rPr>
          <w:spacing w:val="-3"/>
          <w:sz w:val="20"/>
        </w:rPr>
        <w:t xml:space="preserve"> </w:t>
      </w:r>
      <w:r>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772506" w14:textId="77777777" w:rsidR="007534ED" w:rsidRDefault="00DE7B31">
      <w:pPr>
        <w:pStyle w:val="ListParagraph"/>
        <w:numPr>
          <w:ilvl w:val="3"/>
          <w:numId w:val="17"/>
        </w:numPr>
        <w:tabs>
          <w:tab w:val="left" w:pos="1984"/>
        </w:tabs>
        <w:ind w:left="622" w:right="205" w:firstLine="719"/>
        <w:jc w:val="both"/>
        <w:rPr>
          <w:sz w:val="20"/>
        </w:rPr>
      </w:pPr>
      <w:r>
        <w:rPr>
          <w:b/>
          <w:sz w:val="20"/>
        </w:rPr>
        <w:t xml:space="preserve">Specialiosios sąlygos </w:t>
      </w:r>
      <w:r>
        <w:rPr>
          <w:sz w:val="20"/>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772507" w14:textId="77777777" w:rsidR="007534ED" w:rsidRDefault="00DE7B31">
      <w:pPr>
        <w:pStyle w:val="ListParagraph"/>
        <w:numPr>
          <w:ilvl w:val="3"/>
          <w:numId w:val="17"/>
        </w:numPr>
        <w:tabs>
          <w:tab w:val="left" w:pos="1985"/>
        </w:tabs>
        <w:ind w:left="1985" w:hanging="643"/>
        <w:jc w:val="both"/>
        <w:rPr>
          <w:sz w:val="20"/>
        </w:rPr>
      </w:pPr>
      <w:r>
        <w:rPr>
          <w:b/>
          <w:sz w:val="20"/>
        </w:rPr>
        <w:t>Susitarimas</w:t>
      </w:r>
      <w:r>
        <w:rPr>
          <w:b/>
          <w:spacing w:val="-6"/>
          <w:sz w:val="20"/>
        </w:rPr>
        <w:t xml:space="preserve"> </w:t>
      </w:r>
      <w:r>
        <w:rPr>
          <w:sz w:val="20"/>
        </w:rPr>
        <w:t>–</w:t>
      </w:r>
      <w:r>
        <w:rPr>
          <w:spacing w:val="-8"/>
          <w:sz w:val="20"/>
        </w:rPr>
        <w:t xml:space="preserve"> </w:t>
      </w:r>
      <w:r>
        <w:rPr>
          <w:sz w:val="20"/>
        </w:rPr>
        <w:t>tai</w:t>
      </w:r>
      <w:r>
        <w:rPr>
          <w:spacing w:val="-8"/>
          <w:sz w:val="20"/>
        </w:rPr>
        <w:t xml:space="preserve"> </w:t>
      </w:r>
      <w:r>
        <w:rPr>
          <w:sz w:val="20"/>
        </w:rPr>
        <w:t>dokumentas,</w:t>
      </w:r>
      <w:r>
        <w:rPr>
          <w:spacing w:val="-6"/>
          <w:sz w:val="20"/>
        </w:rPr>
        <w:t xml:space="preserve"> </w:t>
      </w:r>
      <w:r>
        <w:rPr>
          <w:sz w:val="20"/>
        </w:rPr>
        <w:t>kurį</w:t>
      </w:r>
      <w:r>
        <w:rPr>
          <w:spacing w:val="-8"/>
          <w:sz w:val="20"/>
        </w:rPr>
        <w:t xml:space="preserve"> </w:t>
      </w:r>
      <w:r>
        <w:rPr>
          <w:sz w:val="20"/>
        </w:rPr>
        <w:t>Šalys</w:t>
      </w:r>
      <w:r>
        <w:rPr>
          <w:spacing w:val="-8"/>
          <w:sz w:val="20"/>
        </w:rPr>
        <w:t xml:space="preserve"> </w:t>
      </w:r>
      <w:r>
        <w:rPr>
          <w:sz w:val="20"/>
        </w:rPr>
        <w:t>sudaro</w:t>
      </w:r>
      <w:r>
        <w:rPr>
          <w:spacing w:val="-6"/>
          <w:sz w:val="20"/>
        </w:rPr>
        <w:t xml:space="preserve"> </w:t>
      </w:r>
      <w:r>
        <w:rPr>
          <w:sz w:val="20"/>
        </w:rPr>
        <w:t>keisdamos</w:t>
      </w:r>
      <w:r>
        <w:rPr>
          <w:spacing w:val="-6"/>
          <w:sz w:val="20"/>
        </w:rPr>
        <w:t xml:space="preserve"> </w:t>
      </w:r>
      <w:r>
        <w:rPr>
          <w:sz w:val="20"/>
        </w:rPr>
        <w:t>Sutarties</w:t>
      </w:r>
      <w:r>
        <w:rPr>
          <w:spacing w:val="-7"/>
          <w:sz w:val="20"/>
        </w:rPr>
        <w:t xml:space="preserve"> </w:t>
      </w:r>
      <w:r>
        <w:rPr>
          <w:sz w:val="20"/>
        </w:rPr>
        <w:t>sąlygas</w:t>
      </w:r>
      <w:r>
        <w:rPr>
          <w:spacing w:val="-7"/>
          <w:sz w:val="20"/>
        </w:rPr>
        <w:t xml:space="preserve"> </w:t>
      </w:r>
      <w:r>
        <w:rPr>
          <w:sz w:val="20"/>
        </w:rPr>
        <w:t>VPĮ</w:t>
      </w:r>
      <w:r>
        <w:rPr>
          <w:spacing w:val="-7"/>
          <w:sz w:val="20"/>
        </w:rPr>
        <w:t xml:space="preserve"> </w:t>
      </w:r>
      <w:r>
        <w:rPr>
          <w:sz w:val="20"/>
        </w:rPr>
        <w:t>leidžiama</w:t>
      </w:r>
      <w:r>
        <w:rPr>
          <w:spacing w:val="-7"/>
          <w:sz w:val="20"/>
        </w:rPr>
        <w:t xml:space="preserve"> </w:t>
      </w:r>
      <w:r>
        <w:rPr>
          <w:spacing w:val="-2"/>
          <w:sz w:val="20"/>
        </w:rPr>
        <w:t>apimtimi;</w:t>
      </w:r>
    </w:p>
    <w:p w14:paraId="0B772508" w14:textId="77777777" w:rsidR="007534ED" w:rsidRDefault="00DE7B31">
      <w:pPr>
        <w:pStyle w:val="ListParagraph"/>
        <w:numPr>
          <w:ilvl w:val="3"/>
          <w:numId w:val="17"/>
        </w:numPr>
        <w:tabs>
          <w:tab w:val="left" w:pos="2088"/>
        </w:tabs>
        <w:spacing w:before="1" w:line="243" w:lineRule="exact"/>
        <w:ind w:left="2088" w:hanging="746"/>
        <w:jc w:val="both"/>
        <w:rPr>
          <w:sz w:val="20"/>
        </w:rPr>
      </w:pPr>
      <w:r>
        <w:rPr>
          <w:b/>
          <w:sz w:val="20"/>
        </w:rPr>
        <w:t>Sutarties</w:t>
      </w:r>
      <w:r>
        <w:rPr>
          <w:b/>
          <w:spacing w:val="-8"/>
          <w:sz w:val="20"/>
        </w:rPr>
        <w:t xml:space="preserve"> </w:t>
      </w:r>
      <w:r>
        <w:rPr>
          <w:b/>
          <w:sz w:val="20"/>
        </w:rPr>
        <w:t>kaina</w:t>
      </w:r>
      <w:r>
        <w:rPr>
          <w:b/>
          <w:spacing w:val="-5"/>
          <w:sz w:val="20"/>
        </w:rPr>
        <w:t xml:space="preserve"> </w:t>
      </w:r>
      <w:r>
        <w:rPr>
          <w:sz w:val="20"/>
        </w:rPr>
        <w:t>–</w:t>
      </w:r>
      <w:r>
        <w:rPr>
          <w:spacing w:val="-7"/>
          <w:sz w:val="20"/>
        </w:rPr>
        <w:t xml:space="preserve"> </w:t>
      </w:r>
      <w:r>
        <w:rPr>
          <w:sz w:val="20"/>
        </w:rPr>
        <w:t>pagal</w:t>
      </w:r>
      <w:r>
        <w:rPr>
          <w:spacing w:val="-6"/>
          <w:sz w:val="20"/>
        </w:rPr>
        <w:t xml:space="preserve"> </w:t>
      </w:r>
      <w:r>
        <w:rPr>
          <w:sz w:val="20"/>
        </w:rPr>
        <w:t>Sutartį</w:t>
      </w:r>
      <w:r>
        <w:rPr>
          <w:spacing w:val="-7"/>
          <w:sz w:val="20"/>
        </w:rPr>
        <w:t xml:space="preserve"> </w:t>
      </w:r>
      <w:r>
        <w:rPr>
          <w:sz w:val="20"/>
        </w:rPr>
        <w:t>Tiekėjui</w:t>
      </w:r>
      <w:r>
        <w:rPr>
          <w:spacing w:val="-7"/>
          <w:sz w:val="20"/>
        </w:rPr>
        <w:t xml:space="preserve"> </w:t>
      </w:r>
      <w:r>
        <w:rPr>
          <w:sz w:val="20"/>
        </w:rPr>
        <w:t>mokėtina</w:t>
      </w:r>
      <w:r>
        <w:rPr>
          <w:spacing w:val="-7"/>
          <w:sz w:val="20"/>
        </w:rPr>
        <w:t xml:space="preserve"> </w:t>
      </w:r>
      <w:r>
        <w:rPr>
          <w:sz w:val="20"/>
        </w:rPr>
        <w:t>suma,</w:t>
      </w:r>
      <w:r>
        <w:rPr>
          <w:spacing w:val="-6"/>
          <w:sz w:val="20"/>
        </w:rPr>
        <w:t xml:space="preserve"> </w:t>
      </w:r>
      <w:r>
        <w:rPr>
          <w:sz w:val="20"/>
        </w:rPr>
        <w:t>įskaitant</w:t>
      </w:r>
      <w:r>
        <w:rPr>
          <w:spacing w:val="-7"/>
          <w:sz w:val="20"/>
        </w:rPr>
        <w:t xml:space="preserve"> </w:t>
      </w:r>
      <w:r>
        <w:rPr>
          <w:sz w:val="20"/>
        </w:rPr>
        <w:t>visus</w:t>
      </w:r>
      <w:r>
        <w:rPr>
          <w:spacing w:val="-7"/>
          <w:sz w:val="20"/>
        </w:rPr>
        <w:t xml:space="preserve"> </w:t>
      </w:r>
      <w:r>
        <w:rPr>
          <w:sz w:val="20"/>
        </w:rPr>
        <w:t>privalomus</w:t>
      </w:r>
      <w:r>
        <w:rPr>
          <w:spacing w:val="-7"/>
          <w:sz w:val="20"/>
        </w:rPr>
        <w:t xml:space="preserve"> </w:t>
      </w:r>
      <w:r>
        <w:rPr>
          <w:sz w:val="20"/>
        </w:rPr>
        <w:t>mokesčius</w:t>
      </w:r>
      <w:r>
        <w:rPr>
          <w:spacing w:val="-5"/>
          <w:sz w:val="20"/>
        </w:rPr>
        <w:t xml:space="preserve"> </w:t>
      </w:r>
      <w:r>
        <w:rPr>
          <w:sz w:val="20"/>
        </w:rPr>
        <w:t>ir</w:t>
      </w:r>
      <w:r>
        <w:rPr>
          <w:spacing w:val="-7"/>
          <w:sz w:val="20"/>
        </w:rPr>
        <w:t xml:space="preserve"> </w:t>
      </w:r>
      <w:r>
        <w:rPr>
          <w:spacing w:val="-2"/>
          <w:sz w:val="20"/>
        </w:rPr>
        <w:t>išlaidas;</w:t>
      </w:r>
    </w:p>
    <w:p w14:paraId="0B772509" w14:textId="77777777" w:rsidR="007534ED" w:rsidRDefault="00DE7B31">
      <w:pPr>
        <w:pStyle w:val="ListParagraph"/>
        <w:numPr>
          <w:ilvl w:val="3"/>
          <w:numId w:val="17"/>
        </w:numPr>
        <w:tabs>
          <w:tab w:val="left" w:pos="2088"/>
        </w:tabs>
        <w:spacing w:line="243" w:lineRule="exact"/>
        <w:ind w:left="2088" w:hanging="746"/>
        <w:jc w:val="both"/>
        <w:rPr>
          <w:sz w:val="20"/>
        </w:rPr>
      </w:pPr>
      <w:r>
        <w:rPr>
          <w:b/>
          <w:sz w:val="20"/>
        </w:rPr>
        <w:t>Sutarties</w:t>
      </w:r>
      <w:r>
        <w:rPr>
          <w:b/>
          <w:spacing w:val="-9"/>
          <w:sz w:val="20"/>
        </w:rPr>
        <w:t xml:space="preserve"> </w:t>
      </w:r>
      <w:r>
        <w:rPr>
          <w:b/>
          <w:sz w:val="20"/>
        </w:rPr>
        <w:t>sąlygos</w:t>
      </w:r>
      <w:r>
        <w:rPr>
          <w:b/>
          <w:spacing w:val="-5"/>
          <w:sz w:val="20"/>
        </w:rPr>
        <w:t xml:space="preserve"> </w:t>
      </w:r>
      <w:r>
        <w:rPr>
          <w:sz w:val="20"/>
        </w:rPr>
        <w:t>–</w:t>
      </w:r>
      <w:r>
        <w:rPr>
          <w:spacing w:val="-8"/>
          <w:sz w:val="20"/>
        </w:rPr>
        <w:t xml:space="preserve"> </w:t>
      </w:r>
      <w:r>
        <w:rPr>
          <w:sz w:val="20"/>
        </w:rPr>
        <w:t>Bendrosios</w:t>
      </w:r>
      <w:r>
        <w:rPr>
          <w:spacing w:val="-7"/>
          <w:sz w:val="20"/>
        </w:rPr>
        <w:t xml:space="preserve"> </w:t>
      </w:r>
      <w:r>
        <w:rPr>
          <w:sz w:val="20"/>
        </w:rPr>
        <w:t>sąlygos</w:t>
      </w:r>
      <w:r>
        <w:rPr>
          <w:spacing w:val="-8"/>
          <w:sz w:val="20"/>
        </w:rPr>
        <w:t xml:space="preserve"> </w:t>
      </w:r>
      <w:r>
        <w:rPr>
          <w:sz w:val="20"/>
        </w:rPr>
        <w:t>ir</w:t>
      </w:r>
      <w:r>
        <w:rPr>
          <w:spacing w:val="-8"/>
          <w:sz w:val="20"/>
        </w:rPr>
        <w:t xml:space="preserve"> </w:t>
      </w:r>
      <w:r>
        <w:rPr>
          <w:sz w:val="20"/>
        </w:rPr>
        <w:t>Specialiosios</w:t>
      </w:r>
      <w:r>
        <w:rPr>
          <w:spacing w:val="-7"/>
          <w:sz w:val="20"/>
        </w:rPr>
        <w:t xml:space="preserve"> </w:t>
      </w:r>
      <w:r>
        <w:rPr>
          <w:sz w:val="20"/>
        </w:rPr>
        <w:t>sąlygos</w:t>
      </w:r>
      <w:r>
        <w:rPr>
          <w:spacing w:val="-8"/>
          <w:sz w:val="20"/>
        </w:rPr>
        <w:t xml:space="preserve"> </w:t>
      </w:r>
      <w:r>
        <w:rPr>
          <w:spacing w:val="-2"/>
          <w:sz w:val="20"/>
        </w:rPr>
        <w:t>kartu;</w:t>
      </w:r>
    </w:p>
    <w:p w14:paraId="0B77250A" w14:textId="77777777" w:rsidR="007534ED" w:rsidRDefault="00DE7B31">
      <w:pPr>
        <w:pStyle w:val="ListParagraph"/>
        <w:numPr>
          <w:ilvl w:val="3"/>
          <w:numId w:val="17"/>
        </w:numPr>
        <w:tabs>
          <w:tab w:val="left" w:pos="2087"/>
        </w:tabs>
        <w:spacing w:before="1"/>
        <w:ind w:left="622" w:right="210" w:firstLine="719"/>
        <w:jc w:val="both"/>
        <w:rPr>
          <w:sz w:val="20"/>
        </w:rPr>
      </w:pPr>
      <w:r>
        <w:rPr>
          <w:b/>
          <w:sz w:val="20"/>
        </w:rPr>
        <w:t>Sutartis</w:t>
      </w:r>
      <w:r>
        <w:rPr>
          <w:b/>
          <w:spacing w:val="-1"/>
          <w:sz w:val="20"/>
        </w:rPr>
        <w:t xml:space="preserve"> </w:t>
      </w:r>
      <w:r>
        <w:rPr>
          <w:sz w:val="20"/>
        </w:rPr>
        <w:t>– Prekių pirkimo-pardavimo sutartis, kurią sudaro Sutarties sąlygos, Specialiosiose sąlygose išvardyti priedai ir Susitarimai;</w:t>
      </w:r>
    </w:p>
    <w:p w14:paraId="0B77250B" w14:textId="77777777" w:rsidR="007534ED" w:rsidRDefault="00DE7B31">
      <w:pPr>
        <w:pStyle w:val="ListParagraph"/>
        <w:numPr>
          <w:ilvl w:val="3"/>
          <w:numId w:val="17"/>
        </w:numPr>
        <w:tabs>
          <w:tab w:val="left" w:pos="2088"/>
        </w:tabs>
        <w:spacing w:before="1" w:line="243" w:lineRule="exact"/>
        <w:ind w:left="2088" w:hanging="746"/>
        <w:jc w:val="both"/>
        <w:rPr>
          <w:sz w:val="20"/>
        </w:rPr>
      </w:pPr>
      <w:r>
        <w:rPr>
          <w:b/>
          <w:sz w:val="20"/>
        </w:rPr>
        <w:t>Šalis</w:t>
      </w:r>
      <w:r>
        <w:rPr>
          <w:b/>
          <w:spacing w:val="-6"/>
          <w:sz w:val="20"/>
        </w:rPr>
        <w:t xml:space="preserve"> </w:t>
      </w:r>
      <w:r>
        <w:rPr>
          <w:sz w:val="20"/>
        </w:rPr>
        <w:t>–</w:t>
      </w:r>
      <w:r>
        <w:rPr>
          <w:spacing w:val="-7"/>
          <w:sz w:val="20"/>
        </w:rPr>
        <w:t xml:space="preserve"> </w:t>
      </w:r>
      <w:r>
        <w:rPr>
          <w:sz w:val="20"/>
        </w:rPr>
        <w:t>Pirkėjas</w:t>
      </w:r>
      <w:r>
        <w:rPr>
          <w:spacing w:val="-6"/>
          <w:sz w:val="20"/>
        </w:rPr>
        <w:t xml:space="preserve"> </w:t>
      </w:r>
      <w:r>
        <w:rPr>
          <w:sz w:val="20"/>
        </w:rPr>
        <w:t>arba</w:t>
      </w:r>
      <w:r>
        <w:rPr>
          <w:spacing w:val="-6"/>
          <w:sz w:val="20"/>
        </w:rPr>
        <w:t xml:space="preserve"> </w:t>
      </w:r>
      <w:r>
        <w:rPr>
          <w:sz w:val="20"/>
        </w:rPr>
        <w:t>Tiekėjas,</w:t>
      </w:r>
      <w:r>
        <w:rPr>
          <w:spacing w:val="-6"/>
          <w:sz w:val="20"/>
        </w:rPr>
        <w:t xml:space="preserve"> </w:t>
      </w:r>
      <w:r>
        <w:rPr>
          <w:sz w:val="20"/>
        </w:rPr>
        <w:t>kiekvienas</w:t>
      </w:r>
      <w:r>
        <w:rPr>
          <w:spacing w:val="-5"/>
          <w:sz w:val="20"/>
        </w:rPr>
        <w:t xml:space="preserve"> </w:t>
      </w:r>
      <w:r>
        <w:rPr>
          <w:sz w:val="20"/>
        </w:rPr>
        <w:t>atskirai,</w:t>
      </w:r>
      <w:r>
        <w:rPr>
          <w:spacing w:val="-8"/>
          <w:sz w:val="20"/>
        </w:rPr>
        <w:t xml:space="preserve"> </w:t>
      </w:r>
      <w:r>
        <w:rPr>
          <w:sz w:val="20"/>
        </w:rPr>
        <w:t>priklausomai</w:t>
      </w:r>
      <w:r>
        <w:rPr>
          <w:spacing w:val="-6"/>
          <w:sz w:val="20"/>
        </w:rPr>
        <w:t xml:space="preserve"> </w:t>
      </w:r>
      <w:r>
        <w:rPr>
          <w:sz w:val="20"/>
        </w:rPr>
        <w:t>nuo</w:t>
      </w:r>
      <w:r>
        <w:rPr>
          <w:spacing w:val="-6"/>
          <w:sz w:val="20"/>
        </w:rPr>
        <w:t xml:space="preserve"> </w:t>
      </w:r>
      <w:r>
        <w:rPr>
          <w:spacing w:val="-2"/>
          <w:sz w:val="20"/>
        </w:rPr>
        <w:t>konteksto;</w:t>
      </w:r>
    </w:p>
    <w:p w14:paraId="0B77250C" w14:textId="77777777" w:rsidR="007534ED" w:rsidRDefault="00DE7B31">
      <w:pPr>
        <w:pStyle w:val="ListParagraph"/>
        <w:numPr>
          <w:ilvl w:val="3"/>
          <w:numId w:val="17"/>
        </w:numPr>
        <w:tabs>
          <w:tab w:val="left" w:pos="2088"/>
        </w:tabs>
        <w:spacing w:line="243" w:lineRule="exact"/>
        <w:ind w:left="2088" w:hanging="746"/>
        <w:jc w:val="both"/>
        <w:rPr>
          <w:sz w:val="20"/>
        </w:rPr>
      </w:pPr>
      <w:r>
        <w:rPr>
          <w:b/>
          <w:sz w:val="20"/>
        </w:rPr>
        <w:t>Šalys</w:t>
      </w:r>
      <w:r>
        <w:rPr>
          <w:b/>
          <w:spacing w:val="-5"/>
          <w:sz w:val="20"/>
        </w:rPr>
        <w:t xml:space="preserve"> </w:t>
      </w:r>
      <w:r>
        <w:rPr>
          <w:sz w:val="20"/>
        </w:rPr>
        <w:t>–</w:t>
      </w:r>
      <w:r>
        <w:rPr>
          <w:spacing w:val="-5"/>
          <w:sz w:val="20"/>
        </w:rPr>
        <w:t xml:space="preserve"> </w:t>
      </w:r>
      <w:r>
        <w:rPr>
          <w:sz w:val="20"/>
        </w:rPr>
        <w:t>Pirkėjas</w:t>
      </w:r>
      <w:r>
        <w:rPr>
          <w:spacing w:val="-4"/>
          <w:sz w:val="20"/>
        </w:rPr>
        <w:t xml:space="preserve"> </w:t>
      </w:r>
      <w:r>
        <w:rPr>
          <w:sz w:val="20"/>
        </w:rPr>
        <w:t>ir</w:t>
      </w:r>
      <w:r>
        <w:rPr>
          <w:spacing w:val="-4"/>
          <w:sz w:val="20"/>
        </w:rPr>
        <w:t xml:space="preserve"> </w:t>
      </w:r>
      <w:r>
        <w:rPr>
          <w:sz w:val="20"/>
        </w:rPr>
        <w:t>Tiekėjas</w:t>
      </w:r>
      <w:r>
        <w:rPr>
          <w:spacing w:val="-4"/>
          <w:sz w:val="20"/>
        </w:rPr>
        <w:t xml:space="preserve"> </w:t>
      </w:r>
      <w:r>
        <w:rPr>
          <w:spacing w:val="-2"/>
          <w:sz w:val="20"/>
        </w:rPr>
        <w:t>kartu;</w:t>
      </w:r>
    </w:p>
    <w:p w14:paraId="0B77250D" w14:textId="77777777" w:rsidR="007534ED" w:rsidRDefault="00DE7B31">
      <w:pPr>
        <w:pStyle w:val="ListParagraph"/>
        <w:numPr>
          <w:ilvl w:val="3"/>
          <w:numId w:val="17"/>
        </w:numPr>
        <w:tabs>
          <w:tab w:val="left" w:pos="2084"/>
        </w:tabs>
        <w:spacing w:before="1"/>
        <w:ind w:left="622" w:right="211" w:firstLine="719"/>
        <w:jc w:val="both"/>
        <w:rPr>
          <w:sz w:val="20"/>
        </w:rPr>
      </w:pPr>
      <w:r>
        <w:rPr>
          <w:b/>
          <w:sz w:val="20"/>
        </w:rPr>
        <w:t>Tiekėjas</w:t>
      </w:r>
      <w:r>
        <w:rPr>
          <w:b/>
          <w:spacing w:val="-1"/>
          <w:sz w:val="20"/>
        </w:rPr>
        <w:t xml:space="preserve"> </w:t>
      </w:r>
      <w:r>
        <w:rPr>
          <w:sz w:val="20"/>
        </w:rPr>
        <w:t>– asmuo, kuris Specialiosiose sąlygose yra įvardytas kaip Tiekėjas, tiekiantis Specialiosiose sąlygose nurodytas Prekes;</w:t>
      </w:r>
    </w:p>
    <w:p w14:paraId="0B77250E" w14:textId="77777777" w:rsidR="007534ED" w:rsidRDefault="00DE7B31">
      <w:pPr>
        <w:pStyle w:val="ListParagraph"/>
        <w:numPr>
          <w:ilvl w:val="3"/>
          <w:numId w:val="17"/>
        </w:numPr>
        <w:tabs>
          <w:tab w:val="left" w:pos="2085"/>
        </w:tabs>
        <w:spacing w:line="243" w:lineRule="exact"/>
        <w:ind w:left="2085" w:hanging="743"/>
        <w:jc w:val="both"/>
        <w:rPr>
          <w:sz w:val="20"/>
        </w:rPr>
      </w:pPr>
      <w:r>
        <w:rPr>
          <w:b/>
          <w:sz w:val="20"/>
        </w:rPr>
        <w:t>VPĮ</w:t>
      </w:r>
      <w:r>
        <w:rPr>
          <w:b/>
          <w:spacing w:val="-8"/>
          <w:sz w:val="20"/>
        </w:rPr>
        <w:t xml:space="preserve"> </w:t>
      </w:r>
      <w:r>
        <w:rPr>
          <w:sz w:val="20"/>
        </w:rPr>
        <w:t>–</w:t>
      </w:r>
      <w:r>
        <w:rPr>
          <w:spacing w:val="-8"/>
          <w:sz w:val="20"/>
        </w:rPr>
        <w:t xml:space="preserve"> </w:t>
      </w:r>
      <w:r>
        <w:rPr>
          <w:sz w:val="20"/>
        </w:rPr>
        <w:t>Lietuvos</w:t>
      </w:r>
      <w:r>
        <w:rPr>
          <w:spacing w:val="-7"/>
          <w:sz w:val="20"/>
        </w:rPr>
        <w:t xml:space="preserve"> </w:t>
      </w:r>
      <w:r>
        <w:rPr>
          <w:sz w:val="20"/>
        </w:rPr>
        <w:t>Respublikos</w:t>
      </w:r>
      <w:r>
        <w:rPr>
          <w:spacing w:val="-3"/>
          <w:sz w:val="20"/>
        </w:rPr>
        <w:t xml:space="preserve"> </w:t>
      </w:r>
      <w:hyperlink r:id="rId15">
        <w:r>
          <w:rPr>
            <w:i/>
            <w:sz w:val="20"/>
          </w:rPr>
          <w:t>viešųjų</w:t>
        </w:r>
        <w:r>
          <w:rPr>
            <w:i/>
            <w:spacing w:val="-7"/>
            <w:sz w:val="20"/>
          </w:rPr>
          <w:t xml:space="preserve"> </w:t>
        </w:r>
        <w:r>
          <w:rPr>
            <w:i/>
            <w:sz w:val="20"/>
          </w:rPr>
          <w:t>pirkimų</w:t>
        </w:r>
        <w:r>
          <w:rPr>
            <w:i/>
            <w:spacing w:val="-6"/>
            <w:sz w:val="20"/>
          </w:rPr>
          <w:t xml:space="preserve"> </w:t>
        </w:r>
        <w:r>
          <w:rPr>
            <w:i/>
            <w:spacing w:val="-2"/>
            <w:sz w:val="20"/>
          </w:rPr>
          <w:t>įstatymas</w:t>
        </w:r>
        <w:r>
          <w:rPr>
            <w:spacing w:val="-2"/>
            <w:sz w:val="20"/>
          </w:rPr>
          <w:t>.</w:t>
        </w:r>
      </w:hyperlink>
    </w:p>
    <w:p w14:paraId="0B77250F" w14:textId="77777777" w:rsidR="007534ED" w:rsidRDefault="00DE7B31">
      <w:pPr>
        <w:pStyle w:val="ListParagraph"/>
        <w:numPr>
          <w:ilvl w:val="3"/>
          <w:numId w:val="17"/>
        </w:numPr>
        <w:tabs>
          <w:tab w:val="left" w:pos="2084"/>
        </w:tabs>
        <w:spacing w:before="1"/>
        <w:ind w:left="2084" w:hanging="742"/>
        <w:jc w:val="both"/>
        <w:rPr>
          <w:sz w:val="20"/>
        </w:rPr>
      </w:pPr>
      <w:r>
        <w:rPr>
          <w:sz w:val="20"/>
        </w:rPr>
        <w:t>Kitų</w:t>
      </w:r>
      <w:r>
        <w:rPr>
          <w:spacing w:val="-8"/>
          <w:sz w:val="20"/>
        </w:rPr>
        <w:t xml:space="preserve"> </w:t>
      </w:r>
      <w:r>
        <w:rPr>
          <w:sz w:val="20"/>
        </w:rPr>
        <w:t>Sutartyje</w:t>
      </w:r>
      <w:r>
        <w:rPr>
          <w:spacing w:val="-7"/>
          <w:sz w:val="20"/>
        </w:rPr>
        <w:t xml:space="preserve"> </w:t>
      </w:r>
      <w:r>
        <w:rPr>
          <w:sz w:val="20"/>
        </w:rPr>
        <w:t>didžiąja</w:t>
      </w:r>
      <w:r>
        <w:rPr>
          <w:spacing w:val="-7"/>
          <w:sz w:val="20"/>
        </w:rPr>
        <w:t xml:space="preserve"> </w:t>
      </w:r>
      <w:r>
        <w:rPr>
          <w:sz w:val="20"/>
        </w:rPr>
        <w:t>raide</w:t>
      </w:r>
      <w:r>
        <w:rPr>
          <w:spacing w:val="-8"/>
          <w:sz w:val="20"/>
        </w:rPr>
        <w:t xml:space="preserve"> </w:t>
      </w:r>
      <w:r>
        <w:rPr>
          <w:sz w:val="20"/>
        </w:rPr>
        <w:t>rašomų</w:t>
      </w:r>
      <w:r>
        <w:rPr>
          <w:spacing w:val="-7"/>
          <w:sz w:val="20"/>
        </w:rPr>
        <w:t xml:space="preserve"> </w:t>
      </w:r>
      <w:r>
        <w:rPr>
          <w:sz w:val="20"/>
        </w:rPr>
        <w:t>sąvokų</w:t>
      </w:r>
      <w:r>
        <w:rPr>
          <w:spacing w:val="-7"/>
          <w:sz w:val="20"/>
        </w:rPr>
        <w:t xml:space="preserve"> </w:t>
      </w:r>
      <w:r>
        <w:rPr>
          <w:sz w:val="20"/>
        </w:rPr>
        <w:t>reikšmės</w:t>
      </w:r>
      <w:r>
        <w:rPr>
          <w:spacing w:val="-7"/>
          <w:sz w:val="20"/>
        </w:rPr>
        <w:t xml:space="preserve"> </w:t>
      </w:r>
      <w:r>
        <w:rPr>
          <w:sz w:val="20"/>
        </w:rPr>
        <w:t>yra</w:t>
      </w:r>
      <w:r>
        <w:rPr>
          <w:spacing w:val="-7"/>
          <w:sz w:val="20"/>
        </w:rPr>
        <w:t xml:space="preserve"> </w:t>
      </w:r>
      <w:r>
        <w:rPr>
          <w:sz w:val="20"/>
        </w:rPr>
        <w:t>nurodytos</w:t>
      </w:r>
      <w:r>
        <w:rPr>
          <w:spacing w:val="-7"/>
          <w:sz w:val="20"/>
        </w:rPr>
        <w:t xml:space="preserve"> </w:t>
      </w:r>
      <w:r>
        <w:rPr>
          <w:sz w:val="20"/>
        </w:rPr>
        <w:t>Sutarties</w:t>
      </w:r>
      <w:r>
        <w:rPr>
          <w:spacing w:val="-8"/>
          <w:sz w:val="20"/>
        </w:rPr>
        <w:t xml:space="preserve"> </w:t>
      </w:r>
      <w:r>
        <w:rPr>
          <w:spacing w:val="-2"/>
          <w:sz w:val="20"/>
        </w:rPr>
        <w:t>tekste.</w:t>
      </w:r>
    </w:p>
    <w:p w14:paraId="0B772510" w14:textId="77777777" w:rsidR="007534ED" w:rsidRDefault="00DE7B31">
      <w:pPr>
        <w:pStyle w:val="ListParagraph"/>
        <w:numPr>
          <w:ilvl w:val="3"/>
          <w:numId w:val="17"/>
        </w:numPr>
        <w:tabs>
          <w:tab w:val="left" w:pos="2088"/>
        </w:tabs>
        <w:ind w:left="622" w:right="214" w:firstLine="719"/>
        <w:jc w:val="both"/>
        <w:rPr>
          <w:sz w:val="20"/>
        </w:rPr>
      </w:pPr>
      <w:r>
        <w:rPr>
          <w:sz w:val="20"/>
        </w:rPr>
        <w:t>Sutartyje neapibrėžtos sąvokos suprantamos ir aiškinamos taip, kaip jas apibrėžia VPĮ ir</w:t>
      </w:r>
      <w:r>
        <w:rPr>
          <w:spacing w:val="-1"/>
          <w:sz w:val="20"/>
        </w:rPr>
        <w:t xml:space="preserve"> </w:t>
      </w:r>
      <w:r>
        <w:rPr>
          <w:sz w:val="20"/>
        </w:rPr>
        <w:t>kiti įstatymai bei teisės aktai, galiojantys Sutarties sudarymo ir vykdymo metu.</w:t>
      </w:r>
    </w:p>
    <w:p w14:paraId="0B772511" w14:textId="77777777" w:rsidR="007534ED" w:rsidRDefault="007534ED">
      <w:pPr>
        <w:pStyle w:val="ListParagraph"/>
        <w:rPr>
          <w:sz w:val="20"/>
        </w:rPr>
        <w:sectPr w:rsidR="007534ED">
          <w:headerReference w:type="default" r:id="rId16"/>
          <w:pgSz w:w="12240" w:h="15840"/>
          <w:pgMar w:top="680" w:right="360" w:bottom="280" w:left="1080" w:header="0" w:footer="0" w:gutter="0"/>
          <w:cols w:space="1296"/>
        </w:sectPr>
      </w:pPr>
    </w:p>
    <w:p w14:paraId="0B772512" w14:textId="77777777" w:rsidR="007534ED" w:rsidRDefault="007534ED">
      <w:pPr>
        <w:pStyle w:val="BodyText"/>
      </w:pPr>
    </w:p>
    <w:p w14:paraId="0B772513" w14:textId="77777777" w:rsidR="007534ED" w:rsidRDefault="007534ED">
      <w:pPr>
        <w:pStyle w:val="BodyText"/>
        <w:spacing w:before="88"/>
      </w:pPr>
    </w:p>
    <w:p w14:paraId="0B772514" w14:textId="77777777" w:rsidR="007534ED" w:rsidRDefault="00DE7B31">
      <w:pPr>
        <w:pStyle w:val="ListParagraph"/>
        <w:numPr>
          <w:ilvl w:val="3"/>
          <w:numId w:val="17"/>
        </w:numPr>
        <w:tabs>
          <w:tab w:val="left" w:pos="2083"/>
        </w:tabs>
        <w:ind w:left="622" w:right="211" w:firstLine="719"/>
        <w:rPr>
          <w:sz w:val="20"/>
        </w:rPr>
      </w:pPr>
      <w:r>
        <w:rPr>
          <w:sz w:val="20"/>
        </w:rPr>
        <w:t>Kitos</w:t>
      </w:r>
      <w:r>
        <w:rPr>
          <w:spacing w:val="-3"/>
          <w:sz w:val="20"/>
        </w:rPr>
        <w:t xml:space="preserve"> </w:t>
      </w:r>
      <w:r>
        <w:rPr>
          <w:sz w:val="20"/>
        </w:rPr>
        <w:t>Sutartyje</w:t>
      </w:r>
      <w:r>
        <w:rPr>
          <w:spacing w:val="-4"/>
          <w:sz w:val="20"/>
        </w:rPr>
        <w:t xml:space="preserve"> </w:t>
      </w:r>
      <w:r>
        <w:rPr>
          <w:sz w:val="20"/>
        </w:rPr>
        <w:t>vartojamos</w:t>
      </w:r>
      <w:r>
        <w:rPr>
          <w:spacing w:val="-2"/>
          <w:sz w:val="20"/>
        </w:rPr>
        <w:t xml:space="preserve"> </w:t>
      </w:r>
      <w:r>
        <w:rPr>
          <w:sz w:val="20"/>
        </w:rPr>
        <w:t>sąvokos</w:t>
      </w:r>
      <w:r>
        <w:rPr>
          <w:spacing w:val="-3"/>
          <w:sz w:val="20"/>
        </w:rPr>
        <w:t xml:space="preserve"> </w:t>
      </w:r>
      <w:r>
        <w:rPr>
          <w:sz w:val="20"/>
        </w:rPr>
        <w:t>ir</w:t>
      </w:r>
      <w:r>
        <w:rPr>
          <w:spacing w:val="-3"/>
          <w:sz w:val="20"/>
        </w:rPr>
        <w:t xml:space="preserve"> </w:t>
      </w:r>
      <w:r>
        <w:rPr>
          <w:sz w:val="20"/>
        </w:rPr>
        <w:t>terminai</w:t>
      </w:r>
      <w:r>
        <w:rPr>
          <w:spacing w:val="-3"/>
          <w:sz w:val="20"/>
        </w:rPr>
        <w:t xml:space="preserve"> </w:t>
      </w:r>
      <w:r>
        <w:rPr>
          <w:sz w:val="20"/>
        </w:rPr>
        <w:t>turi</w:t>
      </w:r>
      <w:r>
        <w:rPr>
          <w:spacing w:val="-6"/>
          <w:sz w:val="20"/>
        </w:rPr>
        <w:t xml:space="preserve"> </w:t>
      </w:r>
      <w:r>
        <w:rPr>
          <w:sz w:val="20"/>
        </w:rPr>
        <w:t>bendrinę</w:t>
      </w:r>
      <w:r>
        <w:rPr>
          <w:spacing w:val="-4"/>
          <w:sz w:val="20"/>
        </w:rPr>
        <w:t xml:space="preserve"> </w:t>
      </w:r>
      <w:r>
        <w:rPr>
          <w:sz w:val="20"/>
        </w:rPr>
        <w:t>reikšmę</w:t>
      </w:r>
      <w:r>
        <w:rPr>
          <w:spacing w:val="-4"/>
          <w:sz w:val="20"/>
        </w:rPr>
        <w:t xml:space="preserve"> </w:t>
      </w:r>
      <w:r>
        <w:rPr>
          <w:sz w:val="20"/>
        </w:rPr>
        <w:t>arba</w:t>
      </w:r>
      <w:r>
        <w:rPr>
          <w:spacing w:val="-3"/>
          <w:sz w:val="20"/>
        </w:rPr>
        <w:t xml:space="preserve"> </w:t>
      </w:r>
      <w:r>
        <w:rPr>
          <w:sz w:val="20"/>
        </w:rPr>
        <w:t>artimiausią</w:t>
      </w:r>
      <w:r>
        <w:rPr>
          <w:spacing w:val="-3"/>
          <w:sz w:val="20"/>
        </w:rPr>
        <w:t xml:space="preserve"> </w:t>
      </w:r>
      <w:r>
        <w:rPr>
          <w:sz w:val="20"/>
        </w:rPr>
        <w:t>Sutarties</w:t>
      </w:r>
      <w:r>
        <w:rPr>
          <w:spacing w:val="-3"/>
          <w:sz w:val="20"/>
        </w:rPr>
        <w:t xml:space="preserve"> </w:t>
      </w:r>
      <w:r>
        <w:rPr>
          <w:sz w:val="20"/>
        </w:rPr>
        <w:t>pobūdžiui specialiąją reikšmę, jei Sutartyje nėra nustatyta ir paaiškinta kitokia jų reikšmė.</w:t>
      </w:r>
    </w:p>
    <w:p w14:paraId="0B772515" w14:textId="77777777" w:rsidR="007534ED" w:rsidRDefault="00DE7B31">
      <w:pPr>
        <w:pStyle w:val="Heading4"/>
        <w:numPr>
          <w:ilvl w:val="1"/>
          <w:numId w:val="16"/>
        </w:numPr>
        <w:tabs>
          <w:tab w:val="left" w:pos="4952"/>
        </w:tabs>
        <w:spacing w:before="244"/>
        <w:ind w:left="4952" w:hanging="351"/>
        <w:jc w:val="left"/>
      </w:pPr>
      <w:r>
        <w:t>Sutarties</w:t>
      </w:r>
      <w:r>
        <w:rPr>
          <w:spacing w:val="-10"/>
        </w:rPr>
        <w:t xml:space="preserve"> </w:t>
      </w:r>
      <w:r>
        <w:rPr>
          <w:spacing w:val="-2"/>
        </w:rPr>
        <w:t>aiškinimas</w:t>
      </w:r>
    </w:p>
    <w:p w14:paraId="0B772516" w14:textId="77777777" w:rsidR="007534ED" w:rsidRDefault="007534ED">
      <w:pPr>
        <w:pStyle w:val="BodyText"/>
        <w:spacing w:before="1"/>
        <w:rPr>
          <w:b/>
        </w:rPr>
      </w:pPr>
    </w:p>
    <w:p w14:paraId="0B772517" w14:textId="77777777" w:rsidR="007534ED" w:rsidRDefault="00DE7B31">
      <w:pPr>
        <w:pStyle w:val="ListParagraph"/>
        <w:numPr>
          <w:ilvl w:val="2"/>
          <w:numId w:val="16"/>
        </w:numPr>
        <w:tabs>
          <w:tab w:val="left" w:pos="1835"/>
        </w:tabs>
        <w:ind w:left="1835" w:hanging="493"/>
        <w:jc w:val="left"/>
        <w:rPr>
          <w:sz w:val="20"/>
        </w:rPr>
      </w:pPr>
      <w:r>
        <w:rPr>
          <w:sz w:val="20"/>
        </w:rPr>
        <w:t>Sutartis</w:t>
      </w:r>
      <w:r>
        <w:rPr>
          <w:spacing w:val="-7"/>
          <w:sz w:val="20"/>
        </w:rPr>
        <w:t xml:space="preserve"> </w:t>
      </w:r>
      <w:r>
        <w:rPr>
          <w:sz w:val="20"/>
        </w:rPr>
        <w:t>yra</w:t>
      </w:r>
      <w:r>
        <w:rPr>
          <w:spacing w:val="-7"/>
          <w:sz w:val="20"/>
        </w:rPr>
        <w:t xml:space="preserve"> </w:t>
      </w:r>
      <w:r>
        <w:rPr>
          <w:sz w:val="20"/>
        </w:rPr>
        <w:t>sudaryta</w:t>
      </w:r>
      <w:r>
        <w:rPr>
          <w:spacing w:val="-7"/>
          <w:sz w:val="20"/>
        </w:rPr>
        <w:t xml:space="preserve"> </w:t>
      </w:r>
      <w:r>
        <w:rPr>
          <w:sz w:val="20"/>
        </w:rPr>
        <w:t>ir</w:t>
      </w:r>
      <w:r>
        <w:rPr>
          <w:spacing w:val="-7"/>
          <w:sz w:val="20"/>
        </w:rPr>
        <w:t xml:space="preserve"> </w:t>
      </w:r>
      <w:r>
        <w:rPr>
          <w:sz w:val="20"/>
        </w:rPr>
        <w:t>turi</w:t>
      </w:r>
      <w:r>
        <w:rPr>
          <w:spacing w:val="-7"/>
          <w:sz w:val="20"/>
        </w:rPr>
        <w:t xml:space="preserve"> </w:t>
      </w:r>
      <w:r>
        <w:rPr>
          <w:sz w:val="20"/>
        </w:rPr>
        <w:t>būti</w:t>
      </w:r>
      <w:r>
        <w:rPr>
          <w:spacing w:val="-7"/>
          <w:sz w:val="20"/>
        </w:rPr>
        <w:t xml:space="preserve"> </w:t>
      </w:r>
      <w:r>
        <w:rPr>
          <w:sz w:val="20"/>
        </w:rPr>
        <w:t>aiškinama</w:t>
      </w:r>
      <w:r>
        <w:rPr>
          <w:spacing w:val="-7"/>
          <w:sz w:val="20"/>
        </w:rPr>
        <w:t xml:space="preserve"> </w:t>
      </w:r>
      <w:r>
        <w:rPr>
          <w:sz w:val="20"/>
        </w:rPr>
        <w:t>pagal</w:t>
      </w:r>
      <w:r>
        <w:rPr>
          <w:spacing w:val="-8"/>
          <w:sz w:val="20"/>
        </w:rPr>
        <w:t xml:space="preserve"> </w:t>
      </w:r>
      <w:r>
        <w:rPr>
          <w:sz w:val="20"/>
        </w:rPr>
        <w:t>Lietuvos</w:t>
      </w:r>
      <w:r>
        <w:rPr>
          <w:spacing w:val="-7"/>
          <w:sz w:val="20"/>
        </w:rPr>
        <w:t xml:space="preserve"> </w:t>
      </w:r>
      <w:r>
        <w:rPr>
          <w:sz w:val="20"/>
        </w:rPr>
        <w:t>Respublikos</w:t>
      </w:r>
      <w:r>
        <w:rPr>
          <w:spacing w:val="-7"/>
          <w:sz w:val="20"/>
        </w:rPr>
        <w:t xml:space="preserve"> </w:t>
      </w:r>
      <w:r>
        <w:rPr>
          <w:sz w:val="20"/>
        </w:rPr>
        <w:t>teisės</w:t>
      </w:r>
      <w:r>
        <w:rPr>
          <w:spacing w:val="-7"/>
          <w:sz w:val="20"/>
        </w:rPr>
        <w:t xml:space="preserve"> </w:t>
      </w:r>
      <w:r>
        <w:rPr>
          <w:spacing w:val="-2"/>
          <w:sz w:val="20"/>
        </w:rPr>
        <w:t>aktus.</w:t>
      </w:r>
    </w:p>
    <w:p w14:paraId="0B772518" w14:textId="77777777" w:rsidR="007534ED" w:rsidRDefault="00DE7B31">
      <w:pPr>
        <w:pStyle w:val="ListParagraph"/>
        <w:numPr>
          <w:ilvl w:val="2"/>
          <w:numId w:val="16"/>
        </w:numPr>
        <w:tabs>
          <w:tab w:val="left" w:pos="1829"/>
        </w:tabs>
        <w:spacing w:before="1"/>
        <w:ind w:left="622" w:right="215" w:firstLine="719"/>
        <w:jc w:val="left"/>
        <w:rPr>
          <w:sz w:val="20"/>
        </w:rPr>
      </w:pPr>
      <w:r>
        <w:rPr>
          <w:sz w:val="20"/>
        </w:rPr>
        <w:t>Jei</w:t>
      </w:r>
      <w:r>
        <w:rPr>
          <w:spacing w:val="-8"/>
          <w:sz w:val="20"/>
        </w:rPr>
        <w:t xml:space="preserve"> </w:t>
      </w:r>
      <w:r>
        <w:rPr>
          <w:sz w:val="20"/>
        </w:rPr>
        <w:t>Bendrosios</w:t>
      </w:r>
      <w:r>
        <w:rPr>
          <w:spacing w:val="-6"/>
          <w:sz w:val="20"/>
        </w:rPr>
        <w:t xml:space="preserve"> </w:t>
      </w:r>
      <w:r>
        <w:rPr>
          <w:sz w:val="20"/>
        </w:rPr>
        <w:t>sąlygos</w:t>
      </w:r>
      <w:r>
        <w:rPr>
          <w:spacing w:val="-6"/>
          <w:sz w:val="20"/>
        </w:rPr>
        <w:t xml:space="preserve"> </w:t>
      </w:r>
      <w:r>
        <w:rPr>
          <w:sz w:val="20"/>
        </w:rPr>
        <w:t>ir</w:t>
      </w:r>
      <w:r>
        <w:rPr>
          <w:spacing w:val="-10"/>
          <w:sz w:val="20"/>
        </w:rPr>
        <w:t xml:space="preserve"> </w:t>
      </w:r>
      <w:r>
        <w:rPr>
          <w:sz w:val="20"/>
        </w:rPr>
        <w:t>(ar)</w:t>
      </w:r>
      <w:r>
        <w:rPr>
          <w:spacing w:val="-8"/>
          <w:sz w:val="20"/>
        </w:rPr>
        <w:t xml:space="preserve"> </w:t>
      </w:r>
      <w:r>
        <w:rPr>
          <w:sz w:val="20"/>
        </w:rPr>
        <w:t>Specialiosios</w:t>
      </w:r>
      <w:r>
        <w:rPr>
          <w:spacing w:val="-6"/>
          <w:sz w:val="20"/>
        </w:rPr>
        <w:t xml:space="preserve"> </w:t>
      </w:r>
      <w:r>
        <w:rPr>
          <w:sz w:val="20"/>
        </w:rPr>
        <w:t>sąlygos</w:t>
      </w:r>
      <w:r>
        <w:rPr>
          <w:spacing w:val="-6"/>
          <w:sz w:val="20"/>
        </w:rPr>
        <w:t xml:space="preserve"> </w:t>
      </w:r>
      <w:r>
        <w:rPr>
          <w:sz w:val="20"/>
        </w:rPr>
        <w:t>prieštarauja</w:t>
      </w:r>
      <w:r>
        <w:rPr>
          <w:spacing w:val="-7"/>
          <w:sz w:val="20"/>
        </w:rPr>
        <w:t xml:space="preserve"> </w:t>
      </w:r>
      <w:r>
        <w:rPr>
          <w:sz w:val="20"/>
        </w:rPr>
        <w:t>VPĮ</w:t>
      </w:r>
      <w:r>
        <w:rPr>
          <w:spacing w:val="-8"/>
          <w:sz w:val="20"/>
        </w:rPr>
        <w:t xml:space="preserve"> </w:t>
      </w:r>
      <w:r>
        <w:rPr>
          <w:sz w:val="20"/>
        </w:rPr>
        <w:t>ir</w:t>
      </w:r>
      <w:r>
        <w:rPr>
          <w:spacing w:val="-8"/>
          <w:sz w:val="20"/>
        </w:rPr>
        <w:t xml:space="preserve"> </w:t>
      </w:r>
      <w:r>
        <w:rPr>
          <w:sz w:val="20"/>
        </w:rPr>
        <w:t>kitų</w:t>
      </w:r>
      <w:r>
        <w:rPr>
          <w:spacing w:val="-7"/>
          <w:sz w:val="20"/>
        </w:rPr>
        <w:t xml:space="preserve"> </w:t>
      </w:r>
      <w:r>
        <w:rPr>
          <w:sz w:val="20"/>
        </w:rPr>
        <w:t>teisės</w:t>
      </w:r>
      <w:r>
        <w:rPr>
          <w:spacing w:val="-7"/>
          <w:sz w:val="20"/>
        </w:rPr>
        <w:t xml:space="preserve"> </w:t>
      </w:r>
      <w:r>
        <w:rPr>
          <w:sz w:val="20"/>
        </w:rPr>
        <w:t>aktų</w:t>
      </w:r>
      <w:r>
        <w:rPr>
          <w:spacing w:val="-9"/>
          <w:sz w:val="20"/>
        </w:rPr>
        <w:t xml:space="preserve"> </w:t>
      </w:r>
      <w:r>
        <w:rPr>
          <w:sz w:val="20"/>
        </w:rPr>
        <w:t>reikalavimams,</w:t>
      </w:r>
      <w:r>
        <w:rPr>
          <w:spacing w:val="-7"/>
          <w:sz w:val="20"/>
        </w:rPr>
        <w:t xml:space="preserve"> </w:t>
      </w:r>
      <w:r>
        <w:rPr>
          <w:sz w:val="20"/>
        </w:rPr>
        <w:t>taikomos VPĮ ir kitų teisės aktų nuostatos.</w:t>
      </w:r>
    </w:p>
    <w:p w14:paraId="0B772519" w14:textId="77777777" w:rsidR="007534ED" w:rsidRDefault="00DE7B31">
      <w:pPr>
        <w:pStyle w:val="ListParagraph"/>
        <w:numPr>
          <w:ilvl w:val="2"/>
          <w:numId w:val="16"/>
        </w:numPr>
        <w:tabs>
          <w:tab w:val="left" w:pos="1835"/>
        </w:tabs>
        <w:spacing w:line="243" w:lineRule="exact"/>
        <w:ind w:left="1835" w:hanging="493"/>
        <w:jc w:val="left"/>
        <w:rPr>
          <w:sz w:val="20"/>
        </w:rPr>
      </w:pPr>
      <w:r>
        <w:rPr>
          <w:sz w:val="20"/>
        </w:rPr>
        <w:t>Diena</w:t>
      </w:r>
      <w:r>
        <w:rPr>
          <w:spacing w:val="-8"/>
          <w:sz w:val="20"/>
        </w:rPr>
        <w:t xml:space="preserve"> </w:t>
      </w:r>
      <w:r>
        <w:rPr>
          <w:sz w:val="20"/>
        </w:rPr>
        <w:t>Sutartyje</w:t>
      </w:r>
      <w:r>
        <w:rPr>
          <w:spacing w:val="-9"/>
          <w:sz w:val="20"/>
        </w:rPr>
        <w:t xml:space="preserve"> </w:t>
      </w:r>
      <w:r>
        <w:rPr>
          <w:sz w:val="20"/>
        </w:rPr>
        <w:t>reiškia</w:t>
      </w:r>
      <w:r>
        <w:rPr>
          <w:spacing w:val="-8"/>
          <w:sz w:val="20"/>
        </w:rPr>
        <w:t xml:space="preserve"> </w:t>
      </w:r>
      <w:r>
        <w:rPr>
          <w:sz w:val="20"/>
        </w:rPr>
        <w:t>kalendorinę</w:t>
      </w:r>
      <w:r>
        <w:rPr>
          <w:spacing w:val="-8"/>
          <w:sz w:val="20"/>
        </w:rPr>
        <w:t xml:space="preserve"> </w:t>
      </w:r>
      <w:r>
        <w:rPr>
          <w:spacing w:val="-2"/>
          <w:sz w:val="20"/>
        </w:rPr>
        <w:t>dieną.</w:t>
      </w:r>
    </w:p>
    <w:p w14:paraId="0B77251A" w14:textId="77777777" w:rsidR="007534ED" w:rsidRDefault="00DE7B31">
      <w:pPr>
        <w:pStyle w:val="ListParagraph"/>
        <w:numPr>
          <w:ilvl w:val="2"/>
          <w:numId w:val="16"/>
        </w:numPr>
        <w:tabs>
          <w:tab w:val="left" w:pos="1856"/>
        </w:tabs>
        <w:ind w:left="1856" w:hanging="514"/>
        <w:jc w:val="left"/>
        <w:rPr>
          <w:sz w:val="20"/>
        </w:rPr>
      </w:pPr>
      <w:r>
        <w:rPr>
          <w:sz w:val="20"/>
        </w:rPr>
        <w:t>Darbo</w:t>
      </w:r>
      <w:r>
        <w:rPr>
          <w:spacing w:val="14"/>
          <w:sz w:val="20"/>
        </w:rPr>
        <w:t xml:space="preserve"> </w:t>
      </w:r>
      <w:r>
        <w:rPr>
          <w:sz w:val="20"/>
        </w:rPr>
        <w:t>diena</w:t>
      </w:r>
      <w:r>
        <w:rPr>
          <w:spacing w:val="15"/>
          <w:sz w:val="20"/>
        </w:rPr>
        <w:t xml:space="preserve"> </w:t>
      </w:r>
      <w:r>
        <w:rPr>
          <w:sz w:val="20"/>
        </w:rPr>
        <w:t>Sutartyje</w:t>
      </w:r>
      <w:r>
        <w:rPr>
          <w:spacing w:val="13"/>
          <w:sz w:val="20"/>
        </w:rPr>
        <w:t xml:space="preserve"> </w:t>
      </w:r>
      <w:r>
        <w:rPr>
          <w:sz w:val="20"/>
        </w:rPr>
        <w:t>reiškia</w:t>
      </w:r>
      <w:r>
        <w:rPr>
          <w:spacing w:val="15"/>
          <w:sz w:val="20"/>
        </w:rPr>
        <w:t xml:space="preserve"> </w:t>
      </w:r>
      <w:r>
        <w:rPr>
          <w:sz w:val="20"/>
        </w:rPr>
        <w:t>bet</w:t>
      </w:r>
      <w:r>
        <w:rPr>
          <w:spacing w:val="14"/>
          <w:sz w:val="20"/>
        </w:rPr>
        <w:t xml:space="preserve"> </w:t>
      </w:r>
      <w:r>
        <w:rPr>
          <w:sz w:val="20"/>
        </w:rPr>
        <w:t>kurią</w:t>
      </w:r>
      <w:r>
        <w:rPr>
          <w:spacing w:val="13"/>
          <w:sz w:val="20"/>
        </w:rPr>
        <w:t xml:space="preserve"> </w:t>
      </w:r>
      <w:r>
        <w:rPr>
          <w:sz w:val="20"/>
        </w:rPr>
        <w:t>dieną,</w:t>
      </w:r>
      <w:r>
        <w:rPr>
          <w:spacing w:val="15"/>
          <w:sz w:val="20"/>
        </w:rPr>
        <w:t xml:space="preserve"> </w:t>
      </w:r>
      <w:r>
        <w:rPr>
          <w:sz w:val="20"/>
        </w:rPr>
        <w:t>išskyrus</w:t>
      </w:r>
      <w:r>
        <w:rPr>
          <w:spacing w:val="13"/>
          <w:sz w:val="20"/>
        </w:rPr>
        <w:t xml:space="preserve"> </w:t>
      </w:r>
      <w:r>
        <w:rPr>
          <w:sz w:val="20"/>
        </w:rPr>
        <w:t>šeštadienį,</w:t>
      </w:r>
      <w:r>
        <w:rPr>
          <w:spacing w:val="15"/>
          <w:sz w:val="20"/>
        </w:rPr>
        <w:t xml:space="preserve"> </w:t>
      </w:r>
      <w:r>
        <w:rPr>
          <w:sz w:val="20"/>
        </w:rPr>
        <w:t>sekmadienį</w:t>
      </w:r>
      <w:r>
        <w:rPr>
          <w:spacing w:val="14"/>
          <w:sz w:val="20"/>
        </w:rPr>
        <w:t xml:space="preserve"> </w:t>
      </w:r>
      <w:r>
        <w:rPr>
          <w:sz w:val="20"/>
        </w:rPr>
        <w:t>ir</w:t>
      </w:r>
      <w:r>
        <w:rPr>
          <w:spacing w:val="12"/>
          <w:sz w:val="20"/>
        </w:rPr>
        <w:t xml:space="preserve"> </w:t>
      </w:r>
      <w:r>
        <w:rPr>
          <w:sz w:val="20"/>
        </w:rPr>
        <w:t>švenčių</w:t>
      </w:r>
      <w:r>
        <w:rPr>
          <w:spacing w:val="15"/>
          <w:sz w:val="20"/>
        </w:rPr>
        <w:t xml:space="preserve"> </w:t>
      </w:r>
      <w:r>
        <w:rPr>
          <w:sz w:val="20"/>
        </w:rPr>
        <w:t>dienas</w:t>
      </w:r>
      <w:r>
        <w:rPr>
          <w:spacing w:val="16"/>
          <w:sz w:val="20"/>
        </w:rPr>
        <w:t xml:space="preserve"> </w:t>
      </w:r>
      <w:r>
        <w:rPr>
          <w:spacing w:val="-2"/>
          <w:sz w:val="20"/>
        </w:rPr>
        <w:t>Lietuvoje,</w:t>
      </w:r>
    </w:p>
    <w:p w14:paraId="0B77251B" w14:textId="77777777" w:rsidR="007534ED" w:rsidRDefault="00DE7B31">
      <w:pPr>
        <w:spacing w:before="1" w:line="243" w:lineRule="exact"/>
        <w:ind w:left="622"/>
        <w:rPr>
          <w:sz w:val="20"/>
        </w:rPr>
      </w:pPr>
      <w:r>
        <w:rPr>
          <w:sz w:val="20"/>
        </w:rPr>
        <w:t>nurodytas</w:t>
      </w:r>
      <w:r>
        <w:rPr>
          <w:spacing w:val="-12"/>
          <w:sz w:val="20"/>
        </w:rPr>
        <w:t xml:space="preserve"> </w:t>
      </w:r>
      <w:r>
        <w:rPr>
          <w:sz w:val="20"/>
        </w:rPr>
        <w:t>Lietuvos</w:t>
      </w:r>
      <w:r>
        <w:rPr>
          <w:spacing w:val="-9"/>
          <w:sz w:val="20"/>
        </w:rPr>
        <w:t xml:space="preserve"> </w:t>
      </w:r>
      <w:r>
        <w:rPr>
          <w:sz w:val="20"/>
        </w:rPr>
        <w:t>Respublikos</w:t>
      </w:r>
      <w:r>
        <w:rPr>
          <w:spacing w:val="-6"/>
          <w:sz w:val="20"/>
        </w:rPr>
        <w:t xml:space="preserve"> </w:t>
      </w:r>
      <w:hyperlink r:id="rId17">
        <w:r>
          <w:rPr>
            <w:i/>
            <w:sz w:val="20"/>
          </w:rPr>
          <w:t>darbo</w:t>
        </w:r>
        <w:r>
          <w:rPr>
            <w:i/>
            <w:spacing w:val="-10"/>
            <w:sz w:val="20"/>
          </w:rPr>
          <w:t xml:space="preserve"> </w:t>
        </w:r>
        <w:r>
          <w:rPr>
            <w:i/>
            <w:spacing w:val="-2"/>
            <w:sz w:val="20"/>
          </w:rPr>
          <w:t>kodekse</w:t>
        </w:r>
        <w:r>
          <w:rPr>
            <w:spacing w:val="-2"/>
            <w:sz w:val="20"/>
          </w:rPr>
          <w:t>.</w:t>
        </w:r>
      </w:hyperlink>
    </w:p>
    <w:p w14:paraId="0B77251C" w14:textId="77777777" w:rsidR="007534ED" w:rsidRDefault="00DE7B31">
      <w:pPr>
        <w:pStyle w:val="ListParagraph"/>
        <w:numPr>
          <w:ilvl w:val="2"/>
          <w:numId w:val="16"/>
        </w:numPr>
        <w:tabs>
          <w:tab w:val="left" w:pos="1878"/>
        </w:tabs>
        <w:ind w:left="622" w:right="216" w:firstLine="719"/>
        <w:jc w:val="both"/>
        <w:rPr>
          <w:sz w:val="20"/>
        </w:rPr>
      </w:pPr>
      <w:r>
        <w:rPr>
          <w:sz w:val="20"/>
        </w:rPr>
        <w:t>Terminai pagal Sutartį yra skaičiuojami metais, mėnesiais, savaitėmis, darbo dienomis, kalendorinėmis dienomis ir valandomis ir minutėmis.</w:t>
      </w:r>
    </w:p>
    <w:p w14:paraId="0B77251D" w14:textId="77777777" w:rsidR="007534ED" w:rsidRDefault="00DE7B31">
      <w:pPr>
        <w:pStyle w:val="ListParagraph"/>
        <w:numPr>
          <w:ilvl w:val="2"/>
          <w:numId w:val="16"/>
        </w:numPr>
        <w:tabs>
          <w:tab w:val="left" w:pos="1887"/>
        </w:tabs>
        <w:spacing w:before="1"/>
        <w:ind w:left="622" w:right="215" w:firstLine="719"/>
        <w:jc w:val="both"/>
        <w:rPr>
          <w:sz w:val="20"/>
        </w:rPr>
      </w:pPr>
      <w:r>
        <w:rPr>
          <w:sz w:val="20"/>
        </w:rPr>
        <w:t>Kvalifikacija, rėmimasis kitų ūkio subjektų pajėgumais, Prekių apimtis, peržiūra suprantami taip, kaip nustatyta VPĮ bei jį įgyvendinančiuose teisės aktuose.</w:t>
      </w:r>
    </w:p>
    <w:p w14:paraId="0B77251E" w14:textId="77777777" w:rsidR="007534ED" w:rsidRDefault="00DE7B31">
      <w:pPr>
        <w:pStyle w:val="ListParagraph"/>
        <w:numPr>
          <w:ilvl w:val="2"/>
          <w:numId w:val="16"/>
        </w:numPr>
        <w:tabs>
          <w:tab w:val="left" w:pos="1829"/>
        </w:tabs>
        <w:ind w:left="622" w:right="201" w:firstLine="719"/>
        <w:jc w:val="both"/>
        <w:rPr>
          <w:sz w:val="20"/>
        </w:rPr>
      </w:pPr>
      <w:r>
        <w:rPr>
          <w:sz w:val="20"/>
        </w:rPr>
        <w:t>Jeigu</w:t>
      </w:r>
      <w:r>
        <w:rPr>
          <w:spacing w:val="-7"/>
          <w:sz w:val="20"/>
        </w:rPr>
        <w:t xml:space="preserve"> </w:t>
      </w:r>
      <w:r>
        <w:rPr>
          <w:sz w:val="20"/>
        </w:rPr>
        <w:t>Prekių</w:t>
      </w:r>
      <w:r>
        <w:rPr>
          <w:spacing w:val="-7"/>
          <w:sz w:val="20"/>
        </w:rPr>
        <w:t xml:space="preserve"> </w:t>
      </w:r>
      <w:r>
        <w:rPr>
          <w:sz w:val="20"/>
        </w:rPr>
        <w:t>perdavimo–priėmimo</w:t>
      </w:r>
      <w:r>
        <w:rPr>
          <w:spacing w:val="-8"/>
          <w:sz w:val="20"/>
        </w:rPr>
        <w:t xml:space="preserve"> </w:t>
      </w:r>
      <w:r>
        <w:rPr>
          <w:sz w:val="20"/>
        </w:rPr>
        <w:t>akto,</w:t>
      </w:r>
      <w:r>
        <w:rPr>
          <w:spacing w:val="-7"/>
          <w:sz w:val="20"/>
        </w:rPr>
        <w:t xml:space="preserve"> </w:t>
      </w:r>
      <w:r>
        <w:rPr>
          <w:sz w:val="20"/>
        </w:rPr>
        <w:t>kaip</w:t>
      </w:r>
      <w:r>
        <w:rPr>
          <w:spacing w:val="-7"/>
          <w:sz w:val="20"/>
        </w:rPr>
        <w:t xml:space="preserve"> </w:t>
      </w:r>
      <w:r>
        <w:rPr>
          <w:sz w:val="20"/>
        </w:rPr>
        <w:t>atskiro</w:t>
      </w:r>
      <w:r>
        <w:rPr>
          <w:spacing w:val="-10"/>
          <w:sz w:val="20"/>
        </w:rPr>
        <w:t xml:space="preserve"> </w:t>
      </w:r>
      <w:r>
        <w:rPr>
          <w:sz w:val="20"/>
        </w:rPr>
        <w:t>dokumento,</w:t>
      </w:r>
      <w:r>
        <w:rPr>
          <w:spacing w:val="-7"/>
          <w:sz w:val="20"/>
        </w:rPr>
        <w:t xml:space="preserve"> </w:t>
      </w:r>
      <w:r>
        <w:rPr>
          <w:sz w:val="20"/>
        </w:rPr>
        <w:t>reikalauti</w:t>
      </w:r>
      <w:r>
        <w:rPr>
          <w:spacing w:val="-8"/>
          <w:sz w:val="20"/>
        </w:rPr>
        <w:t xml:space="preserve"> </w:t>
      </w:r>
      <w:r>
        <w:rPr>
          <w:sz w:val="20"/>
        </w:rPr>
        <w:t>neprivaloma,</w:t>
      </w:r>
      <w:r>
        <w:rPr>
          <w:spacing w:val="-7"/>
          <w:sz w:val="20"/>
        </w:rPr>
        <w:t xml:space="preserve"> </w:t>
      </w:r>
      <w:r>
        <w:rPr>
          <w:sz w:val="20"/>
        </w:rPr>
        <w:t>Šalys</w:t>
      </w:r>
      <w:r>
        <w:rPr>
          <w:spacing w:val="-7"/>
          <w:sz w:val="20"/>
        </w:rPr>
        <w:t xml:space="preserve"> </w:t>
      </w:r>
      <w:r>
        <w:rPr>
          <w:sz w:val="20"/>
        </w:rPr>
        <w:t>susitaria,</w:t>
      </w:r>
      <w:r>
        <w:rPr>
          <w:spacing w:val="-9"/>
          <w:sz w:val="20"/>
        </w:rPr>
        <w:t xml:space="preserve"> </w:t>
      </w:r>
      <w:r>
        <w:rPr>
          <w:sz w:val="20"/>
        </w:rPr>
        <w:t>ir</w:t>
      </w:r>
      <w:r>
        <w:rPr>
          <w:spacing w:val="-8"/>
          <w:sz w:val="20"/>
        </w:rPr>
        <w:t xml:space="preserve"> </w:t>
      </w:r>
      <w:r>
        <w:rPr>
          <w:sz w:val="20"/>
        </w:rPr>
        <w:t>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7251F" w14:textId="77777777" w:rsidR="007534ED" w:rsidRDefault="00DE7B31">
      <w:pPr>
        <w:pStyle w:val="ListParagraph"/>
        <w:numPr>
          <w:ilvl w:val="2"/>
          <w:numId w:val="16"/>
        </w:numPr>
        <w:tabs>
          <w:tab w:val="left" w:pos="1863"/>
        </w:tabs>
        <w:ind w:left="622" w:right="216" w:firstLine="719"/>
        <w:jc w:val="both"/>
        <w:rPr>
          <w:sz w:val="20"/>
        </w:rPr>
      </w:pPr>
      <w:r>
        <w:rPr>
          <w:sz w:val="20"/>
        </w:rPr>
        <w:t>Informuoti, pranešti, įspėti arba atsakyti reiškia pateikti informaciją, pranešimą, įspėjimą arba atsakymą Bendrosiose ir (ar) Specialiosiose sąlygose nustatyta tvarka.</w:t>
      </w:r>
    </w:p>
    <w:p w14:paraId="0B772520" w14:textId="77777777" w:rsidR="007534ED" w:rsidRDefault="00DE7B31">
      <w:pPr>
        <w:pStyle w:val="ListParagraph"/>
        <w:numPr>
          <w:ilvl w:val="2"/>
          <w:numId w:val="16"/>
        </w:numPr>
        <w:tabs>
          <w:tab w:val="left" w:pos="1855"/>
        </w:tabs>
        <w:ind w:left="622" w:right="216" w:firstLine="719"/>
        <w:jc w:val="both"/>
        <w:rPr>
          <w:sz w:val="20"/>
        </w:rPr>
      </w:pPr>
      <w:r>
        <w:rPr>
          <w:sz w:val="20"/>
        </w:rPr>
        <w:t>Patvirtinti reiškia pateikti patvirtinimą raštu arba pasirašyti dokumentą be išlygų ar su išlygomis, išskyrus atvejus, kai asmuo, pasirašydamas dokumentą, nurodo, jog atsisako jį patvirtinti.</w:t>
      </w:r>
    </w:p>
    <w:p w14:paraId="0B772521" w14:textId="77777777" w:rsidR="007534ED" w:rsidRDefault="00DE7B31">
      <w:pPr>
        <w:pStyle w:val="ListParagraph"/>
        <w:numPr>
          <w:ilvl w:val="2"/>
          <w:numId w:val="16"/>
        </w:numPr>
        <w:tabs>
          <w:tab w:val="left" w:pos="1958"/>
        </w:tabs>
        <w:ind w:left="622" w:right="202" w:firstLine="719"/>
        <w:jc w:val="both"/>
        <w:rPr>
          <w:sz w:val="20"/>
        </w:rPr>
      </w:pPr>
      <w:r>
        <w:rPr>
          <w:sz w:val="20"/>
        </w:rPr>
        <w:t>Jeigu Sutartyje nenurodyta kitaip, žodžiai, vartojami vienaskaitos forma taip pat reiškia ir daugiskaitą ir atvirkščiai,</w:t>
      </w:r>
      <w:r>
        <w:rPr>
          <w:spacing w:val="-12"/>
          <w:sz w:val="20"/>
        </w:rPr>
        <w:t xml:space="preserve"> </w:t>
      </w:r>
      <w:r>
        <w:rPr>
          <w:sz w:val="20"/>
        </w:rPr>
        <w:t>vienos</w:t>
      </w:r>
      <w:r>
        <w:rPr>
          <w:spacing w:val="-11"/>
          <w:sz w:val="20"/>
        </w:rPr>
        <w:t xml:space="preserve"> </w:t>
      </w:r>
      <w:r>
        <w:rPr>
          <w:sz w:val="20"/>
        </w:rPr>
        <w:t>giminės</w:t>
      </w:r>
      <w:r>
        <w:rPr>
          <w:spacing w:val="-11"/>
          <w:sz w:val="20"/>
        </w:rPr>
        <w:t xml:space="preserve"> </w:t>
      </w:r>
      <w:r>
        <w:rPr>
          <w:sz w:val="20"/>
        </w:rPr>
        <w:t>žodžiai</w:t>
      </w:r>
      <w:r>
        <w:rPr>
          <w:spacing w:val="-12"/>
          <w:sz w:val="20"/>
        </w:rPr>
        <w:t xml:space="preserve"> </w:t>
      </w:r>
      <w:r>
        <w:rPr>
          <w:sz w:val="20"/>
        </w:rPr>
        <w:t>apima</w:t>
      </w:r>
      <w:r>
        <w:rPr>
          <w:spacing w:val="-11"/>
          <w:sz w:val="20"/>
        </w:rPr>
        <w:t xml:space="preserve"> </w:t>
      </w:r>
      <w:r>
        <w:rPr>
          <w:sz w:val="20"/>
        </w:rPr>
        <w:t>ir</w:t>
      </w:r>
      <w:r>
        <w:rPr>
          <w:spacing w:val="-11"/>
          <w:sz w:val="20"/>
        </w:rPr>
        <w:t xml:space="preserve"> </w:t>
      </w:r>
      <w:r>
        <w:rPr>
          <w:sz w:val="20"/>
        </w:rPr>
        <w:t>kitos</w:t>
      </w:r>
      <w:r>
        <w:rPr>
          <w:spacing w:val="-12"/>
          <w:sz w:val="20"/>
        </w:rPr>
        <w:t xml:space="preserve"> </w:t>
      </w:r>
      <w:r>
        <w:rPr>
          <w:sz w:val="20"/>
        </w:rPr>
        <w:t>giminės</w:t>
      </w:r>
      <w:r>
        <w:rPr>
          <w:spacing w:val="-11"/>
          <w:sz w:val="20"/>
        </w:rPr>
        <w:t xml:space="preserve"> </w:t>
      </w:r>
      <w:r>
        <w:rPr>
          <w:sz w:val="20"/>
        </w:rPr>
        <w:t>atitinkamus</w:t>
      </w:r>
      <w:r>
        <w:rPr>
          <w:spacing w:val="-11"/>
          <w:sz w:val="20"/>
        </w:rPr>
        <w:t xml:space="preserve"> </w:t>
      </w:r>
      <w:r>
        <w:rPr>
          <w:sz w:val="20"/>
        </w:rPr>
        <w:t>žodžius,</w:t>
      </w:r>
      <w:r>
        <w:rPr>
          <w:spacing w:val="-12"/>
          <w:sz w:val="20"/>
        </w:rPr>
        <w:t xml:space="preserve"> </w:t>
      </w:r>
      <w:r>
        <w:rPr>
          <w:sz w:val="20"/>
        </w:rPr>
        <w:t>žodis</w:t>
      </w:r>
      <w:r>
        <w:rPr>
          <w:spacing w:val="-11"/>
          <w:sz w:val="20"/>
        </w:rPr>
        <w:t xml:space="preserve"> </w:t>
      </w:r>
      <w:r>
        <w:rPr>
          <w:sz w:val="20"/>
        </w:rPr>
        <w:t>asmuo</w:t>
      </w:r>
      <w:r>
        <w:rPr>
          <w:spacing w:val="-11"/>
          <w:sz w:val="20"/>
        </w:rPr>
        <w:t xml:space="preserve"> </w:t>
      </w:r>
      <w:r>
        <w:rPr>
          <w:sz w:val="20"/>
        </w:rPr>
        <w:t>reiškia</w:t>
      </w:r>
      <w:r>
        <w:rPr>
          <w:spacing w:val="-11"/>
          <w:sz w:val="20"/>
        </w:rPr>
        <w:t xml:space="preserve"> </w:t>
      </w:r>
      <w:r>
        <w:rPr>
          <w:sz w:val="20"/>
        </w:rPr>
        <w:t>tiek</w:t>
      </w:r>
      <w:r>
        <w:rPr>
          <w:spacing w:val="-12"/>
          <w:sz w:val="20"/>
        </w:rPr>
        <w:t xml:space="preserve"> </w:t>
      </w:r>
      <w:r>
        <w:rPr>
          <w:sz w:val="20"/>
        </w:rPr>
        <w:t>fizinius,</w:t>
      </w:r>
      <w:r>
        <w:rPr>
          <w:spacing w:val="-11"/>
          <w:sz w:val="20"/>
        </w:rPr>
        <w:t xml:space="preserve"> </w:t>
      </w:r>
      <w:r>
        <w:rPr>
          <w:sz w:val="20"/>
        </w:rPr>
        <w:t>tiek</w:t>
      </w:r>
      <w:r>
        <w:rPr>
          <w:spacing w:val="-11"/>
          <w:sz w:val="20"/>
        </w:rPr>
        <w:t xml:space="preserve"> </w:t>
      </w:r>
      <w:r>
        <w:rPr>
          <w:sz w:val="20"/>
        </w:rPr>
        <w:t>ir</w:t>
      </w:r>
      <w:r>
        <w:rPr>
          <w:spacing w:val="-12"/>
          <w:sz w:val="20"/>
        </w:rPr>
        <w:t xml:space="preserve"> </w:t>
      </w:r>
      <w:r>
        <w:rPr>
          <w:sz w:val="20"/>
        </w:rPr>
        <w:t xml:space="preserve">juridinius </w:t>
      </w:r>
      <w:r>
        <w:rPr>
          <w:spacing w:val="-2"/>
          <w:sz w:val="20"/>
        </w:rPr>
        <w:t>asmenis.</w:t>
      </w:r>
    </w:p>
    <w:p w14:paraId="0B772522" w14:textId="77777777" w:rsidR="007534ED" w:rsidRDefault="007534ED">
      <w:pPr>
        <w:pStyle w:val="ListParagraph"/>
        <w:rPr>
          <w:sz w:val="20"/>
        </w:rPr>
        <w:sectPr w:rsidR="007534ED">
          <w:headerReference w:type="default" r:id="rId18"/>
          <w:pgSz w:w="12240" w:h="15840"/>
          <w:pgMar w:top="980" w:right="360" w:bottom="280" w:left="1080" w:header="717" w:footer="0" w:gutter="0"/>
          <w:pgNumType w:start="2"/>
          <w:cols w:space="1296"/>
        </w:sectPr>
      </w:pPr>
    </w:p>
    <w:p w14:paraId="0B772523" w14:textId="77777777" w:rsidR="007534ED" w:rsidRDefault="007534ED">
      <w:pPr>
        <w:pStyle w:val="BodyText"/>
      </w:pPr>
    </w:p>
    <w:p w14:paraId="0B772524" w14:textId="77777777" w:rsidR="007534ED" w:rsidRDefault="007534ED">
      <w:pPr>
        <w:pStyle w:val="BodyText"/>
      </w:pPr>
    </w:p>
    <w:p w14:paraId="0B772525" w14:textId="77777777" w:rsidR="007534ED" w:rsidRDefault="00DE7B31">
      <w:pPr>
        <w:pStyle w:val="BodyText"/>
        <w:spacing w:before="1"/>
        <w:ind w:left="622"/>
      </w:pPr>
      <w:r>
        <w:rPr>
          <w:spacing w:val="-2"/>
        </w:rPr>
        <w:t>kitaip.</w:t>
      </w:r>
    </w:p>
    <w:p w14:paraId="0B772526" w14:textId="77777777" w:rsidR="007534ED" w:rsidRDefault="00DE7B31">
      <w:pPr>
        <w:pStyle w:val="ListParagraph"/>
        <w:numPr>
          <w:ilvl w:val="2"/>
          <w:numId w:val="16"/>
        </w:numPr>
        <w:tabs>
          <w:tab w:val="left" w:pos="771"/>
        </w:tabs>
        <w:spacing w:line="243" w:lineRule="exact"/>
        <w:ind w:left="771" w:hanging="592"/>
        <w:jc w:val="left"/>
        <w:rPr>
          <w:sz w:val="20"/>
        </w:rPr>
      </w:pPr>
      <w:r>
        <w:br w:type="column"/>
      </w:r>
      <w:r>
        <w:rPr>
          <w:sz w:val="20"/>
        </w:rPr>
        <w:t>Jeigu</w:t>
      </w:r>
      <w:r>
        <w:rPr>
          <w:spacing w:val="-8"/>
          <w:sz w:val="20"/>
        </w:rPr>
        <w:t xml:space="preserve"> </w:t>
      </w:r>
      <w:r>
        <w:rPr>
          <w:sz w:val="20"/>
        </w:rPr>
        <w:t>Sutartyje</w:t>
      </w:r>
      <w:r>
        <w:rPr>
          <w:spacing w:val="-9"/>
          <w:sz w:val="20"/>
        </w:rPr>
        <w:t xml:space="preserve"> </w:t>
      </w:r>
      <w:r>
        <w:rPr>
          <w:sz w:val="20"/>
        </w:rPr>
        <w:t>nurodyta</w:t>
      </w:r>
      <w:r>
        <w:rPr>
          <w:spacing w:val="-8"/>
          <w:sz w:val="20"/>
        </w:rPr>
        <w:t xml:space="preserve"> </w:t>
      </w:r>
      <w:r>
        <w:rPr>
          <w:sz w:val="20"/>
        </w:rPr>
        <w:t>reikšmė</w:t>
      </w:r>
      <w:r>
        <w:rPr>
          <w:spacing w:val="-9"/>
          <w:sz w:val="20"/>
        </w:rPr>
        <w:t xml:space="preserve"> </w:t>
      </w:r>
      <w:r>
        <w:rPr>
          <w:sz w:val="20"/>
        </w:rPr>
        <w:t>skaičiais</w:t>
      </w:r>
      <w:r>
        <w:rPr>
          <w:spacing w:val="-7"/>
          <w:sz w:val="20"/>
        </w:rPr>
        <w:t xml:space="preserve"> </w:t>
      </w:r>
      <w:r>
        <w:rPr>
          <w:sz w:val="20"/>
        </w:rPr>
        <w:t>ir</w:t>
      </w:r>
      <w:r>
        <w:rPr>
          <w:spacing w:val="-8"/>
          <w:sz w:val="20"/>
        </w:rPr>
        <w:t xml:space="preserve"> </w:t>
      </w:r>
      <w:r>
        <w:rPr>
          <w:sz w:val="20"/>
        </w:rPr>
        <w:t>žodžiais</w:t>
      </w:r>
      <w:r>
        <w:rPr>
          <w:spacing w:val="-9"/>
          <w:sz w:val="20"/>
        </w:rPr>
        <w:t xml:space="preserve"> </w:t>
      </w:r>
      <w:r>
        <w:rPr>
          <w:sz w:val="20"/>
        </w:rPr>
        <w:t>skiriasi,</w:t>
      </w:r>
      <w:r>
        <w:rPr>
          <w:spacing w:val="-8"/>
          <w:sz w:val="20"/>
        </w:rPr>
        <w:t xml:space="preserve"> </w:t>
      </w:r>
      <w:r>
        <w:rPr>
          <w:sz w:val="20"/>
        </w:rPr>
        <w:t>vadovaujamasi</w:t>
      </w:r>
      <w:r>
        <w:rPr>
          <w:spacing w:val="-9"/>
          <w:sz w:val="20"/>
        </w:rPr>
        <w:t xml:space="preserve"> </w:t>
      </w:r>
      <w:r>
        <w:rPr>
          <w:sz w:val="20"/>
        </w:rPr>
        <w:t>žodžiais</w:t>
      </w:r>
      <w:r>
        <w:rPr>
          <w:spacing w:val="-8"/>
          <w:sz w:val="20"/>
        </w:rPr>
        <w:t xml:space="preserve"> </w:t>
      </w:r>
      <w:r>
        <w:rPr>
          <w:sz w:val="20"/>
        </w:rPr>
        <w:t>nurodyta</w:t>
      </w:r>
      <w:r>
        <w:rPr>
          <w:spacing w:val="-8"/>
          <w:sz w:val="20"/>
        </w:rPr>
        <w:t xml:space="preserve"> </w:t>
      </w:r>
      <w:r>
        <w:rPr>
          <w:spacing w:val="-2"/>
          <w:sz w:val="20"/>
        </w:rPr>
        <w:t>reikšme.</w:t>
      </w:r>
    </w:p>
    <w:p w14:paraId="0B772527" w14:textId="77777777" w:rsidR="007534ED" w:rsidRDefault="00DE7B31">
      <w:pPr>
        <w:pStyle w:val="ListParagraph"/>
        <w:numPr>
          <w:ilvl w:val="2"/>
          <w:numId w:val="16"/>
        </w:numPr>
        <w:tabs>
          <w:tab w:val="left" w:pos="764"/>
        </w:tabs>
        <w:spacing w:before="1"/>
        <w:ind w:left="764" w:hanging="585"/>
        <w:jc w:val="left"/>
        <w:rPr>
          <w:sz w:val="20"/>
        </w:rPr>
      </w:pPr>
      <w:r>
        <w:rPr>
          <w:spacing w:val="-2"/>
          <w:sz w:val="20"/>
        </w:rPr>
        <w:t>Jei</w:t>
      </w:r>
      <w:r>
        <w:rPr>
          <w:spacing w:val="-1"/>
          <w:sz w:val="20"/>
        </w:rPr>
        <w:t xml:space="preserve"> </w:t>
      </w:r>
      <w:r>
        <w:rPr>
          <w:spacing w:val="-2"/>
          <w:sz w:val="20"/>
        </w:rPr>
        <w:t>pateikiamos</w:t>
      </w:r>
      <w:r>
        <w:rPr>
          <w:sz w:val="20"/>
        </w:rPr>
        <w:t xml:space="preserve"> </w:t>
      </w:r>
      <w:r>
        <w:rPr>
          <w:spacing w:val="-2"/>
          <w:sz w:val="20"/>
        </w:rPr>
        <w:t>nuorodos</w:t>
      </w:r>
      <w:r>
        <w:rPr>
          <w:sz w:val="20"/>
        </w:rPr>
        <w:t xml:space="preserve"> </w:t>
      </w:r>
      <w:r>
        <w:rPr>
          <w:spacing w:val="-2"/>
          <w:sz w:val="20"/>
        </w:rPr>
        <w:t>į</w:t>
      </w:r>
      <w:r>
        <w:rPr>
          <w:spacing w:val="-1"/>
          <w:sz w:val="20"/>
        </w:rPr>
        <w:t xml:space="preserve"> </w:t>
      </w:r>
      <w:r>
        <w:rPr>
          <w:spacing w:val="-2"/>
          <w:sz w:val="20"/>
        </w:rPr>
        <w:t>teisės</w:t>
      </w:r>
      <w:r>
        <w:rPr>
          <w:sz w:val="20"/>
        </w:rPr>
        <w:t xml:space="preserve"> </w:t>
      </w:r>
      <w:r>
        <w:rPr>
          <w:spacing w:val="-2"/>
          <w:sz w:val="20"/>
        </w:rPr>
        <w:t>aktus,</w:t>
      </w:r>
      <w:r>
        <w:rPr>
          <w:spacing w:val="-1"/>
          <w:sz w:val="20"/>
        </w:rPr>
        <w:t xml:space="preserve"> </w:t>
      </w:r>
      <w:r>
        <w:rPr>
          <w:spacing w:val="-2"/>
          <w:sz w:val="20"/>
        </w:rPr>
        <w:t>turi</w:t>
      </w:r>
      <w:r>
        <w:rPr>
          <w:spacing w:val="-1"/>
          <w:sz w:val="20"/>
        </w:rPr>
        <w:t xml:space="preserve"> </w:t>
      </w:r>
      <w:r>
        <w:rPr>
          <w:spacing w:val="-2"/>
          <w:sz w:val="20"/>
        </w:rPr>
        <w:t>būti</w:t>
      </w:r>
      <w:r>
        <w:rPr>
          <w:spacing w:val="-1"/>
          <w:sz w:val="20"/>
        </w:rPr>
        <w:t xml:space="preserve"> </w:t>
      </w:r>
      <w:r>
        <w:rPr>
          <w:spacing w:val="-2"/>
          <w:sz w:val="20"/>
        </w:rPr>
        <w:t>taikomos</w:t>
      </w:r>
      <w:r>
        <w:rPr>
          <w:sz w:val="20"/>
        </w:rPr>
        <w:t xml:space="preserve"> </w:t>
      </w:r>
      <w:r>
        <w:rPr>
          <w:spacing w:val="-2"/>
          <w:sz w:val="20"/>
        </w:rPr>
        <w:t>aktualios</w:t>
      </w:r>
      <w:r>
        <w:rPr>
          <w:spacing w:val="1"/>
          <w:sz w:val="20"/>
        </w:rPr>
        <w:t xml:space="preserve"> </w:t>
      </w:r>
      <w:r>
        <w:rPr>
          <w:spacing w:val="-2"/>
          <w:sz w:val="20"/>
        </w:rPr>
        <w:t>teisės</w:t>
      </w:r>
      <w:r>
        <w:rPr>
          <w:sz w:val="20"/>
        </w:rPr>
        <w:t xml:space="preserve"> </w:t>
      </w:r>
      <w:r>
        <w:rPr>
          <w:spacing w:val="-2"/>
          <w:sz w:val="20"/>
        </w:rPr>
        <w:t>aktų</w:t>
      </w:r>
      <w:r>
        <w:rPr>
          <w:sz w:val="20"/>
        </w:rPr>
        <w:t xml:space="preserve"> </w:t>
      </w:r>
      <w:r>
        <w:rPr>
          <w:spacing w:val="-2"/>
          <w:sz w:val="20"/>
        </w:rPr>
        <w:t>redakcijos,</w:t>
      </w:r>
      <w:r>
        <w:rPr>
          <w:spacing w:val="-1"/>
          <w:sz w:val="20"/>
        </w:rPr>
        <w:t xml:space="preserve"> </w:t>
      </w:r>
      <w:r>
        <w:rPr>
          <w:spacing w:val="-2"/>
          <w:sz w:val="20"/>
        </w:rPr>
        <w:t>jeigu</w:t>
      </w:r>
      <w:r>
        <w:rPr>
          <w:spacing w:val="-1"/>
          <w:sz w:val="20"/>
        </w:rPr>
        <w:t xml:space="preserve"> </w:t>
      </w:r>
      <w:r>
        <w:rPr>
          <w:spacing w:val="-2"/>
          <w:sz w:val="20"/>
        </w:rPr>
        <w:t>nenurodyta</w:t>
      </w:r>
    </w:p>
    <w:p w14:paraId="0B772528" w14:textId="77777777" w:rsidR="007534ED" w:rsidRDefault="007534ED">
      <w:pPr>
        <w:pStyle w:val="ListParagraph"/>
        <w:jc w:val="left"/>
        <w:rPr>
          <w:sz w:val="20"/>
        </w:rPr>
        <w:sectPr w:rsidR="007534ED">
          <w:type w:val="continuous"/>
          <w:pgSz w:w="12240" w:h="15840"/>
          <w:pgMar w:top="380" w:right="360" w:bottom="280" w:left="1080" w:header="717" w:footer="0" w:gutter="0"/>
          <w:cols w:num="2" w:space="1296" w:equalWidth="0">
            <w:col w:w="1123" w:space="40"/>
            <w:col w:w="9637"/>
          </w:cols>
        </w:sectPr>
      </w:pPr>
    </w:p>
    <w:p w14:paraId="0B772529" w14:textId="77777777" w:rsidR="007534ED" w:rsidRDefault="00DE7B31">
      <w:pPr>
        <w:pStyle w:val="Heading4"/>
        <w:numPr>
          <w:ilvl w:val="1"/>
          <w:numId w:val="16"/>
        </w:numPr>
        <w:tabs>
          <w:tab w:val="left" w:pos="4863"/>
        </w:tabs>
        <w:spacing w:before="243"/>
        <w:ind w:left="4863" w:hanging="351"/>
        <w:jc w:val="left"/>
      </w:pPr>
      <w:r>
        <w:t>Dokumentų</w:t>
      </w:r>
      <w:r>
        <w:rPr>
          <w:spacing w:val="-9"/>
        </w:rPr>
        <w:t xml:space="preserve"> </w:t>
      </w:r>
      <w:r>
        <w:rPr>
          <w:spacing w:val="-2"/>
        </w:rPr>
        <w:t>viršenybė</w:t>
      </w:r>
    </w:p>
    <w:p w14:paraId="0B77252A" w14:textId="77777777" w:rsidR="007534ED" w:rsidRDefault="007534ED">
      <w:pPr>
        <w:pStyle w:val="BodyText"/>
        <w:spacing w:before="1"/>
        <w:rPr>
          <w:b/>
        </w:rPr>
      </w:pPr>
    </w:p>
    <w:p w14:paraId="0B77252B" w14:textId="77777777" w:rsidR="007534ED" w:rsidRDefault="00DE7B31">
      <w:pPr>
        <w:pStyle w:val="ListParagraph"/>
        <w:numPr>
          <w:ilvl w:val="2"/>
          <w:numId w:val="16"/>
        </w:numPr>
        <w:tabs>
          <w:tab w:val="left" w:pos="1887"/>
        </w:tabs>
        <w:ind w:left="622" w:right="214" w:firstLine="719"/>
        <w:jc w:val="both"/>
        <w:rPr>
          <w:sz w:val="20"/>
        </w:rPr>
      </w:pPr>
      <w:r>
        <w:rPr>
          <w:sz w:val="20"/>
        </w:rPr>
        <w:t>Sutartį sudarantys dokumentai turi būti suprantami kaip papildantys vienas kitą. Bet kokio Sutarties dokumentų sąlygų neatitikimo ar neaiškumo atveju, toks neatitikimas ar neaiškumas pašalinamas dokumentus aiškinant tokia eilės tvarka:</w:t>
      </w:r>
    </w:p>
    <w:p w14:paraId="0B77252C" w14:textId="77777777" w:rsidR="007534ED" w:rsidRDefault="00DE7B31">
      <w:pPr>
        <w:pStyle w:val="ListParagraph"/>
        <w:numPr>
          <w:ilvl w:val="3"/>
          <w:numId w:val="16"/>
        </w:numPr>
        <w:tabs>
          <w:tab w:val="left" w:pos="1987"/>
        </w:tabs>
        <w:spacing w:line="243" w:lineRule="exact"/>
        <w:ind w:left="1987" w:hanging="645"/>
        <w:jc w:val="both"/>
        <w:rPr>
          <w:sz w:val="20"/>
        </w:rPr>
      </w:pPr>
      <w:r>
        <w:rPr>
          <w:spacing w:val="-2"/>
          <w:sz w:val="20"/>
        </w:rPr>
        <w:t>Techninė</w:t>
      </w:r>
      <w:r>
        <w:rPr>
          <w:spacing w:val="2"/>
          <w:sz w:val="20"/>
        </w:rPr>
        <w:t xml:space="preserve"> </w:t>
      </w:r>
      <w:r>
        <w:rPr>
          <w:spacing w:val="-2"/>
          <w:sz w:val="20"/>
        </w:rPr>
        <w:t>specifikacija;</w:t>
      </w:r>
    </w:p>
    <w:p w14:paraId="0B77252D" w14:textId="77777777" w:rsidR="007534ED" w:rsidRDefault="00DE7B31">
      <w:pPr>
        <w:pStyle w:val="ListParagraph"/>
        <w:numPr>
          <w:ilvl w:val="3"/>
          <w:numId w:val="16"/>
        </w:numPr>
        <w:tabs>
          <w:tab w:val="left" w:pos="1985"/>
        </w:tabs>
        <w:spacing w:line="243" w:lineRule="exact"/>
        <w:ind w:left="1985" w:hanging="643"/>
        <w:jc w:val="both"/>
        <w:rPr>
          <w:sz w:val="20"/>
        </w:rPr>
      </w:pPr>
      <w:r>
        <w:rPr>
          <w:spacing w:val="-2"/>
          <w:sz w:val="20"/>
        </w:rPr>
        <w:t>Specialiosios</w:t>
      </w:r>
      <w:r>
        <w:rPr>
          <w:spacing w:val="9"/>
          <w:sz w:val="20"/>
        </w:rPr>
        <w:t xml:space="preserve"> </w:t>
      </w:r>
      <w:r>
        <w:rPr>
          <w:spacing w:val="-2"/>
          <w:sz w:val="20"/>
        </w:rPr>
        <w:t>sąlygos;</w:t>
      </w:r>
    </w:p>
    <w:p w14:paraId="0B77252E" w14:textId="77777777" w:rsidR="007534ED" w:rsidRDefault="00DE7B31">
      <w:pPr>
        <w:pStyle w:val="ListParagraph"/>
        <w:numPr>
          <w:ilvl w:val="3"/>
          <w:numId w:val="16"/>
        </w:numPr>
        <w:tabs>
          <w:tab w:val="left" w:pos="1985"/>
        </w:tabs>
        <w:spacing w:before="1"/>
        <w:ind w:left="1985" w:hanging="643"/>
        <w:jc w:val="both"/>
        <w:rPr>
          <w:sz w:val="20"/>
        </w:rPr>
      </w:pPr>
      <w:r>
        <w:rPr>
          <w:sz w:val="20"/>
        </w:rPr>
        <w:t>Bendrosios</w:t>
      </w:r>
      <w:r>
        <w:rPr>
          <w:spacing w:val="-11"/>
          <w:sz w:val="20"/>
        </w:rPr>
        <w:t xml:space="preserve"> </w:t>
      </w:r>
      <w:r>
        <w:rPr>
          <w:spacing w:val="-2"/>
          <w:sz w:val="20"/>
        </w:rPr>
        <w:t>sąlygos;</w:t>
      </w:r>
    </w:p>
    <w:p w14:paraId="0B77252F" w14:textId="77777777" w:rsidR="007534ED" w:rsidRDefault="00DE7B31">
      <w:pPr>
        <w:pStyle w:val="ListParagraph"/>
        <w:numPr>
          <w:ilvl w:val="3"/>
          <w:numId w:val="16"/>
        </w:numPr>
        <w:tabs>
          <w:tab w:val="left" w:pos="1985"/>
        </w:tabs>
        <w:ind w:left="1985" w:hanging="643"/>
        <w:jc w:val="both"/>
        <w:rPr>
          <w:sz w:val="20"/>
        </w:rPr>
      </w:pPr>
      <w:r>
        <w:rPr>
          <w:sz w:val="20"/>
        </w:rPr>
        <w:t>Pirkimo</w:t>
      </w:r>
      <w:r>
        <w:rPr>
          <w:spacing w:val="-8"/>
          <w:sz w:val="20"/>
        </w:rPr>
        <w:t xml:space="preserve"> </w:t>
      </w:r>
      <w:r>
        <w:rPr>
          <w:sz w:val="20"/>
        </w:rPr>
        <w:t>dokumentai</w:t>
      </w:r>
      <w:r>
        <w:rPr>
          <w:spacing w:val="-9"/>
          <w:sz w:val="20"/>
        </w:rPr>
        <w:t xml:space="preserve"> </w:t>
      </w:r>
      <w:r>
        <w:rPr>
          <w:sz w:val="20"/>
        </w:rPr>
        <w:t>(išskyrus</w:t>
      </w:r>
      <w:r>
        <w:rPr>
          <w:spacing w:val="-8"/>
          <w:sz w:val="20"/>
        </w:rPr>
        <w:t xml:space="preserve"> </w:t>
      </w:r>
      <w:r>
        <w:rPr>
          <w:sz w:val="20"/>
        </w:rPr>
        <w:t>techninę</w:t>
      </w:r>
      <w:r>
        <w:rPr>
          <w:spacing w:val="-9"/>
          <w:sz w:val="20"/>
        </w:rPr>
        <w:t xml:space="preserve"> </w:t>
      </w:r>
      <w:r>
        <w:rPr>
          <w:spacing w:val="-2"/>
          <w:sz w:val="20"/>
        </w:rPr>
        <w:t>specifikaciją);</w:t>
      </w:r>
    </w:p>
    <w:p w14:paraId="0B772530" w14:textId="77777777" w:rsidR="007534ED" w:rsidRDefault="00DE7B31">
      <w:pPr>
        <w:pStyle w:val="ListParagraph"/>
        <w:numPr>
          <w:ilvl w:val="3"/>
          <w:numId w:val="16"/>
        </w:numPr>
        <w:tabs>
          <w:tab w:val="left" w:pos="1985"/>
        </w:tabs>
        <w:spacing w:before="1" w:line="243" w:lineRule="exact"/>
        <w:ind w:left="1985" w:hanging="643"/>
        <w:jc w:val="both"/>
        <w:rPr>
          <w:sz w:val="20"/>
        </w:rPr>
      </w:pPr>
      <w:r>
        <w:rPr>
          <w:spacing w:val="-2"/>
          <w:sz w:val="20"/>
        </w:rPr>
        <w:t>Pasiūlymas;</w:t>
      </w:r>
    </w:p>
    <w:p w14:paraId="0B772531" w14:textId="77777777" w:rsidR="007534ED" w:rsidRDefault="00DE7B31">
      <w:pPr>
        <w:pStyle w:val="ListParagraph"/>
        <w:numPr>
          <w:ilvl w:val="3"/>
          <w:numId w:val="16"/>
        </w:numPr>
        <w:tabs>
          <w:tab w:val="left" w:pos="1985"/>
        </w:tabs>
        <w:spacing w:line="243" w:lineRule="exact"/>
        <w:ind w:left="1985" w:hanging="643"/>
        <w:jc w:val="both"/>
        <w:rPr>
          <w:sz w:val="20"/>
        </w:rPr>
      </w:pPr>
      <w:r>
        <w:rPr>
          <w:sz w:val="20"/>
        </w:rPr>
        <w:t>Kiti</w:t>
      </w:r>
      <w:r>
        <w:rPr>
          <w:spacing w:val="-8"/>
          <w:sz w:val="20"/>
        </w:rPr>
        <w:t xml:space="preserve"> </w:t>
      </w:r>
      <w:r>
        <w:rPr>
          <w:sz w:val="20"/>
        </w:rPr>
        <w:t>Specialiosiose</w:t>
      </w:r>
      <w:r>
        <w:rPr>
          <w:spacing w:val="-10"/>
          <w:sz w:val="20"/>
        </w:rPr>
        <w:t xml:space="preserve"> </w:t>
      </w:r>
      <w:r>
        <w:rPr>
          <w:sz w:val="20"/>
        </w:rPr>
        <w:t>sąlygose</w:t>
      </w:r>
      <w:r>
        <w:rPr>
          <w:spacing w:val="-10"/>
          <w:sz w:val="20"/>
        </w:rPr>
        <w:t xml:space="preserve"> </w:t>
      </w:r>
      <w:r>
        <w:rPr>
          <w:sz w:val="20"/>
        </w:rPr>
        <w:t>išvardinti</w:t>
      </w:r>
      <w:r>
        <w:rPr>
          <w:spacing w:val="-9"/>
          <w:sz w:val="20"/>
        </w:rPr>
        <w:t xml:space="preserve"> </w:t>
      </w:r>
      <w:r>
        <w:rPr>
          <w:spacing w:val="-2"/>
          <w:sz w:val="20"/>
        </w:rPr>
        <w:t>priedai.</w:t>
      </w:r>
    </w:p>
    <w:p w14:paraId="0B772532" w14:textId="77777777" w:rsidR="007534ED" w:rsidRDefault="00DE7B31">
      <w:pPr>
        <w:pStyle w:val="ListParagraph"/>
        <w:numPr>
          <w:ilvl w:val="2"/>
          <w:numId w:val="16"/>
        </w:numPr>
        <w:tabs>
          <w:tab w:val="left" w:pos="1880"/>
        </w:tabs>
        <w:spacing w:before="1"/>
        <w:ind w:left="622" w:right="215" w:firstLine="719"/>
        <w:jc w:val="both"/>
        <w:rPr>
          <w:sz w:val="20"/>
        </w:rPr>
      </w:pPr>
      <w:r>
        <w:rPr>
          <w:sz w:val="20"/>
        </w:rPr>
        <w:t>Tuo atveju, kai Šalių Susitarimu yra keičiamos Sutarties sąlygos, naujai sutartos Sutarties sąlygos turi viršenybę prieš pakeistąsias.</w:t>
      </w:r>
    </w:p>
    <w:p w14:paraId="0B772533" w14:textId="77777777" w:rsidR="007534ED" w:rsidRDefault="00DE7B31">
      <w:pPr>
        <w:pStyle w:val="ListParagraph"/>
        <w:numPr>
          <w:ilvl w:val="2"/>
          <w:numId w:val="16"/>
        </w:numPr>
        <w:tabs>
          <w:tab w:val="left" w:pos="1827"/>
        </w:tabs>
        <w:ind w:left="622" w:right="216" w:firstLine="719"/>
        <w:jc w:val="both"/>
        <w:rPr>
          <w:sz w:val="20"/>
        </w:rPr>
      </w:pPr>
      <w:r>
        <w:rPr>
          <w:sz w:val="20"/>
        </w:rPr>
        <w:t>Jeigu</w:t>
      </w:r>
      <w:r>
        <w:rPr>
          <w:spacing w:val="-7"/>
          <w:sz w:val="20"/>
        </w:rPr>
        <w:t xml:space="preserve"> </w:t>
      </w:r>
      <w:r>
        <w:rPr>
          <w:sz w:val="20"/>
        </w:rPr>
        <w:t>Šalys</w:t>
      </w:r>
      <w:r>
        <w:rPr>
          <w:spacing w:val="-9"/>
          <w:sz w:val="20"/>
        </w:rPr>
        <w:t xml:space="preserve"> </w:t>
      </w:r>
      <w:r>
        <w:rPr>
          <w:sz w:val="20"/>
        </w:rPr>
        <w:t>susitaria</w:t>
      </w:r>
      <w:r>
        <w:rPr>
          <w:spacing w:val="-10"/>
          <w:sz w:val="20"/>
        </w:rPr>
        <w:t xml:space="preserve"> </w:t>
      </w:r>
      <w:r>
        <w:rPr>
          <w:sz w:val="20"/>
        </w:rPr>
        <w:t>dėl</w:t>
      </w:r>
      <w:r>
        <w:rPr>
          <w:spacing w:val="-10"/>
          <w:sz w:val="20"/>
        </w:rPr>
        <w:t xml:space="preserve"> </w:t>
      </w:r>
      <w:r>
        <w:rPr>
          <w:sz w:val="20"/>
        </w:rPr>
        <w:t>Sutarties</w:t>
      </w:r>
      <w:r>
        <w:rPr>
          <w:spacing w:val="-10"/>
          <w:sz w:val="20"/>
        </w:rPr>
        <w:t xml:space="preserve"> </w:t>
      </w:r>
      <w:r>
        <w:rPr>
          <w:sz w:val="20"/>
        </w:rPr>
        <w:t>sąlygų</w:t>
      </w:r>
      <w:r>
        <w:rPr>
          <w:spacing w:val="-10"/>
          <w:sz w:val="20"/>
        </w:rPr>
        <w:t xml:space="preserve"> </w:t>
      </w:r>
      <w:r>
        <w:rPr>
          <w:sz w:val="20"/>
        </w:rPr>
        <w:t>arba</w:t>
      </w:r>
      <w:r>
        <w:rPr>
          <w:spacing w:val="-10"/>
          <w:sz w:val="20"/>
        </w:rPr>
        <w:t xml:space="preserve"> </w:t>
      </w:r>
      <w:r>
        <w:rPr>
          <w:sz w:val="20"/>
        </w:rPr>
        <w:t>priedo</w:t>
      </w:r>
      <w:r>
        <w:rPr>
          <w:spacing w:val="-10"/>
          <w:sz w:val="20"/>
        </w:rPr>
        <w:t xml:space="preserve"> </w:t>
      </w:r>
      <w:r>
        <w:rPr>
          <w:sz w:val="20"/>
        </w:rPr>
        <w:t>papildymo</w:t>
      </w:r>
      <w:r>
        <w:rPr>
          <w:spacing w:val="-10"/>
          <w:sz w:val="20"/>
        </w:rPr>
        <w:t xml:space="preserve"> </w:t>
      </w:r>
      <w:r>
        <w:rPr>
          <w:sz w:val="20"/>
        </w:rPr>
        <w:t>nauja</w:t>
      </w:r>
      <w:r>
        <w:rPr>
          <w:spacing w:val="-9"/>
          <w:sz w:val="20"/>
        </w:rPr>
        <w:t xml:space="preserve"> </w:t>
      </w:r>
      <w:r>
        <w:rPr>
          <w:sz w:val="20"/>
        </w:rPr>
        <w:t>sąlyga,</w:t>
      </w:r>
      <w:r>
        <w:rPr>
          <w:spacing w:val="-9"/>
          <w:sz w:val="20"/>
        </w:rPr>
        <w:t xml:space="preserve"> </w:t>
      </w:r>
      <w:r>
        <w:rPr>
          <w:sz w:val="20"/>
        </w:rPr>
        <w:t>neatitikimo</w:t>
      </w:r>
      <w:r>
        <w:rPr>
          <w:spacing w:val="-10"/>
          <w:sz w:val="20"/>
        </w:rPr>
        <w:t xml:space="preserve"> </w:t>
      </w:r>
      <w:r>
        <w:rPr>
          <w:sz w:val="20"/>
        </w:rPr>
        <w:t>ar</w:t>
      </w:r>
      <w:r>
        <w:rPr>
          <w:spacing w:val="-10"/>
          <w:sz w:val="20"/>
        </w:rPr>
        <w:t xml:space="preserve"> </w:t>
      </w:r>
      <w:r>
        <w:rPr>
          <w:sz w:val="20"/>
        </w:rPr>
        <w:t>neaiškumo</w:t>
      </w:r>
      <w:r>
        <w:rPr>
          <w:spacing w:val="-10"/>
          <w:sz w:val="20"/>
        </w:rPr>
        <w:t xml:space="preserve"> </w:t>
      </w:r>
      <w:r>
        <w:rPr>
          <w:sz w:val="20"/>
        </w:rPr>
        <w:t>atveju tokia sąlyga turi viršenybę atitinkamai kitų Sutarties sąlygų arba kitų to priedo sąlygų atžvilgiu.</w:t>
      </w:r>
    </w:p>
    <w:p w14:paraId="0B772534" w14:textId="77777777" w:rsidR="007534ED" w:rsidRDefault="00DE7B31">
      <w:pPr>
        <w:pStyle w:val="ListParagraph"/>
        <w:numPr>
          <w:ilvl w:val="2"/>
          <w:numId w:val="16"/>
        </w:numPr>
        <w:tabs>
          <w:tab w:val="left" w:pos="1841"/>
        </w:tabs>
        <w:ind w:left="622" w:right="200" w:firstLine="719"/>
        <w:jc w:val="both"/>
        <w:rPr>
          <w:sz w:val="20"/>
        </w:rPr>
      </w:pPr>
      <w:r>
        <w:rPr>
          <w:sz w:val="20"/>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sz w:val="20"/>
          <w:vertAlign w:val="superscript"/>
        </w:rPr>
        <w:t>1</w:t>
      </w:r>
      <w:r>
        <w:rPr>
          <w:sz w:val="20"/>
        </w:rPr>
        <w:t>).</w:t>
      </w:r>
    </w:p>
    <w:p w14:paraId="0B772535" w14:textId="77777777" w:rsidR="007534ED" w:rsidRDefault="007534ED">
      <w:pPr>
        <w:pStyle w:val="BodyText"/>
        <w:spacing w:before="1"/>
      </w:pPr>
    </w:p>
    <w:p w14:paraId="0B772536" w14:textId="77777777" w:rsidR="007534ED" w:rsidRDefault="00DE7B31">
      <w:pPr>
        <w:pStyle w:val="Heading3"/>
        <w:numPr>
          <w:ilvl w:val="0"/>
          <w:numId w:val="17"/>
        </w:numPr>
        <w:tabs>
          <w:tab w:val="left" w:pos="4851"/>
        </w:tabs>
        <w:ind w:left="4851" w:hanging="197"/>
        <w:jc w:val="left"/>
      </w:pPr>
      <w:r>
        <w:t>SUTARTIES</w:t>
      </w:r>
      <w:r>
        <w:rPr>
          <w:spacing w:val="-10"/>
        </w:rPr>
        <w:t xml:space="preserve"> </w:t>
      </w:r>
      <w:r>
        <w:rPr>
          <w:spacing w:val="-2"/>
        </w:rPr>
        <w:t>DALYKAS</w:t>
      </w:r>
    </w:p>
    <w:p w14:paraId="0B772537" w14:textId="77777777" w:rsidR="007534ED" w:rsidRDefault="007534ED">
      <w:pPr>
        <w:pStyle w:val="Heading3"/>
        <w:sectPr w:rsidR="007534ED">
          <w:type w:val="continuous"/>
          <w:pgSz w:w="12240" w:h="15840"/>
          <w:pgMar w:top="380" w:right="360" w:bottom="280" w:left="1080" w:header="717" w:footer="0" w:gutter="0"/>
          <w:cols w:space="1296"/>
        </w:sectPr>
      </w:pPr>
    </w:p>
    <w:p w14:paraId="0B772538" w14:textId="77777777" w:rsidR="007534ED" w:rsidRDefault="007534ED">
      <w:pPr>
        <w:pStyle w:val="BodyText"/>
        <w:rPr>
          <w:b/>
        </w:rPr>
      </w:pPr>
    </w:p>
    <w:p w14:paraId="0B772539" w14:textId="77777777" w:rsidR="007534ED" w:rsidRDefault="007534ED">
      <w:pPr>
        <w:pStyle w:val="BodyText"/>
        <w:spacing w:before="88"/>
        <w:rPr>
          <w:b/>
        </w:rPr>
      </w:pPr>
    </w:p>
    <w:p w14:paraId="0B77253A" w14:textId="77777777" w:rsidR="007534ED" w:rsidRDefault="00DE7B31">
      <w:pPr>
        <w:pStyle w:val="ListParagraph"/>
        <w:numPr>
          <w:ilvl w:val="1"/>
          <w:numId w:val="17"/>
        </w:numPr>
        <w:tabs>
          <w:tab w:val="left" w:pos="1680"/>
        </w:tabs>
        <w:ind w:right="211" w:firstLine="719"/>
        <w:jc w:val="both"/>
        <w:rPr>
          <w:sz w:val="20"/>
        </w:rPr>
      </w:pPr>
      <w:r>
        <w:rPr>
          <w:sz w:val="20"/>
        </w:rPr>
        <w:t>Tiekėjas</w:t>
      </w:r>
      <w:r>
        <w:rPr>
          <w:spacing w:val="-8"/>
          <w:sz w:val="20"/>
        </w:rPr>
        <w:t xml:space="preserve"> </w:t>
      </w:r>
      <w:r>
        <w:rPr>
          <w:sz w:val="20"/>
        </w:rPr>
        <w:t>įsipareigoja</w:t>
      </w:r>
      <w:r>
        <w:rPr>
          <w:spacing w:val="-8"/>
          <w:sz w:val="20"/>
        </w:rPr>
        <w:t xml:space="preserve"> </w:t>
      </w:r>
      <w:r>
        <w:rPr>
          <w:sz w:val="20"/>
        </w:rPr>
        <w:t>Sutartyje</w:t>
      </w:r>
      <w:r>
        <w:rPr>
          <w:spacing w:val="-9"/>
          <w:sz w:val="20"/>
        </w:rPr>
        <w:t xml:space="preserve"> </w:t>
      </w:r>
      <w:r>
        <w:rPr>
          <w:sz w:val="20"/>
        </w:rPr>
        <w:t>nustatytomis</w:t>
      </w:r>
      <w:r>
        <w:rPr>
          <w:spacing w:val="-8"/>
          <w:sz w:val="20"/>
        </w:rPr>
        <w:t xml:space="preserve"> </w:t>
      </w:r>
      <w:r>
        <w:rPr>
          <w:sz w:val="20"/>
        </w:rPr>
        <w:t>sąlygomis</w:t>
      </w:r>
      <w:r>
        <w:rPr>
          <w:spacing w:val="-8"/>
          <w:sz w:val="20"/>
        </w:rPr>
        <w:t xml:space="preserve"> </w:t>
      </w:r>
      <w:r>
        <w:rPr>
          <w:sz w:val="20"/>
        </w:rPr>
        <w:t>ir</w:t>
      </w:r>
      <w:r>
        <w:rPr>
          <w:spacing w:val="-11"/>
          <w:sz w:val="20"/>
        </w:rPr>
        <w:t xml:space="preserve"> </w:t>
      </w:r>
      <w:r>
        <w:rPr>
          <w:sz w:val="20"/>
        </w:rPr>
        <w:t>tvarka</w:t>
      </w:r>
      <w:r>
        <w:rPr>
          <w:spacing w:val="-8"/>
          <w:sz w:val="20"/>
        </w:rPr>
        <w:t xml:space="preserve"> </w:t>
      </w:r>
      <w:r>
        <w:rPr>
          <w:sz w:val="20"/>
        </w:rPr>
        <w:t>perduoti</w:t>
      </w:r>
      <w:r>
        <w:rPr>
          <w:spacing w:val="-9"/>
          <w:sz w:val="20"/>
        </w:rPr>
        <w:t xml:space="preserve"> </w:t>
      </w:r>
      <w:r>
        <w:rPr>
          <w:sz w:val="20"/>
        </w:rPr>
        <w:t>Pirkėjui</w:t>
      </w:r>
      <w:r>
        <w:rPr>
          <w:spacing w:val="-9"/>
          <w:sz w:val="20"/>
        </w:rPr>
        <w:t xml:space="preserve"> </w:t>
      </w:r>
      <w:r>
        <w:rPr>
          <w:sz w:val="20"/>
        </w:rPr>
        <w:t>Prekes,</w:t>
      </w:r>
      <w:r>
        <w:rPr>
          <w:spacing w:val="-8"/>
          <w:sz w:val="20"/>
        </w:rPr>
        <w:t xml:space="preserve"> </w:t>
      </w:r>
      <w:r>
        <w:rPr>
          <w:sz w:val="20"/>
        </w:rPr>
        <w:t>atitinkančias</w:t>
      </w:r>
      <w:r>
        <w:rPr>
          <w:spacing w:val="-10"/>
          <w:sz w:val="20"/>
        </w:rPr>
        <w:t xml:space="preserve"> </w:t>
      </w:r>
      <w:r>
        <w:rPr>
          <w:sz w:val="20"/>
        </w:rPr>
        <w:t>Sutartyje nustatytus reikalavimus, o Pirkėjas įsipareigoja priimti Sutarties sąlygas atitinkančias ir tinkamai patiektas Prekes bei sumokėti Tiekėjui Sutartyje nurodytą kainą Sutartyje nustatytomis sąlygomis ir tvarka.</w:t>
      </w:r>
    </w:p>
    <w:p w14:paraId="0B77253B" w14:textId="77777777" w:rsidR="007534ED" w:rsidRDefault="00DE7B31">
      <w:pPr>
        <w:pStyle w:val="ListParagraph"/>
        <w:numPr>
          <w:ilvl w:val="1"/>
          <w:numId w:val="17"/>
        </w:numPr>
        <w:tabs>
          <w:tab w:val="left" w:pos="1694"/>
        </w:tabs>
        <w:ind w:right="200" w:firstLine="719"/>
        <w:jc w:val="both"/>
        <w:rPr>
          <w:sz w:val="20"/>
        </w:rPr>
      </w:pPr>
      <w:r>
        <w:rPr>
          <w:sz w:val="20"/>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w:t>
      </w:r>
      <w:r>
        <w:rPr>
          <w:spacing w:val="-1"/>
          <w:sz w:val="20"/>
        </w:rPr>
        <w:t xml:space="preserve"> </w:t>
      </w:r>
      <w:r>
        <w:rPr>
          <w:sz w:val="20"/>
        </w:rPr>
        <w:t>bei kituose</w:t>
      </w:r>
      <w:r>
        <w:rPr>
          <w:spacing w:val="-4"/>
          <w:sz w:val="20"/>
        </w:rPr>
        <w:t xml:space="preserve"> </w:t>
      </w:r>
      <w:r>
        <w:rPr>
          <w:sz w:val="20"/>
        </w:rPr>
        <w:t>teisės</w:t>
      </w:r>
      <w:r>
        <w:rPr>
          <w:spacing w:val="-3"/>
          <w:sz w:val="20"/>
        </w:rPr>
        <w:t xml:space="preserve"> </w:t>
      </w:r>
      <w:r>
        <w:rPr>
          <w:sz w:val="20"/>
        </w:rPr>
        <w:t>aktuose</w:t>
      </w:r>
      <w:r>
        <w:rPr>
          <w:spacing w:val="-4"/>
          <w:sz w:val="20"/>
        </w:rPr>
        <w:t xml:space="preserve"> </w:t>
      </w:r>
      <w:r>
        <w:rPr>
          <w:sz w:val="20"/>
        </w:rPr>
        <w:t>numatytų</w:t>
      </w:r>
      <w:r>
        <w:rPr>
          <w:spacing w:val="-3"/>
          <w:sz w:val="20"/>
        </w:rPr>
        <w:t xml:space="preserve"> </w:t>
      </w:r>
      <w:r>
        <w:rPr>
          <w:sz w:val="20"/>
        </w:rPr>
        <w:t>ir</w:t>
      </w:r>
      <w:r>
        <w:rPr>
          <w:spacing w:val="-3"/>
          <w:sz w:val="20"/>
        </w:rPr>
        <w:t xml:space="preserve"> </w:t>
      </w:r>
      <w:r>
        <w:rPr>
          <w:sz w:val="20"/>
        </w:rPr>
        <w:t>Sutartimi</w:t>
      </w:r>
      <w:r>
        <w:rPr>
          <w:spacing w:val="-4"/>
          <w:sz w:val="20"/>
        </w:rPr>
        <w:t xml:space="preserve"> </w:t>
      </w:r>
      <w:r>
        <w:rPr>
          <w:sz w:val="20"/>
        </w:rPr>
        <w:t>neaptartų</w:t>
      </w:r>
      <w:r>
        <w:rPr>
          <w:spacing w:val="-2"/>
          <w:sz w:val="20"/>
        </w:rPr>
        <w:t xml:space="preserve"> </w:t>
      </w:r>
      <w:r>
        <w:rPr>
          <w:sz w:val="20"/>
        </w:rPr>
        <w:t>Pirkėjo</w:t>
      </w:r>
      <w:r>
        <w:rPr>
          <w:spacing w:val="-3"/>
          <w:sz w:val="20"/>
        </w:rPr>
        <w:t xml:space="preserve"> </w:t>
      </w:r>
      <w:r>
        <w:rPr>
          <w:sz w:val="20"/>
        </w:rPr>
        <w:t>kitų</w:t>
      </w:r>
      <w:r>
        <w:rPr>
          <w:spacing w:val="-3"/>
          <w:sz w:val="20"/>
        </w:rPr>
        <w:t xml:space="preserve"> </w:t>
      </w:r>
      <w:r>
        <w:rPr>
          <w:sz w:val="20"/>
        </w:rPr>
        <w:t>teisių</w:t>
      </w:r>
      <w:r>
        <w:rPr>
          <w:spacing w:val="-3"/>
          <w:sz w:val="20"/>
        </w:rPr>
        <w:t xml:space="preserve"> </w:t>
      </w:r>
      <w:r>
        <w:rPr>
          <w:sz w:val="20"/>
        </w:rPr>
        <w:t>ir</w:t>
      </w:r>
      <w:r>
        <w:rPr>
          <w:spacing w:val="-3"/>
          <w:sz w:val="20"/>
        </w:rPr>
        <w:t xml:space="preserve"> </w:t>
      </w:r>
      <w:r>
        <w:rPr>
          <w:sz w:val="20"/>
        </w:rPr>
        <w:t>garantijų,</w:t>
      </w:r>
      <w:r>
        <w:rPr>
          <w:spacing w:val="-5"/>
          <w:sz w:val="20"/>
        </w:rPr>
        <w:t xml:space="preserve"> </w:t>
      </w:r>
      <w:r>
        <w:rPr>
          <w:sz w:val="20"/>
        </w:rPr>
        <w:t>susijusių</w:t>
      </w:r>
      <w:r>
        <w:rPr>
          <w:spacing w:val="-3"/>
          <w:sz w:val="20"/>
        </w:rPr>
        <w:t xml:space="preserve"> </w:t>
      </w:r>
      <w:r>
        <w:rPr>
          <w:sz w:val="20"/>
        </w:rPr>
        <w:t>su</w:t>
      </w:r>
      <w:r>
        <w:rPr>
          <w:spacing w:val="-3"/>
          <w:sz w:val="20"/>
        </w:rPr>
        <w:t xml:space="preserve"> </w:t>
      </w:r>
      <w:r>
        <w:rPr>
          <w:sz w:val="20"/>
        </w:rPr>
        <w:t>netinkamu</w:t>
      </w:r>
      <w:r>
        <w:rPr>
          <w:spacing w:val="-3"/>
          <w:sz w:val="20"/>
        </w:rPr>
        <w:t xml:space="preserve"> </w:t>
      </w:r>
      <w:r>
        <w:rPr>
          <w:sz w:val="20"/>
        </w:rPr>
        <w:t>Prekių</w:t>
      </w:r>
      <w:r>
        <w:rPr>
          <w:spacing w:val="-3"/>
          <w:sz w:val="20"/>
        </w:rPr>
        <w:t xml:space="preserve"> </w:t>
      </w:r>
      <w:r>
        <w:rPr>
          <w:sz w:val="20"/>
        </w:rPr>
        <w:t>tiekimu ar jų kokybe, arba</w:t>
      </w:r>
      <w:r>
        <w:rPr>
          <w:spacing w:val="-3"/>
          <w:sz w:val="20"/>
        </w:rPr>
        <w:t xml:space="preserve"> </w:t>
      </w:r>
      <w:r>
        <w:rPr>
          <w:sz w:val="20"/>
        </w:rPr>
        <w:t>kaip Tiekėjo atsisakymas įstatymuose</w:t>
      </w:r>
      <w:r>
        <w:rPr>
          <w:spacing w:val="-2"/>
          <w:sz w:val="20"/>
        </w:rPr>
        <w:t xml:space="preserve"> </w:t>
      </w:r>
      <w:r>
        <w:rPr>
          <w:sz w:val="20"/>
        </w:rPr>
        <w:t>bei</w:t>
      </w:r>
      <w:r>
        <w:rPr>
          <w:spacing w:val="-1"/>
          <w:sz w:val="20"/>
        </w:rPr>
        <w:t xml:space="preserve"> </w:t>
      </w:r>
      <w:r>
        <w:rPr>
          <w:sz w:val="20"/>
        </w:rPr>
        <w:t>kituose</w:t>
      </w:r>
      <w:r>
        <w:rPr>
          <w:spacing w:val="-2"/>
          <w:sz w:val="20"/>
        </w:rPr>
        <w:t xml:space="preserve"> </w:t>
      </w:r>
      <w:r>
        <w:rPr>
          <w:sz w:val="20"/>
        </w:rPr>
        <w:t>teisės aktuose</w:t>
      </w:r>
      <w:r>
        <w:rPr>
          <w:spacing w:val="-2"/>
          <w:sz w:val="20"/>
        </w:rPr>
        <w:t xml:space="preserve"> </w:t>
      </w:r>
      <w:r>
        <w:rPr>
          <w:sz w:val="20"/>
        </w:rPr>
        <w:t>numatytų ir</w:t>
      </w:r>
      <w:r>
        <w:rPr>
          <w:spacing w:val="-1"/>
          <w:sz w:val="20"/>
        </w:rPr>
        <w:t xml:space="preserve"> </w:t>
      </w:r>
      <w:r>
        <w:rPr>
          <w:sz w:val="20"/>
        </w:rPr>
        <w:t>Sutartimi</w:t>
      </w:r>
      <w:r>
        <w:rPr>
          <w:spacing w:val="-1"/>
          <w:sz w:val="20"/>
        </w:rPr>
        <w:t xml:space="preserve"> </w:t>
      </w:r>
      <w:r>
        <w:rPr>
          <w:sz w:val="20"/>
        </w:rPr>
        <w:t>neaptartų</w:t>
      </w:r>
      <w:r>
        <w:rPr>
          <w:spacing w:val="-2"/>
          <w:sz w:val="20"/>
        </w:rPr>
        <w:t xml:space="preserve"> </w:t>
      </w:r>
      <w:r>
        <w:rPr>
          <w:sz w:val="20"/>
        </w:rPr>
        <w:t>Tiekėjo kitų teisių ir garantijų dėl atlyginimo už Prekes gavimo.</w:t>
      </w:r>
    </w:p>
    <w:p w14:paraId="0B77253C" w14:textId="77777777" w:rsidR="007534ED" w:rsidRDefault="00DE7B31">
      <w:pPr>
        <w:pStyle w:val="ListParagraph"/>
        <w:numPr>
          <w:ilvl w:val="1"/>
          <w:numId w:val="17"/>
        </w:numPr>
        <w:tabs>
          <w:tab w:val="left" w:pos="1678"/>
        </w:tabs>
        <w:spacing w:before="1"/>
        <w:ind w:right="204" w:firstLine="719"/>
        <w:jc w:val="both"/>
        <w:rPr>
          <w:sz w:val="20"/>
        </w:rPr>
      </w:pPr>
      <w:r>
        <w:rPr>
          <w:sz w:val="20"/>
        </w:rPr>
        <w:t>Tiekėjas</w:t>
      </w:r>
      <w:r>
        <w:rPr>
          <w:spacing w:val="-9"/>
          <w:sz w:val="20"/>
        </w:rPr>
        <w:t xml:space="preserve"> </w:t>
      </w:r>
      <w:r>
        <w:rPr>
          <w:sz w:val="20"/>
        </w:rPr>
        <w:t>privalo</w:t>
      </w:r>
      <w:r>
        <w:rPr>
          <w:spacing w:val="-10"/>
          <w:sz w:val="20"/>
        </w:rPr>
        <w:t xml:space="preserve"> </w:t>
      </w:r>
      <w:r>
        <w:rPr>
          <w:sz w:val="20"/>
        </w:rPr>
        <w:t>užtikrinti,</w:t>
      </w:r>
      <w:r>
        <w:rPr>
          <w:spacing w:val="-10"/>
          <w:sz w:val="20"/>
        </w:rPr>
        <w:t xml:space="preserve"> </w:t>
      </w:r>
      <w:r>
        <w:rPr>
          <w:sz w:val="20"/>
        </w:rPr>
        <w:t>kad</w:t>
      </w:r>
      <w:r>
        <w:rPr>
          <w:spacing w:val="-10"/>
          <w:sz w:val="20"/>
        </w:rPr>
        <w:t xml:space="preserve"> </w:t>
      </w:r>
      <w:r>
        <w:rPr>
          <w:sz w:val="20"/>
        </w:rPr>
        <w:t>Prekės</w:t>
      </w:r>
      <w:r>
        <w:rPr>
          <w:spacing w:val="-9"/>
          <w:sz w:val="20"/>
        </w:rPr>
        <w:t xml:space="preserve"> </w:t>
      </w:r>
      <w:r>
        <w:rPr>
          <w:sz w:val="20"/>
        </w:rPr>
        <w:t>atitiktų</w:t>
      </w:r>
      <w:r>
        <w:rPr>
          <w:spacing w:val="-9"/>
          <w:sz w:val="20"/>
        </w:rPr>
        <w:t xml:space="preserve"> </w:t>
      </w:r>
      <w:r>
        <w:rPr>
          <w:sz w:val="20"/>
        </w:rPr>
        <w:t>techninės</w:t>
      </w:r>
      <w:r>
        <w:rPr>
          <w:spacing w:val="-9"/>
          <w:sz w:val="20"/>
        </w:rPr>
        <w:t xml:space="preserve"> </w:t>
      </w:r>
      <w:r>
        <w:rPr>
          <w:sz w:val="20"/>
        </w:rPr>
        <w:t>specifikacijos</w:t>
      </w:r>
      <w:r>
        <w:rPr>
          <w:spacing w:val="-9"/>
          <w:sz w:val="20"/>
        </w:rPr>
        <w:t xml:space="preserve"> </w:t>
      </w:r>
      <w:r>
        <w:rPr>
          <w:sz w:val="20"/>
        </w:rPr>
        <w:t>reikalavimus</w:t>
      </w:r>
      <w:r>
        <w:rPr>
          <w:spacing w:val="-9"/>
          <w:sz w:val="20"/>
        </w:rPr>
        <w:t xml:space="preserve"> </w:t>
      </w:r>
      <w:r>
        <w:rPr>
          <w:sz w:val="20"/>
        </w:rPr>
        <w:t>ir</w:t>
      </w:r>
      <w:r>
        <w:rPr>
          <w:spacing w:val="-10"/>
          <w:sz w:val="20"/>
        </w:rPr>
        <w:t xml:space="preserve"> </w:t>
      </w:r>
      <w:r>
        <w:rPr>
          <w:sz w:val="20"/>
        </w:rPr>
        <w:t>Tiekėjo</w:t>
      </w:r>
      <w:r>
        <w:rPr>
          <w:spacing w:val="-10"/>
          <w:sz w:val="20"/>
        </w:rPr>
        <w:t xml:space="preserve"> </w:t>
      </w:r>
      <w:r>
        <w:rPr>
          <w:sz w:val="20"/>
        </w:rPr>
        <w:t>pasiūlymo</w:t>
      </w:r>
      <w:r>
        <w:rPr>
          <w:spacing w:val="-10"/>
          <w:sz w:val="20"/>
        </w:rPr>
        <w:t xml:space="preserve"> </w:t>
      </w:r>
      <w:r>
        <w:rPr>
          <w:sz w:val="20"/>
        </w:rPr>
        <w:t>sąlygas, būtų</w:t>
      </w:r>
      <w:r>
        <w:rPr>
          <w:spacing w:val="-4"/>
          <w:sz w:val="20"/>
        </w:rPr>
        <w:t xml:space="preserve"> </w:t>
      </w:r>
      <w:r>
        <w:rPr>
          <w:sz w:val="20"/>
        </w:rPr>
        <w:t>kokybiškos,</w:t>
      </w:r>
      <w:r>
        <w:rPr>
          <w:spacing w:val="-5"/>
          <w:sz w:val="20"/>
        </w:rPr>
        <w:t xml:space="preserve"> </w:t>
      </w:r>
      <w:r>
        <w:rPr>
          <w:sz w:val="20"/>
        </w:rPr>
        <w:t>tiekiamos</w:t>
      </w:r>
      <w:r>
        <w:rPr>
          <w:spacing w:val="-4"/>
          <w:sz w:val="20"/>
        </w:rPr>
        <w:t xml:space="preserve"> </w:t>
      </w:r>
      <w:r>
        <w:rPr>
          <w:sz w:val="20"/>
        </w:rPr>
        <w:t>tinkamai</w:t>
      </w:r>
      <w:r>
        <w:rPr>
          <w:spacing w:val="-4"/>
          <w:sz w:val="20"/>
        </w:rPr>
        <w:t xml:space="preserve"> </w:t>
      </w:r>
      <w:r>
        <w:rPr>
          <w:sz w:val="20"/>
        </w:rPr>
        <w:t>ir</w:t>
      </w:r>
      <w:r>
        <w:rPr>
          <w:spacing w:val="-5"/>
          <w:sz w:val="20"/>
        </w:rPr>
        <w:t xml:space="preserve"> </w:t>
      </w:r>
      <w:r>
        <w:rPr>
          <w:sz w:val="20"/>
        </w:rPr>
        <w:t>laiku,</w:t>
      </w:r>
      <w:r>
        <w:rPr>
          <w:spacing w:val="-4"/>
          <w:sz w:val="20"/>
        </w:rPr>
        <w:t xml:space="preserve"> </w:t>
      </w:r>
      <w:r>
        <w:rPr>
          <w:sz w:val="20"/>
        </w:rPr>
        <w:t>laikantis</w:t>
      </w:r>
      <w:r>
        <w:rPr>
          <w:spacing w:val="-5"/>
          <w:sz w:val="20"/>
        </w:rPr>
        <w:t xml:space="preserve"> </w:t>
      </w:r>
      <w:r>
        <w:rPr>
          <w:sz w:val="20"/>
        </w:rPr>
        <w:t>Sutarties</w:t>
      </w:r>
      <w:r>
        <w:rPr>
          <w:spacing w:val="-4"/>
          <w:sz w:val="20"/>
        </w:rPr>
        <w:t xml:space="preserve"> </w:t>
      </w:r>
      <w:r>
        <w:rPr>
          <w:sz w:val="20"/>
        </w:rPr>
        <w:t>sąlygų</w:t>
      </w:r>
      <w:r>
        <w:rPr>
          <w:spacing w:val="-5"/>
          <w:sz w:val="20"/>
        </w:rPr>
        <w:t xml:space="preserve"> </w:t>
      </w:r>
      <w:r>
        <w:rPr>
          <w:sz w:val="20"/>
        </w:rPr>
        <w:t>taip,</w:t>
      </w:r>
      <w:r>
        <w:rPr>
          <w:spacing w:val="-5"/>
          <w:sz w:val="20"/>
        </w:rPr>
        <w:t xml:space="preserve"> </w:t>
      </w:r>
      <w:r>
        <w:rPr>
          <w:sz w:val="20"/>
        </w:rPr>
        <w:t>kad</w:t>
      </w:r>
      <w:r>
        <w:rPr>
          <w:spacing w:val="-5"/>
          <w:sz w:val="20"/>
        </w:rPr>
        <w:t xml:space="preserve"> </w:t>
      </w:r>
      <w:r>
        <w:rPr>
          <w:sz w:val="20"/>
        </w:rPr>
        <w:t>tai</w:t>
      </w:r>
      <w:r>
        <w:rPr>
          <w:spacing w:val="-4"/>
          <w:sz w:val="20"/>
        </w:rPr>
        <w:t xml:space="preserve"> </w:t>
      </w:r>
      <w:r>
        <w:rPr>
          <w:sz w:val="20"/>
        </w:rPr>
        <w:t>labiausiai</w:t>
      </w:r>
      <w:r>
        <w:rPr>
          <w:spacing w:val="-4"/>
          <w:sz w:val="20"/>
        </w:rPr>
        <w:t xml:space="preserve"> </w:t>
      </w:r>
      <w:r>
        <w:rPr>
          <w:sz w:val="20"/>
        </w:rPr>
        <w:t>atitiktų</w:t>
      </w:r>
      <w:r>
        <w:rPr>
          <w:spacing w:val="-4"/>
          <w:sz w:val="20"/>
        </w:rPr>
        <w:t xml:space="preserve"> </w:t>
      </w:r>
      <w:r>
        <w:rPr>
          <w:sz w:val="20"/>
        </w:rPr>
        <w:t>Pirkėjo</w:t>
      </w:r>
      <w:r>
        <w:rPr>
          <w:spacing w:val="-6"/>
          <w:sz w:val="20"/>
        </w:rPr>
        <w:t xml:space="preserve"> </w:t>
      </w:r>
      <w:r>
        <w:rPr>
          <w:sz w:val="20"/>
        </w:rPr>
        <w:t>interesus, pagal geriausius</w:t>
      </w:r>
      <w:r>
        <w:rPr>
          <w:spacing w:val="-3"/>
          <w:sz w:val="20"/>
        </w:rPr>
        <w:t xml:space="preserve"> </w:t>
      </w:r>
      <w:r>
        <w:rPr>
          <w:sz w:val="20"/>
        </w:rPr>
        <w:t>visuotinai</w:t>
      </w:r>
      <w:r>
        <w:rPr>
          <w:spacing w:val="-3"/>
          <w:sz w:val="20"/>
        </w:rPr>
        <w:t xml:space="preserve"> </w:t>
      </w:r>
      <w:r>
        <w:rPr>
          <w:sz w:val="20"/>
        </w:rPr>
        <w:t>pripažįstamus</w:t>
      </w:r>
      <w:r>
        <w:rPr>
          <w:spacing w:val="-3"/>
          <w:sz w:val="20"/>
        </w:rPr>
        <w:t xml:space="preserve"> </w:t>
      </w:r>
      <w:r>
        <w:rPr>
          <w:sz w:val="20"/>
        </w:rPr>
        <w:t>profesinius,</w:t>
      </w:r>
      <w:r>
        <w:rPr>
          <w:spacing w:val="-3"/>
          <w:sz w:val="20"/>
        </w:rPr>
        <w:t xml:space="preserve"> </w:t>
      </w:r>
      <w:r>
        <w:rPr>
          <w:sz w:val="20"/>
        </w:rPr>
        <w:t>techninius</w:t>
      </w:r>
      <w:r>
        <w:rPr>
          <w:spacing w:val="-5"/>
          <w:sz w:val="20"/>
        </w:rPr>
        <w:t xml:space="preserve"> </w:t>
      </w:r>
      <w:r>
        <w:rPr>
          <w:sz w:val="20"/>
        </w:rPr>
        <w:t>standartus</w:t>
      </w:r>
      <w:r>
        <w:rPr>
          <w:spacing w:val="-5"/>
          <w:sz w:val="20"/>
        </w:rPr>
        <w:t xml:space="preserve"> </w:t>
      </w:r>
      <w:r>
        <w:rPr>
          <w:sz w:val="20"/>
        </w:rPr>
        <w:t>ir</w:t>
      </w:r>
      <w:r>
        <w:rPr>
          <w:spacing w:val="-3"/>
          <w:sz w:val="20"/>
        </w:rPr>
        <w:t xml:space="preserve"> </w:t>
      </w:r>
      <w:r>
        <w:rPr>
          <w:sz w:val="20"/>
        </w:rPr>
        <w:t>praktiką,</w:t>
      </w:r>
      <w:r>
        <w:rPr>
          <w:spacing w:val="-5"/>
          <w:sz w:val="20"/>
        </w:rPr>
        <w:t xml:space="preserve"> </w:t>
      </w:r>
      <w:r>
        <w:rPr>
          <w:sz w:val="20"/>
        </w:rPr>
        <w:t>panaudodamas</w:t>
      </w:r>
      <w:r>
        <w:rPr>
          <w:spacing w:val="-3"/>
          <w:sz w:val="20"/>
        </w:rPr>
        <w:t xml:space="preserve"> </w:t>
      </w:r>
      <w:r>
        <w:rPr>
          <w:sz w:val="20"/>
        </w:rPr>
        <w:t>visus</w:t>
      </w:r>
      <w:r>
        <w:rPr>
          <w:spacing w:val="-3"/>
          <w:sz w:val="20"/>
        </w:rPr>
        <w:t xml:space="preserve"> </w:t>
      </w:r>
      <w:r>
        <w:rPr>
          <w:sz w:val="20"/>
        </w:rPr>
        <w:t>reikiamus</w:t>
      </w:r>
      <w:r>
        <w:rPr>
          <w:spacing w:val="-3"/>
          <w:sz w:val="20"/>
        </w:rPr>
        <w:t xml:space="preserve"> </w:t>
      </w:r>
      <w:r>
        <w:rPr>
          <w:sz w:val="20"/>
        </w:rPr>
        <w:t>įgūdžius</w:t>
      </w:r>
      <w:r>
        <w:rPr>
          <w:spacing w:val="-3"/>
          <w:sz w:val="20"/>
        </w:rPr>
        <w:t xml:space="preserve"> </w:t>
      </w:r>
      <w:r>
        <w:rPr>
          <w:sz w:val="20"/>
        </w:rPr>
        <w:t xml:space="preserve">ir </w:t>
      </w:r>
      <w:r>
        <w:rPr>
          <w:spacing w:val="-2"/>
          <w:sz w:val="20"/>
        </w:rPr>
        <w:t>žinias.</w:t>
      </w:r>
    </w:p>
    <w:p w14:paraId="0B77253D" w14:textId="77777777" w:rsidR="007534ED" w:rsidRDefault="00DE7B31">
      <w:pPr>
        <w:pStyle w:val="Heading3"/>
        <w:numPr>
          <w:ilvl w:val="0"/>
          <w:numId w:val="17"/>
        </w:numPr>
        <w:tabs>
          <w:tab w:val="left" w:pos="3054"/>
        </w:tabs>
        <w:spacing w:before="243"/>
        <w:ind w:left="3054" w:hanging="197"/>
        <w:jc w:val="left"/>
      </w:pPr>
      <w:r>
        <w:t>TIEKĖJAS</w:t>
      </w:r>
      <w:r>
        <w:rPr>
          <w:spacing w:val="-8"/>
        </w:rPr>
        <w:t xml:space="preserve"> </w:t>
      </w:r>
      <w:r>
        <w:t>IR</w:t>
      </w:r>
      <w:r>
        <w:rPr>
          <w:spacing w:val="-4"/>
        </w:rPr>
        <w:t xml:space="preserve"> </w:t>
      </w:r>
      <w:r>
        <w:t>KITI</w:t>
      </w:r>
      <w:r>
        <w:rPr>
          <w:spacing w:val="-6"/>
        </w:rPr>
        <w:t xml:space="preserve"> </w:t>
      </w:r>
      <w:r>
        <w:t>SUTARTIES</w:t>
      </w:r>
      <w:r>
        <w:rPr>
          <w:spacing w:val="-8"/>
        </w:rPr>
        <w:t xml:space="preserve"> </w:t>
      </w:r>
      <w:r>
        <w:t>VYKDYMUI</w:t>
      </w:r>
      <w:r>
        <w:rPr>
          <w:spacing w:val="-8"/>
        </w:rPr>
        <w:t xml:space="preserve"> </w:t>
      </w:r>
      <w:r>
        <w:t>PASITELKIAMI</w:t>
      </w:r>
      <w:r>
        <w:rPr>
          <w:spacing w:val="-8"/>
        </w:rPr>
        <w:t xml:space="preserve"> </w:t>
      </w:r>
      <w:r>
        <w:rPr>
          <w:spacing w:val="-2"/>
        </w:rPr>
        <w:t>ASMENYS</w:t>
      </w:r>
    </w:p>
    <w:p w14:paraId="0B77253E" w14:textId="77777777" w:rsidR="007534ED" w:rsidRDefault="007534ED">
      <w:pPr>
        <w:pStyle w:val="BodyText"/>
        <w:spacing w:before="1"/>
        <w:rPr>
          <w:b/>
        </w:rPr>
      </w:pPr>
    </w:p>
    <w:p w14:paraId="0B77253F" w14:textId="77777777" w:rsidR="007534ED" w:rsidRDefault="00DE7B31">
      <w:pPr>
        <w:pStyle w:val="Heading4"/>
        <w:numPr>
          <w:ilvl w:val="1"/>
          <w:numId w:val="17"/>
        </w:numPr>
        <w:tabs>
          <w:tab w:val="left" w:pos="3277"/>
        </w:tabs>
        <w:spacing w:before="1"/>
        <w:ind w:left="3277" w:hanging="351"/>
      </w:pPr>
      <w:r>
        <w:t>Kvalifikacija</w:t>
      </w:r>
      <w:r>
        <w:rPr>
          <w:spacing w:val="-9"/>
        </w:rPr>
        <w:t xml:space="preserve"> </w:t>
      </w:r>
      <w:r>
        <w:t>ir</w:t>
      </w:r>
      <w:r>
        <w:rPr>
          <w:spacing w:val="-7"/>
        </w:rPr>
        <w:t xml:space="preserve"> </w:t>
      </w:r>
      <w:r>
        <w:t>kiti</w:t>
      </w:r>
      <w:r>
        <w:rPr>
          <w:spacing w:val="-8"/>
        </w:rPr>
        <w:t xml:space="preserve"> </w:t>
      </w:r>
      <w:r>
        <w:t>Tiekėjo</w:t>
      </w:r>
      <w:r>
        <w:rPr>
          <w:spacing w:val="-8"/>
        </w:rPr>
        <w:t xml:space="preserve"> </w:t>
      </w:r>
      <w:r>
        <w:t>pasiūlymu</w:t>
      </w:r>
      <w:r>
        <w:rPr>
          <w:spacing w:val="-7"/>
        </w:rPr>
        <w:t xml:space="preserve"> </w:t>
      </w:r>
      <w:r>
        <w:t>prisiimti</w:t>
      </w:r>
      <w:r>
        <w:rPr>
          <w:spacing w:val="-6"/>
        </w:rPr>
        <w:t xml:space="preserve"> </w:t>
      </w:r>
      <w:r>
        <w:rPr>
          <w:spacing w:val="-2"/>
        </w:rPr>
        <w:t>įsipareigojimai</w:t>
      </w:r>
    </w:p>
    <w:p w14:paraId="0B772540" w14:textId="77777777" w:rsidR="007534ED" w:rsidRDefault="00DE7B31">
      <w:pPr>
        <w:pStyle w:val="ListParagraph"/>
        <w:numPr>
          <w:ilvl w:val="2"/>
          <w:numId w:val="17"/>
        </w:numPr>
        <w:tabs>
          <w:tab w:val="left" w:pos="1863"/>
        </w:tabs>
        <w:spacing w:before="243"/>
        <w:ind w:left="622" w:right="215" w:firstLine="719"/>
        <w:jc w:val="both"/>
        <w:rPr>
          <w:sz w:val="20"/>
        </w:rPr>
      </w:pPr>
      <w:r>
        <w:rPr>
          <w:sz w:val="20"/>
        </w:rPr>
        <w:t>Tiekėjas atsako už tai, kad visą Sutarties vykdymo laikotarpį Tiekėjas būtų kompetentingas, patikimas ir pajėgus (įskaitant ūkio subjektų, kurių pajėgumais remiasi Tiekėjas, pajėgumus) įvykdyti Sutarties reikalavimus:</w:t>
      </w:r>
    </w:p>
    <w:p w14:paraId="0B772541" w14:textId="77777777" w:rsidR="007534ED" w:rsidRDefault="00DE7B31">
      <w:pPr>
        <w:pStyle w:val="ListParagraph"/>
        <w:numPr>
          <w:ilvl w:val="3"/>
          <w:numId w:val="17"/>
        </w:numPr>
        <w:tabs>
          <w:tab w:val="left" w:pos="1978"/>
        </w:tabs>
        <w:spacing w:before="1"/>
        <w:ind w:left="1978" w:hanging="636"/>
        <w:jc w:val="both"/>
        <w:rPr>
          <w:sz w:val="20"/>
        </w:rPr>
      </w:pPr>
      <w:r>
        <w:rPr>
          <w:spacing w:val="-2"/>
          <w:sz w:val="20"/>
        </w:rPr>
        <w:t>turėtų</w:t>
      </w:r>
      <w:r>
        <w:rPr>
          <w:spacing w:val="1"/>
          <w:sz w:val="20"/>
        </w:rPr>
        <w:t xml:space="preserve"> </w:t>
      </w:r>
      <w:r>
        <w:rPr>
          <w:spacing w:val="-2"/>
          <w:sz w:val="20"/>
        </w:rPr>
        <w:t>teisę</w:t>
      </w:r>
      <w:r>
        <w:rPr>
          <w:spacing w:val="-1"/>
          <w:sz w:val="20"/>
        </w:rPr>
        <w:t xml:space="preserve"> </w:t>
      </w:r>
      <w:r>
        <w:rPr>
          <w:spacing w:val="-2"/>
          <w:sz w:val="20"/>
        </w:rPr>
        <w:t>verstis</w:t>
      </w:r>
      <w:r>
        <w:rPr>
          <w:spacing w:val="1"/>
          <w:sz w:val="20"/>
        </w:rPr>
        <w:t xml:space="preserve"> </w:t>
      </w:r>
      <w:r>
        <w:rPr>
          <w:spacing w:val="-2"/>
          <w:sz w:val="20"/>
        </w:rPr>
        <w:t>ta veikla,</w:t>
      </w:r>
      <w:r>
        <w:rPr>
          <w:sz w:val="20"/>
        </w:rPr>
        <w:t xml:space="preserve"> </w:t>
      </w:r>
      <w:r>
        <w:rPr>
          <w:spacing w:val="-2"/>
          <w:sz w:val="20"/>
        </w:rPr>
        <w:t>kuri</w:t>
      </w:r>
      <w:r>
        <w:rPr>
          <w:sz w:val="20"/>
        </w:rPr>
        <w:t xml:space="preserve"> </w:t>
      </w:r>
      <w:r>
        <w:rPr>
          <w:spacing w:val="-2"/>
          <w:sz w:val="20"/>
        </w:rPr>
        <w:t>yra reikalinga</w:t>
      </w:r>
      <w:r>
        <w:rPr>
          <w:spacing w:val="1"/>
          <w:sz w:val="20"/>
        </w:rPr>
        <w:t xml:space="preserve"> </w:t>
      </w:r>
      <w:r>
        <w:rPr>
          <w:spacing w:val="-2"/>
          <w:sz w:val="20"/>
        </w:rPr>
        <w:t>Sutarčiai</w:t>
      </w:r>
      <w:r>
        <w:rPr>
          <w:sz w:val="20"/>
        </w:rPr>
        <w:t xml:space="preserve"> </w:t>
      </w:r>
      <w:r>
        <w:rPr>
          <w:spacing w:val="-2"/>
          <w:sz w:val="20"/>
        </w:rPr>
        <w:t>įvykdyti.</w:t>
      </w:r>
      <w:r>
        <w:rPr>
          <w:sz w:val="20"/>
        </w:rPr>
        <w:t xml:space="preserve"> </w:t>
      </w:r>
      <w:r>
        <w:rPr>
          <w:spacing w:val="-2"/>
          <w:sz w:val="20"/>
        </w:rPr>
        <w:t>Pirkėjui</w:t>
      </w:r>
      <w:r>
        <w:rPr>
          <w:spacing w:val="-3"/>
          <w:sz w:val="20"/>
        </w:rPr>
        <w:t xml:space="preserve"> </w:t>
      </w:r>
      <w:r>
        <w:rPr>
          <w:spacing w:val="-2"/>
          <w:sz w:val="20"/>
        </w:rPr>
        <w:t>pareikalavus,</w:t>
      </w:r>
      <w:r>
        <w:rPr>
          <w:spacing w:val="-3"/>
          <w:sz w:val="20"/>
        </w:rPr>
        <w:t xml:space="preserve"> </w:t>
      </w:r>
      <w:r>
        <w:rPr>
          <w:spacing w:val="-2"/>
          <w:sz w:val="20"/>
        </w:rPr>
        <w:t>Tiekėjas</w:t>
      </w:r>
      <w:r>
        <w:rPr>
          <w:spacing w:val="2"/>
          <w:sz w:val="20"/>
        </w:rPr>
        <w:t xml:space="preserve"> </w:t>
      </w:r>
      <w:r>
        <w:rPr>
          <w:spacing w:val="-2"/>
          <w:sz w:val="20"/>
        </w:rPr>
        <w:t>turi</w:t>
      </w:r>
      <w:r>
        <w:rPr>
          <w:sz w:val="20"/>
        </w:rPr>
        <w:t xml:space="preserve"> </w:t>
      </w:r>
      <w:r>
        <w:rPr>
          <w:spacing w:val="-2"/>
          <w:sz w:val="20"/>
        </w:rPr>
        <w:t>pateikti</w:t>
      </w:r>
    </w:p>
    <w:p w14:paraId="0B772542" w14:textId="77777777" w:rsidR="007534ED" w:rsidRDefault="00DE7B31">
      <w:pPr>
        <w:pStyle w:val="BodyText"/>
        <w:spacing w:before="1" w:line="243" w:lineRule="exact"/>
        <w:ind w:left="622"/>
        <w:jc w:val="both"/>
      </w:pPr>
      <w:r>
        <w:t>dokumentus,</w:t>
      </w:r>
      <w:r>
        <w:rPr>
          <w:spacing w:val="-7"/>
        </w:rPr>
        <w:t xml:space="preserve"> </w:t>
      </w:r>
      <w:r>
        <w:t>įrodančius,</w:t>
      </w:r>
      <w:r>
        <w:rPr>
          <w:spacing w:val="-6"/>
        </w:rPr>
        <w:t xml:space="preserve"> </w:t>
      </w:r>
      <w:r>
        <w:t>kad</w:t>
      </w:r>
      <w:r>
        <w:rPr>
          <w:spacing w:val="-8"/>
        </w:rPr>
        <w:t xml:space="preserve"> </w:t>
      </w:r>
      <w:r>
        <w:t>Sutartį</w:t>
      </w:r>
      <w:r>
        <w:rPr>
          <w:spacing w:val="-6"/>
        </w:rPr>
        <w:t xml:space="preserve"> </w:t>
      </w:r>
      <w:r>
        <w:t>vykdo</w:t>
      </w:r>
      <w:r>
        <w:rPr>
          <w:spacing w:val="-7"/>
        </w:rPr>
        <w:t xml:space="preserve"> </w:t>
      </w:r>
      <w:r>
        <w:t>tik</w:t>
      </w:r>
      <w:r>
        <w:rPr>
          <w:spacing w:val="-9"/>
        </w:rPr>
        <w:t xml:space="preserve"> </w:t>
      </w:r>
      <w:r>
        <w:t>tokią</w:t>
      </w:r>
      <w:r>
        <w:rPr>
          <w:spacing w:val="-6"/>
        </w:rPr>
        <w:t xml:space="preserve"> </w:t>
      </w:r>
      <w:r>
        <w:t>teisę</w:t>
      </w:r>
      <w:r>
        <w:rPr>
          <w:spacing w:val="-7"/>
        </w:rPr>
        <w:t xml:space="preserve"> </w:t>
      </w:r>
      <w:r>
        <w:t>turintys</w:t>
      </w:r>
      <w:r>
        <w:rPr>
          <w:spacing w:val="-7"/>
        </w:rPr>
        <w:t xml:space="preserve"> </w:t>
      </w:r>
      <w:r>
        <w:rPr>
          <w:spacing w:val="-2"/>
        </w:rPr>
        <w:t>asmenys;</w:t>
      </w:r>
    </w:p>
    <w:p w14:paraId="0B772543" w14:textId="77777777" w:rsidR="007534ED" w:rsidRDefault="00DE7B31">
      <w:pPr>
        <w:pStyle w:val="ListParagraph"/>
        <w:numPr>
          <w:ilvl w:val="3"/>
          <w:numId w:val="17"/>
        </w:numPr>
        <w:tabs>
          <w:tab w:val="left" w:pos="2058"/>
        </w:tabs>
        <w:ind w:left="622" w:right="218" w:firstLine="719"/>
        <w:jc w:val="both"/>
        <w:rPr>
          <w:sz w:val="20"/>
        </w:rPr>
      </w:pPr>
      <w:r>
        <w:rPr>
          <w:sz w:val="20"/>
        </w:rPr>
        <w:t>atitiktų tiekėjų kvalifikacijai pirkimo dokumentuose nustatytus reikalavimus bei neturėtų pirkimo dokumentuose nustatytų pašalinimo pagrindų;</w:t>
      </w:r>
    </w:p>
    <w:p w14:paraId="0B772544" w14:textId="77777777" w:rsidR="007534ED" w:rsidRDefault="00DE7B31">
      <w:pPr>
        <w:pStyle w:val="ListParagraph"/>
        <w:numPr>
          <w:ilvl w:val="3"/>
          <w:numId w:val="17"/>
        </w:numPr>
        <w:tabs>
          <w:tab w:val="left" w:pos="2022"/>
        </w:tabs>
        <w:ind w:left="622" w:right="203" w:firstLine="719"/>
        <w:jc w:val="both"/>
        <w:rPr>
          <w:sz w:val="20"/>
        </w:rPr>
      </w:pPr>
      <w:r>
        <w:rPr>
          <w:sz w:val="20"/>
        </w:rPr>
        <w:t>laikytųsi Tiekėjo pasiūlyme nurodytų įsipareigojimų, įskaitant, bet neapsiribojant – atitiktų pasiūlyme nurodytų</w:t>
      </w:r>
      <w:r>
        <w:rPr>
          <w:spacing w:val="-12"/>
          <w:sz w:val="20"/>
        </w:rPr>
        <w:t xml:space="preserve"> </w:t>
      </w:r>
      <w:r>
        <w:rPr>
          <w:sz w:val="20"/>
        </w:rPr>
        <w:t>kriterijų,</w:t>
      </w:r>
      <w:r>
        <w:rPr>
          <w:spacing w:val="-11"/>
          <w:sz w:val="20"/>
        </w:rPr>
        <w:t xml:space="preserve"> </w:t>
      </w:r>
      <w:r>
        <w:rPr>
          <w:sz w:val="20"/>
        </w:rPr>
        <w:t>dėl</w:t>
      </w:r>
      <w:r>
        <w:rPr>
          <w:spacing w:val="-11"/>
          <w:sz w:val="20"/>
        </w:rPr>
        <w:t xml:space="preserve"> </w:t>
      </w:r>
      <w:r>
        <w:rPr>
          <w:sz w:val="20"/>
        </w:rPr>
        <w:t>kurių</w:t>
      </w:r>
      <w:r>
        <w:rPr>
          <w:spacing w:val="-12"/>
          <w:sz w:val="20"/>
        </w:rPr>
        <w:t xml:space="preserve"> </w:t>
      </w:r>
      <w:r>
        <w:rPr>
          <w:sz w:val="20"/>
        </w:rPr>
        <w:t>jo</w:t>
      </w:r>
      <w:r>
        <w:rPr>
          <w:spacing w:val="-11"/>
          <w:sz w:val="20"/>
        </w:rPr>
        <w:t xml:space="preserve"> </w:t>
      </w:r>
      <w:r>
        <w:rPr>
          <w:sz w:val="20"/>
        </w:rPr>
        <w:t>pasiūlymas</w:t>
      </w:r>
      <w:r>
        <w:rPr>
          <w:spacing w:val="-9"/>
          <w:sz w:val="20"/>
        </w:rPr>
        <w:t xml:space="preserve"> </w:t>
      </w:r>
      <w:r>
        <w:rPr>
          <w:sz w:val="20"/>
        </w:rPr>
        <w:t>buvo</w:t>
      </w:r>
      <w:r>
        <w:rPr>
          <w:spacing w:val="-11"/>
          <w:sz w:val="20"/>
        </w:rPr>
        <w:t xml:space="preserve"> </w:t>
      </w:r>
      <w:r>
        <w:rPr>
          <w:sz w:val="20"/>
        </w:rPr>
        <w:t>išrinktas</w:t>
      </w:r>
      <w:r>
        <w:rPr>
          <w:spacing w:val="-9"/>
          <w:sz w:val="20"/>
        </w:rPr>
        <w:t xml:space="preserve"> </w:t>
      </w:r>
      <w:r>
        <w:rPr>
          <w:sz w:val="20"/>
        </w:rPr>
        <w:t>ekonomiškai</w:t>
      </w:r>
      <w:r>
        <w:rPr>
          <w:spacing w:val="-11"/>
          <w:sz w:val="20"/>
        </w:rPr>
        <w:t xml:space="preserve"> </w:t>
      </w:r>
      <w:r>
        <w:rPr>
          <w:sz w:val="20"/>
        </w:rPr>
        <w:t>naudingiausiu</w:t>
      </w:r>
      <w:r>
        <w:rPr>
          <w:spacing w:val="-11"/>
          <w:sz w:val="20"/>
        </w:rPr>
        <w:t xml:space="preserve"> </w:t>
      </w:r>
      <w:r>
        <w:rPr>
          <w:sz w:val="20"/>
        </w:rPr>
        <w:t>(toliau –</w:t>
      </w:r>
      <w:r>
        <w:rPr>
          <w:spacing w:val="-6"/>
          <w:sz w:val="20"/>
        </w:rPr>
        <w:t xml:space="preserve"> </w:t>
      </w:r>
      <w:r>
        <w:rPr>
          <w:b/>
          <w:sz w:val="20"/>
        </w:rPr>
        <w:t>Kokybiniai</w:t>
      </w:r>
      <w:r>
        <w:rPr>
          <w:b/>
          <w:spacing w:val="-12"/>
          <w:sz w:val="20"/>
        </w:rPr>
        <w:t xml:space="preserve"> </w:t>
      </w:r>
      <w:r>
        <w:rPr>
          <w:b/>
          <w:sz w:val="20"/>
        </w:rPr>
        <w:t>kriterijai</w:t>
      </w:r>
      <w:r>
        <w:rPr>
          <w:sz w:val="20"/>
        </w:rPr>
        <w:t>),</w:t>
      </w:r>
      <w:r>
        <w:rPr>
          <w:spacing w:val="-10"/>
          <w:sz w:val="20"/>
        </w:rPr>
        <w:t xml:space="preserve"> </w:t>
      </w:r>
      <w:r>
        <w:rPr>
          <w:sz w:val="20"/>
        </w:rPr>
        <w:t>reikšmes ir parametrus. Šiame papunktyje nurodytų įsipareigojimų laikymosi tikrinimo tvarka nustatoma Specialiosiose sąlygose;</w:t>
      </w:r>
    </w:p>
    <w:p w14:paraId="0B772545" w14:textId="77777777" w:rsidR="007534ED" w:rsidRDefault="00DE7B31">
      <w:pPr>
        <w:pStyle w:val="ListParagraph"/>
        <w:numPr>
          <w:ilvl w:val="3"/>
          <w:numId w:val="17"/>
        </w:numPr>
        <w:tabs>
          <w:tab w:val="left" w:pos="2008"/>
        </w:tabs>
        <w:ind w:left="622" w:right="213" w:firstLine="719"/>
        <w:jc w:val="both"/>
        <w:rPr>
          <w:sz w:val="20"/>
        </w:rPr>
      </w:pPr>
      <w:r>
        <w:rPr>
          <w:sz w:val="20"/>
        </w:rPr>
        <w:t>užtikrintų nustatytų kokybės vadybos sistemos ir (arba) aplinkos apsaugos vadybos sistemos standartų taikymą, jeigu to reikalaujama pirkimo dokumentuose, ir turėtų tą patvirtinančius dokumentus;</w:t>
      </w:r>
    </w:p>
    <w:p w14:paraId="0B772546" w14:textId="77777777" w:rsidR="007534ED" w:rsidRDefault="00DE7B31">
      <w:pPr>
        <w:pStyle w:val="ListParagraph"/>
        <w:numPr>
          <w:ilvl w:val="3"/>
          <w:numId w:val="17"/>
        </w:numPr>
        <w:tabs>
          <w:tab w:val="left" w:pos="2005"/>
        </w:tabs>
        <w:ind w:left="622" w:right="217" w:firstLine="719"/>
        <w:jc w:val="both"/>
        <w:rPr>
          <w:sz w:val="20"/>
        </w:rPr>
      </w:pPr>
      <w:r>
        <w:rPr>
          <w:sz w:val="20"/>
        </w:rPr>
        <w:t>atitiktų nacionalinio saugumo interesus bei nebūtų registruotas (nuolat gyvenantis ar turintis pilietybę) nepatikimomis laikomose valstybėse ar teritorijose, jei tokie reikalavimai buvo numatyti pirkimo dokumentuose.</w:t>
      </w:r>
    </w:p>
    <w:p w14:paraId="0B772547" w14:textId="77777777" w:rsidR="007534ED" w:rsidRDefault="00DE7B31">
      <w:pPr>
        <w:pStyle w:val="ListParagraph"/>
        <w:numPr>
          <w:ilvl w:val="2"/>
          <w:numId w:val="17"/>
        </w:numPr>
        <w:tabs>
          <w:tab w:val="left" w:pos="1838"/>
        </w:tabs>
        <w:ind w:left="622" w:right="210" w:firstLine="719"/>
        <w:jc w:val="both"/>
        <w:rPr>
          <w:sz w:val="20"/>
        </w:rPr>
      </w:pPr>
      <w:r>
        <w:rPr>
          <w:sz w:val="20"/>
        </w:rPr>
        <w:t>Tuo atveju, kai Tiekėjas yra jungtinės veiklos sutarties pagrindu veikianti tiekėjų grupė, jos nariai Pirkėjui už Sutarties vykdymą atsako solidariai. Jeigu Tiekėjas remiasi ūkio subjektų pajėgumais, siekdamas atitikti finansinio ir ekonominio</w:t>
      </w:r>
      <w:r>
        <w:rPr>
          <w:spacing w:val="-3"/>
          <w:sz w:val="20"/>
        </w:rPr>
        <w:t xml:space="preserve"> </w:t>
      </w:r>
      <w:r>
        <w:rPr>
          <w:sz w:val="20"/>
        </w:rPr>
        <w:t>pajėgumo</w:t>
      </w:r>
      <w:r>
        <w:rPr>
          <w:spacing w:val="-3"/>
          <w:sz w:val="20"/>
        </w:rPr>
        <w:t xml:space="preserve"> </w:t>
      </w:r>
      <w:r>
        <w:rPr>
          <w:sz w:val="20"/>
        </w:rPr>
        <w:t>reikalavimus,</w:t>
      </w:r>
      <w:r>
        <w:rPr>
          <w:spacing w:val="-3"/>
          <w:sz w:val="20"/>
        </w:rPr>
        <w:t xml:space="preserve"> </w:t>
      </w:r>
      <w:r>
        <w:rPr>
          <w:sz w:val="20"/>
        </w:rPr>
        <w:t>Tiekėjas</w:t>
      </w:r>
      <w:r>
        <w:rPr>
          <w:spacing w:val="-3"/>
          <w:sz w:val="20"/>
        </w:rPr>
        <w:t xml:space="preserve"> </w:t>
      </w:r>
      <w:r>
        <w:rPr>
          <w:sz w:val="20"/>
        </w:rPr>
        <w:t>su</w:t>
      </w:r>
      <w:r>
        <w:rPr>
          <w:spacing w:val="-5"/>
          <w:sz w:val="20"/>
        </w:rPr>
        <w:t xml:space="preserve"> </w:t>
      </w:r>
      <w:r>
        <w:rPr>
          <w:sz w:val="20"/>
        </w:rPr>
        <w:t>tokiais</w:t>
      </w:r>
      <w:r>
        <w:rPr>
          <w:spacing w:val="-5"/>
          <w:sz w:val="20"/>
        </w:rPr>
        <w:t xml:space="preserve"> </w:t>
      </w:r>
      <w:r>
        <w:rPr>
          <w:sz w:val="20"/>
        </w:rPr>
        <w:t>ūkio</w:t>
      </w:r>
      <w:r>
        <w:rPr>
          <w:spacing w:val="-5"/>
          <w:sz w:val="20"/>
        </w:rPr>
        <w:t xml:space="preserve"> </w:t>
      </w:r>
      <w:r>
        <w:rPr>
          <w:sz w:val="20"/>
        </w:rPr>
        <w:t>subjektais</w:t>
      </w:r>
      <w:r>
        <w:rPr>
          <w:spacing w:val="-3"/>
          <w:sz w:val="20"/>
        </w:rPr>
        <w:t xml:space="preserve"> </w:t>
      </w:r>
      <w:r>
        <w:rPr>
          <w:sz w:val="20"/>
        </w:rPr>
        <w:t>už</w:t>
      </w:r>
      <w:r>
        <w:rPr>
          <w:spacing w:val="-5"/>
          <w:sz w:val="20"/>
        </w:rPr>
        <w:t xml:space="preserve"> </w:t>
      </w:r>
      <w:r>
        <w:rPr>
          <w:sz w:val="20"/>
        </w:rPr>
        <w:t>Sutarties</w:t>
      </w:r>
      <w:r>
        <w:rPr>
          <w:spacing w:val="-5"/>
          <w:sz w:val="20"/>
        </w:rPr>
        <w:t xml:space="preserve"> </w:t>
      </w:r>
      <w:r>
        <w:rPr>
          <w:sz w:val="20"/>
        </w:rPr>
        <w:t>vykdymą</w:t>
      </w:r>
      <w:r>
        <w:rPr>
          <w:spacing w:val="-3"/>
          <w:sz w:val="20"/>
        </w:rPr>
        <w:t xml:space="preserve"> </w:t>
      </w:r>
      <w:r>
        <w:rPr>
          <w:sz w:val="20"/>
        </w:rPr>
        <w:t>atsako</w:t>
      </w:r>
      <w:r>
        <w:rPr>
          <w:spacing w:val="-5"/>
          <w:sz w:val="20"/>
        </w:rPr>
        <w:t xml:space="preserve"> </w:t>
      </w:r>
      <w:r>
        <w:rPr>
          <w:sz w:val="20"/>
        </w:rPr>
        <w:t>solidariai</w:t>
      </w:r>
      <w:r>
        <w:rPr>
          <w:spacing w:val="-3"/>
          <w:sz w:val="20"/>
        </w:rPr>
        <w:t xml:space="preserve"> </w:t>
      </w:r>
      <w:r>
        <w:rPr>
          <w:sz w:val="20"/>
        </w:rPr>
        <w:t>(jeigu</w:t>
      </w:r>
      <w:r>
        <w:rPr>
          <w:spacing w:val="-3"/>
          <w:sz w:val="20"/>
        </w:rPr>
        <w:t xml:space="preserve"> </w:t>
      </w:r>
      <w:r>
        <w:rPr>
          <w:sz w:val="20"/>
        </w:rPr>
        <w:t>to</w:t>
      </w:r>
      <w:r>
        <w:rPr>
          <w:spacing w:val="-7"/>
          <w:sz w:val="20"/>
        </w:rPr>
        <w:t xml:space="preserve"> </w:t>
      </w:r>
      <w:r>
        <w:rPr>
          <w:sz w:val="20"/>
        </w:rPr>
        <w:t>buvo reikalaujama pirkimo dokumentuose).</w:t>
      </w:r>
    </w:p>
    <w:p w14:paraId="0B772548" w14:textId="77777777" w:rsidR="007534ED" w:rsidRDefault="00DE7B31">
      <w:pPr>
        <w:pStyle w:val="ListParagraph"/>
        <w:numPr>
          <w:ilvl w:val="2"/>
          <w:numId w:val="17"/>
        </w:numPr>
        <w:tabs>
          <w:tab w:val="left" w:pos="1827"/>
        </w:tabs>
        <w:spacing w:before="1"/>
        <w:ind w:left="622" w:right="201" w:firstLine="719"/>
        <w:jc w:val="both"/>
        <w:rPr>
          <w:sz w:val="20"/>
        </w:rPr>
      </w:pPr>
      <w:r>
        <w:rPr>
          <w:sz w:val="20"/>
        </w:rPr>
        <w:t>Tiekėjas</w:t>
      </w:r>
      <w:r>
        <w:rPr>
          <w:spacing w:val="-11"/>
          <w:sz w:val="20"/>
        </w:rPr>
        <w:t xml:space="preserve"> </w:t>
      </w:r>
      <w:r>
        <w:rPr>
          <w:sz w:val="20"/>
        </w:rPr>
        <w:t>taip</w:t>
      </w:r>
      <w:r>
        <w:rPr>
          <w:spacing w:val="-9"/>
          <w:sz w:val="20"/>
        </w:rPr>
        <w:t xml:space="preserve"> </w:t>
      </w:r>
      <w:r>
        <w:rPr>
          <w:sz w:val="20"/>
        </w:rPr>
        <w:t>pat</w:t>
      </w:r>
      <w:r>
        <w:rPr>
          <w:spacing w:val="-8"/>
          <w:sz w:val="20"/>
        </w:rPr>
        <w:t xml:space="preserve"> </w:t>
      </w:r>
      <w:r>
        <w:rPr>
          <w:sz w:val="20"/>
        </w:rPr>
        <w:t>atsako</w:t>
      </w:r>
      <w:r>
        <w:rPr>
          <w:spacing w:val="-12"/>
          <w:sz w:val="20"/>
        </w:rPr>
        <w:t xml:space="preserve"> </w:t>
      </w:r>
      <w:r>
        <w:rPr>
          <w:sz w:val="20"/>
        </w:rPr>
        <w:t>už</w:t>
      </w:r>
      <w:r>
        <w:rPr>
          <w:spacing w:val="-9"/>
          <w:sz w:val="20"/>
        </w:rPr>
        <w:t xml:space="preserve"> </w:t>
      </w:r>
      <w:r>
        <w:rPr>
          <w:sz w:val="20"/>
        </w:rPr>
        <w:t>tai,</w:t>
      </w:r>
      <w:r>
        <w:rPr>
          <w:spacing w:val="-9"/>
          <w:sz w:val="20"/>
        </w:rPr>
        <w:t xml:space="preserve"> </w:t>
      </w:r>
      <w:r>
        <w:rPr>
          <w:sz w:val="20"/>
        </w:rPr>
        <w:t>kad</w:t>
      </w:r>
      <w:r>
        <w:rPr>
          <w:spacing w:val="-9"/>
          <w:sz w:val="20"/>
        </w:rPr>
        <w:t xml:space="preserve"> </w:t>
      </w:r>
      <w:r>
        <w:rPr>
          <w:sz w:val="20"/>
        </w:rPr>
        <w:t>Tiekėjas,</w:t>
      </w:r>
      <w:r>
        <w:rPr>
          <w:spacing w:val="-9"/>
          <w:sz w:val="20"/>
        </w:rPr>
        <w:t xml:space="preserve"> </w:t>
      </w:r>
      <w:r>
        <w:rPr>
          <w:sz w:val="20"/>
        </w:rPr>
        <w:t>Sutartį</w:t>
      </w:r>
      <w:r>
        <w:rPr>
          <w:spacing w:val="-9"/>
          <w:sz w:val="20"/>
        </w:rPr>
        <w:t xml:space="preserve"> </w:t>
      </w:r>
      <w:r>
        <w:rPr>
          <w:sz w:val="20"/>
        </w:rPr>
        <w:t>tiesiogiai</w:t>
      </w:r>
      <w:r>
        <w:rPr>
          <w:spacing w:val="-9"/>
          <w:sz w:val="20"/>
        </w:rPr>
        <w:t xml:space="preserve"> </w:t>
      </w:r>
      <w:r>
        <w:rPr>
          <w:sz w:val="20"/>
        </w:rPr>
        <w:t>vykdantys</w:t>
      </w:r>
      <w:r>
        <w:rPr>
          <w:spacing w:val="-10"/>
          <w:sz w:val="20"/>
        </w:rPr>
        <w:t xml:space="preserve"> </w:t>
      </w:r>
      <w:r>
        <w:rPr>
          <w:sz w:val="20"/>
        </w:rPr>
        <w:t>subtiekėjai</w:t>
      </w:r>
      <w:r>
        <w:rPr>
          <w:spacing w:val="-9"/>
          <w:sz w:val="20"/>
        </w:rPr>
        <w:t xml:space="preserve"> </w:t>
      </w:r>
      <w:r>
        <w:rPr>
          <w:sz w:val="20"/>
        </w:rPr>
        <w:t>ir</w:t>
      </w:r>
      <w:r>
        <w:rPr>
          <w:spacing w:val="-9"/>
          <w:sz w:val="20"/>
        </w:rPr>
        <w:t xml:space="preserve"> </w:t>
      </w:r>
      <w:r>
        <w:rPr>
          <w:sz w:val="20"/>
        </w:rPr>
        <w:t>specialistai</w:t>
      </w:r>
      <w:r>
        <w:rPr>
          <w:spacing w:val="-9"/>
          <w:sz w:val="20"/>
        </w:rPr>
        <w:t xml:space="preserve"> </w:t>
      </w:r>
      <w:r>
        <w:rPr>
          <w:sz w:val="20"/>
        </w:rPr>
        <w:t>atitiktų</w:t>
      </w:r>
      <w:r>
        <w:rPr>
          <w:spacing w:val="-8"/>
          <w:sz w:val="20"/>
        </w:rPr>
        <w:t xml:space="preserve"> </w:t>
      </w:r>
      <w:r>
        <w:rPr>
          <w:sz w:val="20"/>
        </w:rPr>
        <w:t>jiems įstatymų</w:t>
      </w:r>
      <w:r>
        <w:rPr>
          <w:spacing w:val="-5"/>
          <w:sz w:val="20"/>
        </w:rPr>
        <w:t xml:space="preserve"> </w:t>
      </w:r>
      <w:r>
        <w:rPr>
          <w:sz w:val="20"/>
        </w:rPr>
        <w:t>bei</w:t>
      </w:r>
      <w:r>
        <w:rPr>
          <w:spacing w:val="-6"/>
          <w:sz w:val="20"/>
        </w:rPr>
        <w:t xml:space="preserve"> </w:t>
      </w:r>
      <w:r>
        <w:rPr>
          <w:sz w:val="20"/>
        </w:rPr>
        <w:t>kitų</w:t>
      </w:r>
      <w:r>
        <w:rPr>
          <w:spacing w:val="-5"/>
          <w:sz w:val="20"/>
        </w:rPr>
        <w:t xml:space="preserve"> </w:t>
      </w:r>
      <w:r>
        <w:rPr>
          <w:sz w:val="20"/>
        </w:rPr>
        <w:t>teisės</w:t>
      </w:r>
      <w:r>
        <w:rPr>
          <w:spacing w:val="-4"/>
          <w:sz w:val="20"/>
        </w:rPr>
        <w:t xml:space="preserve"> </w:t>
      </w:r>
      <w:r>
        <w:rPr>
          <w:sz w:val="20"/>
        </w:rPr>
        <w:t>aktų</w:t>
      </w:r>
      <w:r>
        <w:rPr>
          <w:spacing w:val="-4"/>
          <w:sz w:val="20"/>
        </w:rPr>
        <w:t xml:space="preserve"> </w:t>
      </w:r>
      <w:r>
        <w:rPr>
          <w:sz w:val="20"/>
        </w:rPr>
        <w:t>ir</w:t>
      </w:r>
      <w:r>
        <w:rPr>
          <w:spacing w:val="-8"/>
          <w:sz w:val="20"/>
        </w:rPr>
        <w:t xml:space="preserve"> </w:t>
      </w:r>
      <w:r>
        <w:rPr>
          <w:sz w:val="20"/>
        </w:rPr>
        <w:t>(arba)</w:t>
      </w:r>
      <w:r>
        <w:rPr>
          <w:spacing w:val="-5"/>
          <w:sz w:val="20"/>
        </w:rPr>
        <w:t xml:space="preserve"> </w:t>
      </w:r>
      <w:r>
        <w:rPr>
          <w:sz w:val="20"/>
        </w:rPr>
        <w:t>pirkimo</w:t>
      </w:r>
      <w:r>
        <w:rPr>
          <w:spacing w:val="-6"/>
          <w:sz w:val="20"/>
        </w:rPr>
        <w:t xml:space="preserve"> </w:t>
      </w:r>
      <w:r>
        <w:rPr>
          <w:sz w:val="20"/>
        </w:rPr>
        <w:t>dokumentų</w:t>
      </w:r>
      <w:r>
        <w:rPr>
          <w:spacing w:val="-4"/>
          <w:sz w:val="20"/>
        </w:rPr>
        <w:t xml:space="preserve"> </w:t>
      </w:r>
      <w:r>
        <w:rPr>
          <w:sz w:val="20"/>
        </w:rPr>
        <w:t>nustatytus</w:t>
      </w:r>
      <w:r>
        <w:rPr>
          <w:spacing w:val="-4"/>
          <w:sz w:val="20"/>
        </w:rPr>
        <w:t xml:space="preserve"> </w:t>
      </w:r>
      <w:r>
        <w:rPr>
          <w:sz w:val="20"/>
        </w:rPr>
        <w:t>profesinės</w:t>
      </w:r>
      <w:r>
        <w:rPr>
          <w:spacing w:val="-4"/>
          <w:sz w:val="20"/>
        </w:rPr>
        <w:t xml:space="preserve"> </w:t>
      </w:r>
      <w:r>
        <w:rPr>
          <w:sz w:val="20"/>
        </w:rPr>
        <w:t>kvalifikacijos</w:t>
      </w:r>
      <w:r>
        <w:rPr>
          <w:spacing w:val="-4"/>
          <w:sz w:val="20"/>
        </w:rPr>
        <w:t xml:space="preserve"> </w:t>
      </w:r>
      <w:r>
        <w:rPr>
          <w:sz w:val="20"/>
        </w:rPr>
        <w:t>ir</w:t>
      </w:r>
      <w:r>
        <w:rPr>
          <w:spacing w:val="-6"/>
          <w:sz w:val="20"/>
        </w:rPr>
        <w:t xml:space="preserve"> </w:t>
      </w:r>
      <w:r>
        <w:rPr>
          <w:sz w:val="20"/>
        </w:rPr>
        <w:t>kitus</w:t>
      </w:r>
      <w:r>
        <w:rPr>
          <w:spacing w:val="-4"/>
          <w:sz w:val="20"/>
        </w:rPr>
        <w:t xml:space="preserve"> </w:t>
      </w:r>
      <w:r>
        <w:rPr>
          <w:sz w:val="20"/>
        </w:rPr>
        <w:t>reikalavimus</w:t>
      </w:r>
      <w:r>
        <w:rPr>
          <w:spacing w:val="-4"/>
          <w:sz w:val="20"/>
        </w:rPr>
        <w:t xml:space="preserve"> </w:t>
      </w:r>
      <w:r>
        <w:rPr>
          <w:sz w:val="20"/>
        </w:rPr>
        <w:t>bei</w:t>
      </w:r>
      <w:r>
        <w:rPr>
          <w:spacing w:val="-6"/>
          <w:sz w:val="20"/>
        </w:rPr>
        <w:t xml:space="preserve"> </w:t>
      </w:r>
      <w:r>
        <w:rPr>
          <w:sz w:val="20"/>
        </w:rPr>
        <w:t>turėtų teisę verstis ta veikla, kuriai jie pasitelkiami.</w:t>
      </w:r>
    </w:p>
    <w:p w14:paraId="0B772549" w14:textId="77777777" w:rsidR="007534ED" w:rsidRDefault="007534ED">
      <w:pPr>
        <w:pStyle w:val="BodyText"/>
      </w:pPr>
    </w:p>
    <w:p w14:paraId="0B77254A" w14:textId="77777777" w:rsidR="007534ED" w:rsidRDefault="00DE7B31">
      <w:pPr>
        <w:pStyle w:val="Heading4"/>
        <w:numPr>
          <w:ilvl w:val="1"/>
          <w:numId w:val="17"/>
        </w:numPr>
        <w:tabs>
          <w:tab w:val="left" w:pos="3726"/>
        </w:tabs>
        <w:ind w:left="3726" w:hanging="349"/>
      </w:pPr>
      <w:r>
        <w:t>Subtiekėjų</w:t>
      </w:r>
      <w:r>
        <w:rPr>
          <w:spacing w:val="-8"/>
        </w:rPr>
        <w:t xml:space="preserve"> </w:t>
      </w:r>
      <w:r>
        <w:t>bei</w:t>
      </w:r>
      <w:r>
        <w:rPr>
          <w:spacing w:val="-10"/>
        </w:rPr>
        <w:t xml:space="preserve"> </w:t>
      </w:r>
      <w:r>
        <w:t>specialistų</w:t>
      </w:r>
      <w:r>
        <w:rPr>
          <w:spacing w:val="-8"/>
        </w:rPr>
        <w:t xml:space="preserve"> </w:t>
      </w:r>
      <w:r>
        <w:t>pasitelkimas</w:t>
      </w:r>
      <w:r>
        <w:rPr>
          <w:spacing w:val="-8"/>
        </w:rPr>
        <w:t xml:space="preserve"> </w:t>
      </w:r>
      <w:r>
        <w:t>ir</w:t>
      </w:r>
      <w:r>
        <w:rPr>
          <w:spacing w:val="-8"/>
        </w:rPr>
        <w:t xml:space="preserve"> </w:t>
      </w:r>
      <w:r>
        <w:rPr>
          <w:spacing w:val="-2"/>
        </w:rPr>
        <w:t>keitimas</w:t>
      </w:r>
    </w:p>
    <w:p w14:paraId="0B77254B" w14:textId="77777777" w:rsidR="007534ED" w:rsidRDefault="00DE7B31">
      <w:pPr>
        <w:pStyle w:val="ListParagraph"/>
        <w:numPr>
          <w:ilvl w:val="2"/>
          <w:numId w:val="17"/>
        </w:numPr>
        <w:tabs>
          <w:tab w:val="left" w:pos="1894"/>
        </w:tabs>
        <w:spacing w:before="243"/>
        <w:ind w:left="622" w:right="213" w:firstLine="719"/>
        <w:jc w:val="both"/>
        <w:rPr>
          <w:sz w:val="20"/>
        </w:rPr>
      </w:pPr>
      <w:r>
        <w:rPr>
          <w:sz w:val="20"/>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B77254C" w14:textId="77777777" w:rsidR="007534ED" w:rsidRDefault="00DE7B31">
      <w:pPr>
        <w:pStyle w:val="ListParagraph"/>
        <w:numPr>
          <w:ilvl w:val="2"/>
          <w:numId w:val="17"/>
        </w:numPr>
        <w:tabs>
          <w:tab w:val="left" w:pos="1921"/>
        </w:tabs>
        <w:spacing w:before="1"/>
        <w:ind w:left="622" w:right="215" w:firstLine="719"/>
        <w:jc w:val="both"/>
        <w:rPr>
          <w:sz w:val="20"/>
        </w:rPr>
      </w:pPr>
      <w:r>
        <w:rPr>
          <w:sz w:val="20"/>
        </w:rPr>
        <w:t>Sutarties vykdymui pasitelkiami subtiekėjai ir (ar) specialistai (jeigu tokie pasitelkiami) nurodomi Specialiosiose sąlygose.</w:t>
      </w:r>
    </w:p>
    <w:p w14:paraId="0B77254D" w14:textId="77777777" w:rsidR="007534ED" w:rsidRDefault="00DE7B31">
      <w:pPr>
        <w:pStyle w:val="ListParagraph"/>
        <w:numPr>
          <w:ilvl w:val="2"/>
          <w:numId w:val="17"/>
        </w:numPr>
        <w:tabs>
          <w:tab w:val="left" w:pos="1824"/>
        </w:tabs>
        <w:ind w:left="622" w:right="200" w:firstLine="719"/>
        <w:jc w:val="both"/>
        <w:rPr>
          <w:sz w:val="20"/>
        </w:rPr>
      </w:pPr>
      <w:r>
        <w:rPr>
          <w:sz w:val="20"/>
        </w:rPr>
        <w:t>Tiekėjas</w:t>
      </w:r>
      <w:r>
        <w:rPr>
          <w:spacing w:val="-12"/>
          <w:sz w:val="20"/>
        </w:rPr>
        <w:t xml:space="preserve"> </w:t>
      </w:r>
      <w:r>
        <w:rPr>
          <w:sz w:val="20"/>
        </w:rPr>
        <w:t>gali</w:t>
      </w:r>
      <w:r>
        <w:rPr>
          <w:spacing w:val="-11"/>
          <w:sz w:val="20"/>
        </w:rPr>
        <w:t xml:space="preserve"> </w:t>
      </w:r>
      <w:r>
        <w:rPr>
          <w:sz w:val="20"/>
        </w:rPr>
        <w:t>keisti</w:t>
      </w:r>
      <w:r>
        <w:rPr>
          <w:spacing w:val="-11"/>
          <w:sz w:val="20"/>
        </w:rPr>
        <w:t xml:space="preserve"> </w:t>
      </w:r>
      <w:r>
        <w:rPr>
          <w:sz w:val="20"/>
        </w:rPr>
        <w:t>ir</w:t>
      </w:r>
      <w:r>
        <w:rPr>
          <w:spacing w:val="-12"/>
          <w:sz w:val="20"/>
        </w:rPr>
        <w:t xml:space="preserve"> </w:t>
      </w:r>
      <w:r>
        <w:rPr>
          <w:sz w:val="20"/>
        </w:rPr>
        <w:t>(ar)</w:t>
      </w:r>
      <w:r>
        <w:rPr>
          <w:spacing w:val="-10"/>
          <w:sz w:val="20"/>
        </w:rPr>
        <w:t xml:space="preserve"> </w:t>
      </w:r>
      <w:r>
        <w:rPr>
          <w:sz w:val="20"/>
        </w:rPr>
        <w:t>pasitelkti</w:t>
      </w:r>
      <w:r>
        <w:rPr>
          <w:spacing w:val="-11"/>
          <w:sz w:val="20"/>
        </w:rPr>
        <w:t xml:space="preserve"> </w:t>
      </w:r>
      <w:r>
        <w:rPr>
          <w:sz w:val="20"/>
        </w:rPr>
        <w:t>subtiekėjus</w:t>
      </w:r>
      <w:r>
        <w:rPr>
          <w:spacing w:val="-10"/>
          <w:sz w:val="20"/>
        </w:rPr>
        <w:t xml:space="preserve"> </w:t>
      </w:r>
      <w:r>
        <w:rPr>
          <w:sz w:val="20"/>
        </w:rPr>
        <w:t>ir</w:t>
      </w:r>
      <w:r>
        <w:rPr>
          <w:spacing w:val="-11"/>
          <w:sz w:val="20"/>
        </w:rPr>
        <w:t xml:space="preserve"> </w:t>
      </w:r>
      <w:r>
        <w:rPr>
          <w:sz w:val="20"/>
        </w:rPr>
        <w:t>(ar)</w:t>
      </w:r>
      <w:r>
        <w:rPr>
          <w:spacing w:val="-12"/>
          <w:sz w:val="20"/>
        </w:rPr>
        <w:t xml:space="preserve"> </w:t>
      </w:r>
      <w:r>
        <w:rPr>
          <w:sz w:val="20"/>
        </w:rPr>
        <w:t>specialistus</w:t>
      </w:r>
      <w:r>
        <w:rPr>
          <w:spacing w:val="-9"/>
          <w:sz w:val="20"/>
        </w:rPr>
        <w:t xml:space="preserve"> </w:t>
      </w:r>
      <w:r>
        <w:rPr>
          <w:sz w:val="20"/>
        </w:rPr>
        <w:t>šiame</w:t>
      </w:r>
      <w:r>
        <w:rPr>
          <w:spacing w:val="-12"/>
          <w:sz w:val="20"/>
        </w:rPr>
        <w:t xml:space="preserve"> </w:t>
      </w:r>
      <w:r>
        <w:rPr>
          <w:sz w:val="20"/>
        </w:rPr>
        <w:t>Sutarties</w:t>
      </w:r>
      <w:r>
        <w:rPr>
          <w:spacing w:val="-10"/>
          <w:sz w:val="20"/>
        </w:rPr>
        <w:t xml:space="preserve"> </w:t>
      </w:r>
      <w:r>
        <w:rPr>
          <w:sz w:val="20"/>
        </w:rPr>
        <w:t>poskyryje</w:t>
      </w:r>
      <w:r>
        <w:rPr>
          <w:spacing w:val="-12"/>
          <w:sz w:val="20"/>
        </w:rPr>
        <w:t xml:space="preserve"> </w:t>
      </w:r>
      <w:r>
        <w:rPr>
          <w:sz w:val="20"/>
        </w:rPr>
        <w:t>nustatytais</w:t>
      </w:r>
      <w:r>
        <w:rPr>
          <w:spacing w:val="-10"/>
          <w:sz w:val="20"/>
        </w:rPr>
        <w:t xml:space="preserve"> </w:t>
      </w:r>
      <w:r>
        <w:rPr>
          <w:sz w:val="20"/>
        </w:rPr>
        <w:t>atvejais ir tvarka.</w:t>
      </w:r>
    </w:p>
    <w:p w14:paraId="0B77254E" w14:textId="77777777" w:rsidR="007534ED" w:rsidRDefault="00DE7B31">
      <w:pPr>
        <w:pStyle w:val="ListParagraph"/>
        <w:numPr>
          <w:ilvl w:val="2"/>
          <w:numId w:val="17"/>
        </w:numPr>
        <w:tabs>
          <w:tab w:val="left" w:pos="1836"/>
        </w:tabs>
        <w:ind w:left="622" w:right="213" w:firstLine="719"/>
        <w:jc w:val="both"/>
        <w:rPr>
          <w:sz w:val="20"/>
        </w:rPr>
      </w:pPr>
      <w:r>
        <w:rPr>
          <w:sz w:val="20"/>
        </w:rPr>
        <w:t>Naujas</w:t>
      </w:r>
      <w:r>
        <w:rPr>
          <w:spacing w:val="-4"/>
          <w:sz w:val="20"/>
        </w:rPr>
        <w:t xml:space="preserve"> </w:t>
      </w:r>
      <w:r>
        <w:rPr>
          <w:sz w:val="20"/>
        </w:rPr>
        <w:t>subtiekėjas</w:t>
      </w:r>
      <w:r>
        <w:rPr>
          <w:spacing w:val="-4"/>
          <w:sz w:val="20"/>
        </w:rPr>
        <w:t xml:space="preserve"> </w:t>
      </w:r>
      <w:r>
        <w:rPr>
          <w:sz w:val="20"/>
        </w:rPr>
        <w:t>ar</w:t>
      </w:r>
      <w:r>
        <w:rPr>
          <w:spacing w:val="-2"/>
          <w:sz w:val="20"/>
        </w:rPr>
        <w:t xml:space="preserve"> </w:t>
      </w:r>
      <w:r>
        <w:rPr>
          <w:sz w:val="20"/>
        </w:rPr>
        <w:t>specialistas</w:t>
      </w:r>
      <w:r>
        <w:rPr>
          <w:spacing w:val="-1"/>
          <w:sz w:val="20"/>
        </w:rPr>
        <w:t xml:space="preserve"> </w:t>
      </w:r>
      <w:r>
        <w:rPr>
          <w:sz w:val="20"/>
        </w:rPr>
        <w:t>gali</w:t>
      </w:r>
      <w:r>
        <w:rPr>
          <w:spacing w:val="-2"/>
          <w:sz w:val="20"/>
        </w:rPr>
        <w:t xml:space="preserve"> </w:t>
      </w:r>
      <w:r>
        <w:rPr>
          <w:sz w:val="20"/>
        </w:rPr>
        <w:t>pradėti</w:t>
      </w:r>
      <w:r>
        <w:rPr>
          <w:spacing w:val="-4"/>
          <w:sz w:val="20"/>
        </w:rPr>
        <w:t xml:space="preserve"> </w:t>
      </w:r>
      <w:r>
        <w:rPr>
          <w:sz w:val="20"/>
        </w:rPr>
        <w:t>vykdyti</w:t>
      </w:r>
      <w:r>
        <w:rPr>
          <w:spacing w:val="-2"/>
          <w:sz w:val="20"/>
        </w:rPr>
        <w:t xml:space="preserve"> </w:t>
      </w:r>
      <w:r>
        <w:rPr>
          <w:sz w:val="20"/>
        </w:rPr>
        <w:t>jiems</w:t>
      </w:r>
      <w:r>
        <w:rPr>
          <w:spacing w:val="-1"/>
          <w:sz w:val="20"/>
        </w:rPr>
        <w:t xml:space="preserve"> </w:t>
      </w:r>
      <w:r>
        <w:rPr>
          <w:sz w:val="20"/>
        </w:rPr>
        <w:t>Tiekėjo</w:t>
      </w:r>
      <w:r>
        <w:rPr>
          <w:spacing w:val="-1"/>
          <w:sz w:val="20"/>
        </w:rPr>
        <w:t xml:space="preserve"> </w:t>
      </w:r>
      <w:r>
        <w:rPr>
          <w:sz w:val="20"/>
        </w:rPr>
        <w:t>pavestus</w:t>
      </w:r>
      <w:r>
        <w:rPr>
          <w:spacing w:val="-3"/>
          <w:sz w:val="20"/>
        </w:rPr>
        <w:t xml:space="preserve"> </w:t>
      </w:r>
      <w:r>
        <w:rPr>
          <w:sz w:val="20"/>
        </w:rPr>
        <w:t>įsipareigojimus</w:t>
      </w:r>
      <w:r>
        <w:rPr>
          <w:spacing w:val="-1"/>
          <w:sz w:val="20"/>
        </w:rPr>
        <w:t xml:space="preserve"> </w:t>
      </w:r>
      <w:r>
        <w:rPr>
          <w:sz w:val="20"/>
        </w:rPr>
        <w:t>pagal</w:t>
      </w:r>
      <w:r>
        <w:rPr>
          <w:spacing w:val="-2"/>
          <w:sz w:val="20"/>
        </w:rPr>
        <w:t xml:space="preserve"> </w:t>
      </w:r>
      <w:r>
        <w:rPr>
          <w:sz w:val="20"/>
        </w:rPr>
        <w:t>Sutartį</w:t>
      </w:r>
      <w:r>
        <w:rPr>
          <w:spacing w:val="-4"/>
          <w:sz w:val="20"/>
        </w:rPr>
        <w:t xml:space="preserve"> </w:t>
      </w:r>
      <w:r>
        <w:rPr>
          <w:sz w:val="20"/>
        </w:rPr>
        <w:t>ne anksčiau, nei bus pasirašytas Susitarimas.</w:t>
      </w:r>
    </w:p>
    <w:p w14:paraId="0B77254F" w14:textId="77777777" w:rsidR="007534ED" w:rsidRDefault="007534ED">
      <w:pPr>
        <w:pStyle w:val="ListParagraph"/>
        <w:rPr>
          <w:sz w:val="20"/>
        </w:rPr>
        <w:sectPr w:rsidR="007534ED">
          <w:pgSz w:w="12240" w:h="15840"/>
          <w:pgMar w:top="980" w:right="360" w:bottom="280" w:left="1080" w:header="717" w:footer="0" w:gutter="0"/>
          <w:cols w:space="1296"/>
        </w:sectPr>
      </w:pPr>
    </w:p>
    <w:p w14:paraId="0B772550" w14:textId="77777777" w:rsidR="007534ED" w:rsidRDefault="007534ED">
      <w:pPr>
        <w:pStyle w:val="BodyText"/>
      </w:pPr>
    </w:p>
    <w:p w14:paraId="0B772551" w14:textId="77777777" w:rsidR="007534ED" w:rsidRDefault="007534ED">
      <w:pPr>
        <w:pStyle w:val="BodyText"/>
        <w:spacing w:before="88"/>
      </w:pPr>
    </w:p>
    <w:p w14:paraId="0B772552" w14:textId="77777777" w:rsidR="007534ED" w:rsidRDefault="00DE7B31">
      <w:pPr>
        <w:pStyle w:val="ListParagraph"/>
        <w:numPr>
          <w:ilvl w:val="2"/>
          <w:numId w:val="17"/>
        </w:numPr>
        <w:tabs>
          <w:tab w:val="left" w:pos="1859"/>
        </w:tabs>
        <w:ind w:left="622" w:right="203" w:firstLine="719"/>
        <w:jc w:val="both"/>
        <w:rPr>
          <w:sz w:val="20"/>
        </w:rPr>
      </w:pPr>
      <w:r>
        <w:rPr>
          <w:sz w:val="20"/>
        </w:rPr>
        <w:t>Jei Tiekėjas pasitelkia naują subtiekėją arba pakeičia esamą subtiekėją ir (ar) specialistą, negavęs Pirkėjo raštiško sutikimo, arba sutartinius įsipareigojimus pagal Sutartį vykdo subtiekėjai ir (ar) specialistai, neatitinkantys pirkimo dokumentuose</w:t>
      </w:r>
      <w:r>
        <w:rPr>
          <w:spacing w:val="-10"/>
          <w:sz w:val="20"/>
        </w:rPr>
        <w:t xml:space="preserve"> </w:t>
      </w:r>
      <w:r>
        <w:rPr>
          <w:sz w:val="20"/>
        </w:rPr>
        <w:t>nustatytų</w:t>
      </w:r>
      <w:r>
        <w:rPr>
          <w:spacing w:val="-8"/>
          <w:sz w:val="20"/>
        </w:rPr>
        <w:t xml:space="preserve"> </w:t>
      </w:r>
      <w:r>
        <w:rPr>
          <w:sz w:val="20"/>
        </w:rPr>
        <w:t>kvalifikacijos</w:t>
      </w:r>
      <w:r>
        <w:rPr>
          <w:spacing w:val="-7"/>
          <w:sz w:val="20"/>
        </w:rPr>
        <w:t xml:space="preserve"> </w:t>
      </w:r>
      <w:r>
        <w:rPr>
          <w:sz w:val="20"/>
        </w:rPr>
        <w:t>reikalavimų,</w:t>
      </w:r>
      <w:r>
        <w:rPr>
          <w:spacing w:val="-8"/>
          <w:sz w:val="20"/>
        </w:rPr>
        <w:t xml:space="preserve"> </w:t>
      </w:r>
      <w:r>
        <w:rPr>
          <w:sz w:val="20"/>
        </w:rPr>
        <w:t>kokybės</w:t>
      </w:r>
      <w:r>
        <w:rPr>
          <w:spacing w:val="-8"/>
          <w:sz w:val="20"/>
        </w:rPr>
        <w:t xml:space="preserve"> </w:t>
      </w:r>
      <w:r>
        <w:rPr>
          <w:sz w:val="20"/>
        </w:rPr>
        <w:t>vadybos</w:t>
      </w:r>
      <w:r>
        <w:rPr>
          <w:spacing w:val="-8"/>
          <w:sz w:val="20"/>
        </w:rPr>
        <w:t xml:space="preserve"> </w:t>
      </w:r>
      <w:r>
        <w:rPr>
          <w:sz w:val="20"/>
        </w:rPr>
        <w:t>sistemos</w:t>
      </w:r>
      <w:r>
        <w:rPr>
          <w:spacing w:val="-8"/>
          <w:sz w:val="20"/>
        </w:rPr>
        <w:t xml:space="preserve"> </w:t>
      </w:r>
      <w:r>
        <w:rPr>
          <w:sz w:val="20"/>
        </w:rPr>
        <w:t>ir</w:t>
      </w:r>
      <w:r>
        <w:rPr>
          <w:spacing w:val="-9"/>
          <w:sz w:val="20"/>
        </w:rPr>
        <w:t xml:space="preserve"> </w:t>
      </w:r>
      <w:r>
        <w:rPr>
          <w:sz w:val="20"/>
        </w:rPr>
        <w:t>(arba)</w:t>
      </w:r>
      <w:r>
        <w:rPr>
          <w:spacing w:val="-9"/>
          <w:sz w:val="20"/>
        </w:rPr>
        <w:t xml:space="preserve"> </w:t>
      </w:r>
      <w:r>
        <w:rPr>
          <w:sz w:val="20"/>
        </w:rPr>
        <w:t>aplinkos</w:t>
      </w:r>
      <w:r>
        <w:rPr>
          <w:spacing w:val="-8"/>
          <w:sz w:val="20"/>
        </w:rPr>
        <w:t xml:space="preserve"> </w:t>
      </w:r>
      <w:r>
        <w:rPr>
          <w:sz w:val="20"/>
        </w:rPr>
        <w:t>apsaugos</w:t>
      </w:r>
      <w:r>
        <w:rPr>
          <w:spacing w:val="-7"/>
          <w:sz w:val="20"/>
        </w:rPr>
        <w:t xml:space="preserve"> </w:t>
      </w:r>
      <w:r>
        <w:rPr>
          <w:sz w:val="20"/>
        </w:rPr>
        <w:t>vadybos</w:t>
      </w:r>
      <w:r>
        <w:rPr>
          <w:spacing w:val="-8"/>
          <w:sz w:val="20"/>
        </w:rPr>
        <w:t xml:space="preserve"> </w:t>
      </w:r>
      <w:r>
        <w:rPr>
          <w:sz w:val="20"/>
        </w:rPr>
        <w:t>sistemos standartų reikalavimų, reikalavimų dėl pašalinimo pagrindų nebuvimo, atitikties nacionalinio saugumo interesams bei reikalavimams nebūti registruotu (nuolat gyvenančiu ar turinčiu pilietybę) nepatikimomis laikomose valstybėse ar teritorijose</w:t>
      </w:r>
      <w:r>
        <w:rPr>
          <w:spacing w:val="-8"/>
          <w:sz w:val="20"/>
        </w:rPr>
        <w:t xml:space="preserve"> </w:t>
      </w:r>
      <w:r>
        <w:rPr>
          <w:sz w:val="20"/>
        </w:rPr>
        <w:t>(jei</w:t>
      </w:r>
      <w:r>
        <w:rPr>
          <w:spacing w:val="-8"/>
          <w:sz w:val="20"/>
        </w:rPr>
        <w:t xml:space="preserve"> </w:t>
      </w:r>
      <w:r>
        <w:rPr>
          <w:sz w:val="20"/>
        </w:rPr>
        <w:t>taikoma)</w:t>
      </w:r>
      <w:r>
        <w:rPr>
          <w:spacing w:val="-7"/>
          <w:sz w:val="20"/>
        </w:rPr>
        <w:t xml:space="preserve"> </w:t>
      </w:r>
      <w:r>
        <w:rPr>
          <w:sz w:val="20"/>
        </w:rPr>
        <w:t>ir</w:t>
      </w:r>
      <w:r>
        <w:rPr>
          <w:spacing w:val="-8"/>
          <w:sz w:val="20"/>
        </w:rPr>
        <w:t xml:space="preserve"> </w:t>
      </w:r>
      <w:r>
        <w:rPr>
          <w:sz w:val="20"/>
        </w:rPr>
        <w:t>Tiekėjo</w:t>
      </w:r>
      <w:r>
        <w:rPr>
          <w:spacing w:val="-7"/>
          <w:sz w:val="20"/>
        </w:rPr>
        <w:t xml:space="preserve"> </w:t>
      </w:r>
      <w:r>
        <w:rPr>
          <w:sz w:val="20"/>
        </w:rPr>
        <w:t>pasiūlyme</w:t>
      </w:r>
      <w:r>
        <w:rPr>
          <w:spacing w:val="-8"/>
          <w:sz w:val="20"/>
        </w:rPr>
        <w:t xml:space="preserve"> </w:t>
      </w:r>
      <w:r>
        <w:rPr>
          <w:sz w:val="20"/>
        </w:rPr>
        <w:t>nurodytų</w:t>
      </w:r>
      <w:r>
        <w:rPr>
          <w:spacing w:val="-8"/>
          <w:sz w:val="20"/>
        </w:rPr>
        <w:t xml:space="preserve"> </w:t>
      </w:r>
      <w:r>
        <w:rPr>
          <w:sz w:val="20"/>
        </w:rPr>
        <w:t>sąlygų</w:t>
      </w:r>
      <w:r>
        <w:rPr>
          <w:spacing w:val="-7"/>
          <w:sz w:val="20"/>
        </w:rPr>
        <w:t xml:space="preserve"> </w:t>
      </w:r>
      <w:r>
        <w:rPr>
          <w:sz w:val="20"/>
        </w:rPr>
        <w:t>pirkimo</w:t>
      </w:r>
      <w:r>
        <w:rPr>
          <w:spacing w:val="-8"/>
          <w:sz w:val="20"/>
        </w:rPr>
        <w:t xml:space="preserve"> </w:t>
      </w:r>
      <w:r>
        <w:rPr>
          <w:sz w:val="20"/>
        </w:rPr>
        <w:t>dokumentuose</w:t>
      </w:r>
      <w:r>
        <w:rPr>
          <w:spacing w:val="-8"/>
          <w:sz w:val="20"/>
        </w:rPr>
        <w:t xml:space="preserve"> </w:t>
      </w:r>
      <w:r>
        <w:rPr>
          <w:sz w:val="20"/>
        </w:rPr>
        <w:t>nustatytiems</w:t>
      </w:r>
      <w:r>
        <w:rPr>
          <w:spacing w:val="-6"/>
          <w:sz w:val="20"/>
        </w:rPr>
        <w:t xml:space="preserve"> </w:t>
      </w:r>
      <w:r>
        <w:rPr>
          <w:sz w:val="20"/>
        </w:rPr>
        <w:t>Kokybiniams</w:t>
      </w:r>
      <w:r>
        <w:rPr>
          <w:spacing w:val="-7"/>
          <w:sz w:val="20"/>
        </w:rPr>
        <w:t xml:space="preserve"> </w:t>
      </w:r>
      <w:r>
        <w:rPr>
          <w:sz w:val="20"/>
        </w:rPr>
        <w:t>kriterijams pagrįsti (jei taikoma), Tiekėjui taikoma Specialiosiose sąlygose nustatyto dydžio bauda.</w:t>
      </w:r>
    </w:p>
    <w:p w14:paraId="0B772553" w14:textId="77777777" w:rsidR="007534ED" w:rsidRDefault="00DE7B31">
      <w:pPr>
        <w:pStyle w:val="ListParagraph"/>
        <w:numPr>
          <w:ilvl w:val="2"/>
          <w:numId w:val="17"/>
        </w:numPr>
        <w:tabs>
          <w:tab w:val="left" w:pos="1863"/>
        </w:tabs>
        <w:ind w:left="622" w:right="214" w:firstLine="719"/>
        <w:jc w:val="both"/>
        <w:rPr>
          <w:sz w:val="20"/>
        </w:rPr>
      </w:pPr>
      <w:r>
        <w:rPr>
          <w:sz w:val="20"/>
        </w:rPr>
        <w:t>Tiekėjas turi teisę Sutarties vykdymui pasitelkti naujus, Specialiosiose sąlygose nenurodytus subtiekėjus, kurių pajėgumais Tiekėjas nesirėmė pirkimo dokumentuose numatytiems kvalifikacijos reikalavimams pagrįsti.</w:t>
      </w:r>
    </w:p>
    <w:p w14:paraId="0B772554" w14:textId="77777777" w:rsidR="007534ED" w:rsidRDefault="00DE7B31">
      <w:pPr>
        <w:pStyle w:val="ListParagraph"/>
        <w:numPr>
          <w:ilvl w:val="2"/>
          <w:numId w:val="17"/>
        </w:numPr>
        <w:tabs>
          <w:tab w:val="left" w:pos="1831"/>
        </w:tabs>
        <w:spacing w:before="1"/>
        <w:ind w:left="622" w:right="212" w:firstLine="719"/>
        <w:jc w:val="both"/>
        <w:rPr>
          <w:sz w:val="20"/>
        </w:rPr>
      </w:pPr>
      <w:r>
        <w:rPr>
          <w:sz w:val="20"/>
        </w:rPr>
        <w:t>Sudarius</w:t>
      </w:r>
      <w:r>
        <w:rPr>
          <w:spacing w:val="-5"/>
          <w:sz w:val="20"/>
        </w:rPr>
        <w:t xml:space="preserve"> </w:t>
      </w:r>
      <w:r>
        <w:rPr>
          <w:sz w:val="20"/>
        </w:rPr>
        <w:t>Sutartį,</w:t>
      </w:r>
      <w:r>
        <w:rPr>
          <w:spacing w:val="-6"/>
          <w:sz w:val="20"/>
        </w:rPr>
        <w:t xml:space="preserve"> </w:t>
      </w:r>
      <w:r>
        <w:rPr>
          <w:sz w:val="20"/>
        </w:rPr>
        <w:t>tačiau</w:t>
      </w:r>
      <w:r>
        <w:rPr>
          <w:spacing w:val="-6"/>
          <w:sz w:val="20"/>
        </w:rPr>
        <w:t xml:space="preserve"> </w:t>
      </w:r>
      <w:r>
        <w:rPr>
          <w:sz w:val="20"/>
        </w:rPr>
        <w:t>ne</w:t>
      </w:r>
      <w:r>
        <w:rPr>
          <w:spacing w:val="-6"/>
          <w:sz w:val="20"/>
        </w:rPr>
        <w:t xml:space="preserve"> </w:t>
      </w:r>
      <w:r>
        <w:rPr>
          <w:sz w:val="20"/>
        </w:rPr>
        <w:t>vėliau</w:t>
      </w:r>
      <w:r>
        <w:rPr>
          <w:spacing w:val="-6"/>
          <w:sz w:val="20"/>
        </w:rPr>
        <w:t xml:space="preserve"> </w:t>
      </w:r>
      <w:r>
        <w:rPr>
          <w:sz w:val="20"/>
        </w:rPr>
        <w:t>negu</w:t>
      </w:r>
      <w:r>
        <w:rPr>
          <w:spacing w:val="-6"/>
          <w:sz w:val="20"/>
        </w:rPr>
        <w:t xml:space="preserve"> </w:t>
      </w:r>
      <w:r>
        <w:rPr>
          <w:sz w:val="20"/>
        </w:rPr>
        <w:t>Sutartis</w:t>
      </w:r>
      <w:r>
        <w:rPr>
          <w:spacing w:val="-5"/>
          <w:sz w:val="20"/>
        </w:rPr>
        <w:t xml:space="preserve"> </w:t>
      </w:r>
      <w:r>
        <w:rPr>
          <w:sz w:val="20"/>
        </w:rPr>
        <w:t>pradedama</w:t>
      </w:r>
      <w:r>
        <w:rPr>
          <w:spacing w:val="-6"/>
          <w:sz w:val="20"/>
        </w:rPr>
        <w:t xml:space="preserve"> </w:t>
      </w:r>
      <w:r>
        <w:rPr>
          <w:sz w:val="20"/>
        </w:rPr>
        <w:t>vykdyti,</w:t>
      </w:r>
      <w:r>
        <w:rPr>
          <w:spacing w:val="-6"/>
          <w:sz w:val="20"/>
        </w:rPr>
        <w:t xml:space="preserve"> </w:t>
      </w:r>
      <w:r>
        <w:rPr>
          <w:sz w:val="20"/>
        </w:rPr>
        <w:t>Tiekėjas</w:t>
      </w:r>
      <w:r>
        <w:rPr>
          <w:spacing w:val="-5"/>
          <w:sz w:val="20"/>
        </w:rPr>
        <w:t xml:space="preserve"> </w:t>
      </w:r>
      <w:r>
        <w:rPr>
          <w:sz w:val="20"/>
        </w:rPr>
        <w:t>įsipareigoja</w:t>
      </w:r>
      <w:r>
        <w:rPr>
          <w:spacing w:val="-5"/>
          <w:sz w:val="20"/>
        </w:rPr>
        <w:t xml:space="preserve"> </w:t>
      </w:r>
      <w:r>
        <w:rPr>
          <w:sz w:val="20"/>
        </w:rPr>
        <w:t>Pirkėjui</w:t>
      </w:r>
      <w:r>
        <w:rPr>
          <w:spacing w:val="-6"/>
          <w:sz w:val="20"/>
        </w:rPr>
        <w:t xml:space="preserve"> </w:t>
      </w:r>
      <w:r>
        <w:rPr>
          <w:sz w:val="20"/>
        </w:rPr>
        <w:t>pranešti</w:t>
      </w:r>
      <w:r>
        <w:rPr>
          <w:spacing w:val="-6"/>
          <w:sz w:val="20"/>
        </w:rPr>
        <w:t xml:space="preserve"> </w:t>
      </w:r>
      <w:r>
        <w:rPr>
          <w:sz w:val="20"/>
        </w:rPr>
        <w:t>tuo metu žinomų subtiekėjų, kurių pajėgumais Tiekėjas nesirėmė pirkimo dokumentuose numatytiems kvalifikacijos reikalavimams pagrįsti, pavadinimus, juridinio asmens kodą, kontaktinius duomenis, jų atstovus.</w:t>
      </w:r>
    </w:p>
    <w:p w14:paraId="0B772555" w14:textId="77777777" w:rsidR="007534ED" w:rsidRDefault="00DE7B31">
      <w:pPr>
        <w:pStyle w:val="ListParagraph"/>
        <w:numPr>
          <w:ilvl w:val="2"/>
          <w:numId w:val="17"/>
        </w:numPr>
        <w:tabs>
          <w:tab w:val="left" w:pos="1875"/>
        </w:tabs>
        <w:ind w:left="622" w:right="219" w:firstLine="719"/>
        <w:jc w:val="both"/>
        <w:rPr>
          <w:sz w:val="20"/>
        </w:rPr>
      </w:pPr>
      <w:r>
        <w:rPr>
          <w:sz w:val="20"/>
        </w:rPr>
        <w:t>Tiekėjas, bet kuriuo Sutarties vykdymo metu, subtiekėjus, kurių pajėgumais Tiekėjas nesirėmė pirkimo dokumentuose numatytiems kvalifikacijos reikalavimams pagrįsti, gali keisti savo nuožiūra.</w:t>
      </w:r>
    </w:p>
    <w:p w14:paraId="0B772556" w14:textId="77777777" w:rsidR="007534ED" w:rsidRDefault="00DE7B31">
      <w:pPr>
        <w:pStyle w:val="ListParagraph"/>
        <w:numPr>
          <w:ilvl w:val="2"/>
          <w:numId w:val="17"/>
        </w:numPr>
        <w:tabs>
          <w:tab w:val="left" w:pos="1827"/>
        </w:tabs>
        <w:ind w:left="622" w:right="211" w:firstLine="719"/>
        <w:jc w:val="both"/>
        <w:rPr>
          <w:sz w:val="20"/>
        </w:rPr>
      </w:pPr>
      <w:r>
        <w:rPr>
          <w:sz w:val="20"/>
        </w:rPr>
        <w:t>Tiekėjas,</w:t>
      </w:r>
      <w:r>
        <w:rPr>
          <w:spacing w:val="-12"/>
          <w:sz w:val="20"/>
        </w:rPr>
        <w:t xml:space="preserve"> </w:t>
      </w:r>
      <w:r>
        <w:rPr>
          <w:sz w:val="20"/>
        </w:rPr>
        <w:t>bet</w:t>
      </w:r>
      <w:r>
        <w:rPr>
          <w:spacing w:val="-11"/>
          <w:sz w:val="20"/>
        </w:rPr>
        <w:t xml:space="preserve"> </w:t>
      </w:r>
      <w:r>
        <w:rPr>
          <w:sz w:val="20"/>
        </w:rPr>
        <w:t>kuriuo</w:t>
      </w:r>
      <w:r>
        <w:rPr>
          <w:spacing w:val="-11"/>
          <w:sz w:val="20"/>
        </w:rPr>
        <w:t xml:space="preserve"> </w:t>
      </w:r>
      <w:r>
        <w:rPr>
          <w:sz w:val="20"/>
        </w:rPr>
        <w:t>Sutarties</w:t>
      </w:r>
      <w:r>
        <w:rPr>
          <w:spacing w:val="-12"/>
          <w:sz w:val="20"/>
        </w:rPr>
        <w:t xml:space="preserve"> </w:t>
      </w:r>
      <w:r>
        <w:rPr>
          <w:sz w:val="20"/>
        </w:rPr>
        <w:t>vykdymo</w:t>
      </w:r>
      <w:r>
        <w:rPr>
          <w:spacing w:val="-11"/>
          <w:sz w:val="20"/>
        </w:rPr>
        <w:t xml:space="preserve"> </w:t>
      </w:r>
      <w:r>
        <w:rPr>
          <w:sz w:val="20"/>
        </w:rPr>
        <w:t>metu,</w:t>
      </w:r>
      <w:r>
        <w:rPr>
          <w:spacing w:val="-10"/>
          <w:sz w:val="20"/>
        </w:rPr>
        <w:t xml:space="preserve"> </w:t>
      </w:r>
      <w:r>
        <w:rPr>
          <w:sz w:val="20"/>
        </w:rPr>
        <w:t>ne</w:t>
      </w:r>
      <w:r>
        <w:rPr>
          <w:spacing w:val="-12"/>
          <w:sz w:val="20"/>
        </w:rPr>
        <w:t xml:space="preserve"> </w:t>
      </w:r>
      <w:r>
        <w:rPr>
          <w:sz w:val="20"/>
        </w:rPr>
        <w:t>vėliau</w:t>
      </w:r>
      <w:r>
        <w:rPr>
          <w:spacing w:val="-9"/>
          <w:sz w:val="20"/>
        </w:rPr>
        <w:t xml:space="preserve"> </w:t>
      </w:r>
      <w:r>
        <w:rPr>
          <w:sz w:val="20"/>
        </w:rPr>
        <w:t>nei</w:t>
      </w:r>
      <w:r>
        <w:rPr>
          <w:spacing w:val="-10"/>
          <w:sz w:val="20"/>
        </w:rPr>
        <w:t xml:space="preserve"> </w:t>
      </w:r>
      <w:r>
        <w:rPr>
          <w:sz w:val="20"/>
        </w:rPr>
        <w:t>prieš</w:t>
      </w:r>
      <w:r>
        <w:rPr>
          <w:spacing w:val="-11"/>
          <w:sz w:val="20"/>
        </w:rPr>
        <w:t xml:space="preserve"> </w:t>
      </w:r>
      <w:r>
        <w:rPr>
          <w:sz w:val="20"/>
        </w:rPr>
        <w:t>5</w:t>
      </w:r>
      <w:r>
        <w:rPr>
          <w:spacing w:val="-10"/>
          <w:sz w:val="20"/>
        </w:rPr>
        <w:t xml:space="preserve"> </w:t>
      </w:r>
      <w:r>
        <w:rPr>
          <w:sz w:val="20"/>
        </w:rPr>
        <w:t>(penkias)</w:t>
      </w:r>
      <w:r>
        <w:rPr>
          <w:spacing w:val="-12"/>
          <w:sz w:val="20"/>
        </w:rPr>
        <w:t xml:space="preserve"> </w:t>
      </w:r>
      <w:r>
        <w:rPr>
          <w:sz w:val="20"/>
        </w:rPr>
        <w:t>darbo</w:t>
      </w:r>
      <w:r>
        <w:rPr>
          <w:spacing w:val="-11"/>
          <w:sz w:val="20"/>
        </w:rPr>
        <w:t xml:space="preserve"> </w:t>
      </w:r>
      <w:r>
        <w:rPr>
          <w:sz w:val="20"/>
        </w:rPr>
        <w:t>dienas</w:t>
      </w:r>
      <w:r>
        <w:rPr>
          <w:spacing w:val="-8"/>
          <w:sz w:val="20"/>
        </w:rPr>
        <w:t xml:space="preserve"> </w:t>
      </w:r>
      <w:r>
        <w:rPr>
          <w:sz w:val="20"/>
        </w:rPr>
        <w:t>iki</w:t>
      </w:r>
      <w:r>
        <w:rPr>
          <w:spacing w:val="-12"/>
          <w:sz w:val="20"/>
        </w:rPr>
        <w:t xml:space="preserve"> </w:t>
      </w:r>
      <w:r>
        <w:rPr>
          <w:sz w:val="20"/>
        </w:rPr>
        <w:t>numatomo</w:t>
      </w:r>
      <w:r>
        <w:rPr>
          <w:spacing w:val="-10"/>
          <w:sz w:val="20"/>
        </w:rPr>
        <w:t xml:space="preserve"> </w:t>
      </w:r>
      <w:r>
        <w:rPr>
          <w:sz w:val="20"/>
        </w:rPr>
        <w:t>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B772557" w14:textId="77777777" w:rsidR="007534ED" w:rsidRDefault="00DE7B31">
      <w:pPr>
        <w:pStyle w:val="ListParagraph"/>
        <w:numPr>
          <w:ilvl w:val="2"/>
          <w:numId w:val="17"/>
        </w:numPr>
        <w:tabs>
          <w:tab w:val="left" w:pos="1938"/>
        </w:tabs>
        <w:ind w:left="622" w:right="215" w:firstLine="719"/>
        <w:jc w:val="both"/>
        <w:rPr>
          <w:sz w:val="20"/>
        </w:rPr>
      </w:pPr>
      <w:r>
        <w:rPr>
          <w:sz w:val="20"/>
        </w:rPr>
        <w:t>Subtiekėjai, kurių pajėgumais Tiekėjas rėmėsi, kad atitiktų pirkimo</w:t>
      </w:r>
      <w:r>
        <w:rPr>
          <w:spacing w:val="-1"/>
          <w:sz w:val="20"/>
        </w:rPr>
        <w:t xml:space="preserve"> </w:t>
      </w:r>
      <w:r>
        <w:rPr>
          <w:sz w:val="20"/>
        </w:rPr>
        <w:t>dokumentuose</w:t>
      </w:r>
      <w:r>
        <w:rPr>
          <w:spacing w:val="-4"/>
          <w:sz w:val="20"/>
        </w:rPr>
        <w:t xml:space="preserve"> </w:t>
      </w:r>
      <w:r>
        <w:rPr>
          <w:sz w:val="20"/>
        </w:rPr>
        <w:t>nustatytus kvalifikacijos reikalavimus, gali būti keičiami tik šiais atvejais:</w:t>
      </w:r>
    </w:p>
    <w:p w14:paraId="0B772558" w14:textId="77777777" w:rsidR="007534ED" w:rsidRDefault="00DE7B31">
      <w:pPr>
        <w:pStyle w:val="ListParagraph"/>
        <w:numPr>
          <w:ilvl w:val="3"/>
          <w:numId w:val="17"/>
        </w:numPr>
        <w:tabs>
          <w:tab w:val="left" w:pos="2098"/>
        </w:tabs>
        <w:ind w:left="622" w:right="217" w:firstLine="719"/>
        <w:jc w:val="both"/>
        <w:rPr>
          <w:sz w:val="20"/>
        </w:rPr>
      </w:pPr>
      <w:r>
        <w:rPr>
          <w:sz w:val="20"/>
        </w:rPr>
        <w:t>kai subtiekėjui iškelta bankroto byla, pradėtas bankroto procesas ne teismo tvarka, jis tampa nemokus arba yra nemokumo tikimybė, sustabdo ūkinę veiklą ar kai įstatymuose ir kituose teisės aktuose nustatyta tvarka susidaro analogiška situacija;</w:t>
      </w:r>
    </w:p>
    <w:p w14:paraId="0B772559" w14:textId="77777777" w:rsidR="007534ED" w:rsidRDefault="00DE7B31">
      <w:pPr>
        <w:pStyle w:val="ListParagraph"/>
        <w:numPr>
          <w:ilvl w:val="3"/>
          <w:numId w:val="17"/>
        </w:numPr>
        <w:tabs>
          <w:tab w:val="left" w:pos="2095"/>
        </w:tabs>
        <w:spacing w:before="2"/>
        <w:ind w:left="622" w:right="215" w:firstLine="719"/>
        <w:jc w:val="both"/>
        <w:rPr>
          <w:sz w:val="20"/>
        </w:rPr>
      </w:pPr>
      <w:r>
        <w:rPr>
          <w:sz w:val="20"/>
        </w:rPr>
        <w:t>kai subtiekėjas dėl objektyvių priežasčių (pavyzdžiui, subtiekėjui atsisakius dalyvauti Sutarties vykdyme, nutrūkus teisiniams santykiams su Tiekėju ir pan.) nebegali vykdyti visų ar dalies Sutartyje numatytų įsipareigojimų;</w:t>
      </w:r>
    </w:p>
    <w:p w14:paraId="0B77255A" w14:textId="77777777" w:rsidR="007534ED" w:rsidRDefault="00DE7B31">
      <w:pPr>
        <w:pStyle w:val="ListParagraph"/>
        <w:numPr>
          <w:ilvl w:val="3"/>
          <w:numId w:val="17"/>
        </w:numPr>
        <w:tabs>
          <w:tab w:val="left" w:pos="2157"/>
        </w:tabs>
        <w:ind w:left="622" w:right="218" w:firstLine="719"/>
        <w:jc w:val="both"/>
        <w:rPr>
          <w:sz w:val="20"/>
        </w:rPr>
      </w:pPr>
      <w:r>
        <w:rPr>
          <w:sz w:val="20"/>
        </w:rPr>
        <w:t>Tiekėjas ar subtiekėjas privalo pakeisti subtiekėją, jei paaiškėja, kad jis neatitinka jam pirkimo dokumentuose keliamų reikalavimų.</w:t>
      </w:r>
    </w:p>
    <w:p w14:paraId="0B77255B" w14:textId="77777777" w:rsidR="007534ED" w:rsidRDefault="00DE7B31">
      <w:pPr>
        <w:pStyle w:val="ListParagraph"/>
        <w:numPr>
          <w:ilvl w:val="2"/>
          <w:numId w:val="17"/>
        </w:numPr>
        <w:tabs>
          <w:tab w:val="left" w:pos="1937"/>
        </w:tabs>
        <w:spacing w:line="243" w:lineRule="exact"/>
        <w:ind w:left="1937" w:hanging="595"/>
        <w:jc w:val="both"/>
        <w:rPr>
          <w:sz w:val="20"/>
        </w:rPr>
      </w:pPr>
      <w:r>
        <w:rPr>
          <w:sz w:val="20"/>
        </w:rPr>
        <w:t>Tiekėjo</w:t>
      </w:r>
      <w:r>
        <w:rPr>
          <w:spacing w:val="-8"/>
          <w:sz w:val="20"/>
        </w:rPr>
        <w:t xml:space="preserve"> </w:t>
      </w:r>
      <w:r>
        <w:rPr>
          <w:sz w:val="20"/>
        </w:rPr>
        <w:t>(ar</w:t>
      </w:r>
      <w:r>
        <w:rPr>
          <w:spacing w:val="-7"/>
          <w:sz w:val="20"/>
        </w:rPr>
        <w:t xml:space="preserve"> </w:t>
      </w:r>
      <w:r>
        <w:rPr>
          <w:sz w:val="20"/>
        </w:rPr>
        <w:t>subtiekėjų)</w:t>
      </w:r>
      <w:r>
        <w:rPr>
          <w:spacing w:val="-5"/>
          <w:sz w:val="20"/>
        </w:rPr>
        <w:t xml:space="preserve"> </w:t>
      </w:r>
      <w:r>
        <w:rPr>
          <w:sz w:val="20"/>
        </w:rPr>
        <w:t>specialistai,</w:t>
      </w:r>
      <w:r>
        <w:rPr>
          <w:spacing w:val="-7"/>
          <w:sz w:val="20"/>
        </w:rPr>
        <w:t xml:space="preserve"> </w:t>
      </w:r>
      <w:r>
        <w:rPr>
          <w:sz w:val="20"/>
        </w:rPr>
        <w:t>vykdantys</w:t>
      </w:r>
      <w:r>
        <w:rPr>
          <w:spacing w:val="-9"/>
          <w:sz w:val="20"/>
        </w:rPr>
        <w:t xml:space="preserve"> </w:t>
      </w:r>
      <w:r>
        <w:rPr>
          <w:sz w:val="20"/>
        </w:rPr>
        <w:t>Sutartį,</w:t>
      </w:r>
      <w:r>
        <w:rPr>
          <w:spacing w:val="-9"/>
          <w:sz w:val="20"/>
        </w:rPr>
        <w:t xml:space="preserve"> </w:t>
      </w:r>
      <w:r>
        <w:rPr>
          <w:sz w:val="20"/>
        </w:rPr>
        <w:t>gali</w:t>
      </w:r>
      <w:r>
        <w:rPr>
          <w:spacing w:val="-8"/>
          <w:sz w:val="20"/>
        </w:rPr>
        <w:t xml:space="preserve"> </w:t>
      </w:r>
      <w:r>
        <w:rPr>
          <w:sz w:val="20"/>
        </w:rPr>
        <w:t>būti</w:t>
      </w:r>
      <w:r>
        <w:rPr>
          <w:spacing w:val="-7"/>
          <w:sz w:val="20"/>
        </w:rPr>
        <w:t xml:space="preserve"> </w:t>
      </w:r>
      <w:r>
        <w:rPr>
          <w:sz w:val="20"/>
        </w:rPr>
        <w:t>keičiami</w:t>
      </w:r>
      <w:r>
        <w:rPr>
          <w:spacing w:val="-8"/>
          <w:sz w:val="20"/>
        </w:rPr>
        <w:t xml:space="preserve"> </w:t>
      </w:r>
      <w:r>
        <w:rPr>
          <w:sz w:val="20"/>
        </w:rPr>
        <w:t>šiais</w:t>
      </w:r>
      <w:r>
        <w:rPr>
          <w:spacing w:val="-7"/>
          <w:sz w:val="20"/>
        </w:rPr>
        <w:t xml:space="preserve"> </w:t>
      </w:r>
      <w:r>
        <w:rPr>
          <w:spacing w:val="-2"/>
          <w:sz w:val="20"/>
        </w:rPr>
        <w:t>atvejais:</w:t>
      </w:r>
    </w:p>
    <w:p w14:paraId="0B77255C" w14:textId="77777777" w:rsidR="007534ED" w:rsidRDefault="00DE7B31">
      <w:pPr>
        <w:pStyle w:val="ListParagraph"/>
        <w:numPr>
          <w:ilvl w:val="3"/>
          <w:numId w:val="17"/>
        </w:numPr>
        <w:tabs>
          <w:tab w:val="left" w:pos="2074"/>
        </w:tabs>
        <w:ind w:left="622" w:right="212" w:firstLine="719"/>
        <w:jc w:val="both"/>
        <w:rPr>
          <w:sz w:val="20"/>
        </w:rPr>
      </w:pPr>
      <w:r>
        <w:rPr>
          <w:spacing w:val="-2"/>
          <w:sz w:val="20"/>
        </w:rPr>
        <w:t xml:space="preserve">Tiekėjo iniciatyva dėl objektyvių priežasčių (pavyzdžiui, atostogų, ligos, nutrūkus darbo santykiams ir pan.), </w:t>
      </w:r>
      <w:r>
        <w:rPr>
          <w:sz w:val="20"/>
        </w:rPr>
        <w:t>pateikus duomenis apie numatomą naujai skirti specialistą bei jo kvalifikaciją ir atitiktį kitiems pirkimo dokumentuose keliamiems reikalavimams patvirtinančius dokumentus;</w:t>
      </w:r>
    </w:p>
    <w:p w14:paraId="0B77255D" w14:textId="77777777" w:rsidR="007534ED" w:rsidRDefault="00DE7B31">
      <w:pPr>
        <w:pStyle w:val="ListParagraph"/>
        <w:numPr>
          <w:ilvl w:val="3"/>
          <w:numId w:val="17"/>
        </w:numPr>
        <w:tabs>
          <w:tab w:val="left" w:pos="2096"/>
        </w:tabs>
        <w:spacing w:line="244" w:lineRule="exact"/>
        <w:ind w:left="2096" w:hanging="754"/>
        <w:jc w:val="both"/>
        <w:rPr>
          <w:sz w:val="20"/>
        </w:rPr>
      </w:pPr>
      <w:r>
        <w:rPr>
          <w:sz w:val="20"/>
        </w:rPr>
        <w:t>Pirkėjo</w:t>
      </w:r>
      <w:r>
        <w:rPr>
          <w:spacing w:val="4"/>
          <w:sz w:val="20"/>
        </w:rPr>
        <w:t xml:space="preserve"> </w:t>
      </w:r>
      <w:r>
        <w:rPr>
          <w:sz w:val="20"/>
        </w:rPr>
        <w:t>iniciatyva,</w:t>
      </w:r>
      <w:r>
        <w:rPr>
          <w:spacing w:val="3"/>
          <w:sz w:val="20"/>
        </w:rPr>
        <w:t xml:space="preserve"> </w:t>
      </w:r>
      <w:r>
        <w:rPr>
          <w:sz w:val="20"/>
        </w:rPr>
        <w:t>jei</w:t>
      </w:r>
      <w:r>
        <w:rPr>
          <w:spacing w:val="5"/>
          <w:sz w:val="20"/>
        </w:rPr>
        <w:t xml:space="preserve"> </w:t>
      </w:r>
      <w:r>
        <w:rPr>
          <w:sz w:val="20"/>
        </w:rPr>
        <w:t>Pirkėjas</w:t>
      </w:r>
      <w:r>
        <w:rPr>
          <w:spacing w:val="3"/>
          <w:sz w:val="20"/>
        </w:rPr>
        <w:t xml:space="preserve"> </w:t>
      </w:r>
      <w:r>
        <w:rPr>
          <w:sz w:val="20"/>
        </w:rPr>
        <w:t>turi</w:t>
      </w:r>
      <w:r>
        <w:rPr>
          <w:spacing w:val="4"/>
          <w:sz w:val="20"/>
        </w:rPr>
        <w:t xml:space="preserve"> </w:t>
      </w:r>
      <w:r>
        <w:rPr>
          <w:sz w:val="20"/>
        </w:rPr>
        <w:t>pagrįstų</w:t>
      </w:r>
      <w:r>
        <w:rPr>
          <w:spacing w:val="3"/>
          <w:sz w:val="20"/>
        </w:rPr>
        <w:t xml:space="preserve"> </w:t>
      </w:r>
      <w:r>
        <w:rPr>
          <w:sz w:val="20"/>
        </w:rPr>
        <w:t>įtarimų,</w:t>
      </w:r>
      <w:r>
        <w:rPr>
          <w:spacing w:val="5"/>
          <w:sz w:val="20"/>
        </w:rPr>
        <w:t xml:space="preserve"> </w:t>
      </w:r>
      <w:r>
        <w:rPr>
          <w:sz w:val="20"/>
        </w:rPr>
        <w:t>kad</w:t>
      </w:r>
      <w:r>
        <w:rPr>
          <w:spacing w:val="2"/>
          <w:sz w:val="20"/>
        </w:rPr>
        <w:t xml:space="preserve"> </w:t>
      </w:r>
      <w:r>
        <w:rPr>
          <w:sz w:val="20"/>
        </w:rPr>
        <w:t>Tiekėjo</w:t>
      </w:r>
      <w:r>
        <w:rPr>
          <w:spacing w:val="5"/>
          <w:sz w:val="20"/>
        </w:rPr>
        <w:t xml:space="preserve"> </w:t>
      </w:r>
      <w:r>
        <w:rPr>
          <w:sz w:val="20"/>
        </w:rPr>
        <w:t>Sutarties</w:t>
      </w:r>
      <w:r>
        <w:rPr>
          <w:spacing w:val="2"/>
          <w:sz w:val="20"/>
        </w:rPr>
        <w:t xml:space="preserve"> </w:t>
      </w:r>
      <w:r>
        <w:rPr>
          <w:sz w:val="20"/>
        </w:rPr>
        <w:t>vykdymui</w:t>
      </w:r>
      <w:r>
        <w:rPr>
          <w:spacing w:val="5"/>
          <w:sz w:val="20"/>
        </w:rPr>
        <w:t xml:space="preserve"> </w:t>
      </w:r>
      <w:r>
        <w:rPr>
          <w:sz w:val="20"/>
        </w:rPr>
        <w:t>paskirtas</w:t>
      </w:r>
      <w:r>
        <w:rPr>
          <w:spacing w:val="4"/>
          <w:sz w:val="20"/>
        </w:rPr>
        <w:t xml:space="preserve"> </w:t>
      </w:r>
      <w:r>
        <w:rPr>
          <w:spacing w:val="-2"/>
          <w:sz w:val="20"/>
        </w:rPr>
        <w:t>specialistas</w:t>
      </w:r>
    </w:p>
    <w:p w14:paraId="0B77255E" w14:textId="77777777" w:rsidR="007534ED" w:rsidRDefault="00DE7B31">
      <w:pPr>
        <w:pStyle w:val="BodyText"/>
        <w:ind w:left="622"/>
        <w:jc w:val="both"/>
      </w:pPr>
      <w:r>
        <w:rPr>
          <w:spacing w:val="-2"/>
        </w:rPr>
        <w:t>nekompetentingas</w:t>
      </w:r>
      <w:r>
        <w:rPr>
          <w:spacing w:val="10"/>
        </w:rPr>
        <w:t xml:space="preserve"> </w:t>
      </w:r>
      <w:r>
        <w:rPr>
          <w:spacing w:val="-2"/>
        </w:rPr>
        <w:t>vykdyti</w:t>
      </w:r>
      <w:r>
        <w:rPr>
          <w:spacing w:val="9"/>
        </w:rPr>
        <w:t xml:space="preserve"> </w:t>
      </w:r>
      <w:r>
        <w:rPr>
          <w:spacing w:val="-2"/>
        </w:rPr>
        <w:t>nustatytas</w:t>
      </w:r>
      <w:r>
        <w:rPr>
          <w:spacing w:val="7"/>
        </w:rPr>
        <w:t xml:space="preserve"> </w:t>
      </w:r>
      <w:r>
        <w:rPr>
          <w:spacing w:val="-2"/>
        </w:rPr>
        <w:t>pareigas;</w:t>
      </w:r>
    </w:p>
    <w:p w14:paraId="0B77255F" w14:textId="77777777" w:rsidR="007534ED" w:rsidRDefault="00DE7B31">
      <w:pPr>
        <w:pStyle w:val="ListParagraph"/>
        <w:numPr>
          <w:ilvl w:val="3"/>
          <w:numId w:val="17"/>
        </w:numPr>
        <w:tabs>
          <w:tab w:val="left" w:pos="2157"/>
        </w:tabs>
        <w:ind w:left="622" w:right="215" w:firstLine="719"/>
        <w:jc w:val="both"/>
        <w:rPr>
          <w:sz w:val="20"/>
        </w:rPr>
      </w:pPr>
      <w:r>
        <w:rPr>
          <w:sz w:val="20"/>
        </w:rPr>
        <w:t>Tiekėjas ar subtiekėjas privalo pakeisti specialistą, jei paaiškėja, kad jis neatitinka jam pirkimo dokumentuose keliamų reikalavimų.</w:t>
      </w:r>
    </w:p>
    <w:p w14:paraId="0B772560" w14:textId="77777777" w:rsidR="007534ED" w:rsidRDefault="00DE7B31">
      <w:pPr>
        <w:pStyle w:val="ListParagraph"/>
        <w:numPr>
          <w:ilvl w:val="2"/>
          <w:numId w:val="17"/>
        </w:numPr>
        <w:tabs>
          <w:tab w:val="left" w:pos="1936"/>
        </w:tabs>
        <w:ind w:left="622" w:right="217" w:firstLine="719"/>
        <w:jc w:val="both"/>
        <w:rPr>
          <w:sz w:val="20"/>
        </w:rPr>
      </w:pPr>
      <w:r>
        <w:rPr>
          <w:sz w:val="20"/>
        </w:rPr>
        <w:t>Naujas</w:t>
      </w:r>
      <w:r>
        <w:rPr>
          <w:spacing w:val="-1"/>
          <w:sz w:val="20"/>
        </w:rPr>
        <w:t xml:space="preserve"> </w:t>
      </w:r>
      <w:r>
        <w:rPr>
          <w:sz w:val="20"/>
        </w:rPr>
        <w:t>specialistas</w:t>
      </w:r>
      <w:r>
        <w:rPr>
          <w:spacing w:val="-1"/>
          <w:sz w:val="20"/>
        </w:rPr>
        <w:t xml:space="preserve"> </w:t>
      </w:r>
      <w:r>
        <w:rPr>
          <w:sz w:val="20"/>
        </w:rPr>
        <w:t>ir</w:t>
      </w:r>
      <w:r>
        <w:rPr>
          <w:spacing w:val="-4"/>
          <w:sz w:val="20"/>
        </w:rPr>
        <w:t xml:space="preserve"> </w:t>
      </w:r>
      <w:r>
        <w:rPr>
          <w:sz w:val="20"/>
        </w:rPr>
        <w:t>(ar)</w:t>
      </w:r>
      <w:r>
        <w:rPr>
          <w:spacing w:val="-2"/>
          <w:sz w:val="20"/>
        </w:rPr>
        <w:t xml:space="preserve"> </w:t>
      </w:r>
      <w:r>
        <w:rPr>
          <w:sz w:val="20"/>
        </w:rPr>
        <w:t>subtiekėjas</w:t>
      </w:r>
      <w:r>
        <w:rPr>
          <w:spacing w:val="-1"/>
          <w:sz w:val="20"/>
        </w:rPr>
        <w:t xml:space="preserve"> </w:t>
      </w:r>
      <w:r>
        <w:rPr>
          <w:sz w:val="20"/>
        </w:rPr>
        <w:t>Tiekėjo</w:t>
      </w:r>
      <w:r>
        <w:rPr>
          <w:spacing w:val="-1"/>
          <w:sz w:val="20"/>
        </w:rPr>
        <w:t xml:space="preserve"> </w:t>
      </w:r>
      <w:r>
        <w:rPr>
          <w:sz w:val="20"/>
        </w:rPr>
        <w:t>prašymo</w:t>
      </w:r>
      <w:r>
        <w:rPr>
          <w:spacing w:val="-2"/>
          <w:sz w:val="20"/>
        </w:rPr>
        <w:t xml:space="preserve"> </w:t>
      </w:r>
      <w:r>
        <w:rPr>
          <w:sz w:val="20"/>
        </w:rPr>
        <w:t>pakeisti</w:t>
      </w:r>
      <w:r>
        <w:rPr>
          <w:spacing w:val="-2"/>
          <w:sz w:val="20"/>
        </w:rPr>
        <w:t xml:space="preserve"> </w:t>
      </w:r>
      <w:r>
        <w:rPr>
          <w:sz w:val="20"/>
        </w:rPr>
        <w:t>specialistą</w:t>
      </w:r>
      <w:r>
        <w:rPr>
          <w:spacing w:val="-1"/>
          <w:sz w:val="20"/>
        </w:rPr>
        <w:t xml:space="preserve"> </w:t>
      </w:r>
      <w:r>
        <w:rPr>
          <w:sz w:val="20"/>
        </w:rPr>
        <w:t>ir</w:t>
      </w:r>
      <w:r>
        <w:rPr>
          <w:spacing w:val="-2"/>
          <w:sz w:val="20"/>
        </w:rPr>
        <w:t xml:space="preserve"> </w:t>
      </w:r>
      <w:r>
        <w:rPr>
          <w:sz w:val="20"/>
        </w:rPr>
        <w:t>(ar)</w:t>
      </w:r>
      <w:r>
        <w:rPr>
          <w:spacing w:val="-2"/>
          <w:sz w:val="20"/>
        </w:rPr>
        <w:t xml:space="preserve"> </w:t>
      </w:r>
      <w:r>
        <w:rPr>
          <w:sz w:val="20"/>
        </w:rPr>
        <w:t>subtiekėją</w:t>
      </w:r>
      <w:r>
        <w:rPr>
          <w:spacing w:val="-1"/>
          <w:sz w:val="20"/>
        </w:rPr>
        <w:t xml:space="preserve"> </w:t>
      </w:r>
      <w:r>
        <w:rPr>
          <w:sz w:val="20"/>
        </w:rPr>
        <w:t>pateikimo</w:t>
      </w:r>
      <w:r>
        <w:rPr>
          <w:spacing w:val="-2"/>
          <w:sz w:val="20"/>
        </w:rPr>
        <w:t xml:space="preserve"> </w:t>
      </w:r>
      <w:r>
        <w:rPr>
          <w:sz w:val="20"/>
        </w:rPr>
        <w:t>metu turi atitikti pirkimo dokumentuose specialistui ir (ar) subtiekėjui keliamus reikalavimus ir Tiekėjo pasiūlyme nurodytas Kokybinių kriterijų reikšmes.</w:t>
      </w:r>
    </w:p>
    <w:p w14:paraId="0B772561" w14:textId="77777777" w:rsidR="007534ED" w:rsidRDefault="00DE7B31">
      <w:pPr>
        <w:pStyle w:val="ListParagraph"/>
        <w:numPr>
          <w:ilvl w:val="2"/>
          <w:numId w:val="17"/>
        </w:numPr>
        <w:tabs>
          <w:tab w:val="left" w:pos="1955"/>
        </w:tabs>
        <w:ind w:left="622" w:right="204" w:firstLine="719"/>
        <w:jc w:val="both"/>
        <w:rPr>
          <w:sz w:val="20"/>
        </w:rPr>
      </w:pPr>
      <w:r>
        <w:rPr>
          <w:sz w:val="20"/>
        </w:rPr>
        <w:t>Tiekėjas privalo ne vėliau nei prieš 5 (penkias) darbo dienas iki numatomo subtiekėjo, kurio pajėgumais Tiekėjas</w:t>
      </w:r>
      <w:r>
        <w:rPr>
          <w:spacing w:val="-5"/>
          <w:sz w:val="20"/>
        </w:rPr>
        <w:t xml:space="preserve"> </w:t>
      </w:r>
      <w:r>
        <w:rPr>
          <w:sz w:val="20"/>
        </w:rPr>
        <w:t>rėmėsi,</w:t>
      </w:r>
      <w:r>
        <w:rPr>
          <w:spacing w:val="-6"/>
          <w:sz w:val="20"/>
        </w:rPr>
        <w:t xml:space="preserve"> </w:t>
      </w:r>
      <w:r>
        <w:rPr>
          <w:sz w:val="20"/>
        </w:rPr>
        <w:t>kad</w:t>
      </w:r>
      <w:r>
        <w:rPr>
          <w:spacing w:val="-6"/>
          <w:sz w:val="20"/>
        </w:rPr>
        <w:t xml:space="preserve"> </w:t>
      </w:r>
      <w:r>
        <w:rPr>
          <w:sz w:val="20"/>
        </w:rPr>
        <w:t>atitiktų</w:t>
      </w:r>
      <w:r>
        <w:rPr>
          <w:spacing w:val="-8"/>
          <w:sz w:val="20"/>
        </w:rPr>
        <w:t xml:space="preserve"> </w:t>
      </w:r>
      <w:r>
        <w:rPr>
          <w:sz w:val="20"/>
        </w:rPr>
        <w:t>pirkimo</w:t>
      </w:r>
      <w:r>
        <w:rPr>
          <w:spacing w:val="-6"/>
          <w:sz w:val="20"/>
        </w:rPr>
        <w:t xml:space="preserve"> </w:t>
      </w:r>
      <w:r>
        <w:rPr>
          <w:sz w:val="20"/>
        </w:rPr>
        <w:t>dokumentuose</w:t>
      </w:r>
      <w:r>
        <w:rPr>
          <w:spacing w:val="-7"/>
          <w:sz w:val="20"/>
        </w:rPr>
        <w:t xml:space="preserve"> </w:t>
      </w:r>
      <w:r>
        <w:rPr>
          <w:sz w:val="20"/>
        </w:rPr>
        <w:t>nustatytus</w:t>
      </w:r>
      <w:r>
        <w:rPr>
          <w:spacing w:val="-5"/>
          <w:sz w:val="20"/>
        </w:rPr>
        <w:t xml:space="preserve"> </w:t>
      </w:r>
      <w:r>
        <w:rPr>
          <w:sz w:val="20"/>
        </w:rPr>
        <w:t>kvalifikacijos</w:t>
      </w:r>
      <w:r>
        <w:rPr>
          <w:spacing w:val="-5"/>
          <w:sz w:val="20"/>
        </w:rPr>
        <w:t xml:space="preserve"> </w:t>
      </w:r>
      <w:r>
        <w:rPr>
          <w:sz w:val="20"/>
        </w:rPr>
        <w:t>reikalavimus,</w:t>
      </w:r>
      <w:r>
        <w:rPr>
          <w:spacing w:val="-8"/>
          <w:sz w:val="20"/>
        </w:rPr>
        <w:t xml:space="preserve"> </w:t>
      </w:r>
      <w:r>
        <w:rPr>
          <w:sz w:val="20"/>
        </w:rPr>
        <w:t>ir</w:t>
      </w:r>
      <w:r>
        <w:rPr>
          <w:spacing w:val="-7"/>
          <w:sz w:val="20"/>
        </w:rPr>
        <w:t xml:space="preserve"> </w:t>
      </w:r>
      <w:r>
        <w:rPr>
          <w:sz w:val="20"/>
        </w:rPr>
        <w:t>(ar)</w:t>
      </w:r>
      <w:r>
        <w:rPr>
          <w:spacing w:val="-7"/>
          <w:sz w:val="20"/>
        </w:rPr>
        <w:t xml:space="preserve"> </w:t>
      </w:r>
      <w:r>
        <w:rPr>
          <w:sz w:val="20"/>
        </w:rPr>
        <w:t>specialisto</w:t>
      </w:r>
      <w:r>
        <w:rPr>
          <w:spacing w:val="-6"/>
          <w:sz w:val="20"/>
        </w:rPr>
        <w:t xml:space="preserve"> </w:t>
      </w:r>
      <w:r>
        <w:rPr>
          <w:sz w:val="20"/>
        </w:rPr>
        <w:t>keitimo</w:t>
      </w:r>
      <w:r>
        <w:rPr>
          <w:spacing w:val="-6"/>
          <w:sz w:val="20"/>
        </w:rPr>
        <w:t xml:space="preserve"> </w:t>
      </w:r>
      <w:r>
        <w:rPr>
          <w:sz w:val="20"/>
        </w:rPr>
        <w:t>pateikti Pirkėjui šiuos dokumentus:</w:t>
      </w:r>
    </w:p>
    <w:p w14:paraId="0B772562" w14:textId="77777777" w:rsidR="007534ED" w:rsidRDefault="00DE7B31">
      <w:pPr>
        <w:pStyle w:val="ListParagraph"/>
        <w:numPr>
          <w:ilvl w:val="3"/>
          <w:numId w:val="17"/>
        </w:numPr>
        <w:tabs>
          <w:tab w:val="left" w:pos="2124"/>
        </w:tabs>
        <w:spacing w:before="1"/>
        <w:ind w:left="622" w:right="215" w:firstLine="719"/>
        <w:jc w:val="both"/>
        <w:rPr>
          <w:sz w:val="20"/>
        </w:rPr>
      </w:pPr>
      <w:r>
        <w:rPr>
          <w:sz w:val="20"/>
        </w:rPr>
        <w:t>argumentuotą rašytinį prašymą pakeisti subtiekėją ir (ar) specialistą, paaiškinant keitimo aplinkybę. Pirkėjas pasilieka teisę paprašyti įrodymų, pagrindžiančių keitimo aplinkybę;</w:t>
      </w:r>
    </w:p>
    <w:p w14:paraId="0B772563" w14:textId="77777777" w:rsidR="007534ED" w:rsidRDefault="00DE7B31">
      <w:pPr>
        <w:pStyle w:val="ListParagraph"/>
        <w:numPr>
          <w:ilvl w:val="3"/>
          <w:numId w:val="17"/>
        </w:numPr>
        <w:tabs>
          <w:tab w:val="left" w:pos="2179"/>
        </w:tabs>
        <w:ind w:left="622" w:right="212" w:firstLine="719"/>
        <w:jc w:val="both"/>
        <w:rPr>
          <w:sz w:val="20"/>
        </w:rPr>
      </w:pPr>
      <w:r>
        <w:rPr>
          <w:sz w:val="20"/>
        </w:rPr>
        <w:t>naujo subtiekėjo ir (ar) specialisto kvalifikaciją, atitiktį Kokybiniams kriterijams (jei taikoma), reikalaujamiems kokybės vadybos sistemos ir (arba) aplinkos apsaugos vadybos sistemos standartams (jei taikoma), pašalinimo</w:t>
      </w:r>
      <w:r>
        <w:rPr>
          <w:spacing w:val="21"/>
          <w:sz w:val="20"/>
        </w:rPr>
        <w:t xml:space="preserve"> </w:t>
      </w:r>
      <w:r>
        <w:rPr>
          <w:sz w:val="20"/>
        </w:rPr>
        <w:t>pagrindų</w:t>
      </w:r>
      <w:r>
        <w:rPr>
          <w:spacing w:val="21"/>
          <w:sz w:val="20"/>
        </w:rPr>
        <w:t xml:space="preserve"> </w:t>
      </w:r>
      <w:r>
        <w:rPr>
          <w:sz w:val="20"/>
        </w:rPr>
        <w:t>nebuvimą</w:t>
      </w:r>
      <w:r>
        <w:rPr>
          <w:spacing w:val="21"/>
          <w:sz w:val="20"/>
        </w:rPr>
        <w:t xml:space="preserve"> </w:t>
      </w:r>
      <w:r>
        <w:rPr>
          <w:sz w:val="20"/>
        </w:rPr>
        <w:t>ir</w:t>
      </w:r>
      <w:r>
        <w:rPr>
          <w:spacing w:val="20"/>
          <w:sz w:val="20"/>
        </w:rPr>
        <w:t xml:space="preserve"> </w:t>
      </w:r>
      <w:r>
        <w:rPr>
          <w:sz w:val="20"/>
        </w:rPr>
        <w:t>atitiktį</w:t>
      </w:r>
      <w:r>
        <w:rPr>
          <w:spacing w:val="22"/>
          <w:sz w:val="20"/>
        </w:rPr>
        <w:t xml:space="preserve"> </w:t>
      </w:r>
      <w:r>
        <w:rPr>
          <w:sz w:val="20"/>
        </w:rPr>
        <w:t>nacionalinio</w:t>
      </w:r>
      <w:r>
        <w:rPr>
          <w:spacing w:val="21"/>
          <w:sz w:val="20"/>
        </w:rPr>
        <w:t xml:space="preserve"> </w:t>
      </w:r>
      <w:r>
        <w:rPr>
          <w:sz w:val="20"/>
        </w:rPr>
        <w:t>saugumo</w:t>
      </w:r>
      <w:r>
        <w:rPr>
          <w:spacing w:val="21"/>
          <w:sz w:val="20"/>
        </w:rPr>
        <w:t xml:space="preserve"> </w:t>
      </w:r>
      <w:r>
        <w:rPr>
          <w:sz w:val="20"/>
        </w:rPr>
        <w:t>interesams</w:t>
      </w:r>
      <w:r>
        <w:rPr>
          <w:spacing w:val="21"/>
          <w:sz w:val="20"/>
        </w:rPr>
        <w:t xml:space="preserve"> </w:t>
      </w:r>
      <w:r>
        <w:rPr>
          <w:sz w:val="20"/>
        </w:rPr>
        <w:t>bei</w:t>
      </w:r>
      <w:r>
        <w:rPr>
          <w:spacing w:val="20"/>
          <w:sz w:val="20"/>
        </w:rPr>
        <w:t xml:space="preserve"> </w:t>
      </w:r>
      <w:r>
        <w:rPr>
          <w:sz w:val="20"/>
        </w:rPr>
        <w:t>reikalavimams</w:t>
      </w:r>
      <w:r>
        <w:rPr>
          <w:spacing w:val="21"/>
          <w:sz w:val="20"/>
        </w:rPr>
        <w:t xml:space="preserve"> </w:t>
      </w:r>
      <w:r>
        <w:rPr>
          <w:sz w:val="20"/>
        </w:rPr>
        <w:t>nebūti</w:t>
      </w:r>
      <w:r>
        <w:rPr>
          <w:spacing w:val="21"/>
          <w:sz w:val="20"/>
        </w:rPr>
        <w:t xml:space="preserve"> </w:t>
      </w:r>
      <w:r>
        <w:rPr>
          <w:sz w:val="20"/>
        </w:rPr>
        <w:t>registruotu</w:t>
      </w:r>
      <w:r>
        <w:rPr>
          <w:spacing w:val="22"/>
          <w:sz w:val="20"/>
        </w:rPr>
        <w:t xml:space="preserve"> </w:t>
      </w:r>
      <w:r>
        <w:rPr>
          <w:sz w:val="20"/>
        </w:rPr>
        <w:t>(nuolat</w:t>
      </w:r>
    </w:p>
    <w:p w14:paraId="0B772564" w14:textId="77777777" w:rsidR="007534ED" w:rsidRDefault="007534ED">
      <w:pPr>
        <w:pStyle w:val="ListParagraph"/>
        <w:rPr>
          <w:sz w:val="20"/>
        </w:rPr>
        <w:sectPr w:rsidR="007534ED">
          <w:pgSz w:w="12240" w:h="15840"/>
          <w:pgMar w:top="980" w:right="360" w:bottom="280" w:left="1080" w:header="717" w:footer="0" w:gutter="0"/>
          <w:cols w:space="1296"/>
        </w:sectPr>
      </w:pPr>
    </w:p>
    <w:p w14:paraId="0B772565" w14:textId="77777777" w:rsidR="007534ED" w:rsidRDefault="007534ED">
      <w:pPr>
        <w:pStyle w:val="BodyText"/>
      </w:pPr>
    </w:p>
    <w:p w14:paraId="0B772566" w14:textId="77777777" w:rsidR="007534ED" w:rsidRDefault="007534ED">
      <w:pPr>
        <w:pStyle w:val="BodyText"/>
        <w:spacing w:before="88"/>
      </w:pPr>
    </w:p>
    <w:p w14:paraId="0B772567" w14:textId="77777777" w:rsidR="007534ED" w:rsidRDefault="00DE7B31">
      <w:pPr>
        <w:pStyle w:val="BodyText"/>
        <w:ind w:left="622"/>
        <w:jc w:val="both"/>
      </w:pPr>
      <w:r>
        <w:t>gyvenančiu</w:t>
      </w:r>
      <w:r>
        <w:rPr>
          <w:spacing w:val="5"/>
        </w:rPr>
        <w:t xml:space="preserve"> </w:t>
      </w:r>
      <w:r>
        <w:t>ar</w:t>
      </w:r>
      <w:r>
        <w:rPr>
          <w:spacing w:val="6"/>
        </w:rPr>
        <w:t xml:space="preserve"> </w:t>
      </w:r>
      <w:r>
        <w:t>turinčiu</w:t>
      </w:r>
      <w:r>
        <w:rPr>
          <w:spacing w:val="3"/>
        </w:rPr>
        <w:t xml:space="preserve"> </w:t>
      </w:r>
      <w:r>
        <w:t>pilietybę)</w:t>
      </w:r>
      <w:r>
        <w:rPr>
          <w:spacing w:val="4"/>
        </w:rPr>
        <w:t xml:space="preserve"> </w:t>
      </w:r>
      <w:r>
        <w:t>nepatikimomis</w:t>
      </w:r>
      <w:r>
        <w:rPr>
          <w:spacing w:val="6"/>
        </w:rPr>
        <w:t xml:space="preserve"> </w:t>
      </w:r>
      <w:r>
        <w:t>laikomose</w:t>
      </w:r>
      <w:r>
        <w:rPr>
          <w:spacing w:val="6"/>
        </w:rPr>
        <w:t xml:space="preserve"> </w:t>
      </w:r>
      <w:r>
        <w:t>valstybėse</w:t>
      </w:r>
      <w:r>
        <w:rPr>
          <w:spacing w:val="4"/>
        </w:rPr>
        <w:t xml:space="preserve"> </w:t>
      </w:r>
      <w:r>
        <w:t>ar</w:t>
      </w:r>
      <w:r>
        <w:rPr>
          <w:spacing w:val="6"/>
        </w:rPr>
        <w:t xml:space="preserve"> </w:t>
      </w:r>
      <w:r>
        <w:t>teritorijose</w:t>
      </w:r>
      <w:r>
        <w:rPr>
          <w:spacing w:val="3"/>
        </w:rPr>
        <w:t xml:space="preserve"> </w:t>
      </w:r>
      <w:r>
        <w:t>(jei</w:t>
      </w:r>
      <w:r>
        <w:rPr>
          <w:spacing w:val="5"/>
        </w:rPr>
        <w:t xml:space="preserve"> </w:t>
      </w:r>
      <w:r>
        <w:t>taikoma)</w:t>
      </w:r>
      <w:r>
        <w:rPr>
          <w:spacing w:val="5"/>
        </w:rPr>
        <w:t xml:space="preserve"> </w:t>
      </w:r>
      <w:r>
        <w:t>įrodančius</w:t>
      </w:r>
      <w:r>
        <w:rPr>
          <w:spacing w:val="6"/>
        </w:rPr>
        <w:t xml:space="preserve"> </w:t>
      </w:r>
      <w:r>
        <w:rPr>
          <w:spacing w:val="-2"/>
        </w:rPr>
        <w:t>dokumentus</w:t>
      </w:r>
    </w:p>
    <w:p w14:paraId="0B772568" w14:textId="77777777" w:rsidR="007534ED" w:rsidRDefault="00DE7B31">
      <w:pPr>
        <w:pStyle w:val="BodyText"/>
        <w:spacing w:before="1"/>
        <w:ind w:left="622"/>
        <w:jc w:val="both"/>
      </w:pPr>
      <w:r>
        <w:t>pagal</w:t>
      </w:r>
      <w:r>
        <w:rPr>
          <w:spacing w:val="-10"/>
        </w:rPr>
        <w:t xml:space="preserve"> </w:t>
      </w:r>
      <w:r>
        <w:t>Sutarties</w:t>
      </w:r>
      <w:r>
        <w:rPr>
          <w:spacing w:val="-8"/>
        </w:rPr>
        <w:t xml:space="preserve"> </w:t>
      </w:r>
      <w:r>
        <w:rPr>
          <w:spacing w:val="-2"/>
        </w:rPr>
        <w:t>reikalavimus.</w:t>
      </w:r>
    </w:p>
    <w:p w14:paraId="0B772569" w14:textId="77777777" w:rsidR="007534ED" w:rsidRDefault="00DE7B31">
      <w:pPr>
        <w:pStyle w:val="ListParagraph"/>
        <w:numPr>
          <w:ilvl w:val="2"/>
          <w:numId w:val="17"/>
        </w:numPr>
        <w:tabs>
          <w:tab w:val="left" w:pos="1948"/>
        </w:tabs>
        <w:ind w:left="622" w:right="213" w:firstLine="719"/>
        <w:jc w:val="both"/>
        <w:rPr>
          <w:sz w:val="20"/>
        </w:rPr>
      </w:pPr>
      <w:r>
        <w:rPr>
          <w:sz w:val="20"/>
        </w:rPr>
        <w:t>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B77256A" w14:textId="77777777" w:rsidR="007534ED" w:rsidRDefault="00DE7B31">
      <w:pPr>
        <w:pStyle w:val="Heading4"/>
        <w:numPr>
          <w:ilvl w:val="1"/>
          <w:numId w:val="17"/>
        </w:numPr>
        <w:tabs>
          <w:tab w:val="left" w:pos="4290"/>
        </w:tabs>
        <w:spacing w:before="243"/>
        <w:ind w:left="4290" w:hanging="351"/>
      </w:pPr>
      <w:r>
        <w:t>Jungtinės</w:t>
      </w:r>
      <w:r>
        <w:rPr>
          <w:spacing w:val="-10"/>
        </w:rPr>
        <w:t xml:space="preserve"> </w:t>
      </w:r>
      <w:r>
        <w:t>veiklos</w:t>
      </w:r>
      <w:r>
        <w:rPr>
          <w:spacing w:val="-10"/>
        </w:rPr>
        <w:t xml:space="preserve"> </w:t>
      </w:r>
      <w:r>
        <w:t>partnerių</w:t>
      </w:r>
      <w:r>
        <w:rPr>
          <w:spacing w:val="-9"/>
        </w:rPr>
        <w:t xml:space="preserve"> </w:t>
      </w:r>
      <w:r>
        <w:rPr>
          <w:spacing w:val="-2"/>
        </w:rPr>
        <w:t>keitimas</w:t>
      </w:r>
    </w:p>
    <w:p w14:paraId="0B77256B" w14:textId="77777777" w:rsidR="007534ED" w:rsidRDefault="007534ED">
      <w:pPr>
        <w:pStyle w:val="BodyText"/>
        <w:spacing w:before="1"/>
        <w:rPr>
          <w:b/>
        </w:rPr>
      </w:pPr>
    </w:p>
    <w:p w14:paraId="0B77256C" w14:textId="77777777" w:rsidR="007534ED" w:rsidRDefault="00DE7B31">
      <w:pPr>
        <w:pStyle w:val="ListParagraph"/>
        <w:numPr>
          <w:ilvl w:val="2"/>
          <w:numId w:val="17"/>
        </w:numPr>
        <w:tabs>
          <w:tab w:val="left" w:pos="1882"/>
        </w:tabs>
        <w:ind w:left="622" w:right="211" w:firstLine="719"/>
        <w:jc w:val="both"/>
        <w:rPr>
          <w:sz w:val="20"/>
        </w:rPr>
      </w:pPr>
      <w:r>
        <w:rPr>
          <w:sz w:val="20"/>
        </w:rPr>
        <w:t>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w:t>
      </w:r>
      <w:r>
        <w:rPr>
          <w:spacing w:val="80"/>
          <w:w w:val="150"/>
          <w:sz w:val="20"/>
        </w:rPr>
        <w:t xml:space="preserve"> </w:t>
      </w:r>
      <w:r>
        <w:rPr>
          <w:sz w:val="20"/>
        </w:rPr>
        <w:t>saugumui,</w:t>
      </w:r>
      <w:r>
        <w:rPr>
          <w:spacing w:val="80"/>
          <w:w w:val="150"/>
          <w:sz w:val="20"/>
        </w:rPr>
        <w:t xml:space="preserve"> </w:t>
      </w:r>
      <w:r>
        <w:rPr>
          <w:sz w:val="20"/>
        </w:rPr>
        <w:t>Partneriui</w:t>
      </w:r>
      <w:r>
        <w:rPr>
          <w:spacing w:val="80"/>
          <w:w w:val="150"/>
          <w:sz w:val="20"/>
        </w:rPr>
        <w:t xml:space="preserve"> </w:t>
      </w:r>
      <w:r>
        <w:rPr>
          <w:sz w:val="20"/>
        </w:rPr>
        <w:t>pritaikytos</w:t>
      </w:r>
      <w:r>
        <w:rPr>
          <w:spacing w:val="80"/>
          <w:w w:val="150"/>
          <w:sz w:val="20"/>
        </w:rPr>
        <w:t xml:space="preserve"> </w:t>
      </w:r>
      <w:r>
        <w:rPr>
          <w:sz w:val="20"/>
        </w:rPr>
        <w:t>tarptautinės</w:t>
      </w:r>
      <w:r>
        <w:rPr>
          <w:spacing w:val="80"/>
          <w:w w:val="150"/>
          <w:sz w:val="20"/>
        </w:rPr>
        <w:t xml:space="preserve"> </w:t>
      </w:r>
      <w:r>
        <w:rPr>
          <w:sz w:val="20"/>
        </w:rPr>
        <w:t>sankcijos</w:t>
      </w:r>
      <w:r>
        <w:rPr>
          <w:spacing w:val="80"/>
          <w:w w:val="150"/>
          <w:sz w:val="20"/>
        </w:rPr>
        <w:t xml:space="preserve"> </w:t>
      </w:r>
      <w:r>
        <w:rPr>
          <w:sz w:val="20"/>
        </w:rPr>
        <w:t>kaip</w:t>
      </w:r>
      <w:r>
        <w:rPr>
          <w:spacing w:val="80"/>
          <w:w w:val="150"/>
          <w:sz w:val="20"/>
        </w:rPr>
        <w:t xml:space="preserve"> </w:t>
      </w:r>
      <w:r>
        <w:rPr>
          <w:sz w:val="20"/>
        </w:rPr>
        <w:t>jos</w:t>
      </w:r>
      <w:r>
        <w:rPr>
          <w:spacing w:val="80"/>
          <w:w w:val="150"/>
          <w:sz w:val="20"/>
        </w:rPr>
        <w:t xml:space="preserve"> </w:t>
      </w:r>
      <w:r>
        <w:rPr>
          <w:sz w:val="20"/>
        </w:rPr>
        <w:t>suprantamos</w:t>
      </w:r>
      <w:r>
        <w:rPr>
          <w:spacing w:val="80"/>
          <w:w w:val="150"/>
          <w:sz w:val="20"/>
        </w:rPr>
        <w:t xml:space="preserve"> </w:t>
      </w:r>
      <w:r>
        <w:rPr>
          <w:sz w:val="20"/>
        </w:rPr>
        <w:t>Lietuvos Respublikos</w:t>
      </w:r>
      <w:r>
        <w:rPr>
          <w:spacing w:val="-1"/>
          <w:sz w:val="20"/>
        </w:rPr>
        <w:t xml:space="preserve"> </w:t>
      </w:r>
      <w:hyperlink r:id="rId19">
        <w:r>
          <w:rPr>
            <w:i/>
            <w:sz w:val="20"/>
          </w:rPr>
          <w:t>tarptautinių sankcijų įstatyme</w:t>
        </w:r>
      </w:hyperlink>
      <w:r>
        <w:rPr>
          <w:i/>
          <w:sz w:val="20"/>
        </w:rPr>
        <w:t xml:space="preserve"> </w:t>
      </w:r>
      <w:r>
        <w:rPr>
          <w:sz w:val="20"/>
        </w:rPr>
        <w:t>(toliau – Sankcijų įstatymas), Partnerio sunki finansinė būklė, lemianti Sutarties nevykdymą ir (ar) atsisakymą ją vykdyti ar atsirado kitos nenumatytos objektyvios priežastys, lemiančios Partnerio pasitraukimą iš jungtinės veiklos sutarties.</w:t>
      </w:r>
    </w:p>
    <w:p w14:paraId="0B77256D" w14:textId="77777777" w:rsidR="007534ED" w:rsidRDefault="00DE7B31">
      <w:pPr>
        <w:pStyle w:val="ListParagraph"/>
        <w:numPr>
          <w:ilvl w:val="2"/>
          <w:numId w:val="17"/>
        </w:numPr>
        <w:tabs>
          <w:tab w:val="left" w:pos="1913"/>
        </w:tabs>
        <w:spacing w:before="1"/>
        <w:ind w:left="622" w:right="204" w:firstLine="719"/>
        <w:jc w:val="both"/>
        <w:rPr>
          <w:sz w:val="20"/>
        </w:rPr>
      </w:pPr>
      <w:r>
        <w:rPr>
          <w:sz w:val="20"/>
        </w:rPr>
        <w:t>Tiekėjas, vykdantis Sutartį kaip tiekėjų grupė, turi teisę pakeisti Partnerį, jei dėl reorganizavimo, restruktūrizavimo ar bankroto procedūrų, pradinio Partnerio teises ir pareigas visiškai</w:t>
      </w:r>
      <w:r>
        <w:rPr>
          <w:spacing w:val="-1"/>
          <w:sz w:val="20"/>
        </w:rPr>
        <w:t xml:space="preserve"> </w:t>
      </w:r>
      <w:r>
        <w:rPr>
          <w:sz w:val="20"/>
        </w:rPr>
        <w:t>arba iš dalies perima kitas Partneris. Toks</w:t>
      </w:r>
      <w:r>
        <w:rPr>
          <w:spacing w:val="-1"/>
          <w:sz w:val="20"/>
        </w:rPr>
        <w:t xml:space="preserve"> </w:t>
      </w:r>
      <w:r>
        <w:rPr>
          <w:sz w:val="20"/>
        </w:rPr>
        <w:t>Partnerio</w:t>
      </w:r>
      <w:r>
        <w:rPr>
          <w:spacing w:val="-2"/>
          <w:sz w:val="20"/>
        </w:rPr>
        <w:t xml:space="preserve"> </w:t>
      </w:r>
      <w:r>
        <w:rPr>
          <w:sz w:val="20"/>
        </w:rPr>
        <w:t>pakeitimas</w:t>
      </w:r>
      <w:r>
        <w:rPr>
          <w:spacing w:val="-1"/>
          <w:sz w:val="20"/>
        </w:rPr>
        <w:t xml:space="preserve"> </w:t>
      </w:r>
      <w:r>
        <w:rPr>
          <w:sz w:val="20"/>
        </w:rPr>
        <w:t>negali</w:t>
      </w:r>
      <w:r>
        <w:rPr>
          <w:spacing w:val="-2"/>
          <w:sz w:val="20"/>
        </w:rPr>
        <w:t xml:space="preserve"> </w:t>
      </w:r>
      <w:r>
        <w:rPr>
          <w:sz w:val="20"/>
        </w:rPr>
        <w:t>lemti</w:t>
      </w:r>
      <w:r>
        <w:rPr>
          <w:spacing w:val="-2"/>
          <w:sz w:val="20"/>
        </w:rPr>
        <w:t xml:space="preserve"> </w:t>
      </w:r>
      <w:r>
        <w:rPr>
          <w:sz w:val="20"/>
        </w:rPr>
        <w:t>kitų</w:t>
      </w:r>
      <w:r>
        <w:rPr>
          <w:spacing w:val="-2"/>
          <w:sz w:val="20"/>
        </w:rPr>
        <w:t xml:space="preserve"> </w:t>
      </w:r>
      <w:r>
        <w:rPr>
          <w:sz w:val="20"/>
        </w:rPr>
        <w:t>esminių Sutarties</w:t>
      </w:r>
      <w:r>
        <w:rPr>
          <w:spacing w:val="-2"/>
          <w:sz w:val="20"/>
        </w:rPr>
        <w:t xml:space="preserve"> </w:t>
      </w:r>
      <w:r>
        <w:rPr>
          <w:sz w:val="20"/>
        </w:rPr>
        <w:t>pakeitimų</w:t>
      </w:r>
      <w:r>
        <w:rPr>
          <w:spacing w:val="-2"/>
          <w:sz w:val="20"/>
        </w:rPr>
        <w:t xml:space="preserve"> </w:t>
      </w:r>
      <w:r>
        <w:rPr>
          <w:sz w:val="20"/>
        </w:rPr>
        <w:t>ir</w:t>
      </w:r>
      <w:r>
        <w:rPr>
          <w:spacing w:val="-2"/>
          <w:sz w:val="20"/>
        </w:rPr>
        <w:t xml:space="preserve"> </w:t>
      </w:r>
      <w:r>
        <w:rPr>
          <w:sz w:val="20"/>
        </w:rPr>
        <w:t>taip</w:t>
      </w:r>
      <w:r>
        <w:rPr>
          <w:spacing w:val="-2"/>
          <w:sz w:val="20"/>
        </w:rPr>
        <w:t xml:space="preserve"> </w:t>
      </w:r>
      <w:r>
        <w:rPr>
          <w:sz w:val="20"/>
        </w:rPr>
        <w:t>negali</w:t>
      </w:r>
      <w:r>
        <w:rPr>
          <w:spacing w:val="-3"/>
          <w:sz w:val="20"/>
        </w:rPr>
        <w:t xml:space="preserve"> </w:t>
      </w:r>
      <w:r>
        <w:rPr>
          <w:sz w:val="20"/>
        </w:rPr>
        <w:t>būti siekiama</w:t>
      </w:r>
      <w:r>
        <w:rPr>
          <w:spacing w:val="-2"/>
          <w:sz w:val="20"/>
        </w:rPr>
        <w:t xml:space="preserve"> </w:t>
      </w:r>
      <w:r>
        <w:rPr>
          <w:sz w:val="20"/>
        </w:rPr>
        <w:t>išvengti</w:t>
      </w:r>
      <w:r>
        <w:rPr>
          <w:spacing w:val="-2"/>
          <w:sz w:val="20"/>
        </w:rPr>
        <w:t xml:space="preserve"> </w:t>
      </w:r>
      <w:r>
        <w:rPr>
          <w:sz w:val="20"/>
        </w:rPr>
        <w:t>VPĮ ir</w:t>
      </w:r>
      <w:r>
        <w:rPr>
          <w:spacing w:val="-3"/>
          <w:sz w:val="20"/>
        </w:rPr>
        <w:t xml:space="preserve"> </w:t>
      </w:r>
      <w:r>
        <w:rPr>
          <w:sz w:val="20"/>
        </w:rPr>
        <w:t>kitų</w:t>
      </w:r>
      <w:r>
        <w:rPr>
          <w:spacing w:val="-2"/>
          <w:sz w:val="20"/>
        </w:rPr>
        <w:t xml:space="preserve"> </w:t>
      </w:r>
      <w:r>
        <w:rPr>
          <w:sz w:val="20"/>
        </w:rPr>
        <w:t>teisės aktų taikymo.</w:t>
      </w:r>
    </w:p>
    <w:p w14:paraId="0B77256E" w14:textId="77777777" w:rsidR="007534ED" w:rsidRDefault="00DE7B31">
      <w:pPr>
        <w:pStyle w:val="ListParagraph"/>
        <w:numPr>
          <w:ilvl w:val="2"/>
          <w:numId w:val="17"/>
        </w:numPr>
        <w:tabs>
          <w:tab w:val="left" w:pos="1831"/>
        </w:tabs>
        <w:ind w:left="622" w:right="211" w:firstLine="719"/>
        <w:jc w:val="both"/>
        <w:rPr>
          <w:sz w:val="20"/>
        </w:rPr>
      </w:pPr>
      <w:r>
        <w:rPr>
          <w:sz w:val="20"/>
        </w:rPr>
        <w:t>Tiekėjas</w:t>
      </w:r>
      <w:r>
        <w:rPr>
          <w:spacing w:val="-4"/>
          <w:sz w:val="20"/>
        </w:rPr>
        <w:t xml:space="preserve"> </w:t>
      </w:r>
      <w:r>
        <w:rPr>
          <w:sz w:val="20"/>
        </w:rPr>
        <w:t>privalo</w:t>
      </w:r>
      <w:r>
        <w:rPr>
          <w:spacing w:val="-5"/>
          <w:sz w:val="20"/>
        </w:rPr>
        <w:t xml:space="preserve"> </w:t>
      </w:r>
      <w:r>
        <w:rPr>
          <w:sz w:val="20"/>
        </w:rPr>
        <w:t>ne</w:t>
      </w:r>
      <w:r>
        <w:rPr>
          <w:spacing w:val="-6"/>
          <w:sz w:val="20"/>
        </w:rPr>
        <w:t xml:space="preserve"> </w:t>
      </w:r>
      <w:r>
        <w:rPr>
          <w:sz w:val="20"/>
        </w:rPr>
        <w:t>vėliau</w:t>
      </w:r>
      <w:r>
        <w:rPr>
          <w:spacing w:val="-5"/>
          <w:sz w:val="20"/>
        </w:rPr>
        <w:t xml:space="preserve"> </w:t>
      </w:r>
      <w:r>
        <w:rPr>
          <w:sz w:val="20"/>
        </w:rPr>
        <w:t>nei</w:t>
      </w:r>
      <w:r>
        <w:rPr>
          <w:spacing w:val="-6"/>
          <w:sz w:val="20"/>
        </w:rPr>
        <w:t xml:space="preserve"> </w:t>
      </w:r>
      <w:r>
        <w:rPr>
          <w:sz w:val="20"/>
        </w:rPr>
        <w:t>prieš</w:t>
      </w:r>
      <w:r>
        <w:rPr>
          <w:spacing w:val="-4"/>
          <w:sz w:val="20"/>
        </w:rPr>
        <w:t xml:space="preserve"> </w:t>
      </w:r>
      <w:r>
        <w:rPr>
          <w:sz w:val="20"/>
        </w:rPr>
        <w:t>10</w:t>
      </w:r>
      <w:r>
        <w:rPr>
          <w:spacing w:val="-6"/>
          <w:sz w:val="20"/>
        </w:rPr>
        <w:t xml:space="preserve"> </w:t>
      </w:r>
      <w:r>
        <w:rPr>
          <w:sz w:val="20"/>
        </w:rPr>
        <w:t>(dešimt)</w:t>
      </w:r>
      <w:r>
        <w:rPr>
          <w:spacing w:val="-6"/>
          <w:sz w:val="20"/>
        </w:rPr>
        <w:t xml:space="preserve"> </w:t>
      </w:r>
      <w:r>
        <w:rPr>
          <w:sz w:val="20"/>
        </w:rPr>
        <w:t>darbo</w:t>
      </w:r>
      <w:r>
        <w:rPr>
          <w:spacing w:val="-5"/>
          <w:sz w:val="20"/>
        </w:rPr>
        <w:t xml:space="preserve"> </w:t>
      </w:r>
      <w:r>
        <w:rPr>
          <w:sz w:val="20"/>
        </w:rPr>
        <w:t>dienų</w:t>
      </w:r>
      <w:r>
        <w:rPr>
          <w:spacing w:val="-5"/>
          <w:sz w:val="20"/>
        </w:rPr>
        <w:t xml:space="preserve"> </w:t>
      </w:r>
      <w:r>
        <w:rPr>
          <w:sz w:val="20"/>
        </w:rPr>
        <w:t>iki</w:t>
      </w:r>
      <w:r>
        <w:rPr>
          <w:spacing w:val="-5"/>
          <w:sz w:val="20"/>
        </w:rPr>
        <w:t xml:space="preserve"> </w:t>
      </w:r>
      <w:r>
        <w:rPr>
          <w:sz w:val="20"/>
        </w:rPr>
        <w:t>numatomo</w:t>
      </w:r>
      <w:r>
        <w:rPr>
          <w:spacing w:val="-5"/>
          <w:sz w:val="20"/>
        </w:rPr>
        <w:t xml:space="preserve"> </w:t>
      </w:r>
      <w:r>
        <w:rPr>
          <w:sz w:val="20"/>
        </w:rPr>
        <w:t>Partnerio</w:t>
      </w:r>
      <w:r>
        <w:rPr>
          <w:spacing w:val="-3"/>
          <w:sz w:val="20"/>
        </w:rPr>
        <w:t xml:space="preserve"> </w:t>
      </w:r>
      <w:r>
        <w:rPr>
          <w:sz w:val="20"/>
        </w:rPr>
        <w:t>keitimo</w:t>
      </w:r>
      <w:r>
        <w:rPr>
          <w:spacing w:val="-5"/>
          <w:sz w:val="20"/>
        </w:rPr>
        <w:t xml:space="preserve"> </w:t>
      </w:r>
      <w:r>
        <w:rPr>
          <w:sz w:val="20"/>
        </w:rPr>
        <w:t>arba</w:t>
      </w:r>
      <w:r>
        <w:rPr>
          <w:spacing w:val="-5"/>
          <w:sz w:val="20"/>
        </w:rPr>
        <w:t xml:space="preserve"> </w:t>
      </w:r>
      <w:r>
        <w:rPr>
          <w:sz w:val="20"/>
        </w:rPr>
        <w:t>atsisakymo pateikti Pirkėjui šiuos dokumentus:</w:t>
      </w:r>
    </w:p>
    <w:p w14:paraId="0B77256F" w14:textId="77777777" w:rsidR="007534ED" w:rsidRDefault="00DE7B31">
      <w:pPr>
        <w:pStyle w:val="ListParagraph"/>
        <w:numPr>
          <w:ilvl w:val="3"/>
          <w:numId w:val="17"/>
        </w:numPr>
        <w:tabs>
          <w:tab w:val="left" w:pos="2058"/>
        </w:tabs>
        <w:ind w:left="622" w:right="213" w:firstLine="719"/>
        <w:jc w:val="both"/>
        <w:rPr>
          <w:sz w:val="20"/>
        </w:rPr>
      </w:pPr>
      <w:r>
        <w:rPr>
          <w:sz w:val="20"/>
        </w:rPr>
        <w:t>argumentuotą prašymą pakeisti Tiekėjo sudėtį ir įrodymus, pagrindžiančius bent vieną Partnerio atsisakymo ar keitimo aplinkybę, nurodytą Sutartyje;</w:t>
      </w:r>
    </w:p>
    <w:p w14:paraId="0B772570" w14:textId="77777777" w:rsidR="007534ED" w:rsidRDefault="00DE7B31">
      <w:pPr>
        <w:pStyle w:val="ListParagraph"/>
        <w:numPr>
          <w:ilvl w:val="3"/>
          <w:numId w:val="17"/>
        </w:numPr>
        <w:tabs>
          <w:tab w:val="left" w:pos="1988"/>
        </w:tabs>
        <w:ind w:left="622" w:right="201" w:firstLine="719"/>
        <w:jc w:val="both"/>
        <w:rPr>
          <w:sz w:val="20"/>
        </w:rPr>
      </w:pPr>
      <w:r>
        <w:rPr>
          <w:sz w:val="20"/>
        </w:rPr>
        <w:t>naujos jungtinės veiklos sutarties ar esamos jungtinės veiklos sutarties pakeitimo projektą, kuriame, jeigu Partneris</w:t>
      </w:r>
      <w:r>
        <w:rPr>
          <w:spacing w:val="-12"/>
          <w:sz w:val="20"/>
        </w:rPr>
        <w:t xml:space="preserve"> </w:t>
      </w:r>
      <w:r>
        <w:rPr>
          <w:sz w:val="20"/>
        </w:rPr>
        <w:t>pasitraukia,</w:t>
      </w:r>
      <w:r>
        <w:rPr>
          <w:spacing w:val="-11"/>
          <w:sz w:val="20"/>
        </w:rPr>
        <w:t xml:space="preserve"> </w:t>
      </w:r>
      <w:r>
        <w:rPr>
          <w:sz w:val="20"/>
        </w:rPr>
        <w:t>turi</w:t>
      </w:r>
      <w:r>
        <w:rPr>
          <w:spacing w:val="-11"/>
          <w:sz w:val="20"/>
        </w:rPr>
        <w:t xml:space="preserve"> </w:t>
      </w:r>
      <w:r>
        <w:rPr>
          <w:sz w:val="20"/>
        </w:rPr>
        <w:t>būti</w:t>
      </w:r>
      <w:r>
        <w:rPr>
          <w:spacing w:val="-12"/>
          <w:sz w:val="20"/>
        </w:rPr>
        <w:t xml:space="preserve"> </w:t>
      </w:r>
      <w:r>
        <w:rPr>
          <w:sz w:val="20"/>
        </w:rPr>
        <w:t>nurodyta,</w:t>
      </w:r>
      <w:r>
        <w:rPr>
          <w:spacing w:val="-11"/>
          <w:sz w:val="20"/>
        </w:rPr>
        <w:t xml:space="preserve"> </w:t>
      </w:r>
      <w:r>
        <w:rPr>
          <w:sz w:val="20"/>
        </w:rPr>
        <w:t>kad</w:t>
      </w:r>
      <w:r>
        <w:rPr>
          <w:spacing w:val="-11"/>
          <w:sz w:val="20"/>
        </w:rPr>
        <w:t xml:space="preserve"> </w:t>
      </w:r>
      <w:r>
        <w:rPr>
          <w:sz w:val="20"/>
        </w:rPr>
        <w:t>pasitraukiančiojo</w:t>
      </w:r>
      <w:r>
        <w:rPr>
          <w:spacing w:val="-12"/>
          <w:sz w:val="20"/>
        </w:rPr>
        <w:t xml:space="preserve"> </w:t>
      </w:r>
      <w:r>
        <w:rPr>
          <w:sz w:val="20"/>
        </w:rPr>
        <w:t>Partnerio</w:t>
      </w:r>
      <w:r>
        <w:rPr>
          <w:spacing w:val="-11"/>
          <w:sz w:val="20"/>
        </w:rPr>
        <w:t xml:space="preserve"> </w:t>
      </w:r>
      <w:r>
        <w:rPr>
          <w:sz w:val="20"/>
        </w:rPr>
        <w:t>įsipareigojimus</w:t>
      </w:r>
      <w:r>
        <w:rPr>
          <w:spacing w:val="-11"/>
          <w:sz w:val="20"/>
        </w:rPr>
        <w:t xml:space="preserve"> </w:t>
      </w:r>
      <w:r>
        <w:rPr>
          <w:sz w:val="20"/>
        </w:rPr>
        <w:t>visa</w:t>
      </w:r>
      <w:r>
        <w:rPr>
          <w:spacing w:val="-10"/>
          <w:sz w:val="20"/>
        </w:rPr>
        <w:t xml:space="preserve"> </w:t>
      </w:r>
      <w:r>
        <w:rPr>
          <w:sz w:val="20"/>
        </w:rPr>
        <w:t>apimtimi</w:t>
      </w:r>
      <w:r>
        <w:rPr>
          <w:spacing w:val="-12"/>
          <w:sz w:val="20"/>
        </w:rPr>
        <w:t xml:space="preserve"> </w:t>
      </w:r>
      <w:r>
        <w:rPr>
          <w:sz w:val="20"/>
        </w:rPr>
        <w:t>perima</w:t>
      </w:r>
      <w:r>
        <w:rPr>
          <w:spacing w:val="-11"/>
          <w:sz w:val="20"/>
        </w:rPr>
        <w:t xml:space="preserve"> </w:t>
      </w:r>
      <w:r>
        <w:rPr>
          <w:sz w:val="20"/>
        </w:rPr>
        <w:t>pasiliekantysis Partneris ir (ar) naujai pasitelktas Partneris;</w:t>
      </w:r>
    </w:p>
    <w:p w14:paraId="0B772571" w14:textId="77777777" w:rsidR="007534ED" w:rsidRDefault="00DE7B31">
      <w:pPr>
        <w:pStyle w:val="ListParagraph"/>
        <w:numPr>
          <w:ilvl w:val="3"/>
          <w:numId w:val="17"/>
        </w:numPr>
        <w:tabs>
          <w:tab w:val="left" w:pos="2008"/>
        </w:tabs>
        <w:ind w:left="622" w:right="211" w:firstLine="719"/>
        <w:jc w:val="both"/>
        <w:rPr>
          <w:sz w:val="20"/>
        </w:rPr>
      </w:pPr>
      <w:r>
        <w:rPr>
          <w:sz w:val="20"/>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w:t>
      </w:r>
      <w:r>
        <w:rPr>
          <w:spacing w:val="-6"/>
          <w:sz w:val="20"/>
        </w:rPr>
        <w:t xml:space="preserve"> </w:t>
      </w:r>
      <w:r>
        <w:rPr>
          <w:sz w:val="20"/>
        </w:rPr>
        <w:t>dokumentuose</w:t>
      </w:r>
      <w:r>
        <w:rPr>
          <w:spacing w:val="-7"/>
          <w:sz w:val="20"/>
        </w:rPr>
        <w:t xml:space="preserve"> </w:t>
      </w:r>
      <w:r>
        <w:rPr>
          <w:sz w:val="20"/>
        </w:rPr>
        <w:t>nurodytais</w:t>
      </w:r>
      <w:r>
        <w:rPr>
          <w:spacing w:val="-6"/>
          <w:sz w:val="20"/>
        </w:rPr>
        <w:t xml:space="preserve"> </w:t>
      </w:r>
      <w:r>
        <w:rPr>
          <w:sz w:val="20"/>
        </w:rPr>
        <w:t>reikalavimais,</w:t>
      </w:r>
      <w:r>
        <w:rPr>
          <w:spacing w:val="-6"/>
          <w:sz w:val="20"/>
        </w:rPr>
        <w:t xml:space="preserve"> </w:t>
      </w:r>
      <w:r>
        <w:rPr>
          <w:sz w:val="20"/>
        </w:rPr>
        <w:t>pateikiami</w:t>
      </w:r>
      <w:r>
        <w:rPr>
          <w:spacing w:val="-5"/>
          <w:sz w:val="20"/>
        </w:rPr>
        <w:t xml:space="preserve"> </w:t>
      </w:r>
      <w:r>
        <w:rPr>
          <w:sz w:val="20"/>
        </w:rPr>
        <w:t>dokumentai,</w:t>
      </w:r>
      <w:r>
        <w:rPr>
          <w:spacing w:val="-6"/>
          <w:sz w:val="20"/>
        </w:rPr>
        <w:t xml:space="preserve"> </w:t>
      </w:r>
      <w:r>
        <w:rPr>
          <w:sz w:val="20"/>
        </w:rPr>
        <w:t>pagrindžiantys</w:t>
      </w:r>
      <w:r>
        <w:rPr>
          <w:spacing w:val="-7"/>
          <w:sz w:val="20"/>
        </w:rPr>
        <w:t xml:space="preserve"> </w:t>
      </w:r>
      <w:r>
        <w:rPr>
          <w:sz w:val="20"/>
        </w:rPr>
        <w:t>pasitelkiamo</w:t>
      </w:r>
      <w:r>
        <w:rPr>
          <w:spacing w:val="-6"/>
          <w:sz w:val="20"/>
        </w:rPr>
        <w:t xml:space="preserve"> </w:t>
      </w:r>
      <w:r>
        <w:rPr>
          <w:sz w:val="20"/>
        </w:rPr>
        <w:t>Partnerio</w:t>
      </w:r>
      <w:r>
        <w:rPr>
          <w:spacing w:val="-6"/>
          <w:sz w:val="20"/>
        </w:rPr>
        <w:t xml:space="preserve"> </w:t>
      </w:r>
      <w:r>
        <w:rPr>
          <w:sz w:val="20"/>
        </w:rPr>
        <w:t>pašalinimo pagrindų nebuvimą ir atitiktį</w:t>
      </w:r>
      <w:r>
        <w:rPr>
          <w:spacing w:val="-4"/>
          <w:sz w:val="20"/>
        </w:rPr>
        <w:t xml:space="preserve"> </w:t>
      </w:r>
      <w:r>
        <w:rPr>
          <w:sz w:val="20"/>
        </w:rPr>
        <w:t>nacionalinio saugumo interesams bei reikalavimams nebūti registruotu (nuolat gyvenančiu ar turinčiu pilietybę) nepatikimomis laikomose valstybėse ar teritorijose (jei taikoma).</w:t>
      </w:r>
    </w:p>
    <w:p w14:paraId="0B772572" w14:textId="77777777" w:rsidR="007534ED" w:rsidRDefault="00DE7B31">
      <w:pPr>
        <w:pStyle w:val="ListParagraph"/>
        <w:numPr>
          <w:ilvl w:val="2"/>
          <w:numId w:val="17"/>
        </w:numPr>
        <w:tabs>
          <w:tab w:val="left" w:pos="1859"/>
        </w:tabs>
        <w:ind w:left="622" w:right="213" w:firstLine="719"/>
        <w:jc w:val="both"/>
        <w:rPr>
          <w:sz w:val="20"/>
        </w:rPr>
      </w:pPr>
      <w:r>
        <w:rPr>
          <w:sz w:val="20"/>
        </w:rPr>
        <w:t>Pirkėjas, gavęs Tiekėjo prašymą su kitais Sutartyje nurodytais dokumentais, per 10 (dešimt) darbo dienų įvertina keitimo galimybes ir raštu informuoja Tiekėją apie sutikimą arba apie nesutikimą atsisakyti ar pakeisti Partnerį. Pirkėjui</w:t>
      </w:r>
      <w:r>
        <w:rPr>
          <w:spacing w:val="-7"/>
          <w:sz w:val="20"/>
        </w:rPr>
        <w:t xml:space="preserve"> </w:t>
      </w:r>
      <w:r>
        <w:rPr>
          <w:sz w:val="20"/>
        </w:rPr>
        <w:t>sutikus,</w:t>
      </w:r>
      <w:r>
        <w:rPr>
          <w:spacing w:val="-6"/>
          <w:sz w:val="20"/>
        </w:rPr>
        <w:t xml:space="preserve"> </w:t>
      </w:r>
      <w:r>
        <w:rPr>
          <w:sz w:val="20"/>
        </w:rPr>
        <w:t>Šalys</w:t>
      </w:r>
      <w:r>
        <w:rPr>
          <w:spacing w:val="-8"/>
          <w:sz w:val="20"/>
        </w:rPr>
        <w:t xml:space="preserve"> </w:t>
      </w:r>
      <w:r>
        <w:rPr>
          <w:sz w:val="20"/>
        </w:rPr>
        <w:t>pasirašo</w:t>
      </w:r>
      <w:r>
        <w:rPr>
          <w:spacing w:val="-8"/>
          <w:sz w:val="20"/>
        </w:rPr>
        <w:t xml:space="preserve"> </w:t>
      </w:r>
      <w:r>
        <w:rPr>
          <w:sz w:val="20"/>
        </w:rPr>
        <w:t>Susitarimą,</w:t>
      </w:r>
      <w:r>
        <w:rPr>
          <w:spacing w:val="-5"/>
          <w:sz w:val="20"/>
        </w:rPr>
        <w:t xml:space="preserve"> </w:t>
      </w:r>
      <w:r>
        <w:rPr>
          <w:sz w:val="20"/>
        </w:rPr>
        <w:t>kuris</w:t>
      </w:r>
      <w:r>
        <w:rPr>
          <w:spacing w:val="-6"/>
          <w:sz w:val="20"/>
        </w:rPr>
        <w:t xml:space="preserve"> </w:t>
      </w:r>
      <w:r>
        <w:rPr>
          <w:sz w:val="20"/>
        </w:rPr>
        <w:t>laikomas</w:t>
      </w:r>
      <w:r>
        <w:rPr>
          <w:spacing w:val="-5"/>
          <w:sz w:val="20"/>
        </w:rPr>
        <w:t xml:space="preserve"> </w:t>
      </w:r>
      <w:r>
        <w:rPr>
          <w:sz w:val="20"/>
        </w:rPr>
        <w:t>neatsiejama</w:t>
      </w:r>
      <w:r>
        <w:rPr>
          <w:spacing w:val="-6"/>
          <w:sz w:val="20"/>
        </w:rPr>
        <w:t xml:space="preserve"> </w:t>
      </w:r>
      <w:r>
        <w:rPr>
          <w:sz w:val="20"/>
        </w:rPr>
        <w:t>Sutarties</w:t>
      </w:r>
      <w:r>
        <w:rPr>
          <w:spacing w:val="-6"/>
          <w:sz w:val="20"/>
        </w:rPr>
        <w:t xml:space="preserve"> </w:t>
      </w:r>
      <w:r>
        <w:rPr>
          <w:sz w:val="20"/>
        </w:rPr>
        <w:t>dalimi.</w:t>
      </w:r>
      <w:r>
        <w:rPr>
          <w:spacing w:val="-7"/>
          <w:sz w:val="20"/>
        </w:rPr>
        <w:t xml:space="preserve"> </w:t>
      </w:r>
      <w:r>
        <w:rPr>
          <w:sz w:val="20"/>
        </w:rPr>
        <w:t>Prieš</w:t>
      </w:r>
      <w:r>
        <w:rPr>
          <w:spacing w:val="-5"/>
          <w:sz w:val="20"/>
        </w:rPr>
        <w:t xml:space="preserve"> </w:t>
      </w:r>
      <w:r>
        <w:rPr>
          <w:sz w:val="20"/>
        </w:rPr>
        <w:t>Susitarimo</w:t>
      </w:r>
      <w:r>
        <w:rPr>
          <w:spacing w:val="-6"/>
          <w:sz w:val="20"/>
        </w:rPr>
        <w:t xml:space="preserve"> </w:t>
      </w:r>
      <w:r>
        <w:rPr>
          <w:sz w:val="20"/>
        </w:rPr>
        <w:t>pasirašymą,</w:t>
      </w:r>
      <w:r>
        <w:rPr>
          <w:spacing w:val="-5"/>
          <w:sz w:val="20"/>
        </w:rPr>
        <w:t xml:space="preserve"> </w:t>
      </w:r>
      <w:r>
        <w:rPr>
          <w:sz w:val="20"/>
        </w:rPr>
        <w:t>Pirkėjui pateikiama naujos jungtinės veiklos sutarties ar esamos jungtinės veiklos sutarties pakeitimo kopija arba nuorašas.</w:t>
      </w:r>
    </w:p>
    <w:p w14:paraId="0B772573" w14:textId="77777777" w:rsidR="007534ED" w:rsidRDefault="00DE7B31">
      <w:pPr>
        <w:pStyle w:val="Heading4"/>
        <w:numPr>
          <w:ilvl w:val="1"/>
          <w:numId w:val="17"/>
        </w:numPr>
        <w:tabs>
          <w:tab w:val="left" w:pos="3527"/>
        </w:tabs>
        <w:spacing w:before="243"/>
        <w:ind w:left="3527" w:hanging="351"/>
      </w:pPr>
      <w:r>
        <w:t>Susitarimai</w:t>
      </w:r>
      <w:r>
        <w:rPr>
          <w:spacing w:val="-9"/>
        </w:rPr>
        <w:t xml:space="preserve"> </w:t>
      </w:r>
      <w:r>
        <w:t>dėl</w:t>
      </w:r>
      <w:r>
        <w:rPr>
          <w:spacing w:val="-9"/>
        </w:rPr>
        <w:t xml:space="preserve"> </w:t>
      </w:r>
      <w:r>
        <w:t>tiesioginio</w:t>
      </w:r>
      <w:r>
        <w:rPr>
          <w:spacing w:val="-7"/>
        </w:rPr>
        <w:t xml:space="preserve"> </w:t>
      </w:r>
      <w:r>
        <w:t>atsiskaitymo</w:t>
      </w:r>
      <w:r>
        <w:rPr>
          <w:spacing w:val="-7"/>
        </w:rPr>
        <w:t xml:space="preserve"> </w:t>
      </w:r>
      <w:r>
        <w:t>su</w:t>
      </w:r>
      <w:r>
        <w:rPr>
          <w:spacing w:val="-6"/>
        </w:rPr>
        <w:t xml:space="preserve"> </w:t>
      </w:r>
      <w:r>
        <w:rPr>
          <w:spacing w:val="-2"/>
        </w:rPr>
        <w:t>subtiekėjais</w:t>
      </w:r>
    </w:p>
    <w:p w14:paraId="0B772574" w14:textId="77777777" w:rsidR="007534ED" w:rsidRDefault="007534ED">
      <w:pPr>
        <w:pStyle w:val="BodyText"/>
        <w:spacing w:before="2"/>
        <w:rPr>
          <w:b/>
        </w:rPr>
      </w:pPr>
    </w:p>
    <w:p w14:paraId="0B772575" w14:textId="77777777" w:rsidR="007534ED" w:rsidRDefault="00DE7B31">
      <w:pPr>
        <w:pStyle w:val="ListParagraph"/>
        <w:numPr>
          <w:ilvl w:val="2"/>
          <w:numId w:val="17"/>
        </w:numPr>
        <w:tabs>
          <w:tab w:val="left" w:pos="1861"/>
        </w:tabs>
        <w:ind w:left="622" w:right="216" w:firstLine="719"/>
        <w:jc w:val="both"/>
        <w:rPr>
          <w:sz w:val="20"/>
        </w:rPr>
      </w:pPr>
      <w:r>
        <w:rPr>
          <w:sz w:val="20"/>
        </w:rPr>
        <w:t>Subtiekėjams pageidaujant, Pirkėjas su jais atsiskaitys tiesiogiai. Pirkėjas numato tiesioginio atsiskaitymo galimybę su Sutartyje nurodytais subtiekėjais tokiomis sąlygomis ir tvarka:</w:t>
      </w:r>
    </w:p>
    <w:p w14:paraId="0B772576" w14:textId="77777777" w:rsidR="007534ED" w:rsidRDefault="00DE7B31">
      <w:pPr>
        <w:pStyle w:val="ListParagraph"/>
        <w:numPr>
          <w:ilvl w:val="3"/>
          <w:numId w:val="17"/>
        </w:numPr>
        <w:tabs>
          <w:tab w:val="left" w:pos="1981"/>
        </w:tabs>
        <w:ind w:left="622" w:right="212" w:firstLine="719"/>
        <w:jc w:val="both"/>
        <w:rPr>
          <w:sz w:val="20"/>
        </w:rPr>
      </w:pPr>
      <w:r>
        <w:rPr>
          <w:sz w:val="20"/>
        </w:rPr>
        <w:t>sudarius</w:t>
      </w:r>
      <w:r>
        <w:rPr>
          <w:spacing w:val="-5"/>
          <w:sz w:val="20"/>
        </w:rPr>
        <w:t xml:space="preserve"> </w:t>
      </w:r>
      <w:r>
        <w:rPr>
          <w:sz w:val="20"/>
        </w:rPr>
        <w:t>Sutartį,</w:t>
      </w:r>
      <w:r>
        <w:rPr>
          <w:spacing w:val="-8"/>
          <w:sz w:val="20"/>
        </w:rPr>
        <w:t xml:space="preserve"> </w:t>
      </w:r>
      <w:r>
        <w:rPr>
          <w:sz w:val="20"/>
        </w:rPr>
        <w:t>Tiekėjas</w:t>
      </w:r>
      <w:r>
        <w:rPr>
          <w:spacing w:val="-5"/>
          <w:sz w:val="20"/>
        </w:rPr>
        <w:t xml:space="preserve"> </w:t>
      </w:r>
      <w:r>
        <w:rPr>
          <w:sz w:val="20"/>
        </w:rPr>
        <w:t>ne</w:t>
      </w:r>
      <w:r>
        <w:rPr>
          <w:spacing w:val="-7"/>
          <w:sz w:val="20"/>
        </w:rPr>
        <w:t xml:space="preserve"> </w:t>
      </w:r>
      <w:r>
        <w:rPr>
          <w:sz w:val="20"/>
        </w:rPr>
        <w:t>vėliau</w:t>
      </w:r>
      <w:r>
        <w:rPr>
          <w:spacing w:val="-8"/>
          <w:sz w:val="20"/>
        </w:rPr>
        <w:t xml:space="preserve"> </w:t>
      </w:r>
      <w:r>
        <w:rPr>
          <w:sz w:val="20"/>
        </w:rPr>
        <w:t>negu</w:t>
      </w:r>
      <w:r>
        <w:rPr>
          <w:spacing w:val="-6"/>
          <w:sz w:val="20"/>
        </w:rPr>
        <w:t xml:space="preserve"> </w:t>
      </w:r>
      <w:r>
        <w:rPr>
          <w:sz w:val="20"/>
        </w:rPr>
        <w:t>Sutartis</w:t>
      </w:r>
      <w:r>
        <w:rPr>
          <w:spacing w:val="-5"/>
          <w:sz w:val="20"/>
        </w:rPr>
        <w:t xml:space="preserve"> </w:t>
      </w:r>
      <w:r>
        <w:rPr>
          <w:sz w:val="20"/>
        </w:rPr>
        <w:t>pradedama</w:t>
      </w:r>
      <w:r>
        <w:rPr>
          <w:spacing w:val="-6"/>
          <w:sz w:val="20"/>
        </w:rPr>
        <w:t xml:space="preserve"> </w:t>
      </w:r>
      <w:r>
        <w:rPr>
          <w:sz w:val="20"/>
        </w:rPr>
        <w:t>vykdyti,</w:t>
      </w:r>
      <w:r>
        <w:rPr>
          <w:spacing w:val="-8"/>
          <w:sz w:val="20"/>
        </w:rPr>
        <w:t xml:space="preserve"> </w:t>
      </w:r>
      <w:r>
        <w:rPr>
          <w:sz w:val="20"/>
        </w:rPr>
        <w:t>įsipareigoja</w:t>
      </w:r>
      <w:r>
        <w:rPr>
          <w:spacing w:val="-5"/>
          <w:sz w:val="20"/>
        </w:rPr>
        <w:t xml:space="preserve"> </w:t>
      </w:r>
      <w:r>
        <w:rPr>
          <w:sz w:val="20"/>
        </w:rPr>
        <w:t>Pirkėjui</w:t>
      </w:r>
      <w:r>
        <w:rPr>
          <w:spacing w:val="-7"/>
          <w:sz w:val="20"/>
        </w:rPr>
        <w:t xml:space="preserve"> </w:t>
      </w:r>
      <w:r>
        <w:rPr>
          <w:sz w:val="20"/>
        </w:rPr>
        <w:t>raštu</w:t>
      </w:r>
      <w:r>
        <w:rPr>
          <w:spacing w:val="-5"/>
          <w:sz w:val="20"/>
        </w:rPr>
        <w:t xml:space="preserve"> </w:t>
      </w:r>
      <w:r>
        <w:rPr>
          <w:sz w:val="20"/>
        </w:rPr>
        <w:t>pateikti</w:t>
      </w:r>
      <w:r>
        <w:rPr>
          <w:spacing w:val="-7"/>
          <w:sz w:val="20"/>
        </w:rPr>
        <w:t xml:space="preserve"> </w:t>
      </w:r>
      <w:r>
        <w:rPr>
          <w:sz w:val="20"/>
        </w:rPr>
        <w:t>tuo metu žinomų subtiekėjų pavadinimus, atstovus ir jų kontaktinius duomenis. Pirkėjas taip pat reikalauja, kad Tiekėjas informuotų apie minėtos informacijos pasikeitimus bei naujų subtiekėjų pasitelkimą visu Sutarties vykdymo metu;</w:t>
      </w:r>
    </w:p>
    <w:p w14:paraId="0B772577" w14:textId="77777777" w:rsidR="007534ED" w:rsidRDefault="00DE7B31">
      <w:pPr>
        <w:pStyle w:val="ListParagraph"/>
        <w:numPr>
          <w:ilvl w:val="3"/>
          <w:numId w:val="17"/>
        </w:numPr>
        <w:tabs>
          <w:tab w:val="left" w:pos="2029"/>
        </w:tabs>
        <w:ind w:left="622" w:right="213" w:firstLine="719"/>
        <w:jc w:val="both"/>
        <w:rPr>
          <w:sz w:val="20"/>
        </w:rPr>
      </w:pPr>
      <w:r>
        <w:rPr>
          <w:sz w:val="20"/>
        </w:rPr>
        <w:t>Pirkėjas ne vėliau kaip per 3 (tris) darbo dienas nuo Bendrųjų sąlygų 3.4.1.1 papunktyje nurodytos informacijos gavimo dienos raštu informuoja subtiekėjus apie tiesioginio atsiskaitymo galimybę;</w:t>
      </w:r>
    </w:p>
    <w:p w14:paraId="0B772578" w14:textId="77777777" w:rsidR="007534ED" w:rsidRDefault="00DE7B31">
      <w:pPr>
        <w:pStyle w:val="ListParagraph"/>
        <w:numPr>
          <w:ilvl w:val="3"/>
          <w:numId w:val="17"/>
        </w:numPr>
        <w:tabs>
          <w:tab w:val="left" w:pos="2034"/>
        </w:tabs>
        <w:ind w:left="622" w:right="203" w:firstLine="719"/>
        <w:jc w:val="both"/>
        <w:rPr>
          <w:sz w:val="20"/>
        </w:rPr>
      </w:pPr>
      <w:r>
        <w:rPr>
          <w:sz w:val="20"/>
        </w:rPr>
        <w:t>subtiekėjas, norėdamas pasinaudoti tokia galimybe, raštu pateikia prašymą Pirkėjui. Kai subtiekėjas išreiškia</w:t>
      </w:r>
      <w:r>
        <w:rPr>
          <w:spacing w:val="-2"/>
          <w:sz w:val="20"/>
        </w:rPr>
        <w:t xml:space="preserve"> </w:t>
      </w:r>
      <w:r>
        <w:rPr>
          <w:sz w:val="20"/>
        </w:rPr>
        <w:t>norą</w:t>
      </w:r>
      <w:r>
        <w:rPr>
          <w:spacing w:val="-2"/>
          <w:sz w:val="20"/>
        </w:rPr>
        <w:t xml:space="preserve"> </w:t>
      </w:r>
      <w:r>
        <w:rPr>
          <w:sz w:val="20"/>
        </w:rPr>
        <w:t>pasinaudoti</w:t>
      </w:r>
      <w:r>
        <w:rPr>
          <w:spacing w:val="-2"/>
          <w:sz w:val="20"/>
        </w:rPr>
        <w:t xml:space="preserve"> </w:t>
      </w:r>
      <w:r>
        <w:rPr>
          <w:sz w:val="20"/>
        </w:rPr>
        <w:t>tiesioginio</w:t>
      </w:r>
      <w:r>
        <w:rPr>
          <w:spacing w:val="-2"/>
          <w:sz w:val="20"/>
        </w:rPr>
        <w:t xml:space="preserve"> </w:t>
      </w:r>
      <w:r>
        <w:rPr>
          <w:sz w:val="20"/>
        </w:rPr>
        <w:t>atsiskaitymo</w:t>
      </w:r>
      <w:r>
        <w:rPr>
          <w:spacing w:val="-2"/>
          <w:sz w:val="20"/>
        </w:rPr>
        <w:t xml:space="preserve"> </w:t>
      </w:r>
      <w:r>
        <w:rPr>
          <w:sz w:val="20"/>
        </w:rPr>
        <w:t>galimybe, sudaroma</w:t>
      </w:r>
      <w:r>
        <w:rPr>
          <w:spacing w:val="-2"/>
          <w:sz w:val="20"/>
        </w:rPr>
        <w:t xml:space="preserve"> </w:t>
      </w:r>
      <w:r>
        <w:rPr>
          <w:sz w:val="20"/>
        </w:rPr>
        <w:t>trišalė</w:t>
      </w:r>
      <w:r>
        <w:rPr>
          <w:spacing w:val="-3"/>
          <w:sz w:val="20"/>
        </w:rPr>
        <w:t xml:space="preserve"> </w:t>
      </w:r>
      <w:r>
        <w:rPr>
          <w:sz w:val="20"/>
        </w:rPr>
        <w:t>sutartis</w:t>
      </w:r>
      <w:r>
        <w:rPr>
          <w:spacing w:val="-2"/>
          <w:sz w:val="20"/>
        </w:rPr>
        <w:t xml:space="preserve"> </w:t>
      </w:r>
      <w:r>
        <w:rPr>
          <w:sz w:val="20"/>
        </w:rPr>
        <w:t>tarp</w:t>
      </w:r>
      <w:r>
        <w:rPr>
          <w:spacing w:val="-4"/>
          <w:sz w:val="20"/>
        </w:rPr>
        <w:t xml:space="preserve"> </w:t>
      </w:r>
      <w:r>
        <w:rPr>
          <w:sz w:val="20"/>
        </w:rPr>
        <w:t>Pirkėjo,</w:t>
      </w:r>
      <w:r>
        <w:rPr>
          <w:spacing w:val="-2"/>
          <w:sz w:val="20"/>
        </w:rPr>
        <w:t xml:space="preserve"> </w:t>
      </w:r>
      <w:r>
        <w:rPr>
          <w:sz w:val="20"/>
        </w:rPr>
        <w:t>Tiekėjo</w:t>
      </w:r>
      <w:r>
        <w:rPr>
          <w:spacing w:val="-2"/>
          <w:sz w:val="20"/>
        </w:rPr>
        <w:t xml:space="preserve"> </w:t>
      </w:r>
      <w:r>
        <w:rPr>
          <w:sz w:val="20"/>
        </w:rPr>
        <w:t>ir</w:t>
      </w:r>
      <w:r>
        <w:rPr>
          <w:spacing w:val="-1"/>
          <w:sz w:val="20"/>
        </w:rPr>
        <w:t xml:space="preserve"> </w:t>
      </w:r>
      <w:r>
        <w:rPr>
          <w:sz w:val="20"/>
        </w:rPr>
        <w:t>šio</w:t>
      </w:r>
      <w:r>
        <w:rPr>
          <w:spacing w:val="-2"/>
          <w:sz w:val="20"/>
        </w:rPr>
        <w:t xml:space="preserve"> </w:t>
      </w:r>
      <w:r>
        <w:rPr>
          <w:sz w:val="20"/>
        </w:rPr>
        <w:t>subtiekėjo,</w:t>
      </w:r>
    </w:p>
    <w:p w14:paraId="0B772579" w14:textId="77777777" w:rsidR="007534ED" w:rsidRDefault="007534ED">
      <w:pPr>
        <w:pStyle w:val="ListParagraph"/>
        <w:rPr>
          <w:sz w:val="20"/>
        </w:rPr>
        <w:sectPr w:rsidR="007534ED">
          <w:pgSz w:w="12240" w:h="15840"/>
          <w:pgMar w:top="980" w:right="360" w:bottom="280" w:left="1080" w:header="717" w:footer="0" w:gutter="0"/>
          <w:cols w:space="1296"/>
        </w:sectPr>
      </w:pPr>
    </w:p>
    <w:p w14:paraId="0B77257A" w14:textId="77777777" w:rsidR="007534ED" w:rsidRDefault="007534ED">
      <w:pPr>
        <w:pStyle w:val="BodyText"/>
      </w:pPr>
    </w:p>
    <w:p w14:paraId="0B77257B" w14:textId="77777777" w:rsidR="007534ED" w:rsidRDefault="007534ED">
      <w:pPr>
        <w:pStyle w:val="BodyText"/>
        <w:spacing w:before="88"/>
      </w:pPr>
    </w:p>
    <w:p w14:paraId="0B77257C" w14:textId="77777777" w:rsidR="007534ED" w:rsidRDefault="00DE7B31">
      <w:pPr>
        <w:pStyle w:val="BodyText"/>
        <w:ind w:left="622"/>
      </w:pPr>
      <w:r>
        <w:t>kurioje</w:t>
      </w:r>
      <w:r>
        <w:rPr>
          <w:spacing w:val="5"/>
        </w:rPr>
        <w:t xml:space="preserve"> </w:t>
      </w:r>
      <w:r>
        <w:t>aprašoma</w:t>
      </w:r>
      <w:r>
        <w:rPr>
          <w:spacing w:val="8"/>
        </w:rPr>
        <w:t xml:space="preserve"> </w:t>
      </w:r>
      <w:r>
        <w:t>tiesioginio</w:t>
      </w:r>
      <w:r>
        <w:rPr>
          <w:spacing w:val="4"/>
        </w:rPr>
        <w:t xml:space="preserve"> </w:t>
      </w:r>
      <w:r>
        <w:t>atsiskaitymo</w:t>
      </w:r>
      <w:r>
        <w:rPr>
          <w:spacing w:val="5"/>
        </w:rPr>
        <w:t xml:space="preserve"> </w:t>
      </w:r>
      <w:r>
        <w:t>su</w:t>
      </w:r>
      <w:r>
        <w:rPr>
          <w:spacing w:val="5"/>
        </w:rPr>
        <w:t xml:space="preserve"> </w:t>
      </w:r>
      <w:r>
        <w:t>subtiekėju</w:t>
      </w:r>
      <w:r>
        <w:rPr>
          <w:spacing w:val="7"/>
        </w:rPr>
        <w:t xml:space="preserve"> </w:t>
      </w:r>
      <w:r>
        <w:t>tvarka,</w:t>
      </w:r>
      <w:r>
        <w:rPr>
          <w:spacing w:val="8"/>
        </w:rPr>
        <w:t xml:space="preserve"> </w:t>
      </w:r>
      <w:r>
        <w:t>atsižvelgiant</w:t>
      </w:r>
      <w:r>
        <w:rPr>
          <w:spacing w:val="7"/>
        </w:rPr>
        <w:t xml:space="preserve"> </w:t>
      </w:r>
      <w:r>
        <w:t>į</w:t>
      </w:r>
      <w:r>
        <w:rPr>
          <w:spacing w:val="7"/>
        </w:rPr>
        <w:t xml:space="preserve"> </w:t>
      </w:r>
      <w:r>
        <w:t>Sutartyje</w:t>
      </w:r>
      <w:r>
        <w:rPr>
          <w:spacing w:val="3"/>
        </w:rPr>
        <w:t xml:space="preserve"> </w:t>
      </w:r>
      <w:r>
        <w:t>ir</w:t>
      </w:r>
      <w:r>
        <w:rPr>
          <w:spacing w:val="7"/>
        </w:rPr>
        <w:t xml:space="preserve"> </w:t>
      </w:r>
      <w:r>
        <w:t>subtiekimo</w:t>
      </w:r>
      <w:r>
        <w:rPr>
          <w:spacing w:val="7"/>
        </w:rPr>
        <w:t xml:space="preserve"> </w:t>
      </w:r>
      <w:r>
        <w:t>sutartyje</w:t>
      </w:r>
      <w:r>
        <w:rPr>
          <w:spacing w:val="6"/>
        </w:rPr>
        <w:t xml:space="preserve"> </w:t>
      </w:r>
      <w:r>
        <w:rPr>
          <w:spacing w:val="-2"/>
        </w:rPr>
        <w:t>nustatytus</w:t>
      </w:r>
    </w:p>
    <w:p w14:paraId="0B77257D" w14:textId="77777777" w:rsidR="007534ED" w:rsidRDefault="00DE7B31">
      <w:pPr>
        <w:pStyle w:val="BodyText"/>
        <w:spacing w:before="1"/>
        <w:ind w:left="622"/>
      </w:pPr>
      <w:r>
        <w:rPr>
          <w:spacing w:val="-2"/>
        </w:rPr>
        <w:t>reikalavimus;</w:t>
      </w:r>
    </w:p>
    <w:p w14:paraId="0B77257E" w14:textId="77777777" w:rsidR="007534ED" w:rsidRDefault="00DE7B31">
      <w:pPr>
        <w:pStyle w:val="ListParagraph"/>
        <w:numPr>
          <w:ilvl w:val="3"/>
          <w:numId w:val="17"/>
        </w:numPr>
        <w:tabs>
          <w:tab w:val="left" w:pos="1985"/>
        </w:tabs>
        <w:ind w:left="1985" w:hanging="643"/>
        <w:rPr>
          <w:sz w:val="20"/>
        </w:rPr>
      </w:pPr>
      <w:r>
        <w:rPr>
          <w:sz w:val="20"/>
        </w:rPr>
        <w:t>tiesioginio</w:t>
      </w:r>
      <w:r>
        <w:rPr>
          <w:spacing w:val="-9"/>
          <w:sz w:val="20"/>
        </w:rPr>
        <w:t xml:space="preserve"> </w:t>
      </w:r>
      <w:r>
        <w:rPr>
          <w:sz w:val="20"/>
        </w:rPr>
        <w:t>atsiskaitymo</w:t>
      </w:r>
      <w:r>
        <w:rPr>
          <w:spacing w:val="-9"/>
          <w:sz w:val="20"/>
        </w:rPr>
        <w:t xml:space="preserve"> </w:t>
      </w:r>
      <w:r>
        <w:rPr>
          <w:sz w:val="20"/>
        </w:rPr>
        <w:t>su</w:t>
      </w:r>
      <w:r>
        <w:rPr>
          <w:spacing w:val="-9"/>
          <w:sz w:val="20"/>
        </w:rPr>
        <w:t xml:space="preserve"> </w:t>
      </w:r>
      <w:r>
        <w:rPr>
          <w:sz w:val="20"/>
        </w:rPr>
        <w:t>subtiekėjais</w:t>
      </w:r>
      <w:r>
        <w:rPr>
          <w:spacing w:val="-9"/>
          <w:sz w:val="20"/>
        </w:rPr>
        <w:t xml:space="preserve"> </w:t>
      </w:r>
      <w:r>
        <w:rPr>
          <w:sz w:val="20"/>
        </w:rPr>
        <w:t>galimybė</w:t>
      </w:r>
      <w:r>
        <w:rPr>
          <w:spacing w:val="-10"/>
          <w:sz w:val="20"/>
        </w:rPr>
        <w:t xml:space="preserve"> </w:t>
      </w:r>
      <w:r>
        <w:rPr>
          <w:sz w:val="20"/>
        </w:rPr>
        <w:t>nekeičia</w:t>
      </w:r>
      <w:r>
        <w:rPr>
          <w:spacing w:val="-9"/>
          <w:sz w:val="20"/>
        </w:rPr>
        <w:t xml:space="preserve"> </w:t>
      </w:r>
      <w:r>
        <w:rPr>
          <w:sz w:val="20"/>
        </w:rPr>
        <w:t>Tiekėjo</w:t>
      </w:r>
      <w:r>
        <w:rPr>
          <w:spacing w:val="-9"/>
          <w:sz w:val="20"/>
        </w:rPr>
        <w:t xml:space="preserve"> </w:t>
      </w:r>
      <w:r>
        <w:rPr>
          <w:sz w:val="20"/>
        </w:rPr>
        <w:t>atsakomybės</w:t>
      </w:r>
      <w:r>
        <w:rPr>
          <w:spacing w:val="-9"/>
          <w:sz w:val="20"/>
        </w:rPr>
        <w:t xml:space="preserve"> </w:t>
      </w:r>
      <w:r>
        <w:rPr>
          <w:sz w:val="20"/>
        </w:rPr>
        <w:t>dėl</w:t>
      </w:r>
      <w:r>
        <w:rPr>
          <w:spacing w:val="-10"/>
          <w:sz w:val="20"/>
        </w:rPr>
        <w:t xml:space="preserve"> </w:t>
      </w:r>
      <w:r>
        <w:rPr>
          <w:sz w:val="20"/>
        </w:rPr>
        <w:t>Sutarties</w:t>
      </w:r>
      <w:r>
        <w:rPr>
          <w:spacing w:val="-9"/>
          <w:sz w:val="20"/>
        </w:rPr>
        <w:t xml:space="preserve"> </w:t>
      </w:r>
      <w:r>
        <w:rPr>
          <w:spacing w:val="-2"/>
          <w:sz w:val="20"/>
        </w:rPr>
        <w:t>įvykdymo.</w:t>
      </w:r>
    </w:p>
    <w:p w14:paraId="0B77257F" w14:textId="77777777" w:rsidR="007534ED" w:rsidRDefault="00DE7B31">
      <w:pPr>
        <w:pStyle w:val="Heading3"/>
        <w:numPr>
          <w:ilvl w:val="0"/>
          <w:numId w:val="17"/>
        </w:numPr>
        <w:tabs>
          <w:tab w:val="left" w:pos="4484"/>
        </w:tabs>
        <w:spacing w:before="243"/>
        <w:ind w:left="4484" w:hanging="197"/>
        <w:jc w:val="left"/>
      </w:pPr>
      <w:r>
        <w:t>ŠALIŲ</w:t>
      </w:r>
      <w:r>
        <w:rPr>
          <w:spacing w:val="-6"/>
        </w:rPr>
        <w:t xml:space="preserve"> </w:t>
      </w:r>
      <w:r>
        <w:rPr>
          <w:spacing w:val="-2"/>
        </w:rPr>
        <w:t>BENDRADARBIAVIMAS</w:t>
      </w:r>
    </w:p>
    <w:p w14:paraId="0B772580" w14:textId="77777777" w:rsidR="007534ED" w:rsidRDefault="007534ED">
      <w:pPr>
        <w:pStyle w:val="BodyText"/>
        <w:spacing w:before="1"/>
        <w:rPr>
          <w:b/>
        </w:rPr>
      </w:pPr>
    </w:p>
    <w:p w14:paraId="0B772581" w14:textId="77777777" w:rsidR="007534ED" w:rsidRDefault="00DE7B31">
      <w:pPr>
        <w:pStyle w:val="Heading4"/>
        <w:numPr>
          <w:ilvl w:val="1"/>
          <w:numId w:val="17"/>
        </w:numPr>
        <w:tabs>
          <w:tab w:val="left" w:pos="4456"/>
        </w:tabs>
        <w:spacing w:before="1"/>
        <w:ind w:left="4456" w:hanging="351"/>
      </w:pPr>
      <w:r>
        <w:rPr>
          <w:spacing w:val="-2"/>
        </w:rPr>
        <w:t>Šalių</w:t>
      </w:r>
      <w:r>
        <w:rPr>
          <w:spacing w:val="8"/>
        </w:rPr>
        <w:t xml:space="preserve"> </w:t>
      </w:r>
      <w:r>
        <w:rPr>
          <w:spacing w:val="-2"/>
        </w:rPr>
        <w:t>bendradarbiavimo</w:t>
      </w:r>
      <w:r>
        <w:rPr>
          <w:spacing w:val="9"/>
        </w:rPr>
        <w:t xml:space="preserve"> </w:t>
      </w:r>
      <w:r>
        <w:rPr>
          <w:spacing w:val="-2"/>
        </w:rPr>
        <w:t>pareiga</w:t>
      </w:r>
    </w:p>
    <w:p w14:paraId="0B772582" w14:textId="77777777" w:rsidR="007534ED" w:rsidRDefault="00DE7B31">
      <w:pPr>
        <w:pStyle w:val="ListParagraph"/>
        <w:numPr>
          <w:ilvl w:val="2"/>
          <w:numId w:val="17"/>
        </w:numPr>
        <w:tabs>
          <w:tab w:val="left" w:pos="1861"/>
        </w:tabs>
        <w:spacing w:before="243"/>
        <w:ind w:left="622" w:right="203" w:firstLine="719"/>
        <w:jc w:val="both"/>
        <w:rPr>
          <w:sz w:val="20"/>
        </w:rPr>
      </w:pPr>
      <w:r>
        <w:rPr>
          <w:sz w:val="20"/>
        </w:rPr>
        <w:t>Vykdydamos Sutartį, Šalys privalo maksimaliai bendradarbiauti ir operatyviai keistis informacija, taip pat pateikti viena kitai rašytinius</w:t>
      </w:r>
      <w:r>
        <w:rPr>
          <w:spacing w:val="-2"/>
          <w:sz w:val="20"/>
        </w:rPr>
        <w:t xml:space="preserve"> </w:t>
      </w:r>
      <w:r>
        <w:rPr>
          <w:sz w:val="20"/>
        </w:rPr>
        <w:t>pranešimus nedelsiant apie tai, kad atsirado ar egzistuoja bet koks įvykis, sąlyga ar aplinkybė, kuri gali paveikti Sutarties vykdymą ar sąlygoti jos pažeidimą.</w:t>
      </w:r>
    </w:p>
    <w:p w14:paraId="0B772583" w14:textId="77777777" w:rsidR="007534ED" w:rsidRDefault="00DE7B31">
      <w:pPr>
        <w:pStyle w:val="ListParagraph"/>
        <w:numPr>
          <w:ilvl w:val="2"/>
          <w:numId w:val="17"/>
        </w:numPr>
        <w:tabs>
          <w:tab w:val="left" w:pos="1853"/>
        </w:tabs>
        <w:ind w:left="622" w:right="215" w:firstLine="719"/>
        <w:jc w:val="both"/>
        <w:rPr>
          <w:sz w:val="20"/>
        </w:rPr>
      </w:pPr>
      <w:r>
        <w:rPr>
          <w:sz w:val="20"/>
        </w:rPr>
        <w:t>Šalys įsipareigoja užtikrinti, kad viena kitai teiks dokumentus ir (ar) kitą informaciją, kurie yra būtini Šalių tinkamam įsipareigojimų įvykdymui pagal Sutartį.</w:t>
      </w:r>
    </w:p>
    <w:p w14:paraId="0B772584" w14:textId="77777777" w:rsidR="007534ED" w:rsidRDefault="00DE7B31">
      <w:pPr>
        <w:pStyle w:val="ListParagraph"/>
        <w:numPr>
          <w:ilvl w:val="2"/>
          <w:numId w:val="17"/>
        </w:numPr>
        <w:tabs>
          <w:tab w:val="left" w:pos="1827"/>
        </w:tabs>
        <w:spacing w:before="1"/>
        <w:ind w:left="622" w:right="213" w:firstLine="719"/>
        <w:jc w:val="both"/>
        <w:rPr>
          <w:sz w:val="20"/>
        </w:rPr>
      </w:pPr>
      <w:r>
        <w:rPr>
          <w:sz w:val="20"/>
        </w:rPr>
        <w:t>Jeigu</w:t>
      </w:r>
      <w:r>
        <w:rPr>
          <w:spacing w:val="-10"/>
          <w:sz w:val="20"/>
        </w:rPr>
        <w:t xml:space="preserve"> </w:t>
      </w:r>
      <w:r>
        <w:rPr>
          <w:sz w:val="20"/>
        </w:rPr>
        <w:t>Šalis</w:t>
      </w:r>
      <w:r>
        <w:rPr>
          <w:spacing w:val="-9"/>
          <w:sz w:val="20"/>
        </w:rPr>
        <w:t xml:space="preserve"> </w:t>
      </w:r>
      <w:r>
        <w:rPr>
          <w:sz w:val="20"/>
        </w:rPr>
        <w:t>susiduria</w:t>
      </w:r>
      <w:r>
        <w:rPr>
          <w:spacing w:val="-10"/>
          <w:sz w:val="20"/>
        </w:rPr>
        <w:t xml:space="preserve"> </w:t>
      </w:r>
      <w:r>
        <w:rPr>
          <w:sz w:val="20"/>
        </w:rPr>
        <w:t>su</w:t>
      </w:r>
      <w:r>
        <w:rPr>
          <w:spacing w:val="-10"/>
          <w:sz w:val="20"/>
        </w:rPr>
        <w:t xml:space="preserve"> </w:t>
      </w:r>
      <w:r>
        <w:rPr>
          <w:sz w:val="20"/>
        </w:rPr>
        <w:t>Sutarties</w:t>
      </w:r>
      <w:r>
        <w:rPr>
          <w:spacing w:val="-10"/>
          <w:sz w:val="20"/>
        </w:rPr>
        <w:t xml:space="preserve"> </w:t>
      </w:r>
      <w:r>
        <w:rPr>
          <w:sz w:val="20"/>
        </w:rPr>
        <w:t>vykdymo</w:t>
      </w:r>
      <w:r>
        <w:rPr>
          <w:spacing w:val="-10"/>
          <w:sz w:val="20"/>
        </w:rPr>
        <w:t xml:space="preserve"> </w:t>
      </w:r>
      <w:r>
        <w:rPr>
          <w:sz w:val="20"/>
        </w:rPr>
        <w:t>kliūtimi,</w:t>
      </w:r>
      <w:r>
        <w:rPr>
          <w:spacing w:val="-10"/>
          <w:sz w:val="20"/>
        </w:rPr>
        <w:t xml:space="preserve"> </w:t>
      </w:r>
      <w:r>
        <w:rPr>
          <w:sz w:val="20"/>
        </w:rPr>
        <w:t>ji</w:t>
      </w:r>
      <w:r>
        <w:rPr>
          <w:spacing w:val="-10"/>
          <w:sz w:val="20"/>
        </w:rPr>
        <w:t xml:space="preserve"> </w:t>
      </w:r>
      <w:r>
        <w:rPr>
          <w:sz w:val="20"/>
        </w:rPr>
        <w:t>turi</w:t>
      </w:r>
      <w:r>
        <w:rPr>
          <w:spacing w:val="-10"/>
          <w:sz w:val="20"/>
        </w:rPr>
        <w:t xml:space="preserve"> </w:t>
      </w:r>
      <w:r>
        <w:rPr>
          <w:sz w:val="20"/>
        </w:rPr>
        <w:t>nedelsdama,</w:t>
      </w:r>
      <w:r>
        <w:rPr>
          <w:spacing w:val="-9"/>
          <w:sz w:val="20"/>
        </w:rPr>
        <w:t xml:space="preserve"> </w:t>
      </w:r>
      <w:r>
        <w:rPr>
          <w:sz w:val="20"/>
        </w:rPr>
        <w:t>bet</w:t>
      </w:r>
      <w:r>
        <w:rPr>
          <w:spacing w:val="-10"/>
          <w:sz w:val="20"/>
        </w:rPr>
        <w:t xml:space="preserve"> </w:t>
      </w:r>
      <w:r>
        <w:rPr>
          <w:sz w:val="20"/>
        </w:rPr>
        <w:t>ne</w:t>
      </w:r>
      <w:r>
        <w:rPr>
          <w:spacing w:val="-11"/>
          <w:sz w:val="20"/>
        </w:rPr>
        <w:t xml:space="preserve"> </w:t>
      </w:r>
      <w:r>
        <w:rPr>
          <w:sz w:val="20"/>
        </w:rPr>
        <w:t>vėliau</w:t>
      </w:r>
      <w:r>
        <w:rPr>
          <w:spacing w:val="-9"/>
          <w:sz w:val="20"/>
        </w:rPr>
        <w:t xml:space="preserve"> </w:t>
      </w:r>
      <w:r>
        <w:rPr>
          <w:sz w:val="20"/>
        </w:rPr>
        <w:t>kaip</w:t>
      </w:r>
      <w:r>
        <w:rPr>
          <w:spacing w:val="-9"/>
          <w:sz w:val="20"/>
        </w:rPr>
        <w:t xml:space="preserve"> </w:t>
      </w:r>
      <w:r>
        <w:rPr>
          <w:sz w:val="20"/>
        </w:rPr>
        <w:t>per</w:t>
      </w:r>
      <w:r>
        <w:rPr>
          <w:spacing w:val="-10"/>
          <w:sz w:val="20"/>
        </w:rPr>
        <w:t xml:space="preserve"> </w:t>
      </w:r>
      <w:r>
        <w:rPr>
          <w:sz w:val="20"/>
        </w:rPr>
        <w:t>5</w:t>
      </w:r>
      <w:r>
        <w:rPr>
          <w:spacing w:val="-10"/>
          <w:sz w:val="20"/>
        </w:rPr>
        <w:t xml:space="preserve"> </w:t>
      </w:r>
      <w:r>
        <w:rPr>
          <w:sz w:val="20"/>
        </w:rPr>
        <w:t>(penkias)</w:t>
      </w:r>
      <w:r>
        <w:rPr>
          <w:spacing w:val="-11"/>
          <w:sz w:val="20"/>
        </w:rPr>
        <w:t xml:space="preserve"> </w:t>
      </w:r>
      <w:r>
        <w:rPr>
          <w:sz w:val="20"/>
        </w:rPr>
        <w:t>darbo dienas, įspėti kitą Šalį apie tokias kliūtis ir imtis visų nuo jos priklausančių protingų priemonių toms kliūtims pašalinti.</w:t>
      </w:r>
    </w:p>
    <w:p w14:paraId="0B772585" w14:textId="77777777" w:rsidR="007534ED" w:rsidRDefault="007534ED">
      <w:pPr>
        <w:pStyle w:val="BodyText"/>
      </w:pPr>
    </w:p>
    <w:p w14:paraId="0B772586" w14:textId="77777777" w:rsidR="007534ED" w:rsidRDefault="00DE7B31">
      <w:pPr>
        <w:pStyle w:val="Heading4"/>
        <w:numPr>
          <w:ilvl w:val="1"/>
          <w:numId w:val="17"/>
        </w:numPr>
        <w:tabs>
          <w:tab w:val="left" w:pos="4890"/>
        </w:tabs>
        <w:ind w:left="4890" w:hanging="351"/>
      </w:pPr>
      <w:r>
        <w:rPr>
          <w:spacing w:val="-2"/>
        </w:rPr>
        <w:t>Kontaktiniai</w:t>
      </w:r>
      <w:r>
        <w:rPr>
          <w:spacing w:val="11"/>
        </w:rPr>
        <w:t xml:space="preserve"> </w:t>
      </w:r>
      <w:r>
        <w:rPr>
          <w:spacing w:val="-2"/>
        </w:rPr>
        <w:t>asmenys</w:t>
      </w:r>
    </w:p>
    <w:p w14:paraId="0B772587" w14:textId="77777777" w:rsidR="007534ED" w:rsidRDefault="00DE7B31">
      <w:pPr>
        <w:pStyle w:val="ListParagraph"/>
        <w:numPr>
          <w:ilvl w:val="2"/>
          <w:numId w:val="17"/>
        </w:numPr>
        <w:tabs>
          <w:tab w:val="left" w:pos="1827"/>
        </w:tabs>
        <w:spacing w:before="243"/>
        <w:ind w:left="622" w:right="212" w:firstLine="719"/>
        <w:jc w:val="both"/>
        <w:rPr>
          <w:sz w:val="20"/>
        </w:rPr>
      </w:pPr>
      <w:r>
        <w:rPr>
          <w:sz w:val="20"/>
        </w:rPr>
        <w:t>Kiekviena</w:t>
      </w:r>
      <w:r>
        <w:rPr>
          <w:spacing w:val="-10"/>
          <w:sz w:val="20"/>
        </w:rPr>
        <w:t xml:space="preserve"> </w:t>
      </w:r>
      <w:r>
        <w:rPr>
          <w:sz w:val="20"/>
        </w:rPr>
        <w:t>iš</w:t>
      </w:r>
      <w:r>
        <w:rPr>
          <w:spacing w:val="-9"/>
          <w:sz w:val="20"/>
        </w:rPr>
        <w:t xml:space="preserve"> </w:t>
      </w:r>
      <w:r>
        <w:rPr>
          <w:sz w:val="20"/>
        </w:rPr>
        <w:t>Šalių</w:t>
      </w:r>
      <w:r>
        <w:rPr>
          <w:spacing w:val="-7"/>
          <w:sz w:val="20"/>
        </w:rPr>
        <w:t xml:space="preserve"> </w:t>
      </w:r>
      <w:r>
        <w:rPr>
          <w:sz w:val="20"/>
        </w:rPr>
        <w:t>Sutarties</w:t>
      </w:r>
      <w:r>
        <w:rPr>
          <w:spacing w:val="-10"/>
          <w:sz w:val="20"/>
        </w:rPr>
        <w:t xml:space="preserve"> </w:t>
      </w:r>
      <w:r>
        <w:rPr>
          <w:sz w:val="20"/>
        </w:rPr>
        <w:t>sudarymo</w:t>
      </w:r>
      <w:r>
        <w:rPr>
          <w:spacing w:val="-10"/>
          <w:sz w:val="20"/>
        </w:rPr>
        <w:t xml:space="preserve"> </w:t>
      </w:r>
      <w:r>
        <w:rPr>
          <w:sz w:val="20"/>
        </w:rPr>
        <w:t>metu</w:t>
      </w:r>
      <w:r>
        <w:rPr>
          <w:spacing w:val="-9"/>
          <w:sz w:val="20"/>
        </w:rPr>
        <w:t xml:space="preserve"> </w:t>
      </w:r>
      <w:r>
        <w:rPr>
          <w:sz w:val="20"/>
        </w:rPr>
        <w:t>privalo</w:t>
      </w:r>
      <w:r>
        <w:rPr>
          <w:spacing w:val="-10"/>
          <w:sz w:val="20"/>
        </w:rPr>
        <w:t xml:space="preserve"> </w:t>
      </w:r>
      <w:r>
        <w:rPr>
          <w:sz w:val="20"/>
        </w:rPr>
        <w:t>paskirti</w:t>
      </w:r>
      <w:r>
        <w:rPr>
          <w:spacing w:val="-10"/>
          <w:sz w:val="20"/>
        </w:rPr>
        <w:t xml:space="preserve"> </w:t>
      </w:r>
      <w:r>
        <w:rPr>
          <w:sz w:val="20"/>
        </w:rPr>
        <w:t>kontaktinį</w:t>
      </w:r>
      <w:r>
        <w:rPr>
          <w:spacing w:val="-10"/>
          <w:sz w:val="20"/>
        </w:rPr>
        <w:t xml:space="preserve"> </w:t>
      </w:r>
      <w:r>
        <w:rPr>
          <w:sz w:val="20"/>
        </w:rPr>
        <w:t>asmenį,</w:t>
      </w:r>
      <w:r>
        <w:rPr>
          <w:spacing w:val="-10"/>
          <w:sz w:val="20"/>
        </w:rPr>
        <w:t xml:space="preserve"> </w:t>
      </w:r>
      <w:r>
        <w:rPr>
          <w:sz w:val="20"/>
        </w:rPr>
        <w:t>atsakingą</w:t>
      </w:r>
      <w:r>
        <w:rPr>
          <w:spacing w:val="-10"/>
          <w:sz w:val="20"/>
        </w:rPr>
        <w:t xml:space="preserve"> </w:t>
      </w:r>
      <w:r>
        <w:rPr>
          <w:sz w:val="20"/>
        </w:rPr>
        <w:t>už</w:t>
      </w:r>
      <w:r>
        <w:rPr>
          <w:spacing w:val="-10"/>
          <w:sz w:val="20"/>
        </w:rPr>
        <w:t xml:space="preserve"> </w:t>
      </w:r>
      <w:r>
        <w:rPr>
          <w:sz w:val="20"/>
        </w:rPr>
        <w:t>Sutarties</w:t>
      </w:r>
      <w:r>
        <w:rPr>
          <w:spacing w:val="-10"/>
          <w:sz w:val="20"/>
        </w:rPr>
        <w:t xml:space="preserve"> </w:t>
      </w:r>
      <w:r>
        <w:rPr>
          <w:sz w:val="20"/>
        </w:rPr>
        <w:t xml:space="preserve">vykdymą (pavyzdžiui, Prekių priėmimą, užsakymų teikimą ir gavimą ir kt.), ir nurodyti jų kontaktinius duomenis Specialiosiose </w:t>
      </w:r>
      <w:r>
        <w:rPr>
          <w:spacing w:val="-2"/>
          <w:sz w:val="20"/>
        </w:rPr>
        <w:t>sąlygose.</w:t>
      </w:r>
    </w:p>
    <w:p w14:paraId="0B772588" w14:textId="77777777" w:rsidR="007534ED" w:rsidRDefault="00DE7B31">
      <w:pPr>
        <w:pStyle w:val="ListParagraph"/>
        <w:numPr>
          <w:ilvl w:val="2"/>
          <w:numId w:val="17"/>
        </w:numPr>
        <w:tabs>
          <w:tab w:val="left" w:pos="1850"/>
        </w:tabs>
        <w:spacing w:before="2"/>
        <w:ind w:left="622" w:right="213" w:firstLine="719"/>
        <w:jc w:val="both"/>
        <w:rPr>
          <w:sz w:val="20"/>
        </w:rPr>
      </w:pPr>
      <w:r>
        <w:rPr>
          <w:sz w:val="20"/>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772589" w14:textId="77777777" w:rsidR="007534ED" w:rsidRDefault="00DE7B31">
      <w:pPr>
        <w:pStyle w:val="ListParagraph"/>
        <w:numPr>
          <w:ilvl w:val="2"/>
          <w:numId w:val="17"/>
        </w:numPr>
        <w:tabs>
          <w:tab w:val="left" w:pos="1831"/>
        </w:tabs>
        <w:ind w:left="622" w:right="210" w:firstLine="719"/>
        <w:jc w:val="both"/>
        <w:rPr>
          <w:sz w:val="20"/>
        </w:rPr>
      </w:pPr>
      <w:r>
        <w:rPr>
          <w:sz w:val="20"/>
        </w:rPr>
        <w:t>Tuo</w:t>
      </w:r>
      <w:r>
        <w:rPr>
          <w:spacing w:val="-6"/>
          <w:sz w:val="20"/>
        </w:rPr>
        <w:t xml:space="preserve"> </w:t>
      </w:r>
      <w:r>
        <w:rPr>
          <w:sz w:val="20"/>
        </w:rPr>
        <w:t>atveju,</w:t>
      </w:r>
      <w:r>
        <w:rPr>
          <w:spacing w:val="-6"/>
          <w:sz w:val="20"/>
        </w:rPr>
        <w:t xml:space="preserve"> </w:t>
      </w:r>
      <w:r>
        <w:rPr>
          <w:sz w:val="20"/>
        </w:rPr>
        <w:t>kai</w:t>
      </w:r>
      <w:r>
        <w:rPr>
          <w:spacing w:val="-8"/>
          <w:sz w:val="20"/>
        </w:rPr>
        <w:t xml:space="preserve"> </w:t>
      </w:r>
      <w:r>
        <w:rPr>
          <w:sz w:val="20"/>
        </w:rPr>
        <w:t>paaiškėja,</w:t>
      </w:r>
      <w:r>
        <w:rPr>
          <w:spacing w:val="-5"/>
          <w:sz w:val="20"/>
        </w:rPr>
        <w:t xml:space="preserve"> </w:t>
      </w:r>
      <w:r>
        <w:rPr>
          <w:sz w:val="20"/>
        </w:rPr>
        <w:t>kad</w:t>
      </w:r>
      <w:r>
        <w:rPr>
          <w:spacing w:val="-7"/>
          <w:sz w:val="20"/>
        </w:rPr>
        <w:t xml:space="preserve"> </w:t>
      </w:r>
      <w:r>
        <w:rPr>
          <w:sz w:val="20"/>
        </w:rPr>
        <w:t>Šalies</w:t>
      </w:r>
      <w:r>
        <w:rPr>
          <w:spacing w:val="-5"/>
          <w:sz w:val="20"/>
        </w:rPr>
        <w:t xml:space="preserve"> </w:t>
      </w:r>
      <w:r>
        <w:rPr>
          <w:sz w:val="20"/>
        </w:rPr>
        <w:t>kontaktinis</w:t>
      </w:r>
      <w:r>
        <w:rPr>
          <w:spacing w:val="-7"/>
          <w:sz w:val="20"/>
        </w:rPr>
        <w:t xml:space="preserve"> </w:t>
      </w:r>
      <w:r>
        <w:rPr>
          <w:sz w:val="20"/>
        </w:rPr>
        <w:t>asmuo</w:t>
      </w:r>
      <w:r>
        <w:rPr>
          <w:spacing w:val="-6"/>
          <w:sz w:val="20"/>
        </w:rPr>
        <w:t xml:space="preserve"> </w:t>
      </w:r>
      <w:r>
        <w:rPr>
          <w:sz w:val="20"/>
        </w:rPr>
        <w:t>laikinai</w:t>
      </w:r>
      <w:r>
        <w:rPr>
          <w:spacing w:val="-6"/>
          <w:sz w:val="20"/>
        </w:rPr>
        <w:t xml:space="preserve"> </w:t>
      </w:r>
      <w:r>
        <w:rPr>
          <w:sz w:val="20"/>
        </w:rPr>
        <w:t>negali</w:t>
      </w:r>
      <w:r>
        <w:rPr>
          <w:spacing w:val="-6"/>
          <w:sz w:val="20"/>
        </w:rPr>
        <w:t xml:space="preserve"> </w:t>
      </w:r>
      <w:r>
        <w:rPr>
          <w:sz w:val="20"/>
        </w:rPr>
        <w:t>vykdyti</w:t>
      </w:r>
      <w:r>
        <w:rPr>
          <w:spacing w:val="-8"/>
          <w:sz w:val="20"/>
        </w:rPr>
        <w:t xml:space="preserve"> </w:t>
      </w:r>
      <w:r>
        <w:rPr>
          <w:sz w:val="20"/>
        </w:rPr>
        <w:t>savo</w:t>
      </w:r>
      <w:r>
        <w:rPr>
          <w:spacing w:val="-6"/>
          <w:sz w:val="20"/>
        </w:rPr>
        <w:t xml:space="preserve"> </w:t>
      </w:r>
      <w:r>
        <w:rPr>
          <w:sz w:val="20"/>
        </w:rPr>
        <w:t>pareigų</w:t>
      </w:r>
      <w:r>
        <w:rPr>
          <w:spacing w:val="-6"/>
          <w:sz w:val="20"/>
        </w:rPr>
        <w:t xml:space="preserve"> </w:t>
      </w:r>
      <w:r>
        <w:rPr>
          <w:sz w:val="20"/>
        </w:rPr>
        <w:t>(dėl</w:t>
      </w:r>
      <w:r>
        <w:rPr>
          <w:spacing w:val="-7"/>
          <w:sz w:val="20"/>
        </w:rPr>
        <w:t xml:space="preserve"> </w:t>
      </w:r>
      <w:r>
        <w:rPr>
          <w:sz w:val="20"/>
        </w:rPr>
        <w:t>ligos,</w:t>
      </w:r>
      <w:r>
        <w:rPr>
          <w:spacing w:val="-6"/>
          <w:sz w:val="20"/>
        </w:rPr>
        <w:t xml:space="preserve"> </w:t>
      </w:r>
      <w:r>
        <w:rPr>
          <w:sz w:val="20"/>
        </w:rPr>
        <w:t>traumos ar kitų nenumatytų priežasčių), Šalis privalo nedelsdama, bet ne vėliau nei</w:t>
      </w:r>
      <w:r>
        <w:rPr>
          <w:spacing w:val="-1"/>
          <w:sz w:val="20"/>
        </w:rPr>
        <w:t xml:space="preserve"> </w:t>
      </w:r>
      <w:r>
        <w:rPr>
          <w:sz w:val="20"/>
        </w:rPr>
        <w:t>kitą darbo</w:t>
      </w:r>
      <w:r>
        <w:rPr>
          <w:spacing w:val="-1"/>
          <w:sz w:val="20"/>
        </w:rPr>
        <w:t xml:space="preserve"> </w:t>
      </w:r>
      <w:r>
        <w:rPr>
          <w:sz w:val="20"/>
        </w:rPr>
        <w:t>dieną, paskirti</w:t>
      </w:r>
      <w:r>
        <w:rPr>
          <w:spacing w:val="-1"/>
          <w:sz w:val="20"/>
        </w:rPr>
        <w:t xml:space="preserve"> </w:t>
      </w:r>
      <w:r>
        <w:rPr>
          <w:sz w:val="20"/>
        </w:rPr>
        <w:t>kitą kontaktinį</w:t>
      </w:r>
      <w:r>
        <w:rPr>
          <w:spacing w:val="-1"/>
          <w:sz w:val="20"/>
        </w:rPr>
        <w:t xml:space="preserve"> </w:t>
      </w:r>
      <w:r>
        <w:rPr>
          <w:sz w:val="20"/>
        </w:rPr>
        <w:t xml:space="preserve">asmenį </w:t>
      </w:r>
      <w:r>
        <w:rPr>
          <w:spacing w:val="-2"/>
          <w:sz w:val="20"/>
        </w:rPr>
        <w:t>laikinai vykdyti kontaktinio asmens funkcijas ir pranešti apie</w:t>
      </w:r>
      <w:r>
        <w:rPr>
          <w:spacing w:val="-3"/>
          <w:sz w:val="20"/>
        </w:rPr>
        <w:t xml:space="preserve"> </w:t>
      </w:r>
      <w:r>
        <w:rPr>
          <w:spacing w:val="-2"/>
          <w:sz w:val="20"/>
        </w:rPr>
        <w:t xml:space="preserve">tai kitai Šaliai. Keičiant kontaktinių asmenų funkcijas atliekančius </w:t>
      </w:r>
      <w:r>
        <w:rPr>
          <w:sz w:val="20"/>
        </w:rPr>
        <w:t>asmenis Susitarimas, vadovaujantis Bendrųjų sąlygų 20.5 punktu, nesudaromas.</w:t>
      </w:r>
    </w:p>
    <w:p w14:paraId="0B77258A" w14:textId="77777777" w:rsidR="007534ED" w:rsidRDefault="00DE7B31">
      <w:pPr>
        <w:pStyle w:val="Heading3"/>
        <w:numPr>
          <w:ilvl w:val="0"/>
          <w:numId w:val="17"/>
        </w:numPr>
        <w:tabs>
          <w:tab w:val="left" w:pos="3392"/>
        </w:tabs>
        <w:spacing w:before="243"/>
        <w:ind w:left="3392" w:hanging="197"/>
        <w:jc w:val="left"/>
      </w:pPr>
      <w:r>
        <w:t>SUTARTIES</w:t>
      </w:r>
      <w:r>
        <w:rPr>
          <w:spacing w:val="-9"/>
        </w:rPr>
        <w:t xml:space="preserve"> </w:t>
      </w:r>
      <w:r>
        <w:t>VYKDYMO</w:t>
      </w:r>
      <w:r>
        <w:rPr>
          <w:spacing w:val="-9"/>
        </w:rPr>
        <w:t xml:space="preserve"> </w:t>
      </w:r>
      <w:r>
        <w:t>METU</w:t>
      </w:r>
      <w:r>
        <w:rPr>
          <w:spacing w:val="-8"/>
        </w:rPr>
        <w:t xml:space="preserve"> </w:t>
      </w:r>
      <w:r>
        <w:t>PATEIKIAMI</w:t>
      </w:r>
      <w:r>
        <w:rPr>
          <w:spacing w:val="-9"/>
        </w:rPr>
        <w:t xml:space="preserve"> </w:t>
      </w:r>
      <w:r>
        <w:rPr>
          <w:spacing w:val="-2"/>
        </w:rPr>
        <w:t>DOKUMENTAI</w:t>
      </w:r>
    </w:p>
    <w:p w14:paraId="0B77258B" w14:textId="77777777" w:rsidR="007534ED" w:rsidRDefault="007534ED">
      <w:pPr>
        <w:pStyle w:val="BodyText"/>
        <w:spacing w:before="1"/>
        <w:rPr>
          <w:b/>
        </w:rPr>
      </w:pPr>
    </w:p>
    <w:p w14:paraId="0B77258C" w14:textId="77777777" w:rsidR="007534ED" w:rsidRDefault="00DE7B31">
      <w:pPr>
        <w:pStyle w:val="ListParagraph"/>
        <w:numPr>
          <w:ilvl w:val="1"/>
          <w:numId w:val="17"/>
        </w:numPr>
        <w:tabs>
          <w:tab w:val="left" w:pos="1682"/>
        </w:tabs>
        <w:ind w:right="212" w:firstLine="719"/>
        <w:jc w:val="both"/>
        <w:rPr>
          <w:sz w:val="20"/>
        </w:rPr>
      </w:pPr>
      <w:r>
        <w:rPr>
          <w:sz w:val="20"/>
        </w:rPr>
        <w:t>Jeigu</w:t>
      </w:r>
      <w:r>
        <w:rPr>
          <w:spacing w:val="-2"/>
          <w:sz w:val="20"/>
        </w:rPr>
        <w:t xml:space="preserve"> </w:t>
      </w:r>
      <w:r>
        <w:rPr>
          <w:sz w:val="20"/>
        </w:rPr>
        <w:t>Tiekėjas</w:t>
      </w:r>
      <w:r>
        <w:rPr>
          <w:spacing w:val="-3"/>
          <w:sz w:val="20"/>
        </w:rPr>
        <w:t xml:space="preserve"> </w:t>
      </w:r>
      <w:r>
        <w:rPr>
          <w:sz w:val="20"/>
        </w:rPr>
        <w:t>turi</w:t>
      </w:r>
      <w:r>
        <w:rPr>
          <w:spacing w:val="-5"/>
          <w:sz w:val="20"/>
        </w:rPr>
        <w:t xml:space="preserve"> </w:t>
      </w:r>
      <w:r>
        <w:rPr>
          <w:sz w:val="20"/>
        </w:rPr>
        <w:t>parengti</w:t>
      </w:r>
      <w:r>
        <w:rPr>
          <w:spacing w:val="-4"/>
          <w:sz w:val="20"/>
        </w:rPr>
        <w:t xml:space="preserve"> </w:t>
      </w:r>
      <w:r>
        <w:rPr>
          <w:sz w:val="20"/>
        </w:rPr>
        <w:t>ir</w:t>
      </w:r>
      <w:r>
        <w:rPr>
          <w:spacing w:val="-5"/>
          <w:sz w:val="20"/>
        </w:rPr>
        <w:t xml:space="preserve"> </w:t>
      </w:r>
      <w:r>
        <w:rPr>
          <w:sz w:val="20"/>
        </w:rPr>
        <w:t>(ar)</w:t>
      </w:r>
      <w:r>
        <w:rPr>
          <w:spacing w:val="-5"/>
          <w:sz w:val="20"/>
        </w:rPr>
        <w:t xml:space="preserve"> </w:t>
      </w:r>
      <w:r>
        <w:rPr>
          <w:sz w:val="20"/>
        </w:rPr>
        <w:t>pateikti</w:t>
      </w:r>
      <w:r>
        <w:rPr>
          <w:spacing w:val="-5"/>
          <w:sz w:val="20"/>
        </w:rPr>
        <w:t xml:space="preserve"> </w:t>
      </w:r>
      <w:r>
        <w:rPr>
          <w:sz w:val="20"/>
        </w:rPr>
        <w:t>Pirkėjui</w:t>
      </w:r>
      <w:r>
        <w:rPr>
          <w:spacing w:val="-5"/>
          <w:sz w:val="20"/>
        </w:rPr>
        <w:t xml:space="preserve"> </w:t>
      </w:r>
      <w:r>
        <w:rPr>
          <w:sz w:val="20"/>
        </w:rPr>
        <w:t>Prekių</w:t>
      </w:r>
      <w:r>
        <w:rPr>
          <w:spacing w:val="-4"/>
          <w:sz w:val="20"/>
        </w:rPr>
        <w:t xml:space="preserve"> </w:t>
      </w:r>
      <w:r>
        <w:rPr>
          <w:sz w:val="20"/>
        </w:rPr>
        <w:t>naudojimo</w:t>
      </w:r>
      <w:r>
        <w:rPr>
          <w:spacing w:val="-5"/>
          <w:sz w:val="20"/>
        </w:rPr>
        <w:t xml:space="preserve"> </w:t>
      </w:r>
      <w:r>
        <w:rPr>
          <w:sz w:val="20"/>
        </w:rPr>
        <w:t>instrukcijas,</w:t>
      </w:r>
      <w:r>
        <w:rPr>
          <w:spacing w:val="-4"/>
          <w:sz w:val="20"/>
        </w:rPr>
        <w:t xml:space="preserve"> </w:t>
      </w:r>
      <w:r>
        <w:rPr>
          <w:sz w:val="20"/>
        </w:rPr>
        <w:t>jos</w:t>
      </w:r>
      <w:r>
        <w:rPr>
          <w:spacing w:val="-3"/>
          <w:sz w:val="20"/>
        </w:rPr>
        <w:t xml:space="preserve"> </w:t>
      </w:r>
      <w:r>
        <w:rPr>
          <w:sz w:val="20"/>
        </w:rPr>
        <w:t>turi</w:t>
      </w:r>
      <w:r>
        <w:rPr>
          <w:spacing w:val="-5"/>
          <w:sz w:val="20"/>
        </w:rPr>
        <w:t xml:space="preserve"> </w:t>
      </w:r>
      <w:r>
        <w:rPr>
          <w:sz w:val="20"/>
        </w:rPr>
        <w:t>būti</w:t>
      </w:r>
      <w:r>
        <w:rPr>
          <w:spacing w:val="-4"/>
          <w:sz w:val="20"/>
        </w:rPr>
        <w:t xml:space="preserve"> </w:t>
      </w:r>
      <w:r>
        <w:rPr>
          <w:sz w:val="20"/>
        </w:rPr>
        <w:t>aiškios</w:t>
      </w:r>
      <w:r>
        <w:rPr>
          <w:spacing w:val="-3"/>
          <w:sz w:val="20"/>
        </w:rPr>
        <w:t xml:space="preserve"> </w:t>
      </w:r>
      <w:r>
        <w:rPr>
          <w:sz w:val="20"/>
        </w:rPr>
        <w:t>ir</w:t>
      </w:r>
      <w:r>
        <w:rPr>
          <w:spacing w:val="-5"/>
          <w:sz w:val="20"/>
        </w:rPr>
        <w:t xml:space="preserve"> </w:t>
      </w:r>
      <w:r>
        <w:rPr>
          <w:sz w:val="20"/>
        </w:rPr>
        <w:t>detalios, kad Pirkėjas, vadovaudamasis jomis, galėtų tinkamai naudoti patiektas Prekes.</w:t>
      </w:r>
    </w:p>
    <w:p w14:paraId="0B77258D" w14:textId="77777777" w:rsidR="007534ED" w:rsidRDefault="00DE7B31">
      <w:pPr>
        <w:pStyle w:val="ListParagraph"/>
        <w:numPr>
          <w:ilvl w:val="1"/>
          <w:numId w:val="17"/>
        </w:numPr>
        <w:tabs>
          <w:tab w:val="left" w:pos="1684"/>
        </w:tabs>
        <w:ind w:right="209" w:firstLine="719"/>
        <w:jc w:val="both"/>
        <w:rPr>
          <w:sz w:val="20"/>
        </w:rPr>
      </w:pPr>
      <w:r>
        <w:rPr>
          <w:sz w:val="20"/>
        </w:rPr>
        <w:t>Tuo</w:t>
      </w:r>
      <w:r>
        <w:rPr>
          <w:spacing w:val="-3"/>
          <w:sz w:val="20"/>
        </w:rPr>
        <w:t xml:space="preserve"> </w:t>
      </w:r>
      <w:r>
        <w:rPr>
          <w:sz w:val="20"/>
        </w:rPr>
        <w:t>atveju,</w:t>
      </w:r>
      <w:r>
        <w:rPr>
          <w:spacing w:val="-3"/>
          <w:sz w:val="20"/>
        </w:rPr>
        <w:t xml:space="preserve"> </w:t>
      </w:r>
      <w:r>
        <w:rPr>
          <w:sz w:val="20"/>
        </w:rPr>
        <w:t>kai</w:t>
      </w:r>
      <w:r>
        <w:rPr>
          <w:spacing w:val="-3"/>
          <w:sz w:val="20"/>
        </w:rPr>
        <w:t xml:space="preserve"> </w:t>
      </w:r>
      <w:r>
        <w:rPr>
          <w:sz w:val="20"/>
        </w:rPr>
        <w:t>pagal</w:t>
      </w:r>
      <w:r>
        <w:rPr>
          <w:spacing w:val="-6"/>
          <w:sz w:val="20"/>
        </w:rPr>
        <w:t xml:space="preserve"> </w:t>
      </w:r>
      <w:r>
        <w:rPr>
          <w:sz w:val="20"/>
        </w:rPr>
        <w:t>Sutartį</w:t>
      </w:r>
      <w:r>
        <w:rPr>
          <w:spacing w:val="-3"/>
          <w:sz w:val="20"/>
        </w:rPr>
        <w:t xml:space="preserve"> </w:t>
      </w:r>
      <w:r>
        <w:rPr>
          <w:sz w:val="20"/>
        </w:rPr>
        <w:t>turi</w:t>
      </w:r>
      <w:r>
        <w:rPr>
          <w:spacing w:val="-4"/>
          <w:sz w:val="20"/>
        </w:rPr>
        <w:t xml:space="preserve"> </w:t>
      </w:r>
      <w:r>
        <w:rPr>
          <w:sz w:val="20"/>
        </w:rPr>
        <w:t>būti</w:t>
      </w:r>
      <w:r>
        <w:rPr>
          <w:spacing w:val="-5"/>
          <w:sz w:val="20"/>
        </w:rPr>
        <w:t xml:space="preserve"> </w:t>
      </w:r>
      <w:r>
        <w:rPr>
          <w:sz w:val="20"/>
        </w:rPr>
        <w:t>vykdomi</w:t>
      </w:r>
      <w:r>
        <w:rPr>
          <w:spacing w:val="-4"/>
          <w:sz w:val="20"/>
        </w:rPr>
        <w:t xml:space="preserve"> </w:t>
      </w:r>
      <w:r>
        <w:rPr>
          <w:sz w:val="20"/>
        </w:rPr>
        <w:t>mokymai</w:t>
      </w:r>
      <w:r>
        <w:rPr>
          <w:spacing w:val="-5"/>
          <w:sz w:val="20"/>
        </w:rPr>
        <w:t xml:space="preserve"> </w:t>
      </w:r>
      <w:r>
        <w:rPr>
          <w:sz w:val="20"/>
        </w:rPr>
        <w:t>ir</w:t>
      </w:r>
      <w:r>
        <w:rPr>
          <w:spacing w:val="-4"/>
          <w:sz w:val="20"/>
        </w:rPr>
        <w:t xml:space="preserve"> </w:t>
      </w:r>
      <w:r>
        <w:rPr>
          <w:sz w:val="20"/>
        </w:rPr>
        <w:t>(arba)</w:t>
      </w:r>
      <w:r>
        <w:rPr>
          <w:spacing w:val="-3"/>
          <w:sz w:val="20"/>
        </w:rPr>
        <w:t xml:space="preserve"> </w:t>
      </w:r>
      <w:r>
        <w:rPr>
          <w:sz w:val="20"/>
        </w:rPr>
        <w:t>atliekami</w:t>
      </w:r>
      <w:r>
        <w:rPr>
          <w:spacing w:val="-4"/>
          <w:sz w:val="20"/>
        </w:rPr>
        <w:t xml:space="preserve"> </w:t>
      </w:r>
      <w:r>
        <w:rPr>
          <w:sz w:val="20"/>
        </w:rPr>
        <w:t>bandymai,</w:t>
      </w:r>
      <w:r>
        <w:rPr>
          <w:spacing w:val="-5"/>
          <w:sz w:val="20"/>
        </w:rPr>
        <w:t xml:space="preserve"> </w:t>
      </w:r>
      <w:r>
        <w:rPr>
          <w:sz w:val="20"/>
        </w:rPr>
        <w:t>Tiekėjas</w:t>
      </w:r>
      <w:r>
        <w:rPr>
          <w:spacing w:val="-3"/>
          <w:sz w:val="20"/>
        </w:rPr>
        <w:t xml:space="preserve"> </w:t>
      </w:r>
      <w:r>
        <w:rPr>
          <w:sz w:val="20"/>
        </w:rPr>
        <w:t>privalo</w:t>
      </w:r>
      <w:r>
        <w:rPr>
          <w:spacing w:val="-5"/>
          <w:sz w:val="20"/>
        </w:rPr>
        <w:t xml:space="preserve"> </w:t>
      </w:r>
      <w:r>
        <w:rPr>
          <w:sz w:val="20"/>
        </w:rPr>
        <w:t>perduoti Pirkėjui naudojimo instrukcijas prieš tokius mokymus ir (arba) bandymus, o po mokymų ir (arba) bandymų patikslinti ir papildyti naudojimo instrukcijas, atsižvelgdamas į mokymų ir (arba) bandymų eigą ir rezultatus.</w:t>
      </w:r>
    </w:p>
    <w:p w14:paraId="0B77258E" w14:textId="77777777" w:rsidR="007534ED" w:rsidRDefault="00DE7B31">
      <w:pPr>
        <w:pStyle w:val="ListParagraph"/>
        <w:numPr>
          <w:ilvl w:val="1"/>
          <w:numId w:val="17"/>
        </w:numPr>
        <w:tabs>
          <w:tab w:val="left" w:pos="1694"/>
        </w:tabs>
        <w:ind w:right="218" w:firstLine="719"/>
        <w:jc w:val="both"/>
        <w:rPr>
          <w:sz w:val="20"/>
        </w:rPr>
      </w:pPr>
      <w:r>
        <w:rPr>
          <w:sz w:val="20"/>
        </w:rPr>
        <w:t>Jei Prekių naudojimui būtiniems dokumentams reikalingas vertimas, su tuo susijusios išlaidos tenka Tiekėjui. Jei Tiekėjas Prekių naudojimui būtinus dokumentus verčia savarankiškai, jis atsako už šių dokumentų vertimo tikslumą.</w:t>
      </w:r>
    </w:p>
    <w:p w14:paraId="0B77258F" w14:textId="77777777" w:rsidR="007534ED" w:rsidRDefault="00DE7B31">
      <w:pPr>
        <w:pStyle w:val="Heading3"/>
        <w:numPr>
          <w:ilvl w:val="0"/>
          <w:numId w:val="17"/>
        </w:numPr>
        <w:tabs>
          <w:tab w:val="left" w:pos="3661"/>
        </w:tabs>
        <w:spacing w:before="243"/>
        <w:ind w:left="3661" w:hanging="197"/>
        <w:jc w:val="left"/>
      </w:pPr>
      <w:r>
        <w:t>PREKIŲ</w:t>
      </w:r>
      <w:r>
        <w:rPr>
          <w:spacing w:val="-5"/>
        </w:rPr>
        <w:t xml:space="preserve"> </w:t>
      </w:r>
      <w:r>
        <w:t>TIEKIMO</w:t>
      </w:r>
      <w:r>
        <w:rPr>
          <w:spacing w:val="-5"/>
        </w:rPr>
        <w:t xml:space="preserve"> </w:t>
      </w:r>
      <w:r>
        <w:t>PABAIGA</w:t>
      </w:r>
      <w:r>
        <w:rPr>
          <w:spacing w:val="-5"/>
        </w:rPr>
        <w:t xml:space="preserve"> </w:t>
      </w:r>
      <w:r>
        <w:t>IR</w:t>
      </w:r>
      <w:r>
        <w:rPr>
          <w:spacing w:val="-5"/>
        </w:rPr>
        <w:t xml:space="preserve"> </w:t>
      </w:r>
      <w:r>
        <w:t>PREKIŲ</w:t>
      </w:r>
      <w:r>
        <w:rPr>
          <w:spacing w:val="-7"/>
        </w:rPr>
        <w:t xml:space="preserve"> </w:t>
      </w:r>
      <w:r>
        <w:rPr>
          <w:spacing w:val="-2"/>
        </w:rPr>
        <w:t>PRIĖMIMAS</w:t>
      </w:r>
    </w:p>
    <w:p w14:paraId="0B772590" w14:textId="77777777" w:rsidR="007534ED" w:rsidRDefault="007534ED">
      <w:pPr>
        <w:pStyle w:val="BodyText"/>
        <w:spacing w:before="1"/>
        <w:rPr>
          <w:b/>
        </w:rPr>
      </w:pPr>
    </w:p>
    <w:p w14:paraId="0B772591" w14:textId="77777777" w:rsidR="007534ED" w:rsidRDefault="00DE7B31">
      <w:pPr>
        <w:pStyle w:val="Heading4"/>
        <w:numPr>
          <w:ilvl w:val="1"/>
          <w:numId w:val="17"/>
        </w:numPr>
        <w:tabs>
          <w:tab w:val="left" w:pos="4825"/>
        </w:tabs>
        <w:ind w:left="4825" w:hanging="351"/>
      </w:pPr>
      <w:r>
        <w:t>Prekių</w:t>
      </w:r>
      <w:r>
        <w:rPr>
          <w:spacing w:val="-7"/>
        </w:rPr>
        <w:t xml:space="preserve"> </w:t>
      </w:r>
      <w:r>
        <w:t>tiekimo</w:t>
      </w:r>
      <w:r>
        <w:rPr>
          <w:spacing w:val="-7"/>
        </w:rPr>
        <w:t xml:space="preserve"> </w:t>
      </w:r>
      <w:r>
        <w:rPr>
          <w:spacing w:val="-2"/>
        </w:rPr>
        <w:t>pabaiga</w:t>
      </w:r>
    </w:p>
    <w:p w14:paraId="0B772592" w14:textId="77777777" w:rsidR="007534ED" w:rsidRDefault="00DE7B31">
      <w:pPr>
        <w:pStyle w:val="ListParagraph"/>
        <w:numPr>
          <w:ilvl w:val="2"/>
          <w:numId w:val="17"/>
        </w:numPr>
        <w:tabs>
          <w:tab w:val="left" w:pos="1835"/>
        </w:tabs>
        <w:spacing w:before="244"/>
        <w:ind w:left="1835" w:hanging="493"/>
        <w:rPr>
          <w:sz w:val="20"/>
        </w:rPr>
      </w:pPr>
      <w:r>
        <w:rPr>
          <w:sz w:val="20"/>
        </w:rPr>
        <w:t>Prekių</w:t>
      </w:r>
      <w:r>
        <w:rPr>
          <w:spacing w:val="-7"/>
          <w:sz w:val="20"/>
        </w:rPr>
        <w:t xml:space="preserve"> </w:t>
      </w:r>
      <w:r>
        <w:rPr>
          <w:sz w:val="20"/>
        </w:rPr>
        <w:t>tiekimas</w:t>
      </w:r>
      <w:r>
        <w:rPr>
          <w:spacing w:val="-6"/>
          <w:sz w:val="20"/>
        </w:rPr>
        <w:t xml:space="preserve"> </w:t>
      </w:r>
      <w:r>
        <w:rPr>
          <w:sz w:val="20"/>
        </w:rPr>
        <w:t>laikomas</w:t>
      </w:r>
      <w:r>
        <w:rPr>
          <w:spacing w:val="-6"/>
          <w:sz w:val="20"/>
        </w:rPr>
        <w:t xml:space="preserve"> </w:t>
      </w:r>
      <w:r>
        <w:rPr>
          <w:sz w:val="20"/>
        </w:rPr>
        <w:t>užbaigtu,</w:t>
      </w:r>
      <w:r>
        <w:rPr>
          <w:spacing w:val="-8"/>
          <w:sz w:val="20"/>
        </w:rPr>
        <w:t xml:space="preserve"> </w:t>
      </w:r>
      <w:r>
        <w:rPr>
          <w:sz w:val="20"/>
        </w:rPr>
        <w:t>kai</w:t>
      </w:r>
      <w:r>
        <w:rPr>
          <w:spacing w:val="-8"/>
          <w:sz w:val="20"/>
        </w:rPr>
        <w:t xml:space="preserve"> </w:t>
      </w:r>
      <w:r>
        <w:rPr>
          <w:sz w:val="20"/>
        </w:rPr>
        <w:t>yra</w:t>
      </w:r>
      <w:r>
        <w:rPr>
          <w:spacing w:val="-6"/>
          <w:sz w:val="20"/>
        </w:rPr>
        <w:t xml:space="preserve"> </w:t>
      </w:r>
      <w:r>
        <w:rPr>
          <w:sz w:val="20"/>
        </w:rPr>
        <w:t>įvykdytos</w:t>
      </w:r>
      <w:r>
        <w:rPr>
          <w:spacing w:val="-7"/>
          <w:sz w:val="20"/>
        </w:rPr>
        <w:t xml:space="preserve"> </w:t>
      </w:r>
      <w:r>
        <w:rPr>
          <w:sz w:val="20"/>
        </w:rPr>
        <w:t>visos</w:t>
      </w:r>
      <w:r>
        <w:rPr>
          <w:spacing w:val="-6"/>
          <w:sz w:val="20"/>
        </w:rPr>
        <w:t xml:space="preserve"> </w:t>
      </w:r>
      <w:r>
        <w:rPr>
          <w:sz w:val="20"/>
        </w:rPr>
        <w:t>šios</w:t>
      </w:r>
      <w:r>
        <w:rPr>
          <w:spacing w:val="-7"/>
          <w:sz w:val="20"/>
        </w:rPr>
        <w:t xml:space="preserve"> </w:t>
      </w:r>
      <w:r>
        <w:rPr>
          <w:spacing w:val="-2"/>
          <w:sz w:val="20"/>
        </w:rPr>
        <w:t>sąlygos:</w:t>
      </w:r>
    </w:p>
    <w:p w14:paraId="0B772593" w14:textId="77777777" w:rsidR="007534ED" w:rsidRDefault="00DE7B31">
      <w:pPr>
        <w:pStyle w:val="ListParagraph"/>
        <w:numPr>
          <w:ilvl w:val="3"/>
          <w:numId w:val="17"/>
        </w:numPr>
        <w:tabs>
          <w:tab w:val="left" w:pos="1996"/>
        </w:tabs>
        <w:ind w:left="622" w:right="215" w:firstLine="719"/>
        <w:rPr>
          <w:sz w:val="20"/>
        </w:rPr>
      </w:pPr>
      <w:r>
        <w:rPr>
          <w:sz w:val="20"/>
        </w:rPr>
        <w:t>Tiekėjas pristatė visas Prekes pagal Sutarties ir įstatymų bei kitų teisės aktų reikalavimus (ir kai suteiktos visos su Prekėmis susijusios paslaugos, jei to reikalaujama);</w:t>
      </w:r>
    </w:p>
    <w:p w14:paraId="0B772594" w14:textId="77777777" w:rsidR="007534ED" w:rsidRDefault="00DE7B31">
      <w:pPr>
        <w:pStyle w:val="ListParagraph"/>
        <w:numPr>
          <w:ilvl w:val="3"/>
          <w:numId w:val="17"/>
        </w:numPr>
        <w:tabs>
          <w:tab w:val="left" w:pos="2013"/>
        </w:tabs>
        <w:spacing w:line="243" w:lineRule="exact"/>
        <w:ind w:left="2013" w:hanging="671"/>
        <w:rPr>
          <w:sz w:val="20"/>
        </w:rPr>
      </w:pPr>
      <w:r>
        <w:rPr>
          <w:sz w:val="20"/>
        </w:rPr>
        <w:t>Tiekėjas</w:t>
      </w:r>
      <w:r>
        <w:rPr>
          <w:spacing w:val="19"/>
          <w:sz w:val="20"/>
        </w:rPr>
        <w:t xml:space="preserve"> </w:t>
      </w:r>
      <w:r>
        <w:rPr>
          <w:sz w:val="20"/>
        </w:rPr>
        <w:t>perdavė</w:t>
      </w:r>
      <w:r>
        <w:rPr>
          <w:spacing w:val="18"/>
          <w:sz w:val="20"/>
        </w:rPr>
        <w:t xml:space="preserve"> </w:t>
      </w:r>
      <w:r>
        <w:rPr>
          <w:sz w:val="20"/>
        </w:rPr>
        <w:t>Pirkėjui</w:t>
      </w:r>
      <w:r>
        <w:rPr>
          <w:spacing w:val="19"/>
          <w:sz w:val="20"/>
        </w:rPr>
        <w:t xml:space="preserve"> </w:t>
      </w:r>
      <w:r>
        <w:rPr>
          <w:sz w:val="20"/>
        </w:rPr>
        <w:t>visą</w:t>
      </w:r>
      <w:r>
        <w:rPr>
          <w:spacing w:val="20"/>
          <w:sz w:val="20"/>
        </w:rPr>
        <w:t xml:space="preserve"> </w:t>
      </w:r>
      <w:r>
        <w:rPr>
          <w:sz w:val="20"/>
        </w:rPr>
        <w:t>reikalingą</w:t>
      </w:r>
      <w:r>
        <w:rPr>
          <w:spacing w:val="19"/>
          <w:sz w:val="20"/>
        </w:rPr>
        <w:t xml:space="preserve"> </w:t>
      </w:r>
      <w:r>
        <w:rPr>
          <w:sz w:val="20"/>
        </w:rPr>
        <w:t>dokumentaciją,</w:t>
      </w:r>
      <w:r>
        <w:rPr>
          <w:spacing w:val="20"/>
          <w:sz w:val="20"/>
        </w:rPr>
        <w:t xml:space="preserve"> </w:t>
      </w:r>
      <w:r>
        <w:rPr>
          <w:sz w:val="20"/>
        </w:rPr>
        <w:t>įskaitant</w:t>
      </w:r>
      <w:r>
        <w:rPr>
          <w:spacing w:val="20"/>
          <w:sz w:val="20"/>
        </w:rPr>
        <w:t xml:space="preserve"> </w:t>
      </w:r>
      <w:r>
        <w:rPr>
          <w:sz w:val="20"/>
        </w:rPr>
        <w:t>naudojimo</w:t>
      </w:r>
      <w:r>
        <w:rPr>
          <w:spacing w:val="19"/>
          <w:sz w:val="20"/>
        </w:rPr>
        <w:t xml:space="preserve"> </w:t>
      </w:r>
      <w:r>
        <w:rPr>
          <w:sz w:val="20"/>
        </w:rPr>
        <w:t>instrukcijas,</w:t>
      </w:r>
      <w:r>
        <w:rPr>
          <w:spacing w:val="17"/>
          <w:sz w:val="20"/>
        </w:rPr>
        <w:t xml:space="preserve"> </w:t>
      </w:r>
      <w:r>
        <w:rPr>
          <w:sz w:val="20"/>
        </w:rPr>
        <w:t>sertifikatus</w:t>
      </w:r>
      <w:r>
        <w:rPr>
          <w:spacing w:val="19"/>
          <w:sz w:val="20"/>
        </w:rPr>
        <w:t xml:space="preserve"> </w:t>
      </w:r>
      <w:r>
        <w:rPr>
          <w:spacing w:val="-5"/>
          <w:sz w:val="20"/>
        </w:rPr>
        <w:t>ir</w:t>
      </w:r>
    </w:p>
    <w:p w14:paraId="0B772595" w14:textId="77777777" w:rsidR="007534ED" w:rsidRDefault="00DE7B31">
      <w:pPr>
        <w:pStyle w:val="BodyText"/>
        <w:spacing w:before="1"/>
        <w:ind w:left="622"/>
      </w:pPr>
      <w:r>
        <w:t>garantijas</w:t>
      </w:r>
      <w:r>
        <w:rPr>
          <w:spacing w:val="-5"/>
        </w:rPr>
        <w:t xml:space="preserve"> </w:t>
      </w:r>
      <w:r>
        <w:t>(jei</w:t>
      </w:r>
      <w:r>
        <w:rPr>
          <w:spacing w:val="-7"/>
        </w:rPr>
        <w:t xml:space="preserve"> </w:t>
      </w:r>
      <w:r>
        <w:t>to</w:t>
      </w:r>
      <w:r>
        <w:rPr>
          <w:spacing w:val="-6"/>
        </w:rPr>
        <w:t xml:space="preserve"> </w:t>
      </w:r>
      <w:r>
        <w:rPr>
          <w:spacing w:val="-2"/>
        </w:rPr>
        <w:t>reikalaujama);</w:t>
      </w:r>
    </w:p>
    <w:p w14:paraId="0B772596" w14:textId="77777777" w:rsidR="007534ED" w:rsidRDefault="00DE7B31">
      <w:pPr>
        <w:pStyle w:val="ListParagraph"/>
        <w:numPr>
          <w:ilvl w:val="3"/>
          <w:numId w:val="17"/>
        </w:numPr>
        <w:tabs>
          <w:tab w:val="left" w:pos="1987"/>
        </w:tabs>
        <w:spacing w:before="1"/>
        <w:ind w:left="1987" w:hanging="645"/>
        <w:rPr>
          <w:sz w:val="20"/>
        </w:rPr>
      </w:pPr>
      <w:r>
        <w:rPr>
          <w:sz w:val="20"/>
        </w:rPr>
        <w:t>Tiekėjas</w:t>
      </w:r>
      <w:r>
        <w:rPr>
          <w:spacing w:val="-8"/>
          <w:sz w:val="20"/>
        </w:rPr>
        <w:t xml:space="preserve"> </w:t>
      </w:r>
      <w:r>
        <w:rPr>
          <w:sz w:val="20"/>
        </w:rPr>
        <w:t>apmokė</w:t>
      </w:r>
      <w:r>
        <w:rPr>
          <w:spacing w:val="-8"/>
          <w:sz w:val="20"/>
        </w:rPr>
        <w:t xml:space="preserve"> </w:t>
      </w:r>
      <w:r>
        <w:rPr>
          <w:sz w:val="20"/>
        </w:rPr>
        <w:t>Pirkėjo</w:t>
      </w:r>
      <w:r>
        <w:rPr>
          <w:spacing w:val="-7"/>
          <w:sz w:val="20"/>
        </w:rPr>
        <w:t xml:space="preserve"> </w:t>
      </w:r>
      <w:r>
        <w:rPr>
          <w:sz w:val="20"/>
        </w:rPr>
        <w:t>personalą,</w:t>
      </w:r>
      <w:r>
        <w:rPr>
          <w:spacing w:val="-8"/>
          <w:sz w:val="20"/>
        </w:rPr>
        <w:t xml:space="preserve"> </w:t>
      </w:r>
      <w:r>
        <w:rPr>
          <w:sz w:val="20"/>
        </w:rPr>
        <w:t>kaip</w:t>
      </w:r>
      <w:r>
        <w:rPr>
          <w:spacing w:val="-7"/>
          <w:sz w:val="20"/>
        </w:rPr>
        <w:t xml:space="preserve"> </w:t>
      </w:r>
      <w:r>
        <w:rPr>
          <w:sz w:val="20"/>
        </w:rPr>
        <w:t>naudoti</w:t>
      </w:r>
      <w:r>
        <w:rPr>
          <w:spacing w:val="-7"/>
          <w:sz w:val="20"/>
        </w:rPr>
        <w:t xml:space="preserve"> </w:t>
      </w:r>
      <w:r>
        <w:rPr>
          <w:sz w:val="20"/>
        </w:rPr>
        <w:t>Prekes</w:t>
      </w:r>
      <w:r>
        <w:rPr>
          <w:spacing w:val="-7"/>
          <w:sz w:val="20"/>
        </w:rPr>
        <w:t xml:space="preserve"> </w:t>
      </w:r>
      <w:r>
        <w:rPr>
          <w:sz w:val="20"/>
        </w:rPr>
        <w:t>(jeigu</w:t>
      </w:r>
      <w:r>
        <w:rPr>
          <w:spacing w:val="-8"/>
          <w:sz w:val="20"/>
        </w:rPr>
        <w:t xml:space="preserve"> </w:t>
      </w:r>
      <w:r>
        <w:rPr>
          <w:sz w:val="20"/>
        </w:rPr>
        <w:t>to</w:t>
      </w:r>
      <w:r>
        <w:rPr>
          <w:spacing w:val="-7"/>
          <w:sz w:val="20"/>
        </w:rPr>
        <w:t xml:space="preserve"> </w:t>
      </w:r>
      <w:r>
        <w:rPr>
          <w:spacing w:val="-2"/>
          <w:sz w:val="20"/>
        </w:rPr>
        <w:t>reikalaujama);</w:t>
      </w:r>
    </w:p>
    <w:p w14:paraId="0B772597" w14:textId="77777777" w:rsidR="007534ED" w:rsidRDefault="007534ED">
      <w:pPr>
        <w:pStyle w:val="ListParagraph"/>
        <w:jc w:val="left"/>
        <w:rPr>
          <w:sz w:val="20"/>
        </w:rPr>
        <w:sectPr w:rsidR="007534ED">
          <w:pgSz w:w="12240" w:h="15840"/>
          <w:pgMar w:top="980" w:right="360" w:bottom="280" w:left="1080" w:header="717" w:footer="0" w:gutter="0"/>
          <w:cols w:space="1296"/>
        </w:sectPr>
      </w:pPr>
    </w:p>
    <w:p w14:paraId="0B772598" w14:textId="77777777" w:rsidR="007534ED" w:rsidRDefault="007534ED">
      <w:pPr>
        <w:pStyle w:val="BodyText"/>
      </w:pPr>
    </w:p>
    <w:p w14:paraId="0B772599" w14:textId="77777777" w:rsidR="007534ED" w:rsidRDefault="007534ED">
      <w:pPr>
        <w:pStyle w:val="BodyText"/>
        <w:spacing w:before="88"/>
      </w:pPr>
    </w:p>
    <w:p w14:paraId="0B77259A" w14:textId="77777777" w:rsidR="007534ED" w:rsidRDefault="00DE7B31">
      <w:pPr>
        <w:pStyle w:val="ListParagraph"/>
        <w:numPr>
          <w:ilvl w:val="3"/>
          <w:numId w:val="17"/>
        </w:numPr>
        <w:tabs>
          <w:tab w:val="left" w:pos="2003"/>
        </w:tabs>
        <w:ind w:left="622" w:right="209" w:firstLine="719"/>
        <w:jc w:val="both"/>
        <w:rPr>
          <w:sz w:val="20"/>
        </w:rPr>
      </w:pPr>
      <w:r>
        <w:rPr>
          <w:sz w:val="20"/>
        </w:rPr>
        <w:t xml:space="preserve">buvo pasirašytas Prekių perdavimo-priėmimo aktas ar Prekių perdavimo–priėmimo aktai, jei numatytas Prekių pristatymas dalimis, ar kitas Sutartyje numatytas dokumentas, nuo kurio pasirašymo laikoma, kad Prekės buvo </w:t>
      </w:r>
      <w:r>
        <w:rPr>
          <w:spacing w:val="-2"/>
          <w:sz w:val="20"/>
        </w:rPr>
        <w:t>priimtos;</w:t>
      </w:r>
    </w:p>
    <w:p w14:paraId="0B77259B" w14:textId="77777777" w:rsidR="007534ED" w:rsidRDefault="00DE7B31">
      <w:pPr>
        <w:pStyle w:val="ListParagraph"/>
        <w:numPr>
          <w:ilvl w:val="3"/>
          <w:numId w:val="17"/>
        </w:numPr>
        <w:tabs>
          <w:tab w:val="left" w:pos="2008"/>
        </w:tabs>
        <w:ind w:left="622" w:right="217" w:firstLine="719"/>
        <w:jc w:val="both"/>
        <w:rPr>
          <w:sz w:val="20"/>
        </w:rPr>
      </w:pPr>
      <w:r>
        <w:rPr>
          <w:sz w:val="20"/>
        </w:rPr>
        <w:t xml:space="preserve">Tiekėjas įvykdė kitas sąlygas, numatytas įstatymuose bei kituose teisės aktuose, Sutartyje ir pasiūlyme, kurios turi būti įvykdytos tam, kad būtų laikoma, jog Prekių tiekimas yra užbaigtas, ir pateikė Pirkėjui tai įrodančius </w:t>
      </w:r>
      <w:r>
        <w:rPr>
          <w:spacing w:val="-2"/>
          <w:sz w:val="20"/>
        </w:rPr>
        <w:t>dokumentus.</w:t>
      </w:r>
    </w:p>
    <w:p w14:paraId="0B77259C" w14:textId="77777777" w:rsidR="007534ED" w:rsidRDefault="00DE7B31">
      <w:pPr>
        <w:pStyle w:val="Heading4"/>
        <w:numPr>
          <w:ilvl w:val="1"/>
          <w:numId w:val="15"/>
        </w:numPr>
        <w:tabs>
          <w:tab w:val="left" w:pos="4518"/>
        </w:tabs>
        <w:spacing w:before="244"/>
        <w:ind w:left="4518" w:hanging="351"/>
      </w:pPr>
      <w:r>
        <w:rPr>
          <w:spacing w:val="-2"/>
        </w:rPr>
        <w:t>Prekių</w:t>
      </w:r>
      <w:r>
        <w:rPr>
          <w:spacing w:val="15"/>
        </w:rPr>
        <w:t xml:space="preserve"> </w:t>
      </w:r>
      <w:r>
        <w:rPr>
          <w:spacing w:val="-2"/>
        </w:rPr>
        <w:t>perdavimas–priėmimas</w:t>
      </w:r>
    </w:p>
    <w:p w14:paraId="0B77259D" w14:textId="77777777" w:rsidR="007534ED" w:rsidRDefault="007534ED">
      <w:pPr>
        <w:pStyle w:val="BodyText"/>
        <w:spacing w:before="1"/>
        <w:rPr>
          <w:b/>
        </w:rPr>
      </w:pPr>
    </w:p>
    <w:p w14:paraId="0B77259E" w14:textId="77777777" w:rsidR="007534ED" w:rsidRDefault="00DE7B31">
      <w:pPr>
        <w:pStyle w:val="ListParagraph"/>
        <w:numPr>
          <w:ilvl w:val="2"/>
          <w:numId w:val="15"/>
        </w:numPr>
        <w:tabs>
          <w:tab w:val="left" w:pos="1836"/>
        </w:tabs>
        <w:ind w:right="199" w:firstLine="719"/>
        <w:jc w:val="both"/>
        <w:rPr>
          <w:sz w:val="20"/>
        </w:rPr>
      </w:pPr>
      <w:r>
        <w:rPr>
          <w:sz w:val="20"/>
        </w:rPr>
        <w:t>Tiekėjas privalo pristatyti ir perduoti Prekes Pirkėjui,</w:t>
      </w:r>
      <w:r>
        <w:rPr>
          <w:spacing w:val="-2"/>
          <w:sz w:val="20"/>
        </w:rPr>
        <w:t xml:space="preserve"> </w:t>
      </w:r>
      <w:r>
        <w:rPr>
          <w:sz w:val="20"/>
        </w:rPr>
        <w:t>o Pirkėjas privalo</w:t>
      </w:r>
      <w:r>
        <w:rPr>
          <w:spacing w:val="-2"/>
          <w:sz w:val="20"/>
        </w:rPr>
        <w:t xml:space="preserve"> </w:t>
      </w:r>
      <w:r>
        <w:rPr>
          <w:sz w:val="20"/>
        </w:rPr>
        <w:t>kokybiškas ir Sutarties bei įstatymų ir kitų</w:t>
      </w:r>
      <w:r>
        <w:rPr>
          <w:spacing w:val="-4"/>
          <w:sz w:val="20"/>
        </w:rPr>
        <w:t xml:space="preserve"> </w:t>
      </w:r>
      <w:r>
        <w:rPr>
          <w:sz w:val="20"/>
        </w:rPr>
        <w:t>teisės</w:t>
      </w:r>
      <w:r>
        <w:rPr>
          <w:spacing w:val="-4"/>
          <w:sz w:val="20"/>
        </w:rPr>
        <w:t xml:space="preserve"> </w:t>
      </w:r>
      <w:r>
        <w:rPr>
          <w:sz w:val="20"/>
        </w:rPr>
        <w:t>aktų</w:t>
      </w:r>
      <w:r>
        <w:rPr>
          <w:spacing w:val="-4"/>
          <w:sz w:val="20"/>
        </w:rPr>
        <w:t xml:space="preserve"> </w:t>
      </w:r>
      <w:r>
        <w:rPr>
          <w:sz w:val="20"/>
        </w:rPr>
        <w:t>reikalavimus</w:t>
      </w:r>
      <w:r>
        <w:rPr>
          <w:spacing w:val="-5"/>
          <w:sz w:val="20"/>
        </w:rPr>
        <w:t xml:space="preserve"> </w:t>
      </w:r>
      <w:r>
        <w:rPr>
          <w:sz w:val="20"/>
        </w:rPr>
        <w:t>atitinkančias</w:t>
      </w:r>
      <w:r>
        <w:rPr>
          <w:spacing w:val="-4"/>
          <w:sz w:val="20"/>
        </w:rPr>
        <w:t xml:space="preserve"> </w:t>
      </w:r>
      <w:r>
        <w:rPr>
          <w:sz w:val="20"/>
        </w:rPr>
        <w:t>Prekes</w:t>
      </w:r>
      <w:r>
        <w:rPr>
          <w:spacing w:val="-4"/>
          <w:sz w:val="20"/>
        </w:rPr>
        <w:t xml:space="preserve"> </w:t>
      </w:r>
      <w:r>
        <w:rPr>
          <w:sz w:val="20"/>
        </w:rPr>
        <w:t>priimti.</w:t>
      </w:r>
      <w:r>
        <w:rPr>
          <w:spacing w:val="-4"/>
          <w:sz w:val="20"/>
        </w:rPr>
        <w:t xml:space="preserve"> </w:t>
      </w:r>
      <w:r>
        <w:rPr>
          <w:sz w:val="20"/>
        </w:rPr>
        <w:t>Prekės</w:t>
      </w:r>
      <w:r>
        <w:rPr>
          <w:spacing w:val="-4"/>
          <w:sz w:val="20"/>
        </w:rPr>
        <w:t xml:space="preserve"> </w:t>
      </w:r>
      <w:r>
        <w:rPr>
          <w:sz w:val="20"/>
        </w:rPr>
        <w:t>pristatomos</w:t>
      </w:r>
      <w:r>
        <w:rPr>
          <w:spacing w:val="-4"/>
          <w:sz w:val="20"/>
        </w:rPr>
        <w:t xml:space="preserve"> </w:t>
      </w:r>
      <w:r>
        <w:rPr>
          <w:sz w:val="20"/>
        </w:rPr>
        <w:t>Specialiosiose</w:t>
      </w:r>
      <w:r>
        <w:rPr>
          <w:spacing w:val="-5"/>
          <w:sz w:val="20"/>
        </w:rPr>
        <w:t xml:space="preserve"> </w:t>
      </w:r>
      <w:r>
        <w:rPr>
          <w:sz w:val="20"/>
        </w:rPr>
        <w:t>sąlygose</w:t>
      </w:r>
      <w:r>
        <w:rPr>
          <w:spacing w:val="-6"/>
          <w:sz w:val="20"/>
        </w:rPr>
        <w:t xml:space="preserve"> </w:t>
      </w:r>
      <w:r>
        <w:rPr>
          <w:sz w:val="20"/>
        </w:rPr>
        <w:t>nurodytais</w:t>
      </w:r>
      <w:r>
        <w:rPr>
          <w:spacing w:val="-5"/>
          <w:sz w:val="20"/>
        </w:rPr>
        <w:t xml:space="preserve"> </w:t>
      </w:r>
      <w:r>
        <w:rPr>
          <w:sz w:val="20"/>
        </w:rPr>
        <w:t>terminais</w:t>
      </w:r>
      <w:r>
        <w:rPr>
          <w:spacing w:val="-3"/>
          <w:sz w:val="20"/>
        </w:rPr>
        <w:t xml:space="preserve"> </w:t>
      </w:r>
      <w:r>
        <w:rPr>
          <w:sz w:val="20"/>
        </w:rPr>
        <w:t>ir adresu, pristatymą iš anksto suderinus su Pirkėju.</w:t>
      </w:r>
    </w:p>
    <w:p w14:paraId="0B77259F" w14:textId="77777777" w:rsidR="007534ED" w:rsidRDefault="00DE7B31">
      <w:pPr>
        <w:pStyle w:val="ListParagraph"/>
        <w:numPr>
          <w:ilvl w:val="2"/>
          <w:numId w:val="15"/>
        </w:numPr>
        <w:tabs>
          <w:tab w:val="left" w:pos="1878"/>
        </w:tabs>
        <w:ind w:right="204" w:firstLine="719"/>
        <w:jc w:val="both"/>
        <w:rPr>
          <w:sz w:val="20"/>
        </w:rPr>
      </w:pPr>
      <w:r>
        <w:rPr>
          <w:sz w:val="20"/>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w:t>
      </w:r>
      <w:r>
        <w:rPr>
          <w:spacing w:val="-2"/>
          <w:sz w:val="20"/>
        </w:rPr>
        <w:t>Sąskaita.</w:t>
      </w:r>
    </w:p>
    <w:p w14:paraId="0B7725A0" w14:textId="77777777" w:rsidR="007534ED" w:rsidRDefault="00DE7B31">
      <w:pPr>
        <w:pStyle w:val="ListParagraph"/>
        <w:numPr>
          <w:ilvl w:val="2"/>
          <w:numId w:val="15"/>
        </w:numPr>
        <w:tabs>
          <w:tab w:val="left" w:pos="1835"/>
        </w:tabs>
        <w:spacing w:before="1" w:line="243" w:lineRule="exact"/>
        <w:ind w:left="1835" w:hanging="493"/>
        <w:jc w:val="both"/>
        <w:rPr>
          <w:sz w:val="20"/>
        </w:rPr>
      </w:pPr>
      <w:r>
        <w:rPr>
          <w:sz w:val="20"/>
        </w:rPr>
        <w:t>Tiekėjui</w:t>
      </w:r>
      <w:r>
        <w:rPr>
          <w:spacing w:val="-9"/>
          <w:sz w:val="20"/>
        </w:rPr>
        <w:t xml:space="preserve"> </w:t>
      </w:r>
      <w:r>
        <w:rPr>
          <w:sz w:val="20"/>
        </w:rPr>
        <w:t>pristačius</w:t>
      </w:r>
      <w:r>
        <w:rPr>
          <w:spacing w:val="-7"/>
          <w:sz w:val="20"/>
        </w:rPr>
        <w:t xml:space="preserve"> </w:t>
      </w:r>
      <w:r>
        <w:rPr>
          <w:sz w:val="20"/>
        </w:rPr>
        <w:t>Prekes,</w:t>
      </w:r>
      <w:r>
        <w:rPr>
          <w:spacing w:val="-8"/>
          <w:sz w:val="20"/>
        </w:rPr>
        <w:t xml:space="preserve"> </w:t>
      </w:r>
      <w:r>
        <w:rPr>
          <w:sz w:val="20"/>
        </w:rPr>
        <w:t>Pirkėjas</w:t>
      </w:r>
      <w:r>
        <w:rPr>
          <w:spacing w:val="-7"/>
          <w:sz w:val="20"/>
        </w:rPr>
        <w:t xml:space="preserve"> </w:t>
      </w:r>
      <w:r>
        <w:rPr>
          <w:sz w:val="20"/>
        </w:rPr>
        <w:t>atlieka</w:t>
      </w:r>
      <w:r>
        <w:rPr>
          <w:spacing w:val="-8"/>
          <w:sz w:val="20"/>
        </w:rPr>
        <w:t xml:space="preserve"> </w:t>
      </w:r>
      <w:r>
        <w:rPr>
          <w:sz w:val="20"/>
        </w:rPr>
        <w:t>jų</w:t>
      </w:r>
      <w:r>
        <w:rPr>
          <w:spacing w:val="-8"/>
          <w:sz w:val="20"/>
        </w:rPr>
        <w:t xml:space="preserve"> </w:t>
      </w:r>
      <w:r>
        <w:rPr>
          <w:sz w:val="20"/>
        </w:rPr>
        <w:t>patikrinimą</w:t>
      </w:r>
      <w:r>
        <w:rPr>
          <w:spacing w:val="-8"/>
          <w:sz w:val="20"/>
        </w:rPr>
        <w:t xml:space="preserve"> </w:t>
      </w:r>
      <w:r>
        <w:rPr>
          <w:sz w:val="20"/>
        </w:rPr>
        <w:t>ir</w:t>
      </w:r>
      <w:r>
        <w:rPr>
          <w:spacing w:val="-8"/>
          <w:sz w:val="20"/>
        </w:rPr>
        <w:t xml:space="preserve"> </w:t>
      </w:r>
      <w:r>
        <w:rPr>
          <w:spacing w:val="-2"/>
          <w:sz w:val="20"/>
        </w:rPr>
        <w:t>privalo:</w:t>
      </w:r>
    </w:p>
    <w:p w14:paraId="0B7725A1" w14:textId="77777777" w:rsidR="007534ED" w:rsidRDefault="00DE7B31">
      <w:pPr>
        <w:pStyle w:val="ListParagraph"/>
        <w:numPr>
          <w:ilvl w:val="3"/>
          <w:numId w:val="15"/>
        </w:numPr>
        <w:tabs>
          <w:tab w:val="left" w:pos="1996"/>
        </w:tabs>
        <w:ind w:right="215" w:firstLine="719"/>
        <w:jc w:val="both"/>
        <w:rPr>
          <w:sz w:val="20"/>
        </w:rPr>
      </w:pPr>
      <w:r>
        <w:rPr>
          <w:sz w:val="20"/>
        </w:rPr>
        <w:t>ne vėliau kaip per 5 (penkias) darbo dienas nuo faktinio Prekių perdavimo priimti Prekes, pasirašydamas Prekių perdavimo–priėmimo aktą; arba</w:t>
      </w:r>
    </w:p>
    <w:p w14:paraId="0B7725A2" w14:textId="77777777" w:rsidR="007534ED" w:rsidRDefault="00DE7B31">
      <w:pPr>
        <w:pStyle w:val="ListParagraph"/>
        <w:numPr>
          <w:ilvl w:val="3"/>
          <w:numId w:val="15"/>
        </w:numPr>
        <w:tabs>
          <w:tab w:val="left" w:pos="2003"/>
        </w:tabs>
        <w:spacing w:before="1"/>
        <w:ind w:right="209" w:firstLine="719"/>
        <w:jc w:val="both"/>
        <w:rPr>
          <w:sz w:val="20"/>
        </w:rPr>
      </w:pPr>
      <w:r>
        <w:rPr>
          <w:sz w:val="20"/>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sz w:val="20"/>
        </w:rPr>
        <w:t>Defektų aktas</w:t>
      </w:r>
      <w:r>
        <w:rPr>
          <w:sz w:val="20"/>
        </w:rPr>
        <w:t>); arba</w:t>
      </w:r>
    </w:p>
    <w:p w14:paraId="0B7725A3" w14:textId="77777777" w:rsidR="007534ED" w:rsidRDefault="00DE7B31">
      <w:pPr>
        <w:pStyle w:val="ListParagraph"/>
        <w:numPr>
          <w:ilvl w:val="3"/>
          <w:numId w:val="15"/>
        </w:numPr>
        <w:tabs>
          <w:tab w:val="left" w:pos="1994"/>
        </w:tabs>
        <w:spacing w:line="244" w:lineRule="exact"/>
        <w:ind w:left="1994" w:hanging="652"/>
        <w:jc w:val="both"/>
        <w:rPr>
          <w:sz w:val="20"/>
        </w:rPr>
      </w:pPr>
      <w:r>
        <w:rPr>
          <w:sz w:val="20"/>
        </w:rPr>
        <w:t>atsisakyti</w:t>
      </w:r>
      <w:r>
        <w:rPr>
          <w:spacing w:val="4"/>
          <w:sz w:val="20"/>
        </w:rPr>
        <w:t xml:space="preserve"> </w:t>
      </w:r>
      <w:r>
        <w:rPr>
          <w:sz w:val="20"/>
        </w:rPr>
        <w:t>priimti</w:t>
      </w:r>
      <w:r>
        <w:rPr>
          <w:spacing w:val="5"/>
          <w:sz w:val="20"/>
        </w:rPr>
        <w:t xml:space="preserve"> </w:t>
      </w:r>
      <w:r>
        <w:rPr>
          <w:sz w:val="20"/>
        </w:rPr>
        <w:t>Prekes</w:t>
      </w:r>
      <w:r>
        <w:rPr>
          <w:spacing w:val="5"/>
          <w:sz w:val="20"/>
        </w:rPr>
        <w:t xml:space="preserve"> </w:t>
      </w:r>
      <w:r>
        <w:rPr>
          <w:sz w:val="20"/>
        </w:rPr>
        <w:t>ar</w:t>
      </w:r>
      <w:r>
        <w:rPr>
          <w:spacing w:val="5"/>
          <w:sz w:val="20"/>
        </w:rPr>
        <w:t xml:space="preserve"> </w:t>
      </w:r>
      <w:r>
        <w:rPr>
          <w:sz w:val="20"/>
        </w:rPr>
        <w:t>jų</w:t>
      </w:r>
      <w:r>
        <w:rPr>
          <w:spacing w:val="5"/>
          <w:sz w:val="20"/>
        </w:rPr>
        <w:t xml:space="preserve"> </w:t>
      </w:r>
      <w:r>
        <w:rPr>
          <w:sz w:val="20"/>
        </w:rPr>
        <w:t>dalį</w:t>
      </w:r>
      <w:r>
        <w:rPr>
          <w:spacing w:val="5"/>
          <w:sz w:val="20"/>
        </w:rPr>
        <w:t xml:space="preserve"> </w:t>
      </w:r>
      <w:r>
        <w:rPr>
          <w:sz w:val="20"/>
        </w:rPr>
        <w:t>ir</w:t>
      </w:r>
      <w:r>
        <w:rPr>
          <w:spacing w:val="4"/>
          <w:sz w:val="20"/>
        </w:rPr>
        <w:t xml:space="preserve"> </w:t>
      </w:r>
      <w:r>
        <w:rPr>
          <w:sz w:val="20"/>
        </w:rPr>
        <w:t>įteikti</w:t>
      </w:r>
      <w:r>
        <w:rPr>
          <w:spacing w:val="4"/>
          <w:sz w:val="20"/>
        </w:rPr>
        <w:t xml:space="preserve"> </w:t>
      </w:r>
      <w:r>
        <w:rPr>
          <w:sz w:val="20"/>
        </w:rPr>
        <w:t>(arba</w:t>
      </w:r>
      <w:r>
        <w:rPr>
          <w:spacing w:val="5"/>
          <w:sz w:val="20"/>
        </w:rPr>
        <w:t xml:space="preserve"> </w:t>
      </w:r>
      <w:r>
        <w:rPr>
          <w:sz w:val="20"/>
        </w:rPr>
        <w:t>išsiųsti)</w:t>
      </w:r>
      <w:r>
        <w:rPr>
          <w:spacing w:val="4"/>
          <w:sz w:val="20"/>
        </w:rPr>
        <w:t xml:space="preserve"> </w:t>
      </w:r>
      <w:r>
        <w:rPr>
          <w:sz w:val="20"/>
        </w:rPr>
        <w:t>Defektų</w:t>
      </w:r>
      <w:r>
        <w:rPr>
          <w:spacing w:val="4"/>
          <w:sz w:val="20"/>
        </w:rPr>
        <w:t xml:space="preserve"> </w:t>
      </w:r>
      <w:r>
        <w:rPr>
          <w:sz w:val="20"/>
        </w:rPr>
        <w:t>aktą</w:t>
      </w:r>
      <w:r>
        <w:rPr>
          <w:spacing w:val="5"/>
          <w:sz w:val="20"/>
        </w:rPr>
        <w:t xml:space="preserve"> </w:t>
      </w:r>
      <w:r>
        <w:rPr>
          <w:sz w:val="20"/>
        </w:rPr>
        <w:t>Tiekėjui</w:t>
      </w:r>
      <w:r>
        <w:rPr>
          <w:spacing w:val="4"/>
          <w:sz w:val="20"/>
        </w:rPr>
        <w:t xml:space="preserve"> </w:t>
      </w:r>
      <w:r>
        <w:rPr>
          <w:sz w:val="20"/>
        </w:rPr>
        <w:t>dėl</w:t>
      </w:r>
      <w:r>
        <w:rPr>
          <w:spacing w:val="4"/>
          <w:sz w:val="20"/>
        </w:rPr>
        <w:t xml:space="preserve"> </w:t>
      </w:r>
      <w:r>
        <w:rPr>
          <w:sz w:val="20"/>
        </w:rPr>
        <w:t>netinkamų</w:t>
      </w:r>
      <w:r>
        <w:rPr>
          <w:spacing w:val="5"/>
          <w:sz w:val="20"/>
        </w:rPr>
        <w:t xml:space="preserve"> </w:t>
      </w:r>
      <w:r>
        <w:rPr>
          <w:sz w:val="20"/>
        </w:rPr>
        <w:t>Prekių</w:t>
      </w:r>
      <w:r>
        <w:rPr>
          <w:spacing w:val="5"/>
          <w:sz w:val="20"/>
        </w:rPr>
        <w:t xml:space="preserve"> </w:t>
      </w:r>
      <w:r>
        <w:rPr>
          <w:sz w:val="20"/>
        </w:rPr>
        <w:t>ar</w:t>
      </w:r>
      <w:r>
        <w:rPr>
          <w:spacing w:val="7"/>
          <w:sz w:val="20"/>
        </w:rPr>
        <w:t xml:space="preserve"> </w:t>
      </w:r>
      <w:r>
        <w:rPr>
          <w:spacing w:val="-5"/>
          <w:sz w:val="20"/>
        </w:rPr>
        <w:t>jų</w:t>
      </w:r>
    </w:p>
    <w:p w14:paraId="0B7725A4" w14:textId="77777777" w:rsidR="007534ED" w:rsidRDefault="00DE7B31">
      <w:pPr>
        <w:pStyle w:val="BodyText"/>
        <w:spacing w:line="243" w:lineRule="exact"/>
        <w:ind w:left="622"/>
      </w:pPr>
      <w:r>
        <w:rPr>
          <w:spacing w:val="-2"/>
        </w:rPr>
        <w:t>dalies.</w:t>
      </w:r>
    </w:p>
    <w:p w14:paraId="0B7725A5" w14:textId="77777777" w:rsidR="007534ED" w:rsidRDefault="00DE7B31">
      <w:pPr>
        <w:pStyle w:val="ListParagraph"/>
        <w:numPr>
          <w:ilvl w:val="2"/>
          <w:numId w:val="15"/>
        </w:numPr>
        <w:tabs>
          <w:tab w:val="left" w:pos="1832"/>
        </w:tabs>
        <w:spacing w:line="243" w:lineRule="exact"/>
        <w:ind w:left="1832" w:hanging="490"/>
        <w:rPr>
          <w:sz w:val="20"/>
        </w:rPr>
      </w:pPr>
      <w:r>
        <w:rPr>
          <w:sz w:val="20"/>
        </w:rPr>
        <w:t>Prekių</w:t>
      </w:r>
      <w:r>
        <w:rPr>
          <w:spacing w:val="-10"/>
          <w:sz w:val="20"/>
        </w:rPr>
        <w:t xml:space="preserve"> </w:t>
      </w:r>
      <w:r>
        <w:rPr>
          <w:sz w:val="20"/>
        </w:rPr>
        <w:t>perdavimo–priėmimo</w:t>
      </w:r>
      <w:r>
        <w:rPr>
          <w:spacing w:val="-9"/>
          <w:sz w:val="20"/>
        </w:rPr>
        <w:t xml:space="preserve"> </w:t>
      </w:r>
      <w:r>
        <w:rPr>
          <w:sz w:val="20"/>
        </w:rPr>
        <w:t>akte</w:t>
      </w:r>
      <w:r>
        <w:rPr>
          <w:spacing w:val="-9"/>
          <w:sz w:val="20"/>
        </w:rPr>
        <w:t xml:space="preserve"> </w:t>
      </w:r>
      <w:r>
        <w:rPr>
          <w:sz w:val="20"/>
        </w:rPr>
        <w:t>turi</w:t>
      </w:r>
      <w:r>
        <w:rPr>
          <w:spacing w:val="-10"/>
          <w:sz w:val="20"/>
        </w:rPr>
        <w:t xml:space="preserve"> </w:t>
      </w:r>
      <w:r>
        <w:rPr>
          <w:sz w:val="20"/>
        </w:rPr>
        <w:t>būti</w:t>
      </w:r>
      <w:r>
        <w:rPr>
          <w:spacing w:val="-9"/>
          <w:sz w:val="20"/>
        </w:rPr>
        <w:t xml:space="preserve"> </w:t>
      </w:r>
      <w:r>
        <w:rPr>
          <w:sz w:val="20"/>
        </w:rPr>
        <w:t>nurodoma</w:t>
      </w:r>
      <w:r>
        <w:rPr>
          <w:spacing w:val="-9"/>
          <w:sz w:val="20"/>
        </w:rPr>
        <w:t xml:space="preserve"> </w:t>
      </w:r>
      <w:r>
        <w:rPr>
          <w:sz w:val="20"/>
        </w:rPr>
        <w:t>data,</w:t>
      </w:r>
      <w:r>
        <w:rPr>
          <w:spacing w:val="-11"/>
          <w:sz w:val="20"/>
        </w:rPr>
        <w:t xml:space="preserve"> </w:t>
      </w:r>
      <w:r>
        <w:rPr>
          <w:sz w:val="20"/>
        </w:rPr>
        <w:t>kada</w:t>
      </w:r>
      <w:r>
        <w:rPr>
          <w:spacing w:val="-8"/>
          <w:sz w:val="20"/>
        </w:rPr>
        <w:t xml:space="preserve"> </w:t>
      </w:r>
      <w:r>
        <w:rPr>
          <w:sz w:val="20"/>
        </w:rPr>
        <w:t>Tiekėjas</w:t>
      </w:r>
      <w:r>
        <w:rPr>
          <w:spacing w:val="-9"/>
          <w:sz w:val="20"/>
        </w:rPr>
        <w:t xml:space="preserve"> </w:t>
      </w:r>
      <w:r>
        <w:rPr>
          <w:sz w:val="20"/>
        </w:rPr>
        <w:t>pristatė</w:t>
      </w:r>
      <w:r>
        <w:rPr>
          <w:spacing w:val="-9"/>
          <w:sz w:val="20"/>
        </w:rPr>
        <w:t xml:space="preserve"> </w:t>
      </w:r>
      <w:r>
        <w:rPr>
          <w:sz w:val="20"/>
        </w:rPr>
        <w:t>visas</w:t>
      </w:r>
      <w:r>
        <w:rPr>
          <w:spacing w:val="-8"/>
          <w:sz w:val="20"/>
        </w:rPr>
        <w:t xml:space="preserve"> </w:t>
      </w:r>
      <w:r>
        <w:rPr>
          <w:sz w:val="20"/>
        </w:rPr>
        <w:t>Prekes</w:t>
      </w:r>
      <w:r>
        <w:rPr>
          <w:spacing w:val="-9"/>
          <w:sz w:val="20"/>
        </w:rPr>
        <w:t xml:space="preserve"> </w:t>
      </w:r>
      <w:r>
        <w:rPr>
          <w:sz w:val="20"/>
        </w:rPr>
        <w:t>(ar</w:t>
      </w:r>
      <w:r>
        <w:rPr>
          <w:spacing w:val="-11"/>
          <w:sz w:val="20"/>
        </w:rPr>
        <w:t xml:space="preserve"> </w:t>
      </w:r>
      <w:r>
        <w:rPr>
          <w:spacing w:val="-2"/>
          <w:sz w:val="20"/>
        </w:rPr>
        <w:t>atitinkamą</w:t>
      </w:r>
    </w:p>
    <w:p w14:paraId="0B7725A6" w14:textId="77777777" w:rsidR="007534ED" w:rsidRDefault="00DE7B31">
      <w:pPr>
        <w:pStyle w:val="BodyText"/>
        <w:spacing w:before="1"/>
        <w:ind w:left="622"/>
        <w:jc w:val="both"/>
      </w:pPr>
      <w:r>
        <w:t>jų</w:t>
      </w:r>
      <w:r>
        <w:rPr>
          <w:spacing w:val="-7"/>
        </w:rPr>
        <w:t xml:space="preserve"> </w:t>
      </w:r>
      <w:r>
        <w:t>dalį,</w:t>
      </w:r>
      <w:r>
        <w:rPr>
          <w:spacing w:val="-6"/>
        </w:rPr>
        <w:t xml:space="preserve"> </w:t>
      </w:r>
      <w:r>
        <w:t>kai</w:t>
      </w:r>
      <w:r>
        <w:rPr>
          <w:spacing w:val="-7"/>
        </w:rPr>
        <w:t xml:space="preserve"> </w:t>
      </w:r>
      <w:r>
        <w:t>Sutartyje</w:t>
      </w:r>
      <w:r>
        <w:rPr>
          <w:spacing w:val="-7"/>
        </w:rPr>
        <w:t xml:space="preserve"> </w:t>
      </w:r>
      <w:r>
        <w:t>numatytas</w:t>
      </w:r>
      <w:r>
        <w:rPr>
          <w:spacing w:val="-7"/>
        </w:rPr>
        <w:t xml:space="preserve"> </w:t>
      </w:r>
      <w:r>
        <w:t>pristatymas</w:t>
      </w:r>
      <w:r>
        <w:rPr>
          <w:spacing w:val="-6"/>
        </w:rPr>
        <w:t xml:space="preserve"> </w:t>
      </w:r>
      <w:r>
        <w:t>dalimis)</w:t>
      </w:r>
      <w:r>
        <w:rPr>
          <w:spacing w:val="-7"/>
        </w:rPr>
        <w:t xml:space="preserve"> </w:t>
      </w:r>
      <w:r>
        <w:t>ir</w:t>
      </w:r>
      <w:r>
        <w:rPr>
          <w:spacing w:val="-6"/>
        </w:rPr>
        <w:t xml:space="preserve"> </w:t>
      </w:r>
      <w:r>
        <w:t>pateikė</w:t>
      </w:r>
      <w:r>
        <w:rPr>
          <w:spacing w:val="-8"/>
        </w:rPr>
        <w:t xml:space="preserve"> </w:t>
      </w:r>
      <w:r>
        <w:t>visus</w:t>
      </w:r>
      <w:r>
        <w:rPr>
          <w:spacing w:val="-6"/>
        </w:rPr>
        <w:t xml:space="preserve"> </w:t>
      </w:r>
      <w:r>
        <w:t>reikiamus</w:t>
      </w:r>
      <w:r>
        <w:rPr>
          <w:spacing w:val="-7"/>
        </w:rPr>
        <w:t xml:space="preserve"> </w:t>
      </w:r>
      <w:r>
        <w:rPr>
          <w:spacing w:val="-2"/>
        </w:rPr>
        <w:t>dokumentus.</w:t>
      </w:r>
    </w:p>
    <w:p w14:paraId="0B7725A7" w14:textId="77777777" w:rsidR="007534ED" w:rsidRDefault="00DE7B31">
      <w:pPr>
        <w:pStyle w:val="ListParagraph"/>
        <w:numPr>
          <w:ilvl w:val="2"/>
          <w:numId w:val="15"/>
        </w:numPr>
        <w:tabs>
          <w:tab w:val="left" w:pos="1861"/>
        </w:tabs>
        <w:spacing w:before="1"/>
        <w:ind w:right="217" w:firstLine="719"/>
        <w:jc w:val="both"/>
        <w:rPr>
          <w:sz w:val="20"/>
        </w:rPr>
      </w:pPr>
      <w:r>
        <w:rPr>
          <w:sz w:val="20"/>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7725A8" w14:textId="77777777" w:rsidR="007534ED" w:rsidRDefault="00DE7B31">
      <w:pPr>
        <w:pStyle w:val="ListParagraph"/>
        <w:numPr>
          <w:ilvl w:val="2"/>
          <w:numId w:val="15"/>
        </w:numPr>
        <w:tabs>
          <w:tab w:val="left" w:pos="1863"/>
        </w:tabs>
        <w:ind w:right="211" w:firstLine="719"/>
        <w:jc w:val="both"/>
        <w:rPr>
          <w:sz w:val="20"/>
        </w:rPr>
      </w:pPr>
      <w:r>
        <w:rPr>
          <w:sz w:val="20"/>
        </w:rPr>
        <w:t>Jeigu nustatoma Prekių trūkumų, kurie nereiškia neatitikimo Sutartyje nustatytiems reikalavimams, ir jų pašalinimas netrukdo Pirkėjui naudotis Prekėmis pagal paskirtį, Pirkėjas gali priimti Prekes su išlygomis, sudaryti Defektų aktą</w:t>
      </w:r>
      <w:r>
        <w:rPr>
          <w:spacing w:val="-9"/>
          <w:sz w:val="20"/>
        </w:rPr>
        <w:t xml:space="preserve"> </w:t>
      </w:r>
      <w:r>
        <w:rPr>
          <w:sz w:val="20"/>
        </w:rPr>
        <w:t>ir</w:t>
      </w:r>
      <w:r>
        <w:rPr>
          <w:spacing w:val="-10"/>
          <w:sz w:val="20"/>
        </w:rPr>
        <w:t xml:space="preserve"> </w:t>
      </w:r>
      <w:r>
        <w:rPr>
          <w:sz w:val="20"/>
        </w:rPr>
        <w:t>nustatyti</w:t>
      </w:r>
      <w:r>
        <w:rPr>
          <w:spacing w:val="-10"/>
          <w:sz w:val="20"/>
        </w:rPr>
        <w:t xml:space="preserve"> </w:t>
      </w:r>
      <w:r>
        <w:rPr>
          <w:sz w:val="20"/>
        </w:rPr>
        <w:t>protingus</w:t>
      </w:r>
      <w:r>
        <w:rPr>
          <w:spacing w:val="-9"/>
          <w:sz w:val="20"/>
        </w:rPr>
        <w:t xml:space="preserve"> </w:t>
      </w:r>
      <w:r>
        <w:rPr>
          <w:sz w:val="20"/>
        </w:rPr>
        <w:t>terminus</w:t>
      </w:r>
      <w:r>
        <w:rPr>
          <w:spacing w:val="-9"/>
          <w:sz w:val="20"/>
        </w:rPr>
        <w:t xml:space="preserve"> </w:t>
      </w:r>
      <w:r>
        <w:rPr>
          <w:sz w:val="20"/>
        </w:rPr>
        <w:t>Tiekėjui</w:t>
      </w:r>
      <w:r>
        <w:rPr>
          <w:spacing w:val="-10"/>
          <w:sz w:val="20"/>
        </w:rPr>
        <w:t xml:space="preserve"> </w:t>
      </w:r>
      <w:r>
        <w:rPr>
          <w:sz w:val="20"/>
        </w:rPr>
        <w:t>pašalinti</w:t>
      </w:r>
      <w:r>
        <w:rPr>
          <w:spacing w:val="-10"/>
          <w:sz w:val="20"/>
        </w:rPr>
        <w:t xml:space="preserve"> </w:t>
      </w:r>
      <w:r>
        <w:rPr>
          <w:sz w:val="20"/>
        </w:rPr>
        <w:t>Prekių</w:t>
      </w:r>
      <w:r>
        <w:rPr>
          <w:spacing w:val="-7"/>
          <w:sz w:val="20"/>
        </w:rPr>
        <w:t xml:space="preserve"> </w:t>
      </w:r>
      <w:r>
        <w:rPr>
          <w:sz w:val="20"/>
        </w:rPr>
        <w:t>trūkumus.</w:t>
      </w:r>
      <w:r>
        <w:rPr>
          <w:spacing w:val="-10"/>
          <w:sz w:val="20"/>
        </w:rPr>
        <w:t xml:space="preserve"> </w:t>
      </w:r>
      <w:r>
        <w:rPr>
          <w:sz w:val="20"/>
        </w:rPr>
        <w:t>Tiekėjas</w:t>
      </w:r>
      <w:r>
        <w:rPr>
          <w:spacing w:val="-9"/>
          <w:sz w:val="20"/>
        </w:rPr>
        <w:t xml:space="preserve"> </w:t>
      </w:r>
      <w:r>
        <w:rPr>
          <w:sz w:val="20"/>
        </w:rPr>
        <w:t>privalo</w:t>
      </w:r>
      <w:r>
        <w:rPr>
          <w:spacing w:val="-10"/>
          <w:sz w:val="20"/>
        </w:rPr>
        <w:t xml:space="preserve"> </w:t>
      </w:r>
      <w:r>
        <w:rPr>
          <w:sz w:val="20"/>
        </w:rPr>
        <w:t>pašalinti</w:t>
      </w:r>
      <w:r>
        <w:rPr>
          <w:spacing w:val="-10"/>
          <w:sz w:val="20"/>
        </w:rPr>
        <w:t xml:space="preserve"> </w:t>
      </w:r>
      <w:r>
        <w:rPr>
          <w:sz w:val="20"/>
        </w:rPr>
        <w:t>Prekių</w:t>
      </w:r>
      <w:r>
        <w:rPr>
          <w:spacing w:val="-10"/>
          <w:sz w:val="20"/>
        </w:rPr>
        <w:t xml:space="preserve"> </w:t>
      </w:r>
      <w:r>
        <w:rPr>
          <w:sz w:val="20"/>
        </w:rPr>
        <w:t>trūkumus</w:t>
      </w:r>
      <w:r>
        <w:rPr>
          <w:spacing w:val="-9"/>
          <w:sz w:val="20"/>
        </w:rPr>
        <w:t xml:space="preserve"> </w:t>
      </w:r>
      <w:r>
        <w:rPr>
          <w:sz w:val="20"/>
        </w:rPr>
        <w:t>per</w:t>
      </w:r>
      <w:r>
        <w:rPr>
          <w:spacing w:val="-10"/>
          <w:sz w:val="20"/>
        </w:rPr>
        <w:t xml:space="preserve"> </w:t>
      </w:r>
      <w:r>
        <w:rPr>
          <w:sz w:val="20"/>
        </w:rPr>
        <w:t>Pirkėjo nurodytus protingus terminus, vadovaudamasis Bendrųjų sąlygų 7.3 poskyriu „Prekių trūkumų šalinimas“. Jeigu Tiekėjas praleidžia</w:t>
      </w:r>
      <w:r>
        <w:rPr>
          <w:spacing w:val="-3"/>
          <w:sz w:val="20"/>
        </w:rPr>
        <w:t xml:space="preserve"> </w:t>
      </w:r>
      <w:r>
        <w:rPr>
          <w:sz w:val="20"/>
        </w:rPr>
        <w:t>Prekių</w:t>
      </w:r>
      <w:r>
        <w:rPr>
          <w:spacing w:val="-3"/>
          <w:sz w:val="20"/>
        </w:rPr>
        <w:t xml:space="preserve"> </w:t>
      </w:r>
      <w:r>
        <w:rPr>
          <w:sz w:val="20"/>
        </w:rPr>
        <w:t>trūkumų</w:t>
      </w:r>
      <w:r>
        <w:rPr>
          <w:spacing w:val="-3"/>
          <w:sz w:val="20"/>
        </w:rPr>
        <w:t xml:space="preserve"> </w:t>
      </w:r>
      <w:r>
        <w:rPr>
          <w:sz w:val="20"/>
        </w:rPr>
        <w:t>pašalinimo</w:t>
      </w:r>
      <w:r>
        <w:rPr>
          <w:spacing w:val="-3"/>
          <w:sz w:val="20"/>
        </w:rPr>
        <w:t xml:space="preserve"> </w:t>
      </w:r>
      <w:r>
        <w:rPr>
          <w:sz w:val="20"/>
        </w:rPr>
        <w:t>terminus,</w:t>
      </w:r>
      <w:r>
        <w:rPr>
          <w:spacing w:val="-3"/>
          <w:sz w:val="20"/>
        </w:rPr>
        <w:t xml:space="preserve"> </w:t>
      </w:r>
      <w:r>
        <w:rPr>
          <w:sz w:val="20"/>
        </w:rPr>
        <w:t>taikomos</w:t>
      </w:r>
      <w:r>
        <w:rPr>
          <w:spacing w:val="-3"/>
          <w:sz w:val="20"/>
        </w:rPr>
        <w:t xml:space="preserve"> </w:t>
      </w:r>
      <w:r>
        <w:rPr>
          <w:sz w:val="20"/>
        </w:rPr>
        <w:t>Bendrųjų</w:t>
      </w:r>
      <w:r>
        <w:rPr>
          <w:spacing w:val="-3"/>
          <w:sz w:val="20"/>
        </w:rPr>
        <w:t xml:space="preserve"> </w:t>
      </w:r>
      <w:r>
        <w:rPr>
          <w:sz w:val="20"/>
        </w:rPr>
        <w:t>sąlygų</w:t>
      </w:r>
      <w:r>
        <w:rPr>
          <w:spacing w:val="-3"/>
          <w:sz w:val="20"/>
        </w:rPr>
        <w:t xml:space="preserve"> </w:t>
      </w:r>
      <w:r>
        <w:rPr>
          <w:sz w:val="20"/>
        </w:rPr>
        <w:t>7.4</w:t>
      </w:r>
      <w:r>
        <w:rPr>
          <w:spacing w:val="-3"/>
          <w:sz w:val="20"/>
        </w:rPr>
        <w:t xml:space="preserve"> </w:t>
      </w:r>
      <w:r>
        <w:rPr>
          <w:sz w:val="20"/>
        </w:rPr>
        <w:t>poskyrio</w:t>
      </w:r>
      <w:r>
        <w:rPr>
          <w:spacing w:val="-3"/>
          <w:sz w:val="20"/>
        </w:rPr>
        <w:t xml:space="preserve"> </w:t>
      </w:r>
      <w:r>
        <w:rPr>
          <w:sz w:val="20"/>
        </w:rPr>
        <w:t>„Pirkėjo</w:t>
      </w:r>
      <w:r>
        <w:rPr>
          <w:spacing w:val="-3"/>
          <w:sz w:val="20"/>
        </w:rPr>
        <w:t xml:space="preserve"> </w:t>
      </w:r>
      <w:r>
        <w:rPr>
          <w:sz w:val="20"/>
        </w:rPr>
        <w:t>teisės,</w:t>
      </w:r>
      <w:r>
        <w:rPr>
          <w:spacing w:val="-3"/>
          <w:sz w:val="20"/>
        </w:rPr>
        <w:t xml:space="preserve"> </w:t>
      </w:r>
      <w:r>
        <w:rPr>
          <w:sz w:val="20"/>
        </w:rPr>
        <w:t>Tiekėjui</w:t>
      </w:r>
      <w:r>
        <w:rPr>
          <w:spacing w:val="-4"/>
          <w:sz w:val="20"/>
        </w:rPr>
        <w:t xml:space="preserve"> </w:t>
      </w:r>
      <w:r>
        <w:rPr>
          <w:sz w:val="20"/>
        </w:rPr>
        <w:t>nepašalinus Prekių trūkumų“ nuostatos.</w:t>
      </w:r>
    </w:p>
    <w:p w14:paraId="0B7725A9" w14:textId="77777777" w:rsidR="007534ED" w:rsidRDefault="00DE7B31">
      <w:pPr>
        <w:pStyle w:val="ListParagraph"/>
        <w:numPr>
          <w:ilvl w:val="2"/>
          <w:numId w:val="15"/>
        </w:numPr>
        <w:tabs>
          <w:tab w:val="left" w:pos="1885"/>
        </w:tabs>
        <w:ind w:right="207" w:firstLine="719"/>
        <w:jc w:val="both"/>
        <w:rPr>
          <w:sz w:val="20"/>
        </w:rPr>
      </w:pPr>
      <w:r>
        <w:rPr>
          <w:sz w:val="20"/>
        </w:rPr>
        <w:t>Jeigu Pirkėjas per 5 (penkias) darbo dienas nuo Prekių perdavimo–priėmimo akto gavimo nepateikia (neišsiunčia) Tiekėjui Defektų akto, laikoma, kad Pirkėjas Prekes priėmė ir joms pretenzijų neturi.</w:t>
      </w:r>
    </w:p>
    <w:p w14:paraId="0B7725AA" w14:textId="77777777" w:rsidR="007534ED" w:rsidRDefault="00DE7B31">
      <w:pPr>
        <w:pStyle w:val="ListParagraph"/>
        <w:numPr>
          <w:ilvl w:val="2"/>
          <w:numId w:val="15"/>
        </w:numPr>
        <w:tabs>
          <w:tab w:val="left" w:pos="1855"/>
        </w:tabs>
        <w:ind w:right="216" w:firstLine="719"/>
        <w:jc w:val="both"/>
        <w:rPr>
          <w:sz w:val="20"/>
        </w:rPr>
      </w:pPr>
      <w:r>
        <w:rPr>
          <w:sz w:val="20"/>
        </w:rPr>
        <w:t>Prekių praradimo ar sugadinimo ar atsitiktinio žuvimo rizika Pirkėjui iš Tiekėjo pereina nuo faktinio tokių Prekių priėmimo momento.</w:t>
      </w:r>
    </w:p>
    <w:p w14:paraId="0B7725AB" w14:textId="77777777" w:rsidR="007534ED" w:rsidRDefault="00DE7B31">
      <w:pPr>
        <w:pStyle w:val="ListParagraph"/>
        <w:numPr>
          <w:ilvl w:val="2"/>
          <w:numId w:val="15"/>
        </w:numPr>
        <w:tabs>
          <w:tab w:val="left" w:pos="1835"/>
        </w:tabs>
        <w:spacing w:line="243" w:lineRule="exact"/>
        <w:ind w:left="1835" w:hanging="493"/>
        <w:jc w:val="both"/>
        <w:rPr>
          <w:sz w:val="20"/>
        </w:rPr>
      </w:pPr>
      <w:r>
        <w:rPr>
          <w:sz w:val="20"/>
        </w:rPr>
        <w:t>Pirkėjas</w:t>
      </w:r>
      <w:r>
        <w:rPr>
          <w:spacing w:val="-7"/>
          <w:sz w:val="20"/>
        </w:rPr>
        <w:t xml:space="preserve"> </w:t>
      </w:r>
      <w:r>
        <w:rPr>
          <w:sz w:val="20"/>
        </w:rPr>
        <w:t>turi</w:t>
      </w:r>
      <w:r>
        <w:rPr>
          <w:spacing w:val="-7"/>
          <w:sz w:val="20"/>
        </w:rPr>
        <w:t xml:space="preserve"> </w:t>
      </w:r>
      <w:r>
        <w:rPr>
          <w:sz w:val="20"/>
        </w:rPr>
        <w:t>teisę</w:t>
      </w:r>
      <w:r>
        <w:rPr>
          <w:spacing w:val="-7"/>
          <w:sz w:val="20"/>
        </w:rPr>
        <w:t xml:space="preserve"> </w:t>
      </w:r>
      <w:r>
        <w:rPr>
          <w:sz w:val="20"/>
        </w:rPr>
        <w:t>naudotis</w:t>
      </w:r>
      <w:r>
        <w:rPr>
          <w:spacing w:val="-6"/>
          <w:sz w:val="20"/>
        </w:rPr>
        <w:t xml:space="preserve"> </w:t>
      </w:r>
      <w:r>
        <w:rPr>
          <w:sz w:val="20"/>
        </w:rPr>
        <w:t>Prekėmis</w:t>
      </w:r>
      <w:r>
        <w:rPr>
          <w:spacing w:val="-6"/>
          <w:sz w:val="20"/>
        </w:rPr>
        <w:t xml:space="preserve"> </w:t>
      </w:r>
      <w:r>
        <w:rPr>
          <w:sz w:val="20"/>
        </w:rPr>
        <w:t>tik</w:t>
      </w:r>
      <w:r>
        <w:rPr>
          <w:spacing w:val="-6"/>
          <w:sz w:val="20"/>
        </w:rPr>
        <w:t xml:space="preserve"> </w:t>
      </w:r>
      <w:r>
        <w:rPr>
          <w:sz w:val="20"/>
        </w:rPr>
        <w:t>po</w:t>
      </w:r>
      <w:r>
        <w:rPr>
          <w:spacing w:val="-6"/>
          <w:sz w:val="20"/>
        </w:rPr>
        <w:t xml:space="preserve"> </w:t>
      </w:r>
      <w:r>
        <w:rPr>
          <w:sz w:val="20"/>
        </w:rPr>
        <w:t>Prekių</w:t>
      </w:r>
      <w:r>
        <w:rPr>
          <w:spacing w:val="-7"/>
          <w:sz w:val="20"/>
        </w:rPr>
        <w:t xml:space="preserve"> </w:t>
      </w:r>
      <w:r>
        <w:rPr>
          <w:sz w:val="20"/>
        </w:rPr>
        <w:t>perdavimo-priėmimo</w:t>
      </w:r>
      <w:r>
        <w:rPr>
          <w:spacing w:val="-6"/>
          <w:sz w:val="20"/>
        </w:rPr>
        <w:t xml:space="preserve"> </w:t>
      </w:r>
      <w:r>
        <w:rPr>
          <w:sz w:val="20"/>
        </w:rPr>
        <w:t>akto</w:t>
      </w:r>
      <w:r>
        <w:rPr>
          <w:spacing w:val="-6"/>
          <w:sz w:val="20"/>
        </w:rPr>
        <w:t xml:space="preserve"> </w:t>
      </w:r>
      <w:r>
        <w:rPr>
          <w:spacing w:val="-2"/>
          <w:sz w:val="20"/>
        </w:rPr>
        <w:t>pasirašymo.</w:t>
      </w:r>
    </w:p>
    <w:p w14:paraId="0B7725AC" w14:textId="77777777" w:rsidR="007534ED" w:rsidRDefault="00DE7B31">
      <w:pPr>
        <w:pStyle w:val="ListParagraph"/>
        <w:numPr>
          <w:ilvl w:val="2"/>
          <w:numId w:val="15"/>
        </w:numPr>
        <w:tabs>
          <w:tab w:val="left" w:pos="1948"/>
        </w:tabs>
        <w:spacing w:before="1"/>
        <w:ind w:right="217" w:firstLine="719"/>
        <w:jc w:val="both"/>
        <w:rPr>
          <w:sz w:val="20"/>
        </w:rPr>
      </w:pPr>
      <w:r>
        <w:rPr>
          <w:sz w:val="20"/>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7725AD" w14:textId="77777777" w:rsidR="007534ED" w:rsidRDefault="007534ED">
      <w:pPr>
        <w:pStyle w:val="BodyText"/>
      </w:pPr>
    </w:p>
    <w:p w14:paraId="0B7725AE" w14:textId="77777777" w:rsidR="007534ED" w:rsidRDefault="00DE7B31">
      <w:pPr>
        <w:pStyle w:val="Heading3"/>
        <w:numPr>
          <w:ilvl w:val="0"/>
          <w:numId w:val="17"/>
        </w:numPr>
        <w:tabs>
          <w:tab w:val="left" w:pos="4054"/>
        </w:tabs>
        <w:spacing w:before="1"/>
        <w:ind w:left="4054" w:hanging="197"/>
        <w:jc w:val="left"/>
      </w:pPr>
      <w:r>
        <w:t>TIEKĖJO</w:t>
      </w:r>
      <w:r>
        <w:rPr>
          <w:spacing w:val="-10"/>
        </w:rPr>
        <w:t xml:space="preserve"> </w:t>
      </w:r>
      <w:r>
        <w:t>GARANTINIAI</w:t>
      </w:r>
      <w:r>
        <w:rPr>
          <w:spacing w:val="-9"/>
        </w:rPr>
        <w:t xml:space="preserve"> </w:t>
      </w:r>
      <w:r>
        <w:rPr>
          <w:spacing w:val="-2"/>
        </w:rPr>
        <w:t>ĮSIPAREIGOJIMAI</w:t>
      </w:r>
    </w:p>
    <w:p w14:paraId="0B7725AF" w14:textId="77777777" w:rsidR="007534ED" w:rsidRDefault="00DE7B31">
      <w:pPr>
        <w:pStyle w:val="Heading4"/>
        <w:numPr>
          <w:ilvl w:val="1"/>
          <w:numId w:val="17"/>
        </w:numPr>
        <w:tabs>
          <w:tab w:val="left" w:pos="4393"/>
        </w:tabs>
        <w:spacing w:before="243"/>
        <w:ind w:left="4393" w:hanging="351"/>
      </w:pPr>
      <w:r>
        <w:t>Garantiniai</w:t>
      </w:r>
      <w:r>
        <w:rPr>
          <w:spacing w:val="-9"/>
        </w:rPr>
        <w:t xml:space="preserve"> </w:t>
      </w:r>
      <w:r>
        <w:t>terminai</w:t>
      </w:r>
      <w:r>
        <w:rPr>
          <w:spacing w:val="-9"/>
        </w:rPr>
        <w:t xml:space="preserve"> </w:t>
      </w:r>
      <w:r>
        <w:t>(jei</w:t>
      </w:r>
      <w:r>
        <w:rPr>
          <w:spacing w:val="-5"/>
        </w:rPr>
        <w:t xml:space="preserve"> </w:t>
      </w:r>
      <w:r>
        <w:rPr>
          <w:spacing w:val="-2"/>
        </w:rPr>
        <w:t>taikoma)</w:t>
      </w:r>
    </w:p>
    <w:p w14:paraId="0B7725B0" w14:textId="77777777" w:rsidR="007534ED" w:rsidRDefault="007534ED">
      <w:pPr>
        <w:pStyle w:val="BodyText"/>
        <w:spacing w:before="1"/>
        <w:rPr>
          <w:b/>
        </w:rPr>
      </w:pPr>
    </w:p>
    <w:p w14:paraId="0B7725B1" w14:textId="77777777" w:rsidR="007534ED" w:rsidRDefault="00DE7B31">
      <w:pPr>
        <w:pStyle w:val="ListParagraph"/>
        <w:numPr>
          <w:ilvl w:val="2"/>
          <w:numId w:val="17"/>
        </w:numPr>
        <w:tabs>
          <w:tab w:val="left" w:pos="1855"/>
        </w:tabs>
        <w:ind w:left="622" w:right="215" w:firstLine="719"/>
        <w:jc w:val="both"/>
        <w:rPr>
          <w:sz w:val="20"/>
        </w:rPr>
      </w:pPr>
      <w:r>
        <w:rPr>
          <w:sz w:val="20"/>
        </w:rPr>
        <w:t>Prekėms taikomas teisės aktuose nustatytas ir (ar) gamintojo taikomas garantinis terminas, jeigu Tiekėjo pasiūlyme, techninėje specifikacijoje ar Specialiosiose sąlygose nėra nurodytas kitas garantinis terminas. Jeigu garantinis</w:t>
      </w:r>
    </w:p>
    <w:p w14:paraId="0B7725B2" w14:textId="77777777" w:rsidR="007534ED" w:rsidRDefault="007534ED">
      <w:pPr>
        <w:pStyle w:val="ListParagraph"/>
        <w:rPr>
          <w:sz w:val="20"/>
        </w:rPr>
        <w:sectPr w:rsidR="007534ED">
          <w:pgSz w:w="12240" w:h="15840"/>
          <w:pgMar w:top="980" w:right="360" w:bottom="280" w:left="1080" w:header="717" w:footer="0" w:gutter="0"/>
          <w:cols w:space="1296"/>
        </w:sectPr>
      </w:pPr>
    </w:p>
    <w:p w14:paraId="0B7725B3" w14:textId="77777777" w:rsidR="007534ED" w:rsidRDefault="007534ED">
      <w:pPr>
        <w:pStyle w:val="BodyText"/>
      </w:pPr>
    </w:p>
    <w:p w14:paraId="0B7725B4" w14:textId="77777777" w:rsidR="007534ED" w:rsidRDefault="007534ED">
      <w:pPr>
        <w:pStyle w:val="BodyText"/>
        <w:spacing w:before="88"/>
      </w:pPr>
    </w:p>
    <w:p w14:paraId="0B7725B5" w14:textId="77777777" w:rsidR="007534ED" w:rsidRDefault="00DE7B31">
      <w:pPr>
        <w:pStyle w:val="BodyText"/>
        <w:ind w:left="622" w:right="214"/>
        <w:jc w:val="both"/>
      </w:pPr>
      <w:r>
        <w:t>terminas</w:t>
      </w:r>
      <w:r>
        <w:rPr>
          <w:spacing w:val="-11"/>
        </w:rPr>
        <w:t xml:space="preserve"> </w:t>
      </w:r>
      <w:r>
        <w:t>nėra</w:t>
      </w:r>
      <w:r>
        <w:rPr>
          <w:spacing w:val="-11"/>
        </w:rPr>
        <w:t xml:space="preserve"> </w:t>
      </w:r>
      <w:r>
        <w:t>niekur</w:t>
      </w:r>
      <w:r>
        <w:rPr>
          <w:spacing w:val="-11"/>
        </w:rPr>
        <w:t xml:space="preserve"> </w:t>
      </w:r>
      <w:r>
        <w:t>nustatytas,</w:t>
      </w:r>
      <w:r>
        <w:rPr>
          <w:spacing w:val="-11"/>
        </w:rPr>
        <w:t xml:space="preserve"> </w:t>
      </w:r>
      <w:r>
        <w:t>Prekėms</w:t>
      </w:r>
      <w:r>
        <w:rPr>
          <w:spacing w:val="-11"/>
        </w:rPr>
        <w:t xml:space="preserve"> </w:t>
      </w:r>
      <w:r>
        <w:t>taikomas</w:t>
      </w:r>
      <w:r>
        <w:rPr>
          <w:spacing w:val="-9"/>
        </w:rPr>
        <w:t xml:space="preserve"> </w:t>
      </w:r>
      <w:r>
        <w:t>24</w:t>
      </w:r>
      <w:r>
        <w:rPr>
          <w:spacing w:val="-12"/>
        </w:rPr>
        <w:t xml:space="preserve"> </w:t>
      </w:r>
      <w:r>
        <w:t>(dvidešimt</w:t>
      </w:r>
      <w:r>
        <w:rPr>
          <w:spacing w:val="-11"/>
        </w:rPr>
        <w:t xml:space="preserve"> </w:t>
      </w:r>
      <w:r>
        <w:t>keturių)</w:t>
      </w:r>
      <w:r>
        <w:rPr>
          <w:spacing w:val="-11"/>
        </w:rPr>
        <w:t xml:space="preserve"> </w:t>
      </w:r>
      <w:r>
        <w:t>mėnesių</w:t>
      </w:r>
      <w:r>
        <w:rPr>
          <w:spacing w:val="-11"/>
        </w:rPr>
        <w:t xml:space="preserve"> </w:t>
      </w:r>
      <w:r>
        <w:t>garantinis</w:t>
      </w:r>
      <w:r>
        <w:rPr>
          <w:spacing w:val="-11"/>
        </w:rPr>
        <w:t xml:space="preserve"> </w:t>
      </w:r>
      <w:r>
        <w:t>terminas.</w:t>
      </w:r>
      <w:r>
        <w:rPr>
          <w:spacing w:val="-11"/>
        </w:rPr>
        <w:t xml:space="preserve"> </w:t>
      </w:r>
      <w:r>
        <w:t>Garantinis</w:t>
      </w:r>
      <w:r>
        <w:rPr>
          <w:spacing w:val="-11"/>
        </w:rPr>
        <w:t xml:space="preserve"> </w:t>
      </w:r>
      <w:r>
        <w:t>terminas pradedamas skaičiuoti nuo pristatytų Prekių perdavimo–priėmimo akto pasirašymo dienos.</w:t>
      </w:r>
    </w:p>
    <w:p w14:paraId="0B7725B6" w14:textId="77777777" w:rsidR="007534ED" w:rsidRDefault="00DE7B31">
      <w:pPr>
        <w:pStyle w:val="ListParagraph"/>
        <w:numPr>
          <w:ilvl w:val="2"/>
          <w:numId w:val="17"/>
        </w:numPr>
        <w:tabs>
          <w:tab w:val="left" w:pos="1838"/>
        </w:tabs>
        <w:spacing w:before="1"/>
        <w:ind w:left="622" w:right="200" w:firstLine="719"/>
        <w:jc w:val="both"/>
        <w:rPr>
          <w:sz w:val="20"/>
        </w:rPr>
      </w:pPr>
      <w:r>
        <w:rPr>
          <w:sz w:val="20"/>
        </w:rPr>
        <w:t>Garantiniai terminai sustabdomi tiek laiko, kiek Pirkėjas negali tinkamai naudoti</w:t>
      </w:r>
      <w:r>
        <w:rPr>
          <w:spacing w:val="-1"/>
          <w:sz w:val="20"/>
        </w:rPr>
        <w:t xml:space="preserve"> </w:t>
      </w:r>
      <w:r>
        <w:rPr>
          <w:sz w:val="20"/>
        </w:rPr>
        <w:t>Prekių dėl nustatytų Prekių trūkumų,</w:t>
      </w:r>
      <w:r>
        <w:rPr>
          <w:spacing w:val="-9"/>
          <w:sz w:val="20"/>
        </w:rPr>
        <w:t xml:space="preserve"> </w:t>
      </w:r>
      <w:r>
        <w:rPr>
          <w:sz w:val="20"/>
        </w:rPr>
        <w:t>už</w:t>
      </w:r>
      <w:r>
        <w:rPr>
          <w:spacing w:val="-9"/>
          <w:sz w:val="20"/>
        </w:rPr>
        <w:t xml:space="preserve"> </w:t>
      </w:r>
      <w:r>
        <w:rPr>
          <w:sz w:val="20"/>
        </w:rPr>
        <w:t>kuriuos</w:t>
      </w:r>
      <w:r>
        <w:rPr>
          <w:spacing w:val="-8"/>
          <w:sz w:val="20"/>
        </w:rPr>
        <w:t xml:space="preserve"> </w:t>
      </w:r>
      <w:r>
        <w:rPr>
          <w:sz w:val="20"/>
        </w:rPr>
        <w:t>atsako</w:t>
      </w:r>
      <w:r>
        <w:rPr>
          <w:spacing w:val="-9"/>
          <w:sz w:val="20"/>
        </w:rPr>
        <w:t xml:space="preserve"> </w:t>
      </w:r>
      <w:r>
        <w:rPr>
          <w:sz w:val="20"/>
        </w:rPr>
        <w:t>Tiekėjas.</w:t>
      </w:r>
      <w:r>
        <w:rPr>
          <w:spacing w:val="-9"/>
          <w:sz w:val="20"/>
        </w:rPr>
        <w:t xml:space="preserve"> </w:t>
      </w:r>
      <w:r>
        <w:rPr>
          <w:sz w:val="20"/>
        </w:rPr>
        <w:t>Jeigu</w:t>
      </w:r>
      <w:r>
        <w:rPr>
          <w:spacing w:val="-9"/>
          <w:sz w:val="20"/>
        </w:rPr>
        <w:t xml:space="preserve"> </w:t>
      </w:r>
      <w:r>
        <w:rPr>
          <w:sz w:val="20"/>
        </w:rPr>
        <w:t>Pirkėjas</w:t>
      </w:r>
      <w:r>
        <w:rPr>
          <w:spacing w:val="-8"/>
          <w:sz w:val="20"/>
        </w:rPr>
        <w:t xml:space="preserve"> </w:t>
      </w:r>
      <w:r>
        <w:rPr>
          <w:sz w:val="20"/>
        </w:rPr>
        <w:t>dėl</w:t>
      </w:r>
      <w:r>
        <w:rPr>
          <w:spacing w:val="-9"/>
          <w:sz w:val="20"/>
        </w:rPr>
        <w:t xml:space="preserve"> </w:t>
      </w:r>
      <w:r>
        <w:rPr>
          <w:sz w:val="20"/>
        </w:rPr>
        <w:t>Prekių</w:t>
      </w:r>
      <w:r>
        <w:rPr>
          <w:spacing w:val="-9"/>
          <w:sz w:val="20"/>
        </w:rPr>
        <w:t xml:space="preserve"> </w:t>
      </w:r>
      <w:r>
        <w:rPr>
          <w:sz w:val="20"/>
        </w:rPr>
        <w:t>trūkumų</w:t>
      </w:r>
      <w:r>
        <w:rPr>
          <w:spacing w:val="-9"/>
          <w:sz w:val="20"/>
        </w:rPr>
        <w:t xml:space="preserve"> </w:t>
      </w:r>
      <w:r>
        <w:rPr>
          <w:sz w:val="20"/>
        </w:rPr>
        <w:t>negali</w:t>
      </w:r>
      <w:r>
        <w:rPr>
          <w:spacing w:val="-9"/>
          <w:sz w:val="20"/>
        </w:rPr>
        <w:t xml:space="preserve"> </w:t>
      </w:r>
      <w:r>
        <w:rPr>
          <w:sz w:val="20"/>
        </w:rPr>
        <w:t>naudoti</w:t>
      </w:r>
      <w:r>
        <w:rPr>
          <w:spacing w:val="-9"/>
          <w:sz w:val="20"/>
        </w:rPr>
        <w:t xml:space="preserve"> </w:t>
      </w:r>
      <w:r>
        <w:rPr>
          <w:sz w:val="20"/>
        </w:rPr>
        <w:t>tik</w:t>
      </w:r>
      <w:r>
        <w:rPr>
          <w:spacing w:val="-9"/>
          <w:sz w:val="20"/>
        </w:rPr>
        <w:t xml:space="preserve"> </w:t>
      </w:r>
      <w:r>
        <w:rPr>
          <w:sz w:val="20"/>
        </w:rPr>
        <w:t>apibrėžtos</w:t>
      </w:r>
      <w:r>
        <w:rPr>
          <w:spacing w:val="-8"/>
          <w:sz w:val="20"/>
        </w:rPr>
        <w:t xml:space="preserve"> </w:t>
      </w:r>
      <w:r>
        <w:rPr>
          <w:sz w:val="20"/>
        </w:rPr>
        <w:t>Prekių</w:t>
      </w:r>
      <w:r>
        <w:rPr>
          <w:spacing w:val="-9"/>
          <w:sz w:val="20"/>
        </w:rPr>
        <w:t xml:space="preserve"> </w:t>
      </w:r>
      <w:r>
        <w:rPr>
          <w:sz w:val="20"/>
        </w:rPr>
        <w:t>dalies,</w:t>
      </w:r>
      <w:r>
        <w:rPr>
          <w:spacing w:val="-9"/>
          <w:sz w:val="20"/>
        </w:rPr>
        <w:t xml:space="preserve"> </w:t>
      </w:r>
      <w:r>
        <w:rPr>
          <w:sz w:val="20"/>
        </w:rPr>
        <w:t>garantiniai terminai sustabdomi tik tokios dalies atžvilgiu.</w:t>
      </w:r>
    </w:p>
    <w:p w14:paraId="0B7725B7" w14:textId="77777777" w:rsidR="007534ED" w:rsidRDefault="00DE7B31">
      <w:pPr>
        <w:pStyle w:val="ListParagraph"/>
        <w:numPr>
          <w:ilvl w:val="2"/>
          <w:numId w:val="17"/>
        </w:numPr>
        <w:tabs>
          <w:tab w:val="left" w:pos="1870"/>
        </w:tabs>
        <w:ind w:left="622" w:right="217" w:firstLine="719"/>
        <w:jc w:val="both"/>
        <w:rPr>
          <w:sz w:val="20"/>
        </w:rPr>
      </w:pPr>
      <w:r>
        <w:rPr>
          <w:sz w:val="20"/>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7725B8" w14:textId="77777777" w:rsidR="007534ED" w:rsidRDefault="007534ED">
      <w:pPr>
        <w:pStyle w:val="BodyText"/>
      </w:pPr>
    </w:p>
    <w:p w14:paraId="0B7725B9" w14:textId="77777777" w:rsidR="007534ED" w:rsidRDefault="00DE7B31">
      <w:pPr>
        <w:pStyle w:val="Heading4"/>
        <w:numPr>
          <w:ilvl w:val="1"/>
          <w:numId w:val="17"/>
        </w:numPr>
        <w:tabs>
          <w:tab w:val="left" w:pos="4499"/>
        </w:tabs>
        <w:ind w:left="4499" w:hanging="351"/>
      </w:pPr>
      <w:r>
        <w:t>Pretenzijos</w:t>
      </w:r>
      <w:r>
        <w:rPr>
          <w:spacing w:val="-7"/>
        </w:rPr>
        <w:t xml:space="preserve"> </w:t>
      </w:r>
      <w:r>
        <w:t>dėl</w:t>
      </w:r>
      <w:r>
        <w:rPr>
          <w:spacing w:val="-8"/>
        </w:rPr>
        <w:t xml:space="preserve"> </w:t>
      </w:r>
      <w:r>
        <w:t>Prekių</w:t>
      </w:r>
      <w:r>
        <w:rPr>
          <w:spacing w:val="-7"/>
        </w:rPr>
        <w:t xml:space="preserve"> </w:t>
      </w:r>
      <w:r>
        <w:rPr>
          <w:spacing w:val="-2"/>
        </w:rPr>
        <w:t>trūkumų</w:t>
      </w:r>
    </w:p>
    <w:p w14:paraId="0B7725BA" w14:textId="77777777" w:rsidR="007534ED" w:rsidRDefault="00DE7B31">
      <w:pPr>
        <w:pStyle w:val="ListParagraph"/>
        <w:numPr>
          <w:ilvl w:val="2"/>
          <w:numId w:val="17"/>
        </w:numPr>
        <w:tabs>
          <w:tab w:val="left" w:pos="1866"/>
        </w:tabs>
        <w:spacing w:before="243"/>
        <w:ind w:left="622" w:right="201" w:firstLine="719"/>
        <w:jc w:val="both"/>
        <w:rPr>
          <w:sz w:val="20"/>
        </w:rPr>
      </w:pPr>
      <w:r>
        <w:rPr>
          <w:sz w:val="20"/>
        </w:rPr>
        <w:t>Pirkėjas, per garantinius terminus nustatęs Prekių trūkumų, turi nedelsdamas, bet ne vėliau nei per 30 (trisdešimt)</w:t>
      </w:r>
      <w:r>
        <w:rPr>
          <w:spacing w:val="-6"/>
          <w:sz w:val="20"/>
        </w:rPr>
        <w:t xml:space="preserve"> </w:t>
      </w:r>
      <w:r>
        <w:rPr>
          <w:sz w:val="20"/>
        </w:rPr>
        <w:t>dienų</w:t>
      </w:r>
      <w:r>
        <w:rPr>
          <w:spacing w:val="-5"/>
          <w:sz w:val="20"/>
        </w:rPr>
        <w:t xml:space="preserve"> </w:t>
      </w:r>
      <w:r>
        <w:rPr>
          <w:sz w:val="20"/>
        </w:rPr>
        <w:t>ir</w:t>
      </w:r>
      <w:r>
        <w:rPr>
          <w:spacing w:val="-6"/>
          <w:sz w:val="20"/>
        </w:rPr>
        <w:t xml:space="preserve"> </w:t>
      </w:r>
      <w:r>
        <w:rPr>
          <w:sz w:val="20"/>
        </w:rPr>
        <w:t>ne</w:t>
      </w:r>
      <w:r>
        <w:rPr>
          <w:spacing w:val="-6"/>
          <w:sz w:val="20"/>
        </w:rPr>
        <w:t xml:space="preserve"> </w:t>
      </w:r>
      <w:r>
        <w:rPr>
          <w:sz w:val="20"/>
        </w:rPr>
        <w:t>vėliau</w:t>
      </w:r>
      <w:r>
        <w:rPr>
          <w:spacing w:val="-7"/>
          <w:sz w:val="20"/>
        </w:rPr>
        <w:t xml:space="preserve"> </w:t>
      </w:r>
      <w:r>
        <w:rPr>
          <w:sz w:val="20"/>
        </w:rPr>
        <w:t>nei</w:t>
      </w:r>
      <w:r>
        <w:rPr>
          <w:spacing w:val="-6"/>
          <w:sz w:val="20"/>
        </w:rPr>
        <w:t xml:space="preserve"> </w:t>
      </w:r>
      <w:r>
        <w:rPr>
          <w:sz w:val="20"/>
        </w:rPr>
        <w:t>iki</w:t>
      </w:r>
      <w:r>
        <w:rPr>
          <w:spacing w:val="-5"/>
          <w:sz w:val="20"/>
        </w:rPr>
        <w:t xml:space="preserve"> </w:t>
      </w:r>
      <w:r>
        <w:rPr>
          <w:sz w:val="20"/>
        </w:rPr>
        <w:t>garantinio</w:t>
      </w:r>
      <w:r>
        <w:rPr>
          <w:spacing w:val="-5"/>
          <w:sz w:val="20"/>
        </w:rPr>
        <w:t xml:space="preserve"> </w:t>
      </w:r>
      <w:r>
        <w:rPr>
          <w:sz w:val="20"/>
        </w:rPr>
        <w:t>termino</w:t>
      </w:r>
      <w:r>
        <w:rPr>
          <w:spacing w:val="-5"/>
          <w:sz w:val="20"/>
        </w:rPr>
        <w:t xml:space="preserve"> </w:t>
      </w:r>
      <w:r>
        <w:rPr>
          <w:sz w:val="20"/>
        </w:rPr>
        <w:t>pabaigos,</w:t>
      </w:r>
      <w:r>
        <w:rPr>
          <w:spacing w:val="-5"/>
          <w:sz w:val="20"/>
        </w:rPr>
        <w:t xml:space="preserve"> </w:t>
      </w:r>
      <w:r>
        <w:rPr>
          <w:sz w:val="20"/>
        </w:rPr>
        <w:t>pareikšti</w:t>
      </w:r>
      <w:r>
        <w:rPr>
          <w:spacing w:val="-8"/>
          <w:sz w:val="20"/>
        </w:rPr>
        <w:t xml:space="preserve"> </w:t>
      </w:r>
      <w:r>
        <w:rPr>
          <w:sz w:val="20"/>
        </w:rPr>
        <w:t>rašytinę</w:t>
      </w:r>
      <w:r>
        <w:rPr>
          <w:spacing w:val="-9"/>
          <w:sz w:val="20"/>
        </w:rPr>
        <w:t xml:space="preserve"> </w:t>
      </w:r>
      <w:r>
        <w:rPr>
          <w:sz w:val="20"/>
        </w:rPr>
        <w:t>pretenziją</w:t>
      </w:r>
      <w:r>
        <w:rPr>
          <w:spacing w:val="-5"/>
          <w:sz w:val="20"/>
        </w:rPr>
        <w:t xml:space="preserve"> </w:t>
      </w:r>
      <w:r>
        <w:rPr>
          <w:sz w:val="20"/>
        </w:rPr>
        <w:t>Tiekėjui</w:t>
      </w:r>
      <w:r>
        <w:rPr>
          <w:spacing w:val="-6"/>
          <w:sz w:val="20"/>
        </w:rPr>
        <w:t xml:space="preserve"> </w:t>
      </w:r>
      <w:r>
        <w:rPr>
          <w:sz w:val="20"/>
        </w:rPr>
        <w:t>ir</w:t>
      </w:r>
      <w:r>
        <w:rPr>
          <w:spacing w:val="-6"/>
          <w:sz w:val="20"/>
        </w:rPr>
        <w:t xml:space="preserve"> </w:t>
      </w:r>
      <w:r>
        <w:rPr>
          <w:sz w:val="20"/>
        </w:rPr>
        <w:t>nustatyti</w:t>
      </w:r>
      <w:r>
        <w:rPr>
          <w:spacing w:val="-5"/>
          <w:sz w:val="20"/>
        </w:rPr>
        <w:t xml:space="preserve"> </w:t>
      </w:r>
      <w:r>
        <w:rPr>
          <w:sz w:val="20"/>
        </w:rPr>
        <w:t>protingus terminus, jeigu jų nėra nustatyta Specialiosiose sąlygose, Prekių trūkumams pašalinti.</w:t>
      </w:r>
    </w:p>
    <w:p w14:paraId="0B7725BB" w14:textId="77777777" w:rsidR="007534ED" w:rsidRDefault="00DE7B31">
      <w:pPr>
        <w:pStyle w:val="ListParagraph"/>
        <w:numPr>
          <w:ilvl w:val="2"/>
          <w:numId w:val="17"/>
        </w:numPr>
        <w:tabs>
          <w:tab w:val="left" w:pos="1880"/>
        </w:tabs>
        <w:ind w:left="622" w:right="216" w:firstLine="719"/>
        <w:jc w:val="both"/>
        <w:rPr>
          <w:sz w:val="20"/>
        </w:rPr>
      </w:pPr>
      <w:r>
        <w:rPr>
          <w:sz w:val="20"/>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B7725BC" w14:textId="77777777" w:rsidR="007534ED" w:rsidRDefault="00DE7B31">
      <w:pPr>
        <w:pStyle w:val="ListParagraph"/>
        <w:numPr>
          <w:ilvl w:val="2"/>
          <w:numId w:val="17"/>
        </w:numPr>
        <w:tabs>
          <w:tab w:val="left" w:pos="1870"/>
        </w:tabs>
        <w:spacing w:before="2"/>
        <w:ind w:left="622" w:right="200" w:firstLine="719"/>
        <w:jc w:val="both"/>
        <w:rPr>
          <w:sz w:val="20"/>
        </w:rPr>
      </w:pPr>
      <w:r>
        <w:rPr>
          <w:sz w:val="20"/>
        </w:rPr>
        <w:t>Jei Tiekėjas nepripažįsta Prekių trūkumų, kiekviena iš Šalių gali kreiptis dėl nepriklausomos ekspertizės atlikimo.</w:t>
      </w:r>
      <w:r>
        <w:rPr>
          <w:spacing w:val="-10"/>
          <w:sz w:val="20"/>
        </w:rPr>
        <w:t xml:space="preserve"> </w:t>
      </w:r>
      <w:r>
        <w:rPr>
          <w:sz w:val="20"/>
        </w:rPr>
        <w:t>Jei</w:t>
      </w:r>
      <w:r>
        <w:rPr>
          <w:spacing w:val="-8"/>
          <w:sz w:val="20"/>
        </w:rPr>
        <w:t xml:space="preserve"> </w:t>
      </w:r>
      <w:r>
        <w:rPr>
          <w:sz w:val="20"/>
        </w:rPr>
        <w:t>Tiekėjas</w:t>
      </w:r>
      <w:r>
        <w:rPr>
          <w:spacing w:val="-9"/>
          <w:sz w:val="20"/>
        </w:rPr>
        <w:t xml:space="preserve"> </w:t>
      </w:r>
      <w:r>
        <w:rPr>
          <w:sz w:val="20"/>
        </w:rPr>
        <w:t>ilgiau</w:t>
      </w:r>
      <w:r>
        <w:rPr>
          <w:spacing w:val="-9"/>
          <w:sz w:val="20"/>
        </w:rPr>
        <w:t xml:space="preserve"> </w:t>
      </w:r>
      <w:r>
        <w:rPr>
          <w:sz w:val="20"/>
        </w:rPr>
        <w:t>nei</w:t>
      </w:r>
      <w:r>
        <w:rPr>
          <w:spacing w:val="-8"/>
          <w:sz w:val="20"/>
        </w:rPr>
        <w:t xml:space="preserve"> </w:t>
      </w:r>
      <w:r>
        <w:rPr>
          <w:sz w:val="20"/>
        </w:rPr>
        <w:t>10</w:t>
      </w:r>
      <w:r>
        <w:rPr>
          <w:spacing w:val="-11"/>
          <w:sz w:val="20"/>
        </w:rPr>
        <w:t xml:space="preserve"> </w:t>
      </w:r>
      <w:r>
        <w:rPr>
          <w:sz w:val="20"/>
        </w:rPr>
        <w:t>(dešimt)</w:t>
      </w:r>
      <w:r>
        <w:rPr>
          <w:spacing w:val="-11"/>
          <w:sz w:val="20"/>
        </w:rPr>
        <w:t xml:space="preserve"> </w:t>
      </w:r>
      <w:r>
        <w:rPr>
          <w:sz w:val="20"/>
        </w:rPr>
        <w:t>dienų</w:t>
      </w:r>
      <w:r>
        <w:rPr>
          <w:spacing w:val="-10"/>
          <w:sz w:val="20"/>
        </w:rPr>
        <w:t xml:space="preserve"> </w:t>
      </w:r>
      <w:r>
        <w:rPr>
          <w:sz w:val="20"/>
        </w:rPr>
        <w:t>nuo</w:t>
      </w:r>
      <w:r>
        <w:rPr>
          <w:spacing w:val="-10"/>
          <w:sz w:val="20"/>
        </w:rPr>
        <w:t xml:space="preserve"> </w:t>
      </w:r>
      <w:r>
        <w:rPr>
          <w:sz w:val="20"/>
        </w:rPr>
        <w:t>Pirkėjo</w:t>
      </w:r>
      <w:r>
        <w:rPr>
          <w:spacing w:val="-7"/>
          <w:sz w:val="20"/>
        </w:rPr>
        <w:t xml:space="preserve"> </w:t>
      </w:r>
      <w:r>
        <w:rPr>
          <w:sz w:val="20"/>
        </w:rPr>
        <w:t>kreipimosi</w:t>
      </w:r>
      <w:r>
        <w:rPr>
          <w:spacing w:val="-10"/>
          <w:sz w:val="20"/>
        </w:rPr>
        <w:t xml:space="preserve"> </w:t>
      </w:r>
      <w:r>
        <w:rPr>
          <w:sz w:val="20"/>
        </w:rPr>
        <w:t>neatsako</w:t>
      </w:r>
      <w:r>
        <w:rPr>
          <w:spacing w:val="-10"/>
          <w:sz w:val="20"/>
        </w:rPr>
        <w:t xml:space="preserve"> </w:t>
      </w:r>
      <w:r>
        <w:rPr>
          <w:sz w:val="20"/>
        </w:rPr>
        <w:t>arba</w:t>
      </w:r>
      <w:r>
        <w:rPr>
          <w:spacing w:val="-10"/>
          <w:sz w:val="20"/>
        </w:rPr>
        <w:t xml:space="preserve"> </w:t>
      </w:r>
      <w:r>
        <w:rPr>
          <w:sz w:val="20"/>
        </w:rPr>
        <w:t>nepasitelkia</w:t>
      </w:r>
      <w:r>
        <w:rPr>
          <w:spacing w:val="-9"/>
          <w:sz w:val="20"/>
        </w:rPr>
        <w:t xml:space="preserve"> </w:t>
      </w:r>
      <w:r>
        <w:rPr>
          <w:sz w:val="20"/>
        </w:rPr>
        <w:t>nepriklausomo</w:t>
      </w:r>
      <w:r>
        <w:rPr>
          <w:spacing w:val="-10"/>
          <w:sz w:val="20"/>
        </w:rPr>
        <w:t xml:space="preserve"> </w:t>
      </w:r>
      <w:r>
        <w:rPr>
          <w:sz w:val="20"/>
        </w:rPr>
        <w:t>su</w:t>
      </w:r>
      <w:r>
        <w:rPr>
          <w:spacing w:val="-10"/>
          <w:sz w:val="20"/>
        </w:rPr>
        <w:t xml:space="preserve"> </w:t>
      </w:r>
      <w:r>
        <w:rPr>
          <w:sz w:val="20"/>
        </w:rPr>
        <w:t>Pirkėju suderinto</w:t>
      </w:r>
      <w:r>
        <w:rPr>
          <w:spacing w:val="-7"/>
          <w:sz w:val="20"/>
        </w:rPr>
        <w:t xml:space="preserve"> </w:t>
      </w:r>
      <w:r>
        <w:rPr>
          <w:sz w:val="20"/>
        </w:rPr>
        <w:t>(Pirkėjas</w:t>
      </w:r>
      <w:r>
        <w:rPr>
          <w:spacing w:val="-7"/>
          <w:sz w:val="20"/>
        </w:rPr>
        <w:t xml:space="preserve"> </w:t>
      </w:r>
      <w:r>
        <w:rPr>
          <w:sz w:val="20"/>
        </w:rPr>
        <w:t>negali</w:t>
      </w:r>
      <w:r>
        <w:rPr>
          <w:spacing w:val="-8"/>
          <w:sz w:val="20"/>
        </w:rPr>
        <w:t xml:space="preserve"> </w:t>
      </w:r>
      <w:r>
        <w:rPr>
          <w:sz w:val="20"/>
        </w:rPr>
        <w:t>nepagrįstai</w:t>
      </w:r>
      <w:r>
        <w:rPr>
          <w:spacing w:val="-8"/>
          <w:sz w:val="20"/>
        </w:rPr>
        <w:t xml:space="preserve"> </w:t>
      </w:r>
      <w:r>
        <w:rPr>
          <w:sz w:val="20"/>
        </w:rPr>
        <w:t>neduoti</w:t>
      </w:r>
      <w:r>
        <w:rPr>
          <w:spacing w:val="-8"/>
          <w:sz w:val="20"/>
        </w:rPr>
        <w:t xml:space="preserve"> </w:t>
      </w:r>
      <w:r>
        <w:rPr>
          <w:sz w:val="20"/>
        </w:rPr>
        <w:t>pritarimo</w:t>
      </w:r>
      <w:r>
        <w:rPr>
          <w:spacing w:val="-8"/>
          <w:sz w:val="20"/>
        </w:rPr>
        <w:t xml:space="preserve"> </w:t>
      </w:r>
      <w:r>
        <w:rPr>
          <w:sz w:val="20"/>
        </w:rPr>
        <w:t>Tiekėjui</w:t>
      </w:r>
      <w:r>
        <w:rPr>
          <w:spacing w:val="-8"/>
          <w:sz w:val="20"/>
        </w:rPr>
        <w:t xml:space="preserve"> </w:t>
      </w:r>
      <w:r>
        <w:rPr>
          <w:sz w:val="20"/>
        </w:rPr>
        <w:t>pasitelkti</w:t>
      </w:r>
      <w:r>
        <w:rPr>
          <w:spacing w:val="-8"/>
          <w:sz w:val="20"/>
        </w:rPr>
        <w:t xml:space="preserve"> </w:t>
      </w:r>
      <w:r>
        <w:rPr>
          <w:sz w:val="20"/>
        </w:rPr>
        <w:t>siūlomą</w:t>
      </w:r>
      <w:r>
        <w:rPr>
          <w:spacing w:val="-8"/>
          <w:sz w:val="20"/>
        </w:rPr>
        <w:t xml:space="preserve"> </w:t>
      </w:r>
      <w:r>
        <w:rPr>
          <w:sz w:val="20"/>
        </w:rPr>
        <w:t>ekspertą)</w:t>
      </w:r>
      <w:r>
        <w:rPr>
          <w:spacing w:val="-8"/>
          <w:sz w:val="20"/>
        </w:rPr>
        <w:t xml:space="preserve"> </w:t>
      </w:r>
      <w:r>
        <w:rPr>
          <w:sz w:val="20"/>
        </w:rPr>
        <w:t>eksperto</w:t>
      </w:r>
      <w:r>
        <w:rPr>
          <w:spacing w:val="-7"/>
          <w:sz w:val="20"/>
        </w:rPr>
        <w:t xml:space="preserve"> </w:t>
      </w:r>
      <w:r>
        <w:rPr>
          <w:sz w:val="20"/>
        </w:rPr>
        <w:t>ginčui</w:t>
      </w:r>
      <w:r>
        <w:rPr>
          <w:spacing w:val="-8"/>
          <w:sz w:val="20"/>
        </w:rPr>
        <w:t xml:space="preserve"> </w:t>
      </w:r>
      <w:r>
        <w:rPr>
          <w:sz w:val="20"/>
        </w:rPr>
        <w:t>spręsti</w:t>
      </w:r>
      <w:r>
        <w:rPr>
          <w:spacing w:val="-8"/>
          <w:sz w:val="20"/>
        </w:rPr>
        <w:t xml:space="preserve"> </w:t>
      </w:r>
      <w:r>
        <w:rPr>
          <w:sz w:val="20"/>
        </w:rPr>
        <w:t>ar</w:t>
      </w:r>
      <w:r>
        <w:rPr>
          <w:spacing w:val="-7"/>
          <w:sz w:val="20"/>
        </w:rPr>
        <w:t xml:space="preserve"> </w:t>
      </w:r>
      <w:r>
        <w:rPr>
          <w:sz w:val="20"/>
        </w:rPr>
        <w:t>(ir)</w:t>
      </w:r>
      <w:r>
        <w:rPr>
          <w:spacing w:val="-8"/>
          <w:sz w:val="20"/>
        </w:rPr>
        <w:t xml:space="preserve"> </w:t>
      </w:r>
      <w:r>
        <w:rPr>
          <w:sz w:val="20"/>
        </w:rPr>
        <w:t>jei ginčas</w:t>
      </w:r>
      <w:r>
        <w:rPr>
          <w:spacing w:val="-6"/>
          <w:sz w:val="20"/>
        </w:rPr>
        <w:t xml:space="preserve"> </w:t>
      </w:r>
      <w:r>
        <w:rPr>
          <w:sz w:val="20"/>
        </w:rPr>
        <w:t>užtruko</w:t>
      </w:r>
      <w:r>
        <w:rPr>
          <w:spacing w:val="-6"/>
          <w:sz w:val="20"/>
        </w:rPr>
        <w:t xml:space="preserve"> </w:t>
      </w:r>
      <w:r>
        <w:rPr>
          <w:sz w:val="20"/>
        </w:rPr>
        <w:t>ilgiau</w:t>
      </w:r>
      <w:r>
        <w:rPr>
          <w:spacing w:val="-6"/>
          <w:sz w:val="20"/>
        </w:rPr>
        <w:t xml:space="preserve"> </w:t>
      </w:r>
      <w:r>
        <w:rPr>
          <w:sz w:val="20"/>
        </w:rPr>
        <w:t>nei</w:t>
      </w:r>
      <w:r>
        <w:rPr>
          <w:spacing w:val="-7"/>
          <w:sz w:val="20"/>
        </w:rPr>
        <w:t xml:space="preserve"> </w:t>
      </w:r>
      <w:r>
        <w:rPr>
          <w:sz w:val="20"/>
        </w:rPr>
        <w:t>30</w:t>
      </w:r>
      <w:r>
        <w:rPr>
          <w:spacing w:val="-7"/>
          <w:sz w:val="20"/>
        </w:rPr>
        <w:t xml:space="preserve"> </w:t>
      </w:r>
      <w:r>
        <w:rPr>
          <w:sz w:val="20"/>
        </w:rPr>
        <w:t>(trisdešimt)</w:t>
      </w:r>
      <w:r>
        <w:rPr>
          <w:spacing w:val="-7"/>
          <w:sz w:val="20"/>
        </w:rPr>
        <w:t xml:space="preserve"> </w:t>
      </w:r>
      <w:r>
        <w:rPr>
          <w:sz w:val="20"/>
        </w:rPr>
        <w:t>dienų</w:t>
      </w:r>
      <w:r>
        <w:rPr>
          <w:spacing w:val="-6"/>
          <w:sz w:val="20"/>
        </w:rPr>
        <w:t xml:space="preserve"> </w:t>
      </w:r>
      <w:r>
        <w:rPr>
          <w:sz w:val="20"/>
        </w:rPr>
        <w:t>nuo</w:t>
      </w:r>
      <w:r>
        <w:rPr>
          <w:spacing w:val="-7"/>
          <w:sz w:val="20"/>
        </w:rPr>
        <w:t xml:space="preserve"> </w:t>
      </w:r>
      <w:r>
        <w:rPr>
          <w:sz w:val="20"/>
        </w:rPr>
        <w:t>Pirkėjo</w:t>
      </w:r>
      <w:r>
        <w:rPr>
          <w:spacing w:val="-6"/>
          <w:sz w:val="20"/>
        </w:rPr>
        <w:t xml:space="preserve"> </w:t>
      </w:r>
      <w:r>
        <w:rPr>
          <w:sz w:val="20"/>
        </w:rPr>
        <w:t>pirmojo</w:t>
      </w:r>
      <w:r>
        <w:rPr>
          <w:spacing w:val="-6"/>
          <w:sz w:val="20"/>
        </w:rPr>
        <w:t xml:space="preserve"> </w:t>
      </w:r>
      <w:r>
        <w:rPr>
          <w:sz w:val="20"/>
        </w:rPr>
        <w:t>kreipimosi,</w:t>
      </w:r>
      <w:r>
        <w:rPr>
          <w:spacing w:val="-6"/>
          <w:sz w:val="20"/>
        </w:rPr>
        <w:t xml:space="preserve"> </w:t>
      </w:r>
      <w:r>
        <w:rPr>
          <w:sz w:val="20"/>
        </w:rPr>
        <w:t>tai</w:t>
      </w:r>
      <w:r>
        <w:rPr>
          <w:spacing w:val="-7"/>
          <w:sz w:val="20"/>
        </w:rPr>
        <w:t xml:space="preserve"> </w:t>
      </w:r>
      <w:r>
        <w:rPr>
          <w:sz w:val="20"/>
        </w:rPr>
        <w:t>Pirkėjas</w:t>
      </w:r>
      <w:r>
        <w:rPr>
          <w:spacing w:val="-6"/>
          <w:sz w:val="20"/>
        </w:rPr>
        <w:t xml:space="preserve"> </w:t>
      </w:r>
      <w:r>
        <w:rPr>
          <w:sz w:val="20"/>
        </w:rPr>
        <w:t>turi</w:t>
      </w:r>
      <w:r>
        <w:rPr>
          <w:spacing w:val="-7"/>
          <w:sz w:val="20"/>
        </w:rPr>
        <w:t xml:space="preserve"> </w:t>
      </w:r>
      <w:r>
        <w:rPr>
          <w:sz w:val="20"/>
        </w:rPr>
        <w:t>teisę</w:t>
      </w:r>
      <w:r>
        <w:rPr>
          <w:spacing w:val="-8"/>
          <w:sz w:val="20"/>
        </w:rPr>
        <w:t xml:space="preserve"> </w:t>
      </w:r>
      <w:r>
        <w:rPr>
          <w:sz w:val="20"/>
        </w:rPr>
        <w:t>savarankiškai</w:t>
      </w:r>
      <w:r>
        <w:rPr>
          <w:spacing w:val="-7"/>
          <w:sz w:val="20"/>
        </w:rPr>
        <w:t xml:space="preserve"> </w:t>
      </w:r>
      <w:r>
        <w:rPr>
          <w:sz w:val="20"/>
        </w:rPr>
        <w:t>kreiptis</w:t>
      </w:r>
      <w:r>
        <w:rPr>
          <w:spacing w:val="-8"/>
          <w:sz w:val="20"/>
        </w:rPr>
        <w:t xml:space="preserve"> </w:t>
      </w:r>
      <w:r>
        <w:rPr>
          <w:sz w:val="20"/>
        </w:rPr>
        <w:t>dėl ekspertizės atlikimo. Tokiu atveju ekspertizės išlaidas padengia:</w:t>
      </w:r>
    </w:p>
    <w:p w14:paraId="0B7725BD" w14:textId="77777777" w:rsidR="007534ED" w:rsidRDefault="00DE7B31">
      <w:pPr>
        <w:pStyle w:val="ListParagraph"/>
        <w:numPr>
          <w:ilvl w:val="3"/>
          <w:numId w:val="17"/>
        </w:numPr>
        <w:tabs>
          <w:tab w:val="left" w:pos="1985"/>
        </w:tabs>
        <w:spacing w:line="243" w:lineRule="exact"/>
        <w:ind w:left="1985" w:hanging="643"/>
        <w:jc w:val="both"/>
        <w:rPr>
          <w:sz w:val="20"/>
        </w:rPr>
      </w:pPr>
      <w:r>
        <w:rPr>
          <w:sz w:val="20"/>
        </w:rPr>
        <w:t>jei</w:t>
      </w:r>
      <w:r>
        <w:rPr>
          <w:spacing w:val="-7"/>
          <w:sz w:val="20"/>
        </w:rPr>
        <w:t xml:space="preserve"> </w:t>
      </w:r>
      <w:r>
        <w:rPr>
          <w:sz w:val="20"/>
        </w:rPr>
        <w:t>Prekės</w:t>
      </w:r>
      <w:r>
        <w:rPr>
          <w:spacing w:val="-6"/>
          <w:sz w:val="20"/>
        </w:rPr>
        <w:t xml:space="preserve"> </w:t>
      </w:r>
      <w:r>
        <w:rPr>
          <w:sz w:val="20"/>
        </w:rPr>
        <w:t>atitinka</w:t>
      </w:r>
      <w:r>
        <w:rPr>
          <w:spacing w:val="-6"/>
          <w:sz w:val="20"/>
        </w:rPr>
        <w:t xml:space="preserve"> </w:t>
      </w:r>
      <w:r>
        <w:rPr>
          <w:sz w:val="20"/>
        </w:rPr>
        <w:t>Sutartyje</w:t>
      </w:r>
      <w:r>
        <w:rPr>
          <w:spacing w:val="-7"/>
          <w:sz w:val="20"/>
        </w:rPr>
        <w:t xml:space="preserve"> </w:t>
      </w:r>
      <w:r>
        <w:rPr>
          <w:sz w:val="20"/>
        </w:rPr>
        <w:t>ir</w:t>
      </w:r>
      <w:r>
        <w:rPr>
          <w:spacing w:val="-6"/>
          <w:sz w:val="20"/>
        </w:rPr>
        <w:t xml:space="preserve"> </w:t>
      </w:r>
      <w:r>
        <w:rPr>
          <w:sz w:val="20"/>
        </w:rPr>
        <w:t>įstatymuose</w:t>
      </w:r>
      <w:r>
        <w:rPr>
          <w:spacing w:val="-7"/>
          <w:sz w:val="20"/>
        </w:rPr>
        <w:t xml:space="preserve"> </w:t>
      </w:r>
      <w:r>
        <w:rPr>
          <w:sz w:val="20"/>
        </w:rPr>
        <w:t>bei</w:t>
      </w:r>
      <w:r>
        <w:rPr>
          <w:spacing w:val="-7"/>
          <w:sz w:val="20"/>
        </w:rPr>
        <w:t xml:space="preserve"> </w:t>
      </w:r>
      <w:r>
        <w:rPr>
          <w:sz w:val="20"/>
        </w:rPr>
        <w:t>kituose</w:t>
      </w:r>
      <w:r>
        <w:rPr>
          <w:spacing w:val="-7"/>
          <w:sz w:val="20"/>
        </w:rPr>
        <w:t xml:space="preserve"> </w:t>
      </w:r>
      <w:r>
        <w:rPr>
          <w:sz w:val="20"/>
        </w:rPr>
        <w:t>teisės</w:t>
      </w:r>
      <w:r>
        <w:rPr>
          <w:spacing w:val="-6"/>
          <w:sz w:val="20"/>
        </w:rPr>
        <w:t xml:space="preserve"> </w:t>
      </w:r>
      <w:r>
        <w:rPr>
          <w:sz w:val="20"/>
        </w:rPr>
        <w:t>aktuose</w:t>
      </w:r>
      <w:r>
        <w:rPr>
          <w:spacing w:val="-6"/>
          <w:sz w:val="20"/>
        </w:rPr>
        <w:t xml:space="preserve"> </w:t>
      </w:r>
      <w:r>
        <w:rPr>
          <w:sz w:val="20"/>
        </w:rPr>
        <w:t>nurodytus</w:t>
      </w:r>
      <w:r>
        <w:rPr>
          <w:spacing w:val="-8"/>
          <w:sz w:val="20"/>
        </w:rPr>
        <w:t xml:space="preserve"> </w:t>
      </w:r>
      <w:r>
        <w:rPr>
          <w:sz w:val="20"/>
        </w:rPr>
        <w:t>reikalavimus</w:t>
      </w:r>
      <w:r>
        <w:rPr>
          <w:spacing w:val="4"/>
          <w:sz w:val="20"/>
        </w:rPr>
        <w:t xml:space="preserve"> </w:t>
      </w:r>
      <w:r>
        <w:rPr>
          <w:sz w:val="20"/>
        </w:rPr>
        <w:t>–</w:t>
      </w:r>
      <w:r>
        <w:rPr>
          <w:spacing w:val="-6"/>
          <w:sz w:val="20"/>
        </w:rPr>
        <w:t xml:space="preserve"> </w:t>
      </w:r>
      <w:r>
        <w:rPr>
          <w:spacing w:val="-2"/>
          <w:sz w:val="20"/>
        </w:rPr>
        <w:t>Pirkėjas;</w:t>
      </w:r>
    </w:p>
    <w:p w14:paraId="0B7725BE" w14:textId="77777777" w:rsidR="007534ED" w:rsidRDefault="00DE7B31">
      <w:pPr>
        <w:pStyle w:val="ListParagraph"/>
        <w:numPr>
          <w:ilvl w:val="3"/>
          <w:numId w:val="17"/>
        </w:numPr>
        <w:tabs>
          <w:tab w:val="left" w:pos="1985"/>
        </w:tabs>
        <w:spacing w:before="1"/>
        <w:ind w:left="1985" w:hanging="643"/>
        <w:jc w:val="both"/>
        <w:rPr>
          <w:sz w:val="20"/>
        </w:rPr>
      </w:pPr>
      <w:r>
        <w:rPr>
          <w:sz w:val="20"/>
        </w:rPr>
        <w:t>jei</w:t>
      </w:r>
      <w:r>
        <w:rPr>
          <w:spacing w:val="-7"/>
          <w:sz w:val="20"/>
        </w:rPr>
        <w:t xml:space="preserve"> </w:t>
      </w:r>
      <w:r>
        <w:rPr>
          <w:sz w:val="20"/>
        </w:rPr>
        <w:t>Prekės</w:t>
      </w:r>
      <w:r>
        <w:rPr>
          <w:spacing w:val="-6"/>
          <w:sz w:val="20"/>
        </w:rPr>
        <w:t xml:space="preserve"> </w:t>
      </w:r>
      <w:r>
        <w:rPr>
          <w:sz w:val="20"/>
        </w:rPr>
        <w:t>neatitinka</w:t>
      </w:r>
      <w:r>
        <w:rPr>
          <w:spacing w:val="-7"/>
          <w:sz w:val="20"/>
        </w:rPr>
        <w:t xml:space="preserve"> </w:t>
      </w:r>
      <w:r>
        <w:rPr>
          <w:sz w:val="20"/>
        </w:rPr>
        <w:t>Sutartyje</w:t>
      </w:r>
      <w:r>
        <w:rPr>
          <w:spacing w:val="-7"/>
          <w:sz w:val="20"/>
        </w:rPr>
        <w:t xml:space="preserve"> </w:t>
      </w:r>
      <w:r>
        <w:rPr>
          <w:sz w:val="20"/>
        </w:rPr>
        <w:t>ir</w:t>
      </w:r>
      <w:r>
        <w:rPr>
          <w:spacing w:val="-6"/>
          <w:sz w:val="20"/>
        </w:rPr>
        <w:t xml:space="preserve"> </w:t>
      </w:r>
      <w:r>
        <w:rPr>
          <w:sz w:val="20"/>
        </w:rPr>
        <w:t>įstatymuose</w:t>
      </w:r>
      <w:r>
        <w:rPr>
          <w:spacing w:val="-7"/>
          <w:sz w:val="20"/>
        </w:rPr>
        <w:t xml:space="preserve"> </w:t>
      </w:r>
      <w:r>
        <w:rPr>
          <w:sz w:val="20"/>
        </w:rPr>
        <w:t>bei</w:t>
      </w:r>
      <w:r>
        <w:rPr>
          <w:spacing w:val="-6"/>
          <w:sz w:val="20"/>
        </w:rPr>
        <w:t xml:space="preserve"> </w:t>
      </w:r>
      <w:r>
        <w:rPr>
          <w:sz w:val="20"/>
        </w:rPr>
        <w:t>kituose</w:t>
      </w:r>
      <w:r>
        <w:rPr>
          <w:spacing w:val="-7"/>
          <w:sz w:val="20"/>
        </w:rPr>
        <w:t xml:space="preserve"> </w:t>
      </w:r>
      <w:r>
        <w:rPr>
          <w:sz w:val="20"/>
        </w:rPr>
        <w:t>teisės</w:t>
      </w:r>
      <w:r>
        <w:rPr>
          <w:spacing w:val="-6"/>
          <w:sz w:val="20"/>
        </w:rPr>
        <w:t xml:space="preserve"> </w:t>
      </w:r>
      <w:r>
        <w:rPr>
          <w:sz w:val="20"/>
        </w:rPr>
        <w:t>aktuose</w:t>
      </w:r>
      <w:r>
        <w:rPr>
          <w:spacing w:val="-7"/>
          <w:sz w:val="20"/>
        </w:rPr>
        <w:t xml:space="preserve"> </w:t>
      </w:r>
      <w:r>
        <w:rPr>
          <w:sz w:val="20"/>
        </w:rPr>
        <w:t>nurodytų</w:t>
      </w:r>
      <w:r>
        <w:rPr>
          <w:spacing w:val="-7"/>
          <w:sz w:val="20"/>
        </w:rPr>
        <w:t xml:space="preserve"> </w:t>
      </w:r>
      <w:r>
        <w:rPr>
          <w:sz w:val="20"/>
        </w:rPr>
        <w:t>reikalavimų</w:t>
      </w:r>
      <w:r>
        <w:rPr>
          <w:spacing w:val="4"/>
          <w:sz w:val="20"/>
        </w:rPr>
        <w:t xml:space="preserve"> </w:t>
      </w:r>
      <w:r>
        <w:rPr>
          <w:sz w:val="20"/>
        </w:rPr>
        <w:t>–</w:t>
      </w:r>
      <w:r>
        <w:rPr>
          <w:spacing w:val="-7"/>
          <w:sz w:val="20"/>
        </w:rPr>
        <w:t xml:space="preserve"> </w:t>
      </w:r>
      <w:r>
        <w:rPr>
          <w:spacing w:val="-2"/>
          <w:sz w:val="20"/>
        </w:rPr>
        <w:t>Tiekėjas.</w:t>
      </w:r>
    </w:p>
    <w:p w14:paraId="0B7725BF" w14:textId="77777777" w:rsidR="007534ED" w:rsidRDefault="00DE7B31">
      <w:pPr>
        <w:pStyle w:val="ListParagraph"/>
        <w:numPr>
          <w:ilvl w:val="2"/>
          <w:numId w:val="17"/>
        </w:numPr>
        <w:tabs>
          <w:tab w:val="left" w:pos="1835"/>
        </w:tabs>
        <w:spacing w:before="1" w:line="243" w:lineRule="exact"/>
        <w:ind w:left="1835" w:hanging="493"/>
        <w:jc w:val="both"/>
        <w:rPr>
          <w:sz w:val="20"/>
        </w:rPr>
      </w:pPr>
      <w:r>
        <w:rPr>
          <w:sz w:val="20"/>
        </w:rPr>
        <w:t>Ekspertizės</w:t>
      </w:r>
      <w:r>
        <w:rPr>
          <w:spacing w:val="-7"/>
          <w:sz w:val="20"/>
        </w:rPr>
        <w:t xml:space="preserve"> </w:t>
      </w:r>
      <w:r>
        <w:rPr>
          <w:sz w:val="20"/>
        </w:rPr>
        <w:t>išvados</w:t>
      </w:r>
      <w:r>
        <w:rPr>
          <w:spacing w:val="-8"/>
          <w:sz w:val="20"/>
        </w:rPr>
        <w:t xml:space="preserve"> </w:t>
      </w:r>
      <w:r>
        <w:rPr>
          <w:sz w:val="20"/>
        </w:rPr>
        <w:t>Šalims</w:t>
      </w:r>
      <w:r>
        <w:rPr>
          <w:spacing w:val="-6"/>
          <w:sz w:val="20"/>
        </w:rPr>
        <w:t xml:space="preserve"> </w:t>
      </w:r>
      <w:r>
        <w:rPr>
          <w:sz w:val="20"/>
        </w:rPr>
        <w:t>yra</w:t>
      </w:r>
      <w:r>
        <w:rPr>
          <w:spacing w:val="-6"/>
          <w:sz w:val="20"/>
        </w:rPr>
        <w:t xml:space="preserve"> </w:t>
      </w:r>
      <w:r>
        <w:rPr>
          <w:spacing w:val="-2"/>
          <w:sz w:val="20"/>
        </w:rPr>
        <w:t>privalomos.</w:t>
      </w:r>
    </w:p>
    <w:p w14:paraId="0B7725C0" w14:textId="77777777" w:rsidR="007534ED" w:rsidRDefault="00DE7B31">
      <w:pPr>
        <w:pStyle w:val="ListParagraph"/>
        <w:numPr>
          <w:ilvl w:val="2"/>
          <w:numId w:val="17"/>
        </w:numPr>
        <w:tabs>
          <w:tab w:val="left" w:pos="1863"/>
        </w:tabs>
        <w:ind w:left="622" w:right="203" w:firstLine="719"/>
        <w:jc w:val="both"/>
        <w:rPr>
          <w:sz w:val="20"/>
        </w:rPr>
      </w:pPr>
      <w:r>
        <w:rPr>
          <w:sz w:val="20"/>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7725C1" w14:textId="77777777" w:rsidR="007534ED" w:rsidRDefault="00DE7B31">
      <w:pPr>
        <w:pStyle w:val="Heading4"/>
        <w:numPr>
          <w:ilvl w:val="1"/>
          <w:numId w:val="17"/>
        </w:numPr>
        <w:tabs>
          <w:tab w:val="left" w:pos="4722"/>
        </w:tabs>
        <w:spacing w:before="243"/>
        <w:ind w:left="4722" w:hanging="351"/>
      </w:pPr>
      <w:r>
        <w:t>Prekių</w:t>
      </w:r>
      <w:r>
        <w:rPr>
          <w:spacing w:val="-7"/>
        </w:rPr>
        <w:t xml:space="preserve"> </w:t>
      </w:r>
      <w:r>
        <w:t>trūkumų</w:t>
      </w:r>
      <w:r>
        <w:rPr>
          <w:spacing w:val="-7"/>
        </w:rPr>
        <w:t xml:space="preserve"> </w:t>
      </w:r>
      <w:r>
        <w:rPr>
          <w:spacing w:val="-2"/>
        </w:rPr>
        <w:t>šalinimas</w:t>
      </w:r>
    </w:p>
    <w:p w14:paraId="0B7725C2" w14:textId="77777777" w:rsidR="007534ED" w:rsidRDefault="007534ED">
      <w:pPr>
        <w:pStyle w:val="BodyText"/>
        <w:spacing w:before="2"/>
        <w:rPr>
          <w:b/>
        </w:rPr>
      </w:pPr>
    </w:p>
    <w:p w14:paraId="0B7725C3" w14:textId="77777777" w:rsidR="007534ED" w:rsidRDefault="00DE7B31">
      <w:pPr>
        <w:pStyle w:val="ListParagraph"/>
        <w:numPr>
          <w:ilvl w:val="2"/>
          <w:numId w:val="17"/>
        </w:numPr>
        <w:tabs>
          <w:tab w:val="left" w:pos="1861"/>
        </w:tabs>
        <w:ind w:left="622" w:right="214" w:firstLine="719"/>
        <w:jc w:val="both"/>
        <w:rPr>
          <w:sz w:val="20"/>
        </w:rPr>
      </w:pPr>
      <w:r>
        <w:rPr>
          <w:sz w:val="20"/>
        </w:rPr>
        <w:t>Tiekėjas privalo nemokamai pašalinti Prekių trūkumus, sutaisydamas Prekes ar jų dalį arba pakeisdamas Prekę nauja Preke ar jos dalimi.</w:t>
      </w:r>
    </w:p>
    <w:p w14:paraId="0B7725C4" w14:textId="77777777" w:rsidR="007534ED" w:rsidRDefault="00DE7B31">
      <w:pPr>
        <w:pStyle w:val="ListParagraph"/>
        <w:numPr>
          <w:ilvl w:val="2"/>
          <w:numId w:val="17"/>
        </w:numPr>
        <w:tabs>
          <w:tab w:val="left" w:pos="1843"/>
        </w:tabs>
        <w:ind w:left="622" w:right="216" w:firstLine="719"/>
        <w:jc w:val="both"/>
        <w:rPr>
          <w:sz w:val="20"/>
        </w:rPr>
      </w:pPr>
      <w:r>
        <w:rPr>
          <w:sz w:val="20"/>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B7725C5" w14:textId="77777777" w:rsidR="007534ED" w:rsidRDefault="00DE7B31">
      <w:pPr>
        <w:pStyle w:val="ListParagraph"/>
        <w:numPr>
          <w:ilvl w:val="2"/>
          <w:numId w:val="17"/>
        </w:numPr>
        <w:tabs>
          <w:tab w:val="left" w:pos="1850"/>
        </w:tabs>
        <w:ind w:left="622" w:right="217" w:firstLine="719"/>
        <w:jc w:val="both"/>
        <w:rPr>
          <w:sz w:val="20"/>
        </w:rPr>
      </w:pPr>
      <w:r>
        <w:rPr>
          <w:sz w:val="20"/>
        </w:rPr>
        <w:t>Sutaisytoje Prekių dalyje pakartotinai nustačius Prekių trūkumų, Tiekėjas privalo pakeisti Prekes naujomis kokybiškomis Prekėmis, nebent Pirkėjas raštu sutiktų Prekes dar kartą taisyti.</w:t>
      </w:r>
    </w:p>
    <w:p w14:paraId="0B7725C6" w14:textId="77777777" w:rsidR="007534ED" w:rsidRDefault="00DE7B31">
      <w:pPr>
        <w:pStyle w:val="ListParagraph"/>
        <w:numPr>
          <w:ilvl w:val="2"/>
          <w:numId w:val="17"/>
        </w:numPr>
        <w:tabs>
          <w:tab w:val="left" w:pos="1827"/>
        </w:tabs>
        <w:ind w:left="622" w:right="218" w:firstLine="719"/>
        <w:jc w:val="both"/>
        <w:rPr>
          <w:sz w:val="20"/>
        </w:rPr>
      </w:pPr>
      <w:r>
        <w:rPr>
          <w:sz w:val="20"/>
        </w:rPr>
        <w:t>Pašalinus</w:t>
      </w:r>
      <w:r>
        <w:rPr>
          <w:spacing w:val="-10"/>
          <w:sz w:val="20"/>
        </w:rPr>
        <w:t xml:space="preserve"> </w:t>
      </w:r>
      <w:r>
        <w:rPr>
          <w:sz w:val="20"/>
        </w:rPr>
        <w:t>Prekių</w:t>
      </w:r>
      <w:r>
        <w:rPr>
          <w:spacing w:val="-11"/>
          <w:sz w:val="20"/>
        </w:rPr>
        <w:t xml:space="preserve"> </w:t>
      </w:r>
      <w:r>
        <w:rPr>
          <w:sz w:val="20"/>
        </w:rPr>
        <w:t>trūkumus,</w:t>
      </w:r>
      <w:r>
        <w:rPr>
          <w:spacing w:val="-11"/>
          <w:sz w:val="20"/>
        </w:rPr>
        <w:t xml:space="preserve"> </w:t>
      </w:r>
      <w:r>
        <w:rPr>
          <w:sz w:val="20"/>
        </w:rPr>
        <w:t>garantinis</w:t>
      </w:r>
      <w:r>
        <w:rPr>
          <w:spacing w:val="-10"/>
          <w:sz w:val="20"/>
        </w:rPr>
        <w:t xml:space="preserve"> </w:t>
      </w:r>
      <w:r>
        <w:rPr>
          <w:sz w:val="20"/>
        </w:rPr>
        <w:t>terminas</w:t>
      </w:r>
      <w:r>
        <w:rPr>
          <w:spacing w:val="-9"/>
          <w:sz w:val="20"/>
        </w:rPr>
        <w:t xml:space="preserve"> </w:t>
      </w:r>
      <w:r>
        <w:rPr>
          <w:sz w:val="20"/>
        </w:rPr>
        <w:t>sutaisytajai</w:t>
      </w:r>
      <w:r>
        <w:rPr>
          <w:spacing w:val="-11"/>
          <w:sz w:val="20"/>
        </w:rPr>
        <w:t xml:space="preserve"> </w:t>
      </w:r>
      <w:r>
        <w:rPr>
          <w:sz w:val="20"/>
        </w:rPr>
        <w:t>Prekių</w:t>
      </w:r>
      <w:r>
        <w:rPr>
          <w:spacing w:val="-11"/>
          <w:sz w:val="20"/>
        </w:rPr>
        <w:t xml:space="preserve"> </w:t>
      </w:r>
      <w:r>
        <w:rPr>
          <w:sz w:val="20"/>
        </w:rPr>
        <w:t>daliai</w:t>
      </w:r>
      <w:r>
        <w:rPr>
          <w:spacing w:val="-11"/>
          <w:sz w:val="20"/>
        </w:rPr>
        <w:t xml:space="preserve"> </w:t>
      </w:r>
      <w:r>
        <w:rPr>
          <w:sz w:val="20"/>
        </w:rPr>
        <w:t>ar</w:t>
      </w:r>
      <w:r>
        <w:rPr>
          <w:spacing w:val="-11"/>
          <w:sz w:val="20"/>
        </w:rPr>
        <w:t xml:space="preserve"> </w:t>
      </w:r>
      <w:r>
        <w:rPr>
          <w:sz w:val="20"/>
        </w:rPr>
        <w:t>naujoms</w:t>
      </w:r>
      <w:r>
        <w:rPr>
          <w:spacing w:val="-10"/>
          <w:sz w:val="20"/>
        </w:rPr>
        <w:t xml:space="preserve"> </w:t>
      </w:r>
      <w:r>
        <w:rPr>
          <w:sz w:val="20"/>
        </w:rPr>
        <w:t>Prekėms</w:t>
      </w:r>
      <w:r>
        <w:rPr>
          <w:spacing w:val="-10"/>
          <w:sz w:val="20"/>
        </w:rPr>
        <w:t xml:space="preserve"> </w:t>
      </w:r>
      <w:r>
        <w:rPr>
          <w:sz w:val="20"/>
        </w:rPr>
        <w:t>vėl</w:t>
      </w:r>
      <w:r>
        <w:rPr>
          <w:spacing w:val="-11"/>
          <w:sz w:val="20"/>
        </w:rPr>
        <w:t xml:space="preserve"> </w:t>
      </w:r>
      <w:r>
        <w:rPr>
          <w:sz w:val="20"/>
        </w:rPr>
        <w:t>pradedamas skaičiuoti nuo tinkamai sutaisytų ar pakeistų Prekių (ar jų dalių) perdavimo Pirkėjui dienos.</w:t>
      </w:r>
    </w:p>
    <w:p w14:paraId="0B7725C7" w14:textId="77777777" w:rsidR="007534ED" w:rsidRDefault="00DE7B31">
      <w:pPr>
        <w:pStyle w:val="ListParagraph"/>
        <w:numPr>
          <w:ilvl w:val="2"/>
          <w:numId w:val="17"/>
        </w:numPr>
        <w:tabs>
          <w:tab w:val="left" w:pos="1859"/>
        </w:tabs>
        <w:ind w:left="622" w:right="201" w:firstLine="719"/>
        <w:jc w:val="both"/>
        <w:rPr>
          <w:sz w:val="20"/>
        </w:rPr>
      </w:pPr>
      <w:r>
        <w:rPr>
          <w:sz w:val="20"/>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7725C8" w14:textId="77777777" w:rsidR="007534ED" w:rsidRDefault="00DE7B31">
      <w:pPr>
        <w:pStyle w:val="ListParagraph"/>
        <w:numPr>
          <w:ilvl w:val="2"/>
          <w:numId w:val="17"/>
        </w:numPr>
        <w:tabs>
          <w:tab w:val="left" w:pos="1835"/>
        </w:tabs>
        <w:ind w:left="1835" w:hanging="493"/>
        <w:jc w:val="both"/>
        <w:rPr>
          <w:sz w:val="20"/>
        </w:rPr>
      </w:pPr>
      <w:r>
        <w:rPr>
          <w:sz w:val="20"/>
        </w:rPr>
        <w:t>Tiekėjas,</w:t>
      </w:r>
      <w:r>
        <w:rPr>
          <w:spacing w:val="-8"/>
          <w:sz w:val="20"/>
        </w:rPr>
        <w:t xml:space="preserve"> </w:t>
      </w:r>
      <w:r>
        <w:rPr>
          <w:sz w:val="20"/>
        </w:rPr>
        <w:t>pašalinęs</w:t>
      </w:r>
      <w:r>
        <w:rPr>
          <w:spacing w:val="-7"/>
          <w:sz w:val="20"/>
        </w:rPr>
        <w:t xml:space="preserve"> </w:t>
      </w:r>
      <w:r>
        <w:rPr>
          <w:sz w:val="20"/>
        </w:rPr>
        <w:t>visus</w:t>
      </w:r>
      <w:r>
        <w:rPr>
          <w:spacing w:val="-9"/>
          <w:sz w:val="20"/>
        </w:rPr>
        <w:t xml:space="preserve"> </w:t>
      </w:r>
      <w:r>
        <w:rPr>
          <w:sz w:val="20"/>
        </w:rPr>
        <w:t>Prekių</w:t>
      </w:r>
      <w:r>
        <w:rPr>
          <w:spacing w:val="-7"/>
          <w:sz w:val="20"/>
        </w:rPr>
        <w:t xml:space="preserve"> </w:t>
      </w:r>
      <w:r>
        <w:rPr>
          <w:sz w:val="20"/>
        </w:rPr>
        <w:t>trūkumus,</w:t>
      </w:r>
      <w:r>
        <w:rPr>
          <w:spacing w:val="-8"/>
          <w:sz w:val="20"/>
        </w:rPr>
        <w:t xml:space="preserve"> </w:t>
      </w:r>
      <w:r>
        <w:rPr>
          <w:sz w:val="20"/>
        </w:rPr>
        <w:t>privalo</w:t>
      </w:r>
      <w:r>
        <w:rPr>
          <w:spacing w:val="-9"/>
          <w:sz w:val="20"/>
        </w:rPr>
        <w:t xml:space="preserve"> </w:t>
      </w:r>
      <w:r>
        <w:rPr>
          <w:sz w:val="20"/>
        </w:rPr>
        <w:t>apie</w:t>
      </w:r>
      <w:r>
        <w:rPr>
          <w:spacing w:val="-9"/>
          <w:sz w:val="20"/>
        </w:rPr>
        <w:t xml:space="preserve"> </w:t>
      </w:r>
      <w:r>
        <w:rPr>
          <w:sz w:val="20"/>
        </w:rPr>
        <w:t>tai</w:t>
      </w:r>
      <w:r>
        <w:rPr>
          <w:spacing w:val="-7"/>
          <w:sz w:val="20"/>
        </w:rPr>
        <w:t xml:space="preserve"> </w:t>
      </w:r>
      <w:r>
        <w:rPr>
          <w:sz w:val="20"/>
        </w:rPr>
        <w:t>informuoti</w:t>
      </w:r>
      <w:r>
        <w:rPr>
          <w:spacing w:val="-7"/>
          <w:sz w:val="20"/>
        </w:rPr>
        <w:t xml:space="preserve"> </w:t>
      </w:r>
      <w:r>
        <w:rPr>
          <w:spacing w:val="-2"/>
          <w:sz w:val="20"/>
        </w:rPr>
        <w:t>Pirkėją.</w:t>
      </w:r>
    </w:p>
    <w:p w14:paraId="0B7725C9" w14:textId="77777777" w:rsidR="007534ED" w:rsidRDefault="00DE7B31">
      <w:pPr>
        <w:pStyle w:val="ListParagraph"/>
        <w:numPr>
          <w:ilvl w:val="2"/>
          <w:numId w:val="17"/>
        </w:numPr>
        <w:tabs>
          <w:tab w:val="left" w:pos="1841"/>
        </w:tabs>
        <w:ind w:left="622" w:right="215" w:firstLine="719"/>
        <w:jc w:val="both"/>
        <w:rPr>
          <w:sz w:val="20"/>
        </w:rPr>
      </w:pPr>
      <w:r>
        <w:rPr>
          <w:sz w:val="20"/>
        </w:rPr>
        <w:t xml:space="preserve">Pirkėjas per 5 (penkias) darbo dienas po Tiekėjo pranešimo apie Prekių trūkumų pašalinimą gavimo privalo patikrinti trūkumus, nurodytus Defektų akte arba Pirkėjo pretenzijoje, ir raštu patvirtinti, kurie Prekių trūkumai buvo </w:t>
      </w:r>
      <w:r>
        <w:rPr>
          <w:spacing w:val="-2"/>
          <w:sz w:val="20"/>
        </w:rPr>
        <w:t>pašalinti.</w:t>
      </w:r>
    </w:p>
    <w:p w14:paraId="0B7725CA" w14:textId="77777777" w:rsidR="007534ED" w:rsidRDefault="007534ED">
      <w:pPr>
        <w:pStyle w:val="BodyText"/>
      </w:pPr>
    </w:p>
    <w:p w14:paraId="0B7725CB" w14:textId="77777777" w:rsidR="007534ED" w:rsidRDefault="00DE7B31">
      <w:pPr>
        <w:pStyle w:val="Heading4"/>
        <w:numPr>
          <w:ilvl w:val="1"/>
          <w:numId w:val="17"/>
        </w:numPr>
        <w:tabs>
          <w:tab w:val="left" w:pos="3666"/>
        </w:tabs>
        <w:ind w:left="3666" w:hanging="351"/>
      </w:pPr>
      <w:r>
        <w:t>Pirkėjo</w:t>
      </w:r>
      <w:r>
        <w:rPr>
          <w:spacing w:val="-9"/>
        </w:rPr>
        <w:t xml:space="preserve"> </w:t>
      </w:r>
      <w:r>
        <w:t>teisės,</w:t>
      </w:r>
      <w:r>
        <w:rPr>
          <w:spacing w:val="-7"/>
        </w:rPr>
        <w:t xml:space="preserve"> </w:t>
      </w:r>
      <w:r>
        <w:t>Tiekėjui</w:t>
      </w:r>
      <w:r>
        <w:rPr>
          <w:spacing w:val="-10"/>
        </w:rPr>
        <w:t xml:space="preserve"> </w:t>
      </w:r>
      <w:r>
        <w:t>nepašalinus</w:t>
      </w:r>
      <w:r>
        <w:rPr>
          <w:spacing w:val="-9"/>
        </w:rPr>
        <w:t xml:space="preserve"> </w:t>
      </w:r>
      <w:r>
        <w:t>Prekių</w:t>
      </w:r>
      <w:r>
        <w:rPr>
          <w:spacing w:val="-8"/>
        </w:rPr>
        <w:t xml:space="preserve"> </w:t>
      </w:r>
      <w:r>
        <w:rPr>
          <w:spacing w:val="-2"/>
        </w:rPr>
        <w:t>trūkumų</w:t>
      </w:r>
    </w:p>
    <w:p w14:paraId="0B7725CC" w14:textId="77777777" w:rsidR="007534ED" w:rsidRDefault="007534ED">
      <w:pPr>
        <w:pStyle w:val="Heading4"/>
        <w:sectPr w:rsidR="007534ED">
          <w:pgSz w:w="12240" w:h="15840"/>
          <w:pgMar w:top="980" w:right="360" w:bottom="280" w:left="1080" w:header="717" w:footer="0" w:gutter="0"/>
          <w:cols w:space="1296"/>
        </w:sectPr>
      </w:pPr>
    </w:p>
    <w:p w14:paraId="0B7725CD" w14:textId="77777777" w:rsidR="007534ED" w:rsidRDefault="007534ED">
      <w:pPr>
        <w:pStyle w:val="BodyText"/>
        <w:rPr>
          <w:b/>
        </w:rPr>
      </w:pPr>
    </w:p>
    <w:p w14:paraId="0B7725CE" w14:textId="77777777" w:rsidR="007534ED" w:rsidRDefault="007534ED">
      <w:pPr>
        <w:pStyle w:val="BodyText"/>
        <w:spacing w:before="88"/>
        <w:rPr>
          <w:b/>
        </w:rPr>
      </w:pPr>
    </w:p>
    <w:p w14:paraId="0B7725CF" w14:textId="77777777" w:rsidR="007534ED" w:rsidRDefault="00DE7B31">
      <w:pPr>
        <w:pStyle w:val="ListParagraph"/>
        <w:numPr>
          <w:ilvl w:val="2"/>
          <w:numId w:val="17"/>
        </w:numPr>
        <w:tabs>
          <w:tab w:val="left" w:pos="1841"/>
        </w:tabs>
        <w:ind w:left="622" w:right="216" w:firstLine="719"/>
        <w:jc w:val="both"/>
        <w:rPr>
          <w:sz w:val="20"/>
        </w:rPr>
      </w:pPr>
      <w:r>
        <w:rPr>
          <w:sz w:val="20"/>
        </w:rPr>
        <w:t>Jeigu Tiekėjas atsisako pašalinti arba nepašalina Prekių trūkumų per Pirkėjo nustatytus protingus terminus, Pirkėjas turi teisę:</w:t>
      </w:r>
    </w:p>
    <w:p w14:paraId="0B7725D0" w14:textId="77777777" w:rsidR="007534ED" w:rsidRDefault="00DE7B31">
      <w:pPr>
        <w:pStyle w:val="ListParagraph"/>
        <w:numPr>
          <w:ilvl w:val="3"/>
          <w:numId w:val="17"/>
        </w:numPr>
        <w:tabs>
          <w:tab w:val="left" w:pos="1984"/>
        </w:tabs>
        <w:spacing w:before="1"/>
        <w:ind w:left="622" w:right="213" w:firstLine="719"/>
        <w:jc w:val="both"/>
        <w:rPr>
          <w:sz w:val="20"/>
        </w:rPr>
      </w:pPr>
      <w:r>
        <w:rPr>
          <w:sz w:val="20"/>
        </w:rPr>
        <w:t>pašalinti</w:t>
      </w:r>
      <w:r>
        <w:rPr>
          <w:spacing w:val="-4"/>
          <w:sz w:val="20"/>
        </w:rPr>
        <w:t xml:space="preserve"> </w:t>
      </w:r>
      <w:r>
        <w:rPr>
          <w:sz w:val="20"/>
        </w:rPr>
        <w:t>Prekių</w:t>
      </w:r>
      <w:r>
        <w:rPr>
          <w:spacing w:val="-4"/>
          <w:sz w:val="20"/>
        </w:rPr>
        <w:t xml:space="preserve"> </w:t>
      </w:r>
      <w:r>
        <w:rPr>
          <w:sz w:val="20"/>
        </w:rPr>
        <w:t>trūkumus</w:t>
      </w:r>
      <w:r>
        <w:rPr>
          <w:spacing w:val="-4"/>
          <w:sz w:val="20"/>
        </w:rPr>
        <w:t xml:space="preserve"> </w:t>
      </w:r>
      <w:r>
        <w:rPr>
          <w:sz w:val="20"/>
        </w:rPr>
        <w:t>pats</w:t>
      </w:r>
      <w:r>
        <w:rPr>
          <w:spacing w:val="-6"/>
          <w:sz w:val="20"/>
        </w:rPr>
        <w:t xml:space="preserve"> </w:t>
      </w:r>
      <w:r>
        <w:rPr>
          <w:sz w:val="20"/>
        </w:rPr>
        <w:t>arba</w:t>
      </w:r>
      <w:r>
        <w:rPr>
          <w:spacing w:val="-6"/>
          <w:sz w:val="20"/>
        </w:rPr>
        <w:t xml:space="preserve"> </w:t>
      </w:r>
      <w:r>
        <w:rPr>
          <w:sz w:val="20"/>
        </w:rPr>
        <w:t>pasamdydamas</w:t>
      </w:r>
      <w:r>
        <w:rPr>
          <w:spacing w:val="-5"/>
          <w:sz w:val="20"/>
        </w:rPr>
        <w:t xml:space="preserve"> </w:t>
      </w:r>
      <w:r>
        <w:rPr>
          <w:sz w:val="20"/>
        </w:rPr>
        <w:t>trečiuosius</w:t>
      </w:r>
      <w:r>
        <w:rPr>
          <w:spacing w:val="-4"/>
          <w:sz w:val="20"/>
        </w:rPr>
        <w:t xml:space="preserve"> </w:t>
      </w:r>
      <w:r>
        <w:rPr>
          <w:sz w:val="20"/>
        </w:rPr>
        <w:t>asmenis,</w:t>
      </w:r>
      <w:r>
        <w:rPr>
          <w:spacing w:val="-4"/>
          <w:sz w:val="20"/>
        </w:rPr>
        <w:t xml:space="preserve"> </w:t>
      </w:r>
      <w:r>
        <w:rPr>
          <w:sz w:val="20"/>
        </w:rPr>
        <w:t>iš</w:t>
      </w:r>
      <w:r>
        <w:rPr>
          <w:spacing w:val="-6"/>
          <w:sz w:val="20"/>
        </w:rPr>
        <w:t xml:space="preserve"> </w:t>
      </w:r>
      <w:r>
        <w:rPr>
          <w:sz w:val="20"/>
        </w:rPr>
        <w:t>anksto</w:t>
      </w:r>
      <w:r>
        <w:rPr>
          <w:spacing w:val="-6"/>
          <w:sz w:val="20"/>
        </w:rPr>
        <w:t xml:space="preserve"> </w:t>
      </w:r>
      <w:r>
        <w:rPr>
          <w:sz w:val="20"/>
        </w:rPr>
        <w:t>apie</w:t>
      </w:r>
      <w:r>
        <w:rPr>
          <w:spacing w:val="-6"/>
          <w:sz w:val="20"/>
        </w:rPr>
        <w:t xml:space="preserve"> </w:t>
      </w:r>
      <w:r>
        <w:rPr>
          <w:sz w:val="20"/>
        </w:rPr>
        <w:t>tai</w:t>
      </w:r>
      <w:r>
        <w:rPr>
          <w:spacing w:val="-4"/>
          <w:sz w:val="20"/>
        </w:rPr>
        <w:t xml:space="preserve"> </w:t>
      </w:r>
      <w:r>
        <w:rPr>
          <w:sz w:val="20"/>
        </w:rPr>
        <w:t>informuodamas Tiekėją, ir pareikalauti Tiekėjo atlyginti Prekių ekspertizės bei Prekių trūkumų šalinimo išlaidas ir padengti patirtus nuostolius; arba</w:t>
      </w:r>
    </w:p>
    <w:p w14:paraId="0B7725D1" w14:textId="77777777" w:rsidR="007534ED" w:rsidRDefault="00DE7B31">
      <w:pPr>
        <w:pStyle w:val="ListParagraph"/>
        <w:numPr>
          <w:ilvl w:val="3"/>
          <w:numId w:val="17"/>
        </w:numPr>
        <w:tabs>
          <w:tab w:val="left" w:pos="1977"/>
        </w:tabs>
        <w:ind w:left="622" w:right="213" w:firstLine="719"/>
        <w:jc w:val="both"/>
        <w:rPr>
          <w:sz w:val="20"/>
        </w:rPr>
      </w:pPr>
      <w:r>
        <w:rPr>
          <w:sz w:val="20"/>
        </w:rPr>
        <w:t>reikalauti</w:t>
      </w:r>
      <w:r>
        <w:rPr>
          <w:spacing w:val="-12"/>
          <w:sz w:val="20"/>
        </w:rPr>
        <w:t xml:space="preserve"> </w:t>
      </w:r>
      <w:r>
        <w:rPr>
          <w:sz w:val="20"/>
        </w:rPr>
        <w:t>sumažinti</w:t>
      </w:r>
      <w:r>
        <w:rPr>
          <w:spacing w:val="-10"/>
          <w:sz w:val="20"/>
        </w:rPr>
        <w:t xml:space="preserve"> </w:t>
      </w:r>
      <w:r>
        <w:rPr>
          <w:sz w:val="20"/>
        </w:rPr>
        <w:t>Tiekėjui</w:t>
      </w:r>
      <w:r>
        <w:rPr>
          <w:spacing w:val="-11"/>
          <w:sz w:val="20"/>
        </w:rPr>
        <w:t xml:space="preserve"> </w:t>
      </w:r>
      <w:r>
        <w:rPr>
          <w:sz w:val="20"/>
        </w:rPr>
        <w:t>mokėtiną</w:t>
      </w:r>
      <w:r>
        <w:rPr>
          <w:spacing w:val="-11"/>
          <w:sz w:val="20"/>
        </w:rPr>
        <w:t xml:space="preserve"> </w:t>
      </w:r>
      <w:r>
        <w:rPr>
          <w:sz w:val="20"/>
        </w:rPr>
        <w:t>sumą</w:t>
      </w:r>
      <w:r>
        <w:rPr>
          <w:spacing w:val="-11"/>
          <w:sz w:val="20"/>
        </w:rPr>
        <w:t xml:space="preserve"> </w:t>
      </w:r>
      <w:r>
        <w:rPr>
          <w:sz w:val="20"/>
        </w:rPr>
        <w:t>ir</w:t>
      </w:r>
      <w:r>
        <w:rPr>
          <w:spacing w:val="-11"/>
          <w:sz w:val="20"/>
        </w:rPr>
        <w:t xml:space="preserve"> </w:t>
      </w:r>
      <w:r>
        <w:rPr>
          <w:sz w:val="20"/>
        </w:rPr>
        <w:t>grąžinti</w:t>
      </w:r>
      <w:r>
        <w:rPr>
          <w:spacing w:val="-11"/>
          <w:sz w:val="20"/>
        </w:rPr>
        <w:t xml:space="preserve"> </w:t>
      </w:r>
      <w:r>
        <w:rPr>
          <w:sz w:val="20"/>
        </w:rPr>
        <w:t>dėl</w:t>
      </w:r>
      <w:r>
        <w:rPr>
          <w:spacing w:val="-11"/>
          <w:sz w:val="20"/>
        </w:rPr>
        <w:t xml:space="preserve"> </w:t>
      </w:r>
      <w:r>
        <w:rPr>
          <w:sz w:val="20"/>
        </w:rPr>
        <w:t>šios</w:t>
      </w:r>
      <w:r>
        <w:rPr>
          <w:spacing w:val="-12"/>
          <w:sz w:val="20"/>
        </w:rPr>
        <w:t xml:space="preserve"> </w:t>
      </w:r>
      <w:r>
        <w:rPr>
          <w:sz w:val="20"/>
        </w:rPr>
        <w:t>sumos</w:t>
      </w:r>
      <w:r>
        <w:rPr>
          <w:spacing w:val="-9"/>
          <w:sz w:val="20"/>
        </w:rPr>
        <w:t xml:space="preserve"> </w:t>
      </w:r>
      <w:r>
        <w:rPr>
          <w:sz w:val="20"/>
        </w:rPr>
        <w:t>sumažinimo</w:t>
      </w:r>
      <w:r>
        <w:rPr>
          <w:spacing w:val="-11"/>
          <w:sz w:val="20"/>
        </w:rPr>
        <w:t xml:space="preserve"> </w:t>
      </w:r>
      <w:r>
        <w:rPr>
          <w:sz w:val="20"/>
        </w:rPr>
        <w:t>susidariusią</w:t>
      </w:r>
      <w:r>
        <w:rPr>
          <w:spacing w:val="-12"/>
          <w:sz w:val="20"/>
        </w:rPr>
        <w:t xml:space="preserve"> </w:t>
      </w:r>
      <w:r>
        <w:rPr>
          <w:sz w:val="20"/>
        </w:rPr>
        <w:t>permoką</w:t>
      </w:r>
      <w:r>
        <w:rPr>
          <w:spacing w:val="-9"/>
          <w:sz w:val="20"/>
        </w:rPr>
        <w:t xml:space="preserve"> </w:t>
      </w:r>
      <w:r>
        <w:rPr>
          <w:sz w:val="20"/>
        </w:rPr>
        <w:t>per 30 (trisdešimt) dienų nuo Tiekėjui nustatyto termino pašalinti Prekių trūkumus pabaigos, jeigu tai neprieštarauja VPĮ įtvirtintiems principams; arba</w:t>
      </w:r>
    </w:p>
    <w:p w14:paraId="0B7725D2" w14:textId="77777777" w:rsidR="007534ED" w:rsidRDefault="00DE7B31">
      <w:pPr>
        <w:pStyle w:val="ListParagraph"/>
        <w:numPr>
          <w:ilvl w:val="3"/>
          <w:numId w:val="17"/>
        </w:numPr>
        <w:tabs>
          <w:tab w:val="left" w:pos="2003"/>
        </w:tabs>
        <w:ind w:left="622" w:right="214" w:firstLine="719"/>
        <w:jc w:val="both"/>
        <w:rPr>
          <w:sz w:val="20"/>
        </w:rPr>
      </w:pPr>
      <w:r>
        <w:rPr>
          <w:sz w:val="20"/>
        </w:rPr>
        <w:t>grąžinti Prekes Tiekėjui ir nemokėti už tokias Prekes ar reikalauti grąžinti už Prekes sumokėtą sumą bei nutraukti Sutartį.</w:t>
      </w:r>
    </w:p>
    <w:p w14:paraId="0B7725D3" w14:textId="77777777" w:rsidR="007534ED" w:rsidRDefault="00DE7B31">
      <w:pPr>
        <w:pStyle w:val="ListParagraph"/>
        <w:numPr>
          <w:ilvl w:val="2"/>
          <w:numId w:val="17"/>
        </w:numPr>
        <w:tabs>
          <w:tab w:val="left" w:pos="1875"/>
        </w:tabs>
        <w:spacing w:before="1"/>
        <w:ind w:left="622" w:right="212" w:firstLine="719"/>
        <w:jc w:val="both"/>
        <w:rPr>
          <w:sz w:val="20"/>
        </w:rPr>
      </w:pPr>
      <w:r>
        <w:rPr>
          <w:sz w:val="20"/>
        </w:rPr>
        <w:t>Tiekėjui pagal Sutartį mokėtina suma sumažinama tiek, kiek sumažėja Prekių vertė Pirkėjui dėl Prekių trūkumų, jeigu tokia Prekių vertė gali būti išskaitoma iš bendros Prekių vertės Į Prekių vertės sumažėjimą, be kita ko, įskaičiuojamos</w:t>
      </w:r>
      <w:r>
        <w:rPr>
          <w:spacing w:val="-12"/>
          <w:sz w:val="20"/>
        </w:rPr>
        <w:t xml:space="preserve"> </w:t>
      </w:r>
      <w:r>
        <w:rPr>
          <w:sz w:val="20"/>
        </w:rPr>
        <w:t>Pirkėjo</w:t>
      </w:r>
      <w:r>
        <w:rPr>
          <w:spacing w:val="-11"/>
          <w:sz w:val="20"/>
        </w:rPr>
        <w:t xml:space="preserve"> </w:t>
      </w:r>
      <w:r>
        <w:rPr>
          <w:sz w:val="20"/>
        </w:rPr>
        <w:t>išlaidos</w:t>
      </w:r>
      <w:r>
        <w:rPr>
          <w:spacing w:val="-11"/>
          <w:sz w:val="20"/>
        </w:rPr>
        <w:t xml:space="preserve"> </w:t>
      </w:r>
      <w:r>
        <w:rPr>
          <w:sz w:val="20"/>
        </w:rPr>
        <w:t>Prekių</w:t>
      </w:r>
      <w:r>
        <w:rPr>
          <w:spacing w:val="-12"/>
          <w:sz w:val="20"/>
        </w:rPr>
        <w:t xml:space="preserve"> </w:t>
      </w:r>
      <w:r>
        <w:rPr>
          <w:sz w:val="20"/>
        </w:rPr>
        <w:t>trūkumų</w:t>
      </w:r>
      <w:r>
        <w:rPr>
          <w:spacing w:val="-11"/>
          <w:sz w:val="20"/>
        </w:rPr>
        <w:t xml:space="preserve"> </w:t>
      </w:r>
      <w:r>
        <w:rPr>
          <w:sz w:val="20"/>
        </w:rPr>
        <w:t>įvertinimui</w:t>
      </w:r>
      <w:r>
        <w:rPr>
          <w:spacing w:val="-11"/>
          <w:sz w:val="20"/>
        </w:rPr>
        <w:t xml:space="preserve"> </w:t>
      </w:r>
      <w:r>
        <w:rPr>
          <w:sz w:val="20"/>
        </w:rPr>
        <w:t>ir</w:t>
      </w:r>
      <w:r>
        <w:rPr>
          <w:spacing w:val="-12"/>
          <w:sz w:val="20"/>
        </w:rPr>
        <w:t xml:space="preserve"> </w:t>
      </w:r>
      <w:r>
        <w:rPr>
          <w:sz w:val="20"/>
        </w:rPr>
        <w:t>šalinimui</w:t>
      </w:r>
      <w:r>
        <w:rPr>
          <w:spacing w:val="-11"/>
          <w:sz w:val="20"/>
        </w:rPr>
        <w:t xml:space="preserve"> </w:t>
      </w:r>
      <w:r>
        <w:rPr>
          <w:sz w:val="20"/>
        </w:rPr>
        <w:t>(jeigu</w:t>
      </w:r>
      <w:r>
        <w:rPr>
          <w:spacing w:val="-11"/>
          <w:sz w:val="20"/>
        </w:rPr>
        <w:t xml:space="preserve"> </w:t>
      </w:r>
      <w:r>
        <w:rPr>
          <w:sz w:val="20"/>
        </w:rPr>
        <w:t>tokių</w:t>
      </w:r>
      <w:r>
        <w:rPr>
          <w:spacing w:val="-12"/>
          <w:sz w:val="20"/>
        </w:rPr>
        <w:t xml:space="preserve"> </w:t>
      </w:r>
      <w:r>
        <w:rPr>
          <w:sz w:val="20"/>
        </w:rPr>
        <w:t>Prekių</w:t>
      </w:r>
      <w:r>
        <w:rPr>
          <w:spacing w:val="-11"/>
          <w:sz w:val="20"/>
        </w:rPr>
        <w:t xml:space="preserve"> </w:t>
      </w:r>
      <w:r>
        <w:rPr>
          <w:sz w:val="20"/>
        </w:rPr>
        <w:t>kaina</w:t>
      </w:r>
      <w:r>
        <w:rPr>
          <w:spacing w:val="-11"/>
          <w:sz w:val="20"/>
        </w:rPr>
        <w:t xml:space="preserve"> </w:t>
      </w:r>
      <w:r>
        <w:rPr>
          <w:sz w:val="20"/>
        </w:rPr>
        <w:t>buvo</w:t>
      </w:r>
      <w:r>
        <w:rPr>
          <w:spacing w:val="-11"/>
          <w:sz w:val="20"/>
        </w:rPr>
        <w:t xml:space="preserve"> </w:t>
      </w:r>
      <w:r>
        <w:rPr>
          <w:sz w:val="20"/>
        </w:rPr>
        <w:t>nurodyta</w:t>
      </w:r>
      <w:r>
        <w:rPr>
          <w:spacing w:val="-12"/>
          <w:sz w:val="20"/>
        </w:rPr>
        <w:t xml:space="preserve"> </w:t>
      </w:r>
      <w:r>
        <w:rPr>
          <w:sz w:val="20"/>
        </w:rPr>
        <w:t>pirkimo</w:t>
      </w:r>
      <w:r>
        <w:rPr>
          <w:spacing w:val="-11"/>
          <w:sz w:val="20"/>
        </w:rPr>
        <w:t xml:space="preserve"> </w:t>
      </w:r>
      <w:r>
        <w:rPr>
          <w:sz w:val="20"/>
        </w:rPr>
        <w:t>metu), Pirkėjo esamų ar būsimų išlaidų Prekių eksploatavimui padidėjimas (jeigu tokios išlaidos buvo vertinamos pirkimo metu).</w:t>
      </w:r>
    </w:p>
    <w:p w14:paraId="0B7725D4" w14:textId="77777777" w:rsidR="007534ED" w:rsidRDefault="00DE7B31">
      <w:pPr>
        <w:pStyle w:val="ListParagraph"/>
        <w:numPr>
          <w:ilvl w:val="2"/>
          <w:numId w:val="17"/>
        </w:numPr>
        <w:tabs>
          <w:tab w:val="left" w:pos="1843"/>
        </w:tabs>
        <w:ind w:left="622" w:right="217" w:firstLine="719"/>
        <w:jc w:val="both"/>
        <w:rPr>
          <w:sz w:val="20"/>
        </w:rPr>
      </w:pPr>
      <w:r>
        <w:rPr>
          <w:sz w:val="20"/>
        </w:rPr>
        <w:t>Tiekėjas privalo patenkinti Pirkėjo pagal Bendrųjų sąlygų 7.4.4 punktą pareikštą piniginį reikalavimą per 30 (trisdešimt) dienų arba per ilgesnį Pirkėjo reikalavime nurodytą protingą terminą.</w:t>
      </w:r>
    </w:p>
    <w:p w14:paraId="0B7725D5" w14:textId="77777777" w:rsidR="007534ED" w:rsidRDefault="00DE7B31">
      <w:pPr>
        <w:pStyle w:val="ListParagraph"/>
        <w:numPr>
          <w:ilvl w:val="2"/>
          <w:numId w:val="17"/>
        </w:numPr>
        <w:tabs>
          <w:tab w:val="left" w:pos="1853"/>
        </w:tabs>
        <w:ind w:left="622" w:right="212" w:firstLine="719"/>
        <w:jc w:val="both"/>
        <w:rPr>
          <w:sz w:val="20"/>
        </w:rPr>
      </w:pPr>
      <w:r>
        <w:rPr>
          <w:sz w:val="20"/>
        </w:rPr>
        <w:t>Už vėlavimą pašalinti Prekių trūkumus Pirkėjas privalo reikalauti Tiekėjo sumokėti Specialiosiose sąlygose nustatyto dydžio netesybas.</w:t>
      </w:r>
    </w:p>
    <w:p w14:paraId="0B7725D6" w14:textId="77777777" w:rsidR="007534ED" w:rsidRDefault="00DE7B31">
      <w:pPr>
        <w:pStyle w:val="Heading3"/>
        <w:numPr>
          <w:ilvl w:val="0"/>
          <w:numId w:val="17"/>
        </w:numPr>
        <w:tabs>
          <w:tab w:val="left" w:pos="4709"/>
        </w:tabs>
        <w:spacing w:before="243"/>
        <w:ind w:left="4709" w:hanging="197"/>
        <w:jc w:val="left"/>
      </w:pPr>
      <w:r>
        <w:rPr>
          <w:spacing w:val="-2"/>
        </w:rPr>
        <w:t>PRISTATYMO</w:t>
      </w:r>
      <w:r>
        <w:rPr>
          <w:spacing w:val="6"/>
        </w:rPr>
        <w:t xml:space="preserve"> </w:t>
      </w:r>
      <w:r>
        <w:rPr>
          <w:spacing w:val="-2"/>
        </w:rPr>
        <w:t>TERMINAI</w:t>
      </w:r>
    </w:p>
    <w:p w14:paraId="0B7725D7" w14:textId="77777777" w:rsidR="007534ED" w:rsidRDefault="007534ED">
      <w:pPr>
        <w:pStyle w:val="BodyText"/>
        <w:spacing w:before="1"/>
        <w:rPr>
          <w:b/>
        </w:rPr>
      </w:pPr>
    </w:p>
    <w:p w14:paraId="0B7725D8" w14:textId="77777777" w:rsidR="007534ED" w:rsidRDefault="00DE7B31">
      <w:pPr>
        <w:pStyle w:val="Heading4"/>
        <w:numPr>
          <w:ilvl w:val="1"/>
          <w:numId w:val="17"/>
        </w:numPr>
        <w:tabs>
          <w:tab w:val="left" w:pos="3892"/>
        </w:tabs>
        <w:ind w:left="3892" w:hanging="351"/>
      </w:pPr>
      <w:r>
        <w:t>Pristatymo</w:t>
      </w:r>
      <w:r>
        <w:rPr>
          <w:spacing w:val="-8"/>
        </w:rPr>
        <w:t xml:space="preserve"> </w:t>
      </w:r>
      <w:r>
        <w:t>terminai</w:t>
      </w:r>
      <w:r>
        <w:rPr>
          <w:spacing w:val="-8"/>
        </w:rPr>
        <w:t xml:space="preserve"> </w:t>
      </w:r>
      <w:r>
        <w:t>ir</w:t>
      </w:r>
      <w:r>
        <w:rPr>
          <w:spacing w:val="-7"/>
        </w:rPr>
        <w:t xml:space="preserve"> </w:t>
      </w:r>
      <w:r>
        <w:t>Prekių</w:t>
      </w:r>
      <w:r>
        <w:rPr>
          <w:spacing w:val="-7"/>
        </w:rPr>
        <w:t xml:space="preserve"> </w:t>
      </w:r>
      <w:r>
        <w:t>tiekimo</w:t>
      </w:r>
      <w:r>
        <w:rPr>
          <w:spacing w:val="-8"/>
        </w:rPr>
        <w:t xml:space="preserve"> </w:t>
      </w:r>
      <w:r>
        <w:rPr>
          <w:spacing w:val="-2"/>
        </w:rPr>
        <w:t>grafikas</w:t>
      </w:r>
    </w:p>
    <w:p w14:paraId="0B7725D9" w14:textId="77777777" w:rsidR="007534ED" w:rsidRDefault="00DE7B31">
      <w:pPr>
        <w:pStyle w:val="ListParagraph"/>
        <w:numPr>
          <w:ilvl w:val="2"/>
          <w:numId w:val="17"/>
        </w:numPr>
        <w:tabs>
          <w:tab w:val="left" w:pos="1835"/>
        </w:tabs>
        <w:spacing w:before="244"/>
        <w:ind w:left="1835" w:hanging="493"/>
        <w:jc w:val="both"/>
        <w:rPr>
          <w:sz w:val="20"/>
        </w:rPr>
      </w:pPr>
      <w:r>
        <w:rPr>
          <w:sz w:val="20"/>
        </w:rPr>
        <w:t>Tiekėjas</w:t>
      </w:r>
      <w:r>
        <w:rPr>
          <w:spacing w:val="-11"/>
          <w:sz w:val="20"/>
        </w:rPr>
        <w:t xml:space="preserve"> </w:t>
      </w:r>
      <w:r>
        <w:rPr>
          <w:sz w:val="20"/>
        </w:rPr>
        <w:t>privalo</w:t>
      </w:r>
      <w:r>
        <w:rPr>
          <w:spacing w:val="-10"/>
          <w:sz w:val="20"/>
        </w:rPr>
        <w:t xml:space="preserve"> </w:t>
      </w:r>
      <w:r>
        <w:rPr>
          <w:sz w:val="20"/>
        </w:rPr>
        <w:t>pristatyti</w:t>
      </w:r>
      <w:r>
        <w:rPr>
          <w:spacing w:val="-10"/>
          <w:sz w:val="20"/>
        </w:rPr>
        <w:t xml:space="preserve"> </w:t>
      </w:r>
      <w:r>
        <w:rPr>
          <w:sz w:val="20"/>
        </w:rPr>
        <w:t>Prekes</w:t>
      </w:r>
      <w:r>
        <w:rPr>
          <w:spacing w:val="-10"/>
          <w:sz w:val="20"/>
        </w:rPr>
        <w:t xml:space="preserve"> </w:t>
      </w:r>
      <w:r>
        <w:rPr>
          <w:sz w:val="20"/>
        </w:rPr>
        <w:t>laikydamasis</w:t>
      </w:r>
      <w:r>
        <w:rPr>
          <w:spacing w:val="-10"/>
          <w:sz w:val="20"/>
        </w:rPr>
        <w:t xml:space="preserve"> </w:t>
      </w:r>
      <w:r>
        <w:rPr>
          <w:sz w:val="20"/>
        </w:rPr>
        <w:t>terminų,</w:t>
      </w:r>
      <w:r>
        <w:rPr>
          <w:spacing w:val="-10"/>
          <w:sz w:val="20"/>
        </w:rPr>
        <w:t xml:space="preserve"> </w:t>
      </w:r>
      <w:r>
        <w:rPr>
          <w:sz w:val="20"/>
        </w:rPr>
        <w:t>nurodytų</w:t>
      </w:r>
      <w:r>
        <w:rPr>
          <w:spacing w:val="-11"/>
          <w:sz w:val="20"/>
        </w:rPr>
        <w:t xml:space="preserve"> </w:t>
      </w:r>
      <w:r>
        <w:rPr>
          <w:sz w:val="20"/>
        </w:rPr>
        <w:t>Specialiosiose</w:t>
      </w:r>
      <w:r>
        <w:rPr>
          <w:spacing w:val="-10"/>
          <w:sz w:val="20"/>
        </w:rPr>
        <w:t xml:space="preserve"> </w:t>
      </w:r>
      <w:r>
        <w:rPr>
          <w:spacing w:val="-2"/>
          <w:sz w:val="20"/>
        </w:rPr>
        <w:t>sąlygose.</w:t>
      </w:r>
    </w:p>
    <w:p w14:paraId="0B7725DA" w14:textId="77777777" w:rsidR="007534ED" w:rsidRDefault="00DE7B31">
      <w:pPr>
        <w:pStyle w:val="ListParagraph"/>
        <w:numPr>
          <w:ilvl w:val="2"/>
          <w:numId w:val="17"/>
        </w:numPr>
        <w:tabs>
          <w:tab w:val="left" w:pos="1846"/>
        </w:tabs>
        <w:ind w:left="622" w:right="215" w:firstLine="719"/>
        <w:jc w:val="both"/>
        <w:rPr>
          <w:sz w:val="20"/>
        </w:rPr>
      </w:pPr>
      <w:r>
        <w:rPr>
          <w:sz w:val="20"/>
        </w:rPr>
        <w:t>Jei taikytina, Pirkėjas privalo ne vėliau kaip per 14 (keturiolika) darbo dienų nuo Sutarties įsigaliojimo arba per</w:t>
      </w:r>
      <w:r>
        <w:rPr>
          <w:spacing w:val="18"/>
          <w:sz w:val="20"/>
        </w:rPr>
        <w:t xml:space="preserve"> </w:t>
      </w:r>
      <w:r>
        <w:rPr>
          <w:sz w:val="20"/>
        </w:rPr>
        <w:t>kitą</w:t>
      </w:r>
      <w:r>
        <w:rPr>
          <w:spacing w:val="18"/>
          <w:sz w:val="20"/>
        </w:rPr>
        <w:t xml:space="preserve"> </w:t>
      </w:r>
      <w:r>
        <w:rPr>
          <w:sz w:val="20"/>
        </w:rPr>
        <w:t>pirkimo</w:t>
      </w:r>
      <w:r>
        <w:rPr>
          <w:spacing w:val="18"/>
          <w:sz w:val="20"/>
        </w:rPr>
        <w:t xml:space="preserve"> </w:t>
      </w:r>
      <w:r>
        <w:rPr>
          <w:sz w:val="20"/>
        </w:rPr>
        <w:t>dokumentuose</w:t>
      </w:r>
      <w:r>
        <w:rPr>
          <w:spacing w:val="18"/>
          <w:sz w:val="20"/>
        </w:rPr>
        <w:t xml:space="preserve"> </w:t>
      </w:r>
      <w:r>
        <w:rPr>
          <w:sz w:val="20"/>
        </w:rPr>
        <w:t>nurodytą</w:t>
      </w:r>
      <w:r>
        <w:rPr>
          <w:spacing w:val="18"/>
          <w:sz w:val="20"/>
        </w:rPr>
        <w:t xml:space="preserve"> </w:t>
      </w:r>
      <w:r>
        <w:rPr>
          <w:sz w:val="20"/>
        </w:rPr>
        <w:t>terminą</w:t>
      </w:r>
      <w:r>
        <w:rPr>
          <w:spacing w:val="18"/>
          <w:sz w:val="20"/>
        </w:rPr>
        <w:t xml:space="preserve"> </w:t>
      </w:r>
      <w:r>
        <w:rPr>
          <w:sz w:val="20"/>
        </w:rPr>
        <w:t>parengti</w:t>
      </w:r>
      <w:r>
        <w:rPr>
          <w:spacing w:val="18"/>
          <w:sz w:val="20"/>
        </w:rPr>
        <w:t xml:space="preserve"> </w:t>
      </w:r>
      <w:r>
        <w:rPr>
          <w:sz w:val="20"/>
        </w:rPr>
        <w:t>ir</w:t>
      </w:r>
      <w:r>
        <w:rPr>
          <w:spacing w:val="18"/>
          <w:sz w:val="20"/>
        </w:rPr>
        <w:t xml:space="preserve"> </w:t>
      </w:r>
      <w:r>
        <w:rPr>
          <w:sz w:val="20"/>
        </w:rPr>
        <w:t>pateikti</w:t>
      </w:r>
      <w:r>
        <w:rPr>
          <w:spacing w:val="18"/>
          <w:sz w:val="20"/>
        </w:rPr>
        <w:t xml:space="preserve"> </w:t>
      </w:r>
      <w:r>
        <w:rPr>
          <w:sz w:val="20"/>
        </w:rPr>
        <w:t>Tiekėjui</w:t>
      </w:r>
      <w:r>
        <w:rPr>
          <w:spacing w:val="18"/>
          <w:sz w:val="20"/>
        </w:rPr>
        <w:t xml:space="preserve"> </w:t>
      </w:r>
      <w:r>
        <w:rPr>
          <w:sz w:val="20"/>
        </w:rPr>
        <w:t>suderinimui</w:t>
      </w:r>
      <w:r>
        <w:rPr>
          <w:spacing w:val="18"/>
          <w:sz w:val="20"/>
        </w:rPr>
        <w:t xml:space="preserve"> </w:t>
      </w:r>
      <w:r>
        <w:rPr>
          <w:sz w:val="20"/>
        </w:rPr>
        <w:t>Prekių</w:t>
      </w:r>
      <w:r>
        <w:rPr>
          <w:spacing w:val="18"/>
          <w:sz w:val="20"/>
        </w:rPr>
        <w:t xml:space="preserve"> </w:t>
      </w:r>
      <w:r>
        <w:rPr>
          <w:sz w:val="20"/>
        </w:rPr>
        <w:t>tiekimo</w:t>
      </w:r>
      <w:r>
        <w:rPr>
          <w:spacing w:val="20"/>
          <w:sz w:val="20"/>
        </w:rPr>
        <w:t xml:space="preserve"> </w:t>
      </w:r>
      <w:r>
        <w:rPr>
          <w:sz w:val="20"/>
        </w:rPr>
        <w:t>grafiką</w:t>
      </w:r>
      <w:r>
        <w:rPr>
          <w:spacing w:val="18"/>
          <w:sz w:val="20"/>
        </w:rPr>
        <w:t xml:space="preserve"> </w:t>
      </w:r>
      <w:r>
        <w:rPr>
          <w:sz w:val="20"/>
        </w:rPr>
        <w:t xml:space="preserve">(toliau – </w:t>
      </w:r>
      <w:r>
        <w:rPr>
          <w:b/>
          <w:sz w:val="20"/>
        </w:rPr>
        <w:t>Grafikas</w:t>
      </w:r>
      <w:r>
        <w:rPr>
          <w:sz w:val="20"/>
        </w:rPr>
        <w:t>).</w:t>
      </w:r>
    </w:p>
    <w:p w14:paraId="0B7725DB" w14:textId="77777777" w:rsidR="007534ED" w:rsidRDefault="00DE7B31">
      <w:pPr>
        <w:pStyle w:val="ListParagraph"/>
        <w:numPr>
          <w:ilvl w:val="2"/>
          <w:numId w:val="17"/>
        </w:numPr>
        <w:tabs>
          <w:tab w:val="left" w:pos="1859"/>
        </w:tabs>
        <w:ind w:left="622" w:right="213" w:firstLine="719"/>
        <w:jc w:val="both"/>
        <w:rPr>
          <w:sz w:val="20"/>
        </w:rPr>
      </w:pPr>
      <w:r>
        <w:rPr>
          <w:sz w:val="20"/>
        </w:rPr>
        <w:t>Jei aktualu, Grafike turi būti pažymėta, kurios Prekės gali būti pristatomos lygiagrečiai, o kurios gali būti pristatomos tik numatytu eiliškumu.</w:t>
      </w:r>
    </w:p>
    <w:p w14:paraId="0B7725DC" w14:textId="77777777" w:rsidR="007534ED" w:rsidRDefault="007534ED">
      <w:pPr>
        <w:pStyle w:val="BodyText"/>
      </w:pPr>
    </w:p>
    <w:p w14:paraId="0B7725DD" w14:textId="77777777" w:rsidR="007534ED" w:rsidRDefault="00DE7B31">
      <w:pPr>
        <w:pStyle w:val="Heading4"/>
        <w:numPr>
          <w:ilvl w:val="1"/>
          <w:numId w:val="17"/>
        </w:numPr>
        <w:tabs>
          <w:tab w:val="left" w:pos="4067"/>
        </w:tabs>
        <w:ind w:left="4067" w:hanging="351"/>
      </w:pPr>
      <w:r>
        <w:t>Netesybos</w:t>
      </w:r>
      <w:r>
        <w:rPr>
          <w:spacing w:val="-9"/>
        </w:rPr>
        <w:t xml:space="preserve"> </w:t>
      </w:r>
      <w:r>
        <w:t>už</w:t>
      </w:r>
      <w:r>
        <w:rPr>
          <w:spacing w:val="-7"/>
        </w:rPr>
        <w:t xml:space="preserve"> </w:t>
      </w:r>
      <w:r>
        <w:t>Prekių</w:t>
      </w:r>
      <w:r>
        <w:rPr>
          <w:spacing w:val="-8"/>
        </w:rPr>
        <w:t xml:space="preserve"> </w:t>
      </w:r>
      <w:r>
        <w:t>pristatymo</w:t>
      </w:r>
      <w:r>
        <w:rPr>
          <w:spacing w:val="-7"/>
        </w:rPr>
        <w:t xml:space="preserve"> </w:t>
      </w:r>
      <w:r>
        <w:rPr>
          <w:spacing w:val="-2"/>
        </w:rPr>
        <w:t>vėlavimą</w:t>
      </w:r>
    </w:p>
    <w:p w14:paraId="0B7725DE" w14:textId="77777777" w:rsidR="007534ED" w:rsidRDefault="007534ED">
      <w:pPr>
        <w:pStyle w:val="BodyText"/>
        <w:spacing w:before="1"/>
        <w:rPr>
          <w:b/>
        </w:rPr>
      </w:pPr>
    </w:p>
    <w:p w14:paraId="0B7725DF" w14:textId="77777777" w:rsidR="007534ED" w:rsidRDefault="00DE7B31">
      <w:pPr>
        <w:pStyle w:val="ListParagraph"/>
        <w:numPr>
          <w:ilvl w:val="2"/>
          <w:numId w:val="17"/>
        </w:numPr>
        <w:tabs>
          <w:tab w:val="left" w:pos="1848"/>
        </w:tabs>
        <w:ind w:left="622" w:right="217" w:firstLine="719"/>
        <w:jc w:val="both"/>
        <w:rPr>
          <w:sz w:val="20"/>
        </w:rPr>
      </w:pPr>
      <w:r>
        <w:rPr>
          <w:sz w:val="20"/>
        </w:rPr>
        <w:t>Jeigu Tiekėjas praleidžia Prekių pristatymo terminus, nustatytus Specialiosiose sąlygose, Tiekėjui iki Prekių pristatymo datos taikomos Specialiosiose sąlygose nurodyto dydžio netesybos.</w:t>
      </w:r>
    </w:p>
    <w:p w14:paraId="0B7725E0" w14:textId="77777777" w:rsidR="007534ED" w:rsidRDefault="00DE7B31">
      <w:pPr>
        <w:pStyle w:val="ListParagraph"/>
        <w:numPr>
          <w:ilvl w:val="2"/>
          <w:numId w:val="17"/>
        </w:numPr>
        <w:tabs>
          <w:tab w:val="left" w:pos="1848"/>
        </w:tabs>
        <w:ind w:left="622" w:right="201" w:firstLine="719"/>
        <w:jc w:val="both"/>
        <w:rPr>
          <w:sz w:val="20"/>
        </w:rPr>
      </w:pPr>
      <w:r>
        <w:rPr>
          <w:sz w:val="20"/>
        </w:rPr>
        <w:t>Tiekėjui praleidus Prekių dalies pristatymo terminą, netesybos skaičiuojamos nuo Prekių dalies pristatymo termino pabaigos (neįskaitytinai) iki Prekių dalies pristatymo datos (įskaitytinai), nustatytos pagal Prekių perdavimo–priėmimo aktus.</w:t>
      </w:r>
    </w:p>
    <w:p w14:paraId="0B7725E1" w14:textId="77777777" w:rsidR="007534ED" w:rsidRDefault="00DE7B31">
      <w:pPr>
        <w:pStyle w:val="ListParagraph"/>
        <w:numPr>
          <w:ilvl w:val="2"/>
          <w:numId w:val="17"/>
        </w:numPr>
        <w:tabs>
          <w:tab w:val="left" w:pos="1873"/>
        </w:tabs>
        <w:ind w:left="622" w:right="215" w:firstLine="719"/>
        <w:jc w:val="both"/>
        <w:rPr>
          <w:sz w:val="20"/>
        </w:rPr>
      </w:pPr>
      <w:r>
        <w:rPr>
          <w:sz w:val="20"/>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7725E2" w14:textId="77777777" w:rsidR="007534ED" w:rsidRDefault="00DE7B31">
      <w:pPr>
        <w:pStyle w:val="Heading3"/>
        <w:numPr>
          <w:ilvl w:val="0"/>
          <w:numId w:val="17"/>
        </w:numPr>
        <w:tabs>
          <w:tab w:val="left" w:pos="3202"/>
        </w:tabs>
        <w:spacing w:before="244"/>
        <w:ind w:left="3202" w:hanging="197"/>
        <w:jc w:val="left"/>
      </w:pPr>
      <w:r>
        <w:t>PRIEVOLIŲ</w:t>
      </w:r>
      <w:r>
        <w:rPr>
          <w:spacing w:val="-9"/>
        </w:rPr>
        <w:t xml:space="preserve"> </w:t>
      </w:r>
      <w:r>
        <w:t>PAGAL</w:t>
      </w:r>
      <w:r>
        <w:rPr>
          <w:spacing w:val="-9"/>
        </w:rPr>
        <w:t xml:space="preserve"> </w:t>
      </w:r>
      <w:r>
        <w:t>SUTARTĮ</w:t>
      </w:r>
      <w:r>
        <w:rPr>
          <w:spacing w:val="-7"/>
        </w:rPr>
        <w:t xml:space="preserve"> </w:t>
      </w:r>
      <w:r>
        <w:t>ĮVYKDYMO</w:t>
      </w:r>
      <w:r>
        <w:rPr>
          <w:spacing w:val="-8"/>
        </w:rPr>
        <w:t xml:space="preserve"> </w:t>
      </w:r>
      <w:r>
        <w:t>UŽTIKRINIMO</w:t>
      </w:r>
      <w:r>
        <w:rPr>
          <w:spacing w:val="-9"/>
        </w:rPr>
        <w:t xml:space="preserve"> </w:t>
      </w:r>
      <w:r>
        <w:rPr>
          <w:spacing w:val="-2"/>
        </w:rPr>
        <w:t>BŪDAI</w:t>
      </w:r>
    </w:p>
    <w:p w14:paraId="0B7725E3" w14:textId="77777777" w:rsidR="007534ED" w:rsidRDefault="00DE7B31">
      <w:pPr>
        <w:pStyle w:val="BodyText"/>
        <w:spacing w:before="243"/>
        <w:ind w:left="622" w:right="210" w:firstLine="719"/>
        <w:jc w:val="both"/>
      </w:pPr>
      <w:r>
        <w:t>Šalių prievolių pagal Sutartį įvykdymas yra užtikrinamas Specialiųjų sąlygų 8 skyriuje nurodytais prievolių pagal Sutartį įvykdymo užtikrinimo būdais, Bendrųjų sąlygų 10 skyriuje nustatyta sutartinių įsipareigojimų įvykdymo užtikrinimo tvarka,</w:t>
      </w:r>
      <w:r>
        <w:rPr>
          <w:spacing w:val="-12"/>
        </w:rPr>
        <w:t xml:space="preserve"> </w:t>
      </w:r>
      <w:r>
        <w:t>Bendrųjų</w:t>
      </w:r>
      <w:r>
        <w:rPr>
          <w:spacing w:val="-11"/>
        </w:rPr>
        <w:t xml:space="preserve"> </w:t>
      </w:r>
      <w:r>
        <w:t>sąlygų</w:t>
      </w:r>
      <w:r>
        <w:rPr>
          <w:spacing w:val="-11"/>
        </w:rPr>
        <w:t xml:space="preserve"> </w:t>
      </w:r>
      <w:r>
        <w:t>12.1.3</w:t>
      </w:r>
      <w:r>
        <w:rPr>
          <w:spacing w:val="-12"/>
        </w:rPr>
        <w:t xml:space="preserve"> </w:t>
      </w:r>
      <w:r>
        <w:t>punkte</w:t>
      </w:r>
      <w:r>
        <w:rPr>
          <w:spacing w:val="-11"/>
        </w:rPr>
        <w:t xml:space="preserve"> </w:t>
      </w:r>
      <w:r>
        <w:t>nurodytu</w:t>
      </w:r>
      <w:r>
        <w:rPr>
          <w:spacing w:val="-11"/>
        </w:rPr>
        <w:t xml:space="preserve"> </w:t>
      </w:r>
      <w:r>
        <w:t>avanso</w:t>
      </w:r>
      <w:r>
        <w:rPr>
          <w:spacing w:val="-12"/>
        </w:rPr>
        <w:t xml:space="preserve"> </w:t>
      </w:r>
      <w:r>
        <w:t>užtikrinimu</w:t>
      </w:r>
      <w:r>
        <w:rPr>
          <w:spacing w:val="-11"/>
        </w:rPr>
        <w:t xml:space="preserve"> </w:t>
      </w:r>
      <w:r>
        <w:t>(jeigu</w:t>
      </w:r>
      <w:r>
        <w:rPr>
          <w:spacing w:val="-11"/>
        </w:rPr>
        <w:t xml:space="preserve"> </w:t>
      </w:r>
      <w:r>
        <w:t>Specialiosiose</w:t>
      </w:r>
      <w:r>
        <w:rPr>
          <w:spacing w:val="-12"/>
        </w:rPr>
        <w:t xml:space="preserve"> </w:t>
      </w:r>
      <w:r>
        <w:t>sąlygose</w:t>
      </w:r>
      <w:r>
        <w:rPr>
          <w:spacing w:val="-11"/>
        </w:rPr>
        <w:t xml:space="preserve"> </w:t>
      </w:r>
      <w:r>
        <w:t>yra</w:t>
      </w:r>
      <w:r>
        <w:rPr>
          <w:spacing w:val="-11"/>
        </w:rPr>
        <w:t xml:space="preserve"> </w:t>
      </w:r>
      <w:r>
        <w:t>nurodytas</w:t>
      </w:r>
      <w:r>
        <w:rPr>
          <w:spacing w:val="-11"/>
        </w:rPr>
        <w:t xml:space="preserve"> </w:t>
      </w:r>
      <w:r>
        <w:t>avanso</w:t>
      </w:r>
      <w:r>
        <w:rPr>
          <w:spacing w:val="-12"/>
        </w:rPr>
        <w:t xml:space="preserve"> </w:t>
      </w:r>
      <w:r>
        <w:t>dydis ir yra reikalaujama avanso užtikrinimo), Specialiųjų sąlygų 9 skyriuje nurodytomis netesybomis.</w:t>
      </w:r>
    </w:p>
    <w:p w14:paraId="0B7725E4" w14:textId="77777777" w:rsidR="007534ED" w:rsidRDefault="007534ED">
      <w:pPr>
        <w:pStyle w:val="BodyText"/>
      </w:pPr>
    </w:p>
    <w:p w14:paraId="0B7725E5" w14:textId="77777777" w:rsidR="007534ED" w:rsidRDefault="00DE7B31">
      <w:pPr>
        <w:pStyle w:val="Heading3"/>
        <w:numPr>
          <w:ilvl w:val="0"/>
          <w:numId w:val="17"/>
        </w:numPr>
        <w:tabs>
          <w:tab w:val="left" w:pos="3556"/>
        </w:tabs>
        <w:ind w:left="3556" w:hanging="296"/>
        <w:jc w:val="left"/>
      </w:pPr>
      <w:r>
        <w:t>SUTARTIES</w:t>
      </w:r>
      <w:r>
        <w:rPr>
          <w:spacing w:val="-9"/>
        </w:rPr>
        <w:t xml:space="preserve"> </w:t>
      </w:r>
      <w:r>
        <w:t>ĮVYKDYMO</w:t>
      </w:r>
      <w:r>
        <w:rPr>
          <w:spacing w:val="-8"/>
        </w:rPr>
        <w:t xml:space="preserve"> </w:t>
      </w:r>
      <w:r>
        <w:t>UŽTIKRINIMAS</w:t>
      </w:r>
      <w:r>
        <w:rPr>
          <w:spacing w:val="-8"/>
        </w:rPr>
        <w:t xml:space="preserve"> </w:t>
      </w:r>
      <w:r>
        <w:t>(JEI</w:t>
      </w:r>
      <w:r>
        <w:rPr>
          <w:spacing w:val="-8"/>
        </w:rPr>
        <w:t xml:space="preserve"> </w:t>
      </w:r>
      <w:r>
        <w:rPr>
          <w:spacing w:val="-2"/>
        </w:rPr>
        <w:t>TAIKOMA)</w:t>
      </w:r>
    </w:p>
    <w:p w14:paraId="0B7725E6" w14:textId="77777777" w:rsidR="007534ED" w:rsidRDefault="007534ED">
      <w:pPr>
        <w:pStyle w:val="Heading3"/>
        <w:sectPr w:rsidR="007534ED">
          <w:pgSz w:w="12240" w:h="15840"/>
          <w:pgMar w:top="980" w:right="360" w:bottom="280" w:left="1080" w:header="717" w:footer="0" w:gutter="0"/>
          <w:cols w:space="1296"/>
        </w:sectPr>
      </w:pPr>
    </w:p>
    <w:p w14:paraId="0B7725E7" w14:textId="77777777" w:rsidR="007534ED" w:rsidRDefault="007534ED">
      <w:pPr>
        <w:pStyle w:val="BodyText"/>
        <w:rPr>
          <w:b/>
        </w:rPr>
      </w:pPr>
    </w:p>
    <w:p w14:paraId="0B7725E8" w14:textId="77777777" w:rsidR="007534ED" w:rsidRDefault="007534ED">
      <w:pPr>
        <w:pStyle w:val="BodyText"/>
        <w:spacing w:before="88"/>
        <w:rPr>
          <w:b/>
        </w:rPr>
      </w:pPr>
    </w:p>
    <w:p w14:paraId="0B7725E9" w14:textId="77777777" w:rsidR="007534ED" w:rsidRDefault="00DE7B31">
      <w:pPr>
        <w:pStyle w:val="ListParagraph"/>
        <w:numPr>
          <w:ilvl w:val="1"/>
          <w:numId w:val="17"/>
        </w:numPr>
        <w:tabs>
          <w:tab w:val="left" w:pos="1827"/>
        </w:tabs>
        <w:ind w:right="215" w:firstLine="719"/>
        <w:jc w:val="both"/>
        <w:rPr>
          <w:sz w:val="20"/>
        </w:rPr>
      </w:pPr>
      <w:r>
        <w:rPr>
          <w:sz w:val="20"/>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7725EA" w14:textId="77777777" w:rsidR="007534ED" w:rsidRDefault="00DE7B31">
      <w:pPr>
        <w:pStyle w:val="BodyText"/>
        <w:ind w:left="622" w:right="214" w:firstLine="719"/>
        <w:jc w:val="both"/>
      </w:pPr>
      <w:r>
        <w:rPr>
          <w:b/>
        </w:rPr>
        <w:t>Pastaba.</w:t>
      </w:r>
      <w:r>
        <w:rPr>
          <w:b/>
          <w:spacing w:val="-3"/>
        </w:rPr>
        <w:t xml:space="preserve"> </w:t>
      </w:r>
      <w: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Pr>
          <w:spacing w:val="-2"/>
        </w:rPr>
        <w:t>nuostatas.</w:t>
      </w:r>
    </w:p>
    <w:p w14:paraId="0B7725EB" w14:textId="77777777" w:rsidR="007534ED" w:rsidRDefault="00DE7B31">
      <w:pPr>
        <w:pStyle w:val="ListParagraph"/>
        <w:numPr>
          <w:ilvl w:val="1"/>
          <w:numId w:val="17"/>
        </w:numPr>
        <w:tabs>
          <w:tab w:val="left" w:pos="1835"/>
        </w:tabs>
        <w:ind w:right="212" w:firstLine="719"/>
        <w:jc w:val="both"/>
        <w:rPr>
          <w:sz w:val="20"/>
        </w:rPr>
      </w:pPr>
      <w:r>
        <w:rPr>
          <w:sz w:val="20"/>
        </w:rPr>
        <w:t>Tiekėjas privalo pateikti Pirkėjui Specialiosiose sąlygose nurodytos rūšies ir dydžio Sutarties įvykdymo užtikrinimą</w:t>
      </w:r>
      <w:r>
        <w:rPr>
          <w:spacing w:val="-1"/>
          <w:sz w:val="20"/>
        </w:rPr>
        <w:t xml:space="preserve"> </w:t>
      </w:r>
      <w:r>
        <w:rPr>
          <w:sz w:val="20"/>
        </w:rPr>
        <w:t>–</w:t>
      </w:r>
      <w:r>
        <w:rPr>
          <w:spacing w:val="-4"/>
          <w:sz w:val="20"/>
        </w:rPr>
        <w:t xml:space="preserve"> </w:t>
      </w:r>
      <w:r>
        <w:rPr>
          <w:sz w:val="20"/>
        </w:rPr>
        <w:t>pirmo</w:t>
      </w:r>
      <w:r>
        <w:rPr>
          <w:spacing w:val="-1"/>
          <w:sz w:val="20"/>
        </w:rPr>
        <w:t xml:space="preserve"> </w:t>
      </w:r>
      <w:r>
        <w:rPr>
          <w:sz w:val="20"/>
        </w:rPr>
        <w:t>pareikalavimo</w:t>
      </w:r>
      <w:r>
        <w:rPr>
          <w:spacing w:val="-3"/>
          <w:sz w:val="20"/>
        </w:rPr>
        <w:t xml:space="preserve"> </w:t>
      </w:r>
      <w:r>
        <w:rPr>
          <w:sz w:val="20"/>
        </w:rPr>
        <w:t>banko</w:t>
      </w:r>
      <w:r>
        <w:rPr>
          <w:spacing w:val="-3"/>
          <w:sz w:val="20"/>
        </w:rPr>
        <w:t xml:space="preserve"> </w:t>
      </w:r>
      <w:r>
        <w:rPr>
          <w:sz w:val="20"/>
        </w:rPr>
        <w:t>garantiją</w:t>
      </w:r>
      <w:r>
        <w:rPr>
          <w:spacing w:val="-3"/>
          <w:sz w:val="20"/>
        </w:rPr>
        <w:t xml:space="preserve"> </w:t>
      </w:r>
      <w:r>
        <w:rPr>
          <w:sz w:val="20"/>
        </w:rPr>
        <w:t>arba</w:t>
      </w:r>
      <w:r>
        <w:rPr>
          <w:spacing w:val="-3"/>
          <w:sz w:val="20"/>
        </w:rPr>
        <w:t xml:space="preserve"> </w:t>
      </w:r>
      <w:r>
        <w:rPr>
          <w:sz w:val="20"/>
        </w:rPr>
        <w:t>draudimo</w:t>
      </w:r>
      <w:r>
        <w:rPr>
          <w:spacing w:val="-3"/>
          <w:sz w:val="20"/>
        </w:rPr>
        <w:t xml:space="preserve"> </w:t>
      </w:r>
      <w:r>
        <w:rPr>
          <w:sz w:val="20"/>
        </w:rPr>
        <w:t>bendrovės</w:t>
      </w:r>
      <w:r>
        <w:rPr>
          <w:spacing w:val="-3"/>
          <w:sz w:val="20"/>
        </w:rPr>
        <w:t xml:space="preserve"> </w:t>
      </w:r>
      <w:r>
        <w:rPr>
          <w:sz w:val="20"/>
        </w:rPr>
        <w:t>laidavimo</w:t>
      </w:r>
      <w:r>
        <w:rPr>
          <w:spacing w:val="-3"/>
          <w:sz w:val="20"/>
        </w:rPr>
        <w:t xml:space="preserve"> </w:t>
      </w:r>
      <w:r>
        <w:rPr>
          <w:sz w:val="20"/>
        </w:rPr>
        <w:t>draudimo</w:t>
      </w:r>
      <w:r>
        <w:rPr>
          <w:spacing w:val="-3"/>
          <w:sz w:val="20"/>
        </w:rPr>
        <w:t xml:space="preserve"> </w:t>
      </w:r>
      <w:r>
        <w:rPr>
          <w:sz w:val="20"/>
        </w:rPr>
        <w:t>raštą</w:t>
      </w:r>
      <w:r>
        <w:rPr>
          <w:spacing w:val="-3"/>
          <w:sz w:val="20"/>
        </w:rPr>
        <w:t xml:space="preserve"> </w:t>
      </w:r>
      <w:r>
        <w:rPr>
          <w:sz w:val="20"/>
        </w:rPr>
        <w:t>(kartu</w:t>
      </w:r>
      <w:r>
        <w:rPr>
          <w:spacing w:val="-3"/>
          <w:sz w:val="20"/>
        </w:rPr>
        <w:t xml:space="preserve"> </w:t>
      </w:r>
      <w:r>
        <w:rPr>
          <w:sz w:val="20"/>
        </w:rPr>
        <w:t>su</w:t>
      </w:r>
      <w:r>
        <w:rPr>
          <w:spacing w:val="-3"/>
          <w:sz w:val="20"/>
        </w:rPr>
        <w:t xml:space="preserve"> </w:t>
      </w:r>
      <w:r>
        <w:rPr>
          <w:sz w:val="20"/>
        </w:rPr>
        <w:t xml:space="preserve">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Pr>
          <w:b/>
          <w:sz w:val="20"/>
        </w:rPr>
        <w:t>Sutarties įvykdymo užtikrinimas</w:t>
      </w:r>
      <w:r>
        <w:rPr>
          <w:sz w:val="20"/>
        </w:rPr>
        <w:t>).</w:t>
      </w:r>
    </w:p>
    <w:p w14:paraId="0B7725EC" w14:textId="77777777" w:rsidR="007534ED" w:rsidRDefault="00DE7B31">
      <w:pPr>
        <w:pStyle w:val="ListParagraph"/>
        <w:numPr>
          <w:ilvl w:val="1"/>
          <w:numId w:val="17"/>
        </w:numPr>
        <w:tabs>
          <w:tab w:val="left" w:pos="1823"/>
        </w:tabs>
        <w:spacing w:before="1"/>
        <w:ind w:right="200" w:firstLine="719"/>
        <w:jc w:val="both"/>
        <w:rPr>
          <w:sz w:val="20"/>
        </w:rPr>
      </w:pPr>
      <w:r>
        <w:rPr>
          <w:sz w:val="20"/>
        </w:rPr>
        <w:t>Jei Tiekėjas nepateikia Pirkėjui Sutartyje nustatytos vertės Sutarties įvykdymo užtikrinimo per Sutartyje nustatytą</w:t>
      </w:r>
      <w:r>
        <w:rPr>
          <w:spacing w:val="-3"/>
          <w:sz w:val="20"/>
        </w:rPr>
        <w:t xml:space="preserve"> </w:t>
      </w:r>
      <w:r>
        <w:rPr>
          <w:sz w:val="20"/>
        </w:rPr>
        <w:t>terminą,</w:t>
      </w:r>
      <w:r>
        <w:rPr>
          <w:spacing w:val="-3"/>
          <w:sz w:val="20"/>
        </w:rPr>
        <w:t xml:space="preserve"> </w:t>
      </w:r>
      <w:r>
        <w:rPr>
          <w:sz w:val="20"/>
        </w:rPr>
        <w:t>laikoma,</w:t>
      </w:r>
      <w:r>
        <w:rPr>
          <w:spacing w:val="-3"/>
          <w:sz w:val="20"/>
        </w:rPr>
        <w:t xml:space="preserve"> </w:t>
      </w:r>
      <w:r>
        <w:rPr>
          <w:sz w:val="20"/>
        </w:rPr>
        <w:t>kad</w:t>
      </w:r>
      <w:r>
        <w:rPr>
          <w:spacing w:val="-2"/>
          <w:sz w:val="20"/>
        </w:rPr>
        <w:t xml:space="preserve"> </w:t>
      </w:r>
      <w:r>
        <w:rPr>
          <w:sz w:val="20"/>
        </w:rPr>
        <w:t>Tiekėjas</w:t>
      </w:r>
      <w:r>
        <w:rPr>
          <w:spacing w:val="-3"/>
          <w:sz w:val="20"/>
        </w:rPr>
        <w:t xml:space="preserve"> </w:t>
      </w:r>
      <w:r>
        <w:rPr>
          <w:sz w:val="20"/>
        </w:rPr>
        <w:t>atsisakė</w:t>
      </w:r>
      <w:r>
        <w:rPr>
          <w:spacing w:val="-6"/>
          <w:sz w:val="20"/>
        </w:rPr>
        <w:t xml:space="preserve"> </w:t>
      </w:r>
      <w:r>
        <w:rPr>
          <w:sz w:val="20"/>
        </w:rPr>
        <w:t>sudaryti</w:t>
      </w:r>
      <w:r>
        <w:rPr>
          <w:spacing w:val="-3"/>
          <w:sz w:val="20"/>
        </w:rPr>
        <w:t xml:space="preserve"> </w:t>
      </w:r>
      <w:r>
        <w:rPr>
          <w:sz w:val="20"/>
        </w:rPr>
        <w:t>Sutartį</w:t>
      </w:r>
      <w:r>
        <w:rPr>
          <w:spacing w:val="-3"/>
          <w:sz w:val="20"/>
        </w:rPr>
        <w:t xml:space="preserve"> </w:t>
      </w:r>
      <w:r>
        <w:rPr>
          <w:sz w:val="20"/>
        </w:rPr>
        <w:t>ir</w:t>
      </w:r>
      <w:r>
        <w:rPr>
          <w:spacing w:val="-4"/>
          <w:sz w:val="20"/>
        </w:rPr>
        <w:t xml:space="preserve"> </w:t>
      </w:r>
      <w:r>
        <w:rPr>
          <w:sz w:val="20"/>
        </w:rPr>
        <w:t>Pirkėjas</w:t>
      </w:r>
      <w:r>
        <w:rPr>
          <w:spacing w:val="-5"/>
          <w:sz w:val="20"/>
        </w:rPr>
        <w:t xml:space="preserve"> </w:t>
      </w:r>
      <w:r>
        <w:rPr>
          <w:sz w:val="20"/>
        </w:rPr>
        <w:t>turi</w:t>
      </w:r>
      <w:r>
        <w:rPr>
          <w:spacing w:val="-4"/>
          <w:sz w:val="20"/>
        </w:rPr>
        <w:t xml:space="preserve"> </w:t>
      </w:r>
      <w:r>
        <w:rPr>
          <w:sz w:val="20"/>
        </w:rPr>
        <w:t>teisę</w:t>
      </w:r>
      <w:r>
        <w:rPr>
          <w:spacing w:val="-4"/>
          <w:sz w:val="20"/>
        </w:rPr>
        <w:t xml:space="preserve"> </w:t>
      </w:r>
      <w:r>
        <w:rPr>
          <w:sz w:val="20"/>
        </w:rPr>
        <w:t>VPĮ</w:t>
      </w:r>
      <w:r>
        <w:rPr>
          <w:spacing w:val="-5"/>
          <w:sz w:val="20"/>
        </w:rPr>
        <w:t xml:space="preserve"> </w:t>
      </w:r>
      <w:r>
        <w:rPr>
          <w:sz w:val="20"/>
        </w:rPr>
        <w:t>nustatyta</w:t>
      </w:r>
      <w:r>
        <w:rPr>
          <w:spacing w:val="-3"/>
          <w:sz w:val="20"/>
        </w:rPr>
        <w:t xml:space="preserve"> </w:t>
      </w:r>
      <w:r>
        <w:rPr>
          <w:sz w:val="20"/>
        </w:rPr>
        <w:t>tvarka</w:t>
      </w:r>
      <w:r>
        <w:rPr>
          <w:spacing w:val="-3"/>
          <w:sz w:val="20"/>
        </w:rPr>
        <w:t xml:space="preserve"> </w:t>
      </w:r>
      <w:r>
        <w:rPr>
          <w:sz w:val="20"/>
        </w:rPr>
        <w:t>pasiūlyti</w:t>
      </w:r>
      <w:r>
        <w:rPr>
          <w:spacing w:val="-6"/>
          <w:sz w:val="20"/>
        </w:rPr>
        <w:t xml:space="preserve"> </w:t>
      </w:r>
      <w:r>
        <w:rPr>
          <w:sz w:val="20"/>
        </w:rPr>
        <w:t>sudaryti Sutartį kitam tiekėjui.</w:t>
      </w:r>
    </w:p>
    <w:p w14:paraId="0B7725ED" w14:textId="77777777" w:rsidR="007534ED" w:rsidRDefault="00DE7B31">
      <w:pPr>
        <w:pStyle w:val="ListParagraph"/>
        <w:numPr>
          <w:ilvl w:val="1"/>
          <w:numId w:val="17"/>
        </w:numPr>
        <w:tabs>
          <w:tab w:val="left" w:pos="1780"/>
        </w:tabs>
        <w:ind w:right="213" w:firstLine="719"/>
        <w:jc w:val="both"/>
        <w:rPr>
          <w:sz w:val="20"/>
        </w:rPr>
      </w:pPr>
      <w:r>
        <w:rPr>
          <w:sz w:val="20"/>
        </w:rPr>
        <w:t>Prieš</w:t>
      </w:r>
      <w:r>
        <w:rPr>
          <w:spacing w:val="-8"/>
          <w:sz w:val="20"/>
        </w:rPr>
        <w:t xml:space="preserve"> </w:t>
      </w:r>
      <w:r>
        <w:rPr>
          <w:sz w:val="20"/>
        </w:rPr>
        <w:t>pateikdamas</w:t>
      </w:r>
      <w:r>
        <w:rPr>
          <w:spacing w:val="-7"/>
          <w:sz w:val="20"/>
        </w:rPr>
        <w:t xml:space="preserve"> </w:t>
      </w:r>
      <w:r>
        <w:rPr>
          <w:sz w:val="20"/>
        </w:rPr>
        <w:t>Sutarties</w:t>
      </w:r>
      <w:r>
        <w:rPr>
          <w:spacing w:val="-8"/>
          <w:sz w:val="20"/>
        </w:rPr>
        <w:t xml:space="preserve"> </w:t>
      </w:r>
      <w:r>
        <w:rPr>
          <w:sz w:val="20"/>
        </w:rPr>
        <w:t>įvykdymo</w:t>
      </w:r>
      <w:r>
        <w:rPr>
          <w:spacing w:val="-9"/>
          <w:sz w:val="20"/>
        </w:rPr>
        <w:t xml:space="preserve"> </w:t>
      </w:r>
      <w:r>
        <w:rPr>
          <w:sz w:val="20"/>
        </w:rPr>
        <w:t>užtikrinimą,</w:t>
      </w:r>
      <w:r>
        <w:rPr>
          <w:spacing w:val="-8"/>
          <w:sz w:val="20"/>
        </w:rPr>
        <w:t xml:space="preserve"> </w:t>
      </w:r>
      <w:r>
        <w:rPr>
          <w:sz w:val="20"/>
        </w:rPr>
        <w:t>Tiekėjas</w:t>
      </w:r>
      <w:r>
        <w:rPr>
          <w:spacing w:val="-8"/>
          <w:sz w:val="20"/>
        </w:rPr>
        <w:t xml:space="preserve"> </w:t>
      </w:r>
      <w:r>
        <w:rPr>
          <w:sz w:val="20"/>
        </w:rPr>
        <w:t>gali</w:t>
      </w:r>
      <w:r>
        <w:rPr>
          <w:spacing w:val="-9"/>
          <w:sz w:val="20"/>
        </w:rPr>
        <w:t xml:space="preserve"> </w:t>
      </w:r>
      <w:r>
        <w:rPr>
          <w:sz w:val="20"/>
        </w:rPr>
        <w:t>prašyti</w:t>
      </w:r>
      <w:r>
        <w:rPr>
          <w:spacing w:val="-9"/>
          <w:sz w:val="20"/>
        </w:rPr>
        <w:t xml:space="preserve"> </w:t>
      </w:r>
      <w:r>
        <w:rPr>
          <w:sz w:val="20"/>
        </w:rPr>
        <w:t>Pirkėjo</w:t>
      </w:r>
      <w:r>
        <w:rPr>
          <w:spacing w:val="-8"/>
          <w:sz w:val="20"/>
        </w:rPr>
        <w:t xml:space="preserve"> </w:t>
      </w:r>
      <w:r>
        <w:rPr>
          <w:sz w:val="20"/>
        </w:rPr>
        <w:t>patvirtinti,</w:t>
      </w:r>
      <w:r>
        <w:rPr>
          <w:spacing w:val="-8"/>
          <w:sz w:val="20"/>
        </w:rPr>
        <w:t xml:space="preserve"> </w:t>
      </w:r>
      <w:r>
        <w:rPr>
          <w:sz w:val="20"/>
        </w:rPr>
        <w:t>kad</w:t>
      </w:r>
      <w:r>
        <w:rPr>
          <w:spacing w:val="-8"/>
          <w:sz w:val="20"/>
        </w:rPr>
        <w:t xml:space="preserve"> </w:t>
      </w:r>
      <w:r>
        <w:rPr>
          <w:sz w:val="20"/>
        </w:rPr>
        <w:t>Pirkėjas</w:t>
      </w:r>
      <w:r>
        <w:rPr>
          <w:spacing w:val="-8"/>
          <w:sz w:val="20"/>
        </w:rPr>
        <w:t xml:space="preserve"> </w:t>
      </w:r>
      <w:r>
        <w:rPr>
          <w:sz w:val="20"/>
        </w:rPr>
        <w:t>sutinka priimti Tiekėjo siūlomą Sutarties įvykdymo užtikrinimą. Tokiu atveju, Pirkėjas privalo atsakyti Tiekėjui ne vėliau kaip per 3 (tris) darbo dienas nuo Tiekėjo prašymo gavimo dienos.</w:t>
      </w:r>
    </w:p>
    <w:p w14:paraId="0B7725EE" w14:textId="77777777" w:rsidR="007534ED" w:rsidRDefault="00DE7B31">
      <w:pPr>
        <w:pStyle w:val="ListParagraph"/>
        <w:numPr>
          <w:ilvl w:val="1"/>
          <w:numId w:val="17"/>
        </w:numPr>
        <w:tabs>
          <w:tab w:val="left" w:pos="1780"/>
        </w:tabs>
        <w:ind w:right="213" w:firstLine="719"/>
        <w:jc w:val="both"/>
        <w:rPr>
          <w:sz w:val="20"/>
        </w:rPr>
      </w:pPr>
      <w:r>
        <w:rPr>
          <w:sz w:val="20"/>
        </w:rPr>
        <w:t>Sutarties</w:t>
      </w:r>
      <w:r>
        <w:rPr>
          <w:spacing w:val="-8"/>
          <w:sz w:val="20"/>
        </w:rPr>
        <w:t xml:space="preserve"> </w:t>
      </w:r>
      <w:r>
        <w:rPr>
          <w:sz w:val="20"/>
        </w:rPr>
        <w:t>įvykdymo</w:t>
      </w:r>
      <w:r>
        <w:rPr>
          <w:spacing w:val="-9"/>
          <w:sz w:val="20"/>
        </w:rPr>
        <w:t xml:space="preserve"> </w:t>
      </w:r>
      <w:r>
        <w:rPr>
          <w:sz w:val="20"/>
        </w:rPr>
        <w:t>užtikrinime</w:t>
      </w:r>
      <w:r>
        <w:rPr>
          <w:spacing w:val="-10"/>
          <w:sz w:val="20"/>
        </w:rPr>
        <w:t xml:space="preserve"> </w:t>
      </w:r>
      <w:r>
        <w:rPr>
          <w:sz w:val="20"/>
        </w:rPr>
        <w:t>bankas</w:t>
      </w:r>
      <w:r>
        <w:rPr>
          <w:spacing w:val="-8"/>
          <w:sz w:val="20"/>
        </w:rPr>
        <w:t xml:space="preserve"> </w:t>
      </w:r>
      <w:r>
        <w:rPr>
          <w:sz w:val="20"/>
        </w:rPr>
        <w:t>(draudimo</w:t>
      </w:r>
      <w:r>
        <w:rPr>
          <w:spacing w:val="-9"/>
          <w:sz w:val="20"/>
        </w:rPr>
        <w:t xml:space="preserve"> </w:t>
      </w:r>
      <w:r>
        <w:rPr>
          <w:sz w:val="20"/>
        </w:rPr>
        <w:t>bendrovė)</w:t>
      </w:r>
      <w:r>
        <w:rPr>
          <w:spacing w:val="-9"/>
          <w:sz w:val="20"/>
        </w:rPr>
        <w:t xml:space="preserve"> </w:t>
      </w:r>
      <w:r>
        <w:rPr>
          <w:sz w:val="20"/>
        </w:rPr>
        <w:t>privalo</w:t>
      </w:r>
      <w:r>
        <w:rPr>
          <w:spacing w:val="-8"/>
          <w:sz w:val="20"/>
        </w:rPr>
        <w:t xml:space="preserve"> </w:t>
      </w:r>
      <w:r>
        <w:rPr>
          <w:sz w:val="20"/>
        </w:rPr>
        <w:t>neatšaukiamai</w:t>
      </w:r>
      <w:r>
        <w:rPr>
          <w:spacing w:val="-8"/>
          <w:sz w:val="20"/>
        </w:rPr>
        <w:t xml:space="preserve"> </w:t>
      </w:r>
      <w:r>
        <w:rPr>
          <w:sz w:val="20"/>
        </w:rPr>
        <w:t>ir</w:t>
      </w:r>
      <w:r>
        <w:rPr>
          <w:spacing w:val="-9"/>
          <w:sz w:val="20"/>
        </w:rPr>
        <w:t xml:space="preserve"> </w:t>
      </w:r>
      <w:r>
        <w:rPr>
          <w:sz w:val="20"/>
        </w:rPr>
        <w:t>besąlygiškai</w:t>
      </w:r>
      <w:r>
        <w:rPr>
          <w:spacing w:val="-9"/>
          <w:sz w:val="20"/>
        </w:rPr>
        <w:t xml:space="preserve"> </w:t>
      </w:r>
      <w:r>
        <w:rPr>
          <w:sz w:val="20"/>
        </w:rPr>
        <w:t>įsipareigoti ne</w:t>
      </w:r>
      <w:r>
        <w:rPr>
          <w:spacing w:val="-10"/>
          <w:sz w:val="20"/>
        </w:rPr>
        <w:t xml:space="preserve"> </w:t>
      </w:r>
      <w:r>
        <w:rPr>
          <w:sz w:val="20"/>
        </w:rPr>
        <w:t>vėliau</w:t>
      </w:r>
      <w:r>
        <w:rPr>
          <w:spacing w:val="-8"/>
          <w:sz w:val="20"/>
        </w:rPr>
        <w:t xml:space="preserve"> </w:t>
      </w:r>
      <w:r>
        <w:rPr>
          <w:sz w:val="20"/>
        </w:rPr>
        <w:t>kaip</w:t>
      </w:r>
      <w:r>
        <w:rPr>
          <w:spacing w:val="-8"/>
          <w:sz w:val="20"/>
        </w:rPr>
        <w:t xml:space="preserve"> </w:t>
      </w:r>
      <w:r>
        <w:rPr>
          <w:sz w:val="20"/>
        </w:rPr>
        <w:t>per</w:t>
      </w:r>
      <w:r>
        <w:rPr>
          <w:spacing w:val="-9"/>
          <w:sz w:val="20"/>
        </w:rPr>
        <w:t xml:space="preserve"> </w:t>
      </w:r>
      <w:r>
        <w:rPr>
          <w:sz w:val="20"/>
        </w:rPr>
        <w:t>15</w:t>
      </w:r>
      <w:r>
        <w:rPr>
          <w:spacing w:val="-9"/>
          <w:sz w:val="20"/>
        </w:rPr>
        <w:t xml:space="preserve"> </w:t>
      </w:r>
      <w:r>
        <w:rPr>
          <w:sz w:val="20"/>
        </w:rPr>
        <w:t>(penkiolika)</w:t>
      </w:r>
      <w:r>
        <w:rPr>
          <w:spacing w:val="-9"/>
          <w:sz w:val="20"/>
        </w:rPr>
        <w:t xml:space="preserve"> </w:t>
      </w:r>
      <w:r>
        <w:rPr>
          <w:sz w:val="20"/>
        </w:rPr>
        <w:t>dienų</w:t>
      </w:r>
      <w:r>
        <w:rPr>
          <w:spacing w:val="-8"/>
          <w:sz w:val="20"/>
        </w:rPr>
        <w:t xml:space="preserve"> </w:t>
      </w:r>
      <w:r>
        <w:rPr>
          <w:sz w:val="20"/>
        </w:rPr>
        <w:t>nuo</w:t>
      </w:r>
      <w:r>
        <w:rPr>
          <w:spacing w:val="-9"/>
          <w:sz w:val="20"/>
        </w:rPr>
        <w:t xml:space="preserve"> </w:t>
      </w:r>
      <w:r>
        <w:rPr>
          <w:sz w:val="20"/>
        </w:rPr>
        <w:t>Pirkėjo</w:t>
      </w:r>
      <w:r>
        <w:rPr>
          <w:spacing w:val="-8"/>
          <w:sz w:val="20"/>
        </w:rPr>
        <w:t xml:space="preserve"> </w:t>
      </w:r>
      <w:r>
        <w:rPr>
          <w:sz w:val="20"/>
        </w:rPr>
        <w:t>raštiško</w:t>
      </w:r>
      <w:r>
        <w:rPr>
          <w:spacing w:val="-10"/>
          <w:sz w:val="20"/>
        </w:rPr>
        <w:t xml:space="preserve"> </w:t>
      </w:r>
      <w:r>
        <w:rPr>
          <w:sz w:val="20"/>
        </w:rPr>
        <w:t>pranešimo</w:t>
      </w:r>
      <w:r>
        <w:rPr>
          <w:spacing w:val="-9"/>
          <w:sz w:val="20"/>
        </w:rPr>
        <w:t xml:space="preserve"> </w:t>
      </w:r>
      <w:r>
        <w:rPr>
          <w:sz w:val="20"/>
        </w:rPr>
        <w:t>apie</w:t>
      </w:r>
      <w:r>
        <w:rPr>
          <w:spacing w:val="-10"/>
          <w:sz w:val="20"/>
        </w:rPr>
        <w:t xml:space="preserve"> </w:t>
      </w:r>
      <w:r>
        <w:rPr>
          <w:sz w:val="20"/>
        </w:rPr>
        <w:t>Tiekėjo</w:t>
      </w:r>
      <w:r>
        <w:rPr>
          <w:spacing w:val="-8"/>
          <w:sz w:val="20"/>
        </w:rPr>
        <w:t xml:space="preserve"> </w:t>
      </w:r>
      <w:r>
        <w:rPr>
          <w:sz w:val="20"/>
        </w:rPr>
        <w:t>Sutartyje</w:t>
      </w:r>
      <w:r>
        <w:rPr>
          <w:spacing w:val="-9"/>
          <w:sz w:val="20"/>
        </w:rPr>
        <w:t xml:space="preserve"> </w:t>
      </w:r>
      <w:r>
        <w:rPr>
          <w:sz w:val="20"/>
        </w:rPr>
        <w:t>nustatytų</w:t>
      </w:r>
      <w:r>
        <w:rPr>
          <w:spacing w:val="-8"/>
          <w:sz w:val="20"/>
        </w:rPr>
        <w:t xml:space="preserve"> </w:t>
      </w:r>
      <w:r>
        <w:rPr>
          <w:sz w:val="20"/>
        </w:rPr>
        <w:t>prievolių</w:t>
      </w:r>
      <w:r>
        <w:rPr>
          <w:spacing w:val="-10"/>
          <w:sz w:val="20"/>
        </w:rPr>
        <w:t xml:space="preserve"> </w:t>
      </w:r>
      <w:r>
        <w:rPr>
          <w:sz w:val="20"/>
        </w:rPr>
        <w:t>pažeidimą, dalinį ar visišką jų nevykdymą arba netinkamą vykdymą gavimo dienos, sumokėti Pirkėjui Sutarties įvykdymo užtikrinime nurodytą sumą, pinigus pervedant į Pirkėjo sąskaitą.</w:t>
      </w:r>
    </w:p>
    <w:p w14:paraId="0B7725EF" w14:textId="77777777" w:rsidR="007534ED" w:rsidRDefault="00DE7B31">
      <w:pPr>
        <w:pStyle w:val="ListParagraph"/>
        <w:numPr>
          <w:ilvl w:val="1"/>
          <w:numId w:val="17"/>
        </w:numPr>
        <w:tabs>
          <w:tab w:val="left" w:pos="1777"/>
        </w:tabs>
        <w:ind w:right="202" w:firstLine="719"/>
        <w:jc w:val="both"/>
        <w:rPr>
          <w:sz w:val="20"/>
        </w:rPr>
      </w:pPr>
      <w:r>
        <w:rPr>
          <w:sz w:val="20"/>
        </w:rPr>
        <w:t>Sutarties</w:t>
      </w:r>
      <w:r>
        <w:rPr>
          <w:spacing w:val="-12"/>
          <w:sz w:val="20"/>
        </w:rPr>
        <w:t xml:space="preserve"> </w:t>
      </w:r>
      <w:r>
        <w:rPr>
          <w:sz w:val="20"/>
        </w:rPr>
        <w:t>įvykdymo</w:t>
      </w:r>
      <w:r>
        <w:rPr>
          <w:spacing w:val="-11"/>
          <w:sz w:val="20"/>
        </w:rPr>
        <w:t xml:space="preserve"> </w:t>
      </w:r>
      <w:r>
        <w:rPr>
          <w:sz w:val="20"/>
        </w:rPr>
        <w:t>užtikrinime</w:t>
      </w:r>
      <w:r>
        <w:rPr>
          <w:spacing w:val="-11"/>
          <w:sz w:val="20"/>
        </w:rPr>
        <w:t xml:space="preserve"> </w:t>
      </w:r>
      <w:r>
        <w:rPr>
          <w:sz w:val="20"/>
        </w:rPr>
        <w:t>negali</w:t>
      </w:r>
      <w:r>
        <w:rPr>
          <w:spacing w:val="-11"/>
          <w:sz w:val="20"/>
        </w:rPr>
        <w:t xml:space="preserve"> </w:t>
      </w:r>
      <w:r>
        <w:rPr>
          <w:sz w:val="20"/>
        </w:rPr>
        <w:t>būti</w:t>
      </w:r>
      <w:r>
        <w:rPr>
          <w:spacing w:val="-10"/>
          <w:sz w:val="20"/>
        </w:rPr>
        <w:t xml:space="preserve"> </w:t>
      </w:r>
      <w:r>
        <w:rPr>
          <w:sz w:val="20"/>
        </w:rPr>
        <w:t>nurodyta,</w:t>
      </w:r>
      <w:r>
        <w:rPr>
          <w:spacing w:val="-10"/>
          <w:sz w:val="20"/>
        </w:rPr>
        <w:t xml:space="preserve"> </w:t>
      </w:r>
      <w:r>
        <w:rPr>
          <w:sz w:val="20"/>
        </w:rPr>
        <w:t>kad</w:t>
      </w:r>
      <w:r>
        <w:rPr>
          <w:spacing w:val="-10"/>
          <w:sz w:val="20"/>
        </w:rPr>
        <w:t xml:space="preserve"> </w:t>
      </w:r>
      <w:r>
        <w:rPr>
          <w:sz w:val="20"/>
        </w:rPr>
        <w:t>bankas</w:t>
      </w:r>
      <w:r>
        <w:rPr>
          <w:spacing w:val="-11"/>
          <w:sz w:val="20"/>
        </w:rPr>
        <w:t xml:space="preserve"> </w:t>
      </w:r>
      <w:r>
        <w:rPr>
          <w:sz w:val="20"/>
        </w:rPr>
        <w:t>(draudimo</w:t>
      </w:r>
      <w:r>
        <w:rPr>
          <w:spacing w:val="-11"/>
          <w:sz w:val="20"/>
        </w:rPr>
        <w:t xml:space="preserve"> </w:t>
      </w:r>
      <w:r>
        <w:rPr>
          <w:sz w:val="20"/>
        </w:rPr>
        <w:t>bendrovė)</w:t>
      </w:r>
      <w:r>
        <w:rPr>
          <w:spacing w:val="-11"/>
          <w:sz w:val="20"/>
        </w:rPr>
        <w:t xml:space="preserve"> </w:t>
      </w:r>
      <w:r>
        <w:rPr>
          <w:sz w:val="20"/>
        </w:rPr>
        <w:t>atsako</w:t>
      </w:r>
      <w:r>
        <w:rPr>
          <w:spacing w:val="-11"/>
          <w:sz w:val="20"/>
        </w:rPr>
        <w:t xml:space="preserve"> </w:t>
      </w:r>
      <w:r>
        <w:rPr>
          <w:sz w:val="20"/>
        </w:rPr>
        <w:t>tik</w:t>
      </w:r>
      <w:r>
        <w:rPr>
          <w:spacing w:val="-12"/>
          <w:sz w:val="20"/>
        </w:rPr>
        <w:t xml:space="preserve"> </w:t>
      </w:r>
      <w:r>
        <w:rPr>
          <w:sz w:val="20"/>
        </w:rPr>
        <w:t>už</w:t>
      </w:r>
      <w:r>
        <w:rPr>
          <w:spacing w:val="-11"/>
          <w:sz w:val="20"/>
        </w:rPr>
        <w:t xml:space="preserve"> </w:t>
      </w:r>
      <w:r>
        <w:rPr>
          <w:sz w:val="20"/>
        </w:rPr>
        <w:t>tiesioginių nuostolių atlyginimą. Bankas (draudimo bendrovė) neturi teisės reikalauti, kad Pirkėjas pagrįstų savo reikalavimą. Pirkėjas pranešime</w:t>
      </w:r>
      <w:r>
        <w:rPr>
          <w:spacing w:val="-11"/>
          <w:sz w:val="20"/>
        </w:rPr>
        <w:t xml:space="preserve"> </w:t>
      </w:r>
      <w:r>
        <w:rPr>
          <w:sz w:val="20"/>
        </w:rPr>
        <w:t>bankui</w:t>
      </w:r>
      <w:r>
        <w:rPr>
          <w:spacing w:val="-9"/>
          <w:sz w:val="20"/>
        </w:rPr>
        <w:t xml:space="preserve"> </w:t>
      </w:r>
      <w:r>
        <w:rPr>
          <w:sz w:val="20"/>
        </w:rPr>
        <w:t>(draudimo</w:t>
      </w:r>
      <w:r>
        <w:rPr>
          <w:spacing w:val="-10"/>
          <w:sz w:val="20"/>
        </w:rPr>
        <w:t xml:space="preserve"> </w:t>
      </w:r>
      <w:r>
        <w:rPr>
          <w:sz w:val="20"/>
        </w:rPr>
        <w:t>bendrovei)</w:t>
      </w:r>
      <w:r>
        <w:rPr>
          <w:spacing w:val="-11"/>
          <w:sz w:val="20"/>
        </w:rPr>
        <w:t xml:space="preserve"> </w:t>
      </w:r>
      <w:r>
        <w:rPr>
          <w:sz w:val="20"/>
        </w:rPr>
        <w:t>nurodo,</w:t>
      </w:r>
      <w:r>
        <w:rPr>
          <w:spacing w:val="-10"/>
          <w:sz w:val="20"/>
        </w:rPr>
        <w:t xml:space="preserve"> </w:t>
      </w:r>
      <w:r>
        <w:rPr>
          <w:sz w:val="20"/>
        </w:rPr>
        <w:t>kad</w:t>
      </w:r>
      <w:r>
        <w:rPr>
          <w:spacing w:val="-12"/>
          <w:sz w:val="20"/>
        </w:rPr>
        <w:t xml:space="preserve"> </w:t>
      </w:r>
      <w:r>
        <w:rPr>
          <w:sz w:val="20"/>
        </w:rPr>
        <w:t>Sutarties</w:t>
      </w:r>
      <w:r>
        <w:rPr>
          <w:spacing w:val="-8"/>
          <w:sz w:val="20"/>
        </w:rPr>
        <w:t xml:space="preserve"> </w:t>
      </w:r>
      <w:r>
        <w:rPr>
          <w:sz w:val="20"/>
        </w:rPr>
        <w:t>įvykdymo</w:t>
      </w:r>
      <w:r>
        <w:rPr>
          <w:spacing w:val="-10"/>
          <w:sz w:val="20"/>
        </w:rPr>
        <w:t xml:space="preserve"> </w:t>
      </w:r>
      <w:r>
        <w:rPr>
          <w:sz w:val="20"/>
        </w:rPr>
        <w:t>užtikrinimo</w:t>
      </w:r>
      <w:r>
        <w:rPr>
          <w:spacing w:val="-10"/>
          <w:sz w:val="20"/>
        </w:rPr>
        <w:t xml:space="preserve"> </w:t>
      </w:r>
      <w:r>
        <w:rPr>
          <w:sz w:val="20"/>
        </w:rPr>
        <w:t>suma</w:t>
      </w:r>
      <w:r>
        <w:rPr>
          <w:spacing w:val="-10"/>
          <w:sz w:val="20"/>
        </w:rPr>
        <w:t xml:space="preserve"> </w:t>
      </w:r>
      <w:r>
        <w:rPr>
          <w:sz w:val="20"/>
        </w:rPr>
        <w:t>jam</w:t>
      </w:r>
      <w:r>
        <w:rPr>
          <w:spacing w:val="-11"/>
          <w:sz w:val="20"/>
        </w:rPr>
        <w:t xml:space="preserve"> </w:t>
      </w:r>
      <w:r>
        <w:rPr>
          <w:sz w:val="20"/>
        </w:rPr>
        <w:t>priklauso</w:t>
      </w:r>
      <w:r>
        <w:rPr>
          <w:spacing w:val="-10"/>
          <w:sz w:val="20"/>
        </w:rPr>
        <w:t xml:space="preserve"> </w:t>
      </w:r>
      <w:r>
        <w:rPr>
          <w:sz w:val="20"/>
        </w:rPr>
        <w:t>dėl</w:t>
      </w:r>
      <w:r>
        <w:rPr>
          <w:spacing w:val="-10"/>
          <w:sz w:val="20"/>
        </w:rPr>
        <w:t xml:space="preserve"> </w:t>
      </w:r>
      <w:r>
        <w:rPr>
          <w:sz w:val="20"/>
        </w:rPr>
        <w:t>to,</w:t>
      </w:r>
      <w:r>
        <w:rPr>
          <w:spacing w:val="-12"/>
          <w:sz w:val="20"/>
        </w:rPr>
        <w:t xml:space="preserve"> </w:t>
      </w:r>
      <w:r>
        <w:rPr>
          <w:sz w:val="20"/>
        </w:rPr>
        <w:t>kad</w:t>
      </w:r>
      <w:r>
        <w:rPr>
          <w:spacing w:val="-9"/>
          <w:sz w:val="20"/>
        </w:rPr>
        <w:t xml:space="preserve"> </w:t>
      </w:r>
      <w:r>
        <w:rPr>
          <w:sz w:val="20"/>
        </w:rPr>
        <w:t>Tiekėjas iš dalies ar visiškai neįvykdė Sutarties ir (arba) ji buvo nutraukta dėl Tiekėjo kaltės. Pirkėjas neįsipareigoja įrodyti realiai patirtų nuostolių ir</w:t>
      </w:r>
      <w:r>
        <w:rPr>
          <w:spacing w:val="-1"/>
          <w:sz w:val="20"/>
        </w:rPr>
        <w:t xml:space="preserve"> </w:t>
      </w:r>
      <w:r>
        <w:rPr>
          <w:sz w:val="20"/>
        </w:rPr>
        <w:t>Tiekėjas, pasirašydamas Sutartį ir</w:t>
      </w:r>
      <w:r>
        <w:rPr>
          <w:spacing w:val="-1"/>
          <w:sz w:val="20"/>
        </w:rPr>
        <w:t xml:space="preserve"> </w:t>
      </w:r>
      <w:r>
        <w:rPr>
          <w:sz w:val="20"/>
        </w:rPr>
        <w:t>pateikdamas Sutarties įvykdymo</w:t>
      </w:r>
      <w:r>
        <w:rPr>
          <w:spacing w:val="-1"/>
          <w:sz w:val="20"/>
        </w:rPr>
        <w:t xml:space="preserve"> </w:t>
      </w:r>
      <w:r>
        <w:rPr>
          <w:sz w:val="20"/>
        </w:rPr>
        <w:t>užtikrinimą, patvirtina, kad Sutarties įvykdymo užtikrinimo suma laikytina minimaliais neįrodinėjamais Pirkėjo nuostoliais.</w:t>
      </w:r>
    </w:p>
    <w:p w14:paraId="0B7725F0" w14:textId="77777777" w:rsidR="007534ED" w:rsidRDefault="00DE7B31">
      <w:pPr>
        <w:pStyle w:val="ListParagraph"/>
        <w:numPr>
          <w:ilvl w:val="1"/>
          <w:numId w:val="17"/>
        </w:numPr>
        <w:tabs>
          <w:tab w:val="left" w:pos="1785"/>
        </w:tabs>
        <w:spacing w:before="2" w:line="243" w:lineRule="exact"/>
        <w:ind w:left="1785" w:hanging="443"/>
        <w:jc w:val="both"/>
        <w:rPr>
          <w:sz w:val="20"/>
        </w:rPr>
      </w:pPr>
      <w:r>
        <w:rPr>
          <w:sz w:val="20"/>
        </w:rPr>
        <w:t>Sutarties</w:t>
      </w:r>
      <w:r>
        <w:rPr>
          <w:spacing w:val="-8"/>
          <w:sz w:val="20"/>
        </w:rPr>
        <w:t xml:space="preserve"> </w:t>
      </w:r>
      <w:r>
        <w:rPr>
          <w:sz w:val="20"/>
        </w:rPr>
        <w:t>įvykdymo</w:t>
      </w:r>
      <w:r>
        <w:rPr>
          <w:spacing w:val="-7"/>
          <w:sz w:val="20"/>
        </w:rPr>
        <w:t xml:space="preserve"> </w:t>
      </w:r>
      <w:r>
        <w:rPr>
          <w:sz w:val="20"/>
        </w:rPr>
        <w:t>užtikrinimas</w:t>
      </w:r>
      <w:r>
        <w:rPr>
          <w:spacing w:val="-7"/>
          <w:sz w:val="20"/>
        </w:rPr>
        <w:t xml:space="preserve"> </w:t>
      </w:r>
      <w:r>
        <w:rPr>
          <w:sz w:val="20"/>
        </w:rPr>
        <w:t>turi</w:t>
      </w:r>
      <w:r>
        <w:rPr>
          <w:spacing w:val="-8"/>
          <w:sz w:val="20"/>
        </w:rPr>
        <w:t xml:space="preserve"> </w:t>
      </w:r>
      <w:r>
        <w:rPr>
          <w:sz w:val="20"/>
        </w:rPr>
        <w:t>įsigalioti</w:t>
      </w:r>
      <w:r>
        <w:rPr>
          <w:spacing w:val="-8"/>
          <w:sz w:val="20"/>
        </w:rPr>
        <w:t xml:space="preserve"> </w:t>
      </w:r>
      <w:r>
        <w:rPr>
          <w:sz w:val="20"/>
        </w:rPr>
        <w:t>ne</w:t>
      </w:r>
      <w:r>
        <w:rPr>
          <w:spacing w:val="-8"/>
          <w:sz w:val="20"/>
        </w:rPr>
        <w:t xml:space="preserve"> </w:t>
      </w:r>
      <w:r>
        <w:rPr>
          <w:sz w:val="20"/>
        </w:rPr>
        <w:t>vėliau</w:t>
      </w:r>
      <w:r>
        <w:rPr>
          <w:spacing w:val="-7"/>
          <w:sz w:val="20"/>
        </w:rPr>
        <w:t xml:space="preserve"> </w:t>
      </w:r>
      <w:r>
        <w:rPr>
          <w:sz w:val="20"/>
        </w:rPr>
        <w:t>negu</w:t>
      </w:r>
      <w:r>
        <w:rPr>
          <w:spacing w:val="-8"/>
          <w:sz w:val="20"/>
        </w:rPr>
        <w:t xml:space="preserve"> </w:t>
      </w:r>
      <w:r>
        <w:rPr>
          <w:sz w:val="20"/>
        </w:rPr>
        <w:t>jo</w:t>
      </w:r>
      <w:r>
        <w:rPr>
          <w:spacing w:val="-7"/>
          <w:sz w:val="20"/>
        </w:rPr>
        <w:t xml:space="preserve"> </w:t>
      </w:r>
      <w:r>
        <w:rPr>
          <w:sz w:val="20"/>
        </w:rPr>
        <w:t>pateikimo</w:t>
      </w:r>
      <w:r>
        <w:rPr>
          <w:spacing w:val="-7"/>
          <w:sz w:val="20"/>
        </w:rPr>
        <w:t xml:space="preserve"> </w:t>
      </w:r>
      <w:r>
        <w:rPr>
          <w:sz w:val="20"/>
        </w:rPr>
        <w:t>Pirkėjui</w:t>
      </w:r>
      <w:r>
        <w:rPr>
          <w:spacing w:val="-9"/>
          <w:sz w:val="20"/>
        </w:rPr>
        <w:t xml:space="preserve"> </w:t>
      </w:r>
      <w:r>
        <w:rPr>
          <w:spacing w:val="-2"/>
          <w:sz w:val="20"/>
        </w:rPr>
        <w:t>dieną.</w:t>
      </w:r>
    </w:p>
    <w:p w14:paraId="0B7725F1" w14:textId="77777777" w:rsidR="007534ED" w:rsidRDefault="00DE7B31">
      <w:pPr>
        <w:pStyle w:val="ListParagraph"/>
        <w:numPr>
          <w:ilvl w:val="1"/>
          <w:numId w:val="17"/>
        </w:numPr>
        <w:tabs>
          <w:tab w:val="left" w:pos="1785"/>
        </w:tabs>
        <w:spacing w:line="243" w:lineRule="exact"/>
        <w:ind w:left="1785" w:hanging="443"/>
        <w:jc w:val="both"/>
        <w:rPr>
          <w:sz w:val="20"/>
        </w:rPr>
      </w:pPr>
      <w:r>
        <w:rPr>
          <w:sz w:val="20"/>
        </w:rPr>
        <w:t>Sutarties</w:t>
      </w:r>
      <w:r>
        <w:rPr>
          <w:spacing w:val="-8"/>
          <w:sz w:val="20"/>
        </w:rPr>
        <w:t xml:space="preserve"> </w:t>
      </w:r>
      <w:r>
        <w:rPr>
          <w:sz w:val="20"/>
        </w:rPr>
        <w:t>įvykdymo</w:t>
      </w:r>
      <w:r>
        <w:rPr>
          <w:spacing w:val="-7"/>
          <w:sz w:val="20"/>
        </w:rPr>
        <w:t xml:space="preserve"> </w:t>
      </w:r>
      <w:r>
        <w:rPr>
          <w:sz w:val="20"/>
        </w:rPr>
        <w:t>užtikrinimo</w:t>
      </w:r>
      <w:r>
        <w:rPr>
          <w:spacing w:val="-7"/>
          <w:sz w:val="20"/>
        </w:rPr>
        <w:t xml:space="preserve"> </w:t>
      </w:r>
      <w:r>
        <w:rPr>
          <w:sz w:val="20"/>
        </w:rPr>
        <w:t>suma</w:t>
      </w:r>
      <w:r>
        <w:rPr>
          <w:spacing w:val="-8"/>
          <w:sz w:val="20"/>
        </w:rPr>
        <w:t xml:space="preserve"> </w:t>
      </w:r>
      <w:r>
        <w:rPr>
          <w:sz w:val="20"/>
        </w:rPr>
        <w:t>turi</w:t>
      </w:r>
      <w:r>
        <w:rPr>
          <w:spacing w:val="-8"/>
          <w:sz w:val="20"/>
        </w:rPr>
        <w:t xml:space="preserve"> </w:t>
      </w:r>
      <w:r>
        <w:rPr>
          <w:sz w:val="20"/>
        </w:rPr>
        <w:t>būti</w:t>
      </w:r>
      <w:r>
        <w:rPr>
          <w:spacing w:val="-7"/>
          <w:sz w:val="20"/>
        </w:rPr>
        <w:t xml:space="preserve"> </w:t>
      </w:r>
      <w:r>
        <w:rPr>
          <w:sz w:val="20"/>
        </w:rPr>
        <w:t>nurodoma</w:t>
      </w:r>
      <w:r>
        <w:rPr>
          <w:spacing w:val="-8"/>
          <w:sz w:val="20"/>
        </w:rPr>
        <w:t xml:space="preserve"> </w:t>
      </w:r>
      <w:r>
        <w:rPr>
          <w:sz w:val="20"/>
        </w:rPr>
        <w:t>ir</w:t>
      </w:r>
      <w:r>
        <w:rPr>
          <w:spacing w:val="-8"/>
          <w:sz w:val="20"/>
        </w:rPr>
        <w:t xml:space="preserve"> </w:t>
      </w:r>
      <w:r>
        <w:rPr>
          <w:sz w:val="20"/>
        </w:rPr>
        <w:t>išmokama</w:t>
      </w:r>
      <w:r>
        <w:rPr>
          <w:spacing w:val="-7"/>
          <w:sz w:val="20"/>
        </w:rPr>
        <w:t xml:space="preserve"> </w:t>
      </w:r>
      <w:r>
        <w:rPr>
          <w:spacing w:val="-2"/>
          <w:sz w:val="20"/>
        </w:rPr>
        <w:t>eurais.</w:t>
      </w:r>
    </w:p>
    <w:p w14:paraId="0B7725F2" w14:textId="77777777" w:rsidR="007534ED" w:rsidRDefault="00DE7B31">
      <w:pPr>
        <w:pStyle w:val="ListParagraph"/>
        <w:numPr>
          <w:ilvl w:val="1"/>
          <w:numId w:val="17"/>
        </w:numPr>
        <w:tabs>
          <w:tab w:val="left" w:pos="1794"/>
        </w:tabs>
        <w:ind w:right="214" w:firstLine="719"/>
        <w:jc w:val="both"/>
        <w:rPr>
          <w:sz w:val="20"/>
        </w:rPr>
      </w:pPr>
      <w:r>
        <w:rPr>
          <w:sz w:val="20"/>
        </w:rPr>
        <w:t>Sutarties įvykdymo užtikrinimas turi būti surašytas lietuvių arba kita kalba (esant Pirkėjo prašymui, turi būti pateiktas vertimas į lietuvių kalbą).</w:t>
      </w:r>
    </w:p>
    <w:p w14:paraId="0B7725F3" w14:textId="77777777" w:rsidR="007534ED" w:rsidRDefault="00DE7B31">
      <w:pPr>
        <w:pStyle w:val="ListParagraph"/>
        <w:numPr>
          <w:ilvl w:val="1"/>
          <w:numId w:val="17"/>
        </w:numPr>
        <w:tabs>
          <w:tab w:val="left" w:pos="1922"/>
        </w:tabs>
        <w:spacing w:before="2"/>
        <w:ind w:right="215" w:firstLine="719"/>
        <w:jc w:val="both"/>
        <w:rPr>
          <w:sz w:val="20"/>
        </w:rPr>
      </w:pPr>
      <w:r>
        <w:rPr>
          <w:sz w:val="20"/>
        </w:rPr>
        <w:t>Sutarties įvykdymo užtikrinime nurodytas jo galiojimo terminas turi būti ne trumpesnis nei nurodytas Specialiosiose sąlygose.</w:t>
      </w:r>
    </w:p>
    <w:p w14:paraId="0B7725F4" w14:textId="77777777" w:rsidR="007534ED" w:rsidRDefault="00DE7B31">
      <w:pPr>
        <w:pStyle w:val="ListParagraph"/>
        <w:numPr>
          <w:ilvl w:val="1"/>
          <w:numId w:val="17"/>
        </w:numPr>
        <w:tabs>
          <w:tab w:val="left" w:pos="1915"/>
        </w:tabs>
        <w:ind w:right="215" w:firstLine="719"/>
        <w:jc w:val="both"/>
        <w:rPr>
          <w:sz w:val="20"/>
        </w:rPr>
      </w:pPr>
      <w:r>
        <w:rPr>
          <w:sz w:val="20"/>
        </w:rPr>
        <w:t>Jeigu Sutarties trukmė yra ilgesnė nei 1 (vieneri) metai, Tiekėjas turi teisę pateikti 1 (vienerius) metus galiojantį</w:t>
      </w:r>
      <w:r>
        <w:rPr>
          <w:spacing w:val="-4"/>
          <w:sz w:val="20"/>
        </w:rPr>
        <w:t xml:space="preserve"> </w:t>
      </w:r>
      <w:r>
        <w:rPr>
          <w:sz w:val="20"/>
        </w:rPr>
        <w:t>Sutarties</w:t>
      </w:r>
      <w:r>
        <w:rPr>
          <w:spacing w:val="-4"/>
          <w:sz w:val="20"/>
        </w:rPr>
        <w:t xml:space="preserve"> </w:t>
      </w:r>
      <w:r>
        <w:rPr>
          <w:sz w:val="20"/>
        </w:rPr>
        <w:t>įvykdymo</w:t>
      </w:r>
      <w:r>
        <w:rPr>
          <w:spacing w:val="-6"/>
          <w:sz w:val="20"/>
        </w:rPr>
        <w:t xml:space="preserve"> </w:t>
      </w:r>
      <w:r>
        <w:rPr>
          <w:sz w:val="20"/>
        </w:rPr>
        <w:t>užtikrinimą,</w:t>
      </w:r>
      <w:r>
        <w:rPr>
          <w:spacing w:val="-4"/>
          <w:sz w:val="20"/>
        </w:rPr>
        <w:t xml:space="preserve"> </w:t>
      </w:r>
      <w:r>
        <w:rPr>
          <w:sz w:val="20"/>
        </w:rPr>
        <w:t>tačiau</w:t>
      </w:r>
      <w:r>
        <w:rPr>
          <w:spacing w:val="-4"/>
          <w:sz w:val="20"/>
        </w:rPr>
        <w:t xml:space="preserve"> </w:t>
      </w:r>
      <w:r>
        <w:rPr>
          <w:sz w:val="20"/>
        </w:rPr>
        <w:t>privalo</w:t>
      </w:r>
      <w:r>
        <w:rPr>
          <w:spacing w:val="-4"/>
          <w:sz w:val="20"/>
        </w:rPr>
        <w:t xml:space="preserve"> </w:t>
      </w:r>
      <w:r>
        <w:rPr>
          <w:sz w:val="20"/>
        </w:rPr>
        <w:t>pratęsti</w:t>
      </w:r>
      <w:r>
        <w:rPr>
          <w:spacing w:val="-4"/>
          <w:sz w:val="20"/>
        </w:rPr>
        <w:t xml:space="preserve"> </w:t>
      </w:r>
      <w:r>
        <w:rPr>
          <w:sz w:val="20"/>
        </w:rPr>
        <w:t>Sutarties</w:t>
      </w:r>
      <w:r>
        <w:rPr>
          <w:spacing w:val="-4"/>
          <w:sz w:val="20"/>
        </w:rPr>
        <w:t xml:space="preserve"> </w:t>
      </w:r>
      <w:r>
        <w:rPr>
          <w:sz w:val="20"/>
        </w:rPr>
        <w:t>įvykdymo</w:t>
      </w:r>
      <w:r>
        <w:rPr>
          <w:spacing w:val="-4"/>
          <w:sz w:val="20"/>
        </w:rPr>
        <w:t xml:space="preserve"> </w:t>
      </w:r>
      <w:r>
        <w:rPr>
          <w:sz w:val="20"/>
        </w:rPr>
        <w:t>užtikrinimo</w:t>
      </w:r>
      <w:r>
        <w:rPr>
          <w:spacing w:val="-4"/>
          <w:sz w:val="20"/>
        </w:rPr>
        <w:t xml:space="preserve"> </w:t>
      </w:r>
      <w:r>
        <w:rPr>
          <w:sz w:val="20"/>
        </w:rPr>
        <w:t>terminą</w:t>
      </w:r>
      <w:r>
        <w:rPr>
          <w:spacing w:val="-4"/>
          <w:sz w:val="20"/>
        </w:rPr>
        <w:t xml:space="preserve"> </w:t>
      </w:r>
      <w:r>
        <w:rPr>
          <w:sz w:val="20"/>
        </w:rPr>
        <w:t>arba</w:t>
      </w:r>
      <w:r>
        <w:rPr>
          <w:spacing w:val="-4"/>
          <w:sz w:val="20"/>
        </w:rPr>
        <w:t xml:space="preserve"> </w:t>
      </w:r>
      <w:r>
        <w:rPr>
          <w:sz w:val="20"/>
        </w:rPr>
        <w:t>pateikti</w:t>
      </w:r>
      <w:r>
        <w:rPr>
          <w:spacing w:val="-5"/>
          <w:sz w:val="20"/>
        </w:rPr>
        <w:t xml:space="preserve"> </w:t>
      </w:r>
      <w:r>
        <w:rPr>
          <w:sz w:val="20"/>
        </w:rPr>
        <w:t>naują Sutarties įvykdymo užtikrinimą ne vėliau kaip prieš 10 (dešimt) darbo dienų iki Sutarties įvykdymo užtikrinimo galiojimo termino pabaigos.</w:t>
      </w:r>
    </w:p>
    <w:p w14:paraId="0B7725F5" w14:textId="77777777" w:rsidR="007534ED" w:rsidRDefault="00DE7B31">
      <w:pPr>
        <w:pStyle w:val="ListParagraph"/>
        <w:numPr>
          <w:ilvl w:val="1"/>
          <w:numId w:val="17"/>
        </w:numPr>
        <w:tabs>
          <w:tab w:val="left" w:pos="1908"/>
        </w:tabs>
        <w:ind w:right="216" w:firstLine="719"/>
        <w:jc w:val="both"/>
        <w:rPr>
          <w:sz w:val="20"/>
        </w:rPr>
      </w:pPr>
      <w:r>
        <w:rPr>
          <w:sz w:val="20"/>
        </w:rPr>
        <w:t>Jeigu Sutartyje nustatytomis sąlygomis Prekių pristatymo terminas yra pratęsiamas arba nukeliamas dėl Sutarties</w:t>
      </w:r>
      <w:r>
        <w:rPr>
          <w:spacing w:val="-1"/>
          <w:sz w:val="20"/>
        </w:rPr>
        <w:t xml:space="preserve"> </w:t>
      </w:r>
      <w:r>
        <w:rPr>
          <w:sz w:val="20"/>
        </w:rPr>
        <w:t>sustabdymo</w:t>
      </w:r>
      <w:r>
        <w:rPr>
          <w:spacing w:val="-2"/>
          <w:sz w:val="20"/>
        </w:rPr>
        <w:t xml:space="preserve"> </w:t>
      </w:r>
      <w:r>
        <w:rPr>
          <w:sz w:val="20"/>
        </w:rPr>
        <w:t>arba</w:t>
      </w:r>
      <w:r>
        <w:rPr>
          <w:spacing w:val="-4"/>
          <w:sz w:val="20"/>
        </w:rPr>
        <w:t xml:space="preserve"> </w:t>
      </w:r>
      <w:r>
        <w:rPr>
          <w:sz w:val="20"/>
        </w:rPr>
        <w:t>pristatyti</w:t>
      </w:r>
      <w:r>
        <w:rPr>
          <w:spacing w:val="-2"/>
          <w:sz w:val="20"/>
        </w:rPr>
        <w:t xml:space="preserve"> </w:t>
      </w:r>
      <w:r>
        <w:rPr>
          <w:sz w:val="20"/>
        </w:rPr>
        <w:t>Prekes</w:t>
      </w:r>
      <w:r>
        <w:rPr>
          <w:spacing w:val="-1"/>
          <w:sz w:val="20"/>
        </w:rPr>
        <w:t xml:space="preserve"> </w:t>
      </w:r>
      <w:r>
        <w:rPr>
          <w:sz w:val="20"/>
        </w:rPr>
        <w:t>arba</w:t>
      </w:r>
      <w:r>
        <w:rPr>
          <w:spacing w:val="-4"/>
          <w:sz w:val="20"/>
        </w:rPr>
        <w:t xml:space="preserve"> </w:t>
      </w:r>
      <w:r>
        <w:rPr>
          <w:sz w:val="20"/>
        </w:rPr>
        <w:t>taisyti</w:t>
      </w:r>
      <w:r>
        <w:rPr>
          <w:spacing w:val="-2"/>
          <w:sz w:val="20"/>
        </w:rPr>
        <w:t xml:space="preserve"> </w:t>
      </w:r>
      <w:r>
        <w:rPr>
          <w:sz w:val="20"/>
        </w:rPr>
        <w:t>Prekių</w:t>
      </w:r>
      <w:r>
        <w:rPr>
          <w:spacing w:val="-1"/>
          <w:sz w:val="20"/>
        </w:rPr>
        <w:t xml:space="preserve"> </w:t>
      </w:r>
      <w:r>
        <w:rPr>
          <w:sz w:val="20"/>
        </w:rPr>
        <w:t>trūkumus</w:t>
      </w:r>
      <w:r>
        <w:rPr>
          <w:spacing w:val="-4"/>
          <w:sz w:val="20"/>
        </w:rPr>
        <w:t xml:space="preserve"> </w:t>
      </w:r>
      <w:r>
        <w:rPr>
          <w:sz w:val="20"/>
        </w:rPr>
        <w:t>yra</w:t>
      </w:r>
      <w:r>
        <w:rPr>
          <w:spacing w:val="-1"/>
          <w:sz w:val="20"/>
        </w:rPr>
        <w:t xml:space="preserve"> </w:t>
      </w:r>
      <w:r>
        <w:rPr>
          <w:sz w:val="20"/>
        </w:rPr>
        <w:t>vėluojama,</w:t>
      </w:r>
      <w:r>
        <w:rPr>
          <w:spacing w:val="-4"/>
          <w:sz w:val="20"/>
        </w:rPr>
        <w:t xml:space="preserve"> </w:t>
      </w:r>
      <w:r>
        <w:rPr>
          <w:sz w:val="20"/>
        </w:rPr>
        <w:t>Tiekėjas</w:t>
      </w:r>
      <w:r>
        <w:rPr>
          <w:spacing w:val="-1"/>
          <w:sz w:val="20"/>
        </w:rPr>
        <w:t xml:space="preserve"> </w:t>
      </w:r>
      <w:r>
        <w:rPr>
          <w:sz w:val="20"/>
        </w:rPr>
        <w:t>privalo</w:t>
      </w:r>
      <w:r>
        <w:rPr>
          <w:spacing w:val="-1"/>
          <w:sz w:val="20"/>
        </w:rPr>
        <w:t xml:space="preserve"> </w:t>
      </w:r>
      <w:r>
        <w:rPr>
          <w:sz w:val="20"/>
        </w:rPr>
        <w:t>užtikrinti</w:t>
      </w:r>
      <w:r>
        <w:rPr>
          <w:spacing w:val="-4"/>
          <w:sz w:val="20"/>
        </w:rPr>
        <w:t xml:space="preserve"> </w:t>
      </w:r>
      <w:r>
        <w:rPr>
          <w:sz w:val="20"/>
        </w:rPr>
        <w:t>Sutarties įvykdymo užtikrinimo galiojimą visą Sutarties galiojimo laikotarpį ir ne vėliau kaip iki Sutarties įvykdymo užtikrinimo galiojimo termino pabaigos privalo Pirkėjui pateikti naują arba pratęstą Sutarties įvykdymo užtikrinimą.</w:t>
      </w:r>
    </w:p>
    <w:p w14:paraId="0B7725F6" w14:textId="77777777" w:rsidR="007534ED" w:rsidRDefault="00DE7B31">
      <w:pPr>
        <w:pStyle w:val="ListParagraph"/>
        <w:numPr>
          <w:ilvl w:val="1"/>
          <w:numId w:val="17"/>
        </w:numPr>
        <w:tabs>
          <w:tab w:val="left" w:pos="1887"/>
        </w:tabs>
        <w:ind w:right="214" w:firstLine="719"/>
        <w:jc w:val="both"/>
        <w:rPr>
          <w:sz w:val="20"/>
        </w:rPr>
      </w:pPr>
      <w:r>
        <w:rPr>
          <w:sz w:val="20"/>
        </w:rPr>
        <w:t>Tiekėjui</w:t>
      </w:r>
      <w:r>
        <w:rPr>
          <w:spacing w:val="-2"/>
          <w:sz w:val="20"/>
        </w:rPr>
        <w:t xml:space="preserve"> </w:t>
      </w:r>
      <w:r>
        <w:rPr>
          <w:sz w:val="20"/>
        </w:rPr>
        <w:t>laiku</w:t>
      </w:r>
      <w:r>
        <w:rPr>
          <w:spacing w:val="-1"/>
          <w:sz w:val="20"/>
        </w:rPr>
        <w:t xml:space="preserve"> </w:t>
      </w:r>
      <w:r>
        <w:rPr>
          <w:sz w:val="20"/>
        </w:rPr>
        <w:t>nepratęsus</w:t>
      </w:r>
      <w:r>
        <w:rPr>
          <w:spacing w:val="-1"/>
          <w:sz w:val="20"/>
        </w:rPr>
        <w:t xml:space="preserve"> </w:t>
      </w:r>
      <w:r>
        <w:rPr>
          <w:sz w:val="20"/>
        </w:rPr>
        <w:t>Sutarties</w:t>
      </w:r>
      <w:r>
        <w:rPr>
          <w:spacing w:val="-1"/>
          <w:sz w:val="20"/>
        </w:rPr>
        <w:t xml:space="preserve"> </w:t>
      </w:r>
      <w:r>
        <w:rPr>
          <w:sz w:val="20"/>
        </w:rPr>
        <w:t>įvykdymo</w:t>
      </w:r>
      <w:r>
        <w:rPr>
          <w:spacing w:val="-2"/>
          <w:sz w:val="20"/>
        </w:rPr>
        <w:t xml:space="preserve"> </w:t>
      </w:r>
      <w:r>
        <w:rPr>
          <w:sz w:val="20"/>
        </w:rPr>
        <w:t>užtikrinimo</w:t>
      </w:r>
      <w:r>
        <w:rPr>
          <w:spacing w:val="-2"/>
          <w:sz w:val="20"/>
        </w:rPr>
        <w:t xml:space="preserve"> </w:t>
      </w:r>
      <w:r>
        <w:rPr>
          <w:sz w:val="20"/>
        </w:rPr>
        <w:t>galiojimo</w:t>
      </w:r>
      <w:r>
        <w:rPr>
          <w:spacing w:val="-2"/>
          <w:sz w:val="20"/>
        </w:rPr>
        <w:t xml:space="preserve"> </w:t>
      </w:r>
      <w:r>
        <w:rPr>
          <w:sz w:val="20"/>
        </w:rPr>
        <w:t>termino</w:t>
      </w:r>
      <w:r>
        <w:rPr>
          <w:spacing w:val="-2"/>
          <w:sz w:val="20"/>
        </w:rPr>
        <w:t xml:space="preserve"> </w:t>
      </w:r>
      <w:r>
        <w:rPr>
          <w:sz w:val="20"/>
        </w:rPr>
        <w:t>arba</w:t>
      </w:r>
      <w:r>
        <w:rPr>
          <w:spacing w:val="-1"/>
          <w:sz w:val="20"/>
        </w:rPr>
        <w:t xml:space="preserve"> </w:t>
      </w:r>
      <w:r>
        <w:rPr>
          <w:sz w:val="20"/>
        </w:rPr>
        <w:t>nepateikus</w:t>
      </w:r>
      <w:r>
        <w:rPr>
          <w:spacing w:val="-1"/>
          <w:sz w:val="20"/>
        </w:rPr>
        <w:t xml:space="preserve"> </w:t>
      </w:r>
      <w:r>
        <w:rPr>
          <w:sz w:val="20"/>
        </w:rPr>
        <w:t>naujo</w:t>
      </w:r>
      <w:r>
        <w:rPr>
          <w:spacing w:val="-1"/>
          <w:sz w:val="20"/>
        </w:rPr>
        <w:t xml:space="preserve"> </w:t>
      </w:r>
      <w:r>
        <w:rPr>
          <w:sz w:val="20"/>
        </w:rPr>
        <w:t>Sutarties įvykdymo</w:t>
      </w:r>
      <w:r>
        <w:rPr>
          <w:spacing w:val="-6"/>
          <w:sz w:val="20"/>
        </w:rPr>
        <w:t xml:space="preserve"> </w:t>
      </w:r>
      <w:r>
        <w:rPr>
          <w:sz w:val="20"/>
        </w:rPr>
        <w:t>užtikrinimo,</w:t>
      </w:r>
      <w:r>
        <w:rPr>
          <w:spacing w:val="-6"/>
          <w:sz w:val="20"/>
        </w:rPr>
        <w:t xml:space="preserve"> </w:t>
      </w:r>
      <w:r>
        <w:rPr>
          <w:sz w:val="20"/>
        </w:rPr>
        <w:t>Pirkėjas</w:t>
      </w:r>
      <w:r>
        <w:rPr>
          <w:spacing w:val="-5"/>
          <w:sz w:val="20"/>
        </w:rPr>
        <w:t xml:space="preserve"> </w:t>
      </w:r>
      <w:r>
        <w:rPr>
          <w:sz w:val="20"/>
        </w:rPr>
        <w:t>turi</w:t>
      </w:r>
      <w:r>
        <w:rPr>
          <w:spacing w:val="-7"/>
          <w:sz w:val="20"/>
        </w:rPr>
        <w:t xml:space="preserve"> </w:t>
      </w:r>
      <w:r>
        <w:rPr>
          <w:sz w:val="20"/>
        </w:rPr>
        <w:t>teisę</w:t>
      </w:r>
      <w:r>
        <w:rPr>
          <w:spacing w:val="-7"/>
          <w:sz w:val="20"/>
        </w:rPr>
        <w:t xml:space="preserve"> </w:t>
      </w:r>
      <w:r>
        <w:rPr>
          <w:sz w:val="20"/>
        </w:rPr>
        <w:t>reikalauti</w:t>
      </w:r>
      <w:r>
        <w:rPr>
          <w:spacing w:val="-6"/>
          <w:sz w:val="20"/>
        </w:rPr>
        <w:t xml:space="preserve"> </w:t>
      </w:r>
      <w:r>
        <w:rPr>
          <w:sz w:val="20"/>
        </w:rPr>
        <w:t>Specialiosiose</w:t>
      </w:r>
      <w:r>
        <w:rPr>
          <w:spacing w:val="-7"/>
          <w:sz w:val="20"/>
        </w:rPr>
        <w:t xml:space="preserve"> </w:t>
      </w:r>
      <w:r>
        <w:rPr>
          <w:sz w:val="20"/>
        </w:rPr>
        <w:t>sąlygose</w:t>
      </w:r>
      <w:r>
        <w:rPr>
          <w:spacing w:val="-7"/>
          <w:sz w:val="20"/>
        </w:rPr>
        <w:t xml:space="preserve"> </w:t>
      </w:r>
      <w:r>
        <w:rPr>
          <w:sz w:val="20"/>
        </w:rPr>
        <w:t>nustatyto</w:t>
      </w:r>
      <w:r>
        <w:rPr>
          <w:spacing w:val="-6"/>
          <w:sz w:val="20"/>
        </w:rPr>
        <w:t xml:space="preserve"> </w:t>
      </w:r>
      <w:r>
        <w:rPr>
          <w:sz w:val="20"/>
        </w:rPr>
        <w:t>dydžio</w:t>
      </w:r>
      <w:r>
        <w:rPr>
          <w:spacing w:val="-6"/>
          <w:sz w:val="20"/>
        </w:rPr>
        <w:t xml:space="preserve"> </w:t>
      </w:r>
      <w:r>
        <w:rPr>
          <w:sz w:val="20"/>
        </w:rPr>
        <w:t>netesybų</w:t>
      </w:r>
      <w:r>
        <w:rPr>
          <w:spacing w:val="-6"/>
          <w:sz w:val="20"/>
        </w:rPr>
        <w:t xml:space="preserve"> </w:t>
      </w:r>
      <w:r>
        <w:rPr>
          <w:sz w:val="20"/>
        </w:rPr>
        <w:t>už</w:t>
      </w:r>
      <w:r>
        <w:rPr>
          <w:spacing w:val="-6"/>
          <w:sz w:val="20"/>
        </w:rPr>
        <w:t xml:space="preserve"> </w:t>
      </w:r>
      <w:r>
        <w:rPr>
          <w:sz w:val="20"/>
        </w:rPr>
        <w:t>kiekvieną</w:t>
      </w:r>
      <w:r>
        <w:rPr>
          <w:spacing w:val="-6"/>
          <w:sz w:val="20"/>
        </w:rPr>
        <w:t xml:space="preserve"> </w:t>
      </w:r>
      <w:r>
        <w:rPr>
          <w:sz w:val="20"/>
        </w:rPr>
        <w:t xml:space="preserve">pradelstą </w:t>
      </w:r>
      <w:r>
        <w:rPr>
          <w:spacing w:val="-2"/>
          <w:sz w:val="20"/>
        </w:rPr>
        <w:t>dieną.</w:t>
      </w:r>
    </w:p>
    <w:p w14:paraId="0B7725F7" w14:textId="77777777" w:rsidR="007534ED" w:rsidRDefault="00DE7B31">
      <w:pPr>
        <w:pStyle w:val="ListParagraph"/>
        <w:numPr>
          <w:ilvl w:val="1"/>
          <w:numId w:val="17"/>
        </w:numPr>
        <w:tabs>
          <w:tab w:val="left" w:pos="1901"/>
        </w:tabs>
        <w:ind w:right="215" w:firstLine="719"/>
        <w:jc w:val="both"/>
        <w:rPr>
          <w:sz w:val="20"/>
        </w:rPr>
      </w:pPr>
      <w:r>
        <w:rPr>
          <w:sz w:val="20"/>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7725F8" w14:textId="77777777" w:rsidR="007534ED" w:rsidRDefault="007534ED">
      <w:pPr>
        <w:pStyle w:val="ListParagraph"/>
        <w:rPr>
          <w:sz w:val="20"/>
        </w:rPr>
        <w:sectPr w:rsidR="007534ED">
          <w:pgSz w:w="12240" w:h="15840"/>
          <w:pgMar w:top="980" w:right="360" w:bottom="280" w:left="1080" w:header="717" w:footer="0" w:gutter="0"/>
          <w:cols w:space="1296"/>
        </w:sectPr>
      </w:pPr>
    </w:p>
    <w:p w14:paraId="0B7725F9" w14:textId="77777777" w:rsidR="007534ED" w:rsidRDefault="007534ED">
      <w:pPr>
        <w:pStyle w:val="BodyText"/>
      </w:pPr>
    </w:p>
    <w:p w14:paraId="0B7725FA" w14:textId="77777777" w:rsidR="007534ED" w:rsidRDefault="007534ED">
      <w:pPr>
        <w:pStyle w:val="BodyText"/>
        <w:spacing w:before="88"/>
      </w:pPr>
    </w:p>
    <w:p w14:paraId="0B7725FB" w14:textId="77777777" w:rsidR="007534ED" w:rsidRDefault="00DE7B31">
      <w:pPr>
        <w:pStyle w:val="ListParagraph"/>
        <w:numPr>
          <w:ilvl w:val="1"/>
          <w:numId w:val="17"/>
        </w:numPr>
        <w:tabs>
          <w:tab w:val="left" w:pos="1884"/>
        </w:tabs>
        <w:ind w:right="200" w:firstLine="719"/>
        <w:jc w:val="both"/>
        <w:rPr>
          <w:sz w:val="20"/>
        </w:rPr>
      </w:pPr>
      <w:r>
        <w:rPr>
          <w:sz w:val="20"/>
        </w:rPr>
        <w:t>Jei</w:t>
      </w:r>
      <w:r>
        <w:rPr>
          <w:spacing w:val="-4"/>
          <w:sz w:val="20"/>
        </w:rPr>
        <w:t xml:space="preserve"> </w:t>
      </w:r>
      <w:r>
        <w:rPr>
          <w:sz w:val="20"/>
        </w:rPr>
        <w:t>Tiekėjas</w:t>
      </w:r>
      <w:r>
        <w:rPr>
          <w:spacing w:val="-3"/>
          <w:sz w:val="20"/>
        </w:rPr>
        <w:t xml:space="preserve"> </w:t>
      </w:r>
      <w:r>
        <w:rPr>
          <w:sz w:val="20"/>
        </w:rPr>
        <w:t>pažeidžia</w:t>
      </w:r>
      <w:r>
        <w:rPr>
          <w:spacing w:val="-3"/>
          <w:sz w:val="20"/>
        </w:rPr>
        <w:t xml:space="preserve"> </w:t>
      </w:r>
      <w:r>
        <w:rPr>
          <w:sz w:val="20"/>
        </w:rPr>
        <w:t>Sutartimi</w:t>
      </w:r>
      <w:r>
        <w:rPr>
          <w:spacing w:val="-4"/>
          <w:sz w:val="20"/>
        </w:rPr>
        <w:t xml:space="preserve"> </w:t>
      </w:r>
      <w:r>
        <w:rPr>
          <w:sz w:val="20"/>
        </w:rPr>
        <w:t>nustatytus</w:t>
      </w:r>
      <w:r>
        <w:rPr>
          <w:spacing w:val="-3"/>
          <w:sz w:val="20"/>
        </w:rPr>
        <w:t xml:space="preserve"> </w:t>
      </w:r>
      <w:r>
        <w:rPr>
          <w:sz w:val="20"/>
        </w:rPr>
        <w:t>įsipareigojimus,</w:t>
      </w:r>
      <w:r>
        <w:rPr>
          <w:spacing w:val="-3"/>
          <w:sz w:val="20"/>
        </w:rPr>
        <w:t xml:space="preserve"> </w:t>
      </w:r>
      <w:r>
        <w:rPr>
          <w:sz w:val="20"/>
        </w:rPr>
        <w:t>dalinai</w:t>
      </w:r>
      <w:r>
        <w:rPr>
          <w:spacing w:val="-3"/>
          <w:sz w:val="20"/>
        </w:rPr>
        <w:t xml:space="preserve"> </w:t>
      </w:r>
      <w:r>
        <w:rPr>
          <w:sz w:val="20"/>
        </w:rPr>
        <w:t>ar</w:t>
      </w:r>
      <w:r>
        <w:rPr>
          <w:spacing w:val="-5"/>
          <w:sz w:val="20"/>
        </w:rPr>
        <w:t xml:space="preserve"> </w:t>
      </w:r>
      <w:r>
        <w:rPr>
          <w:sz w:val="20"/>
        </w:rPr>
        <w:t>visiškai</w:t>
      </w:r>
      <w:r>
        <w:rPr>
          <w:spacing w:val="-4"/>
          <w:sz w:val="20"/>
        </w:rPr>
        <w:t xml:space="preserve"> </w:t>
      </w:r>
      <w:r>
        <w:rPr>
          <w:sz w:val="20"/>
        </w:rPr>
        <w:t>įsipareigojimų</w:t>
      </w:r>
      <w:r>
        <w:rPr>
          <w:spacing w:val="-3"/>
          <w:sz w:val="20"/>
        </w:rPr>
        <w:t xml:space="preserve"> </w:t>
      </w:r>
      <w:r>
        <w:rPr>
          <w:sz w:val="20"/>
        </w:rPr>
        <w:t>nevykdo</w:t>
      </w:r>
      <w:r>
        <w:rPr>
          <w:spacing w:val="-3"/>
          <w:sz w:val="20"/>
        </w:rPr>
        <w:t xml:space="preserve"> </w:t>
      </w:r>
      <w:r>
        <w:rPr>
          <w:sz w:val="20"/>
        </w:rPr>
        <w:t>(ar</w:t>
      </w:r>
      <w:r>
        <w:rPr>
          <w:spacing w:val="-3"/>
          <w:sz w:val="20"/>
        </w:rPr>
        <w:t xml:space="preserve"> </w:t>
      </w:r>
      <w:r>
        <w:rPr>
          <w:sz w:val="20"/>
        </w:rPr>
        <w:t>juos vykdo</w:t>
      </w:r>
      <w:r>
        <w:rPr>
          <w:spacing w:val="-12"/>
          <w:sz w:val="20"/>
        </w:rPr>
        <w:t xml:space="preserve"> </w:t>
      </w:r>
      <w:r>
        <w:rPr>
          <w:sz w:val="20"/>
        </w:rPr>
        <w:t>ne</w:t>
      </w:r>
      <w:r>
        <w:rPr>
          <w:spacing w:val="-11"/>
          <w:sz w:val="20"/>
        </w:rPr>
        <w:t xml:space="preserve"> </w:t>
      </w:r>
      <w:r>
        <w:rPr>
          <w:sz w:val="20"/>
        </w:rPr>
        <w:t>pagal</w:t>
      </w:r>
      <w:r>
        <w:rPr>
          <w:spacing w:val="-11"/>
          <w:sz w:val="20"/>
        </w:rPr>
        <w:t xml:space="preserve"> </w:t>
      </w:r>
      <w:r>
        <w:rPr>
          <w:sz w:val="20"/>
        </w:rPr>
        <w:t>Sutarties</w:t>
      </w:r>
      <w:r>
        <w:rPr>
          <w:spacing w:val="-12"/>
          <w:sz w:val="20"/>
        </w:rPr>
        <w:t xml:space="preserve"> </w:t>
      </w:r>
      <w:r>
        <w:rPr>
          <w:sz w:val="20"/>
        </w:rPr>
        <w:t>sąlygas),</w:t>
      </w:r>
      <w:r>
        <w:rPr>
          <w:spacing w:val="-11"/>
          <w:sz w:val="20"/>
        </w:rPr>
        <w:t xml:space="preserve"> </w:t>
      </w:r>
      <w:r>
        <w:rPr>
          <w:sz w:val="20"/>
        </w:rPr>
        <w:t>Pirkėjas</w:t>
      </w:r>
      <w:r>
        <w:rPr>
          <w:spacing w:val="-11"/>
          <w:sz w:val="20"/>
        </w:rPr>
        <w:t xml:space="preserve"> </w:t>
      </w:r>
      <w:r>
        <w:rPr>
          <w:sz w:val="20"/>
        </w:rPr>
        <w:t>gali</w:t>
      </w:r>
      <w:r>
        <w:rPr>
          <w:spacing w:val="-12"/>
          <w:sz w:val="20"/>
        </w:rPr>
        <w:t xml:space="preserve"> </w:t>
      </w:r>
      <w:r>
        <w:rPr>
          <w:sz w:val="20"/>
        </w:rPr>
        <w:t>pasinaudoti</w:t>
      </w:r>
      <w:r>
        <w:rPr>
          <w:spacing w:val="-11"/>
          <w:sz w:val="20"/>
        </w:rPr>
        <w:t xml:space="preserve"> </w:t>
      </w:r>
      <w:r>
        <w:rPr>
          <w:sz w:val="20"/>
        </w:rPr>
        <w:t>Sutarties</w:t>
      </w:r>
      <w:r>
        <w:rPr>
          <w:spacing w:val="-11"/>
          <w:sz w:val="20"/>
        </w:rPr>
        <w:t xml:space="preserve"> </w:t>
      </w:r>
      <w:r>
        <w:rPr>
          <w:sz w:val="20"/>
        </w:rPr>
        <w:t>įvykdymo</w:t>
      </w:r>
      <w:r>
        <w:rPr>
          <w:spacing w:val="-12"/>
          <w:sz w:val="20"/>
        </w:rPr>
        <w:t xml:space="preserve"> </w:t>
      </w:r>
      <w:r>
        <w:rPr>
          <w:sz w:val="20"/>
        </w:rPr>
        <w:t>užtikrinimu.</w:t>
      </w:r>
      <w:r>
        <w:rPr>
          <w:spacing w:val="-11"/>
          <w:sz w:val="20"/>
        </w:rPr>
        <w:t xml:space="preserve"> </w:t>
      </w:r>
      <w:r>
        <w:rPr>
          <w:sz w:val="20"/>
        </w:rPr>
        <w:t>Tiekėjas,</w:t>
      </w:r>
      <w:r>
        <w:rPr>
          <w:spacing w:val="-11"/>
          <w:sz w:val="20"/>
        </w:rPr>
        <w:t xml:space="preserve"> </w:t>
      </w:r>
      <w:r>
        <w:rPr>
          <w:sz w:val="20"/>
        </w:rPr>
        <w:t>siekdamas</w:t>
      </w:r>
      <w:r>
        <w:rPr>
          <w:spacing w:val="-11"/>
          <w:sz w:val="20"/>
        </w:rPr>
        <w:t xml:space="preserve"> </w:t>
      </w:r>
      <w:r>
        <w:rPr>
          <w:sz w:val="20"/>
        </w:rPr>
        <w:t>toliau</w:t>
      </w:r>
      <w:r>
        <w:rPr>
          <w:spacing w:val="-12"/>
          <w:sz w:val="20"/>
        </w:rPr>
        <w:t xml:space="preserve"> </w:t>
      </w:r>
      <w:r>
        <w:rPr>
          <w:sz w:val="20"/>
        </w:rPr>
        <w:t>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7725FC" w14:textId="77777777" w:rsidR="007534ED" w:rsidRDefault="00DE7B31">
      <w:pPr>
        <w:pStyle w:val="ListParagraph"/>
        <w:numPr>
          <w:ilvl w:val="1"/>
          <w:numId w:val="17"/>
        </w:numPr>
        <w:tabs>
          <w:tab w:val="left" w:pos="1885"/>
        </w:tabs>
        <w:spacing w:before="1"/>
        <w:ind w:left="1885" w:hanging="543"/>
        <w:jc w:val="both"/>
        <w:rPr>
          <w:sz w:val="20"/>
        </w:rPr>
      </w:pPr>
      <w:r>
        <w:rPr>
          <w:sz w:val="20"/>
        </w:rPr>
        <w:t>Pirkėjas</w:t>
      </w:r>
      <w:r>
        <w:rPr>
          <w:spacing w:val="-8"/>
          <w:sz w:val="20"/>
        </w:rPr>
        <w:t xml:space="preserve"> </w:t>
      </w:r>
      <w:r>
        <w:rPr>
          <w:sz w:val="20"/>
        </w:rPr>
        <w:t>gali</w:t>
      </w:r>
      <w:r>
        <w:rPr>
          <w:spacing w:val="-9"/>
          <w:sz w:val="20"/>
        </w:rPr>
        <w:t xml:space="preserve"> </w:t>
      </w:r>
      <w:r>
        <w:rPr>
          <w:sz w:val="20"/>
        </w:rPr>
        <w:t>pasinaudoti</w:t>
      </w:r>
      <w:r>
        <w:rPr>
          <w:spacing w:val="-7"/>
          <w:sz w:val="20"/>
        </w:rPr>
        <w:t xml:space="preserve"> </w:t>
      </w:r>
      <w:r>
        <w:rPr>
          <w:sz w:val="20"/>
        </w:rPr>
        <w:t>Sutarties</w:t>
      </w:r>
      <w:r>
        <w:rPr>
          <w:spacing w:val="-8"/>
          <w:sz w:val="20"/>
        </w:rPr>
        <w:t xml:space="preserve"> </w:t>
      </w:r>
      <w:r>
        <w:rPr>
          <w:sz w:val="20"/>
        </w:rPr>
        <w:t>įvykdymo</w:t>
      </w:r>
      <w:r>
        <w:rPr>
          <w:spacing w:val="-7"/>
          <w:sz w:val="20"/>
        </w:rPr>
        <w:t xml:space="preserve"> </w:t>
      </w:r>
      <w:r>
        <w:rPr>
          <w:sz w:val="20"/>
        </w:rPr>
        <w:t>užtikrinimu,</w:t>
      </w:r>
      <w:r>
        <w:rPr>
          <w:spacing w:val="-8"/>
          <w:sz w:val="20"/>
        </w:rPr>
        <w:t xml:space="preserve"> </w:t>
      </w:r>
      <w:r>
        <w:rPr>
          <w:sz w:val="20"/>
        </w:rPr>
        <w:t>esant</w:t>
      </w:r>
      <w:r>
        <w:rPr>
          <w:spacing w:val="-8"/>
          <w:sz w:val="20"/>
        </w:rPr>
        <w:t xml:space="preserve"> </w:t>
      </w:r>
      <w:r>
        <w:rPr>
          <w:sz w:val="20"/>
        </w:rPr>
        <w:t>bet</w:t>
      </w:r>
      <w:r>
        <w:rPr>
          <w:spacing w:val="-7"/>
          <w:sz w:val="20"/>
        </w:rPr>
        <w:t xml:space="preserve"> </w:t>
      </w:r>
      <w:r>
        <w:rPr>
          <w:sz w:val="20"/>
        </w:rPr>
        <w:t>kuriai</w:t>
      </w:r>
      <w:r>
        <w:rPr>
          <w:spacing w:val="-8"/>
          <w:sz w:val="20"/>
        </w:rPr>
        <w:t xml:space="preserve"> </w:t>
      </w:r>
      <w:r>
        <w:rPr>
          <w:sz w:val="20"/>
        </w:rPr>
        <w:t>iš</w:t>
      </w:r>
      <w:r>
        <w:rPr>
          <w:spacing w:val="-7"/>
          <w:sz w:val="20"/>
        </w:rPr>
        <w:t xml:space="preserve"> </w:t>
      </w:r>
      <w:r>
        <w:rPr>
          <w:sz w:val="20"/>
        </w:rPr>
        <w:t>žemiau</w:t>
      </w:r>
      <w:r>
        <w:rPr>
          <w:spacing w:val="-8"/>
          <w:sz w:val="20"/>
        </w:rPr>
        <w:t xml:space="preserve"> </w:t>
      </w:r>
      <w:r>
        <w:rPr>
          <w:sz w:val="20"/>
        </w:rPr>
        <w:t>nurodytų</w:t>
      </w:r>
      <w:r>
        <w:rPr>
          <w:spacing w:val="-9"/>
          <w:sz w:val="20"/>
        </w:rPr>
        <w:t xml:space="preserve"> </w:t>
      </w:r>
      <w:r>
        <w:rPr>
          <w:spacing w:val="-2"/>
          <w:sz w:val="20"/>
        </w:rPr>
        <w:t>aplinkybių:</w:t>
      </w:r>
    </w:p>
    <w:p w14:paraId="0B7725FD" w14:textId="77777777" w:rsidR="007534ED" w:rsidRDefault="00DE7B31">
      <w:pPr>
        <w:pStyle w:val="ListParagraph"/>
        <w:numPr>
          <w:ilvl w:val="2"/>
          <w:numId w:val="17"/>
        </w:numPr>
        <w:tabs>
          <w:tab w:val="left" w:pos="2037"/>
        </w:tabs>
        <w:spacing w:line="243" w:lineRule="exact"/>
        <w:ind w:left="2037" w:hanging="695"/>
        <w:jc w:val="both"/>
        <w:rPr>
          <w:sz w:val="20"/>
        </w:rPr>
      </w:pPr>
      <w:r>
        <w:rPr>
          <w:sz w:val="20"/>
        </w:rPr>
        <w:t>Tiekėjas</w:t>
      </w:r>
      <w:r>
        <w:rPr>
          <w:spacing w:val="-8"/>
          <w:sz w:val="20"/>
        </w:rPr>
        <w:t xml:space="preserve"> </w:t>
      </w:r>
      <w:r>
        <w:rPr>
          <w:sz w:val="20"/>
        </w:rPr>
        <w:t>neįvykdė,</w:t>
      </w:r>
      <w:r>
        <w:rPr>
          <w:spacing w:val="-8"/>
          <w:sz w:val="20"/>
        </w:rPr>
        <w:t xml:space="preserve"> </w:t>
      </w:r>
      <w:r>
        <w:rPr>
          <w:sz w:val="20"/>
        </w:rPr>
        <w:t>nevykdo</w:t>
      </w:r>
      <w:r>
        <w:rPr>
          <w:spacing w:val="-8"/>
          <w:sz w:val="20"/>
        </w:rPr>
        <w:t xml:space="preserve"> </w:t>
      </w:r>
      <w:r>
        <w:rPr>
          <w:sz w:val="20"/>
        </w:rPr>
        <w:t>arba</w:t>
      </w:r>
      <w:r>
        <w:rPr>
          <w:spacing w:val="-9"/>
          <w:sz w:val="20"/>
        </w:rPr>
        <w:t xml:space="preserve"> </w:t>
      </w:r>
      <w:r>
        <w:rPr>
          <w:sz w:val="20"/>
        </w:rPr>
        <w:t>netinkamai</w:t>
      </w:r>
      <w:r>
        <w:rPr>
          <w:spacing w:val="-8"/>
          <w:sz w:val="20"/>
        </w:rPr>
        <w:t xml:space="preserve"> </w:t>
      </w:r>
      <w:r>
        <w:rPr>
          <w:sz w:val="20"/>
        </w:rPr>
        <w:t>vykdo</w:t>
      </w:r>
      <w:r>
        <w:rPr>
          <w:spacing w:val="-9"/>
          <w:sz w:val="20"/>
        </w:rPr>
        <w:t xml:space="preserve"> </w:t>
      </w:r>
      <w:r>
        <w:rPr>
          <w:sz w:val="20"/>
        </w:rPr>
        <w:t>savo</w:t>
      </w:r>
      <w:r>
        <w:rPr>
          <w:spacing w:val="-8"/>
          <w:sz w:val="20"/>
        </w:rPr>
        <w:t xml:space="preserve"> </w:t>
      </w:r>
      <w:r>
        <w:rPr>
          <w:sz w:val="20"/>
        </w:rPr>
        <w:t>įsipareigojimus</w:t>
      </w:r>
      <w:r>
        <w:rPr>
          <w:spacing w:val="-8"/>
          <w:sz w:val="20"/>
        </w:rPr>
        <w:t xml:space="preserve"> </w:t>
      </w:r>
      <w:r>
        <w:rPr>
          <w:sz w:val="20"/>
        </w:rPr>
        <w:t>pagal</w:t>
      </w:r>
      <w:r>
        <w:rPr>
          <w:spacing w:val="-9"/>
          <w:sz w:val="20"/>
        </w:rPr>
        <w:t xml:space="preserve"> </w:t>
      </w:r>
      <w:r>
        <w:rPr>
          <w:spacing w:val="-2"/>
          <w:sz w:val="20"/>
        </w:rPr>
        <w:t>Sutartį;</w:t>
      </w:r>
    </w:p>
    <w:p w14:paraId="0B7725FE" w14:textId="77777777" w:rsidR="007534ED" w:rsidRDefault="00DE7B31">
      <w:pPr>
        <w:pStyle w:val="ListParagraph"/>
        <w:numPr>
          <w:ilvl w:val="2"/>
          <w:numId w:val="17"/>
        </w:numPr>
        <w:tabs>
          <w:tab w:val="left" w:pos="2037"/>
        </w:tabs>
        <w:spacing w:line="243" w:lineRule="exact"/>
        <w:ind w:left="2037" w:hanging="695"/>
        <w:jc w:val="both"/>
        <w:rPr>
          <w:sz w:val="20"/>
        </w:rPr>
      </w:pPr>
      <w:r>
        <w:rPr>
          <w:sz w:val="20"/>
        </w:rPr>
        <w:t>Tiekėjas</w:t>
      </w:r>
      <w:r>
        <w:rPr>
          <w:spacing w:val="-9"/>
          <w:sz w:val="20"/>
        </w:rPr>
        <w:t xml:space="preserve"> </w:t>
      </w:r>
      <w:r>
        <w:rPr>
          <w:sz w:val="20"/>
        </w:rPr>
        <w:t>per</w:t>
      </w:r>
      <w:r>
        <w:rPr>
          <w:spacing w:val="-8"/>
          <w:sz w:val="20"/>
        </w:rPr>
        <w:t xml:space="preserve"> </w:t>
      </w:r>
      <w:r>
        <w:rPr>
          <w:sz w:val="20"/>
        </w:rPr>
        <w:t>protingai</w:t>
      </w:r>
      <w:r>
        <w:rPr>
          <w:spacing w:val="-9"/>
          <w:sz w:val="20"/>
        </w:rPr>
        <w:t xml:space="preserve"> </w:t>
      </w:r>
      <w:r>
        <w:rPr>
          <w:sz w:val="20"/>
        </w:rPr>
        <w:t>nustatytą</w:t>
      </w:r>
      <w:r>
        <w:rPr>
          <w:spacing w:val="-8"/>
          <w:sz w:val="20"/>
        </w:rPr>
        <w:t xml:space="preserve"> </w:t>
      </w:r>
      <w:r>
        <w:rPr>
          <w:sz w:val="20"/>
        </w:rPr>
        <w:t>laikotarpį</w:t>
      </w:r>
      <w:r>
        <w:rPr>
          <w:spacing w:val="-9"/>
          <w:sz w:val="20"/>
        </w:rPr>
        <w:t xml:space="preserve"> </w:t>
      </w:r>
      <w:r>
        <w:rPr>
          <w:sz w:val="20"/>
        </w:rPr>
        <w:t>neįvykdo</w:t>
      </w:r>
      <w:r>
        <w:rPr>
          <w:spacing w:val="-11"/>
          <w:sz w:val="20"/>
        </w:rPr>
        <w:t xml:space="preserve"> </w:t>
      </w:r>
      <w:r>
        <w:rPr>
          <w:sz w:val="20"/>
        </w:rPr>
        <w:t>Pirkėjo</w:t>
      </w:r>
      <w:r>
        <w:rPr>
          <w:spacing w:val="-9"/>
          <w:sz w:val="20"/>
        </w:rPr>
        <w:t xml:space="preserve"> </w:t>
      </w:r>
      <w:r>
        <w:rPr>
          <w:sz w:val="20"/>
        </w:rPr>
        <w:t>nurodymo</w:t>
      </w:r>
      <w:r>
        <w:rPr>
          <w:spacing w:val="-8"/>
          <w:sz w:val="20"/>
        </w:rPr>
        <w:t xml:space="preserve"> </w:t>
      </w:r>
      <w:r>
        <w:rPr>
          <w:sz w:val="20"/>
        </w:rPr>
        <w:t>ištaisyti</w:t>
      </w:r>
      <w:r>
        <w:rPr>
          <w:spacing w:val="-11"/>
          <w:sz w:val="20"/>
        </w:rPr>
        <w:t xml:space="preserve"> </w:t>
      </w:r>
      <w:r>
        <w:rPr>
          <w:sz w:val="20"/>
        </w:rPr>
        <w:t>Prekių</w:t>
      </w:r>
      <w:r>
        <w:rPr>
          <w:spacing w:val="-8"/>
          <w:sz w:val="20"/>
        </w:rPr>
        <w:t xml:space="preserve"> </w:t>
      </w:r>
      <w:r>
        <w:rPr>
          <w:spacing w:val="-2"/>
          <w:sz w:val="20"/>
        </w:rPr>
        <w:t>trūkumus;</w:t>
      </w:r>
    </w:p>
    <w:p w14:paraId="0B7725FF" w14:textId="77777777" w:rsidR="007534ED" w:rsidRDefault="00DE7B31">
      <w:pPr>
        <w:pStyle w:val="ListParagraph"/>
        <w:numPr>
          <w:ilvl w:val="2"/>
          <w:numId w:val="17"/>
        </w:numPr>
        <w:tabs>
          <w:tab w:val="left" w:pos="2084"/>
        </w:tabs>
        <w:spacing w:before="1"/>
        <w:ind w:left="622" w:right="199" w:firstLine="719"/>
        <w:jc w:val="both"/>
        <w:rPr>
          <w:sz w:val="20"/>
        </w:rPr>
      </w:pPr>
      <w:r>
        <w:rPr>
          <w:sz w:val="20"/>
        </w:rPr>
        <w:t>jei dėl bet kokių Tiekėjo veiksmų (veikimo ar neveikimo) Pirkėjas patyrė nuostolius (įskaitant, bet neapribojant,</w:t>
      </w:r>
      <w:r>
        <w:rPr>
          <w:spacing w:val="-11"/>
          <w:sz w:val="20"/>
        </w:rPr>
        <w:t xml:space="preserve"> </w:t>
      </w:r>
      <w:r>
        <w:rPr>
          <w:sz w:val="20"/>
        </w:rPr>
        <w:t>papildomas išlaidas, negautas pajamas ar kitus tiesioginius ir netiesioginius nuostolius, delspinigius ir (arba</w:t>
      </w:r>
      <w:r>
        <w:rPr>
          <w:spacing w:val="-12"/>
          <w:sz w:val="20"/>
        </w:rPr>
        <w:t xml:space="preserve"> </w:t>
      </w:r>
      <w:r>
        <w:rPr>
          <w:sz w:val="20"/>
        </w:rPr>
        <w:t>) baudas (jei tai yra numatyta Specialiosiose sutarties sąlygose);</w:t>
      </w:r>
    </w:p>
    <w:p w14:paraId="0B772600" w14:textId="77777777" w:rsidR="007534ED" w:rsidRDefault="00DE7B31">
      <w:pPr>
        <w:pStyle w:val="ListParagraph"/>
        <w:numPr>
          <w:ilvl w:val="2"/>
          <w:numId w:val="17"/>
        </w:numPr>
        <w:tabs>
          <w:tab w:val="left" w:pos="2037"/>
        </w:tabs>
        <w:spacing w:line="244" w:lineRule="exact"/>
        <w:ind w:left="2037" w:hanging="695"/>
        <w:jc w:val="both"/>
        <w:rPr>
          <w:sz w:val="20"/>
        </w:rPr>
      </w:pPr>
      <w:r>
        <w:rPr>
          <w:sz w:val="20"/>
        </w:rPr>
        <w:t>Tiekėjas</w:t>
      </w:r>
      <w:r>
        <w:rPr>
          <w:spacing w:val="-9"/>
          <w:sz w:val="20"/>
        </w:rPr>
        <w:t xml:space="preserve"> </w:t>
      </w:r>
      <w:r>
        <w:rPr>
          <w:sz w:val="20"/>
        </w:rPr>
        <w:t>be</w:t>
      </w:r>
      <w:r>
        <w:rPr>
          <w:spacing w:val="-9"/>
          <w:sz w:val="20"/>
        </w:rPr>
        <w:t xml:space="preserve"> </w:t>
      </w:r>
      <w:r>
        <w:rPr>
          <w:sz w:val="20"/>
        </w:rPr>
        <w:t>pateisinamos</w:t>
      </w:r>
      <w:r>
        <w:rPr>
          <w:spacing w:val="-8"/>
          <w:sz w:val="20"/>
        </w:rPr>
        <w:t xml:space="preserve"> </w:t>
      </w:r>
      <w:r>
        <w:rPr>
          <w:sz w:val="20"/>
        </w:rPr>
        <w:t>priežasties</w:t>
      </w:r>
      <w:r>
        <w:rPr>
          <w:spacing w:val="-8"/>
          <w:sz w:val="20"/>
        </w:rPr>
        <w:t xml:space="preserve"> </w:t>
      </w:r>
      <w:r>
        <w:rPr>
          <w:sz w:val="20"/>
        </w:rPr>
        <w:t>(ne</w:t>
      </w:r>
      <w:r>
        <w:rPr>
          <w:spacing w:val="-9"/>
          <w:sz w:val="20"/>
        </w:rPr>
        <w:t xml:space="preserve"> </w:t>
      </w:r>
      <w:r>
        <w:rPr>
          <w:sz w:val="20"/>
        </w:rPr>
        <w:t>Sutartyje</w:t>
      </w:r>
      <w:r>
        <w:rPr>
          <w:spacing w:val="-9"/>
          <w:sz w:val="20"/>
        </w:rPr>
        <w:t xml:space="preserve"> </w:t>
      </w:r>
      <w:r>
        <w:rPr>
          <w:sz w:val="20"/>
        </w:rPr>
        <w:t>nustatytais</w:t>
      </w:r>
      <w:r>
        <w:rPr>
          <w:spacing w:val="-8"/>
          <w:sz w:val="20"/>
        </w:rPr>
        <w:t xml:space="preserve"> </w:t>
      </w:r>
      <w:r>
        <w:rPr>
          <w:sz w:val="20"/>
        </w:rPr>
        <w:t>atvejais)</w:t>
      </w:r>
      <w:r>
        <w:rPr>
          <w:spacing w:val="-11"/>
          <w:sz w:val="20"/>
        </w:rPr>
        <w:t xml:space="preserve"> </w:t>
      </w:r>
      <w:r>
        <w:rPr>
          <w:sz w:val="20"/>
        </w:rPr>
        <w:t>vienašališkai</w:t>
      </w:r>
      <w:r>
        <w:rPr>
          <w:spacing w:val="-9"/>
          <w:sz w:val="20"/>
        </w:rPr>
        <w:t xml:space="preserve"> </w:t>
      </w:r>
      <w:r>
        <w:rPr>
          <w:sz w:val="20"/>
        </w:rPr>
        <w:t>nutraukia</w:t>
      </w:r>
      <w:r>
        <w:rPr>
          <w:spacing w:val="-8"/>
          <w:sz w:val="20"/>
        </w:rPr>
        <w:t xml:space="preserve"> </w:t>
      </w:r>
      <w:r>
        <w:rPr>
          <w:spacing w:val="-2"/>
          <w:sz w:val="20"/>
        </w:rPr>
        <w:t>Sutartį.</w:t>
      </w:r>
    </w:p>
    <w:p w14:paraId="0B772601" w14:textId="77777777" w:rsidR="007534ED" w:rsidRDefault="007534ED">
      <w:pPr>
        <w:pStyle w:val="BodyText"/>
        <w:spacing w:before="2"/>
      </w:pPr>
    </w:p>
    <w:p w14:paraId="0B772602" w14:textId="77777777" w:rsidR="007534ED" w:rsidRDefault="00DE7B31">
      <w:pPr>
        <w:pStyle w:val="Heading3"/>
        <w:numPr>
          <w:ilvl w:val="0"/>
          <w:numId w:val="17"/>
        </w:numPr>
        <w:tabs>
          <w:tab w:val="left" w:pos="3942"/>
        </w:tabs>
        <w:ind w:left="3942" w:hanging="296"/>
        <w:jc w:val="left"/>
      </w:pPr>
      <w:r>
        <w:t>SUTARTIES</w:t>
      </w:r>
      <w:r>
        <w:rPr>
          <w:spacing w:val="-6"/>
        </w:rPr>
        <w:t xml:space="preserve"> </w:t>
      </w:r>
      <w:r>
        <w:t>KAINA</w:t>
      </w:r>
      <w:r>
        <w:rPr>
          <w:spacing w:val="-5"/>
        </w:rPr>
        <w:t xml:space="preserve"> </w:t>
      </w:r>
      <w:r>
        <w:t>IR</w:t>
      </w:r>
      <w:r>
        <w:rPr>
          <w:spacing w:val="-5"/>
        </w:rPr>
        <w:t xml:space="preserve"> </w:t>
      </w:r>
      <w:r>
        <w:t>JOS</w:t>
      </w:r>
      <w:r>
        <w:rPr>
          <w:spacing w:val="-4"/>
        </w:rPr>
        <w:t xml:space="preserve"> </w:t>
      </w:r>
      <w:r>
        <w:rPr>
          <w:spacing w:val="-2"/>
        </w:rPr>
        <w:t>PERSKAIČIAVIMAS</w:t>
      </w:r>
    </w:p>
    <w:p w14:paraId="0B772603" w14:textId="77777777" w:rsidR="007534ED" w:rsidRDefault="00DE7B31">
      <w:pPr>
        <w:pStyle w:val="ListParagraph"/>
        <w:numPr>
          <w:ilvl w:val="1"/>
          <w:numId w:val="17"/>
        </w:numPr>
        <w:tabs>
          <w:tab w:val="left" w:pos="1784"/>
        </w:tabs>
        <w:spacing w:before="243"/>
        <w:ind w:right="211" w:firstLine="719"/>
        <w:jc w:val="both"/>
        <w:rPr>
          <w:sz w:val="20"/>
        </w:rPr>
      </w:pPr>
      <w:r>
        <w:rPr>
          <w:sz w:val="20"/>
        </w:rPr>
        <w:t>Sutarties</w:t>
      </w:r>
      <w:r>
        <w:rPr>
          <w:spacing w:val="-4"/>
          <w:sz w:val="20"/>
        </w:rPr>
        <w:t xml:space="preserve"> </w:t>
      </w:r>
      <w:r>
        <w:rPr>
          <w:sz w:val="20"/>
        </w:rPr>
        <w:t>kaina,</w:t>
      </w:r>
      <w:r>
        <w:rPr>
          <w:spacing w:val="-4"/>
          <w:sz w:val="20"/>
        </w:rPr>
        <w:t xml:space="preserve"> </w:t>
      </w:r>
      <w:r>
        <w:rPr>
          <w:sz w:val="20"/>
        </w:rPr>
        <w:t>kurią</w:t>
      </w:r>
      <w:r>
        <w:rPr>
          <w:spacing w:val="-4"/>
          <w:sz w:val="20"/>
        </w:rPr>
        <w:t xml:space="preserve"> </w:t>
      </w:r>
      <w:r>
        <w:rPr>
          <w:sz w:val="20"/>
        </w:rPr>
        <w:t>Pirkėjas</w:t>
      </w:r>
      <w:r>
        <w:rPr>
          <w:spacing w:val="-4"/>
          <w:sz w:val="20"/>
        </w:rPr>
        <w:t xml:space="preserve"> </w:t>
      </w:r>
      <w:r>
        <w:rPr>
          <w:sz w:val="20"/>
        </w:rPr>
        <w:t>privalo</w:t>
      </w:r>
      <w:r>
        <w:rPr>
          <w:spacing w:val="-6"/>
          <w:sz w:val="20"/>
        </w:rPr>
        <w:t xml:space="preserve"> </w:t>
      </w:r>
      <w:r>
        <w:rPr>
          <w:sz w:val="20"/>
        </w:rPr>
        <w:t>sumokėti</w:t>
      </w:r>
      <w:r>
        <w:rPr>
          <w:spacing w:val="-5"/>
          <w:sz w:val="20"/>
        </w:rPr>
        <w:t xml:space="preserve"> </w:t>
      </w:r>
      <w:r>
        <w:rPr>
          <w:sz w:val="20"/>
        </w:rPr>
        <w:t>Tiekėjui</w:t>
      </w:r>
      <w:r>
        <w:rPr>
          <w:spacing w:val="-5"/>
          <w:sz w:val="20"/>
        </w:rPr>
        <w:t xml:space="preserve"> </w:t>
      </w:r>
      <w:r>
        <w:rPr>
          <w:sz w:val="20"/>
        </w:rPr>
        <w:t>už</w:t>
      </w:r>
      <w:r>
        <w:rPr>
          <w:spacing w:val="-4"/>
          <w:sz w:val="20"/>
        </w:rPr>
        <w:t xml:space="preserve"> </w:t>
      </w:r>
      <w:r>
        <w:rPr>
          <w:sz w:val="20"/>
        </w:rPr>
        <w:t>faktiškai</w:t>
      </w:r>
      <w:r>
        <w:rPr>
          <w:spacing w:val="-4"/>
          <w:sz w:val="20"/>
        </w:rPr>
        <w:t xml:space="preserve"> </w:t>
      </w:r>
      <w:r>
        <w:rPr>
          <w:sz w:val="20"/>
        </w:rPr>
        <w:t>pristatytas</w:t>
      </w:r>
      <w:r>
        <w:rPr>
          <w:spacing w:val="-4"/>
          <w:sz w:val="20"/>
        </w:rPr>
        <w:t xml:space="preserve"> </w:t>
      </w:r>
      <w:r>
        <w:rPr>
          <w:sz w:val="20"/>
        </w:rPr>
        <w:t>Prekes</w:t>
      </w:r>
      <w:r>
        <w:rPr>
          <w:spacing w:val="-4"/>
          <w:sz w:val="20"/>
        </w:rPr>
        <w:t xml:space="preserve"> </w:t>
      </w:r>
      <w:r>
        <w:rPr>
          <w:sz w:val="20"/>
        </w:rPr>
        <w:t>pagal</w:t>
      </w:r>
      <w:r>
        <w:rPr>
          <w:spacing w:val="-7"/>
          <w:sz w:val="20"/>
        </w:rPr>
        <w:t xml:space="preserve"> </w:t>
      </w:r>
      <w:r>
        <w:rPr>
          <w:sz w:val="20"/>
        </w:rPr>
        <w:t>Sutarties</w:t>
      </w:r>
      <w:r>
        <w:rPr>
          <w:spacing w:val="-4"/>
          <w:sz w:val="20"/>
        </w:rPr>
        <w:t xml:space="preserve"> </w:t>
      </w:r>
      <w:r>
        <w:rPr>
          <w:sz w:val="20"/>
        </w:rPr>
        <w:t xml:space="preserve">sąlygas, įskaitant visus Susitarimus, yra apskaičiuojama, taikant kainos apskaičiavimo būdą ar būdus, nurodytus Specialiosiose </w:t>
      </w:r>
      <w:r>
        <w:rPr>
          <w:spacing w:val="-2"/>
          <w:sz w:val="20"/>
        </w:rPr>
        <w:t>sąlygose.</w:t>
      </w:r>
    </w:p>
    <w:p w14:paraId="0B772604" w14:textId="77777777" w:rsidR="007534ED" w:rsidRDefault="00DE7B31">
      <w:pPr>
        <w:pStyle w:val="ListParagraph"/>
        <w:numPr>
          <w:ilvl w:val="1"/>
          <w:numId w:val="17"/>
        </w:numPr>
        <w:tabs>
          <w:tab w:val="left" w:pos="1785"/>
        </w:tabs>
        <w:spacing w:line="244" w:lineRule="exact"/>
        <w:ind w:left="1785" w:hanging="443"/>
        <w:jc w:val="both"/>
        <w:rPr>
          <w:sz w:val="20"/>
        </w:rPr>
      </w:pPr>
      <w:r>
        <w:rPr>
          <w:sz w:val="20"/>
        </w:rPr>
        <w:t>Pradinės</w:t>
      </w:r>
      <w:r>
        <w:rPr>
          <w:spacing w:val="-9"/>
          <w:sz w:val="20"/>
        </w:rPr>
        <w:t xml:space="preserve"> </w:t>
      </w:r>
      <w:r>
        <w:rPr>
          <w:sz w:val="20"/>
        </w:rPr>
        <w:t>sutarties</w:t>
      </w:r>
      <w:r>
        <w:rPr>
          <w:spacing w:val="-9"/>
          <w:sz w:val="20"/>
        </w:rPr>
        <w:t xml:space="preserve"> </w:t>
      </w:r>
      <w:r>
        <w:rPr>
          <w:sz w:val="20"/>
        </w:rPr>
        <w:t>vertė</w:t>
      </w:r>
      <w:r>
        <w:rPr>
          <w:spacing w:val="-10"/>
          <w:sz w:val="20"/>
        </w:rPr>
        <w:t xml:space="preserve"> </w:t>
      </w:r>
      <w:r>
        <w:rPr>
          <w:sz w:val="20"/>
        </w:rPr>
        <w:t>yra</w:t>
      </w:r>
      <w:r>
        <w:rPr>
          <w:spacing w:val="-9"/>
          <w:sz w:val="20"/>
        </w:rPr>
        <w:t xml:space="preserve"> </w:t>
      </w:r>
      <w:r>
        <w:rPr>
          <w:sz w:val="20"/>
        </w:rPr>
        <w:t>nurodyta</w:t>
      </w:r>
      <w:r>
        <w:rPr>
          <w:spacing w:val="-9"/>
          <w:sz w:val="20"/>
        </w:rPr>
        <w:t xml:space="preserve"> </w:t>
      </w:r>
      <w:r>
        <w:rPr>
          <w:sz w:val="20"/>
        </w:rPr>
        <w:t>Specialiosiose</w:t>
      </w:r>
      <w:r>
        <w:rPr>
          <w:spacing w:val="-10"/>
          <w:sz w:val="20"/>
        </w:rPr>
        <w:t xml:space="preserve"> </w:t>
      </w:r>
      <w:r>
        <w:rPr>
          <w:spacing w:val="-2"/>
          <w:sz w:val="20"/>
        </w:rPr>
        <w:t>sąlygose.</w:t>
      </w:r>
    </w:p>
    <w:p w14:paraId="0B772605" w14:textId="77777777" w:rsidR="007534ED" w:rsidRDefault="00DE7B31">
      <w:pPr>
        <w:pStyle w:val="ListParagraph"/>
        <w:numPr>
          <w:ilvl w:val="1"/>
          <w:numId w:val="17"/>
        </w:numPr>
        <w:tabs>
          <w:tab w:val="left" w:pos="1782"/>
        </w:tabs>
        <w:spacing w:before="1"/>
        <w:ind w:right="212" w:firstLine="719"/>
        <w:jc w:val="both"/>
        <w:rPr>
          <w:sz w:val="20"/>
        </w:rPr>
      </w:pPr>
      <w:r>
        <w:rPr>
          <w:sz w:val="20"/>
        </w:rPr>
        <w:t>Laikoma,</w:t>
      </w:r>
      <w:r>
        <w:rPr>
          <w:spacing w:val="-4"/>
          <w:sz w:val="20"/>
        </w:rPr>
        <w:t xml:space="preserve"> </w:t>
      </w:r>
      <w:r>
        <w:rPr>
          <w:sz w:val="20"/>
        </w:rPr>
        <w:t>kad</w:t>
      </w:r>
      <w:r>
        <w:rPr>
          <w:spacing w:val="-5"/>
          <w:sz w:val="20"/>
        </w:rPr>
        <w:t xml:space="preserve"> </w:t>
      </w:r>
      <w:r>
        <w:rPr>
          <w:sz w:val="20"/>
        </w:rPr>
        <w:t>į</w:t>
      </w:r>
      <w:r>
        <w:rPr>
          <w:spacing w:val="-8"/>
          <w:sz w:val="20"/>
        </w:rPr>
        <w:t xml:space="preserve"> </w:t>
      </w:r>
      <w:r>
        <w:rPr>
          <w:sz w:val="20"/>
        </w:rPr>
        <w:t>Sutarties</w:t>
      </w:r>
      <w:r>
        <w:rPr>
          <w:spacing w:val="-7"/>
          <w:sz w:val="20"/>
        </w:rPr>
        <w:t xml:space="preserve"> </w:t>
      </w:r>
      <w:r>
        <w:rPr>
          <w:sz w:val="20"/>
        </w:rPr>
        <w:t>kainą</w:t>
      </w:r>
      <w:r>
        <w:rPr>
          <w:spacing w:val="-5"/>
          <w:sz w:val="20"/>
        </w:rPr>
        <w:t xml:space="preserve"> </w:t>
      </w:r>
      <w:r>
        <w:rPr>
          <w:sz w:val="20"/>
        </w:rPr>
        <w:t>yra</w:t>
      </w:r>
      <w:r>
        <w:rPr>
          <w:spacing w:val="-7"/>
          <w:sz w:val="20"/>
        </w:rPr>
        <w:t xml:space="preserve"> </w:t>
      </w:r>
      <w:r>
        <w:rPr>
          <w:sz w:val="20"/>
        </w:rPr>
        <w:t>įtrauktos</w:t>
      </w:r>
      <w:r>
        <w:rPr>
          <w:spacing w:val="-7"/>
          <w:sz w:val="20"/>
        </w:rPr>
        <w:t xml:space="preserve"> </w:t>
      </w:r>
      <w:r>
        <w:rPr>
          <w:sz w:val="20"/>
        </w:rPr>
        <w:t>visos</w:t>
      </w:r>
      <w:r>
        <w:rPr>
          <w:spacing w:val="-6"/>
          <w:sz w:val="20"/>
        </w:rPr>
        <w:t xml:space="preserve"> </w:t>
      </w:r>
      <w:r>
        <w:rPr>
          <w:sz w:val="20"/>
        </w:rPr>
        <w:t>Tiekėjo</w:t>
      </w:r>
      <w:r>
        <w:rPr>
          <w:spacing w:val="-5"/>
          <w:sz w:val="20"/>
        </w:rPr>
        <w:t xml:space="preserve"> </w:t>
      </w:r>
      <w:r>
        <w:rPr>
          <w:sz w:val="20"/>
        </w:rPr>
        <w:t>išlaidos,</w:t>
      </w:r>
      <w:r>
        <w:rPr>
          <w:spacing w:val="-7"/>
          <w:sz w:val="20"/>
        </w:rPr>
        <w:t xml:space="preserve"> </w:t>
      </w:r>
      <w:r>
        <w:rPr>
          <w:sz w:val="20"/>
        </w:rPr>
        <w:t>susijusios</w:t>
      </w:r>
      <w:r>
        <w:rPr>
          <w:spacing w:val="-6"/>
          <w:sz w:val="20"/>
        </w:rPr>
        <w:t xml:space="preserve"> </w:t>
      </w:r>
      <w:r>
        <w:rPr>
          <w:sz w:val="20"/>
        </w:rPr>
        <w:t>su</w:t>
      </w:r>
      <w:r>
        <w:rPr>
          <w:spacing w:val="-7"/>
          <w:sz w:val="20"/>
        </w:rPr>
        <w:t xml:space="preserve"> </w:t>
      </w:r>
      <w:r>
        <w:rPr>
          <w:sz w:val="20"/>
        </w:rPr>
        <w:t>visų</w:t>
      </w:r>
      <w:r>
        <w:rPr>
          <w:spacing w:val="-5"/>
          <w:sz w:val="20"/>
        </w:rPr>
        <w:t xml:space="preserve"> </w:t>
      </w:r>
      <w:r>
        <w:rPr>
          <w:sz w:val="20"/>
        </w:rPr>
        <w:t>Prekių</w:t>
      </w:r>
      <w:r>
        <w:rPr>
          <w:spacing w:val="-4"/>
          <w:sz w:val="20"/>
        </w:rPr>
        <w:t xml:space="preserve"> </w:t>
      </w:r>
      <w:r>
        <w:rPr>
          <w:sz w:val="20"/>
        </w:rPr>
        <w:t>pristatymu,</w:t>
      </w:r>
      <w:r>
        <w:rPr>
          <w:spacing w:val="-7"/>
          <w:sz w:val="20"/>
        </w:rPr>
        <w:t xml:space="preserve"> </w:t>
      </w:r>
      <w:r>
        <w:rPr>
          <w:sz w:val="20"/>
        </w:rPr>
        <w:t>taip</w:t>
      </w:r>
      <w:r>
        <w:rPr>
          <w:spacing w:val="-7"/>
          <w:sz w:val="20"/>
        </w:rPr>
        <w:t xml:space="preserve"> </w:t>
      </w:r>
      <w:r>
        <w:rPr>
          <w:sz w:val="20"/>
        </w:rPr>
        <w:t>pat su tinkamu šioje Sutartyje numatytų kitų Tiekėjo įsipareigojimų įvykdymu, įskaitant draudimus, muitus ir kitokias išlaidas, Tiekėjo patirtas vykdant Sutartyje numatytus įsipareigojimus.</w:t>
      </w:r>
    </w:p>
    <w:p w14:paraId="0B772606" w14:textId="77777777" w:rsidR="007534ED" w:rsidRDefault="00DE7B31">
      <w:pPr>
        <w:pStyle w:val="ListParagraph"/>
        <w:numPr>
          <w:ilvl w:val="1"/>
          <w:numId w:val="17"/>
        </w:numPr>
        <w:tabs>
          <w:tab w:val="left" w:pos="1785"/>
        </w:tabs>
        <w:spacing w:line="244" w:lineRule="exact"/>
        <w:ind w:left="1785" w:hanging="443"/>
        <w:jc w:val="both"/>
        <w:rPr>
          <w:sz w:val="20"/>
        </w:rPr>
      </w:pPr>
      <w:r>
        <w:rPr>
          <w:sz w:val="20"/>
        </w:rPr>
        <w:t>Sutarties</w:t>
      </w:r>
      <w:r>
        <w:rPr>
          <w:spacing w:val="-9"/>
          <w:sz w:val="20"/>
        </w:rPr>
        <w:t xml:space="preserve"> </w:t>
      </w:r>
      <w:r>
        <w:rPr>
          <w:sz w:val="20"/>
        </w:rPr>
        <w:t>kainos</w:t>
      </w:r>
      <w:r>
        <w:rPr>
          <w:spacing w:val="-8"/>
          <w:sz w:val="20"/>
        </w:rPr>
        <w:t xml:space="preserve"> </w:t>
      </w:r>
      <w:r>
        <w:rPr>
          <w:sz w:val="20"/>
        </w:rPr>
        <w:t>peržiūra</w:t>
      </w:r>
      <w:r>
        <w:rPr>
          <w:spacing w:val="-9"/>
          <w:sz w:val="20"/>
        </w:rPr>
        <w:t xml:space="preserve"> </w:t>
      </w:r>
      <w:r>
        <w:rPr>
          <w:sz w:val="20"/>
        </w:rPr>
        <w:t>atliekama</w:t>
      </w:r>
      <w:r>
        <w:rPr>
          <w:spacing w:val="-8"/>
          <w:sz w:val="20"/>
        </w:rPr>
        <w:t xml:space="preserve"> </w:t>
      </w:r>
      <w:r>
        <w:rPr>
          <w:sz w:val="20"/>
        </w:rPr>
        <w:t>Specialiosiose</w:t>
      </w:r>
      <w:r>
        <w:rPr>
          <w:spacing w:val="-9"/>
          <w:sz w:val="20"/>
        </w:rPr>
        <w:t xml:space="preserve"> </w:t>
      </w:r>
      <w:r>
        <w:rPr>
          <w:sz w:val="20"/>
        </w:rPr>
        <w:t>sąlygose</w:t>
      </w:r>
      <w:r>
        <w:rPr>
          <w:spacing w:val="-9"/>
          <w:sz w:val="20"/>
        </w:rPr>
        <w:t xml:space="preserve"> </w:t>
      </w:r>
      <w:r>
        <w:rPr>
          <w:sz w:val="20"/>
        </w:rPr>
        <w:t>nustatyta</w:t>
      </w:r>
      <w:r>
        <w:rPr>
          <w:spacing w:val="-10"/>
          <w:sz w:val="20"/>
        </w:rPr>
        <w:t xml:space="preserve"> </w:t>
      </w:r>
      <w:r>
        <w:rPr>
          <w:spacing w:val="-2"/>
          <w:sz w:val="20"/>
        </w:rPr>
        <w:t>tvarka.</w:t>
      </w:r>
    </w:p>
    <w:p w14:paraId="0B772607" w14:textId="77777777" w:rsidR="007534ED" w:rsidRDefault="007534ED">
      <w:pPr>
        <w:pStyle w:val="BodyText"/>
        <w:spacing w:before="1"/>
      </w:pPr>
    </w:p>
    <w:p w14:paraId="0B772608" w14:textId="77777777" w:rsidR="007534ED" w:rsidRDefault="00DE7B31">
      <w:pPr>
        <w:pStyle w:val="Heading3"/>
        <w:numPr>
          <w:ilvl w:val="0"/>
          <w:numId w:val="17"/>
        </w:numPr>
        <w:tabs>
          <w:tab w:val="left" w:pos="4761"/>
        </w:tabs>
        <w:ind w:left="4761" w:hanging="296"/>
        <w:jc w:val="left"/>
      </w:pPr>
      <w:r>
        <w:t>ATSISKAITYMO</w:t>
      </w:r>
      <w:r>
        <w:rPr>
          <w:spacing w:val="-11"/>
        </w:rPr>
        <w:t xml:space="preserve"> </w:t>
      </w:r>
      <w:r>
        <w:rPr>
          <w:spacing w:val="-2"/>
        </w:rPr>
        <w:t>TVARKA</w:t>
      </w:r>
    </w:p>
    <w:p w14:paraId="0B772609" w14:textId="77777777" w:rsidR="007534ED" w:rsidRDefault="00DE7B31">
      <w:pPr>
        <w:pStyle w:val="Heading4"/>
        <w:numPr>
          <w:ilvl w:val="1"/>
          <w:numId w:val="17"/>
        </w:numPr>
        <w:tabs>
          <w:tab w:val="left" w:pos="3954"/>
        </w:tabs>
        <w:spacing w:before="243"/>
        <w:ind w:left="3954" w:hanging="449"/>
      </w:pPr>
      <w:r>
        <w:t>Išankstinis</w:t>
      </w:r>
      <w:r>
        <w:rPr>
          <w:spacing w:val="-9"/>
        </w:rPr>
        <w:t xml:space="preserve"> </w:t>
      </w:r>
      <w:r>
        <w:t>mokėjimas</w:t>
      </w:r>
      <w:r>
        <w:rPr>
          <w:spacing w:val="-8"/>
        </w:rPr>
        <w:t xml:space="preserve"> </w:t>
      </w:r>
      <w:r>
        <w:t>(avansas)</w:t>
      </w:r>
      <w:r>
        <w:rPr>
          <w:spacing w:val="-8"/>
        </w:rPr>
        <w:t xml:space="preserve"> </w:t>
      </w:r>
      <w:r>
        <w:t>(jei</w:t>
      </w:r>
      <w:r>
        <w:rPr>
          <w:spacing w:val="-9"/>
        </w:rPr>
        <w:t xml:space="preserve"> </w:t>
      </w:r>
      <w:r>
        <w:rPr>
          <w:spacing w:val="-2"/>
        </w:rPr>
        <w:t>taikoma)</w:t>
      </w:r>
    </w:p>
    <w:p w14:paraId="0B77260A" w14:textId="77777777" w:rsidR="007534ED" w:rsidRDefault="007534ED">
      <w:pPr>
        <w:pStyle w:val="BodyText"/>
        <w:spacing w:before="2"/>
        <w:rPr>
          <w:b/>
        </w:rPr>
      </w:pPr>
    </w:p>
    <w:p w14:paraId="0B77260B" w14:textId="77777777" w:rsidR="007534ED" w:rsidRDefault="00DE7B31">
      <w:pPr>
        <w:pStyle w:val="ListParagraph"/>
        <w:numPr>
          <w:ilvl w:val="2"/>
          <w:numId w:val="17"/>
        </w:numPr>
        <w:tabs>
          <w:tab w:val="left" w:pos="1950"/>
        </w:tabs>
        <w:ind w:left="622" w:right="214" w:firstLine="719"/>
        <w:jc w:val="both"/>
        <w:rPr>
          <w:sz w:val="20"/>
        </w:rPr>
      </w:pPr>
      <w:r>
        <w:rPr>
          <w:sz w:val="20"/>
        </w:rPr>
        <w:t xml:space="preserve">Bendrųjų sąlygų 12.1 poskyrio sąlygos taikomos tuo atveju, jei Specialiosiose sąlygose yra nurodyta, kad Tiekėjui mokamas išankstinis mokėjimas (avansas) (toliau – </w:t>
      </w:r>
      <w:r>
        <w:rPr>
          <w:b/>
          <w:sz w:val="20"/>
        </w:rPr>
        <w:t>Avansas</w:t>
      </w:r>
      <w:r>
        <w:rPr>
          <w:sz w:val="20"/>
        </w:rPr>
        <w:t>).</w:t>
      </w:r>
    </w:p>
    <w:p w14:paraId="0B77260C" w14:textId="77777777" w:rsidR="007534ED" w:rsidRDefault="00DE7B31">
      <w:pPr>
        <w:pStyle w:val="ListParagraph"/>
        <w:numPr>
          <w:ilvl w:val="2"/>
          <w:numId w:val="17"/>
        </w:numPr>
        <w:tabs>
          <w:tab w:val="left" w:pos="1934"/>
        </w:tabs>
        <w:spacing w:line="243" w:lineRule="exact"/>
        <w:ind w:left="1934" w:hanging="592"/>
        <w:jc w:val="both"/>
        <w:rPr>
          <w:sz w:val="20"/>
        </w:rPr>
      </w:pPr>
      <w:r>
        <w:rPr>
          <w:sz w:val="20"/>
        </w:rPr>
        <w:t>Pirkėjas</w:t>
      </w:r>
      <w:r>
        <w:rPr>
          <w:spacing w:val="-8"/>
          <w:sz w:val="20"/>
        </w:rPr>
        <w:t xml:space="preserve"> </w:t>
      </w:r>
      <w:r>
        <w:rPr>
          <w:sz w:val="20"/>
        </w:rPr>
        <w:t>sumoka</w:t>
      </w:r>
      <w:r>
        <w:rPr>
          <w:spacing w:val="-8"/>
          <w:sz w:val="20"/>
        </w:rPr>
        <w:t xml:space="preserve"> </w:t>
      </w:r>
      <w:r>
        <w:rPr>
          <w:sz w:val="20"/>
        </w:rPr>
        <w:t>Tiekėjui</w:t>
      </w:r>
      <w:r>
        <w:rPr>
          <w:spacing w:val="-8"/>
          <w:sz w:val="20"/>
        </w:rPr>
        <w:t xml:space="preserve"> </w:t>
      </w:r>
      <w:r>
        <w:rPr>
          <w:sz w:val="20"/>
        </w:rPr>
        <w:t>ne</w:t>
      </w:r>
      <w:r>
        <w:rPr>
          <w:spacing w:val="-9"/>
          <w:sz w:val="20"/>
        </w:rPr>
        <w:t xml:space="preserve"> </w:t>
      </w:r>
      <w:r>
        <w:rPr>
          <w:sz w:val="20"/>
        </w:rPr>
        <w:t>didesnį</w:t>
      </w:r>
      <w:r>
        <w:rPr>
          <w:spacing w:val="-8"/>
          <w:sz w:val="20"/>
        </w:rPr>
        <w:t xml:space="preserve"> </w:t>
      </w:r>
      <w:r>
        <w:rPr>
          <w:sz w:val="20"/>
        </w:rPr>
        <w:t>kaip</w:t>
      </w:r>
      <w:r>
        <w:rPr>
          <w:spacing w:val="-8"/>
          <w:sz w:val="20"/>
        </w:rPr>
        <w:t xml:space="preserve"> </w:t>
      </w:r>
      <w:r>
        <w:rPr>
          <w:sz w:val="20"/>
        </w:rPr>
        <w:t>Specialiosiose</w:t>
      </w:r>
      <w:r>
        <w:rPr>
          <w:spacing w:val="-8"/>
          <w:sz w:val="20"/>
        </w:rPr>
        <w:t xml:space="preserve"> </w:t>
      </w:r>
      <w:r>
        <w:rPr>
          <w:sz w:val="20"/>
        </w:rPr>
        <w:t>sąlygose</w:t>
      </w:r>
      <w:r>
        <w:rPr>
          <w:spacing w:val="-9"/>
          <w:sz w:val="20"/>
        </w:rPr>
        <w:t xml:space="preserve"> </w:t>
      </w:r>
      <w:r>
        <w:rPr>
          <w:sz w:val="20"/>
        </w:rPr>
        <w:t>nurodyto</w:t>
      </w:r>
      <w:r>
        <w:rPr>
          <w:spacing w:val="-7"/>
          <w:sz w:val="20"/>
        </w:rPr>
        <w:t xml:space="preserve"> </w:t>
      </w:r>
      <w:r>
        <w:rPr>
          <w:sz w:val="20"/>
        </w:rPr>
        <w:t>dydžio</w:t>
      </w:r>
      <w:r>
        <w:rPr>
          <w:spacing w:val="-8"/>
          <w:sz w:val="20"/>
        </w:rPr>
        <w:t xml:space="preserve"> </w:t>
      </w:r>
      <w:r>
        <w:rPr>
          <w:spacing w:val="-2"/>
          <w:sz w:val="20"/>
        </w:rPr>
        <w:t>Avansą.</w:t>
      </w:r>
    </w:p>
    <w:p w14:paraId="0B77260D" w14:textId="77777777" w:rsidR="007534ED" w:rsidRDefault="00DE7B31">
      <w:pPr>
        <w:pStyle w:val="ListParagraph"/>
        <w:numPr>
          <w:ilvl w:val="2"/>
          <w:numId w:val="17"/>
        </w:numPr>
        <w:tabs>
          <w:tab w:val="left" w:pos="1958"/>
        </w:tabs>
        <w:ind w:left="622" w:right="211" w:firstLine="719"/>
        <w:jc w:val="both"/>
        <w:rPr>
          <w:sz w:val="20"/>
        </w:rPr>
      </w:pPr>
      <w:r>
        <w:rPr>
          <w:sz w:val="20"/>
        </w:rPr>
        <w:t>Jei Specialiosiose sąlygose to reikalaujama, Tiekėjas, norėdamas gauti Avansą, kreipdamasis dėl Avanso išmokėjimo, ne vėliau kaip per 10 (dešimt) darbo dienų nuo Sutarties įsigaliojimo dienos kartu su išankstinio mokėjimo sąskaita</w:t>
      </w:r>
      <w:r>
        <w:rPr>
          <w:spacing w:val="-7"/>
          <w:sz w:val="20"/>
        </w:rPr>
        <w:t xml:space="preserve"> </w:t>
      </w:r>
      <w:r>
        <w:rPr>
          <w:sz w:val="20"/>
        </w:rPr>
        <w:t>Pirkėjui</w:t>
      </w:r>
      <w:r>
        <w:rPr>
          <w:spacing w:val="-8"/>
          <w:sz w:val="20"/>
        </w:rPr>
        <w:t xml:space="preserve"> </w:t>
      </w:r>
      <w:r>
        <w:rPr>
          <w:sz w:val="20"/>
        </w:rPr>
        <w:t>turi</w:t>
      </w:r>
      <w:r>
        <w:rPr>
          <w:spacing w:val="-8"/>
          <w:sz w:val="20"/>
        </w:rPr>
        <w:t xml:space="preserve"> </w:t>
      </w:r>
      <w:r>
        <w:rPr>
          <w:sz w:val="20"/>
        </w:rPr>
        <w:t>pateikti</w:t>
      </w:r>
      <w:r>
        <w:rPr>
          <w:spacing w:val="-8"/>
          <w:sz w:val="20"/>
        </w:rPr>
        <w:t xml:space="preserve"> </w:t>
      </w:r>
      <w:r>
        <w:rPr>
          <w:sz w:val="20"/>
        </w:rPr>
        <w:t>Avanso</w:t>
      </w:r>
      <w:r>
        <w:rPr>
          <w:spacing w:val="-8"/>
          <w:sz w:val="20"/>
        </w:rPr>
        <w:t xml:space="preserve"> </w:t>
      </w:r>
      <w:r>
        <w:rPr>
          <w:sz w:val="20"/>
        </w:rPr>
        <w:t>užtikrinimą</w:t>
      </w:r>
      <w:r>
        <w:rPr>
          <w:spacing w:val="-4"/>
          <w:sz w:val="20"/>
        </w:rPr>
        <w:t xml:space="preserve"> </w:t>
      </w:r>
      <w:r>
        <w:rPr>
          <w:sz w:val="20"/>
        </w:rPr>
        <w:t>–</w:t>
      </w:r>
      <w:r>
        <w:rPr>
          <w:spacing w:val="-9"/>
          <w:sz w:val="20"/>
        </w:rPr>
        <w:t xml:space="preserve"> </w:t>
      </w:r>
      <w:r>
        <w:rPr>
          <w:sz w:val="20"/>
        </w:rPr>
        <w:t>banko</w:t>
      </w:r>
      <w:r>
        <w:rPr>
          <w:spacing w:val="-7"/>
          <w:sz w:val="20"/>
        </w:rPr>
        <w:t xml:space="preserve"> </w:t>
      </w:r>
      <w:r>
        <w:rPr>
          <w:sz w:val="20"/>
        </w:rPr>
        <w:t>garantiją</w:t>
      </w:r>
      <w:r>
        <w:rPr>
          <w:spacing w:val="-7"/>
          <w:sz w:val="20"/>
        </w:rPr>
        <w:t xml:space="preserve"> </w:t>
      </w:r>
      <w:r>
        <w:rPr>
          <w:sz w:val="20"/>
        </w:rPr>
        <w:t>arba</w:t>
      </w:r>
      <w:r>
        <w:rPr>
          <w:spacing w:val="-7"/>
          <w:sz w:val="20"/>
        </w:rPr>
        <w:t xml:space="preserve"> </w:t>
      </w:r>
      <w:r>
        <w:rPr>
          <w:sz w:val="20"/>
        </w:rPr>
        <w:t>draudimo</w:t>
      </w:r>
      <w:r>
        <w:rPr>
          <w:spacing w:val="-8"/>
          <w:sz w:val="20"/>
        </w:rPr>
        <w:t xml:space="preserve"> </w:t>
      </w:r>
      <w:r>
        <w:rPr>
          <w:sz w:val="20"/>
        </w:rPr>
        <w:t>bendrovės</w:t>
      </w:r>
      <w:r>
        <w:rPr>
          <w:spacing w:val="-7"/>
          <w:sz w:val="20"/>
        </w:rPr>
        <w:t xml:space="preserve"> </w:t>
      </w:r>
      <w:r>
        <w:rPr>
          <w:sz w:val="20"/>
        </w:rPr>
        <w:t>laidavimo</w:t>
      </w:r>
      <w:r>
        <w:rPr>
          <w:spacing w:val="-8"/>
          <w:sz w:val="20"/>
        </w:rPr>
        <w:t xml:space="preserve"> </w:t>
      </w:r>
      <w:r>
        <w:rPr>
          <w:sz w:val="20"/>
        </w:rPr>
        <w:t>draudimo</w:t>
      </w:r>
      <w:r>
        <w:rPr>
          <w:spacing w:val="-8"/>
          <w:sz w:val="20"/>
        </w:rPr>
        <w:t xml:space="preserve"> </w:t>
      </w:r>
      <w:r>
        <w:rPr>
          <w:sz w:val="20"/>
        </w:rPr>
        <w:t>raštą</w:t>
      </w:r>
      <w:r>
        <w:rPr>
          <w:spacing w:val="-7"/>
          <w:sz w:val="20"/>
        </w:rPr>
        <w:t xml:space="preserve"> </w:t>
      </w:r>
      <w:r>
        <w:rPr>
          <w:sz w:val="20"/>
        </w:rPr>
        <w:t>arba kitą</w:t>
      </w:r>
      <w:r>
        <w:rPr>
          <w:spacing w:val="-1"/>
          <w:sz w:val="20"/>
        </w:rPr>
        <w:t xml:space="preserve"> </w:t>
      </w:r>
      <w:r>
        <w:rPr>
          <w:sz w:val="20"/>
        </w:rPr>
        <w:t>sutartinių</w:t>
      </w:r>
      <w:r>
        <w:rPr>
          <w:spacing w:val="-1"/>
          <w:sz w:val="20"/>
        </w:rPr>
        <w:t xml:space="preserve"> </w:t>
      </w:r>
      <w:r>
        <w:rPr>
          <w:sz w:val="20"/>
        </w:rPr>
        <w:t>įsipareigojimų</w:t>
      </w:r>
      <w:r>
        <w:rPr>
          <w:spacing w:val="-2"/>
          <w:sz w:val="20"/>
        </w:rPr>
        <w:t xml:space="preserve"> </w:t>
      </w:r>
      <w:r>
        <w:rPr>
          <w:sz w:val="20"/>
        </w:rPr>
        <w:t>įvykdymo</w:t>
      </w:r>
      <w:r>
        <w:rPr>
          <w:spacing w:val="-2"/>
          <w:sz w:val="20"/>
        </w:rPr>
        <w:t xml:space="preserve"> </w:t>
      </w:r>
      <w:r>
        <w:rPr>
          <w:sz w:val="20"/>
        </w:rPr>
        <w:t>užtikrinimą</w:t>
      </w:r>
      <w:r>
        <w:rPr>
          <w:spacing w:val="-1"/>
          <w:sz w:val="20"/>
        </w:rPr>
        <w:t xml:space="preserve"> </w:t>
      </w:r>
      <w:r>
        <w:rPr>
          <w:sz w:val="20"/>
        </w:rPr>
        <w:t>ne</w:t>
      </w:r>
      <w:r>
        <w:rPr>
          <w:spacing w:val="-3"/>
          <w:sz w:val="20"/>
        </w:rPr>
        <w:t xml:space="preserve"> </w:t>
      </w:r>
      <w:r>
        <w:rPr>
          <w:sz w:val="20"/>
        </w:rPr>
        <w:t>mažesnei</w:t>
      </w:r>
      <w:r>
        <w:rPr>
          <w:spacing w:val="-2"/>
          <w:sz w:val="20"/>
        </w:rPr>
        <w:t xml:space="preserve"> </w:t>
      </w:r>
      <w:r>
        <w:rPr>
          <w:sz w:val="20"/>
        </w:rPr>
        <w:t>kaip</w:t>
      </w:r>
      <w:r>
        <w:rPr>
          <w:spacing w:val="-1"/>
          <w:sz w:val="20"/>
        </w:rPr>
        <w:t xml:space="preserve"> </w:t>
      </w:r>
      <w:r>
        <w:rPr>
          <w:sz w:val="20"/>
        </w:rPr>
        <w:t>Specialiosiose</w:t>
      </w:r>
      <w:r>
        <w:rPr>
          <w:spacing w:val="-3"/>
          <w:sz w:val="20"/>
        </w:rPr>
        <w:t xml:space="preserve"> </w:t>
      </w:r>
      <w:r>
        <w:rPr>
          <w:sz w:val="20"/>
        </w:rPr>
        <w:t>sąlygose</w:t>
      </w:r>
      <w:r>
        <w:rPr>
          <w:spacing w:val="-3"/>
          <w:sz w:val="20"/>
        </w:rPr>
        <w:t xml:space="preserve"> </w:t>
      </w:r>
      <w:r>
        <w:rPr>
          <w:sz w:val="20"/>
        </w:rPr>
        <w:t>prašomo</w:t>
      </w:r>
      <w:r>
        <w:rPr>
          <w:spacing w:val="-2"/>
          <w:sz w:val="20"/>
        </w:rPr>
        <w:t xml:space="preserve"> </w:t>
      </w:r>
      <w:r>
        <w:rPr>
          <w:sz w:val="20"/>
        </w:rPr>
        <w:t>Avanso</w:t>
      </w:r>
      <w:r>
        <w:rPr>
          <w:spacing w:val="-4"/>
          <w:sz w:val="20"/>
        </w:rPr>
        <w:t xml:space="preserve"> </w:t>
      </w:r>
      <w:r>
        <w:rPr>
          <w:sz w:val="20"/>
        </w:rPr>
        <w:t>dydžio</w:t>
      </w:r>
      <w:r>
        <w:rPr>
          <w:spacing w:val="-3"/>
          <w:sz w:val="20"/>
        </w:rPr>
        <w:t xml:space="preserve"> </w:t>
      </w:r>
      <w:r>
        <w:rPr>
          <w:sz w:val="20"/>
        </w:rPr>
        <w:t xml:space="preserve">sumai (toliau – </w:t>
      </w:r>
      <w:r>
        <w:rPr>
          <w:b/>
          <w:sz w:val="20"/>
        </w:rPr>
        <w:t>Avanso užtikrinimas</w:t>
      </w:r>
      <w:r>
        <w:rPr>
          <w:sz w:val="20"/>
        </w:rPr>
        <w:t>).</w:t>
      </w:r>
    </w:p>
    <w:p w14:paraId="0B77260E" w14:textId="77777777" w:rsidR="007534ED" w:rsidRDefault="00DE7B31">
      <w:pPr>
        <w:pStyle w:val="BodyText"/>
        <w:ind w:left="622" w:right="208" w:firstLine="719"/>
        <w:jc w:val="both"/>
      </w:pPr>
      <w:r>
        <w:rPr>
          <w:b/>
        </w:rPr>
        <w:t>Pastaba.</w:t>
      </w:r>
      <w:r>
        <w:rPr>
          <w:b/>
          <w:spacing w:val="-3"/>
        </w:rPr>
        <w:t xml:space="preserve"> </w:t>
      </w:r>
      <w:r>
        <w:t>Kai Specialiosiose sąlygose nurodoma, kad Pirkėjas reikalauja pateikti kredito unijos išduotą Avanso užtikrinimą,</w:t>
      </w:r>
      <w:r>
        <w:rPr>
          <w:spacing w:val="-6"/>
        </w:rPr>
        <w:t xml:space="preserve"> </w:t>
      </w:r>
      <w:r>
        <w:t>šio</w:t>
      </w:r>
      <w:r>
        <w:rPr>
          <w:spacing w:val="-9"/>
        </w:rPr>
        <w:t xml:space="preserve"> </w:t>
      </w:r>
      <w:r>
        <w:t>poskyrio</w:t>
      </w:r>
      <w:r>
        <w:rPr>
          <w:spacing w:val="-9"/>
        </w:rPr>
        <w:t xml:space="preserve"> </w:t>
      </w:r>
      <w:r>
        <w:t>nuostatos</w:t>
      </w:r>
      <w:r>
        <w:rPr>
          <w:spacing w:val="-6"/>
        </w:rPr>
        <w:t xml:space="preserve"> </w:t>
      </w:r>
      <w:r>
        <w:t>taikomos</w:t>
      </w:r>
      <w:r>
        <w:rPr>
          <w:spacing w:val="-7"/>
        </w:rPr>
        <w:t xml:space="preserve"> </w:t>
      </w:r>
      <w:r>
        <w:t>pagal</w:t>
      </w:r>
      <w:r>
        <w:rPr>
          <w:spacing w:val="-9"/>
        </w:rPr>
        <w:t xml:space="preserve"> </w:t>
      </w:r>
      <w:r>
        <w:t>poreikį</w:t>
      </w:r>
      <w:r>
        <w:rPr>
          <w:spacing w:val="-7"/>
        </w:rPr>
        <w:t xml:space="preserve"> </w:t>
      </w:r>
      <w:r>
        <w:t>ir</w:t>
      </w:r>
      <w:r>
        <w:rPr>
          <w:spacing w:val="-7"/>
        </w:rPr>
        <w:t xml:space="preserve"> </w:t>
      </w:r>
      <w:r>
        <w:t>Pirkėjas</w:t>
      </w:r>
      <w:r>
        <w:rPr>
          <w:spacing w:val="-6"/>
        </w:rPr>
        <w:t xml:space="preserve"> </w:t>
      </w:r>
      <w:r>
        <w:t>gali</w:t>
      </w:r>
      <w:r>
        <w:rPr>
          <w:spacing w:val="-7"/>
        </w:rPr>
        <w:t xml:space="preserve"> </w:t>
      </w:r>
      <w:r>
        <w:t>nusimatyti</w:t>
      </w:r>
      <w:r>
        <w:rPr>
          <w:spacing w:val="-7"/>
        </w:rPr>
        <w:t xml:space="preserve"> </w:t>
      </w:r>
      <w:r>
        <w:t>papildomus</w:t>
      </w:r>
      <w:r>
        <w:rPr>
          <w:spacing w:val="-6"/>
        </w:rPr>
        <w:t xml:space="preserve"> </w:t>
      </w:r>
      <w:r>
        <w:t>reikalavimus</w:t>
      </w:r>
      <w:r>
        <w:rPr>
          <w:spacing w:val="-6"/>
        </w:rPr>
        <w:t xml:space="preserve"> </w:t>
      </w:r>
      <w:r>
        <w:t>Specialiosiose sąlygose tokio Avanso užtikrinimo pateikimui, atitinkančius įstatymų bei kitų teisės aktų nuostatas.</w:t>
      </w:r>
    </w:p>
    <w:p w14:paraId="0B77260F" w14:textId="77777777" w:rsidR="007534ED" w:rsidRDefault="00DE7B31">
      <w:pPr>
        <w:pStyle w:val="ListParagraph"/>
        <w:numPr>
          <w:ilvl w:val="2"/>
          <w:numId w:val="17"/>
        </w:numPr>
        <w:tabs>
          <w:tab w:val="left" w:pos="1945"/>
        </w:tabs>
        <w:spacing w:before="1"/>
        <w:ind w:left="622" w:right="217" w:firstLine="719"/>
        <w:jc w:val="both"/>
        <w:rPr>
          <w:sz w:val="20"/>
        </w:rPr>
      </w:pPr>
      <w:r>
        <w:rPr>
          <w:sz w:val="20"/>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772610" w14:textId="77777777" w:rsidR="007534ED" w:rsidRDefault="00DE7B31">
      <w:pPr>
        <w:pStyle w:val="ListParagraph"/>
        <w:numPr>
          <w:ilvl w:val="2"/>
          <w:numId w:val="17"/>
        </w:numPr>
        <w:tabs>
          <w:tab w:val="left" w:pos="1931"/>
        </w:tabs>
        <w:ind w:left="622" w:right="215" w:firstLine="719"/>
        <w:jc w:val="both"/>
        <w:rPr>
          <w:sz w:val="20"/>
        </w:rPr>
      </w:pPr>
      <w:r>
        <w:rPr>
          <w:sz w:val="20"/>
        </w:rPr>
        <w:t>Avanso</w:t>
      </w:r>
      <w:r>
        <w:rPr>
          <w:spacing w:val="-6"/>
          <w:sz w:val="20"/>
        </w:rPr>
        <w:t xml:space="preserve"> </w:t>
      </w:r>
      <w:r>
        <w:rPr>
          <w:sz w:val="20"/>
        </w:rPr>
        <w:t>užtikrinimu</w:t>
      </w:r>
      <w:r>
        <w:rPr>
          <w:spacing w:val="-6"/>
          <w:sz w:val="20"/>
        </w:rPr>
        <w:t xml:space="preserve"> </w:t>
      </w:r>
      <w:r>
        <w:rPr>
          <w:sz w:val="20"/>
        </w:rPr>
        <w:t>bankas</w:t>
      </w:r>
      <w:r>
        <w:rPr>
          <w:spacing w:val="-5"/>
          <w:sz w:val="20"/>
        </w:rPr>
        <w:t xml:space="preserve"> </w:t>
      </w:r>
      <w:r>
        <w:rPr>
          <w:sz w:val="20"/>
        </w:rPr>
        <w:t>(draudimo</w:t>
      </w:r>
      <w:r>
        <w:rPr>
          <w:spacing w:val="-6"/>
          <w:sz w:val="20"/>
        </w:rPr>
        <w:t xml:space="preserve"> </w:t>
      </w:r>
      <w:r>
        <w:rPr>
          <w:sz w:val="20"/>
        </w:rPr>
        <w:t>bendrovė)</w:t>
      </w:r>
      <w:r>
        <w:rPr>
          <w:spacing w:val="-7"/>
          <w:sz w:val="20"/>
        </w:rPr>
        <w:t xml:space="preserve"> </w:t>
      </w:r>
      <w:r>
        <w:rPr>
          <w:sz w:val="20"/>
        </w:rPr>
        <w:t>privalo</w:t>
      </w:r>
      <w:r>
        <w:rPr>
          <w:spacing w:val="-6"/>
          <w:sz w:val="20"/>
        </w:rPr>
        <w:t xml:space="preserve"> </w:t>
      </w:r>
      <w:r>
        <w:rPr>
          <w:sz w:val="20"/>
        </w:rPr>
        <w:t>neatšaukiamai</w:t>
      </w:r>
      <w:r>
        <w:rPr>
          <w:spacing w:val="-6"/>
          <w:sz w:val="20"/>
        </w:rPr>
        <w:t xml:space="preserve"> </w:t>
      </w:r>
      <w:r>
        <w:rPr>
          <w:sz w:val="20"/>
        </w:rPr>
        <w:t>ir</w:t>
      </w:r>
      <w:r>
        <w:rPr>
          <w:spacing w:val="-7"/>
          <w:sz w:val="20"/>
        </w:rPr>
        <w:t xml:space="preserve"> </w:t>
      </w:r>
      <w:r>
        <w:rPr>
          <w:sz w:val="20"/>
        </w:rPr>
        <w:t>besąlygiškai</w:t>
      </w:r>
      <w:r>
        <w:rPr>
          <w:spacing w:val="-7"/>
          <w:sz w:val="20"/>
        </w:rPr>
        <w:t xml:space="preserve"> </w:t>
      </w:r>
      <w:r>
        <w:rPr>
          <w:sz w:val="20"/>
        </w:rPr>
        <w:t>įsipareigoti</w:t>
      </w:r>
      <w:r>
        <w:rPr>
          <w:spacing w:val="-7"/>
          <w:sz w:val="20"/>
        </w:rPr>
        <w:t xml:space="preserve"> </w:t>
      </w:r>
      <w:r>
        <w:rPr>
          <w:sz w:val="20"/>
        </w:rPr>
        <w:t>ne</w:t>
      </w:r>
      <w:r>
        <w:rPr>
          <w:spacing w:val="-7"/>
          <w:sz w:val="20"/>
        </w:rPr>
        <w:t xml:space="preserve"> </w:t>
      </w:r>
      <w:r>
        <w:rPr>
          <w:sz w:val="20"/>
        </w:rPr>
        <w:t>vėliau kaip</w:t>
      </w:r>
      <w:r>
        <w:rPr>
          <w:spacing w:val="-6"/>
          <w:sz w:val="20"/>
        </w:rPr>
        <w:t xml:space="preserve"> </w:t>
      </w:r>
      <w:r>
        <w:rPr>
          <w:sz w:val="20"/>
        </w:rPr>
        <w:t>per</w:t>
      </w:r>
      <w:r>
        <w:rPr>
          <w:spacing w:val="-6"/>
          <w:sz w:val="20"/>
        </w:rPr>
        <w:t xml:space="preserve"> </w:t>
      </w:r>
      <w:r>
        <w:rPr>
          <w:sz w:val="20"/>
        </w:rPr>
        <w:t>15</w:t>
      </w:r>
      <w:r>
        <w:rPr>
          <w:spacing w:val="-7"/>
          <w:sz w:val="20"/>
        </w:rPr>
        <w:t xml:space="preserve"> </w:t>
      </w:r>
      <w:r>
        <w:rPr>
          <w:sz w:val="20"/>
        </w:rPr>
        <w:t>(penkiolika)</w:t>
      </w:r>
      <w:r>
        <w:rPr>
          <w:spacing w:val="-9"/>
          <w:sz w:val="20"/>
        </w:rPr>
        <w:t xml:space="preserve"> </w:t>
      </w:r>
      <w:r>
        <w:rPr>
          <w:sz w:val="20"/>
        </w:rPr>
        <w:t>dienų</w:t>
      </w:r>
      <w:r>
        <w:rPr>
          <w:spacing w:val="-8"/>
          <w:sz w:val="20"/>
        </w:rPr>
        <w:t xml:space="preserve"> </w:t>
      </w:r>
      <w:r>
        <w:rPr>
          <w:sz w:val="20"/>
        </w:rPr>
        <w:t>nuo</w:t>
      </w:r>
      <w:r>
        <w:rPr>
          <w:spacing w:val="-6"/>
          <w:sz w:val="20"/>
        </w:rPr>
        <w:t xml:space="preserve"> </w:t>
      </w:r>
      <w:r>
        <w:rPr>
          <w:sz w:val="20"/>
        </w:rPr>
        <w:t>Pirkėjo</w:t>
      </w:r>
      <w:r>
        <w:rPr>
          <w:spacing w:val="-6"/>
          <w:sz w:val="20"/>
        </w:rPr>
        <w:t xml:space="preserve"> </w:t>
      </w:r>
      <w:r>
        <w:rPr>
          <w:sz w:val="20"/>
        </w:rPr>
        <w:t>raštiško</w:t>
      </w:r>
      <w:r>
        <w:rPr>
          <w:spacing w:val="-8"/>
          <w:sz w:val="20"/>
        </w:rPr>
        <w:t xml:space="preserve"> </w:t>
      </w:r>
      <w:r>
        <w:rPr>
          <w:sz w:val="20"/>
        </w:rPr>
        <w:t>pranešimo</w:t>
      </w:r>
      <w:r>
        <w:rPr>
          <w:spacing w:val="-6"/>
          <w:sz w:val="20"/>
        </w:rPr>
        <w:t xml:space="preserve"> </w:t>
      </w:r>
      <w:r>
        <w:rPr>
          <w:sz w:val="20"/>
        </w:rPr>
        <w:t>apie</w:t>
      </w:r>
      <w:r>
        <w:rPr>
          <w:spacing w:val="-7"/>
          <w:sz w:val="20"/>
        </w:rPr>
        <w:t xml:space="preserve"> </w:t>
      </w:r>
      <w:r>
        <w:rPr>
          <w:sz w:val="20"/>
        </w:rPr>
        <w:t>Sutarties</w:t>
      </w:r>
      <w:r>
        <w:rPr>
          <w:spacing w:val="-8"/>
          <w:sz w:val="20"/>
        </w:rPr>
        <w:t xml:space="preserve"> </w:t>
      </w:r>
      <w:r>
        <w:rPr>
          <w:sz w:val="20"/>
        </w:rPr>
        <w:t>neįvykdymą</w:t>
      </w:r>
      <w:r>
        <w:rPr>
          <w:spacing w:val="-8"/>
          <w:sz w:val="20"/>
        </w:rPr>
        <w:t xml:space="preserve"> </w:t>
      </w:r>
      <w:r>
        <w:rPr>
          <w:sz w:val="20"/>
        </w:rPr>
        <w:t>ar</w:t>
      </w:r>
      <w:r>
        <w:rPr>
          <w:spacing w:val="-6"/>
          <w:sz w:val="20"/>
        </w:rPr>
        <w:t xml:space="preserve"> </w:t>
      </w:r>
      <w:r>
        <w:rPr>
          <w:sz w:val="20"/>
        </w:rPr>
        <w:t>Sutarties</w:t>
      </w:r>
      <w:r>
        <w:rPr>
          <w:spacing w:val="-6"/>
          <w:sz w:val="20"/>
        </w:rPr>
        <w:t xml:space="preserve"> </w:t>
      </w:r>
      <w:r>
        <w:rPr>
          <w:sz w:val="20"/>
        </w:rPr>
        <w:t>nutraukimą</w:t>
      </w:r>
      <w:r>
        <w:rPr>
          <w:spacing w:val="-6"/>
          <w:sz w:val="20"/>
        </w:rPr>
        <w:t xml:space="preserve"> </w:t>
      </w:r>
      <w:r>
        <w:rPr>
          <w:sz w:val="20"/>
        </w:rPr>
        <w:t>dėl</w:t>
      </w:r>
      <w:r>
        <w:rPr>
          <w:spacing w:val="-7"/>
          <w:sz w:val="20"/>
        </w:rPr>
        <w:t xml:space="preserve"> </w:t>
      </w:r>
      <w:r>
        <w:rPr>
          <w:sz w:val="20"/>
        </w:rPr>
        <w:t xml:space="preserve">Tiekėjo kaltės, sumokėti Pirkėjui sumą, neviršijančią išmokėto Avanso sumos ir užtikrinimo sumos, pinigus pervedant į Pirkėjo </w:t>
      </w:r>
      <w:r>
        <w:rPr>
          <w:spacing w:val="-2"/>
          <w:sz w:val="20"/>
        </w:rPr>
        <w:t>sąskaitą.</w:t>
      </w:r>
    </w:p>
    <w:p w14:paraId="0B772611" w14:textId="77777777" w:rsidR="007534ED" w:rsidRDefault="00DE7B31">
      <w:pPr>
        <w:pStyle w:val="ListParagraph"/>
        <w:numPr>
          <w:ilvl w:val="2"/>
          <w:numId w:val="17"/>
        </w:numPr>
        <w:tabs>
          <w:tab w:val="left" w:pos="1980"/>
        </w:tabs>
        <w:ind w:left="622" w:right="213" w:firstLine="719"/>
        <w:jc w:val="both"/>
        <w:rPr>
          <w:sz w:val="20"/>
        </w:rPr>
      </w:pPr>
      <w:r>
        <w:rPr>
          <w:sz w:val="20"/>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772612" w14:textId="77777777" w:rsidR="007534ED" w:rsidRDefault="00DE7B31">
      <w:pPr>
        <w:pStyle w:val="ListParagraph"/>
        <w:numPr>
          <w:ilvl w:val="2"/>
          <w:numId w:val="17"/>
        </w:numPr>
        <w:tabs>
          <w:tab w:val="left" w:pos="1934"/>
        </w:tabs>
        <w:spacing w:line="244" w:lineRule="exact"/>
        <w:ind w:left="1934" w:hanging="592"/>
        <w:jc w:val="both"/>
        <w:rPr>
          <w:sz w:val="20"/>
        </w:rPr>
      </w:pPr>
      <w:r>
        <w:rPr>
          <w:sz w:val="20"/>
        </w:rPr>
        <w:t>Avanso</w:t>
      </w:r>
      <w:r>
        <w:rPr>
          <w:spacing w:val="-7"/>
          <w:sz w:val="20"/>
        </w:rPr>
        <w:t xml:space="preserve"> </w:t>
      </w:r>
      <w:r>
        <w:rPr>
          <w:sz w:val="20"/>
        </w:rPr>
        <w:t>užtikrinimo</w:t>
      </w:r>
      <w:r>
        <w:rPr>
          <w:spacing w:val="-6"/>
          <w:sz w:val="20"/>
        </w:rPr>
        <w:t xml:space="preserve"> </w:t>
      </w:r>
      <w:r>
        <w:rPr>
          <w:sz w:val="20"/>
        </w:rPr>
        <w:t>suma</w:t>
      </w:r>
      <w:r>
        <w:rPr>
          <w:spacing w:val="-7"/>
          <w:sz w:val="20"/>
        </w:rPr>
        <w:t xml:space="preserve"> </w:t>
      </w:r>
      <w:r>
        <w:rPr>
          <w:sz w:val="20"/>
        </w:rPr>
        <w:t>turi</w:t>
      </w:r>
      <w:r>
        <w:rPr>
          <w:spacing w:val="-7"/>
          <w:sz w:val="20"/>
        </w:rPr>
        <w:t xml:space="preserve"> </w:t>
      </w:r>
      <w:r>
        <w:rPr>
          <w:sz w:val="20"/>
        </w:rPr>
        <w:t>būti</w:t>
      </w:r>
      <w:r>
        <w:rPr>
          <w:spacing w:val="-7"/>
          <w:sz w:val="20"/>
        </w:rPr>
        <w:t xml:space="preserve"> </w:t>
      </w:r>
      <w:r>
        <w:rPr>
          <w:sz w:val="20"/>
        </w:rPr>
        <w:t>nurodoma</w:t>
      </w:r>
      <w:r>
        <w:rPr>
          <w:spacing w:val="-6"/>
          <w:sz w:val="20"/>
        </w:rPr>
        <w:t xml:space="preserve"> </w:t>
      </w:r>
      <w:r>
        <w:rPr>
          <w:sz w:val="20"/>
        </w:rPr>
        <w:t>ir</w:t>
      </w:r>
      <w:r>
        <w:rPr>
          <w:spacing w:val="-8"/>
          <w:sz w:val="20"/>
        </w:rPr>
        <w:t xml:space="preserve"> </w:t>
      </w:r>
      <w:r>
        <w:rPr>
          <w:sz w:val="20"/>
        </w:rPr>
        <w:t>išmokama</w:t>
      </w:r>
      <w:r>
        <w:rPr>
          <w:spacing w:val="-6"/>
          <w:sz w:val="20"/>
        </w:rPr>
        <w:t xml:space="preserve"> </w:t>
      </w:r>
      <w:r>
        <w:rPr>
          <w:spacing w:val="-2"/>
          <w:sz w:val="20"/>
        </w:rPr>
        <w:t>eurais.</w:t>
      </w:r>
    </w:p>
    <w:p w14:paraId="0B772613" w14:textId="77777777" w:rsidR="007534ED" w:rsidRDefault="007534ED">
      <w:pPr>
        <w:pStyle w:val="ListParagraph"/>
        <w:spacing w:line="244" w:lineRule="exact"/>
        <w:rPr>
          <w:sz w:val="20"/>
        </w:rPr>
        <w:sectPr w:rsidR="007534ED">
          <w:pgSz w:w="12240" w:h="15840"/>
          <w:pgMar w:top="980" w:right="360" w:bottom="280" w:left="1080" w:header="717" w:footer="0" w:gutter="0"/>
          <w:cols w:space="1296"/>
        </w:sectPr>
      </w:pPr>
    </w:p>
    <w:p w14:paraId="0B772614" w14:textId="77777777" w:rsidR="007534ED" w:rsidRDefault="007534ED">
      <w:pPr>
        <w:pStyle w:val="BodyText"/>
      </w:pPr>
    </w:p>
    <w:p w14:paraId="0B772615" w14:textId="77777777" w:rsidR="007534ED" w:rsidRDefault="007534ED">
      <w:pPr>
        <w:pStyle w:val="BodyText"/>
        <w:spacing w:before="88"/>
      </w:pPr>
    </w:p>
    <w:p w14:paraId="0B772616" w14:textId="77777777" w:rsidR="007534ED" w:rsidRDefault="00DE7B31">
      <w:pPr>
        <w:pStyle w:val="ListParagraph"/>
        <w:numPr>
          <w:ilvl w:val="2"/>
          <w:numId w:val="17"/>
        </w:numPr>
        <w:tabs>
          <w:tab w:val="left" w:pos="1943"/>
        </w:tabs>
        <w:ind w:left="622" w:right="216" w:firstLine="719"/>
        <w:jc w:val="both"/>
        <w:rPr>
          <w:sz w:val="20"/>
        </w:rPr>
      </w:pPr>
      <w:r>
        <w:rPr>
          <w:sz w:val="20"/>
        </w:rPr>
        <w:t>Avanso užtikrinimas turi būti surašytas lietuvių arba kita kalba (esant Pirkėjo prašymui, turi būti pateiktas vertimas į lietuvių kalbą).</w:t>
      </w:r>
    </w:p>
    <w:p w14:paraId="0B772617" w14:textId="77777777" w:rsidR="007534ED" w:rsidRDefault="00DE7B31">
      <w:pPr>
        <w:pStyle w:val="ListParagraph"/>
        <w:numPr>
          <w:ilvl w:val="2"/>
          <w:numId w:val="17"/>
        </w:numPr>
        <w:tabs>
          <w:tab w:val="left" w:pos="1934"/>
        </w:tabs>
        <w:spacing w:before="1" w:line="243" w:lineRule="exact"/>
        <w:ind w:left="1934" w:hanging="592"/>
        <w:jc w:val="both"/>
        <w:rPr>
          <w:sz w:val="20"/>
        </w:rPr>
      </w:pPr>
      <w:r>
        <w:rPr>
          <w:sz w:val="20"/>
        </w:rPr>
        <w:t>Avanso</w:t>
      </w:r>
      <w:r>
        <w:rPr>
          <w:spacing w:val="-9"/>
          <w:sz w:val="20"/>
        </w:rPr>
        <w:t xml:space="preserve"> </w:t>
      </w:r>
      <w:r>
        <w:rPr>
          <w:sz w:val="20"/>
        </w:rPr>
        <w:t>užtikrinimas,</w:t>
      </w:r>
      <w:r>
        <w:rPr>
          <w:spacing w:val="-9"/>
          <w:sz w:val="20"/>
        </w:rPr>
        <w:t xml:space="preserve"> </w:t>
      </w:r>
      <w:r>
        <w:rPr>
          <w:sz w:val="20"/>
        </w:rPr>
        <w:t>neatitinkantis</w:t>
      </w:r>
      <w:r>
        <w:rPr>
          <w:spacing w:val="-9"/>
          <w:sz w:val="20"/>
        </w:rPr>
        <w:t xml:space="preserve"> </w:t>
      </w:r>
      <w:r>
        <w:rPr>
          <w:sz w:val="20"/>
        </w:rPr>
        <w:t>šiame</w:t>
      </w:r>
      <w:r>
        <w:rPr>
          <w:spacing w:val="-10"/>
          <w:sz w:val="20"/>
        </w:rPr>
        <w:t xml:space="preserve"> </w:t>
      </w:r>
      <w:r>
        <w:rPr>
          <w:sz w:val="20"/>
        </w:rPr>
        <w:t>Sutarties</w:t>
      </w:r>
      <w:r>
        <w:rPr>
          <w:spacing w:val="-9"/>
          <w:sz w:val="20"/>
        </w:rPr>
        <w:t xml:space="preserve"> </w:t>
      </w:r>
      <w:r>
        <w:rPr>
          <w:sz w:val="20"/>
        </w:rPr>
        <w:t>poskyryje</w:t>
      </w:r>
      <w:r>
        <w:rPr>
          <w:spacing w:val="-10"/>
          <w:sz w:val="20"/>
        </w:rPr>
        <w:t xml:space="preserve"> </w:t>
      </w:r>
      <w:r>
        <w:rPr>
          <w:sz w:val="20"/>
        </w:rPr>
        <w:t>nustatytų</w:t>
      </w:r>
      <w:r>
        <w:rPr>
          <w:spacing w:val="-11"/>
          <w:sz w:val="20"/>
        </w:rPr>
        <w:t xml:space="preserve"> </w:t>
      </w:r>
      <w:r>
        <w:rPr>
          <w:sz w:val="20"/>
        </w:rPr>
        <w:t>reikalavimų,</w:t>
      </w:r>
      <w:r>
        <w:rPr>
          <w:spacing w:val="-9"/>
          <w:sz w:val="20"/>
        </w:rPr>
        <w:t xml:space="preserve"> </w:t>
      </w:r>
      <w:r>
        <w:rPr>
          <w:sz w:val="20"/>
        </w:rPr>
        <w:t>nebus</w:t>
      </w:r>
      <w:r>
        <w:rPr>
          <w:spacing w:val="-9"/>
          <w:sz w:val="20"/>
        </w:rPr>
        <w:t xml:space="preserve"> </w:t>
      </w:r>
      <w:r>
        <w:rPr>
          <w:spacing w:val="-2"/>
          <w:sz w:val="20"/>
        </w:rPr>
        <w:t>priimamas.</w:t>
      </w:r>
    </w:p>
    <w:p w14:paraId="0B772618" w14:textId="77777777" w:rsidR="007534ED" w:rsidRDefault="00DE7B31">
      <w:pPr>
        <w:pStyle w:val="ListParagraph"/>
        <w:numPr>
          <w:ilvl w:val="2"/>
          <w:numId w:val="17"/>
        </w:numPr>
        <w:tabs>
          <w:tab w:val="left" w:pos="2038"/>
        </w:tabs>
        <w:ind w:left="622" w:right="217" w:firstLine="719"/>
        <w:jc w:val="both"/>
        <w:rPr>
          <w:sz w:val="20"/>
        </w:rPr>
      </w:pPr>
      <w:r>
        <w:rPr>
          <w:sz w:val="20"/>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B772619" w14:textId="77777777" w:rsidR="007534ED" w:rsidRDefault="00DE7B31">
      <w:pPr>
        <w:pStyle w:val="ListParagraph"/>
        <w:numPr>
          <w:ilvl w:val="2"/>
          <w:numId w:val="17"/>
        </w:numPr>
        <w:tabs>
          <w:tab w:val="left" w:pos="2040"/>
        </w:tabs>
        <w:spacing w:before="1"/>
        <w:ind w:left="622" w:right="214" w:firstLine="719"/>
        <w:jc w:val="both"/>
        <w:rPr>
          <w:sz w:val="20"/>
        </w:rPr>
      </w:pPr>
      <w:r>
        <w:rPr>
          <w:sz w:val="20"/>
        </w:rPr>
        <w:t>Pirkėjas sumoka Tiekėjui avansą per Specialiosiose sąlygose numatytą terminą nuo išankstinio mokėjimo sąskaitos ir Avanso užtikrinimo (jei taikoma) gavimo dienos. Sumokėto avanso suma išskaitoma iš mokėtinos sumos.</w:t>
      </w:r>
    </w:p>
    <w:p w14:paraId="0B77261A" w14:textId="77777777" w:rsidR="007534ED" w:rsidRDefault="00DE7B31">
      <w:pPr>
        <w:pStyle w:val="ListParagraph"/>
        <w:numPr>
          <w:ilvl w:val="2"/>
          <w:numId w:val="17"/>
        </w:numPr>
        <w:tabs>
          <w:tab w:val="left" w:pos="2038"/>
        </w:tabs>
        <w:ind w:left="622" w:right="207" w:firstLine="719"/>
        <w:jc w:val="both"/>
        <w:rPr>
          <w:sz w:val="20"/>
        </w:rPr>
      </w:pPr>
      <w:r>
        <w:rPr>
          <w:sz w:val="20"/>
        </w:rPr>
        <w:t>Nutraukus Sutartį, Tiekėjas privalo grąžinti Pirkėjui</w:t>
      </w:r>
      <w:r>
        <w:rPr>
          <w:spacing w:val="-1"/>
          <w:sz w:val="20"/>
        </w:rPr>
        <w:t xml:space="preserve"> </w:t>
      </w:r>
      <w:r>
        <w:rPr>
          <w:sz w:val="20"/>
        </w:rPr>
        <w:t>gautą Avansą per 5 (penkias)</w:t>
      </w:r>
      <w:r>
        <w:rPr>
          <w:spacing w:val="-1"/>
          <w:sz w:val="20"/>
        </w:rPr>
        <w:t xml:space="preserve"> </w:t>
      </w:r>
      <w:r>
        <w:rPr>
          <w:sz w:val="20"/>
        </w:rPr>
        <w:t>darbo dienas (jeigu dalis Prekių</w:t>
      </w:r>
      <w:r>
        <w:rPr>
          <w:spacing w:val="-5"/>
          <w:sz w:val="20"/>
        </w:rPr>
        <w:t xml:space="preserve"> </w:t>
      </w:r>
      <w:r>
        <w:rPr>
          <w:sz w:val="20"/>
        </w:rPr>
        <w:t>pristatyta,</w:t>
      </w:r>
      <w:r>
        <w:rPr>
          <w:spacing w:val="-5"/>
          <w:sz w:val="20"/>
        </w:rPr>
        <w:t xml:space="preserve"> </w:t>
      </w:r>
      <w:r>
        <w:rPr>
          <w:sz w:val="20"/>
        </w:rPr>
        <w:t>Pirkėjas</w:t>
      </w:r>
      <w:r>
        <w:rPr>
          <w:spacing w:val="-4"/>
          <w:sz w:val="20"/>
        </w:rPr>
        <w:t xml:space="preserve"> </w:t>
      </w:r>
      <w:r>
        <w:rPr>
          <w:sz w:val="20"/>
        </w:rPr>
        <w:t>jas</w:t>
      </w:r>
      <w:r>
        <w:rPr>
          <w:spacing w:val="-7"/>
          <w:sz w:val="20"/>
        </w:rPr>
        <w:t xml:space="preserve"> </w:t>
      </w:r>
      <w:r>
        <w:rPr>
          <w:sz w:val="20"/>
        </w:rPr>
        <w:t>yra</w:t>
      </w:r>
      <w:r>
        <w:rPr>
          <w:spacing w:val="-5"/>
          <w:sz w:val="20"/>
        </w:rPr>
        <w:t xml:space="preserve"> </w:t>
      </w:r>
      <w:r>
        <w:rPr>
          <w:sz w:val="20"/>
        </w:rPr>
        <w:t>priėmęs</w:t>
      </w:r>
      <w:r>
        <w:rPr>
          <w:spacing w:val="-4"/>
          <w:sz w:val="20"/>
        </w:rPr>
        <w:t xml:space="preserve"> </w:t>
      </w:r>
      <w:r>
        <w:rPr>
          <w:sz w:val="20"/>
        </w:rPr>
        <w:t>ir</w:t>
      </w:r>
      <w:r>
        <w:rPr>
          <w:spacing w:val="-6"/>
          <w:sz w:val="20"/>
        </w:rPr>
        <w:t xml:space="preserve"> </w:t>
      </w:r>
      <w:r>
        <w:rPr>
          <w:sz w:val="20"/>
        </w:rPr>
        <w:t>jomis</w:t>
      </w:r>
      <w:r>
        <w:rPr>
          <w:spacing w:val="-5"/>
          <w:sz w:val="20"/>
        </w:rPr>
        <w:t xml:space="preserve"> </w:t>
      </w:r>
      <w:r>
        <w:rPr>
          <w:sz w:val="20"/>
        </w:rPr>
        <w:t>gali</w:t>
      </w:r>
      <w:r>
        <w:rPr>
          <w:spacing w:val="-5"/>
          <w:sz w:val="20"/>
        </w:rPr>
        <w:t xml:space="preserve"> </w:t>
      </w:r>
      <w:r>
        <w:rPr>
          <w:sz w:val="20"/>
        </w:rPr>
        <w:t>naudotis</w:t>
      </w:r>
      <w:r>
        <w:rPr>
          <w:spacing w:val="-4"/>
          <w:sz w:val="20"/>
        </w:rPr>
        <w:t xml:space="preserve"> </w:t>
      </w:r>
      <w:r>
        <w:rPr>
          <w:sz w:val="20"/>
        </w:rPr>
        <w:t>pagal</w:t>
      </w:r>
      <w:r>
        <w:rPr>
          <w:spacing w:val="-6"/>
          <w:sz w:val="20"/>
        </w:rPr>
        <w:t xml:space="preserve"> </w:t>
      </w:r>
      <w:r>
        <w:rPr>
          <w:sz w:val="20"/>
        </w:rPr>
        <w:t>paskirtį –</w:t>
      </w:r>
      <w:r>
        <w:rPr>
          <w:spacing w:val="-6"/>
          <w:sz w:val="20"/>
        </w:rPr>
        <w:t xml:space="preserve"> </w:t>
      </w:r>
      <w:r>
        <w:rPr>
          <w:sz w:val="20"/>
        </w:rPr>
        <w:t>grąžinama</w:t>
      </w:r>
      <w:r>
        <w:rPr>
          <w:spacing w:val="-5"/>
          <w:sz w:val="20"/>
        </w:rPr>
        <w:t xml:space="preserve"> </w:t>
      </w:r>
      <w:r>
        <w:rPr>
          <w:sz w:val="20"/>
        </w:rPr>
        <w:t>ta</w:t>
      </w:r>
      <w:r>
        <w:rPr>
          <w:spacing w:val="-5"/>
          <w:sz w:val="20"/>
        </w:rPr>
        <w:t xml:space="preserve"> </w:t>
      </w:r>
      <w:r>
        <w:rPr>
          <w:sz w:val="20"/>
        </w:rPr>
        <w:t>Avanso</w:t>
      </w:r>
      <w:r>
        <w:rPr>
          <w:spacing w:val="-5"/>
          <w:sz w:val="20"/>
        </w:rPr>
        <w:t xml:space="preserve"> </w:t>
      </w:r>
      <w:r>
        <w:rPr>
          <w:sz w:val="20"/>
        </w:rPr>
        <w:t>dalis,</w:t>
      </w:r>
      <w:r>
        <w:rPr>
          <w:spacing w:val="-5"/>
          <w:sz w:val="20"/>
        </w:rPr>
        <w:t xml:space="preserve"> </w:t>
      </w:r>
      <w:r>
        <w:rPr>
          <w:sz w:val="20"/>
        </w:rPr>
        <w:t>kuri</w:t>
      </w:r>
      <w:r>
        <w:rPr>
          <w:spacing w:val="-6"/>
          <w:sz w:val="20"/>
        </w:rPr>
        <w:t xml:space="preserve"> </w:t>
      </w:r>
      <w:r>
        <w:rPr>
          <w:sz w:val="20"/>
        </w:rPr>
        <w:t>viršija</w:t>
      </w:r>
      <w:r>
        <w:rPr>
          <w:spacing w:val="-5"/>
          <w:sz w:val="20"/>
        </w:rPr>
        <w:t xml:space="preserve"> </w:t>
      </w:r>
      <w:r>
        <w:rPr>
          <w:sz w:val="20"/>
        </w:rPr>
        <w:t>Pirkėjo priimtų Prekių kainą). Jei Tiekėjas negrąžina gauto Avanso, Pirkėjas pasinaudoja Avanso užtikrinimu (jei taikoma). Tais atvejais,</w:t>
      </w:r>
      <w:r>
        <w:rPr>
          <w:spacing w:val="-5"/>
          <w:sz w:val="20"/>
        </w:rPr>
        <w:t xml:space="preserve"> </w:t>
      </w:r>
      <w:r>
        <w:rPr>
          <w:sz w:val="20"/>
        </w:rPr>
        <w:t>jei</w:t>
      </w:r>
      <w:r>
        <w:rPr>
          <w:spacing w:val="-6"/>
          <w:sz w:val="20"/>
        </w:rPr>
        <w:t xml:space="preserve"> </w:t>
      </w:r>
      <w:r>
        <w:rPr>
          <w:sz w:val="20"/>
        </w:rPr>
        <w:t>nebuvo</w:t>
      </w:r>
      <w:r>
        <w:rPr>
          <w:spacing w:val="-5"/>
          <w:sz w:val="20"/>
        </w:rPr>
        <w:t xml:space="preserve"> </w:t>
      </w:r>
      <w:r>
        <w:rPr>
          <w:sz w:val="20"/>
        </w:rPr>
        <w:t>taikytas</w:t>
      </w:r>
      <w:r>
        <w:rPr>
          <w:spacing w:val="-4"/>
          <w:sz w:val="20"/>
        </w:rPr>
        <w:t xml:space="preserve"> </w:t>
      </w:r>
      <w:r>
        <w:rPr>
          <w:sz w:val="20"/>
        </w:rPr>
        <w:t>Bendrųjų</w:t>
      </w:r>
      <w:r>
        <w:rPr>
          <w:spacing w:val="-4"/>
          <w:sz w:val="20"/>
        </w:rPr>
        <w:t xml:space="preserve"> </w:t>
      </w:r>
      <w:r>
        <w:rPr>
          <w:sz w:val="20"/>
        </w:rPr>
        <w:t>sąlygų</w:t>
      </w:r>
      <w:r>
        <w:rPr>
          <w:spacing w:val="-5"/>
          <w:sz w:val="20"/>
        </w:rPr>
        <w:t xml:space="preserve"> </w:t>
      </w:r>
      <w:r>
        <w:rPr>
          <w:sz w:val="20"/>
        </w:rPr>
        <w:t>12.1.3</w:t>
      </w:r>
      <w:r>
        <w:rPr>
          <w:spacing w:val="-6"/>
          <w:sz w:val="20"/>
        </w:rPr>
        <w:t xml:space="preserve"> </w:t>
      </w:r>
      <w:r>
        <w:rPr>
          <w:sz w:val="20"/>
        </w:rPr>
        <w:t>punktas,</w:t>
      </w:r>
      <w:r>
        <w:rPr>
          <w:spacing w:val="-5"/>
          <w:sz w:val="20"/>
        </w:rPr>
        <w:t xml:space="preserve"> </w:t>
      </w:r>
      <w:r>
        <w:rPr>
          <w:sz w:val="20"/>
        </w:rPr>
        <w:t>Tiekėjas</w:t>
      </w:r>
      <w:r>
        <w:rPr>
          <w:spacing w:val="-4"/>
          <w:sz w:val="20"/>
        </w:rPr>
        <w:t xml:space="preserve"> </w:t>
      </w:r>
      <w:r>
        <w:rPr>
          <w:sz w:val="20"/>
        </w:rPr>
        <w:t>turi</w:t>
      </w:r>
      <w:r>
        <w:rPr>
          <w:spacing w:val="-6"/>
          <w:sz w:val="20"/>
        </w:rPr>
        <w:t xml:space="preserve"> </w:t>
      </w:r>
      <w:r>
        <w:rPr>
          <w:sz w:val="20"/>
        </w:rPr>
        <w:t>sumokėti</w:t>
      </w:r>
      <w:r>
        <w:rPr>
          <w:spacing w:val="-5"/>
          <w:sz w:val="20"/>
        </w:rPr>
        <w:t xml:space="preserve"> </w:t>
      </w:r>
      <w:r>
        <w:rPr>
          <w:sz w:val="20"/>
        </w:rPr>
        <w:t>Specialiosiose</w:t>
      </w:r>
      <w:r>
        <w:rPr>
          <w:spacing w:val="-6"/>
          <w:sz w:val="20"/>
        </w:rPr>
        <w:t xml:space="preserve"> </w:t>
      </w:r>
      <w:r>
        <w:rPr>
          <w:sz w:val="20"/>
        </w:rPr>
        <w:t>sąlygose</w:t>
      </w:r>
      <w:r>
        <w:rPr>
          <w:spacing w:val="-6"/>
          <w:sz w:val="20"/>
        </w:rPr>
        <w:t xml:space="preserve"> </w:t>
      </w:r>
      <w:r>
        <w:rPr>
          <w:sz w:val="20"/>
        </w:rPr>
        <w:t>nurodyto</w:t>
      </w:r>
      <w:r>
        <w:rPr>
          <w:spacing w:val="-5"/>
          <w:sz w:val="20"/>
        </w:rPr>
        <w:t xml:space="preserve"> </w:t>
      </w:r>
      <w:r>
        <w:rPr>
          <w:sz w:val="20"/>
        </w:rPr>
        <w:t>dydžio netesybas, skaičiuojamas nuo grąžintinos Avanso sumos už laikotarpį nuo Avanso išmokėjimo iki jo grąžinimo.</w:t>
      </w:r>
    </w:p>
    <w:p w14:paraId="0B77261B" w14:textId="77777777" w:rsidR="007534ED" w:rsidRDefault="00DE7B31">
      <w:pPr>
        <w:pStyle w:val="Heading4"/>
        <w:numPr>
          <w:ilvl w:val="1"/>
          <w:numId w:val="17"/>
        </w:numPr>
        <w:tabs>
          <w:tab w:val="left" w:pos="5118"/>
        </w:tabs>
        <w:spacing w:before="243"/>
        <w:ind w:left="5118" w:hanging="449"/>
      </w:pPr>
      <w:r>
        <w:t>Mokėjimų</w:t>
      </w:r>
      <w:r>
        <w:rPr>
          <w:spacing w:val="-11"/>
        </w:rPr>
        <w:t xml:space="preserve"> </w:t>
      </w:r>
      <w:r>
        <w:rPr>
          <w:spacing w:val="-2"/>
        </w:rPr>
        <w:t>tvarka</w:t>
      </w:r>
    </w:p>
    <w:p w14:paraId="0B77261C" w14:textId="77777777" w:rsidR="007534ED" w:rsidRDefault="007534ED">
      <w:pPr>
        <w:pStyle w:val="BodyText"/>
        <w:spacing w:before="1"/>
        <w:rPr>
          <w:b/>
        </w:rPr>
      </w:pPr>
    </w:p>
    <w:p w14:paraId="0B77261D" w14:textId="77777777" w:rsidR="007534ED" w:rsidRDefault="00DE7B31">
      <w:pPr>
        <w:pStyle w:val="ListParagraph"/>
        <w:numPr>
          <w:ilvl w:val="2"/>
          <w:numId w:val="17"/>
        </w:numPr>
        <w:tabs>
          <w:tab w:val="left" w:pos="1963"/>
        </w:tabs>
        <w:ind w:left="622" w:right="211" w:firstLine="719"/>
        <w:jc w:val="both"/>
        <w:rPr>
          <w:sz w:val="20"/>
        </w:rPr>
      </w:pPr>
      <w:r>
        <w:rPr>
          <w:sz w:val="20"/>
        </w:rPr>
        <w:t>Tiekėjas išrašo Sąskaitą tik Šalims pasirašius Prekių perdavimo–priėmimo aktą, jeigu kitaip nenumatyta Specialiosiose sąlygose:</w:t>
      </w:r>
    </w:p>
    <w:p w14:paraId="0B77261E" w14:textId="77777777" w:rsidR="007534ED" w:rsidRDefault="00DE7B31">
      <w:pPr>
        <w:pStyle w:val="ListParagraph"/>
        <w:numPr>
          <w:ilvl w:val="3"/>
          <w:numId w:val="17"/>
        </w:numPr>
        <w:tabs>
          <w:tab w:val="left" w:pos="2088"/>
        </w:tabs>
        <w:ind w:left="622" w:right="209" w:firstLine="719"/>
        <w:jc w:val="both"/>
        <w:rPr>
          <w:sz w:val="20"/>
        </w:rPr>
      </w:pPr>
      <w:r>
        <w:rPr>
          <w:sz w:val="20"/>
        </w:rPr>
        <w:t>elektroninę sąskaitą faktūrą, atitinkančią</w:t>
      </w:r>
      <w:r>
        <w:rPr>
          <w:spacing w:val="-1"/>
          <w:sz w:val="20"/>
        </w:rPr>
        <w:t xml:space="preserve"> </w:t>
      </w:r>
      <w:r>
        <w:rPr>
          <w:sz w:val="20"/>
        </w:rPr>
        <w:t>Europos elektroninių sąskaitų faktūrų</w:t>
      </w:r>
      <w:r>
        <w:rPr>
          <w:spacing w:val="-2"/>
          <w:sz w:val="20"/>
        </w:rPr>
        <w:t xml:space="preserve"> </w:t>
      </w:r>
      <w:r>
        <w:rPr>
          <w:sz w:val="20"/>
        </w:rPr>
        <w:t>standartą, kurio</w:t>
      </w:r>
      <w:r>
        <w:rPr>
          <w:spacing w:val="-1"/>
          <w:sz w:val="20"/>
        </w:rPr>
        <w:t xml:space="preserve"> </w:t>
      </w:r>
      <w:r>
        <w:rPr>
          <w:sz w:val="20"/>
        </w:rPr>
        <w:t>nuoroda paskelbta 2017 m. spalio 16 d. Komisijos įgyvendinimo sprendime (ES) 2017/1870 dėl nuorodos į Europos elektroninių sąskaitų</w:t>
      </w:r>
      <w:r>
        <w:rPr>
          <w:spacing w:val="-6"/>
          <w:sz w:val="20"/>
        </w:rPr>
        <w:t xml:space="preserve"> </w:t>
      </w:r>
      <w:r>
        <w:rPr>
          <w:sz w:val="20"/>
        </w:rPr>
        <w:t>faktūrų</w:t>
      </w:r>
      <w:r>
        <w:rPr>
          <w:spacing w:val="-6"/>
          <w:sz w:val="20"/>
        </w:rPr>
        <w:t xml:space="preserve"> </w:t>
      </w:r>
      <w:r>
        <w:rPr>
          <w:sz w:val="20"/>
        </w:rPr>
        <w:t>standartą</w:t>
      </w:r>
      <w:r>
        <w:rPr>
          <w:spacing w:val="-6"/>
          <w:sz w:val="20"/>
        </w:rPr>
        <w:t xml:space="preserve"> </w:t>
      </w:r>
      <w:r>
        <w:rPr>
          <w:sz w:val="20"/>
        </w:rPr>
        <w:t>ir</w:t>
      </w:r>
      <w:r>
        <w:rPr>
          <w:spacing w:val="-4"/>
          <w:sz w:val="20"/>
        </w:rPr>
        <w:t xml:space="preserve"> </w:t>
      </w:r>
      <w:r>
        <w:rPr>
          <w:sz w:val="20"/>
        </w:rPr>
        <w:t>sintaksių</w:t>
      </w:r>
      <w:r>
        <w:rPr>
          <w:spacing w:val="-6"/>
          <w:sz w:val="20"/>
        </w:rPr>
        <w:t xml:space="preserve"> </w:t>
      </w:r>
      <w:r>
        <w:rPr>
          <w:sz w:val="20"/>
        </w:rPr>
        <w:t>sąrašo</w:t>
      </w:r>
      <w:r>
        <w:rPr>
          <w:spacing w:val="-4"/>
          <w:sz w:val="20"/>
        </w:rPr>
        <w:t xml:space="preserve"> </w:t>
      </w:r>
      <w:r>
        <w:rPr>
          <w:sz w:val="20"/>
        </w:rPr>
        <w:t>paskelbimo</w:t>
      </w:r>
      <w:r>
        <w:rPr>
          <w:spacing w:val="-4"/>
          <w:sz w:val="20"/>
        </w:rPr>
        <w:t xml:space="preserve"> </w:t>
      </w:r>
      <w:r>
        <w:rPr>
          <w:sz w:val="20"/>
        </w:rPr>
        <w:t>pagal</w:t>
      </w:r>
      <w:r>
        <w:rPr>
          <w:spacing w:val="-4"/>
          <w:sz w:val="20"/>
        </w:rPr>
        <w:t xml:space="preserve"> </w:t>
      </w:r>
      <w:r>
        <w:rPr>
          <w:sz w:val="20"/>
        </w:rPr>
        <w:t>Europos</w:t>
      </w:r>
      <w:r>
        <w:rPr>
          <w:spacing w:val="-4"/>
          <w:sz w:val="20"/>
        </w:rPr>
        <w:t xml:space="preserve"> </w:t>
      </w:r>
      <w:r>
        <w:rPr>
          <w:sz w:val="20"/>
        </w:rPr>
        <w:t>Parlamento</w:t>
      </w:r>
      <w:r>
        <w:rPr>
          <w:spacing w:val="-4"/>
          <w:sz w:val="20"/>
        </w:rPr>
        <w:t xml:space="preserve"> </w:t>
      </w:r>
      <w:r>
        <w:rPr>
          <w:sz w:val="20"/>
        </w:rPr>
        <w:t>ir</w:t>
      </w:r>
      <w:r>
        <w:rPr>
          <w:spacing w:val="-6"/>
          <w:sz w:val="20"/>
        </w:rPr>
        <w:t xml:space="preserve"> </w:t>
      </w:r>
      <w:r>
        <w:rPr>
          <w:sz w:val="20"/>
        </w:rPr>
        <w:t>Tarybos</w:t>
      </w:r>
      <w:r>
        <w:rPr>
          <w:spacing w:val="-6"/>
          <w:sz w:val="20"/>
        </w:rPr>
        <w:t xml:space="preserve"> </w:t>
      </w:r>
      <w:r>
        <w:rPr>
          <w:sz w:val="20"/>
        </w:rPr>
        <w:t>direktyvą</w:t>
      </w:r>
      <w:r>
        <w:rPr>
          <w:spacing w:val="-6"/>
          <w:sz w:val="20"/>
        </w:rPr>
        <w:t xml:space="preserve"> </w:t>
      </w:r>
      <w:r>
        <w:rPr>
          <w:sz w:val="20"/>
        </w:rPr>
        <w:t>2014/55/ES</w:t>
      </w:r>
      <w:r>
        <w:rPr>
          <w:spacing w:val="-5"/>
          <w:sz w:val="20"/>
        </w:rPr>
        <w:t xml:space="preserve"> </w:t>
      </w:r>
      <w:r>
        <w:rPr>
          <w:sz w:val="20"/>
        </w:rPr>
        <w:t xml:space="preserve">(toliau – </w:t>
      </w:r>
      <w:r>
        <w:rPr>
          <w:b/>
          <w:sz w:val="20"/>
        </w:rPr>
        <w:t>Europos elektroninių sąskaitų faktūrų standartas</w:t>
      </w:r>
      <w:r>
        <w:rPr>
          <w:sz w:val="20"/>
        </w:rPr>
        <w:t>), Tiekėjas gali pateikti pasirinktomis priemonėmis;</w:t>
      </w:r>
    </w:p>
    <w:p w14:paraId="0B77261F" w14:textId="77777777" w:rsidR="007534ED" w:rsidRDefault="00DE7B31">
      <w:pPr>
        <w:pStyle w:val="ListParagraph"/>
        <w:numPr>
          <w:ilvl w:val="3"/>
          <w:numId w:val="17"/>
        </w:numPr>
        <w:tabs>
          <w:tab w:val="left" w:pos="2093"/>
        </w:tabs>
        <w:ind w:left="622" w:right="217" w:firstLine="719"/>
        <w:jc w:val="both"/>
        <w:rPr>
          <w:sz w:val="20"/>
        </w:rPr>
      </w:pPr>
      <w:r>
        <w:rPr>
          <w:sz w:val="20"/>
        </w:rPr>
        <w:t xml:space="preserve">Europos elektroninių sąskaitų faktūrų standarto neatitinkančią elektroninę sąskaitą faktūrą Tiekėjas gali teikti tik naudodamasis Sąskaitų administravimo bendrosios informacinės sistemos (toliau – </w:t>
      </w:r>
      <w:r>
        <w:rPr>
          <w:b/>
          <w:sz w:val="20"/>
        </w:rPr>
        <w:t>SABIS</w:t>
      </w:r>
      <w:r>
        <w:rPr>
          <w:sz w:val="20"/>
        </w:rPr>
        <w:t>) priemonėmis.</w:t>
      </w:r>
    </w:p>
    <w:p w14:paraId="0B772620" w14:textId="77777777" w:rsidR="007534ED" w:rsidRDefault="00DE7B31">
      <w:pPr>
        <w:pStyle w:val="ListParagraph"/>
        <w:numPr>
          <w:ilvl w:val="2"/>
          <w:numId w:val="17"/>
        </w:numPr>
        <w:tabs>
          <w:tab w:val="left" w:pos="1970"/>
        </w:tabs>
        <w:spacing w:before="1"/>
        <w:ind w:left="622" w:right="217" w:firstLine="719"/>
        <w:jc w:val="both"/>
        <w:rPr>
          <w:sz w:val="20"/>
        </w:rPr>
      </w:pPr>
      <w:r>
        <w:rPr>
          <w:sz w:val="20"/>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772621" w14:textId="77777777" w:rsidR="007534ED" w:rsidRDefault="00DE7B31">
      <w:pPr>
        <w:pStyle w:val="ListParagraph"/>
        <w:numPr>
          <w:ilvl w:val="2"/>
          <w:numId w:val="17"/>
        </w:numPr>
        <w:tabs>
          <w:tab w:val="left" w:pos="1953"/>
        </w:tabs>
        <w:ind w:left="622" w:right="213" w:firstLine="719"/>
        <w:jc w:val="both"/>
        <w:rPr>
          <w:sz w:val="20"/>
        </w:rPr>
      </w:pPr>
      <w:r>
        <w:rPr>
          <w:sz w:val="20"/>
        </w:rPr>
        <w:t>Išankstinio mokėjimo sąskaitas (jeigu Specialiosiose sąlygose yra numatytas Avanso mokėjimas) Tiekėjas privalo pateikti šiame Sutarties poskyryje nustatyta tvarka.</w:t>
      </w:r>
    </w:p>
    <w:p w14:paraId="0B772622" w14:textId="77777777" w:rsidR="007534ED" w:rsidRDefault="00DE7B31">
      <w:pPr>
        <w:pStyle w:val="ListParagraph"/>
        <w:numPr>
          <w:ilvl w:val="2"/>
          <w:numId w:val="17"/>
        </w:numPr>
        <w:tabs>
          <w:tab w:val="left" w:pos="1934"/>
        </w:tabs>
        <w:spacing w:line="243" w:lineRule="exact"/>
        <w:ind w:left="1934" w:hanging="592"/>
        <w:jc w:val="both"/>
        <w:rPr>
          <w:sz w:val="20"/>
        </w:rPr>
      </w:pPr>
      <w:r>
        <w:rPr>
          <w:sz w:val="20"/>
        </w:rPr>
        <w:t>Pirkėjas</w:t>
      </w:r>
      <w:r>
        <w:rPr>
          <w:spacing w:val="-10"/>
          <w:sz w:val="20"/>
        </w:rPr>
        <w:t xml:space="preserve"> </w:t>
      </w:r>
      <w:r>
        <w:rPr>
          <w:sz w:val="20"/>
        </w:rPr>
        <w:t>atlieka</w:t>
      </w:r>
      <w:r>
        <w:rPr>
          <w:spacing w:val="-8"/>
          <w:sz w:val="20"/>
        </w:rPr>
        <w:t xml:space="preserve"> </w:t>
      </w:r>
      <w:r>
        <w:rPr>
          <w:sz w:val="20"/>
        </w:rPr>
        <w:t>mokėjimus</w:t>
      </w:r>
      <w:r>
        <w:rPr>
          <w:spacing w:val="-7"/>
          <w:sz w:val="20"/>
        </w:rPr>
        <w:t xml:space="preserve"> </w:t>
      </w:r>
      <w:r>
        <w:rPr>
          <w:sz w:val="20"/>
        </w:rPr>
        <w:t>už</w:t>
      </w:r>
      <w:r>
        <w:rPr>
          <w:spacing w:val="-8"/>
          <w:sz w:val="20"/>
        </w:rPr>
        <w:t xml:space="preserve"> </w:t>
      </w:r>
      <w:r>
        <w:rPr>
          <w:sz w:val="20"/>
        </w:rPr>
        <w:t>Prekes</w:t>
      </w:r>
      <w:r>
        <w:rPr>
          <w:spacing w:val="-8"/>
          <w:sz w:val="20"/>
        </w:rPr>
        <w:t xml:space="preserve"> </w:t>
      </w:r>
      <w:r>
        <w:rPr>
          <w:sz w:val="20"/>
        </w:rPr>
        <w:t>Specialiosiose</w:t>
      </w:r>
      <w:r>
        <w:rPr>
          <w:spacing w:val="-8"/>
          <w:sz w:val="20"/>
        </w:rPr>
        <w:t xml:space="preserve"> </w:t>
      </w:r>
      <w:r>
        <w:rPr>
          <w:sz w:val="20"/>
        </w:rPr>
        <w:t>sąlygose</w:t>
      </w:r>
      <w:r>
        <w:rPr>
          <w:spacing w:val="-9"/>
          <w:sz w:val="20"/>
        </w:rPr>
        <w:t xml:space="preserve"> </w:t>
      </w:r>
      <w:r>
        <w:rPr>
          <w:sz w:val="20"/>
        </w:rPr>
        <w:t>nustatytais</w:t>
      </w:r>
      <w:r>
        <w:rPr>
          <w:spacing w:val="-7"/>
          <w:sz w:val="20"/>
        </w:rPr>
        <w:t xml:space="preserve"> </w:t>
      </w:r>
      <w:r>
        <w:rPr>
          <w:spacing w:val="-2"/>
          <w:sz w:val="20"/>
        </w:rPr>
        <w:t>terminais.</w:t>
      </w:r>
    </w:p>
    <w:p w14:paraId="0B772623" w14:textId="77777777" w:rsidR="007534ED" w:rsidRDefault="00DE7B31">
      <w:pPr>
        <w:pStyle w:val="ListParagraph"/>
        <w:numPr>
          <w:ilvl w:val="2"/>
          <w:numId w:val="17"/>
        </w:numPr>
        <w:tabs>
          <w:tab w:val="left" w:pos="1932"/>
        </w:tabs>
        <w:spacing w:before="1"/>
        <w:ind w:left="1932" w:hanging="590"/>
        <w:jc w:val="both"/>
        <w:rPr>
          <w:sz w:val="20"/>
        </w:rPr>
      </w:pPr>
      <w:r>
        <w:rPr>
          <w:spacing w:val="-2"/>
          <w:sz w:val="20"/>
        </w:rPr>
        <w:t>Už</w:t>
      </w:r>
      <w:r>
        <w:rPr>
          <w:spacing w:val="5"/>
          <w:sz w:val="20"/>
        </w:rPr>
        <w:t xml:space="preserve"> </w:t>
      </w:r>
      <w:r>
        <w:rPr>
          <w:spacing w:val="-2"/>
          <w:sz w:val="20"/>
        </w:rPr>
        <w:t>mokėjimų</w:t>
      </w:r>
      <w:r>
        <w:rPr>
          <w:spacing w:val="5"/>
          <w:sz w:val="20"/>
        </w:rPr>
        <w:t xml:space="preserve"> </w:t>
      </w:r>
      <w:r>
        <w:rPr>
          <w:spacing w:val="-2"/>
          <w:sz w:val="20"/>
        </w:rPr>
        <w:t>pagal</w:t>
      </w:r>
      <w:r>
        <w:rPr>
          <w:spacing w:val="4"/>
          <w:sz w:val="20"/>
        </w:rPr>
        <w:t xml:space="preserve"> </w:t>
      </w:r>
      <w:r>
        <w:rPr>
          <w:spacing w:val="-2"/>
          <w:sz w:val="20"/>
        </w:rPr>
        <w:t>Sutartį</w:t>
      </w:r>
      <w:r>
        <w:rPr>
          <w:spacing w:val="5"/>
          <w:sz w:val="20"/>
        </w:rPr>
        <w:t xml:space="preserve"> </w:t>
      </w:r>
      <w:r>
        <w:rPr>
          <w:spacing w:val="-2"/>
          <w:sz w:val="20"/>
        </w:rPr>
        <w:t>vėlavimus,</w:t>
      </w:r>
      <w:r>
        <w:rPr>
          <w:spacing w:val="5"/>
          <w:sz w:val="20"/>
        </w:rPr>
        <w:t xml:space="preserve"> </w:t>
      </w:r>
      <w:r>
        <w:rPr>
          <w:spacing w:val="-2"/>
          <w:sz w:val="20"/>
        </w:rPr>
        <w:t>Pirkėjui</w:t>
      </w:r>
      <w:r>
        <w:rPr>
          <w:spacing w:val="2"/>
          <w:sz w:val="20"/>
        </w:rPr>
        <w:t xml:space="preserve"> </w:t>
      </w:r>
      <w:r>
        <w:rPr>
          <w:spacing w:val="-2"/>
          <w:sz w:val="20"/>
        </w:rPr>
        <w:t>taikomos</w:t>
      </w:r>
      <w:r>
        <w:rPr>
          <w:spacing w:val="6"/>
          <w:sz w:val="20"/>
        </w:rPr>
        <w:t xml:space="preserve"> </w:t>
      </w:r>
      <w:r>
        <w:rPr>
          <w:spacing w:val="-2"/>
          <w:sz w:val="20"/>
        </w:rPr>
        <w:t>netesybos</w:t>
      </w:r>
      <w:r>
        <w:rPr>
          <w:spacing w:val="7"/>
          <w:sz w:val="20"/>
        </w:rPr>
        <w:t xml:space="preserve"> </w:t>
      </w:r>
      <w:r>
        <w:rPr>
          <w:spacing w:val="-2"/>
          <w:sz w:val="20"/>
        </w:rPr>
        <w:t>Specialiosiose</w:t>
      </w:r>
      <w:r>
        <w:rPr>
          <w:sz w:val="20"/>
        </w:rPr>
        <w:t xml:space="preserve"> </w:t>
      </w:r>
      <w:r>
        <w:rPr>
          <w:spacing w:val="-2"/>
          <w:sz w:val="20"/>
        </w:rPr>
        <w:t>sąlygose</w:t>
      </w:r>
      <w:r>
        <w:rPr>
          <w:spacing w:val="4"/>
          <w:sz w:val="20"/>
        </w:rPr>
        <w:t xml:space="preserve"> </w:t>
      </w:r>
      <w:r>
        <w:rPr>
          <w:spacing w:val="-2"/>
          <w:sz w:val="20"/>
        </w:rPr>
        <w:t>nustatyta</w:t>
      </w:r>
      <w:r>
        <w:rPr>
          <w:spacing w:val="3"/>
          <w:sz w:val="20"/>
        </w:rPr>
        <w:t xml:space="preserve"> </w:t>
      </w:r>
      <w:r>
        <w:rPr>
          <w:spacing w:val="-2"/>
          <w:sz w:val="20"/>
        </w:rPr>
        <w:t>tvarka.</w:t>
      </w:r>
    </w:p>
    <w:p w14:paraId="0B772624" w14:textId="77777777" w:rsidR="007534ED" w:rsidRDefault="00DE7B31">
      <w:pPr>
        <w:pStyle w:val="ListParagraph"/>
        <w:numPr>
          <w:ilvl w:val="2"/>
          <w:numId w:val="17"/>
        </w:numPr>
        <w:tabs>
          <w:tab w:val="left" w:pos="1958"/>
        </w:tabs>
        <w:ind w:left="622" w:right="213" w:firstLine="719"/>
        <w:jc w:val="both"/>
        <w:rPr>
          <w:sz w:val="20"/>
        </w:rPr>
      </w:pPr>
      <w:r>
        <w:rPr>
          <w:sz w:val="20"/>
        </w:rPr>
        <w:t>Jei Prekės pristatomos dalimis, aukščiau nurodyta atsiskaitymo tvarka galioja kiekvienai tokiai daliai, jei Specialiosiose sąlygose nenustatyta kitaip.</w:t>
      </w:r>
    </w:p>
    <w:p w14:paraId="0B772625" w14:textId="77777777" w:rsidR="007534ED" w:rsidRDefault="00DE7B31">
      <w:pPr>
        <w:pStyle w:val="ListParagraph"/>
        <w:numPr>
          <w:ilvl w:val="2"/>
          <w:numId w:val="17"/>
        </w:numPr>
        <w:tabs>
          <w:tab w:val="left" w:pos="1958"/>
        </w:tabs>
        <w:ind w:left="622" w:right="203" w:firstLine="719"/>
        <w:jc w:val="both"/>
        <w:rPr>
          <w:sz w:val="20"/>
        </w:rPr>
      </w:pPr>
      <w:r>
        <w:rPr>
          <w:sz w:val="20"/>
        </w:rPr>
        <w:t>Jeigu Šalys sudaro trišalį susitarimą su subtiekėju, Pirkėjas privalo pervesti subtiekėjui mokėtiną sumą į subtiekėjo</w:t>
      </w:r>
      <w:r>
        <w:rPr>
          <w:spacing w:val="-5"/>
          <w:sz w:val="20"/>
        </w:rPr>
        <w:t xml:space="preserve"> </w:t>
      </w:r>
      <w:r>
        <w:rPr>
          <w:sz w:val="20"/>
        </w:rPr>
        <w:t>banko</w:t>
      </w:r>
      <w:r>
        <w:rPr>
          <w:spacing w:val="-7"/>
          <w:sz w:val="20"/>
        </w:rPr>
        <w:t xml:space="preserve"> </w:t>
      </w:r>
      <w:r>
        <w:rPr>
          <w:sz w:val="20"/>
        </w:rPr>
        <w:t>sąskaitą,</w:t>
      </w:r>
      <w:r>
        <w:rPr>
          <w:spacing w:val="-5"/>
          <w:sz w:val="20"/>
        </w:rPr>
        <w:t xml:space="preserve"> </w:t>
      </w:r>
      <w:r>
        <w:rPr>
          <w:sz w:val="20"/>
        </w:rPr>
        <w:t>nurodytą</w:t>
      </w:r>
      <w:r>
        <w:rPr>
          <w:spacing w:val="-5"/>
          <w:sz w:val="20"/>
        </w:rPr>
        <w:t xml:space="preserve"> </w:t>
      </w:r>
      <w:r>
        <w:rPr>
          <w:sz w:val="20"/>
        </w:rPr>
        <w:t>trišaliame</w:t>
      </w:r>
      <w:r>
        <w:rPr>
          <w:spacing w:val="-6"/>
          <w:sz w:val="20"/>
        </w:rPr>
        <w:t xml:space="preserve"> </w:t>
      </w:r>
      <w:r>
        <w:rPr>
          <w:sz w:val="20"/>
        </w:rPr>
        <w:t>susitarime,</w:t>
      </w:r>
      <w:r>
        <w:rPr>
          <w:spacing w:val="-5"/>
          <w:sz w:val="20"/>
        </w:rPr>
        <w:t xml:space="preserve"> </w:t>
      </w:r>
      <w:r>
        <w:rPr>
          <w:sz w:val="20"/>
        </w:rPr>
        <w:t>o</w:t>
      </w:r>
      <w:r>
        <w:rPr>
          <w:spacing w:val="-5"/>
          <w:sz w:val="20"/>
        </w:rPr>
        <w:t xml:space="preserve"> </w:t>
      </w:r>
      <w:r>
        <w:rPr>
          <w:sz w:val="20"/>
        </w:rPr>
        <w:t>likutį</w:t>
      </w:r>
      <w:r>
        <w:rPr>
          <w:spacing w:val="-5"/>
          <w:sz w:val="20"/>
        </w:rPr>
        <w:t xml:space="preserve"> </w:t>
      </w:r>
      <w:r>
        <w:rPr>
          <w:sz w:val="20"/>
        </w:rPr>
        <w:t>pervesti</w:t>
      </w:r>
      <w:r>
        <w:rPr>
          <w:spacing w:val="-5"/>
          <w:sz w:val="20"/>
        </w:rPr>
        <w:t xml:space="preserve"> </w:t>
      </w:r>
      <w:r>
        <w:rPr>
          <w:sz w:val="20"/>
        </w:rPr>
        <w:t>į</w:t>
      </w:r>
      <w:r>
        <w:rPr>
          <w:spacing w:val="-6"/>
          <w:sz w:val="20"/>
        </w:rPr>
        <w:t xml:space="preserve"> </w:t>
      </w:r>
      <w:r>
        <w:rPr>
          <w:sz w:val="20"/>
        </w:rPr>
        <w:t>Tiekėjo</w:t>
      </w:r>
      <w:r>
        <w:rPr>
          <w:spacing w:val="-5"/>
          <w:sz w:val="20"/>
        </w:rPr>
        <w:t xml:space="preserve"> </w:t>
      </w:r>
      <w:r>
        <w:rPr>
          <w:sz w:val="20"/>
        </w:rPr>
        <w:t>banko</w:t>
      </w:r>
      <w:r>
        <w:rPr>
          <w:spacing w:val="-7"/>
          <w:sz w:val="20"/>
        </w:rPr>
        <w:t xml:space="preserve"> </w:t>
      </w:r>
      <w:r>
        <w:rPr>
          <w:sz w:val="20"/>
        </w:rPr>
        <w:t>sąskaitą</w:t>
      </w:r>
      <w:r>
        <w:rPr>
          <w:spacing w:val="-7"/>
          <w:sz w:val="20"/>
        </w:rPr>
        <w:t xml:space="preserve"> </w:t>
      </w:r>
      <w:r>
        <w:rPr>
          <w:sz w:val="20"/>
        </w:rPr>
        <w:t>po</w:t>
      </w:r>
      <w:r>
        <w:rPr>
          <w:spacing w:val="-5"/>
          <w:sz w:val="20"/>
        </w:rPr>
        <w:t xml:space="preserve"> </w:t>
      </w:r>
      <w:r>
        <w:rPr>
          <w:sz w:val="20"/>
        </w:rPr>
        <w:t>to,</w:t>
      </w:r>
      <w:r>
        <w:rPr>
          <w:spacing w:val="-7"/>
          <w:sz w:val="20"/>
        </w:rPr>
        <w:t xml:space="preserve"> </w:t>
      </w:r>
      <w:r>
        <w:rPr>
          <w:sz w:val="20"/>
        </w:rPr>
        <w:t>kai</w:t>
      </w:r>
      <w:r>
        <w:rPr>
          <w:spacing w:val="-8"/>
          <w:sz w:val="20"/>
        </w:rPr>
        <w:t xml:space="preserve"> </w:t>
      </w:r>
      <w:r>
        <w:rPr>
          <w:sz w:val="20"/>
        </w:rPr>
        <w:t>pagal</w:t>
      </w:r>
      <w:r>
        <w:rPr>
          <w:spacing w:val="-6"/>
          <w:sz w:val="20"/>
        </w:rPr>
        <w:t xml:space="preserve"> </w:t>
      </w:r>
      <w:r>
        <w:rPr>
          <w:sz w:val="20"/>
        </w:rPr>
        <w:t>Sutarties ir trišalio susitarimo reikalavimus sudaromas pristatytų Prekių perdavimo–priėmimo aktas ir Tiekėjas pateikia Sąskaitą už Prekes Pirkėjui.</w:t>
      </w:r>
    </w:p>
    <w:p w14:paraId="0B772626" w14:textId="77777777" w:rsidR="007534ED" w:rsidRDefault="007534ED">
      <w:pPr>
        <w:pStyle w:val="BodyText"/>
      </w:pPr>
    </w:p>
    <w:p w14:paraId="0B772627" w14:textId="77777777" w:rsidR="007534ED" w:rsidRDefault="00DE7B31">
      <w:pPr>
        <w:pStyle w:val="Heading4"/>
        <w:numPr>
          <w:ilvl w:val="1"/>
          <w:numId w:val="17"/>
        </w:numPr>
        <w:tabs>
          <w:tab w:val="left" w:pos="4723"/>
        </w:tabs>
        <w:ind w:left="4723" w:hanging="451"/>
      </w:pPr>
      <w:r>
        <w:t>Kiti</w:t>
      </w:r>
      <w:r>
        <w:rPr>
          <w:spacing w:val="-10"/>
        </w:rPr>
        <w:t xml:space="preserve"> </w:t>
      </w:r>
      <w:r>
        <w:t>atsiskaitymo</w:t>
      </w:r>
      <w:r>
        <w:rPr>
          <w:spacing w:val="-8"/>
        </w:rPr>
        <w:t xml:space="preserve"> </w:t>
      </w:r>
      <w:r>
        <w:rPr>
          <w:spacing w:val="-2"/>
        </w:rPr>
        <w:t>klausimai</w:t>
      </w:r>
    </w:p>
    <w:p w14:paraId="0B772628" w14:textId="77777777" w:rsidR="007534ED" w:rsidRDefault="00DE7B31">
      <w:pPr>
        <w:pStyle w:val="ListParagraph"/>
        <w:numPr>
          <w:ilvl w:val="2"/>
          <w:numId w:val="17"/>
        </w:numPr>
        <w:tabs>
          <w:tab w:val="left" w:pos="1934"/>
        </w:tabs>
        <w:spacing w:before="243"/>
        <w:ind w:left="1934" w:hanging="592"/>
        <w:jc w:val="both"/>
        <w:rPr>
          <w:sz w:val="20"/>
        </w:rPr>
      </w:pPr>
      <w:r>
        <w:rPr>
          <w:sz w:val="20"/>
        </w:rPr>
        <w:t>Pirkėjas</w:t>
      </w:r>
      <w:r>
        <w:rPr>
          <w:spacing w:val="-9"/>
          <w:sz w:val="20"/>
        </w:rPr>
        <w:t xml:space="preserve"> </w:t>
      </w:r>
      <w:r>
        <w:rPr>
          <w:sz w:val="20"/>
        </w:rPr>
        <w:t>privalo</w:t>
      </w:r>
      <w:r>
        <w:rPr>
          <w:spacing w:val="-8"/>
          <w:sz w:val="20"/>
        </w:rPr>
        <w:t xml:space="preserve"> </w:t>
      </w:r>
      <w:r>
        <w:rPr>
          <w:sz w:val="20"/>
        </w:rPr>
        <w:t>pervesti</w:t>
      </w:r>
      <w:r>
        <w:rPr>
          <w:spacing w:val="-8"/>
          <w:sz w:val="20"/>
        </w:rPr>
        <w:t xml:space="preserve"> </w:t>
      </w:r>
      <w:r>
        <w:rPr>
          <w:sz w:val="20"/>
        </w:rPr>
        <w:t>mokėjimus</w:t>
      </w:r>
      <w:r>
        <w:rPr>
          <w:spacing w:val="-9"/>
          <w:sz w:val="20"/>
        </w:rPr>
        <w:t xml:space="preserve"> </w:t>
      </w:r>
      <w:r>
        <w:rPr>
          <w:sz w:val="20"/>
        </w:rPr>
        <w:t>Tiekėjui</w:t>
      </w:r>
      <w:r>
        <w:rPr>
          <w:spacing w:val="-9"/>
          <w:sz w:val="20"/>
        </w:rPr>
        <w:t xml:space="preserve"> </w:t>
      </w:r>
      <w:r>
        <w:rPr>
          <w:sz w:val="20"/>
        </w:rPr>
        <w:t>į</w:t>
      </w:r>
      <w:r>
        <w:rPr>
          <w:spacing w:val="-8"/>
          <w:sz w:val="20"/>
        </w:rPr>
        <w:t xml:space="preserve"> </w:t>
      </w:r>
      <w:r>
        <w:rPr>
          <w:sz w:val="20"/>
        </w:rPr>
        <w:t>Tiekėjo</w:t>
      </w:r>
      <w:r>
        <w:rPr>
          <w:spacing w:val="-7"/>
          <w:sz w:val="20"/>
        </w:rPr>
        <w:t xml:space="preserve"> </w:t>
      </w:r>
      <w:r>
        <w:rPr>
          <w:sz w:val="20"/>
        </w:rPr>
        <w:t>banko</w:t>
      </w:r>
      <w:r>
        <w:rPr>
          <w:spacing w:val="-8"/>
          <w:sz w:val="20"/>
        </w:rPr>
        <w:t xml:space="preserve"> </w:t>
      </w:r>
      <w:r>
        <w:rPr>
          <w:sz w:val="20"/>
        </w:rPr>
        <w:t>sąskaitą,</w:t>
      </w:r>
      <w:r>
        <w:rPr>
          <w:spacing w:val="-10"/>
          <w:sz w:val="20"/>
        </w:rPr>
        <w:t xml:space="preserve"> </w:t>
      </w:r>
      <w:r>
        <w:rPr>
          <w:sz w:val="20"/>
        </w:rPr>
        <w:t>nurodytą</w:t>
      </w:r>
      <w:r>
        <w:rPr>
          <w:spacing w:val="-8"/>
          <w:sz w:val="20"/>
        </w:rPr>
        <w:t xml:space="preserve"> </w:t>
      </w:r>
      <w:r>
        <w:rPr>
          <w:sz w:val="20"/>
        </w:rPr>
        <w:t>Specialiosiose</w:t>
      </w:r>
      <w:r>
        <w:rPr>
          <w:spacing w:val="-9"/>
          <w:sz w:val="20"/>
        </w:rPr>
        <w:t xml:space="preserve"> </w:t>
      </w:r>
      <w:r>
        <w:rPr>
          <w:spacing w:val="-2"/>
          <w:sz w:val="20"/>
        </w:rPr>
        <w:t>sąlygose.</w:t>
      </w:r>
    </w:p>
    <w:p w14:paraId="0B772629" w14:textId="77777777" w:rsidR="007534ED" w:rsidRDefault="00DE7B31">
      <w:pPr>
        <w:pStyle w:val="ListParagraph"/>
        <w:numPr>
          <w:ilvl w:val="2"/>
          <w:numId w:val="17"/>
        </w:numPr>
        <w:tabs>
          <w:tab w:val="left" w:pos="1926"/>
        </w:tabs>
        <w:spacing w:before="1"/>
        <w:ind w:left="622" w:right="204" w:firstLine="719"/>
        <w:jc w:val="both"/>
        <w:rPr>
          <w:sz w:val="20"/>
        </w:rPr>
      </w:pPr>
      <w:r>
        <w:rPr>
          <w:sz w:val="20"/>
        </w:rPr>
        <w:t>Pirkėjas</w:t>
      </w:r>
      <w:r>
        <w:rPr>
          <w:spacing w:val="-9"/>
          <w:sz w:val="20"/>
        </w:rPr>
        <w:t xml:space="preserve"> </w:t>
      </w:r>
      <w:r>
        <w:rPr>
          <w:sz w:val="20"/>
        </w:rPr>
        <w:t>turi</w:t>
      </w:r>
      <w:r>
        <w:rPr>
          <w:spacing w:val="-10"/>
          <w:sz w:val="20"/>
        </w:rPr>
        <w:t xml:space="preserve"> </w:t>
      </w:r>
      <w:r>
        <w:rPr>
          <w:sz w:val="20"/>
        </w:rPr>
        <w:t>teisę</w:t>
      </w:r>
      <w:r>
        <w:rPr>
          <w:spacing w:val="-11"/>
          <w:sz w:val="20"/>
        </w:rPr>
        <w:t xml:space="preserve"> </w:t>
      </w:r>
      <w:r>
        <w:rPr>
          <w:sz w:val="20"/>
        </w:rPr>
        <w:t>sumas,</w:t>
      </w:r>
      <w:r>
        <w:rPr>
          <w:spacing w:val="-10"/>
          <w:sz w:val="20"/>
        </w:rPr>
        <w:t xml:space="preserve"> </w:t>
      </w:r>
      <w:r>
        <w:rPr>
          <w:sz w:val="20"/>
        </w:rPr>
        <w:t>gautinas</w:t>
      </w:r>
      <w:r>
        <w:rPr>
          <w:spacing w:val="-9"/>
          <w:sz w:val="20"/>
        </w:rPr>
        <w:t xml:space="preserve"> </w:t>
      </w:r>
      <w:r>
        <w:rPr>
          <w:sz w:val="20"/>
        </w:rPr>
        <w:t>iš</w:t>
      </w:r>
      <w:r>
        <w:rPr>
          <w:spacing w:val="-9"/>
          <w:sz w:val="20"/>
        </w:rPr>
        <w:t xml:space="preserve"> </w:t>
      </w:r>
      <w:r>
        <w:rPr>
          <w:sz w:val="20"/>
        </w:rPr>
        <w:t>Tiekėjo,</w:t>
      </w:r>
      <w:r>
        <w:rPr>
          <w:spacing w:val="-10"/>
          <w:sz w:val="20"/>
        </w:rPr>
        <w:t xml:space="preserve"> </w:t>
      </w:r>
      <w:r>
        <w:rPr>
          <w:sz w:val="20"/>
        </w:rPr>
        <w:t>išskaityti</w:t>
      </w:r>
      <w:r>
        <w:rPr>
          <w:spacing w:val="-10"/>
          <w:sz w:val="20"/>
        </w:rPr>
        <w:t xml:space="preserve"> </w:t>
      </w:r>
      <w:r>
        <w:rPr>
          <w:sz w:val="20"/>
        </w:rPr>
        <w:t>iš</w:t>
      </w:r>
      <w:r>
        <w:rPr>
          <w:spacing w:val="-9"/>
          <w:sz w:val="20"/>
        </w:rPr>
        <w:t xml:space="preserve"> </w:t>
      </w:r>
      <w:r>
        <w:rPr>
          <w:sz w:val="20"/>
        </w:rPr>
        <w:t>mokėjimų</w:t>
      </w:r>
      <w:r>
        <w:rPr>
          <w:spacing w:val="-10"/>
          <w:sz w:val="20"/>
        </w:rPr>
        <w:t xml:space="preserve"> </w:t>
      </w:r>
      <w:r>
        <w:rPr>
          <w:sz w:val="20"/>
        </w:rPr>
        <w:t>Tiekėjui</w:t>
      </w:r>
      <w:r>
        <w:rPr>
          <w:spacing w:val="-10"/>
          <w:sz w:val="20"/>
        </w:rPr>
        <w:t xml:space="preserve"> </w:t>
      </w:r>
      <w:r>
        <w:rPr>
          <w:sz w:val="20"/>
        </w:rPr>
        <w:t>pagal</w:t>
      </w:r>
      <w:r>
        <w:rPr>
          <w:spacing w:val="-10"/>
          <w:sz w:val="20"/>
        </w:rPr>
        <w:t xml:space="preserve"> </w:t>
      </w:r>
      <w:r>
        <w:rPr>
          <w:sz w:val="20"/>
        </w:rPr>
        <w:t>Sutartį</w:t>
      </w:r>
      <w:r>
        <w:rPr>
          <w:spacing w:val="-10"/>
          <w:sz w:val="20"/>
        </w:rPr>
        <w:t xml:space="preserve"> </w:t>
      </w:r>
      <w:r>
        <w:rPr>
          <w:sz w:val="20"/>
        </w:rPr>
        <w:t>(vienašališkai</w:t>
      </w:r>
      <w:r>
        <w:rPr>
          <w:spacing w:val="-10"/>
          <w:sz w:val="20"/>
        </w:rPr>
        <w:t xml:space="preserve"> </w:t>
      </w:r>
      <w:r>
        <w:rPr>
          <w:sz w:val="20"/>
        </w:rPr>
        <w:t>daryti įskaitymus). Dėl šios priežasties Tiekėjas neturi teisės perleisti arba įkeisti reikalavimo teisių į gautinas pagal Sutartį sumas tretiesiems asmenims arba kitaip jomis disponuoti be Pirkėjo sutikimo.</w:t>
      </w:r>
    </w:p>
    <w:p w14:paraId="0B77262A" w14:textId="77777777" w:rsidR="007534ED" w:rsidRDefault="00DE7B31">
      <w:pPr>
        <w:pStyle w:val="ListParagraph"/>
        <w:numPr>
          <w:ilvl w:val="2"/>
          <w:numId w:val="17"/>
        </w:numPr>
        <w:tabs>
          <w:tab w:val="left" w:pos="1934"/>
        </w:tabs>
        <w:spacing w:line="244" w:lineRule="exact"/>
        <w:ind w:left="1934" w:hanging="592"/>
        <w:jc w:val="both"/>
        <w:rPr>
          <w:sz w:val="20"/>
        </w:rPr>
      </w:pPr>
      <w:r>
        <w:rPr>
          <w:sz w:val="20"/>
        </w:rPr>
        <w:t>Visi</w:t>
      </w:r>
      <w:r>
        <w:rPr>
          <w:spacing w:val="-7"/>
          <w:sz w:val="20"/>
        </w:rPr>
        <w:t xml:space="preserve"> </w:t>
      </w:r>
      <w:r>
        <w:rPr>
          <w:sz w:val="20"/>
        </w:rPr>
        <w:t>mokėjimai</w:t>
      </w:r>
      <w:r>
        <w:rPr>
          <w:spacing w:val="-6"/>
          <w:sz w:val="20"/>
        </w:rPr>
        <w:t xml:space="preserve"> </w:t>
      </w:r>
      <w:r>
        <w:rPr>
          <w:sz w:val="20"/>
        </w:rPr>
        <w:t>pagal</w:t>
      </w:r>
      <w:r>
        <w:rPr>
          <w:spacing w:val="-6"/>
          <w:sz w:val="20"/>
        </w:rPr>
        <w:t xml:space="preserve"> </w:t>
      </w:r>
      <w:r>
        <w:rPr>
          <w:sz w:val="20"/>
        </w:rPr>
        <w:t>Sutartį</w:t>
      </w:r>
      <w:r>
        <w:rPr>
          <w:spacing w:val="-6"/>
          <w:sz w:val="20"/>
        </w:rPr>
        <w:t xml:space="preserve"> </w:t>
      </w:r>
      <w:r>
        <w:rPr>
          <w:sz w:val="20"/>
        </w:rPr>
        <w:t>atliekami</w:t>
      </w:r>
      <w:r>
        <w:rPr>
          <w:spacing w:val="-6"/>
          <w:sz w:val="20"/>
        </w:rPr>
        <w:t xml:space="preserve"> </w:t>
      </w:r>
      <w:r>
        <w:rPr>
          <w:spacing w:val="-2"/>
          <w:sz w:val="20"/>
        </w:rPr>
        <w:t>eurais.</w:t>
      </w:r>
    </w:p>
    <w:p w14:paraId="0B77262B" w14:textId="77777777" w:rsidR="007534ED" w:rsidRDefault="00DE7B31">
      <w:pPr>
        <w:pStyle w:val="ListParagraph"/>
        <w:numPr>
          <w:ilvl w:val="2"/>
          <w:numId w:val="17"/>
        </w:numPr>
        <w:tabs>
          <w:tab w:val="left" w:pos="1933"/>
        </w:tabs>
        <w:spacing w:before="1"/>
        <w:ind w:left="622" w:right="209" w:firstLine="719"/>
        <w:jc w:val="both"/>
        <w:rPr>
          <w:sz w:val="20"/>
        </w:rPr>
      </w:pPr>
      <w:r>
        <w:rPr>
          <w:sz w:val="20"/>
        </w:rPr>
        <w:t>Už</w:t>
      </w:r>
      <w:r>
        <w:rPr>
          <w:spacing w:val="-3"/>
          <w:sz w:val="20"/>
        </w:rPr>
        <w:t xml:space="preserve"> </w:t>
      </w:r>
      <w:r>
        <w:rPr>
          <w:sz w:val="20"/>
        </w:rPr>
        <w:t>pavėluotus</w:t>
      </w:r>
      <w:r>
        <w:rPr>
          <w:spacing w:val="-3"/>
          <w:sz w:val="20"/>
        </w:rPr>
        <w:t xml:space="preserve"> </w:t>
      </w:r>
      <w:r>
        <w:rPr>
          <w:sz w:val="20"/>
        </w:rPr>
        <w:t>mokėjimus</w:t>
      </w:r>
      <w:r>
        <w:rPr>
          <w:spacing w:val="-2"/>
          <w:sz w:val="20"/>
        </w:rPr>
        <w:t xml:space="preserve"> </w:t>
      </w:r>
      <w:r>
        <w:rPr>
          <w:sz w:val="20"/>
        </w:rPr>
        <w:t>pagal</w:t>
      </w:r>
      <w:r>
        <w:rPr>
          <w:spacing w:val="-4"/>
          <w:sz w:val="20"/>
        </w:rPr>
        <w:t xml:space="preserve"> </w:t>
      </w:r>
      <w:r>
        <w:rPr>
          <w:sz w:val="20"/>
        </w:rPr>
        <w:t>Sutartį</w:t>
      </w:r>
      <w:r>
        <w:rPr>
          <w:spacing w:val="-3"/>
          <w:sz w:val="20"/>
        </w:rPr>
        <w:t xml:space="preserve"> </w:t>
      </w:r>
      <w:r>
        <w:rPr>
          <w:sz w:val="20"/>
        </w:rPr>
        <w:t>mokančioji</w:t>
      </w:r>
      <w:r>
        <w:rPr>
          <w:spacing w:val="-5"/>
          <w:sz w:val="20"/>
        </w:rPr>
        <w:t xml:space="preserve"> </w:t>
      </w:r>
      <w:r>
        <w:rPr>
          <w:sz w:val="20"/>
        </w:rPr>
        <w:t>Šalis</w:t>
      </w:r>
      <w:r>
        <w:rPr>
          <w:spacing w:val="-3"/>
          <w:sz w:val="20"/>
        </w:rPr>
        <w:t xml:space="preserve"> </w:t>
      </w:r>
      <w:r>
        <w:rPr>
          <w:sz w:val="20"/>
        </w:rPr>
        <w:t>privalo</w:t>
      </w:r>
      <w:r>
        <w:rPr>
          <w:spacing w:val="-3"/>
          <w:sz w:val="20"/>
        </w:rPr>
        <w:t xml:space="preserve"> </w:t>
      </w:r>
      <w:r>
        <w:rPr>
          <w:sz w:val="20"/>
        </w:rPr>
        <w:t>sumokėti</w:t>
      </w:r>
      <w:r>
        <w:rPr>
          <w:spacing w:val="-3"/>
          <w:sz w:val="20"/>
        </w:rPr>
        <w:t xml:space="preserve"> </w:t>
      </w:r>
      <w:r>
        <w:rPr>
          <w:sz w:val="20"/>
        </w:rPr>
        <w:t>kitai</w:t>
      </w:r>
      <w:r>
        <w:rPr>
          <w:spacing w:val="-3"/>
          <w:sz w:val="20"/>
        </w:rPr>
        <w:t xml:space="preserve"> </w:t>
      </w:r>
      <w:r>
        <w:rPr>
          <w:sz w:val="20"/>
        </w:rPr>
        <w:t>Šaliai</w:t>
      </w:r>
      <w:r>
        <w:rPr>
          <w:spacing w:val="-3"/>
          <w:sz w:val="20"/>
        </w:rPr>
        <w:t xml:space="preserve"> </w:t>
      </w:r>
      <w:r>
        <w:rPr>
          <w:sz w:val="20"/>
        </w:rPr>
        <w:t>Specialiosiose</w:t>
      </w:r>
      <w:r>
        <w:rPr>
          <w:spacing w:val="-4"/>
          <w:sz w:val="20"/>
        </w:rPr>
        <w:t xml:space="preserve"> </w:t>
      </w:r>
      <w:r>
        <w:rPr>
          <w:sz w:val="20"/>
        </w:rPr>
        <w:t>sąlygose nurodyto dydžio netesybas.</w:t>
      </w:r>
    </w:p>
    <w:p w14:paraId="0B77262C" w14:textId="77777777" w:rsidR="007534ED" w:rsidRDefault="00DE7B31">
      <w:pPr>
        <w:pStyle w:val="Heading3"/>
        <w:numPr>
          <w:ilvl w:val="0"/>
          <w:numId w:val="17"/>
        </w:numPr>
        <w:tabs>
          <w:tab w:val="left" w:pos="4499"/>
        </w:tabs>
        <w:spacing w:before="244"/>
        <w:ind w:left="4499" w:hanging="296"/>
        <w:jc w:val="left"/>
      </w:pPr>
      <w:r>
        <w:rPr>
          <w:spacing w:val="-2"/>
        </w:rPr>
        <w:t>KONFIDENCIALI</w:t>
      </w:r>
      <w:r>
        <w:rPr>
          <w:spacing w:val="10"/>
        </w:rPr>
        <w:t xml:space="preserve"> </w:t>
      </w:r>
      <w:r>
        <w:rPr>
          <w:spacing w:val="-2"/>
        </w:rPr>
        <w:t>INFORMACIJA</w:t>
      </w:r>
    </w:p>
    <w:p w14:paraId="0B77262D" w14:textId="77777777" w:rsidR="007534ED" w:rsidRDefault="007534ED">
      <w:pPr>
        <w:pStyle w:val="Heading3"/>
        <w:sectPr w:rsidR="007534ED">
          <w:pgSz w:w="12240" w:h="15840"/>
          <w:pgMar w:top="980" w:right="360" w:bottom="280" w:left="1080" w:header="717" w:footer="0" w:gutter="0"/>
          <w:cols w:space="1296"/>
        </w:sectPr>
      </w:pPr>
    </w:p>
    <w:p w14:paraId="0B77262E" w14:textId="77777777" w:rsidR="007534ED" w:rsidRDefault="007534ED">
      <w:pPr>
        <w:pStyle w:val="BodyText"/>
        <w:rPr>
          <w:b/>
        </w:rPr>
      </w:pPr>
    </w:p>
    <w:p w14:paraId="0B77262F" w14:textId="77777777" w:rsidR="007534ED" w:rsidRDefault="007534ED">
      <w:pPr>
        <w:pStyle w:val="BodyText"/>
        <w:spacing w:before="88"/>
        <w:rPr>
          <w:b/>
        </w:rPr>
      </w:pPr>
    </w:p>
    <w:p w14:paraId="0B772630" w14:textId="77777777" w:rsidR="007534ED" w:rsidRDefault="00DE7B31">
      <w:pPr>
        <w:pStyle w:val="ListParagraph"/>
        <w:numPr>
          <w:ilvl w:val="1"/>
          <w:numId w:val="17"/>
        </w:numPr>
        <w:tabs>
          <w:tab w:val="left" w:pos="1847"/>
        </w:tabs>
        <w:ind w:right="213" w:firstLine="719"/>
        <w:jc w:val="both"/>
        <w:rPr>
          <w:sz w:val="20"/>
        </w:rPr>
      </w:pPr>
      <w:r>
        <w:rPr>
          <w:sz w:val="20"/>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772631" w14:textId="77777777" w:rsidR="007534ED" w:rsidRDefault="00DE7B31">
      <w:pPr>
        <w:pStyle w:val="ListParagraph"/>
        <w:numPr>
          <w:ilvl w:val="1"/>
          <w:numId w:val="17"/>
        </w:numPr>
        <w:tabs>
          <w:tab w:val="left" w:pos="1785"/>
        </w:tabs>
        <w:spacing w:line="244" w:lineRule="exact"/>
        <w:ind w:left="1785" w:hanging="443"/>
        <w:jc w:val="both"/>
        <w:rPr>
          <w:sz w:val="20"/>
        </w:rPr>
      </w:pPr>
      <w:r>
        <w:rPr>
          <w:sz w:val="20"/>
        </w:rPr>
        <w:t>Šalis</w:t>
      </w:r>
      <w:r>
        <w:rPr>
          <w:spacing w:val="-7"/>
          <w:sz w:val="20"/>
        </w:rPr>
        <w:t xml:space="preserve"> </w:t>
      </w:r>
      <w:r>
        <w:rPr>
          <w:sz w:val="20"/>
        </w:rPr>
        <w:t>turi</w:t>
      </w:r>
      <w:r>
        <w:rPr>
          <w:spacing w:val="-8"/>
          <w:sz w:val="20"/>
        </w:rPr>
        <w:t xml:space="preserve"> </w:t>
      </w:r>
      <w:r>
        <w:rPr>
          <w:sz w:val="20"/>
        </w:rPr>
        <w:t>teisę</w:t>
      </w:r>
      <w:r>
        <w:rPr>
          <w:spacing w:val="-8"/>
          <w:sz w:val="20"/>
        </w:rPr>
        <w:t xml:space="preserve"> </w:t>
      </w:r>
      <w:r>
        <w:rPr>
          <w:sz w:val="20"/>
        </w:rPr>
        <w:t>atskleisti</w:t>
      </w:r>
      <w:r>
        <w:rPr>
          <w:spacing w:val="-7"/>
          <w:sz w:val="20"/>
        </w:rPr>
        <w:t xml:space="preserve"> </w:t>
      </w:r>
      <w:r>
        <w:rPr>
          <w:sz w:val="20"/>
        </w:rPr>
        <w:t>kitos</w:t>
      </w:r>
      <w:r>
        <w:rPr>
          <w:spacing w:val="-7"/>
          <w:sz w:val="20"/>
        </w:rPr>
        <w:t xml:space="preserve"> </w:t>
      </w:r>
      <w:r>
        <w:rPr>
          <w:sz w:val="20"/>
        </w:rPr>
        <w:t>Šalies</w:t>
      </w:r>
      <w:r>
        <w:rPr>
          <w:spacing w:val="-7"/>
          <w:sz w:val="20"/>
        </w:rPr>
        <w:t xml:space="preserve"> </w:t>
      </w:r>
      <w:r>
        <w:rPr>
          <w:sz w:val="20"/>
        </w:rPr>
        <w:t>konfidencialią</w:t>
      </w:r>
      <w:r>
        <w:rPr>
          <w:spacing w:val="-7"/>
          <w:sz w:val="20"/>
        </w:rPr>
        <w:t xml:space="preserve"> </w:t>
      </w:r>
      <w:r>
        <w:rPr>
          <w:sz w:val="20"/>
        </w:rPr>
        <w:t>informaciją</w:t>
      </w:r>
      <w:r>
        <w:rPr>
          <w:spacing w:val="-6"/>
          <w:sz w:val="20"/>
        </w:rPr>
        <w:t xml:space="preserve"> </w:t>
      </w:r>
      <w:r>
        <w:rPr>
          <w:sz w:val="20"/>
        </w:rPr>
        <w:t>šiais</w:t>
      </w:r>
      <w:r>
        <w:rPr>
          <w:spacing w:val="-7"/>
          <w:sz w:val="20"/>
        </w:rPr>
        <w:t xml:space="preserve"> </w:t>
      </w:r>
      <w:r>
        <w:rPr>
          <w:spacing w:val="-2"/>
          <w:sz w:val="20"/>
        </w:rPr>
        <w:t>atvejais:</w:t>
      </w:r>
    </w:p>
    <w:p w14:paraId="0B772632" w14:textId="77777777" w:rsidR="007534ED" w:rsidRDefault="00DE7B31">
      <w:pPr>
        <w:pStyle w:val="ListParagraph"/>
        <w:numPr>
          <w:ilvl w:val="2"/>
          <w:numId w:val="17"/>
        </w:numPr>
        <w:tabs>
          <w:tab w:val="left" w:pos="1982"/>
        </w:tabs>
        <w:spacing w:before="1"/>
        <w:ind w:left="622" w:right="211" w:firstLine="719"/>
        <w:jc w:val="both"/>
        <w:rPr>
          <w:sz w:val="20"/>
        </w:rPr>
      </w:pPr>
      <w:r>
        <w:rPr>
          <w:sz w:val="20"/>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w:t>
      </w:r>
      <w:r>
        <w:rPr>
          <w:spacing w:val="-3"/>
          <w:sz w:val="20"/>
        </w:rPr>
        <w:t xml:space="preserve"> </w:t>
      </w:r>
      <w:r>
        <w:rPr>
          <w:sz w:val="20"/>
        </w:rPr>
        <w:t>tretieji</w:t>
      </w:r>
      <w:r>
        <w:rPr>
          <w:spacing w:val="-2"/>
          <w:sz w:val="20"/>
        </w:rPr>
        <w:t xml:space="preserve"> </w:t>
      </w:r>
      <w:r>
        <w:rPr>
          <w:sz w:val="20"/>
        </w:rPr>
        <w:t>asmenys</w:t>
      </w:r>
      <w:r>
        <w:rPr>
          <w:spacing w:val="-1"/>
          <w:sz w:val="20"/>
        </w:rPr>
        <w:t xml:space="preserve"> </w:t>
      </w:r>
      <w:r>
        <w:rPr>
          <w:sz w:val="20"/>
        </w:rPr>
        <w:t>prisiima</w:t>
      </w:r>
      <w:r>
        <w:rPr>
          <w:spacing w:val="-1"/>
          <w:sz w:val="20"/>
        </w:rPr>
        <w:t xml:space="preserve"> </w:t>
      </w:r>
      <w:r>
        <w:rPr>
          <w:sz w:val="20"/>
        </w:rPr>
        <w:t>tokius</w:t>
      </w:r>
      <w:r>
        <w:rPr>
          <w:spacing w:val="-1"/>
          <w:sz w:val="20"/>
        </w:rPr>
        <w:t xml:space="preserve"> </w:t>
      </w:r>
      <w:r>
        <w:rPr>
          <w:sz w:val="20"/>
        </w:rPr>
        <w:t>pačius</w:t>
      </w:r>
      <w:r>
        <w:rPr>
          <w:spacing w:val="-4"/>
          <w:sz w:val="20"/>
        </w:rPr>
        <w:t xml:space="preserve"> </w:t>
      </w:r>
      <w:r>
        <w:rPr>
          <w:sz w:val="20"/>
        </w:rPr>
        <w:t>konfidencialumo</w:t>
      </w:r>
      <w:r>
        <w:rPr>
          <w:spacing w:val="-2"/>
          <w:sz w:val="20"/>
        </w:rPr>
        <w:t xml:space="preserve"> </w:t>
      </w:r>
      <w:r>
        <w:rPr>
          <w:sz w:val="20"/>
        </w:rPr>
        <w:t>įsipareigojimus,</w:t>
      </w:r>
      <w:r>
        <w:rPr>
          <w:spacing w:val="-1"/>
          <w:sz w:val="20"/>
        </w:rPr>
        <w:t xml:space="preserve"> </w:t>
      </w:r>
      <w:r>
        <w:rPr>
          <w:sz w:val="20"/>
        </w:rPr>
        <w:t>kokie</w:t>
      </w:r>
      <w:r>
        <w:rPr>
          <w:spacing w:val="-2"/>
          <w:sz w:val="20"/>
        </w:rPr>
        <w:t xml:space="preserve"> </w:t>
      </w:r>
      <w:r>
        <w:rPr>
          <w:sz w:val="20"/>
        </w:rPr>
        <w:t>yra</w:t>
      </w:r>
      <w:r>
        <w:rPr>
          <w:spacing w:val="-1"/>
          <w:sz w:val="20"/>
        </w:rPr>
        <w:t xml:space="preserve"> </w:t>
      </w:r>
      <w:r>
        <w:rPr>
          <w:sz w:val="20"/>
        </w:rPr>
        <w:t>nustatyti</w:t>
      </w:r>
      <w:r>
        <w:rPr>
          <w:spacing w:val="-2"/>
          <w:sz w:val="20"/>
        </w:rPr>
        <w:t xml:space="preserve"> </w:t>
      </w:r>
      <w:r>
        <w:rPr>
          <w:sz w:val="20"/>
        </w:rPr>
        <w:t>šioje</w:t>
      </w:r>
      <w:r>
        <w:rPr>
          <w:spacing w:val="-3"/>
          <w:sz w:val="20"/>
        </w:rPr>
        <w:t xml:space="preserve"> </w:t>
      </w:r>
      <w:r>
        <w:rPr>
          <w:sz w:val="20"/>
        </w:rPr>
        <w:t>Sutartyje.</w:t>
      </w:r>
      <w:r>
        <w:rPr>
          <w:spacing w:val="-2"/>
          <w:sz w:val="20"/>
        </w:rPr>
        <w:t xml:space="preserve"> </w:t>
      </w:r>
      <w:r>
        <w:rPr>
          <w:sz w:val="20"/>
        </w:rPr>
        <w:t>Jeigu tretieji asmenys atskleidžia konfidencialią informaciją, Šalis atsako už jų veiksmus kaip už savo;</w:t>
      </w:r>
    </w:p>
    <w:p w14:paraId="0B772633" w14:textId="77777777" w:rsidR="007534ED" w:rsidRDefault="00DE7B31">
      <w:pPr>
        <w:pStyle w:val="ListParagraph"/>
        <w:numPr>
          <w:ilvl w:val="2"/>
          <w:numId w:val="17"/>
        </w:numPr>
        <w:tabs>
          <w:tab w:val="left" w:pos="1955"/>
        </w:tabs>
        <w:ind w:left="622" w:right="201" w:firstLine="719"/>
        <w:jc w:val="both"/>
        <w:rPr>
          <w:sz w:val="20"/>
        </w:rPr>
      </w:pPr>
      <w:r>
        <w:rPr>
          <w:sz w:val="20"/>
        </w:rPr>
        <w:t xml:space="preserve">konfidencialią informaciją yra būtina atskleisti pagal įstatymų bei kitų teisės aktų reikalavimus, įskaitant atvejus, kai to reikalauja viešojo administravimo subjektai, taip, kaip jie apibrėžti Lietuvos Respublikos </w:t>
      </w:r>
      <w:hyperlink r:id="rId20">
        <w:r>
          <w:rPr>
            <w:i/>
            <w:sz w:val="20"/>
          </w:rPr>
          <w:t>viešojo</w:t>
        </w:r>
      </w:hyperlink>
      <w:r>
        <w:rPr>
          <w:i/>
          <w:sz w:val="20"/>
        </w:rPr>
        <w:t xml:space="preserve"> </w:t>
      </w:r>
      <w:hyperlink r:id="rId21">
        <w:r>
          <w:rPr>
            <w:i/>
            <w:sz w:val="20"/>
          </w:rPr>
          <w:t>administravimo įstatyme</w:t>
        </w:r>
        <w:r>
          <w:rPr>
            <w:sz w:val="20"/>
          </w:rPr>
          <w:t>.</w:t>
        </w:r>
      </w:hyperlink>
    </w:p>
    <w:p w14:paraId="0B772634" w14:textId="77777777" w:rsidR="007534ED" w:rsidRDefault="00DE7B31">
      <w:pPr>
        <w:pStyle w:val="ListParagraph"/>
        <w:numPr>
          <w:ilvl w:val="1"/>
          <w:numId w:val="17"/>
        </w:numPr>
        <w:tabs>
          <w:tab w:val="left" w:pos="1801"/>
        </w:tabs>
        <w:ind w:right="213" w:firstLine="719"/>
        <w:jc w:val="both"/>
        <w:rPr>
          <w:sz w:val="20"/>
        </w:rPr>
      </w:pPr>
      <w:r>
        <w:rPr>
          <w:sz w:val="20"/>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772635" w14:textId="77777777" w:rsidR="007534ED" w:rsidRDefault="00DE7B31">
      <w:pPr>
        <w:pStyle w:val="ListParagraph"/>
        <w:numPr>
          <w:ilvl w:val="1"/>
          <w:numId w:val="17"/>
        </w:numPr>
        <w:tabs>
          <w:tab w:val="left" w:pos="1785"/>
        </w:tabs>
        <w:ind w:left="1785" w:hanging="443"/>
        <w:jc w:val="both"/>
        <w:rPr>
          <w:sz w:val="20"/>
        </w:rPr>
      </w:pPr>
      <w:r>
        <w:rPr>
          <w:sz w:val="20"/>
        </w:rPr>
        <w:t>Šalis</w:t>
      </w:r>
      <w:r>
        <w:rPr>
          <w:spacing w:val="-6"/>
          <w:sz w:val="20"/>
        </w:rPr>
        <w:t xml:space="preserve"> </w:t>
      </w:r>
      <w:r>
        <w:rPr>
          <w:spacing w:val="-2"/>
          <w:sz w:val="20"/>
        </w:rPr>
        <w:t>atsako:</w:t>
      </w:r>
    </w:p>
    <w:p w14:paraId="0B772636" w14:textId="77777777" w:rsidR="007534ED" w:rsidRDefault="00DE7B31">
      <w:pPr>
        <w:pStyle w:val="ListParagraph"/>
        <w:numPr>
          <w:ilvl w:val="2"/>
          <w:numId w:val="17"/>
        </w:numPr>
        <w:tabs>
          <w:tab w:val="left" w:pos="1948"/>
        </w:tabs>
        <w:spacing w:before="1"/>
        <w:ind w:left="622" w:right="215" w:firstLine="719"/>
        <w:jc w:val="both"/>
        <w:rPr>
          <w:sz w:val="20"/>
        </w:rPr>
      </w:pPr>
      <w:r>
        <w:rPr>
          <w:sz w:val="20"/>
        </w:rPr>
        <w:t>už bet kokį neteisėtą, įskaitant atsitiktinį, kitos Šalies konfidencialios informacijos ar bet kurios jos dalies atskleidimą ar perdavimą arba konfidencialios informacijos neteisėtą naudojimą;</w:t>
      </w:r>
    </w:p>
    <w:p w14:paraId="0B772637" w14:textId="77777777" w:rsidR="007534ED" w:rsidRDefault="00DE7B31">
      <w:pPr>
        <w:pStyle w:val="ListParagraph"/>
        <w:numPr>
          <w:ilvl w:val="2"/>
          <w:numId w:val="17"/>
        </w:numPr>
        <w:tabs>
          <w:tab w:val="left" w:pos="1929"/>
        </w:tabs>
        <w:ind w:left="622" w:right="212" w:firstLine="719"/>
        <w:jc w:val="both"/>
        <w:rPr>
          <w:sz w:val="20"/>
        </w:rPr>
      </w:pPr>
      <w:r>
        <w:rPr>
          <w:sz w:val="20"/>
        </w:rPr>
        <w:t>už</w:t>
      </w:r>
      <w:r>
        <w:rPr>
          <w:spacing w:val="-7"/>
          <w:sz w:val="20"/>
        </w:rPr>
        <w:t xml:space="preserve"> </w:t>
      </w:r>
      <w:r>
        <w:rPr>
          <w:sz w:val="20"/>
        </w:rPr>
        <w:t>tai,</w:t>
      </w:r>
      <w:r>
        <w:rPr>
          <w:spacing w:val="-7"/>
          <w:sz w:val="20"/>
        </w:rPr>
        <w:t xml:space="preserve"> </w:t>
      </w:r>
      <w:r>
        <w:rPr>
          <w:sz w:val="20"/>
        </w:rPr>
        <w:t>kad</w:t>
      </w:r>
      <w:r>
        <w:rPr>
          <w:spacing w:val="-7"/>
          <w:sz w:val="20"/>
        </w:rPr>
        <w:t xml:space="preserve"> </w:t>
      </w:r>
      <w:r>
        <w:rPr>
          <w:sz w:val="20"/>
        </w:rPr>
        <w:t>nesiėmė</w:t>
      </w:r>
      <w:r>
        <w:rPr>
          <w:spacing w:val="-9"/>
          <w:sz w:val="20"/>
        </w:rPr>
        <w:t xml:space="preserve"> </w:t>
      </w:r>
      <w:r>
        <w:rPr>
          <w:sz w:val="20"/>
        </w:rPr>
        <w:t>visų</w:t>
      </w:r>
      <w:r>
        <w:rPr>
          <w:spacing w:val="-7"/>
          <w:sz w:val="20"/>
        </w:rPr>
        <w:t xml:space="preserve"> </w:t>
      </w:r>
      <w:r>
        <w:rPr>
          <w:sz w:val="20"/>
        </w:rPr>
        <w:t>protingų</w:t>
      </w:r>
      <w:r>
        <w:rPr>
          <w:spacing w:val="-7"/>
          <w:sz w:val="20"/>
        </w:rPr>
        <w:t xml:space="preserve"> </w:t>
      </w:r>
      <w:r>
        <w:rPr>
          <w:sz w:val="20"/>
        </w:rPr>
        <w:t>veiksmų,</w:t>
      </w:r>
      <w:r>
        <w:rPr>
          <w:spacing w:val="-7"/>
          <w:sz w:val="20"/>
        </w:rPr>
        <w:t xml:space="preserve"> </w:t>
      </w:r>
      <w:r>
        <w:rPr>
          <w:sz w:val="20"/>
        </w:rPr>
        <w:t>kad</w:t>
      </w:r>
      <w:r>
        <w:rPr>
          <w:spacing w:val="-7"/>
          <w:sz w:val="20"/>
        </w:rPr>
        <w:t xml:space="preserve"> </w:t>
      </w:r>
      <w:r>
        <w:rPr>
          <w:sz w:val="20"/>
        </w:rPr>
        <w:t>išsaugotų</w:t>
      </w:r>
      <w:r>
        <w:rPr>
          <w:spacing w:val="-7"/>
          <w:sz w:val="20"/>
        </w:rPr>
        <w:t xml:space="preserve"> </w:t>
      </w:r>
      <w:r>
        <w:rPr>
          <w:sz w:val="20"/>
        </w:rPr>
        <w:t>ir</w:t>
      </w:r>
      <w:r>
        <w:rPr>
          <w:spacing w:val="-8"/>
          <w:sz w:val="20"/>
        </w:rPr>
        <w:t xml:space="preserve"> </w:t>
      </w:r>
      <w:r>
        <w:rPr>
          <w:sz w:val="20"/>
        </w:rPr>
        <w:t>apsaugotų</w:t>
      </w:r>
      <w:r>
        <w:rPr>
          <w:spacing w:val="-7"/>
          <w:sz w:val="20"/>
        </w:rPr>
        <w:t xml:space="preserve"> </w:t>
      </w:r>
      <w:r>
        <w:rPr>
          <w:sz w:val="20"/>
        </w:rPr>
        <w:t>kitos</w:t>
      </w:r>
      <w:r>
        <w:rPr>
          <w:spacing w:val="-7"/>
          <w:sz w:val="20"/>
        </w:rPr>
        <w:t xml:space="preserve"> </w:t>
      </w:r>
      <w:r>
        <w:rPr>
          <w:sz w:val="20"/>
        </w:rPr>
        <w:t>Šalies</w:t>
      </w:r>
      <w:r>
        <w:rPr>
          <w:spacing w:val="-7"/>
          <w:sz w:val="20"/>
        </w:rPr>
        <w:t xml:space="preserve"> </w:t>
      </w:r>
      <w:r>
        <w:rPr>
          <w:sz w:val="20"/>
        </w:rPr>
        <w:t>konfidencialią</w:t>
      </w:r>
      <w:r>
        <w:rPr>
          <w:spacing w:val="-8"/>
          <w:sz w:val="20"/>
        </w:rPr>
        <w:t xml:space="preserve"> </w:t>
      </w:r>
      <w:r>
        <w:rPr>
          <w:sz w:val="20"/>
        </w:rPr>
        <w:t>informaciją ar bet kurią jos dalį, užkirstų kelią tolesniam jos neteisėtam atskleidimui, perdavimui ar naudojimui.</w:t>
      </w:r>
    </w:p>
    <w:p w14:paraId="0B772638" w14:textId="77777777" w:rsidR="007534ED" w:rsidRDefault="00DE7B31">
      <w:pPr>
        <w:pStyle w:val="ListParagraph"/>
        <w:numPr>
          <w:ilvl w:val="1"/>
          <w:numId w:val="17"/>
        </w:numPr>
        <w:tabs>
          <w:tab w:val="left" w:pos="1792"/>
        </w:tabs>
        <w:ind w:right="216" w:firstLine="719"/>
        <w:jc w:val="both"/>
        <w:rPr>
          <w:sz w:val="20"/>
        </w:rPr>
      </w:pPr>
      <w:r>
        <w:rPr>
          <w:sz w:val="20"/>
        </w:rPr>
        <w:t>Šalis nepagrįstai atskleidusi kitos Šalies konfidencialią informaciją privalo sumokėti kitai Šaliai Specialiosiose sąlygose nurodyto dydžio baudą.</w:t>
      </w:r>
    </w:p>
    <w:p w14:paraId="0B772639" w14:textId="77777777" w:rsidR="007534ED" w:rsidRDefault="00DE7B31">
      <w:pPr>
        <w:pStyle w:val="Heading3"/>
        <w:numPr>
          <w:ilvl w:val="0"/>
          <w:numId w:val="17"/>
        </w:numPr>
        <w:tabs>
          <w:tab w:val="left" w:pos="4475"/>
        </w:tabs>
        <w:spacing w:before="244"/>
        <w:ind w:left="4475" w:hanging="296"/>
        <w:jc w:val="left"/>
      </w:pPr>
      <w:r>
        <w:t>ASMENS</w:t>
      </w:r>
      <w:r>
        <w:rPr>
          <w:spacing w:val="-7"/>
        </w:rPr>
        <w:t xml:space="preserve"> </w:t>
      </w:r>
      <w:r>
        <w:t>DUOMENŲ</w:t>
      </w:r>
      <w:r>
        <w:rPr>
          <w:spacing w:val="-6"/>
        </w:rPr>
        <w:t xml:space="preserve"> </w:t>
      </w:r>
      <w:r>
        <w:rPr>
          <w:spacing w:val="-2"/>
        </w:rPr>
        <w:t>APSAUGA</w:t>
      </w:r>
    </w:p>
    <w:p w14:paraId="0B77263A" w14:textId="77777777" w:rsidR="007534ED" w:rsidRDefault="00DE7B31">
      <w:pPr>
        <w:pStyle w:val="ListParagraph"/>
        <w:numPr>
          <w:ilvl w:val="1"/>
          <w:numId w:val="17"/>
        </w:numPr>
        <w:tabs>
          <w:tab w:val="left" w:pos="1823"/>
        </w:tabs>
        <w:spacing w:before="243"/>
        <w:ind w:right="214" w:firstLine="719"/>
        <w:jc w:val="both"/>
        <w:rPr>
          <w:sz w:val="20"/>
        </w:rPr>
      </w:pPr>
      <w:r>
        <w:rPr>
          <w:sz w:val="20"/>
        </w:rPr>
        <w:t>Šalys įsipareigoja užtikrinti asmens duomenų saugumą bei asmens duomenų tvarkymą vykdyti teisėtai, vadovaujantis</w:t>
      </w:r>
      <w:r>
        <w:rPr>
          <w:spacing w:val="-4"/>
          <w:sz w:val="20"/>
        </w:rPr>
        <w:t xml:space="preserve"> </w:t>
      </w:r>
      <w:r>
        <w:rPr>
          <w:sz w:val="20"/>
        </w:rPr>
        <w:t>2016</w:t>
      </w:r>
      <w:r>
        <w:rPr>
          <w:spacing w:val="-6"/>
          <w:sz w:val="20"/>
        </w:rPr>
        <w:t xml:space="preserve"> </w:t>
      </w:r>
      <w:r>
        <w:rPr>
          <w:sz w:val="20"/>
        </w:rPr>
        <w:t>m.</w:t>
      </w:r>
      <w:r>
        <w:rPr>
          <w:spacing w:val="-5"/>
          <w:sz w:val="20"/>
        </w:rPr>
        <w:t xml:space="preserve"> </w:t>
      </w:r>
      <w:r>
        <w:rPr>
          <w:sz w:val="20"/>
        </w:rPr>
        <w:t>balandžio</w:t>
      </w:r>
      <w:r>
        <w:rPr>
          <w:spacing w:val="-5"/>
          <w:sz w:val="20"/>
        </w:rPr>
        <w:t xml:space="preserve"> </w:t>
      </w:r>
      <w:r>
        <w:rPr>
          <w:sz w:val="20"/>
        </w:rPr>
        <w:t>27</w:t>
      </w:r>
      <w:r>
        <w:rPr>
          <w:spacing w:val="-6"/>
          <w:sz w:val="20"/>
        </w:rPr>
        <w:t xml:space="preserve"> </w:t>
      </w:r>
      <w:r>
        <w:rPr>
          <w:sz w:val="20"/>
        </w:rPr>
        <w:t>d.</w:t>
      </w:r>
      <w:r>
        <w:rPr>
          <w:spacing w:val="-5"/>
          <w:sz w:val="20"/>
        </w:rPr>
        <w:t xml:space="preserve"> </w:t>
      </w:r>
      <w:r>
        <w:rPr>
          <w:sz w:val="20"/>
        </w:rPr>
        <w:t>priimto</w:t>
      </w:r>
      <w:r>
        <w:rPr>
          <w:spacing w:val="-5"/>
          <w:sz w:val="20"/>
        </w:rPr>
        <w:t xml:space="preserve"> </w:t>
      </w:r>
      <w:r>
        <w:rPr>
          <w:sz w:val="20"/>
        </w:rPr>
        <w:t>Europos</w:t>
      </w:r>
      <w:r>
        <w:rPr>
          <w:spacing w:val="-4"/>
          <w:sz w:val="20"/>
        </w:rPr>
        <w:t xml:space="preserve"> </w:t>
      </w:r>
      <w:r>
        <w:rPr>
          <w:sz w:val="20"/>
        </w:rPr>
        <w:t>Parlamento</w:t>
      </w:r>
      <w:r>
        <w:rPr>
          <w:spacing w:val="-5"/>
          <w:sz w:val="20"/>
        </w:rPr>
        <w:t xml:space="preserve"> </w:t>
      </w:r>
      <w:r>
        <w:rPr>
          <w:sz w:val="20"/>
        </w:rPr>
        <w:t>ir</w:t>
      </w:r>
      <w:r>
        <w:rPr>
          <w:spacing w:val="-4"/>
          <w:sz w:val="20"/>
        </w:rPr>
        <w:t xml:space="preserve"> </w:t>
      </w:r>
      <w:r>
        <w:rPr>
          <w:sz w:val="20"/>
        </w:rPr>
        <w:t>Tarybos</w:t>
      </w:r>
      <w:r>
        <w:rPr>
          <w:spacing w:val="-4"/>
          <w:sz w:val="20"/>
        </w:rPr>
        <w:t xml:space="preserve"> </w:t>
      </w:r>
      <w:r>
        <w:rPr>
          <w:sz w:val="20"/>
        </w:rPr>
        <w:t>reglamento</w:t>
      </w:r>
      <w:r>
        <w:rPr>
          <w:spacing w:val="-5"/>
          <w:sz w:val="20"/>
        </w:rPr>
        <w:t xml:space="preserve"> </w:t>
      </w:r>
      <w:r>
        <w:rPr>
          <w:sz w:val="20"/>
        </w:rPr>
        <w:t>(ES)</w:t>
      </w:r>
      <w:r>
        <w:rPr>
          <w:spacing w:val="-6"/>
          <w:sz w:val="20"/>
        </w:rPr>
        <w:t xml:space="preserve"> </w:t>
      </w:r>
      <w:r>
        <w:rPr>
          <w:sz w:val="20"/>
        </w:rPr>
        <w:t>2016/679</w:t>
      </w:r>
      <w:r>
        <w:rPr>
          <w:spacing w:val="-6"/>
          <w:sz w:val="20"/>
        </w:rPr>
        <w:t xml:space="preserve"> </w:t>
      </w:r>
      <w:r>
        <w:rPr>
          <w:sz w:val="20"/>
        </w:rPr>
        <w:t>dėl</w:t>
      </w:r>
      <w:r>
        <w:rPr>
          <w:spacing w:val="-4"/>
          <w:sz w:val="20"/>
        </w:rPr>
        <w:t xml:space="preserve"> </w:t>
      </w:r>
      <w:r>
        <w:rPr>
          <w:sz w:val="20"/>
        </w:rPr>
        <w:t>fizinių</w:t>
      </w:r>
      <w:r>
        <w:rPr>
          <w:spacing w:val="-5"/>
          <w:sz w:val="20"/>
        </w:rPr>
        <w:t xml:space="preserve"> </w:t>
      </w:r>
      <w:r>
        <w:rPr>
          <w:sz w:val="20"/>
        </w:rPr>
        <w:t xml:space="preserve">asmenų apsaugos tvarkant asmens duomenis ir dėl laisvo tokių duomenų judėjimo ir kuriuo panaikinama Direktyva 95/46/EB (Bendrasis duomenų apsaugos reglamentas) ir kitų teisės aktų, reglamentuojančių asmens duomenų tvarkymą, </w:t>
      </w:r>
      <w:r>
        <w:rPr>
          <w:spacing w:val="-2"/>
          <w:sz w:val="20"/>
        </w:rPr>
        <w:t>nuostatomis.</w:t>
      </w:r>
    </w:p>
    <w:p w14:paraId="0B77263B" w14:textId="77777777" w:rsidR="007534ED" w:rsidRDefault="00DE7B31">
      <w:pPr>
        <w:pStyle w:val="ListParagraph"/>
        <w:numPr>
          <w:ilvl w:val="1"/>
          <w:numId w:val="17"/>
        </w:numPr>
        <w:tabs>
          <w:tab w:val="left" w:pos="1777"/>
        </w:tabs>
        <w:spacing w:before="1"/>
        <w:ind w:right="212" w:firstLine="719"/>
        <w:jc w:val="both"/>
        <w:rPr>
          <w:sz w:val="20"/>
        </w:rPr>
      </w:pPr>
      <w:r>
        <w:rPr>
          <w:sz w:val="20"/>
        </w:rPr>
        <w:t>Šalys</w:t>
      </w:r>
      <w:r>
        <w:rPr>
          <w:spacing w:val="-9"/>
          <w:sz w:val="20"/>
        </w:rPr>
        <w:t xml:space="preserve"> </w:t>
      </w:r>
      <w:r>
        <w:rPr>
          <w:sz w:val="20"/>
        </w:rPr>
        <w:t>patvirtina,</w:t>
      </w:r>
      <w:r>
        <w:rPr>
          <w:spacing w:val="-9"/>
          <w:sz w:val="20"/>
        </w:rPr>
        <w:t xml:space="preserve"> </w:t>
      </w:r>
      <w:r>
        <w:rPr>
          <w:sz w:val="20"/>
        </w:rPr>
        <w:t>kad</w:t>
      </w:r>
      <w:r>
        <w:rPr>
          <w:spacing w:val="-10"/>
          <w:sz w:val="20"/>
        </w:rPr>
        <w:t xml:space="preserve"> </w:t>
      </w:r>
      <w:r>
        <w:rPr>
          <w:sz w:val="20"/>
        </w:rPr>
        <w:t>jeigu</w:t>
      </w:r>
      <w:r>
        <w:rPr>
          <w:spacing w:val="-10"/>
          <w:sz w:val="20"/>
        </w:rPr>
        <w:t xml:space="preserve"> </w:t>
      </w:r>
      <w:r>
        <w:rPr>
          <w:sz w:val="20"/>
        </w:rPr>
        <w:t>siekiant</w:t>
      </w:r>
      <w:r>
        <w:rPr>
          <w:spacing w:val="-10"/>
          <w:sz w:val="20"/>
        </w:rPr>
        <w:t xml:space="preserve"> </w:t>
      </w:r>
      <w:r>
        <w:rPr>
          <w:sz w:val="20"/>
        </w:rPr>
        <w:t>užtikrinti</w:t>
      </w:r>
      <w:r>
        <w:rPr>
          <w:spacing w:val="-10"/>
          <w:sz w:val="20"/>
        </w:rPr>
        <w:t xml:space="preserve"> </w:t>
      </w:r>
      <w:r>
        <w:rPr>
          <w:sz w:val="20"/>
        </w:rPr>
        <w:t>tinkamą</w:t>
      </w:r>
      <w:r>
        <w:rPr>
          <w:spacing w:val="-10"/>
          <w:sz w:val="20"/>
        </w:rPr>
        <w:t xml:space="preserve"> </w:t>
      </w:r>
      <w:r>
        <w:rPr>
          <w:sz w:val="20"/>
        </w:rPr>
        <w:t>Sutarties</w:t>
      </w:r>
      <w:r>
        <w:rPr>
          <w:spacing w:val="-10"/>
          <w:sz w:val="20"/>
        </w:rPr>
        <w:t xml:space="preserve"> </w:t>
      </w:r>
      <w:r>
        <w:rPr>
          <w:sz w:val="20"/>
        </w:rPr>
        <w:t>vykdymą</w:t>
      </w:r>
      <w:r>
        <w:rPr>
          <w:spacing w:val="-10"/>
          <w:sz w:val="20"/>
        </w:rPr>
        <w:t xml:space="preserve"> </w:t>
      </w:r>
      <w:r>
        <w:rPr>
          <w:sz w:val="20"/>
        </w:rPr>
        <w:t>bus</w:t>
      </w:r>
      <w:r>
        <w:rPr>
          <w:spacing w:val="-9"/>
          <w:sz w:val="20"/>
        </w:rPr>
        <w:t xml:space="preserve"> </w:t>
      </w:r>
      <w:r>
        <w:rPr>
          <w:sz w:val="20"/>
        </w:rPr>
        <w:t>tvarkomi</w:t>
      </w:r>
      <w:r>
        <w:rPr>
          <w:spacing w:val="-10"/>
          <w:sz w:val="20"/>
        </w:rPr>
        <w:t xml:space="preserve"> </w:t>
      </w:r>
      <w:r>
        <w:rPr>
          <w:sz w:val="20"/>
        </w:rPr>
        <w:t>asmens</w:t>
      </w:r>
      <w:r>
        <w:rPr>
          <w:spacing w:val="-9"/>
          <w:sz w:val="20"/>
        </w:rPr>
        <w:t xml:space="preserve"> </w:t>
      </w:r>
      <w:r>
        <w:rPr>
          <w:sz w:val="20"/>
        </w:rPr>
        <w:t>duomenys,</w:t>
      </w:r>
      <w:r>
        <w:rPr>
          <w:spacing w:val="-10"/>
          <w:sz w:val="20"/>
        </w:rPr>
        <w:t xml:space="preserve"> </w:t>
      </w:r>
      <w:r>
        <w:rPr>
          <w:sz w:val="20"/>
        </w:rPr>
        <w:t>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77263C" w14:textId="77777777" w:rsidR="007534ED" w:rsidRDefault="007534ED">
      <w:pPr>
        <w:pStyle w:val="BodyText"/>
        <w:spacing w:before="1"/>
      </w:pPr>
    </w:p>
    <w:p w14:paraId="0B77263D" w14:textId="77777777" w:rsidR="007534ED" w:rsidRDefault="00DE7B31">
      <w:pPr>
        <w:pStyle w:val="Heading3"/>
        <w:numPr>
          <w:ilvl w:val="0"/>
          <w:numId w:val="17"/>
        </w:numPr>
        <w:tabs>
          <w:tab w:val="left" w:pos="4681"/>
        </w:tabs>
        <w:ind w:left="4681" w:hanging="296"/>
        <w:jc w:val="left"/>
      </w:pPr>
      <w:r>
        <w:t>INTELEKTINĖ</w:t>
      </w:r>
      <w:r>
        <w:rPr>
          <w:spacing w:val="-10"/>
        </w:rPr>
        <w:t xml:space="preserve"> </w:t>
      </w:r>
      <w:r>
        <w:rPr>
          <w:spacing w:val="-2"/>
        </w:rPr>
        <w:t>NUOSAVYBĖ</w:t>
      </w:r>
    </w:p>
    <w:p w14:paraId="0B77263E" w14:textId="77777777" w:rsidR="007534ED" w:rsidRDefault="00DE7B31">
      <w:pPr>
        <w:pStyle w:val="ListParagraph"/>
        <w:numPr>
          <w:ilvl w:val="1"/>
          <w:numId w:val="17"/>
        </w:numPr>
        <w:tabs>
          <w:tab w:val="left" w:pos="1818"/>
        </w:tabs>
        <w:spacing w:before="243"/>
        <w:ind w:right="213" w:firstLine="719"/>
        <w:jc w:val="both"/>
        <w:rPr>
          <w:sz w:val="20"/>
        </w:rPr>
      </w:pPr>
      <w:r>
        <w:rPr>
          <w:sz w:val="20"/>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0B77263F" w14:textId="77777777" w:rsidR="007534ED" w:rsidRDefault="00DE7B31">
      <w:pPr>
        <w:pStyle w:val="ListParagraph"/>
        <w:numPr>
          <w:ilvl w:val="1"/>
          <w:numId w:val="17"/>
        </w:numPr>
        <w:tabs>
          <w:tab w:val="left" w:pos="1851"/>
        </w:tabs>
        <w:spacing w:before="2"/>
        <w:ind w:right="203" w:firstLine="719"/>
        <w:jc w:val="both"/>
        <w:rPr>
          <w:sz w:val="20"/>
        </w:rPr>
      </w:pPr>
      <w:r>
        <w:rPr>
          <w:sz w:val="20"/>
        </w:rPr>
        <w:t>Tiekėjas įsipareigoja atlyginti nuostolius Pirkėjui dėl bet kokių reikalavimų, kylančių dėl intelektinės nuosavybės</w:t>
      </w:r>
      <w:r>
        <w:rPr>
          <w:spacing w:val="-7"/>
          <w:sz w:val="20"/>
        </w:rPr>
        <w:t xml:space="preserve"> </w:t>
      </w:r>
      <w:r>
        <w:rPr>
          <w:sz w:val="20"/>
        </w:rPr>
        <w:t>teisių,</w:t>
      </w:r>
      <w:r>
        <w:rPr>
          <w:spacing w:val="-7"/>
          <w:sz w:val="20"/>
        </w:rPr>
        <w:t xml:space="preserve"> </w:t>
      </w:r>
      <w:r>
        <w:rPr>
          <w:sz w:val="20"/>
        </w:rPr>
        <w:t>įskaitant,</w:t>
      </w:r>
      <w:r>
        <w:rPr>
          <w:spacing w:val="-7"/>
          <w:sz w:val="20"/>
        </w:rPr>
        <w:t xml:space="preserve"> </w:t>
      </w:r>
      <w:r>
        <w:rPr>
          <w:sz w:val="20"/>
        </w:rPr>
        <w:t>bet</w:t>
      </w:r>
      <w:r>
        <w:rPr>
          <w:spacing w:val="-7"/>
          <w:sz w:val="20"/>
        </w:rPr>
        <w:t xml:space="preserve"> </w:t>
      </w:r>
      <w:r>
        <w:rPr>
          <w:sz w:val="20"/>
        </w:rPr>
        <w:t>neapsiribojant,</w:t>
      </w:r>
      <w:r>
        <w:rPr>
          <w:spacing w:val="-7"/>
          <w:sz w:val="20"/>
        </w:rPr>
        <w:t xml:space="preserve"> </w:t>
      </w:r>
      <w:r>
        <w:rPr>
          <w:sz w:val="20"/>
        </w:rPr>
        <w:t>dėl</w:t>
      </w:r>
      <w:r>
        <w:rPr>
          <w:spacing w:val="-8"/>
          <w:sz w:val="20"/>
        </w:rPr>
        <w:t xml:space="preserve"> </w:t>
      </w:r>
      <w:r>
        <w:rPr>
          <w:sz w:val="20"/>
        </w:rPr>
        <w:t>patento,</w:t>
      </w:r>
      <w:r>
        <w:rPr>
          <w:spacing w:val="-7"/>
          <w:sz w:val="20"/>
        </w:rPr>
        <w:t xml:space="preserve"> </w:t>
      </w:r>
      <w:r>
        <w:rPr>
          <w:sz w:val="20"/>
        </w:rPr>
        <w:t>prekių</w:t>
      </w:r>
      <w:r>
        <w:rPr>
          <w:spacing w:val="-7"/>
          <w:sz w:val="20"/>
        </w:rPr>
        <w:t xml:space="preserve"> </w:t>
      </w:r>
      <w:r>
        <w:rPr>
          <w:sz w:val="20"/>
        </w:rPr>
        <w:t>ženklo,</w:t>
      </w:r>
      <w:r>
        <w:rPr>
          <w:spacing w:val="-7"/>
          <w:sz w:val="20"/>
        </w:rPr>
        <w:t xml:space="preserve"> </w:t>
      </w:r>
      <w:r>
        <w:rPr>
          <w:sz w:val="20"/>
        </w:rPr>
        <w:t>pramoninio</w:t>
      </w:r>
      <w:r>
        <w:rPr>
          <w:spacing w:val="-8"/>
          <w:sz w:val="20"/>
        </w:rPr>
        <w:t xml:space="preserve"> </w:t>
      </w:r>
      <w:r>
        <w:rPr>
          <w:sz w:val="20"/>
        </w:rPr>
        <w:t>dizaino</w:t>
      </w:r>
      <w:r>
        <w:rPr>
          <w:spacing w:val="-8"/>
          <w:sz w:val="20"/>
        </w:rPr>
        <w:t xml:space="preserve"> </w:t>
      </w:r>
      <w:r>
        <w:rPr>
          <w:sz w:val="20"/>
        </w:rPr>
        <w:t>savininko</w:t>
      </w:r>
      <w:r>
        <w:rPr>
          <w:spacing w:val="-7"/>
          <w:sz w:val="20"/>
        </w:rPr>
        <w:t xml:space="preserve"> </w:t>
      </w:r>
      <w:r>
        <w:rPr>
          <w:sz w:val="20"/>
        </w:rPr>
        <w:t>(naudotojo)</w:t>
      </w:r>
      <w:r>
        <w:rPr>
          <w:spacing w:val="-8"/>
          <w:sz w:val="20"/>
        </w:rPr>
        <w:t xml:space="preserve"> </w:t>
      </w:r>
      <w:r>
        <w:rPr>
          <w:sz w:val="20"/>
        </w:rPr>
        <w:t>teisės (registruojamos</w:t>
      </w:r>
      <w:r>
        <w:rPr>
          <w:spacing w:val="-9"/>
          <w:sz w:val="20"/>
        </w:rPr>
        <w:t xml:space="preserve"> </w:t>
      </w:r>
      <w:r>
        <w:rPr>
          <w:sz w:val="20"/>
        </w:rPr>
        <w:t>arba</w:t>
      </w:r>
      <w:r>
        <w:rPr>
          <w:spacing w:val="-10"/>
          <w:sz w:val="20"/>
        </w:rPr>
        <w:t xml:space="preserve"> </w:t>
      </w:r>
      <w:r>
        <w:rPr>
          <w:sz w:val="20"/>
        </w:rPr>
        <w:t>ne),</w:t>
      </w:r>
      <w:r>
        <w:rPr>
          <w:spacing w:val="-10"/>
          <w:sz w:val="20"/>
        </w:rPr>
        <w:t xml:space="preserve"> </w:t>
      </w:r>
      <w:r>
        <w:rPr>
          <w:sz w:val="20"/>
        </w:rPr>
        <w:t>teisės,</w:t>
      </w:r>
      <w:r>
        <w:rPr>
          <w:spacing w:val="-10"/>
          <w:sz w:val="20"/>
        </w:rPr>
        <w:t xml:space="preserve"> </w:t>
      </w:r>
      <w:r>
        <w:rPr>
          <w:sz w:val="20"/>
        </w:rPr>
        <w:t>kylančios</w:t>
      </w:r>
      <w:r>
        <w:rPr>
          <w:spacing w:val="-9"/>
          <w:sz w:val="20"/>
        </w:rPr>
        <w:t xml:space="preserve"> </w:t>
      </w:r>
      <w:r>
        <w:rPr>
          <w:sz w:val="20"/>
        </w:rPr>
        <w:t>iš</w:t>
      </w:r>
      <w:r>
        <w:rPr>
          <w:spacing w:val="-9"/>
          <w:sz w:val="20"/>
        </w:rPr>
        <w:t xml:space="preserve"> </w:t>
      </w:r>
      <w:r>
        <w:rPr>
          <w:sz w:val="20"/>
        </w:rPr>
        <w:t>paraiškų</w:t>
      </w:r>
      <w:r>
        <w:rPr>
          <w:spacing w:val="-9"/>
          <w:sz w:val="20"/>
        </w:rPr>
        <w:t xml:space="preserve"> </w:t>
      </w:r>
      <w:r>
        <w:rPr>
          <w:sz w:val="20"/>
        </w:rPr>
        <w:t>bet</w:t>
      </w:r>
      <w:r>
        <w:rPr>
          <w:spacing w:val="-10"/>
          <w:sz w:val="20"/>
        </w:rPr>
        <w:t xml:space="preserve"> </w:t>
      </w:r>
      <w:r>
        <w:rPr>
          <w:sz w:val="20"/>
        </w:rPr>
        <w:t>kurioms</w:t>
      </w:r>
      <w:r>
        <w:rPr>
          <w:spacing w:val="-9"/>
          <w:sz w:val="20"/>
        </w:rPr>
        <w:t xml:space="preserve"> </w:t>
      </w:r>
      <w:r>
        <w:rPr>
          <w:sz w:val="20"/>
        </w:rPr>
        <w:t>minėtoms</w:t>
      </w:r>
      <w:r>
        <w:rPr>
          <w:spacing w:val="-9"/>
          <w:sz w:val="20"/>
        </w:rPr>
        <w:t xml:space="preserve"> </w:t>
      </w:r>
      <w:r>
        <w:rPr>
          <w:sz w:val="20"/>
        </w:rPr>
        <w:t>teisėms</w:t>
      </w:r>
      <w:r>
        <w:rPr>
          <w:spacing w:val="-9"/>
          <w:sz w:val="20"/>
        </w:rPr>
        <w:t xml:space="preserve"> </w:t>
      </w:r>
      <w:r>
        <w:rPr>
          <w:sz w:val="20"/>
        </w:rPr>
        <w:t>įregistruoti,</w:t>
      </w:r>
      <w:r>
        <w:rPr>
          <w:spacing w:val="-10"/>
          <w:sz w:val="20"/>
        </w:rPr>
        <w:t xml:space="preserve"> </w:t>
      </w:r>
      <w:r>
        <w:rPr>
          <w:sz w:val="20"/>
        </w:rPr>
        <w:t>autoriaus</w:t>
      </w:r>
      <w:r>
        <w:rPr>
          <w:spacing w:val="-9"/>
          <w:sz w:val="20"/>
        </w:rPr>
        <w:t xml:space="preserve"> </w:t>
      </w:r>
      <w:r>
        <w:rPr>
          <w:sz w:val="20"/>
        </w:rPr>
        <w:t>teisės,</w:t>
      </w:r>
      <w:r>
        <w:rPr>
          <w:spacing w:val="-10"/>
          <w:sz w:val="20"/>
        </w:rPr>
        <w:t xml:space="preserve"> </w:t>
      </w:r>
      <w:r>
        <w:rPr>
          <w:sz w:val="20"/>
        </w:rPr>
        <w:t>duomenų bazių</w:t>
      </w:r>
      <w:r>
        <w:rPr>
          <w:spacing w:val="-10"/>
          <w:sz w:val="20"/>
        </w:rPr>
        <w:t xml:space="preserve"> </w:t>
      </w:r>
      <w:r>
        <w:rPr>
          <w:sz w:val="20"/>
        </w:rPr>
        <w:t>gamintojų</w:t>
      </w:r>
      <w:r>
        <w:rPr>
          <w:spacing w:val="-9"/>
          <w:sz w:val="20"/>
        </w:rPr>
        <w:t xml:space="preserve"> </w:t>
      </w:r>
      <w:r>
        <w:rPr>
          <w:sz w:val="20"/>
        </w:rPr>
        <w:t>(</w:t>
      </w:r>
      <w:r>
        <w:rPr>
          <w:i/>
          <w:sz w:val="20"/>
        </w:rPr>
        <w:t>sui</w:t>
      </w:r>
      <w:r>
        <w:rPr>
          <w:i/>
          <w:spacing w:val="-10"/>
          <w:sz w:val="20"/>
        </w:rPr>
        <w:t xml:space="preserve"> </w:t>
      </w:r>
      <w:r>
        <w:rPr>
          <w:i/>
          <w:sz w:val="20"/>
        </w:rPr>
        <w:t>generis</w:t>
      </w:r>
      <w:r>
        <w:rPr>
          <w:sz w:val="20"/>
        </w:rPr>
        <w:t>)</w:t>
      </w:r>
      <w:r>
        <w:rPr>
          <w:spacing w:val="-11"/>
          <w:sz w:val="20"/>
        </w:rPr>
        <w:t xml:space="preserve"> </w:t>
      </w:r>
      <w:r>
        <w:rPr>
          <w:sz w:val="20"/>
        </w:rPr>
        <w:t>teisės,</w:t>
      </w:r>
      <w:r>
        <w:rPr>
          <w:spacing w:val="-10"/>
          <w:sz w:val="20"/>
        </w:rPr>
        <w:t xml:space="preserve"> </w:t>
      </w:r>
      <w:r>
        <w:rPr>
          <w:sz w:val="20"/>
        </w:rPr>
        <w:t>firmų,</w:t>
      </w:r>
      <w:r>
        <w:rPr>
          <w:spacing w:val="-10"/>
          <w:sz w:val="20"/>
        </w:rPr>
        <w:t xml:space="preserve"> </w:t>
      </w:r>
      <w:r>
        <w:rPr>
          <w:sz w:val="20"/>
        </w:rPr>
        <w:t>įmonių,</w:t>
      </w:r>
      <w:r>
        <w:rPr>
          <w:spacing w:val="-10"/>
          <w:sz w:val="20"/>
        </w:rPr>
        <w:t xml:space="preserve"> </w:t>
      </w:r>
      <w:r>
        <w:rPr>
          <w:sz w:val="20"/>
        </w:rPr>
        <w:t>organizacijų,</w:t>
      </w:r>
      <w:r>
        <w:rPr>
          <w:spacing w:val="-10"/>
          <w:sz w:val="20"/>
        </w:rPr>
        <w:t xml:space="preserve"> </w:t>
      </w:r>
      <w:r>
        <w:rPr>
          <w:sz w:val="20"/>
        </w:rPr>
        <w:t>verslo</w:t>
      </w:r>
      <w:r>
        <w:rPr>
          <w:spacing w:val="-10"/>
          <w:sz w:val="20"/>
        </w:rPr>
        <w:t xml:space="preserve"> </w:t>
      </w:r>
      <w:r>
        <w:rPr>
          <w:sz w:val="20"/>
        </w:rPr>
        <w:t>pavadinimų</w:t>
      </w:r>
      <w:r>
        <w:rPr>
          <w:spacing w:val="-10"/>
          <w:sz w:val="20"/>
        </w:rPr>
        <w:t xml:space="preserve"> </w:t>
      </w:r>
      <w:r>
        <w:rPr>
          <w:sz w:val="20"/>
        </w:rPr>
        <w:t>ar</w:t>
      </w:r>
      <w:r>
        <w:rPr>
          <w:spacing w:val="-10"/>
          <w:sz w:val="20"/>
        </w:rPr>
        <w:t xml:space="preserve"> </w:t>
      </w:r>
      <w:r>
        <w:rPr>
          <w:sz w:val="20"/>
        </w:rPr>
        <w:t>vardų</w:t>
      </w:r>
      <w:r>
        <w:rPr>
          <w:spacing w:val="-10"/>
          <w:sz w:val="20"/>
        </w:rPr>
        <w:t xml:space="preserve"> </w:t>
      </w:r>
      <w:r>
        <w:rPr>
          <w:sz w:val="20"/>
        </w:rPr>
        <w:t>savininkų</w:t>
      </w:r>
      <w:r>
        <w:rPr>
          <w:spacing w:val="-10"/>
          <w:sz w:val="20"/>
        </w:rPr>
        <w:t xml:space="preserve"> </w:t>
      </w:r>
      <w:r>
        <w:rPr>
          <w:sz w:val="20"/>
        </w:rPr>
        <w:t>ir</w:t>
      </w:r>
      <w:r>
        <w:rPr>
          <w:spacing w:val="-10"/>
          <w:sz w:val="20"/>
        </w:rPr>
        <w:t xml:space="preserve"> </w:t>
      </w:r>
      <w:r>
        <w:rPr>
          <w:sz w:val="20"/>
        </w:rPr>
        <w:t>kitos</w:t>
      </w:r>
      <w:r>
        <w:rPr>
          <w:spacing w:val="-11"/>
          <w:sz w:val="20"/>
        </w:rPr>
        <w:t xml:space="preserve"> </w:t>
      </w:r>
      <w:r>
        <w:rPr>
          <w:sz w:val="20"/>
        </w:rPr>
        <w:t>panašios</w:t>
      </w:r>
      <w:r>
        <w:rPr>
          <w:spacing w:val="-9"/>
          <w:sz w:val="20"/>
        </w:rPr>
        <w:t xml:space="preserve"> </w:t>
      </w:r>
      <w:r>
        <w:rPr>
          <w:sz w:val="20"/>
        </w:rPr>
        <w:t>teisės ar įsipareigojimai, nepriklausomai nuo to, ar jie registruoti Lietuvos Respublikoje, ar kitose šalyse, ar neregistruotini, kaip numatyta Sutartyje, išskyrus atvejus, kai toks pažeidimas atsiranda dėl Pirkėjo kaltės.</w:t>
      </w:r>
    </w:p>
    <w:p w14:paraId="0B772640" w14:textId="77777777" w:rsidR="007534ED" w:rsidRDefault="00DE7B31">
      <w:pPr>
        <w:pStyle w:val="ListParagraph"/>
        <w:numPr>
          <w:ilvl w:val="1"/>
          <w:numId w:val="17"/>
        </w:numPr>
        <w:tabs>
          <w:tab w:val="left" w:pos="1787"/>
        </w:tabs>
        <w:ind w:right="201" w:firstLine="719"/>
        <w:jc w:val="both"/>
        <w:rPr>
          <w:sz w:val="20"/>
        </w:rPr>
      </w:pPr>
      <w:r>
        <w:rPr>
          <w:sz w:val="20"/>
        </w:rPr>
        <w:t>Tiekėjas neturi</w:t>
      </w:r>
      <w:r>
        <w:rPr>
          <w:spacing w:val="-1"/>
          <w:sz w:val="20"/>
        </w:rPr>
        <w:t xml:space="preserve"> </w:t>
      </w:r>
      <w:r>
        <w:rPr>
          <w:sz w:val="20"/>
        </w:rPr>
        <w:t>teisės be išankstinio</w:t>
      </w:r>
      <w:r>
        <w:rPr>
          <w:spacing w:val="-1"/>
          <w:sz w:val="20"/>
        </w:rPr>
        <w:t xml:space="preserve"> </w:t>
      </w:r>
      <w:r>
        <w:rPr>
          <w:sz w:val="20"/>
        </w:rPr>
        <w:t>rašytinio</w:t>
      </w:r>
      <w:r>
        <w:rPr>
          <w:spacing w:val="-1"/>
          <w:sz w:val="20"/>
        </w:rPr>
        <w:t xml:space="preserve"> </w:t>
      </w:r>
      <w:r>
        <w:rPr>
          <w:sz w:val="20"/>
        </w:rPr>
        <w:t>Pirkėjo sutikimo</w:t>
      </w:r>
      <w:r>
        <w:rPr>
          <w:spacing w:val="-1"/>
          <w:sz w:val="20"/>
        </w:rPr>
        <w:t xml:space="preserve"> </w:t>
      </w:r>
      <w:r>
        <w:rPr>
          <w:sz w:val="20"/>
        </w:rPr>
        <w:t>naudoti</w:t>
      </w:r>
      <w:r>
        <w:rPr>
          <w:spacing w:val="-1"/>
          <w:sz w:val="20"/>
        </w:rPr>
        <w:t xml:space="preserve"> </w:t>
      </w:r>
      <w:r>
        <w:rPr>
          <w:sz w:val="20"/>
        </w:rPr>
        <w:t>Pirkėjo simbolių, pavadinimo</w:t>
      </w:r>
      <w:r>
        <w:rPr>
          <w:spacing w:val="-1"/>
          <w:sz w:val="20"/>
        </w:rPr>
        <w:t xml:space="preserve"> </w:t>
      </w:r>
      <w:r>
        <w:rPr>
          <w:sz w:val="20"/>
        </w:rPr>
        <w:t>ir</w:t>
      </w:r>
      <w:r>
        <w:rPr>
          <w:spacing w:val="-1"/>
          <w:sz w:val="20"/>
        </w:rPr>
        <w:t xml:space="preserve"> </w:t>
      </w:r>
      <w:r>
        <w:rPr>
          <w:sz w:val="20"/>
        </w:rPr>
        <w:t>ženklo reklamoje, rinkodaroje, taip pat naudotis Pirkėjo sukurtais intelektiniais veiklos rezultatais. Pažeidus reikalavimą, Tiekėjui taikoma Specialiosiose sąlygose nurodyta bauda.</w:t>
      </w:r>
    </w:p>
    <w:p w14:paraId="0B772641" w14:textId="77777777" w:rsidR="007534ED" w:rsidRDefault="007534ED">
      <w:pPr>
        <w:pStyle w:val="ListParagraph"/>
        <w:rPr>
          <w:sz w:val="20"/>
        </w:rPr>
        <w:sectPr w:rsidR="007534ED">
          <w:pgSz w:w="12240" w:h="15840"/>
          <w:pgMar w:top="980" w:right="360" w:bottom="280" w:left="1080" w:header="717" w:footer="0" w:gutter="0"/>
          <w:cols w:space="1296"/>
        </w:sectPr>
      </w:pPr>
    </w:p>
    <w:p w14:paraId="0B772642" w14:textId="77777777" w:rsidR="007534ED" w:rsidRDefault="007534ED">
      <w:pPr>
        <w:pStyle w:val="BodyText"/>
      </w:pPr>
    </w:p>
    <w:p w14:paraId="0B772643" w14:textId="77777777" w:rsidR="007534ED" w:rsidRDefault="007534ED">
      <w:pPr>
        <w:pStyle w:val="BodyText"/>
      </w:pPr>
    </w:p>
    <w:p w14:paraId="0B772644" w14:textId="77777777" w:rsidR="007534ED" w:rsidRDefault="007534ED">
      <w:pPr>
        <w:pStyle w:val="BodyText"/>
        <w:spacing w:before="88"/>
      </w:pPr>
    </w:p>
    <w:p w14:paraId="0B772645" w14:textId="77777777" w:rsidR="007534ED" w:rsidRDefault="00DE7B31">
      <w:pPr>
        <w:pStyle w:val="Heading3"/>
        <w:numPr>
          <w:ilvl w:val="0"/>
          <w:numId w:val="17"/>
        </w:numPr>
        <w:tabs>
          <w:tab w:val="left" w:pos="4545"/>
        </w:tabs>
        <w:spacing w:before="1"/>
        <w:ind w:left="4545" w:hanging="296"/>
        <w:jc w:val="left"/>
      </w:pPr>
      <w:r>
        <w:t>PAREIŠKIMAI</w:t>
      </w:r>
      <w:r>
        <w:rPr>
          <w:spacing w:val="-7"/>
        </w:rPr>
        <w:t xml:space="preserve"> </w:t>
      </w:r>
      <w:r>
        <w:t>IR</w:t>
      </w:r>
      <w:r>
        <w:rPr>
          <w:spacing w:val="-6"/>
        </w:rPr>
        <w:t xml:space="preserve"> </w:t>
      </w:r>
      <w:r>
        <w:rPr>
          <w:spacing w:val="-2"/>
        </w:rPr>
        <w:t>GARANTIJOS</w:t>
      </w:r>
    </w:p>
    <w:p w14:paraId="0B772646" w14:textId="77777777" w:rsidR="007534ED" w:rsidRDefault="00DE7B31">
      <w:pPr>
        <w:pStyle w:val="ListParagraph"/>
        <w:numPr>
          <w:ilvl w:val="1"/>
          <w:numId w:val="17"/>
        </w:numPr>
        <w:tabs>
          <w:tab w:val="left" w:pos="1785"/>
        </w:tabs>
        <w:spacing w:before="243"/>
        <w:ind w:left="1785" w:hanging="443"/>
        <w:jc w:val="both"/>
        <w:rPr>
          <w:sz w:val="20"/>
        </w:rPr>
      </w:pPr>
      <w:r>
        <w:rPr>
          <w:sz w:val="20"/>
        </w:rPr>
        <w:t>Kiekviena</w:t>
      </w:r>
      <w:r>
        <w:rPr>
          <w:spacing w:val="-6"/>
          <w:sz w:val="20"/>
        </w:rPr>
        <w:t xml:space="preserve"> </w:t>
      </w:r>
      <w:r>
        <w:rPr>
          <w:sz w:val="20"/>
        </w:rPr>
        <w:t>iš</w:t>
      </w:r>
      <w:r>
        <w:rPr>
          <w:spacing w:val="-5"/>
          <w:sz w:val="20"/>
        </w:rPr>
        <w:t xml:space="preserve"> </w:t>
      </w:r>
      <w:r>
        <w:rPr>
          <w:sz w:val="20"/>
        </w:rPr>
        <w:t>Šalių</w:t>
      </w:r>
      <w:r>
        <w:rPr>
          <w:spacing w:val="-5"/>
          <w:sz w:val="20"/>
        </w:rPr>
        <w:t xml:space="preserve"> </w:t>
      </w:r>
      <w:r>
        <w:rPr>
          <w:sz w:val="20"/>
        </w:rPr>
        <w:t>pareiškia</w:t>
      </w:r>
      <w:r>
        <w:rPr>
          <w:spacing w:val="-5"/>
          <w:sz w:val="20"/>
        </w:rPr>
        <w:t xml:space="preserve"> </w:t>
      </w:r>
      <w:r>
        <w:rPr>
          <w:sz w:val="20"/>
        </w:rPr>
        <w:t>ir</w:t>
      </w:r>
      <w:r>
        <w:rPr>
          <w:spacing w:val="-5"/>
          <w:sz w:val="20"/>
        </w:rPr>
        <w:t xml:space="preserve"> </w:t>
      </w:r>
      <w:r>
        <w:rPr>
          <w:sz w:val="20"/>
        </w:rPr>
        <w:t>garantuoja</w:t>
      </w:r>
      <w:r>
        <w:rPr>
          <w:spacing w:val="-6"/>
          <w:sz w:val="20"/>
        </w:rPr>
        <w:t xml:space="preserve"> </w:t>
      </w:r>
      <w:r>
        <w:rPr>
          <w:sz w:val="20"/>
        </w:rPr>
        <w:t>kitai</w:t>
      </w:r>
      <w:r>
        <w:rPr>
          <w:spacing w:val="-6"/>
          <w:sz w:val="20"/>
        </w:rPr>
        <w:t xml:space="preserve"> </w:t>
      </w:r>
      <w:r>
        <w:rPr>
          <w:sz w:val="20"/>
        </w:rPr>
        <w:t>Šaliai,</w:t>
      </w:r>
      <w:r>
        <w:rPr>
          <w:spacing w:val="-5"/>
          <w:sz w:val="20"/>
        </w:rPr>
        <w:t xml:space="preserve"> </w:t>
      </w:r>
      <w:r>
        <w:rPr>
          <w:spacing w:val="-4"/>
          <w:sz w:val="20"/>
        </w:rPr>
        <w:t>kad:</w:t>
      </w:r>
    </w:p>
    <w:p w14:paraId="0B772647" w14:textId="77777777" w:rsidR="007534ED" w:rsidRDefault="00DE7B31">
      <w:pPr>
        <w:pStyle w:val="ListParagraph"/>
        <w:numPr>
          <w:ilvl w:val="2"/>
          <w:numId w:val="17"/>
        </w:numPr>
        <w:tabs>
          <w:tab w:val="left" w:pos="1956"/>
        </w:tabs>
        <w:ind w:left="1956" w:hanging="614"/>
        <w:jc w:val="both"/>
        <w:rPr>
          <w:sz w:val="20"/>
        </w:rPr>
      </w:pPr>
      <w:r>
        <w:rPr>
          <w:sz w:val="20"/>
        </w:rPr>
        <w:t>yra</w:t>
      </w:r>
      <w:r>
        <w:rPr>
          <w:spacing w:val="15"/>
          <w:sz w:val="20"/>
        </w:rPr>
        <w:t xml:space="preserve"> </w:t>
      </w:r>
      <w:r>
        <w:rPr>
          <w:sz w:val="20"/>
        </w:rPr>
        <w:t>teisėtai</w:t>
      </w:r>
      <w:r>
        <w:rPr>
          <w:spacing w:val="15"/>
          <w:sz w:val="20"/>
        </w:rPr>
        <w:t xml:space="preserve"> </w:t>
      </w:r>
      <w:r>
        <w:rPr>
          <w:sz w:val="20"/>
        </w:rPr>
        <w:t>priimti</w:t>
      </w:r>
      <w:r>
        <w:rPr>
          <w:spacing w:val="16"/>
          <w:sz w:val="20"/>
        </w:rPr>
        <w:t xml:space="preserve"> </w:t>
      </w:r>
      <w:r>
        <w:rPr>
          <w:sz w:val="20"/>
        </w:rPr>
        <w:t>ir</w:t>
      </w:r>
      <w:r>
        <w:rPr>
          <w:spacing w:val="13"/>
          <w:sz w:val="20"/>
        </w:rPr>
        <w:t xml:space="preserve"> </w:t>
      </w:r>
      <w:r>
        <w:rPr>
          <w:sz w:val="20"/>
        </w:rPr>
        <w:t>galioja</w:t>
      </w:r>
      <w:r>
        <w:rPr>
          <w:spacing w:val="16"/>
          <w:sz w:val="20"/>
        </w:rPr>
        <w:t xml:space="preserve"> </w:t>
      </w:r>
      <w:r>
        <w:rPr>
          <w:sz w:val="20"/>
        </w:rPr>
        <w:t>visi</w:t>
      </w:r>
      <w:r>
        <w:rPr>
          <w:spacing w:val="13"/>
          <w:sz w:val="20"/>
        </w:rPr>
        <w:t xml:space="preserve"> </w:t>
      </w:r>
      <w:r>
        <w:rPr>
          <w:sz w:val="20"/>
        </w:rPr>
        <w:t>būtini</w:t>
      </w:r>
      <w:r>
        <w:rPr>
          <w:spacing w:val="13"/>
          <w:sz w:val="20"/>
        </w:rPr>
        <w:t xml:space="preserve"> </w:t>
      </w:r>
      <w:r>
        <w:rPr>
          <w:sz w:val="20"/>
        </w:rPr>
        <w:t>sprendimai,</w:t>
      </w:r>
      <w:r>
        <w:rPr>
          <w:spacing w:val="15"/>
          <w:sz w:val="20"/>
        </w:rPr>
        <w:t xml:space="preserve"> </w:t>
      </w:r>
      <w:r>
        <w:rPr>
          <w:sz w:val="20"/>
        </w:rPr>
        <w:t>gauti</w:t>
      </w:r>
      <w:r>
        <w:rPr>
          <w:spacing w:val="16"/>
          <w:sz w:val="20"/>
        </w:rPr>
        <w:t xml:space="preserve"> </w:t>
      </w:r>
      <w:r>
        <w:rPr>
          <w:sz w:val="20"/>
        </w:rPr>
        <w:t>leidimai</w:t>
      </w:r>
      <w:r>
        <w:rPr>
          <w:spacing w:val="16"/>
          <w:sz w:val="20"/>
        </w:rPr>
        <w:t xml:space="preserve"> </w:t>
      </w:r>
      <w:r>
        <w:rPr>
          <w:sz w:val="20"/>
        </w:rPr>
        <w:t>bei</w:t>
      </w:r>
      <w:r>
        <w:rPr>
          <w:spacing w:val="15"/>
          <w:sz w:val="20"/>
        </w:rPr>
        <w:t xml:space="preserve"> </w:t>
      </w:r>
      <w:r>
        <w:rPr>
          <w:sz w:val="20"/>
        </w:rPr>
        <w:t>sutikimai,</w:t>
      </w:r>
      <w:r>
        <w:rPr>
          <w:spacing w:val="14"/>
          <w:sz w:val="20"/>
        </w:rPr>
        <w:t xml:space="preserve"> </w:t>
      </w:r>
      <w:r>
        <w:rPr>
          <w:sz w:val="20"/>
        </w:rPr>
        <w:t>taip</w:t>
      </w:r>
      <w:r>
        <w:rPr>
          <w:spacing w:val="15"/>
          <w:sz w:val="20"/>
        </w:rPr>
        <w:t xml:space="preserve"> </w:t>
      </w:r>
      <w:r>
        <w:rPr>
          <w:sz w:val="20"/>
        </w:rPr>
        <w:t>pat</w:t>
      </w:r>
      <w:r>
        <w:rPr>
          <w:spacing w:val="14"/>
          <w:sz w:val="20"/>
        </w:rPr>
        <w:t xml:space="preserve"> </w:t>
      </w:r>
      <w:r>
        <w:rPr>
          <w:sz w:val="20"/>
        </w:rPr>
        <w:t>teisėtai</w:t>
      </w:r>
      <w:r>
        <w:rPr>
          <w:spacing w:val="15"/>
          <w:sz w:val="20"/>
        </w:rPr>
        <w:t xml:space="preserve"> </w:t>
      </w:r>
      <w:r>
        <w:rPr>
          <w:sz w:val="20"/>
        </w:rPr>
        <w:t>atlikti</w:t>
      </w:r>
      <w:r>
        <w:rPr>
          <w:spacing w:val="15"/>
          <w:sz w:val="20"/>
        </w:rPr>
        <w:t xml:space="preserve"> </w:t>
      </w:r>
      <w:r>
        <w:rPr>
          <w:spacing w:val="-5"/>
          <w:sz w:val="20"/>
        </w:rPr>
        <w:t>ir</w:t>
      </w:r>
    </w:p>
    <w:p w14:paraId="0B772648" w14:textId="77777777" w:rsidR="007534ED" w:rsidRDefault="00DE7B31">
      <w:pPr>
        <w:pStyle w:val="BodyText"/>
        <w:spacing w:before="1"/>
        <w:ind w:left="622"/>
        <w:jc w:val="both"/>
      </w:pPr>
      <w:r>
        <w:t>galioja</w:t>
      </w:r>
      <w:r>
        <w:rPr>
          <w:spacing w:val="-9"/>
        </w:rPr>
        <w:t xml:space="preserve"> </w:t>
      </w:r>
      <w:r>
        <w:t>kiti</w:t>
      </w:r>
      <w:r>
        <w:rPr>
          <w:spacing w:val="-9"/>
        </w:rPr>
        <w:t xml:space="preserve"> </w:t>
      </w:r>
      <w:r>
        <w:t>teisiniai</w:t>
      </w:r>
      <w:r>
        <w:rPr>
          <w:spacing w:val="-9"/>
        </w:rPr>
        <w:t xml:space="preserve"> </w:t>
      </w:r>
      <w:r>
        <w:t>veiksmai,</w:t>
      </w:r>
      <w:r>
        <w:rPr>
          <w:spacing w:val="-8"/>
        </w:rPr>
        <w:t xml:space="preserve"> </w:t>
      </w:r>
      <w:r>
        <w:t>reikalingi</w:t>
      </w:r>
      <w:r>
        <w:rPr>
          <w:spacing w:val="-9"/>
        </w:rPr>
        <w:t xml:space="preserve"> </w:t>
      </w:r>
      <w:r>
        <w:t>Sutarties</w:t>
      </w:r>
      <w:r>
        <w:rPr>
          <w:spacing w:val="-8"/>
        </w:rPr>
        <w:t xml:space="preserve"> </w:t>
      </w:r>
      <w:r>
        <w:t>sudarymui,</w:t>
      </w:r>
      <w:r>
        <w:rPr>
          <w:spacing w:val="-9"/>
        </w:rPr>
        <w:t xml:space="preserve"> </w:t>
      </w:r>
      <w:r>
        <w:t>galiojimui</w:t>
      </w:r>
      <w:r>
        <w:rPr>
          <w:spacing w:val="-9"/>
        </w:rPr>
        <w:t xml:space="preserve"> </w:t>
      </w:r>
      <w:r>
        <w:t>ir</w:t>
      </w:r>
      <w:r>
        <w:rPr>
          <w:spacing w:val="-9"/>
        </w:rPr>
        <w:t xml:space="preserve"> </w:t>
      </w:r>
      <w:r>
        <w:rPr>
          <w:spacing w:val="-2"/>
        </w:rPr>
        <w:t>vykdymui;</w:t>
      </w:r>
    </w:p>
    <w:p w14:paraId="0B772649" w14:textId="77777777" w:rsidR="007534ED" w:rsidRDefault="00DE7B31">
      <w:pPr>
        <w:pStyle w:val="ListParagraph"/>
        <w:numPr>
          <w:ilvl w:val="2"/>
          <w:numId w:val="17"/>
        </w:numPr>
        <w:tabs>
          <w:tab w:val="left" w:pos="1948"/>
        </w:tabs>
        <w:spacing w:before="1"/>
        <w:ind w:left="622" w:right="216" w:firstLine="719"/>
        <w:jc w:val="both"/>
        <w:rPr>
          <w:sz w:val="20"/>
        </w:rPr>
      </w:pPr>
      <w:r>
        <w:rPr>
          <w:sz w:val="20"/>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77264A" w14:textId="77777777" w:rsidR="007534ED" w:rsidRDefault="00DE7B31">
      <w:pPr>
        <w:pStyle w:val="ListParagraph"/>
        <w:numPr>
          <w:ilvl w:val="2"/>
          <w:numId w:val="17"/>
        </w:numPr>
        <w:tabs>
          <w:tab w:val="left" w:pos="1948"/>
        </w:tabs>
        <w:ind w:left="622" w:right="213" w:firstLine="719"/>
        <w:jc w:val="both"/>
        <w:rPr>
          <w:sz w:val="20"/>
        </w:rPr>
      </w:pPr>
      <w:r>
        <w:rPr>
          <w:sz w:val="20"/>
        </w:rPr>
        <w:t>Šalies atstovas turi visus reikiamus įgaliojimus sudaryti ir įvykdyti Sutartį. Šalies atstovas, sudarydamas ir pasirašydamas Sutartį, nepažeidžia Šalies įstatų, nuostatų ir kitų vidaus dokumentų, Šalies valdymo ir kitų organų ir (ar) kreditorių</w:t>
      </w:r>
      <w:r>
        <w:rPr>
          <w:spacing w:val="-3"/>
          <w:sz w:val="20"/>
        </w:rPr>
        <w:t xml:space="preserve"> </w:t>
      </w:r>
      <w:r>
        <w:rPr>
          <w:sz w:val="20"/>
        </w:rPr>
        <w:t>teisių</w:t>
      </w:r>
      <w:r>
        <w:rPr>
          <w:spacing w:val="-3"/>
          <w:sz w:val="20"/>
        </w:rPr>
        <w:t xml:space="preserve"> </w:t>
      </w:r>
      <w:r>
        <w:rPr>
          <w:sz w:val="20"/>
        </w:rPr>
        <w:t>ir</w:t>
      </w:r>
      <w:r>
        <w:rPr>
          <w:spacing w:val="-3"/>
          <w:sz w:val="20"/>
        </w:rPr>
        <w:t xml:space="preserve"> </w:t>
      </w:r>
      <w:r>
        <w:rPr>
          <w:sz w:val="20"/>
        </w:rPr>
        <w:t>teisėtų</w:t>
      </w:r>
      <w:r>
        <w:rPr>
          <w:spacing w:val="-3"/>
          <w:sz w:val="20"/>
        </w:rPr>
        <w:t xml:space="preserve"> </w:t>
      </w:r>
      <w:r>
        <w:rPr>
          <w:sz w:val="20"/>
        </w:rPr>
        <w:t>interesų,</w:t>
      </w:r>
      <w:r>
        <w:rPr>
          <w:spacing w:val="-3"/>
          <w:sz w:val="20"/>
        </w:rPr>
        <w:t xml:space="preserve"> </w:t>
      </w:r>
      <w:r>
        <w:rPr>
          <w:sz w:val="20"/>
        </w:rPr>
        <w:t>sudarydamas</w:t>
      </w:r>
      <w:r>
        <w:rPr>
          <w:spacing w:val="-2"/>
          <w:sz w:val="20"/>
        </w:rPr>
        <w:t xml:space="preserve"> </w:t>
      </w:r>
      <w:r>
        <w:rPr>
          <w:sz w:val="20"/>
        </w:rPr>
        <w:t>Sutartį</w:t>
      </w:r>
      <w:r>
        <w:rPr>
          <w:spacing w:val="-3"/>
          <w:sz w:val="20"/>
        </w:rPr>
        <w:t xml:space="preserve"> </w:t>
      </w:r>
      <w:r>
        <w:rPr>
          <w:sz w:val="20"/>
        </w:rPr>
        <w:t>jis</w:t>
      </w:r>
      <w:r>
        <w:rPr>
          <w:spacing w:val="-4"/>
          <w:sz w:val="20"/>
        </w:rPr>
        <w:t xml:space="preserve"> </w:t>
      </w:r>
      <w:r>
        <w:rPr>
          <w:sz w:val="20"/>
        </w:rPr>
        <w:t>Šalies</w:t>
      </w:r>
      <w:r>
        <w:rPr>
          <w:spacing w:val="-3"/>
          <w:sz w:val="20"/>
        </w:rPr>
        <w:t xml:space="preserve"> </w:t>
      </w:r>
      <w:r>
        <w:rPr>
          <w:sz w:val="20"/>
        </w:rPr>
        <w:t>ir</w:t>
      </w:r>
      <w:r>
        <w:rPr>
          <w:spacing w:val="-3"/>
          <w:sz w:val="20"/>
        </w:rPr>
        <w:t xml:space="preserve"> </w:t>
      </w:r>
      <w:r>
        <w:rPr>
          <w:sz w:val="20"/>
        </w:rPr>
        <w:t>Šalies</w:t>
      </w:r>
      <w:r>
        <w:rPr>
          <w:spacing w:val="-3"/>
          <w:sz w:val="20"/>
        </w:rPr>
        <w:t xml:space="preserve"> </w:t>
      </w:r>
      <w:r>
        <w:rPr>
          <w:sz w:val="20"/>
        </w:rPr>
        <w:t>organų</w:t>
      </w:r>
      <w:r>
        <w:rPr>
          <w:spacing w:val="-3"/>
          <w:sz w:val="20"/>
        </w:rPr>
        <w:t xml:space="preserve"> </w:t>
      </w:r>
      <w:r>
        <w:rPr>
          <w:sz w:val="20"/>
        </w:rPr>
        <w:t>narių,</w:t>
      </w:r>
      <w:r>
        <w:rPr>
          <w:spacing w:val="-3"/>
          <w:sz w:val="20"/>
        </w:rPr>
        <w:t xml:space="preserve"> </w:t>
      </w:r>
      <w:r>
        <w:rPr>
          <w:sz w:val="20"/>
        </w:rPr>
        <w:t>kreditorių</w:t>
      </w:r>
      <w:r>
        <w:rPr>
          <w:spacing w:val="-3"/>
          <w:sz w:val="20"/>
        </w:rPr>
        <w:t xml:space="preserve"> </w:t>
      </w:r>
      <w:r>
        <w:rPr>
          <w:sz w:val="20"/>
        </w:rPr>
        <w:t>atžvilgiu</w:t>
      </w:r>
      <w:r>
        <w:rPr>
          <w:spacing w:val="-3"/>
          <w:sz w:val="20"/>
        </w:rPr>
        <w:t xml:space="preserve"> </w:t>
      </w:r>
      <w:r>
        <w:rPr>
          <w:sz w:val="20"/>
        </w:rPr>
        <w:t>veikia</w:t>
      </w:r>
      <w:r>
        <w:rPr>
          <w:spacing w:val="-3"/>
          <w:sz w:val="20"/>
        </w:rPr>
        <w:t xml:space="preserve"> </w:t>
      </w:r>
      <w:r>
        <w:rPr>
          <w:sz w:val="20"/>
        </w:rPr>
        <w:t>sąžiningai ir protingai;</w:t>
      </w:r>
    </w:p>
    <w:p w14:paraId="0B77264B" w14:textId="77777777" w:rsidR="007534ED" w:rsidRDefault="00DE7B31">
      <w:pPr>
        <w:pStyle w:val="ListParagraph"/>
        <w:numPr>
          <w:ilvl w:val="2"/>
          <w:numId w:val="17"/>
        </w:numPr>
        <w:tabs>
          <w:tab w:val="left" w:pos="1941"/>
        </w:tabs>
        <w:ind w:left="622" w:right="213" w:firstLine="719"/>
        <w:jc w:val="both"/>
        <w:rPr>
          <w:sz w:val="20"/>
        </w:rPr>
      </w:pPr>
      <w:r>
        <w:rPr>
          <w:sz w:val="20"/>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77264C" w14:textId="77777777" w:rsidR="007534ED" w:rsidRDefault="00DE7B31">
      <w:pPr>
        <w:pStyle w:val="ListParagraph"/>
        <w:numPr>
          <w:ilvl w:val="2"/>
          <w:numId w:val="17"/>
        </w:numPr>
        <w:tabs>
          <w:tab w:val="left" w:pos="1945"/>
        </w:tabs>
        <w:ind w:left="622" w:right="216" w:firstLine="719"/>
        <w:jc w:val="both"/>
        <w:rPr>
          <w:sz w:val="20"/>
        </w:rPr>
      </w:pPr>
      <w:r>
        <w:rPr>
          <w:sz w:val="20"/>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77264D" w14:textId="77777777" w:rsidR="007534ED" w:rsidRDefault="00DE7B31">
      <w:pPr>
        <w:pStyle w:val="ListParagraph"/>
        <w:numPr>
          <w:ilvl w:val="2"/>
          <w:numId w:val="17"/>
        </w:numPr>
        <w:tabs>
          <w:tab w:val="left" w:pos="1950"/>
        </w:tabs>
        <w:ind w:left="622" w:right="215" w:firstLine="719"/>
        <w:jc w:val="both"/>
        <w:rPr>
          <w:sz w:val="20"/>
        </w:rPr>
      </w:pPr>
      <w:r>
        <w:rPr>
          <w:sz w:val="20"/>
        </w:rPr>
        <w:t>visi Šalies pareiškimai ir garantijos yra išsamūs ir nepalieka nutylėtų jokių aplinkybių, kurios darytų šiuos pareiškimus ar garantijas neteisingais.</w:t>
      </w:r>
    </w:p>
    <w:p w14:paraId="0B77264E" w14:textId="77777777" w:rsidR="007534ED" w:rsidRDefault="00DE7B31">
      <w:pPr>
        <w:pStyle w:val="ListParagraph"/>
        <w:numPr>
          <w:ilvl w:val="1"/>
          <w:numId w:val="17"/>
        </w:numPr>
        <w:tabs>
          <w:tab w:val="left" w:pos="1799"/>
        </w:tabs>
        <w:ind w:right="203" w:firstLine="719"/>
        <w:jc w:val="both"/>
        <w:rPr>
          <w:sz w:val="20"/>
        </w:rPr>
      </w:pPr>
      <w:r>
        <w:rPr>
          <w:sz w:val="20"/>
        </w:rPr>
        <w:t>Tiekėjas papildomai pareiškia ir garantuoja Pirkėjui, kad Tiekėjas, subtiekėjai, jungtinės veiklos partneriai ir specialistai</w:t>
      </w:r>
      <w:r>
        <w:rPr>
          <w:spacing w:val="-9"/>
          <w:sz w:val="20"/>
        </w:rPr>
        <w:t xml:space="preserve"> </w:t>
      </w:r>
      <w:r>
        <w:rPr>
          <w:sz w:val="20"/>
        </w:rPr>
        <w:t>turi</w:t>
      </w:r>
      <w:r>
        <w:rPr>
          <w:spacing w:val="-8"/>
          <w:sz w:val="20"/>
        </w:rPr>
        <w:t xml:space="preserve"> </w:t>
      </w:r>
      <w:r>
        <w:rPr>
          <w:sz w:val="20"/>
        </w:rPr>
        <w:t>galiojančius</w:t>
      </w:r>
      <w:r>
        <w:rPr>
          <w:spacing w:val="-7"/>
          <w:sz w:val="20"/>
        </w:rPr>
        <w:t xml:space="preserve"> </w:t>
      </w:r>
      <w:r>
        <w:rPr>
          <w:sz w:val="20"/>
        </w:rPr>
        <w:t>ir</w:t>
      </w:r>
      <w:r>
        <w:rPr>
          <w:spacing w:val="-12"/>
          <w:sz w:val="20"/>
        </w:rPr>
        <w:t xml:space="preserve"> </w:t>
      </w:r>
      <w:r>
        <w:rPr>
          <w:sz w:val="20"/>
        </w:rPr>
        <w:t>teisėtus</w:t>
      </w:r>
      <w:r>
        <w:rPr>
          <w:spacing w:val="-6"/>
          <w:sz w:val="20"/>
        </w:rPr>
        <w:t xml:space="preserve"> </w:t>
      </w:r>
      <w:r>
        <w:rPr>
          <w:sz w:val="20"/>
        </w:rPr>
        <w:t>visus</w:t>
      </w:r>
      <w:r>
        <w:rPr>
          <w:spacing w:val="-9"/>
          <w:sz w:val="20"/>
        </w:rPr>
        <w:t xml:space="preserve"> </w:t>
      </w:r>
      <w:r>
        <w:rPr>
          <w:sz w:val="20"/>
        </w:rPr>
        <w:t>įstatymuose</w:t>
      </w:r>
      <w:r>
        <w:rPr>
          <w:spacing w:val="-11"/>
          <w:sz w:val="20"/>
        </w:rPr>
        <w:t xml:space="preserve"> </w:t>
      </w:r>
      <w:r>
        <w:rPr>
          <w:sz w:val="20"/>
        </w:rPr>
        <w:t>bei</w:t>
      </w:r>
      <w:r>
        <w:rPr>
          <w:spacing w:val="-10"/>
          <w:sz w:val="20"/>
        </w:rPr>
        <w:t xml:space="preserve"> </w:t>
      </w:r>
      <w:r>
        <w:rPr>
          <w:sz w:val="20"/>
        </w:rPr>
        <w:t>kituose</w:t>
      </w:r>
      <w:r>
        <w:rPr>
          <w:spacing w:val="-9"/>
          <w:sz w:val="20"/>
        </w:rPr>
        <w:t xml:space="preserve"> </w:t>
      </w:r>
      <w:r>
        <w:rPr>
          <w:sz w:val="20"/>
        </w:rPr>
        <w:t>teisės</w:t>
      </w:r>
      <w:r>
        <w:rPr>
          <w:spacing w:val="-7"/>
          <w:sz w:val="20"/>
        </w:rPr>
        <w:t xml:space="preserve"> </w:t>
      </w:r>
      <w:r>
        <w:rPr>
          <w:sz w:val="20"/>
        </w:rPr>
        <w:t>aktuose</w:t>
      </w:r>
      <w:r>
        <w:rPr>
          <w:spacing w:val="-11"/>
          <w:sz w:val="20"/>
        </w:rPr>
        <w:t xml:space="preserve"> </w:t>
      </w:r>
      <w:r>
        <w:rPr>
          <w:sz w:val="20"/>
        </w:rPr>
        <w:t>numatytus</w:t>
      </w:r>
      <w:r>
        <w:rPr>
          <w:spacing w:val="-7"/>
          <w:sz w:val="20"/>
        </w:rPr>
        <w:t xml:space="preserve"> </w:t>
      </w:r>
      <w:r>
        <w:rPr>
          <w:sz w:val="20"/>
        </w:rPr>
        <w:t>leidimus,</w:t>
      </w:r>
      <w:r>
        <w:rPr>
          <w:spacing w:val="-7"/>
          <w:sz w:val="20"/>
        </w:rPr>
        <w:t xml:space="preserve"> </w:t>
      </w:r>
      <w:r>
        <w:rPr>
          <w:sz w:val="20"/>
        </w:rPr>
        <w:t>licencijas,</w:t>
      </w:r>
      <w:r>
        <w:rPr>
          <w:spacing w:val="-10"/>
          <w:sz w:val="20"/>
        </w:rPr>
        <w:t xml:space="preserve"> </w:t>
      </w:r>
      <w:r>
        <w:rPr>
          <w:sz w:val="20"/>
        </w:rPr>
        <w:t>atestatus, teisės pripažinimo dokumentus, reikalingus vykdant Sutartį.</w:t>
      </w:r>
    </w:p>
    <w:p w14:paraId="0B77264F" w14:textId="77777777" w:rsidR="007534ED" w:rsidRDefault="00DE7B31">
      <w:pPr>
        <w:pStyle w:val="ListParagraph"/>
        <w:numPr>
          <w:ilvl w:val="1"/>
          <w:numId w:val="17"/>
        </w:numPr>
        <w:tabs>
          <w:tab w:val="left" w:pos="1777"/>
        </w:tabs>
        <w:ind w:right="212" w:firstLine="719"/>
        <w:jc w:val="both"/>
        <w:rPr>
          <w:sz w:val="20"/>
        </w:rPr>
      </w:pPr>
      <w:r>
        <w:rPr>
          <w:sz w:val="20"/>
        </w:rPr>
        <w:t>Tiekėjas</w:t>
      </w:r>
      <w:r>
        <w:rPr>
          <w:spacing w:val="-10"/>
          <w:sz w:val="20"/>
        </w:rPr>
        <w:t xml:space="preserve"> </w:t>
      </w:r>
      <w:r>
        <w:rPr>
          <w:sz w:val="20"/>
        </w:rPr>
        <w:t>pareiškia,</w:t>
      </w:r>
      <w:r>
        <w:rPr>
          <w:spacing w:val="-11"/>
          <w:sz w:val="20"/>
        </w:rPr>
        <w:t xml:space="preserve"> </w:t>
      </w:r>
      <w:r>
        <w:rPr>
          <w:sz w:val="20"/>
        </w:rPr>
        <w:t>kad</w:t>
      </w:r>
      <w:r>
        <w:rPr>
          <w:spacing w:val="-11"/>
          <w:sz w:val="20"/>
        </w:rPr>
        <w:t xml:space="preserve"> </w:t>
      </w:r>
      <w:r>
        <w:rPr>
          <w:sz w:val="20"/>
        </w:rPr>
        <w:t>parduodamų</w:t>
      </w:r>
      <w:r>
        <w:rPr>
          <w:spacing w:val="-11"/>
          <w:sz w:val="20"/>
        </w:rPr>
        <w:t xml:space="preserve"> </w:t>
      </w:r>
      <w:r>
        <w:rPr>
          <w:sz w:val="20"/>
        </w:rPr>
        <w:t>Prekių</w:t>
      </w:r>
      <w:r>
        <w:rPr>
          <w:spacing w:val="-11"/>
          <w:sz w:val="20"/>
        </w:rPr>
        <w:t xml:space="preserve"> </w:t>
      </w:r>
      <w:r>
        <w:rPr>
          <w:sz w:val="20"/>
        </w:rPr>
        <w:t>disponavimo,</w:t>
      </w:r>
      <w:r>
        <w:rPr>
          <w:spacing w:val="-11"/>
          <w:sz w:val="20"/>
        </w:rPr>
        <w:t xml:space="preserve"> </w:t>
      </w:r>
      <w:r>
        <w:rPr>
          <w:sz w:val="20"/>
        </w:rPr>
        <w:t>valdymo</w:t>
      </w:r>
      <w:r>
        <w:rPr>
          <w:spacing w:val="-11"/>
          <w:sz w:val="20"/>
        </w:rPr>
        <w:t xml:space="preserve"> </w:t>
      </w:r>
      <w:r>
        <w:rPr>
          <w:sz w:val="20"/>
        </w:rPr>
        <w:t>ir</w:t>
      </w:r>
      <w:r>
        <w:rPr>
          <w:spacing w:val="-11"/>
          <w:sz w:val="20"/>
        </w:rPr>
        <w:t xml:space="preserve"> </w:t>
      </w:r>
      <w:r>
        <w:rPr>
          <w:sz w:val="20"/>
        </w:rPr>
        <w:t>naudojimosi</w:t>
      </w:r>
      <w:r>
        <w:rPr>
          <w:spacing w:val="-11"/>
          <w:sz w:val="20"/>
        </w:rPr>
        <w:t xml:space="preserve"> </w:t>
      </w:r>
      <w:r>
        <w:rPr>
          <w:sz w:val="20"/>
        </w:rPr>
        <w:t>teisės</w:t>
      </w:r>
      <w:r>
        <w:rPr>
          <w:spacing w:val="-10"/>
          <w:sz w:val="20"/>
        </w:rPr>
        <w:t xml:space="preserve"> </w:t>
      </w:r>
      <w:r>
        <w:rPr>
          <w:sz w:val="20"/>
        </w:rPr>
        <w:t>nėra</w:t>
      </w:r>
      <w:r>
        <w:rPr>
          <w:spacing w:val="-11"/>
          <w:sz w:val="20"/>
        </w:rPr>
        <w:t xml:space="preserve"> </w:t>
      </w:r>
      <w:r>
        <w:rPr>
          <w:sz w:val="20"/>
        </w:rPr>
        <w:t>apribotos</w:t>
      </w:r>
      <w:r>
        <w:rPr>
          <w:spacing w:val="-10"/>
          <w:sz w:val="20"/>
        </w:rPr>
        <w:t xml:space="preserve"> </w:t>
      </w:r>
      <w:r>
        <w:rPr>
          <w:sz w:val="20"/>
        </w:rPr>
        <w:t>ir</w:t>
      </w:r>
      <w:r>
        <w:rPr>
          <w:spacing w:val="-11"/>
          <w:sz w:val="20"/>
        </w:rPr>
        <w:t xml:space="preserve"> </w:t>
      </w:r>
      <w:r>
        <w:rPr>
          <w:sz w:val="20"/>
        </w:rPr>
        <w:t>jokie tretieji asmenys neturi pretenzijų į Sutartimi perduodamas Prekes (įkeitimai, areštai ar pan.).</w:t>
      </w:r>
    </w:p>
    <w:p w14:paraId="0B772650" w14:textId="77777777" w:rsidR="007534ED" w:rsidRDefault="00DE7B31">
      <w:pPr>
        <w:pStyle w:val="ListParagraph"/>
        <w:numPr>
          <w:ilvl w:val="1"/>
          <w:numId w:val="17"/>
        </w:numPr>
        <w:tabs>
          <w:tab w:val="left" w:pos="1832"/>
        </w:tabs>
        <w:ind w:right="215" w:firstLine="719"/>
        <w:jc w:val="both"/>
        <w:rPr>
          <w:sz w:val="20"/>
        </w:rPr>
      </w:pPr>
      <w:r>
        <w:rPr>
          <w:sz w:val="20"/>
        </w:rPr>
        <w:t xml:space="preserve">Tiekėjas įsipareigoja vykdant Sutartį laikytis aplinkos apsaugos, socialinės ir darbo teisės įpareigojimų, nustatytų Europos Sąjungos ir nacionalinėje teisėje, kolektyvinėse sutartyse ir VPĮ 5 priede nurodytose tarptautinėse </w:t>
      </w:r>
      <w:r>
        <w:rPr>
          <w:spacing w:val="-2"/>
          <w:sz w:val="20"/>
        </w:rPr>
        <w:t>konvencijose.</w:t>
      </w:r>
    </w:p>
    <w:p w14:paraId="0B772651" w14:textId="77777777" w:rsidR="007534ED" w:rsidRDefault="00DE7B31">
      <w:pPr>
        <w:pStyle w:val="Heading3"/>
        <w:numPr>
          <w:ilvl w:val="0"/>
          <w:numId w:val="17"/>
        </w:numPr>
        <w:tabs>
          <w:tab w:val="left" w:pos="4180"/>
        </w:tabs>
        <w:spacing w:before="244"/>
        <w:ind w:left="4180" w:hanging="296"/>
        <w:jc w:val="left"/>
      </w:pPr>
      <w:r>
        <w:t>BENDRIEJI</w:t>
      </w:r>
      <w:r>
        <w:rPr>
          <w:spacing w:val="-12"/>
        </w:rPr>
        <w:t xml:space="preserve"> </w:t>
      </w:r>
      <w:r>
        <w:t>ATSAKOMYBĖS</w:t>
      </w:r>
      <w:r>
        <w:rPr>
          <w:spacing w:val="-11"/>
        </w:rPr>
        <w:t xml:space="preserve"> </w:t>
      </w:r>
      <w:r>
        <w:rPr>
          <w:spacing w:val="-2"/>
        </w:rPr>
        <w:t>KLAUSIMAI</w:t>
      </w:r>
    </w:p>
    <w:p w14:paraId="0B772652" w14:textId="77777777" w:rsidR="007534ED" w:rsidRDefault="007534ED">
      <w:pPr>
        <w:pStyle w:val="BodyText"/>
        <w:spacing w:before="1"/>
        <w:rPr>
          <w:b/>
        </w:rPr>
      </w:pPr>
    </w:p>
    <w:p w14:paraId="0B772653" w14:textId="77777777" w:rsidR="007534ED" w:rsidRDefault="00DE7B31">
      <w:pPr>
        <w:pStyle w:val="ListParagraph"/>
        <w:numPr>
          <w:ilvl w:val="1"/>
          <w:numId w:val="17"/>
        </w:numPr>
        <w:tabs>
          <w:tab w:val="left" w:pos="1825"/>
        </w:tabs>
        <w:ind w:right="210" w:firstLine="719"/>
        <w:jc w:val="both"/>
        <w:rPr>
          <w:sz w:val="20"/>
        </w:rPr>
      </w:pPr>
      <w:r>
        <w:rPr>
          <w:sz w:val="20"/>
        </w:rPr>
        <w:t>Netesybų sumokėjimas už vėlavimą ar pareigų pagal Sutartį pažeidimą neatleidžia Šalies nuo Sutartyje numatytų jos pareigų vykdymo.</w:t>
      </w:r>
    </w:p>
    <w:p w14:paraId="0B772654" w14:textId="77777777" w:rsidR="007534ED" w:rsidRDefault="00DE7B31">
      <w:pPr>
        <w:pStyle w:val="ListParagraph"/>
        <w:numPr>
          <w:ilvl w:val="1"/>
          <w:numId w:val="17"/>
        </w:numPr>
        <w:tabs>
          <w:tab w:val="left" w:pos="1777"/>
        </w:tabs>
        <w:ind w:right="203" w:firstLine="719"/>
        <w:jc w:val="both"/>
        <w:rPr>
          <w:sz w:val="20"/>
        </w:rPr>
      </w:pPr>
      <w:r>
        <w:rPr>
          <w:sz w:val="20"/>
        </w:rPr>
        <w:t>Netesybų</w:t>
      </w:r>
      <w:r>
        <w:rPr>
          <w:spacing w:val="-10"/>
          <w:sz w:val="20"/>
        </w:rPr>
        <w:t xml:space="preserve"> </w:t>
      </w:r>
      <w:r>
        <w:rPr>
          <w:sz w:val="20"/>
        </w:rPr>
        <w:t>sumokėjimas</w:t>
      </w:r>
      <w:r>
        <w:rPr>
          <w:spacing w:val="-8"/>
          <w:sz w:val="20"/>
        </w:rPr>
        <w:t xml:space="preserve"> </w:t>
      </w:r>
      <w:r>
        <w:rPr>
          <w:sz w:val="20"/>
        </w:rPr>
        <w:t>ir</w:t>
      </w:r>
      <w:r>
        <w:rPr>
          <w:spacing w:val="-10"/>
          <w:sz w:val="20"/>
        </w:rPr>
        <w:t xml:space="preserve"> </w:t>
      </w:r>
      <w:r>
        <w:rPr>
          <w:sz w:val="20"/>
        </w:rPr>
        <w:t>(ar)</w:t>
      </w:r>
      <w:r>
        <w:rPr>
          <w:spacing w:val="-10"/>
          <w:sz w:val="20"/>
        </w:rPr>
        <w:t xml:space="preserve"> </w:t>
      </w:r>
      <w:r>
        <w:rPr>
          <w:sz w:val="20"/>
        </w:rPr>
        <w:t>Sutarties</w:t>
      </w:r>
      <w:r>
        <w:rPr>
          <w:spacing w:val="-9"/>
          <w:sz w:val="20"/>
        </w:rPr>
        <w:t xml:space="preserve"> </w:t>
      </w:r>
      <w:r>
        <w:rPr>
          <w:sz w:val="20"/>
        </w:rPr>
        <w:t>įvykdymo</w:t>
      </w:r>
      <w:r>
        <w:rPr>
          <w:spacing w:val="-10"/>
          <w:sz w:val="20"/>
        </w:rPr>
        <w:t xml:space="preserve"> </w:t>
      </w:r>
      <w:r>
        <w:rPr>
          <w:sz w:val="20"/>
        </w:rPr>
        <w:t>užtikrinimo</w:t>
      </w:r>
      <w:r>
        <w:rPr>
          <w:spacing w:val="-10"/>
          <w:sz w:val="20"/>
        </w:rPr>
        <w:t xml:space="preserve"> </w:t>
      </w:r>
      <w:r>
        <w:rPr>
          <w:sz w:val="20"/>
        </w:rPr>
        <w:t>gavimas</w:t>
      </w:r>
      <w:r>
        <w:rPr>
          <w:spacing w:val="-8"/>
          <w:sz w:val="20"/>
        </w:rPr>
        <w:t xml:space="preserve"> </w:t>
      </w:r>
      <w:r>
        <w:rPr>
          <w:sz w:val="20"/>
        </w:rPr>
        <w:t>nepanaikina</w:t>
      </w:r>
      <w:r>
        <w:rPr>
          <w:spacing w:val="-10"/>
          <w:sz w:val="20"/>
        </w:rPr>
        <w:t xml:space="preserve"> </w:t>
      </w:r>
      <w:r>
        <w:rPr>
          <w:sz w:val="20"/>
        </w:rPr>
        <w:t>Šalies</w:t>
      </w:r>
      <w:r>
        <w:rPr>
          <w:spacing w:val="-9"/>
          <w:sz w:val="20"/>
        </w:rPr>
        <w:t xml:space="preserve"> </w:t>
      </w:r>
      <w:r>
        <w:rPr>
          <w:sz w:val="20"/>
        </w:rPr>
        <w:t>teisės</w:t>
      </w:r>
      <w:r>
        <w:rPr>
          <w:spacing w:val="-9"/>
          <w:sz w:val="20"/>
        </w:rPr>
        <w:t xml:space="preserve"> </w:t>
      </w:r>
      <w:r>
        <w:rPr>
          <w:sz w:val="20"/>
        </w:rPr>
        <w:t>reikalauti,</w:t>
      </w:r>
      <w:r>
        <w:rPr>
          <w:spacing w:val="-10"/>
          <w:sz w:val="20"/>
        </w:rPr>
        <w:t xml:space="preserve"> </w:t>
      </w:r>
      <w:r>
        <w:rPr>
          <w:sz w:val="20"/>
        </w:rPr>
        <w:t xml:space="preserve">kad </w:t>
      </w:r>
      <w:r>
        <w:rPr>
          <w:spacing w:val="-2"/>
          <w:sz w:val="20"/>
        </w:rPr>
        <w:t xml:space="preserve">kita Šalis kompensuotų jos patirtus nuostolius. Šioje Sutartyje nustatytos netesybos yra laikomos minimaliais, neįrodinėtinais </w:t>
      </w:r>
      <w:r>
        <w:rPr>
          <w:sz w:val="20"/>
        </w:rPr>
        <w:t>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w:t>
      </w:r>
      <w:r>
        <w:rPr>
          <w:spacing w:val="-1"/>
          <w:sz w:val="20"/>
        </w:rPr>
        <w:t xml:space="preserve"> </w:t>
      </w:r>
      <w:r>
        <w:rPr>
          <w:sz w:val="20"/>
        </w:rPr>
        <w:t>suma. Šiame</w:t>
      </w:r>
      <w:r>
        <w:rPr>
          <w:spacing w:val="-1"/>
          <w:sz w:val="20"/>
        </w:rPr>
        <w:t xml:space="preserve"> </w:t>
      </w:r>
      <w:r>
        <w:rPr>
          <w:sz w:val="20"/>
        </w:rPr>
        <w:t>punkte</w:t>
      </w:r>
      <w:r>
        <w:rPr>
          <w:spacing w:val="-1"/>
          <w:sz w:val="20"/>
        </w:rPr>
        <w:t xml:space="preserve"> </w:t>
      </w:r>
      <w:r>
        <w:rPr>
          <w:sz w:val="20"/>
        </w:rPr>
        <w:t>numatytas atsakomybės ribojimas netaikomas, jei žala atsirado dėl konfidencialumo</w:t>
      </w:r>
      <w:r>
        <w:rPr>
          <w:spacing w:val="-6"/>
          <w:sz w:val="20"/>
        </w:rPr>
        <w:t xml:space="preserve"> </w:t>
      </w:r>
      <w:r>
        <w:rPr>
          <w:sz w:val="20"/>
        </w:rPr>
        <w:t>įsipareigojimų,</w:t>
      </w:r>
      <w:r>
        <w:rPr>
          <w:spacing w:val="-6"/>
          <w:sz w:val="20"/>
        </w:rPr>
        <w:t xml:space="preserve"> </w:t>
      </w:r>
      <w:r>
        <w:rPr>
          <w:sz w:val="20"/>
        </w:rPr>
        <w:t>asmens</w:t>
      </w:r>
      <w:r>
        <w:rPr>
          <w:spacing w:val="-5"/>
          <w:sz w:val="20"/>
        </w:rPr>
        <w:t xml:space="preserve"> </w:t>
      </w:r>
      <w:r>
        <w:rPr>
          <w:sz w:val="20"/>
        </w:rPr>
        <w:t>duomenų</w:t>
      </w:r>
      <w:r>
        <w:rPr>
          <w:spacing w:val="-6"/>
          <w:sz w:val="20"/>
        </w:rPr>
        <w:t xml:space="preserve"> </w:t>
      </w:r>
      <w:r>
        <w:rPr>
          <w:sz w:val="20"/>
        </w:rPr>
        <w:t>apsaugą</w:t>
      </w:r>
      <w:r>
        <w:rPr>
          <w:spacing w:val="-8"/>
          <w:sz w:val="20"/>
        </w:rPr>
        <w:t xml:space="preserve"> </w:t>
      </w:r>
      <w:r>
        <w:rPr>
          <w:sz w:val="20"/>
        </w:rPr>
        <w:t>reglamentuojančių</w:t>
      </w:r>
      <w:r>
        <w:rPr>
          <w:spacing w:val="-6"/>
          <w:sz w:val="20"/>
        </w:rPr>
        <w:t xml:space="preserve"> </w:t>
      </w:r>
      <w:r>
        <w:rPr>
          <w:sz w:val="20"/>
        </w:rPr>
        <w:t>teisės</w:t>
      </w:r>
      <w:r>
        <w:rPr>
          <w:spacing w:val="-5"/>
          <w:sz w:val="20"/>
        </w:rPr>
        <w:t xml:space="preserve"> </w:t>
      </w:r>
      <w:r>
        <w:rPr>
          <w:sz w:val="20"/>
        </w:rPr>
        <w:t>aktų</w:t>
      </w:r>
      <w:r>
        <w:rPr>
          <w:spacing w:val="-5"/>
          <w:sz w:val="20"/>
        </w:rPr>
        <w:t xml:space="preserve"> </w:t>
      </w:r>
      <w:r>
        <w:rPr>
          <w:sz w:val="20"/>
        </w:rPr>
        <w:t>ar</w:t>
      </w:r>
      <w:r>
        <w:rPr>
          <w:spacing w:val="-6"/>
          <w:sz w:val="20"/>
        </w:rPr>
        <w:t xml:space="preserve"> </w:t>
      </w:r>
      <w:r>
        <w:rPr>
          <w:sz w:val="20"/>
        </w:rPr>
        <w:t>intelektinės</w:t>
      </w:r>
      <w:r>
        <w:rPr>
          <w:spacing w:val="-5"/>
          <w:sz w:val="20"/>
        </w:rPr>
        <w:t xml:space="preserve"> </w:t>
      </w:r>
      <w:r>
        <w:rPr>
          <w:sz w:val="20"/>
        </w:rPr>
        <w:t>nuosavybės</w:t>
      </w:r>
      <w:r>
        <w:rPr>
          <w:spacing w:val="-5"/>
          <w:sz w:val="20"/>
        </w:rPr>
        <w:t xml:space="preserve"> </w:t>
      </w:r>
      <w:r>
        <w:rPr>
          <w:sz w:val="20"/>
        </w:rPr>
        <w:t xml:space="preserve">teisių </w:t>
      </w:r>
      <w:r>
        <w:rPr>
          <w:spacing w:val="-2"/>
          <w:sz w:val="20"/>
        </w:rPr>
        <w:t>pažeidimo.</w:t>
      </w:r>
    </w:p>
    <w:p w14:paraId="0B772655" w14:textId="77777777" w:rsidR="007534ED" w:rsidRDefault="00DE7B31">
      <w:pPr>
        <w:pStyle w:val="ListParagraph"/>
        <w:numPr>
          <w:ilvl w:val="1"/>
          <w:numId w:val="17"/>
        </w:numPr>
        <w:tabs>
          <w:tab w:val="left" w:pos="1811"/>
        </w:tabs>
        <w:ind w:right="216" w:firstLine="719"/>
        <w:jc w:val="both"/>
        <w:rPr>
          <w:sz w:val="20"/>
        </w:rPr>
      </w:pPr>
      <w:r>
        <w:rPr>
          <w:sz w:val="20"/>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772656" w14:textId="77777777" w:rsidR="007534ED" w:rsidRDefault="00DE7B31">
      <w:pPr>
        <w:pStyle w:val="ListParagraph"/>
        <w:numPr>
          <w:ilvl w:val="1"/>
          <w:numId w:val="17"/>
        </w:numPr>
        <w:tabs>
          <w:tab w:val="left" w:pos="1801"/>
        </w:tabs>
        <w:ind w:right="218" w:firstLine="719"/>
        <w:jc w:val="both"/>
        <w:rPr>
          <w:sz w:val="20"/>
        </w:rPr>
      </w:pPr>
      <w:r>
        <w:rPr>
          <w:sz w:val="20"/>
        </w:rPr>
        <w:t>Šioje Sutartyje numatytos teisių gynybos priemonės neapriboja Šalių teisės pasinaudoti kitomis teisėtomis teisių gynybos priemonėmis.</w:t>
      </w:r>
    </w:p>
    <w:p w14:paraId="0B772657" w14:textId="77777777" w:rsidR="007534ED" w:rsidRDefault="00DE7B31">
      <w:pPr>
        <w:pStyle w:val="ListParagraph"/>
        <w:numPr>
          <w:ilvl w:val="1"/>
          <w:numId w:val="17"/>
        </w:numPr>
        <w:tabs>
          <w:tab w:val="left" w:pos="1811"/>
        </w:tabs>
        <w:ind w:right="217" w:firstLine="719"/>
        <w:jc w:val="both"/>
        <w:rPr>
          <w:sz w:val="20"/>
        </w:rPr>
      </w:pPr>
      <w:r>
        <w:rPr>
          <w:sz w:val="20"/>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772658" w14:textId="77777777" w:rsidR="007534ED" w:rsidRDefault="007534ED">
      <w:pPr>
        <w:pStyle w:val="ListParagraph"/>
        <w:rPr>
          <w:sz w:val="20"/>
        </w:rPr>
        <w:sectPr w:rsidR="007534ED">
          <w:pgSz w:w="12240" w:h="15840"/>
          <w:pgMar w:top="980" w:right="360" w:bottom="280" w:left="1080" w:header="717" w:footer="0" w:gutter="0"/>
          <w:cols w:space="1296"/>
        </w:sectPr>
      </w:pPr>
    </w:p>
    <w:p w14:paraId="0B772659" w14:textId="77777777" w:rsidR="007534ED" w:rsidRDefault="007534ED">
      <w:pPr>
        <w:pStyle w:val="BodyText"/>
      </w:pPr>
    </w:p>
    <w:p w14:paraId="0B77265A" w14:textId="77777777" w:rsidR="007534ED" w:rsidRDefault="007534ED">
      <w:pPr>
        <w:pStyle w:val="BodyText"/>
        <w:spacing w:before="88"/>
      </w:pPr>
    </w:p>
    <w:p w14:paraId="0B77265B" w14:textId="77777777" w:rsidR="007534ED" w:rsidRDefault="00DE7B31">
      <w:pPr>
        <w:pStyle w:val="ListParagraph"/>
        <w:numPr>
          <w:ilvl w:val="1"/>
          <w:numId w:val="17"/>
        </w:numPr>
        <w:tabs>
          <w:tab w:val="left" w:pos="1811"/>
        </w:tabs>
        <w:ind w:right="216" w:firstLine="719"/>
        <w:jc w:val="both"/>
        <w:rPr>
          <w:sz w:val="20"/>
        </w:rPr>
      </w:pPr>
      <w:r>
        <w:rPr>
          <w:sz w:val="20"/>
        </w:rPr>
        <w:t xml:space="preserve">Pasibaigus Sutarties galiojimui, Šalys neatleidžiamos nuo atsakomybės už Sutarties pažeidimą. Pasibaigus Sutarties galiojimui, Šalys nepraranda teisės reikalauti atlyginti dėl Sutarties nevykdymo patirtus nuostolius bei sumokėti </w:t>
      </w:r>
      <w:r>
        <w:rPr>
          <w:spacing w:val="-2"/>
          <w:sz w:val="20"/>
        </w:rPr>
        <w:t>netesybas.</w:t>
      </w:r>
    </w:p>
    <w:p w14:paraId="0B77265C" w14:textId="77777777" w:rsidR="007534ED" w:rsidRDefault="00DE7B31">
      <w:pPr>
        <w:pStyle w:val="ListParagraph"/>
        <w:numPr>
          <w:ilvl w:val="1"/>
          <w:numId w:val="17"/>
        </w:numPr>
        <w:tabs>
          <w:tab w:val="left" w:pos="1811"/>
        </w:tabs>
        <w:ind w:right="211" w:firstLine="719"/>
        <w:jc w:val="both"/>
        <w:rPr>
          <w:sz w:val="20"/>
        </w:rPr>
      </w:pPr>
      <w:r>
        <w:rPr>
          <w:sz w:val="20"/>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B77265D" w14:textId="77777777" w:rsidR="007534ED" w:rsidRDefault="007534ED">
      <w:pPr>
        <w:pStyle w:val="BodyText"/>
        <w:spacing w:before="1"/>
      </w:pPr>
    </w:p>
    <w:p w14:paraId="0B77265E" w14:textId="77777777" w:rsidR="007534ED" w:rsidRDefault="00DE7B31">
      <w:pPr>
        <w:pStyle w:val="Heading3"/>
        <w:numPr>
          <w:ilvl w:val="0"/>
          <w:numId w:val="17"/>
        </w:numPr>
        <w:tabs>
          <w:tab w:val="left" w:pos="4158"/>
        </w:tabs>
        <w:spacing w:before="1"/>
        <w:ind w:left="4158" w:hanging="296"/>
        <w:jc w:val="left"/>
      </w:pPr>
      <w:r>
        <w:t>NENUGALIMA</w:t>
      </w:r>
      <w:r>
        <w:rPr>
          <w:spacing w:val="-6"/>
        </w:rPr>
        <w:t xml:space="preserve"> </w:t>
      </w:r>
      <w:r>
        <w:t>JĖGA</w:t>
      </w:r>
      <w:r>
        <w:rPr>
          <w:spacing w:val="-6"/>
        </w:rPr>
        <w:t xml:space="preserve"> </w:t>
      </w:r>
      <w:r>
        <w:t>(FORCE</w:t>
      </w:r>
      <w:r>
        <w:rPr>
          <w:spacing w:val="-4"/>
        </w:rPr>
        <w:t xml:space="preserve"> </w:t>
      </w:r>
      <w:r>
        <w:rPr>
          <w:spacing w:val="-2"/>
        </w:rPr>
        <w:t>MAJEURE)</w:t>
      </w:r>
    </w:p>
    <w:p w14:paraId="0B77265F" w14:textId="77777777" w:rsidR="007534ED" w:rsidRDefault="00DE7B31">
      <w:pPr>
        <w:pStyle w:val="ListParagraph"/>
        <w:numPr>
          <w:ilvl w:val="1"/>
          <w:numId w:val="17"/>
        </w:numPr>
        <w:tabs>
          <w:tab w:val="left" w:pos="1825"/>
        </w:tabs>
        <w:spacing w:before="243"/>
        <w:ind w:right="213" w:firstLine="719"/>
        <w:jc w:val="both"/>
        <w:rPr>
          <w:sz w:val="20"/>
        </w:rPr>
      </w:pPr>
      <w:r>
        <w:rPr>
          <w:sz w:val="20"/>
        </w:rPr>
        <w:t>Atsakomybė pagal Sutartį netaikoma, taip pat Šalys gali būti visiškai ar iš dalies atleistos nuo civilinės atsakomybės šiais pagrindais:</w:t>
      </w:r>
    </w:p>
    <w:p w14:paraId="0B772660" w14:textId="77777777" w:rsidR="007534ED" w:rsidRDefault="00DE7B31">
      <w:pPr>
        <w:pStyle w:val="ListParagraph"/>
        <w:numPr>
          <w:ilvl w:val="2"/>
          <w:numId w:val="17"/>
        </w:numPr>
        <w:tabs>
          <w:tab w:val="left" w:pos="1933"/>
        </w:tabs>
        <w:ind w:left="622" w:right="201" w:firstLine="719"/>
        <w:jc w:val="both"/>
        <w:rPr>
          <w:sz w:val="20"/>
        </w:rPr>
      </w:pPr>
      <w:r>
        <w:rPr>
          <w:sz w:val="20"/>
        </w:rPr>
        <w:t>dėl</w:t>
      </w:r>
      <w:r>
        <w:rPr>
          <w:spacing w:val="-3"/>
          <w:sz w:val="20"/>
        </w:rPr>
        <w:t xml:space="preserve"> </w:t>
      </w:r>
      <w:r>
        <w:rPr>
          <w:sz w:val="20"/>
        </w:rPr>
        <w:t>nenugalimos</w:t>
      </w:r>
      <w:r>
        <w:rPr>
          <w:spacing w:val="-2"/>
          <w:sz w:val="20"/>
        </w:rPr>
        <w:t xml:space="preserve"> </w:t>
      </w:r>
      <w:r>
        <w:rPr>
          <w:sz w:val="20"/>
        </w:rPr>
        <w:t>jėgos (</w:t>
      </w:r>
      <w:r>
        <w:rPr>
          <w:i/>
          <w:sz w:val="20"/>
        </w:rPr>
        <w:t>force</w:t>
      </w:r>
      <w:r>
        <w:rPr>
          <w:i/>
          <w:spacing w:val="-2"/>
          <w:sz w:val="20"/>
        </w:rPr>
        <w:t xml:space="preserve"> </w:t>
      </w:r>
      <w:r>
        <w:rPr>
          <w:i/>
          <w:sz w:val="20"/>
        </w:rPr>
        <w:t>majeure</w:t>
      </w:r>
      <w:r>
        <w:rPr>
          <w:sz w:val="20"/>
        </w:rPr>
        <w:t>) –</w:t>
      </w:r>
      <w:r>
        <w:rPr>
          <w:spacing w:val="-3"/>
          <w:sz w:val="20"/>
        </w:rPr>
        <w:t xml:space="preserve"> </w:t>
      </w:r>
      <w:r>
        <w:rPr>
          <w:sz w:val="20"/>
        </w:rPr>
        <w:t>taikomos</w:t>
      </w:r>
      <w:r>
        <w:rPr>
          <w:spacing w:val="-2"/>
          <w:sz w:val="20"/>
        </w:rPr>
        <w:t xml:space="preserve"> </w:t>
      </w:r>
      <w:r>
        <w:rPr>
          <w:sz w:val="20"/>
        </w:rPr>
        <w:t>Lietuvos</w:t>
      </w:r>
      <w:r>
        <w:rPr>
          <w:spacing w:val="-2"/>
          <w:sz w:val="20"/>
        </w:rPr>
        <w:t xml:space="preserve"> </w:t>
      </w:r>
      <w:r>
        <w:rPr>
          <w:sz w:val="20"/>
        </w:rPr>
        <w:t xml:space="preserve">Respublikos </w:t>
      </w:r>
      <w:hyperlink r:id="rId22">
        <w:r>
          <w:rPr>
            <w:i/>
            <w:sz w:val="20"/>
          </w:rPr>
          <w:t>civilinio</w:t>
        </w:r>
        <w:r>
          <w:rPr>
            <w:i/>
            <w:spacing w:val="-2"/>
            <w:sz w:val="20"/>
          </w:rPr>
          <w:t xml:space="preserve"> </w:t>
        </w:r>
        <w:r>
          <w:rPr>
            <w:i/>
            <w:sz w:val="20"/>
          </w:rPr>
          <w:t>kodekso</w:t>
        </w:r>
      </w:hyperlink>
      <w:r>
        <w:rPr>
          <w:i/>
          <w:sz w:val="20"/>
        </w:rPr>
        <w:t xml:space="preserve"> 6.212</w:t>
      </w:r>
      <w:r>
        <w:rPr>
          <w:i/>
          <w:spacing w:val="-3"/>
          <w:sz w:val="20"/>
        </w:rPr>
        <w:t xml:space="preserve"> </w:t>
      </w:r>
      <w:r>
        <w:rPr>
          <w:sz w:val="20"/>
        </w:rPr>
        <w:t>straipsnio</w:t>
      </w:r>
      <w:r>
        <w:rPr>
          <w:spacing w:val="-2"/>
          <w:sz w:val="20"/>
        </w:rPr>
        <w:t xml:space="preserve"> </w:t>
      </w:r>
      <w:r>
        <w:rPr>
          <w:sz w:val="20"/>
        </w:rPr>
        <w:t>ir Lietuvos</w:t>
      </w:r>
      <w:r>
        <w:rPr>
          <w:spacing w:val="-12"/>
          <w:sz w:val="20"/>
        </w:rPr>
        <w:t xml:space="preserve"> </w:t>
      </w:r>
      <w:r>
        <w:rPr>
          <w:sz w:val="20"/>
        </w:rPr>
        <w:t>Respublikos</w:t>
      </w:r>
      <w:r>
        <w:rPr>
          <w:spacing w:val="-11"/>
          <w:sz w:val="20"/>
        </w:rPr>
        <w:t xml:space="preserve"> </w:t>
      </w:r>
      <w:r>
        <w:rPr>
          <w:sz w:val="20"/>
        </w:rPr>
        <w:t>Vyriausybės</w:t>
      </w:r>
      <w:r>
        <w:rPr>
          <w:spacing w:val="-11"/>
          <w:sz w:val="20"/>
        </w:rPr>
        <w:t xml:space="preserve"> </w:t>
      </w:r>
      <w:r>
        <w:rPr>
          <w:sz w:val="20"/>
        </w:rPr>
        <w:t>1996</w:t>
      </w:r>
      <w:r>
        <w:rPr>
          <w:spacing w:val="-12"/>
          <w:sz w:val="20"/>
        </w:rPr>
        <w:t xml:space="preserve"> </w:t>
      </w:r>
      <w:r>
        <w:rPr>
          <w:sz w:val="20"/>
        </w:rPr>
        <w:t>m.</w:t>
      </w:r>
      <w:r>
        <w:rPr>
          <w:spacing w:val="-11"/>
          <w:sz w:val="20"/>
        </w:rPr>
        <w:t xml:space="preserve"> </w:t>
      </w:r>
      <w:r>
        <w:rPr>
          <w:sz w:val="20"/>
        </w:rPr>
        <w:t>liepos</w:t>
      </w:r>
      <w:r>
        <w:rPr>
          <w:spacing w:val="-11"/>
          <w:sz w:val="20"/>
        </w:rPr>
        <w:t xml:space="preserve"> </w:t>
      </w:r>
      <w:r>
        <w:rPr>
          <w:sz w:val="20"/>
        </w:rPr>
        <w:t>15</w:t>
      </w:r>
      <w:r>
        <w:rPr>
          <w:spacing w:val="-12"/>
          <w:sz w:val="20"/>
        </w:rPr>
        <w:t xml:space="preserve"> </w:t>
      </w:r>
      <w:r>
        <w:rPr>
          <w:sz w:val="20"/>
        </w:rPr>
        <w:t>d.</w:t>
      </w:r>
      <w:r>
        <w:rPr>
          <w:spacing w:val="-11"/>
          <w:sz w:val="20"/>
        </w:rPr>
        <w:t xml:space="preserve"> </w:t>
      </w:r>
      <w:r>
        <w:rPr>
          <w:sz w:val="20"/>
        </w:rPr>
        <w:t>nutarimu</w:t>
      </w:r>
      <w:r>
        <w:rPr>
          <w:spacing w:val="-11"/>
          <w:sz w:val="20"/>
        </w:rPr>
        <w:t xml:space="preserve"> </w:t>
      </w:r>
      <w:r>
        <w:rPr>
          <w:sz w:val="20"/>
        </w:rPr>
        <w:t>Nr.</w:t>
      </w:r>
      <w:r>
        <w:rPr>
          <w:spacing w:val="-11"/>
          <w:sz w:val="20"/>
        </w:rPr>
        <w:t xml:space="preserve"> </w:t>
      </w:r>
      <w:hyperlink r:id="rId23">
        <w:r>
          <w:rPr>
            <w:i/>
            <w:sz w:val="20"/>
          </w:rPr>
          <w:t>840</w:t>
        </w:r>
      </w:hyperlink>
      <w:r>
        <w:rPr>
          <w:i/>
          <w:spacing w:val="-4"/>
          <w:sz w:val="20"/>
        </w:rPr>
        <w:t xml:space="preserve"> </w:t>
      </w:r>
      <w:r>
        <w:rPr>
          <w:sz w:val="20"/>
        </w:rPr>
        <w:t>„Dėl</w:t>
      </w:r>
      <w:r>
        <w:rPr>
          <w:spacing w:val="-12"/>
          <w:sz w:val="20"/>
        </w:rPr>
        <w:t xml:space="preserve"> </w:t>
      </w:r>
      <w:r>
        <w:rPr>
          <w:sz w:val="20"/>
        </w:rPr>
        <w:t>Atleidimo</w:t>
      </w:r>
      <w:r>
        <w:rPr>
          <w:spacing w:val="-11"/>
          <w:sz w:val="20"/>
        </w:rPr>
        <w:t xml:space="preserve"> </w:t>
      </w:r>
      <w:r>
        <w:rPr>
          <w:sz w:val="20"/>
        </w:rPr>
        <w:t>nuo</w:t>
      </w:r>
      <w:r>
        <w:rPr>
          <w:spacing w:val="-11"/>
          <w:sz w:val="20"/>
        </w:rPr>
        <w:t xml:space="preserve"> </w:t>
      </w:r>
      <w:r>
        <w:rPr>
          <w:sz w:val="20"/>
        </w:rPr>
        <w:t>atsakomybės</w:t>
      </w:r>
      <w:r>
        <w:rPr>
          <w:spacing w:val="-12"/>
          <w:sz w:val="20"/>
        </w:rPr>
        <w:t xml:space="preserve"> </w:t>
      </w:r>
      <w:r>
        <w:rPr>
          <w:sz w:val="20"/>
        </w:rPr>
        <w:t>esant</w:t>
      </w:r>
      <w:r>
        <w:rPr>
          <w:spacing w:val="-11"/>
          <w:sz w:val="20"/>
        </w:rPr>
        <w:t xml:space="preserve"> </w:t>
      </w:r>
      <w:r>
        <w:rPr>
          <w:sz w:val="20"/>
        </w:rPr>
        <w:t>nenugalimos jėgos (</w:t>
      </w:r>
      <w:r>
        <w:rPr>
          <w:i/>
          <w:sz w:val="20"/>
        </w:rPr>
        <w:t>force majeure</w:t>
      </w:r>
      <w:r>
        <w:rPr>
          <w:sz w:val="20"/>
        </w:rPr>
        <w:t>) aplinkybėms taisyklių patvirtinimo“ patvirtintų taisyklių nuostatos;</w:t>
      </w:r>
    </w:p>
    <w:p w14:paraId="0B772661" w14:textId="77777777" w:rsidR="007534ED" w:rsidRDefault="00DE7B31">
      <w:pPr>
        <w:pStyle w:val="ListParagraph"/>
        <w:numPr>
          <w:ilvl w:val="2"/>
          <w:numId w:val="17"/>
        </w:numPr>
        <w:tabs>
          <w:tab w:val="left" w:pos="1948"/>
        </w:tabs>
        <w:spacing w:before="1"/>
        <w:ind w:left="622" w:right="202" w:firstLine="719"/>
        <w:jc w:val="both"/>
        <w:rPr>
          <w:sz w:val="20"/>
        </w:rPr>
      </w:pPr>
      <w:r>
        <w:rPr>
          <w:sz w:val="20"/>
        </w:rPr>
        <w:t>dėl Europos Sąjungos valstybių veiksmų – kai prievolę pagal Sutartį įvykdyti neįmanoma dėl privalomų ir nenumatytų</w:t>
      </w:r>
      <w:r>
        <w:rPr>
          <w:spacing w:val="-9"/>
          <w:sz w:val="20"/>
        </w:rPr>
        <w:t xml:space="preserve"> </w:t>
      </w:r>
      <w:r>
        <w:rPr>
          <w:sz w:val="20"/>
        </w:rPr>
        <w:t>Europos</w:t>
      </w:r>
      <w:r>
        <w:rPr>
          <w:spacing w:val="-9"/>
          <w:sz w:val="20"/>
        </w:rPr>
        <w:t xml:space="preserve"> </w:t>
      </w:r>
      <w:r>
        <w:rPr>
          <w:sz w:val="20"/>
        </w:rPr>
        <w:t>Sąjungos</w:t>
      </w:r>
      <w:r>
        <w:rPr>
          <w:spacing w:val="-9"/>
          <w:sz w:val="20"/>
        </w:rPr>
        <w:t xml:space="preserve"> </w:t>
      </w:r>
      <w:r>
        <w:rPr>
          <w:sz w:val="20"/>
        </w:rPr>
        <w:t>valstybės</w:t>
      </w:r>
      <w:r>
        <w:rPr>
          <w:spacing w:val="-9"/>
          <w:sz w:val="20"/>
        </w:rPr>
        <w:t xml:space="preserve"> </w:t>
      </w:r>
      <w:r>
        <w:rPr>
          <w:sz w:val="20"/>
        </w:rPr>
        <w:t>institucijų</w:t>
      </w:r>
      <w:r>
        <w:rPr>
          <w:spacing w:val="-12"/>
          <w:sz w:val="20"/>
        </w:rPr>
        <w:t xml:space="preserve"> </w:t>
      </w:r>
      <w:r>
        <w:rPr>
          <w:sz w:val="20"/>
        </w:rPr>
        <w:t>veiksmų</w:t>
      </w:r>
      <w:r>
        <w:rPr>
          <w:spacing w:val="-9"/>
          <w:sz w:val="20"/>
        </w:rPr>
        <w:t xml:space="preserve"> </w:t>
      </w:r>
      <w:r>
        <w:rPr>
          <w:sz w:val="20"/>
        </w:rPr>
        <w:t>(aktų),</w:t>
      </w:r>
      <w:r>
        <w:rPr>
          <w:spacing w:val="-10"/>
          <w:sz w:val="20"/>
        </w:rPr>
        <w:t xml:space="preserve"> </w:t>
      </w:r>
      <w:r>
        <w:rPr>
          <w:sz w:val="20"/>
        </w:rPr>
        <w:t>kurių</w:t>
      </w:r>
      <w:r>
        <w:rPr>
          <w:spacing w:val="-10"/>
          <w:sz w:val="20"/>
        </w:rPr>
        <w:t xml:space="preserve"> </w:t>
      </w:r>
      <w:r>
        <w:rPr>
          <w:sz w:val="20"/>
        </w:rPr>
        <w:t>Šalys</w:t>
      </w:r>
      <w:r>
        <w:rPr>
          <w:spacing w:val="-9"/>
          <w:sz w:val="20"/>
        </w:rPr>
        <w:t xml:space="preserve"> </w:t>
      </w:r>
      <w:r>
        <w:rPr>
          <w:sz w:val="20"/>
        </w:rPr>
        <w:t>neturėjo</w:t>
      </w:r>
      <w:r>
        <w:rPr>
          <w:spacing w:val="-10"/>
          <w:sz w:val="20"/>
        </w:rPr>
        <w:t xml:space="preserve"> </w:t>
      </w:r>
      <w:r>
        <w:rPr>
          <w:sz w:val="20"/>
        </w:rPr>
        <w:t>teisės</w:t>
      </w:r>
      <w:r>
        <w:rPr>
          <w:spacing w:val="-9"/>
          <w:sz w:val="20"/>
        </w:rPr>
        <w:t xml:space="preserve"> </w:t>
      </w:r>
      <w:r>
        <w:rPr>
          <w:sz w:val="20"/>
        </w:rPr>
        <w:t>ginčyti</w:t>
      </w:r>
      <w:r>
        <w:rPr>
          <w:spacing w:val="-10"/>
          <w:sz w:val="20"/>
        </w:rPr>
        <w:t xml:space="preserve"> </w:t>
      </w:r>
      <w:r>
        <w:rPr>
          <w:sz w:val="20"/>
        </w:rPr>
        <w:t>ir</w:t>
      </w:r>
      <w:r>
        <w:rPr>
          <w:spacing w:val="-10"/>
          <w:sz w:val="20"/>
        </w:rPr>
        <w:t xml:space="preserve"> </w:t>
      </w:r>
      <w:r>
        <w:rPr>
          <w:sz w:val="20"/>
        </w:rPr>
        <w:t>šie</w:t>
      </w:r>
      <w:r>
        <w:rPr>
          <w:spacing w:val="-11"/>
          <w:sz w:val="20"/>
        </w:rPr>
        <w:t xml:space="preserve"> </w:t>
      </w:r>
      <w:r>
        <w:rPr>
          <w:sz w:val="20"/>
        </w:rPr>
        <w:t>veiksmai</w:t>
      </w:r>
      <w:r>
        <w:rPr>
          <w:spacing w:val="-10"/>
          <w:sz w:val="20"/>
        </w:rPr>
        <w:t xml:space="preserve"> </w:t>
      </w:r>
      <w:r>
        <w:rPr>
          <w:sz w:val="20"/>
        </w:rPr>
        <w:t>negalėjo būti iš anksto numatyti.</w:t>
      </w:r>
    </w:p>
    <w:p w14:paraId="0B772662" w14:textId="77777777" w:rsidR="007534ED" w:rsidRDefault="00DE7B31">
      <w:pPr>
        <w:pStyle w:val="ListParagraph"/>
        <w:numPr>
          <w:ilvl w:val="1"/>
          <w:numId w:val="17"/>
        </w:numPr>
        <w:tabs>
          <w:tab w:val="left" w:pos="1811"/>
        </w:tabs>
        <w:ind w:right="201" w:firstLine="719"/>
        <w:jc w:val="both"/>
        <w:rPr>
          <w:sz w:val="20"/>
        </w:rPr>
      </w:pPr>
      <w:r>
        <w:rPr>
          <w:sz w:val="20"/>
        </w:rPr>
        <w:t>Šalis, prašanti ją atleisti nuo atsakomybės, privalo pranešti kitai Šaliai apie nenugalimos jėgos aplinkybes nedelsiant,</w:t>
      </w:r>
      <w:r>
        <w:rPr>
          <w:spacing w:val="-2"/>
          <w:sz w:val="20"/>
        </w:rPr>
        <w:t xml:space="preserve"> </w:t>
      </w:r>
      <w:r>
        <w:rPr>
          <w:sz w:val="20"/>
        </w:rPr>
        <w:t>bet</w:t>
      </w:r>
      <w:r>
        <w:rPr>
          <w:spacing w:val="-2"/>
          <w:sz w:val="20"/>
        </w:rPr>
        <w:t xml:space="preserve"> </w:t>
      </w:r>
      <w:r>
        <w:rPr>
          <w:sz w:val="20"/>
        </w:rPr>
        <w:t>ne</w:t>
      </w:r>
      <w:r>
        <w:rPr>
          <w:spacing w:val="-3"/>
          <w:sz w:val="20"/>
        </w:rPr>
        <w:t xml:space="preserve"> </w:t>
      </w:r>
      <w:r>
        <w:rPr>
          <w:sz w:val="20"/>
        </w:rPr>
        <w:t>vėliau kaip per</w:t>
      </w:r>
      <w:r>
        <w:rPr>
          <w:spacing w:val="-2"/>
          <w:sz w:val="20"/>
        </w:rPr>
        <w:t xml:space="preserve"> </w:t>
      </w:r>
      <w:r>
        <w:rPr>
          <w:sz w:val="20"/>
        </w:rPr>
        <w:t>5</w:t>
      </w:r>
      <w:r>
        <w:rPr>
          <w:spacing w:val="-3"/>
          <w:sz w:val="20"/>
        </w:rPr>
        <w:t xml:space="preserve"> </w:t>
      </w:r>
      <w:r>
        <w:rPr>
          <w:sz w:val="20"/>
        </w:rPr>
        <w:t>(penkias)</w:t>
      </w:r>
      <w:r>
        <w:rPr>
          <w:spacing w:val="-3"/>
          <w:sz w:val="20"/>
        </w:rPr>
        <w:t xml:space="preserve"> </w:t>
      </w:r>
      <w:r>
        <w:rPr>
          <w:sz w:val="20"/>
        </w:rPr>
        <w:t>dienas</w:t>
      </w:r>
      <w:r>
        <w:rPr>
          <w:spacing w:val="-1"/>
          <w:sz w:val="20"/>
        </w:rPr>
        <w:t xml:space="preserve"> </w:t>
      </w:r>
      <w:r>
        <w:rPr>
          <w:sz w:val="20"/>
        </w:rPr>
        <w:t>nuo</w:t>
      </w:r>
      <w:r>
        <w:rPr>
          <w:spacing w:val="-2"/>
          <w:sz w:val="20"/>
        </w:rPr>
        <w:t xml:space="preserve"> </w:t>
      </w:r>
      <w:r>
        <w:rPr>
          <w:sz w:val="20"/>
        </w:rPr>
        <w:t>tokių</w:t>
      </w:r>
      <w:r>
        <w:rPr>
          <w:spacing w:val="-2"/>
          <w:sz w:val="20"/>
        </w:rPr>
        <w:t xml:space="preserve"> </w:t>
      </w:r>
      <w:r>
        <w:rPr>
          <w:sz w:val="20"/>
        </w:rPr>
        <w:t>aplinkybių</w:t>
      </w:r>
      <w:r>
        <w:rPr>
          <w:spacing w:val="-2"/>
          <w:sz w:val="20"/>
        </w:rPr>
        <w:t xml:space="preserve"> </w:t>
      </w:r>
      <w:r>
        <w:rPr>
          <w:sz w:val="20"/>
        </w:rPr>
        <w:t>atsiradimo</w:t>
      </w:r>
      <w:r>
        <w:rPr>
          <w:spacing w:val="-2"/>
          <w:sz w:val="20"/>
        </w:rPr>
        <w:t xml:space="preserve"> </w:t>
      </w:r>
      <w:r>
        <w:rPr>
          <w:sz w:val="20"/>
        </w:rPr>
        <w:t>ar</w:t>
      </w:r>
      <w:r>
        <w:rPr>
          <w:spacing w:val="-2"/>
          <w:sz w:val="20"/>
        </w:rPr>
        <w:t xml:space="preserve"> </w:t>
      </w:r>
      <w:r>
        <w:rPr>
          <w:sz w:val="20"/>
        </w:rPr>
        <w:t>paaiškėjimo,</w:t>
      </w:r>
      <w:r>
        <w:rPr>
          <w:spacing w:val="-2"/>
          <w:sz w:val="20"/>
        </w:rPr>
        <w:t xml:space="preserve"> </w:t>
      </w:r>
      <w:r>
        <w:rPr>
          <w:sz w:val="20"/>
        </w:rPr>
        <w:t>pateikdama</w:t>
      </w:r>
      <w:r>
        <w:rPr>
          <w:spacing w:val="-2"/>
          <w:sz w:val="20"/>
        </w:rPr>
        <w:t xml:space="preserve"> </w:t>
      </w:r>
      <w:r>
        <w:rPr>
          <w:sz w:val="20"/>
        </w:rPr>
        <w:t>įrodymus, kad ji</w:t>
      </w:r>
      <w:r>
        <w:rPr>
          <w:spacing w:val="-1"/>
          <w:sz w:val="20"/>
        </w:rPr>
        <w:t xml:space="preserve"> </w:t>
      </w:r>
      <w:r>
        <w:rPr>
          <w:sz w:val="20"/>
        </w:rPr>
        <w:t>ėmėsi</w:t>
      </w:r>
      <w:r>
        <w:rPr>
          <w:spacing w:val="-1"/>
          <w:sz w:val="20"/>
        </w:rPr>
        <w:t xml:space="preserve"> </w:t>
      </w:r>
      <w:r>
        <w:rPr>
          <w:sz w:val="20"/>
        </w:rPr>
        <w:t>visų pagrįstų atsargumo</w:t>
      </w:r>
      <w:r>
        <w:rPr>
          <w:spacing w:val="-1"/>
          <w:sz w:val="20"/>
        </w:rPr>
        <w:t xml:space="preserve"> </w:t>
      </w:r>
      <w:r>
        <w:rPr>
          <w:sz w:val="20"/>
        </w:rPr>
        <w:t>priemonių ir</w:t>
      </w:r>
      <w:r>
        <w:rPr>
          <w:spacing w:val="-1"/>
          <w:sz w:val="20"/>
        </w:rPr>
        <w:t xml:space="preserve"> </w:t>
      </w:r>
      <w:r>
        <w:rPr>
          <w:sz w:val="20"/>
        </w:rPr>
        <w:t>dėjo visas</w:t>
      </w:r>
      <w:r>
        <w:rPr>
          <w:spacing w:val="-2"/>
          <w:sz w:val="20"/>
        </w:rPr>
        <w:t xml:space="preserve"> </w:t>
      </w:r>
      <w:r>
        <w:rPr>
          <w:sz w:val="20"/>
        </w:rPr>
        <w:t>pastangas, kad sumažintų</w:t>
      </w:r>
      <w:r>
        <w:rPr>
          <w:spacing w:val="-2"/>
          <w:sz w:val="20"/>
        </w:rPr>
        <w:t xml:space="preserve"> </w:t>
      </w:r>
      <w:r>
        <w:rPr>
          <w:sz w:val="20"/>
        </w:rPr>
        <w:t>išlaidas ar neigiamas pasekmes, taip pat</w:t>
      </w:r>
      <w:r>
        <w:rPr>
          <w:spacing w:val="-9"/>
          <w:sz w:val="20"/>
        </w:rPr>
        <w:t xml:space="preserve"> </w:t>
      </w:r>
      <w:r>
        <w:rPr>
          <w:sz w:val="20"/>
        </w:rPr>
        <w:t>pranešti</w:t>
      </w:r>
      <w:r>
        <w:rPr>
          <w:spacing w:val="-10"/>
          <w:sz w:val="20"/>
        </w:rPr>
        <w:t xml:space="preserve"> </w:t>
      </w:r>
      <w:r>
        <w:rPr>
          <w:sz w:val="20"/>
        </w:rPr>
        <w:t>galimą</w:t>
      </w:r>
      <w:r>
        <w:rPr>
          <w:spacing w:val="-10"/>
          <w:sz w:val="20"/>
        </w:rPr>
        <w:t xml:space="preserve"> </w:t>
      </w:r>
      <w:r>
        <w:rPr>
          <w:sz w:val="20"/>
        </w:rPr>
        <w:t>įsipareigojimų</w:t>
      </w:r>
      <w:r>
        <w:rPr>
          <w:spacing w:val="-10"/>
          <w:sz w:val="20"/>
        </w:rPr>
        <w:t xml:space="preserve"> </w:t>
      </w:r>
      <w:r>
        <w:rPr>
          <w:sz w:val="20"/>
        </w:rPr>
        <w:t>įvykdymo</w:t>
      </w:r>
      <w:r>
        <w:rPr>
          <w:spacing w:val="-10"/>
          <w:sz w:val="20"/>
        </w:rPr>
        <w:t xml:space="preserve"> </w:t>
      </w:r>
      <w:r>
        <w:rPr>
          <w:sz w:val="20"/>
        </w:rPr>
        <w:t>terminą.</w:t>
      </w:r>
      <w:r>
        <w:rPr>
          <w:spacing w:val="-10"/>
          <w:sz w:val="20"/>
        </w:rPr>
        <w:t xml:space="preserve"> </w:t>
      </w:r>
      <w:r>
        <w:rPr>
          <w:sz w:val="20"/>
        </w:rPr>
        <w:t>Šalis</w:t>
      </w:r>
      <w:r>
        <w:rPr>
          <w:spacing w:val="-9"/>
          <w:sz w:val="20"/>
        </w:rPr>
        <w:t xml:space="preserve"> </w:t>
      </w:r>
      <w:r>
        <w:rPr>
          <w:sz w:val="20"/>
        </w:rPr>
        <w:t>taip</w:t>
      </w:r>
      <w:r>
        <w:rPr>
          <w:spacing w:val="-9"/>
          <w:sz w:val="20"/>
        </w:rPr>
        <w:t xml:space="preserve"> </w:t>
      </w:r>
      <w:r>
        <w:rPr>
          <w:sz w:val="20"/>
        </w:rPr>
        <w:t>pat</w:t>
      </w:r>
      <w:r>
        <w:rPr>
          <w:spacing w:val="-9"/>
          <w:sz w:val="20"/>
        </w:rPr>
        <w:t xml:space="preserve"> </w:t>
      </w:r>
      <w:r>
        <w:rPr>
          <w:sz w:val="20"/>
        </w:rPr>
        <w:t>turi</w:t>
      </w:r>
      <w:r>
        <w:rPr>
          <w:spacing w:val="-10"/>
          <w:sz w:val="20"/>
        </w:rPr>
        <w:t xml:space="preserve"> </w:t>
      </w:r>
      <w:r>
        <w:rPr>
          <w:sz w:val="20"/>
        </w:rPr>
        <w:t>pateikti</w:t>
      </w:r>
      <w:r>
        <w:rPr>
          <w:spacing w:val="-10"/>
          <w:sz w:val="20"/>
        </w:rPr>
        <w:t xml:space="preserve"> </w:t>
      </w:r>
      <w:r>
        <w:rPr>
          <w:sz w:val="20"/>
        </w:rPr>
        <w:t>kitai</w:t>
      </w:r>
      <w:r>
        <w:rPr>
          <w:spacing w:val="-10"/>
          <w:sz w:val="20"/>
        </w:rPr>
        <w:t xml:space="preserve"> </w:t>
      </w:r>
      <w:r>
        <w:rPr>
          <w:sz w:val="20"/>
        </w:rPr>
        <w:t>Šaliai</w:t>
      </w:r>
      <w:r>
        <w:rPr>
          <w:spacing w:val="-10"/>
          <w:sz w:val="20"/>
        </w:rPr>
        <w:t xml:space="preserve"> </w:t>
      </w:r>
      <w:r>
        <w:rPr>
          <w:sz w:val="20"/>
        </w:rPr>
        <w:t>atitinkamą</w:t>
      </w:r>
      <w:r>
        <w:rPr>
          <w:spacing w:val="-10"/>
          <w:sz w:val="20"/>
        </w:rPr>
        <w:t xml:space="preserve"> </w:t>
      </w:r>
      <w:r>
        <w:rPr>
          <w:sz w:val="20"/>
        </w:rPr>
        <w:t>pranešimą,</w:t>
      </w:r>
      <w:r>
        <w:rPr>
          <w:spacing w:val="-9"/>
          <w:sz w:val="20"/>
        </w:rPr>
        <w:t xml:space="preserve"> </w:t>
      </w:r>
      <w:r>
        <w:rPr>
          <w:sz w:val="20"/>
        </w:rPr>
        <w:t>kai</w:t>
      </w:r>
      <w:r>
        <w:rPr>
          <w:spacing w:val="-10"/>
          <w:sz w:val="20"/>
        </w:rPr>
        <w:t xml:space="preserve"> </w:t>
      </w:r>
      <w:r>
        <w:rPr>
          <w:sz w:val="20"/>
        </w:rPr>
        <w:t>išnyksta įsipareigojimų nevykdymo pagrindas.</w:t>
      </w:r>
    </w:p>
    <w:p w14:paraId="0B772663" w14:textId="77777777" w:rsidR="007534ED" w:rsidRDefault="00DE7B31">
      <w:pPr>
        <w:pStyle w:val="ListParagraph"/>
        <w:numPr>
          <w:ilvl w:val="1"/>
          <w:numId w:val="17"/>
        </w:numPr>
        <w:tabs>
          <w:tab w:val="left" w:pos="1806"/>
        </w:tabs>
        <w:ind w:right="214" w:firstLine="719"/>
        <w:jc w:val="both"/>
        <w:rPr>
          <w:sz w:val="20"/>
        </w:rPr>
      </w:pPr>
      <w:r>
        <w:rPr>
          <w:sz w:val="20"/>
        </w:rPr>
        <w:t>Pagrindas atleisti Šalį nuo atsakomybės atsiranda nuo nenugalimos jėgos aplinkybių atsiradimo momento arba, jeigu laiku</w:t>
      </w:r>
      <w:r>
        <w:rPr>
          <w:spacing w:val="-1"/>
          <w:sz w:val="20"/>
        </w:rPr>
        <w:t xml:space="preserve"> </w:t>
      </w:r>
      <w:r>
        <w:rPr>
          <w:sz w:val="20"/>
        </w:rPr>
        <w:t>nebuvo</w:t>
      </w:r>
      <w:r>
        <w:rPr>
          <w:spacing w:val="-1"/>
          <w:sz w:val="20"/>
        </w:rPr>
        <w:t xml:space="preserve"> </w:t>
      </w:r>
      <w:r>
        <w:rPr>
          <w:sz w:val="20"/>
        </w:rPr>
        <w:t>pateiktas pranešimas, nuo pranešimo pateikimo momento. Jeigu Šalis laiku</w:t>
      </w:r>
      <w:r>
        <w:rPr>
          <w:spacing w:val="-1"/>
          <w:sz w:val="20"/>
        </w:rPr>
        <w:t xml:space="preserve"> </w:t>
      </w:r>
      <w:r>
        <w:rPr>
          <w:sz w:val="20"/>
        </w:rPr>
        <w:t>neišsiunčia</w:t>
      </w:r>
      <w:r>
        <w:rPr>
          <w:spacing w:val="-2"/>
          <w:sz w:val="20"/>
        </w:rPr>
        <w:t xml:space="preserve"> </w:t>
      </w:r>
      <w:r>
        <w:rPr>
          <w:sz w:val="20"/>
        </w:rPr>
        <w:t>pranešimo arba neinformuoja, ji privalo kompensuoti kitai Šaliai žalą, kurią ši patyrė dėl laiku nepateikto pranešimo arba dėl to, kad nebuvo jokio pranešimo.</w:t>
      </w:r>
    </w:p>
    <w:p w14:paraId="0B772664" w14:textId="77777777" w:rsidR="007534ED" w:rsidRDefault="00DE7B31">
      <w:pPr>
        <w:pStyle w:val="ListParagraph"/>
        <w:numPr>
          <w:ilvl w:val="1"/>
          <w:numId w:val="17"/>
        </w:numPr>
        <w:tabs>
          <w:tab w:val="left" w:pos="1792"/>
        </w:tabs>
        <w:ind w:right="205" w:firstLine="719"/>
        <w:jc w:val="both"/>
        <w:rPr>
          <w:sz w:val="20"/>
        </w:rPr>
      </w:pPr>
      <w:r>
        <w:rPr>
          <w:sz w:val="20"/>
        </w:rPr>
        <w:t>Jeigu nenugalimos jėgos (</w:t>
      </w:r>
      <w:r>
        <w:rPr>
          <w:i/>
          <w:sz w:val="20"/>
        </w:rPr>
        <w:t>force majeure</w:t>
      </w:r>
      <w:r>
        <w:rPr>
          <w:sz w:val="20"/>
        </w:rPr>
        <w:t>) aplinkybės tęsiasi ilgiau negu 1 (vieną) mėnesį nuo pranešimo apie jas</w:t>
      </w:r>
      <w:r>
        <w:rPr>
          <w:spacing w:val="-12"/>
          <w:sz w:val="20"/>
        </w:rPr>
        <w:t xml:space="preserve"> </w:t>
      </w:r>
      <w:r>
        <w:rPr>
          <w:sz w:val="20"/>
        </w:rPr>
        <w:t>gavimo</w:t>
      </w:r>
      <w:r>
        <w:rPr>
          <w:spacing w:val="-11"/>
          <w:sz w:val="20"/>
        </w:rPr>
        <w:t xml:space="preserve"> </w:t>
      </w:r>
      <w:r>
        <w:rPr>
          <w:sz w:val="20"/>
        </w:rPr>
        <w:t>dienos,</w:t>
      </w:r>
      <w:r>
        <w:rPr>
          <w:spacing w:val="-11"/>
          <w:sz w:val="20"/>
        </w:rPr>
        <w:t xml:space="preserve"> </w:t>
      </w:r>
      <w:r>
        <w:rPr>
          <w:sz w:val="20"/>
        </w:rPr>
        <w:t>bet</w:t>
      </w:r>
      <w:r>
        <w:rPr>
          <w:spacing w:val="-12"/>
          <w:sz w:val="20"/>
        </w:rPr>
        <w:t xml:space="preserve"> </w:t>
      </w:r>
      <w:r>
        <w:rPr>
          <w:sz w:val="20"/>
        </w:rPr>
        <w:t>kuri</w:t>
      </w:r>
      <w:r>
        <w:rPr>
          <w:spacing w:val="-11"/>
          <w:sz w:val="20"/>
        </w:rPr>
        <w:t xml:space="preserve"> </w:t>
      </w:r>
      <w:r>
        <w:rPr>
          <w:sz w:val="20"/>
        </w:rPr>
        <w:t>Šalis</w:t>
      </w:r>
      <w:r>
        <w:rPr>
          <w:spacing w:val="-11"/>
          <w:sz w:val="20"/>
        </w:rPr>
        <w:t xml:space="preserve"> </w:t>
      </w:r>
      <w:r>
        <w:rPr>
          <w:sz w:val="20"/>
        </w:rPr>
        <w:t>gali</w:t>
      </w:r>
      <w:r>
        <w:rPr>
          <w:spacing w:val="-12"/>
          <w:sz w:val="20"/>
        </w:rPr>
        <w:t xml:space="preserve"> </w:t>
      </w:r>
      <w:r>
        <w:rPr>
          <w:sz w:val="20"/>
        </w:rPr>
        <w:t>nutraukti</w:t>
      </w:r>
      <w:r>
        <w:rPr>
          <w:spacing w:val="-11"/>
          <w:sz w:val="20"/>
        </w:rPr>
        <w:t xml:space="preserve"> </w:t>
      </w:r>
      <w:r>
        <w:rPr>
          <w:sz w:val="20"/>
        </w:rPr>
        <w:t>Sutartį</w:t>
      </w:r>
      <w:r>
        <w:rPr>
          <w:spacing w:val="-11"/>
          <w:sz w:val="20"/>
        </w:rPr>
        <w:t xml:space="preserve"> </w:t>
      </w:r>
      <w:r>
        <w:rPr>
          <w:sz w:val="20"/>
        </w:rPr>
        <w:t>apie</w:t>
      </w:r>
      <w:r>
        <w:rPr>
          <w:spacing w:val="-12"/>
          <w:sz w:val="20"/>
        </w:rPr>
        <w:t xml:space="preserve"> </w:t>
      </w:r>
      <w:r>
        <w:rPr>
          <w:sz w:val="20"/>
        </w:rPr>
        <w:t>tai</w:t>
      </w:r>
      <w:r>
        <w:rPr>
          <w:spacing w:val="-11"/>
          <w:sz w:val="20"/>
        </w:rPr>
        <w:t xml:space="preserve"> </w:t>
      </w:r>
      <w:r>
        <w:rPr>
          <w:sz w:val="20"/>
        </w:rPr>
        <w:t>pranešusi</w:t>
      </w:r>
      <w:r>
        <w:rPr>
          <w:spacing w:val="-11"/>
          <w:sz w:val="20"/>
        </w:rPr>
        <w:t xml:space="preserve"> </w:t>
      </w:r>
      <w:r>
        <w:rPr>
          <w:sz w:val="20"/>
        </w:rPr>
        <w:t>kitai</w:t>
      </w:r>
      <w:r>
        <w:rPr>
          <w:spacing w:val="-11"/>
          <w:sz w:val="20"/>
        </w:rPr>
        <w:t xml:space="preserve"> </w:t>
      </w:r>
      <w:r>
        <w:rPr>
          <w:sz w:val="20"/>
        </w:rPr>
        <w:t>šaliai</w:t>
      </w:r>
      <w:r>
        <w:rPr>
          <w:spacing w:val="-12"/>
          <w:sz w:val="20"/>
        </w:rPr>
        <w:t xml:space="preserve"> </w:t>
      </w:r>
      <w:r>
        <w:rPr>
          <w:sz w:val="20"/>
        </w:rPr>
        <w:t>prieš</w:t>
      </w:r>
      <w:r>
        <w:rPr>
          <w:spacing w:val="-11"/>
          <w:sz w:val="20"/>
        </w:rPr>
        <w:t xml:space="preserve"> </w:t>
      </w:r>
      <w:r>
        <w:rPr>
          <w:sz w:val="20"/>
        </w:rPr>
        <w:t>5</w:t>
      </w:r>
      <w:r>
        <w:rPr>
          <w:spacing w:val="-11"/>
          <w:sz w:val="20"/>
        </w:rPr>
        <w:t xml:space="preserve"> </w:t>
      </w:r>
      <w:r>
        <w:rPr>
          <w:sz w:val="20"/>
        </w:rPr>
        <w:t>(penkias)</w:t>
      </w:r>
      <w:r>
        <w:rPr>
          <w:spacing w:val="-12"/>
          <w:sz w:val="20"/>
        </w:rPr>
        <w:t xml:space="preserve"> </w:t>
      </w:r>
      <w:r>
        <w:rPr>
          <w:sz w:val="20"/>
        </w:rPr>
        <w:t>darbo</w:t>
      </w:r>
      <w:r>
        <w:rPr>
          <w:spacing w:val="-11"/>
          <w:sz w:val="20"/>
        </w:rPr>
        <w:t xml:space="preserve"> </w:t>
      </w:r>
      <w:r>
        <w:rPr>
          <w:sz w:val="20"/>
        </w:rPr>
        <w:t>dienas.</w:t>
      </w:r>
      <w:r>
        <w:rPr>
          <w:spacing w:val="-11"/>
          <w:sz w:val="20"/>
        </w:rPr>
        <w:t xml:space="preserve"> </w:t>
      </w:r>
      <w:r>
        <w:rPr>
          <w:sz w:val="20"/>
        </w:rPr>
        <w:t>Nenugalima jėga nelaikoma tai, kad Šalis neturi reikiamų finansinių išteklių arba skolininko kontrahentai pažeidžia savo prievoles, arba skolininkas pažeidžia savo prievoles kontrahentams.</w:t>
      </w:r>
    </w:p>
    <w:p w14:paraId="0B772665" w14:textId="77777777" w:rsidR="007534ED" w:rsidRDefault="007534ED">
      <w:pPr>
        <w:pStyle w:val="BodyText"/>
      </w:pPr>
    </w:p>
    <w:p w14:paraId="0B772666" w14:textId="77777777" w:rsidR="007534ED" w:rsidRDefault="00DE7B31">
      <w:pPr>
        <w:pStyle w:val="Heading3"/>
        <w:numPr>
          <w:ilvl w:val="0"/>
          <w:numId w:val="17"/>
        </w:numPr>
        <w:tabs>
          <w:tab w:val="left" w:pos="4153"/>
        </w:tabs>
        <w:ind w:left="4153" w:hanging="296"/>
        <w:jc w:val="left"/>
      </w:pPr>
      <w:r>
        <w:t>SUTARTIES</w:t>
      </w:r>
      <w:r>
        <w:rPr>
          <w:spacing w:val="-10"/>
        </w:rPr>
        <w:t xml:space="preserve"> </w:t>
      </w:r>
      <w:r>
        <w:t>NUOSTATŲ</w:t>
      </w:r>
      <w:r>
        <w:rPr>
          <w:spacing w:val="-9"/>
        </w:rPr>
        <w:t xml:space="preserve"> </w:t>
      </w:r>
      <w:r>
        <w:rPr>
          <w:spacing w:val="-2"/>
        </w:rPr>
        <w:t>NEGALIOJIMAS</w:t>
      </w:r>
    </w:p>
    <w:p w14:paraId="0B772667" w14:textId="77777777" w:rsidR="007534ED" w:rsidRDefault="00DE7B31">
      <w:pPr>
        <w:pStyle w:val="ListParagraph"/>
        <w:numPr>
          <w:ilvl w:val="1"/>
          <w:numId w:val="17"/>
        </w:numPr>
        <w:tabs>
          <w:tab w:val="left" w:pos="1811"/>
        </w:tabs>
        <w:spacing w:before="243"/>
        <w:ind w:right="205" w:firstLine="719"/>
        <w:jc w:val="both"/>
        <w:rPr>
          <w:sz w:val="20"/>
        </w:rPr>
      </w:pPr>
      <w:r>
        <w:rPr>
          <w:sz w:val="20"/>
        </w:rPr>
        <w:t xml:space="preserve">Jeigu kuri nors Sutarties nuostata yra arba tampa dalinai ar pilnai negaliojanti, Šalys privalo kuo skubiau </w:t>
      </w:r>
      <w:r>
        <w:rPr>
          <w:spacing w:val="-2"/>
          <w:sz w:val="20"/>
        </w:rPr>
        <w:t xml:space="preserve">sudaryti Susitarimą, ir juo pakeisti negaliojančią nuostatą kita nuostata, kuri, kiek tai yra įmanoma, turėtų tokį patį ekonominį </w:t>
      </w:r>
      <w:r>
        <w:rPr>
          <w:sz w:val="20"/>
        </w:rPr>
        <w:t>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B772668" w14:textId="77777777" w:rsidR="007534ED" w:rsidRDefault="00DE7B31">
      <w:pPr>
        <w:pStyle w:val="ListParagraph"/>
        <w:numPr>
          <w:ilvl w:val="1"/>
          <w:numId w:val="17"/>
        </w:numPr>
        <w:tabs>
          <w:tab w:val="left" w:pos="1777"/>
        </w:tabs>
        <w:spacing w:before="1"/>
        <w:ind w:right="209" w:firstLine="719"/>
        <w:jc w:val="both"/>
        <w:rPr>
          <w:sz w:val="20"/>
        </w:rPr>
      </w:pPr>
      <w:r>
        <w:rPr>
          <w:sz w:val="20"/>
        </w:rPr>
        <w:t>Jeigu</w:t>
      </w:r>
      <w:r>
        <w:rPr>
          <w:spacing w:val="-12"/>
          <w:sz w:val="20"/>
        </w:rPr>
        <w:t xml:space="preserve"> </w:t>
      </w:r>
      <w:r>
        <w:rPr>
          <w:sz w:val="20"/>
        </w:rPr>
        <w:t>Specialiosiose</w:t>
      </w:r>
      <w:r>
        <w:rPr>
          <w:spacing w:val="-11"/>
          <w:sz w:val="20"/>
        </w:rPr>
        <w:t xml:space="preserve"> </w:t>
      </w:r>
      <w:r>
        <w:rPr>
          <w:sz w:val="20"/>
        </w:rPr>
        <w:t>sąlygose</w:t>
      </w:r>
      <w:r>
        <w:rPr>
          <w:spacing w:val="-11"/>
          <w:sz w:val="20"/>
        </w:rPr>
        <w:t xml:space="preserve"> </w:t>
      </w:r>
      <w:r>
        <w:rPr>
          <w:sz w:val="20"/>
        </w:rPr>
        <w:t>numatytas</w:t>
      </w:r>
      <w:r>
        <w:rPr>
          <w:spacing w:val="-12"/>
          <w:sz w:val="20"/>
        </w:rPr>
        <w:t xml:space="preserve"> </w:t>
      </w:r>
      <w:r>
        <w:rPr>
          <w:sz w:val="20"/>
        </w:rPr>
        <w:t>Bendrųjų</w:t>
      </w:r>
      <w:r>
        <w:rPr>
          <w:spacing w:val="-11"/>
          <w:sz w:val="20"/>
        </w:rPr>
        <w:t xml:space="preserve"> </w:t>
      </w:r>
      <w:r>
        <w:rPr>
          <w:sz w:val="20"/>
        </w:rPr>
        <w:t>sąlygų</w:t>
      </w:r>
      <w:r>
        <w:rPr>
          <w:spacing w:val="-11"/>
          <w:sz w:val="20"/>
        </w:rPr>
        <w:t xml:space="preserve"> </w:t>
      </w:r>
      <w:r>
        <w:rPr>
          <w:sz w:val="20"/>
        </w:rPr>
        <w:t>nuostatos</w:t>
      </w:r>
      <w:r>
        <w:rPr>
          <w:spacing w:val="-12"/>
          <w:sz w:val="20"/>
        </w:rPr>
        <w:t xml:space="preserve"> </w:t>
      </w:r>
      <w:r>
        <w:rPr>
          <w:sz w:val="20"/>
        </w:rPr>
        <w:t>pakeitimas</w:t>
      </w:r>
      <w:r>
        <w:rPr>
          <w:spacing w:val="-9"/>
          <w:sz w:val="20"/>
        </w:rPr>
        <w:t xml:space="preserve"> </w:t>
      </w:r>
      <w:r>
        <w:rPr>
          <w:sz w:val="20"/>
        </w:rPr>
        <w:t>yra</w:t>
      </w:r>
      <w:r>
        <w:rPr>
          <w:spacing w:val="-12"/>
          <w:sz w:val="20"/>
        </w:rPr>
        <w:t xml:space="preserve"> </w:t>
      </w:r>
      <w:r>
        <w:rPr>
          <w:sz w:val="20"/>
        </w:rPr>
        <w:t>arba</w:t>
      </w:r>
      <w:r>
        <w:rPr>
          <w:spacing w:val="-10"/>
          <w:sz w:val="20"/>
        </w:rPr>
        <w:t xml:space="preserve"> </w:t>
      </w:r>
      <w:r>
        <w:rPr>
          <w:sz w:val="20"/>
        </w:rPr>
        <w:t>tampa</w:t>
      </w:r>
      <w:r>
        <w:rPr>
          <w:spacing w:val="-12"/>
          <w:sz w:val="20"/>
        </w:rPr>
        <w:t xml:space="preserve"> </w:t>
      </w:r>
      <w:r>
        <w:rPr>
          <w:sz w:val="20"/>
        </w:rPr>
        <w:t>dalinai</w:t>
      </w:r>
      <w:r>
        <w:rPr>
          <w:spacing w:val="-10"/>
          <w:sz w:val="20"/>
        </w:rPr>
        <w:t xml:space="preserve"> </w:t>
      </w:r>
      <w:r>
        <w:rPr>
          <w:sz w:val="20"/>
        </w:rPr>
        <w:t>ar</w:t>
      </w:r>
      <w:r>
        <w:rPr>
          <w:spacing w:val="-11"/>
          <w:sz w:val="20"/>
        </w:rPr>
        <w:t xml:space="preserve"> </w:t>
      </w:r>
      <w:r>
        <w:rPr>
          <w:sz w:val="20"/>
        </w:rPr>
        <w:t>pilnai negaliojantis, negali būti taikoma tos Bendrųjų sąlygų nuostatos redakcija, buvusi iki pakeitimo. Tokiu atveju Šalys privalo veikti pagal Bendrųjų sąlygų 19.1 punktą.</w:t>
      </w:r>
    </w:p>
    <w:p w14:paraId="0B772669" w14:textId="77777777" w:rsidR="007534ED" w:rsidRDefault="007534ED">
      <w:pPr>
        <w:pStyle w:val="BodyText"/>
      </w:pPr>
    </w:p>
    <w:p w14:paraId="0B77266A" w14:textId="77777777" w:rsidR="007534ED" w:rsidRDefault="00DE7B31">
      <w:pPr>
        <w:pStyle w:val="Heading3"/>
        <w:numPr>
          <w:ilvl w:val="0"/>
          <w:numId w:val="17"/>
        </w:numPr>
        <w:tabs>
          <w:tab w:val="left" w:pos="4785"/>
        </w:tabs>
        <w:spacing w:before="1"/>
        <w:ind w:left="4785" w:hanging="296"/>
        <w:jc w:val="left"/>
      </w:pPr>
      <w:r>
        <w:t>SUTARTIES</w:t>
      </w:r>
      <w:r>
        <w:rPr>
          <w:spacing w:val="-10"/>
        </w:rPr>
        <w:t xml:space="preserve"> </w:t>
      </w:r>
      <w:r>
        <w:rPr>
          <w:spacing w:val="-2"/>
        </w:rPr>
        <w:t>PAKEITIMAI</w:t>
      </w:r>
    </w:p>
    <w:p w14:paraId="0B77266B" w14:textId="77777777" w:rsidR="007534ED" w:rsidRDefault="00DE7B31">
      <w:pPr>
        <w:pStyle w:val="ListParagraph"/>
        <w:numPr>
          <w:ilvl w:val="1"/>
          <w:numId w:val="17"/>
        </w:numPr>
        <w:tabs>
          <w:tab w:val="left" w:pos="1789"/>
        </w:tabs>
        <w:spacing w:before="243"/>
        <w:ind w:right="212" w:firstLine="719"/>
        <w:jc w:val="both"/>
        <w:rPr>
          <w:sz w:val="20"/>
        </w:rPr>
      </w:pPr>
      <w:r>
        <w:rPr>
          <w:sz w:val="20"/>
        </w:rPr>
        <w:t>Sutarties sąlygos Sutarties galiojimo laikotarpiu negali būti keičiamos, išskyrus tokias Sutarties sąlygas, kurių keitimas numatytas Sutartyje ir (ar) galimas vadovaujantis VPĮ nuostatomis.</w:t>
      </w:r>
    </w:p>
    <w:p w14:paraId="0B77266C" w14:textId="77777777" w:rsidR="007534ED" w:rsidRDefault="00DE7B31">
      <w:pPr>
        <w:pStyle w:val="ListParagraph"/>
        <w:numPr>
          <w:ilvl w:val="1"/>
          <w:numId w:val="17"/>
        </w:numPr>
        <w:tabs>
          <w:tab w:val="left" w:pos="1785"/>
        </w:tabs>
        <w:spacing w:before="1"/>
        <w:ind w:left="1785" w:hanging="443"/>
        <w:rPr>
          <w:sz w:val="20"/>
        </w:rPr>
      </w:pPr>
      <w:r>
        <w:rPr>
          <w:sz w:val="20"/>
        </w:rPr>
        <w:t>Sutarties</w:t>
      </w:r>
      <w:r>
        <w:rPr>
          <w:spacing w:val="-8"/>
          <w:sz w:val="20"/>
        </w:rPr>
        <w:t xml:space="preserve"> </w:t>
      </w:r>
      <w:r>
        <w:rPr>
          <w:sz w:val="20"/>
        </w:rPr>
        <w:t>pakeitimai</w:t>
      </w:r>
      <w:r>
        <w:rPr>
          <w:spacing w:val="-8"/>
          <w:sz w:val="20"/>
        </w:rPr>
        <w:t xml:space="preserve"> </w:t>
      </w:r>
      <w:r>
        <w:rPr>
          <w:sz w:val="20"/>
        </w:rPr>
        <w:t>įforminami</w:t>
      </w:r>
      <w:r>
        <w:rPr>
          <w:spacing w:val="-9"/>
          <w:sz w:val="20"/>
        </w:rPr>
        <w:t xml:space="preserve"> </w:t>
      </w:r>
      <w:r>
        <w:rPr>
          <w:sz w:val="20"/>
        </w:rPr>
        <w:t>Šalims</w:t>
      </w:r>
      <w:r>
        <w:rPr>
          <w:spacing w:val="-8"/>
          <w:sz w:val="20"/>
        </w:rPr>
        <w:t xml:space="preserve"> </w:t>
      </w:r>
      <w:r>
        <w:rPr>
          <w:sz w:val="20"/>
        </w:rPr>
        <w:t>sudarant</w:t>
      </w:r>
      <w:r>
        <w:rPr>
          <w:spacing w:val="-8"/>
          <w:sz w:val="20"/>
        </w:rPr>
        <w:t xml:space="preserve"> </w:t>
      </w:r>
      <w:r>
        <w:rPr>
          <w:spacing w:val="-2"/>
          <w:sz w:val="20"/>
        </w:rPr>
        <w:t>Susitarimą.</w:t>
      </w:r>
    </w:p>
    <w:p w14:paraId="0B77266D" w14:textId="77777777" w:rsidR="007534ED" w:rsidRDefault="007534ED">
      <w:pPr>
        <w:pStyle w:val="ListParagraph"/>
        <w:jc w:val="left"/>
        <w:rPr>
          <w:sz w:val="20"/>
        </w:rPr>
        <w:sectPr w:rsidR="007534ED">
          <w:pgSz w:w="12240" w:h="15840"/>
          <w:pgMar w:top="980" w:right="360" w:bottom="280" w:left="1080" w:header="717" w:footer="0" w:gutter="0"/>
          <w:cols w:space="1296"/>
        </w:sectPr>
      </w:pPr>
    </w:p>
    <w:p w14:paraId="0B77266E" w14:textId="77777777" w:rsidR="007534ED" w:rsidRDefault="007534ED">
      <w:pPr>
        <w:pStyle w:val="BodyText"/>
      </w:pPr>
    </w:p>
    <w:p w14:paraId="0B77266F" w14:textId="77777777" w:rsidR="007534ED" w:rsidRDefault="007534ED">
      <w:pPr>
        <w:pStyle w:val="BodyText"/>
        <w:spacing w:before="88"/>
      </w:pPr>
    </w:p>
    <w:p w14:paraId="0B772670" w14:textId="77777777" w:rsidR="007534ED" w:rsidRDefault="00DE7B31">
      <w:pPr>
        <w:pStyle w:val="ListParagraph"/>
        <w:numPr>
          <w:ilvl w:val="1"/>
          <w:numId w:val="17"/>
        </w:numPr>
        <w:tabs>
          <w:tab w:val="left" w:pos="1780"/>
        </w:tabs>
        <w:ind w:right="204" w:firstLine="719"/>
        <w:jc w:val="both"/>
        <w:rPr>
          <w:sz w:val="20"/>
        </w:rPr>
      </w:pPr>
      <w:r>
        <w:rPr>
          <w:sz w:val="20"/>
        </w:rPr>
        <w:t>Šalis,</w:t>
      </w:r>
      <w:r>
        <w:rPr>
          <w:spacing w:val="-6"/>
          <w:sz w:val="20"/>
        </w:rPr>
        <w:t xml:space="preserve"> </w:t>
      </w:r>
      <w:r>
        <w:rPr>
          <w:sz w:val="20"/>
        </w:rPr>
        <w:t>inicijuojanti</w:t>
      </w:r>
      <w:r>
        <w:rPr>
          <w:spacing w:val="-7"/>
          <w:sz w:val="20"/>
        </w:rPr>
        <w:t xml:space="preserve"> </w:t>
      </w:r>
      <w:r>
        <w:rPr>
          <w:sz w:val="20"/>
        </w:rPr>
        <w:t>Susitarimą,</w:t>
      </w:r>
      <w:r>
        <w:rPr>
          <w:spacing w:val="-6"/>
          <w:sz w:val="20"/>
        </w:rPr>
        <w:t xml:space="preserve"> </w:t>
      </w:r>
      <w:r>
        <w:rPr>
          <w:sz w:val="20"/>
        </w:rPr>
        <w:t>privalo</w:t>
      </w:r>
      <w:r>
        <w:rPr>
          <w:spacing w:val="-6"/>
          <w:sz w:val="20"/>
        </w:rPr>
        <w:t xml:space="preserve"> </w:t>
      </w:r>
      <w:r>
        <w:rPr>
          <w:sz w:val="20"/>
        </w:rPr>
        <w:t>pateikti</w:t>
      </w:r>
      <w:r>
        <w:rPr>
          <w:spacing w:val="-7"/>
          <w:sz w:val="20"/>
        </w:rPr>
        <w:t xml:space="preserve"> </w:t>
      </w:r>
      <w:r>
        <w:rPr>
          <w:sz w:val="20"/>
        </w:rPr>
        <w:t>kitai</w:t>
      </w:r>
      <w:r>
        <w:rPr>
          <w:spacing w:val="-5"/>
          <w:sz w:val="20"/>
        </w:rPr>
        <w:t xml:space="preserve"> </w:t>
      </w:r>
      <w:r>
        <w:rPr>
          <w:sz w:val="20"/>
        </w:rPr>
        <w:t>Šaliai</w:t>
      </w:r>
      <w:r>
        <w:rPr>
          <w:spacing w:val="-7"/>
          <w:sz w:val="20"/>
        </w:rPr>
        <w:t xml:space="preserve"> </w:t>
      </w:r>
      <w:r>
        <w:rPr>
          <w:sz w:val="20"/>
        </w:rPr>
        <w:t>pranešimą</w:t>
      </w:r>
      <w:r>
        <w:rPr>
          <w:spacing w:val="-6"/>
          <w:sz w:val="20"/>
        </w:rPr>
        <w:t xml:space="preserve"> </w:t>
      </w:r>
      <w:r>
        <w:rPr>
          <w:sz w:val="20"/>
        </w:rPr>
        <w:t>dėl</w:t>
      </w:r>
      <w:r>
        <w:rPr>
          <w:spacing w:val="-6"/>
          <w:sz w:val="20"/>
        </w:rPr>
        <w:t xml:space="preserve"> </w:t>
      </w:r>
      <w:r>
        <w:rPr>
          <w:sz w:val="20"/>
        </w:rPr>
        <w:t>Sutarties</w:t>
      </w:r>
      <w:r>
        <w:rPr>
          <w:spacing w:val="-6"/>
          <w:sz w:val="20"/>
        </w:rPr>
        <w:t xml:space="preserve"> </w:t>
      </w:r>
      <w:r>
        <w:rPr>
          <w:sz w:val="20"/>
        </w:rPr>
        <w:t>pakeitimo</w:t>
      </w:r>
      <w:r>
        <w:rPr>
          <w:spacing w:val="-7"/>
          <w:sz w:val="20"/>
        </w:rPr>
        <w:t xml:space="preserve"> </w:t>
      </w:r>
      <w:r>
        <w:rPr>
          <w:sz w:val="20"/>
        </w:rPr>
        <w:t>bei</w:t>
      </w:r>
      <w:r>
        <w:rPr>
          <w:spacing w:val="-6"/>
          <w:sz w:val="20"/>
        </w:rPr>
        <w:t xml:space="preserve"> </w:t>
      </w:r>
      <w:r>
        <w:rPr>
          <w:sz w:val="20"/>
        </w:rPr>
        <w:t>pagrindimą</w:t>
      </w:r>
      <w:r>
        <w:rPr>
          <w:spacing w:val="-6"/>
          <w:sz w:val="20"/>
        </w:rPr>
        <w:t xml:space="preserve"> </w:t>
      </w:r>
      <w:r>
        <w:rPr>
          <w:sz w:val="20"/>
        </w:rPr>
        <w:t>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772671" w14:textId="77777777" w:rsidR="007534ED" w:rsidRDefault="00DE7B31">
      <w:pPr>
        <w:pStyle w:val="ListParagraph"/>
        <w:numPr>
          <w:ilvl w:val="1"/>
          <w:numId w:val="17"/>
        </w:numPr>
        <w:tabs>
          <w:tab w:val="left" w:pos="1784"/>
        </w:tabs>
        <w:ind w:right="213" w:firstLine="719"/>
        <w:jc w:val="both"/>
        <w:rPr>
          <w:sz w:val="20"/>
        </w:rPr>
      </w:pPr>
      <w:r>
        <w:rPr>
          <w:sz w:val="20"/>
        </w:rPr>
        <w:t>Susitarimai</w:t>
      </w:r>
      <w:r>
        <w:rPr>
          <w:spacing w:val="-3"/>
          <w:sz w:val="20"/>
        </w:rPr>
        <w:t xml:space="preserve"> </w:t>
      </w:r>
      <w:r>
        <w:rPr>
          <w:sz w:val="20"/>
        </w:rPr>
        <w:t>įsigalioja</w:t>
      </w:r>
      <w:r>
        <w:rPr>
          <w:spacing w:val="-3"/>
          <w:sz w:val="20"/>
        </w:rPr>
        <w:t xml:space="preserve"> </w:t>
      </w:r>
      <w:r>
        <w:rPr>
          <w:sz w:val="20"/>
        </w:rPr>
        <w:t>nuo</w:t>
      </w:r>
      <w:r>
        <w:rPr>
          <w:spacing w:val="-3"/>
          <w:sz w:val="20"/>
        </w:rPr>
        <w:t xml:space="preserve"> </w:t>
      </w:r>
      <w:r>
        <w:rPr>
          <w:sz w:val="20"/>
        </w:rPr>
        <w:t>jų</w:t>
      </w:r>
      <w:r>
        <w:rPr>
          <w:spacing w:val="-3"/>
          <w:sz w:val="20"/>
        </w:rPr>
        <w:t xml:space="preserve"> </w:t>
      </w:r>
      <w:r>
        <w:rPr>
          <w:sz w:val="20"/>
        </w:rPr>
        <w:t>sudarymo,</w:t>
      </w:r>
      <w:r>
        <w:rPr>
          <w:spacing w:val="-3"/>
          <w:sz w:val="20"/>
        </w:rPr>
        <w:t xml:space="preserve"> </w:t>
      </w:r>
      <w:r>
        <w:rPr>
          <w:sz w:val="20"/>
        </w:rPr>
        <w:t>jei</w:t>
      </w:r>
      <w:r>
        <w:rPr>
          <w:spacing w:val="-4"/>
          <w:sz w:val="20"/>
        </w:rPr>
        <w:t xml:space="preserve"> </w:t>
      </w:r>
      <w:r>
        <w:rPr>
          <w:sz w:val="20"/>
        </w:rPr>
        <w:t>Susitarime</w:t>
      </w:r>
      <w:r>
        <w:rPr>
          <w:spacing w:val="-4"/>
          <w:sz w:val="20"/>
        </w:rPr>
        <w:t xml:space="preserve"> </w:t>
      </w:r>
      <w:r>
        <w:rPr>
          <w:sz w:val="20"/>
        </w:rPr>
        <w:t>nenurodyta</w:t>
      </w:r>
      <w:r>
        <w:rPr>
          <w:spacing w:val="-3"/>
          <w:sz w:val="20"/>
        </w:rPr>
        <w:t xml:space="preserve"> </w:t>
      </w:r>
      <w:r>
        <w:rPr>
          <w:sz w:val="20"/>
        </w:rPr>
        <w:t>kitaip.</w:t>
      </w:r>
      <w:r>
        <w:rPr>
          <w:spacing w:val="-3"/>
          <w:sz w:val="20"/>
        </w:rPr>
        <w:t xml:space="preserve"> </w:t>
      </w:r>
      <w:r>
        <w:rPr>
          <w:sz w:val="20"/>
        </w:rPr>
        <w:t>Susitarimą</w:t>
      </w:r>
      <w:r>
        <w:rPr>
          <w:spacing w:val="-5"/>
          <w:sz w:val="20"/>
        </w:rPr>
        <w:t xml:space="preserve"> </w:t>
      </w:r>
      <w:r>
        <w:rPr>
          <w:sz w:val="20"/>
        </w:rPr>
        <w:t>Pirkėjas</w:t>
      </w:r>
      <w:r>
        <w:rPr>
          <w:spacing w:val="-3"/>
          <w:sz w:val="20"/>
        </w:rPr>
        <w:t xml:space="preserve"> </w:t>
      </w:r>
      <w:r>
        <w:rPr>
          <w:sz w:val="20"/>
        </w:rPr>
        <w:t>privalo</w:t>
      </w:r>
      <w:r>
        <w:rPr>
          <w:spacing w:val="-3"/>
          <w:sz w:val="20"/>
        </w:rPr>
        <w:t xml:space="preserve"> </w:t>
      </w:r>
      <w:r>
        <w:rPr>
          <w:sz w:val="20"/>
        </w:rPr>
        <w:t>paviešinti VPĮ 33 ir 86 straipsniuose nustatyta tvarka.</w:t>
      </w:r>
    </w:p>
    <w:p w14:paraId="0B772672" w14:textId="77777777" w:rsidR="007534ED" w:rsidRDefault="00DE7B31">
      <w:pPr>
        <w:pStyle w:val="ListParagraph"/>
        <w:numPr>
          <w:ilvl w:val="1"/>
          <w:numId w:val="17"/>
        </w:numPr>
        <w:tabs>
          <w:tab w:val="left" w:pos="1794"/>
        </w:tabs>
        <w:spacing w:before="1"/>
        <w:ind w:right="203" w:firstLine="719"/>
        <w:jc w:val="both"/>
        <w:rPr>
          <w:sz w:val="20"/>
        </w:rPr>
      </w:pPr>
      <w:r>
        <w:rPr>
          <w:sz w:val="20"/>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772673" w14:textId="77777777" w:rsidR="007534ED" w:rsidRDefault="00DE7B31">
      <w:pPr>
        <w:pStyle w:val="Heading3"/>
        <w:numPr>
          <w:ilvl w:val="0"/>
          <w:numId w:val="17"/>
        </w:numPr>
        <w:tabs>
          <w:tab w:val="left" w:pos="4643"/>
        </w:tabs>
        <w:spacing w:before="243"/>
        <w:ind w:left="4643" w:hanging="296"/>
        <w:jc w:val="left"/>
      </w:pPr>
      <w:r>
        <w:t>SUTARTIES</w:t>
      </w:r>
      <w:r>
        <w:rPr>
          <w:spacing w:val="-10"/>
        </w:rPr>
        <w:t xml:space="preserve"> </w:t>
      </w:r>
      <w:r>
        <w:rPr>
          <w:spacing w:val="-2"/>
        </w:rPr>
        <w:t>SUSTABDYMAS</w:t>
      </w:r>
    </w:p>
    <w:p w14:paraId="0B772674" w14:textId="77777777" w:rsidR="007534ED" w:rsidRDefault="007534ED">
      <w:pPr>
        <w:pStyle w:val="BodyText"/>
        <w:spacing w:before="2"/>
        <w:rPr>
          <w:b/>
        </w:rPr>
      </w:pPr>
    </w:p>
    <w:p w14:paraId="0B772675" w14:textId="77777777" w:rsidR="007534ED" w:rsidRDefault="00DE7B31">
      <w:pPr>
        <w:pStyle w:val="ListParagraph"/>
        <w:numPr>
          <w:ilvl w:val="1"/>
          <w:numId w:val="17"/>
        </w:numPr>
        <w:tabs>
          <w:tab w:val="left" w:pos="1784"/>
        </w:tabs>
        <w:ind w:right="215" w:firstLine="719"/>
        <w:jc w:val="both"/>
        <w:rPr>
          <w:sz w:val="20"/>
        </w:rPr>
      </w:pPr>
      <w:r>
        <w:rPr>
          <w:sz w:val="20"/>
        </w:rPr>
        <w:t>Nesant</w:t>
      </w:r>
      <w:r>
        <w:rPr>
          <w:spacing w:val="-3"/>
          <w:sz w:val="20"/>
        </w:rPr>
        <w:t xml:space="preserve"> </w:t>
      </w:r>
      <w:r>
        <w:rPr>
          <w:sz w:val="20"/>
        </w:rPr>
        <w:t>Tiekėjo</w:t>
      </w:r>
      <w:r>
        <w:rPr>
          <w:spacing w:val="-3"/>
          <w:sz w:val="20"/>
        </w:rPr>
        <w:t xml:space="preserve"> </w:t>
      </w:r>
      <w:r>
        <w:rPr>
          <w:sz w:val="20"/>
        </w:rPr>
        <w:t>kaltės</w:t>
      </w:r>
      <w:r>
        <w:rPr>
          <w:spacing w:val="-3"/>
          <w:sz w:val="20"/>
        </w:rPr>
        <w:t xml:space="preserve"> </w:t>
      </w:r>
      <w:r>
        <w:rPr>
          <w:sz w:val="20"/>
        </w:rPr>
        <w:t>ir esant</w:t>
      </w:r>
      <w:r>
        <w:rPr>
          <w:spacing w:val="-3"/>
          <w:sz w:val="20"/>
        </w:rPr>
        <w:t xml:space="preserve"> </w:t>
      </w:r>
      <w:r>
        <w:rPr>
          <w:sz w:val="20"/>
        </w:rPr>
        <w:t>aplinkybėms,</w:t>
      </w:r>
      <w:r>
        <w:rPr>
          <w:spacing w:val="-3"/>
          <w:sz w:val="20"/>
        </w:rPr>
        <w:t xml:space="preserve"> </w:t>
      </w:r>
      <w:r>
        <w:rPr>
          <w:sz w:val="20"/>
        </w:rPr>
        <w:t>kurių</w:t>
      </w:r>
      <w:r>
        <w:rPr>
          <w:spacing w:val="-3"/>
          <w:sz w:val="20"/>
        </w:rPr>
        <w:t xml:space="preserve"> </w:t>
      </w:r>
      <w:r>
        <w:rPr>
          <w:sz w:val="20"/>
        </w:rPr>
        <w:t>Sutarties</w:t>
      </w:r>
      <w:r>
        <w:rPr>
          <w:spacing w:val="-3"/>
          <w:sz w:val="20"/>
        </w:rPr>
        <w:t xml:space="preserve"> </w:t>
      </w:r>
      <w:r>
        <w:rPr>
          <w:sz w:val="20"/>
        </w:rPr>
        <w:t>Šalis</w:t>
      </w:r>
      <w:r>
        <w:rPr>
          <w:spacing w:val="-3"/>
          <w:sz w:val="20"/>
        </w:rPr>
        <w:t xml:space="preserve"> </w:t>
      </w:r>
      <w:r>
        <w:rPr>
          <w:sz w:val="20"/>
        </w:rPr>
        <w:t>negalėjo</w:t>
      </w:r>
      <w:r>
        <w:rPr>
          <w:spacing w:val="-3"/>
          <w:sz w:val="20"/>
        </w:rPr>
        <w:t xml:space="preserve"> </w:t>
      </w:r>
      <w:r>
        <w:rPr>
          <w:sz w:val="20"/>
        </w:rPr>
        <w:t>numatyti</w:t>
      </w:r>
      <w:r>
        <w:rPr>
          <w:spacing w:val="-3"/>
          <w:sz w:val="20"/>
        </w:rPr>
        <w:t xml:space="preserve"> </w:t>
      </w:r>
      <w:r>
        <w:rPr>
          <w:sz w:val="20"/>
        </w:rPr>
        <w:t>Sutarties</w:t>
      </w:r>
      <w:r>
        <w:rPr>
          <w:spacing w:val="-3"/>
          <w:sz w:val="20"/>
        </w:rPr>
        <w:t xml:space="preserve"> </w:t>
      </w:r>
      <w:r>
        <w:rPr>
          <w:sz w:val="20"/>
        </w:rPr>
        <w:t>sudarymo</w:t>
      </w:r>
      <w:r>
        <w:rPr>
          <w:spacing w:val="-3"/>
          <w:sz w:val="20"/>
        </w:rPr>
        <w:t xml:space="preserve"> </w:t>
      </w:r>
      <w:r>
        <w:rPr>
          <w:sz w:val="20"/>
        </w:rPr>
        <w:t>metu, dėl kurių Sutarties Šalis negali vykdyti savo sutartinių įsipareigojimų ir (arba) esant kitoms nenumatytoms aplinkybėms, Sutarties šalys turi teisę inicijuoti Prekių (jų dalies) tiekimo sustabdymą iki atitinkamų aplinkybių pasibaigimo.</w:t>
      </w:r>
    </w:p>
    <w:p w14:paraId="0B772676" w14:textId="77777777" w:rsidR="007534ED" w:rsidRDefault="00DE7B31">
      <w:pPr>
        <w:pStyle w:val="ListParagraph"/>
        <w:numPr>
          <w:ilvl w:val="1"/>
          <w:numId w:val="17"/>
        </w:numPr>
        <w:tabs>
          <w:tab w:val="left" w:pos="1785"/>
        </w:tabs>
        <w:spacing w:line="244" w:lineRule="exact"/>
        <w:ind w:left="1785" w:hanging="443"/>
        <w:jc w:val="both"/>
        <w:rPr>
          <w:sz w:val="20"/>
        </w:rPr>
      </w:pPr>
      <w:r>
        <w:rPr>
          <w:sz w:val="20"/>
        </w:rPr>
        <w:t>Prekių</w:t>
      </w:r>
      <w:r>
        <w:rPr>
          <w:spacing w:val="-5"/>
          <w:sz w:val="20"/>
        </w:rPr>
        <w:t xml:space="preserve"> </w:t>
      </w:r>
      <w:r>
        <w:rPr>
          <w:sz w:val="20"/>
        </w:rPr>
        <w:t>(jų</w:t>
      </w:r>
      <w:r>
        <w:rPr>
          <w:spacing w:val="-5"/>
          <w:sz w:val="20"/>
        </w:rPr>
        <w:t xml:space="preserve"> </w:t>
      </w:r>
      <w:r>
        <w:rPr>
          <w:sz w:val="20"/>
        </w:rPr>
        <w:t>dalies)</w:t>
      </w:r>
      <w:r>
        <w:rPr>
          <w:spacing w:val="-6"/>
          <w:sz w:val="20"/>
        </w:rPr>
        <w:t xml:space="preserve"> </w:t>
      </w:r>
      <w:r>
        <w:rPr>
          <w:sz w:val="20"/>
        </w:rPr>
        <w:t>tiekimas</w:t>
      </w:r>
      <w:r>
        <w:rPr>
          <w:spacing w:val="-5"/>
          <w:sz w:val="20"/>
        </w:rPr>
        <w:t xml:space="preserve"> </w:t>
      </w:r>
      <w:r>
        <w:rPr>
          <w:sz w:val="20"/>
        </w:rPr>
        <w:t>gali</w:t>
      </w:r>
      <w:r>
        <w:rPr>
          <w:spacing w:val="-6"/>
          <w:sz w:val="20"/>
        </w:rPr>
        <w:t xml:space="preserve"> </w:t>
      </w:r>
      <w:r>
        <w:rPr>
          <w:sz w:val="20"/>
        </w:rPr>
        <w:t>būti</w:t>
      </w:r>
      <w:r>
        <w:rPr>
          <w:spacing w:val="-5"/>
          <w:sz w:val="20"/>
        </w:rPr>
        <w:t xml:space="preserve"> </w:t>
      </w:r>
      <w:r>
        <w:rPr>
          <w:sz w:val="20"/>
        </w:rPr>
        <w:t>stabdomas</w:t>
      </w:r>
      <w:r>
        <w:rPr>
          <w:spacing w:val="-4"/>
          <w:sz w:val="20"/>
        </w:rPr>
        <w:t xml:space="preserve"> </w:t>
      </w:r>
      <w:r>
        <w:rPr>
          <w:sz w:val="20"/>
        </w:rPr>
        <w:t>esant</w:t>
      </w:r>
      <w:r>
        <w:rPr>
          <w:spacing w:val="-6"/>
          <w:sz w:val="20"/>
        </w:rPr>
        <w:t xml:space="preserve"> </w:t>
      </w:r>
      <w:r>
        <w:rPr>
          <w:sz w:val="20"/>
        </w:rPr>
        <w:t>bent</w:t>
      </w:r>
      <w:r>
        <w:rPr>
          <w:spacing w:val="-5"/>
          <w:sz w:val="20"/>
        </w:rPr>
        <w:t xml:space="preserve"> </w:t>
      </w:r>
      <w:r>
        <w:rPr>
          <w:sz w:val="20"/>
        </w:rPr>
        <w:t>vienai</w:t>
      </w:r>
      <w:r>
        <w:rPr>
          <w:spacing w:val="-5"/>
          <w:sz w:val="20"/>
        </w:rPr>
        <w:t xml:space="preserve"> </w:t>
      </w:r>
      <w:r>
        <w:rPr>
          <w:sz w:val="20"/>
        </w:rPr>
        <w:t>iš</w:t>
      </w:r>
      <w:r>
        <w:rPr>
          <w:spacing w:val="-5"/>
          <w:sz w:val="20"/>
        </w:rPr>
        <w:t xml:space="preserve"> </w:t>
      </w:r>
      <w:r>
        <w:rPr>
          <w:sz w:val="20"/>
        </w:rPr>
        <w:t>šių</w:t>
      </w:r>
      <w:r>
        <w:rPr>
          <w:spacing w:val="-6"/>
          <w:sz w:val="20"/>
        </w:rPr>
        <w:t xml:space="preserve"> </w:t>
      </w:r>
      <w:r>
        <w:rPr>
          <w:spacing w:val="-2"/>
          <w:sz w:val="20"/>
        </w:rPr>
        <w:t>aplinkybių:</w:t>
      </w:r>
    </w:p>
    <w:p w14:paraId="0B772677" w14:textId="77777777" w:rsidR="007534ED" w:rsidRDefault="00DE7B31">
      <w:pPr>
        <w:pStyle w:val="ListParagraph"/>
        <w:numPr>
          <w:ilvl w:val="2"/>
          <w:numId w:val="17"/>
        </w:numPr>
        <w:tabs>
          <w:tab w:val="left" w:pos="1950"/>
        </w:tabs>
        <w:spacing w:before="1"/>
        <w:ind w:left="622" w:right="216" w:firstLine="719"/>
        <w:jc w:val="both"/>
        <w:rPr>
          <w:sz w:val="20"/>
        </w:rPr>
      </w:pPr>
      <w:r>
        <w:rPr>
          <w:sz w:val="20"/>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772678" w14:textId="77777777" w:rsidR="007534ED" w:rsidRDefault="00DE7B31">
      <w:pPr>
        <w:pStyle w:val="ListParagraph"/>
        <w:numPr>
          <w:ilvl w:val="2"/>
          <w:numId w:val="17"/>
        </w:numPr>
        <w:tabs>
          <w:tab w:val="left" w:pos="1924"/>
        </w:tabs>
        <w:ind w:left="622" w:right="212" w:firstLine="719"/>
        <w:jc w:val="both"/>
        <w:rPr>
          <w:sz w:val="20"/>
        </w:rPr>
      </w:pPr>
      <w:r>
        <w:rPr>
          <w:sz w:val="20"/>
        </w:rPr>
        <w:t>Pirkėjas</w:t>
      </w:r>
      <w:r>
        <w:rPr>
          <w:spacing w:val="-12"/>
          <w:sz w:val="20"/>
        </w:rPr>
        <w:t xml:space="preserve"> </w:t>
      </w:r>
      <w:r>
        <w:rPr>
          <w:sz w:val="20"/>
        </w:rPr>
        <w:t>Sutartyje</w:t>
      </w:r>
      <w:r>
        <w:rPr>
          <w:spacing w:val="-11"/>
          <w:sz w:val="20"/>
        </w:rPr>
        <w:t xml:space="preserve"> </w:t>
      </w:r>
      <w:r>
        <w:rPr>
          <w:sz w:val="20"/>
        </w:rPr>
        <w:t>nurodyta</w:t>
      </w:r>
      <w:r>
        <w:rPr>
          <w:spacing w:val="-11"/>
          <w:sz w:val="20"/>
        </w:rPr>
        <w:t xml:space="preserve"> </w:t>
      </w:r>
      <w:r>
        <w:rPr>
          <w:sz w:val="20"/>
        </w:rPr>
        <w:t>tvarka</w:t>
      </w:r>
      <w:r>
        <w:rPr>
          <w:spacing w:val="-12"/>
          <w:sz w:val="20"/>
        </w:rPr>
        <w:t xml:space="preserve"> </w:t>
      </w:r>
      <w:r>
        <w:rPr>
          <w:sz w:val="20"/>
        </w:rPr>
        <w:t>negali</w:t>
      </w:r>
      <w:r>
        <w:rPr>
          <w:spacing w:val="-11"/>
          <w:sz w:val="20"/>
        </w:rPr>
        <w:t xml:space="preserve"> </w:t>
      </w:r>
      <w:r>
        <w:rPr>
          <w:sz w:val="20"/>
        </w:rPr>
        <w:t>priimti</w:t>
      </w:r>
      <w:r>
        <w:rPr>
          <w:spacing w:val="-11"/>
          <w:sz w:val="20"/>
        </w:rPr>
        <w:t xml:space="preserve"> </w:t>
      </w:r>
      <w:r>
        <w:rPr>
          <w:sz w:val="20"/>
        </w:rPr>
        <w:t>Prekių</w:t>
      </w:r>
      <w:r>
        <w:rPr>
          <w:spacing w:val="-12"/>
          <w:sz w:val="20"/>
        </w:rPr>
        <w:t xml:space="preserve"> </w:t>
      </w:r>
      <w:r>
        <w:rPr>
          <w:sz w:val="20"/>
        </w:rPr>
        <w:t>(pavyzdžiui,</w:t>
      </w:r>
      <w:r>
        <w:rPr>
          <w:spacing w:val="-11"/>
          <w:sz w:val="20"/>
        </w:rPr>
        <w:t xml:space="preserve"> </w:t>
      </w:r>
      <w:r>
        <w:rPr>
          <w:sz w:val="20"/>
        </w:rPr>
        <w:t>nebaigta</w:t>
      </w:r>
      <w:r>
        <w:rPr>
          <w:spacing w:val="-11"/>
          <w:sz w:val="20"/>
        </w:rPr>
        <w:t xml:space="preserve"> </w:t>
      </w:r>
      <w:r>
        <w:rPr>
          <w:sz w:val="20"/>
        </w:rPr>
        <w:t>įrengti</w:t>
      </w:r>
      <w:r>
        <w:rPr>
          <w:spacing w:val="-11"/>
          <w:sz w:val="20"/>
        </w:rPr>
        <w:t xml:space="preserve"> </w:t>
      </w:r>
      <w:r>
        <w:rPr>
          <w:sz w:val="20"/>
        </w:rPr>
        <w:t>patalpa,</w:t>
      </w:r>
      <w:r>
        <w:rPr>
          <w:spacing w:val="-11"/>
          <w:sz w:val="20"/>
        </w:rPr>
        <w:t xml:space="preserve"> </w:t>
      </w:r>
      <w:r>
        <w:rPr>
          <w:sz w:val="20"/>
        </w:rPr>
        <w:t>kurioje</w:t>
      </w:r>
      <w:r>
        <w:rPr>
          <w:spacing w:val="-12"/>
          <w:sz w:val="20"/>
        </w:rPr>
        <w:t xml:space="preserve"> </w:t>
      </w:r>
      <w:r>
        <w:rPr>
          <w:sz w:val="20"/>
        </w:rPr>
        <w:t>turi</w:t>
      </w:r>
      <w:r>
        <w:rPr>
          <w:spacing w:val="-11"/>
          <w:sz w:val="20"/>
        </w:rPr>
        <w:t xml:space="preserve"> </w:t>
      </w:r>
      <w:r>
        <w:rPr>
          <w:sz w:val="20"/>
        </w:rPr>
        <w:t>būti įmontuojamos Prekės), o Tiekėjas dėl to negali vykdyti Sutarties;</w:t>
      </w:r>
    </w:p>
    <w:p w14:paraId="0B772679" w14:textId="77777777" w:rsidR="007534ED" w:rsidRDefault="00DE7B31">
      <w:pPr>
        <w:pStyle w:val="ListParagraph"/>
        <w:numPr>
          <w:ilvl w:val="2"/>
          <w:numId w:val="17"/>
        </w:numPr>
        <w:tabs>
          <w:tab w:val="left" w:pos="1950"/>
        </w:tabs>
        <w:ind w:left="622" w:right="214" w:firstLine="719"/>
        <w:jc w:val="both"/>
        <w:rPr>
          <w:sz w:val="20"/>
        </w:rPr>
      </w:pPr>
      <w:r>
        <w:rPr>
          <w:sz w:val="20"/>
        </w:rPr>
        <w:t>dėl nenumatytų prekių, paslaugų ir (ar) darbų, susijusių su perkamu objektu, kurių poreikis paaiškėjo tik vykdant</w:t>
      </w:r>
      <w:r>
        <w:rPr>
          <w:spacing w:val="-1"/>
          <w:sz w:val="20"/>
        </w:rPr>
        <w:t xml:space="preserve"> </w:t>
      </w:r>
      <w:r>
        <w:rPr>
          <w:sz w:val="20"/>
        </w:rPr>
        <w:t>Sutartį;</w:t>
      </w:r>
    </w:p>
    <w:p w14:paraId="0B77267A" w14:textId="77777777" w:rsidR="007534ED" w:rsidRDefault="00DE7B31">
      <w:pPr>
        <w:pStyle w:val="ListParagraph"/>
        <w:numPr>
          <w:ilvl w:val="2"/>
          <w:numId w:val="17"/>
        </w:numPr>
        <w:tabs>
          <w:tab w:val="left" w:pos="1976"/>
        </w:tabs>
        <w:spacing w:line="243" w:lineRule="exact"/>
        <w:ind w:left="1976" w:hanging="634"/>
        <w:jc w:val="both"/>
        <w:rPr>
          <w:sz w:val="20"/>
        </w:rPr>
      </w:pPr>
      <w:r>
        <w:rPr>
          <w:sz w:val="20"/>
        </w:rPr>
        <w:t>ne</w:t>
      </w:r>
      <w:r>
        <w:rPr>
          <w:spacing w:val="33"/>
          <w:sz w:val="20"/>
        </w:rPr>
        <w:t xml:space="preserve"> </w:t>
      </w:r>
      <w:r>
        <w:rPr>
          <w:sz w:val="20"/>
        </w:rPr>
        <w:t>dėl</w:t>
      </w:r>
      <w:r>
        <w:rPr>
          <w:spacing w:val="32"/>
          <w:sz w:val="20"/>
        </w:rPr>
        <w:t xml:space="preserve"> </w:t>
      </w:r>
      <w:r>
        <w:rPr>
          <w:sz w:val="20"/>
        </w:rPr>
        <w:t>Pirkėjo</w:t>
      </w:r>
      <w:r>
        <w:rPr>
          <w:spacing w:val="34"/>
          <w:sz w:val="20"/>
        </w:rPr>
        <w:t xml:space="preserve"> </w:t>
      </w:r>
      <w:r>
        <w:rPr>
          <w:sz w:val="20"/>
        </w:rPr>
        <w:t>kaltės</w:t>
      </w:r>
      <w:r>
        <w:rPr>
          <w:spacing w:val="36"/>
          <w:sz w:val="20"/>
        </w:rPr>
        <w:t xml:space="preserve"> </w:t>
      </w:r>
      <w:r>
        <w:rPr>
          <w:sz w:val="20"/>
        </w:rPr>
        <w:t>vėluoja</w:t>
      </w:r>
      <w:r>
        <w:rPr>
          <w:spacing w:val="34"/>
          <w:sz w:val="20"/>
        </w:rPr>
        <w:t xml:space="preserve"> </w:t>
      </w:r>
      <w:r>
        <w:rPr>
          <w:sz w:val="20"/>
        </w:rPr>
        <w:t>kitos</w:t>
      </w:r>
      <w:r>
        <w:rPr>
          <w:spacing w:val="35"/>
          <w:sz w:val="20"/>
        </w:rPr>
        <w:t xml:space="preserve"> </w:t>
      </w:r>
      <w:r>
        <w:rPr>
          <w:sz w:val="20"/>
        </w:rPr>
        <w:t>Pirkėjo</w:t>
      </w:r>
      <w:r>
        <w:rPr>
          <w:spacing w:val="34"/>
          <w:sz w:val="20"/>
        </w:rPr>
        <w:t xml:space="preserve"> </w:t>
      </w:r>
      <w:r>
        <w:rPr>
          <w:sz w:val="20"/>
        </w:rPr>
        <w:t>pirkimo</w:t>
      </w:r>
      <w:r>
        <w:rPr>
          <w:spacing w:val="33"/>
          <w:sz w:val="20"/>
        </w:rPr>
        <w:t xml:space="preserve"> </w:t>
      </w:r>
      <w:r>
        <w:rPr>
          <w:sz w:val="20"/>
        </w:rPr>
        <w:t>sutarties,</w:t>
      </w:r>
      <w:r>
        <w:rPr>
          <w:spacing w:val="34"/>
          <w:sz w:val="20"/>
        </w:rPr>
        <w:t xml:space="preserve"> </w:t>
      </w:r>
      <w:r>
        <w:rPr>
          <w:sz w:val="20"/>
        </w:rPr>
        <w:t>turinčios</w:t>
      </w:r>
      <w:r>
        <w:rPr>
          <w:spacing w:val="35"/>
          <w:sz w:val="20"/>
        </w:rPr>
        <w:t xml:space="preserve"> </w:t>
      </w:r>
      <w:r>
        <w:rPr>
          <w:sz w:val="20"/>
        </w:rPr>
        <w:t>tiesioginės</w:t>
      </w:r>
      <w:r>
        <w:rPr>
          <w:spacing w:val="34"/>
          <w:sz w:val="20"/>
        </w:rPr>
        <w:t xml:space="preserve"> </w:t>
      </w:r>
      <w:r>
        <w:rPr>
          <w:sz w:val="20"/>
        </w:rPr>
        <w:t>įtakos</w:t>
      </w:r>
      <w:r>
        <w:rPr>
          <w:spacing w:val="35"/>
          <w:sz w:val="20"/>
        </w:rPr>
        <w:t xml:space="preserve"> </w:t>
      </w:r>
      <w:r>
        <w:rPr>
          <w:sz w:val="20"/>
        </w:rPr>
        <w:t>šiai</w:t>
      </w:r>
      <w:r>
        <w:rPr>
          <w:spacing w:val="33"/>
          <w:sz w:val="20"/>
        </w:rPr>
        <w:t xml:space="preserve"> </w:t>
      </w:r>
      <w:r>
        <w:rPr>
          <w:spacing w:val="-2"/>
          <w:sz w:val="20"/>
        </w:rPr>
        <w:t>Sutarčiai,</w:t>
      </w:r>
    </w:p>
    <w:p w14:paraId="0B77267B" w14:textId="77777777" w:rsidR="007534ED" w:rsidRDefault="00DE7B31">
      <w:pPr>
        <w:pStyle w:val="BodyText"/>
        <w:spacing w:line="243" w:lineRule="exact"/>
        <w:ind w:left="622"/>
      </w:pPr>
      <w:r>
        <w:rPr>
          <w:spacing w:val="-2"/>
        </w:rPr>
        <w:t>vykdymas;</w:t>
      </w:r>
    </w:p>
    <w:p w14:paraId="0B77267C" w14:textId="77777777" w:rsidR="007534ED" w:rsidRDefault="00DE7B31">
      <w:pPr>
        <w:pStyle w:val="ListParagraph"/>
        <w:numPr>
          <w:ilvl w:val="2"/>
          <w:numId w:val="17"/>
        </w:numPr>
        <w:tabs>
          <w:tab w:val="left" w:pos="1929"/>
        </w:tabs>
        <w:ind w:left="622" w:right="212" w:firstLine="719"/>
        <w:rPr>
          <w:sz w:val="20"/>
        </w:rPr>
      </w:pPr>
      <w:r>
        <w:rPr>
          <w:sz w:val="20"/>
        </w:rPr>
        <w:t>esant</w:t>
      </w:r>
      <w:r>
        <w:rPr>
          <w:spacing w:val="-8"/>
          <w:sz w:val="20"/>
        </w:rPr>
        <w:t xml:space="preserve"> </w:t>
      </w:r>
      <w:r>
        <w:rPr>
          <w:sz w:val="20"/>
        </w:rPr>
        <w:t>įrodymais</w:t>
      </w:r>
      <w:r>
        <w:rPr>
          <w:spacing w:val="-7"/>
          <w:sz w:val="20"/>
        </w:rPr>
        <w:t xml:space="preserve"> </w:t>
      </w:r>
      <w:r>
        <w:rPr>
          <w:sz w:val="20"/>
        </w:rPr>
        <w:t>pagrįstoms</w:t>
      </w:r>
      <w:r>
        <w:rPr>
          <w:spacing w:val="-8"/>
          <w:sz w:val="20"/>
        </w:rPr>
        <w:t xml:space="preserve"> </w:t>
      </w:r>
      <w:r>
        <w:rPr>
          <w:sz w:val="20"/>
        </w:rPr>
        <w:t>kliūtims</w:t>
      </w:r>
      <w:r>
        <w:rPr>
          <w:spacing w:val="-8"/>
          <w:sz w:val="20"/>
        </w:rPr>
        <w:t xml:space="preserve"> </w:t>
      </w:r>
      <w:r>
        <w:rPr>
          <w:sz w:val="20"/>
        </w:rPr>
        <w:t>ar</w:t>
      </w:r>
      <w:r>
        <w:rPr>
          <w:spacing w:val="-8"/>
          <w:sz w:val="20"/>
        </w:rPr>
        <w:t xml:space="preserve"> </w:t>
      </w:r>
      <w:r>
        <w:rPr>
          <w:sz w:val="20"/>
        </w:rPr>
        <w:t>trukdymams,</w:t>
      </w:r>
      <w:r>
        <w:rPr>
          <w:spacing w:val="-11"/>
          <w:sz w:val="20"/>
        </w:rPr>
        <w:t xml:space="preserve"> </w:t>
      </w:r>
      <w:r>
        <w:rPr>
          <w:sz w:val="20"/>
        </w:rPr>
        <w:t>sukeltiems</w:t>
      </w:r>
      <w:r>
        <w:rPr>
          <w:spacing w:val="-8"/>
          <w:sz w:val="20"/>
        </w:rPr>
        <w:t xml:space="preserve"> </w:t>
      </w:r>
      <w:r>
        <w:rPr>
          <w:sz w:val="20"/>
        </w:rPr>
        <w:t>Tiekėjui</w:t>
      </w:r>
      <w:r>
        <w:rPr>
          <w:spacing w:val="-9"/>
          <w:sz w:val="20"/>
        </w:rPr>
        <w:t xml:space="preserve"> </w:t>
      </w:r>
      <w:r>
        <w:rPr>
          <w:sz w:val="20"/>
        </w:rPr>
        <w:t>kitų</w:t>
      </w:r>
      <w:r>
        <w:rPr>
          <w:spacing w:val="-8"/>
          <w:sz w:val="20"/>
        </w:rPr>
        <w:t xml:space="preserve"> </w:t>
      </w:r>
      <w:r>
        <w:rPr>
          <w:sz w:val="20"/>
        </w:rPr>
        <w:t>trečiųjų</w:t>
      </w:r>
      <w:r>
        <w:rPr>
          <w:spacing w:val="-8"/>
          <w:sz w:val="20"/>
        </w:rPr>
        <w:t xml:space="preserve"> </w:t>
      </w:r>
      <w:r>
        <w:rPr>
          <w:sz w:val="20"/>
        </w:rPr>
        <w:t>asmenų</w:t>
      </w:r>
      <w:r>
        <w:rPr>
          <w:spacing w:val="-8"/>
          <w:sz w:val="20"/>
        </w:rPr>
        <w:t xml:space="preserve"> </w:t>
      </w:r>
      <w:r>
        <w:rPr>
          <w:sz w:val="20"/>
        </w:rPr>
        <w:t>ne</w:t>
      </w:r>
      <w:r>
        <w:rPr>
          <w:spacing w:val="-10"/>
          <w:sz w:val="20"/>
        </w:rPr>
        <w:t xml:space="preserve"> </w:t>
      </w:r>
      <w:r>
        <w:rPr>
          <w:sz w:val="20"/>
        </w:rPr>
        <w:t>dėl</w:t>
      </w:r>
      <w:r>
        <w:rPr>
          <w:spacing w:val="-9"/>
          <w:sz w:val="20"/>
        </w:rPr>
        <w:t xml:space="preserve"> </w:t>
      </w:r>
      <w:r>
        <w:rPr>
          <w:sz w:val="20"/>
        </w:rPr>
        <w:t>Tiekėjo ne laiku ar netinkamai pagal Sutarties sąlygas ir tvarką įvykdytų sutartinių įsipareigojimų;</w:t>
      </w:r>
    </w:p>
    <w:p w14:paraId="0B77267D" w14:textId="77777777" w:rsidR="007534ED" w:rsidRDefault="00DE7B31">
      <w:pPr>
        <w:pStyle w:val="ListParagraph"/>
        <w:numPr>
          <w:ilvl w:val="2"/>
          <w:numId w:val="17"/>
        </w:numPr>
        <w:tabs>
          <w:tab w:val="left" w:pos="1983"/>
        </w:tabs>
        <w:spacing w:before="2" w:line="243" w:lineRule="exact"/>
        <w:ind w:left="1983" w:hanging="641"/>
        <w:rPr>
          <w:sz w:val="20"/>
        </w:rPr>
      </w:pPr>
      <w:r>
        <w:rPr>
          <w:sz w:val="20"/>
        </w:rPr>
        <w:t>pasikeitus</w:t>
      </w:r>
      <w:r>
        <w:rPr>
          <w:spacing w:val="42"/>
          <w:sz w:val="20"/>
        </w:rPr>
        <w:t xml:space="preserve"> </w:t>
      </w:r>
      <w:r>
        <w:rPr>
          <w:sz w:val="20"/>
        </w:rPr>
        <w:t>galiojančiam</w:t>
      </w:r>
      <w:r>
        <w:rPr>
          <w:spacing w:val="40"/>
          <w:sz w:val="20"/>
        </w:rPr>
        <w:t xml:space="preserve"> </w:t>
      </w:r>
      <w:r>
        <w:rPr>
          <w:sz w:val="20"/>
        </w:rPr>
        <w:t>teisės</w:t>
      </w:r>
      <w:r>
        <w:rPr>
          <w:spacing w:val="42"/>
          <w:sz w:val="20"/>
        </w:rPr>
        <w:t xml:space="preserve"> </w:t>
      </w:r>
      <w:r>
        <w:rPr>
          <w:sz w:val="20"/>
        </w:rPr>
        <w:t>aktui</w:t>
      </w:r>
      <w:r>
        <w:rPr>
          <w:spacing w:val="40"/>
          <w:sz w:val="20"/>
        </w:rPr>
        <w:t xml:space="preserve"> </w:t>
      </w:r>
      <w:r>
        <w:rPr>
          <w:sz w:val="20"/>
        </w:rPr>
        <w:t>ar</w:t>
      </w:r>
      <w:r>
        <w:rPr>
          <w:spacing w:val="41"/>
          <w:sz w:val="20"/>
        </w:rPr>
        <w:t xml:space="preserve"> </w:t>
      </w:r>
      <w:r>
        <w:rPr>
          <w:sz w:val="20"/>
        </w:rPr>
        <w:t>įsigaliojus</w:t>
      </w:r>
      <w:r>
        <w:rPr>
          <w:spacing w:val="42"/>
          <w:sz w:val="20"/>
        </w:rPr>
        <w:t xml:space="preserve"> </w:t>
      </w:r>
      <w:r>
        <w:rPr>
          <w:sz w:val="20"/>
        </w:rPr>
        <w:t>naujam</w:t>
      </w:r>
      <w:r>
        <w:rPr>
          <w:spacing w:val="40"/>
          <w:sz w:val="20"/>
        </w:rPr>
        <w:t xml:space="preserve"> </w:t>
      </w:r>
      <w:r>
        <w:rPr>
          <w:sz w:val="20"/>
        </w:rPr>
        <w:t>teisės</w:t>
      </w:r>
      <w:r>
        <w:rPr>
          <w:spacing w:val="42"/>
          <w:sz w:val="20"/>
        </w:rPr>
        <w:t xml:space="preserve"> </w:t>
      </w:r>
      <w:r>
        <w:rPr>
          <w:sz w:val="20"/>
        </w:rPr>
        <w:t>aktui,</w:t>
      </w:r>
      <w:r>
        <w:rPr>
          <w:spacing w:val="41"/>
          <w:sz w:val="20"/>
        </w:rPr>
        <w:t xml:space="preserve"> </w:t>
      </w:r>
      <w:r>
        <w:rPr>
          <w:sz w:val="20"/>
        </w:rPr>
        <w:t>kuris</w:t>
      </w:r>
      <w:r>
        <w:rPr>
          <w:spacing w:val="42"/>
          <w:sz w:val="20"/>
        </w:rPr>
        <w:t xml:space="preserve"> </w:t>
      </w:r>
      <w:r>
        <w:rPr>
          <w:sz w:val="20"/>
        </w:rPr>
        <w:t>turi</w:t>
      </w:r>
      <w:r>
        <w:rPr>
          <w:spacing w:val="40"/>
          <w:sz w:val="20"/>
        </w:rPr>
        <w:t xml:space="preserve"> </w:t>
      </w:r>
      <w:r>
        <w:rPr>
          <w:sz w:val="20"/>
        </w:rPr>
        <w:t>įtakos</w:t>
      </w:r>
      <w:r>
        <w:rPr>
          <w:spacing w:val="42"/>
          <w:sz w:val="20"/>
        </w:rPr>
        <w:t xml:space="preserve"> </w:t>
      </w:r>
      <w:r>
        <w:rPr>
          <w:sz w:val="20"/>
        </w:rPr>
        <w:t>šios</w:t>
      </w:r>
      <w:r>
        <w:rPr>
          <w:spacing w:val="42"/>
          <w:sz w:val="20"/>
        </w:rPr>
        <w:t xml:space="preserve"> </w:t>
      </w:r>
      <w:r>
        <w:rPr>
          <w:spacing w:val="-2"/>
          <w:sz w:val="20"/>
        </w:rPr>
        <w:t>Sutarties</w:t>
      </w:r>
    </w:p>
    <w:p w14:paraId="0B77267E" w14:textId="77777777" w:rsidR="007534ED" w:rsidRDefault="00DE7B31">
      <w:pPr>
        <w:pStyle w:val="BodyText"/>
        <w:spacing w:line="243" w:lineRule="exact"/>
        <w:ind w:left="622"/>
      </w:pPr>
      <w:r>
        <w:rPr>
          <w:spacing w:val="-2"/>
        </w:rPr>
        <w:t>vykdymui;</w:t>
      </w:r>
    </w:p>
    <w:p w14:paraId="0B77267F" w14:textId="77777777" w:rsidR="007534ED" w:rsidRDefault="00DE7B31">
      <w:pPr>
        <w:pStyle w:val="ListParagraph"/>
        <w:numPr>
          <w:ilvl w:val="2"/>
          <w:numId w:val="17"/>
        </w:numPr>
        <w:tabs>
          <w:tab w:val="left" w:pos="1982"/>
        </w:tabs>
        <w:ind w:left="622" w:right="217" w:firstLine="719"/>
        <w:rPr>
          <w:sz w:val="20"/>
        </w:rPr>
      </w:pPr>
      <w:r>
        <w:rPr>
          <w:sz w:val="20"/>
        </w:rPr>
        <w:t>sutartinių</w:t>
      </w:r>
      <w:r>
        <w:rPr>
          <w:spacing w:val="40"/>
          <w:sz w:val="20"/>
        </w:rPr>
        <w:t xml:space="preserve"> </w:t>
      </w:r>
      <w:r>
        <w:rPr>
          <w:sz w:val="20"/>
        </w:rPr>
        <w:t>įsipareigojimų</w:t>
      </w:r>
      <w:r>
        <w:rPr>
          <w:spacing w:val="40"/>
          <w:sz w:val="20"/>
        </w:rPr>
        <w:t xml:space="preserve"> </w:t>
      </w:r>
      <w:r>
        <w:rPr>
          <w:sz w:val="20"/>
        </w:rPr>
        <w:t>stabdymo</w:t>
      </w:r>
      <w:r>
        <w:rPr>
          <w:spacing w:val="40"/>
          <w:sz w:val="20"/>
        </w:rPr>
        <w:t xml:space="preserve"> </w:t>
      </w:r>
      <w:r>
        <w:rPr>
          <w:sz w:val="20"/>
        </w:rPr>
        <w:t>būtinybė</w:t>
      </w:r>
      <w:r>
        <w:rPr>
          <w:spacing w:val="40"/>
          <w:sz w:val="20"/>
        </w:rPr>
        <w:t xml:space="preserve"> </w:t>
      </w:r>
      <w:r>
        <w:rPr>
          <w:sz w:val="20"/>
        </w:rPr>
        <w:t>atsirado</w:t>
      </w:r>
      <w:r>
        <w:rPr>
          <w:spacing w:val="40"/>
          <w:sz w:val="20"/>
        </w:rPr>
        <w:t xml:space="preserve"> </w:t>
      </w:r>
      <w:r>
        <w:rPr>
          <w:sz w:val="20"/>
        </w:rPr>
        <w:t>dėl</w:t>
      </w:r>
      <w:r>
        <w:rPr>
          <w:spacing w:val="40"/>
          <w:sz w:val="20"/>
        </w:rPr>
        <w:t xml:space="preserve"> </w:t>
      </w:r>
      <w:r>
        <w:rPr>
          <w:sz w:val="20"/>
        </w:rPr>
        <w:t>sustabdyto/perskirstyto/negauto</w:t>
      </w:r>
      <w:r>
        <w:rPr>
          <w:spacing w:val="40"/>
          <w:sz w:val="20"/>
        </w:rPr>
        <w:t xml:space="preserve"> </w:t>
      </w:r>
      <w:r>
        <w:rPr>
          <w:sz w:val="20"/>
        </w:rPr>
        <w:t>ir</w:t>
      </w:r>
      <w:r>
        <w:rPr>
          <w:spacing w:val="40"/>
          <w:sz w:val="20"/>
        </w:rPr>
        <w:t xml:space="preserve"> </w:t>
      </w:r>
      <w:r>
        <w:rPr>
          <w:sz w:val="20"/>
        </w:rPr>
        <w:t>panašiai Pirkėjo Prekių pirkimui skirto finansavimo arba finansavimo trūkumo;</w:t>
      </w:r>
    </w:p>
    <w:p w14:paraId="0B772680" w14:textId="77777777" w:rsidR="007534ED" w:rsidRDefault="00DE7B31">
      <w:pPr>
        <w:pStyle w:val="ListParagraph"/>
        <w:numPr>
          <w:ilvl w:val="2"/>
          <w:numId w:val="17"/>
        </w:numPr>
        <w:tabs>
          <w:tab w:val="left" w:pos="1944"/>
        </w:tabs>
        <w:spacing w:before="2" w:line="243" w:lineRule="exact"/>
        <w:ind w:left="1944" w:hanging="602"/>
        <w:rPr>
          <w:sz w:val="20"/>
        </w:rPr>
      </w:pPr>
      <w:r>
        <w:rPr>
          <w:sz w:val="20"/>
        </w:rPr>
        <w:t>dėl</w:t>
      </w:r>
      <w:r>
        <w:rPr>
          <w:spacing w:val="1"/>
          <w:sz w:val="20"/>
        </w:rPr>
        <w:t xml:space="preserve"> </w:t>
      </w:r>
      <w:r>
        <w:rPr>
          <w:sz w:val="20"/>
        </w:rPr>
        <w:t>teisminių</w:t>
      </w:r>
      <w:r>
        <w:rPr>
          <w:spacing w:val="2"/>
          <w:sz w:val="20"/>
        </w:rPr>
        <w:t xml:space="preserve"> </w:t>
      </w:r>
      <w:r>
        <w:rPr>
          <w:sz w:val="20"/>
        </w:rPr>
        <w:t>(arbitražinių)</w:t>
      </w:r>
      <w:r>
        <w:rPr>
          <w:spacing w:val="1"/>
          <w:sz w:val="20"/>
        </w:rPr>
        <w:t xml:space="preserve"> </w:t>
      </w:r>
      <w:r>
        <w:rPr>
          <w:sz w:val="20"/>
        </w:rPr>
        <w:t>ginčų</w:t>
      </w:r>
      <w:r>
        <w:rPr>
          <w:spacing w:val="2"/>
          <w:sz w:val="20"/>
        </w:rPr>
        <w:t xml:space="preserve"> </w:t>
      </w:r>
      <w:r>
        <w:rPr>
          <w:sz w:val="20"/>
        </w:rPr>
        <w:t>su Pirkėju</w:t>
      </w:r>
      <w:r>
        <w:rPr>
          <w:spacing w:val="2"/>
          <w:sz w:val="20"/>
        </w:rPr>
        <w:t xml:space="preserve"> </w:t>
      </w:r>
      <w:r>
        <w:rPr>
          <w:sz w:val="20"/>
        </w:rPr>
        <w:t>ar</w:t>
      </w:r>
      <w:r>
        <w:rPr>
          <w:spacing w:val="1"/>
          <w:sz w:val="20"/>
        </w:rPr>
        <w:t xml:space="preserve"> </w:t>
      </w:r>
      <w:r>
        <w:rPr>
          <w:sz w:val="20"/>
        </w:rPr>
        <w:t>trečiaisiais</w:t>
      </w:r>
      <w:r>
        <w:rPr>
          <w:spacing w:val="2"/>
          <w:sz w:val="20"/>
        </w:rPr>
        <w:t xml:space="preserve"> </w:t>
      </w:r>
      <w:r>
        <w:rPr>
          <w:sz w:val="20"/>
        </w:rPr>
        <w:t>asmenimis,</w:t>
      </w:r>
      <w:r>
        <w:rPr>
          <w:spacing w:val="2"/>
          <w:sz w:val="20"/>
        </w:rPr>
        <w:t xml:space="preserve"> </w:t>
      </w:r>
      <w:r>
        <w:rPr>
          <w:sz w:val="20"/>
        </w:rPr>
        <w:t>kurių</w:t>
      </w:r>
      <w:r>
        <w:rPr>
          <w:spacing w:val="2"/>
          <w:sz w:val="20"/>
        </w:rPr>
        <w:t xml:space="preserve"> </w:t>
      </w:r>
      <w:r>
        <w:rPr>
          <w:sz w:val="20"/>
        </w:rPr>
        <w:t>dalykas</w:t>
      </w:r>
      <w:r>
        <w:rPr>
          <w:spacing w:val="2"/>
          <w:sz w:val="20"/>
        </w:rPr>
        <w:t xml:space="preserve"> </w:t>
      </w:r>
      <w:r>
        <w:rPr>
          <w:sz w:val="20"/>
        </w:rPr>
        <w:t>yra</w:t>
      </w:r>
      <w:r>
        <w:rPr>
          <w:spacing w:val="-1"/>
          <w:sz w:val="20"/>
        </w:rPr>
        <w:t xml:space="preserve"> </w:t>
      </w:r>
      <w:r>
        <w:rPr>
          <w:sz w:val="20"/>
        </w:rPr>
        <w:t>tiesiogiai</w:t>
      </w:r>
      <w:r>
        <w:rPr>
          <w:spacing w:val="2"/>
          <w:sz w:val="20"/>
        </w:rPr>
        <w:t xml:space="preserve"> </w:t>
      </w:r>
      <w:r>
        <w:rPr>
          <w:sz w:val="20"/>
        </w:rPr>
        <w:t>susijęs</w:t>
      </w:r>
      <w:r>
        <w:rPr>
          <w:spacing w:val="2"/>
          <w:sz w:val="20"/>
        </w:rPr>
        <w:t xml:space="preserve"> </w:t>
      </w:r>
      <w:r>
        <w:rPr>
          <w:spacing w:val="-5"/>
          <w:sz w:val="20"/>
        </w:rPr>
        <w:t>su</w:t>
      </w:r>
    </w:p>
    <w:p w14:paraId="0B772681" w14:textId="77777777" w:rsidR="007534ED" w:rsidRDefault="00DE7B31">
      <w:pPr>
        <w:pStyle w:val="BodyText"/>
        <w:spacing w:line="243" w:lineRule="exact"/>
        <w:ind w:left="622"/>
      </w:pPr>
      <w:r>
        <w:rPr>
          <w:spacing w:val="-2"/>
        </w:rPr>
        <w:t>Sutarties</w:t>
      </w:r>
      <w:r>
        <w:rPr>
          <w:spacing w:val="5"/>
        </w:rPr>
        <w:t xml:space="preserve"> </w:t>
      </w:r>
      <w:r>
        <w:rPr>
          <w:spacing w:val="-2"/>
        </w:rPr>
        <w:t>vykdymu.</w:t>
      </w:r>
    </w:p>
    <w:p w14:paraId="0B772682" w14:textId="77777777" w:rsidR="007534ED" w:rsidRDefault="00DE7B31">
      <w:pPr>
        <w:pStyle w:val="ListParagraph"/>
        <w:numPr>
          <w:ilvl w:val="1"/>
          <w:numId w:val="17"/>
        </w:numPr>
        <w:tabs>
          <w:tab w:val="left" w:pos="1799"/>
        </w:tabs>
        <w:ind w:right="212" w:firstLine="719"/>
        <w:jc w:val="both"/>
        <w:rPr>
          <w:sz w:val="20"/>
        </w:rPr>
      </w:pPr>
      <w:r>
        <w:rPr>
          <w:sz w:val="20"/>
        </w:rPr>
        <w:t>Jei Prekių (jų dalies) tiekimo stabdymas atliekamas dėl Bendrųjų sąlygų 21.2 punkte nurodytų aplinkybių ir tęsiasi</w:t>
      </w:r>
      <w:r>
        <w:rPr>
          <w:spacing w:val="-12"/>
          <w:sz w:val="20"/>
        </w:rPr>
        <w:t xml:space="preserve"> </w:t>
      </w:r>
      <w:r>
        <w:rPr>
          <w:sz w:val="20"/>
        </w:rPr>
        <w:t>ne</w:t>
      </w:r>
      <w:r>
        <w:rPr>
          <w:spacing w:val="-11"/>
          <w:sz w:val="20"/>
        </w:rPr>
        <w:t xml:space="preserve"> </w:t>
      </w:r>
      <w:r>
        <w:rPr>
          <w:sz w:val="20"/>
        </w:rPr>
        <w:t>ilgiau</w:t>
      </w:r>
      <w:r>
        <w:rPr>
          <w:spacing w:val="-11"/>
          <w:sz w:val="20"/>
        </w:rPr>
        <w:t xml:space="preserve"> </w:t>
      </w:r>
      <w:r>
        <w:rPr>
          <w:sz w:val="20"/>
        </w:rPr>
        <w:t>kaip</w:t>
      </w:r>
      <w:r>
        <w:rPr>
          <w:spacing w:val="-11"/>
          <w:sz w:val="20"/>
        </w:rPr>
        <w:t xml:space="preserve"> </w:t>
      </w:r>
      <w:r>
        <w:rPr>
          <w:sz w:val="20"/>
        </w:rPr>
        <w:t>3</w:t>
      </w:r>
      <w:r>
        <w:rPr>
          <w:spacing w:val="-12"/>
          <w:sz w:val="20"/>
        </w:rPr>
        <w:t xml:space="preserve"> </w:t>
      </w:r>
      <w:r>
        <w:rPr>
          <w:sz w:val="20"/>
        </w:rPr>
        <w:t>(tris)</w:t>
      </w:r>
      <w:r>
        <w:rPr>
          <w:spacing w:val="-11"/>
          <w:sz w:val="20"/>
        </w:rPr>
        <w:t xml:space="preserve"> </w:t>
      </w:r>
      <w:r>
        <w:rPr>
          <w:sz w:val="20"/>
        </w:rPr>
        <w:t>mėnesius,</w:t>
      </w:r>
      <w:r>
        <w:rPr>
          <w:spacing w:val="-11"/>
          <w:sz w:val="20"/>
        </w:rPr>
        <w:t xml:space="preserve"> </w:t>
      </w:r>
      <w:r>
        <w:rPr>
          <w:sz w:val="20"/>
        </w:rPr>
        <w:t>toks</w:t>
      </w:r>
      <w:r>
        <w:rPr>
          <w:spacing w:val="-12"/>
          <w:sz w:val="20"/>
        </w:rPr>
        <w:t xml:space="preserve"> </w:t>
      </w:r>
      <w:r>
        <w:rPr>
          <w:sz w:val="20"/>
        </w:rPr>
        <w:t>stabdymas</w:t>
      </w:r>
      <w:r>
        <w:rPr>
          <w:spacing w:val="-8"/>
          <w:sz w:val="20"/>
        </w:rPr>
        <w:t xml:space="preserve"> </w:t>
      </w:r>
      <w:r>
        <w:rPr>
          <w:sz w:val="20"/>
        </w:rPr>
        <w:t>laikomas</w:t>
      </w:r>
      <w:r>
        <w:rPr>
          <w:spacing w:val="-9"/>
          <w:sz w:val="20"/>
        </w:rPr>
        <w:t xml:space="preserve"> </w:t>
      </w:r>
      <w:r>
        <w:rPr>
          <w:sz w:val="20"/>
        </w:rPr>
        <w:t>Sutarties</w:t>
      </w:r>
      <w:r>
        <w:rPr>
          <w:spacing w:val="-11"/>
          <w:sz w:val="20"/>
        </w:rPr>
        <w:t xml:space="preserve"> </w:t>
      </w:r>
      <w:r>
        <w:rPr>
          <w:sz w:val="20"/>
        </w:rPr>
        <w:t>keitimu</w:t>
      </w:r>
      <w:r>
        <w:rPr>
          <w:spacing w:val="-11"/>
          <w:sz w:val="20"/>
        </w:rPr>
        <w:t xml:space="preserve"> </w:t>
      </w:r>
      <w:r>
        <w:rPr>
          <w:sz w:val="20"/>
        </w:rPr>
        <w:t>joje</w:t>
      </w:r>
      <w:r>
        <w:rPr>
          <w:spacing w:val="-12"/>
          <w:sz w:val="20"/>
        </w:rPr>
        <w:t xml:space="preserve"> </w:t>
      </w:r>
      <w:r>
        <w:rPr>
          <w:sz w:val="20"/>
        </w:rPr>
        <w:t>numatytomis</w:t>
      </w:r>
      <w:r>
        <w:rPr>
          <w:spacing w:val="-9"/>
          <w:sz w:val="20"/>
        </w:rPr>
        <w:t xml:space="preserve"> </w:t>
      </w:r>
      <w:r>
        <w:rPr>
          <w:sz w:val="20"/>
        </w:rPr>
        <w:t>sąlygomis</w:t>
      </w:r>
      <w:r>
        <w:rPr>
          <w:spacing w:val="-11"/>
          <w:sz w:val="20"/>
        </w:rPr>
        <w:t xml:space="preserve"> </w:t>
      </w:r>
      <w:r>
        <w:rPr>
          <w:sz w:val="20"/>
        </w:rPr>
        <w:t>ir</w:t>
      </w:r>
      <w:r>
        <w:rPr>
          <w:spacing w:val="-11"/>
          <w:sz w:val="20"/>
        </w:rPr>
        <w:t xml:space="preserve"> </w:t>
      </w:r>
      <w:r>
        <w:rPr>
          <w:sz w:val="20"/>
        </w:rPr>
        <w:t>įforminamas Sutarties 21.6 punkte nustatyta tvarka.</w:t>
      </w:r>
    </w:p>
    <w:p w14:paraId="0B772683" w14:textId="77777777" w:rsidR="007534ED" w:rsidRDefault="00DE7B31">
      <w:pPr>
        <w:pStyle w:val="ListParagraph"/>
        <w:numPr>
          <w:ilvl w:val="1"/>
          <w:numId w:val="17"/>
        </w:numPr>
        <w:tabs>
          <w:tab w:val="left" w:pos="1782"/>
        </w:tabs>
        <w:ind w:right="213" w:firstLine="719"/>
        <w:jc w:val="both"/>
        <w:rPr>
          <w:sz w:val="20"/>
        </w:rPr>
      </w:pPr>
      <w:r>
        <w:rPr>
          <w:sz w:val="20"/>
        </w:rPr>
        <w:t>Jei</w:t>
      </w:r>
      <w:r>
        <w:rPr>
          <w:spacing w:val="-6"/>
          <w:sz w:val="20"/>
        </w:rPr>
        <w:t xml:space="preserve"> </w:t>
      </w:r>
      <w:r>
        <w:rPr>
          <w:sz w:val="20"/>
        </w:rPr>
        <w:t>Prekių</w:t>
      </w:r>
      <w:r>
        <w:rPr>
          <w:spacing w:val="-4"/>
          <w:sz w:val="20"/>
        </w:rPr>
        <w:t xml:space="preserve"> </w:t>
      </w:r>
      <w:r>
        <w:rPr>
          <w:sz w:val="20"/>
        </w:rPr>
        <w:t>(jų</w:t>
      </w:r>
      <w:r>
        <w:rPr>
          <w:spacing w:val="-5"/>
          <w:sz w:val="20"/>
        </w:rPr>
        <w:t xml:space="preserve"> </w:t>
      </w:r>
      <w:r>
        <w:rPr>
          <w:sz w:val="20"/>
        </w:rPr>
        <w:t>dalies)</w:t>
      </w:r>
      <w:r>
        <w:rPr>
          <w:spacing w:val="-6"/>
          <w:sz w:val="20"/>
        </w:rPr>
        <w:t xml:space="preserve"> </w:t>
      </w:r>
      <w:r>
        <w:rPr>
          <w:sz w:val="20"/>
        </w:rPr>
        <w:t>stabdymas</w:t>
      </w:r>
      <w:r>
        <w:rPr>
          <w:spacing w:val="-4"/>
          <w:sz w:val="20"/>
        </w:rPr>
        <w:t xml:space="preserve"> </w:t>
      </w:r>
      <w:r>
        <w:rPr>
          <w:sz w:val="20"/>
        </w:rPr>
        <w:t>vykdomas</w:t>
      </w:r>
      <w:r>
        <w:rPr>
          <w:spacing w:val="-4"/>
          <w:sz w:val="20"/>
        </w:rPr>
        <w:t xml:space="preserve"> </w:t>
      </w:r>
      <w:r>
        <w:rPr>
          <w:sz w:val="20"/>
        </w:rPr>
        <w:t>dėl</w:t>
      </w:r>
      <w:r>
        <w:rPr>
          <w:spacing w:val="-6"/>
          <w:sz w:val="20"/>
        </w:rPr>
        <w:t xml:space="preserve"> </w:t>
      </w:r>
      <w:r>
        <w:rPr>
          <w:sz w:val="20"/>
        </w:rPr>
        <w:t>kitų</w:t>
      </w:r>
      <w:r>
        <w:rPr>
          <w:spacing w:val="-5"/>
          <w:sz w:val="20"/>
        </w:rPr>
        <w:t xml:space="preserve"> </w:t>
      </w:r>
      <w:r>
        <w:rPr>
          <w:sz w:val="20"/>
        </w:rPr>
        <w:t>aplinkybių,</w:t>
      </w:r>
      <w:r>
        <w:rPr>
          <w:spacing w:val="-5"/>
          <w:sz w:val="20"/>
        </w:rPr>
        <w:t xml:space="preserve"> </w:t>
      </w:r>
      <w:r>
        <w:rPr>
          <w:sz w:val="20"/>
        </w:rPr>
        <w:t>nenurodytų</w:t>
      </w:r>
      <w:r>
        <w:rPr>
          <w:spacing w:val="-4"/>
          <w:sz w:val="20"/>
        </w:rPr>
        <w:t xml:space="preserve"> </w:t>
      </w:r>
      <w:r>
        <w:rPr>
          <w:sz w:val="20"/>
        </w:rPr>
        <w:t>Bendrųjų</w:t>
      </w:r>
      <w:r>
        <w:rPr>
          <w:spacing w:val="-4"/>
          <w:sz w:val="20"/>
        </w:rPr>
        <w:t xml:space="preserve"> </w:t>
      </w:r>
      <w:r>
        <w:rPr>
          <w:sz w:val="20"/>
        </w:rPr>
        <w:t>sąlygų</w:t>
      </w:r>
      <w:r>
        <w:rPr>
          <w:spacing w:val="-5"/>
          <w:sz w:val="20"/>
        </w:rPr>
        <w:t xml:space="preserve"> </w:t>
      </w:r>
      <w:r>
        <w:rPr>
          <w:sz w:val="20"/>
        </w:rPr>
        <w:t>21.2</w:t>
      </w:r>
      <w:r>
        <w:rPr>
          <w:spacing w:val="-6"/>
          <w:sz w:val="20"/>
        </w:rPr>
        <w:t xml:space="preserve"> </w:t>
      </w:r>
      <w:r>
        <w:rPr>
          <w:sz w:val="20"/>
        </w:rPr>
        <w:t>punkte</w:t>
      </w:r>
      <w:r>
        <w:rPr>
          <w:spacing w:val="-6"/>
          <w:sz w:val="20"/>
        </w:rPr>
        <w:t xml:space="preserve"> </w:t>
      </w:r>
      <w:r>
        <w:rPr>
          <w:sz w:val="20"/>
        </w:rPr>
        <w:t>ar</w:t>
      </w:r>
      <w:r>
        <w:rPr>
          <w:spacing w:val="-5"/>
          <w:sz w:val="20"/>
        </w:rPr>
        <w:t xml:space="preserve"> </w:t>
      </w:r>
      <w:r>
        <w:rPr>
          <w:sz w:val="20"/>
        </w:rPr>
        <w:t>(ir)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B772684" w14:textId="77777777" w:rsidR="007534ED" w:rsidRDefault="00DE7B31">
      <w:pPr>
        <w:pStyle w:val="ListParagraph"/>
        <w:numPr>
          <w:ilvl w:val="1"/>
          <w:numId w:val="17"/>
        </w:numPr>
        <w:tabs>
          <w:tab w:val="left" w:pos="1785"/>
        </w:tabs>
        <w:spacing w:before="1"/>
        <w:ind w:left="1785" w:hanging="443"/>
        <w:jc w:val="both"/>
        <w:rPr>
          <w:sz w:val="20"/>
        </w:rPr>
      </w:pPr>
      <w:r>
        <w:rPr>
          <w:sz w:val="20"/>
        </w:rPr>
        <w:t>Sutartinių</w:t>
      </w:r>
      <w:r>
        <w:rPr>
          <w:spacing w:val="-10"/>
          <w:sz w:val="20"/>
        </w:rPr>
        <w:t xml:space="preserve"> </w:t>
      </w:r>
      <w:r>
        <w:rPr>
          <w:sz w:val="20"/>
        </w:rPr>
        <w:t>įsipareigojimų</w:t>
      </w:r>
      <w:r>
        <w:rPr>
          <w:spacing w:val="-7"/>
          <w:sz w:val="20"/>
        </w:rPr>
        <w:t xml:space="preserve"> </w:t>
      </w:r>
      <w:r>
        <w:rPr>
          <w:sz w:val="20"/>
        </w:rPr>
        <w:t>vykdymas</w:t>
      </w:r>
      <w:r>
        <w:rPr>
          <w:spacing w:val="-9"/>
          <w:sz w:val="20"/>
        </w:rPr>
        <w:t xml:space="preserve"> </w:t>
      </w:r>
      <w:r>
        <w:rPr>
          <w:sz w:val="20"/>
        </w:rPr>
        <w:t>gali</w:t>
      </w:r>
      <w:r>
        <w:rPr>
          <w:spacing w:val="-10"/>
          <w:sz w:val="20"/>
        </w:rPr>
        <w:t xml:space="preserve"> </w:t>
      </w:r>
      <w:r>
        <w:rPr>
          <w:sz w:val="20"/>
        </w:rPr>
        <w:t>būti</w:t>
      </w:r>
      <w:r>
        <w:rPr>
          <w:spacing w:val="-9"/>
          <w:sz w:val="20"/>
        </w:rPr>
        <w:t xml:space="preserve"> </w:t>
      </w:r>
      <w:r>
        <w:rPr>
          <w:sz w:val="20"/>
        </w:rPr>
        <w:t>stabdomas</w:t>
      </w:r>
      <w:r>
        <w:rPr>
          <w:spacing w:val="-9"/>
          <w:sz w:val="20"/>
        </w:rPr>
        <w:t xml:space="preserve"> </w:t>
      </w:r>
      <w:r>
        <w:rPr>
          <w:sz w:val="20"/>
        </w:rPr>
        <w:t>tik</w:t>
      </w:r>
      <w:r>
        <w:rPr>
          <w:spacing w:val="-9"/>
          <w:sz w:val="20"/>
        </w:rPr>
        <w:t xml:space="preserve"> </w:t>
      </w:r>
      <w:r>
        <w:rPr>
          <w:sz w:val="20"/>
        </w:rPr>
        <w:t>Sutarties</w:t>
      </w:r>
      <w:r>
        <w:rPr>
          <w:spacing w:val="-9"/>
          <w:sz w:val="20"/>
        </w:rPr>
        <w:t xml:space="preserve"> </w:t>
      </w:r>
      <w:r>
        <w:rPr>
          <w:sz w:val="20"/>
        </w:rPr>
        <w:t>galiojimo</w:t>
      </w:r>
      <w:r>
        <w:rPr>
          <w:spacing w:val="-10"/>
          <w:sz w:val="20"/>
        </w:rPr>
        <w:t xml:space="preserve"> </w:t>
      </w:r>
      <w:r>
        <w:rPr>
          <w:sz w:val="20"/>
        </w:rPr>
        <w:t>laikotarpiu</w:t>
      </w:r>
      <w:r>
        <w:rPr>
          <w:spacing w:val="-9"/>
          <w:sz w:val="20"/>
        </w:rPr>
        <w:t xml:space="preserve"> </w:t>
      </w:r>
      <w:r>
        <w:rPr>
          <w:sz w:val="20"/>
        </w:rPr>
        <w:t>tokia</w:t>
      </w:r>
      <w:r>
        <w:rPr>
          <w:spacing w:val="-9"/>
          <w:sz w:val="20"/>
        </w:rPr>
        <w:t xml:space="preserve"> </w:t>
      </w:r>
      <w:r>
        <w:rPr>
          <w:spacing w:val="-2"/>
          <w:sz w:val="20"/>
        </w:rPr>
        <w:t>tvarka:</w:t>
      </w:r>
    </w:p>
    <w:p w14:paraId="0B772685" w14:textId="77777777" w:rsidR="007534ED" w:rsidRDefault="00DE7B31">
      <w:pPr>
        <w:pStyle w:val="ListParagraph"/>
        <w:numPr>
          <w:ilvl w:val="2"/>
          <w:numId w:val="17"/>
        </w:numPr>
        <w:tabs>
          <w:tab w:val="left" w:pos="1997"/>
        </w:tabs>
        <w:spacing w:before="1"/>
        <w:ind w:left="622" w:right="211" w:firstLine="719"/>
        <w:jc w:val="both"/>
        <w:rPr>
          <w:sz w:val="20"/>
        </w:rPr>
      </w:pPr>
      <w:r>
        <w:rPr>
          <w:sz w:val="20"/>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B772686" w14:textId="77777777" w:rsidR="007534ED" w:rsidRDefault="00DE7B31">
      <w:pPr>
        <w:pStyle w:val="ListParagraph"/>
        <w:numPr>
          <w:ilvl w:val="2"/>
          <w:numId w:val="17"/>
        </w:numPr>
        <w:tabs>
          <w:tab w:val="left" w:pos="1936"/>
        </w:tabs>
        <w:ind w:left="622" w:right="203" w:firstLine="719"/>
        <w:jc w:val="both"/>
        <w:rPr>
          <w:sz w:val="20"/>
        </w:rPr>
      </w:pPr>
      <w:r>
        <w:rPr>
          <w:sz w:val="20"/>
        </w:rPr>
        <w:t>Pirkėjui raštu informavus Tiekėją ir pateikus jam</w:t>
      </w:r>
      <w:r>
        <w:rPr>
          <w:spacing w:val="-1"/>
          <w:sz w:val="20"/>
        </w:rPr>
        <w:t xml:space="preserve"> </w:t>
      </w:r>
      <w:r>
        <w:rPr>
          <w:sz w:val="20"/>
        </w:rPr>
        <w:t>argumentuotą paaiškinimą, dėl kokių aplinkybių ir kuriam terminui</w:t>
      </w:r>
      <w:r>
        <w:rPr>
          <w:spacing w:val="-12"/>
          <w:sz w:val="20"/>
        </w:rPr>
        <w:t xml:space="preserve"> </w:t>
      </w:r>
      <w:r>
        <w:rPr>
          <w:sz w:val="20"/>
        </w:rPr>
        <w:t>yra</w:t>
      </w:r>
      <w:r>
        <w:rPr>
          <w:spacing w:val="-11"/>
          <w:sz w:val="20"/>
        </w:rPr>
        <w:t xml:space="preserve"> </w:t>
      </w:r>
      <w:r>
        <w:rPr>
          <w:sz w:val="20"/>
        </w:rPr>
        <w:t>būtina</w:t>
      </w:r>
      <w:r>
        <w:rPr>
          <w:spacing w:val="-11"/>
          <w:sz w:val="20"/>
        </w:rPr>
        <w:t xml:space="preserve"> </w:t>
      </w:r>
      <w:r>
        <w:rPr>
          <w:sz w:val="20"/>
        </w:rPr>
        <w:t>stabdyti</w:t>
      </w:r>
      <w:r>
        <w:rPr>
          <w:spacing w:val="-12"/>
          <w:sz w:val="20"/>
        </w:rPr>
        <w:t xml:space="preserve"> </w:t>
      </w:r>
      <w:r>
        <w:rPr>
          <w:sz w:val="20"/>
        </w:rPr>
        <w:t>sutartinių</w:t>
      </w:r>
      <w:r>
        <w:rPr>
          <w:spacing w:val="-10"/>
          <w:sz w:val="20"/>
        </w:rPr>
        <w:t xml:space="preserve"> </w:t>
      </w:r>
      <w:r>
        <w:rPr>
          <w:sz w:val="20"/>
        </w:rPr>
        <w:t>įsipareigojimų</w:t>
      </w:r>
      <w:r>
        <w:rPr>
          <w:spacing w:val="-11"/>
          <w:sz w:val="20"/>
        </w:rPr>
        <w:t xml:space="preserve"> </w:t>
      </w:r>
      <w:r>
        <w:rPr>
          <w:sz w:val="20"/>
        </w:rPr>
        <w:t>vykdymo</w:t>
      </w:r>
      <w:r>
        <w:rPr>
          <w:spacing w:val="-11"/>
          <w:sz w:val="20"/>
        </w:rPr>
        <w:t xml:space="preserve"> </w:t>
      </w:r>
      <w:r>
        <w:rPr>
          <w:sz w:val="20"/>
        </w:rPr>
        <w:t>terminą,</w:t>
      </w:r>
      <w:r>
        <w:rPr>
          <w:spacing w:val="-11"/>
          <w:sz w:val="20"/>
        </w:rPr>
        <w:t xml:space="preserve"> </w:t>
      </w:r>
      <w:r>
        <w:rPr>
          <w:sz w:val="20"/>
        </w:rPr>
        <w:t>Tiekėjas</w:t>
      </w:r>
      <w:r>
        <w:rPr>
          <w:spacing w:val="-10"/>
          <w:sz w:val="20"/>
        </w:rPr>
        <w:t xml:space="preserve"> </w:t>
      </w:r>
      <w:r>
        <w:rPr>
          <w:sz w:val="20"/>
        </w:rPr>
        <w:t>ne</w:t>
      </w:r>
      <w:r>
        <w:rPr>
          <w:spacing w:val="-12"/>
          <w:sz w:val="20"/>
        </w:rPr>
        <w:t xml:space="preserve"> </w:t>
      </w:r>
      <w:r>
        <w:rPr>
          <w:sz w:val="20"/>
        </w:rPr>
        <w:t>vėliau</w:t>
      </w:r>
      <w:r>
        <w:rPr>
          <w:spacing w:val="-11"/>
          <w:sz w:val="20"/>
        </w:rPr>
        <w:t xml:space="preserve"> </w:t>
      </w:r>
      <w:r>
        <w:rPr>
          <w:sz w:val="20"/>
        </w:rPr>
        <w:t>kaip</w:t>
      </w:r>
      <w:r>
        <w:rPr>
          <w:spacing w:val="-11"/>
          <w:sz w:val="20"/>
        </w:rPr>
        <w:t xml:space="preserve"> </w:t>
      </w:r>
      <w:r>
        <w:rPr>
          <w:sz w:val="20"/>
        </w:rPr>
        <w:t>per</w:t>
      </w:r>
      <w:r>
        <w:rPr>
          <w:spacing w:val="-11"/>
          <w:sz w:val="20"/>
        </w:rPr>
        <w:t xml:space="preserve"> </w:t>
      </w:r>
      <w:r>
        <w:rPr>
          <w:sz w:val="20"/>
        </w:rPr>
        <w:t>3</w:t>
      </w:r>
      <w:r>
        <w:rPr>
          <w:spacing w:val="-12"/>
          <w:sz w:val="20"/>
        </w:rPr>
        <w:t xml:space="preserve"> </w:t>
      </w:r>
      <w:r>
        <w:rPr>
          <w:sz w:val="20"/>
        </w:rPr>
        <w:t>(tris)</w:t>
      </w:r>
      <w:r>
        <w:rPr>
          <w:spacing w:val="-11"/>
          <w:sz w:val="20"/>
        </w:rPr>
        <w:t xml:space="preserve"> </w:t>
      </w:r>
      <w:r>
        <w:rPr>
          <w:sz w:val="20"/>
        </w:rPr>
        <w:t>darbo</w:t>
      </w:r>
      <w:r>
        <w:rPr>
          <w:spacing w:val="-11"/>
          <w:sz w:val="20"/>
        </w:rPr>
        <w:t xml:space="preserve"> </w:t>
      </w:r>
      <w:r>
        <w:rPr>
          <w:sz w:val="20"/>
        </w:rPr>
        <w:t>dienas</w:t>
      </w:r>
      <w:r>
        <w:rPr>
          <w:spacing w:val="-10"/>
          <w:sz w:val="20"/>
        </w:rPr>
        <w:t xml:space="preserve"> </w:t>
      </w:r>
      <w:r>
        <w:rPr>
          <w:sz w:val="20"/>
        </w:rPr>
        <w:t>raštu informuoja Pirkėją ir patvirtina, kad sutinka su stabdymu. Tiekėjas turi teisę prieštarauti sutartinių įsipareigojimų vykdymo</w:t>
      </w:r>
    </w:p>
    <w:p w14:paraId="0B772687" w14:textId="77777777" w:rsidR="007534ED" w:rsidRDefault="007534ED">
      <w:pPr>
        <w:pStyle w:val="ListParagraph"/>
        <w:rPr>
          <w:sz w:val="20"/>
        </w:rPr>
        <w:sectPr w:rsidR="007534ED">
          <w:pgSz w:w="12240" w:h="15840"/>
          <w:pgMar w:top="980" w:right="360" w:bottom="280" w:left="1080" w:header="717" w:footer="0" w:gutter="0"/>
          <w:cols w:space="1296"/>
        </w:sectPr>
      </w:pPr>
    </w:p>
    <w:p w14:paraId="0B772688" w14:textId="77777777" w:rsidR="007534ED" w:rsidRDefault="007534ED">
      <w:pPr>
        <w:pStyle w:val="BodyText"/>
      </w:pPr>
    </w:p>
    <w:p w14:paraId="0B772689" w14:textId="77777777" w:rsidR="007534ED" w:rsidRDefault="007534ED">
      <w:pPr>
        <w:pStyle w:val="BodyText"/>
        <w:spacing w:before="88"/>
      </w:pPr>
    </w:p>
    <w:p w14:paraId="0B77268A" w14:textId="77777777" w:rsidR="007534ED" w:rsidRDefault="00DE7B31">
      <w:pPr>
        <w:pStyle w:val="BodyText"/>
        <w:ind w:left="622" w:right="199"/>
        <w:jc w:val="both"/>
      </w:pPr>
      <w:r>
        <w:t>stabdymui tik tuo atveju, jei Tiekėjas savo sąskaita ir jėgomis gali pašalinti atsiradusias aplinkybes, dėl kurių kilo būtinybė stabdyti sutartinių įsipareigojimų vykdymą.</w:t>
      </w:r>
    </w:p>
    <w:p w14:paraId="0B77268B" w14:textId="77777777" w:rsidR="007534ED" w:rsidRDefault="00DE7B31">
      <w:pPr>
        <w:pStyle w:val="ListParagraph"/>
        <w:numPr>
          <w:ilvl w:val="2"/>
          <w:numId w:val="17"/>
        </w:numPr>
        <w:tabs>
          <w:tab w:val="left" w:pos="1938"/>
        </w:tabs>
        <w:spacing w:before="1"/>
        <w:ind w:left="622" w:right="214" w:firstLine="719"/>
        <w:jc w:val="both"/>
        <w:rPr>
          <w:sz w:val="20"/>
        </w:rPr>
      </w:pPr>
      <w:r>
        <w:rPr>
          <w:sz w:val="20"/>
        </w:rPr>
        <w:t>Tiekėjas, gavęs Pirkėjo raštišką pranešimą apie</w:t>
      </w:r>
      <w:r>
        <w:rPr>
          <w:spacing w:val="-2"/>
          <w:sz w:val="20"/>
        </w:rPr>
        <w:t xml:space="preserve"> </w:t>
      </w:r>
      <w:r>
        <w:rPr>
          <w:sz w:val="20"/>
        </w:rPr>
        <w:t>stabdymą, privalo nedelsiant, bet ne vėliau kaip per 3</w:t>
      </w:r>
      <w:r>
        <w:rPr>
          <w:spacing w:val="-1"/>
          <w:sz w:val="20"/>
        </w:rPr>
        <w:t xml:space="preserve"> </w:t>
      </w:r>
      <w:r>
        <w:rPr>
          <w:sz w:val="20"/>
        </w:rPr>
        <w:t>(tris)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77268C" w14:textId="77777777" w:rsidR="007534ED" w:rsidRDefault="00DE7B31">
      <w:pPr>
        <w:pStyle w:val="ListParagraph"/>
        <w:numPr>
          <w:ilvl w:val="1"/>
          <w:numId w:val="17"/>
        </w:numPr>
        <w:tabs>
          <w:tab w:val="left" w:pos="1835"/>
        </w:tabs>
        <w:ind w:right="217" w:firstLine="719"/>
        <w:jc w:val="both"/>
        <w:rPr>
          <w:sz w:val="20"/>
        </w:rPr>
      </w:pPr>
      <w:r>
        <w:rPr>
          <w:sz w:val="20"/>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7268D" w14:textId="77777777" w:rsidR="007534ED" w:rsidRDefault="00DE7B31">
      <w:pPr>
        <w:pStyle w:val="ListParagraph"/>
        <w:numPr>
          <w:ilvl w:val="1"/>
          <w:numId w:val="17"/>
        </w:numPr>
        <w:tabs>
          <w:tab w:val="left" w:pos="1778"/>
        </w:tabs>
        <w:spacing w:line="244" w:lineRule="exact"/>
        <w:ind w:left="1778" w:hanging="436"/>
        <w:jc w:val="both"/>
        <w:rPr>
          <w:sz w:val="20"/>
        </w:rPr>
      </w:pPr>
      <w:r>
        <w:rPr>
          <w:spacing w:val="-2"/>
          <w:sz w:val="20"/>
        </w:rPr>
        <w:t>Sutartinių</w:t>
      </w:r>
      <w:r>
        <w:rPr>
          <w:spacing w:val="-1"/>
          <w:sz w:val="20"/>
        </w:rPr>
        <w:t xml:space="preserve"> </w:t>
      </w:r>
      <w:r>
        <w:rPr>
          <w:spacing w:val="-2"/>
          <w:sz w:val="20"/>
        </w:rPr>
        <w:t>įsipareigojimų</w:t>
      </w:r>
      <w:r>
        <w:rPr>
          <w:spacing w:val="2"/>
          <w:sz w:val="20"/>
        </w:rPr>
        <w:t xml:space="preserve"> </w:t>
      </w:r>
      <w:r>
        <w:rPr>
          <w:spacing w:val="-2"/>
          <w:sz w:val="20"/>
        </w:rPr>
        <w:t>vykdymas</w:t>
      </w:r>
      <w:r>
        <w:rPr>
          <w:spacing w:val="2"/>
          <w:sz w:val="20"/>
        </w:rPr>
        <w:t xml:space="preserve"> </w:t>
      </w:r>
      <w:r>
        <w:rPr>
          <w:spacing w:val="-2"/>
          <w:sz w:val="20"/>
        </w:rPr>
        <w:t>stabdomas ne ilgesniam</w:t>
      </w:r>
      <w:r>
        <w:rPr>
          <w:spacing w:val="-1"/>
          <w:sz w:val="20"/>
        </w:rPr>
        <w:t xml:space="preserve"> </w:t>
      </w:r>
      <w:r>
        <w:rPr>
          <w:spacing w:val="-2"/>
          <w:sz w:val="20"/>
        </w:rPr>
        <w:t>kaip</w:t>
      </w:r>
      <w:r>
        <w:rPr>
          <w:spacing w:val="-1"/>
          <w:sz w:val="20"/>
        </w:rPr>
        <w:t xml:space="preserve"> </w:t>
      </w:r>
      <w:r>
        <w:rPr>
          <w:spacing w:val="-2"/>
          <w:sz w:val="20"/>
        </w:rPr>
        <w:t>konkrečios,</w:t>
      </w:r>
      <w:r>
        <w:rPr>
          <w:spacing w:val="-3"/>
          <w:sz w:val="20"/>
        </w:rPr>
        <w:t xml:space="preserve"> </w:t>
      </w:r>
      <w:r>
        <w:rPr>
          <w:spacing w:val="-2"/>
          <w:sz w:val="20"/>
        </w:rPr>
        <w:t>pagrįstos</w:t>
      </w:r>
      <w:r>
        <w:rPr>
          <w:spacing w:val="1"/>
          <w:sz w:val="20"/>
        </w:rPr>
        <w:t xml:space="preserve"> </w:t>
      </w:r>
      <w:r>
        <w:rPr>
          <w:spacing w:val="-2"/>
          <w:sz w:val="20"/>
        </w:rPr>
        <w:t>aplinkybės</w:t>
      </w:r>
      <w:r>
        <w:rPr>
          <w:spacing w:val="1"/>
          <w:sz w:val="20"/>
        </w:rPr>
        <w:t xml:space="preserve"> </w:t>
      </w:r>
      <w:r>
        <w:rPr>
          <w:spacing w:val="-2"/>
          <w:sz w:val="20"/>
        </w:rPr>
        <w:t>egzistavimo</w:t>
      </w:r>
    </w:p>
    <w:p w14:paraId="0B77268E" w14:textId="77777777" w:rsidR="007534ED" w:rsidRDefault="00DE7B31">
      <w:pPr>
        <w:pStyle w:val="BodyText"/>
        <w:spacing w:before="1" w:line="243" w:lineRule="exact"/>
        <w:ind w:left="622"/>
      </w:pPr>
      <w:r>
        <w:rPr>
          <w:spacing w:val="-2"/>
        </w:rPr>
        <w:t>laikotarpiui.</w:t>
      </w:r>
    </w:p>
    <w:p w14:paraId="0B77268F" w14:textId="77777777" w:rsidR="007534ED" w:rsidRDefault="00DE7B31">
      <w:pPr>
        <w:pStyle w:val="ListParagraph"/>
        <w:numPr>
          <w:ilvl w:val="1"/>
          <w:numId w:val="17"/>
        </w:numPr>
        <w:tabs>
          <w:tab w:val="left" w:pos="1780"/>
        </w:tabs>
        <w:ind w:right="210" w:firstLine="719"/>
        <w:jc w:val="both"/>
        <w:rPr>
          <w:sz w:val="20"/>
        </w:rPr>
      </w:pPr>
      <w:r>
        <w:rPr>
          <w:sz w:val="20"/>
        </w:rPr>
        <w:t>Šalys</w:t>
      </w:r>
      <w:r>
        <w:rPr>
          <w:spacing w:val="-7"/>
          <w:sz w:val="20"/>
        </w:rPr>
        <w:t xml:space="preserve"> </w:t>
      </w:r>
      <w:r>
        <w:rPr>
          <w:sz w:val="20"/>
        </w:rPr>
        <w:t>susitaria,</w:t>
      </w:r>
      <w:r>
        <w:rPr>
          <w:spacing w:val="-7"/>
          <w:sz w:val="20"/>
        </w:rPr>
        <w:t xml:space="preserve"> </w:t>
      </w:r>
      <w:r>
        <w:rPr>
          <w:sz w:val="20"/>
        </w:rPr>
        <w:t>kad</w:t>
      </w:r>
      <w:r>
        <w:rPr>
          <w:spacing w:val="-7"/>
          <w:sz w:val="20"/>
        </w:rPr>
        <w:t xml:space="preserve"> </w:t>
      </w:r>
      <w:r>
        <w:rPr>
          <w:sz w:val="20"/>
        </w:rPr>
        <w:t>sutartinių</w:t>
      </w:r>
      <w:r>
        <w:rPr>
          <w:spacing w:val="-7"/>
          <w:sz w:val="20"/>
        </w:rPr>
        <w:t xml:space="preserve"> </w:t>
      </w:r>
      <w:r>
        <w:rPr>
          <w:sz w:val="20"/>
        </w:rPr>
        <w:t>įsipareigojimų</w:t>
      </w:r>
      <w:r>
        <w:rPr>
          <w:spacing w:val="-8"/>
          <w:sz w:val="20"/>
        </w:rPr>
        <w:t xml:space="preserve"> </w:t>
      </w:r>
      <w:r>
        <w:rPr>
          <w:sz w:val="20"/>
        </w:rPr>
        <w:t>vykdymo</w:t>
      </w:r>
      <w:r>
        <w:rPr>
          <w:spacing w:val="-8"/>
          <w:sz w:val="20"/>
        </w:rPr>
        <w:t xml:space="preserve"> </w:t>
      </w:r>
      <w:r>
        <w:rPr>
          <w:sz w:val="20"/>
        </w:rPr>
        <w:t>sustabdymo</w:t>
      </w:r>
      <w:r>
        <w:rPr>
          <w:spacing w:val="-8"/>
          <w:sz w:val="20"/>
        </w:rPr>
        <w:t xml:space="preserve"> </w:t>
      </w:r>
      <w:r>
        <w:rPr>
          <w:sz w:val="20"/>
        </w:rPr>
        <w:t>terminas</w:t>
      </w:r>
      <w:r>
        <w:rPr>
          <w:spacing w:val="-6"/>
          <w:sz w:val="20"/>
        </w:rPr>
        <w:t xml:space="preserve"> </w:t>
      </w:r>
      <w:r>
        <w:rPr>
          <w:sz w:val="20"/>
        </w:rPr>
        <w:t>į</w:t>
      </w:r>
      <w:r>
        <w:rPr>
          <w:spacing w:val="-8"/>
          <w:sz w:val="20"/>
        </w:rPr>
        <w:t xml:space="preserve"> </w:t>
      </w:r>
      <w:r>
        <w:rPr>
          <w:sz w:val="20"/>
        </w:rPr>
        <w:t>Sutarties</w:t>
      </w:r>
      <w:r>
        <w:rPr>
          <w:spacing w:val="-7"/>
          <w:sz w:val="20"/>
        </w:rPr>
        <w:t xml:space="preserve"> </w:t>
      </w:r>
      <w:r>
        <w:rPr>
          <w:sz w:val="20"/>
        </w:rPr>
        <w:t>vykdymo</w:t>
      </w:r>
      <w:r>
        <w:rPr>
          <w:spacing w:val="-8"/>
          <w:sz w:val="20"/>
        </w:rPr>
        <w:t xml:space="preserve"> </w:t>
      </w:r>
      <w:r>
        <w:rPr>
          <w:sz w:val="20"/>
        </w:rPr>
        <w:t>terminą</w:t>
      </w:r>
      <w:r>
        <w:rPr>
          <w:spacing w:val="-7"/>
          <w:sz w:val="20"/>
        </w:rPr>
        <w:t xml:space="preserve"> </w:t>
      </w:r>
      <w:r>
        <w:rPr>
          <w:sz w:val="20"/>
        </w:rPr>
        <w:t xml:space="preserve">nėra </w:t>
      </w:r>
      <w:r>
        <w:rPr>
          <w:spacing w:val="-2"/>
          <w:sz w:val="20"/>
        </w:rPr>
        <w:t xml:space="preserve">įskaičiuojamas, jo metu sutartiniai įsipareigojimai nevykdomi ir už šį periodą Pirkėjas Tiekėjui nemoka jokių mokėjimų, baudų </w:t>
      </w:r>
      <w:r>
        <w:rPr>
          <w:sz w:val="20"/>
        </w:rPr>
        <w:t>ar prastovų.</w:t>
      </w:r>
    </w:p>
    <w:p w14:paraId="0B772690" w14:textId="77777777" w:rsidR="007534ED" w:rsidRDefault="00DE7B31">
      <w:pPr>
        <w:pStyle w:val="ListParagraph"/>
        <w:numPr>
          <w:ilvl w:val="1"/>
          <w:numId w:val="17"/>
        </w:numPr>
        <w:tabs>
          <w:tab w:val="left" w:pos="1804"/>
        </w:tabs>
        <w:ind w:right="214" w:firstLine="719"/>
        <w:jc w:val="both"/>
        <w:rPr>
          <w:sz w:val="20"/>
        </w:rPr>
      </w:pPr>
      <w:r>
        <w:rPr>
          <w:sz w:val="20"/>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772691" w14:textId="77777777" w:rsidR="007534ED" w:rsidRDefault="00DE7B31">
      <w:pPr>
        <w:pStyle w:val="ListParagraph"/>
        <w:numPr>
          <w:ilvl w:val="1"/>
          <w:numId w:val="17"/>
        </w:numPr>
        <w:tabs>
          <w:tab w:val="left" w:pos="1915"/>
        </w:tabs>
        <w:ind w:right="217" w:firstLine="719"/>
        <w:jc w:val="both"/>
        <w:rPr>
          <w:sz w:val="20"/>
        </w:rPr>
      </w:pPr>
      <w:r>
        <w:rPr>
          <w:sz w:val="20"/>
        </w:rPr>
        <w:t>Atnaujinus Sutarties vykdymą, neįvykdytų prievolių (jų dalies) įvykdymo terminai ir Sutarties galiojimas nukeliami tokiam terminui, kiek buvo likę laiko jų įvykdymui (Sutarties galiojimui) jų sustabdymo metu.</w:t>
      </w:r>
    </w:p>
    <w:p w14:paraId="0B772692" w14:textId="77777777" w:rsidR="007534ED" w:rsidRDefault="00DE7B31">
      <w:pPr>
        <w:pStyle w:val="ListParagraph"/>
        <w:numPr>
          <w:ilvl w:val="1"/>
          <w:numId w:val="17"/>
        </w:numPr>
        <w:tabs>
          <w:tab w:val="left" w:pos="1884"/>
        </w:tabs>
        <w:spacing w:before="2"/>
        <w:ind w:right="200" w:firstLine="719"/>
        <w:jc w:val="both"/>
        <w:rPr>
          <w:sz w:val="20"/>
        </w:rPr>
      </w:pPr>
      <w:r>
        <w:rPr>
          <w:sz w:val="20"/>
        </w:rPr>
        <w:t>Jei</w:t>
      </w:r>
      <w:r>
        <w:rPr>
          <w:spacing w:val="-3"/>
          <w:sz w:val="20"/>
        </w:rPr>
        <w:t xml:space="preserve"> </w:t>
      </w:r>
      <w:r>
        <w:rPr>
          <w:sz w:val="20"/>
        </w:rPr>
        <w:t>sutartinių</w:t>
      </w:r>
      <w:r>
        <w:rPr>
          <w:spacing w:val="-2"/>
          <w:sz w:val="20"/>
        </w:rPr>
        <w:t xml:space="preserve"> </w:t>
      </w:r>
      <w:r>
        <w:rPr>
          <w:sz w:val="20"/>
        </w:rPr>
        <w:t>įsipareigojimų</w:t>
      </w:r>
      <w:r>
        <w:rPr>
          <w:spacing w:val="-2"/>
          <w:sz w:val="20"/>
        </w:rPr>
        <w:t xml:space="preserve"> </w:t>
      </w:r>
      <w:r>
        <w:rPr>
          <w:sz w:val="20"/>
        </w:rPr>
        <w:t>vykdymas</w:t>
      </w:r>
      <w:r>
        <w:rPr>
          <w:spacing w:val="-1"/>
          <w:sz w:val="20"/>
        </w:rPr>
        <w:t xml:space="preserve"> </w:t>
      </w:r>
      <w:r>
        <w:rPr>
          <w:sz w:val="20"/>
        </w:rPr>
        <w:t>buvo</w:t>
      </w:r>
      <w:r>
        <w:rPr>
          <w:spacing w:val="-2"/>
          <w:sz w:val="20"/>
        </w:rPr>
        <w:t xml:space="preserve"> </w:t>
      </w:r>
      <w:r>
        <w:rPr>
          <w:sz w:val="20"/>
        </w:rPr>
        <w:t>sustabdytas</w:t>
      </w:r>
      <w:r>
        <w:rPr>
          <w:spacing w:val="-2"/>
          <w:sz w:val="20"/>
        </w:rPr>
        <w:t xml:space="preserve"> </w:t>
      </w:r>
      <w:r>
        <w:rPr>
          <w:sz w:val="20"/>
        </w:rPr>
        <w:t>ilgesniam</w:t>
      </w:r>
      <w:r>
        <w:rPr>
          <w:spacing w:val="-3"/>
          <w:sz w:val="20"/>
        </w:rPr>
        <w:t xml:space="preserve"> </w:t>
      </w:r>
      <w:r>
        <w:rPr>
          <w:sz w:val="20"/>
        </w:rPr>
        <w:t>nei</w:t>
      </w:r>
      <w:r>
        <w:rPr>
          <w:spacing w:val="-3"/>
          <w:sz w:val="20"/>
        </w:rPr>
        <w:t xml:space="preserve"> </w:t>
      </w:r>
      <w:r>
        <w:rPr>
          <w:sz w:val="20"/>
        </w:rPr>
        <w:t>3</w:t>
      </w:r>
      <w:r>
        <w:rPr>
          <w:spacing w:val="-2"/>
          <w:sz w:val="20"/>
        </w:rPr>
        <w:t xml:space="preserve"> </w:t>
      </w:r>
      <w:r>
        <w:rPr>
          <w:sz w:val="20"/>
        </w:rPr>
        <w:t>(trijų) mėnesių</w:t>
      </w:r>
      <w:r>
        <w:rPr>
          <w:spacing w:val="-2"/>
          <w:sz w:val="20"/>
        </w:rPr>
        <w:t xml:space="preserve"> </w:t>
      </w:r>
      <w:r>
        <w:rPr>
          <w:sz w:val="20"/>
        </w:rPr>
        <w:t>laikotarpiui,</w:t>
      </w:r>
      <w:r>
        <w:rPr>
          <w:spacing w:val="-2"/>
          <w:sz w:val="20"/>
        </w:rPr>
        <w:t xml:space="preserve"> </w:t>
      </w:r>
      <w:r>
        <w:rPr>
          <w:sz w:val="20"/>
        </w:rPr>
        <w:t>praėjus šiam terminui, viena Šalis gali rašytiniu pranešimu kitos Šalies pareikalauti atnaujinti Sutarties vykdymą. Šaliai be pagrįstų aplinkybių</w:t>
      </w:r>
      <w:r>
        <w:rPr>
          <w:spacing w:val="-5"/>
          <w:sz w:val="20"/>
        </w:rPr>
        <w:t xml:space="preserve"> </w:t>
      </w:r>
      <w:r>
        <w:rPr>
          <w:sz w:val="20"/>
        </w:rPr>
        <w:t>neatnaujinus</w:t>
      </w:r>
      <w:r>
        <w:rPr>
          <w:spacing w:val="-6"/>
          <w:sz w:val="20"/>
        </w:rPr>
        <w:t xml:space="preserve"> </w:t>
      </w:r>
      <w:r>
        <w:rPr>
          <w:sz w:val="20"/>
        </w:rPr>
        <w:t>Sutarties</w:t>
      </w:r>
      <w:r>
        <w:rPr>
          <w:spacing w:val="-5"/>
          <w:sz w:val="20"/>
        </w:rPr>
        <w:t xml:space="preserve"> </w:t>
      </w:r>
      <w:r>
        <w:rPr>
          <w:sz w:val="20"/>
        </w:rPr>
        <w:t>vykdymo</w:t>
      </w:r>
      <w:r>
        <w:rPr>
          <w:spacing w:val="-5"/>
          <w:sz w:val="20"/>
        </w:rPr>
        <w:t xml:space="preserve"> </w:t>
      </w:r>
      <w:r>
        <w:rPr>
          <w:sz w:val="20"/>
        </w:rPr>
        <w:t>per</w:t>
      </w:r>
      <w:r>
        <w:rPr>
          <w:spacing w:val="-5"/>
          <w:sz w:val="20"/>
        </w:rPr>
        <w:t xml:space="preserve"> </w:t>
      </w:r>
      <w:r>
        <w:rPr>
          <w:sz w:val="20"/>
        </w:rPr>
        <w:t>10</w:t>
      </w:r>
      <w:r>
        <w:rPr>
          <w:spacing w:val="-6"/>
          <w:sz w:val="20"/>
        </w:rPr>
        <w:t xml:space="preserve"> </w:t>
      </w:r>
      <w:r>
        <w:rPr>
          <w:sz w:val="20"/>
        </w:rPr>
        <w:t>(dešimt)</w:t>
      </w:r>
      <w:r>
        <w:rPr>
          <w:spacing w:val="-6"/>
          <w:sz w:val="20"/>
        </w:rPr>
        <w:t xml:space="preserve"> </w:t>
      </w:r>
      <w:r>
        <w:rPr>
          <w:sz w:val="20"/>
        </w:rPr>
        <w:t>dienų</w:t>
      </w:r>
      <w:r>
        <w:rPr>
          <w:spacing w:val="-5"/>
          <w:sz w:val="20"/>
        </w:rPr>
        <w:t xml:space="preserve"> </w:t>
      </w:r>
      <w:r>
        <w:rPr>
          <w:sz w:val="20"/>
        </w:rPr>
        <w:t>nuo</w:t>
      </w:r>
      <w:r>
        <w:rPr>
          <w:spacing w:val="-5"/>
          <w:sz w:val="20"/>
        </w:rPr>
        <w:t xml:space="preserve"> </w:t>
      </w:r>
      <w:r>
        <w:rPr>
          <w:sz w:val="20"/>
        </w:rPr>
        <w:t>atitinkamo</w:t>
      </w:r>
      <w:r>
        <w:rPr>
          <w:spacing w:val="-5"/>
          <w:sz w:val="20"/>
        </w:rPr>
        <w:t xml:space="preserve"> </w:t>
      </w:r>
      <w:r>
        <w:rPr>
          <w:sz w:val="20"/>
        </w:rPr>
        <w:t>kreipimosi,</w:t>
      </w:r>
      <w:r>
        <w:rPr>
          <w:spacing w:val="-5"/>
          <w:sz w:val="20"/>
        </w:rPr>
        <w:t xml:space="preserve"> </w:t>
      </w:r>
      <w:r>
        <w:rPr>
          <w:sz w:val="20"/>
        </w:rPr>
        <w:t>kita</w:t>
      </w:r>
      <w:r>
        <w:rPr>
          <w:spacing w:val="-5"/>
          <w:sz w:val="20"/>
        </w:rPr>
        <w:t xml:space="preserve"> </w:t>
      </w:r>
      <w:r>
        <w:rPr>
          <w:sz w:val="20"/>
        </w:rPr>
        <w:t>Šalis</w:t>
      </w:r>
      <w:r>
        <w:rPr>
          <w:spacing w:val="-5"/>
          <w:sz w:val="20"/>
        </w:rPr>
        <w:t xml:space="preserve"> </w:t>
      </w:r>
      <w:r>
        <w:rPr>
          <w:sz w:val="20"/>
        </w:rPr>
        <w:t>gali</w:t>
      </w:r>
      <w:r>
        <w:rPr>
          <w:spacing w:val="-5"/>
          <w:sz w:val="20"/>
        </w:rPr>
        <w:t xml:space="preserve"> </w:t>
      </w:r>
      <w:r>
        <w:rPr>
          <w:sz w:val="20"/>
        </w:rPr>
        <w:t>nutraukti</w:t>
      </w:r>
      <w:r>
        <w:rPr>
          <w:spacing w:val="-6"/>
          <w:sz w:val="20"/>
        </w:rPr>
        <w:t xml:space="preserve"> </w:t>
      </w:r>
      <w:r>
        <w:rPr>
          <w:sz w:val="20"/>
        </w:rPr>
        <w:t>Sutartį, apie tai įspėjusi kitą Šalį prieš 10 (dešimt) dienų.</w:t>
      </w:r>
    </w:p>
    <w:p w14:paraId="0B772693" w14:textId="77777777" w:rsidR="007534ED" w:rsidRDefault="00DE7B31">
      <w:pPr>
        <w:pStyle w:val="Heading3"/>
        <w:numPr>
          <w:ilvl w:val="0"/>
          <w:numId w:val="17"/>
        </w:numPr>
        <w:tabs>
          <w:tab w:val="left" w:pos="4641"/>
        </w:tabs>
        <w:spacing w:before="242"/>
        <w:ind w:left="4641" w:hanging="296"/>
        <w:jc w:val="left"/>
      </w:pPr>
      <w:r>
        <w:t>SUTARTIES</w:t>
      </w:r>
      <w:r>
        <w:rPr>
          <w:spacing w:val="-10"/>
        </w:rPr>
        <w:t xml:space="preserve"> </w:t>
      </w:r>
      <w:r>
        <w:rPr>
          <w:spacing w:val="-2"/>
        </w:rPr>
        <w:t>NUTRAUKIMAS</w:t>
      </w:r>
    </w:p>
    <w:p w14:paraId="0B772694" w14:textId="77777777" w:rsidR="007534ED" w:rsidRDefault="007534ED">
      <w:pPr>
        <w:pStyle w:val="BodyText"/>
        <w:spacing w:before="2"/>
        <w:rPr>
          <w:b/>
        </w:rPr>
      </w:pPr>
    </w:p>
    <w:p w14:paraId="0B772695" w14:textId="77777777" w:rsidR="007534ED" w:rsidRDefault="00DE7B31">
      <w:pPr>
        <w:pStyle w:val="BodyText"/>
        <w:ind w:left="622" w:right="201" w:firstLine="719"/>
      </w:pPr>
      <w:r>
        <w:t>Sutartis</w:t>
      </w:r>
      <w:r>
        <w:rPr>
          <w:spacing w:val="-12"/>
        </w:rPr>
        <w:t xml:space="preserve"> </w:t>
      </w:r>
      <w:r>
        <w:t>gali</w:t>
      </w:r>
      <w:r>
        <w:rPr>
          <w:spacing w:val="-11"/>
        </w:rPr>
        <w:t xml:space="preserve"> </w:t>
      </w:r>
      <w:r>
        <w:t>būti</w:t>
      </w:r>
      <w:r>
        <w:rPr>
          <w:spacing w:val="-11"/>
        </w:rPr>
        <w:t xml:space="preserve"> </w:t>
      </w:r>
      <w:r>
        <w:t>nutraukiama</w:t>
      </w:r>
      <w:r>
        <w:rPr>
          <w:spacing w:val="-12"/>
        </w:rPr>
        <w:t xml:space="preserve"> </w:t>
      </w:r>
      <w:r>
        <w:t>VPĮ</w:t>
      </w:r>
      <w:r>
        <w:rPr>
          <w:spacing w:val="-11"/>
        </w:rPr>
        <w:t xml:space="preserve"> </w:t>
      </w:r>
      <w:r>
        <w:t>90</w:t>
      </w:r>
      <w:r>
        <w:rPr>
          <w:spacing w:val="-11"/>
        </w:rPr>
        <w:t xml:space="preserve"> </w:t>
      </w:r>
      <w:r>
        <w:t>straipsnyje</w:t>
      </w:r>
      <w:r>
        <w:rPr>
          <w:spacing w:val="-12"/>
        </w:rPr>
        <w:t xml:space="preserve"> </w:t>
      </w:r>
      <w:r>
        <w:t>ir</w:t>
      </w:r>
      <w:r>
        <w:rPr>
          <w:spacing w:val="-11"/>
        </w:rPr>
        <w:t xml:space="preserve"> </w:t>
      </w:r>
      <w:r>
        <w:t>Sutartyje</w:t>
      </w:r>
      <w:r>
        <w:rPr>
          <w:spacing w:val="-12"/>
        </w:rPr>
        <w:t xml:space="preserve"> </w:t>
      </w:r>
      <w:r>
        <w:t>numatytais</w:t>
      </w:r>
      <w:r>
        <w:rPr>
          <w:spacing w:val="-11"/>
        </w:rPr>
        <w:t xml:space="preserve"> </w:t>
      </w:r>
      <w:r>
        <w:t>atvejais,</w:t>
      </w:r>
      <w:r>
        <w:rPr>
          <w:spacing w:val="-12"/>
        </w:rPr>
        <w:t xml:space="preserve"> </w:t>
      </w:r>
      <w:r>
        <w:t>įskaitant</w:t>
      </w:r>
      <w:r>
        <w:rPr>
          <w:spacing w:val="-14"/>
        </w:rPr>
        <w:t xml:space="preserve"> </w:t>
      </w:r>
      <w:r>
        <w:t>galimybę</w:t>
      </w:r>
      <w:r>
        <w:rPr>
          <w:spacing w:val="-11"/>
        </w:rPr>
        <w:t xml:space="preserve"> </w:t>
      </w:r>
      <w:r>
        <w:t>nutraukti</w:t>
      </w:r>
      <w:r>
        <w:rPr>
          <w:spacing w:val="-11"/>
        </w:rPr>
        <w:t xml:space="preserve"> </w:t>
      </w:r>
      <w:r>
        <w:t>Sutartį Šalių susitarimu.</w:t>
      </w:r>
    </w:p>
    <w:p w14:paraId="0B772696" w14:textId="77777777" w:rsidR="007534ED" w:rsidRDefault="00DE7B31">
      <w:pPr>
        <w:pStyle w:val="Heading4"/>
        <w:numPr>
          <w:ilvl w:val="1"/>
          <w:numId w:val="17"/>
        </w:numPr>
        <w:tabs>
          <w:tab w:val="left" w:pos="4371"/>
        </w:tabs>
        <w:spacing w:before="244"/>
        <w:ind w:left="4371" w:hanging="449"/>
      </w:pPr>
      <w:r>
        <w:t>Pretenzijos</w:t>
      </w:r>
      <w:r>
        <w:rPr>
          <w:spacing w:val="-8"/>
        </w:rPr>
        <w:t xml:space="preserve"> </w:t>
      </w:r>
      <w:r>
        <w:t>dėl</w:t>
      </w:r>
      <w:r>
        <w:rPr>
          <w:spacing w:val="-9"/>
        </w:rPr>
        <w:t xml:space="preserve"> </w:t>
      </w:r>
      <w:r>
        <w:t>Sutarties</w:t>
      </w:r>
      <w:r>
        <w:rPr>
          <w:spacing w:val="-8"/>
        </w:rPr>
        <w:t xml:space="preserve"> </w:t>
      </w:r>
      <w:r>
        <w:rPr>
          <w:spacing w:val="-2"/>
        </w:rPr>
        <w:t>pažeidimų</w:t>
      </w:r>
    </w:p>
    <w:p w14:paraId="0B772697" w14:textId="77777777" w:rsidR="007534ED" w:rsidRDefault="00DE7B31">
      <w:pPr>
        <w:pStyle w:val="ListParagraph"/>
        <w:numPr>
          <w:ilvl w:val="2"/>
          <w:numId w:val="17"/>
        </w:numPr>
        <w:tabs>
          <w:tab w:val="left" w:pos="1948"/>
        </w:tabs>
        <w:spacing w:before="243"/>
        <w:ind w:left="622" w:right="201" w:firstLine="719"/>
        <w:jc w:val="both"/>
        <w:rPr>
          <w:sz w:val="20"/>
        </w:rPr>
      </w:pPr>
      <w:r>
        <w:rPr>
          <w:sz w:val="20"/>
        </w:rPr>
        <w:t>Jeigu Šalis pažeidžia Sutartį arba įstatymus bei kitus teisės aktus, kita Šalis turi teisę pareikšti jai rašytinę pretenziją,</w:t>
      </w:r>
      <w:r>
        <w:rPr>
          <w:spacing w:val="-9"/>
          <w:sz w:val="20"/>
        </w:rPr>
        <w:t xml:space="preserve"> </w:t>
      </w:r>
      <w:r>
        <w:rPr>
          <w:sz w:val="20"/>
        </w:rPr>
        <w:t>nurodyti, kokią Sutarties ar įstatymų bei kitų teisės aktų nuostatą ir kokiu būdu kita Šalis pažeidė bei nustatyt</w:t>
      </w:r>
      <w:r>
        <w:rPr>
          <w:spacing w:val="-12"/>
          <w:sz w:val="20"/>
        </w:rPr>
        <w:t xml:space="preserve"> </w:t>
      </w:r>
      <w:r>
        <w:rPr>
          <w:sz w:val="20"/>
        </w:rPr>
        <w:t>i protingą terminą ištaisyti pažeidimą.</w:t>
      </w:r>
    </w:p>
    <w:p w14:paraId="0B772698" w14:textId="77777777" w:rsidR="007534ED" w:rsidRDefault="00DE7B31">
      <w:pPr>
        <w:pStyle w:val="ListParagraph"/>
        <w:numPr>
          <w:ilvl w:val="2"/>
          <w:numId w:val="17"/>
        </w:numPr>
        <w:tabs>
          <w:tab w:val="left" w:pos="1973"/>
        </w:tabs>
        <w:ind w:left="622" w:right="211" w:firstLine="719"/>
        <w:jc w:val="both"/>
        <w:rPr>
          <w:sz w:val="20"/>
        </w:rPr>
      </w:pPr>
      <w:r>
        <w:rPr>
          <w:sz w:val="20"/>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spacing w:val="-1"/>
          <w:sz w:val="20"/>
        </w:rPr>
        <w:t xml:space="preserve"> </w:t>
      </w:r>
      <w:r>
        <w:rPr>
          <w:sz w:val="20"/>
        </w:rPr>
        <w:t>Tiekėjo teisė siūlyti kitą terminą nelaikoma Pirkėjo pareiga tą terminą priimti. Pretenziją gavusios Šalies pasiūlytasis terminas pakeičia terminą, nurodytą pretenzijoje, tik jeigu kita Šalis jį patvirtina.</w:t>
      </w:r>
    </w:p>
    <w:p w14:paraId="0B772699" w14:textId="77777777" w:rsidR="007534ED" w:rsidRDefault="007534ED">
      <w:pPr>
        <w:pStyle w:val="BodyText"/>
        <w:spacing w:before="1"/>
      </w:pPr>
    </w:p>
    <w:p w14:paraId="0B77269A" w14:textId="77777777" w:rsidR="007534ED" w:rsidRDefault="00DE7B31">
      <w:pPr>
        <w:pStyle w:val="Heading4"/>
        <w:numPr>
          <w:ilvl w:val="1"/>
          <w:numId w:val="17"/>
        </w:numPr>
        <w:tabs>
          <w:tab w:val="left" w:pos="4179"/>
        </w:tabs>
        <w:ind w:left="4179" w:hanging="449"/>
      </w:pPr>
      <w:r>
        <w:t>Sutarties</w:t>
      </w:r>
      <w:r>
        <w:rPr>
          <w:spacing w:val="-10"/>
        </w:rPr>
        <w:t xml:space="preserve"> </w:t>
      </w:r>
      <w:r>
        <w:t>nutraukimas</w:t>
      </w:r>
      <w:r>
        <w:rPr>
          <w:spacing w:val="-9"/>
        </w:rPr>
        <w:t xml:space="preserve"> </w:t>
      </w:r>
      <w:r>
        <w:t>Pirkėjo</w:t>
      </w:r>
      <w:r>
        <w:rPr>
          <w:spacing w:val="-9"/>
        </w:rPr>
        <w:t xml:space="preserve"> </w:t>
      </w:r>
      <w:r>
        <w:rPr>
          <w:spacing w:val="-2"/>
        </w:rPr>
        <w:t>iniciatyva</w:t>
      </w:r>
    </w:p>
    <w:p w14:paraId="0B77269B" w14:textId="77777777" w:rsidR="007534ED" w:rsidRDefault="00DE7B31">
      <w:pPr>
        <w:pStyle w:val="ListParagraph"/>
        <w:numPr>
          <w:ilvl w:val="2"/>
          <w:numId w:val="17"/>
        </w:numPr>
        <w:tabs>
          <w:tab w:val="left" w:pos="1922"/>
        </w:tabs>
        <w:spacing w:before="243"/>
        <w:ind w:left="622" w:right="205" w:firstLine="719"/>
        <w:jc w:val="both"/>
        <w:rPr>
          <w:sz w:val="20"/>
        </w:rPr>
      </w:pPr>
      <w:r>
        <w:rPr>
          <w:sz w:val="20"/>
        </w:rPr>
        <w:t>Pirkėjas</w:t>
      </w:r>
      <w:r>
        <w:rPr>
          <w:spacing w:val="-12"/>
          <w:sz w:val="20"/>
        </w:rPr>
        <w:t xml:space="preserve"> </w:t>
      </w:r>
      <w:r>
        <w:rPr>
          <w:sz w:val="20"/>
        </w:rPr>
        <w:t>vienašališkai</w:t>
      </w:r>
      <w:r>
        <w:rPr>
          <w:spacing w:val="-11"/>
          <w:sz w:val="20"/>
        </w:rPr>
        <w:t xml:space="preserve"> </w:t>
      </w:r>
      <w:r>
        <w:rPr>
          <w:sz w:val="20"/>
        </w:rPr>
        <w:t>nutraukia</w:t>
      </w:r>
      <w:r>
        <w:rPr>
          <w:spacing w:val="-11"/>
          <w:sz w:val="20"/>
        </w:rPr>
        <w:t xml:space="preserve"> </w:t>
      </w:r>
      <w:r>
        <w:rPr>
          <w:sz w:val="20"/>
        </w:rPr>
        <w:t>Sutartį,</w:t>
      </w:r>
      <w:r>
        <w:rPr>
          <w:spacing w:val="-12"/>
          <w:sz w:val="20"/>
        </w:rPr>
        <w:t xml:space="preserve"> </w:t>
      </w:r>
      <w:r>
        <w:rPr>
          <w:sz w:val="20"/>
        </w:rPr>
        <w:t>įspėjęs</w:t>
      </w:r>
      <w:r>
        <w:rPr>
          <w:spacing w:val="-11"/>
          <w:sz w:val="20"/>
        </w:rPr>
        <w:t xml:space="preserve"> </w:t>
      </w:r>
      <w:r>
        <w:rPr>
          <w:sz w:val="20"/>
        </w:rPr>
        <w:t>Tiekėją</w:t>
      </w:r>
      <w:r>
        <w:rPr>
          <w:spacing w:val="-11"/>
          <w:sz w:val="20"/>
        </w:rPr>
        <w:t xml:space="preserve"> </w:t>
      </w:r>
      <w:r>
        <w:rPr>
          <w:sz w:val="20"/>
        </w:rPr>
        <w:t>raštu</w:t>
      </w:r>
      <w:r>
        <w:rPr>
          <w:spacing w:val="-12"/>
          <w:sz w:val="20"/>
        </w:rPr>
        <w:t xml:space="preserve"> </w:t>
      </w:r>
      <w:r>
        <w:rPr>
          <w:sz w:val="20"/>
        </w:rPr>
        <w:t>prieš</w:t>
      </w:r>
      <w:r>
        <w:rPr>
          <w:spacing w:val="-11"/>
          <w:sz w:val="20"/>
        </w:rPr>
        <w:t xml:space="preserve"> </w:t>
      </w:r>
      <w:r>
        <w:rPr>
          <w:sz w:val="20"/>
        </w:rPr>
        <w:t>ne</w:t>
      </w:r>
      <w:r>
        <w:rPr>
          <w:spacing w:val="-11"/>
          <w:sz w:val="20"/>
        </w:rPr>
        <w:t xml:space="preserve"> </w:t>
      </w:r>
      <w:r>
        <w:rPr>
          <w:sz w:val="20"/>
        </w:rPr>
        <w:t>trumpesnį</w:t>
      </w:r>
      <w:r>
        <w:rPr>
          <w:spacing w:val="-12"/>
          <w:sz w:val="20"/>
        </w:rPr>
        <w:t xml:space="preserve"> </w:t>
      </w:r>
      <w:r>
        <w:rPr>
          <w:sz w:val="20"/>
        </w:rPr>
        <w:t>nei</w:t>
      </w:r>
      <w:r>
        <w:rPr>
          <w:spacing w:val="-11"/>
          <w:sz w:val="20"/>
        </w:rPr>
        <w:t xml:space="preserve"> </w:t>
      </w:r>
      <w:r>
        <w:rPr>
          <w:sz w:val="20"/>
        </w:rPr>
        <w:t>5</w:t>
      </w:r>
      <w:r>
        <w:rPr>
          <w:spacing w:val="-11"/>
          <w:sz w:val="20"/>
        </w:rPr>
        <w:t xml:space="preserve"> </w:t>
      </w:r>
      <w:r>
        <w:rPr>
          <w:sz w:val="20"/>
        </w:rPr>
        <w:t>(penkių)</w:t>
      </w:r>
      <w:r>
        <w:rPr>
          <w:spacing w:val="-11"/>
          <w:sz w:val="20"/>
        </w:rPr>
        <w:t xml:space="preserve"> </w:t>
      </w:r>
      <w:r>
        <w:rPr>
          <w:sz w:val="20"/>
        </w:rPr>
        <w:t>dienų</w:t>
      </w:r>
      <w:r>
        <w:rPr>
          <w:spacing w:val="-12"/>
          <w:sz w:val="20"/>
        </w:rPr>
        <w:t xml:space="preserve"> </w:t>
      </w:r>
      <w:r>
        <w:rPr>
          <w:sz w:val="20"/>
        </w:rPr>
        <w:t>terminą, jeigu Tiekėjas padaro esminį Sutarties pažeidimą, nurodytą Specialiosiose sąlygose ar Sutarties pažeidimą, kuris atitinka esminio</w:t>
      </w:r>
      <w:r>
        <w:rPr>
          <w:spacing w:val="-4"/>
          <w:sz w:val="20"/>
        </w:rPr>
        <w:t xml:space="preserve"> </w:t>
      </w:r>
      <w:r>
        <w:rPr>
          <w:sz w:val="20"/>
        </w:rPr>
        <w:t>Sutarties</w:t>
      </w:r>
      <w:r>
        <w:rPr>
          <w:spacing w:val="-4"/>
          <w:sz w:val="20"/>
        </w:rPr>
        <w:t xml:space="preserve"> </w:t>
      </w:r>
      <w:r>
        <w:rPr>
          <w:sz w:val="20"/>
        </w:rPr>
        <w:t>pažeidimo</w:t>
      </w:r>
      <w:r>
        <w:rPr>
          <w:spacing w:val="-4"/>
          <w:sz w:val="20"/>
        </w:rPr>
        <w:t xml:space="preserve"> </w:t>
      </w:r>
      <w:r>
        <w:rPr>
          <w:sz w:val="20"/>
        </w:rPr>
        <w:t>požymius,</w:t>
      </w:r>
      <w:r>
        <w:rPr>
          <w:spacing w:val="-4"/>
          <w:sz w:val="20"/>
        </w:rPr>
        <w:t xml:space="preserve"> </w:t>
      </w:r>
      <w:r>
        <w:rPr>
          <w:sz w:val="20"/>
        </w:rPr>
        <w:t>nurodytus</w:t>
      </w:r>
      <w:r>
        <w:rPr>
          <w:spacing w:val="-6"/>
          <w:sz w:val="20"/>
        </w:rPr>
        <w:t xml:space="preserve"> </w:t>
      </w:r>
      <w:r>
        <w:rPr>
          <w:sz w:val="20"/>
        </w:rPr>
        <w:t>Lietuvos</w:t>
      </w:r>
      <w:r>
        <w:rPr>
          <w:spacing w:val="-5"/>
          <w:sz w:val="20"/>
        </w:rPr>
        <w:t xml:space="preserve"> </w:t>
      </w:r>
      <w:r>
        <w:rPr>
          <w:sz w:val="20"/>
        </w:rPr>
        <w:t xml:space="preserve">Respublikos </w:t>
      </w:r>
      <w:hyperlink r:id="rId24">
        <w:r>
          <w:rPr>
            <w:i/>
            <w:sz w:val="20"/>
          </w:rPr>
          <w:t>civiliniame</w:t>
        </w:r>
        <w:r>
          <w:rPr>
            <w:i/>
            <w:spacing w:val="-4"/>
            <w:sz w:val="20"/>
          </w:rPr>
          <w:t xml:space="preserve"> </w:t>
        </w:r>
        <w:r>
          <w:rPr>
            <w:i/>
            <w:sz w:val="20"/>
          </w:rPr>
          <w:t>kodekse</w:t>
        </w:r>
        <w:r>
          <w:rPr>
            <w:sz w:val="20"/>
          </w:rPr>
          <w:t>,</w:t>
        </w:r>
      </w:hyperlink>
      <w:r>
        <w:rPr>
          <w:spacing w:val="-4"/>
          <w:sz w:val="20"/>
        </w:rPr>
        <w:t xml:space="preserve"> </w:t>
      </w:r>
      <w:r>
        <w:rPr>
          <w:sz w:val="20"/>
        </w:rPr>
        <w:t>ir,</w:t>
      </w:r>
      <w:r>
        <w:rPr>
          <w:spacing w:val="-4"/>
          <w:sz w:val="20"/>
        </w:rPr>
        <w:t xml:space="preserve"> </w:t>
      </w:r>
      <w:r>
        <w:rPr>
          <w:sz w:val="20"/>
        </w:rPr>
        <w:t>gavęs</w:t>
      </w:r>
      <w:r>
        <w:rPr>
          <w:spacing w:val="-4"/>
          <w:sz w:val="20"/>
        </w:rPr>
        <w:t xml:space="preserve"> </w:t>
      </w:r>
      <w:r>
        <w:rPr>
          <w:sz w:val="20"/>
        </w:rPr>
        <w:t>Pirkėjo</w:t>
      </w:r>
      <w:r>
        <w:rPr>
          <w:spacing w:val="-4"/>
          <w:sz w:val="20"/>
        </w:rPr>
        <w:t xml:space="preserve"> </w:t>
      </w:r>
      <w:r>
        <w:rPr>
          <w:sz w:val="20"/>
        </w:rPr>
        <w:t>pretenziją,</w:t>
      </w:r>
      <w:r>
        <w:rPr>
          <w:spacing w:val="-6"/>
          <w:sz w:val="20"/>
        </w:rPr>
        <w:t xml:space="preserve"> </w:t>
      </w:r>
      <w:r>
        <w:rPr>
          <w:sz w:val="20"/>
        </w:rPr>
        <w:t>per pretenzijoje nurodytą terminą neištaiso pažeidimo.</w:t>
      </w:r>
    </w:p>
    <w:p w14:paraId="0B77269C" w14:textId="77777777" w:rsidR="007534ED" w:rsidRDefault="00DE7B31">
      <w:pPr>
        <w:pStyle w:val="ListParagraph"/>
        <w:numPr>
          <w:ilvl w:val="2"/>
          <w:numId w:val="17"/>
        </w:numPr>
        <w:tabs>
          <w:tab w:val="left" w:pos="1943"/>
        </w:tabs>
        <w:ind w:left="622" w:right="219" w:firstLine="719"/>
        <w:jc w:val="both"/>
        <w:rPr>
          <w:sz w:val="20"/>
        </w:rPr>
      </w:pPr>
      <w:r>
        <w:rPr>
          <w:sz w:val="20"/>
        </w:rPr>
        <w:t>Pirkėjas turi teisę vienašališkai nutraukti Sutartį ar jos dalį raštu įspėjęs Tiekėją prieš ne trumpesnį nei 10 (dešimties) dienų terminą, jeigu:</w:t>
      </w:r>
    </w:p>
    <w:p w14:paraId="0B77269D" w14:textId="77777777" w:rsidR="007534ED" w:rsidRDefault="007534ED">
      <w:pPr>
        <w:pStyle w:val="ListParagraph"/>
        <w:rPr>
          <w:sz w:val="20"/>
        </w:rPr>
        <w:sectPr w:rsidR="007534ED">
          <w:pgSz w:w="12240" w:h="15840"/>
          <w:pgMar w:top="980" w:right="360" w:bottom="280" w:left="1080" w:header="717" w:footer="0" w:gutter="0"/>
          <w:cols w:space="1296"/>
        </w:sectPr>
      </w:pPr>
    </w:p>
    <w:p w14:paraId="0B77269E" w14:textId="77777777" w:rsidR="007534ED" w:rsidRDefault="007534ED">
      <w:pPr>
        <w:pStyle w:val="BodyText"/>
      </w:pPr>
    </w:p>
    <w:p w14:paraId="0B77269F" w14:textId="77777777" w:rsidR="007534ED" w:rsidRDefault="007534ED">
      <w:pPr>
        <w:pStyle w:val="BodyText"/>
        <w:spacing w:before="88"/>
      </w:pPr>
    </w:p>
    <w:p w14:paraId="0B7726A0" w14:textId="77777777" w:rsidR="007534ED" w:rsidRDefault="00DE7B31">
      <w:pPr>
        <w:pStyle w:val="ListParagraph"/>
        <w:numPr>
          <w:ilvl w:val="3"/>
          <w:numId w:val="17"/>
        </w:numPr>
        <w:tabs>
          <w:tab w:val="left" w:pos="2086"/>
        </w:tabs>
        <w:ind w:left="622" w:right="209" w:firstLine="719"/>
        <w:jc w:val="both"/>
        <w:rPr>
          <w:sz w:val="20"/>
        </w:rPr>
      </w:pPr>
      <w:r>
        <w:rPr>
          <w:sz w:val="20"/>
        </w:rPr>
        <w:t>Tiekėjui</w:t>
      </w:r>
      <w:r>
        <w:rPr>
          <w:spacing w:val="-1"/>
          <w:sz w:val="20"/>
        </w:rPr>
        <w:t xml:space="preserve"> </w:t>
      </w:r>
      <w:r>
        <w:rPr>
          <w:sz w:val="20"/>
        </w:rPr>
        <w:t>yra iškelta bankroto byla,</w:t>
      </w:r>
      <w:r>
        <w:rPr>
          <w:spacing w:val="-3"/>
          <w:sz w:val="20"/>
        </w:rPr>
        <w:t xml:space="preserve"> </w:t>
      </w:r>
      <w:r>
        <w:rPr>
          <w:sz w:val="20"/>
        </w:rPr>
        <w:t>pradėtas</w:t>
      </w:r>
      <w:r>
        <w:rPr>
          <w:spacing w:val="-2"/>
          <w:sz w:val="20"/>
        </w:rPr>
        <w:t xml:space="preserve"> </w:t>
      </w:r>
      <w:r>
        <w:rPr>
          <w:sz w:val="20"/>
        </w:rPr>
        <w:t>bankroto procesas</w:t>
      </w:r>
      <w:r>
        <w:rPr>
          <w:spacing w:val="-2"/>
          <w:sz w:val="20"/>
        </w:rPr>
        <w:t xml:space="preserve"> </w:t>
      </w:r>
      <w:r>
        <w:rPr>
          <w:sz w:val="20"/>
        </w:rPr>
        <w:t>ne</w:t>
      </w:r>
      <w:r>
        <w:rPr>
          <w:spacing w:val="-2"/>
          <w:sz w:val="20"/>
        </w:rPr>
        <w:t xml:space="preserve"> </w:t>
      </w:r>
      <w:r>
        <w:rPr>
          <w:sz w:val="20"/>
        </w:rPr>
        <w:t>teismo</w:t>
      </w:r>
      <w:r>
        <w:rPr>
          <w:spacing w:val="-1"/>
          <w:sz w:val="20"/>
        </w:rPr>
        <w:t xml:space="preserve"> </w:t>
      </w:r>
      <w:r>
        <w:rPr>
          <w:sz w:val="20"/>
        </w:rPr>
        <w:t>tvarka,</w:t>
      </w:r>
      <w:r>
        <w:rPr>
          <w:spacing w:val="-5"/>
          <w:sz w:val="20"/>
        </w:rPr>
        <w:t xml:space="preserve"> </w:t>
      </w:r>
      <w:r>
        <w:rPr>
          <w:sz w:val="20"/>
        </w:rPr>
        <w:t>jis tampa</w:t>
      </w:r>
      <w:r>
        <w:rPr>
          <w:spacing w:val="-3"/>
          <w:sz w:val="20"/>
        </w:rPr>
        <w:t xml:space="preserve"> </w:t>
      </w:r>
      <w:r>
        <w:rPr>
          <w:sz w:val="20"/>
        </w:rPr>
        <w:t>nemokus arba yra</w:t>
      </w:r>
      <w:r>
        <w:rPr>
          <w:spacing w:val="-11"/>
          <w:sz w:val="20"/>
        </w:rPr>
        <w:t xml:space="preserve"> </w:t>
      </w:r>
      <w:r>
        <w:rPr>
          <w:sz w:val="20"/>
        </w:rPr>
        <w:t>nemokumo</w:t>
      </w:r>
      <w:r>
        <w:rPr>
          <w:spacing w:val="-11"/>
          <w:sz w:val="20"/>
        </w:rPr>
        <w:t xml:space="preserve"> </w:t>
      </w:r>
      <w:r>
        <w:rPr>
          <w:sz w:val="20"/>
        </w:rPr>
        <w:t>tikimybė,</w:t>
      </w:r>
      <w:r>
        <w:rPr>
          <w:spacing w:val="-11"/>
          <w:sz w:val="20"/>
        </w:rPr>
        <w:t xml:space="preserve"> </w:t>
      </w:r>
      <w:r>
        <w:rPr>
          <w:sz w:val="20"/>
        </w:rPr>
        <w:t>sustabdo</w:t>
      </w:r>
      <w:r>
        <w:rPr>
          <w:spacing w:val="-11"/>
          <w:sz w:val="20"/>
        </w:rPr>
        <w:t xml:space="preserve"> </w:t>
      </w:r>
      <w:r>
        <w:rPr>
          <w:sz w:val="20"/>
        </w:rPr>
        <w:t>ūkinę</w:t>
      </w:r>
      <w:r>
        <w:rPr>
          <w:spacing w:val="-12"/>
          <w:sz w:val="20"/>
        </w:rPr>
        <w:t xml:space="preserve"> </w:t>
      </w:r>
      <w:r>
        <w:rPr>
          <w:sz w:val="20"/>
        </w:rPr>
        <w:t>veiklą</w:t>
      </w:r>
      <w:r>
        <w:rPr>
          <w:spacing w:val="-10"/>
          <w:sz w:val="20"/>
        </w:rPr>
        <w:t xml:space="preserve"> </w:t>
      </w:r>
      <w:r>
        <w:rPr>
          <w:sz w:val="20"/>
        </w:rPr>
        <w:t>ar</w:t>
      </w:r>
      <w:r>
        <w:rPr>
          <w:spacing w:val="-11"/>
          <w:sz w:val="20"/>
        </w:rPr>
        <w:t xml:space="preserve"> </w:t>
      </w:r>
      <w:r>
        <w:rPr>
          <w:sz w:val="20"/>
        </w:rPr>
        <w:t>susidaro</w:t>
      </w:r>
      <w:r>
        <w:rPr>
          <w:spacing w:val="2"/>
          <w:sz w:val="20"/>
        </w:rPr>
        <w:t xml:space="preserve"> </w:t>
      </w:r>
      <w:r>
        <w:rPr>
          <w:sz w:val="20"/>
        </w:rPr>
        <w:t>įstatymuose</w:t>
      </w:r>
      <w:r>
        <w:rPr>
          <w:spacing w:val="-12"/>
          <w:sz w:val="20"/>
        </w:rPr>
        <w:t xml:space="preserve"> </w:t>
      </w:r>
      <w:r>
        <w:rPr>
          <w:sz w:val="20"/>
        </w:rPr>
        <w:t>ir</w:t>
      </w:r>
      <w:r>
        <w:rPr>
          <w:spacing w:val="-10"/>
          <w:sz w:val="20"/>
        </w:rPr>
        <w:t xml:space="preserve"> </w:t>
      </w:r>
      <w:r>
        <w:rPr>
          <w:sz w:val="20"/>
        </w:rPr>
        <w:t>kituose</w:t>
      </w:r>
      <w:r>
        <w:rPr>
          <w:spacing w:val="-12"/>
          <w:sz w:val="20"/>
        </w:rPr>
        <w:t xml:space="preserve"> </w:t>
      </w:r>
      <w:r>
        <w:rPr>
          <w:sz w:val="20"/>
        </w:rPr>
        <w:t>teisės</w:t>
      </w:r>
      <w:r>
        <w:rPr>
          <w:spacing w:val="-9"/>
          <w:sz w:val="20"/>
        </w:rPr>
        <w:t xml:space="preserve"> </w:t>
      </w:r>
      <w:r>
        <w:rPr>
          <w:sz w:val="20"/>
        </w:rPr>
        <w:t>aktuose</w:t>
      </w:r>
      <w:r>
        <w:rPr>
          <w:spacing w:val="-12"/>
          <w:sz w:val="20"/>
        </w:rPr>
        <w:t xml:space="preserve"> </w:t>
      </w:r>
      <w:r>
        <w:rPr>
          <w:sz w:val="20"/>
        </w:rPr>
        <w:t>nustatyta</w:t>
      </w:r>
      <w:r>
        <w:rPr>
          <w:spacing w:val="-9"/>
          <w:sz w:val="20"/>
        </w:rPr>
        <w:t xml:space="preserve"> </w:t>
      </w:r>
      <w:r>
        <w:rPr>
          <w:sz w:val="20"/>
        </w:rPr>
        <w:t>tvarka</w:t>
      </w:r>
      <w:r>
        <w:rPr>
          <w:spacing w:val="-10"/>
          <w:sz w:val="20"/>
        </w:rPr>
        <w:t xml:space="preserve"> </w:t>
      </w:r>
      <w:r>
        <w:rPr>
          <w:sz w:val="20"/>
        </w:rPr>
        <w:t xml:space="preserve">analogiška </w:t>
      </w:r>
      <w:r>
        <w:rPr>
          <w:spacing w:val="-2"/>
          <w:sz w:val="20"/>
        </w:rPr>
        <w:t>situacija;</w:t>
      </w:r>
    </w:p>
    <w:p w14:paraId="0B7726A1" w14:textId="77777777" w:rsidR="007534ED" w:rsidRDefault="00DE7B31">
      <w:pPr>
        <w:pStyle w:val="ListParagraph"/>
        <w:numPr>
          <w:ilvl w:val="3"/>
          <w:numId w:val="17"/>
        </w:numPr>
        <w:tabs>
          <w:tab w:val="left" w:pos="2087"/>
        </w:tabs>
        <w:spacing w:line="244" w:lineRule="exact"/>
        <w:ind w:left="2087" w:hanging="745"/>
        <w:rPr>
          <w:sz w:val="20"/>
        </w:rPr>
      </w:pPr>
      <w:r>
        <w:rPr>
          <w:sz w:val="20"/>
        </w:rPr>
        <w:t>Tiekėjo</w:t>
      </w:r>
      <w:r>
        <w:rPr>
          <w:spacing w:val="-9"/>
          <w:sz w:val="20"/>
        </w:rPr>
        <w:t xml:space="preserve"> </w:t>
      </w:r>
      <w:r>
        <w:rPr>
          <w:sz w:val="20"/>
        </w:rPr>
        <w:t>padėtis</w:t>
      </w:r>
      <w:r>
        <w:rPr>
          <w:spacing w:val="-7"/>
          <w:sz w:val="20"/>
        </w:rPr>
        <w:t xml:space="preserve"> </w:t>
      </w:r>
      <w:r>
        <w:rPr>
          <w:sz w:val="20"/>
        </w:rPr>
        <w:t>pasikeičia</w:t>
      </w:r>
      <w:r>
        <w:rPr>
          <w:spacing w:val="-8"/>
          <w:sz w:val="20"/>
        </w:rPr>
        <w:t xml:space="preserve"> </w:t>
      </w:r>
      <w:r>
        <w:rPr>
          <w:sz w:val="20"/>
        </w:rPr>
        <w:t>ir</w:t>
      </w:r>
      <w:r>
        <w:rPr>
          <w:spacing w:val="-9"/>
          <w:sz w:val="20"/>
        </w:rPr>
        <w:t xml:space="preserve"> </w:t>
      </w:r>
      <w:r>
        <w:rPr>
          <w:sz w:val="20"/>
        </w:rPr>
        <w:t>jis</w:t>
      </w:r>
      <w:r>
        <w:rPr>
          <w:spacing w:val="-8"/>
          <w:sz w:val="20"/>
        </w:rPr>
        <w:t xml:space="preserve"> </w:t>
      </w:r>
      <w:r>
        <w:rPr>
          <w:sz w:val="20"/>
        </w:rPr>
        <w:t>atitinka</w:t>
      </w:r>
      <w:r>
        <w:rPr>
          <w:spacing w:val="-8"/>
          <w:sz w:val="20"/>
        </w:rPr>
        <w:t xml:space="preserve"> </w:t>
      </w:r>
      <w:r>
        <w:rPr>
          <w:sz w:val="20"/>
        </w:rPr>
        <w:t>pirkimo</w:t>
      </w:r>
      <w:r>
        <w:rPr>
          <w:spacing w:val="-8"/>
          <w:sz w:val="20"/>
        </w:rPr>
        <w:t xml:space="preserve"> </w:t>
      </w:r>
      <w:r>
        <w:rPr>
          <w:sz w:val="20"/>
        </w:rPr>
        <w:t>dokumentuose</w:t>
      </w:r>
      <w:r>
        <w:rPr>
          <w:spacing w:val="-9"/>
          <w:sz w:val="20"/>
        </w:rPr>
        <w:t xml:space="preserve"> </w:t>
      </w:r>
      <w:r>
        <w:rPr>
          <w:sz w:val="20"/>
        </w:rPr>
        <w:t>nustatytą</w:t>
      </w:r>
      <w:r>
        <w:rPr>
          <w:spacing w:val="-10"/>
          <w:sz w:val="20"/>
        </w:rPr>
        <w:t xml:space="preserve"> </w:t>
      </w:r>
      <w:r>
        <w:rPr>
          <w:sz w:val="20"/>
        </w:rPr>
        <w:t>pašalinimo</w:t>
      </w:r>
      <w:r>
        <w:rPr>
          <w:spacing w:val="-8"/>
          <w:sz w:val="20"/>
        </w:rPr>
        <w:t xml:space="preserve"> </w:t>
      </w:r>
      <w:r>
        <w:rPr>
          <w:spacing w:val="-2"/>
          <w:sz w:val="20"/>
        </w:rPr>
        <w:t>pagrindą;</w:t>
      </w:r>
    </w:p>
    <w:p w14:paraId="0B7726A2" w14:textId="77777777" w:rsidR="007534ED" w:rsidRDefault="00DE7B31">
      <w:pPr>
        <w:pStyle w:val="ListParagraph"/>
        <w:numPr>
          <w:ilvl w:val="3"/>
          <w:numId w:val="17"/>
        </w:numPr>
        <w:tabs>
          <w:tab w:val="left" w:pos="2085"/>
        </w:tabs>
        <w:ind w:left="622" w:right="216" w:firstLine="719"/>
        <w:rPr>
          <w:sz w:val="20"/>
        </w:rPr>
      </w:pPr>
      <w:r>
        <w:rPr>
          <w:sz w:val="20"/>
        </w:rPr>
        <w:t>pasikeičia</w:t>
      </w:r>
      <w:r>
        <w:rPr>
          <w:spacing w:val="-2"/>
          <w:sz w:val="20"/>
        </w:rPr>
        <w:t xml:space="preserve"> </w:t>
      </w:r>
      <w:r>
        <w:rPr>
          <w:sz w:val="20"/>
        </w:rPr>
        <w:t>teisės</w:t>
      </w:r>
      <w:r>
        <w:rPr>
          <w:spacing w:val="-2"/>
          <w:sz w:val="20"/>
        </w:rPr>
        <w:t xml:space="preserve"> </w:t>
      </w:r>
      <w:r>
        <w:rPr>
          <w:sz w:val="20"/>
        </w:rPr>
        <w:t>aktai,</w:t>
      </w:r>
      <w:r>
        <w:rPr>
          <w:spacing w:val="-2"/>
          <w:sz w:val="20"/>
        </w:rPr>
        <w:t xml:space="preserve"> </w:t>
      </w:r>
      <w:r>
        <w:rPr>
          <w:sz w:val="20"/>
        </w:rPr>
        <w:t>susiję</w:t>
      </w:r>
      <w:r>
        <w:rPr>
          <w:spacing w:val="-3"/>
          <w:sz w:val="20"/>
        </w:rPr>
        <w:t xml:space="preserve"> </w:t>
      </w:r>
      <w:r>
        <w:rPr>
          <w:sz w:val="20"/>
        </w:rPr>
        <w:t>su</w:t>
      </w:r>
      <w:r>
        <w:rPr>
          <w:spacing w:val="-2"/>
          <w:sz w:val="20"/>
        </w:rPr>
        <w:t xml:space="preserve"> </w:t>
      </w:r>
      <w:r>
        <w:rPr>
          <w:sz w:val="20"/>
        </w:rPr>
        <w:t>Sutarties</w:t>
      </w:r>
      <w:r>
        <w:rPr>
          <w:spacing w:val="-2"/>
          <w:sz w:val="20"/>
        </w:rPr>
        <w:t xml:space="preserve"> </w:t>
      </w:r>
      <w:r>
        <w:rPr>
          <w:sz w:val="20"/>
        </w:rPr>
        <w:t>objektu,</w:t>
      </w:r>
      <w:r>
        <w:rPr>
          <w:spacing w:val="-2"/>
          <w:sz w:val="20"/>
        </w:rPr>
        <w:t xml:space="preserve"> </w:t>
      </w:r>
      <w:r>
        <w:rPr>
          <w:sz w:val="20"/>
        </w:rPr>
        <w:t>Sutarties</w:t>
      </w:r>
      <w:r>
        <w:rPr>
          <w:spacing w:val="-2"/>
          <w:sz w:val="20"/>
        </w:rPr>
        <w:t xml:space="preserve"> </w:t>
      </w:r>
      <w:r>
        <w:rPr>
          <w:sz w:val="20"/>
        </w:rPr>
        <w:t>vykdymu,</w:t>
      </w:r>
      <w:r>
        <w:rPr>
          <w:spacing w:val="-2"/>
          <w:sz w:val="20"/>
        </w:rPr>
        <w:t xml:space="preserve"> </w:t>
      </w:r>
      <w:r>
        <w:rPr>
          <w:sz w:val="20"/>
        </w:rPr>
        <w:t>ar</w:t>
      </w:r>
      <w:r>
        <w:rPr>
          <w:spacing w:val="-2"/>
          <w:sz w:val="20"/>
        </w:rPr>
        <w:t xml:space="preserve"> </w:t>
      </w:r>
      <w:r>
        <w:rPr>
          <w:sz w:val="20"/>
        </w:rPr>
        <w:t>su</w:t>
      </w:r>
      <w:r>
        <w:rPr>
          <w:spacing w:val="-2"/>
          <w:sz w:val="20"/>
        </w:rPr>
        <w:t xml:space="preserve"> </w:t>
      </w:r>
      <w:r>
        <w:rPr>
          <w:sz w:val="20"/>
        </w:rPr>
        <w:t>Pirkėjo</w:t>
      </w:r>
      <w:r>
        <w:rPr>
          <w:spacing w:val="-2"/>
          <w:sz w:val="20"/>
        </w:rPr>
        <w:t xml:space="preserve"> </w:t>
      </w:r>
      <w:r>
        <w:rPr>
          <w:sz w:val="20"/>
        </w:rPr>
        <w:t>vykdoma</w:t>
      </w:r>
      <w:r>
        <w:rPr>
          <w:spacing w:val="-2"/>
          <w:sz w:val="20"/>
        </w:rPr>
        <w:t xml:space="preserve"> </w:t>
      </w:r>
      <w:r>
        <w:rPr>
          <w:sz w:val="20"/>
        </w:rPr>
        <w:t>veikla,</w:t>
      </w:r>
      <w:r>
        <w:rPr>
          <w:spacing w:val="-2"/>
          <w:sz w:val="20"/>
        </w:rPr>
        <w:t xml:space="preserve"> </w:t>
      </w:r>
      <w:r>
        <w:rPr>
          <w:sz w:val="20"/>
        </w:rPr>
        <w:t>kuriai buvo sudaryta Sutartis, ir dėl tokių pakeitimų Pirkėjas nusprendžia nutraukti Sutartį;</w:t>
      </w:r>
    </w:p>
    <w:p w14:paraId="0B7726A3" w14:textId="77777777" w:rsidR="007534ED" w:rsidRDefault="00DE7B31">
      <w:pPr>
        <w:pStyle w:val="ListParagraph"/>
        <w:numPr>
          <w:ilvl w:val="3"/>
          <w:numId w:val="17"/>
        </w:numPr>
        <w:tabs>
          <w:tab w:val="left" w:pos="2077"/>
        </w:tabs>
        <w:spacing w:before="2"/>
        <w:ind w:left="2077" w:hanging="735"/>
        <w:rPr>
          <w:sz w:val="20"/>
        </w:rPr>
      </w:pPr>
      <w:r>
        <w:rPr>
          <w:spacing w:val="-2"/>
          <w:sz w:val="20"/>
        </w:rPr>
        <w:t>Pirkėjas</w:t>
      </w:r>
      <w:r>
        <w:rPr>
          <w:spacing w:val="1"/>
          <w:sz w:val="20"/>
        </w:rPr>
        <w:t xml:space="preserve"> </w:t>
      </w:r>
      <w:r>
        <w:rPr>
          <w:spacing w:val="-2"/>
          <w:sz w:val="20"/>
        </w:rPr>
        <w:t>nusprendžia</w:t>
      </w:r>
      <w:r>
        <w:rPr>
          <w:spacing w:val="-5"/>
          <w:sz w:val="20"/>
        </w:rPr>
        <w:t xml:space="preserve"> </w:t>
      </w:r>
      <w:r>
        <w:rPr>
          <w:spacing w:val="-2"/>
          <w:sz w:val="20"/>
        </w:rPr>
        <w:t>nebevykdyti</w:t>
      </w:r>
      <w:r>
        <w:rPr>
          <w:spacing w:val="-3"/>
          <w:sz w:val="20"/>
        </w:rPr>
        <w:t xml:space="preserve"> </w:t>
      </w:r>
      <w:r>
        <w:rPr>
          <w:spacing w:val="-2"/>
          <w:sz w:val="20"/>
        </w:rPr>
        <w:t>veiklos, kurios vykdymui</w:t>
      </w:r>
      <w:r>
        <w:rPr>
          <w:sz w:val="20"/>
        </w:rPr>
        <w:t xml:space="preserve"> </w:t>
      </w:r>
      <w:r>
        <w:rPr>
          <w:spacing w:val="-2"/>
          <w:sz w:val="20"/>
        </w:rPr>
        <w:t>Sutartimi</w:t>
      </w:r>
      <w:r>
        <w:rPr>
          <w:spacing w:val="-1"/>
          <w:sz w:val="20"/>
        </w:rPr>
        <w:t xml:space="preserve"> </w:t>
      </w:r>
      <w:r>
        <w:rPr>
          <w:spacing w:val="-2"/>
          <w:sz w:val="20"/>
        </w:rPr>
        <w:t>įsigyjamos Prekės</w:t>
      </w:r>
      <w:r>
        <w:rPr>
          <w:spacing w:val="1"/>
          <w:sz w:val="20"/>
        </w:rPr>
        <w:t xml:space="preserve"> </w:t>
      </w:r>
      <w:r>
        <w:rPr>
          <w:spacing w:val="-2"/>
          <w:sz w:val="20"/>
        </w:rPr>
        <w:t>ir</w:t>
      </w:r>
      <w:r>
        <w:rPr>
          <w:sz w:val="20"/>
        </w:rPr>
        <w:t xml:space="preserve"> </w:t>
      </w:r>
      <w:r>
        <w:rPr>
          <w:spacing w:val="-2"/>
          <w:sz w:val="20"/>
        </w:rPr>
        <w:t>Sutarties</w:t>
      </w:r>
      <w:r>
        <w:rPr>
          <w:sz w:val="20"/>
        </w:rPr>
        <w:t xml:space="preserve"> </w:t>
      </w:r>
      <w:r>
        <w:rPr>
          <w:spacing w:val="-2"/>
          <w:sz w:val="20"/>
        </w:rPr>
        <w:t>poreikis</w:t>
      </w:r>
    </w:p>
    <w:p w14:paraId="0B7726A4" w14:textId="77777777" w:rsidR="007534ED" w:rsidRDefault="00DE7B31">
      <w:pPr>
        <w:pStyle w:val="BodyText"/>
        <w:spacing w:line="242" w:lineRule="exact"/>
        <w:ind w:left="622"/>
      </w:pPr>
      <w:r>
        <w:rPr>
          <w:spacing w:val="-2"/>
        </w:rPr>
        <w:t>išnyksta;</w:t>
      </w:r>
    </w:p>
    <w:p w14:paraId="0B7726A5" w14:textId="77777777" w:rsidR="007534ED" w:rsidRDefault="00DE7B31">
      <w:pPr>
        <w:pStyle w:val="ListParagraph"/>
        <w:numPr>
          <w:ilvl w:val="3"/>
          <w:numId w:val="17"/>
        </w:numPr>
        <w:tabs>
          <w:tab w:val="left" w:pos="2084"/>
        </w:tabs>
        <w:ind w:left="2084" w:hanging="742"/>
        <w:rPr>
          <w:sz w:val="20"/>
        </w:rPr>
      </w:pPr>
      <w:r>
        <w:rPr>
          <w:sz w:val="20"/>
        </w:rPr>
        <w:t>Pirkėjo</w:t>
      </w:r>
      <w:r>
        <w:rPr>
          <w:spacing w:val="-8"/>
          <w:sz w:val="20"/>
        </w:rPr>
        <w:t xml:space="preserve"> </w:t>
      </w:r>
      <w:r>
        <w:rPr>
          <w:sz w:val="20"/>
        </w:rPr>
        <w:t>valdymo</w:t>
      </w:r>
      <w:r>
        <w:rPr>
          <w:spacing w:val="-8"/>
          <w:sz w:val="20"/>
        </w:rPr>
        <w:t xml:space="preserve"> </w:t>
      </w:r>
      <w:r>
        <w:rPr>
          <w:sz w:val="20"/>
        </w:rPr>
        <w:t>organas</w:t>
      </w:r>
      <w:r>
        <w:rPr>
          <w:spacing w:val="-8"/>
          <w:sz w:val="20"/>
        </w:rPr>
        <w:t xml:space="preserve"> </w:t>
      </w:r>
      <w:r>
        <w:rPr>
          <w:sz w:val="20"/>
        </w:rPr>
        <w:t>priima</w:t>
      </w:r>
      <w:r>
        <w:rPr>
          <w:spacing w:val="-8"/>
          <w:sz w:val="20"/>
        </w:rPr>
        <w:t xml:space="preserve"> </w:t>
      </w:r>
      <w:r>
        <w:rPr>
          <w:sz w:val="20"/>
        </w:rPr>
        <w:t>sprendimą,</w:t>
      </w:r>
      <w:r>
        <w:rPr>
          <w:spacing w:val="-7"/>
          <w:sz w:val="20"/>
        </w:rPr>
        <w:t xml:space="preserve"> </w:t>
      </w:r>
      <w:r>
        <w:rPr>
          <w:sz w:val="20"/>
        </w:rPr>
        <w:t>dėl</w:t>
      </w:r>
      <w:r>
        <w:rPr>
          <w:spacing w:val="-9"/>
          <w:sz w:val="20"/>
        </w:rPr>
        <w:t xml:space="preserve"> </w:t>
      </w:r>
      <w:r>
        <w:rPr>
          <w:sz w:val="20"/>
        </w:rPr>
        <w:t>kurio</w:t>
      </w:r>
      <w:r>
        <w:rPr>
          <w:spacing w:val="-8"/>
          <w:sz w:val="20"/>
        </w:rPr>
        <w:t xml:space="preserve"> </w:t>
      </w:r>
      <w:r>
        <w:rPr>
          <w:sz w:val="20"/>
        </w:rPr>
        <w:t>Sutarties</w:t>
      </w:r>
      <w:r>
        <w:rPr>
          <w:spacing w:val="-8"/>
          <w:sz w:val="20"/>
        </w:rPr>
        <w:t xml:space="preserve"> </w:t>
      </w:r>
      <w:r>
        <w:rPr>
          <w:sz w:val="20"/>
        </w:rPr>
        <w:t>poreikis</w:t>
      </w:r>
      <w:r>
        <w:rPr>
          <w:spacing w:val="-8"/>
          <w:sz w:val="20"/>
        </w:rPr>
        <w:t xml:space="preserve"> </w:t>
      </w:r>
      <w:r>
        <w:rPr>
          <w:spacing w:val="-2"/>
          <w:sz w:val="20"/>
        </w:rPr>
        <w:t>išnyksta;</w:t>
      </w:r>
    </w:p>
    <w:p w14:paraId="0B7726A6" w14:textId="77777777" w:rsidR="007534ED" w:rsidRDefault="00DE7B31">
      <w:pPr>
        <w:pStyle w:val="ListParagraph"/>
        <w:numPr>
          <w:ilvl w:val="3"/>
          <w:numId w:val="17"/>
        </w:numPr>
        <w:tabs>
          <w:tab w:val="left" w:pos="2094"/>
        </w:tabs>
        <w:spacing w:before="1"/>
        <w:ind w:left="2094" w:hanging="752"/>
        <w:rPr>
          <w:sz w:val="20"/>
        </w:rPr>
      </w:pPr>
      <w:r>
        <w:rPr>
          <w:sz w:val="20"/>
        </w:rPr>
        <w:t>pasikeičia (pablogėja) Pirkėjo</w:t>
      </w:r>
      <w:r>
        <w:rPr>
          <w:spacing w:val="3"/>
          <w:sz w:val="20"/>
        </w:rPr>
        <w:t xml:space="preserve"> </w:t>
      </w:r>
      <w:r>
        <w:rPr>
          <w:sz w:val="20"/>
        </w:rPr>
        <w:t>finansinė padėtis</w:t>
      </w:r>
      <w:r>
        <w:rPr>
          <w:spacing w:val="1"/>
          <w:sz w:val="20"/>
        </w:rPr>
        <w:t xml:space="preserve"> </w:t>
      </w:r>
      <w:r>
        <w:rPr>
          <w:sz w:val="20"/>
        </w:rPr>
        <w:t>ar</w:t>
      </w:r>
      <w:r>
        <w:rPr>
          <w:spacing w:val="3"/>
          <w:sz w:val="20"/>
        </w:rPr>
        <w:t xml:space="preserve"> </w:t>
      </w:r>
      <w:r>
        <w:rPr>
          <w:sz w:val="20"/>
        </w:rPr>
        <w:t>Pirkėjas</w:t>
      </w:r>
      <w:r>
        <w:rPr>
          <w:spacing w:val="2"/>
          <w:sz w:val="20"/>
        </w:rPr>
        <w:t xml:space="preserve"> </w:t>
      </w:r>
      <w:r>
        <w:rPr>
          <w:sz w:val="20"/>
        </w:rPr>
        <w:t>negauna arba netenka</w:t>
      </w:r>
      <w:r>
        <w:rPr>
          <w:spacing w:val="2"/>
          <w:sz w:val="20"/>
        </w:rPr>
        <w:t xml:space="preserve"> </w:t>
      </w:r>
      <w:r>
        <w:rPr>
          <w:sz w:val="20"/>
        </w:rPr>
        <w:t>finansavimo ir dėl</w:t>
      </w:r>
      <w:r>
        <w:rPr>
          <w:spacing w:val="3"/>
          <w:sz w:val="20"/>
        </w:rPr>
        <w:t xml:space="preserve"> </w:t>
      </w:r>
      <w:r>
        <w:rPr>
          <w:spacing w:val="-4"/>
          <w:sz w:val="20"/>
        </w:rPr>
        <w:t>šios</w:t>
      </w:r>
    </w:p>
    <w:p w14:paraId="0B7726A7" w14:textId="77777777" w:rsidR="007534ED" w:rsidRDefault="00DE7B31">
      <w:pPr>
        <w:pStyle w:val="BodyText"/>
        <w:spacing w:before="1" w:line="243" w:lineRule="exact"/>
        <w:ind w:left="622"/>
        <w:jc w:val="both"/>
      </w:pPr>
      <w:r>
        <w:t>priežasties</w:t>
      </w:r>
      <w:r>
        <w:rPr>
          <w:spacing w:val="-11"/>
        </w:rPr>
        <w:t xml:space="preserve"> </w:t>
      </w:r>
      <w:r>
        <w:t>nusprendžia</w:t>
      </w:r>
      <w:r>
        <w:rPr>
          <w:spacing w:val="-11"/>
        </w:rPr>
        <w:t xml:space="preserve"> </w:t>
      </w:r>
      <w:r>
        <w:t>nutraukti</w:t>
      </w:r>
      <w:r>
        <w:rPr>
          <w:spacing w:val="-11"/>
        </w:rPr>
        <w:t xml:space="preserve"> </w:t>
      </w:r>
      <w:r>
        <w:rPr>
          <w:spacing w:val="-2"/>
        </w:rPr>
        <w:t>Sutartį;</w:t>
      </w:r>
    </w:p>
    <w:p w14:paraId="0B7726A8" w14:textId="77777777" w:rsidR="007534ED" w:rsidRDefault="00DE7B31">
      <w:pPr>
        <w:pStyle w:val="ListParagraph"/>
        <w:numPr>
          <w:ilvl w:val="3"/>
          <w:numId w:val="17"/>
        </w:numPr>
        <w:tabs>
          <w:tab w:val="left" w:pos="2095"/>
        </w:tabs>
        <w:ind w:left="622" w:right="214" w:firstLine="719"/>
        <w:jc w:val="both"/>
        <w:rPr>
          <w:sz w:val="20"/>
        </w:rPr>
      </w:pPr>
      <w:r>
        <w:rPr>
          <w:sz w:val="20"/>
        </w:rPr>
        <w:t>keičiasi Pirkėjo organizacinė struktūra – juridinis statusas, pobūdis ar valdymo struktūra ir tai gali turėti įtakos tinkamam Sutarties įvykdymui arba Sutarties poreikiui;</w:t>
      </w:r>
    </w:p>
    <w:p w14:paraId="0B7726A9" w14:textId="77777777" w:rsidR="007534ED" w:rsidRDefault="00DE7B31">
      <w:pPr>
        <w:pStyle w:val="ListParagraph"/>
        <w:numPr>
          <w:ilvl w:val="3"/>
          <w:numId w:val="17"/>
        </w:numPr>
        <w:tabs>
          <w:tab w:val="left" w:pos="2084"/>
        </w:tabs>
        <w:spacing w:before="1" w:line="243" w:lineRule="exact"/>
        <w:ind w:left="2084" w:hanging="742"/>
        <w:jc w:val="both"/>
        <w:rPr>
          <w:sz w:val="20"/>
        </w:rPr>
      </w:pPr>
      <w:r>
        <w:rPr>
          <w:sz w:val="20"/>
        </w:rPr>
        <w:t>nebelieka</w:t>
      </w:r>
      <w:r>
        <w:rPr>
          <w:spacing w:val="-8"/>
          <w:sz w:val="20"/>
        </w:rPr>
        <w:t xml:space="preserve"> </w:t>
      </w:r>
      <w:r>
        <w:rPr>
          <w:sz w:val="20"/>
        </w:rPr>
        <w:t>perkamų</w:t>
      </w:r>
      <w:r>
        <w:rPr>
          <w:spacing w:val="-7"/>
          <w:sz w:val="20"/>
        </w:rPr>
        <w:t xml:space="preserve"> </w:t>
      </w:r>
      <w:r>
        <w:rPr>
          <w:sz w:val="20"/>
        </w:rPr>
        <w:t>Prekių</w:t>
      </w:r>
      <w:r>
        <w:rPr>
          <w:spacing w:val="-8"/>
          <w:sz w:val="20"/>
        </w:rPr>
        <w:t xml:space="preserve"> </w:t>
      </w:r>
      <w:r>
        <w:rPr>
          <w:spacing w:val="-2"/>
          <w:sz w:val="20"/>
        </w:rPr>
        <w:t>poreikio;</w:t>
      </w:r>
    </w:p>
    <w:p w14:paraId="0B7726AA" w14:textId="77777777" w:rsidR="007534ED" w:rsidRDefault="00DE7B31">
      <w:pPr>
        <w:pStyle w:val="ListParagraph"/>
        <w:numPr>
          <w:ilvl w:val="3"/>
          <w:numId w:val="17"/>
        </w:numPr>
        <w:tabs>
          <w:tab w:val="left" w:pos="2084"/>
        </w:tabs>
        <w:spacing w:line="243" w:lineRule="exact"/>
        <w:ind w:left="2084" w:hanging="742"/>
        <w:jc w:val="both"/>
        <w:rPr>
          <w:sz w:val="20"/>
        </w:rPr>
      </w:pPr>
      <w:r>
        <w:rPr>
          <w:sz w:val="20"/>
        </w:rPr>
        <w:t>Pirkėjas</w:t>
      </w:r>
      <w:r>
        <w:rPr>
          <w:spacing w:val="-9"/>
          <w:sz w:val="20"/>
        </w:rPr>
        <w:t xml:space="preserve"> </w:t>
      </w:r>
      <w:r>
        <w:rPr>
          <w:sz w:val="20"/>
        </w:rPr>
        <w:t>iš</w:t>
      </w:r>
      <w:r>
        <w:rPr>
          <w:spacing w:val="-7"/>
          <w:sz w:val="20"/>
        </w:rPr>
        <w:t xml:space="preserve"> </w:t>
      </w:r>
      <w:r>
        <w:rPr>
          <w:sz w:val="20"/>
        </w:rPr>
        <w:t>pirkimų</w:t>
      </w:r>
      <w:r>
        <w:rPr>
          <w:spacing w:val="-8"/>
          <w:sz w:val="20"/>
        </w:rPr>
        <w:t xml:space="preserve"> </w:t>
      </w:r>
      <w:r>
        <w:rPr>
          <w:sz w:val="20"/>
        </w:rPr>
        <w:t>priežiūrą</w:t>
      </w:r>
      <w:r>
        <w:rPr>
          <w:spacing w:val="-8"/>
          <w:sz w:val="20"/>
        </w:rPr>
        <w:t xml:space="preserve"> </w:t>
      </w:r>
      <w:r>
        <w:rPr>
          <w:sz w:val="20"/>
        </w:rPr>
        <w:t>atliekančių</w:t>
      </w:r>
      <w:r>
        <w:rPr>
          <w:spacing w:val="-8"/>
          <w:sz w:val="20"/>
        </w:rPr>
        <w:t xml:space="preserve"> </w:t>
      </w:r>
      <w:r>
        <w:rPr>
          <w:sz w:val="20"/>
        </w:rPr>
        <w:t>institucijų</w:t>
      </w:r>
      <w:r>
        <w:rPr>
          <w:spacing w:val="-8"/>
          <w:sz w:val="20"/>
        </w:rPr>
        <w:t xml:space="preserve"> </w:t>
      </w:r>
      <w:r>
        <w:rPr>
          <w:sz w:val="20"/>
        </w:rPr>
        <w:t>gauna</w:t>
      </w:r>
      <w:r>
        <w:rPr>
          <w:spacing w:val="-8"/>
          <w:sz w:val="20"/>
        </w:rPr>
        <w:t xml:space="preserve"> </w:t>
      </w:r>
      <w:r>
        <w:rPr>
          <w:sz w:val="20"/>
        </w:rPr>
        <w:t>nurodymą</w:t>
      </w:r>
      <w:r>
        <w:rPr>
          <w:spacing w:val="-8"/>
          <w:sz w:val="20"/>
        </w:rPr>
        <w:t xml:space="preserve"> </w:t>
      </w:r>
      <w:r>
        <w:rPr>
          <w:sz w:val="20"/>
        </w:rPr>
        <w:t>ar</w:t>
      </w:r>
      <w:r>
        <w:rPr>
          <w:spacing w:val="-8"/>
          <w:sz w:val="20"/>
        </w:rPr>
        <w:t xml:space="preserve"> </w:t>
      </w:r>
      <w:r>
        <w:rPr>
          <w:sz w:val="20"/>
        </w:rPr>
        <w:t>rekomendaciją</w:t>
      </w:r>
      <w:r>
        <w:rPr>
          <w:spacing w:val="-8"/>
          <w:sz w:val="20"/>
        </w:rPr>
        <w:t xml:space="preserve"> </w:t>
      </w:r>
      <w:r>
        <w:rPr>
          <w:sz w:val="20"/>
        </w:rPr>
        <w:t>nutraukti</w:t>
      </w:r>
      <w:r>
        <w:rPr>
          <w:spacing w:val="-9"/>
          <w:sz w:val="20"/>
        </w:rPr>
        <w:t xml:space="preserve"> </w:t>
      </w:r>
      <w:r>
        <w:rPr>
          <w:spacing w:val="-2"/>
          <w:sz w:val="20"/>
        </w:rPr>
        <w:t>Sutartį;</w:t>
      </w:r>
    </w:p>
    <w:p w14:paraId="0B7726AB" w14:textId="77777777" w:rsidR="007534ED" w:rsidRDefault="00DE7B31">
      <w:pPr>
        <w:pStyle w:val="ListParagraph"/>
        <w:numPr>
          <w:ilvl w:val="3"/>
          <w:numId w:val="17"/>
        </w:numPr>
        <w:tabs>
          <w:tab w:val="left" w:pos="2205"/>
        </w:tabs>
        <w:ind w:left="622" w:right="217" w:firstLine="719"/>
        <w:jc w:val="both"/>
        <w:rPr>
          <w:sz w:val="20"/>
        </w:rPr>
      </w:pPr>
      <w:r>
        <w:rPr>
          <w:sz w:val="20"/>
        </w:rPr>
        <w:t>Tiekėjas vėluoja pateikti Sutarties įvykdymo užtikrinimo pratęsimą ilgiau kaip 10 (dešimt) darbo dienų nuo paskutinio Sutarties įvykdymo užtikrinimo galiojimo termino pabaigos arba atsisako jį pateikti;</w:t>
      </w:r>
    </w:p>
    <w:p w14:paraId="0B7726AC" w14:textId="77777777" w:rsidR="007534ED" w:rsidRDefault="00DE7B31">
      <w:pPr>
        <w:pStyle w:val="ListParagraph"/>
        <w:numPr>
          <w:ilvl w:val="3"/>
          <w:numId w:val="17"/>
        </w:numPr>
        <w:tabs>
          <w:tab w:val="left" w:pos="2193"/>
        </w:tabs>
        <w:spacing w:before="2" w:line="243" w:lineRule="exact"/>
        <w:ind w:left="2193" w:hanging="851"/>
        <w:jc w:val="both"/>
        <w:rPr>
          <w:sz w:val="20"/>
        </w:rPr>
      </w:pPr>
      <w:r>
        <w:rPr>
          <w:sz w:val="20"/>
        </w:rPr>
        <w:t>Tiekėjas</w:t>
      </w:r>
      <w:r>
        <w:rPr>
          <w:spacing w:val="-9"/>
          <w:sz w:val="20"/>
        </w:rPr>
        <w:t xml:space="preserve"> </w:t>
      </w:r>
      <w:r>
        <w:rPr>
          <w:sz w:val="20"/>
        </w:rPr>
        <w:t>atsisako</w:t>
      </w:r>
      <w:r>
        <w:rPr>
          <w:spacing w:val="-8"/>
          <w:sz w:val="20"/>
        </w:rPr>
        <w:t xml:space="preserve"> </w:t>
      </w:r>
      <w:r>
        <w:rPr>
          <w:sz w:val="20"/>
        </w:rPr>
        <w:t>pašalinti</w:t>
      </w:r>
      <w:r>
        <w:rPr>
          <w:spacing w:val="-9"/>
          <w:sz w:val="20"/>
        </w:rPr>
        <w:t xml:space="preserve"> </w:t>
      </w:r>
      <w:r>
        <w:rPr>
          <w:sz w:val="20"/>
        </w:rPr>
        <w:t>arba</w:t>
      </w:r>
      <w:r>
        <w:rPr>
          <w:spacing w:val="-8"/>
          <w:sz w:val="20"/>
        </w:rPr>
        <w:t xml:space="preserve"> </w:t>
      </w:r>
      <w:r>
        <w:rPr>
          <w:sz w:val="20"/>
        </w:rPr>
        <w:t>nepašalina</w:t>
      </w:r>
      <w:r>
        <w:rPr>
          <w:spacing w:val="-9"/>
          <w:sz w:val="20"/>
        </w:rPr>
        <w:t xml:space="preserve"> </w:t>
      </w:r>
      <w:r>
        <w:rPr>
          <w:sz w:val="20"/>
        </w:rPr>
        <w:t>Prekių</w:t>
      </w:r>
      <w:r>
        <w:rPr>
          <w:spacing w:val="-8"/>
          <w:sz w:val="20"/>
        </w:rPr>
        <w:t xml:space="preserve"> </w:t>
      </w:r>
      <w:r>
        <w:rPr>
          <w:sz w:val="20"/>
        </w:rPr>
        <w:t>trūkumų</w:t>
      </w:r>
      <w:r>
        <w:rPr>
          <w:spacing w:val="-9"/>
          <w:sz w:val="20"/>
        </w:rPr>
        <w:t xml:space="preserve"> </w:t>
      </w:r>
      <w:r>
        <w:rPr>
          <w:sz w:val="20"/>
        </w:rPr>
        <w:t>per</w:t>
      </w:r>
      <w:r>
        <w:rPr>
          <w:spacing w:val="-8"/>
          <w:sz w:val="20"/>
        </w:rPr>
        <w:t xml:space="preserve"> </w:t>
      </w:r>
      <w:r>
        <w:rPr>
          <w:sz w:val="20"/>
        </w:rPr>
        <w:t>Pirkėjo</w:t>
      </w:r>
      <w:r>
        <w:rPr>
          <w:spacing w:val="-9"/>
          <w:sz w:val="20"/>
        </w:rPr>
        <w:t xml:space="preserve"> </w:t>
      </w:r>
      <w:r>
        <w:rPr>
          <w:sz w:val="20"/>
        </w:rPr>
        <w:t>nustatytus</w:t>
      </w:r>
      <w:r>
        <w:rPr>
          <w:spacing w:val="-8"/>
          <w:sz w:val="20"/>
        </w:rPr>
        <w:t xml:space="preserve"> </w:t>
      </w:r>
      <w:r>
        <w:rPr>
          <w:sz w:val="20"/>
        </w:rPr>
        <w:t>protingus</w:t>
      </w:r>
      <w:r>
        <w:rPr>
          <w:spacing w:val="-9"/>
          <w:sz w:val="20"/>
        </w:rPr>
        <w:t xml:space="preserve"> </w:t>
      </w:r>
      <w:r>
        <w:rPr>
          <w:spacing w:val="-2"/>
          <w:sz w:val="20"/>
        </w:rPr>
        <w:t>terminus;</w:t>
      </w:r>
    </w:p>
    <w:p w14:paraId="0B7726AD" w14:textId="77777777" w:rsidR="007534ED" w:rsidRDefault="00DE7B31">
      <w:pPr>
        <w:pStyle w:val="ListParagraph"/>
        <w:numPr>
          <w:ilvl w:val="3"/>
          <w:numId w:val="17"/>
        </w:numPr>
        <w:tabs>
          <w:tab w:val="left" w:pos="2224"/>
        </w:tabs>
        <w:ind w:left="622" w:right="216" w:firstLine="719"/>
        <w:jc w:val="both"/>
        <w:rPr>
          <w:sz w:val="20"/>
        </w:rPr>
      </w:pPr>
      <w:r>
        <w:rPr>
          <w:sz w:val="20"/>
        </w:rPr>
        <w:t>Tiekėjas pažeidžia Sutartį arba įstatymus bei kitus teisės aktus ir per Pirkėjo rašytinėje pretenzijoje nurodytą terminą neištaiso pažeidimo;</w:t>
      </w:r>
    </w:p>
    <w:p w14:paraId="0B7726AE" w14:textId="77777777" w:rsidR="007534ED" w:rsidRDefault="00DE7B31">
      <w:pPr>
        <w:pStyle w:val="ListParagraph"/>
        <w:numPr>
          <w:ilvl w:val="3"/>
          <w:numId w:val="17"/>
        </w:numPr>
        <w:tabs>
          <w:tab w:val="left" w:pos="2298"/>
        </w:tabs>
        <w:ind w:left="622" w:right="199" w:firstLine="719"/>
        <w:jc w:val="both"/>
        <w:rPr>
          <w:sz w:val="20"/>
        </w:rPr>
      </w:pPr>
      <w:r>
        <w:rPr>
          <w:sz w:val="20"/>
        </w:rPr>
        <w:t xml:space="preserve">Lietuvos Respublikos Vyriausybė </w:t>
      </w:r>
      <w:hyperlink r:id="rId25">
        <w:r>
          <w:rPr>
            <w:i/>
            <w:sz w:val="20"/>
          </w:rPr>
          <w:t>Nacionaliniam saugumui užtikrinti svarbių objektų apsaugos</w:t>
        </w:r>
      </w:hyperlink>
      <w:r>
        <w:rPr>
          <w:i/>
          <w:spacing w:val="40"/>
          <w:sz w:val="20"/>
        </w:rPr>
        <w:t xml:space="preserve"> </w:t>
      </w:r>
      <w:hyperlink r:id="rId26">
        <w:r>
          <w:rPr>
            <w:i/>
            <w:sz w:val="20"/>
          </w:rPr>
          <w:t>įstatymo</w:t>
        </w:r>
      </w:hyperlink>
      <w:r>
        <w:rPr>
          <w:i/>
          <w:spacing w:val="-2"/>
          <w:sz w:val="20"/>
        </w:rPr>
        <w:t xml:space="preserve"> </w:t>
      </w:r>
      <w:r>
        <w:rPr>
          <w:sz w:val="20"/>
        </w:rPr>
        <w:t>nustatyta</w:t>
      </w:r>
      <w:r>
        <w:rPr>
          <w:spacing w:val="-1"/>
          <w:sz w:val="20"/>
        </w:rPr>
        <w:t xml:space="preserve"> </w:t>
      </w:r>
      <w:r>
        <w:rPr>
          <w:sz w:val="20"/>
        </w:rPr>
        <w:t>tvarka priima sprendimą, patvirtinantį,</w:t>
      </w:r>
      <w:r>
        <w:rPr>
          <w:spacing w:val="-1"/>
          <w:sz w:val="20"/>
        </w:rPr>
        <w:t xml:space="preserve"> </w:t>
      </w:r>
      <w:r>
        <w:rPr>
          <w:sz w:val="20"/>
        </w:rPr>
        <w:t>kad Sutartis neatitinka</w:t>
      </w:r>
      <w:r>
        <w:rPr>
          <w:spacing w:val="-1"/>
          <w:sz w:val="20"/>
        </w:rPr>
        <w:t xml:space="preserve"> </w:t>
      </w:r>
      <w:r>
        <w:rPr>
          <w:sz w:val="20"/>
        </w:rPr>
        <w:t>nacionalinio saugumo interesų (taikoma, jeigu Pirkėjas veikia srityse, kurios laikomos nacionaliniam saugumui užtikrinti strategiškai svarbių ūkio sektorių dalimi, ar yra laikomas esminiu subjektu);</w:t>
      </w:r>
    </w:p>
    <w:p w14:paraId="0B7726AF" w14:textId="77777777" w:rsidR="007534ED" w:rsidRDefault="00DE7B31">
      <w:pPr>
        <w:pStyle w:val="ListParagraph"/>
        <w:numPr>
          <w:ilvl w:val="3"/>
          <w:numId w:val="17"/>
        </w:numPr>
        <w:tabs>
          <w:tab w:val="left" w:pos="2193"/>
        </w:tabs>
        <w:spacing w:line="243" w:lineRule="exact"/>
        <w:ind w:left="2193" w:hanging="851"/>
        <w:jc w:val="both"/>
        <w:rPr>
          <w:sz w:val="20"/>
        </w:rPr>
      </w:pPr>
      <w:r>
        <w:rPr>
          <w:sz w:val="20"/>
        </w:rPr>
        <w:t>paaiškėja</w:t>
      </w:r>
      <w:r>
        <w:rPr>
          <w:spacing w:val="-5"/>
          <w:sz w:val="20"/>
        </w:rPr>
        <w:t xml:space="preserve"> </w:t>
      </w:r>
      <w:r>
        <w:rPr>
          <w:sz w:val="20"/>
        </w:rPr>
        <w:t>VPĮ</w:t>
      </w:r>
      <w:r>
        <w:rPr>
          <w:spacing w:val="-4"/>
          <w:sz w:val="20"/>
        </w:rPr>
        <w:t xml:space="preserve"> </w:t>
      </w:r>
      <w:r>
        <w:rPr>
          <w:sz w:val="20"/>
        </w:rPr>
        <w:t>37</w:t>
      </w:r>
      <w:r>
        <w:rPr>
          <w:spacing w:val="-6"/>
          <w:sz w:val="20"/>
        </w:rPr>
        <w:t xml:space="preserve"> </w:t>
      </w:r>
      <w:r>
        <w:rPr>
          <w:sz w:val="20"/>
        </w:rPr>
        <w:t>straipsnio</w:t>
      </w:r>
      <w:r>
        <w:rPr>
          <w:spacing w:val="-4"/>
          <w:sz w:val="20"/>
        </w:rPr>
        <w:t xml:space="preserve"> </w:t>
      </w:r>
      <w:r>
        <w:rPr>
          <w:sz w:val="20"/>
        </w:rPr>
        <w:t>8</w:t>
      </w:r>
      <w:r>
        <w:rPr>
          <w:spacing w:val="-5"/>
          <w:sz w:val="20"/>
        </w:rPr>
        <w:t xml:space="preserve"> </w:t>
      </w:r>
      <w:r>
        <w:rPr>
          <w:sz w:val="20"/>
        </w:rPr>
        <w:t>dalyje</w:t>
      </w:r>
      <w:r>
        <w:rPr>
          <w:spacing w:val="-6"/>
          <w:sz w:val="20"/>
        </w:rPr>
        <w:t xml:space="preserve"> </w:t>
      </w:r>
      <w:r>
        <w:rPr>
          <w:sz w:val="20"/>
        </w:rPr>
        <w:t>ir</w:t>
      </w:r>
      <w:r>
        <w:rPr>
          <w:spacing w:val="-4"/>
          <w:sz w:val="20"/>
        </w:rPr>
        <w:t xml:space="preserve"> </w:t>
      </w:r>
      <w:r>
        <w:rPr>
          <w:sz w:val="20"/>
        </w:rPr>
        <w:t>(ar)</w:t>
      </w:r>
      <w:r>
        <w:rPr>
          <w:spacing w:val="-5"/>
          <w:sz w:val="20"/>
        </w:rPr>
        <w:t xml:space="preserve"> </w:t>
      </w:r>
      <w:r>
        <w:rPr>
          <w:sz w:val="20"/>
        </w:rPr>
        <w:t>47</w:t>
      </w:r>
      <w:r>
        <w:rPr>
          <w:spacing w:val="-5"/>
          <w:sz w:val="20"/>
        </w:rPr>
        <w:t xml:space="preserve"> </w:t>
      </w:r>
      <w:r>
        <w:rPr>
          <w:sz w:val="20"/>
        </w:rPr>
        <w:t>straipsnio</w:t>
      </w:r>
      <w:r>
        <w:rPr>
          <w:spacing w:val="-4"/>
          <w:sz w:val="20"/>
        </w:rPr>
        <w:t xml:space="preserve"> </w:t>
      </w:r>
      <w:r>
        <w:rPr>
          <w:sz w:val="20"/>
        </w:rPr>
        <w:t>8</w:t>
      </w:r>
      <w:r>
        <w:rPr>
          <w:spacing w:val="-5"/>
          <w:sz w:val="20"/>
        </w:rPr>
        <w:t xml:space="preserve"> </w:t>
      </w:r>
      <w:r>
        <w:rPr>
          <w:sz w:val="20"/>
        </w:rPr>
        <w:t>dalyje</w:t>
      </w:r>
      <w:r>
        <w:rPr>
          <w:spacing w:val="-6"/>
          <w:sz w:val="20"/>
        </w:rPr>
        <w:t xml:space="preserve"> </w:t>
      </w:r>
      <w:r>
        <w:rPr>
          <w:sz w:val="20"/>
        </w:rPr>
        <w:t>nurodytos</w:t>
      </w:r>
      <w:r>
        <w:rPr>
          <w:spacing w:val="-6"/>
          <w:sz w:val="20"/>
        </w:rPr>
        <w:t xml:space="preserve"> </w:t>
      </w:r>
      <w:r>
        <w:rPr>
          <w:spacing w:val="-2"/>
          <w:sz w:val="20"/>
        </w:rPr>
        <w:t>aplinkybės.</w:t>
      </w:r>
    </w:p>
    <w:p w14:paraId="0B7726B0" w14:textId="77777777" w:rsidR="007534ED" w:rsidRDefault="00DE7B31">
      <w:pPr>
        <w:pStyle w:val="ListParagraph"/>
        <w:numPr>
          <w:ilvl w:val="2"/>
          <w:numId w:val="17"/>
        </w:numPr>
        <w:tabs>
          <w:tab w:val="left" w:pos="1975"/>
        </w:tabs>
        <w:ind w:left="622" w:right="212" w:firstLine="719"/>
        <w:jc w:val="both"/>
        <w:rPr>
          <w:sz w:val="20"/>
        </w:rPr>
      </w:pPr>
      <w:r>
        <w:rPr>
          <w:sz w:val="20"/>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7726B1" w14:textId="77777777" w:rsidR="007534ED" w:rsidRDefault="00DE7B31">
      <w:pPr>
        <w:pStyle w:val="ListParagraph"/>
        <w:numPr>
          <w:ilvl w:val="2"/>
          <w:numId w:val="17"/>
        </w:numPr>
        <w:tabs>
          <w:tab w:val="left" w:pos="1936"/>
        </w:tabs>
        <w:ind w:left="622" w:right="213" w:firstLine="719"/>
        <w:jc w:val="both"/>
        <w:rPr>
          <w:sz w:val="20"/>
        </w:rPr>
      </w:pPr>
      <w:r>
        <w:rPr>
          <w:sz w:val="20"/>
        </w:rPr>
        <w:t>Pirkėjas nedelsiant, bet ne</w:t>
      </w:r>
      <w:r>
        <w:rPr>
          <w:spacing w:val="-1"/>
          <w:sz w:val="20"/>
        </w:rPr>
        <w:t xml:space="preserve"> </w:t>
      </w:r>
      <w:r>
        <w:rPr>
          <w:sz w:val="20"/>
        </w:rPr>
        <w:t>vėliau kaip per 5 (penkias) dienas, vienašališkai nutraukia Sutartį arba sustabdo jos vykdymą privalomų tarptautinių sankcijų, kaip tai apibrėžta Sankcijų įstatyme ir kituose tarptautiniuose, Europos Sąjungos</w:t>
      </w:r>
      <w:r>
        <w:rPr>
          <w:spacing w:val="-7"/>
          <w:sz w:val="20"/>
        </w:rPr>
        <w:t xml:space="preserve"> </w:t>
      </w:r>
      <w:r>
        <w:rPr>
          <w:sz w:val="20"/>
        </w:rPr>
        <w:t>ir</w:t>
      </w:r>
      <w:r>
        <w:rPr>
          <w:spacing w:val="-9"/>
          <w:sz w:val="20"/>
        </w:rPr>
        <w:t xml:space="preserve"> </w:t>
      </w:r>
      <w:r>
        <w:rPr>
          <w:sz w:val="20"/>
        </w:rPr>
        <w:t>Lietuvos</w:t>
      </w:r>
      <w:r>
        <w:rPr>
          <w:spacing w:val="-7"/>
          <w:sz w:val="20"/>
        </w:rPr>
        <w:t xml:space="preserve"> </w:t>
      </w:r>
      <w:r>
        <w:rPr>
          <w:sz w:val="20"/>
        </w:rPr>
        <w:t>Respublikos</w:t>
      </w:r>
      <w:r>
        <w:rPr>
          <w:spacing w:val="-8"/>
          <w:sz w:val="20"/>
        </w:rPr>
        <w:t xml:space="preserve"> </w:t>
      </w:r>
      <w:r>
        <w:rPr>
          <w:sz w:val="20"/>
        </w:rPr>
        <w:t>teisės</w:t>
      </w:r>
      <w:r>
        <w:rPr>
          <w:spacing w:val="-10"/>
          <w:sz w:val="20"/>
        </w:rPr>
        <w:t xml:space="preserve"> </w:t>
      </w:r>
      <w:r>
        <w:rPr>
          <w:sz w:val="20"/>
        </w:rPr>
        <w:t>aktuose,</w:t>
      </w:r>
      <w:r>
        <w:rPr>
          <w:spacing w:val="-11"/>
          <w:sz w:val="20"/>
        </w:rPr>
        <w:t xml:space="preserve"> </w:t>
      </w:r>
      <w:r>
        <w:rPr>
          <w:sz w:val="20"/>
        </w:rPr>
        <w:t>įgyvendinimo</w:t>
      </w:r>
      <w:r>
        <w:rPr>
          <w:spacing w:val="-9"/>
          <w:sz w:val="20"/>
        </w:rPr>
        <w:t xml:space="preserve"> </w:t>
      </w:r>
      <w:r>
        <w:rPr>
          <w:sz w:val="20"/>
        </w:rPr>
        <w:t>laikotarpiui,</w:t>
      </w:r>
      <w:r>
        <w:rPr>
          <w:spacing w:val="-11"/>
          <w:sz w:val="20"/>
        </w:rPr>
        <w:t xml:space="preserve"> </w:t>
      </w:r>
      <w:r>
        <w:rPr>
          <w:sz w:val="20"/>
        </w:rPr>
        <w:t>apie</w:t>
      </w:r>
      <w:r>
        <w:rPr>
          <w:spacing w:val="-10"/>
          <w:sz w:val="20"/>
        </w:rPr>
        <w:t xml:space="preserve"> </w:t>
      </w:r>
      <w:r>
        <w:rPr>
          <w:sz w:val="20"/>
        </w:rPr>
        <w:t>tai</w:t>
      </w:r>
      <w:r>
        <w:rPr>
          <w:spacing w:val="-11"/>
          <w:sz w:val="20"/>
        </w:rPr>
        <w:t xml:space="preserve"> </w:t>
      </w:r>
      <w:r>
        <w:rPr>
          <w:sz w:val="20"/>
        </w:rPr>
        <w:t>įspėjęs</w:t>
      </w:r>
      <w:r>
        <w:rPr>
          <w:spacing w:val="-10"/>
          <w:sz w:val="20"/>
        </w:rPr>
        <w:t xml:space="preserve"> </w:t>
      </w:r>
      <w:r>
        <w:rPr>
          <w:sz w:val="20"/>
        </w:rPr>
        <w:t>Tiekėją</w:t>
      </w:r>
      <w:r>
        <w:rPr>
          <w:spacing w:val="-8"/>
          <w:sz w:val="20"/>
        </w:rPr>
        <w:t xml:space="preserve"> </w:t>
      </w:r>
      <w:r>
        <w:rPr>
          <w:sz w:val="20"/>
        </w:rPr>
        <w:t>raštu,</w:t>
      </w:r>
      <w:r>
        <w:rPr>
          <w:spacing w:val="-11"/>
          <w:sz w:val="20"/>
        </w:rPr>
        <w:t xml:space="preserve"> </w:t>
      </w:r>
      <w:r>
        <w:rPr>
          <w:sz w:val="20"/>
        </w:rPr>
        <w:t>jei</w:t>
      </w:r>
      <w:r>
        <w:rPr>
          <w:spacing w:val="-9"/>
          <w:sz w:val="20"/>
        </w:rPr>
        <w:t xml:space="preserve"> </w:t>
      </w:r>
      <w:r>
        <w:rPr>
          <w:sz w:val="20"/>
        </w:rPr>
        <w:t>Sutartis</w:t>
      </w:r>
      <w:r>
        <w:rPr>
          <w:spacing w:val="-10"/>
          <w:sz w:val="20"/>
        </w:rPr>
        <w:t xml:space="preserve"> </w:t>
      </w:r>
      <w:r>
        <w:rPr>
          <w:sz w:val="20"/>
        </w:rPr>
        <w:t>įsigaliojo iki šių tarptautinių sankcijų Lietuvos Respublikoje įgyvendinimo nustatymo. Draudžiama prisiimti naujas prievoles pagal Sutartį, kurių vykdymas prieštarautų Lietuvos Respublikoje įgyvendinamoms tarptautinėms sankcijoms.</w:t>
      </w:r>
    </w:p>
    <w:p w14:paraId="0B7726B2" w14:textId="77777777" w:rsidR="007534ED" w:rsidRDefault="00DE7B31">
      <w:pPr>
        <w:pStyle w:val="ListParagraph"/>
        <w:numPr>
          <w:ilvl w:val="2"/>
          <w:numId w:val="17"/>
        </w:numPr>
        <w:tabs>
          <w:tab w:val="left" w:pos="1931"/>
        </w:tabs>
        <w:spacing w:before="1"/>
        <w:ind w:left="622" w:right="200" w:firstLine="719"/>
        <w:jc w:val="both"/>
        <w:rPr>
          <w:sz w:val="20"/>
        </w:rPr>
      </w:pPr>
      <w:r>
        <w:rPr>
          <w:sz w:val="20"/>
        </w:rPr>
        <w:t>Jei</w:t>
      </w:r>
      <w:r>
        <w:rPr>
          <w:spacing w:val="-6"/>
          <w:sz w:val="20"/>
        </w:rPr>
        <w:t xml:space="preserve"> </w:t>
      </w:r>
      <w:r>
        <w:rPr>
          <w:sz w:val="20"/>
        </w:rPr>
        <w:t>Sutartis</w:t>
      </w:r>
      <w:r>
        <w:rPr>
          <w:spacing w:val="-4"/>
          <w:sz w:val="20"/>
        </w:rPr>
        <w:t xml:space="preserve"> </w:t>
      </w:r>
      <w:r>
        <w:rPr>
          <w:sz w:val="20"/>
        </w:rPr>
        <w:t>nutraukiama</w:t>
      </w:r>
      <w:r>
        <w:rPr>
          <w:spacing w:val="-5"/>
          <w:sz w:val="20"/>
        </w:rPr>
        <w:t xml:space="preserve"> </w:t>
      </w:r>
      <w:r>
        <w:rPr>
          <w:sz w:val="20"/>
        </w:rPr>
        <w:t>dėl</w:t>
      </w:r>
      <w:r>
        <w:rPr>
          <w:spacing w:val="-6"/>
          <w:sz w:val="20"/>
        </w:rPr>
        <w:t xml:space="preserve"> </w:t>
      </w:r>
      <w:r>
        <w:rPr>
          <w:sz w:val="20"/>
        </w:rPr>
        <w:t>Tiekėjo</w:t>
      </w:r>
      <w:r>
        <w:rPr>
          <w:spacing w:val="-5"/>
          <w:sz w:val="20"/>
        </w:rPr>
        <w:t xml:space="preserve"> </w:t>
      </w:r>
      <w:r>
        <w:rPr>
          <w:sz w:val="20"/>
        </w:rPr>
        <w:t>esminio</w:t>
      </w:r>
      <w:r>
        <w:rPr>
          <w:spacing w:val="-5"/>
          <w:sz w:val="20"/>
        </w:rPr>
        <w:t xml:space="preserve"> </w:t>
      </w:r>
      <w:r>
        <w:rPr>
          <w:sz w:val="20"/>
        </w:rPr>
        <w:t>Sutarties</w:t>
      </w:r>
      <w:r>
        <w:rPr>
          <w:spacing w:val="-4"/>
          <w:sz w:val="20"/>
        </w:rPr>
        <w:t xml:space="preserve"> </w:t>
      </w:r>
      <w:r>
        <w:rPr>
          <w:sz w:val="20"/>
        </w:rPr>
        <w:t>pažeidimo</w:t>
      </w:r>
      <w:r>
        <w:rPr>
          <w:spacing w:val="-5"/>
          <w:sz w:val="20"/>
        </w:rPr>
        <w:t xml:space="preserve"> </w:t>
      </w:r>
      <w:r>
        <w:rPr>
          <w:sz w:val="20"/>
        </w:rPr>
        <w:t>ar</w:t>
      </w:r>
      <w:r>
        <w:rPr>
          <w:spacing w:val="-5"/>
          <w:sz w:val="20"/>
        </w:rPr>
        <w:t xml:space="preserve"> </w:t>
      </w:r>
      <w:r>
        <w:rPr>
          <w:sz w:val="20"/>
        </w:rPr>
        <w:t>Tiekėjui</w:t>
      </w:r>
      <w:r>
        <w:rPr>
          <w:spacing w:val="-6"/>
          <w:sz w:val="20"/>
        </w:rPr>
        <w:t xml:space="preserve"> </w:t>
      </w:r>
      <w:r>
        <w:rPr>
          <w:sz w:val="20"/>
        </w:rPr>
        <w:t>nepagrįstai</w:t>
      </w:r>
      <w:r>
        <w:rPr>
          <w:spacing w:val="-6"/>
          <w:sz w:val="20"/>
        </w:rPr>
        <w:t xml:space="preserve"> </w:t>
      </w:r>
      <w:r>
        <w:rPr>
          <w:sz w:val="20"/>
        </w:rPr>
        <w:t>nutraukus</w:t>
      </w:r>
      <w:r>
        <w:rPr>
          <w:spacing w:val="-6"/>
          <w:sz w:val="20"/>
        </w:rPr>
        <w:t xml:space="preserve"> </w:t>
      </w:r>
      <w:r>
        <w:rPr>
          <w:sz w:val="20"/>
        </w:rPr>
        <w:t>Sutarties vykdymą</w:t>
      </w:r>
      <w:r>
        <w:rPr>
          <w:spacing w:val="-7"/>
          <w:sz w:val="20"/>
        </w:rPr>
        <w:t xml:space="preserve"> </w:t>
      </w:r>
      <w:r>
        <w:rPr>
          <w:sz w:val="20"/>
        </w:rPr>
        <w:t>ne</w:t>
      </w:r>
      <w:r>
        <w:rPr>
          <w:spacing w:val="-9"/>
          <w:sz w:val="20"/>
        </w:rPr>
        <w:t xml:space="preserve"> </w:t>
      </w:r>
      <w:r>
        <w:rPr>
          <w:sz w:val="20"/>
        </w:rPr>
        <w:t>Sutartyje</w:t>
      </w:r>
      <w:r>
        <w:rPr>
          <w:spacing w:val="-8"/>
          <w:sz w:val="20"/>
        </w:rPr>
        <w:t xml:space="preserve"> </w:t>
      </w:r>
      <w:r>
        <w:rPr>
          <w:sz w:val="20"/>
        </w:rPr>
        <w:t>nustatyta</w:t>
      </w:r>
      <w:r>
        <w:rPr>
          <w:spacing w:val="-7"/>
          <w:sz w:val="20"/>
        </w:rPr>
        <w:t xml:space="preserve"> </w:t>
      </w:r>
      <w:r>
        <w:rPr>
          <w:sz w:val="20"/>
        </w:rPr>
        <w:t>tvarka,</w:t>
      </w:r>
      <w:r>
        <w:rPr>
          <w:spacing w:val="-10"/>
          <w:sz w:val="20"/>
        </w:rPr>
        <w:t xml:space="preserve"> </w:t>
      </w:r>
      <w:r>
        <w:rPr>
          <w:sz w:val="20"/>
        </w:rPr>
        <w:t>ir</w:t>
      </w:r>
      <w:r>
        <w:rPr>
          <w:spacing w:val="-8"/>
          <w:sz w:val="20"/>
        </w:rPr>
        <w:t xml:space="preserve"> </w:t>
      </w:r>
      <w:r>
        <w:rPr>
          <w:sz w:val="20"/>
        </w:rPr>
        <w:t>jeigu</w:t>
      </w:r>
      <w:r>
        <w:rPr>
          <w:spacing w:val="-7"/>
          <w:sz w:val="20"/>
        </w:rPr>
        <w:t xml:space="preserve"> </w:t>
      </w:r>
      <w:r>
        <w:rPr>
          <w:sz w:val="20"/>
        </w:rPr>
        <w:t>Specialiosiose</w:t>
      </w:r>
      <w:r>
        <w:rPr>
          <w:spacing w:val="-9"/>
          <w:sz w:val="20"/>
        </w:rPr>
        <w:t xml:space="preserve"> </w:t>
      </w:r>
      <w:r>
        <w:rPr>
          <w:sz w:val="20"/>
        </w:rPr>
        <w:t>sąlygose</w:t>
      </w:r>
      <w:r>
        <w:rPr>
          <w:spacing w:val="-9"/>
          <w:sz w:val="20"/>
        </w:rPr>
        <w:t xml:space="preserve"> </w:t>
      </w:r>
      <w:r>
        <w:rPr>
          <w:sz w:val="20"/>
        </w:rPr>
        <w:t>nėra</w:t>
      </w:r>
      <w:r>
        <w:rPr>
          <w:spacing w:val="-7"/>
          <w:sz w:val="20"/>
        </w:rPr>
        <w:t xml:space="preserve"> </w:t>
      </w:r>
      <w:r>
        <w:rPr>
          <w:sz w:val="20"/>
        </w:rPr>
        <w:t>numatyta,</w:t>
      </w:r>
      <w:r>
        <w:rPr>
          <w:spacing w:val="-7"/>
          <w:sz w:val="20"/>
        </w:rPr>
        <w:t xml:space="preserve"> </w:t>
      </w:r>
      <w:r>
        <w:rPr>
          <w:sz w:val="20"/>
        </w:rPr>
        <w:t>kad</w:t>
      </w:r>
      <w:r>
        <w:rPr>
          <w:spacing w:val="-9"/>
          <w:sz w:val="20"/>
        </w:rPr>
        <w:t xml:space="preserve"> </w:t>
      </w:r>
      <w:r>
        <w:rPr>
          <w:sz w:val="20"/>
        </w:rPr>
        <w:t>tinkamas</w:t>
      </w:r>
      <w:r>
        <w:rPr>
          <w:spacing w:val="-6"/>
          <w:sz w:val="20"/>
        </w:rPr>
        <w:t xml:space="preserve"> </w:t>
      </w:r>
      <w:r>
        <w:rPr>
          <w:sz w:val="20"/>
        </w:rPr>
        <w:t>Sutarties</w:t>
      </w:r>
      <w:r>
        <w:rPr>
          <w:spacing w:val="-9"/>
          <w:sz w:val="20"/>
        </w:rPr>
        <w:t xml:space="preserve"> </w:t>
      </w:r>
      <w:r>
        <w:rPr>
          <w:sz w:val="20"/>
        </w:rPr>
        <w:t>įvykdymas</w:t>
      </w:r>
      <w:r>
        <w:rPr>
          <w:spacing w:val="-8"/>
          <w:sz w:val="20"/>
        </w:rPr>
        <w:t xml:space="preserve"> </w:t>
      </w:r>
      <w:r>
        <w:rPr>
          <w:sz w:val="20"/>
        </w:rPr>
        <w:t>yra užtikrinamas</w:t>
      </w:r>
      <w:r>
        <w:rPr>
          <w:spacing w:val="-10"/>
          <w:sz w:val="20"/>
        </w:rPr>
        <w:t xml:space="preserve"> </w:t>
      </w:r>
      <w:r>
        <w:rPr>
          <w:sz w:val="20"/>
        </w:rPr>
        <w:t>Sutarties</w:t>
      </w:r>
      <w:r>
        <w:rPr>
          <w:spacing w:val="-11"/>
          <w:sz w:val="20"/>
        </w:rPr>
        <w:t xml:space="preserve"> </w:t>
      </w:r>
      <w:r>
        <w:rPr>
          <w:sz w:val="20"/>
        </w:rPr>
        <w:t>įvykdymo</w:t>
      </w:r>
      <w:r>
        <w:rPr>
          <w:spacing w:val="-11"/>
          <w:sz w:val="20"/>
        </w:rPr>
        <w:t xml:space="preserve"> </w:t>
      </w:r>
      <w:r>
        <w:rPr>
          <w:sz w:val="20"/>
        </w:rPr>
        <w:t>užtikrinimu,</w:t>
      </w:r>
      <w:r>
        <w:rPr>
          <w:spacing w:val="-11"/>
          <w:sz w:val="20"/>
        </w:rPr>
        <w:t xml:space="preserve"> </w:t>
      </w:r>
      <w:r>
        <w:rPr>
          <w:sz w:val="20"/>
        </w:rPr>
        <w:t>Tiekėjas</w:t>
      </w:r>
      <w:r>
        <w:rPr>
          <w:spacing w:val="-10"/>
          <w:sz w:val="20"/>
        </w:rPr>
        <w:t xml:space="preserve"> </w:t>
      </w:r>
      <w:r>
        <w:rPr>
          <w:sz w:val="20"/>
        </w:rPr>
        <w:t>įsipareigoja</w:t>
      </w:r>
      <w:r>
        <w:rPr>
          <w:spacing w:val="-10"/>
          <w:sz w:val="20"/>
        </w:rPr>
        <w:t xml:space="preserve"> </w:t>
      </w:r>
      <w:r>
        <w:rPr>
          <w:sz w:val="20"/>
        </w:rPr>
        <w:t>sumokėti</w:t>
      </w:r>
      <w:r>
        <w:rPr>
          <w:spacing w:val="-11"/>
          <w:sz w:val="20"/>
        </w:rPr>
        <w:t xml:space="preserve"> </w:t>
      </w:r>
      <w:r>
        <w:rPr>
          <w:sz w:val="20"/>
        </w:rPr>
        <w:t>Pirkėjui</w:t>
      </w:r>
      <w:r>
        <w:rPr>
          <w:spacing w:val="-9"/>
          <w:sz w:val="20"/>
        </w:rPr>
        <w:t xml:space="preserve"> </w:t>
      </w:r>
      <w:r>
        <w:rPr>
          <w:sz w:val="20"/>
        </w:rPr>
        <w:t>Specialiosiose</w:t>
      </w:r>
      <w:r>
        <w:rPr>
          <w:spacing w:val="-12"/>
          <w:sz w:val="20"/>
        </w:rPr>
        <w:t xml:space="preserve"> </w:t>
      </w:r>
      <w:r>
        <w:rPr>
          <w:sz w:val="20"/>
        </w:rPr>
        <w:t>sąlygose</w:t>
      </w:r>
      <w:r>
        <w:rPr>
          <w:spacing w:val="-11"/>
          <w:sz w:val="20"/>
        </w:rPr>
        <w:t xml:space="preserve"> </w:t>
      </w:r>
      <w:r>
        <w:rPr>
          <w:sz w:val="20"/>
        </w:rPr>
        <w:t>nurodyto</w:t>
      </w:r>
      <w:r>
        <w:rPr>
          <w:spacing w:val="-10"/>
          <w:sz w:val="20"/>
        </w:rPr>
        <w:t xml:space="preserve"> </w:t>
      </w:r>
      <w:r>
        <w:rPr>
          <w:sz w:val="20"/>
        </w:rPr>
        <w:t>dydžio baudą ir atlyginti nuostolius, susijusius su Sutarties nutraukimu. Jeigu Specialiosiose sąlygose yra numatyta, kad tinkamas Sutarties įvykdymas yra užtikrinamas Sutarties įvykdymo užtikrinimu, Tiekėjas įsipareigoja Pirkėjui sumokėti likusią dalį Specialiosiose</w:t>
      </w:r>
      <w:r>
        <w:rPr>
          <w:spacing w:val="-12"/>
          <w:sz w:val="20"/>
        </w:rPr>
        <w:t xml:space="preserve"> </w:t>
      </w:r>
      <w:r>
        <w:rPr>
          <w:sz w:val="20"/>
        </w:rPr>
        <w:t>sąlygose</w:t>
      </w:r>
      <w:r>
        <w:rPr>
          <w:spacing w:val="-11"/>
          <w:sz w:val="20"/>
        </w:rPr>
        <w:t xml:space="preserve"> </w:t>
      </w:r>
      <w:r>
        <w:rPr>
          <w:sz w:val="20"/>
        </w:rPr>
        <w:t>nurodyto</w:t>
      </w:r>
      <w:r>
        <w:rPr>
          <w:spacing w:val="-11"/>
          <w:sz w:val="20"/>
        </w:rPr>
        <w:t xml:space="preserve"> </w:t>
      </w:r>
      <w:r>
        <w:rPr>
          <w:sz w:val="20"/>
        </w:rPr>
        <w:t>dydžio</w:t>
      </w:r>
      <w:r>
        <w:rPr>
          <w:spacing w:val="-12"/>
          <w:sz w:val="20"/>
        </w:rPr>
        <w:t xml:space="preserve"> </w:t>
      </w:r>
      <w:r>
        <w:rPr>
          <w:sz w:val="20"/>
        </w:rPr>
        <w:t>baudos</w:t>
      </w:r>
      <w:r>
        <w:rPr>
          <w:spacing w:val="-11"/>
          <w:sz w:val="20"/>
        </w:rPr>
        <w:t xml:space="preserve"> </w:t>
      </w:r>
      <w:r>
        <w:rPr>
          <w:sz w:val="20"/>
        </w:rPr>
        <w:t>ir</w:t>
      </w:r>
      <w:r>
        <w:rPr>
          <w:spacing w:val="-11"/>
          <w:sz w:val="20"/>
        </w:rPr>
        <w:t xml:space="preserve"> </w:t>
      </w:r>
      <w:r>
        <w:rPr>
          <w:sz w:val="20"/>
        </w:rPr>
        <w:t>atlyginti</w:t>
      </w:r>
      <w:r>
        <w:rPr>
          <w:spacing w:val="-12"/>
          <w:sz w:val="20"/>
        </w:rPr>
        <w:t xml:space="preserve"> </w:t>
      </w:r>
      <w:r>
        <w:rPr>
          <w:sz w:val="20"/>
        </w:rPr>
        <w:t>nuostolius,</w:t>
      </w:r>
      <w:r>
        <w:rPr>
          <w:spacing w:val="-11"/>
          <w:sz w:val="20"/>
        </w:rPr>
        <w:t xml:space="preserve"> </w:t>
      </w:r>
      <w:r>
        <w:rPr>
          <w:sz w:val="20"/>
        </w:rPr>
        <w:t>susijusius</w:t>
      </w:r>
      <w:r>
        <w:rPr>
          <w:spacing w:val="-11"/>
          <w:sz w:val="20"/>
        </w:rPr>
        <w:t xml:space="preserve"> </w:t>
      </w:r>
      <w:r>
        <w:rPr>
          <w:sz w:val="20"/>
        </w:rPr>
        <w:t>su</w:t>
      </w:r>
      <w:r>
        <w:rPr>
          <w:spacing w:val="-10"/>
          <w:sz w:val="20"/>
        </w:rPr>
        <w:t xml:space="preserve"> </w:t>
      </w:r>
      <w:r>
        <w:rPr>
          <w:sz w:val="20"/>
        </w:rPr>
        <w:t>Sutarties</w:t>
      </w:r>
      <w:r>
        <w:rPr>
          <w:spacing w:val="-11"/>
          <w:sz w:val="20"/>
        </w:rPr>
        <w:t xml:space="preserve"> </w:t>
      </w:r>
      <w:r>
        <w:rPr>
          <w:sz w:val="20"/>
        </w:rPr>
        <w:t>nutraukimu,</w:t>
      </w:r>
      <w:r>
        <w:rPr>
          <w:spacing w:val="-11"/>
          <w:sz w:val="20"/>
        </w:rPr>
        <w:t xml:space="preserve"> </w:t>
      </w:r>
      <w:r>
        <w:rPr>
          <w:sz w:val="20"/>
        </w:rPr>
        <w:t>kiek</w:t>
      </w:r>
      <w:r>
        <w:rPr>
          <w:spacing w:val="-12"/>
          <w:sz w:val="20"/>
        </w:rPr>
        <w:t xml:space="preserve"> </w:t>
      </w:r>
      <w:r>
        <w:rPr>
          <w:sz w:val="20"/>
        </w:rPr>
        <w:t>jų</w:t>
      </w:r>
      <w:r>
        <w:rPr>
          <w:spacing w:val="-10"/>
          <w:sz w:val="20"/>
        </w:rPr>
        <w:t xml:space="preserve"> </w:t>
      </w:r>
      <w:r>
        <w:rPr>
          <w:sz w:val="20"/>
        </w:rPr>
        <w:t>nepadengia Sutarties įvykdymo užtikrinimas. Pirkėjui pareiškus reikalavimą atlyginti patirtus nuostolius, baudos suma įskaitoma į nuostolių atlyginimą.</w:t>
      </w:r>
    </w:p>
    <w:p w14:paraId="0B7726B3" w14:textId="77777777" w:rsidR="007534ED" w:rsidRDefault="00DE7B31">
      <w:pPr>
        <w:pStyle w:val="ListParagraph"/>
        <w:numPr>
          <w:ilvl w:val="2"/>
          <w:numId w:val="17"/>
        </w:numPr>
        <w:tabs>
          <w:tab w:val="left" w:pos="1933"/>
        </w:tabs>
        <w:spacing w:before="1"/>
        <w:ind w:left="622" w:right="212" w:firstLine="719"/>
        <w:jc w:val="both"/>
        <w:rPr>
          <w:sz w:val="20"/>
        </w:rPr>
      </w:pPr>
      <w:r>
        <w:rPr>
          <w:sz w:val="20"/>
        </w:rPr>
        <w:t>Pirkėjas</w:t>
      </w:r>
      <w:r>
        <w:rPr>
          <w:spacing w:val="-2"/>
          <w:sz w:val="20"/>
        </w:rPr>
        <w:t xml:space="preserve"> </w:t>
      </w:r>
      <w:r>
        <w:rPr>
          <w:sz w:val="20"/>
        </w:rPr>
        <w:t>turi</w:t>
      </w:r>
      <w:r>
        <w:rPr>
          <w:spacing w:val="-3"/>
          <w:sz w:val="20"/>
        </w:rPr>
        <w:t xml:space="preserve"> </w:t>
      </w:r>
      <w:r>
        <w:rPr>
          <w:sz w:val="20"/>
        </w:rPr>
        <w:t>teisę</w:t>
      </w:r>
      <w:r>
        <w:rPr>
          <w:spacing w:val="-3"/>
          <w:sz w:val="20"/>
        </w:rPr>
        <w:t xml:space="preserve"> </w:t>
      </w:r>
      <w:r>
        <w:rPr>
          <w:sz w:val="20"/>
        </w:rPr>
        <w:t>vienašališkai</w:t>
      </w:r>
      <w:r>
        <w:rPr>
          <w:spacing w:val="-3"/>
          <w:sz w:val="20"/>
        </w:rPr>
        <w:t xml:space="preserve"> </w:t>
      </w:r>
      <w:r>
        <w:rPr>
          <w:sz w:val="20"/>
        </w:rPr>
        <w:t>nutraukti</w:t>
      </w:r>
      <w:r>
        <w:rPr>
          <w:spacing w:val="-3"/>
          <w:sz w:val="20"/>
        </w:rPr>
        <w:t xml:space="preserve"> </w:t>
      </w:r>
      <w:r>
        <w:rPr>
          <w:sz w:val="20"/>
        </w:rPr>
        <w:t>Sutartį</w:t>
      </w:r>
      <w:r>
        <w:rPr>
          <w:spacing w:val="-2"/>
          <w:sz w:val="20"/>
        </w:rPr>
        <w:t xml:space="preserve"> </w:t>
      </w:r>
      <w:r>
        <w:rPr>
          <w:sz w:val="20"/>
        </w:rPr>
        <w:t>ir</w:t>
      </w:r>
      <w:r>
        <w:rPr>
          <w:spacing w:val="-3"/>
          <w:sz w:val="20"/>
        </w:rPr>
        <w:t xml:space="preserve"> </w:t>
      </w:r>
      <w:r>
        <w:rPr>
          <w:sz w:val="20"/>
        </w:rPr>
        <w:t>kitais</w:t>
      </w:r>
      <w:r>
        <w:rPr>
          <w:spacing w:val="-2"/>
          <w:sz w:val="20"/>
        </w:rPr>
        <w:t xml:space="preserve"> </w:t>
      </w:r>
      <w:r>
        <w:rPr>
          <w:sz w:val="20"/>
        </w:rPr>
        <w:t>Specialiosiose</w:t>
      </w:r>
      <w:r>
        <w:rPr>
          <w:spacing w:val="-3"/>
          <w:sz w:val="20"/>
        </w:rPr>
        <w:t xml:space="preserve"> </w:t>
      </w:r>
      <w:r>
        <w:rPr>
          <w:sz w:val="20"/>
        </w:rPr>
        <w:t>sąlygose</w:t>
      </w:r>
      <w:r>
        <w:rPr>
          <w:spacing w:val="-3"/>
          <w:sz w:val="20"/>
        </w:rPr>
        <w:t xml:space="preserve"> </w:t>
      </w:r>
      <w:r>
        <w:rPr>
          <w:sz w:val="20"/>
        </w:rPr>
        <w:t>(jei</w:t>
      </w:r>
      <w:r>
        <w:rPr>
          <w:spacing w:val="-3"/>
          <w:sz w:val="20"/>
        </w:rPr>
        <w:t xml:space="preserve"> </w:t>
      </w:r>
      <w:r>
        <w:rPr>
          <w:sz w:val="20"/>
        </w:rPr>
        <w:t>taikoma)</w:t>
      </w:r>
      <w:r>
        <w:rPr>
          <w:spacing w:val="-2"/>
          <w:sz w:val="20"/>
        </w:rPr>
        <w:t xml:space="preserve"> </w:t>
      </w:r>
      <w:r>
        <w:rPr>
          <w:sz w:val="20"/>
        </w:rPr>
        <w:t>ir</w:t>
      </w:r>
      <w:r>
        <w:rPr>
          <w:spacing w:val="-3"/>
          <w:sz w:val="20"/>
        </w:rPr>
        <w:t xml:space="preserve"> </w:t>
      </w:r>
      <w:r>
        <w:rPr>
          <w:sz w:val="20"/>
        </w:rPr>
        <w:t>įstatymuose bei kituose teisės aktuose įtvirtintais atvejais.</w:t>
      </w:r>
    </w:p>
    <w:p w14:paraId="0B7726B4" w14:textId="77777777" w:rsidR="007534ED" w:rsidRDefault="00DE7B31">
      <w:pPr>
        <w:pStyle w:val="ListParagraph"/>
        <w:numPr>
          <w:ilvl w:val="2"/>
          <w:numId w:val="17"/>
        </w:numPr>
        <w:tabs>
          <w:tab w:val="left" w:pos="1934"/>
        </w:tabs>
        <w:spacing w:line="243" w:lineRule="exact"/>
        <w:ind w:left="1934" w:hanging="592"/>
        <w:jc w:val="both"/>
        <w:rPr>
          <w:sz w:val="20"/>
        </w:rPr>
      </w:pPr>
      <w:r>
        <w:rPr>
          <w:sz w:val="20"/>
        </w:rPr>
        <w:t>Sutartis</w:t>
      </w:r>
      <w:r>
        <w:rPr>
          <w:spacing w:val="-6"/>
          <w:sz w:val="20"/>
        </w:rPr>
        <w:t xml:space="preserve"> </w:t>
      </w:r>
      <w:r>
        <w:rPr>
          <w:sz w:val="20"/>
        </w:rPr>
        <w:t>laikoma</w:t>
      </w:r>
      <w:r>
        <w:rPr>
          <w:spacing w:val="-7"/>
          <w:sz w:val="20"/>
        </w:rPr>
        <w:t xml:space="preserve"> </w:t>
      </w:r>
      <w:r>
        <w:rPr>
          <w:sz w:val="20"/>
        </w:rPr>
        <w:t>nutraukta</w:t>
      </w:r>
      <w:r>
        <w:rPr>
          <w:spacing w:val="-7"/>
          <w:sz w:val="20"/>
        </w:rPr>
        <w:t xml:space="preserve"> </w:t>
      </w:r>
      <w:r>
        <w:rPr>
          <w:sz w:val="20"/>
        </w:rPr>
        <w:t>kitą</w:t>
      </w:r>
      <w:r>
        <w:rPr>
          <w:spacing w:val="-7"/>
          <w:sz w:val="20"/>
        </w:rPr>
        <w:t xml:space="preserve"> </w:t>
      </w:r>
      <w:r>
        <w:rPr>
          <w:sz w:val="20"/>
        </w:rPr>
        <w:t>dieną</w:t>
      </w:r>
      <w:r>
        <w:rPr>
          <w:spacing w:val="-7"/>
          <w:sz w:val="20"/>
        </w:rPr>
        <w:t xml:space="preserve"> </w:t>
      </w:r>
      <w:r>
        <w:rPr>
          <w:sz w:val="20"/>
        </w:rPr>
        <w:t>po</w:t>
      </w:r>
      <w:r>
        <w:rPr>
          <w:spacing w:val="-8"/>
          <w:sz w:val="20"/>
        </w:rPr>
        <w:t xml:space="preserve"> </w:t>
      </w:r>
      <w:r>
        <w:rPr>
          <w:sz w:val="20"/>
        </w:rPr>
        <w:t>to,</w:t>
      </w:r>
      <w:r>
        <w:rPr>
          <w:spacing w:val="-7"/>
          <w:sz w:val="20"/>
        </w:rPr>
        <w:t xml:space="preserve"> </w:t>
      </w:r>
      <w:r>
        <w:rPr>
          <w:sz w:val="20"/>
        </w:rPr>
        <w:t>kai</w:t>
      </w:r>
      <w:r>
        <w:rPr>
          <w:spacing w:val="-7"/>
          <w:sz w:val="20"/>
        </w:rPr>
        <w:t xml:space="preserve"> </w:t>
      </w:r>
      <w:r>
        <w:rPr>
          <w:sz w:val="20"/>
        </w:rPr>
        <w:t>pasibaigia</w:t>
      </w:r>
      <w:r>
        <w:rPr>
          <w:spacing w:val="-6"/>
          <w:sz w:val="20"/>
        </w:rPr>
        <w:t xml:space="preserve"> </w:t>
      </w:r>
      <w:r>
        <w:rPr>
          <w:sz w:val="20"/>
        </w:rPr>
        <w:t>įspėjimo</w:t>
      </w:r>
      <w:r>
        <w:rPr>
          <w:spacing w:val="-7"/>
          <w:sz w:val="20"/>
        </w:rPr>
        <w:t xml:space="preserve"> </w:t>
      </w:r>
      <w:r>
        <w:rPr>
          <w:sz w:val="20"/>
        </w:rPr>
        <w:t>apie</w:t>
      </w:r>
      <w:r>
        <w:rPr>
          <w:spacing w:val="-9"/>
          <w:sz w:val="20"/>
        </w:rPr>
        <w:t xml:space="preserve"> </w:t>
      </w:r>
      <w:r>
        <w:rPr>
          <w:sz w:val="20"/>
        </w:rPr>
        <w:t>Sutarties</w:t>
      </w:r>
      <w:r>
        <w:rPr>
          <w:spacing w:val="-7"/>
          <w:sz w:val="20"/>
        </w:rPr>
        <w:t xml:space="preserve"> </w:t>
      </w:r>
      <w:r>
        <w:rPr>
          <w:sz w:val="20"/>
        </w:rPr>
        <w:t>nutraukimą</w:t>
      </w:r>
      <w:r>
        <w:rPr>
          <w:spacing w:val="-6"/>
          <w:sz w:val="20"/>
        </w:rPr>
        <w:t xml:space="preserve"> </w:t>
      </w:r>
      <w:r>
        <w:rPr>
          <w:spacing w:val="-2"/>
          <w:sz w:val="20"/>
        </w:rPr>
        <w:t>terminas.</w:t>
      </w:r>
    </w:p>
    <w:p w14:paraId="0B7726B5" w14:textId="77777777" w:rsidR="007534ED" w:rsidRDefault="00DE7B31">
      <w:pPr>
        <w:pStyle w:val="ListParagraph"/>
        <w:numPr>
          <w:ilvl w:val="2"/>
          <w:numId w:val="17"/>
        </w:numPr>
        <w:tabs>
          <w:tab w:val="left" w:pos="1965"/>
        </w:tabs>
        <w:spacing w:before="1"/>
        <w:ind w:left="622" w:right="215" w:firstLine="719"/>
        <w:jc w:val="both"/>
        <w:rPr>
          <w:sz w:val="20"/>
        </w:rPr>
      </w:pPr>
      <w:r>
        <w:rPr>
          <w:sz w:val="20"/>
        </w:rPr>
        <w:t xml:space="preserve">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w:t>
      </w:r>
      <w:r>
        <w:rPr>
          <w:spacing w:val="-2"/>
          <w:sz w:val="20"/>
        </w:rPr>
        <w:t>procedūra.</w:t>
      </w:r>
    </w:p>
    <w:p w14:paraId="0B7726B6" w14:textId="77777777" w:rsidR="007534ED" w:rsidRDefault="007534ED">
      <w:pPr>
        <w:pStyle w:val="BodyText"/>
      </w:pPr>
    </w:p>
    <w:p w14:paraId="0B7726B7" w14:textId="77777777" w:rsidR="007534ED" w:rsidRDefault="00DE7B31">
      <w:pPr>
        <w:pStyle w:val="Heading4"/>
        <w:numPr>
          <w:ilvl w:val="1"/>
          <w:numId w:val="17"/>
        </w:numPr>
        <w:tabs>
          <w:tab w:val="left" w:pos="4167"/>
        </w:tabs>
        <w:spacing w:before="1"/>
        <w:ind w:left="4167" w:hanging="449"/>
      </w:pPr>
      <w:r>
        <w:t>Sutarties</w:t>
      </w:r>
      <w:r>
        <w:rPr>
          <w:spacing w:val="-10"/>
        </w:rPr>
        <w:t xml:space="preserve"> </w:t>
      </w:r>
      <w:r>
        <w:t>nutraukimas</w:t>
      </w:r>
      <w:r>
        <w:rPr>
          <w:spacing w:val="-10"/>
        </w:rPr>
        <w:t xml:space="preserve"> </w:t>
      </w:r>
      <w:r>
        <w:t>Tiekėjo</w:t>
      </w:r>
      <w:r>
        <w:rPr>
          <w:spacing w:val="-8"/>
        </w:rPr>
        <w:t xml:space="preserve"> </w:t>
      </w:r>
      <w:r>
        <w:rPr>
          <w:spacing w:val="-2"/>
        </w:rPr>
        <w:t>iniciatyva</w:t>
      </w:r>
    </w:p>
    <w:p w14:paraId="0B7726B8" w14:textId="77777777" w:rsidR="007534ED" w:rsidRDefault="007534ED">
      <w:pPr>
        <w:pStyle w:val="Heading4"/>
        <w:sectPr w:rsidR="007534ED">
          <w:pgSz w:w="12240" w:h="15840"/>
          <w:pgMar w:top="980" w:right="360" w:bottom="280" w:left="1080" w:header="717" w:footer="0" w:gutter="0"/>
          <w:cols w:space="1296"/>
        </w:sectPr>
      </w:pPr>
    </w:p>
    <w:p w14:paraId="0B7726B9" w14:textId="77777777" w:rsidR="007534ED" w:rsidRDefault="007534ED">
      <w:pPr>
        <w:pStyle w:val="BodyText"/>
        <w:rPr>
          <w:b/>
        </w:rPr>
      </w:pPr>
    </w:p>
    <w:p w14:paraId="0B7726BA" w14:textId="77777777" w:rsidR="007534ED" w:rsidRDefault="007534ED">
      <w:pPr>
        <w:pStyle w:val="BodyText"/>
        <w:rPr>
          <w:b/>
        </w:rPr>
      </w:pPr>
    </w:p>
    <w:p w14:paraId="0B7726BB" w14:textId="77777777" w:rsidR="007534ED" w:rsidRDefault="007534ED">
      <w:pPr>
        <w:pStyle w:val="BodyText"/>
        <w:spacing w:before="88"/>
        <w:rPr>
          <w:b/>
        </w:rPr>
      </w:pPr>
    </w:p>
    <w:p w14:paraId="0B7726BC" w14:textId="77777777" w:rsidR="007534ED" w:rsidRDefault="00DE7B31">
      <w:pPr>
        <w:pStyle w:val="ListParagraph"/>
        <w:numPr>
          <w:ilvl w:val="2"/>
          <w:numId w:val="17"/>
        </w:numPr>
        <w:tabs>
          <w:tab w:val="left" w:pos="2004"/>
        </w:tabs>
        <w:spacing w:before="1"/>
        <w:ind w:left="622" w:right="213" w:firstLine="719"/>
        <w:jc w:val="both"/>
        <w:rPr>
          <w:sz w:val="20"/>
        </w:rPr>
      </w:pPr>
      <w:r>
        <w:rPr>
          <w:sz w:val="20"/>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7726BD" w14:textId="77777777" w:rsidR="007534ED" w:rsidRDefault="00DE7B31">
      <w:pPr>
        <w:pStyle w:val="ListParagraph"/>
        <w:numPr>
          <w:ilvl w:val="2"/>
          <w:numId w:val="17"/>
        </w:numPr>
        <w:tabs>
          <w:tab w:val="left" w:pos="1936"/>
        </w:tabs>
        <w:ind w:left="622" w:right="215" w:firstLine="719"/>
        <w:jc w:val="both"/>
        <w:rPr>
          <w:sz w:val="20"/>
        </w:rPr>
      </w:pPr>
      <w:r>
        <w:rPr>
          <w:sz w:val="20"/>
        </w:rPr>
        <w:t>Tiekėjas</w:t>
      </w:r>
      <w:r>
        <w:rPr>
          <w:spacing w:val="-2"/>
          <w:sz w:val="20"/>
        </w:rPr>
        <w:t xml:space="preserve"> </w:t>
      </w:r>
      <w:r>
        <w:rPr>
          <w:sz w:val="20"/>
        </w:rPr>
        <w:t>turi</w:t>
      </w:r>
      <w:r>
        <w:rPr>
          <w:spacing w:val="-3"/>
          <w:sz w:val="20"/>
        </w:rPr>
        <w:t xml:space="preserve"> </w:t>
      </w:r>
      <w:r>
        <w:rPr>
          <w:sz w:val="20"/>
        </w:rPr>
        <w:t>teisę</w:t>
      </w:r>
      <w:r>
        <w:rPr>
          <w:spacing w:val="-3"/>
          <w:sz w:val="20"/>
        </w:rPr>
        <w:t xml:space="preserve"> </w:t>
      </w:r>
      <w:r>
        <w:rPr>
          <w:sz w:val="20"/>
        </w:rPr>
        <w:t>vienašališkai</w:t>
      </w:r>
      <w:r>
        <w:rPr>
          <w:spacing w:val="-3"/>
          <w:sz w:val="20"/>
        </w:rPr>
        <w:t xml:space="preserve"> </w:t>
      </w:r>
      <w:r>
        <w:rPr>
          <w:sz w:val="20"/>
        </w:rPr>
        <w:t>nutraukti</w:t>
      </w:r>
      <w:r>
        <w:rPr>
          <w:spacing w:val="-2"/>
          <w:sz w:val="20"/>
        </w:rPr>
        <w:t xml:space="preserve"> </w:t>
      </w:r>
      <w:r>
        <w:rPr>
          <w:sz w:val="20"/>
        </w:rPr>
        <w:t>Sutartį,</w:t>
      </w:r>
      <w:r>
        <w:rPr>
          <w:spacing w:val="-2"/>
          <w:sz w:val="20"/>
        </w:rPr>
        <w:t xml:space="preserve"> </w:t>
      </w:r>
      <w:r>
        <w:rPr>
          <w:sz w:val="20"/>
        </w:rPr>
        <w:t>įspėjęs</w:t>
      </w:r>
      <w:r>
        <w:rPr>
          <w:spacing w:val="-2"/>
          <w:sz w:val="20"/>
        </w:rPr>
        <w:t xml:space="preserve"> </w:t>
      </w:r>
      <w:r>
        <w:rPr>
          <w:sz w:val="20"/>
        </w:rPr>
        <w:t>Pirkėją</w:t>
      </w:r>
      <w:r>
        <w:rPr>
          <w:spacing w:val="-2"/>
          <w:sz w:val="20"/>
        </w:rPr>
        <w:t xml:space="preserve"> </w:t>
      </w:r>
      <w:r>
        <w:rPr>
          <w:sz w:val="20"/>
        </w:rPr>
        <w:t>raštu</w:t>
      </w:r>
      <w:r>
        <w:rPr>
          <w:spacing w:val="-2"/>
          <w:sz w:val="20"/>
        </w:rPr>
        <w:t xml:space="preserve"> </w:t>
      </w:r>
      <w:r>
        <w:rPr>
          <w:sz w:val="20"/>
        </w:rPr>
        <w:t>prieš</w:t>
      </w:r>
      <w:r>
        <w:rPr>
          <w:spacing w:val="-2"/>
          <w:sz w:val="20"/>
        </w:rPr>
        <w:t xml:space="preserve"> </w:t>
      </w:r>
      <w:r>
        <w:rPr>
          <w:sz w:val="20"/>
        </w:rPr>
        <w:t>ne</w:t>
      </w:r>
      <w:r>
        <w:rPr>
          <w:spacing w:val="-3"/>
          <w:sz w:val="20"/>
        </w:rPr>
        <w:t xml:space="preserve"> </w:t>
      </w:r>
      <w:r>
        <w:rPr>
          <w:sz w:val="20"/>
        </w:rPr>
        <w:t>trumpesnį</w:t>
      </w:r>
      <w:r>
        <w:rPr>
          <w:spacing w:val="-3"/>
          <w:sz w:val="20"/>
        </w:rPr>
        <w:t xml:space="preserve"> </w:t>
      </w:r>
      <w:r>
        <w:rPr>
          <w:sz w:val="20"/>
        </w:rPr>
        <w:t>nei</w:t>
      </w:r>
      <w:r>
        <w:rPr>
          <w:spacing w:val="-3"/>
          <w:sz w:val="20"/>
        </w:rPr>
        <w:t xml:space="preserve"> </w:t>
      </w:r>
      <w:r>
        <w:rPr>
          <w:sz w:val="20"/>
        </w:rPr>
        <w:t>10</w:t>
      </w:r>
      <w:r>
        <w:rPr>
          <w:spacing w:val="-3"/>
          <w:sz w:val="20"/>
        </w:rPr>
        <w:t xml:space="preserve"> </w:t>
      </w:r>
      <w:r>
        <w:rPr>
          <w:sz w:val="20"/>
        </w:rPr>
        <w:t>(dešimties) dienų terminą, jeigu:</w:t>
      </w:r>
    </w:p>
    <w:p w14:paraId="0B7726BE" w14:textId="77777777" w:rsidR="007534ED" w:rsidRDefault="00DE7B31">
      <w:pPr>
        <w:pStyle w:val="ListParagraph"/>
        <w:numPr>
          <w:ilvl w:val="3"/>
          <w:numId w:val="17"/>
        </w:numPr>
        <w:tabs>
          <w:tab w:val="left" w:pos="2095"/>
        </w:tabs>
        <w:ind w:left="622" w:right="213" w:firstLine="719"/>
        <w:jc w:val="both"/>
        <w:rPr>
          <w:sz w:val="20"/>
        </w:rPr>
      </w:pPr>
      <w:r>
        <w:rPr>
          <w:sz w:val="20"/>
        </w:rPr>
        <w:t>Pirkėjui yra iškelta bankroto byla, pradėtas procesas dėl bankroto ne teismo tvarka, jis tampa nemokus arba</w:t>
      </w:r>
      <w:r>
        <w:rPr>
          <w:spacing w:val="-7"/>
          <w:sz w:val="20"/>
        </w:rPr>
        <w:t xml:space="preserve"> </w:t>
      </w:r>
      <w:r>
        <w:rPr>
          <w:sz w:val="20"/>
        </w:rPr>
        <w:t>yra</w:t>
      </w:r>
      <w:r>
        <w:rPr>
          <w:spacing w:val="-7"/>
          <w:sz w:val="20"/>
        </w:rPr>
        <w:t xml:space="preserve"> </w:t>
      </w:r>
      <w:r>
        <w:rPr>
          <w:sz w:val="20"/>
        </w:rPr>
        <w:t>nemokumo</w:t>
      </w:r>
      <w:r>
        <w:rPr>
          <w:spacing w:val="-8"/>
          <w:sz w:val="20"/>
        </w:rPr>
        <w:t xml:space="preserve"> </w:t>
      </w:r>
      <w:r>
        <w:rPr>
          <w:sz w:val="20"/>
        </w:rPr>
        <w:t>tikimybė,</w:t>
      </w:r>
      <w:r>
        <w:rPr>
          <w:spacing w:val="-7"/>
          <w:sz w:val="20"/>
        </w:rPr>
        <w:t xml:space="preserve"> </w:t>
      </w:r>
      <w:r>
        <w:rPr>
          <w:sz w:val="20"/>
        </w:rPr>
        <w:t>Pirkėjas</w:t>
      </w:r>
      <w:r>
        <w:rPr>
          <w:spacing w:val="-7"/>
          <w:sz w:val="20"/>
        </w:rPr>
        <w:t xml:space="preserve"> </w:t>
      </w:r>
      <w:r>
        <w:rPr>
          <w:sz w:val="20"/>
        </w:rPr>
        <w:t>sustabdo</w:t>
      </w:r>
      <w:r>
        <w:rPr>
          <w:spacing w:val="-8"/>
          <w:sz w:val="20"/>
        </w:rPr>
        <w:t xml:space="preserve"> </w:t>
      </w:r>
      <w:r>
        <w:rPr>
          <w:sz w:val="20"/>
        </w:rPr>
        <w:t>veiklą,</w:t>
      </w:r>
      <w:r>
        <w:rPr>
          <w:spacing w:val="-7"/>
          <w:sz w:val="20"/>
        </w:rPr>
        <w:t xml:space="preserve"> </w:t>
      </w:r>
      <w:r>
        <w:rPr>
          <w:sz w:val="20"/>
        </w:rPr>
        <w:t>arba</w:t>
      </w:r>
      <w:r>
        <w:rPr>
          <w:spacing w:val="-10"/>
          <w:sz w:val="20"/>
        </w:rPr>
        <w:t xml:space="preserve"> </w:t>
      </w:r>
      <w:r>
        <w:rPr>
          <w:sz w:val="20"/>
        </w:rPr>
        <w:t>įstatymuose</w:t>
      </w:r>
      <w:r>
        <w:rPr>
          <w:spacing w:val="-9"/>
          <w:sz w:val="20"/>
        </w:rPr>
        <w:t xml:space="preserve"> </w:t>
      </w:r>
      <w:r>
        <w:rPr>
          <w:sz w:val="20"/>
        </w:rPr>
        <w:t>ir</w:t>
      </w:r>
      <w:r>
        <w:rPr>
          <w:spacing w:val="-8"/>
          <w:sz w:val="20"/>
        </w:rPr>
        <w:t xml:space="preserve"> </w:t>
      </w:r>
      <w:r>
        <w:rPr>
          <w:sz w:val="20"/>
        </w:rPr>
        <w:t>kituose</w:t>
      </w:r>
      <w:r>
        <w:rPr>
          <w:spacing w:val="-9"/>
          <w:sz w:val="20"/>
        </w:rPr>
        <w:t xml:space="preserve"> </w:t>
      </w:r>
      <w:r>
        <w:rPr>
          <w:sz w:val="20"/>
        </w:rPr>
        <w:t>teisės</w:t>
      </w:r>
      <w:r>
        <w:rPr>
          <w:spacing w:val="-4"/>
          <w:sz w:val="20"/>
        </w:rPr>
        <w:t xml:space="preserve"> </w:t>
      </w:r>
      <w:r>
        <w:rPr>
          <w:sz w:val="20"/>
        </w:rPr>
        <w:t>aktuose</w:t>
      </w:r>
      <w:r>
        <w:rPr>
          <w:spacing w:val="-9"/>
          <w:sz w:val="20"/>
        </w:rPr>
        <w:t xml:space="preserve"> </w:t>
      </w:r>
      <w:r>
        <w:rPr>
          <w:sz w:val="20"/>
        </w:rPr>
        <w:t>numatyta</w:t>
      </w:r>
      <w:r>
        <w:rPr>
          <w:spacing w:val="-7"/>
          <w:sz w:val="20"/>
        </w:rPr>
        <w:t xml:space="preserve"> </w:t>
      </w:r>
      <w:r>
        <w:rPr>
          <w:sz w:val="20"/>
        </w:rPr>
        <w:t>tvarka</w:t>
      </w:r>
      <w:r>
        <w:rPr>
          <w:spacing w:val="-7"/>
          <w:sz w:val="20"/>
        </w:rPr>
        <w:t xml:space="preserve"> </w:t>
      </w:r>
      <w:r>
        <w:rPr>
          <w:sz w:val="20"/>
        </w:rPr>
        <w:t>susidaro analogiška situacija;</w:t>
      </w:r>
    </w:p>
    <w:p w14:paraId="0B7726BF" w14:textId="77777777" w:rsidR="007534ED" w:rsidRDefault="00DE7B31">
      <w:pPr>
        <w:pStyle w:val="ListParagraph"/>
        <w:numPr>
          <w:ilvl w:val="3"/>
          <w:numId w:val="17"/>
        </w:numPr>
        <w:tabs>
          <w:tab w:val="left" w:pos="2122"/>
        </w:tabs>
        <w:spacing w:before="1"/>
        <w:ind w:left="622" w:right="215" w:firstLine="719"/>
        <w:jc w:val="both"/>
        <w:rPr>
          <w:sz w:val="20"/>
        </w:rPr>
      </w:pPr>
      <w:r>
        <w:rPr>
          <w:sz w:val="20"/>
        </w:rPr>
        <w:t>Pirkėjas pažeidžia Sutartį arba įstatymus bei kitus teisės aktus ir per Tiekėjo rašytinėje pretenzijoje nurodytą terminą neištaiso pažeidimo, išskyrus Bendrųjų sąlygų 22.3.1 punkte nustatytą atvejį.</w:t>
      </w:r>
    </w:p>
    <w:p w14:paraId="0B7726C0" w14:textId="77777777" w:rsidR="007534ED" w:rsidRDefault="00DE7B31">
      <w:pPr>
        <w:pStyle w:val="ListParagraph"/>
        <w:numPr>
          <w:ilvl w:val="2"/>
          <w:numId w:val="17"/>
        </w:numPr>
        <w:tabs>
          <w:tab w:val="left" w:pos="1948"/>
        </w:tabs>
        <w:ind w:left="622" w:right="215" w:firstLine="719"/>
        <w:jc w:val="both"/>
        <w:rPr>
          <w:sz w:val="20"/>
        </w:rPr>
      </w:pPr>
      <w:r>
        <w:rPr>
          <w:sz w:val="20"/>
        </w:rPr>
        <w:t>Jeigu Bendrųjų sąlygų 22.3.1 punkte nurodytos aplinkybės yra susijusios tik su atskira dalimi arba atskiru Susitarimu, Tiekėjas turi teisę nutraukti Sutartį tik tos dalies atžvilgiu arba nutraukti tik tokį Susitarimą.</w:t>
      </w:r>
    </w:p>
    <w:p w14:paraId="0B7726C1" w14:textId="77777777" w:rsidR="007534ED" w:rsidRDefault="00DE7B31">
      <w:pPr>
        <w:pStyle w:val="ListParagraph"/>
        <w:numPr>
          <w:ilvl w:val="2"/>
          <w:numId w:val="17"/>
        </w:numPr>
        <w:tabs>
          <w:tab w:val="left" w:pos="1944"/>
        </w:tabs>
        <w:spacing w:line="244" w:lineRule="exact"/>
        <w:ind w:left="1944" w:hanging="602"/>
        <w:jc w:val="both"/>
        <w:rPr>
          <w:sz w:val="20"/>
        </w:rPr>
      </w:pPr>
      <w:r>
        <w:rPr>
          <w:sz w:val="20"/>
        </w:rPr>
        <w:t>Tiekėjas</w:t>
      </w:r>
      <w:r>
        <w:rPr>
          <w:spacing w:val="1"/>
          <w:sz w:val="20"/>
        </w:rPr>
        <w:t xml:space="preserve"> </w:t>
      </w:r>
      <w:r>
        <w:rPr>
          <w:sz w:val="20"/>
        </w:rPr>
        <w:t>turi</w:t>
      </w:r>
      <w:r>
        <w:rPr>
          <w:spacing w:val="1"/>
          <w:sz w:val="20"/>
        </w:rPr>
        <w:t xml:space="preserve"> </w:t>
      </w:r>
      <w:r>
        <w:rPr>
          <w:sz w:val="20"/>
        </w:rPr>
        <w:t>teisę vienašališkai nutraukti</w:t>
      </w:r>
      <w:r>
        <w:rPr>
          <w:spacing w:val="1"/>
          <w:sz w:val="20"/>
        </w:rPr>
        <w:t xml:space="preserve"> </w:t>
      </w:r>
      <w:r>
        <w:rPr>
          <w:sz w:val="20"/>
        </w:rPr>
        <w:t>Sutartį</w:t>
      </w:r>
      <w:r>
        <w:rPr>
          <w:spacing w:val="1"/>
          <w:sz w:val="20"/>
        </w:rPr>
        <w:t xml:space="preserve"> </w:t>
      </w:r>
      <w:r>
        <w:rPr>
          <w:sz w:val="20"/>
        </w:rPr>
        <w:t>ir</w:t>
      </w:r>
      <w:r>
        <w:rPr>
          <w:spacing w:val="1"/>
          <w:sz w:val="20"/>
        </w:rPr>
        <w:t xml:space="preserve"> </w:t>
      </w:r>
      <w:r>
        <w:rPr>
          <w:sz w:val="20"/>
        </w:rPr>
        <w:t>kitais</w:t>
      </w:r>
      <w:r>
        <w:rPr>
          <w:spacing w:val="1"/>
          <w:sz w:val="20"/>
        </w:rPr>
        <w:t xml:space="preserve"> </w:t>
      </w:r>
      <w:r>
        <w:rPr>
          <w:sz w:val="20"/>
        </w:rPr>
        <w:t>įstatymuose bei</w:t>
      </w:r>
      <w:r>
        <w:rPr>
          <w:spacing w:val="1"/>
          <w:sz w:val="20"/>
        </w:rPr>
        <w:t xml:space="preserve"> </w:t>
      </w:r>
      <w:r>
        <w:rPr>
          <w:sz w:val="20"/>
        </w:rPr>
        <w:t>kituose teisės</w:t>
      </w:r>
      <w:r>
        <w:rPr>
          <w:spacing w:val="1"/>
          <w:sz w:val="20"/>
        </w:rPr>
        <w:t xml:space="preserve"> </w:t>
      </w:r>
      <w:r>
        <w:rPr>
          <w:sz w:val="20"/>
        </w:rPr>
        <w:t xml:space="preserve">aktuose </w:t>
      </w:r>
      <w:r>
        <w:rPr>
          <w:spacing w:val="-2"/>
          <w:sz w:val="20"/>
        </w:rPr>
        <w:t>įtvirtintais</w:t>
      </w:r>
    </w:p>
    <w:p w14:paraId="0B7726C2" w14:textId="77777777" w:rsidR="007534ED" w:rsidRDefault="00DE7B31">
      <w:pPr>
        <w:pStyle w:val="BodyText"/>
        <w:spacing w:line="244" w:lineRule="exact"/>
        <w:ind w:left="622"/>
      </w:pPr>
      <w:r>
        <w:rPr>
          <w:spacing w:val="-2"/>
        </w:rPr>
        <w:t>atvejais.</w:t>
      </w:r>
    </w:p>
    <w:p w14:paraId="0B7726C3" w14:textId="77777777" w:rsidR="007534ED" w:rsidRDefault="00DE7B31">
      <w:pPr>
        <w:pStyle w:val="ListParagraph"/>
        <w:numPr>
          <w:ilvl w:val="2"/>
          <w:numId w:val="17"/>
        </w:numPr>
        <w:tabs>
          <w:tab w:val="left" w:pos="1934"/>
        </w:tabs>
        <w:ind w:left="1934" w:hanging="592"/>
        <w:rPr>
          <w:sz w:val="20"/>
        </w:rPr>
      </w:pPr>
      <w:r>
        <w:rPr>
          <w:sz w:val="20"/>
        </w:rPr>
        <w:t>Jei</w:t>
      </w:r>
      <w:r>
        <w:rPr>
          <w:spacing w:val="-6"/>
          <w:sz w:val="20"/>
        </w:rPr>
        <w:t xml:space="preserve"> </w:t>
      </w:r>
      <w:r>
        <w:rPr>
          <w:sz w:val="20"/>
        </w:rPr>
        <w:t>Sutartis</w:t>
      </w:r>
      <w:r>
        <w:rPr>
          <w:spacing w:val="-6"/>
          <w:sz w:val="20"/>
        </w:rPr>
        <w:t xml:space="preserve"> </w:t>
      </w:r>
      <w:r>
        <w:rPr>
          <w:sz w:val="20"/>
        </w:rPr>
        <w:t>nutraukiama</w:t>
      </w:r>
      <w:r>
        <w:rPr>
          <w:spacing w:val="-7"/>
          <w:sz w:val="20"/>
        </w:rPr>
        <w:t xml:space="preserve"> </w:t>
      </w:r>
      <w:r>
        <w:rPr>
          <w:sz w:val="20"/>
        </w:rPr>
        <w:t>dėl</w:t>
      </w:r>
      <w:r>
        <w:rPr>
          <w:spacing w:val="-8"/>
          <w:sz w:val="20"/>
        </w:rPr>
        <w:t xml:space="preserve"> </w:t>
      </w:r>
      <w:r>
        <w:rPr>
          <w:sz w:val="20"/>
        </w:rPr>
        <w:t>Pirkėjo</w:t>
      </w:r>
      <w:r>
        <w:rPr>
          <w:spacing w:val="-7"/>
          <w:sz w:val="20"/>
        </w:rPr>
        <w:t xml:space="preserve"> </w:t>
      </w:r>
      <w:r>
        <w:rPr>
          <w:sz w:val="20"/>
        </w:rPr>
        <w:t>esminio</w:t>
      </w:r>
      <w:r>
        <w:rPr>
          <w:spacing w:val="-6"/>
          <w:sz w:val="20"/>
        </w:rPr>
        <w:t xml:space="preserve"> </w:t>
      </w:r>
      <w:r>
        <w:rPr>
          <w:sz w:val="20"/>
        </w:rPr>
        <w:t>Sutarties</w:t>
      </w:r>
      <w:r>
        <w:rPr>
          <w:spacing w:val="-7"/>
          <w:sz w:val="20"/>
        </w:rPr>
        <w:t xml:space="preserve"> </w:t>
      </w:r>
      <w:r>
        <w:rPr>
          <w:sz w:val="20"/>
        </w:rPr>
        <w:t>pažeidimo</w:t>
      </w:r>
      <w:r>
        <w:rPr>
          <w:spacing w:val="-7"/>
          <w:sz w:val="20"/>
        </w:rPr>
        <w:t xml:space="preserve"> </w:t>
      </w:r>
      <w:r>
        <w:rPr>
          <w:sz w:val="20"/>
        </w:rPr>
        <w:t>ar</w:t>
      </w:r>
      <w:r>
        <w:rPr>
          <w:spacing w:val="-7"/>
          <w:sz w:val="20"/>
        </w:rPr>
        <w:t xml:space="preserve"> </w:t>
      </w:r>
      <w:r>
        <w:rPr>
          <w:sz w:val="20"/>
        </w:rPr>
        <w:t>Pirkėjui</w:t>
      </w:r>
      <w:r>
        <w:rPr>
          <w:spacing w:val="-8"/>
          <w:sz w:val="20"/>
        </w:rPr>
        <w:t xml:space="preserve"> </w:t>
      </w:r>
      <w:r>
        <w:rPr>
          <w:sz w:val="20"/>
        </w:rPr>
        <w:t>nepagrįstai</w:t>
      </w:r>
      <w:r>
        <w:rPr>
          <w:spacing w:val="-8"/>
          <w:sz w:val="20"/>
        </w:rPr>
        <w:t xml:space="preserve"> </w:t>
      </w:r>
      <w:r>
        <w:rPr>
          <w:sz w:val="20"/>
        </w:rPr>
        <w:t>nutraukus</w:t>
      </w:r>
      <w:r>
        <w:rPr>
          <w:spacing w:val="-7"/>
          <w:sz w:val="20"/>
        </w:rPr>
        <w:t xml:space="preserve"> </w:t>
      </w:r>
      <w:r>
        <w:rPr>
          <w:spacing w:val="-2"/>
          <w:sz w:val="20"/>
        </w:rPr>
        <w:t>Sutarties</w:t>
      </w:r>
    </w:p>
    <w:p w14:paraId="0B7726C4" w14:textId="77777777" w:rsidR="007534ED" w:rsidRDefault="00DE7B31">
      <w:pPr>
        <w:pStyle w:val="BodyText"/>
        <w:spacing w:before="1"/>
        <w:ind w:left="622" w:right="212"/>
        <w:jc w:val="both"/>
      </w:pPr>
      <w:r>
        <w:t>vykdymą ne Sutartyje nustatyta tvarka, Pirkėjas įsipareigoja sumokėti Tiekėjui Specialiosiose sąlygose nurodyto dydžio baudą ir atlyginti nuostolius, susijusius su Sutarties nutraukimu.</w:t>
      </w:r>
    </w:p>
    <w:p w14:paraId="0B7726C5" w14:textId="77777777" w:rsidR="007534ED" w:rsidRDefault="00DE7B31">
      <w:pPr>
        <w:pStyle w:val="ListParagraph"/>
        <w:numPr>
          <w:ilvl w:val="2"/>
          <w:numId w:val="17"/>
        </w:numPr>
        <w:tabs>
          <w:tab w:val="left" w:pos="1934"/>
        </w:tabs>
        <w:spacing w:line="243" w:lineRule="exact"/>
        <w:ind w:left="1934" w:hanging="592"/>
        <w:jc w:val="both"/>
        <w:rPr>
          <w:sz w:val="20"/>
        </w:rPr>
      </w:pPr>
      <w:r>
        <w:rPr>
          <w:sz w:val="20"/>
        </w:rPr>
        <w:t>Sutartis</w:t>
      </w:r>
      <w:r>
        <w:rPr>
          <w:spacing w:val="-6"/>
          <w:sz w:val="20"/>
        </w:rPr>
        <w:t xml:space="preserve"> </w:t>
      </w:r>
      <w:r>
        <w:rPr>
          <w:sz w:val="20"/>
        </w:rPr>
        <w:t>laikoma</w:t>
      </w:r>
      <w:r>
        <w:rPr>
          <w:spacing w:val="-7"/>
          <w:sz w:val="20"/>
        </w:rPr>
        <w:t xml:space="preserve"> </w:t>
      </w:r>
      <w:r>
        <w:rPr>
          <w:sz w:val="20"/>
        </w:rPr>
        <w:t>nutraukta</w:t>
      </w:r>
      <w:r>
        <w:rPr>
          <w:spacing w:val="-7"/>
          <w:sz w:val="20"/>
        </w:rPr>
        <w:t xml:space="preserve"> </w:t>
      </w:r>
      <w:r>
        <w:rPr>
          <w:sz w:val="20"/>
        </w:rPr>
        <w:t>kitą</w:t>
      </w:r>
      <w:r>
        <w:rPr>
          <w:spacing w:val="-7"/>
          <w:sz w:val="20"/>
        </w:rPr>
        <w:t xml:space="preserve"> </w:t>
      </w:r>
      <w:r>
        <w:rPr>
          <w:sz w:val="20"/>
        </w:rPr>
        <w:t>dieną</w:t>
      </w:r>
      <w:r>
        <w:rPr>
          <w:spacing w:val="-7"/>
          <w:sz w:val="20"/>
        </w:rPr>
        <w:t xml:space="preserve"> </w:t>
      </w:r>
      <w:r>
        <w:rPr>
          <w:sz w:val="20"/>
        </w:rPr>
        <w:t>po</w:t>
      </w:r>
      <w:r>
        <w:rPr>
          <w:spacing w:val="-8"/>
          <w:sz w:val="20"/>
        </w:rPr>
        <w:t xml:space="preserve"> </w:t>
      </w:r>
      <w:r>
        <w:rPr>
          <w:sz w:val="20"/>
        </w:rPr>
        <w:t>to,</w:t>
      </w:r>
      <w:r>
        <w:rPr>
          <w:spacing w:val="-7"/>
          <w:sz w:val="20"/>
        </w:rPr>
        <w:t xml:space="preserve"> </w:t>
      </w:r>
      <w:r>
        <w:rPr>
          <w:sz w:val="20"/>
        </w:rPr>
        <w:t>kai</w:t>
      </w:r>
      <w:r>
        <w:rPr>
          <w:spacing w:val="-7"/>
          <w:sz w:val="20"/>
        </w:rPr>
        <w:t xml:space="preserve"> </w:t>
      </w:r>
      <w:r>
        <w:rPr>
          <w:sz w:val="20"/>
        </w:rPr>
        <w:t>pasibaigia</w:t>
      </w:r>
      <w:r>
        <w:rPr>
          <w:spacing w:val="-6"/>
          <w:sz w:val="20"/>
        </w:rPr>
        <w:t xml:space="preserve"> </w:t>
      </w:r>
      <w:r>
        <w:rPr>
          <w:sz w:val="20"/>
        </w:rPr>
        <w:t>įspėjimo</w:t>
      </w:r>
      <w:r>
        <w:rPr>
          <w:spacing w:val="-7"/>
          <w:sz w:val="20"/>
        </w:rPr>
        <w:t xml:space="preserve"> </w:t>
      </w:r>
      <w:r>
        <w:rPr>
          <w:sz w:val="20"/>
        </w:rPr>
        <w:t>apie</w:t>
      </w:r>
      <w:r>
        <w:rPr>
          <w:spacing w:val="-9"/>
          <w:sz w:val="20"/>
        </w:rPr>
        <w:t xml:space="preserve"> </w:t>
      </w:r>
      <w:r>
        <w:rPr>
          <w:sz w:val="20"/>
        </w:rPr>
        <w:t>Sutarties</w:t>
      </w:r>
      <w:r>
        <w:rPr>
          <w:spacing w:val="-7"/>
          <w:sz w:val="20"/>
        </w:rPr>
        <w:t xml:space="preserve"> </w:t>
      </w:r>
      <w:r>
        <w:rPr>
          <w:sz w:val="20"/>
        </w:rPr>
        <w:t>nutraukimą</w:t>
      </w:r>
      <w:r>
        <w:rPr>
          <w:spacing w:val="-6"/>
          <w:sz w:val="20"/>
        </w:rPr>
        <w:t xml:space="preserve"> </w:t>
      </w:r>
      <w:r>
        <w:rPr>
          <w:spacing w:val="-2"/>
          <w:sz w:val="20"/>
        </w:rPr>
        <w:t>terminas.</w:t>
      </w:r>
    </w:p>
    <w:p w14:paraId="0B7726C6" w14:textId="77777777" w:rsidR="007534ED" w:rsidRDefault="00DE7B31">
      <w:pPr>
        <w:pStyle w:val="ListParagraph"/>
        <w:numPr>
          <w:ilvl w:val="2"/>
          <w:numId w:val="17"/>
        </w:numPr>
        <w:tabs>
          <w:tab w:val="left" w:pos="1941"/>
        </w:tabs>
        <w:spacing w:before="1"/>
        <w:ind w:left="622" w:right="212" w:firstLine="719"/>
        <w:jc w:val="both"/>
        <w:rPr>
          <w:sz w:val="20"/>
        </w:rPr>
      </w:pPr>
      <w:r>
        <w:rPr>
          <w:sz w:val="20"/>
        </w:rPr>
        <w:t>Tais atvejais, kai per įspėjimo apie Sutarties nutraukimą terminą Pirkėjas pašalina pažeidimą arba išnyksta aplinkybės, dėl kurių buvo inicijuota Sutarties nutraukimo procedūra, Sutartis negali būti nutraukiama ir įspėjimas apie Sutarties</w:t>
      </w:r>
      <w:r>
        <w:rPr>
          <w:spacing w:val="-10"/>
          <w:sz w:val="20"/>
        </w:rPr>
        <w:t xml:space="preserve"> </w:t>
      </w:r>
      <w:r>
        <w:rPr>
          <w:sz w:val="20"/>
        </w:rPr>
        <w:t>nutraukimą</w:t>
      </w:r>
      <w:r>
        <w:rPr>
          <w:spacing w:val="-10"/>
          <w:sz w:val="20"/>
        </w:rPr>
        <w:t xml:space="preserve"> </w:t>
      </w:r>
      <w:r>
        <w:rPr>
          <w:sz w:val="20"/>
        </w:rPr>
        <w:t>netenka</w:t>
      </w:r>
      <w:r>
        <w:rPr>
          <w:spacing w:val="-8"/>
          <w:sz w:val="20"/>
        </w:rPr>
        <w:t xml:space="preserve"> </w:t>
      </w:r>
      <w:r>
        <w:rPr>
          <w:sz w:val="20"/>
        </w:rPr>
        <w:t>galios,</w:t>
      </w:r>
      <w:r>
        <w:rPr>
          <w:spacing w:val="-10"/>
          <w:sz w:val="20"/>
        </w:rPr>
        <w:t xml:space="preserve"> </w:t>
      </w:r>
      <w:r>
        <w:rPr>
          <w:sz w:val="20"/>
        </w:rPr>
        <w:t>jei</w:t>
      </w:r>
      <w:r>
        <w:rPr>
          <w:spacing w:val="-11"/>
          <w:sz w:val="20"/>
        </w:rPr>
        <w:t xml:space="preserve"> </w:t>
      </w:r>
      <w:r>
        <w:rPr>
          <w:sz w:val="20"/>
        </w:rPr>
        <w:t>Pirkėjas</w:t>
      </w:r>
      <w:r>
        <w:rPr>
          <w:spacing w:val="-10"/>
          <w:sz w:val="20"/>
        </w:rPr>
        <w:t xml:space="preserve"> </w:t>
      </w:r>
      <w:r>
        <w:rPr>
          <w:sz w:val="20"/>
        </w:rPr>
        <w:t>pateikia</w:t>
      </w:r>
      <w:r>
        <w:rPr>
          <w:spacing w:val="-10"/>
          <w:sz w:val="20"/>
        </w:rPr>
        <w:t xml:space="preserve"> </w:t>
      </w:r>
      <w:r>
        <w:rPr>
          <w:sz w:val="20"/>
        </w:rPr>
        <w:t>informaciją</w:t>
      </w:r>
      <w:r>
        <w:rPr>
          <w:spacing w:val="-10"/>
          <w:sz w:val="20"/>
        </w:rPr>
        <w:t xml:space="preserve"> </w:t>
      </w:r>
      <w:r>
        <w:rPr>
          <w:sz w:val="20"/>
        </w:rPr>
        <w:t>apie</w:t>
      </w:r>
      <w:r>
        <w:rPr>
          <w:spacing w:val="-11"/>
          <w:sz w:val="20"/>
        </w:rPr>
        <w:t xml:space="preserve"> </w:t>
      </w:r>
      <w:r>
        <w:rPr>
          <w:sz w:val="20"/>
        </w:rPr>
        <w:t>pažeidimo</w:t>
      </w:r>
      <w:r>
        <w:rPr>
          <w:spacing w:val="-10"/>
          <w:sz w:val="20"/>
        </w:rPr>
        <w:t xml:space="preserve"> </w:t>
      </w:r>
      <w:r>
        <w:rPr>
          <w:sz w:val="20"/>
        </w:rPr>
        <w:t>pašalinimą</w:t>
      </w:r>
      <w:r>
        <w:rPr>
          <w:spacing w:val="-10"/>
          <w:sz w:val="20"/>
        </w:rPr>
        <w:t xml:space="preserve"> </w:t>
      </w:r>
      <w:r>
        <w:rPr>
          <w:sz w:val="20"/>
        </w:rPr>
        <w:t>ar</w:t>
      </w:r>
      <w:r>
        <w:rPr>
          <w:spacing w:val="-10"/>
          <w:sz w:val="20"/>
        </w:rPr>
        <w:t xml:space="preserve"> </w:t>
      </w:r>
      <w:r>
        <w:rPr>
          <w:sz w:val="20"/>
        </w:rPr>
        <w:t>išnykusias</w:t>
      </w:r>
      <w:r>
        <w:rPr>
          <w:spacing w:val="-10"/>
          <w:sz w:val="20"/>
        </w:rPr>
        <w:t xml:space="preserve"> </w:t>
      </w:r>
      <w:r>
        <w:rPr>
          <w:sz w:val="20"/>
        </w:rPr>
        <w:t>aplinkybes,</w:t>
      </w:r>
      <w:r>
        <w:rPr>
          <w:spacing w:val="-10"/>
          <w:sz w:val="20"/>
        </w:rPr>
        <w:t xml:space="preserve"> </w:t>
      </w:r>
      <w:r>
        <w:rPr>
          <w:sz w:val="20"/>
        </w:rPr>
        <w:t>dėl kurių buvo inicijuota Sutarties nutraukimo procedūra.</w:t>
      </w:r>
    </w:p>
    <w:p w14:paraId="0B7726C7" w14:textId="77777777" w:rsidR="007534ED" w:rsidRDefault="00DE7B31">
      <w:pPr>
        <w:pStyle w:val="Heading4"/>
        <w:numPr>
          <w:ilvl w:val="1"/>
          <w:numId w:val="17"/>
        </w:numPr>
        <w:tabs>
          <w:tab w:val="left" w:pos="3721"/>
        </w:tabs>
        <w:spacing w:before="242"/>
        <w:ind w:left="3721" w:hanging="449"/>
      </w:pPr>
      <w:r>
        <w:t>Šalių</w:t>
      </w:r>
      <w:r>
        <w:rPr>
          <w:spacing w:val="-7"/>
        </w:rPr>
        <w:t xml:space="preserve"> </w:t>
      </w:r>
      <w:r>
        <w:t>teisės</w:t>
      </w:r>
      <w:r>
        <w:rPr>
          <w:spacing w:val="-6"/>
        </w:rPr>
        <w:t xml:space="preserve"> </w:t>
      </w:r>
      <w:r>
        <w:t>ir</w:t>
      </w:r>
      <w:r>
        <w:rPr>
          <w:spacing w:val="-6"/>
        </w:rPr>
        <w:t xml:space="preserve"> </w:t>
      </w:r>
      <w:r>
        <w:t>pareigos</w:t>
      </w:r>
      <w:r>
        <w:rPr>
          <w:spacing w:val="-7"/>
        </w:rPr>
        <w:t xml:space="preserve"> </w:t>
      </w:r>
      <w:r>
        <w:t>Sutarties</w:t>
      </w:r>
      <w:r>
        <w:rPr>
          <w:spacing w:val="-7"/>
        </w:rPr>
        <w:t xml:space="preserve"> </w:t>
      </w:r>
      <w:r>
        <w:t>nutraukimo</w:t>
      </w:r>
      <w:r>
        <w:rPr>
          <w:spacing w:val="-7"/>
        </w:rPr>
        <w:t xml:space="preserve"> </w:t>
      </w:r>
      <w:r>
        <w:rPr>
          <w:spacing w:val="-2"/>
        </w:rPr>
        <w:t>atveju</w:t>
      </w:r>
    </w:p>
    <w:p w14:paraId="0B7726C8" w14:textId="77777777" w:rsidR="007534ED" w:rsidRDefault="007534ED">
      <w:pPr>
        <w:pStyle w:val="BodyText"/>
        <w:spacing w:before="2"/>
        <w:rPr>
          <w:b/>
        </w:rPr>
      </w:pPr>
    </w:p>
    <w:p w14:paraId="0B7726C9" w14:textId="77777777" w:rsidR="007534ED" w:rsidRDefault="00DE7B31">
      <w:pPr>
        <w:pStyle w:val="ListParagraph"/>
        <w:numPr>
          <w:ilvl w:val="2"/>
          <w:numId w:val="17"/>
        </w:numPr>
        <w:tabs>
          <w:tab w:val="left" w:pos="1945"/>
        </w:tabs>
        <w:ind w:left="622" w:right="215" w:firstLine="719"/>
        <w:jc w:val="both"/>
        <w:rPr>
          <w:sz w:val="20"/>
        </w:rPr>
      </w:pPr>
      <w:r>
        <w:rPr>
          <w:sz w:val="20"/>
        </w:rPr>
        <w:t>Sutarties nutraukimas neturi įtakos ginčų nagrinėjimo tvarką nustatančių Sutarties sąlygų ir kitų Sutarties sąlygų, kurios pagal savo esmę lieka galioti ir po Sutarties nutraukimo, galiojimui.</w:t>
      </w:r>
    </w:p>
    <w:p w14:paraId="0B7726CA" w14:textId="77777777" w:rsidR="007534ED" w:rsidRDefault="00DE7B31">
      <w:pPr>
        <w:pStyle w:val="ListParagraph"/>
        <w:numPr>
          <w:ilvl w:val="2"/>
          <w:numId w:val="17"/>
        </w:numPr>
        <w:tabs>
          <w:tab w:val="left" w:pos="1934"/>
        </w:tabs>
        <w:spacing w:line="243" w:lineRule="exact"/>
        <w:ind w:left="1934" w:hanging="592"/>
        <w:jc w:val="both"/>
        <w:rPr>
          <w:sz w:val="20"/>
        </w:rPr>
      </w:pPr>
      <w:r>
        <w:rPr>
          <w:sz w:val="20"/>
        </w:rPr>
        <w:t>Nutraukus</w:t>
      </w:r>
      <w:r>
        <w:rPr>
          <w:spacing w:val="-7"/>
          <w:sz w:val="20"/>
        </w:rPr>
        <w:t xml:space="preserve"> </w:t>
      </w:r>
      <w:r>
        <w:rPr>
          <w:sz w:val="20"/>
        </w:rPr>
        <w:t>Sutartį,</w:t>
      </w:r>
      <w:r>
        <w:rPr>
          <w:spacing w:val="-6"/>
          <w:sz w:val="20"/>
        </w:rPr>
        <w:t xml:space="preserve"> </w:t>
      </w:r>
      <w:r>
        <w:rPr>
          <w:sz w:val="20"/>
        </w:rPr>
        <w:t>Šalys</w:t>
      </w:r>
      <w:r>
        <w:rPr>
          <w:spacing w:val="-6"/>
          <w:sz w:val="20"/>
        </w:rPr>
        <w:t xml:space="preserve"> </w:t>
      </w:r>
      <w:r>
        <w:rPr>
          <w:spacing w:val="-2"/>
          <w:sz w:val="20"/>
        </w:rPr>
        <w:t>privalo:</w:t>
      </w:r>
    </w:p>
    <w:p w14:paraId="0B7726CB" w14:textId="77777777" w:rsidR="007534ED" w:rsidRDefault="00DE7B31">
      <w:pPr>
        <w:pStyle w:val="ListParagraph"/>
        <w:numPr>
          <w:ilvl w:val="3"/>
          <w:numId w:val="17"/>
        </w:numPr>
        <w:tabs>
          <w:tab w:val="left" w:pos="2107"/>
        </w:tabs>
        <w:spacing w:before="1"/>
        <w:ind w:left="622" w:right="218" w:firstLine="719"/>
        <w:jc w:val="both"/>
        <w:rPr>
          <w:sz w:val="20"/>
        </w:rPr>
      </w:pPr>
      <w:r>
        <w:rPr>
          <w:sz w:val="20"/>
        </w:rPr>
        <w:t>įsitikinti, jog iki Sutarties nutraukimo dienos pristatytos Prekės ir kiti atlikti veiksmai atitinka Sutarties reikalavimus ir Šalys dėl to viena kitai nebereikš pretenzijų;</w:t>
      </w:r>
    </w:p>
    <w:p w14:paraId="0B7726CC" w14:textId="77777777" w:rsidR="007534ED" w:rsidRDefault="00DE7B31">
      <w:pPr>
        <w:pStyle w:val="ListParagraph"/>
        <w:numPr>
          <w:ilvl w:val="3"/>
          <w:numId w:val="17"/>
        </w:numPr>
        <w:tabs>
          <w:tab w:val="left" w:pos="2084"/>
        </w:tabs>
        <w:spacing w:before="1" w:line="243" w:lineRule="exact"/>
        <w:ind w:left="2084" w:hanging="742"/>
        <w:jc w:val="both"/>
        <w:rPr>
          <w:sz w:val="20"/>
        </w:rPr>
      </w:pPr>
      <w:r>
        <w:rPr>
          <w:sz w:val="20"/>
        </w:rPr>
        <w:t>atsiskaityti</w:t>
      </w:r>
      <w:r>
        <w:rPr>
          <w:spacing w:val="-9"/>
          <w:sz w:val="20"/>
        </w:rPr>
        <w:t xml:space="preserve"> </w:t>
      </w:r>
      <w:r>
        <w:rPr>
          <w:sz w:val="20"/>
        </w:rPr>
        <w:t>už</w:t>
      </w:r>
      <w:r>
        <w:rPr>
          <w:spacing w:val="-9"/>
          <w:sz w:val="20"/>
        </w:rPr>
        <w:t xml:space="preserve"> </w:t>
      </w:r>
      <w:r>
        <w:rPr>
          <w:sz w:val="20"/>
        </w:rPr>
        <w:t>iki</w:t>
      </w:r>
      <w:r>
        <w:rPr>
          <w:spacing w:val="-8"/>
          <w:sz w:val="20"/>
        </w:rPr>
        <w:t xml:space="preserve"> </w:t>
      </w:r>
      <w:r>
        <w:rPr>
          <w:sz w:val="20"/>
        </w:rPr>
        <w:t>Sutarties</w:t>
      </w:r>
      <w:r>
        <w:rPr>
          <w:spacing w:val="-9"/>
          <w:sz w:val="20"/>
        </w:rPr>
        <w:t xml:space="preserve"> </w:t>
      </w:r>
      <w:r>
        <w:rPr>
          <w:sz w:val="20"/>
        </w:rPr>
        <w:t>nutraukimo</w:t>
      </w:r>
      <w:r>
        <w:rPr>
          <w:spacing w:val="-8"/>
          <w:sz w:val="20"/>
        </w:rPr>
        <w:t xml:space="preserve"> </w:t>
      </w:r>
      <w:r>
        <w:rPr>
          <w:sz w:val="20"/>
        </w:rPr>
        <w:t>pristatytas</w:t>
      </w:r>
      <w:r>
        <w:rPr>
          <w:spacing w:val="-9"/>
          <w:sz w:val="20"/>
        </w:rPr>
        <w:t xml:space="preserve"> </w:t>
      </w:r>
      <w:r>
        <w:rPr>
          <w:sz w:val="20"/>
        </w:rPr>
        <w:t>Prekes,</w:t>
      </w:r>
      <w:r>
        <w:rPr>
          <w:spacing w:val="-9"/>
          <w:sz w:val="20"/>
        </w:rPr>
        <w:t xml:space="preserve"> </w:t>
      </w:r>
      <w:r>
        <w:rPr>
          <w:sz w:val="20"/>
        </w:rPr>
        <w:t>atitinkančias</w:t>
      </w:r>
      <w:r>
        <w:rPr>
          <w:spacing w:val="-8"/>
          <w:sz w:val="20"/>
        </w:rPr>
        <w:t xml:space="preserve"> </w:t>
      </w:r>
      <w:r>
        <w:rPr>
          <w:sz w:val="20"/>
        </w:rPr>
        <w:t>Sutarties</w:t>
      </w:r>
      <w:r>
        <w:rPr>
          <w:spacing w:val="-10"/>
          <w:sz w:val="20"/>
        </w:rPr>
        <w:t xml:space="preserve"> </w:t>
      </w:r>
      <w:r>
        <w:rPr>
          <w:spacing w:val="-2"/>
          <w:sz w:val="20"/>
        </w:rPr>
        <w:t>reikalavimus;</w:t>
      </w:r>
    </w:p>
    <w:p w14:paraId="0B7726CD" w14:textId="77777777" w:rsidR="007534ED" w:rsidRDefault="00DE7B31">
      <w:pPr>
        <w:pStyle w:val="ListParagraph"/>
        <w:numPr>
          <w:ilvl w:val="3"/>
          <w:numId w:val="17"/>
        </w:numPr>
        <w:tabs>
          <w:tab w:val="left" w:pos="2079"/>
        </w:tabs>
        <w:ind w:left="622" w:right="216" w:firstLine="719"/>
        <w:jc w:val="both"/>
        <w:rPr>
          <w:sz w:val="20"/>
        </w:rPr>
      </w:pPr>
      <w:r>
        <w:rPr>
          <w:sz w:val="20"/>
        </w:rPr>
        <w:t>per</w:t>
      </w:r>
      <w:r>
        <w:rPr>
          <w:spacing w:val="-8"/>
          <w:sz w:val="20"/>
        </w:rPr>
        <w:t xml:space="preserve"> </w:t>
      </w:r>
      <w:r>
        <w:rPr>
          <w:sz w:val="20"/>
        </w:rPr>
        <w:t>10</w:t>
      </w:r>
      <w:r>
        <w:rPr>
          <w:spacing w:val="-8"/>
          <w:sz w:val="20"/>
        </w:rPr>
        <w:t xml:space="preserve"> </w:t>
      </w:r>
      <w:r>
        <w:rPr>
          <w:sz w:val="20"/>
        </w:rPr>
        <w:t>(dešimt)</w:t>
      </w:r>
      <w:r>
        <w:rPr>
          <w:spacing w:val="-8"/>
          <w:sz w:val="20"/>
        </w:rPr>
        <w:t xml:space="preserve"> </w:t>
      </w:r>
      <w:r>
        <w:rPr>
          <w:sz w:val="20"/>
        </w:rPr>
        <w:t>dienų</w:t>
      </w:r>
      <w:r>
        <w:rPr>
          <w:spacing w:val="-7"/>
          <w:sz w:val="20"/>
        </w:rPr>
        <w:t xml:space="preserve"> </w:t>
      </w:r>
      <w:r>
        <w:rPr>
          <w:sz w:val="20"/>
        </w:rPr>
        <w:t>nuo</w:t>
      </w:r>
      <w:r>
        <w:rPr>
          <w:spacing w:val="-8"/>
          <w:sz w:val="20"/>
        </w:rPr>
        <w:t xml:space="preserve"> </w:t>
      </w:r>
      <w:r>
        <w:rPr>
          <w:sz w:val="20"/>
        </w:rPr>
        <w:t>pranešimo</w:t>
      </w:r>
      <w:r>
        <w:rPr>
          <w:spacing w:val="-8"/>
          <w:sz w:val="20"/>
        </w:rPr>
        <w:t xml:space="preserve"> </w:t>
      </w:r>
      <w:r>
        <w:rPr>
          <w:sz w:val="20"/>
        </w:rPr>
        <w:t>apie</w:t>
      </w:r>
      <w:r>
        <w:rPr>
          <w:spacing w:val="-9"/>
          <w:sz w:val="20"/>
        </w:rPr>
        <w:t xml:space="preserve"> </w:t>
      </w:r>
      <w:r>
        <w:rPr>
          <w:sz w:val="20"/>
        </w:rPr>
        <w:t>Sutarties</w:t>
      </w:r>
      <w:r>
        <w:rPr>
          <w:spacing w:val="-7"/>
          <w:sz w:val="20"/>
        </w:rPr>
        <w:t xml:space="preserve"> </w:t>
      </w:r>
      <w:r>
        <w:rPr>
          <w:sz w:val="20"/>
        </w:rPr>
        <w:t>nutraukimą</w:t>
      </w:r>
      <w:r>
        <w:rPr>
          <w:spacing w:val="-8"/>
          <w:sz w:val="20"/>
        </w:rPr>
        <w:t xml:space="preserve"> </w:t>
      </w:r>
      <w:r>
        <w:rPr>
          <w:sz w:val="20"/>
        </w:rPr>
        <w:t>gavimo</w:t>
      </w:r>
      <w:r>
        <w:rPr>
          <w:spacing w:val="-8"/>
          <w:sz w:val="20"/>
        </w:rPr>
        <w:t xml:space="preserve"> </w:t>
      </w:r>
      <w:r>
        <w:rPr>
          <w:sz w:val="20"/>
        </w:rPr>
        <w:t>dienos</w:t>
      </w:r>
      <w:r>
        <w:rPr>
          <w:spacing w:val="-7"/>
          <w:sz w:val="20"/>
        </w:rPr>
        <w:t xml:space="preserve"> </w:t>
      </w:r>
      <w:r>
        <w:rPr>
          <w:sz w:val="20"/>
        </w:rPr>
        <w:t>ar</w:t>
      </w:r>
      <w:r>
        <w:rPr>
          <w:spacing w:val="-8"/>
          <w:sz w:val="20"/>
        </w:rPr>
        <w:t xml:space="preserve"> </w:t>
      </w:r>
      <w:r>
        <w:rPr>
          <w:sz w:val="20"/>
        </w:rPr>
        <w:t>Susitarimo</w:t>
      </w:r>
      <w:r>
        <w:rPr>
          <w:spacing w:val="-8"/>
          <w:sz w:val="20"/>
        </w:rPr>
        <w:t xml:space="preserve"> </w:t>
      </w:r>
      <w:r>
        <w:rPr>
          <w:sz w:val="20"/>
        </w:rPr>
        <w:t>dėl</w:t>
      </w:r>
      <w:r>
        <w:rPr>
          <w:spacing w:val="-8"/>
          <w:sz w:val="20"/>
        </w:rPr>
        <w:t xml:space="preserve"> </w:t>
      </w:r>
      <w:r>
        <w:rPr>
          <w:sz w:val="20"/>
        </w:rPr>
        <w:t xml:space="preserve">Sutarties nutraukimo sudarymo dienos perduoti viena kitai visus dokumentus, kuriuos buvo būtina perduoti pagal Sutarties </w:t>
      </w:r>
      <w:r>
        <w:rPr>
          <w:spacing w:val="-2"/>
          <w:sz w:val="20"/>
        </w:rPr>
        <w:t>nuostatas.</w:t>
      </w:r>
    </w:p>
    <w:p w14:paraId="0B7726CE" w14:textId="77777777" w:rsidR="007534ED" w:rsidRDefault="00DE7B31">
      <w:pPr>
        <w:pStyle w:val="Heading3"/>
        <w:numPr>
          <w:ilvl w:val="0"/>
          <w:numId w:val="17"/>
        </w:numPr>
        <w:tabs>
          <w:tab w:val="left" w:pos="3913"/>
        </w:tabs>
        <w:spacing w:before="244"/>
        <w:ind w:left="3913" w:hanging="296"/>
        <w:jc w:val="left"/>
      </w:pPr>
      <w:r>
        <w:t>PREKIŲ</w:t>
      </w:r>
      <w:r>
        <w:rPr>
          <w:spacing w:val="-8"/>
        </w:rPr>
        <w:t xml:space="preserve"> </w:t>
      </w:r>
      <w:r>
        <w:t>MODELIO</w:t>
      </w:r>
      <w:r>
        <w:rPr>
          <w:spacing w:val="-8"/>
        </w:rPr>
        <w:t xml:space="preserve"> </w:t>
      </w:r>
      <w:r>
        <w:t>AR</w:t>
      </w:r>
      <w:r>
        <w:rPr>
          <w:spacing w:val="-7"/>
        </w:rPr>
        <w:t xml:space="preserve"> </w:t>
      </w:r>
      <w:r>
        <w:t>GAMINTOJO</w:t>
      </w:r>
      <w:r>
        <w:rPr>
          <w:spacing w:val="-8"/>
        </w:rPr>
        <w:t xml:space="preserve"> </w:t>
      </w:r>
      <w:r>
        <w:rPr>
          <w:spacing w:val="-2"/>
        </w:rPr>
        <w:t>KEITIMAS</w:t>
      </w:r>
    </w:p>
    <w:p w14:paraId="0B7726CF" w14:textId="77777777" w:rsidR="007534ED" w:rsidRDefault="007534ED">
      <w:pPr>
        <w:pStyle w:val="BodyText"/>
        <w:spacing w:before="1"/>
        <w:rPr>
          <w:b/>
        </w:rPr>
      </w:pPr>
    </w:p>
    <w:p w14:paraId="0B7726D0" w14:textId="77777777" w:rsidR="007534ED" w:rsidRDefault="00DE7B31">
      <w:pPr>
        <w:pStyle w:val="ListParagraph"/>
        <w:numPr>
          <w:ilvl w:val="1"/>
          <w:numId w:val="17"/>
        </w:numPr>
        <w:tabs>
          <w:tab w:val="left" w:pos="1785"/>
        </w:tabs>
        <w:spacing w:line="243" w:lineRule="exact"/>
        <w:ind w:left="1785" w:hanging="443"/>
        <w:jc w:val="both"/>
        <w:rPr>
          <w:sz w:val="20"/>
        </w:rPr>
      </w:pPr>
      <w:r>
        <w:rPr>
          <w:sz w:val="20"/>
        </w:rPr>
        <w:t>Tiekėjas</w:t>
      </w:r>
      <w:r>
        <w:rPr>
          <w:spacing w:val="-6"/>
          <w:sz w:val="20"/>
        </w:rPr>
        <w:t xml:space="preserve"> </w:t>
      </w:r>
      <w:r>
        <w:rPr>
          <w:sz w:val="20"/>
        </w:rPr>
        <w:t>turi</w:t>
      </w:r>
      <w:r>
        <w:rPr>
          <w:spacing w:val="-7"/>
          <w:sz w:val="20"/>
        </w:rPr>
        <w:t xml:space="preserve"> </w:t>
      </w:r>
      <w:r>
        <w:rPr>
          <w:sz w:val="20"/>
        </w:rPr>
        <w:t>teisę</w:t>
      </w:r>
      <w:r>
        <w:rPr>
          <w:spacing w:val="-7"/>
          <w:sz w:val="20"/>
        </w:rPr>
        <w:t xml:space="preserve"> </w:t>
      </w:r>
      <w:r>
        <w:rPr>
          <w:sz w:val="20"/>
        </w:rPr>
        <w:t>keisti</w:t>
      </w:r>
      <w:r>
        <w:rPr>
          <w:spacing w:val="-4"/>
          <w:sz w:val="20"/>
        </w:rPr>
        <w:t xml:space="preserve"> </w:t>
      </w:r>
      <w:r>
        <w:rPr>
          <w:sz w:val="20"/>
        </w:rPr>
        <w:t>Prekių</w:t>
      </w:r>
      <w:r>
        <w:rPr>
          <w:spacing w:val="-7"/>
          <w:sz w:val="20"/>
        </w:rPr>
        <w:t xml:space="preserve"> </w:t>
      </w:r>
      <w:r>
        <w:rPr>
          <w:sz w:val="20"/>
        </w:rPr>
        <w:t>modelį</w:t>
      </w:r>
      <w:r>
        <w:rPr>
          <w:spacing w:val="-6"/>
          <w:sz w:val="20"/>
        </w:rPr>
        <w:t xml:space="preserve"> </w:t>
      </w:r>
      <w:r>
        <w:rPr>
          <w:sz w:val="20"/>
        </w:rPr>
        <w:t>ir</w:t>
      </w:r>
      <w:r>
        <w:rPr>
          <w:spacing w:val="-7"/>
          <w:sz w:val="20"/>
        </w:rPr>
        <w:t xml:space="preserve"> </w:t>
      </w:r>
      <w:r>
        <w:rPr>
          <w:sz w:val="20"/>
        </w:rPr>
        <w:t>(ar)</w:t>
      </w:r>
      <w:r>
        <w:rPr>
          <w:spacing w:val="-7"/>
          <w:sz w:val="20"/>
        </w:rPr>
        <w:t xml:space="preserve"> </w:t>
      </w:r>
      <w:r>
        <w:rPr>
          <w:sz w:val="20"/>
        </w:rPr>
        <w:t>gamintoją,</w:t>
      </w:r>
      <w:r>
        <w:rPr>
          <w:spacing w:val="-6"/>
          <w:sz w:val="20"/>
        </w:rPr>
        <w:t xml:space="preserve"> </w:t>
      </w:r>
      <w:r>
        <w:rPr>
          <w:sz w:val="20"/>
        </w:rPr>
        <w:t>jei</w:t>
      </w:r>
      <w:r>
        <w:rPr>
          <w:spacing w:val="-7"/>
          <w:sz w:val="20"/>
        </w:rPr>
        <w:t xml:space="preserve"> </w:t>
      </w:r>
      <w:r>
        <w:rPr>
          <w:sz w:val="20"/>
        </w:rPr>
        <w:t>yra</w:t>
      </w:r>
      <w:r>
        <w:rPr>
          <w:spacing w:val="-6"/>
          <w:sz w:val="20"/>
        </w:rPr>
        <w:t xml:space="preserve"> </w:t>
      </w:r>
      <w:r>
        <w:rPr>
          <w:sz w:val="20"/>
        </w:rPr>
        <w:t>visos</w:t>
      </w:r>
      <w:r>
        <w:rPr>
          <w:spacing w:val="-6"/>
          <w:sz w:val="20"/>
        </w:rPr>
        <w:t xml:space="preserve"> </w:t>
      </w:r>
      <w:r>
        <w:rPr>
          <w:sz w:val="20"/>
        </w:rPr>
        <w:t>toliau</w:t>
      </w:r>
      <w:r>
        <w:rPr>
          <w:spacing w:val="-6"/>
          <w:sz w:val="20"/>
        </w:rPr>
        <w:t xml:space="preserve"> </w:t>
      </w:r>
      <w:r>
        <w:rPr>
          <w:sz w:val="20"/>
        </w:rPr>
        <w:t>nurodytos</w:t>
      </w:r>
      <w:r>
        <w:rPr>
          <w:spacing w:val="-6"/>
          <w:sz w:val="20"/>
        </w:rPr>
        <w:t xml:space="preserve"> </w:t>
      </w:r>
      <w:r>
        <w:rPr>
          <w:spacing w:val="-2"/>
          <w:sz w:val="20"/>
        </w:rPr>
        <w:t>sąlygos:</w:t>
      </w:r>
    </w:p>
    <w:p w14:paraId="0B7726D1" w14:textId="77777777" w:rsidR="007534ED" w:rsidRDefault="00DE7B31">
      <w:pPr>
        <w:pStyle w:val="ListParagraph"/>
        <w:numPr>
          <w:ilvl w:val="2"/>
          <w:numId w:val="17"/>
        </w:numPr>
        <w:tabs>
          <w:tab w:val="left" w:pos="1933"/>
        </w:tabs>
        <w:ind w:left="622" w:right="212" w:firstLine="719"/>
        <w:jc w:val="both"/>
        <w:rPr>
          <w:sz w:val="20"/>
        </w:rPr>
      </w:pPr>
      <w:r>
        <w:rPr>
          <w:sz w:val="20"/>
        </w:rPr>
        <w:t>jei</w:t>
      </w:r>
      <w:r>
        <w:rPr>
          <w:spacing w:val="-3"/>
          <w:sz w:val="20"/>
        </w:rPr>
        <w:t xml:space="preserve"> </w:t>
      </w:r>
      <w:r>
        <w:rPr>
          <w:sz w:val="20"/>
        </w:rPr>
        <w:t>Tiekėjo</w:t>
      </w:r>
      <w:r>
        <w:rPr>
          <w:spacing w:val="-2"/>
          <w:sz w:val="20"/>
        </w:rPr>
        <w:t xml:space="preserve"> </w:t>
      </w:r>
      <w:r>
        <w:rPr>
          <w:sz w:val="20"/>
        </w:rPr>
        <w:t>pasiūlyme</w:t>
      </w:r>
      <w:r>
        <w:rPr>
          <w:spacing w:val="-3"/>
          <w:sz w:val="20"/>
        </w:rPr>
        <w:t xml:space="preserve"> </w:t>
      </w:r>
      <w:r>
        <w:rPr>
          <w:sz w:val="20"/>
        </w:rPr>
        <w:t>nurodytos</w:t>
      </w:r>
      <w:r>
        <w:rPr>
          <w:spacing w:val="-2"/>
          <w:sz w:val="20"/>
        </w:rPr>
        <w:t xml:space="preserve"> </w:t>
      </w:r>
      <w:r>
        <w:rPr>
          <w:sz w:val="20"/>
        </w:rPr>
        <w:t>Prekės</w:t>
      </w:r>
      <w:r>
        <w:rPr>
          <w:spacing w:val="-2"/>
          <w:sz w:val="20"/>
        </w:rPr>
        <w:t xml:space="preserve"> </w:t>
      </w:r>
      <w:r>
        <w:rPr>
          <w:sz w:val="20"/>
        </w:rPr>
        <w:t>nebegaminamos</w:t>
      </w:r>
      <w:r>
        <w:rPr>
          <w:spacing w:val="-1"/>
          <w:sz w:val="20"/>
        </w:rPr>
        <w:t xml:space="preserve"> </w:t>
      </w:r>
      <w:r>
        <w:rPr>
          <w:sz w:val="20"/>
        </w:rPr>
        <w:t>ar</w:t>
      </w:r>
      <w:r>
        <w:rPr>
          <w:spacing w:val="-2"/>
          <w:sz w:val="20"/>
        </w:rPr>
        <w:t xml:space="preserve"> </w:t>
      </w:r>
      <w:r>
        <w:rPr>
          <w:sz w:val="20"/>
        </w:rPr>
        <w:t>iš</w:t>
      </w:r>
      <w:r>
        <w:rPr>
          <w:spacing w:val="-2"/>
          <w:sz w:val="20"/>
        </w:rPr>
        <w:t xml:space="preserve"> </w:t>
      </w:r>
      <w:r>
        <w:rPr>
          <w:sz w:val="20"/>
        </w:rPr>
        <w:t>esmės</w:t>
      </w:r>
      <w:r>
        <w:rPr>
          <w:spacing w:val="-2"/>
          <w:sz w:val="20"/>
        </w:rPr>
        <w:t xml:space="preserve"> </w:t>
      </w:r>
      <w:r>
        <w:rPr>
          <w:sz w:val="20"/>
        </w:rPr>
        <w:t>sutriko</w:t>
      </w:r>
      <w:r>
        <w:rPr>
          <w:spacing w:val="-2"/>
          <w:sz w:val="20"/>
        </w:rPr>
        <w:t xml:space="preserve"> </w:t>
      </w:r>
      <w:r>
        <w:rPr>
          <w:sz w:val="20"/>
        </w:rPr>
        <w:t>jų</w:t>
      </w:r>
      <w:r>
        <w:rPr>
          <w:spacing w:val="-2"/>
          <w:sz w:val="20"/>
        </w:rPr>
        <w:t xml:space="preserve"> </w:t>
      </w:r>
      <w:r>
        <w:rPr>
          <w:sz w:val="20"/>
        </w:rPr>
        <w:t>tiekimas</w:t>
      </w:r>
      <w:r>
        <w:rPr>
          <w:spacing w:val="-2"/>
          <w:sz w:val="20"/>
        </w:rPr>
        <w:t xml:space="preserve"> </w:t>
      </w:r>
      <w:r>
        <w:rPr>
          <w:sz w:val="20"/>
        </w:rPr>
        <w:t>ir</w:t>
      </w:r>
      <w:r>
        <w:rPr>
          <w:spacing w:val="-2"/>
          <w:sz w:val="20"/>
        </w:rPr>
        <w:t xml:space="preserve"> </w:t>
      </w:r>
      <w:r>
        <w:rPr>
          <w:sz w:val="20"/>
        </w:rPr>
        <w:t>gautas</w:t>
      </w:r>
      <w:r>
        <w:rPr>
          <w:spacing w:val="-2"/>
          <w:sz w:val="20"/>
        </w:rPr>
        <w:t xml:space="preserve"> </w:t>
      </w:r>
      <w:r>
        <w:rPr>
          <w:sz w:val="20"/>
        </w:rPr>
        <w:t>gamintojo patvirtinimas ir</w:t>
      </w:r>
      <w:r>
        <w:rPr>
          <w:spacing w:val="-2"/>
          <w:sz w:val="20"/>
        </w:rPr>
        <w:t xml:space="preserve"> </w:t>
      </w:r>
      <w:r>
        <w:rPr>
          <w:sz w:val="20"/>
        </w:rPr>
        <w:t>(ar)</w:t>
      </w:r>
      <w:r>
        <w:rPr>
          <w:spacing w:val="-2"/>
          <w:sz w:val="20"/>
        </w:rPr>
        <w:t xml:space="preserve"> </w:t>
      </w:r>
      <w:r>
        <w:rPr>
          <w:sz w:val="20"/>
        </w:rPr>
        <w:t>Prekės,</w:t>
      </w:r>
      <w:r>
        <w:rPr>
          <w:spacing w:val="-1"/>
          <w:sz w:val="20"/>
        </w:rPr>
        <w:t xml:space="preserve"> </w:t>
      </w:r>
      <w:r>
        <w:rPr>
          <w:sz w:val="20"/>
        </w:rPr>
        <w:t>jų</w:t>
      </w:r>
      <w:r>
        <w:rPr>
          <w:spacing w:val="-4"/>
          <w:sz w:val="20"/>
        </w:rPr>
        <w:t xml:space="preserve"> </w:t>
      </w:r>
      <w:r>
        <w:rPr>
          <w:sz w:val="20"/>
        </w:rPr>
        <w:t>gamintojas</w:t>
      </w:r>
      <w:r>
        <w:rPr>
          <w:spacing w:val="-1"/>
          <w:sz w:val="20"/>
        </w:rPr>
        <w:t xml:space="preserve"> </w:t>
      </w:r>
      <w:r>
        <w:rPr>
          <w:sz w:val="20"/>
        </w:rPr>
        <w:t>kelia</w:t>
      </w:r>
      <w:r>
        <w:rPr>
          <w:spacing w:val="-1"/>
          <w:sz w:val="20"/>
        </w:rPr>
        <w:t xml:space="preserve"> </w:t>
      </w:r>
      <w:r>
        <w:rPr>
          <w:sz w:val="20"/>
        </w:rPr>
        <w:t>grėsmę</w:t>
      </w:r>
      <w:r>
        <w:rPr>
          <w:spacing w:val="-3"/>
          <w:sz w:val="20"/>
        </w:rPr>
        <w:t xml:space="preserve"> </w:t>
      </w:r>
      <w:r>
        <w:rPr>
          <w:sz w:val="20"/>
        </w:rPr>
        <w:t>nacionaliniam</w:t>
      </w:r>
      <w:r>
        <w:rPr>
          <w:spacing w:val="-2"/>
          <w:sz w:val="20"/>
        </w:rPr>
        <w:t xml:space="preserve"> </w:t>
      </w:r>
      <w:r>
        <w:rPr>
          <w:sz w:val="20"/>
        </w:rPr>
        <w:t>saugumui</w:t>
      </w:r>
      <w:r>
        <w:rPr>
          <w:spacing w:val="-2"/>
          <w:sz w:val="20"/>
        </w:rPr>
        <w:t xml:space="preserve"> </w:t>
      </w:r>
      <w:r>
        <w:rPr>
          <w:sz w:val="20"/>
        </w:rPr>
        <w:t>ir</w:t>
      </w:r>
      <w:r>
        <w:rPr>
          <w:spacing w:val="-2"/>
          <w:sz w:val="20"/>
        </w:rPr>
        <w:t xml:space="preserve"> </w:t>
      </w:r>
      <w:r>
        <w:rPr>
          <w:sz w:val="20"/>
        </w:rPr>
        <w:t>(ar)</w:t>
      </w:r>
      <w:r>
        <w:rPr>
          <w:spacing w:val="-2"/>
          <w:sz w:val="20"/>
        </w:rPr>
        <w:t xml:space="preserve"> </w:t>
      </w:r>
      <w:r>
        <w:rPr>
          <w:sz w:val="20"/>
        </w:rPr>
        <w:t>Prekių</w:t>
      </w:r>
      <w:r>
        <w:rPr>
          <w:spacing w:val="-1"/>
          <w:sz w:val="20"/>
        </w:rPr>
        <w:t xml:space="preserve"> </w:t>
      </w:r>
      <w:r>
        <w:rPr>
          <w:sz w:val="20"/>
        </w:rPr>
        <w:t>tiekimas prieštarauja</w:t>
      </w:r>
      <w:r>
        <w:rPr>
          <w:spacing w:val="-1"/>
          <w:sz w:val="20"/>
        </w:rPr>
        <w:t xml:space="preserve"> </w:t>
      </w:r>
      <w:r>
        <w:rPr>
          <w:sz w:val="20"/>
        </w:rPr>
        <w:t>Lietuvos Respublikoje</w:t>
      </w:r>
      <w:r>
        <w:rPr>
          <w:spacing w:val="-7"/>
          <w:sz w:val="20"/>
        </w:rPr>
        <w:t xml:space="preserve"> </w:t>
      </w:r>
      <w:r>
        <w:rPr>
          <w:sz w:val="20"/>
        </w:rPr>
        <w:t>įgyvendinamoms</w:t>
      </w:r>
      <w:r>
        <w:rPr>
          <w:spacing w:val="-5"/>
          <w:sz w:val="20"/>
        </w:rPr>
        <w:t xml:space="preserve"> </w:t>
      </w:r>
      <w:r>
        <w:rPr>
          <w:sz w:val="20"/>
        </w:rPr>
        <w:t>privalomoms</w:t>
      </w:r>
      <w:r>
        <w:rPr>
          <w:spacing w:val="-5"/>
          <w:sz w:val="20"/>
        </w:rPr>
        <w:t xml:space="preserve"> </w:t>
      </w:r>
      <w:r>
        <w:rPr>
          <w:sz w:val="20"/>
        </w:rPr>
        <w:t>tarptautinėms</w:t>
      </w:r>
      <w:r>
        <w:rPr>
          <w:spacing w:val="-5"/>
          <w:sz w:val="20"/>
        </w:rPr>
        <w:t xml:space="preserve"> </w:t>
      </w:r>
      <w:r>
        <w:rPr>
          <w:sz w:val="20"/>
        </w:rPr>
        <w:t>sankcijoms,</w:t>
      </w:r>
      <w:r>
        <w:rPr>
          <w:spacing w:val="-6"/>
          <w:sz w:val="20"/>
        </w:rPr>
        <w:t xml:space="preserve"> </w:t>
      </w:r>
      <w:r>
        <w:rPr>
          <w:sz w:val="20"/>
        </w:rPr>
        <w:t>kaip</w:t>
      </w:r>
      <w:r>
        <w:rPr>
          <w:spacing w:val="-6"/>
          <w:sz w:val="20"/>
        </w:rPr>
        <w:t xml:space="preserve"> </w:t>
      </w:r>
      <w:r>
        <w:rPr>
          <w:sz w:val="20"/>
        </w:rPr>
        <w:t>tai</w:t>
      </w:r>
      <w:r>
        <w:rPr>
          <w:spacing w:val="-7"/>
          <w:sz w:val="20"/>
        </w:rPr>
        <w:t xml:space="preserve"> </w:t>
      </w:r>
      <w:r>
        <w:rPr>
          <w:sz w:val="20"/>
        </w:rPr>
        <w:t>apibrėžta</w:t>
      </w:r>
      <w:r>
        <w:rPr>
          <w:spacing w:val="-8"/>
          <w:sz w:val="20"/>
        </w:rPr>
        <w:t xml:space="preserve"> </w:t>
      </w:r>
      <w:r>
        <w:rPr>
          <w:sz w:val="20"/>
        </w:rPr>
        <w:t>Sankcijų</w:t>
      </w:r>
      <w:r>
        <w:rPr>
          <w:spacing w:val="-5"/>
          <w:sz w:val="20"/>
        </w:rPr>
        <w:t xml:space="preserve"> </w:t>
      </w:r>
      <w:r>
        <w:rPr>
          <w:sz w:val="20"/>
        </w:rPr>
        <w:t>įstatyme</w:t>
      </w:r>
      <w:r>
        <w:rPr>
          <w:spacing w:val="-7"/>
          <w:sz w:val="20"/>
        </w:rPr>
        <w:t xml:space="preserve"> </w:t>
      </w:r>
      <w:r>
        <w:rPr>
          <w:sz w:val="20"/>
        </w:rPr>
        <w:t>ir</w:t>
      </w:r>
      <w:r>
        <w:rPr>
          <w:spacing w:val="-7"/>
          <w:sz w:val="20"/>
        </w:rPr>
        <w:t xml:space="preserve"> </w:t>
      </w:r>
      <w:r>
        <w:rPr>
          <w:sz w:val="20"/>
        </w:rPr>
        <w:t>(ar)</w:t>
      </w:r>
      <w:r>
        <w:rPr>
          <w:spacing w:val="-7"/>
          <w:sz w:val="20"/>
        </w:rPr>
        <w:t xml:space="preserve"> </w:t>
      </w:r>
      <w:r>
        <w:rPr>
          <w:sz w:val="20"/>
        </w:rPr>
        <w:t>Prekės,</w:t>
      </w:r>
      <w:r>
        <w:rPr>
          <w:spacing w:val="-6"/>
          <w:sz w:val="20"/>
        </w:rPr>
        <w:t xml:space="preserve"> </w:t>
      </w:r>
      <w:r>
        <w:rPr>
          <w:sz w:val="20"/>
        </w:rPr>
        <w:t>jų sudedamosios dalys ar (ir) gamintojas neatitinka VPĮ 45 straipsnio 2</w:t>
      </w:r>
      <w:r>
        <w:rPr>
          <w:sz w:val="20"/>
          <w:vertAlign w:val="superscript"/>
        </w:rPr>
        <w:t>1</w:t>
      </w:r>
      <w:r>
        <w:rPr>
          <w:spacing w:val="-11"/>
          <w:sz w:val="20"/>
        </w:rPr>
        <w:t xml:space="preserve"> </w:t>
      </w:r>
      <w:r>
        <w:rPr>
          <w:sz w:val="20"/>
        </w:rPr>
        <w:t>dalies nuostatų;</w:t>
      </w:r>
    </w:p>
    <w:p w14:paraId="0B7726D2" w14:textId="77777777" w:rsidR="007534ED" w:rsidRDefault="00DE7B31">
      <w:pPr>
        <w:pStyle w:val="ListParagraph"/>
        <w:numPr>
          <w:ilvl w:val="2"/>
          <w:numId w:val="17"/>
        </w:numPr>
        <w:tabs>
          <w:tab w:val="left" w:pos="1929"/>
        </w:tabs>
        <w:ind w:left="622" w:right="214" w:firstLine="719"/>
        <w:jc w:val="both"/>
        <w:rPr>
          <w:sz w:val="20"/>
        </w:rPr>
      </w:pPr>
      <w:r>
        <w:rPr>
          <w:sz w:val="20"/>
        </w:rPr>
        <w:t>jei</w:t>
      </w:r>
      <w:r>
        <w:rPr>
          <w:spacing w:val="-8"/>
          <w:sz w:val="20"/>
        </w:rPr>
        <w:t xml:space="preserve"> </w:t>
      </w:r>
      <w:r>
        <w:rPr>
          <w:sz w:val="20"/>
        </w:rPr>
        <w:t>keičiamos</w:t>
      </w:r>
      <w:r>
        <w:rPr>
          <w:spacing w:val="-8"/>
          <w:sz w:val="20"/>
        </w:rPr>
        <w:t xml:space="preserve"> </w:t>
      </w:r>
      <w:r>
        <w:rPr>
          <w:sz w:val="20"/>
        </w:rPr>
        <w:t>Prekės</w:t>
      </w:r>
      <w:r>
        <w:rPr>
          <w:spacing w:val="-8"/>
          <w:sz w:val="20"/>
        </w:rPr>
        <w:t xml:space="preserve"> </w:t>
      </w:r>
      <w:r>
        <w:rPr>
          <w:sz w:val="20"/>
        </w:rPr>
        <w:t>visiškai</w:t>
      </w:r>
      <w:r>
        <w:rPr>
          <w:spacing w:val="-8"/>
          <w:sz w:val="20"/>
        </w:rPr>
        <w:t xml:space="preserve"> </w:t>
      </w:r>
      <w:r>
        <w:rPr>
          <w:sz w:val="20"/>
        </w:rPr>
        <w:t>atitinka</w:t>
      </w:r>
      <w:r>
        <w:rPr>
          <w:spacing w:val="-9"/>
          <w:sz w:val="20"/>
        </w:rPr>
        <w:t xml:space="preserve"> </w:t>
      </w:r>
      <w:r>
        <w:rPr>
          <w:sz w:val="20"/>
        </w:rPr>
        <w:t>visus</w:t>
      </w:r>
      <w:r>
        <w:rPr>
          <w:spacing w:val="-8"/>
          <w:sz w:val="20"/>
        </w:rPr>
        <w:t xml:space="preserve"> </w:t>
      </w:r>
      <w:r>
        <w:rPr>
          <w:sz w:val="20"/>
        </w:rPr>
        <w:t>pirkimo</w:t>
      </w:r>
      <w:r>
        <w:rPr>
          <w:spacing w:val="-8"/>
          <w:sz w:val="20"/>
        </w:rPr>
        <w:t xml:space="preserve"> </w:t>
      </w:r>
      <w:r>
        <w:rPr>
          <w:sz w:val="20"/>
        </w:rPr>
        <w:t>dokumentų</w:t>
      </w:r>
      <w:r>
        <w:rPr>
          <w:spacing w:val="-8"/>
          <w:sz w:val="20"/>
        </w:rPr>
        <w:t xml:space="preserve"> </w:t>
      </w:r>
      <w:r>
        <w:rPr>
          <w:sz w:val="20"/>
        </w:rPr>
        <w:t>reikalavimus,</w:t>
      </w:r>
      <w:r>
        <w:rPr>
          <w:spacing w:val="-8"/>
          <w:sz w:val="20"/>
        </w:rPr>
        <w:t xml:space="preserve"> </w:t>
      </w:r>
      <w:r>
        <w:rPr>
          <w:sz w:val="20"/>
        </w:rPr>
        <w:t>yra</w:t>
      </w:r>
      <w:r>
        <w:rPr>
          <w:spacing w:val="-8"/>
          <w:sz w:val="20"/>
        </w:rPr>
        <w:t xml:space="preserve"> </w:t>
      </w:r>
      <w:r>
        <w:rPr>
          <w:sz w:val="20"/>
        </w:rPr>
        <w:t>ne</w:t>
      </w:r>
      <w:r>
        <w:rPr>
          <w:spacing w:val="-11"/>
          <w:sz w:val="20"/>
        </w:rPr>
        <w:t xml:space="preserve"> </w:t>
      </w:r>
      <w:r>
        <w:rPr>
          <w:sz w:val="20"/>
        </w:rPr>
        <w:t>prastesnės,</w:t>
      </w:r>
      <w:r>
        <w:rPr>
          <w:spacing w:val="-8"/>
          <w:sz w:val="20"/>
        </w:rPr>
        <w:t xml:space="preserve"> </w:t>
      </w:r>
      <w:r>
        <w:rPr>
          <w:sz w:val="20"/>
        </w:rPr>
        <w:t>o</w:t>
      </w:r>
      <w:r>
        <w:rPr>
          <w:spacing w:val="-8"/>
          <w:sz w:val="20"/>
        </w:rPr>
        <w:t xml:space="preserve"> </w:t>
      </w:r>
      <w:r>
        <w:rPr>
          <w:sz w:val="20"/>
        </w:rPr>
        <w:t>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7726D3" w14:textId="77777777" w:rsidR="007534ED" w:rsidRDefault="00DE7B31">
      <w:pPr>
        <w:pStyle w:val="ListParagraph"/>
        <w:numPr>
          <w:ilvl w:val="2"/>
          <w:numId w:val="17"/>
        </w:numPr>
        <w:tabs>
          <w:tab w:val="left" w:pos="1948"/>
        </w:tabs>
        <w:ind w:left="622" w:right="214" w:firstLine="719"/>
        <w:jc w:val="both"/>
        <w:rPr>
          <w:sz w:val="20"/>
        </w:rPr>
      </w:pPr>
      <w:r>
        <w:rPr>
          <w:sz w:val="20"/>
        </w:rPr>
        <w:t>jei Tiekėjas, ne vėliau kaip prieš 10 (dešimt) dienų iki numatomo Prekių keitimo, pateikė Pirkėjui rašytinį prašymą su keitimą pagrindžiančiais dokumentais bei gavo Pirkėjo rašytinį sutikimą. Pirkėjas turi teisę nesutikti su Prekės</w:t>
      </w:r>
    </w:p>
    <w:p w14:paraId="0B7726D4" w14:textId="77777777" w:rsidR="007534ED" w:rsidRDefault="007534ED">
      <w:pPr>
        <w:pStyle w:val="ListParagraph"/>
        <w:rPr>
          <w:sz w:val="20"/>
        </w:rPr>
        <w:sectPr w:rsidR="007534ED">
          <w:pgSz w:w="12240" w:h="15840"/>
          <w:pgMar w:top="980" w:right="360" w:bottom="280" w:left="1080" w:header="717" w:footer="0" w:gutter="0"/>
          <w:cols w:space="1296"/>
        </w:sectPr>
      </w:pPr>
    </w:p>
    <w:p w14:paraId="0B7726D5" w14:textId="77777777" w:rsidR="007534ED" w:rsidRDefault="007534ED">
      <w:pPr>
        <w:pStyle w:val="BodyText"/>
      </w:pPr>
    </w:p>
    <w:p w14:paraId="0B7726D6" w14:textId="77777777" w:rsidR="007534ED" w:rsidRDefault="007534ED">
      <w:pPr>
        <w:pStyle w:val="BodyText"/>
        <w:spacing w:before="88"/>
      </w:pPr>
    </w:p>
    <w:p w14:paraId="0B7726D7" w14:textId="77777777" w:rsidR="007534ED" w:rsidRDefault="00DE7B31">
      <w:pPr>
        <w:pStyle w:val="BodyText"/>
        <w:ind w:left="622"/>
      </w:pPr>
      <w:r>
        <w:t>keitimu</w:t>
      </w:r>
      <w:r>
        <w:rPr>
          <w:spacing w:val="-12"/>
        </w:rPr>
        <w:t xml:space="preserve"> </w:t>
      </w:r>
      <w:r>
        <w:t>ir</w:t>
      </w:r>
      <w:r>
        <w:rPr>
          <w:spacing w:val="-11"/>
        </w:rPr>
        <w:t xml:space="preserve"> </w:t>
      </w:r>
      <w:r>
        <w:t>turi</w:t>
      </w:r>
      <w:r>
        <w:rPr>
          <w:spacing w:val="-11"/>
        </w:rPr>
        <w:t xml:space="preserve"> </w:t>
      </w:r>
      <w:r>
        <w:t>teisę</w:t>
      </w:r>
      <w:r>
        <w:rPr>
          <w:spacing w:val="-12"/>
        </w:rPr>
        <w:t xml:space="preserve"> </w:t>
      </w:r>
      <w:r>
        <w:t>nutraukti</w:t>
      </w:r>
      <w:r>
        <w:rPr>
          <w:spacing w:val="-11"/>
        </w:rPr>
        <w:t xml:space="preserve"> </w:t>
      </w:r>
      <w:r>
        <w:t>Sutartį,</w:t>
      </w:r>
      <w:r>
        <w:rPr>
          <w:spacing w:val="-11"/>
        </w:rPr>
        <w:t xml:space="preserve"> </w:t>
      </w:r>
      <w:r>
        <w:t>jei</w:t>
      </w:r>
      <w:r>
        <w:rPr>
          <w:spacing w:val="-12"/>
        </w:rPr>
        <w:t xml:space="preserve"> </w:t>
      </w:r>
      <w:r>
        <w:t>Tiekėjas</w:t>
      </w:r>
      <w:r>
        <w:rPr>
          <w:spacing w:val="-11"/>
        </w:rPr>
        <w:t xml:space="preserve"> </w:t>
      </w:r>
      <w:r>
        <w:t>nepateikė</w:t>
      </w:r>
      <w:r>
        <w:rPr>
          <w:spacing w:val="-11"/>
        </w:rPr>
        <w:t xml:space="preserve"> </w:t>
      </w:r>
      <w:r>
        <w:t>įrodymų</w:t>
      </w:r>
      <w:r>
        <w:rPr>
          <w:spacing w:val="-12"/>
        </w:rPr>
        <w:t xml:space="preserve"> </w:t>
      </w:r>
      <w:r>
        <w:t>ar</w:t>
      </w:r>
      <w:r>
        <w:rPr>
          <w:spacing w:val="-11"/>
        </w:rPr>
        <w:t xml:space="preserve"> </w:t>
      </w:r>
      <w:r>
        <w:t>jų</w:t>
      </w:r>
      <w:r>
        <w:rPr>
          <w:spacing w:val="-11"/>
        </w:rPr>
        <w:t xml:space="preserve"> </w:t>
      </w:r>
      <w:r>
        <w:t>pateikimas</w:t>
      </w:r>
      <w:r>
        <w:rPr>
          <w:spacing w:val="-11"/>
        </w:rPr>
        <w:t xml:space="preserve"> </w:t>
      </w:r>
      <w:r>
        <w:t>nepagrindžia</w:t>
      </w:r>
      <w:r>
        <w:rPr>
          <w:spacing w:val="-12"/>
        </w:rPr>
        <w:t xml:space="preserve"> </w:t>
      </w:r>
      <w:r>
        <w:t>keičiamos</w:t>
      </w:r>
      <w:r>
        <w:rPr>
          <w:spacing w:val="-11"/>
        </w:rPr>
        <w:t xml:space="preserve"> </w:t>
      </w:r>
      <w:r>
        <w:t>Prekės</w:t>
      </w:r>
      <w:r>
        <w:rPr>
          <w:spacing w:val="-11"/>
        </w:rPr>
        <w:t xml:space="preserve"> </w:t>
      </w:r>
      <w:r>
        <w:t>atitikimo pirkimo dokumentams ir lygiavertiškumo ar geresnės kokybės nei Sutartyje nurodytos Prekės;</w:t>
      </w:r>
    </w:p>
    <w:p w14:paraId="0B7726D8" w14:textId="77777777" w:rsidR="007534ED" w:rsidRDefault="00DE7B31">
      <w:pPr>
        <w:pStyle w:val="ListParagraph"/>
        <w:numPr>
          <w:ilvl w:val="2"/>
          <w:numId w:val="17"/>
        </w:numPr>
        <w:tabs>
          <w:tab w:val="left" w:pos="1934"/>
        </w:tabs>
        <w:spacing w:before="1" w:line="243" w:lineRule="exact"/>
        <w:ind w:left="1934" w:hanging="592"/>
        <w:rPr>
          <w:sz w:val="20"/>
        </w:rPr>
      </w:pPr>
      <w:r>
        <w:rPr>
          <w:sz w:val="20"/>
        </w:rPr>
        <w:t>Šalys</w:t>
      </w:r>
      <w:r>
        <w:rPr>
          <w:spacing w:val="-7"/>
          <w:sz w:val="20"/>
        </w:rPr>
        <w:t xml:space="preserve"> </w:t>
      </w:r>
      <w:r>
        <w:rPr>
          <w:sz w:val="20"/>
        </w:rPr>
        <w:t>sudarė</w:t>
      </w:r>
      <w:r>
        <w:rPr>
          <w:spacing w:val="-8"/>
          <w:sz w:val="20"/>
        </w:rPr>
        <w:t xml:space="preserve"> </w:t>
      </w:r>
      <w:r>
        <w:rPr>
          <w:sz w:val="20"/>
        </w:rPr>
        <w:t>rašytinį</w:t>
      </w:r>
      <w:r>
        <w:rPr>
          <w:spacing w:val="-7"/>
          <w:sz w:val="20"/>
        </w:rPr>
        <w:t xml:space="preserve"> </w:t>
      </w:r>
      <w:r>
        <w:rPr>
          <w:sz w:val="20"/>
        </w:rPr>
        <w:t>Susitarimą</w:t>
      </w:r>
      <w:r>
        <w:rPr>
          <w:spacing w:val="-7"/>
          <w:sz w:val="20"/>
        </w:rPr>
        <w:t xml:space="preserve"> </w:t>
      </w:r>
      <w:r>
        <w:rPr>
          <w:sz w:val="20"/>
        </w:rPr>
        <w:t>prie</w:t>
      </w:r>
      <w:r>
        <w:rPr>
          <w:spacing w:val="-9"/>
          <w:sz w:val="20"/>
        </w:rPr>
        <w:t xml:space="preserve"> </w:t>
      </w:r>
      <w:r>
        <w:rPr>
          <w:sz w:val="20"/>
        </w:rPr>
        <w:t>Sutarties</w:t>
      </w:r>
      <w:r>
        <w:rPr>
          <w:spacing w:val="-6"/>
          <w:sz w:val="20"/>
        </w:rPr>
        <w:t xml:space="preserve"> </w:t>
      </w:r>
      <w:r>
        <w:rPr>
          <w:sz w:val="20"/>
        </w:rPr>
        <w:t>dėl</w:t>
      </w:r>
      <w:r>
        <w:rPr>
          <w:spacing w:val="-8"/>
          <w:sz w:val="20"/>
        </w:rPr>
        <w:t xml:space="preserve"> </w:t>
      </w:r>
      <w:r>
        <w:rPr>
          <w:sz w:val="20"/>
        </w:rPr>
        <w:t>Prekių</w:t>
      </w:r>
      <w:r>
        <w:rPr>
          <w:spacing w:val="-7"/>
          <w:sz w:val="20"/>
        </w:rPr>
        <w:t xml:space="preserve"> </w:t>
      </w:r>
      <w:r>
        <w:rPr>
          <w:spacing w:val="-2"/>
          <w:sz w:val="20"/>
        </w:rPr>
        <w:t>keitimo.</w:t>
      </w:r>
    </w:p>
    <w:p w14:paraId="0B7726D9" w14:textId="77777777" w:rsidR="007534ED" w:rsidRDefault="00DE7B31">
      <w:pPr>
        <w:pStyle w:val="ListParagraph"/>
        <w:numPr>
          <w:ilvl w:val="1"/>
          <w:numId w:val="17"/>
        </w:numPr>
        <w:tabs>
          <w:tab w:val="left" w:pos="1811"/>
        </w:tabs>
        <w:ind w:right="219" w:firstLine="719"/>
        <w:rPr>
          <w:sz w:val="20"/>
        </w:rPr>
      </w:pPr>
      <w:r>
        <w:rPr>
          <w:sz w:val="20"/>
        </w:rPr>
        <w:t>Šiame</w:t>
      </w:r>
      <w:r>
        <w:rPr>
          <w:spacing w:val="24"/>
          <w:sz w:val="20"/>
        </w:rPr>
        <w:t xml:space="preserve"> </w:t>
      </w:r>
      <w:r>
        <w:rPr>
          <w:sz w:val="20"/>
        </w:rPr>
        <w:t>Bendrųjų</w:t>
      </w:r>
      <w:r>
        <w:rPr>
          <w:spacing w:val="24"/>
          <w:sz w:val="20"/>
        </w:rPr>
        <w:t xml:space="preserve"> </w:t>
      </w:r>
      <w:r>
        <w:rPr>
          <w:sz w:val="20"/>
        </w:rPr>
        <w:t>sąlygų</w:t>
      </w:r>
      <w:r>
        <w:rPr>
          <w:spacing w:val="23"/>
          <w:sz w:val="20"/>
        </w:rPr>
        <w:t xml:space="preserve"> </w:t>
      </w:r>
      <w:r>
        <w:rPr>
          <w:sz w:val="20"/>
        </w:rPr>
        <w:t>skyriuje</w:t>
      </w:r>
      <w:r>
        <w:rPr>
          <w:spacing w:val="23"/>
          <w:sz w:val="20"/>
        </w:rPr>
        <w:t xml:space="preserve"> </w:t>
      </w:r>
      <w:r>
        <w:rPr>
          <w:sz w:val="20"/>
        </w:rPr>
        <w:t>nurodytu</w:t>
      </w:r>
      <w:r>
        <w:rPr>
          <w:spacing w:val="24"/>
          <w:sz w:val="20"/>
        </w:rPr>
        <w:t xml:space="preserve"> </w:t>
      </w:r>
      <w:r>
        <w:rPr>
          <w:sz w:val="20"/>
        </w:rPr>
        <w:t>atveju</w:t>
      </w:r>
      <w:r>
        <w:rPr>
          <w:spacing w:val="24"/>
          <w:sz w:val="20"/>
        </w:rPr>
        <w:t xml:space="preserve"> </w:t>
      </w:r>
      <w:r>
        <w:rPr>
          <w:sz w:val="20"/>
        </w:rPr>
        <w:t>Prekės</w:t>
      </w:r>
      <w:r>
        <w:rPr>
          <w:spacing w:val="24"/>
          <w:sz w:val="20"/>
        </w:rPr>
        <w:t xml:space="preserve"> </w:t>
      </w:r>
      <w:r>
        <w:rPr>
          <w:sz w:val="20"/>
        </w:rPr>
        <w:t>turi</w:t>
      </w:r>
      <w:r>
        <w:rPr>
          <w:spacing w:val="23"/>
          <w:sz w:val="20"/>
        </w:rPr>
        <w:t xml:space="preserve"> </w:t>
      </w:r>
      <w:r>
        <w:rPr>
          <w:sz w:val="20"/>
        </w:rPr>
        <w:t>būti</w:t>
      </w:r>
      <w:r>
        <w:rPr>
          <w:spacing w:val="23"/>
          <w:sz w:val="20"/>
        </w:rPr>
        <w:t xml:space="preserve"> </w:t>
      </w:r>
      <w:r>
        <w:rPr>
          <w:sz w:val="20"/>
        </w:rPr>
        <w:t>pristatytos</w:t>
      </w:r>
      <w:r>
        <w:rPr>
          <w:spacing w:val="23"/>
          <w:sz w:val="20"/>
        </w:rPr>
        <w:t xml:space="preserve"> </w:t>
      </w:r>
      <w:r>
        <w:rPr>
          <w:sz w:val="20"/>
        </w:rPr>
        <w:t>už</w:t>
      </w:r>
      <w:r>
        <w:rPr>
          <w:spacing w:val="23"/>
          <w:sz w:val="20"/>
        </w:rPr>
        <w:t xml:space="preserve"> </w:t>
      </w:r>
      <w:r>
        <w:rPr>
          <w:sz w:val="20"/>
        </w:rPr>
        <w:t>ne</w:t>
      </w:r>
      <w:r>
        <w:rPr>
          <w:spacing w:val="23"/>
          <w:sz w:val="20"/>
        </w:rPr>
        <w:t xml:space="preserve"> </w:t>
      </w:r>
      <w:r>
        <w:rPr>
          <w:sz w:val="20"/>
        </w:rPr>
        <w:t>didesnę</w:t>
      </w:r>
      <w:r>
        <w:rPr>
          <w:spacing w:val="23"/>
          <w:sz w:val="20"/>
        </w:rPr>
        <w:t xml:space="preserve"> </w:t>
      </w:r>
      <w:r>
        <w:rPr>
          <w:sz w:val="20"/>
        </w:rPr>
        <w:t>nei</w:t>
      </w:r>
      <w:r>
        <w:rPr>
          <w:spacing w:val="23"/>
          <w:sz w:val="20"/>
        </w:rPr>
        <w:t xml:space="preserve"> </w:t>
      </w:r>
      <w:r>
        <w:rPr>
          <w:sz w:val="20"/>
        </w:rPr>
        <w:t>pasiūlyme nurodytą kainą.</w:t>
      </w:r>
    </w:p>
    <w:p w14:paraId="0B7726DA" w14:textId="77777777" w:rsidR="007534ED" w:rsidRDefault="007534ED">
      <w:pPr>
        <w:pStyle w:val="BodyText"/>
        <w:spacing w:before="1"/>
      </w:pPr>
    </w:p>
    <w:p w14:paraId="0B7726DB" w14:textId="77777777" w:rsidR="007534ED" w:rsidRDefault="00DE7B31">
      <w:pPr>
        <w:pStyle w:val="Heading3"/>
        <w:numPr>
          <w:ilvl w:val="0"/>
          <w:numId w:val="17"/>
        </w:numPr>
        <w:tabs>
          <w:tab w:val="left" w:pos="4396"/>
        </w:tabs>
        <w:ind w:left="4396" w:hanging="296"/>
        <w:jc w:val="left"/>
      </w:pPr>
      <w:r>
        <w:t>BENDRAVIMO</w:t>
      </w:r>
      <w:r>
        <w:rPr>
          <w:spacing w:val="-6"/>
        </w:rPr>
        <w:t xml:space="preserve"> </w:t>
      </w:r>
      <w:r>
        <w:t>TVARKA</w:t>
      </w:r>
      <w:r>
        <w:rPr>
          <w:spacing w:val="-9"/>
        </w:rPr>
        <w:t xml:space="preserve"> </w:t>
      </w:r>
      <w:r>
        <w:t>IR</w:t>
      </w:r>
      <w:r>
        <w:rPr>
          <w:spacing w:val="-6"/>
        </w:rPr>
        <w:t xml:space="preserve"> </w:t>
      </w:r>
      <w:r>
        <w:rPr>
          <w:spacing w:val="-2"/>
        </w:rPr>
        <w:t>KALBA</w:t>
      </w:r>
    </w:p>
    <w:p w14:paraId="0B7726DC" w14:textId="77777777" w:rsidR="007534ED" w:rsidRDefault="00DE7B31">
      <w:pPr>
        <w:pStyle w:val="ListParagraph"/>
        <w:numPr>
          <w:ilvl w:val="1"/>
          <w:numId w:val="17"/>
        </w:numPr>
        <w:tabs>
          <w:tab w:val="left" w:pos="1789"/>
        </w:tabs>
        <w:spacing w:before="243"/>
        <w:ind w:right="216" w:firstLine="719"/>
        <w:jc w:val="both"/>
        <w:rPr>
          <w:sz w:val="20"/>
        </w:rPr>
      </w:pPr>
      <w:r>
        <w:rPr>
          <w:sz w:val="20"/>
        </w:rPr>
        <w:t>Sutartis sudaroma lietuvių kalba. Jeigu Sutartis ar kuris nors ją</w:t>
      </w:r>
      <w:r>
        <w:rPr>
          <w:spacing w:val="-1"/>
          <w:sz w:val="20"/>
        </w:rPr>
        <w:t xml:space="preserve"> </w:t>
      </w:r>
      <w:r>
        <w:rPr>
          <w:sz w:val="20"/>
        </w:rPr>
        <w:t>sudarantis dokumentas sudaromas kita kalba arba išverčiamas į kitą kalbą, visais atvejais autentišku laikomas tik lietuvių kalba parengtas Sutarties tekstas (jei yra neatitikimų, pirmenybė teikiama lietuvių kalba parengtam tekstui).</w:t>
      </w:r>
    </w:p>
    <w:p w14:paraId="0B7726DD" w14:textId="77777777" w:rsidR="007534ED" w:rsidRDefault="00DE7B31">
      <w:pPr>
        <w:pStyle w:val="ListParagraph"/>
        <w:numPr>
          <w:ilvl w:val="1"/>
          <w:numId w:val="17"/>
        </w:numPr>
        <w:tabs>
          <w:tab w:val="left" w:pos="1806"/>
        </w:tabs>
        <w:ind w:right="214" w:firstLine="719"/>
        <w:jc w:val="both"/>
        <w:rPr>
          <w:sz w:val="20"/>
        </w:rPr>
      </w:pPr>
      <w:r>
        <w:rPr>
          <w:sz w:val="20"/>
        </w:rPr>
        <w:t>Jeigu Šalis praneša kitai Šaliai apie savo naujus kontaktinius duomenis, tai po to, kai kita Šalis gauna tokį pranešimą, ji visus remiantis Sutartimi siunčiamus pranešimus ir informaciją turi siųsti pagal naujuosius kontaktinius duomenis.</w:t>
      </w:r>
      <w:r>
        <w:rPr>
          <w:spacing w:val="-12"/>
          <w:sz w:val="20"/>
        </w:rPr>
        <w:t xml:space="preserve"> </w:t>
      </w:r>
      <w:r>
        <w:rPr>
          <w:sz w:val="20"/>
        </w:rPr>
        <w:t>Jei</w:t>
      </w:r>
      <w:r>
        <w:rPr>
          <w:spacing w:val="-11"/>
          <w:sz w:val="20"/>
        </w:rPr>
        <w:t xml:space="preserve"> </w:t>
      </w:r>
      <w:r>
        <w:rPr>
          <w:sz w:val="20"/>
        </w:rPr>
        <w:t>Šalis</w:t>
      </w:r>
      <w:r>
        <w:rPr>
          <w:spacing w:val="-11"/>
          <w:sz w:val="20"/>
        </w:rPr>
        <w:t xml:space="preserve"> </w:t>
      </w:r>
      <w:r>
        <w:rPr>
          <w:sz w:val="20"/>
        </w:rPr>
        <w:t>nepraneša</w:t>
      </w:r>
      <w:r>
        <w:rPr>
          <w:spacing w:val="-12"/>
          <w:sz w:val="20"/>
        </w:rPr>
        <w:t xml:space="preserve"> </w:t>
      </w:r>
      <w:r>
        <w:rPr>
          <w:sz w:val="20"/>
        </w:rPr>
        <w:t>apie</w:t>
      </w:r>
      <w:r>
        <w:rPr>
          <w:spacing w:val="-11"/>
          <w:sz w:val="20"/>
        </w:rPr>
        <w:t xml:space="preserve"> </w:t>
      </w:r>
      <w:r>
        <w:rPr>
          <w:sz w:val="20"/>
        </w:rPr>
        <w:t>kontaktinių</w:t>
      </w:r>
      <w:r>
        <w:rPr>
          <w:spacing w:val="-11"/>
          <w:sz w:val="20"/>
        </w:rPr>
        <w:t xml:space="preserve"> </w:t>
      </w:r>
      <w:r>
        <w:rPr>
          <w:sz w:val="20"/>
        </w:rPr>
        <w:t>duomenų</w:t>
      </w:r>
      <w:r>
        <w:rPr>
          <w:spacing w:val="-12"/>
          <w:sz w:val="20"/>
        </w:rPr>
        <w:t xml:space="preserve"> </w:t>
      </w:r>
      <w:r>
        <w:rPr>
          <w:sz w:val="20"/>
        </w:rPr>
        <w:t>pasikeitimą</w:t>
      </w:r>
      <w:r>
        <w:rPr>
          <w:spacing w:val="-11"/>
          <w:sz w:val="20"/>
        </w:rPr>
        <w:t xml:space="preserve"> </w:t>
      </w:r>
      <w:r>
        <w:rPr>
          <w:sz w:val="20"/>
        </w:rPr>
        <w:t>arba</w:t>
      </w:r>
      <w:r>
        <w:rPr>
          <w:spacing w:val="-11"/>
          <w:sz w:val="20"/>
        </w:rPr>
        <w:t xml:space="preserve"> </w:t>
      </w:r>
      <w:r>
        <w:rPr>
          <w:sz w:val="20"/>
        </w:rPr>
        <w:t>kol</w:t>
      </w:r>
      <w:r>
        <w:rPr>
          <w:spacing w:val="-12"/>
          <w:sz w:val="20"/>
        </w:rPr>
        <w:t xml:space="preserve"> </w:t>
      </w:r>
      <w:r>
        <w:rPr>
          <w:sz w:val="20"/>
        </w:rPr>
        <w:t>kita</w:t>
      </w:r>
      <w:r>
        <w:rPr>
          <w:spacing w:val="-11"/>
          <w:sz w:val="20"/>
        </w:rPr>
        <w:t xml:space="preserve"> </w:t>
      </w:r>
      <w:r>
        <w:rPr>
          <w:sz w:val="20"/>
        </w:rPr>
        <w:t>Šalis</w:t>
      </w:r>
      <w:r>
        <w:rPr>
          <w:spacing w:val="-11"/>
          <w:sz w:val="20"/>
        </w:rPr>
        <w:t xml:space="preserve"> </w:t>
      </w:r>
      <w:r>
        <w:rPr>
          <w:sz w:val="20"/>
        </w:rPr>
        <w:t>negauna</w:t>
      </w:r>
      <w:r>
        <w:rPr>
          <w:spacing w:val="-11"/>
          <w:sz w:val="20"/>
        </w:rPr>
        <w:t xml:space="preserve"> </w:t>
      </w:r>
      <w:r>
        <w:rPr>
          <w:sz w:val="20"/>
        </w:rPr>
        <w:t>tokio</w:t>
      </w:r>
      <w:r>
        <w:rPr>
          <w:spacing w:val="-12"/>
          <w:sz w:val="20"/>
        </w:rPr>
        <w:t xml:space="preserve"> </w:t>
      </w:r>
      <w:r>
        <w:rPr>
          <w:sz w:val="20"/>
        </w:rPr>
        <w:t>pranešimo,</w:t>
      </w:r>
      <w:r>
        <w:rPr>
          <w:spacing w:val="-11"/>
          <w:sz w:val="20"/>
        </w:rPr>
        <w:t xml:space="preserve"> </w:t>
      </w:r>
      <w:r>
        <w:rPr>
          <w:sz w:val="20"/>
        </w:rPr>
        <w:t>pranešimo išsiuntimas pagal paskutinius Šaliai žinomus kontaktinius duomenis laikomas tinkamu.</w:t>
      </w:r>
    </w:p>
    <w:p w14:paraId="0B7726DE" w14:textId="77777777" w:rsidR="007534ED" w:rsidRDefault="00DE7B31">
      <w:pPr>
        <w:pStyle w:val="ListParagraph"/>
        <w:numPr>
          <w:ilvl w:val="1"/>
          <w:numId w:val="17"/>
        </w:numPr>
        <w:tabs>
          <w:tab w:val="left" w:pos="1818"/>
        </w:tabs>
        <w:spacing w:before="1"/>
        <w:ind w:right="216" w:firstLine="719"/>
        <w:jc w:val="both"/>
        <w:rPr>
          <w:sz w:val="20"/>
        </w:rPr>
      </w:pPr>
      <w:r>
        <w:rPr>
          <w:sz w:val="20"/>
        </w:rPr>
        <w:t>Jeigu pranešimas yra įteikiamas asmeniškai arba siunčiamas paštu ar per kurjerį, jis turi būti įteikiamas pasirašytinai ir laikomas gautu gavimo patvirtinime nurodytą dieną.</w:t>
      </w:r>
    </w:p>
    <w:p w14:paraId="0B7726DF" w14:textId="77777777" w:rsidR="007534ED" w:rsidRDefault="00DE7B31">
      <w:pPr>
        <w:pStyle w:val="ListParagraph"/>
        <w:numPr>
          <w:ilvl w:val="1"/>
          <w:numId w:val="17"/>
        </w:numPr>
        <w:tabs>
          <w:tab w:val="left" w:pos="1785"/>
        </w:tabs>
        <w:spacing w:before="1" w:line="243" w:lineRule="exact"/>
        <w:ind w:left="1785" w:hanging="443"/>
        <w:jc w:val="both"/>
        <w:rPr>
          <w:sz w:val="20"/>
        </w:rPr>
      </w:pPr>
      <w:r>
        <w:rPr>
          <w:sz w:val="20"/>
        </w:rPr>
        <w:t>Jeigu</w:t>
      </w:r>
      <w:r>
        <w:rPr>
          <w:spacing w:val="-6"/>
          <w:sz w:val="20"/>
        </w:rPr>
        <w:t xml:space="preserve"> </w:t>
      </w:r>
      <w:r>
        <w:rPr>
          <w:sz w:val="20"/>
        </w:rPr>
        <w:t>pranešimas</w:t>
      </w:r>
      <w:r>
        <w:rPr>
          <w:spacing w:val="-5"/>
          <w:sz w:val="20"/>
        </w:rPr>
        <w:t xml:space="preserve"> </w:t>
      </w:r>
      <w:r>
        <w:rPr>
          <w:sz w:val="20"/>
        </w:rPr>
        <w:t>siunčiamas</w:t>
      </w:r>
      <w:r>
        <w:rPr>
          <w:spacing w:val="-5"/>
          <w:sz w:val="20"/>
        </w:rPr>
        <w:t xml:space="preserve"> </w:t>
      </w:r>
      <w:r>
        <w:rPr>
          <w:sz w:val="20"/>
        </w:rPr>
        <w:t>el.</w:t>
      </w:r>
      <w:r>
        <w:rPr>
          <w:spacing w:val="-6"/>
          <w:sz w:val="20"/>
        </w:rPr>
        <w:t xml:space="preserve"> </w:t>
      </w:r>
      <w:r>
        <w:rPr>
          <w:sz w:val="20"/>
        </w:rPr>
        <w:t>paštu,</w:t>
      </w:r>
      <w:r>
        <w:rPr>
          <w:spacing w:val="-6"/>
          <w:sz w:val="20"/>
        </w:rPr>
        <w:t xml:space="preserve"> </w:t>
      </w:r>
      <w:r>
        <w:rPr>
          <w:sz w:val="20"/>
        </w:rPr>
        <w:t>laikoma,</w:t>
      </w:r>
      <w:r>
        <w:rPr>
          <w:spacing w:val="-6"/>
          <w:sz w:val="20"/>
        </w:rPr>
        <w:t xml:space="preserve"> </w:t>
      </w:r>
      <w:r>
        <w:rPr>
          <w:sz w:val="20"/>
        </w:rPr>
        <w:t>kad</w:t>
      </w:r>
      <w:r>
        <w:rPr>
          <w:spacing w:val="-5"/>
          <w:sz w:val="20"/>
        </w:rPr>
        <w:t xml:space="preserve"> </w:t>
      </w:r>
      <w:r>
        <w:rPr>
          <w:sz w:val="20"/>
        </w:rPr>
        <w:t>Šalis</w:t>
      </w:r>
      <w:r>
        <w:rPr>
          <w:spacing w:val="-5"/>
          <w:sz w:val="20"/>
        </w:rPr>
        <w:t xml:space="preserve"> </w:t>
      </w:r>
      <w:r>
        <w:rPr>
          <w:sz w:val="20"/>
        </w:rPr>
        <w:t>jį</w:t>
      </w:r>
      <w:r>
        <w:rPr>
          <w:spacing w:val="-7"/>
          <w:sz w:val="20"/>
        </w:rPr>
        <w:t xml:space="preserve"> </w:t>
      </w:r>
      <w:r>
        <w:rPr>
          <w:sz w:val="20"/>
        </w:rPr>
        <w:t>gavo</w:t>
      </w:r>
      <w:r>
        <w:rPr>
          <w:spacing w:val="-5"/>
          <w:sz w:val="20"/>
        </w:rPr>
        <w:t xml:space="preserve"> </w:t>
      </w:r>
      <w:r>
        <w:rPr>
          <w:sz w:val="20"/>
        </w:rPr>
        <w:t>kitą</w:t>
      </w:r>
      <w:r>
        <w:rPr>
          <w:spacing w:val="-6"/>
          <w:sz w:val="20"/>
        </w:rPr>
        <w:t xml:space="preserve"> </w:t>
      </w:r>
      <w:r>
        <w:rPr>
          <w:sz w:val="20"/>
        </w:rPr>
        <w:t>darbo</w:t>
      </w:r>
      <w:r>
        <w:rPr>
          <w:spacing w:val="-6"/>
          <w:sz w:val="20"/>
        </w:rPr>
        <w:t xml:space="preserve"> </w:t>
      </w:r>
      <w:r>
        <w:rPr>
          <w:spacing w:val="-2"/>
          <w:sz w:val="20"/>
        </w:rPr>
        <w:t>dieną.</w:t>
      </w:r>
    </w:p>
    <w:p w14:paraId="0B7726E0" w14:textId="77777777" w:rsidR="007534ED" w:rsidRDefault="00DE7B31">
      <w:pPr>
        <w:pStyle w:val="ListParagraph"/>
        <w:numPr>
          <w:ilvl w:val="1"/>
          <w:numId w:val="17"/>
        </w:numPr>
        <w:tabs>
          <w:tab w:val="left" w:pos="1780"/>
        </w:tabs>
        <w:ind w:right="211" w:firstLine="719"/>
        <w:jc w:val="both"/>
        <w:rPr>
          <w:sz w:val="20"/>
        </w:rPr>
      </w:pPr>
      <w:r>
        <w:rPr>
          <w:sz w:val="20"/>
        </w:rPr>
        <w:t>Jeigu</w:t>
      </w:r>
      <w:r>
        <w:rPr>
          <w:spacing w:val="-8"/>
          <w:sz w:val="20"/>
        </w:rPr>
        <w:t xml:space="preserve"> </w:t>
      </w:r>
      <w:r>
        <w:rPr>
          <w:sz w:val="20"/>
        </w:rPr>
        <w:t>pranešimas</w:t>
      </w:r>
      <w:r>
        <w:rPr>
          <w:spacing w:val="-7"/>
          <w:sz w:val="20"/>
        </w:rPr>
        <w:t xml:space="preserve"> </w:t>
      </w:r>
      <w:r>
        <w:rPr>
          <w:sz w:val="20"/>
        </w:rPr>
        <w:t>siunčiamas</w:t>
      </w:r>
      <w:r>
        <w:rPr>
          <w:spacing w:val="-7"/>
          <w:sz w:val="20"/>
        </w:rPr>
        <w:t xml:space="preserve"> </w:t>
      </w:r>
      <w:r>
        <w:rPr>
          <w:sz w:val="20"/>
        </w:rPr>
        <w:t>keliais</w:t>
      </w:r>
      <w:r>
        <w:rPr>
          <w:spacing w:val="-7"/>
          <w:sz w:val="20"/>
        </w:rPr>
        <w:t xml:space="preserve"> </w:t>
      </w:r>
      <w:r>
        <w:rPr>
          <w:sz w:val="20"/>
        </w:rPr>
        <w:t>skirtingais</w:t>
      </w:r>
      <w:r>
        <w:rPr>
          <w:spacing w:val="-10"/>
          <w:sz w:val="20"/>
        </w:rPr>
        <w:t xml:space="preserve"> </w:t>
      </w:r>
      <w:r>
        <w:rPr>
          <w:sz w:val="20"/>
        </w:rPr>
        <w:t>būdais,</w:t>
      </w:r>
      <w:r>
        <w:rPr>
          <w:spacing w:val="-8"/>
          <w:sz w:val="20"/>
        </w:rPr>
        <w:t xml:space="preserve"> </w:t>
      </w:r>
      <w:r>
        <w:rPr>
          <w:sz w:val="20"/>
        </w:rPr>
        <w:t>laikoma,</w:t>
      </w:r>
      <w:r>
        <w:rPr>
          <w:spacing w:val="-8"/>
          <w:sz w:val="20"/>
        </w:rPr>
        <w:t xml:space="preserve"> </w:t>
      </w:r>
      <w:r>
        <w:rPr>
          <w:sz w:val="20"/>
        </w:rPr>
        <w:t>kad</w:t>
      </w:r>
      <w:r>
        <w:rPr>
          <w:spacing w:val="-8"/>
          <w:sz w:val="20"/>
        </w:rPr>
        <w:t xml:space="preserve"> </w:t>
      </w:r>
      <w:r>
        <w:rPr>
          <w:sz w:val="20"/>
        </w:rPr>
        <w:t>gavėjas</w:t>
      </w:r>
      <w:r>
        <w:rPr>
          <w:spacing w:val="-10"/>
          <w:sz w:val="20"/>
        </w:rPr>
        <w:t xml:space="preserve"> </w:t>
      </w:r>
      <w:r>
        <w:rPr>
          <w:sz w:val="20"/>
        </w:rPr>
        <w:t>jį</w:t>
      </w:r>
      <w:r>
        <w:rPr>
          <w:spacing w:val="-9"/>
          <w:sz w:val="20"/>
        </w:rPr>
        <w:t xml:space="preserve"> </w:t>
      </w:r>
      <w:r>
        <w:rPr>
          <w:sz w:val="20"/>
        </w:rPr>
        <w:t>gavo</w:t>
      </w:r>
      <w:r>
        <w:rPr>
          <w:spacing w:val="-11"/>
          <w:sz w:val="20"/>
        </w:rPr>
        <w:t xml:space="preserve"> </w:t>
      </w:r>
      <w:r>
        <w:rPr>
          <w:sz w:val="20"/>
        </w:rPr>
        <w:t>tada,</w:t>
      </w:r>
      <w:r>
        <w:rPr>
          <w:spacing w:val="-8"/>
          <w:sz w:val="20"/>
        </w:rPr>
        <w:t xml:space="preserve"> </w:t>
      </w:r>
      <w:r>
        <w:rPr>
          <w:sz w:val="20"/>
        </w:rPr>
        <w:t>kai</w:t>
      </w:r>
      <w:r>
        <w:rPr>
          <w:spacing w:val="-9"/>
          <w:sz w:val="20"/>
        </w:rPr>
        <w:t xml:space="preserve"> </w:t>
      </w:r>
      <w:r>
        <w:rPr>
          <w:sz w:val="20"/>
        </w:rPr>
        <w:t>jis</w:t>
      </w:r>
      <w:r>
        <w:rPr>
          <w:spacing w:val="-8"/>
          <w:sz w:val="20"/>
        </w:rPr>
        <w:t xml:space="preserve"> </w:t>
      </w:r>
      <w:r>
        <w:rPr>
          <w:sz w:val="20"/>
        </w:rPr>
        <w:t>gavo</w:t>
      </w:r>
      <w:r>
        <w:rPr>
          <w:spacing w:val="-11"/>
          <w:sz w:val="20"/>
        </w:rPr>
        <w:t xml:space="preserve"> </w:t>
      </w:r>
      <w:r>
        <w:rPr>
          <w:sz w:val="20"/>
        </w:rPr>
        <w:t xml:space="preserve">pirmesnįjį </w:t>
      </w:r>
      <w:r>
        <w:rPr>
          <w:spacing w:val="-2"/>
          <w:sz w:val="20"/>
        </w:rPr>
        <w:t>pranešimą.</w:t>
      </w:r>
    </w:p>
    <w:p w14:paraId="0B7726E1" w14:textId="77777777" w:rsidR="007534ED" w:rsidRDefault="007534ED">
      <w:pPr>
        <w:pStyle w:val="BodyText"/>
        <w:spacing w:before="1"/>
      </w:pPr>
    </w:p>
    <w:p w14:paraId="0B7726E2" w14:textId="77777777" w:rsidR="007534ED" w:rsidRDefault="00DE7B31">
      <w:pPr>
        <w:pStyle w:val="Heading3"/>
        <w:numPr>
          <w:ilvl w:val="0"/>
          <w:numId w:val="17"/>
        </w:numPr>
        <w:tabs>
          <w:tab w:val="left" w:pos="4225"/>
        </w:tabs>
        <w:ind w:left="4225" w:hanging="296"/>
        <w:jc w:val="left"/>
      </w:pPr>
      <w:r>
        <w:t>PRETENZIJOS</w:t>
      </w:r>
      <w:r>
        <w:rPr>
          <w:spacing w:val="-7"/>
        </w:rPr>
        <w:t xml:space="preserve"> </w:t>
      </w:r>
      <w:r>
        <w:t>IR</w:t>
      </w:r>
      <w:r>
        <w:rPr>
          <w:spacing w:val="-6"/>
        </w:rPr>
        <w:t xml:space="preserve"> </w:t>
      </w:r>
      <w:r>
        <w:t>GINČŲ</w:t>
      </w:r>
      <w:r>
        <w:rPr>
          <w:spacing w:val="-5"/>
        </w:rPr>
        <w:t xml:space="preserve"> </w:t>
      </w:r>
      <w:r>
        <w:rPr>
          <w:spacing w:val="-2"/>
        </w:rPr>
        <w:t>SPRENDIMAS</w:t>
      </w:r>
    </w:p>
    <w:p w14:paraId="0B7726E3" w14:textId="77777777" w:rsidR="007534ED" w:rsidRDefault="00DE7B31">
      <w:pPr>
        <w:pStyle w:val="ListParagraph"/>
        <w:numPr>
          <w:ilvl w:val="1"/>
          <w:numId w:val="17"/>
        </w:numPr>
        <w:tabs>
          <w:tab w:val="left" w:pos="1806"/>
        </w:tabs>
        <w:spacing w:before="243"/>
        <w:ind w:right="217" w:firstLine="719"/>
        <w:jc w:val="both"/>
        <w:rPr>
          <w:sz w:val="20"/>
        </w:rPr>
      </w:pPr>
      <w:r>
        <w:rPr>
          <w:sz w:val="20"/>
        </w:rPr>
        <w:t>Bet kokie ginčai, nesutarimai ar reikalavimai, kylantys iš Sutarties arba susiję su Sutartimi, jos pažeidimu, nutraukimu ar galiojimu, visų pirma privalo būti sprendžiami derybomis tarp Šalių vadovų arba jų įgaliotų asmenų.</w:t>
      </w:r>
    </w:p>
    <w:p w14:paraId="0B7726E4" w14:textId="77777777" w:rsidR="007534ED" w:rsidRDefault="00DE7B31">
      <w:pPr>
        <w:pStyle w:val="ListParagraph"/>
        <w:numPr>
          <w:ilvl w:val="1"/>
          <w:numId w:val="17"/>
        </w:numPr>
        <w:tabs>
          <w:tab w:val="left" w:pos="1787"/>
        </w:tabs>
        <w:ind w:right="215" w:firstLine="719"/>
        <w:jc w:val="both"/>
        <w:rPr>
          <w:sz w:val="20"/>
        </w:rPr>
      </w:pPr>
      <w:r>
        <w:rPr>
          <w:sz w:val="20"/>
        </w:rPr>
        <w:t>Jeigu</w:t>
      </w:r>
      <w:r>
        <w:rPr>
          <w:spacing w:val="-1"/>
          <w:sz w:val="20"/>
        </w:rPr>
        <w:t xml:space="preserve"> </w:t>
      </w:r>
      <w:r>
        <w:rPr>
          <w:sz w:val="20"/>
        </w:rPr>
        <w:t>Šalys</w:t>
      </w:r>
      <w:r>
        <w:rPr>
          <w:spacing w:val="-1"/>
          <w:sz w:val="20"/>
        </w:rPr>
        <w:t xml:space="preserve"> </w:t>
      </w:r>
      <w:r>
        <w:rPr>
          <w:sz w:val="20"/>
        </w:rPr>
        <w:t>neišsprendžia</w:t>
      </w:r>
      <w:r>
        <w:rPr>
          <w:spacing w:val="-1"/>
          <w:sz w:val="20"/>
        </w:rPr>
        <w:t xml:space="preserve"> </w:t>
      </w:r>
      <w:r>
        <w:rPr>
          <w:sz w:val="20"/>
        </w:rPr>
        <w:t>ginčo</w:t>
      </w:r>
      <w:r>
        <w:rPr>
          <w:spacing w:val="-1"/>
          <w:sz w:val="20"/>
        </w:rPr>
        <w:t xml:space="preserve"> </w:t>
      </w:r>
      <w:r>
        <w:rPr>
          <w:sz w:val="20"/>
        </w:rPr>
        <w:t>derybų</w:t>
      </w:r>
      <w:r>
        <w:rPr>
          <w:spacing w:val="-1"/>
          <w:sz w:val="20"/>
        </w:rPr>
        <w:t xml:space="preserve"> </w:t>
      </w:r>
      <w:r>
        <w:rPr>
          <w:sz w:val="20"/>
        </w:rPr>
        <w:t>būdu</w:t>
      </w:r>
      <w:r>
        <w:rPr>
          <w:spacing w:val="-3"/>
          <w:sz w:val="20"/>
        </w:rPr>
        <w:t xml:space="preserve"> </w:t>
      </w:r>
      <w:r>
        <w:rPr>
          <w:sz w:val="20"/>
        </w:rPr>
        <w:t>tuomet</w:t>
      </w:r>
      <w:r>
        <w:rPr>
          <w:spacing w:val="-1"/>
          <w:sz w:val="20"/>
        </w:rPr>
        <w:t xml:space="preserve"> </w:t>
      </w:r>
      <w:r>
        <w:rPr>
          <w:sz w:val="20"/>
        </w:rPr>
        <w:t>toks ginčas,</w:t>
      </w:r>
      <w:r>
        <w:rPr>
          <w:spacing w:val="-1"/>
          <w:sz w:val="20"/>
        </w:rPr>
        <w:t xml:space="preserve"> </w:t>
      </w:r>
      <w:r>
        <w:rPr>
          <w:sz w:val="20"/>
        </w:rPr>
        <w:t>nesutarimas ar</w:t>
      </w:r>
      <w:r>
        <w:rPr>
          <w:spacing w:val="-1"/>
          <w:sz w:val="20"/>
        </w:rPr>
        <w:t xml:space="preserve"> </w:t>
      </w:r>
      <w:r>
        <w:rPr>
          <w:sz w:val="20"/>
        </w:rPr>
        <w:t>reikalavimas,</w:t>
      </w:r>
      <w:r>
        <w:rPr>
          <w:spacing w:val="-1"/>
          <w:sz w:val="20"/>
        </w:rPr>
        <w:t xml:space="preserve"> </w:t>
      </w:r>
      <w:r>
        <w:rPr>
          <w:sz w:val="20"/>
        </w:rPr>
        <w:t>kylantis</w:t>
      </w:r>
      <w:r>
        <w:rPr>
          <w:spacing w:val="-1"/>
          <w:sz w:val="20"/>
        </w:rPr>
        <w:t xml:space="preserve"> </w:t>
      </w:r>
      <w:r>
        <w:rPr>
          <w:sz w:val="20"/>
        </w:rPr>
        <w:t>iš</w:t>
      </w:r>
      <w:r>
        <w:rPr>
          <w:spacing w:val="-4"/>
          <w:sz w:val="20"/>
        </w:rPr>
        <w:t xml:space="preserve"> </w:t>
      </w:r>
      <w:r>
        <w:rPr>
          <w:sz w:val="20"/>
        </w:rPr>
        <w:t>šios Sutarties</w:t>
      </w:r>
      <w:r>
        <w:rPr>
          <w:spacing w:val="-1"/>
          <w:sz w:val="20"/>
        </w:rPr>
        <w:t xml:space="preserve"> </w:t>
      </w:r>
      <w:r>
        <w:rPr>
          <w:sz w:val="20"/>
        </w:rPr>
        <w:t>arba</w:t>
      </w:r>
      <w:r>
        <w:rPr>
          <w:spacing w:val="-4"/>
          <w:sz w:val="20"/>
        </w:rPr>
        <w:t xml:space="preserve"> </w:t>
      </w:r>
      <w:r>
        <w:rPr>
          <w:sz w:val="20"/>
        </w:rPr>
        <w:t>susijęs</w:t>
      </w:r>
      <w:r>
        <w:rPr>
          <w:spacing w:val="-4"/>
          <w:sz w:val="20"/>
        </w:rPr>
        <w:t xml:space="preserve"> </w:t>
      </w:r>
      <w:r>
        <w:rPr>
          <w:sz w:val="20"/>
        </w:rPr>
        <w:t>su</w:t>
      </w:r>
      <w:r>
        <w:rPr>
          <w:spacing w:val="-3"/>
          <w:sz w:val="20"/>
        </w:rPr>
        <w:t xml:space="preserve"> </w:t>
      </w:r>
      <w:r>
        <w:rPr>
          <w:sz w:val="20"/>
        </w:rPr>
        <w:t>ja</w:t>
      </w:r>
      <w:r>
        <w:rPr>
          <w:spacing w:val="-1"/>
          <w:sz w:val="20"/>
        </w:rPr>
        <w:t xml:space="preserve"> </w:t>
      </w:r>
      <w:r>
        <w:rPr>
          <w:sz w:val="20"/>
        </w:rPr>
        <w:t>ar</w:t>
      </w:r>
      <w:r>
        <w:rPr>
          <w:spacing w:val="-4"/>
          <w:sz w:val="20"/>
        </w:rPr>
        <w:t xml:space="preserve"> </w:t>
      </w:r>
      <w:r>
        <w:rPr>
          <w:sz w:val="20"/>
        </w:rPr>
        <w:t>jos</w:t>
      </w:r>
      <w:r>
        <w:rPr>
          <w:spacing w:val="-1"/>
          <w:sz w:val="20"/>
        </w:rPr>
        <w:t xml:space="preserve"> </w:t>
      </w:r>
      <w:r>
        <w:rPr>
          <w:sz w:val="20"/>
        </w:rPr>
        <w:t>pažeidimu,</w:t>
      </w:r>
      <w:r>
        <w:rPr>
          <w:spacing w:val="-1"/>
          <w:sz w:val="20"/>
        </w:rPr>
        <w:t xml:space="preserve"> </w:t>
      </w:r>
      <w:r>
        <w:rPr>
          <w:sz w:val="20"/>
        </w:rPr>
        <w:t>nutraukimu</w:t>
      </w:r>
      <w:r>
        <w:rPr>
          <w:spacing w:val="-2"/>
          <w:sz w:val="20"/>
        </w:rPr>
        <w:t xml:space="preserve"> </w:t>
      </w:r>
      <w:r>
        <w:rPr>
          <w:sz w:val="20"/>
        </w:rPr>
        <w:t>arba</w:t>
      </w:r>
      <w:r>
        <w:rPr>
          <w:spacing w:val="-1"/>
          <w:sz w:val="20"/>
        </w:rPr>
        <w:t xml:space="preserve"> </w:t>
      </w:r>
      <w:r>
        <w:rPr>
          <w:sz w:val="20"/>
        </w:rPr>
        <w:t>negaliojimu,</w:t>
      </w:r>
      <w:r>
        <w:rPr>
          <w:spacing w:val="-1"/>
          <w:sz w:val="20"/>
        </w:rPr>
        <w:t xml:space="preserve"> </w:t>
      </w:r>
      <w:r>
        <w:rPr>
          <w:sz w:val="20"/>
        </w:rPr>
        <w:t>yra</w:t>
      </w:r>
      <w:r>
        <w:rPr>
          <w:spacing w:val="-1"/>
          <w:sz w:val="20"/>
        </w:rPr>
        <w:t xml:space="preserve"> </w:t>
      </w:r>
      <w:r>
        <w:rPr>
          <w:sz w:val="20"/>
        </w:rPr>
        <w:t>galutinai</w:t>
      </w:r>
      <w:r>
        <w:rPr>
          <w:spacing w:val="-4"/>
          <w:sz w:val="20"/>
        </w:rPr>
        <w:t xml:space="preserve"> </w:t>
      </w:r>
      <w:r>
        <w:rPr>
          <w:sz w:val="20"/>
        </w:rPr>
        <w:t>sprendžiamas Lietuvos</w:t>
      </w:r>
      <w:r>
        <w:rPr>
          <w:spacing w:val="-1"/>
          <w:sz w:val="20"/>
        </w:rPr>
        <w:t xml:space="preserve"> </w:t>
      </w:r>
      <w:r>
        <w:rPr>
          <w:sz w:val="20"/>
        </w:rPr>
        <w:t>Respublikos teismuose Lietuvos Respublikos įstatymuose nustatyta tvarka.</w:t>
      </w:r>
    </w:p>
    <w:p w14:paraId="0B7726E5" w14:textId="77777777" w:rsidR="007534ED" w:rsidRDefault="00DE7B31">
      <w:pPr>
        <w:pStyle w:val="ListParagraph"/>
        <w:numPr>
          <w:ilvl w:val="1"/>
          <w:numId w:val="17"/>
        </w:numPr>
        <w:tabs>
          <w:tab w:val="left" w:pos="1785"/>
        </w:tabs>
        <w:spacing w:before="2"/>
        <w:ind w:left="1785" w:hanging="443"/>
        <w:jc w:val="both"/>
        <w:rPr>
          <w:sz w:val="20"/>
        </w:rPr>
      </w:pPr>
      <w:r>
        <w:rPr>
          <w:sz w:val="20"/>
        </w:rPr>
        <w:t>Kilę</w:t>
      </w:r>
      <w:r>
        <w:rPr>
          <w:spacing w:val="-7"/>
          <w:sz w:val="20"/>
        </w:rPr>
        <w:t xml:space="preserve"> </w:t>
      </w:r>
      <w:r>
        <w:rPr>
          <w:sz w:val="20"/>
        </w:rPr>
        <w:t>ginčai</w:t>
      </w:r>
      <w:r>
        <w:rPr>
          <w:spacing w:val="-6"/>
          <w:sz w:val="20"/>
        </w:rPr>
        <w:t xml:space="preserve"> </w:t>
      </w:r>
      <w:r>
        <w:rPr>
          <w:sz w:val="20"/>
        </w:rPr>
        <w:t>nesudaro</w:t>
      </w:r>
      <w:r>
        <w:rPr>
          <w:spacing w:val="-7"/>
          <w:sz w:val="20"/>
        </w:rPr>
        <w:t xml:space="preserve"> </w:t>
      </w:r>
      <w:r>
        <w:rPr>
          <w:sz w:val="20"/>
        </w:rPr>
        <w:t>pagrindo</w:t>
      </w:r>
      <w:r>
        <w:rPr>
          <w:spacing w:val="-6"/>
          <w:sz w:val="20"/>
        </w:rPr>
        <w:t xml:space="preserve"> </w:t>
      </w:r>
      <w:r>
        <w:rPr>
          <w:sz w:val="20"/>
        </w:rPr>
        <w:t>Šalims</w:t>
      </w:r>
      <w:r>
        <w:rPr>
          <w:spacing w:val="-6"/>
          <w:sz w:val="20"/>
        </w:rPr>
        <w:t xml:space="preserve"> </w:t>
      </w:r>
      <w:r>
        <w:rPr>
          <w:sz w:val="20"/>
        </w:rPr>
        <w:t>atsisakyti</w:t>
      </w:r>
      <w:r>
        <w:rPr>
          <w:spacing w:val="-7"/>
          <w:sz w:val="20"/>
        </w:rPr>
        <w:t xml:space="preserve"> </w:t>
      </w:r>
      <w:r>
        <w:rPr>
          <w:sz w:val="20"/>
        </w:rPr>
        <w:t>vykdyti</w:t>
      </w:r>
      <w:r>
        <w:rPr>
          <w:spacing w:val="-9"/>
          <w:sz w:val="20"/>
        </w:rPr>
        <w:t xml:space="preserve"> </w:t>
      </w:r>
      <w:r>
        <w:rPr>
          <w:sz w:val="20"/>
        </w:rPr>
        <w:t>savo</w:t>
      </w:r>
      <w:r>
        <w:rPr>
          <w:spacing w:val="-6"/>
          <w:sz w:val="20"/>
        </w:rPr>
        <w:t xml:space="preserve"> </w:t>
      </w:r>
      <w:r>
        <w:rPr>
          <w:sz w:val="20"/>
        </w:rPr>
        <w:t>prievoles</w:t>
      </w:r>
      <w:r>
        <w:rPr>
          <w:spacing w:val="-6"/>
          <w:sz w:val="20"/>
        </w:rPr>
        <w:t xml:space="preserve"> </w:t>
      </w:r>
      <w:r>
        <w:rPr>
          <w:sz w:val="20"/>
        </w:rPr>
        <w:t>pagal</w:t>
      </w:r>
      <w:r>
        <w:rPr>
          <w:spacing w:val="-7"/>
          <w:sz w:val="20"/>
        </w:rPr>
        <w:t xml:space="preserve"> </w:t>
      </w:r>
      <w:r>
        <w:rPr>
          <w:spacing w:val="-2"/>
          <w:sz w:val="20"/>
        </w:rPr>
        <w:t>Sutartį.</w:t>
      </w:r>
    </w:p>
    <w:p w14:paraId="0B7726E6" w14:textId="77777777" w:rsidR="007534ED" w:rsidRDefault="007534ED">
      <w:pPr>
        <w:pStyle w:val="ListParagraph"/>
        <w:rPr>
          <w:sz w:val="20"/>
        </w:rPr>
        <w:sectPr w:rsidR="007534ED">
          <w:pgSz w:w="12240" w:h="15840"/>
          <w:pgMar w:top="980" w:right="360" w:bottom="280" w:left="1080" w:header="717" w:footer="0" w:gutter="0"/>
          <w:cols w:space="1296"/>
        </w:sectPr>
      </w:pPr>
    </w:p>
    <w:p w14:paraId="0B7726E7" w14:textId="77777777" w:rsidR="007534ED" w:rsidRDefault="00DE7B31">
      <w:pPr>
        <w:spacing w:before="30"/>
        <w:ind w:right="935"/>
        <w:jc w:val="right"/>
        <w:rPr>
          <w:b/>
        </w:rPr>
      </w:pPr>
      <w:bookmarkStart w:id="3" w:name="1.Techninė_specifikacija"/>
      <w:bookmarkEnd w:id="3"/>
      <w:r>
        <w:rPr>
          <w:b/>
        </w:rPr>
        <w:lastRenderedPageBreak/>
        <w:t>1</w:t>
      </w:r>
      <w:r>
        <w:rPr>
          <w:b/>
          <w:spacing w:val="-1"/>
        </w:rPr>
        <w:t xml:space="preserve"> </w:t>
      </w:r>
      <w:r>
        <w:rPr>
          <w:b/>
          <w:spacing w:val="-2"/>
        </w:rPr>
        <w:t>priedas</w:t>
      </w:r>
    </w:p>
    <w:p w14:paraId="0B7726E8" w14:textId="77777777" w:rsidR="007534ED" w:rsidRDefault="007534ED">
      <w:pPr>
        <w:pStyle w:val="BodyText"/>
        <w:rPr>
          <w:b/>
          <w:sz w:val="22"/>
        </w:rPr>
      </w:pPr>
    </w:p>
    <w:p w14:paraId="0B7726E9" w14:textId="77777777" w:rsidR="007534ED" w:rsidRDefault="007534ED">
      <w:pPr>
        <w:pStyle w:val="BodyText"/>
        <w:rPr>
          <w:b/>
          <w:sz w:val="22"/>
        </w:rPr>
      </w:pPr>
    </w:p>
    <w:p w14:paraId="0B7726EA" w14:textId="77777777" w:rsidR="007534ED" w:rsidRDefault="007534ED">
      <w:pPr>
        <w:pStyle w:val="BodyText"/>
        <w:spacing w:before="61"/>
        <w:rPr>
          <w:b/>
          <w:sz w:val="22"/>
        </w:rPr>
      </w:pPr>
    </w:p>
    <w:p w14:paraId="0B7726EB" w14:textId="77777777" w:rsidR="007534ED" w:rsidRDefault="00DE7B31">
      <w:pPr>
        <w:pStyle w:val="Heading1"/>
        <w:spacing w:line="292" w:lineRule="auto"/>
        <w:ind w:left="3944" w:right="1176" w:hanging="2207"/>
      </w:pPr>
      <w:r>
        <w:t>(VPP-635)</w:t>
      </w:r>
      <w:r>
        <w:rPr>
          <w:spacing w:val="-4"/>
        </w:rPr>
        <w:t xml:space="preserve"> </w:t>
      </w:r>
      <w:r>
        <w:t>DUOMENŲ</w:t>
      </w:r>
      <w:r>
        <w:rPr>
          <w:spacing w:val="-6"/>
        </w:rPr>
        <w:t xml:space="preserve"> </w:t>
      </w:r>
      <w:r>
        <w:t>APDOROJIMO</w:t>
      </w:r>
      <w:r>
        <w:rPr>
          <w:spacing w:val="-4"/>
        </w:rPr>
        <w:t xml:space="preserve"> </w:t>
      </w:r>
      <w:r>
        <w:t>IR</w:t>
      </w:r>
      <w:r>
        <w:rPr>
          <w:spacing w:val="-6"/>
        </w:rPr>
        <w:t xml:space="preserve"> </w:t>
      </w:r>
      <w:r>
        <w:t>SAUGOJIMO</w:t>
      </w:r>
      <w:r>
        <w:rPr>
          <w:spacing w:val="-7"/>
        </w:rPr>
        <w:t xml:space="preserve"> </w:t>
      </w:r>
      <w:r>
        <w:t>TARNYBINĖS</w:t>
      </w:r>
      <w:r>
        <w:rPr>
          <w:spacing w:val="-5"/>
        </w:rPr>
        <w:t xml:space="preserve"> </w:t>
      </w:r>
      <w:r>
        <w:t>STOTYS TECHNINĖ SPECIFIKACIJA</w:t>
      </w:r>
    </w:p>
    <w:p w14:paraId="0B7726EC" w14:textId="77777777" w:rsidR="007534ED" w:rsidRDefault="00DE7B31">
      <w:pPr>
        <w:pStyle w:val="ListParagraph"/>
        <w:numPr>
          <w:ilvl w:val="0"/>
          <w:numId w:val="14"/>
        </w:numPr>
        <w:tabs>
          <w:tab w:val="left" w:pos="4140"/>
        </w:tabs>
        <w:spacing w:before="182"/>
        <w:ind w:left="4140" w:hanging="228"/>
        <w:jc w:val="left"/>
        <w:rPr>
          <w:b/>
        </w:rPr>
      </w:pPr>
      <w:r>
        <w:rPr>
          <w:b/>
        </w:rPr>
        <w:t>BENDRA</w:t>
      </w:r>
      <w:r>
        <w:rPr>
          <w:b/>
          <w:spacing w:val="-4"/>
        </w:rPr>
        <w:t xml:space="preserve"> </w:t>
      </w:r>
      <w:r>
        <w:rPr>
          <w:b/>
          <w:spacing w:val="-2"/>
        </w:rPr>
        <w:t>INFORMACIJA</w:t>
      </w:r>
    </w:p>
    <w:p w14:paraId="0B7726ED" w14:textId="77777777" w:rsidR="007534ED" w:rsidRDefault="00DE7B31">
      <w:pPr>
        <w:pStyle w:val="Heading2"/>
        <w:numPr>
          <w:ilvl w:val="0"/>
          <w:numId w:val="13"/>
        </w:numPr>
        <w:tabs>
          <w:tab w:val="left" w:pos="1255"/>
        </w:tabs>
        <w:spacing w:before="240" w:line="290" w:lineRule="exact"/>
        <w:ind w:hanging="427"/>
      </w:pPr>
      <w:r>
        <w:t>Sąvokos</w:t>
      </w:r>
      <w:r>
        <w:rPr>
          <w:spacing w:val="-5"/>
        </w:rPr>
        <w:t xml:space="preserve"> </w:t>
      </w:r>
      <w:r>
        <w:t>ir</w:t>
      </w:r>
      <w:r>
        <w:rPr>
          <w:spacing w:val="-5"/>
        </w:rPr>
        <w:t xml:space="preserve"> </w:t>
      </w:r>
      <w:r>
        <w:rPr>
          <w:spacing w:val="-2"/>
        </w:rPr>
        <w:t>sutrumpinimai:</w:t>
      </w:r>
    </w:p>
    <w:p w14:paraId="0B7726EE" w14:textId="77777777" w:rsidR="007534ED" w:rsidRDefault="00DE7B31">
      <w:pPr>
        <w:pStyle w:val="ListParagraph"/>
        <w:numPr>
          <w:ilvl w:val="1"/>
          <w:numId w:val="13"/>
        </w:numPr>
        <w:tabs>
          <w:tab w:val="left" w:pos="1252"/>
        </w:tabs>
        <w:spacing w:line="265" w:lineRule="exact"/>
        <w:ind w:left="1252" w:hanging="424"/>
      </w:pPr>
      <w:r>
        <w:rPr>
          <w:b/>
        </w:rPr>
        <w:t>Užsakovas</w:t>
      </w:r>
      <w:r>
        <w:rPr>
          <w:b/>
          <w:spacing w:val="-4"/>
        </w:rPr>
        <w:t xml:space="preserve"> </w:t>
      </w:r>
      <w:r>
        <w:t>–</w:t>
      </w:r>
      <w:r>
        <w:rPr>
          <w:spacing w:val="-2"/>
        </w:rPr>
        <w:t xml:space="preserve"> </w:t>
      </w:r>
      <w:r>
        <w:t>AB</w:t>
      </w:r>
      <w:r>
        <w:rPr>
          <w:spacing w:val="-5"/>
        </w:rPr>
        <w:t xml:space="preserve"> </w:t>
      </w:r>
      <w:r>
        <w:t>„Amber</w:t>
      </w:r>
      <w:r>
        <w:rPr>
          <w:spacing w:val="-4"/>
        </w:rPr>
        <w:t xml:space="preserve"> </w:t>
      </w:r>
      <w:r>
        <w:rPr>
          <w:spacing w:val="-2"/>
        </w:rPr>
        <w:t>Grid“.</w:t>
      </w:r>
    </w:p>
    <w:p w14:paraId="0B7726EF" w14:textId="77777777" w:rsidR="007534ED" w:rsidRDefault="00DE7B31">
      <w:pPr>
        <w:pStyle w:val="ListParagraph"/>
        <w:numPr>
          <w:ilvl w:val="1"/>
          <w:numId w:val="13"/>
        </w:numPr>
        <w:tabs>
          <w:tab w:val="left" w:pos="1252"/>
        </w:tabs>
        <w:ind w:left="262" w:right="557" w:firstLine="566"/>
      </w:pPr>
      <w:r>
        <w:rPr>
          <w:b/>
          <w:spacing w:val="-2"/>
        </w:rPr>
        <w:t xml:space="preserve">Prekių tiekėjas </w:t>
      </w:r>
      <w:r>
        <w:rPr>
          <w:spacing w:val="-2"/>
        </w:rPr>
        <w:t>– ūkio</w:t>
      </w:r>
      <w:r>
        <w:rPr>
          <w:spacing w:val="-4"/>
        </w:rPr>
        <w:t xml:space="preserve"> </w:t>
      </w:r>
      <w:r>
        <w:rPr>
          <w:spacing w:val="-2"/>
        </w:rPr>
        <w:t>subjektas</w:t>
      </w:r>
      <w:r>
        <w:rPr>
          <w:spacing w:val="-4"/>
        </w:rPr>
        <w:t xml:space="preserve"> </w:t>
      </w:r>
      <w:r>
        <w:rPr>
          <w:spacing w:val="-2"/>
        </w:rPr>
        <w:t>–</w:t>
      </w:r>
      <w:r>
        <w:rPr>
          <w:spacing w:val="-3"/>
        </w:rPr>
        <w:t xml:space="preserve"> </w:t>
      </w:r>
      <w:r>
        <w:rPr>
          <w:spacing w:val="-2"/>
        </w:rPr>
        <w:t>fizinis</w:t>
      </w:r>
      <w:r>
        <w:rPr>
          <w:spacing w:val="-3"/>
        </w:rPr>
        <w:t xml:space="preserve"> </w:t>
      </w:r>
      <w:r>
        <w:rPr>
          <w:spacing w:val="-2"/>
        </w:rPr>
        <w:t>asmuo,</w:t>
      </w:r>
      <w:r>
        <w:rPr>
          <w:spacing w:val="-3"/>
        </w:rPr>
        <w:t xml:space="preserve"> </w:t>
      </w:r>
      <w:r>
        <w:rPr>
          <w:spacing w:val="-2"/>
        </w:rPr>
        <w:t>privatusis</w:t>
      </w:r>
      <w:r>
        <w:rPr>
          <w:spacing w:val="-3"/>
        </w:rPr>
        <w:t xml:space="preserve"> </w:t>
      </w:r>
      <w:r>
        <w:rPr>
          <w:spacing w:val="-2"/>
        </w:rPr>
        <w:t>juridinis</w:t>
      </w:r>
      <w:r>
        <w:rPr>
          <w:spacing w:val="-3"/>
        </w:rPr>
        <w:t xml:space="preserve"> </w:t>
      </w:r>
      <w:r>
        <w:rPr>
          <w:spacing w:val="-2"/>
        </w:rPr>
        <w:t>asmuo,</w:t>
      </w:r>
      <w:r>
        <w:rPr>
          <w:spacing w:val="-5"/>
        </w:rPr>
        <w:t xml:space="preserve"> </w:t>
      </w:r>
      <w:r>
        <w:rPr>
          <w:spacing w:val="-2"/>
        </w:rPr>
        <w:t>viešasis</w:t>
      </w:r>
      <w:r>
        <w:rPr>
          <w:spacing w:val="-3"/>
        </w:rPr>
        <w:t xml:space="preserve"> </w:t>
      </w:r>
      <w:r>
        <w:rPr>
          <w:spacing w:val="-2"/>
        </w:rPr>
        <w:t>juridinis</w:t>
      </w:r>
      <w:r>
        <w:rPr>
          <w:spacing w:val="-4"/>
        </w:rPr>
        <w:t xml:space="preserve"> </w:t>
      </w:r>
      <w:r>
        <w:rPr>
          <w:spacing w:val="-2"/>
        </w:rPr>
        <w:t>asmuo, kitos</w:t>
      </w:r>
      <w:r>
        <w:rPr>
          <w:spacing w:val="-7"/>
        </w:rPr>
        <w:t xml:space="preserve"> </w:t>
      </w:r>
      <w:r>
        <w:rPr>
          <w:spacing w:val="-2"/>
        </w:rPr>
        <w:t>organizacijos</w:t>
      </w:r>
      <w:r>
        <w:rPr>
          <w:spacing w:val="-5"/>
        </w:rPr>
        <w:t xml:space="preserve"> </w:t>
      </w:r>
      <w:r>
        <w:rPr>
          <w:spacing w:val="-2"/>
        </w:rPr>
        <w:t>ir</w:t>
      </w:r>
      <w:r>
        <w:rPr>
          <w:spacing w:val="-8"/>
        </w:rPr>
        <w:t xml:space="preserve"> </w:t>
      </w:r>
      <w:r>
        <w:rPr>
          <w:spacing w:val="-2"/>
        </w:rPr>
        <w:t>jų</w:t>
      </w:r>
      <w:r>
        <w:rPr>
          <w:spacing w:val="-8"/>
        </w:rPr>
        <w:t xml:space="preserve"> </w:t>
      </w:r>
      <w:r>
        <w:rPr>
          <w:spacing w:val="-2"/>
        </w:rPr>
        <w:t>padaliniai</w:t>
      </w:r>
      <w:r>
        <w:rPr>
          <w:spacing w:val="-7"/>
        </w:rPr>
        <w:t xml:space="preserve"> </w:t>
      </w:r>
      <w:r>
        <w:rPr>
          <w:spacing w:val="-2"/>
        </w:rPr>
        <w:t>ar</w:t>
      </w:r>
      <w:r>
        <w:rPr>
          <w:spacing w:val="-5"/>
        </w:rPr>
        <w:t xml:space="preserve"> </w:t>
      </w:r>
      <w:r>
        <w:rPr>
          <w:spacing w:val="-2"/>
        </w:rPr>
        <w:t>tokių</w:t>
      </w:r>
      <w:r>
        <w:rPr>
          <w:spacing w:val="-8"/>
        </w:rPr>
        <w:t xml:space="preserve"> </w:t>
      </w:r>
      <w:r>
        <w:rPr>
          <w:spacing w:val="-2"/>
        </w:rPr>
        <w:t>asmenų</w:t>
      </w:r>
      <w:r>
        <w:rPr>
          <w:spacing w:val="-6"/>
        </w:rPr>
        <w:t xml:space="preserve"> </w:t>
      </w:r>
      <w:r>
        <w:rPr>
          <w:spacing w:val="-2"/>
        </w:rPr>
        <w:t>grupė,</w:t>
      </w:r>
      <w:r>
        <w:rPr>
          <w:spacing w:val="-5"/>
        </w:rPr>
        <w:t xml:space="preserve"> </w:t>
      </w:r>
      <w:r>
        <w:rPr>
          <w:spacing w:val="-2"/>
        </w:rPr>
        <w:t>su</w:t>
      </w:r>
      <w:r>
        <w:rPr>
          <w:spacing w:val="-8"/>
        </w:rPr>
        <w:t xml:space="preserve"> </w:t>
      </w:r>
      <w:r>
        <w:rPr>
          <w:spacing w:val="-2"/>
        </w:rPr>
        <w:t>kuriuo</w:t>
      </w:r>
      <w:r>
        <w:rPr>
          <w:spacing w:val="-6"/>
        </w:rPr>
        <w:t xml:space="preserve"> </w:t>
      </w:r>
      <w:r>
        <w:rPr>
          <w:spacing w:val="-2"/>
        </w:rPr>
        <w:t>Užsakovas</w:t>
      </w:r>
      <w:r>
        <w:rPr>
          <w:spacing w:val="-7"/>
        </w:rPr>
        <w:t xml:space="preserve"> </w:t>
      </w:r>
      <w:r>
        <w:rPr>
          <w:spacing w:val="-2"/>
        </w:rPr>
        <w:t>sudaro</w:t>
      </w:r>
      <w:r>
        <w:rPr>
          <w:spacing w:val="-4"/>
        </w:rPr>
        <w:t xml:space="preserve"> </w:t>
      </w:r>
      <w:r>
        <w:rPr>
          <w:spacing w:val="-2"/>
        </w:rPr>
        <w:t>Sutartį.</w:t>
      </w:r>
    </w:p>
    <w:p w14:paraId="0B7726F0" w14:textId="77777777" w:rsidR="007534ED" w:rsidRDefault="00DE7B31">
      <w:pPr>
        <w:pStyle w:val="ListParagraph"/>
        <w:numPr>
          <w:ilvl w:val="1"/>
          <w:numId w:val="13"/>
        </w:numPr>
        <w:tabs>
          <w:tab w:val="left" w:pos="1252"/>
        </w:tabs>
        <w:ind w:left="1252" w:hanging="424"/>
      </w:pPr>
      <w:r>
        <w:rPr>
          <w:b/>
        </w:rPr>
        <w:t>Prekių</w:t>
      </w:r>
      <w:r>
        <w:rPr>
          <w:b/>
          <w:spacing w:val="-3"/>
        </w:rPr>
        <w:t xml:space="preserve"> </w:t>
      </w:r>
      <w:r>
        <w:rPr>
          <w:b/>
        </w:rPr>
        <w:t>pristatymo</w:t>
      </w:r>
      <w:r>
        <w:rPr>
          <w:b/>
          <w:spacing w:val="-6"/>
        </w:rPr>
        <w:t xml:space="preserve"> </w:t>
      </w:r>
      <w:r>
        <w:rPr>
          <w:b/>
        </w:rPr>
        <w:t>vieta</w:t>
      </w:r>
      <w:r>
        <w:rPr>
          <w:b/>
          <w:spacing w:val="-2"/>
        </w:rPr>
        <w:t xml:space="preserve"> </w:t>
      </w:r>
      <w:r>
        <w:t>–</w:t>
      </w:r>
      <w:r>
        <w:rPr>
          <w:spacing w:val="-4"/>
        </w:rPr>
        <w:t xml:space="preserve"> </w:t>
      </w:r>
      <w:r>
        <w:t>Gudelių</w:t>
      </w:r>
      <w:r>
        <w:rPr>
          <w:spacing w:val="-5"/>
        </w:rPr>
        <w:t xml:space="preserve"> </w:t>
      </w:r>
      <w:r>
        <w:t>g.</w:t>
      </w:r>
      <w:r>
        <w:rPr>
          <w:spacing w:val="-4"/>
        </w:rPr>
        <w:t xml:space="preserve"> </w:t>
      </w:r>
      <w:r>
        <w:t>49,</w:t>
      </w:r>
      <w:r>
        <w:rPr>
          <w:spacing w:val="-5"/>
        </w:rPr>
        <w:t xml:space="preserve"> </w:t>
      </w:r>
      <w:r>
        <w:rPr>
          <w:spacing w:val="-2"/>
        </w:rPr>
        <w:t>Vilnius.</w:t>
      </w:r>
    </w:p>
    <w:p w14:paraId="0B7726F1" w14:textId="77777777" w:rsidR="007534ED" w:rsidRDefault="00DE7B31">
      <w:pPr>
        <w:pStyle w:val="ListParagraph"/>
        <w:numPr>
          <w:ilvl w:val="1"/>
          <w:numId w:val="13"/>
        </w:numPr>
        <w:tabs>
          <w:tab w:val="left" w:pos="1252"/>
        </w:tabs>
        <w:ind w:left="1252" w:hanging="424"/>
      </w:pPr>
      <w:r>
        <w:rPr>
          <w:b/>
        </w:rPr>
        <w:t>Užsakovo</w:t>
      </w:r>
      <w:r>
        <w:rPr>
          <w:b/>
          <w:spacing w:val="7"/>
        </w:rPr>
        <w:t xml:space="preserve"> </w:t>
      </w:r>
      <w:r>
        <w:rPr>
          <w:b/>
        </w:rPr>
        <w:t>darbo</w:t>
      </w:r>
      <w:r>
        <w:rPr>
          <w:b/>
          <w:spacing w:val="9"/>
        </w:rPr>
        <w:t xml:space="preserve"> </w:t>
      </w:r>
      <w:r>
        <w:rPr>
          <w:b/>
        </w:rPr>
        <w:t>valandos</w:t>
      </w:r>
      <w:r>
        <w:rPr>
          <w:b/>
          <w:spacing w:val="14"/>
        </w:rPr>
        <w:t xml:space="preserve"> </w:t>
      </w:r>
      <w:r>
        <w:t>–</w:t>
      </w:r>
      <w:r>
        <w:rPr>
          <w:spacing w:val="11"/>
        </w:rPr>
        <w:t xml:space="preserve"> </w:t>
      </w:r>
      <w:r>
        <w:t>darbo</w:t>
      </w:r>
      <w:r>
        <w:rPr>
          <w:spacing w:val="11"/>
        </w:rPr>
        <w:t xml:space="preserve"> </w:t>
      </w:r>
      <w:r>
        <w:t>valandos,</w:t>
      </w:r>
      <w:r>
        <w:rPr>
          <w:spacing w:val="11"/>
        </w:rPr>
        <w:t xml:space="preserve"> </w:t>
      </w:r>
      <w:r>
        <w:t>skaičiuojamos</w:t>
      </w:r>
      <w:r>
        <w:rPr>
          <w:spacing w:val="11"/>
        </w:rPr>
        <w:t xml:space="preserve"> </w:t>
      </w:r>
      <w:r>
        <w:t>Užsakovo</w:t>
      </w:r>
      <w:r>
        <w:rPr>
          <w:spacing w:val="11"/>
        </w:rPr>
        <w:t xml:space="preserve"> </w:t>
      </w:r>
      <w:r>
        <w:t>darbo</w:t>
      </w:r>
      <w:r>
        <w:rPr>
          <w:spacing w:val="9"/>
        </w:rPr>
        <w:t xml:space="preserve"> </w:t>
      </w:r>
      <w:r>
        <w:t>metu:</w:t>
      </w:r>
      <w:r>
        <w:rPr>
          <w:spacing w:val="11"/>
        </w:rPr>
        <w:t xml:space="preserve"> </w:t>
      </w:r>
      <w:r>
        <w:t>I</w:t>
      </w:r>
      <w:r>
        <w:rPr>
          <w:spacing w:val="14"/>
        </w:rPr>
        <w:t xml:space="preserve"> </w:t>
      </w:r>
      <w:r>
        <w:t>–</w:t>
      </w:r>
      <w:r>
        <w:rPr>
          <w:spacing w:val="11"/>
        </w:rPr>
        <w:t xml:space="preserve"> </w:t>
      </w:r>
      <w:r>
        <w:t>IV</w:t>
      </w:r>
      <w:r>
        <w:rPr>
          <w:spacing w:val="9"/>
        </w:rPr>
        <w:t xml:space="preserve"> </w:t>
      </w:r>
      <w:r>
        <w:t>7:30</w:t>
      </w:r>
      <w:r>
        <w:rPr>
          <w:spacing w:val="13"/>
        </w:rPr>
        <w:t xml:space="preserve"> </w:t>
      </w:r>
      <w:r>
        <w:rPr>
          <w:spacing w:val="-10"/>
        </w:rPr>
        <w:t>–</w:t>
      </w:r>
    </w:p>
    <w:p w14:paraId="0B7726F2" w14:textId="77777777" w:rsidR="007534ED" w:rsidRDefault="00DE7B31">
      <w:pPr>
        <w:ind w:left="262"/>
      </w:pPr>
      <w:r>
        <w:t>16:30,</w:t>
      </w:r>
      <w:r>
        <w:rPr>
          <w:spacing w:val="-6"/>
        </w:rPr>
        <w:t xml:space="preserve"> </w:t>
      </w:r>
      <w:r>
        <w:t>V</w:t>
      </w:r>
      <w:r>
        <w:rPr>
          <w:spacing w:val="-6"/>
        </w:rPr>
        <w:t xml:space="preserve"> </w:t>
      </w:r>
      <w:r>
        <w:t>8:00</w:t>
      </w:r>
      <w:r>
        <w:rPr>
          <w:spacing w:val="-5"/>
        </w:rPr>
        <w:t xml:space="preserve"> </w:t>
      </w:r>
      <w:r>
        <w:t>–</w:t>
      </w:r>
      <w:r>
        <w:rPr>
          <w:spacing w:val="-6"/>
        </w:rPr>
        <w:t xml:space="preserve"> </w:t>
      </w:r>
      <w:r>
        <w:t>15:15.</w:t>
      </w:r>
      <w:r>
        <w:rPr>
          <w:spacing w:val="-7"/>
        </w:rPr>
        <w:t xml:space="preserve"> </w:t>
      </w:r>
      <w:r>
        <w:t>Darbo</w:t>
      </w:r>
      <w:r>
        <w:rPr>
          <w:spacing w:val="-3"/>
        </w:rPr>
        <w:t xml:space="preserve"> </w:t>
      </w:r>
      <w:r>
        <w:t>dienos</w:t>
      </w:r>
      <w:r>
        <w:rPr>
          <w:spacing w:val="-4"/>
        </w:rPr>
        <w:t xml:space="preserve"> </w:t>
      </w:r>
      <w:r>
        <w:t>trukmė</w:t>
      </w:r>
      <w:r>
        <w:rPr>
          <w:spacing w:val="-4"/>
        </w:rPr>
        <w:t xml:space="preserve"> </w:t>
      </w:r>
      <w:r>
        <w:t>prieš</w:t>
      </w:r>
      <w:r>
        <w:rPr>
          <w:spacing w:val="-7"/>
        </w:rPr>
        <w:t xml:space="preserve"> </w:t>
      </w:r>
      <w:r>
        <w:t>šventines</w:t>
      </w:r>
      <w:r>
        <w:rPr>
          <w:spacing w:val="-3"/>
        </w:rPr>
        <w:t xml:space="preserve"> </w:t>
      </w:r>
      <w:r>
        <w:t>dienas</w:t>
      </w:r>
      <w:r>
        <w:rPr>
          <w:spacing w:val="-2"/>
        </w:rPr>
        <w:t xml:space="preserve"> </w:t>
      </w:r>
      <w:r>
        <w:t>–</w:t>
      </w:r>
      <w:r>
        <w:rPr>
          <w:spacing w:val="-6"/>
        </w:rPr>
        <w:t xml:space="preserve"> </w:t>
      </w:r>
      <w:r>
        <w:t>viena</w:t>
      </w:r>
      <w:r>
        <w:rPr>
          <w:spacing w:val="-5"/>
        </w:rPr>
        <w:t xml:space="preserve"> </w:t>
      </w:r>
      <w:r>
        <w:t>valanda</w:t>
      </w:r>
      <w:r>
        <w:rPr>
          <w:spacing w:val="-4"/>
        </w:rPr>
        <w:t xml:space="preserve"> </w:t>
      </w:r>
      <w:r>
        <w:rPr>
          <w:spacing w:val="-2"/>
        </w:rPr>
        <w:t>trumpiau.</w:t>
      </w:r>
    </w:p>
    <w:p w14:paraId="0B7726F3" w14:textId="77777777" w:rsidR="007534ED" w:rsidRDefault="00DE7B31">
      <w:pPr>
        <w:pStyle w:val="Heading2"/>
        <w:numPr>
          <w:ilvl w:val="0"/>
          <w:numId w:val="13"/>
        </w:numPr>
        <w:tabs>
          <w:tab w:val="left" w:pos="1255"/>
        </w:tabs>
        <w:spacing w:before="1" w:line="290" w:lineRule="exact"/>
        <w:ind w:hanging="427"/>
      </w:pPr>
      <w:r>
        <w:t>Pirkimo</w:t>
      </w:r>
      <w:r>
        <w:rPr>
          <w:spacing w:val="-4"/>
        </w:rPr>
        <w:t xml:space="preserve"> </w:t>
      </w:r>
      <w:r>
        <w:rPr>
          <w:spacing w:val="-2"/>
        </w:rPr>
        <w:t>objektas:</w:t>
      </w:r>
    </w:p>
    <w:p w14:paraId="0B7726F4" w14:textId="77777777" w:rsidR="007534ED" w:rsidRDefault="00DE7B31">
      <w:pPr>
        <w:pStyle w:val="ListParagraph"/>
        <w:numPr>
          <w:ilvl w:val="1"/>
          <w:numId w:val="13"/>
        </w:numPr>
        <w:tabs>
          <w:tab w:val="left" w:pos="1252"/>
        </w:tabs>
        <w:spacing w:line="266" w:lineRule="exact"/>
        <w:ind w:left="1252" w:hanging="424"/>
      </w:pPr>
      <w:r>
        <w:t>Duomenų</w:t>
      </w:r>
      <w:r>
        <w:rPr>
          <w:spacing w:val="-9"/>
        </w:rPr>
        <w:t xml:space="preserve"> </w:t>
      </w:r>
      <w:r>
        <w:t>apdorojimo</w:t>
      </w:r>
      <w:r>
        <w:rPr>
          <w:spacing w:val="-6"/>
        </w:rPr>
        <w:t xml:space="preserve"> </w:t>
      </w:r>
      <w:r>
        <w:t>ir</w:t>
      </w:r>
      <w:r>
        <w:rPr>
          <w:spacing w:val="-7"/>
        </w:rPr>
        <w:t xml:space="preserve"> </w:t>
      </w:r>
      <w:r>
        <w:t>saugojimo</w:t>
      </w:r>
      <w:r>
        <w:rPr>
          <w:spacing w:val="-6"/>
        </w:rPr>
        <w:t xml:space="preserve"> </w:t>
      </w:r>
      <w:r>
        <w:t>tarnybinės</w:t>
      </w:r>
      <w:r>
        <w:rPr>
          <w:spacing w:val="-6"/>
        </w:rPr>
        <w:t xml:space="preserve"> </w:t>
      </w:r>
      <w:r>
        <w:t>stotys</w:t>
      </w:r>
      <w:r>
        <w:rPr>
          <w:spacing w:val="-9"/>
        </w:rPr>
        <w:t xml:space="preserve"> </w:t>
      </w:r>
      <w:r>
        <w:rPr>
          <w:spacing w:val="-2"/>
        </w:rPr>
        <w:t>(serveriai).</w:t>
      </w:r>
    </w:p>
    <w:p w14:paraId="0B7726F5" w14:textId="77777777" w:rsidR="007534ED" w:rsidRDefault="00DE7B31">
      <w:pPr>
        <w:pStyle w:val="ListParagraph"/>
        <w:numPr>
          <w:ilvl w:val="0"/>
          <w:numId w:val="13"/>
        </w:numPr>
        <w:tabs>
          <w:tab w:val="left" w:pos="1253"/>
        </w:tabs>
        <w:spacing w:before="3" w:line="237" w:lineRule="auto"/>
        <w:ind w:left="262" w:right="560" w:firstLine="566"/>
        <w:jc w:val="both"/>
      </w:pPr>
      <w:r>
        <w:rPr>
          <w:b/>
        </w:rPr>
        <w:t xml:space="preserve">Prekių paskirtis </w:t>
      </w:r>
      <w:r>
        <w:t>– atnaujinti esamą tarnybinių stočių infrastruktūros dalį (turimus VMware vShpere telkinių tarnybines stotis ir 2 dedikuotos paskirties tarnybines stotis) bei įsigyti papildomus tarnybinių stočių pajėgumus reikalingus virtualių tarnybinių stočių poreikiams.</w:t>
      </w:r>
    </w:p>
    <w:p w14:paraId="0B7726F6" w14:textId="77777777" w:rsidR="007534ED" w:rsidRDefault="00DE7B31">
      <w:pPr>
        <w:pStyle w:val="Heading2"/>
        <w:numPr>
          <w:ilvl w:val="0"/>
          <w:numId w:val="13"/>
        </w:numPr>
        <w:tabs>
          <w:tab w:val="left" w:pos="1253"/>
        </w:tabs>
        <w:spacing w:line="290" w:lineRule="exact"/>
        <w:ind w:left="1253" w:hanging="425"/>
        <w:jc w:val="both"/>
      </w:pPr>
      <w:r>
        <w:t>Esama</w:t>
      </w:r>
      <w:r>
        <w:rPr>
          <w:spacing w:val="-4"/>
        </w:rPr>
        <w:t xml:space="preserve"> </w:t>
      </w:r>
      <w:r>
        <w:rPr>
          <w:spacing w:val="-2"/>
        </w:rPr>
        <w:t>situacija:</w:t>
      </w:r>
    </w:p>
    <w:p w14:paraId="0B7726F7" w14:textId="77777777" w:rsidR="007534ED" w:rsidRDefault="00DE7B31">
      <w:pPr>
        <w:pStyle w:val="ListParagraph"/>
        <w:numPr>
          <w:ilvl w:val="1"/>
          <w:numId w:val="13"/>
        </w:numPr>
        <w:tabs>
          <w:tab w:val="left" w:pos="1252"/>
        </w:tabs>
        <w:ind w:left="262" w:right="560" w:firstLine="566"/>
        <w:jc w:val="both"/>
      </w:pPr>
      <w:r>
        <w:t>10 Gbit/s Base-T 8-ių</w:t>
      </w:r>
      <w:r>
        <w:rPr>
          <w:spacing w:val="-2"/>
        </w:rPr>
        <w:t xml:space="preserve"> </w:t>
      </w:r>
      <w:r>
        <w:t>sąsajų reikalavimas nulemtas tinklo segmentacijos bei turimų komutatorių. Tinklo sujungimai negali būti apriboti iki 30 metrų, nes dalis tinklo gali būti jungiama didesniu atstumu per komutacines paneles (t.y. netinka SFP+ keitikliai į Base-T).</w:t>
      </w:r>
    </w:p>
    <w:p w14:paraId="0B7726F8" w14:textId="77777777" w:rsidR="007534ED" w:rsidRDefault="00DE7B31">
      <w:pPr>
        <w:pStyle w:val="ListParagraph"/>
        <w:numPr>
          <w:ilvl w:val="1"/>
          <w:numId w:val="13"/>
        </w:numPr>
        <w:tabs>
          <w:tab w:val="left" w:pos="1252"/>
        </w:tabs>
        <w:ind w:left="1252" w:hanging="424"/>
        <w:jc w:val="both"/>
      </w:pPr>
      <w:r>
        <w:t>Konfigūraciją</w:t>
      </w:r>
      <w:r>
        <w:rPr>
          <w:spacing w:val="63"/>
        </w:rPr>
        <w:t xml:space="preserve"> </w:t>
      </w:r>
      <w:r>
        <w:t>gali</w:t>
      </w:r>
      <w:r>
        <w:rPr>
          <w:spacing w:val="63"/>
        </w:rPr>
        <w:t xml:space="preserve"> </w:t>
      </w:r>
      <w:r>
        <w:t>riboti</w:t>
      </w:r>
      <w:r>
        <w:rPr>
          <w:spacing w:val="67"/>
        </w:rPr>
        <w:t xml:space="preserve"> </w:t>
      </w:r>
      <w:r>
        <w:t>tarnybinių</w:t>
      </w:r>
      <w:r>
        <w:rPr>
          <w:spacing w:val="65"/>
        </w:rPr>
        <w:t xml:space="preserve"> </w:t>
      </w:r>
      <w:r>
        <w:t>stočių</w:t>
      </w:r>
      <w:r>
        <w:rPr>
          <w:spacing w:val="67"/>
        </w:rPr>
        <w:t xml:space="preserve"> </w:t>
      </w:r>
      <w:r>
        <w:t>su</w:t>
      </w:r>
      <w:r>
        <w:rPr>
          <w:spacing w:val="64"/>
        </w:rPr>
        <w:t xml:space="preserve"> </w:t>
      </w:r>
      <w:r>
        <w:t>1</w:t>
      </w:r>
      <w:r>
        <w:rPr>
          <w:spacing w:val="68"/>
        </w:rPr>
        <w:t xml:space="preserve"> </w:t>
      </w:r>
      <w:r>
        <w:t>procesoriumi</w:t>
      </w:r>
      <w:r>
        <w:rPr>
          <w:spacing w:val="68"/>
        </w:rPr>
        <w:t xml:space="preserve"> </w:t>
      </w:r>
      <w:r>
        <w:t>reikalavimas.</w:t>
      </w:r>
      <w:r>
        <w:rPr>
          <w:spacing w:val="61"/>
        </w:rPr>
        <w:t xml:space="preserve"> </w:t>
      </w:r>
      <w:r>
        <w:t>Šis</w:t>
      </w:r>
      <w:r>
        <w:rPr>
          <w:spacing w:val="67"/>
        </w:rPr>
        <w:t xml:space="preserve"> </w:t>
      </w:r>
      <w:r>
        <w:rPr>
          <w:spacing w:val="-2"/>
        </w:rPr>
        <w:t>reikalavimas</w:t>
      </w:r>
    </w:p>
    <w:p w14:paraId="0B7726F9" w14:textId="77777777" w:rsidR="007534ED" w:rsidRDefault="00DE7B31">
      <w:pPr>
        <w:ind w:left="262"/>
        <w:jc w:val="both"/>
      </w:pPr>
      <w:r>
        <w:t>nulemtas</w:t>
      </w:r>
      <w:r>
        <w:rPr>
          <w:spacing w:val="-8"/>
        </w:rPr>
        <w:t xml:space="preserve"> </w:t>
      </w:r>
      <w:r>
        <w:t>programinės</w:t>
      </w:r>
      <w:r>
        <w:rPr>
          <w:spacing w:val="-4"/>
        </w:rPr>
        <w:t xml:space="preserve"> </w:t>
      </w:r>
      <w:r>
        <w:t>įrangos</w:t>
      </w:r>
      <w:r>
        <w:rPr>
          <w:spacing w:val="-5"/>
        </w:rPr>
        <w:t xml:space="preserve"> </w:t>
      </w:r>
      <w:r>
        <w:t>gamintojų</w:t>
      </w:r>
      <w:r>
        <w:rPr>
          <w:spacing w:val="-9"/>
        </w:rPr>
        <w:t xml:space="preserve"> </w:t>
      </w:r>
      <w:r>
        <w:t>taikomo</w:t>
      </w:r>
      <w:r>
        <w:rPr>
          <w:spacing w:val="-3"/>
        </w:rPr>
        <w:t xml:space="preserve"> </w:t>
      </w:r>
      <w:r>
        <w:t>licencijavimo</w:t>
      </w:r>
      <w:r>
        <w:rPr>
          <w:spacing w:val="-5"/>
        </w:rPr>
        <w:t xml:space="preserve"> </w:t>
      </w:r>
      <w:r>
        <w:t>modelio</w:t>
      </w:r>
      <w:r>
        <w:rPr>
          <w:spacing w:val="-4"/>
        </w:rPr>
        <w:t xml:space="preserve"> </w:t>
      </w:r>
      <w:r>
        <w:t>ir</w:t>
      </w:r>
      <w:r>
        <w:rPr>
          <w:spacing w:val="-6"/>
        </w:rPr>
        <w:t xml:space="preserve"> </w:t>
      </w:r>
      <w:r>
        <w:t>nebus</w:t>
      </w:r>
      <w:r>
        <w:rPr>
          <w:spacing w:val="-7"/>
        </w:rPr>
        <w:t xml:space="preserve"> </w:t>
      </w:r>
      <w:r>
        <w:rPr>
          <w:spacing w:val="-2"/>
        </w:rPr>
        <w:t>keičiamas.</w:t>
      </w:r>
    </w:p>
    <w:p w14:paraId="0B7726FA" w14:textId="77777777" w:rsidR="007534ED" w:rsidRDefault="00DE7B31">
      <w:pPr>
        <w:pStyle w:val="ListParagraph"/>
        <w:numPr>
          <w:ilvl w:val="1"/>
          <w:numId w:val="13"/>
        </w:numPr>
        <w:tabs>
          <w:tab w:val="left" w:pos="1252"/>
        </w:tabs>
        <w:ind w:left="1252" w:hanging="424"/>
        <w:jc w:val="both"/>
      </w:pPr>
      <w:r>
        <w:t>Keturios</w:t>
      </w:r>
      <w:r>
        <w:rPr>
          <w:spacing w:val="-5"/>
        </w:rPr>
        <w:t xml:space="preserve"> </w:t>
      </w:r>
      <w:r>
        <w:t>tarnybinės</w:t>
      </w:r>
      <w:r>
        <w:rPr>
          <w:spacing w:val="-2"/>
        </w:rPr>
        <w:t xml:space="preserve"> </w:t>
      </w:r>
      <w:r>
        <w:t>stotys</w:t>
      </w:r>
      <w:r>
        <w:rPr>
          <w:spacing w:val="-5"/>
        </w:rPr>
        <w:t xml:space="preserve"> </w:t>
      </w:r>
      <w:r>
        <w:t>gali</w:t>
      </w:r>
      <w:r>
        <w:rPr>
          <w:spacing w:val="-3"/>
        </w:rPr>
        <w:t xml:space="preserve"> </w:t>
      </w:r>
      <w:r>
        <w:t>turėti</w:t>
      </w:r>
      <w:r>
        <w:rPr>
          <w:spacing w:val="-5"/>
        </w:rPr>
        <w:t xml:space="preserve"> </w:t>
      </w:r>
      <w:r>
        <w:t>2</w:t>
      </w:r>
      <w:r>
        <w:rPr>
          <w:spacing w:val="-1"/>
        </w:rPr>
        <w:t xml:space="preserve"> </w:t>
      </w:r>
      <w:r>
        <w:t>procesorius</w:t>
      </w:r>
      <w:r>
        <w:rPr>
          <w:spacing w:val="-1"/>
        </w:rPr>
        <w:t xml:space="preserve"> </w:t>
      </w:r>
      <w:r>
        <w:t>dėl</w:t>
      </w:r>
      <w:r>
        <w:rPr>
          <w:spacing w:val="-5"/>
        </w:rPr>
        <w:t xml:space="preserve"> </w:t>
      </w:r>
      <w:r>
        <w:t>RedHat</w:t>
      </w:r>
      <w:r>
        <w:rPr>
          <w:spacing w:val="-5"/>
        </w:rPr>
        <w:t xml:space="preserve"> </w:t>
      </w:r>
      <w:r>
        <w:t>Datacenter</w:t>
      </w:r>
      <w:r>
        <w:rPr>
          <w:spacing w:val="-2"/>
        </w:rPr>
        <w:t xml:space="preserve"> </w:t>
      </w:r>
      <w:r>
        <w:t>licencijavimo</w:t>
      </w:r>
      <w:r>
        <w:rPr>
          <w:spacing w:val="-4"/>
        </w:rPr>
        <w:t xml:space="preserve"> </w:t>
      </w:r>
      <w:r>
        <w:rPr>
          <w:spacing w:val="-2"/>
        </w:rPr>
        <w:t>modelio,</w:t>
      </w:r>
    </w:p>
    <w:p w14:paraId="0B7726FB" w14:textId="77777777" w:rsidR="007534ED" w:rsidRDefault="00DE7B31">
      <w:pPr>
        <w:spacing w:line="268" w:lineRule="exact"/>
        <w:ind w:left="262"/>
        <w:jc w:val="both"/>
      </w:pPr>
      <w:r>
        <w:t>tačiau</w:t>
      </w:r>
      <w:r>
        <w:rPr>
          <w:spacing w:val="-15"/>
        </w:rPr>
        <w:t xml:space="preserve"> </w:t>
      </w:r>
      <w:r>
        <w:t>turi</w:t>
      </w:r>
      <w:r>
        <w:rPr>
          <w:spacing w:val="-12"/>
        </w:rPr>
        <w:t xml:space="preserve"> </w:t>
      </w:r>
      <w:r>
        <w:t>būti</w:t>
      </w:r>
      <w:r>
        <w:rPr>
          <w:spacing w:val="-13"/>
        </w:rPr>
        <w:t xml:space="preserve"> </w:t>
      </w:r>
      <w:r>
        <w:t>tos</w:t>
      </w:r>
      <w:r>
        <w:rPr>
          <w:spacing w:val="-12"/>
        </w:rPr>
        <w:t xml:space="preserve"> </w:t>
      </w:r>
      <w:r>
        <w:t>pačios</w:t>
      </w:r>
      <w:r>
        <w:rPr>
          <w:spacing w:val="-11"/>
        </w:rPr>
        <w:t xml:space="preserve"> </w:t>
      </w:r>
      <w:r>
        <w:t>architektūros</w:t>
      </w:r>
      <w:r>
        <w:rPr>
          <w:spacing w:val="-13"/>
        </w:rPr>
        <w:t xml:space="preserve"> </w:t>
      </w:r>
      <w:r>
        <w:t>kaip</w:t>
      </w:r>
      <w:r>
        <w:rPr>
          <w:spacing w:val="-11"/>
        </w:rPr>
        <w:t xml:space="preserve"> </w:t>
      </w:r>
      <w:r>
        <w:t>ir</w:t>
      </w:r>
      <w:r>
        <w:rPr>
          <w:spacing w:val="-13"/>
        </w:rPr>
        <w:t xml:space="preserve"> </w:t>
      </w:r>
      <w:r>
        <w:t>kitos</w:t>
      </w:r>
      <w:r>
        <w:rPr>
          <w:spacing w:val="-12"/>
        </w:rPr>
        <w:t xml:space="preserve"> </w:t>
      </w:r>
      <w:r>
        <w:t>siūlomos</w:t>
      </w:r>
      <w:r>
        <w:rPr>
          <w:spacing w:val="-13"/>
        </w:rPr>
        <w:t xml:space="preserve"> </w:t>
      </w:r>
      <w:r>
        <w:t>tarnybinės</w:t>
      </w:r>
      <w:r>
        <w:rPr>
          <w:spacing w:val="-10"/>
        </w:rPr>
        <w:t xml:space="preserve"> </w:t>
      </w:r>
      <w:r>
        <w:t>stotys</w:t>
      </w:r>
      <w:r>
        <w:rPr>
          <w:spacing w:val="-12"/>
        </w:rPr>
        <w:t xml:space="preserve"> </w:t>
      </w:r>
      <w:r>
        <w:t>su</w:t>
      </w:r>
      <w:r>
        <w:rPr>
          <w:spacing w:val="-12"/>
        </w:rPr>
        <w:t xml:space="preserve"> </w:t>
      </w:r>
      <w:r>
        <w:t>1</w:t>
      </w:r>
      <w:r>
        <w:rPr>
          <w:spacing w:val="-10"/>
        </w:rPr>
        <w:t xml:space="preserve"> </w:t>
      </w:r>
      <w:r>
        <w:t>procesoriaus</w:t>
      </w:r>
      <w:r>
        <w:rPr>
          <w:spacing w:val="-12"/>
        </w:rPr>
        <w:t xml:space="preserve"> </w:t>
      </w:r>
      <w:r>
        <w:rPr>
          <w:spacing w:val="-2"/>
        </w:rPr>
        <w:t>reikalavimu.</w:t>
      </w:r>
    </w:p>
    <w:p w14:paraId="0B7726FC" w14:textId="77777777" w:rsidR="007534ED" w:rsidRDefault="00DE7B31">
      <w:pPr>
        <w:pStyle w:val="ListParagraph"/>
        <w:numPr>
          <w:ilvl w:val="1"/>
          <w:numId w:val="13"/>
        </w:numPr>
        <w:tabs>
          <w:tab w:val="left" w:pos="1252"/>
        </w:tabs>
        <w:ind w:left="262" w:right="562" w:firstLine="566"/>
        <w:jc w:val="both"/>
      </w:pPr>
      <w:r>
        <w:t>Tarnybinių stočių našumas galėtų būti pasiektas su kitokiais procesoriais, tačiau pačių tarnybinių stočių kiekis negali būti keičiamas dėl siekiamos telkinių aukšto patikimumo konfigūracijos.</w:t>
      </w:r>
    </w:p>
    <w:p w14:paraId="0B7726FD" w14:textId="77777777" w:rsidR="007534ED" w:rsidRDefault="00DE7B31">
      <w:pPr>
        <w:pStyle w:val="Heading1"/>
        <w:numPr>
          <w:ilvl w:val="0"/>
          <w:numId w:val="14"/>
        </w:numPr>
        <w:tabs>
          <w:tab w:val="left" w:pos="4030"/>
        </w:tabs>
        <w:spacing w:before="238"/>
        <w:ind w:left="4030" w:hanging="228"/>
        <w:jc w:val="left"/>
      </w:pPr>
      <w:r>
        <w:t>BENDRIEJI</w:t>
      </w:r>
      <w:r>
        <w:rPr>
          <w:spacing w:val="-8"/>
        </w:rPr>
        <w:t xml:space="preserve"> </w:t>
      </w:r>
      <w:r>
        <w:rPr>
          <w:spacing w:val="-2"/>
        </w:rPr>
        <w:t>REIKALAVIMAI</w:t>
      </w:r>
    </w:p>
    <w:p w14:paraId="0B7726FE" w14:textId="77777777" w:rsidR="007534ED" w:rsidRDefault="00DE7B31">
      <w:pPr>
        <w:spacing w:before="241"/>
        <w:ind w:left="681"/>
      </w:pPr>
      <w:r>
        <w:t>Bendrieji</w:t>
      </w:r>
      <w:r>
        <w:rPr>
          <w:spacing w:val="-8"/>
        </w:rPr>
        <w:t xml:space="preserve"> </w:t>
      </w:r>
      <w:r>
        <w:t>reikalavimai</w:t>
      </w:r>
      <w:r>
        <w:rPr>
          <w:spacing w:val="-8"/>
        </w:rPr>
        <w:t xml:space="preserve"> </w:t>
      </w:r>
      <w:r>
        <w:t>yra</w:t>
      </w:r>
      <w:r>
        <w:rPr>
          <w:spacing w:val="-7"/>
        </w:rPr>
        <w:t xml:space="preserve"> </w:t>
      </w:r>
      <w:r>
        <w:t>taikomi</w:t>
      </w:r>
      <w:r>
        <w:rPr>
          <w:spacing w:val="-7"/>
        </w:rPr>
        <w:t xml:space="preserve"> </w:t>
      </w:r>
      <w:r>
        <w:t>visoms</w:t>
      </w:r>
      <w:r>
        <w:rPr>
          <w:spacing w:val="-7"/>
        </w:rPr>
        <w:t xml:space="preserve"> </w:t>
      </w:r>
      <w:r>
        <w:t>perkamoms</w:t>
      </w:r>
      <w:r>
        <w:rPr>
          <w:spacing w:val="-7"/>
        </w:rPr>
        <w:t xml:space="preserve"> </w:t>
      </w:r>
      <w:r>
        <w:t>tarnybinėms</w:t>
      </w:r>
      <w:r>
        <w:rPr>
          <w:spacing w:val="-5"/>
        </w:rPr>
        <w:t xml:space="preserve"> </w:t>
      </w:r>
      <w:r>
        <w:rPr>
          <w:spacing w:val="-2"/>
        </w:rPr>
        <w:t>stotims.</w:t>
      </w:r>
    </w:p>
    <w:p w14:paraId="0B7726FF" w14:textId="77777777" w:rsidR="007534ED" w:rsidRDefault="00DE7B31">
      <w:pPr>
        <w:pStyle w:val="ListParagraph"/>
        <w:numPr>
          <w:ilvl w:val="1"/>
          <w:numId w:val="14"/>
        </w:numPr>
        <w:tabs>
          <w:tab w:val="left" w:pos="9283"/>
        </w:tabs>
        <w:ind w:left="9283" w:hanging="329"/>
      </w:pPr>
      <w:r>
        <w:rPr>
          <w:spacing w:val="-2"/>
        </w:rPr>
        <w:t>lentelė</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2"/>
        <w:gridCol w:w="9069"/>
      </w:tblGrid>
      <w:tr w:rsidR="007534ED" w14:paraId="0B772702" w14:textId="77777777">
        <w:trPr>
          <w:trHeight w:val="452"/>
        </w:trPr>
        <w:tc>
          <w:tcPr>
            <w:tcW w:w="732" w:type="dxa"/>
          </w:tcPr>
          <w:p w14:paraId="0B772700" w14:textId="77777777" w:rsidR="007534ED" w:rsidRDefault="00DE7B31">
            <w:pPr>
              <w:pStyle w:val="TableParagraph"/>
              <w:spacing w:before="83"/>
              <w:ind w:right="47"/>
              <w:jc w:val="right"/>
              <w:rPr>
                <w:b/>
              </w:rPr>
            </w:pPr>
            <w:r>
              <w:rPr>
                <w:b/>
              </w:rPr>
              <w:t>Eil.</w:t>
            </w:r>
            <w:r>
              <w:rPr>
                <w:b/>
                <w:spacing w:val="-3"/>
              </w:rPr>
              <w:t xml:space="preserve"> </w:t>
            </w:r>
            <w:r>
              <w:rPr>
                <w:b/>
                <w:spacing w:val="-5"/>
              </w:rPr>
              <w:t>Nr.</w:t>
            </w:r>
          </w:p>
        </w:tc>
        <w:tc>
          <w:tcPr>
            <w:tcW w:w="9069" w:type="dxa"/>
          </w:tcPr>
          <w:p w14:paraId="0B772701" w14:textId="77777777" w:rsidR="007534ED" w:rsidRDefault="00DE7B31">
            <w:pPr>
              <w:pStyle w:val="TableParagraph"/>
              <w:spacing w:before="83"/>
              <w:ind w:left="11"/>
              <w:jc w:val="center"/>
              <w:rPr>
                <w:b/>
              </w:rPr>
            </w:pPr>
            <w:r>
              <w:rPr>
                <w:b/>
                <w:spacing w:val="-2"/>
              </w:rPr>
              <w:t>Reikalavimai</w:t>
            </w:r>
          </w:p>
        </w:tc>
      </w:tr>
      <w:tr w:rsidR="007534ED" w14:paraId="0B772705" w14:textId="77777777">
        <w:trPr>
          <w:trHeight w:val="616"/>
        </w:trPr>
        <w:tc>
          <w:tcPr>
            <w:tcW w:w="732" w:type="dxa"/>
          </w:tcPr>
          <w:p w14:paraId="0B772703" w14:textId="77777777" w:rsidR="007534ED" w:rsidRDefault="00DE7B31">
            <w:pPr>
              <w:pStyle w:val="TableParagraph"/>
              <w:spacing w:before="1"/>
              <w:ind w:right="11"/>
              <w:jc w:val="right"/>
            </w:pPr>
            <w:r>
              <w:rPr>
                <w:spacing w:val="-5"/>
              </w:rPr>
              <w:t>1.</w:t>
            </w:r>
          </w:p>
        </w:tc>
        <w:tc>
          <w:tcPr>
            <w:tcW w:w="9069" w:type="dxa"/>
          </w:tcPr>
          <w:p w14:paraId="0B772704" w14:textId="77777777" w:rsidR="007534ED" w:rsidRDefault="00DE7B31">
            <w:pPr>
              <w:pStyle w:val="TableParagraph"/>
              <w:spacing w:before="1"/>
              <w:ind w:left="54"/>
            </w:pPr>
            <w:r>
              <w:t>Visos</w:t>
            </w:r>
            <w:r>
              <w:rPr>
                <w:spacing w:val="-2"/>
              </w:rPr>
              <w:t xml:space="preserve"> </w:t>
            </w:r>
            <w:r>
              <w:t>tarnybinės</w:t>
            </w:r>
            <w:r>
              <w:rPr>
                <w:spacing w:val="-1"/>
              </w:rPr>
              <w:t xml:space="preserve"> </w:t>
            </w:r>
            <w:r>
              <w:t>stotys</w:t>
            </w:r>
            <w:r>
              <w:rPr>
                <w:spacing w:val="-4"/>
              </w:rPr>
              <w:t xml:space="preserve"> </w:t>
            </w:r>
            <w:r>
              <w:t>turi</w:t>
            </w:r>
            <w:r>
              <w:rPr>
                <w:spacing w:val="-6"/>
              </w:rPr>
              <w:t xml:space="preserve"> </w:t>
            </w:r>
            <w:r>
              <w:t>būti</w:t>
            </w:r>
            <w:r>
              <w:rPr>
                <w:spacing w:val="-2"/>
              </w:rPr>
              <w:t xml:space="preserve"> </w:t>
            </w:r>
            <w:r>
              <w:t>to</w:t>
            </w:r>
            <w:r>
              <w:rPr>
                <w:spacing w:val="-1"/>
              </w:rPr>
              <w:t xml:space="preserve"> </w:t>
            </w:r>
            <w:r>
              <w:t>paties</w:t>
            </w:r>
            <w:r>
              <w:rPr>
                <w:spacing w:val="-1"/>
              </w:rPr>
              <w:t xml:space="preserve"> </w:t>
            </w:r>
            <w:r>
              <w:t>gamintojo</w:t>
            </w:r>
            <w:r>
              <w:rPr>
                <w:spacing w:val="-4"/>
              </w:rPr>
              <w:t xml:space="preserve"> </w:t>
            </w:r>
            <w:r>
              <w:t>ir</w:t>
            </w:r>
            <w:r>
              <w:rPr>
                <w:spacing w:val="-4"/>
              </w:rPr>
              <w:t xml:space="preserve"> </w:t>
            </w:r>
            <w:r>
              <w:t>tos</w:t>
            </w:r>
            <w:r>
              <w:rPr>
                <w:spacing w:val="-2"/>
              </w:rPr>
              <w:t xml:space="preserve"> </w:t>
            </w:r>
            <w:r>
              <w:t>pačios</w:t>
            </w:r>
            <w:r>
              <w:rPr>
                <w:spacing w:val="-2"/>
              </w:rPr>
              <w:t xml:space="preserve"> </w:t>
            </w:r>
            <w:r>
              <w:t>architektūros. A</w:t>
            </w:r>
            <w:r>
              <w:rPr>
                <w:spacing w:val="-5"/>
              </w:rPr>
              <w:t xml:space="preserve"> </w:t>
            </w:r>
            <w:r>
              <w:t>ir</w:t>
            </w:r>
            <w:r>
              <w:rPr>
                <w:spacing w:val="-2"/>
              </w:rPr>
              <w:t xml:space="preserve"> </w:t>
            </w:r>
            <w:r>
              <w:t>B</w:t>
            </w:r>
            <w:r>
              <w:rPr>
                <w:spacing w:val="-2"/>
              </w:rPr>
              <w:t xml:space="preserve"> </w:t>
            </w:r>
            <w:r>
              <w:t>tipo</w:t>
            </w:r>
            <w:r>
              <w:rPr>
                <w:spacing w:val="-2"/>
              </w:rPr>
              <w:t xml:space="preserve"> </w:t>
            </w:r>
            <w:r>
              <w:t>tarnybinės stotys turi būti to paties modelio.</w:t>
            </w:r>
          </w:p>
        </w:tc>
      </w:tr>
      <w:tr w:rsidR="007534ED" w14:paraId="0B772708" w14:textId="77777777">
        <w:trPr>
          <w:trHeight w:val="613"/>
        </w:trPr>
        <w:tc>
          <w:tcPr>
            <w:tcW w:w="732" w:type="dxa"/>
          </w:tcPr>
          <w:p w14:paraId="0B772706" w14:textId="77777777" w:rsidR="007534ED" w:rsidRDefault="00DE7B31">
            <w:pPr>
              <w:pStyle w:val="TableParagraph"/>
              <w:spacing w:line="268" w:lineRule="exact"/>
              <w:ind w:right="11"/>
              <w:jc w:val="right"/>
            </w:pPr>
            <w:r>
              <w:rPr>
                <w:spacing w:val="-5"/>
              </w:rPr>
              <w:t>2.</w:t>
            </w:r>
          </w:p>
        </w:tc>
        <w:tc>
          <w:tcPr>
            <w:tcW w:w="9069" w:type="dxa"/>
          </w:tcPr>
          <w:p w14:paraId="0B772707" w14:textId="77777777" w:rsidR="007534ED" w:rsidRDefault="00DE7B31">
            <w:pPr>
              <w:pStyle w:val="TableParagraph"/>
              <w:ind w:left="54"/>
            </w:pPr>
            <w:r>
              <w:t>Visos tarnybinės stotys turi būti Rack tipo, montuojamos 19” pločio spintoje, komplektuojamos su bėgiais, skirtais pilnam sistemos ištraukimui iš serverinės spintos.</w:t>
            </w:r>
          </w:p>
        </w:tc>
      </w:tr>
      <w:tr w:rsidR="007534ED" w14:paraId="0B77270C" w14:textId="77777777">
        <w:trPr>
          <w:trHeight w:val="614"/>
        </w:trPr>
        <w:tc>
          <w:tcPr>
            <w:tcW w:w="732" w:type="dxa"/>
          </w:tcPr>
          <w:p w14:paraId="0B772709" w14:textId="77777777" w:rsidR="007534ED" w:rsidRDefault="00DE7B31">
            <w:pPr>
              <w:pStyle w:val="TableParagraph"/>
              <w:spacing w:line="268" w:lineRule="exact"/>
              <w:ind w:right="11"/>
              <w:jc w:val="right"/>
            </w:pPr>
            <w:r>
              <w:rPr>
                <w:spacing w:val="-5"/>
              </w:rPr>
              <w:t>3.</w:t>
            </w:r>
          </w:p>
        </w:tc>
        <w:tc>
          <w:tcPr>
            <w:tcW w:w="9069" w:type="dxa"/>
          </w:tcPr>
          <w:p w14:paraId="0B77270A" w14:textId="77777777" w:rsidR="007534ED" w:rsidRDefault="00DE7B31">
            <w:pPr>
              <w:pStyle w:val="TableParagraph"/>
              <w:spacing w:line="268" w:lineRule="exact"/>
              <w:ind w:left="54"/>
            </w:pPr>
            <w:r>
              <w:t>Visų</w:t>
            </w:r>
            <w:r>
              <w:rPr>
                <w:spacing w:val="10"/>
              </w:rPr>
              <w:t xml:space="preserve"> </w:t>
            </w:r>
            <w:r>
              <w:t>techninės</w:t>
            </w:r>
            <w:r>
              <w:rPr>
                <w:spacing w:val="15"/>
              </w:rPr>
              <w:t xml:space="preserve"> </w:t>
            </w:r>
            <w:r>
              <w:t>specifikacijos</w:t>
            </w:r>
            <w:r>
              <w:rPr>
                <w:spacing w:val="14"/>
              </w:rPr>
              <w:t xml:space="preserve"> </w:t>
            </w:r>
            <w:r>
              <w:t>rodiklių</w:t>
            </w:r>
            <w:r>
              <w:rPr>
                <w:spacing w:val="12"/>
              </w:rPr>
              <w:t xml:space="preserve"> </w:t>
            </w:r>
            <w:r>
              <w:t>reikšmės</w:t>
            </w:r>
            <w:r>
              <w:rPr>
                <w:spacing w:val="14"/>
              </w:rPr>
              <w:t xml:space="preserve"> </w:t>
            </w:r>
            <w:r>
              <w:t>negali</w:t>
            </w:r>
            <w:r>
              <w:rPr>
                <w:spacing w:val="11"/>
              </w:rPr>
              <w:t xml:space="preserve"> </w:t>
            </w:r>
            <w:r>
              <w:t>būti</w:t>
            </w:r>
            <w:r>
              <w:rPr>
                <w:spacing w:val="14"/>
              </w:rPr>
              <w:t xml:space="preserve"> </w:t>
            </w:r>
            <w:r>
              <w:t>dirbtinai</w:t>
            </w:r>
            <w:r>
              <w:rPr>
                <w:spacing w:val="13"/>
              </w:rPr>
              <w:t xml:space="preserve"> </w:t>
            </w:r>
            <w:r>
              <w:t>(ne</w:t>
            </w:r>
            <w:r>
              <w:rPr>
                <w:spacing w:val="14"/>
              </w:rPr>
              <w:t xml:space="preserve"> </w:t>
            </w:r>
            <w:r>
              <w:t>pagal</w:t>
            </w:r>
            <w:r>
              <w:rPr>
                <w:spacing w:val="14"/>
              </w:rPr>
              <w:t xml:space="preserve"> </w:t>
            </w:r>
            <w:r>
              <w:t>gamyklinius</w:t>
            </w:r>
            <w:r>
              <w:rPr>
                <w:spacing w:val="14"/>
              </w:rPr>
              <w:t xml:space="preserve"> </w:t>
            </w:r>
            <w:r>
              <w:rPr>
                <w:spacing w:val="-2"/>
              </w:rPr>
              <w:t>rodiklius)</w:t>
            </w:r>
          </w:p>
          <w:p w14:paraId="0B77270B" w14:textId="77777777" w:rsidR="007534ED" w:rsidRDefault="00DE7B31">
            <w:pPr>
              <w:pStyle w:val="TableParagraph"/>
              <w:ind w:left="54"/>
            </w:pPr>
            <w:r>
              <w:rPr>
                <w:spacing w:val="-2"/>
              </w:rPr>
              <w:t>padidintos.</w:t>
            </w:r>
          </w:p>
        </w:tc>
      </w:tr>
      <w:tr w:rsidR="007534ED" w14:paraId="0B77270F" w14:textId="77777777">
        <w:trPr>
          <w:trHeight w:val="613"/>
        </w:trPr>
        <w:tc>
          <w:tcPr>
            <w:tcW w:w="732" w:type="dxa"/>
          </w:tcPr>
          <w:p w14:paraId="0B77270D" w14:textId="77777777" w:rsidR="007534ED" w:rsidRDefault="00DE7B31">
            <w:pPr>
              <w:pStyle w:val="TableParagraph"/>
              <w:spacing w:line="268" w:lineRule="exact"/>
              <w:ind w:right="11"/>
              <w:jc w:val="right"/>
            </w:pPr>
            <w:r>
              <w:rPr>
                <w:spacing w:val="-5"/>
              </w:rPr>
              <w:t>4.</w:t>
            </w:r>
          </w:p>
        </w:tc>
        <w:tc>
          <w:tcPr>
            <w:tcW w:w="9069" w:type="dxa"/>
          </w:tcPr>
          <w:p w14:paraId="0B77270E" w14:textId="77777777" w:rsidR="007534ED" w:rsidRDefault="00DE7B31">
            <w:pPr>
              <w:pStyle w:val="TableParagraph"/>
              <w:ind w:left="54"/>
            </w:pPr>
            <w:r>
              <w:t>Turi būti integruotas vaizdo kontroleris su ne mažiau 16 MB atminties. Turi būti šios standartinės</w:t>
            </w:r>
            <w:r>
              <w:rPr>
                <w:spacing w:val="80"/>
              </w:rPr>
              <w:t xml:space="preserve"> </w:t>
            </w:r>
            <w:r>
              <w:t>jungtys: ne mažiau kaip 1 vnt. VGA jungtis, ne mažiau kaip 2 vnt. USB 3.0 jungčių.</w:t>
            </w:r>
          </w:p>
        </w:tc>
      </w:tr>
      <w:tr w:rsidR="007534ED" w14:paraId="0B772712" w14:textId="77777777">
        <w:trPr>
          <w:trHeight w:val="613"/>
        </w:trPr>
        <w:tc>
          <w:tcPr>
            <w:tcW w:w="732" w:type="dxa"/>
          </w:tcPr>
          <w:p w14:paraId="0B772710" w14:textId="77777777" w:rsidR="007534ED" w:rsidRDefault="00DE7B31">
            <w:pPr>
              <w:pStyle w:val="TableParagraph"/>
              <w:spacing w:line="268" w:lineRule="exact"/>
              <w:ind w:right="11"/>
              <w:jc w:val="right"/>
            </w:pPr>
            <w:r>
              <w:rPr>
                <w:spacing w:val="-5"/>
              </w:rPr>
              <w:t>5.</w:t>
            </w:r>
          </w:p>
        </w:tc>
        <w:tc>
          <w:tcPr>
            <w:tcW w:w="9069" w:type="dxa"/>
          </w:tcPr>
          <w:p w14:paraId="0B772711" w14:textId="77777777" w:rsidR="007534ED" w:rsidRDefault="00DE7B31">
            <w:pPr>
              <w:pStyle w:val="TableParagraph"/>
              <w:ind w:left="54"/>
            </w:pPr>
            <w:r>
              <w:t>Turi</w:t>
            </w:r>
            <w:r>
              <w:rPr>
                <w:spacing w:val="40"/>
              </w:rPr>
              <w:t xml:space="preserve"> </w:t>
            </w:r>
            <w:r>
              <w:t>būti</w:t>
            </w:r>
            <w:r>
              <w:rPr>
                <w:spacing w:val="40"/>
              </w:rPr>
              <w:t xml:space="preserve"> </w:t>
            </w:r>
            <w:r>
              <w:t>LCD</w:t>
            </w:r>
            <w:r>
              <w:rPr>
                <w:spacing w:val="40"/>
              </w:rPr>
              <w:t xml:space="preserve"> </w:t>
            </w:r>
            <w:r>
              <w:t>ar</w:t>
            </w:r>
            <w:r>
              <w:rPr>
                <w:spacing w:val="40"/>
              </w:rPr>
              <w:t xml:space="preserve"> </w:t>
            </w:r>
            <w:r>
              <w:t>kito</w:t>
            </w:r>
            <w:r>
              <w:rPr>
                <w:spacing w:val="40"/>
              </w:rPr>
              <w:t xml:space="preserve"> </w:t>
            </w:r>
            <w:r>
              <w:t>tipo</w:t>
            </w:r>
            <w:r>
              <w:rPr>
                <w:spacing w:val="40"/>
              </w:rPr>
              <w:t xml:space="preserve"> </w:t>
            </w:r>
            <w:r>
              <w:t>gedimų</w:t>
            </w:r>
            <w:r>
              <w:rPr>
                <w:spacing w:val="40"/>
              </w:rPr>
              <w:t xml:space="preserve"> </w:t>
            </w:r>
            <w:r>
              <w:t>indikacijos</w:t>
            </w:r>
            <w:r>
              <w:rPr>
                <w:spacing w:val="40"/>
              </w:rPr>
              <w:t xml:space="preserve"> </w:t>
            </w:r>
            <w:r>
              <w:t>ir</w:t>
            </w:r>
            <w:r>
              <w:rPr>
                <w:spacing w:val="40"/>
              </w:rPr>
              <w:t xml:space="preserve"> </w:t>
            </w:r>
            <w:r>
              <w:t>lokalizacijos</w:t>
            </w:r>
            <w:r>
              <w:rPr>
                <w:spacing w:val="40"/>
              </w:rPr>
              <w:t xml:space="preserve"> </w:t>
            </w:r>
            <w:r>
              <w:t>sistema</w:t>
            </w:r>
            <w:r>
              <w:rPr>
                <w:spacing w:val="40"/>
              </w:rPr>
              <w:t xml:space="preserve"> </w:t>
            </w:r>
            <w:r>
              <w:t>korpuso</w:t>
            </w:r>
            <w:r>
              <w:rPr>
                <w:spacing w:val="40"/>
              </w:rPr>
              <w:t xml:space="preserve"> </w:t>
            </w:r>
            <w:r>
              <w:t>išorėje</w:t>
            </w:r>
            <w:r>
              <w:rPr>
                <w:spacing w:val="40"/>
              </w:rPr>
              <w:t xml:space="preserve"> </w:t>
            </w:r>
            <w:r>
              <w:t xml:space="preserve">(priekinėje </w:t>
            </w:r>
            <w:r>
              <w:rPr>
                <w:spacing w:val="-2"/>
              </w:rPr>
              <w:t>panelėje).</w:t>
            </w:r>
          </w:p>
        </w:tc>
      </w:tr>
      <w:tr w:rsidR="007534ED" w14:paraId="0B772715" w14:textId="77777777">
        <w:trPr>
          <w:trHeight w:val="1208"/>
        </w:trPr>
        <w:tc>
          <w:tcPr>
            <w:tcW w:w="732" w:type="dxa"/>
          </w:tcPr>
          <w:p w14:paraId="0B772713" w14:textId="77777777" w:rsidR="007534ED" w:rsidRDefault="00DE7B31">
            <w:pPr>
              <w:pStyle w:val="TableParagraph"/>
              <w:spacing w:line="268" w:lineRule="exact"/>
              <w:ind w:right="11"/>
              <w:jc w:val="right"/>
            </w:pPr>
            <w:r>
              <w:rPr>
                <w:spacing w:val="-5"/>
              </w:rPr>
              <w:t>6.</w:t>
            </w:r>
          </w:p>
        </w:tc>
        <w:tc>
          <w:tcPr>
            <w:tcW w:w="9069" w:type="dxa"/>
          </w:tcPr>
          <w:p w14:paraId="0B772714" w14:textId="77777777" w:rsidR="007534ED" w:rsidRDefault="00DE7B31">
            <w:pPr>
              <w:pStyle w:val="TableParagraph"/>
              <w:ind w:left="54" w:right="45"/>
              <w:jc w:val="both"/>
            </w:pPr>
            <w:r>
              <w:t>Turi būti dedikuotas, nepriklausantis nuo OS valdymo kontroleris, turintis dedikuotą valdymo tinklo jungtį 10/100/1000baseT Ethernet RJ-45. Ethernet ryšys turi būti apsaugotas ne prastesniu nei 128 bitų raktu (SSL).</w:t>
            </w:r>
          </w:p>
        </w:tc>
      </w:tr>
    </w:tbl>
    <w:p w14:paraId="0B772716" w14:textId="77777777" w:rsidR="007534ED" w:rsidRDefault="007534ED">
      <w:pPr>
        <w:pStyle w:val="BodyText"/>
        <w:spacing w:before="236"/>
        <w:rPr>
          <w:sz w:val="24"/>
        </w:rPr>
      </w:pPr>
    </w:p>
    <w:p w14:paraId="0B772717" w14:textId="77777777" w:rsidR="007534ED" w:rsidRDefault="00DE7B31">
      <w:pPr>
        <w:spacing w:before="1"/>
        <w:ind w:right="563"/>
        <w:jc w:val="right"/>
        <w:rPr>
          <w:sz w:val="24"/>
        </w:rPr>
      </w:pPr>
      <w:r>
        <w:rPr>
          <w:spacing w:val="-10"/>
          <w:sz w:val="24"/>
        </w:rPr>
        <w:t>1</w:t>
      </w:r>
    </w:p>
    <w:p w14:paraId="0B772718" w14:textId="77777777" w:rsidR="007534ED" w:rsidRDefault="007534ED">
      <w:pPr>
        <w:jc w:val="right"/>
        <w:rPr>
          <w:sz w:val="24"/>
        </w:rPr>
        <w:sectPr w:rsidR="007534ED">
          <w:headerReference w:type="default" r:id="rId27"/>
          <w:pgSz w:w="11910" w:h="16840"/>
          <w:pgMar w:top="80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2"/>
        <w:gridCol w:w="9069"/>
      </w:tblGrid>
      <w:tr w:rsidR="007534ED" w14:paraId="0B77271D" w14:textId="77777777">
        <w:trPr>
          <w:trHeight w:val="2284"/>
        </w:trPr>
        <w:tc>
          <w:tcPr>
            <w:tcW w:w="732" w:type="dxa"/>
          </w:tcPr>
          <w:p w14:paraId="0B772719" w14:textId="77777777" w:rsidR="007534ED" w:rsidRDefault="007534ED">
            <w:pPr>
              <w:pStyle w:val="TableParagraph"/>
              <w:rPr>
                <w:rFonts w:ascii="Times New Roman"/>
              </w:rPr>
            </w:pPr>
          </w:p>
        </w:tc>
        <w:tc>
          <w:tcPr>
            <w:tcW w:w="9069" w:type="dxa"/>
          </w:tcPr>
          <w:p w14:paraId="0B77271A" w14:textId="77777777" w:rsidR="007534ED" w:rsidRDefault="00DE7B31">
            <w:pPr>
              <w:pStyle w:val="TableParagraph"/>
              <w:ind w:left="54" w:right="44"/>
              <w:jc w:val="both"/>
            </w:pPr>
            <w:r>
              <w:t>Valdymo</w:t>
            </w:r>
            <w:r>
              <w:rPr>
                <w:spacing w:val="-1"/>
              </w:rPr>
              <w:t xml:space="preserve"> </w:t>
            </w:r>
            <w:r>
              <w:t>kontroleris turi</w:t>
            </w:r>
            <w:r>
              <w:rPr>
                <w:spacing w:val="-2"/>
              </w:rPr>
              <w:t xml:space="preserve"> </w:t>
            </w:r>
            <w:r>
              <w:t>gauti ir registruoti pranešimus apie procesoriaus, atminties, diskų</w:t>
            </w:r>
            <w:r>
              <w:rPr>
                <w:spacing w:val="-2"/>
              </w:rPr>
              <w:t xml:space="preserve"> </w:t>
            </w:r>
            <w:r>
              <w:t>valdiklio, diskų</w:t>
            </w:r>
            <w:r>
              <w:rPr>
                <w:spacing w:val="-13"/>
              </w:rPr>
              <w:t xml:space="preserve"> </w:t>
            </w:r>
            <w:r>
              <w:t>ir</w:t>
            </w:r>
            <w:r>
              <w:rPr>
                <w:spacing w:val="-12"/>
              </w:rPr>
              <w:t xml:space="preserve"> </w:t>
            </w:r>
            <w:r>
              <w:t>kitų</w:t>
            </w:r>
            <w:r>
              <w:rPr>
                <w:spacing w:val="-13"/>
              </w:rPr>
              <w:t xml:space="preserve"> </w:t>
            </w:r>
            <w:r>
              <w:t>tarnybinės</w:t>
            </w:r>
            <w:r>
              <w:rPr>
                <w:spacing w:val="-11"/>
              </w:rPr>
              <w:t xml:space="preserve"> </w:t>
            </w:r>
            <w:r>
              <w:t>stoties</w:t>
            </w:r>
            <w:r>
              <w:rPr>
                <w:spacing w:val="-12"/>
              </w:rPr>
              <w:t xml:space="preserve"> </w:t>
            </w:r>
            <w:r>
              <w:t>sistemos</w:t>
            </w:r>
            <w:r>
              <w:rPr>
                <w:spacing w:val="-12"/>
              </w:rPr>
              <w:t xml:space="preserve"> </w:t>
            </w:r>
            <w:r>
              <w:t>dalių</w:t>
            </w:r>
            <w:r>
              <w:rPr>
                <w:spacing w:val="-13"/>
              </w:rPr>
              <w:t xml:space="preserve"> </w:t>
            </w:r>
            <w:r>
              <w:t>darbo</w:t>
            </w:r>
            <w:r>
              <w:rPr>
                <w:spacing w:val="-10"/>
              </w:rPr>
              <w:t xml:space="preserve"> </w:t>
            </w:r>
            <w:r>
              <w:t>parametrų</w:t>
            </w:r>
            <w:r>
              <w:rPr>
                <w:spacing w:val="-13"/>
              </w:rPr>
              <w:t xml:space="preserve"> </w:t>
            </w:r>
            <w:r>
              <w:t>nukrypimus</w:t>
            </w:r>
            <w:r>
              <w:rPr>
                <w:spacing w:val="-11"/>
              </w:rPr>
              <w:t xml:space="preserve"> </w:t>
            </w:r>
            <w:r>
              <w:t>nuo</w:t>
            </w:r>
            <w:r>
              <w:rPr>
                <w:spacing w:val="-11"/>
              </w:rPr>
              <w:t xml:space="preserve"> </w:t>
            </w:r>
            <w:r>
              <w:t>normos.</w:t>
            </w:r>
            <w:r>
              <w:rPr>
                <w:spacing w:val="-13"/>
              </w:rPr>
              <w:t xml:space="preserve"> </w:t>
            </w:r>
            <w:r>
              <w:t>Turi</w:t>
            </w:r>
            <w:r>
              <w:rPr>
                <w:spacing w:val="-12"/>
              </w:rPr>
              <w:t xml:space="preserve"> </w:t>
            </w:r>
            <w:r>
              <w:t>palaikyti automatinio informavimo apie sistemos sutrikimus siuntimą elektroniniu paštu.</w:t>
            </w:r>
          </w:p>
          <w:p w14:paraId="0B77271B" w14:textId="77777777" w:rsidR="007534ED" w:rsidRDefault="00DE7B31">
            <w:pPr>
              <w:pStyle w:val="TableParagraph"/>
              <w:spacing w:before="19"/>
              <w:ind w:left="54" w:right="43"/>
              <w:jc w:val="both"/>
            </w:pPr>
            <w:r>
              <w:t>Turi būti „KVM over IP“ funkcionalumas (grafinė nepriklausoma nuo operacinės sistemos sąsaja, virtuali grafinė konsolė, CD-ROM įrenginių valdymas) ir nuotolinis tarnybinės stoties įjungimo ir išjungimo valdymas, BIOS/UEFI ir RAID kontrolerių konfigūravimas.</w:t>
            </w:r>
          </w:p>
          <w:p w14:paraId="0B77271C" w14:textId="77777777" w:rsidR="007534ED" w:rsidRDefault="00DE7B31">
            <w:pPr>
              <w:pStyle w:val="TableParagraph"/>
              <w:spacing w:before="20" w:line="256" w:lineRule="auto"/>
              <w:ind w:left="54" w:right="105"/>
              <w:jc w:val="both"/>
            </w:pPr>
            <w:r>
              <w:t>Kontrolerio</w:t>
            </w:r>
            <w:r>
              <w:rPr>
                <w:spacing w:val="-3"/>
              </w:rPr>
              <w:t xml:space="preserve"> </w:t>
            </w:r>
            <w:r>
              <w:t>valdymo</w:t>
            </w:r>
            <w:r>
              <w:rPr>
                <w:spacing w:val="-1"/>
              </w:rPr>
              <w:t xml:space="preserve"> </w:t>
            </w:r>
            <w:r>
              <w:t>GUI</w:t>
            </w:r>
            <w:r>
              <w:rPr>
                <w:spacing w:val="-5"/>
              </w:rPr>
              <w:t xml:space="preserve"> </w:t>
            </w:r>
            <w:r>
              <w:t>(grafinė</w:t>
            </w:r>
            <w:r>
              <w:rPr>
                <w:spacing w:val="-2"/>
              </w:rPr>
              <w:t xml:space="preserve"> </w:t>
            </w:r>
            <w:r>
              <w:t>vartotojo</w:t>
            </w:r>
            <w:r>
              <w:rPr>
                <w:spacing w:val="-1"/>
              </w:rPr>
              <w:t xml:space="preserve"> </w:t>
            </w:r>
            <w:r>
              <w:t>sąsaja)</w:t>
            </w:r>
            <w:r>
              <w:rPr>
                <w:spacing w:val="-2"/>
              </w:rPr>
              <w:t xml:space="preserve"> </w:t>
            </w:r>
            <w:r>
              <w:t>bei</w:t>
            </w:r>
            <w:r>
              <w:rPr>
                <w:spacing w:val="-4"/>
              </w:rPr>
              <w:t xml:space="preserve"> </w:t>
            </w:r>
            <w:r>
              <w:t>Virtualios</w:t>
            </w:r>
            <w:r>
              <w:rPr>
                <w:spacing w:val="-4"/>
              </w:rPr>
              <w:t xml:space="preserve"> </w:t>
            </w:r>
            <w:r>
              <w:t>konsolės</w:t>
            </w:r>
            <w:r>
              <w:rPr>
                <w:spacing w:val="-5"/>
              </w:rPr>
              <w:t xml:space="preserve"> </w:t>
            </w:r>
            <w:r>
              <w:t>GUI</w:t>
            </w:r>
            <w:r>
              <w:rPr>
                <w:spacing w:val="-2"/>
              </w:rPr>
              <w:t xml:space="preserve"> </w:t>
            </w:r>
            <w:r>
              <w:t>turi</w:t>
            </w:r>
            <w:r>
              <w:rPr>
                <w:spacing w:val="-5"/>
              </w:rPr>
              <w:t xml:space="preserve"> </w:t>
            </w:r>
            <w:r>
              <w:t>palaikyti</w:t>
            </w:r>
            <w:r>
              <w:rPr>
                <w:spacing w:val="-5"/>
              </w:rPr>
              <w:t xml:space="preserve"> </w:t>
            </w:r>
            <w:r>
              <w:t>HTML</w:t>
            </w:r>
            <w:r>
              <w:rPr>
                <w:spacing w:val="-4"/>
              </w:rPr>
              <w:t xml:space="preserve"> </w:t>
            </w:r>
            <w:r>
              <w:t>5. Jeigu funkcionalumui realizuoti reikalingos licencijos, jos turi būti pateiktos.</w:t>
            </w:r>
          </w:p>
        </w:tc>
      </w:tr>
      <w:tr w:rsidR="007534ED" w14:paraId="0B772720" w14:textId="77777777">
        <w:trPr>
          <w:trHeight w:val="882"/>
        </w:trPr>
        <w:tc>
          <w:tcPr>
            <w:tcW w:w="732" w:type="dxa"/>
          </w:tcPr>
          <w:p w14:paraId="0B77271E" w14:textId="77777777" w:rsidR="007534ED" w:rsidRDefault="00DE7B31">
            <w:pPr>
              <w:pStyle w:val="TableParagraph"/>
              <w:spacing w:line="268" w:lineRule="exact"/>
              <w:ind w:right="11"/>
              <w:jc w:val="right"/>
            </w:pPr>
            <w:r>
              <w:rPr>
                <w:spacing w:val="-5"/>
              </w:rPr>
              <w:t>7.</w:t>
            </w:r>
          </w:p>
        </w:tc>
        <w:tc>
          <w:tcPr>
            <w:tcW w:w="9069" w:type="dxa"/>
          </w:tcPr>
          <w:p w14:paraId="0B77271F" w14:textId="77777777" w:rsidR="007534ED" w:rsidRDefault="00DE7B31">
            <w:pPr>
              <w:pStyle w:val="TableParagraph"/>
              <w:ind w:left="54" w:right="47"/>
              <w:jc w:val="both"/>
            </w:pPr>
            <w:r>
              <w:t xml:space="preserve">Turi būti tarnybinės stoties našumą atitinkanti aušinimo sistema, palaikanti ventiliatorių „karštą keitimą” ir apsaugota nuo bet kurio ne mažiau kaip vieno ventiliatoriaus gedimo (pvz. N+1 </w:t>
            </w:r>
            <w:r>
              <w:rPr>
                <w:spacing w:val="-2"/>
              </w:rPr>
              <w:t>pertekliškumas).</w:t>
            </w:r>
          </w:p>
        </w:tc>
      </w:tr>
      <w:tr w:rsidR="007534ED" w14:paraId="0B772724" w14:textId="77777777">
        <w:trPr>
          <w:trHeight w:val="1708"/>
        </w:trPr>
        <w:tc>
          <w:tcPr>
            <w:tcW w:w="732" w:type="dxa"/>
          </w:tcPr>
          <w:p w14:paraId="0B772721" w14:textId="77777777" w:rsidR="007534ED" w:rsidRDefault="00DE7B31">
            <w:pPr>
              <w:pStyle w:val="TableParagraph"/>
              <w:spacing w:line="268" w:lineRule="exact"/>
              <w:ind w:right="11"/>
              <w:jc w:val="right"/>
            </w:pPr>
            <w:r>
              <w:rPr>
                <w:spacing w:val="-5"/>
              </w:rPr>
              <w:t>8.</w:t>
            </w:r>
          </w:p>
        </w:tc>
        <w:tc>
          <w:tcPr>
            <w:tcW w:w="9069" w:type="dxa"/>
          </w:tcPr>
          <w:p w14:paraId="0B772722" w14:textId="77777777" w:rsidR="007534ED" w:rsidRDefault="00DE7B31">
            <w:pPr>
              <w:pStyle w:val="TableParagraph"/>
              <w:ind w:left="54" w:right="44"/>
              <w:jc w:val="both"/>
            </w:pPr>
            <w:r>
              <w:t>Turi būti komplektuojami ne mažiau kaip du „karšto keitimo“ ne prastesnės nei 80 Plus Titanium efektyvumo</w:t>
            </w:r>
            <w:r>
              <w:rPr>
                <w:spacing w:val="-13"/>
              </w:rPr>
              <w:t xml:space="preserve"> </w:t>
            </w:r>
            <w:r>
              <w:t>klasės</w:t>
            </w:r>
            <w:r>
              <w:rPr>
                <w:spacing w:val="-12"/>
              </w:rPr>
              <w:t xml:space="preserve"> </w:t>
            </w:r>
            <w:r>
              <w:t>pakankamos</w:t>
            </w:r>
            <w:r>
              <w:rPr>
                <w:spacing w:val="-11"/>
              </w:rPr>
              <w:t xml:space="preserve"> </w:t>
            </w:r>
            <w:r>
              <w:t>galios</w:t>
            </w:r>
            <w:r>
              <w:rPr>
                <w:spacing w:val="-13"/>
              </w:rPr>
              <w:t xml:space="preserve"> </w:t>
            </w:r>
            <w:r>
              <w:t>maitinimo</w:t>
            </w:r>
            <w:r>
              <w:rPr>
                <w:spacing w:val="-12"/>
              </w:rPr>
              <w:t xml:space="preserve"> </w:t>
            </w:r>
            <w:r>
              <w:t>šaltiniai.</w:t>
            </w:r>
            <w:r>
              <w:rPr>
                <w:spacing w:val="-12"/>
              </w:rPr>
              <w:t xml:space="preserve"> </w:t>
            </w:r>
            <w:r>
              <w:t>Kiekvienas</w:t>
            </w:r>
            <w:r>
              <w:rPr>
                <w:spacing w:val="-12"/>
              </w:rPr>
              <w:t xml:space="preserve"> </w:t>
            </w:r>
            <w:r>
              <w:t>iš</w:t>
            </w:r>
            <w:r>
              <w:rPr>
                <w:spacing w:val="-12"/>
              </w:rPr>
              <w:t xml:space="preserve"> </w:t>
            </w:r>
            <w:r>
              <w:t>maitinimo</w:t>
            </w:r>
            <w:r>
              <w:rPr>
                <w:spacing w:val="-12"/>
              </w:rPr>
              <w:t xml:space="preserve"> </w:t>
            </w:r>
            <w:r>
              <w:t>šaltinių,</w:t>
            </w:r>
            <w:r>
              <w:rPr>
                <w:spacing w:val="-13"/>
              </w:rPr>
              <w:t xml:space="preserve"> </w:t>
            </w:r>
            <w:r>
              <w:t>veikdamas vienas, turi užtikrinti galios poreikius pateikiamos komplektacijos tarnybinei stočiai.</w:t>
            </w:r>
          </w:p>
          <w:p w14:paraId="0B772723" w14:textId="77777777" w:rsidR="007534ED" w:rsidRDefault="00DE7B31">
            <w:pPr>
              <w:pStyle w:val="TableParagraph"/>
              <w:spacing w:before="19"/>
              <w:ind w:left="54" w:right="38"/>
              <w:jc w:val="both"/>
            </w:pPr>
            <w:r>
              <w:rPr>
                <w:spacing w:val="-4"/>
              </w:rPr>
              <w:t>Maitinimo šaltiniai</w:t>
            </w:r>
            <w:r>
              <w:rPr>
                <w:spacing w:val="-5"/>
              </w:rPr>
              <w:t xml:space="preserve"> </w:t>
            </w:r>
            <w:r>
              <w:rPr>
                <w:spacing w:val="-4"/>
              </w:rPr>
              <w:t>turi būti skirti prijungti</w:t>
            </w:r>
            <w:r>
              <w:rPr>
                <w:spacing w:val="-5"/>
              </w:rPr>
              <w:t xml:space="preserve"> </w:t>
            </w:r>
            <w:r>
              <w:rPr>
                <w:spacing w:val="-4"/>
              </w:rPr>
              <w:t>prie</w:t>
            </w:r>
            <w:r>
              <w:rPr>
                <w:spacing w:val="-5"/>
              </w:rPr>
              <w:t xml:space="preserve"> </w:t>
            </w:r>
            <w:r>
              <w:rPr>
                <w:spacing w:val="-4"/>
              </w:rPr>
              <w:t>230V</w:t>
            </w:r>
            <w:r>
              <w:rPr>
                <w:spacing w:val="-6"/>
              </w:rPr>
              <w:t xml:space="preserve"> </w:t>
            </w:r>
            <w:r>
              <w:rPr>
                <w:spacing w:val="-4"/>
              </w:rPr>
              <w:t>50Hz</w:t>
            </w:r>
            <w:r>
              <w:rPr>
                <w:spacing w:val="-6"/>
              </w:rPr>
              <w:t xml:space="preserve"> </w:t>
            </w:r>
            <w:r>
              <w:rPr>
                <w:spacing w:val="-4"/>
              </w:rPr>
              <w:t>kintamos</w:t>
            </w:r>
            <w:r>
              <w:rPr>
                <w:spacing w:val="-5"/>
              </w:rPr>
              <w:t xml:space="preserve"> </w:t>
            </w:r>
            <w:r>
              <w:rPr>
                <w:spacing w:val="-4"/>
              </w:rPr>
              <w:t>srovės</w:t>
            </w:r>
            <w:r>
              <w:rPr>
                <w:spacing w:val="-5"/>
              </w:rPr>
              <w:t xml:space="preserve"> </w:t>
            </w:r>
            <w:r>
              <w:rPr>
                <w:spacing w:val="-4"/>
              </w:rPr>
              <w:t>elektros</w:t>
            </w:r>
            <w:r>
              <w:rPr>
                <w:spacing w:val="-5"/>
              </w:rPr>
              <w:t xml:space="preserve"> </w:t>
            </w:r>
            <w:r>
              <w:rPr>
                <w:spacing w:val="-4"/>
              </w:rPr>
              <w:t>tinklo,</w:t>
            </w:r>
            <w:r>
              <w:rPr>
                <w:spacing w:val="-5"/>
              </w:rPr>
              <w:t xml:space="preserve"> </w:t>
            </w:r>
            <w:r>
              <w:rPr>
                <w:spacing w:val="-4"/>
              </w:rPr>
              <w:t xml:space="preserve">kiekvienas turi </w:t>
            </w:r>
            <w:r>
              <w:t xml:space="preserve">būti komplektuojamas su ne trumpesniu kaip 1,5 m ilgio IEC60320 C13 – IEC60320 C14 tipo arba </w:t>
            </w:r>
            <w:r>
              <w:rPr>
                <w:spacing w:val="-2"/>
              </w:rPr>
              <w:t>lygiaverčio</w:t>
            </w:r>
            <w:r>
              <w:rPr>
                <w:spacing w:val="-7"/>
              </w:rPr>
              <w:t xml:space="preserve"> </w:t>
            </w:r>
            <w:r>
              <w:rPr>
                <w:spacing w:val="-2"/>
              </w:rPr>
              <w:t>standarto</w:t>
            </w:r>
            <w:r>
              <w:rPr>
                <w:spacing w:val="-7"/>
              </w:rPr>
              <w:t xml:space="preserve"> </w:t>
            </w:r>
            <w:r>
              <w:rPr>
                <w:spacing w:val="-2"/>
              </w:rPr>
              <w:t>maitinimo</w:t>
            </w:r>
            <w:r>
              <w:rPr>
                <w:spacing w:val="-7"/>
              </w:rPr>
              <w:t xml:space="preserve"> </w:t>
            </w:r>
            <w:r>
              <w:rPr>
                <w:spacing w:val="-2"/>
              </w:rPr>
              <w:t>kabeliu.</w:t>
            </w:r>
            <w:r>
              <w:rPr>
                <w:spacing w:val="-10"/>
              </w:rPr>
              <w:t xml:space="preserve"> </w:t>
            </w:r>
            <w:r>
              <w:rPr>
                <w:spacing w:val="-2"/>
              </w:rPr>
              <w:t>Pasiūlyme</w:t>
            </w:r>
            <w:r>
              <w:rPr>
                <w:spacing w:val="-8"/>
              </w:rPr>
              <w:t xml:space="preserve"> </w:t>
            </w:r>
            <w:r>
              <w:rPr>
                <w:spacing w:val="-2"/>
              </w:rPr>
              <w:t>nurodyti</w:t>
            </w:r>
            <w:r>
              <w:rPr>
                <w:spacing w:val="-8"/>
              </w:rPr>
              <w:t xml:space="preserve"> </w:t>
            </w:r>
            <w:r>
              <w:rPr>
                <w:spacing w:val="-2"/>
              </w:rPr>
              <w:t>maitinimo</w:t>
            </w:r>
            <w:r>
              <w:rPr>
                <w:spacing w:val="-7"/>
              </w:rPr>
              <w:t xml:space="preserve"> </w:t>
            </w:r>
            <w:r>
              <w:rPr>
                <w:spacing w:val="-2"/>
              </w:rPr>
              <w:t>šaltinio</w:t>
            </w:r>
            <w:r>
              <w:rPr>
                <w:spacing w:val="-7"/>
              </w:rPr>
              <w:t xml:space="preserve"> </w:t>
            </w:r>
            <w:r>
              <w:rPr>
                <w:spacing w:val="-2"/>
              </w:rPr>
              <w:t>galingumą.</w:t>
            </w:r>
          </w:p>
        </w:tc>
      </w:tr>
      <w:tr w:rsidR="007534ED" w14:paraId="0B772728" w14:textId="77777777">
        <w:trPr>
          <w:trHeight w:val="1170"/>
        </w:trPr>
        <w:tc>
          <w:tcPr>
            <w:tcW w:w="732" w:type="dxa"/>
          </w:tcPr>
          <w:p w14:paraId="0B772725" w14:textId="77777777" w:rsidR="007534ED" w:rsidRDefault="00DE7B31">
            <w:pPr>
              <w:pStyle w:val="TableParagraph"/>
              <w:spacing w:line="268" w:lineRule="exact"/>
              <w:ind w:right="11"/>
              <w:jc w:val="right"/>
            </w:pPr>
            <w:r>
              <w:rPr>
                <w:spacing w:val="-5"/>
              </w:rPr>
              <w:t>9.</w:t>
            </w:r>
          </w:p>
        </w:tc>
        <w:tc>
          <w:tcPr>
            <w:tcW w:w="9069" w:type="dxa"/>
          </w:tcPr>
          <w:p w14:paraId="0B772726" w14:textId="77777777" w:rsidR="007534ED" w:rsidRDefault="00DE7B31">
            <w:pPr>
              <w:pStyle w:val="TableParagraph"/>
              <w:ind w:left="54"/>
            </w:pPr>
            <w:r>
              <w:t>Tarnybinės</w:t>
            </w:r>
            <w:r>
              <w:rPr>
                <w:spacing w:val="31"/>
              </w:rPr>
              <w:t xml:space="preserve"> </w:t>
            </w:r>
            <w:r>
              <w:t>stotys</w:t>
            </w:r>
            <w:r>
              <w:rPr>
                <w:spacing w:val="33"/>
              </w:rPr>
              <w:t xml:space="preserve"> </w:t>
            </w:r>
            <w:r>
              <w:t>turi</w:t>
            </w:r>
            <w:r>
              <w:rPr>
                <w:spacing w:val="30"/>
              </w:rPr>
              <w:t xml:space="preserve"> </w:t>
            </w:r>
            <w:r>
              <w:t>būti</w:t>
            </w:r>
            <w:r>
              <w:rPr>
                <w:spacing w:val="33"/>
              </w:rPr>
              <w:t xml:space="preserve"> </w:t>
            </w:r>
            <w:r>
              <w:t>sertifikuotos</w:t>
            </w:r>
            <w:r>
              <w:rPr>
                <w:spacing w:val="31"/>
              </w:rPr>
              <w:t xml:space="preserve"> </w:t>
            </w:r>
            <w:r>
              <w:t>dirbti</w:t>
            </w:r>
            <w:r>
              <w:rPr>
                <w:spacing w:val="33"/>
              </w:rPr>
              <w:t xml:space="preserve"> </w:t>
            </w:r>
            <w:r>
              <w:t>su</w:t>
            </w:r>
            <w:r>
              <w:rPr>
                <w:spacing w:val="30"/>
              </w:rPr>
              <w:t xml:space="preserve"> </w:t>
            </w:r>
            <w:r>
              <w:t>Microsoft</w:t>
            </w:r>
            <w:r>
              <w:rPr>
                <w:spacing w:val="31"/>
              </w:rPr>
              <w:t xml:space="preserve"> </w:t>
            </w:r>
            <w:r>
              <w:t>Windows</w:t>
            </w:r>
            <w:r>
              <w:rPr>
                <w:spacing w:val="34"/>
              </w:rPr>
              <w:t xml:space="preserve"> </w:t>
            </w:r>
            <w:r>
              <w:t>Server</w:t>
            </w:r>
            <w:r>
              <w:rPr>
                <w:spacing w:val="31"/>
              </w:rPr>
              <w:t xml:space="preserve"> </w:t>
            </w:r>
            <w:r>
              <w:t>2025</w:t>
            </w:r>
            <w:r>
              <w:rPr>
                <w:spacing w:val="34"/>
              </w:rPr>
              <w:t xml:space="preserve"> </w:t>
            </w:r>
            <w:r>
              <w:t>arba</w:t>
            </w:r>
            <w:r>
              <w:rPr>
                <w:spacing w:val="30"/>
              </w:rPr>
              <w:t xml:space="preserve"> </w:t>
            </w:r>
            <w:r>
              <w:t xml:space="preserve">naujesne operacine sistema. Informacija turi būti pateikta svetainėje </w:t>
            </w:r>
            <w:hyperlink r:id="rId28">
              <w:r>
                <w:rPr>
                  <w:color w:val="0000FF"/>
                  <w:u w:val="single" w:color="0000FF"/>
                </w:rPr>
                <w:t>www.windowsservercatalog.com</w:t>
              </w:r>
            </w:hyperlink>
            <w:r>
              <w:t>.</w:t>
            </w:r>
          </w:p>
          <w:p w14:paraId="0B772727" w14:textId="77777777" w:rsidR="007534ED" w:rsidRDefault="00DE7B31">
            <w:pPr>
              <w:pStyle w:val="TableParagraph"/>
              <w:spacing w:before="18"/>
              <w:ind w:left="54"/>
            </w:pPr>
            <w:r>
              <w:t>Tarnybinės stotys turi būti suderinamos su VMware ESXi Server 8.0 U3 arba naujesne programine</w:t>
            </w:r>
            <w:r>
              <w:rPr>
                <w:spacing w:val="40"/>
              </w:rPr>
              <w:t xml:space="preserve"> </w:t>
            </w:r>
            <w:r>
              <w:t xml:space="preserve">įranga. Informacija turi būti pateikta svetainėje </w:t>
            </w:r>
            <w:hyperlink r:id="rId29">
              <w:r>
                <w:rPr>
                  <w:color w:val="0000FF"/>
                  <w:u w:val="single" w:color="0000FF"/>
                </w:rPr>
                <w:t>www.vmware.com/resources/compatibility/</w:t>
              </w:r>
            </w:hyperlink>
            <w:r>
              <w:t>.</w:t>
            </w:r>
          </w:p>
        </w:tc>
      </w:tr>
      <w:tr w:rsidR="007534ED" w14:paraId="0B77272B" w14:textId="77777777">
        <w:trPr>
          <w:trHeight w:val="882"/>
        </w:trPr>
        <w:tc>
          <w:tcPr>
            <w:tcW w:w="732" w:type="dxa"/>
          </w:tcPr>
          <w:p w14:paraId="0B772729" w14:textId="77777777" w:rsidR="007534ED" w:rsidRDefault="00DE7B31">
            <w:pPr>
              <w:pStyle w:val="TableParagraph"/>
              <w:spacing w:before="1"/>
              <w:ind w:right="8"/>
              <w:jc w:val="right"/>
            </w:pPr>
            <w:r>
              <w:rPr>
                <w:spacing w:val="-5"/>
              </w:rPr>
              <w:t>10.</w:t>
            </w:r>
          </w:p>
        </w:tc>
        <w:tc>
          <w:tcPr>
            <w:tcW w:w="9069" w:type="dxa"/>
          </w:tcPr>
          <w:p w14:paraId="0B77272A" w14:textId="77777777" w:rsidR="007534ED" w:rsidRDefault="00DE7B31">
            <w:pPr>
              <w:pStyle w:val="TableParagraph"/>
              <w:spacing w:before="1"/>
              <w:ind w:left="54" w:right="42"/>
              <w:jc w:val="both"/>
            </w:pPr>
            <w:r>
              <w:t>Visa</w:t>
            </w:r>
            <w:r>
              <w:rPr>
                <w:spacing w:val="-1"/>
              </w:rPr>
              <w:t xml:space="preserve"> </w:t>
            </w:r>
            <w:r>
              <w:t>įranga</w:t>
            </w:r>
            <w:r>
              <w:rPr>
                <w:spacing w:val="-1"/>
              </w:rPr>
              <w:t xml:space="preserve"> </w:t>
            </w:r>
            <w:r>
              <w:t>turi</w:t>
            </w:r>
            <w:r>
              <w:rPr>
                <w:spacing w:val="-3"/>
              </w:rPr>
              <w:t xml:space="preserve"> </w:t>
            </w:r>
            <w:r>
              <w:t>būti</w:t>
            </w:r>
            <w:r>
              <w:rPr>
                <w:spacing w:val="-1"/>
              </w:rPr>
              <w:t xml:space="preserve"> </w:t>
            </w:r>
            <w:r>
              <w:t>nauja</w:t>
            </w:r>
            <w:r>
              <w:rPr>
                <w:spacing w:val="-2"/>
              </w:rPr>
              <w:t xml:space="preserve"> </w:t>
            </w:r>
            <w:r>
              <w:t>(pagaminta ne anksčiau</w:t>
            </w:r>
            <w:r>
              <w:rPr>
                <w:spacing w:val="-2"/>
              </w:rPr>
              <w:t xml:space="preserve"> </w:t>
            </w:r>
            <w:r>
              <w:t>nei</w:t>
            </w:r>
            <w:r>
              <w:rPr>
                <w:spacing w:val="-5"/>
              </w:rPr>
              <w:t xml:space="preserve"> </w:t>
            </w:r>
            <w:r>
              <w:t>prieš 6</w:t>
            </w:r>
            <w:r>
              <w:rPr>
                <w:spacing w:val="-4"/>
              </w:rPr>
              <w:t xml:space="preserve"> </w:t>
            </w:r>
            <w:r>
              <w:t>mėnesius),</w:t>
            </w:r>
            <w:r>
              <w:rPr>
                <w:spacing w:val="-1"/>
              </w:rPr>
              <w:t xml:space="preserve"> </w:t>
            </w:r>
            <w:r>
              <w:t>nenaudota,</w:t>
            </w:r>
            <w:r>
              <w:rPr>
                <w:spacing w:val="-2"/>
              </w:rPr>
              <w:t xml:space="preserve"> </w:t>
            </w:r>
            <w:r>
              <w:t xml:space="preserve">neremontuota, </w:t>
            </w:r>
            <w:r>
              <w:rPr>
                <w:spacing w:val="-2"/>
              </w:rPr>
              <w:t xml:space="preserve">nerestauruota, pristatoma originaliame gamykliniame įpakavime. Įranga, jos komplektuojančios dalys </w:t>
            </w:r>
            <w:r>
              <w:t>ir moduliai turi būti pagaminti to paties gamintojo.</w:t>
            </w:r>
          </w:p>
        </w:tc>
      </w:tr>
      <w:tr w:rsidR="007534ED" w14:paraId="0B77272E" w14:textId="77777777">
        <w:trPr>
          <w:trHeight w:val="882"/>
        </w:trPr>
        <w:tc>
          <w:tcPr>
            <w:tcW w:w="732" w:type="dxa"/>
          </w:tcPr>
          <w:p w14:paraId="0B77272C" w14:textId="77777777" w:rsidR="007534ED" w:rsidRDefault="00DE7B31">
            <w:pPr>
              <w:pStyle w:val="TableParagraph"/>
              <w:spacing w:before="1"/>
              <w:ind w:right="8"/>
              <w:jc w:val="right"/>
            </w:pPr>
            <w:r>
              <w:rPr>
                <w:spacing w:val="-5"/>
              </w:rPr>
              <w:t>11.</w:t>
            </w:r>
          </w:p>
        </w:tc>
        <w:tc>
          <w:tcPr>
            <w:tcW w:w="9069" w:type="dxa"/>
          </w:tcPr>
          <w:p w14:paraId="0B77272D" w14:textId="77777777" w:rsidR="007534ED" w:rsidRDefault="00DE7B31">
            <w:pPr>
              <w:pStyle w:val="TableParagraph"/>
              <w:spacing w:before="1"/>
              <w:ind w:left="54" w:right="46"/>
              <w:jc w:val="both"/>
            </w:pPr>
            <w:r>
              <w:t>Į</w:t>
            </w:r>
            <w:r>
              <w:rPr>
                <w:spacing w:val="-5"/>
              </w:rPr>
              <w:t xml:space="preserve"> </w:t>
            </w:r>
            <w:r>
              <w:t>įrangos</w:t>
            </w:r>
            <w:r>
              <w:rPr>
                <w:spacing w:val="-7"/>
              </w:rPr>
              <w:t xml:space="preserve"> </w:t>
            </w:r>
            <w:r>
              <w:t>komplektą</w:t>
            </w:r>
            <w:r>
              <w:rPr>
                <w:spacing w:val="-7"/>
              </w:rPr>
              <w:t xml:space="preserve"> </w:t>
            </w:r>
            <w:r>
              <w:t>turi</w:t>
            </w:r>
            <w:r>
              <w:rPr>
                <w:spacing w:val="-5"/>
              </w:rPr>
              <w:t xml:space="preserve"> </w:t>
            </w:r>
            <w:r>
              <w:t>įeiti</w:t>
            </w:r>
            <w:r>
              <w:rPr>
                <w:spacing w:val="-4"/>
              </w:rPr>
              <w:t xml:space="preserve"> </w:t>
            </w:r>
            <w:r>
              <w:t>visi</w:t>
            </w:r>
            <w:r>
              <w:rPr>
                <w:spacing w:val="-7"/>
              </w:rPr>
              <w:t xml:space="preserve"> </w:t>
            </w:r>
            <w:r>
              <w:t>kabeliai,</w:t>
            </w:r>
            <w:r>
              <w:rPr>
                <w:spacing w:val="-7"/>
              </w:rPr>
              <w:t xml:space="preserve"> </w:t>
            </w:r>
            <w:r>
              <w:t>adapteriai</w:t>
            </w:r>
            <w:r>
              <w:rPr>
                <w:spacing w:val="-5"/>
              </w:rPr>
              <w:t xml:space="preserve"> </w:t>
            </w:r>
            <w:r>
              <w:t>ir</w:t>
            </w:r>
            <w:r>
              <w:rPr>
                <w:spacing w:val="-7"/>
              </w:rPr>
              <w:t xml:space="preserve"> </w:t>
            </w:r>
            <w:r>
              <w:t>kitos</w:t>
            </w:r>
            <w:r>
              <w:rPr>
                <w:spacing w:val="-7"/>
              </w:rPr>
              <w:t xml:space="preserve"> </w:t>
            </w:r>
            <w:r>
              <w:t>sudedamosios</w:t>
            </w:r>
            <w:r>
              <w:rPr>
                <w:spacing w:val="-7"/>
              </w:rPr>
              <w:t xml:space="preserve"> </w:t>
            </w:r>
            <w:r>
              <w:t>dalys</w:t>
            </w:r>
            <w:r>
              <w:rPr>
                <w:spacing w:val="-7"/>
              </w:rPr>
              <w:t xml:space="preserve"> </w:t>
            </w:r>
            <w:r>
              <w:t>bei</w:t>
            </w:r>
            <w:r>
              <w:rPr>
                <w:spacing w:val="-4"/>
              </w:rPr>
              <w:t xml:space="preserve"> </w:t>
            </w:r>
            <w:r>
              <w:t>priedai,</w:t>
            </w:r>
            <w:r>
              <w:rPr>
                <w:spacing w:val="-5"/>
              </w:rPr>
              <w:t xml:space="preserve"> </w:t>
            </w:r>
            <w:r>
              <w:t>reikalingi sujungti</w:t>
            </w:r>
            <w:r>
              <w:rPr>
                <w:spacing w:val="-6"/>
              </w:rPr>
              <w:t xml:space="preserve"> </w:t>
            </w:r>
            <w:r>
              <w:t>visus</w:t>
            </w:r>
            <w:r>
              <w:rPr>
                <w:spacing w:val="-6"/>
              </w:rPr>
              <w:t xml:space="preserve"> </w:t>
            </w:r>
            <w:r>
              <w:t>sistemos</w:t>
            </w:r>
            <w:r>
              <w:rPr>
                <w:spacing w:val="-6"/>
              </w:rPr>
              <w:t xml:space="preserve"> </w:t>
            </w:r>
            <w:r>
              <w:t>vidinius</w:t>
            </w:r>
            <w:r>
              <w:rPr>
                <w:spacing w:val="-6"/>
              </w:rPr>
              <w:t xml:space="preserve"> </w:t>
            </w:r>
            <w:r>
              <w:t>ir</w:t>
            </w:r>
            <w:r>
              <w:rPr>
                <w:spacing w:val="-7"/>
              </w:rPr>
              <w:t xml:space="preserve"> </w:t>
            </w:r>
            <w:r>
              <w:t>periferinius</w:t>
            </w:r>
            <w:r>
              <w:rPr>
                <w:spacing w:val="-6"/>
              </w:rPr>
              <w:t xml:space="preserve"> </w:t>
            </w:r>
            <w:r>
              <w:t>komponentus</w:t>
            </w:r>
            <w:r>
              <w:rPr>
                <w:spacing w:val="-7"/>
              </w:rPr>
              <w:t xml:space="preserve"> </w:t>
            </w:r>
            <w:r>
              <w:t>reikalingus</w:t>
            </w:r>
            <w:r>
              <w:rPr>
                <w:spacing w:val="-6"/>
              </w:rPr>
              <w:t xml:space="preserve"> </w:t>
            </w:r>
            <w:r>
              <w:t>užtikrinant</w:t>
            </w:r>
            <w:r>
              <w:rPr>
                <w:spacing w:val="-6"/>
              </w:rPr>
              <w:t xml:space="preserve"> </w:t>
            </w:r>
            <w:r>
              <w:t>normalų</w:t>
            </w:r>
            <w:r>
              <w:rPr>
                <w:spacing w:val="-8"/>
              </w:rPr>
              <w:t xml:space="preserve"> </w:t>
            </w:r>
            <w:r>
              <w:t>įrenginio funkcionavimą tinkle.</w:t>
            </w:r>
          </w:p>
        </w:tc>
      </w:tr>
      <w:tr w:rsidR="007534ED" w14:paraId="0B772731" w14:textId="77777777">
        <w:trPr>
          <w:trHeight w:val="616"/>
        </w:trPr>
        <w:tc>
          <w:tcPr>
            <w:tcW w:w="732" w:type="dxa"/>
          </w:tcPr>
          <w:p w14:paraId="0B77272F" w14:textId="77777777" w:rsidR="007534ED" w:rsidRDefault="00DE7B31">
            <w:pPr>
              <w:pStyle w:val="TableParagraph"/>
              <w:spacing w:before="2"/>
              <w:ind w:right="8"/>
              <w:jc w:val="right"/>
            </w:pPr>
            <w:r>
              <w:rPr>
                <w:spacing w:val="-5"/>
              </w:rPr>
              <w:t>12.</w:t>
            </w:r>
          </w:p>
        </w:tc>
        <w:tc>
          <w:tcPr>
            <w:tcW w:w="9069" w:type="dxa"/>
          </w:tcPr>
          <w:p w14:paraId="0B772730" w14:textId="77777777" w:rsidR="007534ED" w:rsidRDefault="00DE7B31">
            <w:pPr>
              <w:pStyle w:val="TableParagraph"/>
              <w:spacing w:before="2"/>
              <w:ind w:left="54"/>
            </w:pPr>
            <w:r>
              <w:t>Siūloma</w:t>
            </w:r>
            <w:r>
              <w:rPr>
                <w:spacing w:val="32"/>
              </w:rPr>
              <w:t xml:space="preserve"> </w:t>
            </w:r>
            <w:r>
              <w:t>įranga</w:t>
            </w:r>
            <w:r>
              <w:rPr>
                <w:spacing w:val="32"/>
              </w:rPr>
              <w:t xml:space="preserve"> </w:t>
            </w:r>
            <w:r>
              <w:t>privalo</w:t>
            </w:r>
            <w:r>
              <w:rPr>
                <w:spacing w:val="33"/>
              </w:rPr>
              <w:t xml:space="preserve"> </w:t>
            </w:r>
            <w:r>
              <w:t>būti</w:t>
            </w:r>
            <w:r>
              <w:rPr>
                <w:spacing w:val="32"/>
              </w:rPr>
              <w:t xml:space="preserve"> </w:t>
            </w:r>
            <w:r>
              <w:t>sertifikuota</w:t>
            </w:r>
            <w:r>
              <w:rPr>
                <w:spacing w:val="30"/>
              </w:rPr>
              <w:t xml:space="preserve"> </w:t>
            </w:r>
            <w:r>
              <w:t>CE</w:t>
            </w:r>
            <w:r>
              <w:rPr>
                <w:spacing w:val="30"/>
              </w:rPr>
              <w:t xml:space="preserve"> </w:t>
            </w:r>
            <w:r>
              <w:t>(atitikties</w:t>
            </w:r>
            <w:r>
              <w:rPr>
                <w:spacing w:val="30"/>
              </w:rPr>
              <w:t xml:space="preserve"> </w:t>
            </w:r>
            <w:r>
              <w:t>ženklinimas</w:t>
            </w:r>
            <w:r>
              <w:rPr>
                <w:spacing w:val="30"/>
              </w:rPr>
              <w:t xml:space="preserve"> </w:t>
            </w:r>
            <w:r>
              <w:t>gaminiams,</w:t>
            </w:r>
            <w:r>
              <w:rPr>
                <w:spacing w:val="30"/>
              </w:rPr>
              <w:t xml:space="preserve"> </w:t>
            </w:r>
            <w:r>
              <w:t>kuriais</w:t>
            </w:r>
            <w:r>
              <w:rPr>
                <w:spacing w:val="32"/>
              </w:rPr>
              <w:t xml:space="preserve"> </w:t>
            </w:r>
            <w:r>
              <w:t>prekiaujama Europos ekonominėje erdvėje) (arba lygiaverčio).</w:t>
            </w:r>
          </w:p>
        </w:tc>
      </w:tr>
      <w:tr w:rsidR="007534ED" w14:paraId="0B772735" w14:textId="77777777">
        <w:trPr>
          <w:trHeight w:val="1708"/>
        </w:trPr>
        <w:tc>
          <w:tcPr>
            <w:tcW w:w="732" w:type="dxa"/>
          </w:tcPr>
          <w:p w14:paraId="0B772732" w14:textId="77777777" w:rsidR="007534ED" w:rsidRDefault="00DE7B31">
            <w:pPr>
              <w:pStyle w:val="TableParagraph"/>
              <w:spacing w:line="268" w:lineRule="exact"/>
              <w:ind w:right="8"/>
              <w:jc w:val="right"/>
            </w:pPr>
            <w:r>
              <w:rPr>
                <w:spacing w:val="-5"/>
              </w:rPr>
              <w:t>13.</w:t>
            </w:r>
          </w:p>
        </w:tc>
        <w:tc>
          <w:tcPr>
            <w:tcW w:w="9069" w:type="dxa"/>
          </w:tcPr>
          <w:p w14:paraId="0B772733" w14:textId="77777777" w:rsidR="007534ED" w:rsidRDefault="00DE7B31">
            <w:pPr>
              <w:pStyle w:val="TableParagraph"/>
              <w:ind w:left="54" w:right="153"/>
              <w:jc w:val="both"/>
            </w:pPr>
            <w:r>
              <w:t>Tarnybinėms stotims turi būti taikoma gamintojo suteikta ne trumpesnė nei 60 mėn. kokybės garantija,</w:t>
            </w:r>
            <w:r>
              <w:rPr>
                <w:spacing w:val="-2"/>
              </w:rPr>
              <w:t xml:space="preserve"> </w:t>
            </w:r>
            <w:r>
              <w:t>reakcijos</w:t>
            </w:r>
            <w:r>
              <w:rPr>
                <w:spacing w:val="-3"/>
              </w:rPr>
              <w:t xml:space="preserve"> </w:t>
            </w:r>
            <w:r>
              <w:t>laikas</w:t>
            </w:r>
            <w:r>
              <w:rPr>
                <w:spacing w:val="-3"/>
              </w:rPr>
              <w:t xml:space="preserve"> </w:t>
            </w:r>
            <w:r>
              <w:t>garantiniu</w:t>
            </w:r>
            <w:r>
              <w:rPr>
                <w:spacing w:val="-3"/>
              </w:rPr>
              <w:t xml:space="preserve"> </w:t>
            </w:r>
            <w:r>
              <w:t>laikotarpiu</w:t>
            </w:r>
            <w:r>
              <w:rPr>
                <w:spacing w:val="-1"/>
              </w:rPr>
              <w:t xml:space="preserve"> </w:t>
            </w:r>
            <w:r>
              <w:t>-</w:t>
            </w:r>
            <w:r>
              <w:rPr>
                <w:spacing w:val="-2"/>
              </w:rPr>
              <w:t xml:space="preserve"> </w:t>
            </w:r>
            <w:r>
              <w:t>sekanti</w:t>
            </w:r>
            <w:r>
              <w:rPr>
                <w:spacing w:val="-2"/>
              </w:rPr>
              <w:t xml:space="preserve"> </w:t>
            </w:r>
            <w:r>
              <w:t>darbo</w:t>
            </w:r>
            <w:r>
              <w:rPr>
                <w:spacing w:val="-3"/>
              </w:rPr>
              <w:t xml:space="preserve"> </w:t>
            </w:r>
            <w:r>
              <w:t>diena,</w:t>
            </w:r>
            <w:r>
              <w:rPr>
                <w:spacing w:val="-3"/>
              </w:rPr>
              <w:t xml:space="preserve"> </w:t>
            </w:r>
            <w:r>
              <w:t>aptarnaujant</w:t>
            </w:r>
            <w:r>
              <w:rPr>
                <w:spacing w:val="-1"/>
              </w:rPr>
              <w:t xml:space="preserve"> </w:t>
            </w:r>
            <w:r>
              <w:t>įrangos</w:t>
            </w:r>
            <w:r>
              <w:rPr>
                <w:spacing w:val="-3"/>
              </w:rPr>
              <w:t xml:space="preserve"> </w:t>
            </w:r>
            <w:r>
              <w:t>buvimo vietoje.</w:t>
            </w:r>
            <w:r>
              <w:rPr>
                <w:spacing w:val="-5"/>
              </w:rPr>
              <w:t xml:space="preserve"> </w:t>
            </w:r>
            <w:r>
              <w:t>Į</w:t>
            </w:r>
            <w:r>
              <w:rPr>
                <w:spacing w:val="-8"/>
              </w:rPr>
              <w:t xml:space="preserve"> </w:t>
            </w:r>
            <w:r>
              <w:t>gamintojo</w:t>
            </w:r>
            <w:r>
              <w:rPr>
                <w:spacing w:val="-4"/>
              </w:rPr>
              <w:t xml:space="preserve"> </w:t>
            </w:r>
            <w:r>
              <w:t>garantinį</w:t>
            </w:r>
            <w:r>
              <w:rPr>
                <w:spacing w:val="-5"/>
              </w:rPr>
              <w:t xml:space="preserve"> </w:t>
            </w:r>
            <w:r>
              <w:t>aptarnavimą</w:t>
            </w:r>
            <w:r>
              <w:rPr>
                <w:spacing w:val="-5"/>
              </w:rPr>
              <w:t xml:space="preserve"> </w:t>
            </w:r>
            <w:r>
              <w:t>turi</w:t>
            </w:r>
            <w:r>
              <w:rPr>
                <w:spacing w:val="-6"/>
              </w:rPr>
              <w:t xml:space="preserve"> </w:t>
            </w:r>
            <w:r>
              <w:t>būti</w:t>
            </w:r>
            <w:r>
              <w:rPr>
                <w:spacing w:val="-8"/>
              </w:rPr>
              <w:t xml:space="preserve"> </w:t>
            </w:r>
            <w:r>
              <w:t>įtraukti</w:t>
            </w:r>
            <w:r>
              <w:rPr>
                <w:spacing w:val="-5"/>
              </w:rPr>
              <w:t xml:space="preserve"> </w:t>
            </w:r>
            <w:r>
              <w:t>nemokami</w:t>
            </w:r>
            <w:r>
              <w:rPr>
                <w:spacing w:val="-5"/>
              </w:rPr>
              <w:t xml:space="preserve"> </w:t>
            </w:r>
            <w:r>
              <w:t>remonto</w:t>
            </w:r>
            <w:r>
              <w:rPr>
                <w:spacing w:val="-4"/>
              </w:rPr>
              <w:t xml:space="preserve"> </w:t>
            </w:r>
            <w:r>
              <w:t>darbai,</w:t>
            </w:r>
            <w:r>
              <w:rPr>
                <w:spacing w:val="-6"/>
              </w:rPr>
              <w:t xml:space="preserve"> </w:t>
            </w:r>
            <w:r>
              <w:t>nemokamas komponentų pristatymas ir pakeitimas.</w:t>
            </w:r>
          </w:p>
          <w:p w14:paraId="0B772734" w14:textId="77777777" w:rsidR="007534ED" w:rsidRDefault="00DE7B31">
            <w:pPr>
              <w:pStyle w:val="TableParagraph"/>
              <w:spacing w:before="19"/>
              <w:ind w:left="54" w:right="463"/>
              <w:jc w:val="both"/>
            </w:pPr>
            <w:r>
              <w:t>Visi</w:t>
            </w:r>
            <w:r>
              <w:rPr>
                <w:spacing w:val="-1"/>
              </w:rPr>
              <w:t xml:space="preserve"> </w:t>
            </w:r>
            <w:r>
              <w:t>techninės</w:t>
            </w:r>
            <w:r>
              <w:rPr>
                <w:spacing w:val="-1"/>
              </w:rPr>
              <w:t xml:space="preserve"> </w:t>
            </w:r>
            <w:r>
              <w:t>specifikacijos</w:t>
            </w:r>
            <w:r>
              <w:rPr>
                <w:spacing w:val="-1"/>
              </w:rPr>
              <w:t xml:space="preserve"> </w:t>
            </w:r>
            <w:r>
              <w:t>reikalavimai</w:t>
            </w:r>
            <w:r>
              <w:rPr>
                <w:spacing w:val="-1"/>
              </w:rPr>
              <w:t xml:space="preserve"> </w:t>
            </w:r>
            <w:r>
              <w:t>privalo</w:t>
            </w:r>
            <w:r>
              <w:rPr>
                <w:spacing w:val="-1"/>
              </w:rPr>
              <w:t xml:space="preserve"> </w:t>
            </w:r>
            <w:r>
              <w:t>būti</w:t>
            </w:r>
            <w:r>
              <w:rPr>
                <w:spacing w:val="-1"/>
              </w:rPr>
              <w:t xml:space="preserve"> </w:t>
            </w:r>
            <w:r>
              <w:t>garantuojami</w:t>
            </w:r>
            <w:r>
              <w:rPr>
                <w:spacing w:val="-1"/>
              </w:rPr>
              <w:t xml:space="preserve"> </w:t>
            </w:r>
            <w:r>
              <w:t>tarnybinės</w:t>
            </w:r>
            <w:r>
              <w:rPr>
                <w:spacing w:val="-1"/>
              </w:rPr>
              <w:t xml:space="preserve"> </w:t>
            </w:r>
            <w:r>
              <w:t>stoties</w:t>
            </w:r>
            <w:r>
              <w:rPr>
                <w:spacing w:val="-1"/>
              </w:rPr>
              <w:t xml:space="preserve"> </w:t>
            </w:r>
            <w:r>
              <w:t>gamintojo (tiekėjas privalo pateikti kartu su pasiūlymu tai liudijančią gamintojo ar jo atstovybės pažymą).</w:t>
            </w:r>
          </w:p>
        </w:tc>
      </w:tr>
      <w:tr w:rsidR="007534ED" w14:paraId="0B772738" w14:textId="77777777">
        <w:trPr>
          <w:trHeight w:val="613"/>
        </w:trPr>
        <w:tc>
          <w:tcPr>
            <w:tcW w:w="732" w:type="dxa"/>
          </w:tcPr>
          <w:p w14:paraId="0B772736" w14:textId="77777777" w:rsidR="007534ED" w:rsidRDefault="00DE7B31">
            <w:pPr>
              <w:pStyle w:val="TableParagraph"/>
              <w:spacing w:line="268" w:lineRule="exact"/>
              <w:ind w:right="8"/>
              <w:jc w:val="right"/>
            </w:pPr>
            <w:r>
              <w:rPr>
                <w:spacing w:val="-5"/>
              </w:rPr>
              <w:t>14.</w:t>
            </w:r>
          </w:p>
        </w:tc>
        <w:tc>
          <w:tcPr>
            <w:tcW w:w="9069" w:type="dxa"/>
          </w:tcPr>
          <w:p w14:paraId="0B772737" w14:textId="77777777" w:rsidR="007534ED" w:rsidRDefault="00DE7B31">
            <w:pPr>
              <w:pStyle w:val="TableParagraph"/>
              <w:ind w:left="54"/>
            </w:pPr>
            <w:r>
              <w:t>Kartu</w:t>
            </w:r>
            <w:r>
              <w:rPr>
                <w:spacing w:val="-1"/>
              </w:rPr>
              <w:t xml:space="preserve"> </w:t>
            </w:r>
            <w:r>
              <w:t>su</w:t>
            </w:r>
            <w:r>
              <w:rPr>
                <w:spacing w:val="-1"/>
              </w:rPr>
              <w:t xml:space="preserve"> </w:t>
            </w:r>
            <w:r>
              <w:t>pasiūlymu</w:t>
            </w:r>
            <w:r>
              <w:rPr>
                <w:spacing w:val="-1"/>
              </w:rPr>
              <w:t xml:space="preserve"> </w:t>
            </w:r>
            <w:r>
              <w:t>privalo</w:t>
            </w:r>
            <w:r>
              <w:rPr>
                <w:spacing w:val="-1"/>
              </w:rPr>
              <w:t xml:space="preserve"> </w:t>
            </w:r>
            <w:r>
              <w:t>būti</w:t>
            </w:r>
            <w:r>
              <w:rPr>
                <w:spacing w:val="-1"/>
              </w:rPr>
              <w:t xml:space="preserve"> </w:t>
            </w:r>
            <w:r>
              <w:t>pateikti</w:t>
            </w:r>
            <w:r>
              <w:rPr>
                <w:spacing w:val="-1"/>
              </w:rPr>
              <w:t xml:space="preserve"> </w:t>
            </w:r>
            <w:r>
              <w:t>visų</w:t>
            </w:r>
            <w:r>
              <w:rPr>
                <w:spacing w:val="-1"/>
              </w:rPr>
              <w:t xml:space="preserve"> </w:t>
            </w:r>
            <w:r>
              <w:t>komplektuojančių</w:t>
            </w:r>
            <w:r>
              <w:rPr>
                <w:spacing w:val="-1"/>
              </w:rPr>
              <w:t xml:space="preserve"> </w:t>
            </w:r>
            <w:r>
              <w:t>dalių</w:t>
            </w:r>
            <w:r>
              <w:rPr>
                <w:spacing w:val="-1"/>
              </w:rPr>
              <w:t xml:space="preserve"> </w:t>
            </w:r>
            <w:r>
              <w:t>produkto</w:t>
            </w:r>
            <w:r>
              <w:rPr>
                <w:spacing w:val="-1"/>
              </w:rPr>
              <w:t xml:space="preserve"> </w:t>
            </w:r>
            <w:r>
              <w:t>kodai</w:t>
            </w:r>
            <w:r>
              <w:rPr>
                <w:spacing w:val="-1"/>
              </w:rPr>
              <w:t xml:space="preserve"> </w:t>
            </w:r>
            <w:r>
              <w:t>(Part</w:t>
            </w:r>
            <w:r>
              <w:rPr>
                <w:spacing w:val="-1"/>
              </w:rPr>
              <w:t xml:space="preserve"> </w:t>
            </w:r>
            <w:r>
              <w:t>Number), trumpas aprašymas ir kiekiai. Šis priedas turi būti patvirtintas gamintojo ar gamintojo atstovybės.</w:t>
            </w:r>
          </w:p>
        </w:tc>
      </w:tr>
      <w:tr w:rsidR="007534ED" w14:paraId="0B77273C" w14:textId="77777777">
        <w:trPr>
          <w:trHeight w:val="614"/>
        </w:trPr>
        <w:tc>
          <w:tcPr>
            <w:tcW w:w="732" w:type="dxa"/>
          </w:tcPr>
          <w:p w14:paraId="0B772739" w14:textId="77777777" w:rsidR="007534ED" w:rsidRDefault="00DE7B31">
            <w:pPr>
              <w:pStyle w:val="TableParagraph"/>
              <w:spacing w:line="268" w:lineRule="exact"/>
              <w:ind w:right="8"/>
              <w:jc w:val="right"/>
            </w:pPr>
            <w:r>
              <w:rPr>
                <w:spacing w:val="-5"/>
              </w:rPr>
              <w:t>15.</w:t>
            </w:r>
          </w:p>
        </w:tc>
        <w:tc>
          <w:tcPr>
            <w:tcW w:w="9069" w:type="dxa"/>
          </w:tcPr>
          <w:p w14:paraId="0B77273A" w14:textId="77777777" w:rsidR="007534ED" w:rsidRDefault="00DE7B31">
            <w:pPr>
              <w:pStyle w:val="TableParagraph"/>
              <w:spacing w:line="268" w:lineRule="exact"/>
              <w:ind w:left="54"/>
            </w:pPr>
            <w:r>
              <w:t>Įrangos</w:t>
            </w:r>
            <w:r>
              <w:rPr>
                <w:spacing w:val="-3"/>
              </w:rPr>
              <w:t xml:space="preserve"> </w:t>
            </w:r>
            <w:r>
              <w:t>pristatymo</w:t>
            </w:r>
            <w:r>
              <w:rPr>
                <w:spacing w:val="1"/>
              </w:rPr>
              <w:t xml:space="preserve"> </w:t>
            </w:r>
            <w:r>
              <w:t>terminas</w:t>
            </w:r>
            <w:r>
              <w:rPr>
                <w:spacing w:val="2"/>
              </w:rPr>
              <w:t xml:space="preserve"> </w:t>
            </w:r>
            <w:r>
              <w:t>ne ilgiau</w:t>
            </w:r>
            <w:r>
              <w:rPr>
                <w:spacing w:val="-3"/>
              </w:rPr>
              <w:t xml:space="preserve"> </w:t>
            </w:r>
            <w:r>
              <w:t>kaip</w:t>
            </w:r>
            <w:r>
              <w:rPr>
                <w:spacing w:val="-3"/>
              </w:rPr>
              <w:t xml:space="preserve"> </w:t>
            </w:r>
            <w:r>
              <w:t>90</w:t>
            </w:r>
            <w:r>
              <w:rPr>
                <w:spacing w:val="-1"/>
              </w:rPr>
              <w:t xml:space="preserve"> </w:t>
            </w:r>
            <w:r>
              <w:t>kalendorinių</w:t>
            </w:r>
            <w:r>
              <w:rPr>
                <w:spacing w:val="-1"/>
              </w:rPr>
              <w:t xml:space="preserve"> </w:t>
            </w:r>
            <w:r>
              <w:t>dienų, nuo</w:t>
            </w:r>
            <w:r>
              <w:rPr>
                <w:spacing w:val="-1"/>
              </w:rPr>
              <w:t xml:space="preserve"> </w:t>
            </w:r>
            <w:r>
              <w:t>sutarties pasirašymo</w:t>
            </w:r>
            <w:r>
              <w:rPr>
                <w:spacing w:val="-1"/>
              </w:rPr>
              <w:t xml:space="preserve"> </w:t>
            </w:r>
            <w:r>
              <w:rPr>
                <w:spacing w:val="-2"/>
              </w:rPr>
              <w:t>dienos.</w:t>
            </w:r>
          </w:p>
          <w:p w14:paraId="0B77273B" w14:textId="77777777" w:rsidR="007534ED" w:rsidRDefault="00DE7B31">
            <w:pPr>
              <w:pStyle w:val="TableParagraph"/>
              <w:ind w:left="54"/>
            </w:pPr>
            <w:r>
              <w:t>Prekių</w:t>
            </w:r>
            <w:r>
              <w:rPr>
                <w:spacing w:val="-7"/>
              </w:rPr>
              <w:t xml:space="preserve"> </w:t>
            </w:r>
            <w:r>
              <w:t>teikimo</w:t>
            </w:r>
            <w:r>
              <w:rPr>
                <w:spacing w:val="-4"/>
              </w:rPr>
              <w:t xml:space="preserve"> </w:t>
            </w:r>
            <w:r>
              <w:t>vieta</w:t>
            </w:r>
            <w:r>
              <w:rPr>
                <w:spacing w:val="-6"/>
              </w:rPr>
              <w:t xml:space="preserve"> </w:t>
            </w:r>
            <w:r>
              <w:t>Vilnius,</w:t>
            </w:r>
            <w:r>
              <w:rPr>
                <w:spacing w:val="-3"/>
              </w:rPr>
              <w:t xml:space="preserve"> </w:t>
            </w:r>
            <w:r>
              <w:t>Gudelių</w:t>
            </w:r>
            <w:r>
              <w:rPr>
                <w:spacing w:val="-6"/>
              </w:rPr>
              <w:t xml:space="preserve"> </w:t>
            </w:r>
            <w:r>
              <w:t>g.</w:t>
            </w:r>
            <w:r>
              <w:rPr>
                <w:spacing w:val="-4"/>
              </w:rPr>
              <w:t xml:space="preserve"> </w:t>
            </w:r>
            <w:r>
              <w:rPr>
                <w:spacing w:val="-5"/>
              </w:rPr>
              <w:t>49</w:t>
            </w:r>
          </w:p>
        </w:tc>
      </w:tr>
    </w:tbl>
    <w:p w14:paraId="0B77273D" w14:textId="77777777" w:rsidR="007534ED" w:rsidRDefault="00DE7B31">
      <w:pPr>
        <w:pStyle w:val="Heading1"/>
        <w:numPr>
          <w:ilvl w:val="0"/>
          <w:numId w:val="14"/>
        </w:numPr>
        <w:tabs>
          <w:tab w:val="left" w:pos="3085"/>
        </w:tabs>
        <w:spacing w:before="258"/>
        <w:ind w:left="3085" w:hanging="219"/>
        <w:jc w:val="left"/>
      </w:pPr>
      <w:r>
        <w:t>REIKALAVIMAI</w:t>
      </w:r>
      <w:r>
        <w:rPr>
          <w:spacing w:val="-9"/>
        </w:rPr>
        <w:t xml:space="preserve"> </w:t>
      </w:r>
      <w:r>
        <w:t>KONKREČIOMS</w:t>
      </w:r>
      <w:r>
        <w:rPr>
          <w:spacing w:val="-9"/>
        </w:rPr>
        <w:t xml:space="preserve"> </w:t>
      </w:r>
      <w:r>
        <w:t>TARNYBINĖMS</w:t>
      </w:r>
      <w:r>
        <w:rPr>
          <w:spacing w:val="-10"/>
        </w:rPr>
        <w:t xml:space="preserve"> </w:t>
      </w:r>
      <w:r>
        <w:rPr>
          <w:spacing w:val="-2"/>
        </w:rPr>
        <w:t>STOTIMS</w:t>
      </w:r>
    </w:p>
    <w:p w14:paraId="0B77273E" w14:textId="77777777" w:rsidR="007534ED" w:rsidRDefault="00DE7B31">
      <w:pPr>
        <w:pStyle w:val="ListParagraph"/>
        <w:numPr>
          <w:ilvl w:val="1"/>
          <w:numId w:val="12"/>
        </w:numPr>
        <w:tabs>
          <w:tab w:val="left" w:pos="650"/>
        </w:tabs>
        <w:spacing w:before="240"/>
        <w:ind w:right="844" w:firstLine="0"/>
      </w:pPr>
      <w:r>
        <w:rPr>
          <w:b/>
          <w:spacing w:val="-2"/>
        </w:rPr>
        <w:t xml:space="preserve">Duomenų apdorojimo ir saugojimo tarnybinės stotys „A“ </w:t>
      </w:r>
      <w:r>
        <w:rPr>
          <w:spacing w:val="-2"/>
        </w:rPr>
        <w:t>(ribojamas</w:t>
      </w:r>
      <w:r>
        <w:rPr>
          <w:spacing w:val="-10"/>
        </w:rPr>
        <w:t xml:space="preserve"> </w:t>
      </w:r>
      <w:r>
        <w:rPr>
          <w:spacing w:val="-2"/>
        </w:rPr>
        <w:t>procesorių</w:t>
      </w:r>
      <w:r>
        <w:rPr>
          <w:spacing w:val="-8"/>
        </w:rPr>
        <w:t xml:space="preserve"> </w:t>
      </w:r>
      <w:r>
        <w:rPr>
          <w:spacing w:val="-2"/>
        </w:rPr>
        <w:t>ir</w:t>
      </w:r>
      <w:r>
        <w:rPr>
          <w:spacing w:val="-9"/>
        </w:rPr>
        <w:t xml:space="preserve"> </w:t>
      </w:r>
      <w:r>
        <w:rPr>
          <w:spacing w:val="-2"/>
        </w:rPr>
        <w:t>branduolių</w:t>
      </w:r>
      <w:r>
        <w:rPr>
          <w:spacing w:val="-8"/>
        </w:rPr>
        <w:t xml:space="preserve"> </w:t>
      </w:r>
      <w:r>
        <w:rPr>
          <w:spacing w:val="-2"/>
        </w:rPr>
        <w:t>skaičius dėl</w:t>
      </w:r>
      <w:r>
        <w:rPr>
          <w:spacing w:val="-3"/>
        </w:rPr>
        <w:t xml:space="preserve"> </w:t>
      </w:r>
      <w:r>
        <w:rPr>
          <w:spacing w:val="-2"/>
        </w:rPr>
        <w:t>licencijų</w:t>
      </w:r>
      <w:r>
        <w:rPr>
          <w:spacing w:val="-4"/>
        </w:rPr>
        <w:t xml:space="preserve"> </w:t>
      </w:r>
      <w:r>
        <w:rPr>
          <w:spacing w:val="-2"/>
        </w:rPr>
        <w:t>optimizavimo bei</w:t>
      </w:r>
      <w:r>
        <w:rPr>
          <w:spacing w:val="-3"/>
        </w:rPr>
        <w:t xml:space="preserve"> </w:t>
      </w:r>
      <w:r>
        <w:rPr>
          <w:spacing w:val="-2"/>
        </w:rPr>
        <w:t>taikomas</w:t>
      </w:r>
      <w:r>
        <w:rPr>
          <w:spacing w:val="-3"/>
        </w:rPr>
        <w:t xml:space="preserve"> </w:t>
      </w:r>
      <w:r>
        <w:rPr>
          <w:spacing w:val="-2"/>
        </w:rPr>
        <w:t>1U</w:t>
      </w:r>
      <w:r>
        <w:rPr>
          <w:spacing w:val="-3"/>
        </w:rPr>
        <w:t xml:space="preserve"> </w:t>
      </w:r>
      <w:r>
        <w:rPr>
          <w:spacing w:val="-2"/>
        </w:rPr>
        <w:t>kompaktiškumo reikalavimas).</w:t>
      </w:r>
    </w:p>
    <w:p w14:paraId="0B77273F" w14:textId="77777777" w:rsidR="007534ED" w:rsidRDefault="00DE7B31">
      <w:pPr>
        <w:pStyle w:val="Heading2"/>
        <w:spacing w:before="1"/>
      </w:pPr>
      <w:r>
        <w:t>Kiekis</w:t>
      </w:r>
      <w:r>
        <w:rPr>
          <w:spacing w:val="-2"/>
        </w:rPr>
        <w:t xml:space="preserve"> </w:t>
      </w:r>
      <w:r>
        <w:t>–</w:t>
      </w:r>
      <w:r>
        <w:rPr>
          <w:spacing w:val="47"/>
        </w:rPr>
        <w:t xml:space="preserve"> </w:t>
      </w:r>
      <w:r>
        <w:t>14</w:t>
      </w:r>
      <w:r>
        <w:rPr>
          <w:spacing w:val="-1"/>
        </w:rPr>
        <w:t xml:space="preserve"> </w:t>
      </w:r>
      <w:r>
        <w:rPr>
          <w:spacing w:val="-2"/>
        </w:rPr>
        <w:t>kompl.</w:t>
      </w:r>
    </w:p>
    <w:p w14:paraId="0B772740" w14:textId="77777777" w:rsidR="007534ED" w:rsidRDefault="00DE7B31">
      <w:pPr>
        <w:pStyle w:val="ListParagraph"/>
        <w:numPr>
          <w:ilvl w:val="1"/>
          <w:numId w:val="14"/>
        </w:numPr>
        <w:tabs>
          <w:tab w:val="left" w:pos="329"/>
        </w:tabs>
        <w:ind w:left="329" w:right="560" w:hanging="329"/>
        <w:jc w:val="right"/>
      </w:pPr>
      <w:r>
        <w:rPr>
          <w:spacing w:val="-2"/>
        </w:rPr>
        <w:t>lentelė</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745" w14:textId="77777777">
        <w:trPr>
          <w:trHeight w:val="537"/>
        </w:trPr>
        <w:tc>
          <w:tcPr>
            <w:tcW w:w="377" w:type="dxa"/>
          </w:tcPr>
          <w:p w14:paraId="0B772741" w14:textId="77777777" w:rsidR="007534ED" w:rsidRDefault="00DE7B31">
            <w:pPr>
              <w:pStyle w:val="TableParagraph"/>
              <w:spacing w:line="268" w:lineRule="exact"/>
              <w:ind w:left="47"/>
              <w:rPr>
                <w:b/>
              </w:rPr>
            </w:pPr>
            <w:r>
              <w:rPr>
                <w:b/>
                <w:spacing w:val="-4"/>
              </w:rPr>
              <w:t>Eil.</w:t>
            </w:r>
          </w:p>
          <w:p w14:paraId="0B772742" w14:textId="77777777" w:rsidR="007534ED" w:rsidRDefault="00DE7B31">
            <w:pPr>
              <w:pStyle w:val="TableParagraph"/>
              <w:spacing w:line="249" w:lineRule="exact"/>
              <w:ind w:left="45"/>
              <w:rPr>
                <w:b/>
              </w:rPr>
            </w:pPr>
            <w:r>
              <w:rPr>
                <w:b/>
                <w:spacing w:val="-5"/>
              </w:rPr>
              <w:t>Nr.</w:t>
            </w:r>
          </w:p>
        </w:tc>
        <w:tc>
          <w:tcPr>
            <w:tcW w:w="3262" w:type="dxa"/>
          </w:tcPr>
          <w:p w14:paraId="0B772743" w14:textId="77777777" w:rsidR="007534ED" w:rsidRDefault="00DE7B31">
            <w:pPr>
              <w:pStyle w:val="TableParagraph"/>
              <w:spacing w:before="133"/>
              <w:ind w:left="1050"/>
              <w:rPr>
                <w:b/>
              </w:rPr>
            </w:pPr>
            <w:r>
              <w:rPr>
                <w:b/>
                <w:spacing w:val="-2"/>
              </w:rPr>
              <w:t>Pavadinimas</w:t>
            </w:r>
          </w:p>
        </w:tc>
        <w:tc>
          <w:tcPr>
            <w:tcW w:w="6236" w:type="dxa"/>
          </w:tcPr>
          <w:p w14:paraId="0B772744" w14:textId="77777777" w:rsidR="007534ED" w:rsidRDefault="00DE7B31">
            <w:pPr>
              <w:pStyle w:val="TableParagraph"/>
              <w:spacing w:before="133"/>
              <w:ind w:left="11"/>
              <w:jc w:val="center"/>
              <w:rPr>
                <w:b/>
              </w:rPr>
            </w:pPr>
            <w:r>
              <w:rPr>
                <w:b/>
                <w:spacing w:val="-2"/>
              </w:rPr>
              <w:t>Reikalavimai</w:t>
            </w:r>
          </w:p>
        </w:tc>
      </w:tr>
      <w:tr w:rsidR="007534ED" w14:paraId="0B772749" w14:textId="77777777">
        <w:trPr>
          <w:trHeight w:val="268"/>
        </w:trPr>
        <w:tc>
          <w:tcPr>
            <w:tcW w:w="377" w:type="dxa"/>
          </w:tcPr>
          <w:p w14:paraId="0B772746" w14:textId="77777777" w:rsidR="007534ED" w:rsidRDefault="00DE7B31">
            <w:pPr>
              <w:pStyle w:val="TableParagraph"/>
              <w:spacing w:line="248" w:lineRule="exact"/>
              <w:ind w:left="166"/>
              <w:jc w:val="center"/>
            </w:pPr>
            <w:r>
              <w:rPr>
                <w:spacing w:val="-5"/>
              </w:rPr>
              <w:t>1.</w:t>
            </w:r>
          </w:p>
        </w:tc>
        <w:tc>
          <w:tcPr>
            <w:tcW w:w="3262" w:type="dxa"/>
          </w:tcPr>
          <w:p w14:paraId="0B772747" w14:textId="77777777" w:rsidR="007534ED" w:rsidRDefault="00DE7B31">
            <w:pPr>
              <w:pStyle w:val="TableParagraph"/>
              <w:spacing w:line="248" w:lineRule="exact"/>
              <w:ind w:left="57"/>
            </w:pPr>
            <w:r>
              <w:t>Gamintojas</w:t>
            </w:r>
            <w:r>
              <w:rPr>
                <w:spacing w:val="-4"/>
              </w:rPr>
              <w:t xml:space="preserve"> </w:t>
            </w:r>
            <w:r>
              <w:t>ir</w:t>
            </w:r>
            <w:r>
              <w:rPr>
                <w:spacing w:val="-5"/>
              </w:rPr>
              <w:t xml:space="preserve"> </w:t>
            </w:r>
            <w:r>
              <w:rPr>
                <w:spacing w:val="-2"/>
              </w:rPr>
              <w:t>modelis</w:t>
            </w:r>
          </w:p>
        </w:tc>
        <w:tc>
          <w:tcPr>
            <w:tcW w:w="6236" w:type="dxa"/>
          </w:tcPr>
          <w:p w14:paraId="0B772748" w14:textId="77777777" w:rsidR="007534ED" w:rsidRDefault="007534ED">
            <w:pPr>
              <w:pStyle w:val="TableParagraph"/>
              <w:rPr>
                <w:rFonts w:ascii="Times New Roman"/>
                <w:sz w:val="18"/>
              </w:rPr>
            </w:pPr>
          </w:p>
        </w:tc>
      </w:tr>
      <w:tr w:rsidR="007534ED" w14:paraId="0B77274D" w14:textId="77777777">
        <w:trPr>
          <w:trHeight w:val="268"/>
        </w:trPr>
        <w:tc>
          <w:tcPr>
            <w:tcW w:w="377" w:type="dxa"/>
          </w:tcPr>
          <w:p w14:paraId="0B77274A" w14:textId="77777777" w:rsidR="007534ED" w:rsidRDefault="00DE7B31">
            <w:pPr>
              <w:pStyle w:val="TableParagraph"/>
              <w:spacing w:line="248" w:lineRule="exact"/>
              <w:ind w:left="166"/>
              <w:jc w:val="center"/>
            </w:pPr>
            <w:r>
              <w:rPr>
                <w:spacing w:val="-5"/>
              </w:rPr>
              <w:t>2.</w:t>
            </w:r>
          </w:p>
        </w:tc>
        <w:tc>
          <w:tcPr>
            <w:tcW w:w="3262" w:type="dxa"/>
          </w:tcPr>
          <w:p w14:paraId="0B77274B" w14:textId="77777777" w:rsidR="007534ED" w:rsidRDefault="00DE7B31">
            <w:pPr>
              <w:pStyle w:val="TableParagraph"/>
              <w:spacing w:line="248" w:lineRule="exact"/>
              <w:ind w:left="57"/>
            </w:pPr>
            <w:r>
              <w:t>Korpuso</w:t>
            </w:r>
            <w:r>
              <w:rPr>
                <w:spacing w:val="-5"/>
              </w:rPr>
              <w:t xml:space="preserve"> </w:t>
            </w:r>
            <w:r>
              <w:rPr>
                <w:spacing w:val="-2"/>
              </w:rPr>
              <w:t>aukštis</w:t>
            </w:r>
          </w:p>
        </w:tc>
        <w:tc>
          <w:tcPr>
            <w:tcW w:w="6236" w:type="dxa"/>
          </w:tcPr>
          <w:p w14:paraId="0B77274C" w14:textId="77777777" w:rsidR="007534ED" w:rsidRDefault="00DE7B31">
            <w:pPr>
              <w:pStyle w:val="TableParagraph"/>
              <w:spacing w:line="248" w:lineRule="exact"/>
              <w:ind w:left="54"/>
            </w:pPr>
            <w:r>
              <w:t>Ne</w:t>
            </w:r>
            <w:r>
              <w:rPr>
                <w:spacing w:val="-4"/>
              </w:rPr>
              <w:t xml:space="preserve"> </w:t>
            </w:r>
            <w:r>
              <w:t>didesnis</w:t>
            </w:r>
            <w:r>
              <w:rPr>
                <w:spacing w:val="-3"/>
              </w:rPr>
              <w:t xml:space="preserve"> </w:t>
            </w:r>
            <w:r>
              <w:t>kaip</w:t>
            </w:r>
            <w:r>
              <w:rPr>
                <w:spacing w:val="-5"/>
              </w:rPr>
              <w:t xml:space="preserve"> </w:t>
            </w:r>
            <w:r>
              <w:t>1U</w:t>
            </w:r>
            <w:r>
              <w:rPr>
                <w:spacing w:val="-3"/>
              </w:rPr>
              <w:t xml:space="preserve"> </w:t>
            </w:r>
            <w:r>
              <w:rPr>
                <w:spacing w:val="-2"/>
              </w:rPr>
              <w:t>aukščio.</w:t>
            </w:r>
          </w:p>
        </w:tc>
      </w:tr>
      <w:tr w:rsidR="007534ED" w14:paraId="0B772751" w14:textId="77777777">
        <w:trPr>
          <w:trHeight w:val="268"/>
        </w:trPr>
        <w:tc>
          <w:tcPr>
            <w:tcW w:w="377" w:type="dxa"/>
          </w:tcPr>
          <w:p w14:paraId="0B77274E" w14:textId="77777777" w:rsidR="007534ED" w:rsidRDefault="00DE7B31">
            <w:pPr>
              <w:pStyle w:val="TableParagraph"/>
              <w:spacing w:line="248" w:lineRule="exact"/>
              <w:ind w:left="166"/>
              <w:jc w:val="center"/>
            </w:pPr>
            <w:r>
              <w:rPr>
                <w:spacing w:val="-5"/>
              </w:rPr>
              <w:t>3.</w:t>
            </w:r>
          </w:p>
        </w:tc>
        <w:tc>
          <w:tcPr>
            <w:tcW w:w="3262" w:type="dxa"/>
          </w:tcPr>
          <w:p w14:paraId="0B77274F" w14:textId="77777777" w:rsidR="007534ED" w:rsidRDefault="00DE7B31">
            <w:pPr>
              <w:pStyle w:val="TableParagraph"/>
              <w:spacing w:line="248" w:lineRule="exact"/>
              <w:ind w:left="57"/>
            </w:pPr>
            <w:r>
              <w:t>Procesoriai,</w:t>
            </w:r>
            <w:r>
              <w:rPr>
                <w:spacing w:val="-3"/>
              </w:rPr>
              <w:t xml:space="preserve"> </w:t>
            </w:r>
            <w:r>
              <w:t>jų</w:t>
            </w:r>
            <w:r>
              <w:rPr>
                <w:spacing w:val="-5"/>
              </w:rPr>
              <w:t xml:space="preserve"> </w:t>
            </w:r>
            <w:r>
              <w:t>tipas</w:t>
            </w:r>
            <w:r>
              <w:rPr>
                <w:spacing w:val="-3"/>
              </w:rPr>
              <w:t xml:space="preserve"> </w:t>
            </w:r>
            <w:r>
              <w:t>ir</w:t>
            </w:r>
            <w:r>
              <w:rPr>
                <w:spacing w:val="43"/>
              </w:rPr>
              <w:t xml:space="preserve"> </w:t>
            </w:r>
            <w:r>
              <w:rPr>
                <w:spacing w:val="-2"/>
              </w:rPr>
              <w:t>našumas</w:t>
            </w:r>
          </w:p>
        </w:tc>
        <w:tc>
          <w:tcPr>
            <w:tcW w:w="6236" w:type="dxa"/>
          </w:tcPr>
          <w:p w14:paraId="0B772750" w14:textId="77777777" w:rsidR="007534ED" w:rsidRDefault="00DE7B31">
            <w:pPr>
              <w:pStyle w:val="TableParagraph"/>
              <w:spacing w:line="248" w:lineRule="exact"/>
              <w:ind w:left="54"/>
            </w:pPr>
            <w:r>
              <w:t>Turi</w:t>
            </w:r>
            <w:r>
              <w:rPr>
                <w:spacing w:val="-3"/>
              </w:rPr>
              <w:t xml:space="preserve"> </w:t>
            </w:r>
            <w:r>
              <w:t>būti</w:t>
            </w:r>
            <w:r>
              <w:rPr>
                <w:spacing w:val="-1"/>
              </w:rPr>
              <w:t xml:space="preserve"> </w:t>
            </w:r>
            <w:r>
              <w:t>įdiegtas</w:t>
            </w:r>
            <w:r>
              <w:rPr>
                <w:spacing w:val="-4"/>
              </w:rPr>
              <w:t xml:space="preserve"> </w:t>
            </w:r>
            <w:r>
              <w:t>tik</w:t>
            </w:r>
            <w:r>
              <w:rPr>
                <w:spacing w:val="-3"/>
              </w:rPr>
              <w:t xml:space="preserve"> </w:t>
            </w:r>
            <w:r>
              <w:t>1</w:t>
            </w:r>
            <w:r>
              <w:rPr>
                <w:spacing w:val="-1"/>
              </w:rPr>
              <w:t xml:space="preserve"> </w:t>
            </w:r>
            <w:r>
              <w:rPr>
                <w:spacing w:val="-2"/>
              </w:rPr>
              <w:t>procesorius.</w:t>
            </w:r>
          </w:p>
        </w:tc>
      </w:tr>
    </w:tbl>
    <w:p w14:paraId="0B772752" w14:textId="77777777" w:rsidR="007534ED" w:rsidRDefault="007534ED">
      <w:pPr>
        <w:pStyle w:val="BodyText"/>
        <w:spacing w:before="91"/>
        <w:rPr>
          <w:sz w:val="22"/>
        </w:rPr>
      </w:pPr>
    </w:p>
    <w:p w14:paraId="0B772753" w14:textId="77777777" w:rsidR="007534ED" w:rsidRDefault="00DE7B31">
      <w:pPr>
        <w:ind w:right="563"/>
        <w:jc w:val="right"/>
        <w:rPr>
          <w:sz w:val="24"/>
        </w:rPr>
      </w:pPr>
      <w:r>
        <w:rPr>
          <w:spacing w:val="-10"/>
          <w:sz w:val="24"/>
        </w:rPr>
        <w:t>2</w:t>
      </w:r>
    </w:p>
    <w:p w14:paraId="0B772754" w14:textId="77777777" w:rsidR="007534ED" w:rsidRDefault="007534ED">
      <w:pPr>
        <w:jc w:val="right"/>
        <w:rPr>
          <w:sz w:val="24"/>
        </w:rPr>
        <w:sectPr w:rsidR="007534ED">
          <w:headerReference w:type="default" r:id="rId30"/>
          <w:pgSz w:w="11910" w:h="16840"/>
          <w:pgMar w:top="82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761" w14:textId="77777777">
        <w:trPr>
          <w:trHeight w:val="6444"/>
        </w:trPr>
        <w:tc>
          <w:tcPr>
            <w:tcW w:w="377" w:type="dxa"/>
          </w:tcPr>
          <w:p w14:paraId="0B772755" w14:textId="77777777" w:rsidR="007534ED" w:rsidRDefault="007534ED">
            <w:pPr>
              <w:pStyle w:val="TableParagraph"/>
              <w:rPr>
                <w:rFonts w:ascii="Times New Roman"/>
              </w:rPr>
            </w:pPr>
          </w:p>
        </w:tc>
        <w:tc>
          <w:tcPr>
            <w:tcW w:w="3262" w:type="dxa"/>
          </w:tcPr>
          <w:p w14:paraId="0B772756" w14:textId="77777777" w:rsidR="007534ED" w:rsidRDefault="007534ED">
            <w:pPr>
              <w:pStyle w:val="TableParagraph"/>
              <w:rPr>
                <w:rFonts w:ascii="Times New Roman"/>
              </w:rPr>
            </w:pPr>
          </w:p>
        </w:tc>
        <w:tc>
          <w:tcPr>
            <w:tcW w:w="6236" w:type="dxa"/>
          </w:tcPr>
          <w:p w14:paraId="0B772757" w14:textId="77777777" w:rsidR="007534ED" w:rsidRDefault="00DE7B31">
            <w:pPr>
              <w:pStyle w:val="TableParagraph"/>
              <w:ind w:left="54" w:right="39"/>
              <w:jc w:val="both"/>
            </w:pPr>
            <w:r>
              <w:t>Procesorius turi būti 16 branduolių x86 architektūros, palaikantis 64 bitų operacines sistemas ir taikomąsias programas, virtualizavimo instrukcijas aparatiniame lygmenyje, „Hyper - Threading“ arba lygiavertę technologiją.</w:t>
            </w:r>
          </w:p>
          <w:p w14:paraId="0B772758" w14:textId="77777777" w:rsidR="007534ED" w:rsidRDefault="00DE7B31">
            <w:pPr>
              <w:pStyle w:val="TableParagraph"/>
              <w:ind w:left="54" w:right="40"/>
              <w:jc w:val="both"/>
            </w:pPr>
            <w:r>
              <w:t>Procesorius turi būti išleistas ne anksčiau kaip 2023 m. ketvirtame ketvirtyje. Procesoriaus TDP neturi viršyti 200W. Procesoriaus branduolio taktinis dažnis turi būti ne mažesnis kaip 2,8GHz.</w:t>
            </w:r>
          </w:p>
          <w:p w14:paraId="0B772759" w14:textId="77777777" w:rsidR="007534ED" w:rsidRDefault="00DE7B31">
            <w:pPr>
              <w:pStyle w:val="TableParagraph"/>
              <w:spacing w:before="267"/>
              <w:ind w:left="54" w:right="40"/>
              <w:jc w:val="both"/>
            </w:pPr>
            <w:r>
              <w:t>Našumas</w:t>
            </w:r>
            <w:r>
              <w:rPr>
                <w:spacing w:val="-11"/>
              </w:rPr>
              <w:t xml:space="preserve"> </w:t>
            </w:r>
            <w:r>
              <w:t>pagal</w:t>
            </w:r>
            <w:r>
              <w:rPr>
                <w:spacing w:val="-11"/>
              </w:rPr>
              <w:t xml:space="preserve"> </w:t>
            </w:r>
            <w:r>
              <w:t>„SPECrate2017_int_base“</w:t>
            </w:r>
            <w:r>
              <w:rPr>
                <w:spacing w:val="-9"/>
              </w:rPr>
              <w:t xml:space="preserve"> </w:t>
            </w:r>
            <w:r>
              <w:t>našumo</w:t>
            </w:r>
            <w:r>
              <w:rPr>
                <w:spacing w:val="-9"/>
              </w:rPr>
              <w:t xml:space="preserve"> </w:t>
            </w:r>
            <w:r>
              <w:t>testą</w:t>
            </w:r>
            <w:r>
              <w:rPr>
                <w:spacing w:val="-11"/>
              </w:rPr>
              <w:t xml:space="preserve"> </w:t>
            </w:r>
            <w:r>
              <w:t>(baseline)</w:t>
            </w:r>
            <w:r>
              <w:rPr>
                <w:spacing w:val="-10"/>
              </w:rPr>
              <w:t xml:space="preserve"> </w:t>
            </w:r>
            <w:r>
              <w:t>su 1 procesoriumi turi būti</w:t>
            </w:r>
            <w:r>
              <w:rPr>
                <w:spacing w:val="-1"/>
              </w:rPr>
              <w:t xml:space="preserve"> </w:t>
            </w:r>
            <w:r>
              <w:t>ne mažesnis kaip</w:t>
            </w:r>
            <w:r>
              <w:rPr>
                <w:spacing w:val="-2"/>
              </w:rPr>
              <w:t xml:space="preserve"> </w:t>
            </w:r>
            <w:r>
              <w:t>160 arba ne mažesnis kaip 320 naudojant 2 procesorius.</w:t>
            </w:r>
          </w:p>
          <w:p w14:paraId="0B77275A" w14:textId="77777777" w:rsidR="007534ED" w:rsidRDefault="00DE7B31">
            <w:pPr>
              <w:pStyle w:val="TableParagraph"/>
              <w:spacing w:before="1"/>
              <w:ind w:left="54" w:right="41"/>
              <w:jc w:val="both"/>
            </w:pPr>
            <w:r>
              <w:t>Našumas</w:t>
            </w:r>
            <w:r>
              <w:rPr>
                <w:spacing w:val="-1"/>
              </w:rPr>
              <w:t xml:space="preserve"> </w:t>
            </w:r>
            <w:r>
              <w:t>pagal</w:t>
            </w:r>
            <w:r>
              <w:rPr>
                <w:spacing w:val="-2"/>
              </w:rPr>
              <w:t xml:space="preserve"> </w:t>
            </w:r>
            <w:r>
              <w:t>„SPECrate2017_fp_base“ našumo</w:t>
            </w:r>
            <w:r>
              <w:rPr>
                <w:spacing w:val="-2"/>
              </w:rPr>
              <w:t xml:space="preserve"> </w:t>
            </w:r>
            <w:r>
              <w:t>testą</w:t>
            </w:r>
            <w:r>
              <w:rPr>
                <w:spacing w:val="-1"/>
              </w:rPr>
              <w:t xml:space="preserve"> </w:t>
            </w:r>
            <w:r>
              <w:t>(baseline)</w:t>
            </w:r>
            <w:r>
              <w:rPr>
                <w:spacing w:val="-1"/>
              </w:rPr>
              <w:t xml:space="preserve"> </w:t>
            </w:r>
            <w:r>
              <w:t>su 1 procesoriumi turi būti</w:t>
            </w:r>
            <w:r>
              <w:rPr>
                <w:spacing w:val="-1"/>
              </w:rPr>
              <w:t xml:space="preserve"> </w:t>
            </w:r>
            <w:r>
              <w:t>ne mažesnis kaip</w:t>
            </w:r>
            <w:r>
              <w:rPr>
                <w:spacing w:val="-2"/>
              </w:rPr>
              <w:t xml:space="preserve"> </w:t>
            </w:r>
            <w:r>
              <w:t>230 arba ne mažesnis kaip 460 naudojant 2 procesorius.</w:t>
            </w:r>
          </w:p>
          <w:p w14:paraId="0B77275B" w14:textId="77777777" w:rsidR="007534ED" w:rsidRDefault="00DE7B31">
            <w:pPr>
              <w:pStyle w:val="TableParagraph"/>
              <w:spacing w:before="267"/>
              <w:ind w:left="54" w:right="607"/>
              <w:rPr>
                <w:i/>
              </w:rPr>
            </w:pPr>
            <w:r>
              <w:rPr>
                <w:i/>
              </w:rPr>
              <w:t>Intel</w:t>
            </w:r>
            <w:r>
              <w:rPr>
                <w:i/>
                <w:spacing w:val="-4"/>
              </w:rPr>
              <w:t xml:space="preserve"> </w:t>
            </w:r>
            <w:r>
              <w:rPr>
                <w:i/>
              </w:rPr>
              <w:t>atitikmuo:</w:t>
            </w:r>
            <w:r>
              <w:rPr>
                <w:i/>
                <w:spacing w:val="-5"/>
              </w:rPr>
              <w:t xml:space="preserve"> </w:t>
            </w:r>
            <w:r>
              <w:rPr>
                <w:i/>
              </w:rPr>
              <w:t>1</w:t>
            </w:r>
            <w:r>
              <w:rPr>
                <w:i/>
                <w:spacing w:val="-4"/>
              </w:rPr>
              <w:t xml:space="preserve"> </w:t>
            </w:r>
            <w:r>
              <w:rPr>
                <w:i/>
              </w:rPr>
              <w:t>x</w:t>
            </w:r>
            <w:r>
              <w:rPr>
                <w:i/>
                <w:spacing w:val="-5"/>
              </w:rPr>
              <w:t xml:space="preserve"> </w:t>
            </w:r>
            <w:r>
              <w:rPr>
                <w:i/>
              </w:rPr>
              <w:t>Intel</w:t>
            </w:r>
            <w:r>
              <w:rPr>
                <w:i/>
                <w:spacing w:val="-6"/>
              </w:rPr>
              <w:t xml:space="preserve"> </w:t>
            </w:r>
            <w:r>
              <w:rPr>
                <w:i/>
              </w:rPr>
              <w:t>Xeon</w:t>
            </w:r>
            <w:r>
              <w:rPr>
                <w:i/>
                <w:spacing w:val="-4"/>
              </w:rPr>
              <w:t xml:space="preserve"> </w:t>
            </w:r>
            <w:r>
              <w:rPr>
                <w:i/>
              </w:rPr>
              <w:t>Gold</w:t>
            </w:r>
            <w:r>
              <w:rPr>
                <w:i/>
                <w:spacing w:val="-4"/>
              </w:rPr>
              <w:t xml:space="preserve"> </w:t>
            </w:r>
            <w:r>
              <w:rPr>
                <w:i/>
              </w:rPr>
              <w:t>6526Y</w:t>
            </w:r>
            <w:r>
              <w:rPr>
                <w:i/>
                <w:spacing w:val="-4"/>
              </w:rPr>
              <w:t xml:space="preserve"> </w:t>
            </w:r>
            <w:r>
              <w:rPr>
                <w:i/>
              </w:rPr>
              <w:t>arba</w:t>
            </w:r>
            <w:r>
              <w:rPr>
                <w:i/>
                <w:spacing w:val="-4"/>
              </w:rPr>
              <w:t xml:space="preserve"> </w:t>
            </w:r>
            <w:r>
              <w:rPr>
                <w:i/>
              </w:rPr>
              <w:t>lygiavertis. AMD atitikmuo: 1 x AMD EPYC 9135 arba lygiavertis.</w:t>
            </w:r>
          </w:p>
          <w:p w14:paraId="0B77275C" w14:textId="77777777" w:rsidR="007534ED" w:rsidRDefault="007534ED">
            <w:pPr>
              <w:pStyle w:val="TableParagraph"/>
              <w:spacing w:before="1"/>
            </w:pPr>
          </w:p>
          <w:p w14:paraId="0B77275D" w14:textId="77777777" w:rsidR="007534ED" w:rsidRDefault="00DE7B31">
            <w:pPr>
              <w:pStyle w:val="TableParagraph"/>
              <w:ind w:left="54"/>
            </w:pPr>
            <w:r>
              <w:t>Visi reikalaujami siūlomų procesorių CPU2017 testai turi būti atlikti siūlomo gamintojo aparatinėje platformoje.</w:t>
            </w:r>
          </w:p>
          <w:p w14:paraId="0B77275E" w14:textId="77777777" w:rsidR="007534ED" w:rsidRDefault="00DE7B31">
            <w:pPr>
              <w:pStyle w:val="TableParagraph"/>
              <w:spacing w:before="1"/>
              <w:ind w:left="54"/>
            </w:pPr>
            <w:r>
              <w:t>Rezultatai</w:t>
            </w:r>
            <w:r>
              <w:rPr>
                <w:spacing w:val="40"/>
              </w:rPr>
              <w:t xml:space="preserve"> </w:t>
            </w:r>
            <w:r>
              <w:t>turi</w:t>
            </w:r>
            <w:r>
              <w:rPr>
                <w:spacing w:val="40"/>
              </w:rPr>
              <w:t xml:space="preserve"> </w:t>
            </w:r>
            <w:r>
              <w:t>būti</w:t>
            </w:r>
            <w:r>
              <w:rPr>
                <w:spacing w:val="40"/>
              </w:rPr>
              <w:t xml:space="preserve"> </w:t>
            </w:r>
            <w:r>
              <w:t>skelbiami</w:t>
            </w:r>
            <w:r>
              <w:rPr>
                <w:spacing w:val="40"/>
              </w:rPr>
              <w:t xml:space="preserve"> </w:t>
            </w:r>
            <w:hyperlink r:id="rId31">
              <w:r>
                <w:t>www.spec.org</w:t>
              </w:r>
            </w:hyperlink>
            <w:r>
              <w:rPr>
                <w:spacing w:val="40"/>
              </w:rPr>
              <w:t xml:space="preserve"> </w:t>
            </w:r>
            <w:r>
              <w:t>puslapyje</w:t>
            </w:r>
            <w:r>
              <w:rPr>
                <w:spacing w:val="40"/>
              </w:rPr>
              <w:t xml:space="preserve"> </w:t>
            </w:r>
            <w:r>
              <w:t>ir</w:t>
            </w:r>
            <w:r>
              <w:rPr>
                <w:spacing w:val="40"/>
              </w:rPr>
              <w:t xml:space="preserve"> </w:t>
            </w:r>
            <w:r>
              <w:t>kartu</w:t>
            </w:r>
            <w:r>
              <w:rPr>
                <w:spacing w:val="40"/>
              </w:rPr>
              <w:t xml:space="preserve"> </w:t>
            </w:r>
            <w:r>
              <w:t>su pasiūlymu pateikta tiksli nuoroda.</w:t>
            </w:r>
          </w:p>
          <w:p w14:paraId="0B77275F" w14:textId="77777777" w:rsidR="007534ED" w:rsidRDefault="00DE7B31">
            <w:pPr>
              <w:pStyle w:val="TableParagraph"/>
              <w:spacing w:line="267" w:lineRule="exact"/>
              <w:ind w:left="54"/>
            </w:pPr>
            <w:r>
              <w:t>Turi</w:t>
            </w:r>
            <w:r>
              <w:rPr>
                <w:spacing w:val="46"/>
              </w:rPr>
              <w:t xml:space="preserve"> </w:t>
            </w:r>
            <w:r>
              <w:t>būti</w:t>
            </w:r>
            <w:r>
              <w:rPr>
                <w:spacing w:val="48"/>
              </w:rPr>
              <w:t xml:space="preserve"> </w:t>
            </w:r>
            <w:r>
              <w:t>nurodytas</w:t>
            </w:r>
            <w:r>
              <w:rPr>
                <w:spacing w:val="48"/>
              </w:rPr>
              <w:t xml:space="preserve"> </w:t>
            </w:r>
            <w:r>
              <w:t>pilnas</w:t>
            </w:r>
            <w:r>
              <w:rPr>
                <w:spacing w:val="46"/>
              </w:rPr>
              <w:t xml:space="preserve"> </w:t>
            </w:r>
            <w:r>
              <w:t>procesoriaus</w:t>
            </w:r>
            <w:r>
              <w:rPr>
                <w:spacing w:val="49"/>
              </w:rPr>
              <w:t xml:space="preserve"> </w:t>
            </w:r>
            <w:r>
              <w:t>pavadinimas,</w:t>
            </w:r>
            <w:r>
              <w:rPr>
                <w:spacing w:val="49"/>
              </w:rPr>
              <w:t xml:space="preserve"> </w:t>
            </w:r>
            <w:r>
              <w:rPr>
                <w:spacing w:val="-2"/>
              </w:rPr>
              <w:t>gamintojas,</w:t>
            </w:r>
          </w:p>
          <w:p w14:paraId="0B772760" w14:textId="77777777" w:rsidR="007534ED" w:rsidRDefault="00DE7B31">
            <w:pPr>
              <w:pStyle w:val="TableParagraph"/>
              <w:spacing w:line="249" w:lineRule="exact"/>
              <w:ind w:left="54"/>
            </w:pPr>
            <w:r>
              <w:t>veikiančių</w:t>
            </w:r>
            <w:r>
              <w:rPr>
                <w:spacing w:val="-7"/>
              </w:rPr>
              <w:t xml:space="preserve"> </w:t>
            </w:r>
            <w:r>
              <w:t>branduolių</w:t>
            </w:r>
            <w:r>
              <w:rPr>
                <w:spacing w:val="-7"/>
              </w:rPr>
              <w:t xml:space="preserve"> </w:t>
            </w:r>
            <w:r>
              <w:t>skaičius</w:t>
            </w:r>
            <w:r>
              <w:rPr>
                <w:spacing w:val="-4"/>
              </w:rPr>
              <w:t xml:space="preserve"> </w:t>
            </w:r>
            <w:r>
              <w:t>ir</w:t>
            </w:r>
            <w:r>
              <w:rPr>
                <w:spacing w:val="-6"/>
              </w:rPr>
              <w:t xml:space="preserve"> </w:t>
            </w:r>
            <w:r>
              <w:t>taktinis</w:t>
            </w:r>
            <w:r>
              <w:rPr>
                <w:spacing w:val="-5"/>
              </w:rPr>
              <w:t xml:space="preserve"> </w:t>
            </w:r>
            <w:r>
              <w:rPr>
                <w:spacing w:val="-2"/>
              </w:rPr>
              <w:t>dažnis.</w:t>
            </w:r>
          </w:p>
        </w:tc>
      </w:tr>
      <w:tr w:rsidR="007534ED" w14:paraId="0B772766" w14:textId="77777777">
        <w:trPr>
          <w:trHeight w:val="805"/>
        </w:trPr>
        <w:tc>
          <w:tcPr>
            <w:tcW w:w="377" w:type="dxa"/>
          </w:tcPr>
          <w:p w14:paraId="0B772762" w14:textId="77777777" w:rsidR="007534ED" w:rsidRDefault="00DE7B31">
            <w:pPr>
              <w:pStyle w:val="TableParagraph"/>
              <w:spacing w:before="1"/>
              <w:ind w:left="166"/>
              <w:jc w:val="center"/>
            </w:pPr>
            <w:r>
              <w:rPr>
                <w:spacing w:val="-5"/>
              </w:rPr>
              <w:t>4.</w:t>
            </w:r>
          </w:p>
        </w:tc>
        <w:tc>
          <w:tcPr>
            <w:tcW w:w="3262" w:type="dxa"/>
          </w:tcPr>
          <w:p w14:paraId="0B772763" w14:textId="77777777" w:rsidR="007534ED" w:rsidRDefault="00DE7B31">
            <w:pPr>
              <w:pStyle w:val="TableParagraph"/>
              <w:spacing w:before="1"/>
              <w:ind w:left="57"/>
            </w:pPr>
            <w:r>
              <w:t>Operatyvioji</w:t>
            </w:r>
            <w:r>
              <w:rPr>
                <w:spacing w:val="-6"/>
              </w:rPr>
              <w:t xml:space="preserve"> </w:t>
            </w:r>
            <w:r>
              <w:t>atmintis</w:t>
            </w:r>
            <w:r>
              <w:rPr>
                <w:spacing w:val="-8"/>
              </w:rPr>
              <w:t xml:space="preserve"> </w:t>
            </w:r>
            <w:r>
              <w:rPr>
                <w:spacing w:val="-4"/>
              </w:rPr>
              <w:t>(RAM)</w:t>
            </w:r>
          </w:p>
        </w:tc>
        <w:tc>
          <w:tcPr>
            <w:tcW w:w="6236" w:type="dxa"/>
          </w:tcPr>
          <w:p w14:paraId="0B772764" w14:textId="77777777" w:rsidR="007534ED" w:rsidRDefault="00DE7B31">
            <w:pPr>
              <w:pStyle w:val="TableParagraph"/>
              <w:spacing w:before="3" w:line="237" w:lineRule="auto"/>
              <w:ind w:left="54"/>
            </w:pPr>
            <w:r>
              <w:t>Turi</w:t>
            </w:r>
            <w:r>
              <w:rPr>
                <w:spacing w:val="-11"/>
              </w:rPr>
              <w:t xml:space="preserve"> </w:t>
            </w:r>
            <w:r>
              <w:t>būti</w:t>
            </w:r>
            <w:r>
              <w:rPr>
                <w:spacing w:val="-10"/>
              </w:rPr>
              <w:t xml:space="preserve"> </w:t>
            </w:r>
            <w:r>
              <w:t>įdiegta</w:t>
            </w:r>
            <w:r>
              <w:rPr>
                <w:spacing w:val="-10"/>
              </w:rPr>
              <w:t xml:space="preserve"> </w:t>
            </w:r>
            <w:r>
              <w:t>ne</w:t>
            </w:r>
            <w:r>
              <w:rPr>
                <w:spacing w:val="-9"/>
              </w:rPr>
              <w:t xml:space="preserve"> </w:t>
            </w:r>
            <w:r>
              <w:t>mažiau</w:t>
            </w:r>
            <w:r>
              <w:rPr>
                <w:spacing w:val="-13"/>
              </w:rPr>
              <w:t xml:space="preserve"> </w:t>
            </w:r>
            <w:r>
              <w:t>kaip</w:t>
            </w:r>
            <w:r>
              <w:rPr>
                <w:spacing w:val="-9"/>
              </w:rPr>
              <w:t xml:space="preserve"> </w:t>
            </w:r>
            <w:r>
              <w:t>768</w:t>
            </w:r>
            <w:r>
              <w:rPr>
                <w:spacing w:val="-9"/>
              </w:rPr>
              <w:t xml:space="preserve"> </w:t>
            </w:r>
            <w:r>
              <w:t>GB</w:t>
            </w:r>
            <w:r>
              <w:rPr>
                <w:spacing w:val="-10"/>
              </w:rPr>
              <w:t xml:space="preserve"> </w:t>
            </w:r>
            <w:r>
              <w:t>ne</w:t>
            </w:r>
            <w:r>
              <w:rPr>
                <w:spacing w:val="-9"/>
              </w:rPr>
              <w:t xml:space="preserve"> </w:t>
            </w:r>
            <w:r>
              <w:t>blogesnės</w:t>
            </w:r>
            <w:r>
              <w:rPr>
                <w:spacing w:val="-12"/>
              </w:rPr>
              <w:t xml:space="preserve"> </w:t>
            </w:r>
            <w:r>
              <w:t>kaip</w:t>
            </w:r>
            <w:r>
              <w:rPr>
                <w:spacing w:val="-11"/>
              </w:rPr>
              <w:t xml:space="preserve"> </w:t>
            </w:r>
            <w:r>
              <w:t>DDR5-5200 operatyviosios</w:t>
            </w:r>
            <w:r>
              <w:rPr>
                <w:spacing w:val="6"/>
              </w:rPr>
              <w:t xml:space="preserve"> </w:t>
            </w:r>
            <w:r>
              <w:t>atminties.</w:t>
            </w:r>
            <w:r>
              <w:rPr>
                <w:spacing w:val="6"/>
              </w:rPr>
              <w:t xml:space="preserve"> </w:t>
            </w:r>
            <w:r>
              <w:t>Visi</w:t>
            </w:r>
            <w:r>
              <w:rPr>
                <w:spacing w:val="7"/>
              </w:rPr>
              <w:t xml:space="preserve"> </w:t>
            </w:r>
            <w:r>
              <w:t>operatyviosios</w:t>
            </w:r>
            <w:r>
              <w:rPr>
                <w:spacing w:val="6"/>
              </w:rPr>
              <w:t xml:space="preserve"> </w:t>
            </w:r>
            <w:r>
              <w:t>atminties</w:t>
            </w:r>
            <w:r>
              <w:rPr>
                <w:spacing w:val="5"/>
              </w:rPr>
              <w:t xml:space="preserve"> </w:t>
            </w:r>
            <w:r>
              <w:t>moduliai</w:t>
            </w:r>
            <w:r>
              <w:rPr>
                <w:spacing w:val="6"/>
              </w:rPr>
              <w:t xml:space="preserve"> </w:t>
            </w:r>
            <w:r>
              <w:rPr>
                <w:spacing w:val="-4"/>
              </w:rPr>
              <w:t>turi</w:t>
            </w:r>
          </w:p>
          <w:p w14:paraId="0B772765" w14:textId="77777777" w:rsidR="007534ED" w:rsidRDefault="00DE7B31">
            <w:pPr>
              <w:pStyle w:val="TableParagraph"/>
              <w:spacing w:before="2" w:line="249" w:lineRule="exact"/>
              <w:ind w:left="54"/>
            </w:pPr>
            <w:r>
              <w:t>būti</w:t>
            </w:r>
            <w:r>
              <w:rPr>
                <w:spacing w:val="-2"/>
              </w:rPr>
              <w:t xml:space="preserve"> vienodi.</w:t>
            </w:r>
          </w:p>
        </w:tc>
      </w:tr>
      <w:tr w:rsidR="007534ED" w14:paraId="0B77276B" w14:textId="77777777">
        <w:trPr>
          <w:trHeight w:val="536"/>
        </w:trPr>
        <w:tc>
          <w:tcPr>
            <w:tcW w:w="377" w:type="dxa"/>
          </w:tcPr>
          <w:p w14:paraId="0B772767" w14:textId="77777777" w:rsidR="007534ED" w:rsidRDefault="00DE7B31">
            <w:pPr>
              <w:pStyle w:val="TableParagraph"/>
              <w:spacing w:line="268" w:lineRule="exact"/>
              <w:ind w:left="166"/>
              <w:jc w:val="center"/>
            </w:pPr>
            <w:r>
              <w:rPr>
                <w:spacing w:val="-5"/>
              </w:rPr>
              <w:t>5.</w:t>
            </w:r>
          </w:p>
        </w:tc>
        <w:tc>
          <w:tcPr>
            <w:tcW w:w="3262" w:type="dxa"/>
          </w:tcPr>
          <w:p w14:paraId="0B772768" w14:textId="77777777" w:rsidR="007534ED" w:rsidRDefault="00DE7B31">
            <w:pPr>
              <w:pStyle w:val="TableParagraph"/>
              <w:spacing w:line="268" w:lineRule="exact"/>
              <w:ind w:left="57"/>
            </w:pPr>
            <w:r>
              <w:t>Tinklo</w:t>
            </w:r>
            <w:r>
              <w:rPr>
                <w:spacing w:val="-4"/>
              </w:rPr>
              <w:t xml:space="preserve"> </w:t>
            </w:r>
            <w:r>
              <w:t>kontroleriai</w:t>
            </w:r>
            <w:r>
              <w:rPr>
                <w:spacing w:val="-3"/>
              </w:rPr>
              <w:t xml:space="preserve"> </w:t>
            </w:r>
            <w:r>
              <w:t>ir</w:t>
            </w:r>
            <w:r>
              <w:rPr>
                <w:spacing w:val="-2"/>
              </w:rPr>
              <w:t xml:space="preserve"> sąsajos</w:t>
            </w:r>
          </w:p>
        </w:tc>
        <w:tc>
          <w:tcPr>
            <w:tcW w:w="6236" w:type="dxa"/>
          </w:tcPr>
          <w:p w14:paraId="0B772769" w14:textId="77777777" w:rsidR="007534ED" w:rsidRDefault="00DE7B31">
            <w:pPr>
              <w:pStyle w:val="TableParagraph"/>
              <w:spacing w:line="268" w:lineRule="exact"/>
              <w:ind w:left="54"/>
            </w:pPr>
            <w:r>
              <w:t>Ne</w:t>
            </w:r>
            <w:r>
              <w:rPr>
                <w:spacing w:val="-2"/>
              </w:rPr>
              <w:t xml:space="preserve"> </w:t>
            </w:r>
            <w:r>
              <w:t>mažiau</w:t>
            </w:r>
            <w:r>
              <w:rPr>
                <w:spacing w:val="-2"/>
              </w:rPr>
              <w:t xml:space="preserve"> </w:t>
            </w:r>
            <w:r>
              <w:t>2</w:t>
            </w:r>
            <w:r>
              <w:rPr>
                <w:spacing w:val="-3"/>
              </w:rPr>
              <w:t xml:space="preserve"> </w:t>
            </w:r>
            <w:r>
              <w:t>vnt.</w:t>
            </w:r>
            <w:r>
              <w:rPr>
                <w:spacing w:val="-1"/>
              </w:rPr>
              <w:t xml:space="preserve"> </w:t>
            </w:r>
            <w:r>
              <w:t>Iš</w:t>
            </w:r>
            <w:r>
              <w:rPr>
                <w:spacing w:val="-2"/>
              </w:rPr>
              <w:t xml:space="preserve"> </w:t>
            </w:r>
            <w:r>
              <w:t>viso</w:t>
            </w:r>
            <w:r>
              <w:rPr>
                <w:spacing w:val="-1"/>
              </w:rPr>
              <w:t xml:space="preserve"> </w:t>
            </w:r>
            <w:r>
              <w:t>turi</w:t>
            </w:r>
            <w:r>
              <w:rPr>
                <w:spacing w:val="-1"/>
              </w:rPr>
              <w:t xml:space="preserve"> </w:t>
            </w:r>
            <w:r>
              <w:t>būti ne</w:t>
            </w:r>
            <w:r>
              <w:rPr>
                <w:spacing w:val="-4"/>
              </w:rPr>
              <w:t xml:space="preserve"> </w:t>
            </w:r>
            <w:r>
              <w:t>mažiau</w:t>
            </w:r>
            <w:r>
              <w:rPr>
                <w:spacing w:val="-3"/>
              </w:rPr>
              <w:t xml:space="preserve"> </w:t>
            </w:r>
            <w:r>
              <w:t>8-ių</w:t>
            </w:r>
            <w:r>
              <w:rPr>
                <w:spacing w:val="-2"/>
              </w:rPr>
              <w:t xml:space="preserve"> </w:t>
            </w:r>
            <w:r>
              <w:t>ne</w:t>
            </w:r>
            <w:r>
              <w:rPr>
                <w:spacing w:val="-2"/>
              </w:rPr>
              <w:t xml:space="preserve"> </w:t>
            </w:r>
            <w:r>
              <w:t>blogesnių</w:t>
            </w:r>
            <w:r>
              <w:rPr>
                <w:spacing w:val="-1"/>
              </w:rPr>
              <w:t xml:space="preserve"> </w:t>
            </w:r>
            <w:r>
              <w:t>kaip</w:t>
            </w:r>
            <w:r>
              <w:rPr>
                <w:spacing w:val="-2"/>
              </w:rPr>
              <w:t xml:space="preserve"> </w:t>
            </w:r>
            <w:r>
              <w:rPr>
                <w:spacing w:val="-5"/>
              </w:rPr>
              <w:t>10</w:t>
            </w:r>
          </w:p>
          <w:p w14:paraId="0B77276A" w14:textId="77777777" w:rsidR="007534ED" w:rsidRDefault="00DE7B31">
            <w:pPr>
              <w:pStyle w:val="TableParagraph"/>
              <w:spacing w:line="249" w:lineRule="exact"/>
              <w:ind w:left="54"/>
            </w:pPr>
            <w:r>
              <w:t>Gbit/s</w:t>
            </w:r>
            <w:r>
              <w:rPr>
                <w:spacing w:val="36"/>
              </w:rPr>
              <w:t xml:space="preserve"> </w:t>
            </w:r>
            <w:r>
              <w:t>Base-T</w:t>
            </w:r>
            <w:r>
              <w:rPr>
                <w:spacing w:val="-4"/>
              </w:rPr>
              <w:t xml:space="preserve"> </w:t>
            </w:r>
            <w:r>
              <w:t>sąsajų</w:t>
            </w:r>
            <w:r>
              <w:rPr>
                <w:spacing w:val="-5"/>
              </w:rPr>
              <w:t xml:space="preserve"> </w:t>
            </w:r>
            <w:r>
              <w:t>nenaudojant</w:t>
            </w:r>
            <w:r>
              <w:rPr>
                <w:spacing w:val="-4"/>
              </w:rPr>
              <w:t xml:space="preserve"> </w:t>
            </w:r>
            <w:r>
              <w:t>SFP+</w:t>
            </w:r>
            <w:r>
              <w:rPr>
                <w:spacing w:val="-4"/>
              </w:rPr>
              <w:t xml:space="preserve"> </w:t>
            </w:r>
            <w:r>
              <w:rPr>
                <w:spacing w:val="-2"/>
              </w:rPr>
              <w:t>keitiklių.</w:t>
            </w:r>
          </w:p>
        </w:tc>
      </w:tr>
      <w:tr w:rsidR="007534ED" w14:paraId="0B772770" w14:textId="77777777">
        <w:trPr>
          <w:trHeight w:val="806"/>
        </w:trPr>
        <w:tc>
          <w:tcPr>
            <w:tcW w:w="377" w:type="dxa"/>
          </w:tcPr>
          <w:p w14:paraId="0B77276C" w14:textId="77777777" w:rsidR="007534ED" w:rsidRDefault="00DE7B31">
            <w:pPr>
              <w:pStyle w:val="TableParagraph"/>
              <w:spacing w:before="2"/>
              <w:ind w:left="166"/>
              <w:jc w:val="center"/>
            </w:pPr>
            <w:r>
              <w:rPr>
                <w:spacing w:val="-5"/>
              </w:rPr>
              <w:t>6.</w:t>
            </w:r>
          </w:p>
        </w:tc>
        <w:tc>
          <w:tcPr>
            <w:tcW w:w="3262" w:type="dxa"/>
          </w:tcPr>
          <w:p w14:paraId="0B77276D" w14:textId="77777777" w:rsidR="007534ED" w:rsidRDefault="00DE7B31">
            <w:pPr>
              <w:pStyle w:val="TableParagraph"/>
              <w:spacing w:before="4" w:line="237" w:lineRule="auto"/>
              <w:ind w:left="57"/>
            </w:pPr>
            <w:r>
              <w:t>Papildomi</w:t>
            </w:r>
            <w:r>
              <w:rPr>
                <w:spacing w:val="-13"/>
              </w:rPr>
              <w:t xml:space="preserve"> </w:t>
            </w:r>
            <w:r>
              <w:t>optiniai</w:t>
            </w:r>
            <w:r>
              <w:rPr>
                <w:spacing w:val="-12"/>
              </w:rPr>
              <w:t xml:space="preserve"> </w:t>
            </w:r>
            <w:r>
              <w:t>kontroleriai</w:t>
            </w:r>
            <w:r>
              <w:rPr>
                <w:spacing w:val="-12"/>
              </w:rPr>
              <w:t xml:space="preserve"> </w:t>
            </w:r>
            <w:r>
              <w:t xml:space="preserve">(FC </w:t>
            </w:r>
            <w:r>
              <w:rPr>
                <w:spacing w:val="-4"/>
              </w:rPr>
              <w:t>SAN)</w:t>
            </w:r>
          </w:p>
        </w:tc>
        <w:tc>
          <w:tcPr>
            <w:tcW w:w="6236" w:type="dxa"/>
          </w:tcPr>
          <w:p w14:paraId="0B77276E" w14:textId="77777777" w:rsidR="007534ED" w:rsidRDefault="00DE7B31">
            <w:pPr>
              <w:pStyle w:val="TableParagraph"/>
              <w:spacing w:before="4" w:line="237" w:lineRule="auto"/>
              <w:ind w:left="54"/>
            </w:pPr>
            <w:r>
              <w:t>1 vnt. – dviejų sąsajų ne lėtesnis kaip 32 Gbit/s Fibre Channel (FC) sąsajos</w:t>
            </w:r>
            <w:r>
              <w:rPr>
                <w:spacing w:val="25"/>
              </w:rPr>
              <w:t xml:space="preserve"> </w:t>
            </w:r>
            <w:r>
              <w:t>kontroleris</w:t>
            </w:r>
            <w:r>
              <w:rPr>
                <w:spacing w:val="28"/>
              </w:rPr>
              <w:t xml:space="preserve"> </w:t>
            </w:r>
            <w:r>
              <w:t>(HBA</w:t>
            </w:r>
            <w:r>
              <w:rPr>
                <w:spacing w:val="26"/>
              </w:rPr>
              <w:t xml:space="preserve"> </w:t>
            </w:r>
            <w:r>
              <w:t>SAN)</w:t>
            </w:r>
            <w:r>
              <w:rPr>
                <w:spacing w:val="29"/>
              </w:rPr>
              <w:t xml:space="preserve"> </w:t>
            </w:r>
            <w:r>
              <w:t>su</w:t>
            </w:r>
            <w:r>
              <w:rPr>
                <w:spacing w:val="27"/>
              </w:rPr>
              <w:t xml:space="preserve"> </w:t>
            </w:r>
            <w:r>
              <w:t>multi-mode</w:t>
            </w:r>
            <w:r>
              <w:rPr>
                <w:spacing w:val="28"/>
              </w:rPr>
              <w:t xml:space="preserve"> </w:t>
            </w:r>
            <w:r>
              <w:t>tipo</w:t>
            </w:r>
            <w:r>
              <w:rPr>
                <w:spacing w:val="29"/>
              </w:rPr>
              <w:t xml:space="preserve"> </w:t>
            </w:r>
            <w:r>
              <w:t>(850nm</w:t>
            </w:r>
            <w:r>
              <w:rPr>
                <w:spacing w:val="27"/>
              </w:rPr>
              <w:t xml:space="preserve"> </w:t>
            </w:r>
            <w:r>
              <w:rPr>
                <w:spacing w:val="-4"/>
              </w:rPr>
              <w:t>MMF)</w:t>
            </w:r>
          </w:p>
          <w:p w14:paraId="0B77276F" w14:textId="77777777" w:rsidR="007534ED" w:rsidRDefault="00DE7B31">
            <w:pPr>
              <w:pStyle w:val="TableParagraph"/>
              <w:spacing w:before="1" w:line="249" w:lineRule="exact"/>
              <w:ind w:left="54"/>
            </w:pPr>
            <w:r>
              <w:t>optikos</w:t>
            </w:r>
            <w:r>
              <w:rPr>
                <w:spacing w:val="-7"/>
              </w:rPr>
              <w:t xml:space="preserve"> </w:t>
            </w:r>
            <w:r>
              <w:t>moduliais</w:t>
            </w:r>
            <w:r>
              <w:rPr>
                <w:spacing w:val="-2"/>
              </w:rPr>
              <w:t xml:space="preserve"> </w:t>
            </w:r>
            <w:r>
              <w:t>LC</w:t>
            </w:r>
            <w:r>
              <w:rPr>
                <w:spacing w:val="-4"/>
              </w:rPr>
              <w:t xml:space="preserve"> </w:t>
            </w:r>
            <w:r>
              <w:rPr>
                <w:spacing w:val="-2"/>
              </w:rPr>
              <w:t>jungtimis.</w:t>
            </w:r>
          </w:p>
        </w:tc>
      </w:tr>
      <w:tr w:rsidR="007534ED" w14:paraId="0B772775" w14:textId="77777777">
        <w:trPr>
          <w:trHeight w:val="1074"/>
        </w:trPr>
        <w:tc>
          <w:tcPr>
            <w:tcW w:w="377" w:type="dxa"/>
          </w:tcPr>
          <w:p w14:paraId="0B772771" w14:textId="77777777" w:rsidR="007534ED" w:rsidRDefault="00DE7B31">
            <w:pPr>
              <w:pStyle w:val="TableParagraph"/>
              <w:spacing w:line="268" w:lineRule="exact"/>
              <w:ind w:left="166"/>
              <w:jc w:val="center"/>
            </w:pPr>
            <w:r>
              <w:rPr>
                <w:spacing w:val="-5"/>
              </w:rPr>
              <w:t>7.</w:t>
            </w:r>
          </w:p>
        </w:tc>
        <w:tc>
          <w:tcPr>
            <w:tcW w:w="3262" w:type="dxa"/>
          </w:tcPr>
          <w:p w14:paraId="0B772772" w14:textId="77777777" w:rsidR="007534ED" w:rsidRDefault="00DE7B31">
            <w:pPr>
              <w:pStyle w:val="TableParagraph"/>
              <w:spacing w:line="268" w:lineRule="exact"/>
              <w:ind w:left="57"/>
            </w:pPr>
            <w:r>
              <w:t>Vidinių</w:t>
            </w:r>
            <w:r>
              <w:rPr>
                <w:spacing w:val="-7"/>
              </w:rPr>
              <w:t xml:space="preserve"> </w:t>
            </w:r>
            <w:r>
              <w:t>diskų</w:t>
            </w:r>
            <w:r>
              <w:rPr>
                <w:spacing w:val="-5"/>
              </w:rPr>
              <w:t xml:space="preserve"> </w:t>
            </w:r>
            <w:r>
              <w:t>masyvo</w:t>
            </w:r>
            <w:r>
              <w:rPr>
                <w:spacing w:val="-4"/>
              </w:rPr>
              <w:t xml:space="preserve"> </w:t>
            </w:r>
            <w:r>
              <w:t>RAID</w:t>
            </w:r>
            <w:r>
              <w:rPr>
                <w:spacing w:val="-5"/>
              </w:rPr>
              <w:t xml:space="preserve"> </w:t>
            </w:r>
            <w:r>
              <w:rPr>
                <w:spacing w:val="-2"/>
              </w:rPr>
              <w:t>valdiklis</w:t>
            </w:r>
          </w:p>
        </w:tc>
        <w:tc>
          <w:tcPr>
            <w:tcW w:w="6236" w:type="dxa"/>
          </w:tcPr>
          <w:p w14:paraId="0B772773" w14:textId="77777777" w:rsidR="007534ED" w:rsidRDefault="00DE7B31">
            <w:pPr>
              <w:pStyle w:val="TableParagraph"/>
              <w:ind w:left="54"/>
            </w:pPr>
            <w:r>
              <w:t>RAID</w:t>
            </w:r>
            <w:r>
              <w:rPr>
                <w:spacing w:val="-7"/>
              </w:rPr>
              <w:t xml:space="preserve"> </w:t>
            </w:r>
            <w:r>
              <w:t>valdiklis</w:t>
            </w:r>
            <w:r>
              <w:rPr>
                <w:spacing w:val="-8"/>
              </w:rPr>
              <w:t xml:space="preserve"> </w:t>
            </w:r>
            <w:r>
              <w:t>turi</w:t>
            </w:r>
            <w:r>
              <w:rPr>
                <w:spacing w:val="-8"/>
              </w:rPr>
              <w:t xml:space="preserve"> </w:t>
            </w:r>
            <w:r>
              <w:t>gebėti</w:t>
            </w:r>
            <w:r>
              <w:rPr>
                <w:spacing w:val="-7"/>
              </w:rPr>
              <w:t xml:space="preserve"> </w:t>
            </w:r>
            <w:r>
              <w:t>valdyti</w:t>
            </w:r>
            <w:r>
              <w:rPr>
                <w:spacing w:val="-7"/>
              </w:rPr>
              <w:t xml:space="preserve"> </w:t>
            </w:r>
            <w:r>
              <w:t>ne</w:t>
            </w:r>
            <w:r>
              <w:rPr>
                <w:spacing w:val="-7"/>
              </w:rPr>
              <w:t xml:space="preserve"> </w:t>
            </w:r>
            <w:r>
              <w:t>blogesnės</w:t>
            </w:r>
            <w:r>
              <w:rPr>
                <w:spacing w:val="-7"/>
              </w:rPr>
              <w:t xml:space="preserve"> </w:t>
            </w:r>
            <w:r>
              <w:t>nei</w:t>
            </w:r>
            <w:r>
              <w:rPr>
                <w:spacing w:val="-7"/>
              </w:rPr>
              <w:t xml:space="preserve"> </w:t>
            </w:r>
            <w:r>
              <w:t>12</w:t>
            </w:r>
            <w:r>
              <w:rPr>
                <w:spacing w:val="-7"/>
              </w:rPr>
              <w:t xml:space="preserve"> </w:t>
            </w:r>
            <w:r>
              <w:t>Gbit/s</w:t>
            </w:r>
            <w:r>
              <w:rPr>
                <w:spacing w:val="-8"/>
              </w:rPr>
              <w:t xml:space="preserve"> </w:t>
            </w:r>
            <w:r>
              <w:t>SAS</w:t>
            </w:r>
            <w:r>
              <w:rPr>
                <w:spacing w:val="-8"/>
              </w:rPr>
              <w:t xml:space="preserve"> </w:t>
            </w:r>
            <w:r>
              <w:t>ir</w:t>
            </w:r>
            <w:r>
              <w:rPr>
                <w:spacing w:val="-8"/>
              </w:rPr>
              <w:t xml:space="preserve"> </w:t>
            </w:r>
            <w:r>
              <w:t>ne blogesnės</w:t>
            </w:r>
            <w:r>
              <w:rPr>
                <w:spacing w:val="14"/>
              </w:rPr>
              <w:t xml:space="preserve"> </w:t>
            </w:r>
            <w:r>
              <w:t>nei</w:t>
            </w:r>
            <w:r>
              <w:rPr>
                <w:spacing w:val="14"/>
              </w:rPr>
              <w:t xml:space="preserve"> </w:t>
            </w:r>
            <w:r>
              <w:t>6</w:t>
            </w:r>
            <w:r>
              <w:rPr>
                <w:spacing w:val="16"/>
              </w:rPr>
              <w:t xml:space="preserve"> </w:t>
            </w:r>
            <w:r>
              <w:t>Gbit/s</w:t>
            </w:r>
            <w:r>
              <w:rPr>
                <w:spacing w:val="16"/>
              </w:rPr>
              <w:t xml:space="preserve"> </w:t>
            </w:r>
            <w:r>
              <w:t>SATA</w:t>
            </w:r>
            <w:r>
              <w:rPr>
                <w:spacing w:val="15"/>
              </w:rPr>
              <w:t xml:space="preserve"> </w:t>
            </w:r>
            <w:r>
              <w:t>jungties</w:t>
            </w:r>
            <w:r>
              <w:rPr>
                <w:spacing w:val="16"/>
              </w:rPr>
              <w:t xml:space="preserve"> </w:t>
            </w:r>
            <w:r>
              <w:t>diskus.</w:t>
            </w:r>
            <w:r>
              <w:rPr>
                <w:spacing w:val="16"/>
              </w:rPr>
              <w:t xml:space="preserve"> </w:t>
            </w:r>
            <w:r>
              <w:t>Turi</w:t>
            </w:r>
            <w:r>
              <w:rPr>
                <w:spacing w:val="15"/>
              </w:rPr>
              <w:t xml:space="preserve"> </w:t>
            </w:r>
            <w:r>
              <w:t>palaikyti</w:t>
            </w:r>
            <w:r>
              <w:rPr>
                <w:spacing w:val="15"/>
              </w:rPr>
              <w:t xml:space="preserve"> </w:t>
            </w:r>
            <w:r>
              <w:t>RAID</w:t>
            </w:r>
            <w:r>
              <w:rPr>
                <w:spacing w:val="17"/>
              </w:rPr>
              <w:t xml:space="preserve"> </w:t>
            </w:r>
            <w:r>
              <w:rPr>
                <w:spacing w:val="-5"/>
              </w:rPr>
              <w:t>0,</w:t>
            </w:r>
          </w:p>
          <w:p w14:paraId="0B772774" w14:textId="77777777" w:rsidR="007534ED" w:rsidRDefault="00DE7B31">
            <w:pPr>
              <w:pStyle w:val="TableParagraph"/>
              <w:spacing w:line="270" w:lineRule="atLeast"/>
              <w:ind w:left="54"/>
            </w:pPr>
            <w:r>
              <w:t>RAID</w:t>
            </w:r>
            <w:r>
              <w:rPr>
                <w:spacing w:val="40"/>
              </w:rPr>
              <w:t xml:space="preserve"> </w:t>
            </w:r>
            <w:r>
              <w:t>1,</w:t>
            </w:r>
            <w:r>
              <w:rPr>
                <w:spacing w:val="40"/>
              </w:rPr>
              <w:t xml:space="preserve"> </w:t>
            </w:r>
            <w:r>
              <w:t>RAID</w:t>
            </w:r>
            <w:r>
              <w:rPr>
                <w:spacing w:val="40"/>
              </w:rPr>
              <w:t xml:space="preserve"> </w:t>
            </w:r>
            <w:r>
              <w:t>10</w:t>
            </w:r>
            <w:r>
              <w:rPr>
                <w:spacing w:val="40"/>
              </w:rPr>
              <w:t xml:space="preserve"> </w:t>
            </w:r>
            <w:r>
              <w:t>diskų</w:t>
            </w:r>
            <w:r>
              <w:rPr>
                <w:spacing w:val="40"/>
              </w:rPr>
              <w:t xml:space="preserve"> </w:t>
            </w:r>
            <w:r>
              <w:t>apjungimo</w:t>
            </w:r>
            <w:r>
              <w:rPr>
                <w:spacing w:val="40"/>
              </w:rPr>
              <w:t xml:space="preserve"> </w:t>
            </w:r>
            <w:r>
              <w:t>tipus.</w:t>
            </w:r>
            <w:r>
              <w:rPr>
                <w:spacing w:val="40"/>
              </w:rPr>
              <w:t xml:space="preserve"> </w:t>
            </w:r>
            <w:r>
              <w:t>RAID</w:t>
            </w:r>
            <w:r>
              <w:rPr>
                <w:spacing w:val="40"/>
              </w:rPr>
              <w:t xml:space="preserve"> </w:t>
            </w:r>
            <w:r>
              <w:t>valdiklis</w:t>
            </w:r>
            <w:r>
              <w:rPr>
                <w:spacing w:val="40"/>
              </w:rPr>
              <w:t xml:space="preserve"> </w:t>
            </w:r>
            <w:r>
              <w:t>turi</w:t>
            </w:r>
            <w:r>
              <w:rPr>
                <w:spacing w:val="40"/>
              </w:rPr>
              <w:t xml:space="preserve"> </w:t>
            </w:r>
            <w:r>
              <w:t>būti pajungtas ne senesne kaip PCIe 4.0 sąsaja.</w:t>
            </w:r>
          </w:p>
        </w:tc>
      </w:tr>
      <w:tr w:rsidR="007534ED" w14:paraId="0B77277A" w14:textId="77777777">
        <w:trPr>
          <w:trHeight w:val="1071"/>
        </w:trPr>
        <w:tc>
          <w:tcPr>
            <w:tcW w:w="377" w:type="dxa"/>
          </w:tcPr>
          <w:p w14:paraId="0B772776" w14:textId="77777777" w:rsidR="007534ED" w:rsidRDefault="00DE7B31">
            <w:pPr>
              <w:pStyle w:val="TableParagraph"/>
              <w:spacing w:line="265" w:lineRule="exact"/>
              <w:ind w:left="166"/>
              <w:jc w:val="center"/>
            </w:pPr>
            <w:r>
              <w:rPr>
                <w:spacing w:val="-5"/>
              </w:rPr>
              <w:t>8.</w:t>
            </w:r>
          </w:p>
        </w:tc>
        <w:tc>
          <w:tcPr>
            <w:tcW w:w="3262" w:type="dxa"/>
          </w:tcPr>
          <w:p w14:paraId="0B772777" w14:textId="77777777" w:rsidR="007534ED" w:rsidRDefault="00DE7B31">
            <w:pPr>
              <w:pStyle w:val="TableParagraph"/>
              <w:spacing w:line="265" w:lineRule="exact"/>
              <w:ind w:left="57"/>
            </w:pPr>
            <w:r>
              <w:t>Vidiniai</w:t>
            </w:r>
            <w:r>
              <w:rPr>
                <w:spacing w:val="-6"/>
              </w:rPr>
              <w:t xml:space="preserve"> </w:t>
            </w:r>
            <w:r>
              <w:rPr>
                <w:spacing w:val="-2"/>
              </w:rPr>
              <w:t>diskai</w:t>
            </w:r>
          </w:p>
        </w:tc>
        <w:tc>
          <w:tcPr>
            <w:tcW w:w="6236" w:type="dxa"/>
          </w:tcPr>
          <w:p w14:paraId="0B772778" w14:textId="77777777" w:rsidR="007534ED" w:rsidRDefault="00DE7B31">
            <w:pPr>
              <w:pStyle w:val="TableParagraph"/>
              <w:spacing w:line="265" w:lineRule="exact"/>
              <w:ind w:left="54"/>
              <w:jc w:val="both"/>
            </w:pPr>
            <w:r>
              <w:t>Prie</w:t>
            </w:r>
            <w:r>
              <w:rPr>
                <w:spacing w:val="-7"/>
              </w:rPr>
              <w:t xml:space="preserve"> </w:t>
            </w:r>
            <w:r>
              <w:t>reikalaujamo</w:t>
            </w:r>
            <w:r>
              <w:rPr>
                <w:spacing w:val="-4"/>
              </w:rPr>
              <w:t xml:space="preserve"> </w:t>
            </w:r>
            <w:r>
              <w:t>diskų</w:t>
            </w:r>
            <w:r>
              <w:rPr>
                <w:spacing w:val="-7"/>
              </w:rPr>
              <w:t xml:space="preserve"> </w:t>
            </w:r>
            <w:r>
              <w:t>valdiklio</w:t>
            </w:r>
            <w:r>
              <w:rPr>
                <w:spacing w:val="-4"/>
              </w:rPr>
              <w:t xml:space="preserve"> </w:t>
            </w:r>
            <w:r>
              <w:t>turi</w:t>
            </w:r>
            <w:r>
              <w:rPr>
                <w:spacing w:val="-5"/>
              </w:rPr>
              <w:t xml:space="preserve"> </w:t>
            </w:r>
            <w:r>
              <w:t>būti</w:t>
            </w:r>
            <w:r>
              <w:rPr>
                <w:spacing w:val="-7"/>
              </w:rPr>
              <w:t xml:space="preserve"> </w:t>
            </w:r>
            <w:r>
              <w:rPr>
                <w:spacing w:val="-2"/>
              </w:rPr>
              <w:t>pajungti:</w:t>
            </w:r>
          </w:p>
          <w:p w14:paraId="0B772779" w14:textId="77777777" w:rsidR="007534ED" w:rsidRDefault="00DE7B31">
            <w:pPr>
              <w:pStyle w:val="TableParagraph"/>
              <w:spacing w:line="270" w:lineRule="atLeast"/>
              <w:ind w:left="54" w:right="39"/>
              <w:jc w:val="both"/>
            </w:pPr>
            <w:r>
              <w:t>„Karšto keitimo“ (angl. hot-plug), ne lėtesnės kaip 6 Gbit/s sąsajos SSD tipo diskai, apjungti į</w:t>
            </w:r>
            <w:r>
              <w:rPr>
                <w:spacing w:val="-1"/>
              </w:rPr>
              <w:t xml:space="preserve"> </w:t>
            </w:r>
            <w:r>
              <w:t>RAID1 ne mažesnės kaip 480GB naudingos talpos masyvą.</w:t>
            </w:r>
          </w:p>
        </w:tc>
      </w:tr>
    </w:tbl>
    <w:p w14:paraId="0B77277B" w14:textId="77777777" w:rsidR="007534ED" w:rsidRDefault="007534ED">
      <w:pPr>
        <w:pStyle w:val="BodyText"/>
        <w:rPr>
          <w:sz w:val="22"/>
        </w:rPr>
      </w:pPr>
    </w:p>
    <w:p w14:paraId="0B77277C" w14:textId="77777777" w:rsidR="007534ED" w:rsidRDefault="007534ED">
      <w:pPr>
        <w:pStyle w:val="BodyText"/>
        <w:spacing w:before="17"/>
        <w:rPr>
          <w:sz w:val="22"/>
        </w:rPr>
      </w:pPr>
    </w:p>
    <w:p w14:paraId="0B77277D" w14:textId="77777777" w:rsidR="007534ED" w:rsidRDefault="00DE7B31">
      <w:pPr>
        <w:pStyle w:val="ListParagraph"/>
        <w:numPr>
          <w:ilvl w:val="1"/>
          <w:numId w:val="12"/>
        </w:numPr>
        <w:tabs>
          <w:tab w:val="left" w:pos="650"/>
        </w:tabs>
        <w:ind w:right="1022" w:firstLine="0"/>
        <w:rPr>
          <w:b/>
        </w:rPr>
      </w:pPr>
      <w:r>
        <w:rPr>
          <w:b/>
          <w:spacing w:val="-2"/>
        </w:rPr>
        <w:t xml:space="preserve">Duomenų apdorojimo ir saugojimo tarnybinės stotys „B“ </w:t>
      </w:r>
      <w:r>
        <w:rPr>
          <w:spacing w:val="-2"/>
        </w:rPr>
        <w:t>(tokios</w:t>
      </w:r>
      <w:r>
        <w:rPr>
          <w:spacing w:val="-8"/>
        </w:rPr>
        <w:t xml:space="preserve"> </w:t>
      </w:r>
      <w:r>
        <w:rPr>
          <w:spacing w:val="-2"/>
        </w:rPr>
        <w:t>pačios</w:t>
      </w:r>
      <w:r>
        <w:rPr>
          <w:spacing w:val="-8"/>
        </w:rPr>
        <w:t xml:space="preserve"> </w:t>
      </w:r>
      <w:r>
        <w:rPr>
          <w:spacing w:val="-2"/>
        </w:rPr>
        <w:t>kaip</w:t>
      </w:r>
      <w:r>
        <w:rPr>
          <w:spacing w:val="-7"/>
        </w:rPr>
        <w:t xml:space="preserve"> </w:t>
      </w:r>
      <w:r>
        <w:rPr>
          <w:spacing w:val="-2"/>
        </w:rPr>
        <w:t>„A“,</w:t>
      </w:r>
      <w:r>
        <w:rPr>
          <w:spacing w:val="-8"/>
        </w:rPr>
        <w:t xml:space="preserve"> </w:t>
      </w:r>
      <w:r>
        <w:rPr>
          <w:spacing w:val="-2"/>
        </w:rPr>
        <w:t>tik</w:t>
      </w:r>
      <w:r>
        <w:rPr>
          <w:spacing w:val="-8"/>
        </w:rPr>
        <w:t xml:space="preserve"> </w:t>
      </w:r>
      <w:r>
        <w:rPr>
          <w:spacing w:val="-2"/>
        </w:rPr>
        <w:t>su</w:t>
      </w:r>
      <w:r>
        <w:rPr>
          <w:spacing w:val="-7"/>
        </w:rPr>
        <w:t xml:space="preserve"> </w:t>
      </w:r>
      <w:r>
        <w:rPr>
          <w:spacing w:val="-2"/>
        </w:rPr>
        <w:t>papildomais diskais)</w:t>
      </w:r>
      <w:r>
        <w:rPr>
          <w:b/>
          <w:spacing w:val="-2"/>
        </w:rPr>
        <w:t>.</w:t>
      </w:r>
    </w:p>
    <w:p w14:paraId="0B77277E" w14:textId="77777777" w:rsidR="007534ED" w:rsidRDefault="00DE7B31">
      <w:pPr>
        <w:pStyle w:val="Heading2"/>
      </w:pPr>
      <w:r>
        <w:t>Kiekis</w:t>
      </w:r>
      <w:r>
        <w:rPr>
          <w:spacing w:val="-2"/>
        </w:rPr>
        <w:t xml:space="preserve"> </w:t>
      </w:r>
      <w:r>
        <w:t>–</w:t>
      </w:r>
      <w:r>
        <w:rPr>
          <w:spacing w:val="-3"/>
        </w:rPr>
        <w:t xml:space="preserve"> </w:t>
      </w:r>
      <w:r>
        <w:t>8</w:t>
      </w:r>
      <w:r>
        <w:rPr>
          <w:spacing w:val="1"/>
        </w:rPr>
        <w:t xml:space="preserve"> </w:t>
      </w:r>
      <w:r>
        <w:rPr>
          <w:spacing w:val="-2"/>
        </w:rPr>
        <w:t>kompl.</w:t>
      </w:r>
    </w:p>
    <w:p w14:paraId="0B77277F" w14:textId="77777777" w:rsidR="007534ED" w:rsidRDefault="00DE7B31">
      <w:pPr>
        <w:pStyle w:val="ListParagraph"/>
        <w:numPr>
          <w:ilvl w:val="1"/>
          <w:numId w:val="14"/>
        </w:numPr>
        <w:tabs>
          <w:tab w:val="left" w:pos="329"/>
        </w:tabs>
        <w:ind w:left="329" w:right="560" w:hanging="329"/>
        <w:jc w:val="right"/>
      </w:pPr>
      <w:r>
        <w:rPr>
          <w:spacing w:val="-2"/>
        </w:rPr>
        <w:t>lentelė</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784" w14:textId="77777777">
        <w:trPr>
          <w:trHeight w:val="537"/>
        </w:trPr>
        <w:tc>
          <w:tcPr>
            <w:tcW w:w="377" w:type="dxa"/>
          </w:tcPr>
          <w:p w14:paraId="0B772780" w14:textId="77777777" w:rsidR="007534ED" w:rsidRDefault="00DE7B31">
            <w:pPr>
              <w:pStyle w:val="TableParagraph"/>
              <w:spacing w:line="268" w:lineRule="exact"/>
              <w:ind w:left="47"/>
              <w:rPr>
                <w:b/>
              </w:rPr>
            </w:pPr>
            <w:r>
              <w:rPr>
                <w:b/>
                <w:spacing w:val="-4"/>
              </w:rPr>
              <w:t>Eil.</w:t>
            </w:r>
          </w:p>
          <w:p w14:paraId="0B772781" w14:textId="77777777" w:rsidR="007534ED" w:rsidRDefault="00DE7B31">
            <w:pPr>
              <w:pStyle w:val="TableParagraph"/>
              <w:spacing w:line="249" w:lineRule="exact"/>
              <w:ind w:left="45"/>
              <w:rPr>
                <w:b/>
              </w:rPr>
            </w:pPr>
            <w:r>
              <w:rPr>
                <w:b/>
                <w:spacing w:val="-5"/>
              </w:rPr>
              <w:t>Nr.</w:t>
            </w:r>
          </w:p>
        </w:tc>
        <w:tc>
          <w:tcPr>
            <w:tcW w:w="3262" w:type="dxa"/>
          </w:tcPr>
          <w:p w14:paraId="0B772782" w14:textId="77777777" w:rsidR="007534ED" w:rsidRDefault="00DE7B31">
            <w:pPr>
              <w:pStyle w:val="TableParagraph"/>
              <w:spacing w:before="133"/>
              <w:ind w:left="1050"/>
              <w:rPr>
                <w:b/>
              </w:rPr>
            </w:pPr>
            <w:r>
              <w:rPr>
                <w:b/>
                <w:spacing w:val="-2"/>
              </w:rPr>
              <w:t>Pavadinimas</w:t>
            </w:r>
          </w:p>
        </w:tc>
        <w:tc>
          <w:tcPr>
            <w:tcW w:w="6236" w:type="dxa"/>
          </w:tcPr>
          <w:p w14:paraId="0B772783" w14:textId="77777777" w:rsidR="007534ED" w:rsidRDefault="00DE7B31">
            <w:pPr>
              <w:pStyle w:val="TableParagraph"/>
              <w:spacing w:before="133"/>
              <w:ind w:left="11"/>
              <w:jc w:val="center"/>
              <w:rPr>
                <w:b/>
              </w:rPr>
            </w:pPr>
            <w:r>
              <w:rPr>
                <w:b/>
                <w:spacing w:val="-2"/>
              </w:rPr>
              <w:t>Reikalavimai</w:t>
            </w:r>
          </w:p>
        </w:tc>
      </w:tr>
      <w:tr w:rsidR="007534ED" w14:paraId="0B772788" w14:textId="77777777">
        <w:trPr>
          <w:trHeight w:val="268"/>
        </w:trPr>
        <w:tc>
          <w:tcPr>
            <w:tcW w:w="377" w:type="dxa"/>
          </w:tcPr>
          <w:p w14:paraId="0B772785" w14:textId="77777777" w:rsidR="007534ED" w:rsidRDefault="00DE7B31">
            <w:pPr>
              <w:pStyle w:val="TableParagraph"/>
              <w:spacing w:line="248" w:lineRule="exact"/>
              <w:ind w:left="166"/>
              <w:jc w:val="center"/>
            </w:pPr>
            <w:r>
              <w:rPr>
                <w:spacing w:val="-5"/>
              </w:rPr>
              <w:t>1.</w:t>
            </w:r>
          </w:p>
        </w:tc>
        <w:tc>
          <w:tcPr>
            <w:tcW w:w="3262" w:type="dxa"/>
          </w:tcPr>
          <w:p w14:paraId="0B772786" w14:textId="77777777" w:rsidR="007534ED" w:rsidRDefault="00DE7B31">
            <w:pPr>
              <w:pStyle w:val="TableParagraph"/>
              <w:spacing w:line="248" w:lineRule="exact"/>
              <w:ind w:left="57"/>
            </w:pPr>
            <w:r>
              <w:t>Gamintojas</w:t>
            </w:r>
            <w:r>
              <w:rPr>
                <w:spacing w:val="-4"/>
              </w:rPr>
              <w:t xml:space="preserve"> </w:t>
            </w:r>
            <w:r>
              <w:t>ir</w:t>
            </w:r>
            <w:r>
              <w:rPr>
                <w:spacing w:val="-5"/>
              </w:rPr>
              <w:t xml:space="preserve"> </w:t>
            </w:r>
            <w:r>
              <w:rPr>
                <w:spacing w:val="-2"/>
              </w:rPr>
              <w:t>modelis</w:t>
            </w:r>
          </w:p>
        </w:tc>
        <w:tc>
          <w:tcPr>
            <w:tcW w:w="6236" w:type="dxa"/>
          </w:tcPr>
          <w:p w14:paraId="0B772787" w14:textId="77777777" w:rsidR="007534ED" w:rsidRDefault="007534ED">
            <w:pPr>
              <w:pStyle w:val="TableParagraph"/>
              <w:rPr>
                <w:rFonts w:ascii="Times New Roman"/>
                <w:sz w:val="18"/>
              </w:rPr>
            </w:pPr>
          </w:p>
        </w:tc>
      </w:tr>
      <w:tr w:rsidR="007534ED" w14:paraId="0B77278C" w14:textId="77777777">
        <w:trPr>
          <w:trHeight w:val="268"/>
        </w:trPr>
        <w:tc>
          <w:tcPr>
            <w:tcW w:w="377" w:type="dxa"/>
          </w:tcPr>
          <w:p w14:paraId="0B772789" w14:textId="77777777" w:rsidR="007534ED" w:rsidRDefault="00DE7B31">
            <w:pPr>
              <w:pStyle w:val="TableParagraph"/>
              <w:spacing w:line="248" w:lineRule="exact"/>
              <w:ind w:left="166"/>
              <w:jc w:val="center"/>
            </w:pPr>
            <w:r>
              <w:rPr>
                <w:spacing w:val="-5"/>
              </w:rPr>
              <w:t>2.</w:t>
            </w:r>
          </w:p>
        </w:tc>
        <w:tc>
          <w:tcPr>
            <w:tcW w:w="3262" w:type="dxa"/>
          </w:tcPr>
          <w:p w14:paraId="0B77278A" w14:textId="77777777" w:rsidR="007534ED" w:rsidRDefault="00DE7B31">
            <w:pPr>
              <w:pStyle w:val="TableParagraph"/>
              <w:spacing w:line="248" w:lineRule="exact"/>
              <w:ind w:left="57"/>
            </w:pPr>
            <w:r>
              <w:t>Korpuso</w:t>
            </w:r>
            <w:r>
              <w:rPr>
                <w:spacing w:val="-5"/>
              </w:rPr>
              <w:t xml:space="preserve"> </w:t>
            </w:r>
            <w:r>
              <w:rPr>
                <w:spacing w:val="-2"/>
              </w:rPr>
              <w:t>aukštis</w:t>
            </w:r>
          </w:p>
        </w:tc>
        <w:tc>
          <w:tcPr>
            <w:tcW w:w="6236" w:type="dxa"/>
          </w:tcPr>
          <w:p w14:paraId="0B77278B" w14:textId="77777777" w:rsidR="007534ED" w:rsidRDefault="00DE7B31">
            <w:pPr>
              <w:pStyle w:val="TableParagraph"/>
              <w:spacing w:line="248" w:lineRule="exact"/>
              <w:ind w:left="54"/>
            </w:pPr>
            <w:r>
              <w:t>Ne</w:t>
            </w:r>
            <w:r>
              <w:rPr>
                <w:spacing w:val="-4"/>
              </w:rPr>
              <w:t xml:space="preserve"> </w:t>
            </w:r>
            <w:r>
              <w:t>didesnis</w:t>
            </w:r>
            <w:r>
              <w:rPr>
                <w:spacing w:val="-3"/>
              </w:rPr>
              <w:t xml:space="preserve"> </w:t>
            </w:r>
            <w:r>
              <w:t>kaip</w:t>
            </w:r>
            <w:r>
              <w:rPr>
                <w:spacing w:val="-5"/>
              </w:rPr>
              <w:t xml:space="preserve"> </w:t>
            </w:r>
            <w:r>
              <w:t>1U</w:t>
            </w:r>
            <w:r>
              <w:rPr>
                <w:spacing w:val="-3"/>
              </w:rPr>
              <w:t xml:space="preserve"> </w:t>
            </w:r>
            <w:r>
              <w:rPr>
                <w:spacing w:val="-2"/>
              </w:rPr>
              <w:t>aukščio.</w:t>
            </w:r>
          </w:p>
        </w:tc>
      </w:tr>
      <w:tr w:rsidR="007534ED" w14:paraId="0B772791" w14:textId="77777777">
        <w:trPr>
          <w:trHeight w:val="805"/>
        </w:trPr>
        <w:tc>
          <w:tcPr>
            <w:tcW w:w="377" w:type="dxa"/>
          </w:tcPr>
          <w:p w14:paraId="0B77278D" w14:textId="77777777" w:rsidR="007534ED" w:rsidRDefault="00DE7B31">
            <w:pPr>
              <w:pStyle w:val="TableParagraph"/>
              <w:spacing w:line="268" w:lineRule="exact"/>
              <w:ind w:left="166"/>
              <w:jc w:val="center"/>
            </w:pPr>
            <w:r>
              <w:rPr>
                <w:spacing w:val="-5"/>
              </w:rPr>
              <w:t>3.</w:t>
            </w:r>
          </w:p>
        </w:tc>
        <w:tc>
          <w:tcPr>
            <w:tcW w:w="3262" w:type="dxa"/>
          </w:tcPr>
          <w:p w14:paraId="0B77278E" w14:textId="77777777" w:rsidR="007534ED" w:rsidRDefault="00DE7B31">
            <w:pPr>
              <w:pStyle w:val="TableParagraph"/>
              <w:spacing w:line="268" w:lineRule="exact"/>
              <w:ind w:left="57"/>
            </w:pPr>
            <w:r>
              <w:t>Procesoriai,</w:t>
            </w:r>
            <w:r>
              <w:rPr>
                <w:spacing w:val="-3"/>
              </w:rPr>
              <w:t xml:space="preserve"> </w:t>
            </w:r>
            <w:r>
              <w:t>jų</w:t>
            </w:r>
            <w:r>
              <w:rPr>
                <w:spacing w:val="-5"/>
              </w:rPr>
              <w:t xml:space="preserve"> </w:t>
            </w:r>
            <w:r>
              <w:t>tipas</w:t>
            </w:r>
            <w:r>
              <w:rPr>
                <w:spacing w:val="-3"/>
              </w:rPr>
              <w:t xml:space="preserve"> </w:t>
            </w:r>
            <w:r>
              <w:t>ir</w:t>
            </w:r>
            <w:r>
              <w:rPr>
                <w:spacing w:val="43"/>
              </w:rPr>
              <w:t xml:space="preserve"> </w:t>
            </w:r>
            <w:r>
              <w:rPr>
                <w:spacing w:val="-2"/>
              </w:rPr>
              <w:t>našumas</w:t>
            </w:r>
          </w:p>
        </w:tc>
        <w:tc>
          <w:tcPr>
            <w:tcW w:w="6236" w:type="dxa"/>
          </w:tcPr>
          <w:p w14:paraId="0B77278F" w14:textId="77777777" w:rsidR="007534ED" w:rsidRDefault="00DE7B31">
            <w:pPr>
              <w:pStyle w:val="TableParagraph"/>
              <w:spacing w:line="268" w:lineRule="exact"/>
              <w:ind w:left="54"/>
            </w:pPr>
            <w:r>
              <w:t>Turi</w:t>
            </w:r>
            <w:r>
              <w:rPr>
                <w:spacing w:val="-3"/>
              </w:rPr>
              <w:t xml:space="preserve"> </w:t>
            </w:r>
            <w:r>
              <w:t>būti</w:t>
            </w:r>
            <w:r>
              <w:rPr>
                <w:spacing w:val="-1"/>
              </w:rPr>
              <w:t xml:space="preserve"> </w:t>
            </w:r>
            <w:r>
              <w:t>įdiegtas</w:t>
            </w:r>
            <w:r>
              <w:rPr>
                <w:spacing w:val="-4"/>
              </w:rPr>
              <w:t xml:space="preserve"> </w:t>
            </w:r>
            <w:r>
              <w:t>tik</w:t>
            </w:r>
            <w:r>
              <w:rPr>
                <w:spacing w:val="-3"/>
              </w:rPr>
              <w:t xml:space="preserve"> </w:t>
            </w:r>
            <w:r>
              <w:t>1</w:t>
            </w:r>
            <w:r>
              <w:rPr>
                <w:spacing w:val="-1"/>
              </w:rPr>
              <w:t xml:space="preserve"> </w:t>
            </w:r>
            <w:r>
              <w:rPr>
                <w:spacing w:val="-2"/>
              </w:rPr>
              <w:t>procesorius.</w:t>
            </w:r>
          </w:p>
          <w:p w14:paraId="0B772790" w14:textId="77777777" w:rsidR="007534ED" w:rsidRDefault="00DE7B31">
            <w:pPr>
              <w:pStyle w:val="TableParagraph"/>
              <w:spacing w:line="270" w:lineRule="atLeast"/>
              <w:ind w:left="54"/>
            </w:pPr>
            <w:r>
              <w:t>Procesorius turi būti 16 branduolių x86 architektūros, palaikantis 64 bitų</w:t>
            </w:r>
            <w:r>
              <w:rPr>
                <w:spacing w:val="34"/>
              </w:rPr>
              <w:t xml:space="preserve"> </w:t>
            </w:r>
            <w:r>
              <w:t>operacines</w:t>
            </w:r>
            <w:r>
              <w:rPr>
                <w:spacing w:val="37"/>
              </w:rPr>
              <w:t xml:space="preserve"> </w:t>
            </w:r>
            <w:r>
              <w:t>sistemas</w:t>
            </w:r>
            <w:r>
              <w:rPr>
                <w:spacing w:val="36"/>
              </w:rPr>
              <w:t xml:space="preserve"> </w:t>
            </w:r>
            <w:r>
              <w:t>ir</w:t>
            </w:r>
            <w:r>
              <w:rPr>
                <w:spacing w:val="36"/>
              </w:rPr>
              <w:t xml:space="preserve"> </w:t>
            </w:r>
            <w:r>
              <w:t>taikomąsias</w:t>
            </w:r>
            <w:r>
              <w:rPr>
                <w:spacing w:val="36"/>
              </w:rPr>
              <w:t xml:space="preserve"> </w:t>
            </w:r>
            <w:r>
              <w:t>programas,</w:t>
            </w:r>
            <w:r>
              <w:rPr>
                <w:spacing w:val="35"/>
              </w:rPr>
              <w:t xml:space="preserve"> </w:t>
            </w:r>
            <w:r>
              <w:rPr>
                <w:spacing w:val="-2"/>
              </w:rPr>
              <w:t>virtualizavimo</w:t>
            </w:r>
          </w:p>
        </w:tc>
      </w:tr>
    </w:tbl>
    <w:p w14:paraId="0B772792" w14:textId="77777777" w:rsidR="007534ED" w:rsidRDefault="007534ED">
      <w:pPr>
        <w:pStyle w:val="BodyText"/>
        <w:rPr>
          <w:sz w:val="22"/>
        </w:rPr>
      </w:pPr>
    </w:p>
    <w:p w14:paraId="0B772793" w14:textId="77777777" w:rsidR="007534ED" w:rsidRDefault="007534ED">
      <w:pPr>
        <w:pStyle w:val="BodyText"/>
        <w:spacing w:before="178"/>
        <w:rPr>
          <w:sz w:val="22"/>
        </w:rPr>
      </w:pPr>
    </w:p>
    <w:p w14:paraId="0B772794" w14:textId="77777777" w:rsidR="007534ED" w:rsidRDefault="00DE7B31">
      <w:pPr>
        <w:ind w:right="563"/>
        <w:jc w:val="right"/>
        <w:rPr>
          <w:sz w:val="24"/>
        </w:rPr>
      </w:pPr>
      <w:r>
        <w:rPr>
          <w:spacing w:val="-10"/>
          <w:sz w:val="24"/>
        </w:rPr>
        <w:t>3</w:t>
      </w:r>
    </w:p>
    <w:p w14:paraId="0B772795" w14:textId="77777777" w:rsidR="007534ED" w:rsidRDefault="007534ED">
      <w:pPr>
        <w:jc w:val="right"/>
        <w:rPr>
          <w:sz w:val="24"/>
        </w:rPr>
        <w:sectPr w:rsidR="007534ED">
          <w:headerReference w:type="default" r:id="rId32"/>
          <w:pgSz w:w="11910" w:h="16840"/>
          <w:pgMar w:top="82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7A1" w14:textId="77777777">
        <w:trPr>
          <w:trHeight w:val="5909"/>
        </w:trPr>
        <w:tc>
          <w:tcPr>
            <w:tcW w:w="377" w:type="dxa"/>
          </w:tcPr>
          <w:p w14:paraId="0B772796" w14:textId="77777777" w:rsidR="007534ED" w:rsidRDefault="007534ED">
            <w:pPr>
              <w:pStyle w:val="TableParagraph"/>
              <w:rPr>
                <w:rFonts w:ascii="Times New Roman"/>
              </w:rPr>
            </w:pPr>
          </w:p>
        </w:tc>
        <w:tc>
          <w:tcPr>
            <w:tcW w:w="3262" w:type="dxa"/>
          </w:tcPr>
          <w:p w14:paraId="0B772797" w14:textId="77777777" w:rsidR="007534ED" w:rsidRDefault="007534ED">
            <w:pPr>
              <w:pStyle w:val="TableParagraph"/>
              <w:rPr>
                <w:rFonts w:ascii="Times New Roman"/>
              </w:rPr>
            </w:pPr>
          </w:p>
        </w:tc>
        <w:tc>
          <w:tcPr>
            <w:tcW w:w="6236" w:type="dxa"/>
          </w:tcPr>
          <w:p w14:paraId="0B772798" w14:textId="77777777" w:rsidR="007534ED" w:rsidRDefault="00DE7B31">
            <w:pPr>
              <w:pStyle w:val="TableParagraph"/>
              <w:ind w:left="54" w:right="39"/>
              <w:jc w:val="both"/>
            </w:pPr>
            <w:r>
              <w:t>instrukcijas aparatiniame lygmenyje, „Hyper - Threading“ arba lygiavertę technologiją.</w:t>
            </w:r>
          </w:p>
          <w:p w14:paraId="0B772799" w14:textId="77777777" w:rsidR="007534ED" w:rsidRDefault="00DE7B31">
            <w:pPr>
              <w:pStyle w:val="TableParagraph"/>
              <w:ind w:left="54" w:right="40"/>
              <w:jc w:val="both"/>
            </w:pPr>
            <w:r>
              <w:t>Procesorius turi būti išleistas ne anksčiau kaip 2023 m. ketvirtame ketvirtyje. Procesoriaus TDP neturi viršyti 200W. Procesoriaus branduolio taktinis dažnis turi būti ne mažesnis kaip 2,8GHz.</w:t>
            </w:r>
          </w:p>
          <w:p w14:paraId="0B77279A" w14:textId="77777777" w:rsidR="007534ED" w:rsidRDefault="00DE7B31">
            <w:pPr>
              <w:pStyle w:val="TableParagraph"/>
              <w:spacing w:before="267"/>
              <w:ind w:left="54" w:right="40"/>
              <w:jc w:val="both"/>
            </w:pPr>
            <w:r>
              <w:t>Našumas</w:t>
            </w:r>
            <w:r>
              <w:rPr>
                <w:spacing w:val="-11"/>
              </w:rPr>
              <w:t xml:space="preserve"> </w:t>
            </w:r>
            <w:r>
              <w:t>pagal</w:t>
            </w:r>
            <w:r>
              <w:rPr>
                <w:spacing w:val="-11"/>
              </w:rPr>
              <w:t xml:space="preserve"> </w:t>
            </w:r>
            <w:r>
              <w:t>„SPECrate2017_int_base“</w:t>
            </w:r>
            <w:r>
              <w:rPr>
                <w:spacing w:val="-9"/>
              </w:rPr>
              <w:t xml:space="preserve"> </w:t>
            </w:r>
            <w:r>
              <w:t>našumo</w:t>
            </w:r>
            <w:r>
              <w:rPr>
                <w:spacing w:val="-9"/>
              </w:rPr>
              <w:t xml:space="preserve"> </w:t>
            </w:r>
            <w:r>
              <w:t>testą</w:t>
            </w:r>
            <w:r>
              <w:rPr>
                <w:spacing w:val="-11"/>
              </w:rPr>
              <w:t xml:space="preserve"> </w:t>
            </w:r>
            <w:r>
              <w:t>(baseline)</w:t>
            </w:r>
            <w:r>
              <w:rPr>
                <w:spacing w:val="-10"/>
              </w:rPr>
              <w:t xml:space="preserve"> </w:t>
            </w:r>
            <w:r>
              <w:t>su 1 procesoriumi turi būti</w:t>
            </w:r>
            <w:r>
              <w:rPr>
                <w:spacing w:val="-1"/>
              </w:rPr>
              <w:t xml:space="preserve"> </w:t>
            </w:r>
            <w:r>
              <w:t>ne mažesnis kaip</w:t>
            </w:r>
            <w:r>
              <w:rPr>
                <w:spacing w:val="-2"/>
              </w:rPr>
              <w:t xml:space="preserve"> </w:t>
            </w:r>
            <w:r>
              <w:t>160 arba ne mažesnis kaip 320 naudojant 2 procesorius.</w:t>
            </w:r>
          </w:p>
          <w:p w14:paraId="0B77279B" w14:textId="77777777" w:rsidR="007534ED" w:rsidRDefault="00DE7B31">
            <w:pPr>
              <w:pStyle w:val="TableParagraph"/>
              <w:ind w:left="54" w:right="41"/>
              <w:jc w:val="both"/>
            </w:pPr>
            <w:r>
              <w:t>Našumas</w:t>
            </w:r>
            <w:r>
              <w:rPr>
                <w:spacing w:val="-1"/>
              </w:rPr>
              <w:t xml:space="preserve"> </w:t>
            </w:r>
            <w:r>
              <w:t>pagal</w:t>
            </w:r>
            <w:r>
              <w:rPr>
                <w:spacing w:val="-2"/>
              </w:rPr>
              <w:t xml:space="preserve"> </w:t>
            </w:r>
            <w:r>
              <w:t>„SPECrate2017_fp_base“ našumo</w:t>
            </w:r>
            <w:r>
              <w:rPr>
                <w:spacing w:val="-2"/>
              </w:rPr>
              <w:t xml:space="preserve"> </w:t>
            </w:r>
            <w:r>
              <w:t>testą</w:t>
            </w:r>
            <w:r>
              <w:rPr>
                <w:spacing w:val="-1"/>
              </w:rPr>
              <w:t xml:space="preserve"> </w:t>
            </w:r>
            <w:r>
              <w:t>(baseline)</w:t>
            </w:r>
            <w:r>
              <w:rPr>
                <w:spacing w:val="-1"/>
              </w:rPr>
              <w:t xml:space="preserve"> </w:t>
            </w:r>
            <w:r>
              <w:t>su 1 procesoriumi turi būti</w:t>
            </w:r>
            <w:r>
              <w:rPr>
                <w:spacing w:val="-1"/>
              </w:rPr>
              <w:t xml:space="preserve"> </w:t>
            </w:r>
            <w:r>
              <w:t>ne mažesnis kaip</w:t>
            </w:r>
            <w:r>
              <w:rPr>
                <w:spacing w:val="-2"/>
              </w:rPr>
              <w:t xml:space="preserve"> </w:t>
            </w:r>
            <w:r>
              <w:t>230 arba ne mažesnis kaip 460 naudojant 2 procesorius.</w:t>
            </w:r>
          </w:p>
          <w:p w14:paraId="0B77279C" w14:textId="77777777" w:rsidR="007534ED" w:rsidRDefault="00DE7B31">
            <w:pPr>
              <w:pStyle w:val="TableParagraph"/>
              <w:spacing w:before="268"/>
              <w:ind w:left="54" w:right="607"/>
              <w:rPr>
                <w:i/>
              </w:rPr>
            </w:pPr>
            <w:r>
              <w:rPr>
                <w:i/>
              </w:rPr>
              <w:t>Intel</w:t>
            </w:r>
            <w:r>
              <w:rPr>
                <w:i/>
                <w:spacing w:val="-4"/>
              </w:rPr>
              <w:t xml:space="preserve"> </w:t>
            </w:r>
            <w:r>
              <w:rPr>
                <w:i/>
              </w:rPr>
              <w:t>atitikmuo:</w:t>
            </w:r>
            <w:r>
              <w:rPr>
                <w:i/>
                <w:spacing w:val="-5"/>
              </w:rPr>
              <w:t xml:space="preserve"> </w:t>
            </w:r>
            <w:r>
              <w:rPr>
                <w:i/>
              </w:rPr>
              <w:t>1</w:t>
            </w:r>
            <w:r>
              <w:rPr>
                <w:i/>
                <w:spacing w:val="-4"/>
              </w:rPr>
              <w:t xml:space="preserve"> </w:t>
            </w:r>
            <w:r>
              <w:rPr>
                <w:i/>
              </w:rPr>
              <w:t>x</w:t>
            </w:r>
            <w:r>
              <w:rPr>
                <w:i/>
                <w:spacing w:val="-5"/>
              </w:rPr>
              <w:t xml:space="preserve"> </w:t>
            </w:r>
            <w:r>
              <w:rPr>
                <w:i/>
              </w:rPr>
              <w:t>Intel</w:t>
            </w:r>
            <w:r>
              <w:rPr>
                <w:i/>
                <w:spacing w:val="-6"/>
              </w:rPr>
              <w:t xml:space="preserve"> </w:t>
            </w:r>
            <w:r>
              <w:rPr>
                <w:i/>
              </w:rPr>
              <w:t>Xeon</w:t>
            </w:r>
            <w:r>
              <w:rPr>
                <w:i/>
                <w:spacing w:val="-4"/>
              </w:rPr>
              <w:t xml:space="preserve"> </w:t>
            </w:r>
            <w:r>
              <w:rPr>
                <w:i/>
              </w:rPr>
              <w:t>Gold</w:t>
            </w:r>
            <w:r>
              <w:rPr>
                <w:i/>
                <w:spacing w:val="-4"/>
              </w:rPr>
              <w:t xml:space="preserve"> </w:t>
            </w:r>
            <w:r>
              <w:rPr>
                <w:i/>
              </w:rPr>
              <w:t>6526Y</w:t>
            </w:r>
            <w:r>
              <w:rPr>
                <w:i/>
                <w:spacing w:val="-4"/>
              </w:rPr>
              <w:t xml:space="preserve"> </w:t>
            </w:r>
            <w:r>
              <w:rPr>
                <w:i/>
              </w:rPr>
              <w:t>arba</w:t>
            </w:r>
            <w:r>
              <w:rPr>
                <w:i/>
                <w:spacing w:val="-4"/>
              </w:rPr>
              <w:t xml:space="preserve"> </w:t>
            </w:r>
            <w:r>
              <w:rPr>
                <w:i/>
              </w:rPr>
              <w:t>lygiavertis. AMD atitikmuo: 1 x AMD EPYC 9135 arba lygiavertis.</w:t>
            </w:r>
          </w:p>
          <w:p w14:paraId="0B77279D" w14:textId="77777777" w:rsidR="007534ED" w:rsidRDefault="007534ED">
            <w:pPr>
              <w:pStyle w:val="TableParagraph"/>
              <w:spacing w:before="1"/>
            </w:pPr>
          </w:p>
          <w:p w14:paraId="0B77279E" w14:textId="77777777" w:rsidR="007534ED" w:rsidRDefault="00DE7B31">
            <w:pPr>
              <w:pStyle w:val="TableParagraph"/>
              <w:ind w:left="54"/>
            </w:pPr>
            <w:r>
              <w:t>Visi reikalaujami siūlomų procesorių CPU2017 testai turi būti atlikti siūlomo gamintojo aparatinėje platformoje.</w:t>
            </w:r>
          </w:p>
          <w:p w14:paraId="0B77279F" w14:textId="77777777" w:rsidR="007534ED" w:rsidRDefault="00DE7B31">
            <w:pPr>
              <w:pStyle w:val="TableParagraph"/>
              <w:ind w:left="54"/>
            </w:pPr>
            <w:r>
              <w:t>Rezultatai</w:t>
            </w:r>
            <w:r>
              <w:rPr>
                <w:spacing w:val="40"/>
              </w:rPr>
              <w:t xml:space="preserve"> </w:t>
            </w:r>
            <w:r>
              <w:t>turi</w:t>
            </w:r>
            <w:r>
              <w:rPr>
                <w:spacing w:val="40"/>
              </w:rPr>
              <w:t xml:space="preserve"> </w:t>
            </w:r>
            <w:r>
              <w:t>būti</w:t>
            </w:r>
            <w:r>
              <w:rPr>
                <w:spacing w:val="40"/>
              </w:rPr>
              <w:t xml:space="preserve"> </w:t>
            </w:r>
            <w:r>
              <w:t>skelbiami</w:t>
            </w:r>
            <w:r>
              <w:rPr>
                <w:spacing w:val="40"/>
              </w:rPr>
              <w:t xml:space="preserve"> </w:t>
            </w:r>
            <w:hyperlink r:id="rId33">
              <w:r>
                <w:t>www.spec.org</w:t>
              </w:r>
            </w:hyperlink>
            <w:r>
              <w:rPr>
                <w:spacing w:val="40"/>
              </w:rPr>
              <w:t xml:space="preserve"> </w:t>
            </w:r>
            <w:r>
              <w:t>puslapyje</w:t>
            </w:r>
            <w:r>
              <w:rPr>
                <w:spacing w:val="40"/>
              </w:rPr>
              <w:t xml:space="preserve"> </w:t>
            </w:r>
            <w:r>
              <w:t>ir</w:t>
            </w:r>
            <w:r>
              <w:rPr>
                <w:spacing w:val="40"/>
              </w:rPr>
              <w:t xml:space="preserve"> </w:t>
            </w:r>
            <w:r>
              <w:t>kartu</w:t>
            </w:r>
            <w:r>
              <w:rPr>
                <w:spacing w:val="40"/>
              </w:rPr>
              <w:t xml:space="preserve"> </w:t>
            </w:r>
            <w:r>
              <w:t>su pasiūlymu pateikta tiksli nuoroda.</w:t>
            </w:r>
          </w:p>
          <w:p w14:paraId="0B7727A0" w14:textId="77777777" w:rsidR="007534ED" w:rsidRDefault="00DE7B31">
            <w:pPr>
              <w:pStyle w:val="TableParagraph"/>
              <w:spacing w:line="270" w:lineRule="atLeast"/>
              <w:ind w:left="54"/>
            </w:pPr>
            <w:r>
              <w:t>Turi</w:t>
            </w:r>
            <w:r>
              <w:rPr>
                <w:spacing w:val="40"/>
              </w:rPr>
              <w:t xml:space="preserve"> </w:t>
            </w:r>
            <w:r>
              <w:t>būti</w:t>
            </w:r>
            <w:r>
              <w:rPr>
                <w:spacing w:val="40"/>
              </w:rPr>
              <w:t xml:space="preserve"> </w:t>
            </w:r>
            <w:r>
              <w:t>nurodytas</w:t>
            </w:r>
            <w:r>
              <w:rPr>
                <w:spacing w:val="40"/>
              </w:rPr>
              <w:t xml:space="preserve"> </w:t>
            </w:r>
            <w:r>
              <w:t>pilnas</w:t>
            </w:r>
            <w:r>
              <w:rPr>
                <w:spacing w:val="40"/>
              </w:rPr>
              <w:t xml:space="preserve"> </w:t>
            </w:r>
            <w:r>
              <w:t>procesoriaus</w:t>
            </w:r>
            <w:r>
              <w:rPr>
                <w:spacing w:val="40"/>
              </w:rPr>
              <w:t xml:space="preserve"> </w:t>
            </w:r>
            <w:r>
              <w:t>pavadinimas,</w:t>
            </w:r>
            <w:r>
              <w:rPr>
                <w:spacing w:val="40"/>
              </w:rPr>
              <w:t xml:space="preserve"> </w:t>
            </w:r>
            <w:r>
              <w:t>gamintojas, veikiančių branduolių skaičius ir taktinis dažnis.</w:t>
            </w:r>
          </w:p>
        </w:tc>
      </w:tr>
      <w:tr w:rsidR="007534ED" w14:paraId="0B7727A6" w14:textId="77777777">
        <w:trPr>
          <w:trHeight w:val="804"/>
        </w:trPr>
        <w:tc>
          <w:tcPr>
            <w:tcW w:w="377" w:type="dxa"/>
          </w:tcPr>
          <w:p w14:paraId="0B7727A2" w14:textId="77777777" w:rsidR="007534ED" w:rsidRDefault="00DE7B31">
            <w:pPr>
              <w:pStyle w:val="TableParagraph"/>
              <w:spacing w:line="267" w:lineRule="exact"/>
              <w:ind w:left="166"/>
              <w:jc w:val="center"/>
            </w:pPr>
            <w:r>
              <w:rPr>
                <w:spacing w:val="-5"/>
              </w:rPr>
              <w:t>4.</w:t>
            </w:r>
          </w:p>
        </w:tc>
        <w:tc>
          <w:tcPr>
            <w:tcW w:w="3262" w:type="dxa"/>
          </w:tcPr>
          <w:p w14:paraId="0B7727A3" w14:textId="77777777" w:rsidR="007534ED" w:rsidRDefault="00DE7B31">
            <w:pPr>
              <w:pStyle w:val="TableParagraph"/>
              <w:spacing w:line="267" w:lineRule="exact"/>
              <w:ind w:left="57"/>
            </w:pPr>
            <w:r>
              <w:t>Operatyvioji</w:t>
            </w:r>
            <w:r>
              <w:rPr>
                <w:spacing w:val="-6"/>
              </w:rPr>
              <w:t xml:space="preserve"> </w:t>
            </w:r>
            <w:r>
              <w:t>atmintis</w:t>
            </w:r>
            <w:r>
              <w:rPr>
                <w:spacing w:val="-8"/>
              </w:rPr>
              <w:t xml:space="preserve"> </w:t>
            </w:r>
            <w:r>
              <w:rPr>
                <w:spacing w:val="-4"/>
              </w:rPr>
              <w:t>(RAM)</w:t>
            </w:r>
          </w:p>
        </w:tc>
        <w:tc>
          <w:tcPr>
            <w:tcW w:w="6236" w:type="dxa"/>
          </w:tcPr>
          <w:p w14:paraId="0B7727A4" w14:textId="77777777" w:rsidR="007534ED" w:rsidRDefault="00DE7B31">
            <w:pPr>
              <w:pStyle w:val="TableParagraph"/>
              <w:ind w:left="54"/>
            </w:pPr>
            <w:r>
              <w:t>Turi</w:t>
            </w:r>
            <w:r>
              <w:rPr>
                <w:spacing w:val="-11"/>
              </w:rPr>
              <w:t xml:space="preserve"> </w:t>
            </w:r>
            <w:r>
              <w:t>būti</w:t>
            </w:r>
            <w:r>
              <w:rPr>
                <w:spacing w:val="-10"/>
              </w:rPr>
              <w:t xml:space="preserve"> </w:t>
            </w:r>
            <w:r>
              <w:t>įdiegta</w:t>
            </w:r>
            <w:r>
              <w:rPr>
                <w:spacing w:val="-10"/>
              </w:rPr>
              <w:t xml:space="preserve"> </w:t>
            </w:r>
            <w:r>
              <w:t>ne</w:t>
            </w:r>
            <w:r>
              <w:rPr>
                <w:spacing w:val="-9"/>
              </w:rPr>
              <w:t xml:space="preserve"> </w:t>
            </w:r>
            <w:r>
              <w:t>mažiau</w:t>
            </w:r>
            <w:r>
              <w:rPr>
                <w:spacing w:val="-13"/>
              </w:rPr>
              <w:t xml:space="preserve"> </w:t>
            </w:r>
            <w:r>
              <w:t>kaip</w:t>
            </w:r>
            <w:r>
              <w:rPr>
                <w:spacing w:val="-9"/>
              </w:rPr>
              <w:t xml:space="preserve"> </w:t>
            </w:r>
            <w:r>
              <w:t>768</w:t>
            </w:r>
            <w:r>
              <w:rPr>
                <w:spacing w:val="-9"/>
              </w:rPr>
              <w:t xml:space="preserve"> </w:t>
            </w:r>
            <w:r>
              <w:t>GB</w:t>
            </w:r>
            <w:r>
              <w:rPr>
                <w:spacing w:val="-10"/>
              </w:rPr>
              <w:t xml:space="preserve"> </w:t>
            </w:r>
            <w:r>
              <w:t>ne</w:t>
            </w:r>
            <w:r>
              <w:rPr>
                <w:spacing w:val="-9"/>
              </w:rPr>
              <w:t xml:space="preserve"> </w:t>
            </w:r>
            <w:r>
              <w:t>blogesnės</w:t>
            </w:r>
            <w:r>
              <w:rPr>
                <w:spacing w:val="-12"/>
              </w:rPr>
              <w:t xml:space="preserve"> </w:t>
            </w:r>
            <w:r>
              <w:t>kaip</w:t>
            </w:r>
            <w:r>
              <w:rPr>
                <w:spacing w:val="-11"/>
              </w:rPr>
              <w:t xml:space="preserve"> </w:t>
            </w:r>
            <w:r>
              <w:t>DDR5-5200 operatyviosios</w:t>
            </w:r>
            <w:r>
              <w:rPr>
                <w:spacing w:val="6"/>
              </w:rPr>
              <w:t xml:space="preserve"> </w:t>
            </w:r>
            <w:r>
              <w:t>atminties.</w:t>
            </w:r>
            <w:r>
              <w:rPr>
                <w:spacing w:val="6"/>
              </w:rPr>
              <w:t xml:space="preserve"> </w:t>
            </w:r>
            <w:r>
              <w:t>Visi</w:t>
            </w:r>
            <w:r>
              <w:rPr>
                <w:spacing w:val="7"/>
              </w:rPr>
              <w:t xml:space="preserve"> </w:t>
            </w:r>
            <w:r>
              <w:t>operatyviosios</w:t>
            </w:r>
            <w:r>
              <w:rPr>
                <w:spacing w:val="6"/>
              </w:rPr>
              <w:t xml:space="preserve"> </w:t>
            </w:r>
            <w:r>
              <w:t>atminties</w:t>
            </w:r>
            <w:r>
              <w:rPr>
                <w:spacing w:val="5"/>
              </w:rPr>
              <w:t xml:space="preserve"> </w:t>
            </w:r>
            <w:r>
              <w:t>moduliai</w:t>
            </w:r>
            <w:r>
              <w:rPr>
                <w:spacing w:val="6"/>
              </w:rPr>
              <w:t xml:space="preserve"> </w:t>
            </w:r>
            <w:r>
              <w:rPr>
                <w:spacing w:val="-4"/>
              </w:rPr>
              <w:t>turi</w:t>
            </w:r>
          </w:p>
          <w:p w14:paraId="0B7727A5" w14:textId="77777777" w:rsidR="007534ED" w:rsidRDefault="00DE7B31">
            <w:pPr>
              <w:pStyle w:val="TableParagraph"/>
              <w:spacing w:line="249" w:lineRule="exact"/>
              <w:ind w:left="54"/>
            </w:pPr>
            <w:r>
              <w:t>būti</w:t>
            </w:r>
            <w:r>
              <w:rPr>
                <w:spacing w:val="-2"/>
              </w:rPr>
              <w:t xml:space="preserve"> vienodi.</w:t>
            </w:r>
          </w:p>
        </w:tc>
      </w:tr>
      <w:tr w:rsidR="007534ED" w14:paraId="0B7727AB" w14:textId="77777777">
        <w:trPr>
          <w:trHeight w:val="537"/>
        </w:trPr>
        <w:tc>
          <w:tcPr>
            <w:tcW w:w="377" w:type="dxa"/>
          </w:tcPr>
          <w:p w14:paraId="0B7727A7" w14:textId="77777777" w:rsidR="007534ED" w:rsidRDefault="00DE7B31">
            <w:pPr>
              <w:pStyle w:val="TableParagraph"/>
              <w:spacing w:line="268" w:lineRule="exact"/>
              <w:ind w:left="166"/>
              <w:jc w:val="center"/>
            </w:pPr>
            <w:r>
              <w:rPr>
                <w:spacing w:val="-5"/>
              </w:rPr>
              <w:t>5.</w:t>
            </w:r>
          </w:p>
        </w:tc>
        <w:tc>
          <w:tcPr>
            <w:tcW w:w="3262" w:type="dxa"/>
          </w:tcPr>
          <w:p w14:paraId="0B7727A8" w14:textId="77777777" w:rsidR="007534ED" w:rsidRDefault="00DE7B31">
            <w:pPr>
              <w:pStyle w:val="TableParagraph"/>
              <w:spacing w:line="268" w:lineRule="exact"/>
              <w:ind w:left="57"/>
            </w:pPr>
            <w:r>
              <w:t>Tinklo</w:t>
            </w:r>
            <w:r>
              <w:rPr>
                <w:spacing w:val="-4"/>
              </w:rPr>
              <w:t xml:space="preserve"> </w:t>
            </w:r>
            <w:r>
              <w:t>kontroleriai</w:t>
            </w:r>
            <w:r>
              <w:rPr>
                <w:spacing w:val="-3"/>
              </w:rPr>
              <w:t xml:space="preserve"> </w:t>
            </w:r>
            <w:r>
              <w:t>ir</w:t>
            </w:r>
            <w:r>
              <w:rPr>
                <w:spacing w:val="-2"/>
              </w:rPr>
              <w:t xml:space="preserve"> sąsajos</w:t>
            </w:r>
          </w:p>
        </w:tc>
        <w:tc>
          <w:tcPr>
            <w:tcW w:w="6236" w:type="dxa"/>
          </w:tcPr>
          <w:p w14:paraId="0B7727A9" w14:textId="77777777" w:rsidR="007534ED" w:rsidRDefault="00DE7B31">
            <w:pPr>
              <w:pStyle w:val="TableParagraph"/>
              <w:spacing w:line="268" w:lineRule="exact"/>
              <w:ind w:left="54"/>
            </w:pPr>
            <w:r>
              <w:t>Ne</w:t>
            </w:r>
            <w:r>
              <w:rPr>
                <w:spacing w:val="-2"/>
              </w:rPr>
              <w:t xml:space="preserve"> </w:t>
            </w:r>
            <w:r>
              <w:t>mažiau</w:t>
            </w:r>
            <w:r>
              <w:rPr>
                <w:spacing w:val="-2"/>
              </w:rPr>
              <w:t xml:space="preserve"> </w:t>
            </w:r>
            <w:r>
              <w:t>2</w:t>
            </w:r>
            <w:r>
              <w:rPr>
                <w:spacing w:val="-3"/>
              </w:rPr>
              <w:t xml:space="preserve"> </w:t>
            </w:r>
            <w:r>
              <w:t>vnt.</w:t>
            </w:r>
            <w:r>
              <w:rPr>
                <w:spacing w:val="-1"/>
              </w:rPr>
              <w:t xml:space="preserve"> </w:t>
            </w:r>
            <w:r>
              <w:t>Iš</w:t>
            </w:r>
            <w:r>
              <w:rPr>
                <w:spacing w:val="-2"/>
              </w:rPr>
              <w:t xml:space="preserve"> </w:t>
            </w:r>
            <w:r>
              <w:t>viso</w:t>
            </w:r>
            <w:r>
              <w:rPr>
                <w:spacing w:val="-1"/>
              </w:rPr>
              <w:t xml:space="preserve"> </w:t>
            </w:r>
            <w:r>
              <w:t>turi</w:t>
            </w:r>
            <w:r>
              <w:rPr>
                <w:spacing w:val="-1"/>
              </w:rPr>
              <w:t xml:space="preserve"> </w:t>
            </w:r>
            <w:r>
              <w:t>būti ne</w:t>
            </w:r>
            <w:r>
              <w:rPr>
                <w:spacing w:val="-4"/>
              </w:rPr>
              <w:t xml:space="preserve"> </w:t>
            </w:r>
            <w:r>
              <w:t>mažiau</w:t>
            </w:r>
            <w:r>
              <w:rPr>
                <w:spacing w:val="-3"/>
              </w:rPr>
              <w:t xml:space="preserve"> </w:t>
            </w:r>
            <w:r>
              <w:t>8-ių</w:t>
            </w:r>
            <w:r>
              <w:rPr>
                <w:spacing w:val="-2"/>
              </w:rPr>
              <w:t xml:space="preserve"> </w:t>
            </w:r>
            <w:r>
              <w:t>ne</w:t>
            </w:r>
            <w:r>
              <w:rPr>
                <w:spacing w:val="-2"/>
              </w:rPr>
              <w:t xml:space="preserve"> </w:t>
            </w:r>
            <w:r>
              <w:t>blogesnių</w:t>
            </w:r>
            <w:r>
              <w:rPr>
                <w:spacing w:val="-1"/>
              </w:rPr>
              <w:t xml:space="preserve"> </w:t>
            </w:r>
            <w:r>
              <w:t>kaip</w:t>
            </w:r>
            <w:r>
              <w:rPr>
                <w:spacing w:val="-2"/>
              </w:rPr>
              <w:t xml:space="preserve"> </w:t>
            </w:r>
            <w:r>
              <w:rPr>
                <w:spacing w:val="-5"/>
              </w:rPr>
              <w:t>10</w:t>
            </w:r>
          </w:p>
          <w:p w14:paraId="0B7727AA" w14:textId="77777777" w:rsidR="007534ED" w:rsidRDefault="00DE7B31">
            <w:pPr>
              <w:pStyle w:val="TableParagraph"/>
              <w:spacing w:line="249" w:lineRule="exact"/>
              <w:ind w:left="54"/>
            </w:pPr>
            <w:r>
              <w:t>Gbit/s</w:t>
            </w:r>
            <w:r>
              <w:rPr>
                <w:spacing w:val="36"/>
              </w:rPr>
              <w:t xml:space="preserve"> </w:t>
            </w:r>
            <w:r>
              <w:t>Base-T</w:t>
            </w:r>
            <w:r>
              <w:rPr>
                <w:spacing w:val="-4"/>
              </w:rPr>
              <w:t xml:space="preserve"> </w:t>
            </w:r>
            <w:r>
              <w:t>sąsajų</w:t>
            </w:r>
            <w:r>
              <w:rPr>
                <w:spacing w:val="-5"/>
              </w:rPr>
              <w:t xml:space="preserve"> </w:t>
            </w:r>
            <w:r>
              <w:t>nenaudojant</w:t>
            </w:r>
            <w:r>
              <w:rPr>
                <w:spacing w:val="-4"/>
              </w:rPr>
              <w:t xml:space="preserve"> </w:t>
            </w:r>
            <w:r>
              <w:t>SFP+</w:t>
            </w:r>
            <w:r>
              <w:rPr>
                <w:spacing w:val="-4"/>
              </w:rPr>
              <w:t xml:space="preserve"> </w:t>
            </w:r>
            <w:r>
              <w:rPr>
                <w:spacing w:val="-2"/>
              </w:rPr>
              <w:t>keitiklių.</w:t>
            </w:r>
          </w:p>
        </w:tc>
      </w:tr>
      <w:tr w:rsidR="007534ED" w14:paraId="0B7727B0" w14:textId="77777777">
        <w:trPr>
          <w:trHeight w:val="806"/>
        </w:trPr>
        <w:tc>
          <w:tcPr>
            <w:tcW w:w="377" w:type="dxa"/>
          </w:tcPr>
          <w:p w14:paraId="0B7727AC" w14:textId="77777777" w:rsidR="007534ED" w:rsidRDefault="00DE7B31">
            <w:pPr>
              <w:pStyle w:val="TableParagraph"/>
              <w:spacing w:line="268" w:lineRule="exact"/>
              <w:ind w:left="166"/>
              <w:jc w:val="center"/>
            </w:pPr>
            <w:r>
              <w:rPr>
                <w:spacing w:val="-5"/>
              </w:rPr>
              <w:t>6.</w:t>
            </w:r>
          </w:p>
        </w:tc>
        <w:tc>
          <w:tcPr>
            <w:tcW w:w="3262" w:type="dxa"/>
          </w:tcPr>
          <w:p w14:paraId="0B7727AD" w14:textId="77777777" w:rsidR="007534ED" w:rsidRDefault="00DE7B31">
            <w:pPr>
              <w:pStyle w:val="TableParagraph"/>
              <w:ind w:left="57"/>
            </w:pPr>
            <w:r>
              <w:t>Papildomi</w:t>
            </w:r>
            <w:r>
              <w:rPr>
                <w:spacing w:val="-13"/>
              </w:rPr>
              <w:t xml:space="preserve"> </w:t>
            </w:r>
            <w:r>
              <w:t>optiniai</w:t>
            </w:r>
            <w:r>
              <w:rPr>
                <w:spacing w:val="-12"/>
              </w:rPr>
              <w:t xml:space="preserve"> </w:t>
            </w:r>
            <w:r>
              <w:t>kontroleriai</w:t>
            </w:r>
            <w:r>
              <w:rPr>
                <w:spacing w:val="-12"/>
              </w:rPr>
              <w:t xml:space="preserve"> </w:t>
            </w:r>
            <w:r>
              <w:t xml:space="preserve">(FC </w:t>
            </w:r>
            <w:r>
              <w:rPr>
                <w:spacing w:val="-4"/>
              </w:rPr>
              <w:t>SAN)</w:t>
            </w:r>
          </w:p>
        </w:tc>
        <w:tc>
          <w:tcPr>
            <w:tcW w:w="6236" w:type="dxa"/>
          </w:tcPr>
          <w:p w14:paraId="0B7727AE" w14:textId="77777777" w:rsidR="007534ED" w:rsidRDefault="00DE7B31">
            <w:pPr>
              <w:pStyle w:val="TableParagraph"/>
              <w:ind w:left="54"/>
            </w:pPr>
            <w:r>
              <w:t>1 vnt. – dviejų sąsajų ne lėtesnis kaip 32 Gbit/s Fibre Channel (FC) sąsajos</w:t>
            </w:r>
            <w:r>
              <w:rPr>
                <w:spacing w:val="25"/>
              </w:rPr>
              <w:t xml:space="preserve"> </w:t>
            </w:r>
            <w:r>
              <w:t>kontroleris</w:t>
            </w:r>
            <w:r>
              <w:rPr>
                <w:spacing w:val="28"/>
              </w:rPr>
              <w:t xml:space="preserve"> </w:t>
            </w:r>
            <w:r>
              <w:t>(HBA</w:t>
            </w:r>
            <w:r>
              <w:rPr>
                <w:spacing w:val="26"/>
              </w:rPr>
              <w:t xml:space="preserve"> </w:t>
            </w:r>
            <w:r>
              <w:t>SAN)</w:t>
            </w:r>
            <w:r>
              <w:rPr>
                <w:spacing w:val="29"/>
              </w:rPr>
              <w:t xml:space="preserve"> </w:t>
            </w:r>
            <w:r>
              <w:t>su</w:t>
            </w:r>
            <w:r>
              <w:rPr>
                <w:spacing w:val="27"/>
              </w:rPr>
              <w:t xml:space="preserve"> </w:t>
            </w:r>
            <w:r>
              <w:t>multi-mode</w:t>
            </w:r>
            <w:r>
              <w:rPr>
                <w:spacing w:val="28"/>
              </w:rPr>
              <w:t xml:space="preserve"> </w:t>
            </w:r>
            <w:r>
              <w:t>tipo</w:t>
            </w:r>
            <w:r>
              <w:rPr>
                <w:spacing w:val="29"/>
              </w:rPr>
              <w:t xml:space="preserve"> </w:t>
            </w:r>
            <w:r>
              <w:t>(850nm</w:t>
            </w:r>
            <w:r>
              <w:rPr>
                <w:spacing w:val="27"/>
              </w:rPr>
              <w:t xml:space="preserve"> </w:t>
            </w:r>
            <w:r>
              <w:rPr>
                <w:spacing w:val="-4"/>
              </w:rPr>
              <w:t>MMF)</w:t>
            </w:r>
          </w:p>
          <w:p w14:paraId="0B7727AF" w14:textId="77777777" w:rsidR="007534ED" w:rsidRDefault="00DE7B31">
            <w:pPr>
              <w:pStyle w:val="TableParagraph"/>
              <w:spacing w:line="249" w:lineRule="exact"/>
              <w:ind w:left="54"/>
            </w:pPr>
            <w:r>
              <w:t>optikos</w:t>
            </w:r>
            <w:r>
              <w:rPr>
                <w:spacing w:val="-7"/>
              </w:rPr>
              <w:t xml:space="preserve"> </w:t>
            </w:r>
            <w:r>
              <w:t>moduliais</w:t>
            </w:r>
            <w:r>
              <w:rPr>
                <w:spacing w:val="-2"/>
              </w:rPr>
              <w:t xml:space="preserve"> </w:t>
            </w:r>
            <w:r>
              <w:t>LC</w:t>
            </w:r>
            <w:r>
              <w:rPr>
                <w:spacing w:val="-4"/>
              </w:rPr>
              <w:t xml:space="preserve"> </w:t>
            </w:r>
            <w:r>
              <w:rPr>
                <w:spacing w:val="-2"/>
              </w:rPr>
              <w:t>jungtimis.</w:t>
            </w:r>
          </w:p>
        </w:tc>
      </w:tr>
      <w:tr w:rsidR="007534ED" w14:paraId="0B7727B5" w14:textId="77777777">
        <w:trPr>
          <w:trHeight w:val="1072"/>
        </w:trPr>
        <w:tc>
          <w:tcPr>
            <w:tcW w:w="377" w:type="dxa"/>
          </w:tcPr>
          <w:p w14:paraId="0B7727B1" w14:textId="77777777" w:rsidR="007534ED" w:rsidRDefault="00DE7B31">
            <w:pPr>
              <w:pStyle w:val="TableParagraph"/>
              <w:spacing w:line="268" w:lineRule="exact"/>
              <w:ind w:left="166"/>
              <w:jc w:val="center"/>
            </w:pPr>
            <w:r>
              <w:rPr>
                <w:spacing w:val="-5"/>
              </w:rPr>
              <w:t>7.</w:t>
            </w:r>
          </w:p>
        </w:tc>
        <w:tc>
          <w:tcPr>
            <w:tcW w:w="3262" w:type="dxa"/>
          </w:tcPr>
          <w:p w14:paraId="0B7727B2" w14:textId="77777777" w:rsidR="007534ED" w:rsidRDefault="00DE7B31">
            <w:pPr>
              <w:pStyle w:val="TableParagraph"/>
              <w:spacing w:line="268" w:lineRule="exact"/>
              <w:ind w:left="57"/>
            </w:pPr>
            <w:r>
              <w:t>Vidinių</w:t>
            </w:r>
            <w:r>
              <w:rPr>
                <w:spacing w:val="-7"/>
              </w:rPr>
              <w:t xml:space="preserve"> </w:t>
            </w:r>
            <w:r>
              <w:t>diskų</w:t>
            </w:r>
            <w:r>
              <w:rPr>
                <w:spacing w:val="-5"/>
              </w:rPr>
              <w:t xml:space="preserve"> </w:t>
            </w:r>
            <w:r>
              <w:t>masyvo</w:t>
            </w:r>
            <w:r>
              <w:rPr>
                <w:spacing w:val="-4"/>
              </w:rPr>
              <w:t xml:space="preserve"> </w:t>
            </w:r>
            <w:r>
              <w:t>RAID</w:t>
            </w:r>
            <w:r>
              <w:rPr>
                <w:spacing w:val="-5"/>
              </w:rPr>
              <w:t xml:space="preserve"> </w:t>
            </w:r>
            <w:r>
              <w:rPr>
                <w:spacing w:val="-2"/>
              </w:rPr>
              <w:t>valdiklis</w:t>
            </w:r>
          </w:p>
        </w:tc>
        <w:tc>
          <w:tcPr>
            <w:tcW w:w="6236" w:type="dxa"/>
          </w:tcPr>
          <w:p w14:paraId="0B7727B3" w14:textId="77777777" w:rsidR="007534ED" w:rsidRDefault="00DE7B31">
            <w:pPr>
              <w:pStyle w:val="TableParagraph"/>
              <w:ind w:left="54" w:right="151"/>
              <w:jc w:val="both"/>
            </w:pPr>
            <w:r>
              <w:t>RAID</w:t>
            </w:r>
            <w:r>
              <w:rPr>
                <w:spacing w:val="-7"/>
              </w:rPr>
              <w:t xml:space="preserve"> </w:t>
            </w:r>
            <w:r>
              <w:t>valdiklis</w:t>
            </w:r>
            <w:r>
              <w:rPr>
                <w:spacing w:val="-8"/>
              </w:rPr>
              <w:t xml:space="preserve"> </w:t>
            </w:r>
            <w:r>
              <w:t>turi</w:t>
            </w:r>
            <w:r>
              <w:rPr>
                <w:spacing w:val="-8"/>
              </w:rPr>
              <w:t xml:space="preserve"> </w:t>
            </w:r>
            <w:r>
              <w:t>gebėti</w:t>
            </w:r>
            <w:r>
              <w:rPr>
                <w:spacing w:val="-7"/>
              </w:rPr>
              <w:t xml:space="preserve"> </w:t>
            </w:r>
            <w:r>
              <w:t>valdyti</w:t>
            </w:r>
            <w:r>
              <w:rPr>
                <w:spacing w:val="-7"/>
              </w:rPr>
              <w:t xml:space="preserve"> </w:t>
            </w:r>
            <w:r>
              <w:t>ne</w:t>
            </w:r>
            <w:r>
              <w:rPr>
                <w:spacing w:val="-7"/>
              </w:rPr>
              <w:t xml:space="preserve"> </w:t>
            </w:r>
            <w:r>
              <w:t>blogesnės</w:t>
            </w:r>
            <w:r>
              <w:rPr>
                <w:spacing w:val="-7"/>
              </w:rPr>
              <w:t xml:space="preserve"> </w:t>
            </w:r>
            <w:r>
              <w:t>nei</w:t>
            </w:r>
            <w:r>
              <w:rPr>
                <w:spacing w:val="-7"/>
              </w:rPr>
              <w:t xml:space="preserve"> </w:t>
            </w:r>
            <w:r>
              <w:t>12</w:t>
            </w:r>
            <w:r>
              <w:rPr>
                <w:spacing w:val="-7"/>
              </w:rPr>
              <w:t xml:space="preserve"> </w:t>
            </w:r>
            <w:r>
              <w:t>Gbit/s</w:t>
            </w:r>
            <w:r>
              <w:rPr>
                <w:spacing w:val="-8"/>
              </w:rPr>
              <w:t xml:space="preserve"> </w:t>
            </w:r>
            <w:r>
              <w:t>SAS</w:t>
            </w:r>
            <w:r>
              <w:rPr>
                <w:spacing w:val="-8"/>
              </w:rPr>
              <w:t xml:space="preserve"> </w:t>
            </w:r>
            <w:r>
              <w:t>ir</w:t>
            </w:r>
            <w:r>
              <w:rPr>
                <w:spacing w:val="-8"/>
              </w:rPr>
              <w:t xml:space="preserve"> </w:t>
            </w:r>
            <w:r>
              <w:t>ne blogesnės nei 6 Gbit/s SATA jungties diskus. Turi palaikyti RAID 0, RAID</w:t>
            </w:r>
            <w:r>
              <w:rPr>
                <w:spacing w:val="15"/>
              </w:rPr>
              <w:t xml:space="preserve"> </w:t>
            </w:r>
            <w:r>
              <w:t>1,</w:t>
            </w:r>
            <w:r>
              <w:rPr>
                <w:spacing w:val="15"/>
              </w:rPr>
              <w:t xml:space="preserve"> </w:t>
            </w:r>
            <w:r>
              <w:t>RAID</w:t>
            </w:r>
            <w:r>
              <w:rPr>
                <w:spacing w:val="15"/>
              </w:rPr>
              <w:t xml:space="preserve"> </w:t>
            </w:r>
            <w:r>
              <w:t>5,</w:t>
            </w:r>
            <w:r>
              <w:rPr>
                <w:spacing w:val="17"/>
              </w:rPr>
              <w:t xml:space="preserve"> </w:t>
            </w:r>
            <w:r>
              <w:t>RAID</w:t>
            </w:r>
            <w:r>
              <w:rPr>
                <w:spacing w:val="17"/>
              </w:rPr>
              <w:t xml:space="preserve"> </w:t>
            </w:r>
            <w:r>
              <w:t>10</w:t>
            </w:r>
            <w:r>
              <w:rPr>
                <w:spacing w:val="18"/>
              </w:rPr>
              <w:t xml:space="preserve"> </w:t>
            </w:r>
            <w:r>
              <w:t>diskų</w:t>
            </w:r>
            <w:r>
              <w:rPr>
                <w:spacing w:val="16"/>
              </w:rPr>
              <w:t xml:space="preserve"> </w:t>
            </w:r>
            <w:r>
              <w:t>apjungimo</w:t>
            </w:r>
            <w:r>
              <w:rPr>
                <w:spacing w:val="15"/>
              </w:rPr>
              <w:t xml:space="preserve"> </w:t>
            </w:r>
            <w:r>
              <w:t>tipus.</w:t>
            </w:r>
            <w:r>
              <w:rPr>
                <w:spacing w:val="16"/>
              </w:rPr>
              <w:t xml:space="preserve"> </w:t>
            </w:r>
            <w:r>
              <w:t>RAID</w:t>
            </w:r>
            <w:r>
              <w:rPr>
                <w:spacing w:val="15"/>
              </w:rPr>
              <w:t xml:space="preserve"> </w:t>
            </w:r>
            <w:r>
              <w:t>valdiklis</w:t>
            </w:r>
            <w:r>
              <w:rPr>
                <w:spacing w:val="17"/>
              </w:rPr>
              <w:t xml:space="preserve"> </w:t>
            </w:r>
            <w:r>
              <w:rPr>
                <w:spacing w:val="-4"/>
              </w:rPr>
              <w:t>turi</w:t>
            </w:r>
          </w:p>
          <w:p w14:paraId="0B7727B4" w14:textId="77777777" w:rsidR="007534ED" w:rsidRDefault="00DE7B31">
            <w:pPr>
              <w:pStyle w:val="TableParagraph"/>
              <w:spacing w:line="248" w:lineRule="exact"/>
              <w:ind w:left="54"/>
              <w:jc w:val="both"/>
            </w:pPr>
            <w:r>
              <w:t>būti</w:t>
            </w:r>
            <w:r>
              <w:rPr>
                <w:spacing w:val="-6"/>
              </w:rPr>
              <w:t xml:space="preserve"> </w:t>
            </w:r>
            <w:r>
              <w:t>pajungtas</w:t>
            </w:r>
            <w:r>
              <w:rPr>
                <w:spacing w:val="-3"/>
              </w:rPr>
              <w:t xml:space="preserve"> </w:t>
            </w:r>
            <w:r>
              <w:t>ne</w:t>
            </w:r>
            <w:r>
              <w:rPr>
                <w:spacing w:val="-3"/>
              </w:rPr>
              <w:t xml:space="preserve"> </w:t>
            </w:r>
            <w:r>
              <w:t>senesne</w:t>
            </w:r>
            <w:r>
              <w:rPr>
                <w:spacing w:val="-6"/>
              </w:rPr>
              <w:t xml:space="preserve"> </w:t>
            </w:r>
            <w:r>
              <w:t>kaip</w:t>
            </w:r>
            <w:r>
              <w:rPr>
                <w:spacing w:val="-4"/>
              </w:rPr>
              <w:t xml:space="preserve"> </w:t>
            </w:r>
            <w:r>
              <w:t>PCIe</w:t>
            </w:r>
            <w:r>
              <w:rPr>
                <w:spacing w:val="-3"/>
              </w:rPr>
              <w:t xml:space="preserve"> </w:t>
            </w:r>
            <w:r>
              <w:t>4.0</w:t>
            </w:r>
            <w:r>
              <w:rPr>
                <w:spacing w:val="-3"/>
              </w:rPr>
              <w:t xml:space="preserve"> </w:t>
            </w:r>
            <w:r>
              <w:rPr>
                <w:spacing w:val="-2"/>
              </w:rPr>
              <w:t>sąsaja.</w:t>
            </w:r>
          </w:p>
        </w:tc>
      </w:tr>
      <w:tr w:rsidR="007534ED" w14:paraId="0B7727BB" w14:textId="77777777">
        <w:trPr>
          <w:trHeight w:val="1881"/>
        </w:trPr>
        <w:tc>
          <w:tcPr>
            <w:tcW w:w="377" w:type="dxa"/>
          </w:tcPr>
          <w:p w14:paraId="0B7727B6" w14:textId="77777777" w:rsidR="007534ED" w:rsidRDefault="00DE7B31">
            <w:pPr>
              <w:pStyle w:val="TableParagraph"/>
              <w:spacing w:before="1"/>
              <w:ind w:left="166"/>
              <w:jc w:val="center"/>
            </w:pPr>
            <w:r>
              <w:rPr>
                <w:spacing w:val="-5"/>
              </w:rPr>
              <w:t>8.</w:t>
            </w:r>
          </w:p>
        </w:tc>
        <w:tc>
          <w:tcPr>
            <w:tcW w:w="3262" w:type="dxa"/>
          </w:tcPr>
          <w:p w14:paraId="0B7727B7" w14:textId="77777777" w:rsidR="007534ED" w:rsidRDefault="00DE7B31">
            <w:pPr>
              <w:pStyle w:val="TableParagraph"/>
              <w:spacing w:before="1"/>
              <w:ind w:left="57"/>
            </w:pPr>
            <w:r>
              <w:t>Vidiniai</w:t>
            </w:r>
            <w:r>
              <w:rPr>
                <w:spacing w:val="-6"/>
              </w:rPr>
              <w:t xml:space="preserve"> </w:t>
            </w:r>
            <w:r>
              <w:rPr>
                <w:spacing w:val="-2"/>
              </w:rPr>
              <w:t>diskai</w:t>
            </w:r>
          </w:p>
        </w:tc>
        <w:tc>
          <w:tcPr>
            <w:tcW w:w="6236" w:type="dxa"/>
          </w:tcPr>
          <w:p w14:paraId="0B7727B8" w14:textId="77777777" w:rsidR="007534ED" w:rsidRDefault="00DE7B31">
            <w:pPr>
              <w:pStyle w:val="TableParagraph"/>
              <w:spacing w:before="1" w:line="267" w:lineRule="exact"/>
              <w:ind w:left="54"/>
              <w:jc w:val="both"/>
            </w:pPr>
            <w:r>
              <w:t>Prie</w:t>
            </w:r>
            <w:r>
              <w:rPr>
                <w:spacing w:val="-7"/>
              </w:rPr>
              <w:t xml:space="preserve"> </w:t>
            </w:r>
            <w:r>
              <w:t>reikalaujamo</w:t>
            </w:r>
            <w:r>
              <w:rPr>
                <w:spacing w:val="-4"/>
              </w:rPr>
              <w:t xml:space="preserve"> </w:t>
            </w:r>
            <w:r>
              <w:t>diskų</w:t>
            </w:r>
            <w:r>
              <w:rPr>
                <w:spacing w:val="-7"/>
              </w:rPr>
              <w:t xml:space="preserve"> </w:t>
            </w:r>
            <w:r>
              <w:t>valdiklio</w:t>
            </w:r>
            <w:r>
              <w:rPr>
                <w:spacing w:val="-4"/>
              </w:rPr>
              <w:t xml:space="preserve"> </w:t>
            </w:r>
            <w:r>
              <w:t>turi</w:t>
            </w:r>
            <w:r>
              <w:rPr>
                <w:spacing w:val="-5"/>
              </w:rPr>
              <w:t xml:space="preserve"> </w:t>
            </w:r>
            <w:r>
              <w:t>būti</w:t>
            </w:r>
            <w:r>
              <w:rPr>
                <w:spacing w:val="-7"/>
              </w:rPr>
              <w:t xml:space="preserve"> </w:t>
            </w:r>
            <w:r>
              <w:rPr>
                <w:spacing w:val="-2"/>
              </w:rPr>
              <w:t>pajungti:</w:t>
            </w:r>
          </w:p>
          <w:p w14:paraId="0B7727B9" w14:textId="77777777" w:rsidR="007534ED" w:rsidRDefault="00DE7B31">
            <w:pPr>
              <w:pStyle w:val="TableParagraph"/>
              <w:numPr>
                <w:ilvl w:val="0"/>
                <w:numId w:val="11"/>
              </w:numPr>
              <w:tabs>
                <w:tab w:val="left" w:pos="271"/>
              </w:tabs>
              <w:ind w:right="39" w:firstLine="0"/>
              <w:jc w:val="both"/>
            </w:pPr>
            <w:r>
              <w:t>„Karšto</w:t>
            </w:r>
            <w:r>
              <w:rPr>
                <w:spacing w:val="-2"/>
              </w:rPr>
              <w:t xml:space="preserve"> </w:t>
            </w:r>
            <w:r>
              <w:t>keitimo“</w:t>
            </w:r>
            <w:r>
              <w:rPr>
                <w:spacing w:val="-3"/>
              </w:rPr>
              <w:t xml:space="preserve"> </w:t>
            </w:r>
            <w:r>
              <w:t>(angl.</w:t>
            </w:r>
            <w:r>
              <w:rPr>
                <w:spacing w:val="-3"/>
              </w:rPr>
              <w:t xml:space="preserve"> </w:t>
            </w:r>
            <w:r>
              <w:t>hot-plug),</w:t>
            </w:r>
            <w:r>
              <w:rPr>
                <w:spacing w:val="-1"/>
              </w:rPr>
              <w:t xml:space="preserve"> </w:t>
            </w:r>
            <w:r>
              <w:t>ne</w:t>
            </w:r>
            <w:r>
              <w:rPr>
                <w:spacing w:val="-1"/>
              </w:rPr>
              <w:t xml:space="preserve"> </w:t>
            </w:r>
            <w:r>
              <w:t>lėtesnės</w:t>
            </w:r>
            <w:r>
              <w:rPr>
                <w:spacing w:val="-3"/>
              </w:rPr>
              <w:t xml:space="preserve"> </w:t>
            </w:r>
            <w:r>
              <w:t>kaip</w:t>
            </w:r>
            <w:r>
              <w:rPr>
                <w:spacing w:val="-5"/>
              </w:rPr>
              <w:t xml:space="preserve"> </w:t>
            </w:r>
            <w:r>
              <w:t>6</w:t>
            </w:r>
            <w:r>
              <w:rPr>
                <w:spacing w:val="-3"/>
              </w:rPr>
              <w:t xml:space="preserve"> </w:t>
            </w:r>
            <w:r>
              <w:t>Gbit/s</w:t>
            </w:r>
            <w:r>
              <w:rPr>
                <w:spacing w:val="-2"/>
              </w:rPr>
              <w:t xml:space="preserve"> </w:t>
            </w:r>
            <w:r>
              <w:t>sąsajos SSD tipo diskai, apjungti į</w:t>
            </w:r>
            <w:r>
              <w:rPr>
                <w:spacing w:val="-1"/>
              </w:rPr>
              <w:t xml:space="preserve"> </w:t>
            </w:r>
            <w:r>
              <w:t>RAID1 ne mažesnės kaip 480GB naudingos talpos masyvą.</w:t>
            </w:r>
          </w:p>
          <w:p w14:paraId="0B7727BA" w14:textId="77777777" w:rsidR="007534ED" w:rsidRDefault="00DE7B31">
            <w:pPr>
              <w:pStyle w:val="TableParagraph"/>
              <w:numPr>
                <w:ilvl w:val="0"/>
                <w:numId w:val="11"/>
              </w:numPr>
              <w:tabs>
                <w:tab w:val="left" w:pos="271"/>
              </w:tabs>
              <w:spacing w:line="270" w:lineRule="atLeast"/>
              <w:ind w:right="38" w:firstLine="0"/>
              <w:jc w:val="both"/>
            </w:pPr>
            <w:r>
              <w:t>„Karšto</w:t>
            </w:r>
            <w:r>
              <w:rPr>
                <w:spacing w:val="-2"/>
              </w:rPr>
              <w:t xml:space="preserve"> </w:t>
            </w:r>
            <w:r>
              <w:t>keitimo“</w:t>
            </w:r>
            <w:r>
              <w:rPr>
                <w:spacing w:val="-3"/>
              </w:rPr>
              <w:t xml:space="preserve"> </w:t>
            </w:r>
            <w:r>
              <w:t>(angl.</w:t>
            </w:r>
            <w:r>
              <w:rPr>
                <w:spacing w:val="-3"/>
              </w:rPr>
              <w:t xml:space="preserve"> </w:t>
            </w:r>
            <w:r>
              <w:t>hot-plug),</w:t>
            </w:r>
            <w:r>
              <w:rPr>
                <w:spacing w:val="-1"/>
              </w:rPr>
              <w:t xml:space="preserve"> </w:t>
            </w:r>
            <w:r>
              <w:t>ne</w:t>
            </w:r>
            <w:r>
              <w:rPr>
                <w:spacing w:val="-1"/>
              </w:rPr>
              <w:t xml:space="preserve"> </w:t>
            </w:r>
            <w:r>
              <w:t>lėtesnės</w:t>
            </w:r>
            <w:r>
              <w:rPr>
                <w:spacing w:val="-3"/>
              </w:rPr>
              <w:t xml:space="preserve"> </w:t>
            </w:r>
            <w:r>
              <w:t>kaip</w:t>
            </w:r>
            <w:r>
              <w:rPr>
                <w:spacing w:val="-5"/>
              </w:rPr>
              <w:t xml:space="preserve"> </w:t>
            </w:r>
            <w:r>
              <w:t>6</w:t>
            </w:r>
            <w:r>
              <w:rPr>
                <w:spacing w:val="-3"/>
              </w:rPr>
              <w:t xml:space="preserve"> </w:t>
            </w:r>
            <w:r>
              <w:t>Gbit/s</w:t>
            </w:r>
            <w:r>
              <w:rPr>
                <w:spacing w:val="-2"/>
              </w:rPr>
              <w:t xml:space="preserve"> </w:t>
            </w:r>
            <w:r>
              <w:t>sąsajos SSD tipo diskai, apjungti į RAID5 ne mažesnės kaip 9,6TB naudingos talpos masyvą.</w:t>
            </w:r>
          </w:p>
        </w:tc>
      </w:tr>
    </w:tbl>
    <w:p w14:paraId="0B7727BC" w14:textId="77777777" w:rsidR="007534ED" w:rsidRDefault="007534ED">
      <w:pPr>
        <w:pStyle w:val="BodyText"/>
        <w:spacing w:before="14"/>
        <w:rPr>
          <w:sz w:val="22"/>
        </w:rPr>
      </w:pPr>
    </w:p>
    <w:p w14:paraId="0B7727BD" w14:textId="77777777" w:rsidR="007534ED" w:rsidRDefault="00DE7B31">
      <w:pPr>
        <w:pStyle w:val="ListParagraph"/>
        <w:numPr>
          <w:ilvl w:val="1"/>
          <w:numId w:val="12"/>
        </w:numPr>
        <w:tabs>
          <w:tab w:val="left" w:pos="650"/>
        </w:tabs>
        <w:ind w:left="650" w:hanging="388"/>
      </w:pPr>
      <w:r>
        <w:rPr>
          <w:b/>
          <w:spacing w:val="-2"/>
        </w:rPr>
        <w:t>Duomenų</w:t>
      </w:r>
      <w:r>
        <w:rPr>
          <w:b/>
          <w:spacing w:val="-1"/>
        </w:rPr>
        <w:t xml:space="preserve"> </w:t>
      </w:r>
      <w:r>
        <w:rPr>
          <w:b/>
          <w:spacing w:val="-2"/>
        </w:rPr>
        <w:t>apdorojimo</w:t>
      </w:r>
      <w:r>
        <w:rPr>
          <w:b/>
          <w:spacing w:val="-3"/>
        </w:rPr>
        <w:t xml:space="preserve"> </w:t>
      </w:r>
      <w:r>
        <w:rPr>
          <w:b/>
          <w:spacing w:val="-2"/>
        </w:rPr>
        <w:t>ir saugojimo</w:t>
      </w:r>
      <w:r>
        <w:rPr>
          <w:b/>
          <w:spacing w:val="-1"/>
        </w:rPr>
        <w:t xml:space="preserve"> </w:t>
      </w:r>
      <w:r>
        <w:rPr>
          <w:b/>
          <w:spacing w:val="-2"/>
        </w:rPr>
        <w:t>tarnybinės stotys</w:t>
      </w:r>
      <w:r>
        <w:rPr>
          <w:b/>
          <w:spacing w:val="3"/>
        </w:rPr>
        <w:t xml:space="preserve"> </w:t>
      </w:r>
      <w:r>
        <w:rPr>
          <w:b/>
          <w:spacing w:val="-2"/>
        </w:rPr>
        <w:t>„C“</w:t>
      </w:r>
      <w:r>
        <w:rPr>
          <w:b/>
        </w:rPr>
        <w:t xml:space="preserve"> </w:t>
      </w:r>
      <w:r>
        <w:rPr>
          <w:spacing w:val="-2"/>
        </w:rPr>
        <w:t>(papildomai</w:t>
      </w:r>
      <w:r>
        <w:rPr>
          <w:spacing w:val="-9"/>
        </w:rPr>
        <w:t xml:space="preserve"> </w:t>
      </w:r>
      <w:r>
        <w:rPr>
          <w:spacing w:val="-2"/>
        </w:rPr>
        <w:t>taikomas</w:t>
      </w:r>
      <w:r>
        <w:rPr>
          <w:spacing w:val="-9"/>
        </w:rPr>
        <w:t xml:space="preserve"> </w:t>
      </w:r>
      <w:r>
        <w:rPr>
          <w:spacing w:val="-2"/>
        </w:rPr>
        <w:t>licencijų</w:t>
      </w:r>
      <w:r>
        <w:rPr>
          <w:spacing w:val="-9"/>
        </w:rPr>
        <w:t xml:space="preserve"> </w:t>
      </w:r>
      <w:r>
        <w:rPr>
          <w:spacing w:val="-2"/>
        </w:rPr>
        <w:t>RedHat</w:t>
      </w:r>
    </w:p>
    <w:p w14:paraId="0B7727BE" w14:textId="77777777" w:rsidR="007534ED" w:rsidRDefault="00DE7B31">
      <w:pPr>
        <w:spacing w:before="1"/>
        <w:ind w:left="262" w:right="8308"/>
        <w:rPr>
          <w:b/>
        </w:rPr>
      </w:pPr>
      <w:r>
        <w:rPr>
          <w:spacing w:val="-2"/>
        </w:rPr>
        <w:t>optimizavimas)</w:t>
      </w:r>
      <w:r>
        <w:rPr>
          <w:b/>
          <w:spacing w:val="-2"/>
        </w:rPr>
        <w:t xml:space="preserve">. </w:t>
      </w:r>
      <w:r>
        <w:rPr>
          <w:b/>
        </w:rPr>
        <w:t>Kiekis</w:t>
      </w:r>
      <w:r>
        <w:rPr>
          <w:b/>
          <w:spacing w:val="-11"/>
        </w:rPr>
        <w:t xml:space="preserve"> </w:t>
      </w:r>
      <w:r>
        <w:rPr>
          <w:b/>
        </w:rPr>
        <w:t>–</w:t>
      </w:r>
      <w:r>
        <w:rPr>
          <w:b/>
          <w:spacing w:val="-12"/>
        </w:rPr>
        <w:t xml:space="preserve"> </w:t>
      </w:r>
      <w:r>
        <w:rPr>
          <w:b/>
        </w:rPr>
        <w:t>4</w:t>
      </w:r>
      <w:r>
        <w:rPr>
          <w:b/>
          <w:spacing w:val="-11"/>
        </w:rPr>
        <w:t xml:space="preserve"> </w:t>
      </w:r>
      <w:r>
        <w:rPr>
          <w:b/>
        </w:rPr>
        <w:t>kompl.</w:t>
      </w:r>
    </w:p>
    <w:p w14:paraId="0B7727BF" w14:textId="77777777" w:rsidR="007534ED" w:rsidRDefault="00DE7B31">
      <w:pPr>
        <w:pStyle w:val="ListParagraph"/>
        <w:numPr>
          <w:ilvl w:val="1"/>
          <w:numId w:val="14"/>
        </w:numPr>
        <w:tabs>
          <w:tab w:val="left" w:pos="329"/>
        </w:tabs>
        <w:ind w:left="329" w:right="560" w:hanging="329"/>
        <w:jc w:val="right"/>
      </w:pPr>
      <w:r>
        <w:rPr>
          <w:spacing w:val="-2"/>
        </w:rPr>
        <w:t>lentelė</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7C4" w14:textId="77777777">
        <w:trPr>
          <w:trHeight w:val="537"/>
        </w:trPr>
        <w:tc>
          <w:tcPr>
            <w:tcW w:w="377" w:type="dxa"/>
          </w:tcPr>
          <w:p w14:paraId="0B7727C0" w14:textId="77777777" w:rsidR="007534ED" w:rsidRDefault="00DE7B31">
            <w:pPr>
              <w:pStyle w:val="TableParagraph"/>
              <w:spacing w:line="268" w:lineRule="exact"/>
              <w:ind w:left="47"/>
              <w:rPr>
                <w:b/>
              </w:rPr>
            </w:pPr>
            <w:r>
              <w:rPr>
                <w:b/>
                <w:spacing w:val="-4"/>
              </w:rPr>
              <w:t>Eil.</w:t>
            </w:r>
          </w:p>
          <w:p w14:paraId="0B7727C1" w14:textId="77777777" w:rsidR="007534ED" w:rsidRDefault="00DE7B31">
            <w:pPr>
              <w:pStyle w:val="TableParagraph"/>
              <w:spacing w:line="249" w:lineRule="exact"/>
              <w:ind w:left="45"/>
              <w:rPr>
                <w:b/>
              </w:rPr>
            </w:pPr>
            <w:r>
              <w:rPr>
                <w:b/>
                <w:spacing w:val="-5"/>
              </w:rPr>
              <w:t>Nr.</w:t>
            </w:r>
          </w:p>
        </w:tc>
        <w:tc>
          <w:tcPr>
            <w:tcW w:w="3262" w:type="dxa"/>
          </w:tcPr>
          <w:p w14:paraId="0B7727C2" w14:textId="77777777" w:rsidR="007534ED" w:rsidRDefault="00DE7B31">
            <w:pPr>
              <w:pStyle w:val="TableParagraph"/>
              <w:spacing w:before="133"/>
              <w:ind w:left="1050"/>
              <w:rPr>
                <w:b/>
              </w:rPr>
            </w:pPr>
            <w:r>
              <w:rPr>
                <w:b/>
                <w:spacing w:val="-2"/>
              </w:rPr>
              <w:t>Pavadinimas</w:t>
            </w:r>
          </w:p>
        </w:tc>
        <w:tc>
          <w:tcPr>
            <w:tcW w:w="6236" w:type="dxa"/>
          </w:tcPr>
          <w:p w14:paraId="0B7727C3" w14:textId="77777777" w:rsidR="007534ED" w:rsidRDefault="00DE7B31">
            <w:pPr>
              <w:pStyle w:val="TableParagraph"/>
              <w:spacing w:before="133"/>
              <w:ind w:left="11"/>
              <w:jc w:val="center"/>
              <w:rPr>
                <w:b/>
              </w:rPr>
            </w:pPr>
            <w:r>
              <w:rPr>
                <w:b/>
                <w:spacing w:val="-2"/>
              </w:rPr>
              <w:t>Reikalavimai</w:t>
            </w:r>
          </w:p>
        </w:tc>
      </w:tr>
      <w:tr w:rsidR="007534ED" w14:paraId="0B7727C8" w14:textId="77777777">
        <w:trPr>
          <w:trHeight w:val="268"/>
        </w:trPr>
        <w:tc>
          <w:tcPr>
            <w:tcW w:w="377" w:type="dxa"/>
          </w:tcPr>
          <w:p w14:paraId="0B7727C5" w14:textId="77777777" w:rsidR="007534ED" w:rsidRDefault="00DE7B31">
            <w:pPr>
              <w:pStyle w:val="TableParagraph"/>
              <w:spacing w:line="248" w:lineRule="exact"/>
              <w:ind w:left="166"/>
              <w:jc w:val="center"/>
            </w:pPr>
            <w:r>
              <w:rPr>
                <w:spacing w:val="-5"/>
              </w:rPr>
              <w:t>1.</w:t>
            </w:r>
          </w:p>
        </w:tc>
        <w:tc>
          <w:tcPr>
            <w:tcW w:w="3262" w:type="dxa"/>
          </w:tcPr>
          <w:p w14:paraId="0B7727C6" w14:textId="77777777" w:rsidR="007534ED" w:rsidRDefault="00DE7B31">
            <w:pPr>
              <w:pStyle w:val="TableParagraph"/>
              <w:spacing w:line="248" w:lineRule="exact"/>
              <w:ind w:left="57"/>
            </w:pPr>
            <w:r>
              <w:t>Gamintojas</w:t>
            </w:r>
            <w:r>
              <w:rPr>
                <w:spacing w:val="-4"/>
              </w:rPr>
              <w:t xml:space="preserve"> </w:t>
            </w:r>
            <w:r>
              <w:t>ir</w:t>
            </w:r>
            <w:r>
              <w:rPr>
                <w:spacing w:val="-5"/>
              </w:rPr>
              <w:t xml:space="preserve"> </w:t>
            </w:r>
            <w:r>
              <w:rPr>
                <w:spacing w:val="-2"/>
              </w:rPr>
              <w:t>modelis</w:t>
            </w:r>
          </w:p>
        </w:tc>
        <w:tc>
          <w:tcPr>
            <w:tcW w:w="6236" w:type="dxa"/>
          </w:tcPr>
          <w:p w14:paraId="0B7727C7" w14:textId="77777777" w:rsidR="007534ED" w:rsidRDefault="007534ED">
            <w:pPr>
              <w:pStyle w:val="TableParagraph"/>
              <w:rPr>
                <w:rFonts w:ascii="Times New Roman"/>
                <w:sz w:val="18"/>
              </w:rPr>
            </w:pPr>
          </w:p>
        </w:tc>
      </w:tr>
      <w:tr w:rsidR="007534ED" w14:paraId="0B7727CC" w14:textId="77777777">
        <w:trPr>
          <w:trHeight w:val="268"/>
        </w:trPr>
        <w:tc>
          <w:tcPr>
            <w:tcW w:w="377" w:type="dxa"/>
          </w:tcPr>
          <w:p w14:paraId="0B7727C9" w14:textId="77777777" w:rsidR="007534ED" w:rsidRDefault="00DE7B31">
            <w:pPr>
              <w:pStyle w:val="TableParagraph"/>
              <w:spacing w:line="248" w:lineRule="exact"/>
              <w:ind w:left="166"/>
              <w:jc w:val="center"/>
            </w:pPr>
            <w:r>
              <w:rPr>
                <w:spacing w:val="-5"/>
              </w:rPr>
              <w:t>2.</w:t>
            </w:r>
          </w:p>
        </w:tc>
        <w:tc>
          <w:tcPr>
            <w:tcW w:w="3262" w:type="dxa"/>
          </w:tcPr>
          <w:p w14:paraId="0B7727CA" w14:textId="77777777" w:rsidR="007534ED" w:rsidRDefault="00DE7B31">
            <w:pPr>
              <w:pStyle w:val="TableParagraph"/>
              <w:spacing w:line="248" w:lineRule="exact"/>
              <w:ind w:left="57"/>
            </w:pPr>
            <w:r>
              <w:t>Korpuso</w:t>
            </w:r>
            <w:r>
              <w:rPr>
                <w:spacing w:val="-5"/>
              </w:rPr>
              <w:t xml:space="preserve"> </w:t>
            </w:r>
            <w:r>
              <w:rPr>
                <w:spacing w:val="-2"/>
              </w:rPr>
              <w:t>aukštis</w:t>
            </w:r>
          </w:p>
        </w:tc>
        <w:tc>
          <w:tcPr>
            <w:tcW w:w="6236" w:type="dxa"/>
          </w:tcPr>
          <w:p w14:paraId="0B7727CB" w14:textId="77777777" w:rsidR="007534ED" w:rsidRDefault="00DE7B31">
            <w:pPr>
              <w:pStyle w:val="TableParagraph"/>
              <w:spacing w:line="248" w:lineRule="exact"/>
              <w:ind w:left="54"/>
            </w:pPr>
            <w:r>
              <w:t>Ne</w:t>
            </w:r>
            <w:r>
              <w:rPr>
                <w:spacing w:val="-4"/>
              </w:rPr>
              <w:t xml:space="preserve"> </w:t>
            </w:r>
            <w:r>
              <w:t>didesnis</w:t>
            </w:r>
            <w:r>
              <w:rPr>
                <w:spacing w:val="-3"/>
              </w:rPr>
              <w:t xml:space="preserve"> </w:t>
            </w:r>
            <w:r>
              <w:t>kaip</w:t>
            </w:r>
            <w:r>
              <w:rPr>
                <w:spacing w:val="-5"/>
              </w:rPr>
              <w:t xml:space="preserve"> </w:t>
            </w:r>
            <w:r>
              <w:t>2U</w:t>
            </w:r>
            <w:r>
              <w:rPr>
                <w:spacing w:val="-3"/>
              </w:rPr>
              <w:t xml:space="preserve"> </w:t>
            </w:r>
            <w:r>
              <w:rPr>
                <w:spacing w:val="-2"/>
              </w:rPr>
              <w:t>aukščio.</w:t>
            </w:r>
          </w:p>
        </w:tc>
      </w:tr>
      <w:tr w:rsidR="007534ED" w14:paraId="0B7727D1" w14:textId="77777777">
        <w:trPr>
          <w:trHeight w:val="805"/>
        </w:trPr>
        <w:tc>
          <w:tcPr>
            <w:tcW w:w="377" w:type="dxa"/>
          </w:tcPr>
          <w:p w14:paraId="0B7727CD" w14:textId="77777777" w:rsidR="007534ED" w:rsidRDefault="00DE7B31">
            <w:pPr>
              <w:pStyle w:val="TableParagraph"/>
              <w:spacing w:line="268" w:lineRule="exact"/>
              <w:ind w:left="166"/>
              <w:jc w:val="center"/>
            </w:pPr>
            <w:r>
              <w:rPr>
                <w:spacing w:val="-5"/>
              </w:rPr>
              <w:t>3.</w:t>
            </w:r>
          </w:p>
        </w:tc>
        <w:tc>
          <w:tcPr>
            <w:tcW w:w="3262" w:type="dxa"/>
          </w:tcPr>
          <w:p w14:paraId="0B7727CE" w14:textId="77777777" w:rsidR="007534ED" w:rsidRDefault="00DE7B31">
            <w:pPr>
              <w:pStyle w:val="TableParagraph"/>
              <w:spacing w:line="268" w:lineRule="exact"/>
              <w:ind w:left="57"/>
            </w:pPr>
            <w:r>
              <w:t>Procesoriai,</w:t>
            </w:r>
            <w:r>
              <w:rPr>
                <w:spacing w:val="-3"/>
              </w:rPr>
              <w:t xml:space="preserve"> </w:t>
            </w:r>
            <w:r>
              <w:t>jų</w:t>
            </w:r>
            <w:r>
              <w:rPr>
                <w:spacing w:val="-5"/>
              </w:rPr>
              <w:t xml:space="preserve"> </w:t>
            </w:r>
            <w:r>
              <w:t>tipas</w:t>
            </w:r>
            <w:r>
              <w:rPr>
                <w:spacing w:val="-3"/>
              </w:rPr>
              <w:t xml:space="preserve"> </w:t>
            </w:r>
            <w:r>
              <w:t>ir</w:t>
            </w:r>
            <w:r>
              <w:rPr>
                <w:spacing w:val="43"/>
              </w:rPr>
              <w:t xml:space="preserve"> </w:t>
            </w:r>
            <w:r>
              <w:rPr>
                <w:spacing w:val="-2"/>
              </w:rPr>
              <w:t>našumas</w:t>
            </w:r>
          </w:p>
        </w:tc>
        <w:tc>
          <w:tcPr>
            <w:tcW w:w="6236" w:type="dxa"/>
          </w:tcPr>
          <w:p w14:paraId="0B7727CF" w14:textId="77777777" w:rsidR="007534ED" w:rsidRDefault="00DE7B31">
            <w:pPr>
              <w:pStyle w:val="TableParagraph"/>
              <w:ind w:left="54"/>
            </w:pPr>
            <w:r>
              <w:t>Turi</w:t>
            </w:r>
            <w:r>
              <w:rPr>
                <w:spacing w:val="40"/>
              </w:rPr>
              <w:t xml:space="preserve"> </w:t>
            </w:r>
            <w:r>
              <w:t>būti</w:t>
            </w:r>
            <w:r>
              <w:rPr>
                <w:spacing w:val="40"/>
              </w:rPr>
              <w:t xml:space="preserve"> </w:t>
            </w:r>
            <w:r>
              <w:t>įdiegtas</w:t>
            </w:r>
            <w:r>
              <w:rPr>
                <w:spacing w:val="40"/>
              </w:rPr>
              <w:t xml:space="preserve"> </w:t>
            </w:r>
            <w:r>
              <w:t>vienas</w:t>
            </w:r>
            <w:r>
              <w:rPr>
                <w:spacing w:val="40"/>
              </w:rPr>
              <w:t xml:space="preserve"> </w:t>
            </w:r>
            <w:r>
              <w:t>32</w:t>
            </w:r>
            <w:r>
              <w:rPr>
                <w:spacing w:val="40"/>
              </w:rPr>
              <w:t xml:space="preserve"> </w:t>
            </w:r>
            <w:r>
              <w:t>branduolių</w:t>
            </w:r>
            <w:r>
              <w:rPr>
                <w:spacing w:val="40"/>
              </w:rPr>
              <w:t xml:space="preserve"> </w:t>
            </w:r>
            <w:r>
              <w:t>arba</w:t>
            </w:r>
            <w:r>
              <w:rPr>
                <w:spacing w:val="40"/>
              </w:rPr>
              <w:t xml:space="preserve"> </w:t>
            </w:r>
            <w:r>
              <w:t>du</w:t>
            </w:r>
            <w:r>
              <w:rPr>
                <w:spacing w:val="40"/>
              </w:rPr>
              <w:t xml:space="preserve"> </w:t>
            </w:r>
            <w:r>
              <w:t>16</w:t>
            </w:r>
            <w:r>
              <w:rPr>
                <w:spacing w:val="40"/>
              </w:rPr>
              <w:t xml:space="preserve"> </w:t>
            </w:r>
            <w:r>
              <w:t>branduolių</w:t>
            </w:r>
            <w:r>
              <w:rPr>
                <w:spacing w:val="80"/>
              </w:rPr>
              <w:t xml:space="preserve"> </w:t>
            </w:r>
            <w:r>
              <w:t>procesoriai.</w:t>
            </w:r>
            <w:r>
              <w:rPr>
                <w:spacing w:val="60"/>
                <w:w w:val="150"/>
              </w:rPr>
              <w:t xml:space="preserve"> </w:t>
            </w:r>
            <w:r>
              <w:t>Kiekvienas</w:t>
            </w:r>
            <w:r>
              <w:rPr>
                <w:spacing w:val="61"/>
                <w:w w:val="150"/>
              </w:rPr>
              <w:t xml:space="preserve"> </w:t>
            </w:r>
            <w:r>
              <w:t>procesorius</w:t>
            </w:r>
            <w:r>
              <w:rPr>
                <w:spacing w:val="61"/>
                <w:w w:val="150"/>
              </w:rPr>
              <w:t xml:space="preserve"> </w:t>
            </w:r>
            <w:r>
              <w:t>turi</w:t>
            </w:r>
            <w:r>
              <w:rPr>
                <w:spacing w:val="61"/>
                <w:w w:val="150"/>
              </w:rPr>
              <w:t xml:space="preserve"> </w:t>
            </w:r>
            <w:r>
              <w:t>būti</w:t>
            </w:r>
            <w:r>
              <w:rPr>
                <w:spacing w:val="62"/>
                <w:w w:val="150"/>
              </w:rPr>
              <w:t xml:space="preserve"> </w:t>
            </w:r>
            <w:r>
              <w:t>x86</w:t>
            </w:r>
            <w:r>
              <w:rPr>
                <w:spacing w:val="59"/>
                <w:w w:val="150"/>
              </w:rPr>
              <w:t xml:space="preserve"> </w:t>
            </w:r>
            <w:r>
              <w:rPr>
                <w:spacing w:val="-2"/>
              </w:rPr>
              <w:t>architektūros,</w:t>
            </w:r>
          </w:p>
          <w:p w14:paraId="0B7727D0" w14:textId="77777777" w:rsidR="007534ED" w:rsidRDefault="00DE7B31">
            <w:pPr>
              <w:pStyle w:val="TableParagraph"/>
              <w:spacing w:line="249" w:lineRule="exact"/>
              <w:ind w:left="54"/>
            </w:pPr>
            <w:r>
              <w:t>palaikantis</w:t>
            </w:r>
            <w:r>
              <w:rPr>
                <w:spacing w:val="35"/>
              </w:rPr>
              <w:t xml:space="preserve"> </w:t>
            </w:r>
            <w:r>
              <w:t>64</w:t>
            </w:r>
            <w:r>
              <w:rPr>
                <w:spacing w:val="36"/>
              </w:rPr>
              <w:t xml:space="preserve"> </w:t>
            </w:r>
            <w:r>
              <w:t>bitų</w:t>
            </w:r>
            <w:r>
              <w:rPr>
                <w:spacing w:val="34"/>
              </w:rPr>
              <w:t xml:space="preserve"> </w:t>
            </w:r>
            <w:r>
              <w:t>operacines</w:t>
            </w:r>
            <w:r>
              <w:rPr>
                <w:spacing w:val="35"/>
              </w:rPr>
              <w:t xml:space="preserve"> </w:t>
            </w:r>
            <w:r>
              <w:t>sistemas</w:t>
            </w:r>
            <w:r>
              <w:rPr>
                <w:spacing w:val="35"/>
              </w:rPr>
              <w:t xml:space="preserve"> </w:t>
            </w:r>
            <w:r>
              <w:t>ir</w:t>
            </w:r>
            <w:r>
              <w:rPr>
                <w:spacing w:val="32"/>
              </w:rPr>
              <w:t xml:space="preserve"> </w:t>
            </w:r>
            <w:r>
              <w:t>taikomąsias</w:t>
            </w:r>
            <w:r>
              <w:rPr>
                <w:spacing w:val="36"/>
              </w:rPr>
              <w:t xml:space="preserve"> </w:t>
            </w:r>
            <w:r>
              <w:rPr>
                <w:spacing w:val="-2"/>
              </w:rPr>
              <w:t>programas,</w:t>
            </w:r>
          </w:p>
        </w:tc>
      </w:tr>
    </w:tbl>
    <w:p w14:paraId="0B7727D2" w14:textId="77777777" w:rsidR="007534ED" w:rsidRDefault="007534ED">
      <w:pPr>
        <w:pStyle w:val="BodyText"/>
        <w:rPr>
          <w:sz w:val="22"/>
        </w:rPr>
      </w:pPr>
    </w:p>
    <w:p w14:paraId="0B7727D3" w14:textId="77777777" w:rsidR="007534ED" w:rsidRDefault="007534ED">
      <w:pPr>
        <w:pStyle w:val="BodyText"/>
        <w:spacing w:before="178"/>
        <w:rPr>
          <w:sz w:val="22"/>
        </w:rPr>
      </w:pPr>
    </w:p>
    <w:p w14:paraId="0B7727D4" w14:textId="77777777" w:rsidR="007534ED" w:rsidRDefault="00DE7B31">
      <w:pPr>
        <w:ind w:right="563"/>
        <w:jc w:val="right"/>
        <w:rPr>
          <w:sz w:val="24"/>
        </w:rPr>
      </w:pPr>
      <w:r>
        <w:rPr>
          <w:spacing w:val="-10"/>
          <w:sz w:val="24"/>
        </w:rPr>
        <w:t>4</w:t>
      </w:r>
    </w:p>
    <w:p w14:paraId="0B7727D5" w14:textId="77777777" w:rsidR="007534ED" w:rsidRDefault="007534ED">
      <w:pPr>
        <w:jc w:val="right"/>
        <w:rPr>
          <w:sz w:val="24"/>
        </w:rPr>
        <w:sectPr w:rsidR="007534ED">
          <w:headerReference w:type="default" r:id="rId34"/>
          <w:pgSz w:w="11910" w:h="16840"/>
          <w:pgMar w:top="82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7E2" w14:textId="77777777">
        <w:trPr>
          <w:trHeight w:val="5371"/>
        </w:trPr>
        <w:tc>
          <w:tcPr>
            <w:tcW w:w="377" w:type="dxa"/>
          </w:tcPr>
          <w:p w14:paraId="0B7727D6" w14:textId="77777777" w:rsidR="007534ED" w:rsidRDefault="007534ED">
            <w:pPr>
              <w:pStyle w:val="TableParagraph"/>
              <w:rPr>
                <w:rFonts w:ascii="Times New Roman"/>
              </w:rPr>
            </w:pPr>
          </w:p>
        </w:tc>
        <w:tc>
          <w:tcPr>
            <w:tcW w:w="3262" w:type="dxa"/>
          </w:tcPr>
          <w:p w14:paraId="0B7727D7" w14:textId="77777777" w:rsidR="007534ED" w:rsidRDefault="007534ED">
            <w:pPr>
              <w:pStyle w:val="TableParagraph"/>
              <w:rPr>
                <w:rFonts w:ascii="Times New Roman"/>
              </w:rPr>
            </w:pPr>
          </w:p>
        </w:tc>
        <w:tc>
          <w:tcPr>
            <w:tcW w:w="6236" w:type="dxa"/>
          </w:tcPr>
          <w:p w14:paraId="0B7727D8" w14:textId="77777777" w:rsidR="007534ED" w:rsidRDefault="00DE7B31">
            <w:pPr>
              <w:pStyle w:val="TableParagraph"/>
              <w:spacing w:line="268" w:lineRule="exact"/>
              <w:ind w:left="54"/>
              <w:jc w:val="both"/>
            </w:pPr>
            <w:r>
              <w:t>virtualizavimo</w:t>
            </w:r>
            <w:r>
              <w:rPr>
                <w:spacing w:val="47"/>
              </w:rPr>
              <w:t xml:space="preserve">  </w:t>
            </w:r>
            <w:r>
              <w:t>instrukcijas</w:t>
            </w:r>
            <w:r>
              <w:rPr>
                <w:spacing w:val="46"/>
              </w:rPr>
              <w:t xml:space="preserve">  </w:t>
            </w:r>
            <w:r>
              <w:t>aparatiniame</w:t>
            </w:r>
            <w:r>
              <w:rPr>
                <w:spacing w:val="47"/>
              </w:rPr>
              <w:t xml:space="preserve">  </w:t>
            </w:r>
            <w:r>
              <w:t>lygmenyje,</w:t>
            </w:r>
            <w:r>
              <w:rPr>
                <w:spacing w:val="45"/>
              </w:rPr>
              <w:t xml:space="preserve">  </w:t>
            </w:r>
            <w:r>
              <w:t>„Hyper</w:t>
            </w:r>
            <w:r>
              <w:rPr>
                <w:spacing w:val="48"/>
              </w:rPr>
              <w:t xml:space="preserve">  </w:t>
            </w:r>
            <w:r>
              <w:rPr>
                <w:spacing w:val="-10"/>
              </w:rPr>
              <w:t>-</w:t>
            </w:r>
          </w:p>
          <w:p w14:paraId="0B7727D9" w14:textId="77777777" w:rsidR="007534ED" w:rsidRDefault="00DE7B31">
            <w:pPr>
              <w:pStyle w:val="TableParagraph"/>
              <w:ind w:left="54"/>
              <w:jc w:val="both"/>
            </w:pPr>
            <w:r>
              <w:t>Threading“</w:t>
            </w:r>
            <w:r>
              <w:rPr>
                <w:spacing w:val="-5"/>
              </w:rPr>
              <w:t xml:space="preserve"> </w:t>
            </w:r>
            <w:r>
              <w:t>arba</w:t>
            </w:r>
            <w:r>
              <w:rPr>
                <w:spacing w:val="-6"/>
              </w:rPr>
              <w:t xml:space="preserve"> </w:t>
            </w:r>
            <w:r>
              <w:t>lygiavertę</w:t>
            </w:r>
            <w:r>
              <w:rPr>
                <w:spacing w:val="-9"/>
              </w:rPr>
              <w:t xml:space="preserve"> </w:t>
            </w:r>
            <w:r>
              <w:rPr>
                <w:spacing w:val="-2"/>
              </w:rPr>
              <w:t>technologiją.</w:t>
            </w:r>
          </w:p>
          <w:p w14:paraId="0B7727DA" w14:textId="77777777" w:rsidR="007534ED" w:rsidRDefault="00DE7B31">
            <w:pPr>
              <w:pStyle w:val="TableParagraph"/>
              <w:ind w:left="54" w:right="43"/>
              <w:jc w:val="both"/>
            </w:pPr>
            <w:r>
              <w:t>Procesorius turi būti pradėtas teikti rinkai ne anksčiau kaip 2023 m. Procesoriaus TDP neturi viršyti 200W. Procesoriaus branduolio taktinis dažnis turi būti ne mažesnis kaip 2,8GHz.</w:t>
            </w:r>
          </w:p>
          <w:p w14:paraId="0B7727DB" w14:textId="77777777" w:rsidR="007534ED" w:rsidRDefault="00DE7B31">
            <w:pPr>
              <w:pStyle w:val="TableParagraph"/>
              <w:spacing w:before="268"/>
              <w:ind w:left="54" w:right="43"/>
              <w:jc w:val="both"/>
            </w:pPr>
            <w:r>
              <w:t>Našumas pagal „SPECrate2017_int_base“ našumo testą (baseline) turi būti ne mažesnis kaip 320.</w:t>
            </w:r>
          </w:p>
          <w:p w14:paraId="0B7727DC" w14:textId="77777777" w:rsidR="007534ED" w:rsidRDefault="00DE7B31">
            <w:pPr>
              <w:pStyle w:val="TableParagraph"/>
              <w:ind w:left="54" w:right="39"/>
              <w:jc w:val="both"/>
            </w:pPr>
            <w:r>
              <w:t>Našumas pagal „SPECrate2017_fp_base“ našumo testą (baseline) turi būti ne mažesnis kaip 460.</w:t>
            </w:r>
          </w:p>
          <w:p w14:paraId="0B7727DD" w14:textId="77777777" w:rsidR="007534ED" w:rsidRDefault="007534ED">
            <w:pPr>
              <w:pStyle w:val="TableParagraph"/>
              <w:spacing w:before="1"/>
            </w:pPr>
          </w:p>
          <w:p w14:paraId="0B7727DE" w14:textId="77777777" w:rsidR="007534ED" w:rsidRDefault="00DE7B31">
            <w:pPr>
              <w:pStyle w:val="TableParagraph"/>
              <w:ind w:left="54" w:right="607"/>
              <w:rPr>
                <w:i/>
              </w:rPr>
            </w:pPr>
            <w:r>
              <w:rPr>
                <w:i/>
              </w:rPr>
              <w:t>Intel</w:t>
            </w:r>
            <w:r>
              <w:rPr>
                <w:i/>
                <w:spacing w:val="-4"/>
              </w:rPr>
              <w:t xml:space="preserve"> </w:t>
            </w:r>
            <w:r>
              <w:rPr>
                <w:i/>
              </w:rPr>
              <w:t>atitikmuo:</w:t>
            </w:r>
            <w:r>
              <w:rPr>
                <w:i/>
                <w:spacing w:val="-5"/>
              </w:rPr>
              <w:t xml:space="preserve"> </w:t>
            </w:r>
            <w:r>
              <w:rPr>
                <w:i/>
              </w:rPr>
              <w:t>2</w:t>
            </w:r>
            <w:r>
              <w:rPr>
                <w:i/>
                <w:spacing w:val="-4"/>
              </w:rPr>
              <w:t xml:space="preserve"> </w:t>
            </w:r>
            <w:r>
              <w:rPr>
                <w:i/>
              </w:rPr>
              <w:t>x</w:t>
            </w:r>
            <w:r>
              <w:rPr>
                <w:i/>
                <w:spacing w:val="-5"/>
              </w:rPr>
              <w:t xml:space="preserve"> </w:t>
            </w:r>
            <w:r>
              <w:rPr>
                <w:i/>
              </w:rPr>
              <w:t>Intel</w:t>
            </w:r>
            <w:r>
              <w:rPr>
                <w:i/>
                <w:spacing w:val="-6"/>
              </w:rPr>
              <w:t xml:space="preserve"> </w:t>
            </w:r>
            <w:r>
              <w:rPr>
                <w:i/>
              </w:rPr>
              <w:t>Xeon</w:t>
            </w:r>
            <w:r>
              <w:rPr>
                <w:i/>
                <w:spacing w:val="-4"/>
              </w:rPr>
              <w:t xml:space="preserve"> </w:t>
            </w:r>
            <w:r>
              <w:rPr>
                <w:i/>
              </w:rPr>
              <w:t>Gold</w:t>
            </w:r>
            <w:r>
              <w:rPr>
                <w:i/>
                <w:spacing w:val="-4"/>
              </w:rPr>
              <w:t xml:space="preserve"> </w:t>
            </w:r>
            <w:r>
              <w:rPr>
                <w:i/>
              </w:rPr>
              <w:t>6526Y</w:t>
            </w:r>
            <w:r>
              <w:rPr>
                <w:i/>
                <w:spacing w:val="-4"/>
              </w:rPr>
              <w:t xml:space="preserve"> </w:t>
            </w:r>
            <w:r>
              <w:rPr>
                <w:i/>
              </w:rPr>
              <w:t>arba</w:t>
            </w:r>
            <w:r>
              <w:rPr>
                <w:i/>
                <w:spacing w:val="-4"/>
              </w:rPr>
              <w:t xml:space="preserve"> </w:t>
            </w:r>
            <w:r>
              <w:rPr>
                <w:i/>
              </w:rPr>
              <w:t>lygiavertis. AMD atitikmuo: 2 x AMD EPYC 9135 arba lygiavertis.</w:t>
            </w:r>
          </w:p>
          <w:p w14:paraId="0B7727DF" w14:textId="77777777" w:rsidR="007534ED" w:rsidRDefault="00DE7B31">
            <w:pPr>
              <w:pStyle w:val="TableParagraph"/>
              <w:spacing w:before="267"/>
              <w:ind w:left="54"/>
            </w:pPr>
            <w:r>
              <w:t>Visi reikalaujami siūlomų procesorių CPU2017 testai turi būti atlikti siūlomo gamintojo aparatinėje platformoje.</w:t>
            </w:r>
          </w:p>
          <w:p w14:paraId="0B7727E0" w14:textId="77777777" w:rsidR="007534ED" w:rsidRDefault="00DE7B31">
            <w:pPr>
              <w:pStyle w:val="TableParagraph"/>
              <w:spacing w:before="1"/>
              <w:ind w:left="54"/>
            </w:pPr>
            <w:r>
              <w:t>Rezultatai</w:t>
            </w:r>
            <w:r>
              <w:rPr>
                <w:spacing w:val="40"/>
              </w:rPr>
              <w:t xml:space="preserve"> </w:t>
            </w:r>
            <w:r>
              <w:t>turi</w:t>
            </w:r>
            <w:r>
              <w:rPr>
                <w:spacing w:val="40"/>
              </w:rPr>
              <w:t xml:space="preserve"> </w:t>
            </w:r>
            <w:r>
              <w:t>būti</w:t>
            </w:r>
            <w:r>
              <w:rPr>
                <w:spacing w:val="40"/>
              </w:rPr>
              <w:t xml:space="preserve"> </w:t>
            </w:r>
            <w:r>
              <w:t>skelbiami</w:t>
            </w:r>
            <w:r>
              <w:rPr>
                <w:spacing w:val="40"/>
              </w:rPr>
              <w:t xml:space="preserve"> </w:t>
            </w:r>
            <w:hyperlink r:id="rId35">
              <w:r>
                <w:t>www.spec.org</w:t>
              </w:r>
            </w:hyperlink>
            <w:r>
              <w:rPr>
                <w:spacing w:val="40"/>
              </w:rPr>
              <w:t xml:space="preserve"> </w:t>
            </w:r>
            <w:r>
              <w:t>puslapyje</w:t>
            </w:r>
            <w:r>
              <w:rPr>
                <w:spacing w:val="40"/>
              </w:rPr>
              <w:t xml:space="preserve"> </w:t>
            </w:r>
            <w:r>
              <w:t>ir</w:t>
            </w:r>
            <w:r>
              <w:rPr>
                <w:spacing w:val="40"/>
              </w:rPr>
              <w:t xml:space="preserve"> </w:t>
            </w:r>
            <w:r>
              <w:t>kartu</w:t>
            </w:r>
            <w:r>
              <w:rPr>
                <w:spacing w:val="40"/>
              </w:rPr>
              <w:t xml:space="preserve"> </w:t>
            </w:r>
            <w:r>
              <w:t>su pasiūlymu pateikta tiksli nuoroda.</w:t>
            </w:r>
          </w:p>
          <w:p w14:paraId="0B7727E1" w14:textId="77777777" w:rsidR="007534ED" w:rsidRDefault="00DE7B31">
            <w:pPr>
              <w:pStyle w:val="TableParagraph"/>
              <w:spacing w:line="270" w:lineRule="atLeast"/>
              <w:ind w:left="54"/>
            </w:pPr>
            <w:r>
              <w:t>Turi</w:t>
            </w:r>
            <w:r>
              <w:rPr>
                <w:spacing w:val="40"/>
              </w:rPr>
              <w:t xml:space="preserve"> </w:t>
            </w:r>
            <w:r>
              <w:t>būti</w:t>
            </w:r>
            <w:r>
              <w:rPr>
                <w:spacing w:val="40"/>
              </w:rPr>
              <w:t xml:space="preserve"> </w:t>
            </w:r>
            <w:r>
              <w:t>nurodytas</w:t>
            </w:r>
            <w:r>
              <w:rPr>
                <w:spacing w:val="40"/>
              </w:rPr>
              <w:t xml:space="preserve"> </w:t>
            </w:r>
            <w:r>
              <w:t>pilnas</w:t>
            </w:r>
            <w:r>
              <w:rPr>
                <w:spacing w:val="40"/>
              </w:rPr>
              <w:t xml:space="preserve"> </w:t>
            </w:r>
            <w:r>
              <w:t>procesoriaus</w:t>
            </w:r>
            <w:r>
              <w:rPr>
                <w:spacing w:val="40"/>
              </w:rPr>
              <w:t xml:space="preserve"> </w:t>
            </w:r>
            <w:r>
              <w:t>pavadinimas,</w:t>
            </w:r>
            <w:r>
              <w:rPr>
                <w:spacing w:val="40"/>
              </w:rPr>
              <w:t xml:space="preserve"> </w:t>
            </w:r>
            <w:r>
              <w:t>gamintojas, veikiančių branduolių skaičius ir taktinis dažnis.</w:t>
            </w:r>
          </w:p>
        </w:tc>
      </w:tr>
      <w:tr w:rsidR="007534ED" w14:paraId="0B7727E7" w14:textId="77777777">
        <w:trPr>
          <w:trHeight w:val="804"/>
        </w:trPr>
        <w:tc>
          <w:tcPr>
            <w:tcW w:w="377" w:type="dxa"/>
          </w:tcPr>
          <w:p w14:paraId="0B7727E3" w14:textId="77777777" w:rsidR="007534ED" w:rsidRDefault="00DE7B31">
            <w:pPr>
              <w:pStyle w:val="TableParagraph"/>
              <w:spacing w:line="266" w:lineRule="exact"/>
              <w:ind w:left="166"/>
              <w:jc w:val="center"/>
            </w:pPr>
            <w:r>
              <w:rPr>
                <w:spacing w:val="-5"/>
              </w:rPr>
              <w:t>4.</w:t>
            </w:r>
          </w:p>
        </w:tc>
        <w:tc>
          <w:tcPr>
            <w:tcW w:w="3262" w:type="dxa"/>
          </w:tcPr>
          <w:p w14:paraId="0B7727E4" w14:textId="77777777" w:rsidR="007534ED" w:rsidRDefault="00DE7B31">
            <w:pPr>
              <w:pStyle w:val="TableParagraph"/>
              <w:spacing w:line="266" w:lineRule="exact"/>
              <w:ind w:left="57"/>
            </w:pPr>
            <w:r>
              <w:t>Operatyvioji</w:t>
            </w:r>
            <w:r>
              <w:rPr>
                <w:spacing w:val="-6"/>
              </w:rPr>
              <w:t xml:space="preserve"> </w:t>
            </w:r>
            <w:r>
              <w:t>atmintis</w:t>
            </w:r>
            <w:r>
              <w:rPr>
                <w:spacing w:val="-8"/>
              </w:rPr>
              <w:t xml:space="preserve"> </w:t>
            </w:r>
            <w:r>
              <w:rPr>
                <w:spacing w:val="-4"/>
              </w:rPr>
              <w:t>(RAM)</w:t>
            </w:r>
          </w:p>
        </w:tc>
        <w:tc>
          <w:tcPr>
            <w:tcW w:w="6236" w:type="dxa"/>
          </w:tcPr>
          <w:p w14:paraId="0B7727E5" w14:textId="77777777" w:rsidR="007534ED" w:rsidRDefault="00DE7B31">
            <w:pPr>
              <w:pStyle w:val="TableParagraph"/>
              <w:ind w:left="54"/>
            </w:pPr>
            <w:r>
              <w:t>Turi</w:t>
            </w:r>
            <w:r>
              <w:rPr>
                <w:spacing w:val="-1"/>
              </w:rPr>
              <w:t xml:space="preserve"> </w:t>
            </w:r>
            <w:r>
              <w:t>būti</w:t>
            </w:r>
            <w:r>
              <w:rPr>
                <w:spacing w:val="-1"/>
              </w:rPr>
              <w:t xml:space="preserve"> </w:t>
            </w:r>
            <w:r>
              <w:t>įdiegta ne</w:t>
            </w:r>
            <w:r>
              <w:rPr>
                <w:spacing w:val="-3"/>
              </w:rPr>
              <w:t xml:space="preserve"> </w:t>
            </w:r>
            <w:r>
              <w:t>mažiau</w:t>
            </w:r>
            <w:r>
              <w:rPr>
                <w:spacing w:val="-5"/>
              </w:rPr>
              <w:t xml:space="preserve"> </w:t>
            </w:r>
            <w:r>
              <w:t>kaip</w:t>
            </w:r>
            <w:r>
              <w:rPr>
                <w:spacing w:val="-2"/>
              </w:rPr>
              <w:t xml:space="preserve"> </w:t>
            </w:r>
            <w:r>
              <w:t>1,5</w:t>
            </w:r>
            <w:r>
              <w:rPr>
                <w:spacing w:val="-2"/>
              </w:rPr>
              <w:t xml:space="preserve"> </w:t>
            </w:r>
            <w:r>
              <w:t>TB</w:t>
            </w:r>
            <w:r>
              <w:rPr>
                <w:spacing w:val="-3"/>
              </w:rPr>
              <w:t xml:space="preserve"> </w:t>
            </w:r>
            <w:r>
              <w:t>ne</w:t>
            </w:r>
            <w:r>
              <w:rPr>
                <w:spacing w:val="-3"/>
              </w:rPr>
              <w:t xml:space="preserve"> </w:t>
            </w:r>
            <w:r>
              <w:t>blogesnės</w:t>
            </w:r>
            <w:r>
              <w:rPr>
                <w:spacing w:val="-2"/>
              </w:rPr>
              <w:t xml:space="preserve"> </w:t>
            </w:r>
            <w:r>
              <w:t>kaip</w:t>
            </w:r>
            <w:r>
              <w:rPr>
                <w:spacing w:val="-2"/>
              </w:rPr>
              <w:t xml:space="preserve"> </w:t>
            </w:r>
            <w:r>
              <w:t>DDR5-5200 operatyviosios</w:t>
            </w:r>
            <w:r>
              <w:rPr>
                <w:spacing w:val="6"/>
              </w:rPr>
              <w:t xml:space="preserve"> </w:t>
            </w:r>
            <w:r>
              <w:t>atminties.</w:t>
            </w:r>
            <w:r>
              <w:rPr>
                <w:spacing w:val="6"/>
              </w:rPr>
              <w:t xml:space="preserve"> </w:t>
            </w:r>
            <w:r>
              <w:t>Visi</w:t>
            </w:r>
            <w:r>
              <w:rPr>
                <w:spacing w:val="7"/>
              </w:rPr>
              <w:t xml:space="preserve"> </w:t>
            </w:r>
            <w:r>
              <w:t>operatyviosios</w:t>
            </w:r>
            <w:r>
              <w:rPr>
                <w:spacing w:val="6"/>
              </w:rPr>
              <w:t xml:space="preserve"> </w:t>
            </w:r>
            <w:r>
              <w:t>atminties</w:t>
            </w:r>
            <w:r>
              <w:rPr>
                <w:spacing w:val="5"/>
              </w:rPr>
              <w:t xml:space="preserve"> </w:t>
            </w:r>
            <w:r>
              <w:t>moduliai</w:t>
            </w:r>
            <w:r>
              <w:rPr>
                <w:spacing w:val="6"/>
              </w:rPr>
              <w:t xml:space="preserve"> </w:t>
            </w:r>
            <w:r>
              <w:rPr>
                <w:spacing w:val="-4"/>
              </w:rPr>
              <w:t>turi</w:t>
            </w:r>
          </w:p>
          <w:p w14:paraId="0B7727E6" w14:textId="77777777" w:rsidR="007534ED" w:rsidRDefault="00DE7B31">
            <w:pPr>
              <w:pStyle w:val="TableParagraph"/>
              <w:spacing w:line="249" w:lineRule="exact"/>
              <w:ind w:left="54"/>
            </w:pPr>
            <w:r>
              <w:t>būti</w:t>
            </w:r>
            <w:r>
              <w:rPr>
                <w:spacing w:val="-2"/>
              </w:rPr>
              <w:t xml:space="preserve"> vienodi.</w:t>
            </w:r>
          </w:p>
        </w:tc>
      </w:tr>
      <w:tr w:rsidR="007534ED" w14:paraId="0B7727EC" w14:textId="77777777">
        <w:trPr>
          <w:trHeight w:val="537"/>
        </w:trPr>
        <w:tc>
          <w:tcPr>
            <w:tcW w:w="377" w:type="dxa"/>
          </w:tcPr>
          <w:p w14:paraId="0B7727E8" w14:textId="77777777" w:rsidR="007534ED" w:rsidRDefault="00DE7B31">
            <w:pPr>
              <w:pStyle w:val="TableParagraph"/>
              <w:spacing w:line="268" w:lineRule="exact"/>
              <w:ind w:left="166"/>
              <w:jc w:val="center"/>
            </w:pPr>
            <w:r>
              <w:rPr>
                <w:spacing w:val="-5"/>
              </w:rPr>
              <w:t>5.</w:t>
            </w:r>
          </w:p>
        </w:tc>
        <w:tc>
          <w:tcPr>
            <w:tcW w:w="3262" w:type="dxa"/>
          </w:tcPr>
          <w:p w14:paraId="0B7727E9" w14:textId="77777777" w:rsidR="007534ED" w:rsidRDefault="00DE7B31">
            <w:pPr>
              <w:pStyle w:val="TableParagraph"/>
              <w:spacing w:line="268" w:lineRule="exact"/>
              <w:ind w:left="57"/>
            </w:pPr>
            <w:r>
              <w:t>Tinklo</w:t>
            </w:r>
            <w:r>
              <w:rPr>
                <w:spacing w:val="-4"/>
              </w:rPr>
              <w:t xml:space="preserve"> </w:t>
            </w:r>
            <w:r>
              <w:t>kontroleriai</w:t>
            </w:r>
            <w:r>
              <w:rPr>
                <w:spacing w:val="-3"/>
              </w:rPr>
              <w:t xml:space="preserve"> </w:t>
            </w:r>
            <w:r>
              <w:t>ir</w:t>
            </w:r>
            <w:r>
              <w:rPr>
                <w:spacing w:val="-2"/>
              </w:rPr>
              <w:t xml:space="preserve"> sąsajos</w:t>
            </w:r>
          </w:p>
        </w:tc>
        <w:tc>
          <w:tcPr>
            <w:tcW w:w="6236" w:type="dxa"/>
          </w:tcPr>
          <w:p w14:paraId="0B7727EA" w14:textId="77777777" w:rsidR="007534ED" w:rsidRDefault="00DE7B31">
            <w:pPr>
              <w:pStyle w:val="TableParagraph"/>
              <w:spacing w:line="268" w:lineRule="exact"/>
              <w:ind w:left="54"/>
            </w:pPr>
            <w:r>
              <w:t>Ne</w:t>
            </w:r>
            <w:r>
              <w:rPr>
                <w:spacing w:val="-2"/>
              </w:rPr>
              <w:t xml:space="preserve"> </w:t>
            </w:r>
            <w:r>
              <w:t>mažiau</w:t>
            </w:r>
            <w:r>
              <w:rPr>
                <w:spacing w:val="-2"/>
              </w:rPr>
              <w:t xml:space="preserve"> </w:t>
            </w:r>
            <w:r>
              <w:t>2</w:t>
            </w:r>
            <w:r>
              <w:rPr>
                <w:spacing w:val="-3"/>
              </w:rPr>
              <w:t xml:space="preserve"> </w:t>
            </w:r>
            <w:r>
              <w:t>vnt.</w:t>
            </w:r>
            <w:r>
              <w:rPr>
                <w:spacing w:val="-1"/>
              </w:rPr>
              <w:t xml:space="preserve"> </w:t>
            </w:r>
            <w:r>
              <w:t>Iš</w:t>
            </w:r>
            <w:r>
              <w:rPr>
                <w:spacing w:val="-2"/>
              </w:rPr>
              <w:t xml:space="preserve"> </w:t>
            </w:r>
            <w:r>
              <w:t>viso</w:t>
            </w:r>
            <w:r>
              <w:rPr>
                <w:spacing w:val="-1"/>
              </w:rPr>
              <w:t xml:space="preserve"> </w:t>
            </w:r>
            <w:r>
              <w:t>turi</w:t>
            </w:r>
            <w:r>
              <w:rPr>
                <w:spacing w:val="-1"/>
              </w:rPr>
              <w:t xml:space="preserve"> </w:t>
            </w:r>
            <w:r>
              <w:t>būti ne</w:t>
            </w:r>
            <w:r>
              <w:rPr>
                <w:spacing w:val="-4"/>
              </w:rPr>
              <w:t xml:space="preserve"> </w:t>
            </w:r>
            <w:r>
              <w:t>mažiau</w:t>
            </w:r>
            <w:r>
              <w:rPr>
                <w:spacing w:val="-3"/>
              </w:rPr>
              <w:t xml:space="preserve"> </w:t>
            </w:r>
            <w:r>
              <w:t>8-ių</w:t>
            </w:r>
            <w:r>
              <w:rPr>
                <w:spacing w:val="-2"/>
              </w:rPr>
              <w:t xml:space="preserve"> </w:t>
            </w:r>
            <w:r>
              <w:t>ne</w:t>
            </w:r>
            <w:r>
              <w:rPr>
                <w:spacing w:val="-2"/>
              </w:rPr>
              <w:t xml:space="preserve"> </w:t>
            </w:r>
            <w:r>
              <w:t>blogesnių</w:t>
            </w:r>
            <w:r>
              <w:rPr>
                <w:spacing w:val="-1"/>
              </w:rPr>
              <w:t xml:space="preserve"> </w:t>
            </w:r>
            <w:r>
              <w:t>kaip</w:t>
            </w:r>
            <w:r>
              <w:rPr>
                <w:spacing w:val="-2"/>
              </w:rPr>
              <w:t xml:space="preserve"> </w:t>
            </w:r>
            <w:r>
              <w:rPr>
                <w:spacing w:val="-5"/>
              </w:rPr>
              <w:t>10</w:t>
            </w:r>
          </w:p>
          <w:p w14:paraId="0B7727EB" w14:textId="77777777" w:rsidR="007534ED" w:rsidRDefault="00DE7B31">
            <w:pPr>
              <w:pStyle w:val="TableParagraph"/>
              <w:spacing w:line="249" w:lineRule="exact"/>
              <w:ind w:left="54"/>
            </w:pPr>
            <w:r>
              <w:t>Gbit/s</w:t>
            </w:r>
            <w:r>
              <w:rPr>
                <w:spacing w:val="36"/>
              </w:rPr>
              <w:t xml:space="preserve"> </w:t>
            </w:r>
            <w:r>
              <w:t>Base-T</w:t>
            </w:r>
            <w:r>
              <w:rPr>
                <w:spacing w:val="-4"/>
              </w:rPr>
              <w:t xml:space="preserve"> </w:t>
            </w:r>
            <w:r>
              <w:t>sąsajų</w:t>
            </w:r>
            <w:r>
              <w:rPr>
                <w:spacing w:val="-5"/>
              </w:rPr>
              <w:t xml:space="preserve"> </w:t>
            </w:r>
            <w:r>
              <w:t>nenaudojant</w:t>
            </w:r>
            <w:r>
              <w:rPr>
                <w:spacing w:val="-4"/>
              </w:rPr>
              <w:t xml:space="preserve"> </w:t>
            </w:r>
            <w:r>
              <w:t>SFP+</w:t>
            </w:r>
            <w:r>
              <w:rPr>
                <w:spacing w:val="-4"/>
              </w:rPr>
              <w:t xml:space="preserve"> </w:t>
            </w:r>
            <w:r>
              <w:rPr>
                <w:spacing w:val="-2"/>
              </w:rPr>
              <w:t>keitiklių.</w:t>
            </w:r>
          </w:p>
        </w:tc>
      </w:tr>
      <w:tr w:rsidR="007534ED" w14:paraId="0B7727F1" w14:textId="77777777">
        <w:trPr>
          <w:trHeight w:val="805"/>
        </w:trPr>
        <w:tc>
          <w:tcPr>
            <w:tcW w:w="377" w:type="dxa"/>
          </w:tcPr>
          <w:p w14:paraId="0B7727ED" w14:textId="77777777" w:rsidR="007534ED" w:rsidRDefault="00DE7B31">
            <w:pPr>
              <w:pStyle w:val="TableParagraph"/>
              <w:spacing w:line="268" w:lineRule="exact"/>
              <w:ind w:left="166"/>
              <w:jc w:val="center"/>
            </w:pPr>
            <w:r>
              <w:rPr>
                <w:spacing w:val="-5"/>
              </w:rPr>
              <w:t>6.</w:t>
            </w:r>
          </w:p>
        </w:tc>
        <w:tc>
          <w:tcPr>
            <w:tcW w:w="3262" w:type="dxa"/>
          </w:tcPr>
          <w:p w14:paraId="0B7727EE" w14:textId="77777777" w:rsidR="007534ED" w:rsidRDefault="00DE7B31">
            <w:pPr>
              <w:pStyle w:val="TableParagraph"/>
              <w:ind w:left="57"/>
            </w:pPr>
            <w:r>
              <w:t>Papildomi</w:t>
            </w:r>
            <w:r>
              <w:rPr>
                <w:spacing w:val="-13"/>
              </w:rPr>
              <w:t xml:space="preserve"> </w:t>
            </w:r>
            <w:r>
              <w:t>optiniai</w:t>
            </w:r>
            <w:r>
              <w:rPr>
                <w:spacing w:val="-12"/>
              </w:rPr>
              <w:t xml:space="preserve"> </w:t>
            </w:r>
            <w:r>
              <w:t>kontroleriai</w:t>
            </w:r>
            <w:r>
              <w:rPr>
                <w:spacing w:val="-12"/>
              </w:rPr>
              <w:t xml:space="preserve"> </w:t>
            </w:r>
            <w:r>
              <w:t xml:space="preserve">(FC </w:t>
            </w:r>
            <w:r>
              <w:rPr>
                <w:spacing w:val="-4"/>
              </w:rPr>
              <w:t>SAN)</w:t>
            </w:r>
          </w:p>
        </w:tc>
        <w:tc>
          <w:tcPr>
            <w:tcW w:w="6236" w:type="dxa"/>
          </w:tcPr>
          <w:p w14:paraId="0B7727EF" w14:textId="77777777" w:rsidR="007534ED" w:rsidRDefault="00DE7B31">
            <w:pPr>
              <w:pStyle w:val="TableParagraph"/>
              <w:spacing w:line="268" w:lineRule="exact"/>
              <w:ind w:left="54"/>
            </w:pPr>
            <w:r>
              <w:t>1</w:t>
            </w:r>
            <w:r>
              <w:rPr>
                <w:spacing w:val="10"/>
              </w:rPr>
              <w:t xml:space="preserve"> </w:t>
            </w:r>
            <w:r>
              <w:t>vnt.</w:t>
            </w:r>
            <w:r>
              <w:rPr>
                <w:spacing w:val="11"/>
              </w:rPr>
              <w:t xml:space="preserve"> </w:t>
            </w:r>
            <w:r>
              <w:t>–</w:t>
            </w:r>
            <w:r>
              <w:rPr>
                <w:spacing w:val="11"/>
              </w:rPr>
              <w:t xml:space="preserve"> </w:t>
            </w:r>
            <w:r>
              <w:t>dviejų</w:t>
            </w:r>
            <w:r>
              <w:rPr>
                <w:spacing w:val="10"/>
              </w:rPr>
              <w:t xml:space="preserve"> </w:t>
            </w:r>
            <w:r>
              <w:t>sąsajų</w:t>
            </w:r>
            <w:r>
              <w:rPr>
                <w:spacing w:val="8"/>
              </w:rPr>
              <w:t xml:space="preserve"> </w:t>
            </w:r>
            <w:r>
              <w:t>ne</w:t>
            </w:r>
            <w:r>
              <w:rPr>
                <w:spacing w:val="12"/>
              </w:rPr>
              <w:t xml:space="preserve"> </w:t>
            </w:r>
            <w:r>
              <w:t>lėtesnis</w:t>
            </w:r>
            <w:r>
              <w:rPr>
                <w:spacing w:val="9"/>
              </w:rPr>
              <w:t xml:space="preserve"> </w:t>
            </w:r>
            <w:r>
              <w:t>kaip</w:t>
            </w:r>
            <w:r>
              <w:rPr>
                <w:spacing w:val="10"/>
              </w:rPr>
              <w:t xml:space="preserve"> </w:t>
            </w:r>
            <w:r>
              <w:t>32</w:t>
            </w:r>
            <w:r>
              <w:rPr>
                <w:spacing w:val="12"/>
              </w:rPr>
              <w:t xml:space="preserve"> </w:t>
            </w:r>
            <w:r>
              <w:t>Gbit/s</w:t>
            </w:r>
            <w:r>
              <w:rPr>
                <w:spacing w:val="9"/>
              </w:rPr>
              <w:t xml:space="preserve"> </w:t>
            </w:r>
            <w:r>
              <w:t>Fibre</w:t>
            </w:r>
            <w:r>
              <w:rPr>
                <w:spacing w:val="9"/>
              </w:rPr>
              <w:t xml:space="preserve"> </w:t>
            </w:r>
            <w:r>
              <w:t>Channel</w:t>
            </w:r>
            <w:r>
              <w:rPr>
                <w:spacing w:val="17"/>
              </w:rPr>
              <w:t xml:space="preserve"> </w:t>
            </w:r>
            <w:r>
              <w:rPr>
                <w:spacing w:val="-4"/>
              </w:rPr>
              <w:t>(FC)</w:t>
            </w:r>
          </w:p>
          <w:p w14:paraId="0B7727F0" w14:textId="77777777" w:rsidR="007534ED" w:rsidRDefault="00DE7B31">
            <w:pPr>
              <w:pStyle w:val="TableParagraph"/>
              <w:spacing w:line="270" w:lineRule="atLeast"/>
              <w:ind w:left="54"/>
            </w:pPr>
            <w:r>
              <w:t>sąsajos</w:t>
            </w:r>
            <w:r>
              <w:rPr>
                <w:spacing w:val="27"/>
              </w:rPr>
              <w:t xml:space="preserve"> </w:t>
            </w:r>
            <w:r>
              <w:t>kontroleris</w:t>
            </w:r>
            <w:r>
              <w:rPr>
                <w:spacing w:val="30"/>
              </w:rPr>
              <w:t xml:space="preserve"> </w:t>
            </w:r>
            <w:r>
              <w:t>(HBA</w:t>
            </w:r>
            <w:r>
              <w:rPr>
                <w:spacing w:val="28"/>
              </w:rPr>
              <w:t xml:space="preserve"> </w:t>
            </w:r>
            <w:r>
              <w:t>SAN)</w:t>
            </w:r>
            <w:r>
              <w:rPr>
                <w:spacing w:val="30"/>
              </w:rPr>
              <w:t xml:space="preserve"> </w:t>
            </w:r>
            <w:r>
              <w:t>su</w:t>
            </w:r>
            <w:r>
              <w:rPr>
                <w:spacing w:val="29"/>
              </w:rPr>
              <w:t xml:space="preserve"> </w:t>
            </w:r>
            <w:r>
              <w:t>multi-mode</w:t>
            </w:r>
            <w:r>
              <w:rPr>
                <w:spacing w:val="30"/>
              </w:rPr>
              <w:t xml:space="preserve"> </w:t>
            </w:r>
            <w:r>
              <w:t>tipo</w:t>
            </w:r>
            <w:r>
              <w:rPr>
                <w:spacing w:val="31"/>
              </w:rPr>
              <w:t xml:space="preserve"> </w:t>
            </w:r>
            <w:r>
              <w:t>(850nm</w:t>
            </w:r>
            <w:r>
              <w:rPr>
                <w:spacing w:val="28"/>
              </w:rPr>
              <w:t xml:space="preserve"> </w:t>
            </w:r>
            <w:r>
              <w:t>MMF) optikos moduliais LC jungtimis.</w:t>
            </w:r>
          </w:p>
        </w:tc>
      </w:tr>
      <w:tr w:rsidR="007534ED" w14:paraId="0B7727F6" w14:textId="77777777">
        <w:trPr>
          <w:trHeight w:val="1073"/>
        </w:trPr>
        <w:tc>
          <w:tcPr>
            <w:tcW w:w="377" w:type="dxa"/>
          </w:tcPr>
          <w:p w14:paraId="0B7727F2" w14:textId="77777777" w:rsidR="007534ED" w:rsidRDefault="00DE7B31">
            <w:pPr>
              <w:pStyle w:val="TableParagraph"/>
              <w:spacing w:line="266" w:lineRule="exact"/>
              <w:ind w:left="166"/>
              <w:jc w:val="center"/>
            </w:pPr>
            <w:r>
              <w:rPr>
                <w:spacing w:val="-5"/>
              </w:rPr>
              <w:t>7.</w:t>
            </w:r>
          </w:p>
        </w:tc>
        <w:tc>
          <w:tcPr>
            <w:tcW w:w="3262" w:type="dxa"/>
          </w:tcPr>
          <w:p w14:paraId="0B7727F3" w14:textId="77777777" w:rsidR="007534ED" w:rsidRDefault="00DE7B31">
            <w:pPr>
              <w:pStyle w:val="TableParagraph"/>
              <w:spacing w:line="266" w:lineRule="exact"/>
              <w:ind w:left="57"/>
            </w:pPr>
            <w:r>
              <w:t>Vidinių</w:t>
            </w:r>
            <w:r>
              <w:rPr>
                <w:spacing w:val="-7"/>
              </w:rPr>
              <w:t xml:space="preserve"> </w:t>
            </w:r>
            <w:r>
              <w:t>diskų</w:t>
            </w:r>
            <w:r>
              <w:rPr>
                <w:spacing w:val="-5"/>
              </w:rPr>
              <w:t xml:space="preserve"> </w:t>
            </w:r>
            <w:r>
              <w:t>masyvo</w:t>
            </w:r>
            <w:r>
              <w:rPr>
                <w:spacing w:val="-4"/>
              </w:rPr>
              <w:t xml:space="preserve"> </w:t>
            </w:r>
            <w:r>
              <w:t>RAID</w:t>
            </w:r>
            <w:r>
              <w:rPr>
                <w:spacing w:val="-5"/>
              </w:rPr>
              <w:t xml:space="preserve"> </w:t>
            </w:r>
            <w:r>
              <w:rPr>
                <w:spacing w:val="-2"/>
              </w:rPr>
              <w:t>valdiklis</w:t>
            </w:r>
          </w:p>
        </w:tc>
        <w:tc>
          <w:tcPr>
            <w:tcW w:w="6236" w:type="dxa"/>
          </w:tcPr>
          <w:p w14:paraId="0B7727F4" w14:textId="77777777" w:rsidR="007534ED" w:rsidRDefault="00DE7B31">
            <w:pPr>
              <w:pStyle w:val="TableParagraph"/>
              <w:spacing w:line="266" w:lineRule="exact"/>
              <w:ind w:left="54"/>
              <w:jc w:val="both"/>
            </w:pPr>
            <w:r>
              <w:t>RAID</w:t>
            </w:r>
            <w:r>
              <w:rPr>
                <w:spacing w:val="-8"/>
              </w:rPr>
              <w:t xml:space="preserve"> </w:t>
            </w:r>
            <w:r>
              <w:t>valdiklis</w:t>
            </w:r>
            <w:r>
              <w:rPr>
                <w:spacing w:val="-9"/>
              </w:rPr>
              <w:t xml:space="preserve"> </w:t>
            </w:r>
            <w:r>
              <w:t>turi</w:t>
            </w:r>
            <w:r>
              <w:rPr>
                <w:spacing w:val="-9"/>
              </w:rPr>
              <w:t xml:space="preserve"> </w:t>
            </w:r>
            <w:r>
              <w:t>gebėti</w:t>
            </w:r>
            <w:r>
              <w:rPr>
                <w:spacing w:val="-7"/>
              </w:rPr>
              <w:t xml:space="preserve"> </w:t>
            </w:r>
            <w:r>
              <w:t>valdyti</w:t>
            </w:r>
            <w:r>
              <w:rPr>
                <w:spacing w:val="-8"/>
              </w:rPr>
              <w:t xml:space="preserve"> </w:t>
            </w:r>
            <w:r>
              <w:t>ne</w:t>
            </w:r>
            <w:r>
              <w:rPr>
                <w:spacing w:val="-8"/>
              </w:rPr>
              <w:t xml:space="preserve"> </w:t>
            </w:r>
            <w:r>
              <w:t>blogesnės</w:t>
            </w:r>
            <w:r>
              <w:rPr>
                <w:spacing w:val="-8"/>
              </w:rPr>
              <w:t xml:space="preserve"> </w:t>
            </w:r>
            <w:r>
              <w:t>nei</w:t>
            </w:r>
            <w:r>
              <w:rPr>
                <w:spacing w:val="-8"/>
              </w:rPr>
              <w:t xml:space="preserve"> </w:t>
            </w:r>
            <w:r>
              <w:t>12</w:t>
            </w:r>
            <w:r>
              <w:rPr>
                <w:spacing w:val="-7"/>
              </w:rPr>
              <w:t xml:space="preserve"> </w:t>
            </w:r>
            <w:r>
              <w:t>Gbit/s</w:t>
            </w:r>
            <w:r>
              <w:rPr>
                <w:spacing w:val="-9"/>
              </w:rPr>
              <w:t xml:space="preserve"> </w:t>
            </w:r>
            <w:r>
              <w:t>SAS</w:t>
            </w:r>
            <w:r>
              <w:rPr>
                <w:spacing w:val="-9"/>
              </w:rPr>
              <w:t xml:space="preserve"> </w:t>
            </w:r>
            <w:r>
              <w:t>ir</w:t>
            </w:r>
            <w:r>
              <w:rPr>
                <w:spacing w:val="-8"/>
              </w:rPr>
              <w:t xml:space="preserve"> </w:t>
            </w:r>
            <w:r>
              <w:rPr>
                <w:spacing w:val="-5"/>
              </w:rPr>
              <w:t>ne</w:t>
            </w:r>
          </w:p>
          <w:p w14:paraId="0B7727F5" w14:textId="77777777" w:rsidR="007534ED" w:rsidRDefault="00DE7B31">
            <w:pPr>
              <w:pStyle w:val="TableParagraph"/>
              <w:spacing w:line="270" w:lineRule="atLeast"/>
              <w:ind w:left="54" w:right="153"/>
              <w:jc w:val="both"/>
            </w:pPr>
            <w:r>
              <w:t>blogesnės nei 6 Gbit/s SATA jungties diskus. Turi palaikyti RAID 0, RAID 1, RAID 10 diskų apjungimo tipus. RAID valdiklis turi būti pajungtas ne senesne kaip PCIe 4.0 sąsaja.</w:t>
            </w:r>
          </w:p>
        </w:tc>
      </w:tr>
      <w:tr w:rsidR="007534ED" w14:paraId="0B7727FC" w14:textId="77777777">
        <w:trPr>
          <w:trHeight w:val="1071"/>
        </w:trPr>
        <w:tc>
          <w:tcPr>
            <w:tcW w:w="377" w:type="dxa"/>
          </w:tcPr>
          <w:p w14:paraId="0B7727F7" w14:textId="77777777" w:rsidR="007534ED" w:rsidRDefault="00DE7B31">
            <w:pPr>
              <w:pStyle w:val="TableParagraph"/>
              <w:spacing w:line="265" w:lineRule="exact"/>
              <w:ind w:left="166"/>
              <w:jc w:val="center"/>
            </w:pPr>
            <w:r>
              <w:rPr>
                <w:spacing w:val="-5"/>
              </w:rPr>
              <w:t>8.</w:t>
            </w:r>
          </w:p>
        </w:tc>
        <w:tc>
          <w:tcPr>
            <w:tcW w:w="3262" w:type="dxa"/>
          </w:tcPr>
          <w:p w14:paraId="0B7727F8" w14:textId="77777777" w:rsidR="007534ED" w:rsidRDefault="00DE7B31">
            <w:pPr>
              <w:pStyle w:val="TableParagraph"/>
              <w:spacing w:line="265" w:lineRule="exact"/>
              <w:ind w:left="57"/>
            </w:pPr>
            <w:r>
              <w:t>Vidiniai</w:t>
            </w:r>
            <w:r>
              <w:rPr>
                <w:spacing w:val="-6"/>
              </w:rPr>
              <w:t xml:space="preserve"> </w:t>
            </w:r>
            <w:r>
              <w:rPr>
                <w:spacing w:val="-2"/>
              </w:rPr>
              <w:t>diskai</w:t>
            </w:r>
          </w:p>
        </w:tc>
        <w:tc>
          <w:tcPr>
            <w:tcW w:w="6236" w:type="dxa"/>
          </w:tcPr>
          <w:p w14:paraId="0B7727F9" w14:textId="77777777" w:rsidR="007534ED" w:rsidRDefault="00DE7B31">
            <w:pPr>
              <w:pStyle w:val="TableParagraph"/>
              <w:spacing w:line="265" w:lineRule="exact"/>
              <w:ind w:left="54"/>
            </w:pPr>
            <w:r>
              <w:t>Prie</w:t>
            </w:r>
            <w:r>
              <w:rPr>
                <w:spacing w:val="-7"/>
              </w:rPr>
              <w:t xml:space="preserve"> </w:t>
            </w:r>
            <w:r>
              <w:t>reikalaujamo</w:t>
            </w:r>
            <w:r>
              <w:rPr>
                <w:spacing w:val="-4"/>
              </w:rPr>
              <w:t xml:space="preserve"> </w:t>
            </w:r>
            <w:r>
              <w:t>diskų</w:t>
            </w:r>
            <w:r>
              <w:rPr>
                <w:spacing w:val="-7"/>
              </w:rPr>
              <w:t xml:space="preserve"> </w:t>
            </w:r>
            <w:r>
              <w:t>valdiklio</w:t>
            </w:r>
            <w:r>
              <w:rPr>
                <w:spacing w:val="-4"/>
              </w:rPr>
              <w:t xml:space="preserve"> </w:t>
            </w:r>
            <w:r>
              <w:t>turi</w:t>
            </w:r>
            <w:r>
              <w:rPr>
                <w:spacing w:val="-5"/>
              </w:rPr>
              <w:t xml:space="preserve"> </w:t>
            </w:r>
            <w:r>
              <w:t>būti</w:t>
            </w:r>
            <w:r>
              <w:rPr>
                <w:spacing w:val="-7"/>
              </w:rPr>
              <w:t xml:space="preserve"> </w:t>
            </w:r>
            <w:r>
              <w:rPr>
                <w:spacing w:val="-2"/>
              </w:rPr>
              <w:t>pajungti:</w:t>
            </w:r>
          </w:p>
          <w:p w14:paraId="0B7727FA" w14:textId="77777777" w:rsidR="007534ED" w:rsidRDefault="00DE7B31">
            <w:pPr>
              <w:pStyle w:val="TableParagraph"/>
              <w:ind w:left="54"/>
            </w:pPr>
            <w:r>
              <w:t>1.</w:t>
            </w:r>
            <w:r>
              <w:rPr>
                <w:spacing w:val="-4"/>
              </w:rPr>
              <w:t xml:space="preserve"> </w:t>
            </w:r>
            <w:r>
              <w:t>„Karšto</w:t>
            </w:r>
            <w:r>
              <w:rPr>
                <w:spacing w:val="-2"/>
              </w:rPr>
              <w:t xml:space="preserve"> </w:t>
            </w:r>
            <w:r>
              <w:t>keitimo“</w:t>
            </w:r>
            <w:r>
              <w:rPr>
                <w:spacing w:val="-3"/>
              </w:rPr>
              <w:t xml:space="preserve"> </w:t>
            </w:r>
            <w:r>
              <w:t>(angl.</w:t>
            </w:r>
            <w:r>
              <w:rPr>
                <w:spacing w:val="-3"/>
              </w:rPr>
              <w:t xml:space="preserve"> </w:t>
            </w:r>
            <w:r>
              <w:t>hot-plug),</w:t>
            </w:r>
            <w:r>
              <w:rPr>
                <w:spacing w:val="-1"/>
              </w:rPr>
              <w:t xml:space="preserve"> </w:t>
            </w:r>
            <w:r>
              <w:t>ne</w:t>
            </w:r>
            <w:r>
              <w:rPr>
                <w:spacing w:val="-1"/>
              </w:rPr>
              <w:t xml:space="preserve"> </w:t>
            </w:r>
            <w:r>
              <w:t>lėtesnės</w:t>
            </w:r>
            <w:r>
              <w:rPr>
                <w:spacing w:val="-3"/>
              </w:rPr>
              <w:t xml:space="preserve"> </w:t>
            </w:r>
            <w:r>
              <w:t>kaip</w:t>
            </w:r>
            <w:r>
              <w:rPr>
                <w:spacing w:val="-5"/>
              </w:rPr>
              <w:t xml:space="preserve"> </w:t>
            </w:r>
            <w:r>
              <w:t>6</w:t>
            </w:r>
            <w:r>
              <w:rPr>
                <w:spacing w:val="-3"/>
              </w:rPr>
              <w:t xml:space="preserve"> </w:t>
            </w:r>
            <w:r>
              <w:t>Gbit/s</w:t>
            </w:r>
            <w:r>
              <w:rPr>
                <w:spacing w:val="-2"/>
              </w:rPr>
              <w:t xml:space="preserve"> </w:t>
            </w:r>
            <w:r>
              <w:t>sąsajos SSD tipo</w:t>
            </w:r>
            <w:r>
              <w:rPr>
                <w:spacing w:val="1"/>
              </w:rPr>
              <w:t xml:space="preserve"> </w:t>
            </w:r>
            <w:r>
              <w:t>diskai,</w:t>
            </w:r>
            <w:r>
              <w:rPr>
                <w:spacing w:val="1"/>
              </w:rPr>
              <w:t xml:space="preserve"> </w:t>
            </w:r>
            <w:r>
              <w:t>apjungti</w:t>
            </w:r>
            <w:r>
              <w:rPr>
                <w:spacing w:val="1"/>
              </w:rPr>
              <w:t xml:space="preserve"> </w:t>
            </w:r>
            <w:r>
              <w:t>į</w:t>
            </w:r>
            <w:r>
              <w:rPr>
                <w:spacing w:val="-1"/>
              </w:rPr>
              <w:t xml:space="preserve"> </w:t>
            </w:r>
            <w:r>
              <w:t>RAID1</w:t>
            </w:r>
            <w:r>
              <w:rPr>
                <w:spacing w:val="2"/>
              </w:rPr>
              <w:t xml:space="preserve"> </w:t>
            </w:r>
            <w:r>
              <w:t>ne</w:t>
            </w:r>
            <w:r>
              <w:rPr>
                <w:spacing w:val="-1"/>
              </w:rPr>
              <w:t xml:space="preserve"> </w:t>
            </w:r>
            <w:r>
              <w:t>mažesnės kaip</w:t>
            </w:r>
            <w:r>
              <w:rPr>
                <w:spacing w:val="1"/>
              </w:rPr>
              <w:t xml:space="preserve"> </w:t>
            </w:r>
            <w:r>
              <w:t>480GB</w:t>
            </w:r>
            <w:r>
              <w:rPr>
                <w:spacing w:val="2"/>
              </w:rPr>
              <w:t xml:space="preserve"> </w:t>
            </w:r>
            <w:r>
              <w:rPr>
                <w:spacing w:val="-2"/>
              </w:rPr>
              <w:t>naudingos</w:t>
            </w:r>
          </w:p>
          <w:p w14:paraId="0B7727FB" w14:textId="77777777" w:rsidR="007534ED" w:rsidRDefault="00DE7B31">
            <w:pPr>
              <w:pStyle w:val="TableParagraph"/>
              <w:spacing w:line="250" w:lineRule="exact"/>
              <w:ind w:left="54"/>
            </w:pPr>
            <w:r>
              <w:t>talpos</w:t>
            </w:r>
            <w:r>
              <w:rPr>
                <w:spacing w:val="-7"/>
              </w:rPr>
              <w:t xml:space="preserve"> </w:t>
            </w:r>
            <w:r>
              <w:rPr>
                <w:spacing w:val="-2"/>
              </w:rPr>
              <w:t>masyvą.</w:t>
            </w:r>
          </w:p>
        </w:tc>
      </w:tr>
    </w:tbl>
    <w:p w14:paraId="0B7727FD" w14:textId="77777777" w:rsidR="007534ED" w:rsidRDefault="007534ED">
      <w:pPr>
        <w:pStyle w:val="BodyText"/>
        <w:spacing w:before="12"/>
        <w:rPr>
          <w:sz w:val="22"/>
        </w:rPr>
      </w:pPr>
    </w:p>
    <w:p w14:paraId="0B7727FE" w14:textId="77777777" w:rsidR="007534ED" w:rsidRDefault="00DE7B31">
      <w:pPr>
        <w:pStyle w:val="ListParagraph"/>
        <w:numPr>
          <w:ilvl w:val="1"/>
          <w:numId w:val="12"/>
        </w:numPr>
        <w:tabs>
          <w:tab w:val="left" w:pos="650"/>
        </w:tabs>
        <w:spacing w:before="1"/>
        <w:ind w:right="2500" w:firstLine="0"/>
        <w:rPr>
          <w:b/>
        </w:rPr>
      </w:pPr>
      <w:r>
        <w:rPr>
          <w:b/>
        </w:rPr>
        <w:t>Duomenų</w:t>
      </w:r>
      <w:r>
        <w:rPr>
          <w:b/>
          <w:spacing w:val="-13"/>
        </w:rPr>
        <w:t xml:space="preserve"> </w:t>
      </w:r>
      <w:r>
        <w:rPr>
          <w:b/>
        </w:rPr>
        <w:t>apdorojimo</w:t>
      </w:r>
      <w:r>
        <w:rPr>
          <w:b/>
          <w:spacing w:val="-12"/>
        </w:rPr>
        <w:t xml:space="preserve"> </w:t>
      </w:r>
      <w:r>
        <w:rPr>
          <w:b/>
        </w:rPr>
        <w:t>ir</w:t>
      </w:r>
      <w:r>
        <w:rPr>
          <w:b/>
          <w:spacing w:val="-13"/>
        </w:rPr>
        <w:t xml:space="preserve"> </w:t>
      </w:r>
      <w:r>
        <w:rPr>
          <w:b/>
        </w:rPr>
        <w:t>saugojimo</w:t>
      </w:r>
      <w:r>
        <w:rPr>
          <w:b/>
          <w:spacing w:val="-12"/>
        </w:rPr>
        <w:t xml:space="preserve"> </w:t>
      </w:r>
      <w:r>
        <w:rPr>
          <w:b/>
        </w:rPr>
        <w:t>tarnybinės</w:t>
      </w:r>
      <w:r>
        <w:rPr>
          <w:b/>
          <w:spacing w:val="-13"/>
        </w:rPr>
        <w:t xml:space="preserve"> </w:t>
      </w:r>
      <w:r>
        <w:rPr>
          <w:b/>
        </w:rPr>
        <w:t>stotys</w:t>
      </w:r>
      <w:r>
        <w:rPr>
          <w:b/>
          <w:spacing w:val="-12"/>
        </w:rPr>
        <w:t xml:space="preserve"> </w:t>
      </w:r>
      <w:r>
        <w:rPr>
          <w:b/>
        </w:rPr>
        <w:t>„D“</w:t>
      </w:r>
      <w:r>
        <w:rPr>
          <w:b/>
          <w:spacing w:val="-13"/>
        </w:rPr>
        <w:t xml:space="preserve"> </w:t>
      </w:r>
      <w:r>
        <w:t>(rezervinėms</w:t>
      </w:r>
      <w:r>
        <w:rPr>
          <w:spacing w:val="-12"/>
        </w:rPr>
        <w:t xml:space="preserve"> </w:t>
      </w:r>
      <w:r>
        <w:t>kopijoms)</w:t>
      </w:r>
      <w:r>
        <w:rPr>
          <w:b/>
        </w:rPr>
        <w:t>. Kiekis –</w:t>
      </w:r>
      <w:r>
        <w:rPr>
          <w:b/>
          <w:spacing w:val="40"/>
        </w:rPr>
        <w:t xml:space="preserve"> </w:t>
      </w:r>
      <w:r>
        <w:rPr>
          <w:b/>
        </w:rPr>
        <w:t>2 kompl.</w:t>
      </w:r>
    </w:p>
    <w:p w14:paraId="0B7727FF" w14:textId="77777777" w:rsidR="007534ED" w:rsidRDefault="00DE7B31">
      <w:pPr>
        <w:pStyle w:val="ListParagraph"/>
        <w:numPr>
          <w:ilvl w:val="1"/>
          <w:numId w:val="14"/>
        </w:numPr>
        <w:tabs>
          <w:tab w:val="left" w:pos="9283"/>
        </w:tabs>
        <w:ind w:left="9283" w:hanging="329"/>
      </w:pPr>
      <w:r>
        <w:rPr>
          <w:spacing w:val="-2"/>
        </w:rPr>
        <w:t>lentelė</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804" w14:textId="77777777">
        <w:trPr>
          <w:trHeight w:val="537"/>
        </w:trPr>
        <w:tc>
          <w:tcPr>
            <w:tcW w:w="377" w:type="dxa"/>
          </w:tcPr>
          <w:p w14:paraId="0B772800" w14:textId="77777777" w:rsidR="007534ED" w:rsidRDefault="00DE7B31">
            <w:pPr>
              <w:pStyle w:val="TableParagraph"/>
              <w:spacing w:line="268" w:lineRule="exact"/>
              <w:ind w:left="47"/>
              <w:rPr>
                <w:b/>
              </w:rPr>
            </w:pPr>
            <w:r>
              <w:rPr>
                <w:b/>
                <w:spacing w:val="-4"/>
              </w:rPr>
              <w:t>Eil.</w:t>
            </w:r>
          </w:p>
          <w:p w14:paraId="0B772801" w14:textId="77777777" w:rsidR="007534ED" w:rsidRDefault="00DE7B31">
            <w:pPr>
              <w:pStyle w:val="TableParagraph"/>
              <w:spacing w:line="249" w:lineRule="exact"/>
              <w:ind w:left="45"/>
              <w:rPr>
                <w:b/>
              </w:rPr>
            </w:pPr>
            <w:r>
              <w:rPr>
                <w:b/>
                <w:spacing w:val="-5"/>
              </w:rPr>
              <w:t>Nr.</w:t>
            </w:r>
          </w:p>
        </w:tc>
        <w:tc>
          <w:tcPr>
            <w:tcW w:w="3262" w:type="dxa"/>
          </w:tcPr>
          <w:p w14:paraId="0B772802" w14:textId="77777777" w:rsidR="007534ED" w:rsidRDefault="00DE7B31">
            <w:pPr>
              <w:pStyle w:val="TableParagraph"/>
              <w:spacing w:before="133"/>
              <w:ind w:left="1050"/>
              <w:rPr>
                <w:b/>
              </w:rPr>
            </w:pPr>
            <w:r>
              <w:rPr>
                <w:b/>
                <w:spacing w:val="-2"/>
              </w:rPr>
              <w:t>Pavadinimas</w:t>
            </w:r>
          </w:p>
        </w:tc>
        <w:tc>
          <w:tcPr>
            <w:tcW w:w="6236" w:type="dxa"/>
          </w:tcPr>
          <w:p w14:paraId="0B772803" w14:textId="77777777" w:rsidR="007534ED" w:rsidRDefault="00DE7B31">
            <w:pPr>
              <w:pStyle w:val="TableParagraph"/>
              <w:spacing w:before="133"/>
              <w:ind w:left="11"/>
              <w:jc w:val="center"/>
              <w:rPr>
                <w:b/>
              </w:rPr>
            </w:pPr>
            <w:r>
              <w:rPr>
                <w:b/>
                <w:spacing w:val="-2"/>
              </w:rPr>
              <w:t>Reikalavimai</w:t>
            </w:r>
          </w:p>
        </w:tc>
      </w:tr>
      <w:tr w:rsidR="007534ED" w14:paraId="0B772808" w14:textId="77777777">
        <w:trPr>
          <w:trHeight w:val="268"/>
        </w:trPr>
        <w:tc>
          <w:tcPr>
            <w:tcW w:w="377" w:type="dxa"/>
          </w:tcPr>
          <w:p w14:paraId="0B772805" w14:textId="77777777" w:rsidR="007534ED" w:rsidRDefault="00DE7B31">
            <w:pPr>
              <w:pStyle w:val="TableParagraph"/>
              <w:spacing w:line="249" w:lineRule="exact"/>
              <w:ind w:left="166"/>
              <w:jc w:val="center"/>
            </w:pPr>
            <w:r>
              <w:rPr>
                <w:spacing w:val="-5"/>
              </w:rPr>
              <w:t>1.</w:t>
            </w:r>
          </w:p>
        </w:tc>
        <w:tc>
          <w:tcPr>
            <w:tcW w:w="3262" w:type="dxa"/>
          </w:tcPr>
          <w:p w14:paraId="0B772806" w14:textId="77777777" w:rsidR="007534ED" w:rsidRDefault="00DE7B31">
            <w:pPr>
              <w:pStyle w:val="TableParagraph"/>
              <w:spacing w:line="249" w:lineRule="exact"/>
              <w:ind w:left="57"/>
            </w:pPr>
            <w:r>
              <w:t>Gamintojas</w:t>
            </w:r>
            <w:r>
              <w:rPr>
                <w:spacing w:val="-4"/>
              </w:rPr>
              <w:t xml:space="preserve"> </w:t>
            </w:r>
            <w:r>
              <w:t>ir</w:t>
            </w:r>
            <w:r>
              <w:rPr>
                <w:spacing w:val="-5"/>
              </w:rPr>
              <w:t xml:space="preserve"> </w:t>
            </w:r>
            <w:r>
              <w:rPr>
                <w:spacing w:val="-2"/>
              </w:rPr>
              <w:t>modelis</w:t>
            </w:r>
          </w:p>
        </w:tc>
        <w:tc>
          <w:tcPr>
            <w:tcW w:w="6236" w:type="dxa"/>
          </w:tcPr>
          <w:p w14:paraId="0B772807" w14:textId="77777777" w:rsidR="007534ED" w:rsidRDefault="007534ED">
            <w:pPr>
              <w:pStyle w:val="TableParagraph"/>
              <w:rPr>
                <w:rFonts w:ascii="Times New Roman"/>
                <w:sz w:val="18"/>
              </w:rPr>
            </w:pPr>
          </w:p>
        </w:tc>
      </w:tr>
      <w:tr w:rsidR="007534ED" w14:paraId="0B77280C" w14:textId="77777777">
        <w:trPr>
          <w:trHeight w:val="270"/>
        </w:trPr>
        <w:tc>
          <w:tcPr>
            <w:tcW w:w="377" w:type="dxa"/>
          </w:tcPr>
          <w:p w14:paraId="0B772809" w14:textId="77777777" w:rsidR="007534ED" w:rsidRDefault="00DE7B31">
            <w:pPr>
              <w:pStyle w:val="TableParagraph"/>
              <w:spacing w:before="1" w:line="249" w:lineRule="exact"/>
              <w:ind w:left="166"/>
              <w:jc w:val="center"/>
            </w:pPr>
            <w:r>
              <w:rPr>
                <w:spacing w:val="-5"/>
              </w:rPr>
              <w:t>2.</w:t>
            </w:r>
          </w:p>
        </w:tc>
        <w:tc>
          <w:tcPr>
            <w:tcW w:w="3262" w:type="dxa"/>
          </w:tcPr>
          <w:p w14:paraId="0B77280A" w14:textId="77777777" w:rsidR="007534ED" w:rsidRDefault="00DE7B31">
            <w:pPr>
              <w:pStyle w:val="TableParagraph"/>
              <w:spacing w:before="1" w:line="249" w:lineRule="exact"/>
              <w:ind w:left="57"/>
            </w:pPr>
            <w:r>
              <w:t>Korpuso</w:t>
            </w:r>
            <w:r>
              <w:rPr>
                <w:spacing w:val="-5"/>
              </w:rPr>
              <w:t xml:space="preserve"> </w:t>
            </w:r>
            <w:r>
              <w:rPr>
                <w:spacing w:val="-2"/>
              </w:rPr>
              <w:t>aukštis</w:t>
            </w:r>
          </w:p>
        </w:tc>
        <w:tc>
          <w:tcPr>
            <w:tcW w:w="6236" w:type="dxa"/>
          </w:tcPr>
          <w:p w14:paraId="0B77280B" w14:textId="77777777" w:rsidR="007534ED" w:rsidRDefault="00DE7B31">
            <w:pPr>
              <w:pStyle w:val="TableParagraph"/>
              <w:spacing w:before="1" w:line="249" w:lineRule="exact"/>
              <w:ind w:left="54"/>
            </w:pPr>
            <w:r>
              <w:t>Ne</w:t>
            </w:r>
            <w:r>
              <w:rPr>
                <w:spacing w:val="-4"/>
              </w:rPr>
              <w:t xml:space="preserve"> </w:t>
            </w:r>
            <w:r>
              <w:t>didesnis</w:t>
            </w:r>
            <w:r>
              <w:rPr>
                <w:spacing w:val="-3"/>
              </w:rPr>
              <w:t xml:space="preserve"> </w:t>
            </w:r>
            <w:r>
              <w:t>kaip</w:t>
            </w:r>
            <w:r>
              <w:rPr>
                <w:spacing w:val="-5"/>
              </w:rPr>
              <w:t xml:space="preserve"> </w:t>
            </w:r>
            <w:r>
              <w:t>2U</w:t>
            </w:r>
            <w:r>
              <w:rPr>
                <w:spacing w:val="-3"/>
              </w:rPr>
              <w:t xml:space="preserve"> </w:t>
            </w:r>
            <w:r>
              <w:rPr>
                <w:spacing w:val="-2"/>
              </w:rPr>
              <w:t>aukščio.</w:t>
            </w:r>
          </w:p>
        </w:tc>
      </w:tr>
      <w:tr w:rsidR="007534ED" w14:paraId="0B772812" w14:textId="77777777">
        <w:trPr>
          <w:trHeight w:val="2147"/>
        </w:trPr>
        <w:tc>
          <w:tcPr>
            <w:tcW w:w="377" w:type="dxa"/>
          </w:tcPr>
          <w:p w14:paraId="0B77280D" w14:textId="77777777" w:rsidR="007534ED" w:rsidRDefault="00DE7B31">
            <w:pPr>
              <w:pStyle w:val="TableParagraph"/>
              <w:spacing w:line="268" w:lineRule="exact"/>
              <w:ind w:left="166"/>
              <w:jc w:val="center"/>
            </w:pPr>
            <w:r>
              <w:rPr>
                <w:spacing w:val="-5"/>
              </w:rPr>
              <w:t>3.</w:t>
            </w:r>
          </w:p>
        </w:tc>
        <w:tc>
          <w:tcPr>
            <w:tcW w:w="3262" w:type="dxa"/>
          </w:tcPr>
          <w:p w14:paraId="0B77280E" w14:textId="77777777" w:rsidR="007534ED" w:rsidRDefault="00DE7B31">
            <w:pPr>
              <w:pStyle w:val="TableParagraph"/>
              <w:spacing w:line="268" w:lineRule="exact"/>
              <w:ind w:left="57"/>
            </w:pPr>
            <w:r>
              <w:t>Procesoriai,</w:t>
            </w:r>
            <w:r>
              <w:rPr>
                <w:spacing w:val="-3"/>
              </w:rPr>
              <w:t xml:space="preserve"> </w:t>
            </w:r>
            <w:r>
              <w:t>jų</w:t>
            </w:r>
            <w:r>
              <w:rPr>
                <w:spacing w:val="-5"/>
              </w:rPr>
              <w:t xml:space="preserve"> </w:t>
            </w:r>
            <w:r>
              <w:t>tipas</w:t>
            </w:r>
            <w:r>
              <w:rPr>
                <w:spacing w:val="-3"/>
              </w:rPr>
              <w:t xml:space="preserve"> </w:t>
            </w:r>
            <w:r>
              <w:t>ir</w:t>
            </w:r>
            <w:r>
              <w:rPr>
                <w:spacing w:val="43"/>
              </w:rPr>
              <w:t xml:space="preserve"> </w:t>
            </w:r>
            <w:r>
              <w:rPr>
                <w:spacing w:val="-2"/>
              </w:rPr>
              <w:t>našumas</w:t>
            </w:r>
          </w:p>
        </w:tc>
        <w:tc>
          <w:tcPr>
            <w:tcW w:w="6236" w:type="dxa"/>
          </w:tcPr>
          <w:p w14:paraId="0B77280F" w14:textId="77777777" w:rsidR="007534ED" w:rsidRDefault="00DE7B31">
            <w:pPr>
              <w:pStyle w:val="TableParagraph"/>
              <w:spacing w:line="268" w:lineRule="exact"/>
              <w:ind w:left="54"/>
              <w:jc w:val="both"/>
            </w:pPr>
            <w:r>
              <w:t>Turi</w:t>
            </w:r>
            <w:r>
              <w:rPr>
                <w:spacing w:val="-3"/>
              </w:rPr>
              <w:t xml:space="preserve"> </w:t>
            </w:r>
            <w:r>
              <w:t>būti</w:t>
            </w:r>
            <w:r>
              <w:rPr>
                <w:spacing w:val="-1"/>
              </w:rPr>
              <w:t xml:space="preserve"> </w:t>
            </w:r>
            <w:r>
              <w:t>įdiegtas</w:t>
            </w:r>
            <w:r>
              <w:rPr>
                <w:spacing w:val="-4"/>
              </w:rPr>
              <w:t xml:space="preserve"> </w:t>
            </w:r>
            <w:r>
              <w:t>tik</w:t>
            </w:r>
            <w:r>
              <w:rPr>
                <w:spacing w:val="-3"/>
              </w:rPr>
              <w:t xml:space="preserve"> </w:t>
            </w:r>
            <w:r>
              <w:t>1</w:t>
            </w:r>
            <w:r>
              <w:rPr>
                <w:spacing w:val="-1"/>
              </w:rPr>
              <w:t xml:space="preserve"> </w:t>
            </w:r>
            <w:r>
              <w:rPr>
                <w:spacing w:val="-2"/>
              </w:rPr>
              <w:t>procesorius.</w:t>
            </w:r>
          </w:p>
          <w:p w14:paraId="0B772810" w14:textId="77777777" w:rsidR="007534ED" w:rsidRDefault="00DE7B31">
            <w:pPr>
              <w:pStyle w:val="TableParagraph"/>
              <w:ind w:left="54" w:right="39"/>
              <w:jc w:val="both"/>
            </w:pPr>
            <w:r>
              <w:t>Procesorius turi būti 16 branduolių x86 architektūros, palaikantis 64 bitų operacines sistemas ir taikomąsias programas, virtualizavimo instrukcijas aparatiniame lygmenyje, „Hyper - Threading“ arba lygiavertę technologiją.</w:t>
            </w:r>
          </w:p>
          <w:p w14:paraId="0B772811" w14:textId="77777777" w:rsidR="007534ED" w:rsidRDefault="00DE7B31">
            <w:pPr>
              <w:pStyle w:val="TableParagraph"/>
              <w:ind w:left="54" w:right="44"/>
              <w:jc w:val="both"/>
            </w:pPr>
            <w:r>
              <w:t>Procesorius turi būti išleistas ne anksčiau kaip 2023 m. ketvirtame ketvirtyje. Procesoriaus TDP neturi viršyti 200W.</w:t>
            </w:r>
          </w:p>
        </w:tc>
      </w:tr>
    </w:tbl>
    <w:p w14:paraId="0B772813" w14:textId="77777777" w:rsidR="007534ED" w:rsidRDefault="007534ED">
      <w:pPr>
        <w:pStyle w:val="BodyText"/>
        <w:rPr>
          <w:sz w:val="24"/>
        </w:rPr>
      </w:pPr>
    </w:p>
    <w:p w14:paraId="0B772814" w14:textId="77777777" w:rsidR="007534ED" w:rsidRDefault="007534ED">
      <w:pPr>
        <w:pStyle w:val="BodyText"/>
        <w:rPr>
          <w:sz w:val="24"/>
        </w:rPr>
      </w:pPr>
    </w:p>
    <w:p w14:paraId="0B772815" w14:textId="77777777" w:rsidR="007534ED" w:rsidRDefault="007534ED">
      <w:pPr>
        <w:pStyle w:val="BodyText"/>
        <w:spacing w:before="106"/>
        <w:rPr>
          <w:sz w:val="24"/>
        </w:rPr>
      </w:pPr>
    </w:p>
    <w:p w14:paraId="0B772816" w14:textId="77777777" w:rsidR="007534ED" w:rsidRDefault="00DE7B31">
      <w:pPr>
        <w:ind w:right="563"/>
        <w:jc w:val="right"/>
        <w:rPr>
          <w:sz w:val="24"/>
        </w:rPr>
      </w:pPr>
      <w:r>
        <w:rPr>
          <w:spacing w:val="-10"/>
          <w:sz w:val="24"/>
        </w:rPr>
        <w:t>5</w:t>
      </w:r>
    </w:p>
    <w:p w14:paraId="0B772817" w14:textId="77777777" w:rsidR="007534ED" w:rsidRDefault="007534ED">
      <w:pPr>
        <w:jc w:val="right"/>
        <w:rPr>
          <w:sz w:val="24"/>
        </w:rPr>
        <w:sectPr w:rsidR="007534ED">
          <w:headerReference w:type="default" r:id="rId36"/>
          <w:pgSz w:w="11910" w:h="16840"/>
          <w:pgMar w:top="82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3262"/>
        <w:gridCol w:w="6236"/>
      </w:tblGrid>
      <w:tr w:rsidR="007534ED" w14:paraId="0B772821" w14:textId="77777777">
        <w:trPr>
          <w:trHeight w:val="4295"/>
        </w:trPr>
        <w:tc>
          <w:tcPr>
            <w:tcW w:w="377" w:type="dxa"/>
          </w:tcPr>
          <w:p w14:paraId="0B772818" w14:textId="77777777" w:rsidR="007534ED" w:rsidRDefault="007534ED">
            <w:pPr>
              <w:pStyle w:val="TableParagraph"/>
              <w:rPr>
                <w:rFonts w:ascii="Times New Roman"/>
              </w:rPr>
            </w:pPr>
          </w:p>
        </w:tc>
        <w:tc>
          <w:tcPr>
            <w:tcW w:w="3262" w:type="dxa"/>
          </w:tcPr>
          <w:p w14:paraId="0B772819" w14:textId="77777777" w:rsidR="007534ED" w:rsidRDefault="007534ED">
            <w:pPr>
              <w:pStyle w:val="TableParagraph"/>
              <w:rPr>
                <w:rFonts w:ascii="Times New Roman"/>
              </w:rPr>
            </w:pPr>
          </w:p>
        </w:tc>
        <w:tc>
          <w:tcPr>
            <w:tcW w:w="6236" w:type="dxa"/>
          </w:tcPr>
          <w:p w14:paraId="0B77281A" w14:textId="77777777" w:rsidR="007534ED" w:rsidRDefault="00DE7B31">
            <w:pPr>
              <w:pStyle w:val="TableParagraph"/>
              <w:ind w:left="54" w:right="40"/>
              <w:jc w:val="both"/>
            </w:pPr>
            <w:r>
              <w:t>Našumas</w:t>
            </w:r>
            <w:r>
              <w:rPr>
                <w:spacing w:val="-11"/>
              </w:rPr>
              <w:t xml:space="preserve"> </w:t>
            </w:r>
            <w:r>
              <w:t>pagal</w:t>
            </w:r>
            <w:r>
              <w:rPr>
                <w:spacing w:val="-11"/>
              </w:rPr>
              <w:t xml:space="preserve"> </w:t>
            </w:r>
            <w:r>
              <w:t>„SPECrate2017_int_base“</w:t>
            </w:r>
            <w:r>
              <w:rPr>
                <w:spacing w:val="-9"/>
              </w:rPr>
              <w:t xml:space="preserve"> </w:t>
            </w:r>
            <w:r>
              <w:t>našumo</w:t>
            </w:r>
            <w:r>
              <w:rPr>
                <w:spacing w:val="-9"/>
              </w:rPr>
              <w:t xml:space="preserve"> </w:t>
            </w:r>
            <w:r>
              <w:t>testą</w:t>
            </w:r>
            <w:r>
              <w:rPr>
                <w:spacing w:val="-11"/>
              </w:rPr>
              <w:t xml:space="preserve"> </w:t>
            </w:r>
            <w:r>
              <w:t>(baseline)</w:t>
            </w:r>
            <w:r>
              <w:rPr>
                <w:spacing w:val="-10"/>
              </w:rPr>
              <w:t xml:space="preserve"> </w:t>
            </w:r>
            <w:r>
              <w:t>su 1 procesoriumi turi būti</w:t>
            </w:r>
            <w:r>
              <w:rPr>
                <w:spacing w:val="-1"/>
              </w:rPr>
              <w:t xml:space="preserve"> </w:t>
            </w:r>
            <w:r>
              <w:t>ne mažesnis kaip</w:t>
            </w:r>
            <w:r>
              <w:rPr>
                <w:spacing w:val="-2"/>
              </w:rPr>
              <w:t xml:space="preserve"> </w:t>
            </w:r>
            <w:r>
              <w:t>160 arba ne mažesnis kaip 320 naudojant 2 procesorius.</w:t>
            </w:r>
          </w:p>
          <w:p w14:paraId="0B77281B" w14:textId="77777777" w:rsidR="007534ED" w:rsidRDefault="00DE7B31">
            <w:pPr>
              <w:pStyle w:val="TableParagraph"/>
              <w:ind w:left="54" w:right="41"/>
              <w:jc w:val="both"/>
            </w:pPr>
            <w:r>
              <w:t>Našumas</w:t>
            </w:r>
            <w:r>
              <w:rPr>
                <w:spacing w:val="-1"/>
              </w:rPr>
              <w:t xml:space="preserve"> </w:t>
            </w:r>
            <w:r>
              <w:t>pagal</w:t>
            </w:r>
            <w:r>
              <w:rPr>
                <w:spacing w:val="-2"/>
              </w:rPr>
              <w:t xml:space="preserve"> </w:t>
            </w:r>
            <w:r>
              <w:t>„SPECrate2017_fp_base“ našumo</w:t>
            </w:r>
            <w:r>
              <w:rPr>
                <w:spacing w:val="-2"/>
              </w:rPr>
              <w:t xml:space="preserve"> </w:t>
            </w:r>
            <w:r>
              <w:t>testą</w:t>
            </w:r>
            <w:r>
              <w:rPr>
                <w:spacing w:val="-1"/>
              </w:rPr>
              <w:t xml:space="preserve"> </w:t>
            </w:r>
            <w:r>
              <w:t>(baseline)</w:t>
            </w:r>
            <w:r>
              <w:rPr>
                <w:spacing w:val="-1"/>
              </w:rPr>
              <w:t xml:space="preserve"> </w:t>
            </w:r>
            <w:r>
              <w:t>su 1 procesoriumi turi būti</w:t>
            </w:r>
            <w:r>
              <w:rPr>
                <w:spacing w:val="-1"/>
              </w:rPr>
              <w:t xml:space="preserve"> </w:t>
            </w:r>
            <w:r>
              <w:t>ne mažesnis kaip</w:t>
            </w:r>
            <w:r>
              <w:rPr>
                <w:spacing w:val="-2"/>
              </w:rPr>
              <w:t xml:space="preserve"> </w:t>
            </w:r>
            <w:r>
              <w:t>230 arba ne mažesnis kaip 460 naudojant 2 procesorius.</w:t>
            </w:r>
          </w:p>
          <w:p w14:paraId="0B77281C" w14:textId="77777777" w:rsidR="007534ED" w:rsidRDefault="00DE7B31">
            <w:pPr>
              <w:pStyle w:val="TableParagraph"/>
              <w:spacing w:before="267"/>
              <w:ind w:left="54" w:right="607"/>
              <w:rPr>
                <w:i/>
              </w:rPr>
            </w:pPr>
            <w:r>
              <w:rPr>
                <w:i/>
              </w:rPr>
              <w:t>Intel</w:t>
            </w:r>
            <w:r>
              <w:rPr>
                <w:i/>
                <w:spacing w:val="-4"/>
              </w:rPr>
              <w:t xml:space="preserve"> </w:t>
            </w:r>
            <w:r>
              <w:rPr>
                <w:i/>
              </w:rPr>
              <w:t>atitikmuo:</w:t>
            </w:r>
            <w:r>
              <w:rPr>
                <w:i/>
                <w:spacing w:val="-5"/>
              </w:rPr>
              <w:t xml:space="preserve"> </w:t>
            </w:r>
            <w:r>
              <w:rPr>
                <w:i/>
              </w:rPr>
              <w:t>1</w:t>
            </w:r>
            <w:r>
              <w:rPr>
                <w:i/>
                <w:spacing w:val="-4"/>
              </w:rPr>
              <w:t xml:space="preserve"> </w:t>
            </w:r>
            <w:r>
              <w:rPr>
                <w:i/>
              </w:rPr>
              <w:t>x</w:t>
            </w:r>
            <w:r>
              <w:rPr>
                <w:i/>
                <w:spacing w:val="-5"/>
              </w:rPr>
              <w:t xml:space="preserve"> </w:t>
            </w:r>
            <w:r>
              <w:rPr>
                <w:i/>
              </w:rPr>
              <w:t>Intel</w:t>
            </w:r>
            <w:r>
              <w:rPr>
                <w:i/>
                <w:spacing w:val="-6"/>
              </w:rPr>
              <w:t xml:space="preserve"> </w:t>
            </w:r>
            <w:r>
              <w:rPr>
                <w:i/>
              </w:rPr>
              <w:t>Xeon</w:t>
            </w:r>
            <w:r>
              <w:rPr>
                <w:i/>
                <w:spacing w:val="-4"/>
              </w:rPr>
              <w:t xml:space="preserve"> </w:t>
            </w:r>
            <w:r>
              <w:rPr>
                <w:i/>
              </w:rPr>
              <w:t>Gold</w:t>
            </w:r>
            <w:r>
              <w:rPr>
                <w:i/>
                <w:spacing w:val="-4"/>
              </w:rPr>
              <w:t xml:space="preserve"> </w:t>
            </w:r>
            <w:r>
              <w:rPr>
                <w:i/>
              </w:rPr>
              <w:t>6526Y</w:t>
            </w:r>
            <w:r>
              <w:rPr>
                <w:i/>
                <w:spacing w:val="-4"/>
              </w:rPr>
              <w:t xml:space="preserve"> </w:t>
            </w:r>
            <w:r>
              <w:rPr>
                <w:i/>
              </w:rPr>
              <w:t>arba</w:t>
            </w:r>
            <w:r>
              <w:rPr>
                <w:i/>
                <w:spacing w:val="-4"/>
              </w:rPr>
              <w:t xml:space="preserve"> </w:t>
            </w:r>
            <w:r>
              <w:rPr>
                <w:i/>
              </w:rPr>
              <w:t>lygiavertis. AMD atitikmuo: 1 x AMD EPYC 9115 arba lygiavertis.</w:t>
            </w:r>
          </w:p>
          <w:p w14:paraId="0B77281D" w14:textId="77777777" w:rsidR="007534ED" w:rsidRDefault="007534ED">
            <w:pPr>
              <w:pStyle w:val="TableParagraph"/>
              <w:spacing w:before="1"/>
            </w:pPr>
          </w:p>
          <w:p w14:paraId="0B77281E" w14:textId="77777777" w:rsidR="007534ED" w:rsidRDefault="00DE7B31">
            <w:pPr>
              <w:pStyle w:val="TableParagraph"/>
              <w:ind w:left="54"/>
            </w:pPr>
            <w:r>
              <w:t>Visi reikalaujami siūlomų procesorių CPU2017 testai turi būti atlikti siūlomo gamintojo aparatinėje platformoje.</w:t>
            </w:r>
          </w:p>
          <w:p w14:paraId="0B77281F" w14:textId="77777777" w:rsidR="007534ED" w:rsidRDefault="00DE7B31">
            <w:pPr>
              <w:pStyle w:val="TableParagraph"/>
              <w:spacing w:before="2" w:line="237" w:lineRule="auto"/>
              <w:ind w:left="54"/>
            </w:pPr>
            <w:r>
              <w:t>Rezultatai</w:t>
            </w:r>
            <w:r>
              <w:rPr>
                <w:spacing w:val="40"/>
              </w:rPr>
              <w:t xml:space="preserve"> </w:t>
            </w:r>
            <w:r>
              <w:t>turi</w:t>
            </w:r>
            <w:r>
              <w:rPr>
                <w:spacing w:val="40"/>
              </w:rPr>
              <w:t xml:space="preserve"> </w:t>
            </w:r>
            <w:r>
              <w:t>būti</w:t>
            </w:r>
            <w:r>
              <w:rPr>
                <w:spacing w:val="40"/>
              </w:rPr>
              <w:t xml:space="preserve"> </w:t>
            </w:r>
            <w:r>
              <w:t>skelbiami</w:t>
            </w:r>
            <w:r>
              <w:rPr>
                <w:spacing w:val="40"/>
              </w:rPr>
              <w:t xml:space="preserve"> </w:t>
            </w:r>
            <w:hyperlink r:id="rId37">
              <w:r>
                <w:t>www.spec.org</w:t>
              </w:r>
            </w:hyperlink>
            <w:r>
              <w:rPr>
                <w:spacing w:val="40"/>
              </w:rPr>
              <w:t xml:space="preserve"> </w:t>
            </w:r>
            <w:r>
              <w:t>puslapyje</w:t>
            </w:r>
            <w:r>
              <w:rPr>
                <w:spacing w:val="40"/>
              </w:rPr>
              <w:t xml:space="preserve"> </w:t>
            </w:r>
            <w:r>
              <w:t>ir</w:t>
            </w:r>
            <w:r>
              <w:rPr>
                <w:spacing w:val="40"/>
              </w:rPr>
              <w:t xml:space="preserve"> </w:t>
            </w:r>
            <w:r>
              <w:t>kartu</w:t>
            </w:r>
            <w:r>
              <w:rPr>
                <w:spacing w:val="40"/>
              </w:rPr>
              <w:t xml:space="preserve"> </w:t>
            </w:r>
            <w:r>
              <w:t>su pasiūlymu pateikta tiksli nuoroda.</w:t>
            </w:r>
          </w:p>
          <w:p w14:paraId="0B772820" w14:textId="77777777" w:rsidR="007534ED" w:rsidRDefault="00DE7B31">
            <w:pPr>
              <w:pStyle w:val="TableParagraph"/>
              <w:spacing w:line="270" w:lineRule="atLeast"/>
              <w:ind w:left="54"/>
            </w:pPr>
            <w:r>
              <w:t>Turi</w:t>
            </w:r>
            <w:r>
              <w:rPr>
                <w:spacing w:val="40"/>
              </w:rPr>
              <w:t xml:space="preserve"> </w:t>
            </w:r>
            <w:r>
              <w:t>būti</w:t>
            </w:r>
            <w:r>
              <w:rPr>
                <w:spacing w:val="40"/>
              </w:rPr>
              <w:t xml:space="preserve"> </w:t>
            </w:r>
            <w:r>
              <w:t>nurodytas</w:t>
            </w:r>
            <w:r>
              <w:rPr>
                <w:spacing w:val="40"/>
              </w:rPr>
              <w:t xml:space="preserve"> </w:t>
            </w:r>
            <w:r>
              <w:t>pilnas</w:t>
            </w:r>
            <w:r>
              <w:rPr>
                <w:spacing w:val="40"/>
              </w:rPr>
              <w:t xml:space="preserve"> </w:t>
            </w:r>
            <w:r>
              <w:t>procesoriaus</w:t>
            </w:r>
            <w:r>
              <w:rPr>
                <w:spacing w:val="40"/>
              </w:rPr>
              <w:t xml:space="preserve"> </w:t>
            </w:r>
            <w:r>
              <w:t>pavadinimas,</w:t>
            </w:r>
            <w:r>
              <w:rPr>
                <w:spacing w:val="40"/>
              </w:rPr>
              <w:t xml:space="preserve"> </w:t>
            </w:r>
            <w:r>
              <w:t>gamintojas, veikiančių branduolių skaičius ir taktinis dažnis.</w:t>
            </w:r>
          </w:p>
        </w:tc>
      </w:tr>
      <w:tr w:rsidR="007534ED" w14:paraId="0B772826" w14:textId="77777777">
        <w:trPr>
          <w:trHeight w:val="537"/>
        </w:trPr>
        <w:tc>
          <w:tcPr>
            <w:tcW w:w="377" w:type="dxa"/>
          </w:tcPr>
          <w:p w14:paraId="0B772822" w14:textId="77777777" w:rsidR="007534ED" w:rsidRDefault="00DE7B31">
            <w:pPr>
              <w:pStyle w:val="TableParagraph"/>
              <w:spacing w:line="268" w:lineRule="exact"/>
              <w:ind w:left="166"/>
              <w:jc w:val="center"/>
            </w:pPr>
            <w:r>
              <w:rPr>
                <w:spacing w:val="-5"/>
              </w:rPr>
              <w:t>4.</w:t>
            </w:r>
          </w:p>
        </w:tc>
        <w:tc>
          <w:tcPr>
            <w:tcW w:w="3262" w:type="dxa"/>
          </w:tcPr>
          <w:p w14:paraId="0B772823" w14:textId="77777777" w:rsidR="007534ED" w:rsidRDefault="00DE7B31">
            <w:pPr>
              <w:pStyle w:val="TableParagraph"/>
              <w:spacing w:line="268" w:lineRule="exact"/>
              <w:ind w:left="57"/>
            </w:pPr>
            <w:r>
              <w:t>Operatyvioji</w:t>
            </w:r>
            <w:r>
              <w:rPr>
                <w:spacing w:val="-6"/>
              </w:rPr>
              <w:t xml:space="preserve"> </w:t>
            </w:r>
            <w:r>
              <w:t>atmintis</w:t>
            </w:r>
            <w:r>
              <w:rPr>
                <w:spacing w:val="-8"/>
              </w:rPr>
              <w:t xml:space="preserve"> </w:t>
            </w:r>
            <w:r>
              <w:rPr>
                <w:spacing w:val="-4"/>
              </w:rPr>
              <w:t>(RAM)</w:t>
            </w:r>
          </w:p>
        </w:tc>
        <w:tc>
          <w:tcPr>
            <w:tcW w:w="6236" w:type="dxa"/>
          </w:tcPr>
          <w:p w14:paraId="0B772824" w14:textId="77777777" w:rsidR="007534ED" w:rsidRDefault="00DE7B31">
            <w:pPr>
              <w:pStyle w:val="TableParagraph"/>
              <w:spacing w:line="268" w:lineRule="exact"/>
              <w:ind w:left="54"/>
            </w:pPr>
            <w:r>
              <w:t>Turi</w:t>
            </w:r>
            <w:r>
              <w:rPr>
                <w:spacing w:val="-7"/>
              </w:rPr>
              <w:t xml:space="preserve"> </w:t>
            </w:r>
            <w:r>
              <w:t>būti</w:t>
            </w:r>
            <w:r>
              <w:rPr>
                <w:spacing w:val="-5"/>
              </w:rPr>
              <w:t xml:space="preserve"> </w:t>
            </w:r>
            <w:r>
              <w:t>įdiegta</w:t>
            </w:r>
            <w:r>
              <w:rPr>
                <w:spacing w:val="-8"/>
              </w:rPr>
              <w:t xml:space="preserve"> </w:t>
            </w:r>
            <w:r>
              <w:t>ne</w:t>
            </w:r>
            <w:r>
              <w:rPr>
                <w:spacing w:val="-7"/>
              </w:rPr>
              <w:t xml:space="preserve"> </w:t>
            </w:r>
            <w:r>
              <w:t>mažiau</w:t>
            </w:r>
            <w:r>
              <w:rPr>
                <w:spacing w:val="-9"/>
              </w:rPr>
              <w:t xml:space="preserve"> </w:t>
            </w:r>
            <w:r>
              <w:t>kaip</w:t>
            </w:r>
            <w:r>
              <w:rPr>
                <w:spacing w:val="-6"/>
              </w:rPr>
              <w:t xml:space="preserve"> </w:t>
            </w:r>
            <w:r>
              <w:t>512</w:t>
            </w:r>
            <w:r>
              <w:rPr>
                <w:spacing w:val="-7"/>
              </w:rPr>
              <w:t xml:space="preserve"> </w:t>
            </w:r>
            <w:r>
              <w:t>GB</w:t>
            </w:r>
            <w:r>
              <w:rPr>
                <w:spacing w:val="-8"/>
              </w:rPr>
              <w:t xml:space="preserve"> </w:t>
            </w:r>
            <w:r>
              <w:t>operatyviosios</w:t>
            </w:r>
            <w:r>
              <w:rPr>
                <w:spacing w:val="-9"/>
              </w:rPr>
              <w:t xml:space="preserve"> </w:t>
            </w:r>
            <w:r>
              <w:t>atminties.</w:t>
            </w:r>
            <w:r>
              <w:rPr>
                <w:spacing w:val="-5"/>
              </w:rPr>
              <w:t xml:space="preserve"> </w:t>
            </w:r>
            <w:r>
              <w:rPr>
                <w:spacing w:val="-4"/>
              </w:rPr>
              <w:t>Visi</w:t>
            </w:r>
          </w:p>
          <w:p w14:paraId="0B772825" w14:textId="77777777" w:rsidR="007534ED" w:rsidRDefault="00DE7B31">
            <w:pPr>
              <w:pStyle w:val="TableParagraph"/>
              <w:spacing w:line="249" w:lineRule="exact"/>
              <w:ind w:left="54"/>
            </w:pPr>
            <w:r>
              <w:t>operatyviosios</w:t>
            </w:r>
            <w:r>
              <w:rPr>
                <w:spacing w:val="-5"/>
              </w:rPr>
              <w:t xml:space="preserve"> </w:t>
            </w:r>
            <w:r>
              <w:t>atminties</w:t>
            </w:r>
            <w:r>
              <w:rPr>
                <w:spacing w:val="-5"/>
              </w:rPr>
              <w:t xml:space="preserve"> </w:t>
            </w:r>
            <w:r>
              <w:t>moduliai</w:t>
            </w:r>
            <w:r>
              <w:rPr>
                <w:spacing w:val="-5"/>
              </w:rPr>
              <w:t xml:space="preserve"> </w:t>
            </w:r>
            <w:r>
              <w:t>turi</w:t>
            </w:r>
            <w:r>
              <w:rPr>
                <w:spacing w:val="-5"/>
              </w:rPr>
              <w:t xml:space="preserve"> </w:t>
            </w:r>
            <w:r>
              <w:t>būti</w:t>
            </w:r>
            <w:r>
              <w:rPr>
                <w:spacing w:val="-5"/>
              </w:rPr>
              <w:t xml:space="preserve"> </w:t>
            </w:r>
            <w:r>
              <w:rPr>
                <w:spacing w:val="-2"/>
              </w:rPr>
              <w:t>vienodi.</w:t>
            </w:r>
          </w:p>
        </w:tc>
      </w:tr>
      <w:tr w:rsidR="007534ED" w14:paraId="0B77282C" w14:textId="77777777">
        <w:trPr>
          <w:trHeight w:val="805"/>
        </w:trPr>
        <w:tc>
          <w:tcPr>
            <w:tcW w:w="377" w:type="dxa"/>
          </w:tcPr>
          <w:p w14:paraId="0B772827" w14:textId="77777777" w:rsidR="007534ED" w:rsidRDefault="00DE7B31">
            <w:pPr>
              <w:pStyle w:val="TableParagraph"/>
              <w:spacing w:line="268" w:lineRule="exact"/>
              <w:ind w:left="166"/>
              <w:jc w:val="center"/>
            </w:pPr>
            <w:r>
              <w:rPr>
                <w:spacing w:val="-5"/>
              </w:rPr>
              <w:t>5.</w:t>
            </w:r>
          </w:p>
        </w:tc>
        <w:tc>
          <w:tcPr>
            <w:tcW w:w="3262" w:type="dxa"/>
          </w:tcPr>
          <w:p w14:paraId="0B772828" w14:textId="77777777" w:rsidR="007534ED" w:rsidRDefault="00DE7B31">
            <w:pPr>
              <w:pStyle w:val="TableParagraph"/>
              <w:spacing w:line="268" w:lineRule="exact"/>
              <w:ind w:left="57"/>
            </w:pPr>
            <w:r>
              <w:t>Tinklo</w:t>
            </w:r>
            <w:r>
              <w:rPr>
                <w:spacing w:val="-4"/>
              </w:rPr>
              <w:t xml:space="preserve"> </w:t>
            </w:r>
            <w:r>
              <w:t>kontroleriai</w:t>
            </w:r>
            <w:r>
              <w:rPr>
                <w:spacing w:val="-3"/>
              </w:rPr>
              <w:t xml:space="preserve"> </w:t>
            </w:r>
            <w:r>
              <w:t>ir</w:t>
            </w:r>
            <w:r>
              <w:rPr>
                <w:spacing w:val="-2"/>
              </w:rPr>
              <w:t xml:space="preserve"> sąsajos</w:t>
            </w:r>
          </w:p>
        </w:tc>
        <w:tc>
          <w:tcPr>
            <w:tcW w:w="6236" w:type="dxa"/>
          </w:tcPr>
          <w:p w14:paraId="0B772829" w14:textId="77777777" w:rsidR="007534ED" w:rsidRDefault="00DE7B31">
            <w:pPr>
              <w:pStyle w:val="TableParagraph"/>
              <w:spacing w:line="268" w:lineRule="exact"/>
              <w:ind w:left="54"/>
            </w:pPr>
            <w:r>
              <w:t>Iš</w:t>
            </w:r>
            <w:r>
              <w:rPr>
                <w:spacing w:val="18"/>
              </w:rPr>
              <w:t xml:space="preserve"> </w:t>
            </w:r>
            <w:r>
              <w:t>viso</w:t>
            </w:r>
            <w:r>
              <w:rPr>
                <w:spacing w:val="18"/>
              </w:rPr>
              <w:t xml:space="preserve"> </w:t>
            </w:r>
            <w:r>
              <w:t>turi</w:t>
            </w:r>
            <w:r>
              <w:rPr>
                <w:spacing w:val="18"/>
              </w:rPr>
              <w:t xml:space="preserve"> </w:t>
            </w:r>
            <w:r>
              <w:t>būti</w:t>
            </w:r>
            <w:r>
              <w:rPr>
                <w:spacing w:val="20"/>
              </w:rPr>
              <w:t xml:space="preserve"> </w:t>
            </w:r>
            <w:r>
              <w:t>ne</w:t>
            </w:r>
            <w:r>
              <w:rPr>
                <w:spacing w:val="17"/>
              </w:rPr>
              <w:t xml:space="preserve"> </w:t>
            </w:r>
            <w:r>
              <w:t>mažiau</w:t>
            </w:r>
            <w:r>
              <w:rPr>
                <w:spacing w:val="18"/>
              </w:rPr>
              <w:t xml:space="preserve"> </w:t>
            </w:r>
            <w:r>
              <w:t>4-ių</w:t>
            </w:r>
            <w:r>
              <w:rPr>
                <w:spacing w:val="18"/>
              </w:rPr>
              <w:t xml:space="preserve"> </w:t>
            </w:r>
            <w:r>
              <w:t>ne</w:t>
            </w:r>
            <w:r>
              <w:rPr>
                <w:spacing w:val="19"/>
              </w:rPr>
              <w:t xml:space="preserve"> </w:t>
            </w:r>
            <w:r>
              <w:t>blogesnių</w:t>
            </w:r>
            <w:r>
              <w:rPr>
                <w:spacing w:val="16"/>
              </w:rPr>
              <w:t xml:space="preserve"> </w:t>
            </w:r>
            <w:r>
              <w:t>kaip</w:t>
            </w:r>
            <w:r>
              <w:rPr>
                <w:spacing w:val="16"/>
              </w:rPr>
              <w:t xml:space="preserve"> </w:t>
            </w:r>
            <w:r>
              <w:t>10</w:t>
            </w:r>
            <w:r>
              <w:rPr>
                <w:spacing w:val="15"/>
              </w:rPr>
              <w:t xml:space="preserve"> </w:t>
            </w:r>
            <w:r>
              <w:t>Gbit/s</w:t>
            </w:r>
            <w:r>
              <w:rPr>
                <w:spacing w:val="62"/>
                <w:w w:val="150"/>
              </w:rPr>
              <w:t xml:space="preserve"> </w:t>
            </w:r>
            <w:r>
              <w:t>Base-</w:t>
            </w:r>
            <w:r>
              <w:rPr>
                <w:spacing w:val="-10"/>
              </w:rPr>
              <w:t>T</w:t>
            </w:r>
          </w:p>
          <w:p w14:paraId="0B77282A" w14:textId="77777777" w:rsidR="007534ED" w:rsidRDefault="00DE7B31">
            <w:pPr>
              <w:pStyle w:val="TableParagraph"/>
              <w:ind w:left="54"/>
            </w:pPr>
            <w:r>
              <w:t>sąsajų</w:t>
            </w:r>
            <w:r>
              <w:rPr>
                <w:spacing w:val="36"/>
              </w:rPr>
              <w:t xml:space="preserve">  </w:t>
            </w:r>
            <w:r>
              <w:t>nenaudojant</w:t>
            </w:r>
            <w:r>
              <w:rPr>
                <w:spacing w:val="37"/>
              </w:rPr>
              <w:t xml:space="preserve">  </w:t>
            </w:r>
            <w:r>
              <w:t>SFP+</w:t>
            </w:r>
            <w:r>
              <w:rPr>
                <w:spacing w:val="37"/>
              </w:rPr>
              <w:t xml:space="preserve">  </w:t>
            </w:r>
            <w:r>
              <w:t>keitiklių.</w:t>
            </w:r>
            <w:r>
              <w:rPr>
                <w:spacing w:val="39"/>
              </w:rPr>
              <w:t xml:space="preserve">  </w:t>
            </w:r>
            <w:r>
              <w:t>Jei</w:t>
            </w:r>
            <w:r>
              <w:rPr>
                <w:spacing w:val="35"/>
              </w:rPr>
              <w:t xml:space="preserve">  </w:t>
            </w:r>
            <w:r>
              <w:t>naudojami</w:t>
            </w:r>
            <w:r>
              <w:rPr>
                <w:spacing w:val="37"/>
              </w:rPr>
              <w:t xml:space="preserve">  </w:t>
            </w:r>
            <w:r>
              <w:t>keli</w:t>
            </w:r>
            <w:r>
              <w:rPr>
                <w:spacing w:val="35"/>
              </w:rPr>
              <w:t xml:space="preserve">  </w:t>
            </w:r>
            <w:r>
              <w:rPr>
                <w:spacing w:val="-2"/>
              </w:rPr>
              <w:t>tinklo</w:t>
            </w:r>
          </w:p>
          <w:p w14:paraId="0B77282B" w14:textId="77777777" w:rsidR="007534ED" w:rsidRDefault="00DE7B31">
            <w:pPr>
              <w:pStyle w:val="TableParagraph"/>
              <w:spacing w:line="249" w:lineRule="exact"/>
              <w:ind w:left="54"/>
            </w:pPr>
            <w:r>
              <w:t>kontroleriai,</w:t>
            </w:r>
            <w:r>
              <w:rPr>
                <w:spacing w:val="-6"/>
              </w:rPr>
              <w:t xml:space="preserve"> </w:t>
            </w:r>
            <w:r>
              <w:t>jie</w:t>
            </w:r>
            <w:r>
              <w:rPr>
                <w:spacing w:val="-3"/>
              </w:rPr>
              <w:t xml:space="preserve"> </w:t>
            </w:r>
            <w:r>
              <w:t>privalo</w:t>
            </w:r>
            <w:r>
              <w:rPr>
                <w:spacing w:val="-5"/>
              </w:rPr>
              <w:t xml:space="preserve"> </w:t>
            </w:r>
            <w:r>
              <w:t>būti</w:t>
            </w:r>
            <w:r>
              <w:rPr>
                <w:spacing w:val="-5"/>
              </w:rPr>
              <w:t xml:space="preserve"> </w:t>
            </w:r>
            <w:r>
              <w:rPr>
                <w:spacing w:val="-2"/>
              </w:rPr>
              <w:t>identiški.</w:t>
            </w:r>
          </w:p>
        </w:tc>
      </w:tr>
      <w:tr w:rsidR="007534ED" w14:paraId="0B772831" w14:textId="77777777">
        <w:trPr>
          <w:trHeight w:val="805"/>
        </w:trPr>
        <w:tc>
          <w:tcPr>
            <w:tcW w:w="377" w:type="dxa"/>
          </w:tcPr>
          <w:p w14:paraId="0B77282D" w14:textId="77777777" w:rsidR="007534ED" w:rsidRDefault="00DE7B31">
            <w:pPr>
              <w:pStyle w:val="TableParagraph"/>
              <w:spacing w:line="268" w:lineRule="exact"/>
              <w:ind w:left="166"/>
              <w:jc w:val="center"/>
            </w:pPr>
            <w:r>
              <w:rPr>
                <w:spacing w:val="-5"/>
              </w:rPr>
              <w:t>6.</w:t>
            </w:r>
          </w:p>
        </w:tc>
        <w:tc>
          <w:tcPr>
            <w:tcW w:w="3262" w:type="dxa"/>
          </w:tcPr>
          <w:p w14:paraId="0B77282E" w14:textId="77777777" w:rsidR="007534ED" w:rsidRDefault="00DE7B31">
            <w:pPr>
              <w:pStyle w:val="TableParagraph"/>
              <w:ind w:left="57"/>
            </w:pPr>
            <w:r>
              <w:t>Papildomi</w:t>
            </w:r>
            <w:r>
              <w:rPr>
                <w:spacing w:val="-13"/>
              </w:rPr>
              <w:t xml:space="preserve"> </w:t>
            </w:r>
            <w:r>
              <w:t>optiniai</w:t>
            </w:r>
            <w:r>
              <w:rPr>
                <w:spacing w:val="-12"/>
              </w:rPr>
              <w:t xml:space="preserve"> </w:t>
            </w:r>
            <w:r>
              <w:t>kontroleriai</w:t>
            </w:r>
            <w:r>
              <w:rPr>
                <w:spacing w:val="-12"/>
              </w:rPr>
              <w:t xml:space="preserve"> </w:t>
            </w:r>
            <w:r>
              <w:t xml:space="preserve">(FC </w:t>
            </w:r>
            <w:r>
              <w:rPr>
                <w:spacing w:val="-4"/>
              </w:rPr>
              <w:t>SAN)</w:t>
            </w:r>
          </w:p>
        </w:tc>
        <w:tc>
          <w:tcPr>
            <w:tcW w:w="6236" w:type="dxa"/>
          </w:tcPr>
          <w:p w14:paraId="0B77282F" w14:textId="77777777" w:rsidR="007534ED" w:rsidRDefault="00DE7B31">
            <w:pPr>
              <w:pStyle w:val="TableParagraph"/>
              <w:ind w:left="54"/>
            </w:pPr>
            <w:r>
              <w:t>1 vnt. – dviejų sąsajų ne lėtesnis kaip 32 Gbit/s Fibre Channel (FC) sąsajos</w:t>
            </w:r>
            <w:r>
              <w:rPr>
                <w:spacing w:val="25"/>
              </w:rPr>
              <w:t xml:space="preserve"> </w:t>
            </w:r>
            <w:r>
              <w:t>kontroleris</w:t>
            </w:r>
            <w:r>
              <w:rPr>
                <w:spacing w:val="28"/>
              </w:rPr>
              <w:t xml:space="preserve"> </w:t>
            </w:r>
            <w:r>
              <w:t>(HBA</w:t>
            </w:r>
            <w:r>
              <w:rPr>
                <w:spacing w:val="26"/>
              </w:rPr>
              <w:t xml:space="preserve"> </w:t>
            </w:r>
            <w:r>
              <w:t>SAN)</w:t>
            </w:r>
            <w:r>
              <w:rPr>
                <w:spacing w:val="29"/>
              </w:rPr>
              <w:t xml:space="preserve"> </w:t>
            </w:r>
            <w:r>
              <w:t>su</w:t>
            </w:r>
            <w:r>
              <w:rPr>
                <w:spacing w:val="27"/>
              </w:rPr>
              <w:t xml:space="preserve"> </w:t>
            </w:r>
            <w:r>
              <w:t>multi-mode</w:t>
            </w:r>
            <w:r>
              <w:rPr>
                <w:spacing w:val="28"/>
              </w:rPr>
              <w:t xml:space="preserve"> </w:t>
            </w:r>
            <w:r>
              <w:t>tipo</w:t>
            </w:r>
            <w:r>
              <w:rPr>
                <w:spacing w:val="29"/>
              </w:rPr>
              <w:t xml:space="preserve"> </w:t>
            </w:r>
            <w:r>
              <w:t>(850nm</w:t>
            </w:r>
            <w:r>
              <w:rPr>
                <w:spacing w:val="27"/>
              </w:rPr>
              <w:t xml:space="preserve"> </w:t>
            </w:r>
            <w:r>
              <w:rPr>
                <w:spacing w:val="-4"/>
              </w:rPr>
              <w:t>MMF)</w:t>
            </w:r>
          </w:p>
          <w:p w14:paraId="0B772830" w14:textId="77777777" w:rsidR="007534ED" w:rsidRDefault="00DE7B31">
            <w:pPr>
              <w:pStyle w:val="TableParagraph"/>
              <w:spacing w:line="249" w:lineRule="exact"/>
              <w:ind w:left="54"/>
            </w:pPr>
            <w:r>
              <w:t>optikos</w:t>
            </w:r>
            <w:r>
              <w:rPr>
                <w:spacing w:val="-7"/>
              </w:rPr>
              <w:t xml:space="preserve"> </w:t>
            </w:r>
            <w:r>
              <w:t>moduliais</w:t>
            </w:r>
            <w:r>
              <w:rPr>
                <w:spacing w:val="-2"/>
              </w:rPr>
              <w:t xml:space="preserve"> </w:t>
            </w:r>
            <w:r>
              <w:t>LC</w:t>
            </w:r>
            <w:r>
              <w:rPr>
                <w:spacing w:val="-4"/>
              </w:rPr>
              <w:t xml:space="preserve"> </w:t>
            </w:r>
            <w:r>
              <w:rPr>
                <w:spacing w:val="-2"/>
              </w:rPr>
              <w:t>jungtimis.</w:t>
            </w:r>
          </w:p>
        </w:tc>
      </w:tr>
      <w:tr w:rsidR="007534ED" w14:paraId="0B772837" w14:textId="77777777">
        <w:trPr>
          <w:trHeight w:val="1612"/>
        </w:trPr>
        <w:tc>
          <w:tcPr>
            <w:tcW w:w="377" w:type="dxa"/>
          </w:tcPr>
          <w:p w14:paraId="0B772832" w14:textId="77777777" w:rsidR="007534ED" w:rsidRDefault="00DE7B31">
            <w:pPr>
              <w:pStyle w:val="TableParagraph"/>
              <w:spacing w:line="268" w:lineRule="exact"/>
              <w:ind w:left="166"/>
              <w:jc w:val="center"/>
            </w:pPr>
            <w:r>
              <w:rPr>
                <w:spacing w:val="-5"/>
              </w:rPr>
              <w:t>7.</w:t>
            </w:r>
          </w:p>
        </w:tc>
        <w:tc>
          <w:tcPr>
            <w:tcW w:w="3262" w:type="dxa"/>
          </w:tcPr>
          <w:p w14:paraId="0B772833" w14:textId="77777777" w:rsidR="007534ED" w:rsidRDefault="00DE7B31">
            <w:pPr>
              <w:pStyle w:val="TableParagraph"/>
              <w:spacing w:line="268" w:lineRule="exact"/>
              <w:ind w:left="57"/>
            </w:pPr>
            <w:r>
              <w:t>Vidinių</w:t>
            </w:r>
            <w:r>
              <w:rPr>
                <w:spacing w:val="-7"/>
              </w:rPr>
              <w:t xml:space="preserve"> </w:t>
            </w:r>
            <w:r>
              <w:t>diskų</w:t>
            </w:r>
            <w:r>
              <w:rPr>
                <w:spacing w:val="-5"/>
              </w:rPr>
              <w:t xml:space="preserve"> </w:t>
            </w:r>
            <w:r>
              <w:t>masyvo</w:t>
            </w:r>
            <w:r>
              <w:rPr>
                <w:spacing w:val="-4"/>
              </w:rPr>
              <w:t xml:space="preserve"> </w:t>
            </w:r>
            <w:r>
              <w:t>RAID</w:t>
            </w:r>
            <w:r>
              <w:rPr>
                <w:spacing w:val="-5"/>
              </w:rPr>
              <w:t xml:space="preserve"> </w:t>
            </w:r>
            <w:r>
              <w:rPr>
                <w:spacing w:val="-2"/>
              </w:rPr>
              <w:t>valdiklis</w:t>
            </w:r>
          </w:p>
        </w:tc>
        <w:tc>
          <w:tcPr>
            <w:tcW w:w="6236" w:type="dxa"/>
          </w:tcPr>
          <w:p w14:paraId="0B772834" w14:textId="77777777" w:rsidR="007534ED" w:rsidRDefault="00DE7B31">
            <w:pPr>
              <w:pStyle w:val="TableParagraph"/>
              <w:ind w:left="54" w:right="151"/>
              <w:jc w:val="both"/>
            </w:pPr>
            <w:r>
              <w:t>RAID</w:t>
            </w:r>
            <w:r>
              <w:rPr>
                <w:spacing w:val="-7"/>
              </w:rPr>
              <w:t xml:space="preserve"> </w:t>
            </w:r>
            <w:r>
              <w:t>valdiklis</w:t>
            </w:r>
            <w:r>
              <w:rPr>
                <w:spacing w:val="-8"/>
              </w:rPr>
              <w:t xml:space="preserve"> </w:t>
            </w:r>
            <w:r>
              <w:t>turi</w:t>
            </w:r>
            <w:r>
              <w:rPr>
                <w:spacing w:val="-8"/>
              </w:rPr>
              <w:t xml:space="preserve"> </w:t>
            </w:r>
            <w:r>
              <w:t>gebėti</w:t>
            </w:r>
            <w:r>
              <w:rPr>
                <w:spacing w:val="-7"/>
              </w:rPr>
              <w:t xml:space="preserve"> </w:t>
            </w:r>
            <w:r>
              <w:t>valdyti</w:t>
            </w:r>
            <w:r>
              <w:rPr>
                <w:spacing w:val="-7"/>
              </w:rPr>
              <w:t xml:space="preserve"> </w:t>
            </w:r>
            <w:r>
              <w:t>ne</w:t>
            </w:r>
            <w:r>
              <w:rPr>
                <w:spacing w:val="-7"/>
              </w:rPr>
              <w:t xml:space="preserve"> </w:t>
            </w:r>
            <w:r>
              <w:t>blogesnės</w:t>
            </w:r>
            <w:r>
              <w:rPr>
                <w:spacing w:val="-7"/>
              </w:rPr>
              <w:t xml:space="preserve"> </w:t>
            </w:r>
            <w:r>
              <w:t>nei</w:t>
            </w:r>
            <w:r>
              <w:rPr>
                <w:spacing w:val="-7"/>
              </w:rPr>
              <w:t xml:space="preserve"> </w:t>
            </w:r>
            <w:r>
              <w:t>12</w:t>
            </w:r>
            <w:r>
              <w:rPr>
                <w:spacing w:val="-7"/>
              </w:rPr>
              <w:t xml:space="preserve"> </w:t>
            </w:r>
            <w:r>
              <w:t>Gbit/s</w:t>
            </w:r>
            <w:r>
              <w:rPr>
                <w:spacing w:val="-8"/>
              </w:rPr>
              <w:t xml:space="preserve"> </w:t>
            </w:r>
            <w:r>
              <w:t>SAS</w:t>
            </w:r>
            <w:r>
              <w:rPr>
                <w:spacing w:val="-8"/>
              </w:rPr>
              <w:t xml:space="preserve"> </w:t>
            </w:r>
            <w:r>
              <w:t>ir</w:t>
            </w:r>
            <w:r>
              <w:rPr>
                <w:spacing w:val="-8"/>
              </w:rPr>
              <w:t xml:space="preserve"> </w:t>
            </w:r>
            <w:r>
              <w:t>ne blogesnės nei 6 Gbit/s SATA jungties diskus. Turi palaikyti RAID 0, RAID</w:t>
            </w:r>
            <w:r>
              <w:rPr>
                <w:spacing w:val="-5"/>
              </w:rPr>
              <w:t xml:space="preserve"> </w:t>
            </w:r>
            <w:r>
              <w:t>1,</w:t>
            </w:r>
            <w:r>
              <w:rPr>
                <w:spacing w:val="-4"/>
              </w:rPr>
              <w:t xml:space="preserve"> </w:t>
            </w:r>
            <w:r>
              <w:t>RAID</w:t>
            </w:r>
            <w:r>
              <w:rPr>
                <w:spacing w:val="-4"/>
              </w:rPr>
              <w:t xml:space="preserve"> </w:t>
            </w:r>
            <w:r>
              <w:t>10,</w:t>
            </w:r>
            <w:r>
              <w:rPr>
                <w:spacing w:val="-2"/>
              </w:rPr>
              <w:t xml:space="preserve"> </w:t>
            </w:r>
            <w:r>
              <w:t>RAID</w:t>
            </w:r>
            <w:r>
              <w:rPr>
                <w:spacing w:val="-2"/>
              </w:rPr>
              <w:t xml:space="preserve"> </w:t>
            </w:r>
            <w:r>
              <w:t>5,</w:t>
            </w:r>
            <w:r>
              <w:rPr>
                <w:spacing w:val="-5"/>
              </w:rPr>
              <w:t xml:space="preserve"> </w:t>
            </w:r>
            <w:r>
              <w:t>RAID</w:t>
            </w:r>
            <w:r>
              <w:rPr>
                <w:spacing w:val="-3"/>
              </w:rPr>
              <w:t xml:space="preserve"> </w:t>
            </w:r>
            <w:r>
              <w:t>6,</w:t>
            </w:r>
            <w:r>
              <w:rPr>
                <w:spacing w:val="-2"/>
              </w:rPr>
              <w:t xml:space="preserve"> </w:t>
            </w:r>
            <w:r>
              <w:t>RAID</w:t>
            </w:r>
            <w:r>
              <w:rPr>
                <w:spacing w:val="-2"/>
              </w:rPr>
              <w:t xml:space="preserve"> </w:t>
            </w:r>
            <w:r>
              <w:t>50,</w:t>
            </w:r>
            <w:r>
              <w:rPr>
                <w:spacing w:val="-2"/>
              </w:rPr>
              <w:t xml:space="preserve"> </w:t>
            </w:r>
            <w:r>
              <w:t>RAID</w:t>
            </w:r>
            <w:r>
              <w:rPr>
                <w:spacing w:val="-3"/>
              </w:rPr>
              <w:t xml:space="preserve"> </w:t>
            </w:r>
            <w:r>
              <w:t>60</w:t>
            </w:r>
            <w:r>
              <w:rPr>
                <w:spacing w:val="44"/>
              </w:rPr>
              <w:t xml:space="preserve"> </w:t>
            </w:r>
            <w:r>
              <w:t>diskų</w:t>
            </w:r>
            <w:r>
              <w:rPr>
                <w:spacing w:val="-1"/>
              </w:rPr>
              <w:t xml:space="preserve"> </w:t>
            </w:r>
            <w:r>
              <w:rPr>
                <w:spacing w:val="-2"/>
              </w:rPr>
              <w:t>apjungimo</w:t>
            </w:r>
          </w:p>
          <w:p w14:paraId="0B772835" w14:textId="77777777" w:rsidR="007534ED" w:rsidRDefault="00DE7B31">
            <w:pPr>
              <w:pStyle w:val="TableParagraph"/>
              <w:ind w:left="54" w:right="155"/>
              <w:jc w:val="both"/>
            </w:pPr>
            <w:r>
              <w:t>tipus. Turi turėti ne mažiau kaip 4 GB spartinančiosios atminties ir flash</w:t>
            </w:r>
            <w:r>
              <w:rPr>
                <w:spacing w:val="78"/>
                <w:w w:val="150"/>
              </w:rPr>
              <w:t xml:space="preserve"> </w:t>
            </w:r>
            <w:r>
              <w:t>atmintinę,</w:t>
            </w:r>
            <w:r>
              <w:rPr>
                <w:spacing w:val="79"/>
                <w:w w:val="150"/>
              </w:rPr>
              <w:t xml:space="preserve"> </w:t>
            </w:r>
            <w:r>
              <w:t>kurį</w:t>
            </w:r>
            <w:r>
              <w:rPr>
                <w:spacing w:val="75"/>
                <w:w w:val="150"/>
              </w:rPr>
              <w:t xml:space="preserve"> </w:t>
            </w:r>
            <w:r>
              <w:t>užtikrintų</w:t>
            </w:r>
            <w:r>
              <w:rPr>
                <w:spacing w:val="79"/>
                <w:w w:val="150"/>
              </w:rPr>
              <w:t xml:space="preserve"> </w:t>
            </w:r>
            <w:r>
              <w:t>duomenų</w:t>
            </w:r>
            <w:r>
              <w:rPr>
                <w:spacing w:val="78"/>
                <w:w w:val="150"/>
              </w:rPr>
              <w:t xml:space="preserve"> </w:t>
            </w:r>
            <w:r>
              <w:t>išsaugojimą</w:t>
            </w:r>
            <w:r>
              <w:rPr>
                <w:spacing w:val="79"/>
                <w:w w:val="150"/>
              </w:rPr>
              <w:t xml:space="preserve"> </w:t>
            </w:r>
            <w:r>
              <w:rPr>
                <w:spacing w:val="-2"/>
              </w:rPr>
              <w:t>dingus</w:t>
            </w:r>
          </w:p>
          <w:p w14:paraId="0B772836" w14:textId="77777777" w:rsidR="007534ED" w:rsidRDefault="00DE7B31">
            <w:pPr>
              <w:pStyle w:val="TableParagraph"/>
              <w:spacing w:line="249" w:lineRule="exact"/>
              <w:ind w:left="54"/>
              <w:jc w:val="both"/>
            </w:pPr>
            <w:r>
              <w:t>maitinimui</w:t>
            </w:r>
            <w:r>
              <w:rPr>
                <w:spacing w:val="-8"/>
              </w:rPr>
              <w:t xml:space="preserve"> </w:t>
            </w:r>
            <w:r>
              <w:t>neribotą</w:t>
            </w:r>
            <w:r>
              <w:rPr>
                <w:spacing w:val="-7"/>
              </w:rPr>
              <w:t xml:space="preserve"> </w:t>
            </w:r>
            <w:r>
              <w:rPr>
                <w:spacing w:val="-2"/>
              </w:rPr>
              <w:t>laiką.</w:t>
            </w:r>
          </w:p>
        </w:tc>
      </w:tr>
      <w:tr w:rsidR="007534ED" w14:paraId="0B77283D" w14:textId="77777777">
        <w:trPr>
          <w:trHeight w:val="2805"/>
        </w:trPr>
        <w:tc>
          <w:tcPr>
            <w:tcW w:w="377" w:type="dxa"/>
          </w:tcPr>
          <w:p w14:paraId="0B772838" w14:textId="77777777" w:rsidR="007534ED" w:rsidRDefault="00DE7B31">
            <w:pPr>
              <w:pStyle w:val="TableParagraph"/>
              <w:spacing w:line="268" w:lineRule="exact"/>
              <w:ind w:left="166"/>
              <w:jc w:val="center"/>
            </w:pPr>
            <w:r>
              <w:rPr>
                <w:spacing w:val="-5"/>
              </w:rPr>
              <w:t>8.</w:t>
            </w:r>
          </w:p>
        </w:tc>
        <w:tc>
          <w:tcPr>
            <w:tcW w:w="3262" w:type="dxa"/>
          </w:tcPr>
          <w:p w14:paraId="0B772839" w14:textId="77777777" w:rsidR="007534ED" w:rsidRDefault="00DE7B31">
            <w:pPr>
              <w:pStyle w:val="TableParagraph"/>
              <w:spacing w:line="268" w:lineRule="exact"/>
              <w:ind w:left="57"/>
            </w:pPr>
            <w:r>
              <w:t>Vidiniai</w:t>
            </w:r>
            <w:r>
              <w:rPr>
                <w:spacing w:val="-6"/>
              </w:rPr>
              <w:t xml:space="preserve"> </w:t>
            </w:r>
            <w:r>
              <w:rPr>
                <w:spacing w:val="-2"/>
              </w:rPr>
              <w:t>diskai</w:t>
            </w:r>
          </w:p>
        </w:tc>
        <w:tc>
          <w:tcPr>
            <w:tcW w:w="6236" w:type="dxa"/>
          </w:tcPr>
          <w:p w14:paraId="0B77283A" w14:textId="77777777" w:rsidR="007534ED" w:rsidRDefault="00DE7B31">
            <w:pPr>
              <w:pStyle w:val="TableParagraph"/>
              <w:spacing w:line="268" w:lineRule="exact"/>
              <w:ind w:left="54"/>
              <w:jc w:val="both"/>
            </w:pPr>
            <w:r>
              <w:t>Prie</w:t>
            </w:r>
            <w:r>
              <w:rPr>
                <w:spacing w:val="-7"/>
              </w:rPr>
              <w:t xml:space="preserve"> </w:t>
            </w:r>
            <w:r>
              <w:t>reikalaujamo</w:t>
            </w:r>
            <w:r>
              <w:rPr>
                <w:spacing w:val="-4"/>
              </w:rPr>
              <w:t xml:space="preserve"> </w:t>
            </w:r>
            <w:r>
              <w:t>diskų</w:t>
            </w:r>
            <w:r>
              <w:rPr>
                <w:spacing w:val="-7"/>
              </w:rPr>
              <w:t xml:space="preserve"> </w:t>
            </w:r>
            <w:r>
              <w:t>valdiklio</w:t>
            </w:r>
            <w:r>
              <w:rPr>
                <w:spacing w:val="-4"/>
              </w:rPr>
              <w:t xml:space="preserve"> </w:t>
            </w:r>
            <w:r>
              <w:t>turi</w:t>
            </w:r>
            <w:r>
              <w:rPr>
                <w:spacing w:val="-5"/>
              </w:rPr>
              <w:t xml:space="preserve"> </w:t>
            </w:r>
            <w:r>
              <w:t>būti</w:t>
            </w:r>
            <w:r>
              <w:rPr>
                <w:spacing w:val="-7"/>
              </w:rPr>
              <w:t xml:space="preserve"> </w:t>
            </w:r>
            <w:r>
              <w:rPr>
                <w:spacing w:val="-2"/>
              </w:rPr>
              <w:t>pajungti:</w:t>
            </w:r>
          </w:p>
          <w:p w14:paraId="0B77283B" w14:textId="77777777" w:rsidR="007534ED" w:rsidRDefault="00DE7B31">
            <w:pPr>
              <w:pStyle w:val="TableParagraph"/>
              <w:numPr>
                <w:ilvl w:val="0"/>
                <w:numId w:val="10"/>
              </w:numPr>
              <w:tabs>
                <w:tab w:val="left" w:pos="271"/>
              </w:tabs>
              <w:ind w:right="36" w:firstLine="0"/>
              <w:jc w:val="both"/>
            </w:pPr>
            <w:r>
              <w:t>„Karšto</w:t>
            </w:r>
            <w:r>
              <w:rPr>
                <w:spacing w:val="-2"/>
              </w:rPr>
              <w:t xml:space="preserve"> </w:t>
            </w:r>
            <w:r>
              <w:t>keitimo“</w:t>
            </w:r>
            <w:r>
              <w:rPr>
                <w:spacing w:val="-3"/>
              </w:rPr>
              <w:t xml:space="preserve"> </w:t>
            </w:r>
            <w:r>
              <w:t>(angl.</w:t>
            </w:r>
            <w:r>
              <w:rPr>
                <w:spacing w:val="-3"/>
              </w:rPr>
              <w:t xml:space="preserve"> </w:t>
            </w:r>
            <w:r>
              <w:t>hot-plug),</w:t>
            </w:r>
            <w:r>
              <w:rPr>
                <w:spacing w:val="-1"/>
              </w:rPr>
              <w:t xml:space="preserve"> </w:t>
            </w:r>
            <w:r>
              <w:t>ne</w:t>
            </w:r>
            <w:r>
              <w:rPr>
                <w:spacing w:val="-1"/>
              </w:rPr>
              <w:t xml:space="preserve"> </w:t>
            </w:r>
            <w:r>
              <w:t>lėtesnės</w:t>
            </w:r>
            <w:r>
              <w:rPr>
                <w:spacing w:val="-3"/>
              </w:rPr>
              <w:t xml:space="preserve"> </w:t>
            </w:r>
            <w:r>
              <w:t>kaip</w:t>
            </w:r>
            <w:r>
              <w:rPr>
                <w:spacing w:val="-5"/>
              </w:rPr>
              <w:t xml:space="preserve"> </w:t>
            </w:r>
            <w:r>
              <w:t>6</w:t>
            </w:r>
            <w:r>
              <w:rPr>
                <w:spacing w:val="-3"/>
              </w:rPr>
              <w:t xml:space="preserve"> </w:t>
            </w:r>
            <w:r>
              <w:t>Gbit/s</w:t>
            </w:r>
            <w:r>
              <w:rPr>
                <w:spacing w:val="-2"/>
              </w:rPr>
              <w:t xml:space="preserve"> </w:t>
            </w:r>
            <w:r>
              <w:t>sąsajos SSD tipo diskai, apjungti į</w:t>
            </w:r>
            <w:r>
              <w:rPr>
                <w:spacing w:val="-1"/>
              </w:rPr>
              <w:t xml:space="preserve"> </w:t>
            </w:r>
            <w:r>
              <w:t>RAID1 ne mažesnės kaip 960GB naudingos talpos</w:t>
            </w:r>
            <w:r>
              <w:rPr>
                <w:spacing w:val="-13"/>
              </w:rPr>
              <w:t xml:space="preserve"> </w:t>
            </w:r>
            <w:r>
              <w:t>masyvą,</w:t>
            </w:r>
            <w:r>
              <w:rPr>
                <w:spacing w:val="-12"/>
              </w:rPr>
              <w:t xml:space="preserve"> </w:t>
            </w:r>
            <w:r>
              <w:t>sudarytą</w:t>
            </w:r>
            <w:r>
              <w:rPr>
                <w:spacing w:val="-13"/>
              </w:rPr>
              <w:t xml:space="preserve"> </w:t>
            </w:r>
            <w:r>
              <w:t>iš</w:t>
            </w:r>
            <w:r>
              <w:rPr>
                <w:spacing w:val="-12"/>
              </w:rPr>
              <w:t xml:space="preserve"> </w:t>
            </w:r>
            <w:r>
              <w:t>diskų,</w:t>
            </w:r>
            <w:r>
              <w:rPr>
                <w:spacing w:val="-13"/>
              </w:rPr>
              <w:t xml:space="preserve"> </w:t>
            </w:r>
            <w:r>
              <w:t>kurie</w:t>
            </w:r>
            <w:r>
              <w:rPr>
                <w:spacing w:val="-12"/>
              </w:rPr>
              <w:t xml:space="preserve"> </w:t>
            </w:r>
            <w:r>
              <w:t>būtų</w:t>
            </w:r>
            <w:r>
              <w:rPr>
                <w:spacing w:val="-13"/>
              </w:rPr>
              <w:t xml:space="preserve"> </w:t>
            </w:r>
            <w:r>
              <w:t>tinkami</w:t>
            </w:r>
            <w:r>
              <w:rPr>
                <w:spacing w:val="-12"/>
              </w:rPr>
              <w:t xml:space="preserve"> </w:t>
            </w:r>
            <w:r>
              <w:t>padidinto</w:t>
            </w:r>
            <w:r>
              <w:rPr>
                <w:spacing w:val="-12"/>
              </w:rPr>
              <w:t xml:space="preserve"> </w:t>
            </w:r>
            <w:r>
              <w:t>rašymo apkrovai ir jų patvarumas būtų deklaruotas arba išskaičiuotas ne mažesnio kaip 2,5 pilnos diskų talpos kasdieninio perrašymo (angl. DWPD) skaičiaus 5 metų laikotarpiui.</w:t>
            </w:r>
          </w:p>
          <w:p w14:paraId="0B77283C" w14:textId="77777777" w:rsidR="007534ED" w:rsidRDefault="00DE7B31">
            <w:pPr>
              <w:pStyle w:val="TableParagraph"/>
              <w:numPr>
                <w:ilvl w:val="0"/>
                <w:numId w:val="10"/>
              </w:numPr>
              <w:tabs>
                <w:tab w:val="left" w:pos="261"/>
              </w:tabs>
              <w:spacing w:before="96" w:line="270" w:lineRule="atLeast"/>
              <w:ind w:right="36" w:firstLine="0"/>
              <w:jc w:val="both"/>
            </w:pPr>
            <w:r>
              <w:t>„Karšto</w:t>
            </w:r>
            <w:r>
              <w:rPr>
                <w:spacing w:val="-13"/>
              </w:rPr>
              <w:t xml:space="preserve"> </w:t>
            </w:r>
            <w:r>
              <w:t>keitimo“</w:t>
            </w:r>
            <w:r>
              <w:rPr>
                <w:spacing w:val="-12"/>
              </w:rPr>
              <w:t xml:space="preserve"> </w:t>
            </w:r>
            <w:r>
              <w:t>(angl.</w:t>
            </w:r>
            <w:r>
              <w:rPr>
                <w:spacing w:val="-13"/>
              </w:rPr>
              <w:t xml:space="preserve"> </w:t>
            </w:r>
            <w:r>
              <w:t>hot-plug),</w:t>
            </w:r>
            <w:r>
              <w:rPr>
                <w:spacing w:val="-12"/>
              </w:rPr>
              <w:t xml:space="preserve"> </w:t>
            </w:r>
            <w:r>
              <w:t>ne</w:t>
            </w:r>
            <w:r>
              <w:rPr>
                <w:spacing w:val="-13"/>
              </w:rPr>
              <w:t xml:space="preserve"> </w:t>
            </w:r>
            <w:r>
              <w:t>lėtesnės</w:t>
            </w:r>
            <w:r>
              <w:rPr>
                <w:spacing w:val="-12"/>
              </w:rPr>
              <w:t xml:space="preserve"> </w:t>
            </w:r>
            <w:r>
              <w:t>kaip</w:t>
            </w:r>
            <w:r>
              <w:rPr>
                <w:spacing w:val="-13"/>
              </w:rPr>
              <w:t xml:space="preserve"> </w:t>
            </w:r>
            <w:r>
              <w:t>12</w:t>
            </w:r>
            <w:r>
              <w:rPr>
                <w:spacing w:val="-12"/>
              </w:rPr>
              <w:t xml:space="preserve"> </w:t>
            </w:r>
            <w:r>
              <w:t>Gbit/s</w:t>
            </w:r>
            <w:r>
              <w:rPr>
                <w:spacing w:val="-12"/>
              </w:rPr>
              <w:t xml:space="preserve"> </w:t>
            </w:r>
            <w:r>
              <w:t>sąsajos diskai, apjungti į RAID6 ne mažesnės kaip 96 TB naudingos talpos masyvą, sudarytą iš ne mažiau kaip 8 diskų.</w:t>
            </w:r>
          </w:p>
        </w:tc>
      </w:tr>
    </w:tbl>
    <w:p w14:paraId="0B77283E" w14:textId="77777777" w:rsidR="007534ED" w:rsidRDefault="007534ED">
      <w:pPr>
        <w:pStyle w:val="BodyText"/>
        <w:spacing w:before="256"/>
        <w:rPr>
          <w:sz w:val="22"/>
        </w:rPr>
      </w:pPr>
    </w:p>
    <w:p w14:paraId="0B77283F" w14:textId="77777777" w:rsidR="007534ED" w:rsidRDefault="00DE7B31">
      <w:pPr>
        <w:ind w:left="262" w:right="317"/>
      </w:pPr>
      <w:r>
        <w:t>3.5. Tiekėjas privalo užtikrinti, kad Sutarties vykdymo</w:t>
      </w:r>
      <w:r>
        <w:rPr>
          <w:spacing w:val="-1"/>
        </w:rPr>
        <w:t xml:space="preserve"> </w:t>
      </w:r>
      <w:r>
        <w:t>metu</w:t>
      </w:r>
      <w:r>
        <w:rPr>
          <w:spacing w:val="-3"/>
        </w:rPr>
        <w:t xml:space="preserve"> </w:t>
      </w:r>
      <w:r>
        <w:t>Prekės būtų pristatomas ne piko</w:t>
      </w:r>
      <w:r>
        <w:rPr>
          <w:spacing w:val="-1"/>
        </w:rPr>
        <w:t xml:space="preserve"> </w:t>
      </w:r>
      <w:r>
        <w:t>valandomis</w:t>
      </w:r>
      <w:r>
        <w:rPr>
          <w:spacing w:val="-2"/>
        </w:rPr>
        <w:t xml:space="preserve"> </w:t>
      </w:r>
      <w:r>
        <w:t>t.y. Prekių pristatymo laikas (I-V 9.30-12.00 val.; 12.45-14.00 val.).</w:t>
      </w:r>
    </w:p>
    <w:p w14:paraId="0B772840" w14:textId="77777777" w:rsidR="007534ED" w:rsidRDefault="007534ED">
      <w:pPr>
        <w:pStyle w:val="BodyText"/>
      </w:pPr>
    </w:p>
    <w:p w14:paraId="0B772841" w14:textId="77777777" w:rsidR="007534ED" w:rsidRDefault="007534ED">
      <w:pPr>
        <w:pStyle w:val="BodyText"/>
      </w:pPr>
    </w:p>
    <w:p w14:paraId="0B772842" w14:textId="77777777" w:rsidR="007534ED" w:rsidRDefault="00DE7B31">
      <w:pPr>
        <w:pStyle w:val="BodyText"/>
        <w:spacing w:before="232"/>
      </w:pPr>
      <w:r>
        <w:rPr>
          <w:noProof/>
        </w:rPr>
        <mc:AlternateContent>
          <mc:Choice Requires="wps">
            <w:drawing>
              <wp:anchor distT="0" distB="0" distL="0" distR="0" simplePos="0" relativeHeight="251658246" behindDoc="1" locked="0" layoutInCell="1" allowOverlap="1" wp14:anchorId="0B772CC6" wp14:editId="0B772CC7">
                <wp:simplePos x="0" y="0"/>
                <wp:positionH relativeFrom="page">
                  <wp:posOffset>3409822</wp:posOffset>
                </wp:positionH>
                <wp:positionV relativeFrom="paragraph">
                  <wp:posOffset>317868</wp:posOffset>
                </wp:positionV>
                <wp:extent cx="14624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2405" cy="1270"/>
                        </a:xfrm>
                        <a:custGeom>
                          <a:avLst/>
                          <a:gdLst/>
                          <a:ahLst/>
                          <a:cxnLst/>
                          <a:rect l="l" t="t" r="r" b="b"/>
                          <a:pathLst>
                            <a:path w="1462405">
                              <a:moveTo>
                                <a:pt x="0" y="0"/>
                              </a:moveTo>
                              <a:lnTo>
                                <a:pt x="1461814"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99E3D" id="Graphic 6" o:spid="_x0000_s1026" style="position:absolute;margin-left:268.5pt;margin-top:25.05pt;width:115.1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146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" path="m,l1461814,e" filled="f" strokeweight=".35367mm">
                <v:path arrowok="t"/>
                <w10:wrap type="topAndBottom" anchorx="page"/>
              </v:shape>
            </w:pict>
          </mc:Fallback>
        </mc:AlternateContent>
      </w:r>
    </w:p>
    <w:p w14:paraId="0B772843" w14:textId="77777777" w:rsidR="007534ED" w:rsidRDefault="007534ED">
      <w:pPr>
        <w:pStyle w:val="BodyText"/>
        <w:rPr>
          <w:sz w:val="24"/>
        </w:rPr>
      </w:pPr>
    </w:p>
    <w:p w14:paraId="0B772844" w14:textId="77777777" w:rsidR="007534ED" w:rsidRDefault="007534ED">
      <w:pPr>
        <w:pStyle w:val="BodyText"/>
        <w:rPr>
          <w:sz w:val="24"/>
        </w:rPr>
      </w:pPr>
    </w:p>
    <w:p w14:paraId="0B772845" w14:textId="77777777" w:rsidR="007534ED" w:rsidRDefault="007534ED">
      <w:pPr>
        <w:pStyle w:val="BodyText"/>
        <w:rPr>
          <w:sz w:val="24"/>
        </w:rPr>
      </w:pPr>
    </w:p>
    <w:p w14:paraId="0B772846" w14:textId="77777777" w:rsidR="007534ED" w:rsidRDefault="007534ED">
      <w:pPr>
        <w:pStyle w:val="BodyText"/>
        <w:rPr>
          <w:sz w:val="24"/>
        </w:rPr>
      </w:pPr>
    </w:p>
    <w:p w14:paraId="0B772847" w14:textId="77777777" w:rsidR="007534ED" w:rsidRDefault="007534ED">
      <w:pPr>
        <w:pStyle w:val="BodyText"/>
        <w:rPr>
          <w:sz w:val="24"/>
        </w:rPr>
      </w:pPr>
    </w:p>
    <w:p w14:paraId="0B772848" w14:textId="77777777" w:rsidR="007534ED" w:rsidRDefault="007534ED">
      <w:pPr>
        <w:pStyle w:val="BodyText"/>
        <w:rPr>
          <w:sz w:val="24"/>
        </w:rPr>
      </w:pPr>
    </w:p>
    <w:p w14:paraId="0B772849" w14:textId="77777777" w:rsidR="007534ED" w:rsidRDefault="007534ED">
      <w:pPr>
        <w:pStyle w:val="BodyText"/>
        <w:spacing w:before="67"/>
        <w:rPr>
          <w:sz w:val="24"/>
        </w:rPr>
      </w:pPr>
    </w:p>
    <w:p w14:paraId="0B77284A" w14:textId="77777777" w:rsidR="007534ED" w:rsidRDefault="00DE7B31">
      <w:pPr>
        <w:ind w:right="563"/>
        <w:jc w:val="right"/>
        <w:rPr>
          <w:sz w:val="24"/>
        </w:rPr>
      </w:pPr>
      <w:r>
        <w:rPr>
          <w:spacing w:val="-10"/>
          <w:sz w:val="24"/>
        </w:rPr>
        <w:t>6</w:t>
      </w:r>
    </w:p>
    <w:p w14:paraId="0B77284B" w14:textId="77777777" w:rsidR="007534ED" w:rsidRDefault="007534ED">
      <w:pPr>
        <w:jc w:val="right"/>
        <w:rPr>
          <w:sz w:val="24"/>
        </w:rPr>
        <w:sectPr w:rsidR="007534ED">
          <w:headerReference w:type="default" r:id="rId38"/>
          <w:pgSz w:w="11910" w:h="16840"/>
          <w:pgMar w:top="820" w:right="0" w:bottom="280" w:left="1440" w:header="0" w:footer="0" w:gutter="0"/>
          <w:cols w:space="1296"/>
        </w:sectPr>
      </w:pPr>
    </w:p>
    <w:p w14:paraId="0B77284C" w14:textId="77777777" w:rsidR="007534ED" w:rsidRDefault="00DE7B31">
      <w:pPr>
        <w:ind w:left="3793"/>
        <w:rPr>
          <w:sz w:val="20"/>
        </w:rPr>
      </w:pPr>
      <w:r>
        <w:rPr>
          <w:noProof/>
          <w:sz w:val="20"/>
        </w:rPr>
        <w:lastRenderedPageBreak/>
        <w:drawing>
          <wp:inline distT="0" distB="0" distL="0" distR="0" wp14:anchorId="0B772CC8" wp14:editId="0B772CC9">
            <wp:extent cx="1624646" cy="18745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9" cstate="print"/>
                    <a:stretch>
                      <a:fillRect/>
                    </a:stretch>
                  </pic:blipFill>
                  <pic:spPr>
                    <a:xfrm>
                      <a:off x="0" y="0"/>
                      <a:ext cx="1624646" cy="187451"/>
                    </a:xfrm>
                    <a:prstGeom prst="rect">
                      <a:avLst/>
                    </a:prstGeom>
                  </pic:spPr>
                </pic:pic>
              </a:graphicData>
            </a:graphic>
          </wp:inline>
        </w:drawing>
      </w:r>
    </w:p>
    <w:p w14:paraId="0B77284D" w14:textId="77777777" w:rsidR="007534ED" w:rsidRDefault="007534ED">
      <w:pPr>
        <w:pStyle w:val="BodyText"/>
        <w:spacing w:before="108"/>
      </w:pPr>
    </w:p>
    <w:p w14:paraId="0B77284E" w14:textId="77777777" w:rsidR="007534ED" w:rsidRDefault="00DE7B31">
      <w:pPr>
        <w:pStyle w:val="BodyText"/>
        <w:ind w:right="564"/>
        <w:jc w:val="right"/>
      </w:pPr>
      <w:bookmarkStart w:id="4" w:name="final_3.Pasiūlymas"/>
      <w:bookmarkEnd w:id="4"/>
      <w:r>
        <w:t>SPS</w:t>
      </w:r>
      <w:r>
        <w:rPr>
          <w:spacing w:val="41"/>
        </w:rPr>
        <w:t xml:space="preserve"> </w:t>
      </w:r>
      <w:r>
        <w:t>2</w:t>
      </w:r>
      <w:r>
        <w:rPr>
          <w:spacing w:val="-2"/>
        </w:rPr>
        <w:t xml:space="preserve"> priedas</w:t>
      </w:r>
    </w:p>
    <w:p w14:paraId="0B77284F" w14:textId="77777777" w:rsidR="007534ED" w:rsidRDefault="00DE7B31">
      <w:pPr>
        <w:spacing w:before="61"/>
        <w:ind w:right="300"/>
        <w:jc w:val="center"/>
        <w:rPr>
          <w:b/>
          <w:sz w:val="20"/>
        </w:rPr>
      </w:pPr>
      <w:r>
        <w:rPr>
          <w:b/>
          <w:color w:val="FF0000"/>
          <w:spacing w:val="-2"/>
          <w:sz w:val="20"/>
        </w:rPr>
        <w:t>PIRMINIS/GALUTINIS</w:t>
      </w:r>
      <w:r>
        <w:rPr>
          <w:b/>
          <w:color w:val="FF0000"/>
          <w:spacing w:val="18"/>
          <w:sz w:val="20"/>
        </w:rPr>
        <w:t xml:space="preserve"> </w:t>
      </w:r>
      <w:r>
        <w:rPr>
          <w:b/>
          <w:spacing w:val="-2"/>
          <w:sz w:val="20"/>
        </w:rPr>
        <w:t>PASIŪLYMAS</w:t>
      </w:r>
    </w:p>
    <w:p w14:paraId="0B772850" w14:textId="77777777" w:rsidR="007534ED" w:rsidRDefault="00DE7B31">
      <w:pPr>
        <w:spacing w:before="61"/>
        <w:ind w:right="306"/>
        <w:jc w:val="center"/>
        <w:rPr>
          <w:b/>
          <w:sz w:val="20"/>
        </w:rPr>
      </w:pPr>
      <w:r>
        <w:rPr>
          <w:b/>
          <w:noProof/>
          <w:sz w:val="20"/>
        </w:rPr>
        <mc:AlternateContent>
          <mc:Choice Requires="wps">
            <w:drawing>
              <wp:anchor distT="0" distB="0" distL="0" distR="0" simplePos="0" relativeHeight="251658240" behindDoc="0" locked="0" layoutInCell="1" allowOverlap="1" wp14:anchorId="0B772CCA" wp14:editId="0B772CCB">
                <wp:simplePos x="0" y="0"/>
                <wp:positionH relativeFrom="page">
                  <wp:posOffset>2649347</wp:posOffset>
                </wp:positionH>
                <wp:positionV relativeFrom="paragraph">
                  <wp:posOffset>173303</wp:posOffset>
                </wp:positionV>
                <wp:extent cx="29209"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6" y="0"/>
                              </a:moveTo>
                              <a:lnTo>
                                <a:pt x="0" y="0"/>
                              </a:lnTo>
                              <a:lnTo>
                                <a:pt x="0" y="7620"/>
                              </a:lnTo>
                              <a:lnTo>
                                <a:pt x="28956" y="7620"/>
                              </a:lnTo>
                              <a:lnTo>
                                <a:pt x="2895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18A15D8A" id="Graphic 8" o:spid="_x0000_s1026" style="position:absolute;margin-left:208.6pt;margin-top:13.65pt;width:2.3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" path="m28956,l,,,7620r28956,l28956,xe" fillcolor="red" stroked="f">
                <v:path arrowok="t"/>
                <w10:wrap anchorx="page"/>
              </v:shape>
            </w:pict>
          </mc:Fallback>
        </mc:AlternateContent>
      </w:r>
      <w:r>
        <w:rPr>
          <w:b/>
          <w:sz w:val="20"/>
          <w:u w:val="single"/>
        </w:rPr>
        <w:t>AB</w:t>
      </w:r>
      <w:r>
        <w:rPr>
          <w:b/>
          <w:spacing w:val="-7"/>
          <w:sz w:val="20"/>
          <w:u w:val="single"/>
        </w:rPr>
        <w:t xml:space="preserve"> </w:t>
      </w:r>
      <w:r>
        <w:rPr>
          <w:b/>
          <w:sz w:val="20"/>
          <w:u w:val="single"/>
        </w:rPr>
        <w:t>AMBER</w:t>
      </w:r>
      <w:r>
        <w:rPr>
          <w:b/>
          <w:spacing w:val="-7"/>
          <w:sz w:val="20"/>
          <w:u w:val="single"/>
        </w:rPr>
        <w:t xml:space="preserve"> </w:t>
      </w:r>
      <w:r>
        <w:rPr>
          <w:b/>
          <w:sz w:val="20"/>
          <w:u w:val="single"/>
        </w:rPr>
        <w:t>GRID</w:t>
      </w:r>
      <w:r>
        <w:rPr>
          <w:b/>
          <w:spacing w:val="32"/>
          <w:sz w:val="20"/>
          <w:u w:val="single"/>
        </w:rPr>
        <w:t xml:space="preserve"> </w:t>
      </w:r>
      <w:r>
        <w:rPr>
          <w:b/>
          <w:sz w:val="20"/>
          <w:u w:val="single"/>
        </w:rPr>
        <w:t>(VPP-635)</w:t>
      </w:r>
      <w:r>
        <w:rPr>
          <w:b/>
          <w:spacing w:val="-5"/>
          <w:sz w:val="20"/>
          <w:u w:val="single"/>
        </w:rPr>
        <w:t xml:space="preserve"> </w:t>
      </w:r>
      <w:r>
        <w:rPr>
          <w:b/>
          <w:sz w:val="20"/>
          <w:u w:val="single"/>
        </w:rPr>
        <w:t>DUOMENŲ</w:t>
      </w:r>
      <w:r>
        <w:rPr>
          <w:b/>
          <w:spacing w:val="-8"/>
          <w:sz w:val="20"/>
          <w:u w:val="single"/>
        </w:rPr>
        <w:t xml:space="preserve"> </w:t>
      </w:r>
      <w:r>
        <w:rPr>
          <w:b/>
          <w:sz w:val="20"/>
          <w:u w:val="single"/>
        </w:rPr>
        <w:t>APDOROJIMO</w:t>
      </w:r>
      <w:r>
        <w:rPr>
          <w:b/>
          <w:spacing w:val="-5"/>
          <w:sz w:val="20"/>
          <w:u w:val="single"/>
        </w:rPr>
        <w:t xml:space="preserve"> </w:t>
      </w:r>
      <w:r>
        <w:rPr>
          <w:b/>
          <w:sz w:val="20"/>
          <w:u w:val="single"/>
        </w:rPr>
        <w:t>IR</w:t>
      </w:r>
      <w:r>
        <w:rPr>
          <w:b/>
          <w:spacing w:val="-7"/>
          <w:sz w:val="20"/>
          <w:u w:val="single"/>
        </w:rPr>
        <w:t xml:space="preserve"> </w:t>
      </w:r>
      <w:r>
        <w:rPr>
          <w:b/>
          <w:sz w:val="20"/>
          <w:u w:val="single"/>
        </w:rPr>
        <w:t>SAUGOJIMO</w:t>
      </w:r>
      <w:r>
        <w:rPr>
          <w:b/>
          <w:spacing w:val="-8"/>
          <w:sz w:val="20"/>
          <w:u w:val="single"/>
        </w:rPr>
        <w:t xml:space="preserve"> </w:t>
      </w:r>
      <w:r>
        <w:rPr>
          <w:b/>
          <w:sz w:val="20"/>
          <w:u w:val="single"/>
        </w:rPr>
        <w:t>TARNYBINIŲ</w:t>
      </w:r>
      <w:r>
        <w:rPr>
          <w:b/>
          <w:spacing w:val="-8"/>
          <w:sz w:val="20"/>
          <w:u w:val="single"/>
        </w:rPr>
        <w:t xml:space="preserve"> </w:t>
      </w:r>
      <w:r>
        <w:rPr>
          <w:b/>
          <w:spacing w:val="-2"/>
          <w:sz w:val="20"/>
          <w:u w:val="single"/>
        </w:rPr>
        <w:t>STOČIŲ</w:t>
      </w:r>
    </w:p>
    <w:p w14:paraId="0B772851" w14:textId="77777777" w:rsidR="007534ED" w:rsidRDefault="00DE7B31">
      <w:pPr>
        <w:spacing w:before="58"/>
        <w:ind w:right="304"/>
        <w:jc w:val="center"/>
        <w:rPr>
          <w:b/>
          <w:sz w:val="20"/>
        </w:rPr>
      </w:pPr>
      <w:r>
        <w:rPr>
          <w:b/>
          <w:spacing w:val="-2"/>
          <w:sz w:val="20"/>
        </w:rPr>
        <w:t>PIRKIMUI</w:t>
      </w:r>
    </w:p>
    <w:p w14:paraId="0B772852" w14:textId="77777777" w:rsidR="007534ED" w:rsidRDefault="007534ED">
      <w:pPr>
        <w:pStyle w:val="BodyText"/>
        <w:spacing w:before="121"/>
        <w:rPr>
          <w:b/>
        </w:rPr>
      </w:pPr>
    </w:p>
    <w:p w14:paraId="0B772853" w14:textId="77777777" w:rsidR="007534ED" w:rsidRDefault="00DE7B31">
      <w:pPr>
        <w:spacing w:after="57"/>
        <w:ind w:right="736"/>
        <w:jc w:val="center"/>
        <w:rPr>
          <w:b/>
          <w:sz w:val="20"/>
        </w:rPr>
      </w:pPr>
      <w:r>
        <w:rPr>
          <w:b/>
          <w:sz w:val="20"/>
        </w:rPr>
        <w:t>INFORMACIJA</w:t>
      </w:r>
      <w:r>
        <w:rPr>
          <w:b/>
          <w:spacing w:val="-10"/>
          <w:sz w:val="20"/>
        </w:rPr>
        <w:t xml:space="preserve"> </w:t>
      </w:r>
      <w:r>
        <w:rPr>
          <w:b/>
          <w:sz w:val="20"/>
        </w:rPr>
        <w:t>APIE</w:t>
      </w:r>
      <w:r>
        <w:rPr>
          <w:b/>
          <w:spacing w:val="-9"/>
          <w:sz w:val="20"/>
        </w:rPr>
        <w:t xml:space="preserve"> </w:t>
      </w:r>
      <w:r>
        <w:rPr>
          <w:b/>
          <w:spacing w:val="-2"/>
          <w:sz w:val="20"/>
        </w:rPr>
        <w:t>TIEKĖJĄ</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2"/>
        <w:gridCol w:w="4784"/>
      </w:tblGrid>
      <w:tr w:rsidR="007534ED" w14:paraId="0B772856" w14:textId="77777777">
        <w:trPr>
          <w:trHeight w:val="489"/>
        </w:trPr>
        <w:tc>
          <w:tcPr>
            <w:tcW w:w="5072" w:type="dxa"/>
          </w:tcPr>
          <w:p w14:paraId="0B772854" w14:textId="77777777" w:rsidR="007534ED" w:rsidRDefault="00DE7B31">
            <w:pPr>
              <w:pStyle w:val="TableParagraph"/>
              <w:spacing w:line="240" w:lineRule="atLeast"/>
              <w:ind w:left="107" w:right="25"/>
              <w:rPr>
                <w:i/>
                <w:sz w:val="20"/>
              </w:rPr>
            </w:pPr>
            <w:r>
              <w:rPr>
                <w:sz w:val="20"/>
              </w:rPr>
              <w:t>Tiekėjo</w:t>
            </w:r>
            <w:r>
              <w:rPr>
                <w:spacing w:val="-7"/>
                <w:sz w:val="20"/>
              </w:rPr>
              <w:t xml:space="preserve"> </w:t>
            </w:r>
            <w:r>
              <w:rPr>
                <w:sz w:val="20"/>
              </w:rPr>
              <w:t>pavadinimas</w:t>
            </w:r>
            <w:r>
              <w:rPr>
                <w:spacing w:val="-6"/>
                <w:sz w:val="20"/>
              </w:rPr>
              <w:t xml:space="preserve"> </w:t>
            </w:r>
            <w:r>
              <w:rPr>
                <w:sz w:val="20"/>
              </w:rPr>
              <w:t>/</w:t>
            </w:r>
            <w:r>
              <w:rPr>
                <w:spacing w:val="-5"/>
                <w:sz w:val="20"/>
              </w:rPr>
              <w:t xml:space="preserve"> </w:t>
            </w:r>
            <w:r>
              <w:rPr>
                <w:i/>
                <w:sz w:val="20"/>
              </w:rPr>
              <w:t>Jeigu</w:t>
            </w:r>
            <w:r>
              <w:rPr>
                <w:i/>
                <w:spacing w:val="-9"/>
                <w:sz w:val="20"/>
              </w:rPr>
              <w:t xml:space="preserve"> </w:t>
            </w:r>
            <w:r>
              <w:rPr>
                <w:i/>
                <w:sz w:val="20"/>
              </w:rPr>
              <w:t>dalyvauja</w:t>
            </w:r>
            <w:r>
              <w:rPr>
                <w:i/>
                <w:spacing w:val="-7"/>
                <w:sz w:val="20"/>
              </w:rPr>
              <w:t xml:space="preserve"> </w:t>
            </w:r>
            <w:r>
              <w:rPr>
                <w:i/>
                <w:sz w:val="20"/>
              </w:rPr>
              <w:t>Tiekėjų</w:t>
            </w:r>
            <w:r>
              <w:rPr>
                <w:i/>
                <w:spacing w:val="-7"/>
                <w:sz w:val="20"/>
              </w:rPr>
              <w:t xml:space="preserve"> </w:t>
            </w:r>
            <w:r>
              <w:rPr>
                <w:i/>
                <w:sz w:val="20"/>
              </w:rPr>
              <w:t>grupė, surašomi visi dalyvių pavadinimai</w:t>
            </w:r>
          </w:p>
        </w:tc>
        <w:tc>
          <w:tcPr>
            <w:tcW w:w="4784" w:type="dxa"/>
          </w:tcPr>
          <w:p w14:paraId="0B772855" w14:textId="77777777" w:rsidR="007534ED" w:rsidRDefault="00DE7B31">
            <w:pPr>
              <w:pStyle w:val="TableParagraph"/>
              <w:spacing w:before="1"/>
              <w:ind w:left="7" w:right="1"/>
              <w:jc w:val="center"/>
              <w:rPr>
                <w:sz w:val="20"/>
              </w:rPr>
            </w:pPr>
            <w:r>
              <w:rPr>
                <w:sz w:val="20"/>
              </w:rPr>
              <w:t>Duvait,</w:t>
            </w:r>
            <w:r>
              <w:rPr>
                <w:spacing w:val="-6"/>
                <w:sz w:val="20"/>
              </w:rPr>
              <w:t xml:space="preserve"> </w:t>
            </w:r>
            <w:r>
              <w:rPr>
                <w:spacing w:val="-5"/>
                <w:sz w:val="20"/>
              </w:rPr>
              <w:t>UAB</w:t>
            </w:r>
          </w:p>
        </w:tc>
      </w:tr>
      <w:tr w:rsidR="007534ED" w14:paraId="0B772859" w14:textId="77777777">
        <w:trPr>
          <w:trHeight w:val="489"/>
        </w:trPr>
        <w:tc>
          <w:tcPr>
            <w:tcW w:w="5072" w:type="dxa"/>
          </w:tcPr>
          <w:p w14:paraId="0B772857" w14:textId="77777777" w:rsidR="007534ED" w:rsidRDefault="00DE7B31">
            <w:pPr>
              <w:pStyle w:val="TableParagraph"/>
              <w:spacing w:line="240" w:lineRule="atLeast"/>
              <w:ind w:left="107" w:right="25"/>
              <w:rPr>
                <w:i/>
                <w:sz w:val="20"/>
              </w:rPr>
            </w:pPr>
            <w:r>
              <w:rPr>
                <w:sz w:val="20"/>
              </w:rPr>
              <w:t xml:space="preserve">Tiekėjų grupės atsakingas partneris </w:t>
            </w:r>
            <w:r>
              <w:rPr>
                <w:i/>
                <w:sz w:val="20"/>
              </w:rPr>
              <w:t>(pildoma, jei Pasiūlymą teikia Tiekėjų grupė)</w:t>
            </w:r>
          </w:p>
        </w:tc>
        <w:tc>
          <w:tcPr>
            <w:tcW w:w="4784" w:type="dxa"/>
          </w:tcPr>
          <w:p w14:paraId="0B772858" w14:textId="77777777" w:rsidR="007534ED" w:rsidRDefault="00DE7B31">
            <w:pPr>
              <w:pStyle w:val="TableParagraph"/>
              <w:spacing w:before="1"/>
              <w:ind w:left="7" w:right="1"/>
              <w:jc w:val="center"/>
              <w:rPr>
                <w:sz w:val="20"/>
              </w:rPr>
            </w:pPr>
            <w:r>
              <w:rPr>
                <w:spacing w:val="-10"/>
                <w:sz w:val="20"/>
              </w:rPr>
              <w:t>-</w:t>
            </w:r>
          </w:p>
        </w:tc>
      </w:tr>
      <w:tr w:rsidR="007534ED" w14:paraId="0B77285D" w14:textId="77777777">
        <w:trPr>
          <w:trHeight w:val="486"/>
        </w:trPr>
        <w:tc>
          <w:tcPr>
            <w:tcW w:w="5072" w:type="dxa"/>
          </w:tcPr>
          <w:p w14:paraId="0B77285A" w14:textId="77777777" w:rsidR="007534ED" w:rsidRDefault="00DE7B31">
            <w:pPr>
              <w:pStyle w:val="TableParagraph"/>
              <w:spacing w:before="1" w:line="243" w:lineRule="exact"/>
              <w:ind w:left="107"/>
              <w:rPr>
                <w:i/>
                <w:sz w:val="20"/>
              </w:rPr>
            </w:pPr>
            <w:r>
              <w:rPr>
                <w:spacing w:val="-2"/>
                <w:sz w:val="20"/>
              </w:rPr>
              <w:t>Tiekėjo</w:t>
            </w:r>
            <w:r>
              <w:rPr>
                <w:spacing w:val="-5"/>
                <w:sz w:val="20"/>
              </w:rPr>
              <w:t xml:space="preserve"> </w:t>
            </w:r>
            <w:r>
              <w:rPr>
                <w:spacing w:val="-2"/>
                <w:sz w:val="20"/>
              </w:rPr>
              <w:t>adresas</w:t>
            </w:r>
            <w:r>
              <w:rPr>
                <w:spacing w:val="-3"/>
                <w:sz w:val="20"/>
              </w:rPr>
              <w:t xml:space="preserve"> </w:t>
            </w:r>
            <w:r>
              <w:rPr>
                <w:spacing w:val="-2"/>
                <w:sz w:val="20"/>
              </w:rPr>
              <w:t>/</w:t>
            </w:r>
            <w:r>
              <w:rPr>
                <w:spacing w:val="-7"/>
                <w:sz w:val="20"/>
              </w:rPr>
              <w:t xml:space="preserve"> </w:t>
            </w:r>
            <w:r>
              <w:rPr>
                <w:i/>
                <w:spacing w:val="-2"/>
                <w:sz w:val="20"/>
              </w:rPr>
              <w:t>Jeigu</w:t>
            </w:r>
            <w:r>
              <w:rPr>
                <w:i/>
                <w:spacing w:val="-4"/>
                <w:sz w:val="20"/>
              </w:rPr>
              <w:t xml:space="preserve"> </w:t>
            </w:r>
            <w:r>
              <w:rPr>
                <w:i/>
                <w:spacing w:val="-2"/>
                <w:sz w:val="20"/>
              </w:rPr>
              <w:t>dalyvauja</w:t>
            </w:r>
            <w:r>
              <w:rPr>
                <w:i/>
                <w:spacing w:val="-5"/>
                <w:sz w:val="20"/>
              </w:rPr>
              <w:t xml:space="preserve"> </w:t>
            </w:r>
            <w:r>
              <w:rPr>
                <w:i/>
                <w:spacing w:val="-2"/>
                <w:sz w:val="20"/>
              </w:rPr>
              <w:t>Tiekėjų</w:t>
            </w:r>
            <w:r>
              <w:rPr>
                <w:i/>
                <w:spacing w:val="-7"/>
                <w:sz w:val="20"/>
              </w:rPr>
              <w:t xml:space="preserve"> </w:t>
            </w:r>
            <w:r>
              <w:rPr>
                <w:i/>
                <w:spacing w:val="-2"/>
                <w:sz w:val="20"/>
              </w:rPr>
              <w:t>grupė,</w:t>
            </w:r>
            <w:r>
              <w:rPr>
                <w:i/>
                <w:spacing w:val="-4"/>
                <w:sz w:val="20"/>
              </w:rPr>
              <w:t xml:space="preserve"> </w:t>
            </w:r>
            <w:r>
              <w:rPr>
                <w:i/>
                <w:spacing w:val="-2"/>
                <w:sz w:val="20"/>
              </w:rPr>
              <w:t>surašomi</w:t>
            </w:r>
            <w:r>
              <w:rPr>
                <w:i/>
                <w:spacing w:val="-6"/>
                <w:sz w:val="20"/>
              </w:rPr>
              <w:t xml:space="preserve"> </w:t>
            </w:r>
            <w:r>
              <w:rPr>
                <w:i/>
                <w:spacing w:val="-4"/>
                <w:sz w:val="20"/>
              </w:rPr>
              <w:t>visi</w:t>
            </w:r>
          </w:p>
          <w:p w14:paraId="0B77285B" w14:textId="77777777" w:rsidR="007534ED" w:rsidRDefault="00DE7B31">
            <w:pPr>
              <w:pStyle w:val="TableParagraph"/>
              <w:spacing w:line="222" w:lineRule="exact"/>
              <w:ind w:left="107"/>
              <w:rPr>
                <w:i/>
                <w:sz w:val="20"/>
              </w:rPr>
            </w:pPr>
            <w:r>
              <w:rPr>
                <w:i/>
                <w:sz w:val="20"/>
              </w:rPr>
              <w:t>dalyvių</w:t>
            </w:r>
            <w:r>
              <w:rPr>
                <w:i/>
                <w:spacing w:val="-7"/>
                <w:sz w:val="20"/>
              </w:rPr>
              <w:t xml:space="preserve"> </w:t>
            </w:r>
            <w:r>
              <w:rPr>
                <w:i/>
                <w:spacing w:val="-2"/>
                <w:sz w:val="20"/>
              </w:rPr>
              <w:t>adresai</w:t>
            </w:r>
          </w:p>
        </w:tc>
        <w:tc>
          <w:tcPr>
            <w:tcW w:w="4784" w:type="dxa"/>
          </w:tcPr>
          <w:p w14:paraId="0B77285C" w14:textId="77777777" w:rsidR="007534ED" w:rsidRDefault="00DE7B31">
            <w:pPr>
              <w:pStyle w:val="TableParagraph"/>
              <w:spacing w:before="1"/>
              <w:ind w:left="8" w:right="1"/>
              <w:jc w:val="center"/>
              <w:rPr>
                <w:sz w:val="20"/>
              </w:rPr>
            </w:pPr>
            <w:r>
              <w:rPr>
                <w:sz w:val="20"/>
              </w:rPr>
              <w:t>Maironio</w:t>
            </w:r>
            <w:r>
              <w:rPr>
                <w:spacing w:val="-6"/>
                <w:sz w:val="20"/>
              </w:rPr>
              <w:t xml:space="preserve"> </w:t>
            </w:r>
            <w:r>
              <w:rPr>
                <w:sz w:val="20"/>
              </w:rPr>
              <w:t>g.</w:t>
            </w:r>
            <w:r>
              <w:rPr>
                <w:spacing w:val="-7"/>
                <w:sz w:val="20"/>
              </w:rPr>
              <w:t xml:space="preserve"> </w:t>
            </w:r>
            <w:r>
              <w:rPr>
                <w:sz w:val="20"/>
              </w:rPr>
              <w:t>23-7,</w:t>
            </w:r>
            <w:r>
              <w:rPr>
                <w:spacing w:val="-6"/>
                <w:sz w:val="20"/>
              </w:rPr>
              <w:t xml:space="preserve"> </w:t>
            </w:r>
            <w:r>
              <w:rPr>
                <w:sz w:val="20"/>
              </w:rPr>
              <w:t>LT-01125,</w:t>
            </w:r>
            <w:r>
              <w:rPr>
                <w:spacing w:val="-6"/>
                <w:sz w:val="20"/>
              </w:rPr>
              <w:t xml:space="preserve"> </w:t>
            </w:r>
            <w:r>
              <w:rPr>
                <w:spacing w:val="-2"/>
                <w:sz w:val="20"/>
              </w:rPr>
              <w:t>Vilnius</w:t>
            </w:r>
          </w:p>
        </w:tc>
      </w:tr>
      <w:tr w:rsidR="007534ED" w14:paraId="0B772861" w14:textId="77777777">
        <w:trPr>
          <w:trHeight w:val="976"/>
        </w:trPr>
        <w:tc>
          <w:tcPr>
            <w:tcW w:w="5072" w:type="dxa"/>
          </w:tcPr>
          <w:p w14:paraId="0B77285E" w14:textId="77777777" w:rsidR="007534ED" w:rsidRDefault="00DE7B31">
            <w:pPr>
              <w:pStyle w:val="TableParagraph"/>
              <w:spacing w:before="1"/>
              <w:ind w:left="107" w:right="101"/>
              <w:jc w:val="both"/>
              <w:rPr>
                <w:i/>
                <w:sz w:val="20"/>
              </w:rPr>
            </w:pPr>
            <w:r>
              <w:rPr>
                <w:sz w:val="20"/>
              </w:rPr>
              <w:t>Tiekėjo</w:t>
            </w:r>
            <w:r>
              <w:rPr>
                <w:spacing w:val="-12"/>
                <w:sz w:val="20"/>
              </w:rPr>
              <w:t xml:space="preserve"> </w:t>
            </w:r>
            <w:r>
              <w:rPr>
                <w:sz w:val="20"/>
              </w:rPr>
              <w:t>juridinio</w:t>
            </w:r>
            <w:r>
              <w:rPr>
                <w:spacing w:val="-11"/>
                <w:sz w:val="20"/>
              </w:rPr>
              <w:t xml:space="preserve"> </w:t>
            </w:r>
            <w:r>
              <w:rPr>
                <w:sz w:val="20"/>
              </w:rPr>
              <w:t>asmens</w:t>
            </w:r>
            <w:r>
              <w:rPr>
                <w:spacing w:val="-11"/>
                <w:sz w:val="20"/>
              </w:rPr>
              <w:t xml:space="preserve"> </w:t>
            </w:r>
            <w:r>
              <w:rPr>
                <w:sz w:val="20"/>
              </w:rPr>
              <w:t>kodas(-ai)</w:t>
            </w:r>
            <w:r>
              <w:rPr>
                <w:spacing w:val="-12"/>
                <w:sz w:val="20"/>
              </w:rPr>
              <w:t xml:space="preserve"> </w:t>
            </w:r>
            <w:r>
              <w:rPr>
                <w:sz w:val="20"/>
              </w:rPr>
              <w:t>(tuo</w:t>
            </w:r>
            <w:r>
              <w:rPr>
                <w:spacing w:val="-11"/>
                <w:sz w:val="20"/>
              </w:rPr>
              <w:t xml:space="preserve"> </w:t>
            </w:r>
            <w:r>
              <w:rPr>
                <w:sz w:val="20"/>
              </w:rPr>
              <w:t>atveju,</w:t>
            </w:r>
            <w:r>
              <w:rPr>
                <w:spacing w:val="-11"/>
                <w:sz w:val="20"/>
              </w:rPr>
              <w:t xml:space="preserve"> </w:t>
            </w:r>
            <w:r>
              <w:rPr>
                <w:sz w:val="20"/>
              </w:rPr>
              <w:t>jei</w:t>
            </w:r>
            <w:r>
              <w:rPr>
                <w:spacing w:val="-12"/>
                <w:sz w:val="20"/>
              </w:rPr>
              <w:t xml:space="preserve"> </w:t>
            </w:r>
            <w:r>
              <w:rPr>
                <w:sz w:val="20"/>
              </w:rPr>
              <w:t xml:space="preserve">Pasiūlymą pateikia fizinis asmuo – verslo pažymėjimo Nr. ar pan.) / </w:t>
            </w:r>
            <w:r>
              <w:rPr>
                <w:i/>
                <w:spacing w:val="-2"/>
                <w:sz w:val="20"/>
              </w:rPr>
              <w:t>Jeigu</w:t>
            </w:r>
            <w:r>
              <w:rPr>
                <w:i/>
                <w:spacing w:val="-6"/>
                <w:sz w:val="20"/>
              </w:rPr>
              <w:t xml:space="preserve"> </w:t>
            </w:r>
            <w:r>
              <w:rPr>
                <w:i/>
                <w:spacing w:val="-2"/>
                <w:sz w:val="20"/>
              </w:rPr>
              <w:t>Pasiūlymą</w:t>
            </w:r>
            <w:r>
              <w:rPr>
                <w:i/>
                <w:spacing w:val="-5"/>
                <w:sz w:val="20"/>
              </w:rPr>
              <w:t xml:space="preserve"> </w:t>
            </w:r>
            <w:r>
              <w:rPr>
                <w:i/>
                <w:spacing w:val="-2"/>
                <w:sz w:val="20"/>
              </w:rPr>
              <w:t>pateikia</w:t>
            </w:r>
            <w:r>
              <w:rPr>
                <w:i/>
                <w:spacing w:val="-6"/>
                <w:sz w:val="20"/>
              </w:rPr>
              <w:t xml:space="preserve"> </w:t>
            </w:r>
            <w:r>
              <w:rPr>
                <w:i/>
                <w:spacing w:val="-2"/>
                <w:sz w:val="20"/>
              </w:rPr>
              <w:t>Tiekėjų</w:t>
            </w:r>
            <w:r>
              <w:rPr>
                <w:i/>
                <w:spacing w:val="-5"/>
                <w:sz w:val="20"/>
              </w:rPr>
              <w:t xml:space="preserve"> </w:t>
            </w:r>
            <w:r>
              <w:rPr>
                <w:i/>
                <w:spacing w:val="-2"/>
                <w:sz w:val="20"/>
              </w:rPr>
              <w:t>grupė,</w:t>
            </w:r>
            <w:r>
              <w:rPr>
                <w:i/>
                <w:spacing w:val="-7"/>
                <w:sz w:val="20"/>
              </w:rPr>
              <w:t xml:space="preserve"> </w:t>
            </w:r>
            <w:r>
              <w:rPr>
                <w:i/>
                <w:spacing w:val="-2"/>
                <w:sz w:val="20"/>
              </w:rPr>
              <w:t>nurodomi</w:t>
            </w:r>
            <w:r>
              <w:rPr>
                <w:i/>
                <w:spacing w:val="-7"/>
                <w:sz w:val="20"/>
              </w:rPr>
              <w:t xml:space="preserve"> </w:t>
            </w:r>
            <w:r>
              <w:rPr>
                <w:i/>
                <w:spacing w:val="-2"/>
                <w:sz w:val="20"/>
              </w:rPr>
              <w:t>visi</w:t>
            </w:r>
            <w:r>
              <w:rPr>
                <w:i/>
                <w:spacing w:val="-4"/>
                <w:sz w:val="20"/>
              </w:rPr>
              <w:t xml:space="preserve"> </w:t>
            </w:r>
            <w:r>
              <w:rPr>
                <w:i/>
                <w:spacing w:val="-2"/>
                <w:sz w:val="20"/>
              </w:rPr>
              <w:t>Tiekėjų</w:t>
            </w:r>
          </w:p>
          <w:p w14:paraId="0B77285F" w14:textId="77777777" w:rsidR="007534ED" w:rsidRDefault="00DE7B31">
            <w:pPr>
              <w:pStyle w:val="TableParagraph"/>
              <w:spacing w:line="223" w:lineRule="exact"/>
              <w:ind w:left="107"/>
              <w:jc w:val="both"/>
              <w:rPr>
                <w:i/>
                <w:sz w:val="20"/>
              </w:rPr>
            </w:pPr>
            <w:r>
              <w:rPr>
                <w:i/>
                <w:sz w:val="20"/>
              </w:rPr>
              <w:t>grupės</w:t>
            </w:r>
            <w:r>
              <w:rPr>
                <w:i/>
                <w:spacing w:val="-8"/>
                <w:sz w:val="20"/>
              </w:rPr>
              <w:t xml:space="preserve"> </w:t>
            </w:r>
            <w:r>
              <w:rPr>
                <w:i/>
                <w:sz w:val="20"/>
              </w:rPr>
              <w:t>narių</w:t>
            </w:r>
            <w:r>
              <w:rPr>
                <w:i/>
                <w:spacing w:val="-7"/>
                <w:sz w:val="20"/>
              </w:rPr>
              <w:t xml:space="preserve"> </w:t>
            </w:r>
            <w:r>
              <w:rPr>
                <w:i/>
                <w:spacing w:val="-2"/>
                <w:sz w:val="20"/>
              </w:rPr>
              <w:t>kodai</w:t>
            </w:r>
          </w:p>
        </w:tc>
        <w:tc>
          <w:tcPr>
            <w:tcW w:w="4784" w:type="dxa"/>
          </w:tcPr>
          <w:p w14:paraId="0B772860" w14:textId="77777777" w:rsidR="007534ED" w:rsidRDefault="00DE7B31">
            <w:pPr>
              <w:pStyle w:val="TableParagraph"/>
              <w:spacing w:before="1"/>
              <w:ind w:left="7" w:right="7"/>
              <w:jc w:val="center"/>
              <w:rPr>
                <w:sz w:val="20"/>
              </w:rPr>
            </w:pPr>
            <w:r>
              <w:rPr>
                <w:sz w:val="20"/>
              </w:rPr>
              <w:t>Įmonės</w:t>
            </w:r>
            <w:r>
              <w:rPr>
                <w:spacing w:val="-8"/>
                <w:sz w:val="20"/>
              </w:rPr>
              <w:t xml:space="preserve"> </w:t>
            </w:r>
            <w:r>
              <w:rPr>
                <w:sz w:val="20"/>
              </w:rPr>
              <w:t>kodas</w:t>
            </w:r>
            <w:r>
              <w:rPr>
                <w:spacing w:val="-6"/>
                <w:sz w:val="20"/>
              </w:rPr>
              <w:t xml:space="preserve"> </w:t>
            </w:r>
            <w:r>
              <w:rPr>
                <w:spacing w:val="-2"/>
                <w:sz w:val="20"/>
              </w:rPr>
              <w:t>304096321</w:t>
            </w:r>
          </w:p>
        </w:tc>
      </w:tr>
      <w:tr w:rsidR="007534ED" w14:paraId="0B772864" w14:textId="77777777">
        <w:trPr>
          <w:trHeight w:val="489"/>
        </w:trPr>
        <w:tc>
          <w:tcPr>
            <w:tcW w:w="5072" w:type="dxa"/>
          </w:tcPr>
          <w:p w14:paraId="0B772862" w14:textId="77777777" w:rsidR="007534ED" w:rsidRDefault="00DE7B31">
            <w:pPr>
              <w:pStyle w:val="TableParagraph"/>
              <w:spacing w:line="240" w:lineRule="atLeast"/>
              <w:ind w:left="107" w:right="25"/>
              <w:rPr>
                <w:i/>
                <w:sz w:val="20"/>
              </w:rPr>
            </w:pPr>
            <w:r>
              <w:rPr>
                <w:sz w:val="20"/>
              </w:rPr>
              <w:t>Tiekėjo</w:t>
            </w:r>
            <w:r>
              <w:rPr>
                <w:spacing w:val="-4"/>
                <w:sz w:val="20"/>
              </w:rPr>
              <w:t xml:space="preserve"> </w:t>
            </w:r>
            <w:r>
              <w:rPr>
                <w:sz w:val="20"/>
              </w:rPr>
              <w:t>PVM</w:t>
            </w:r>
            <w:r>
              <w:rPr>
                <w:spacing w:val="-5"/>
                <w:sz w:val="20"/>
              </w:rPr>
              <w:t xml:space="preserve"> </w:t>
            </w:r>
            <w:r>
              <w:rPr>
                <w:sz w:val="20"/>
              </w:rPr>
              <w:t>mokėtojo</w:t>
            </w:r>
            <w:r>
              <w:rPr>
                <w:spacing w:val="-4"/>
                <w:sz w:val="20"/>
              </w:rPr>
              <w:t xml:space="preserve"> </w:t>
            </w:r>
            <w:r>
              <w:rPr>
                <w:sz w:val="20"/>
              </w:rPr>
              <w:t>kodas(-ai)</w:t>
            </w:r>
            <w:r>
              <w:rPr>
                <w:spacing w:val="-5"/>
                <w:sz w:val="20"/>
              </w:rPr>
              <w:t xml:space="preserve"> </w:t>
            </w:r>
            <w:r>
              <w:rPr>
                <w:sz w:val="20"/>
              </w:rPr>
              <w:t>/</w:t>
            </w:r>
            <w:r>
              <w:rPr>
                <w:spacing w:val="-4"/>
                <w:sz w:val="20"/>
              </w:rPr>
              <w:t xml:space="preserve"> </w:t>
            </w:r>
            <w:r>
              <w:rPr>
                <w:i/>
                <w:sz w:val="20"/>
              </w:rPr>
              <w:t>Jeigu</w:t>
            </w:r>
            <w:r>
              <w:rPr>
                <w:i/>
                <w:spacing w:val="-4"/>
                <w:sz w:val="20"/>
              </w:rPr>
              <w:t xml:space="preserve"> </w:t>
            </w:r>
            <w:r>
              <w:rPr>
                <w:i/>
                <w:sz w:val="20"/>
              </w:rPr>
              <w:t>Pasiūlymą</w:t>
            </w:r>
            <w:r>
              <w:rPr>
                <w:i/>
                <w:spacing w:val="-4"/>
                <w:sz w:val="20"/>
              </w:rPr>
              <w:t xml:space="preserve"> </w:t>
            </w:r>
            <w:r>
              <w:rPr>
                <w:i/>
                <w:sz w:val="20"/>
              </w:rPr>
              <w:t>pateikia Tiekėjų grupė, nurodomi visi Tiekėjų grupės narių kodai</w:t>
            </w:r>
          </w:p>
        </w:tc>
        <w:tc>
          <w:tcPr>
            <w:tcW w:w="4784" w:type="dxa"/>
          </w:tcPr>
          <w:p w14:paraId="0B772863" w14:textId="77777777" w:rsidR="007534ED" w:rsidRDefault="00DE7B31">
            <w:pPr>
              <w:pStyle w:val="TableParagraph"/>
              <w:spacing w:before="1"/>
              <w:ind w:left="7" w:right="4"/>
              <w:jc w:val="center"/>
              <w:rPr>
                <w:sz w:val="20"/>
              </w:rPr>
            </w:pPr>
            <w:r>
              <w:rPr>
                <w:sz w:val="20"/>
              </w:rPr>
              <w:t>PVM</w:t>
            </w:r>
            <w:r>
              <w:rPr>
                <w:spacing w:val="-6"/>
                <w:sz w:val="20"/>
              </w:rPr>
              <w:t xml:space="preserve"> </w:t>
            </w:r>
            <w:r>
              <w:rPr>
                <w:sz w:val="20"/>
              </w:rPr>
              <w:t>kodas</w:t>
            </w:r>
            <w:r>
              <w:rPr>
                <w:spacing w:val="-4"/>
                <w:sz w:val="20"/>
              </w:rPr>
              <w:t xml:space="preserve"> </w:t>
            </w:r>
            <w:r>
              <w:rPr>
                <w:spacing w:val="-2"/>
                <w:sz w:val="20"/>
              </w:rPr>
              <w:t>LT100009810212</w:t>
            </w:r>
          </w:p>
        </w:tc>
      </w:tr>
      <w:tr w:rsidR="007534ED" w14:paraId="0B772869" w14:textId="77777777">
        <w:trPr>
          <w:trHeight w:val="489"/>
        </w:trPr>
        <w:tc>
          <w:tcPr>
            <w:tcW w:w="5072" w:type="dxa"/>
          </w:tcPr>
          <w:p w14:paraId="0B772865" w14:textId="77777777" w:rsidR="007534ED" w:rsidRDefault="00DE7B31">
            <w:pPr>
              <w:pStyle w:val="TableParagraph"/>
              <w:spacing w:before="1"/>
              <w:ind w:left="107"/>
              <w:rPr>
                <w:sz w:val="20"/>
              </w:rPr>
            </w:pPr>
            <w:r>
              <w:rPr>
                <w:sz w:val="20"/>
              </w:rPr>
              <w:t>Tiekėjo</w:t>
            </w:r>
            <w:r>
              <w:rPr>
                <w:spacing w:val="76"/>
                <w:sz w:val="20"/>
              </w:rPr>
              <w:t xml:space="preserve"> </w:t>
            </w:r>
            <w:r>
              <w:rPr>
                <w:sz w:val="20"/>
              </w:rPr>
              <w:t>/</w:t>
            </w:r>
            <w:r>
              <w:rPr>
                <w:spacing w:val="75"/>
                <w:sz w:val="20"/>
              </w:rPr>
              <w:t xml:space="preserve"> </w:t>
            </w:r>
            <w:r>
              <w:rPr>
                <w:sz w:val="20"/>
              </w:rPr>
              <w:t>Tiekėjų</w:t>
            </w:r>
            <w:r>
              <w:rPr>
                <w:spacing w:val="77"/>
                <w:sz w:val="20"/>
              </w:rPr>
              <w:t xml:space="preserve"> </w:t>
            </w:r>
            <w:r>
              <w:rPr>
                <w:sz w:val="20"/>
              </w:rPr>
              <w:t>grupės</w:t>
            </w:r>
            <w:r>
              <w:rPr>
                <w:spacing w:val="77"/>
                <w:sz w:val="20"/>
              </w:rPr>
              <w:t xml:space="preserve"> </w:t>
            </w:r>
            <w:r>
              <w:rPr>
                <w:sz w:val="20"/>
              </w:rPr>
              <w:t>atsakingo</w:t>
            </w:r>
            <w:r>
              <w:rPr>
                <w:spacing w:val="77"/>
                <w:sz w:val="20"/>
              </w:rPr>
              <w:t xml:space="preserve"> </w:t>
            </w:r>
            <w:r>
              <w:rPr>
                <w:sz w:val="20"/>
              </w:rPr>
              <w:t>partnerio</w:t>
            </w:r>
            <w:r>
              <w:rPr>
                <w:spacing w:val="76"/>
                <w:sz w:val="20"/>
              </w:rPr>
              <w:t xml:space="preserve"> </w:t>
            </w:r>
            <w:r>
              <w:rPr>
                <w:spacing w:val="-2"/>
                <w:sz w:val="20"/>
              </w:rPr>
              <w:t>sąskaitos</w:t>
            </w:r>
          </w:p>
          <w:p w14:paraId="0B772866" w14:textId="77777777" w:rsidR="007534ED" w:rsidRDefault="00DE7B31">
            <w:pPr>
              <w:pStyle w:val="TableParagraph"/>
              <w:spacing w:before="1" w:line="223" w:lineRule="exact"/>
              <w:ind w:left="107"/>
              <w:rPr>
                <w:sz w:val="20"/>
              </w:rPr>
            </w:pPr>
            <w:r>
              <w:rPr>
                <w:sz w:val="20"/>
              </w:rPr>
              <w:t>numeris,</w:t>
            </w:r>
            <w:r>
              <w:rPr>
                <w:spacing w:val="-8"/>
                <w:sz w:val="20"/>
              </w:rPr>
              <w:t xml:space="preserve"> </w:t>
            </w:r>
            <w:r>
              <w:rPr>
                <w:sz w:val="20"/>
              </w:rPr>
              <w:t>banko</w:t>
            </w:r>
            <w:r>
              <w:rPr>
                <w:spacing w:val="-8"/>
                <w:sz w:val="20"/>
              </w:rPr>
              <w:t xml:space="preserve"> </w:t>
            </w:r>
            <w:r>
              <w:rPr>
                <w:sz w:val="20"/>
              </w:rPr>
              <w:t>pavadinimas</w:t>
            </w:r>
            <w:r>
              <w:rPr>
                <w:spacing w:val="-7"/>
                <w:sz w:val="20"/>
              </w:rPr>
              <w:t xml:space="preserve"> </w:t>
            </w:r>
            <w:r>
              <w:rPr>
                <w:sz w:val="20"/>
              </w:rPr>
              <w:t>ir</w:t>
            </w:r>
            <w:r>
              <w:rPr>
                <w:spacing w:val="-7"/>
                <w:sz w:val="20"/>
              </w:rPr>
              <w:t xml:space="preserve"> </w:t>
            </w:r>
            <w:r>
              <w:rPr>
                <w:sz w:val="20"/>
              </w:rPr>
              <w:t>banko</w:t>
            </w:r>
            <w:r>
              <w:rPr>
                <w:spacing w:val="-8"/>
                <w:sz w:val="20"/>
              </w:rPr>
              <w:t xml:space="preserve"> </w:t>
            </w:r>
            <w:r>
              <w:rPr>
                <w:spacing w:val="-4"/>
                <w:sz w:val="20"/>
              </w:rPr>
              <w:t>kodas</w:t>
            </w:r>
          </w:p>
        </w:tc>
        <w:tc>
          <w:tcPr>
            <w:tcW w:w="4784" w:type="dxa"/>
          </w:tcPr>
          <w:p w14:paraId="0B772867" w14:textId="77777777" w:rsidR="007534ED" w:rsidRDefault="00DE7B31">
            <w:pPr>
              <w:pStyle w:val="TableParagraph"/>
              <w:spacing w:before="1"/>
              <w:ind w:left="7" w:right="5"/>
              <w:jc w:val="center"/>
              <w:rPr>
                <w:sz w:val="20"/>
              </w:rPr>
            </w:pPr>
            <w:r>
              <w:rPr>
                <w:sz w:val="20"/>
              </w:rPr>
              <w:t>LT82</w:t>
            </w:r>
            <w:r>
              <w:rPr>
                <w:spacing w:val="-5"/>
                <w:sz w:val="20"/>
              </w:rPr>
              <w:t xml:space="preserve"> </w:t>
            </w:r>
            <w:r>
              <w:rPr>
                <w:sz w:val="20"/>
              </w:rPr>
              <w:t>7044</w:t>
            </w:r>
            <w:r>
              <w:rPr>
                <w:spacing w:val="-4"/>
                <w:sz w:val="20"/>
              </w:rPr>
              <w:t xml:space="preserve"> </w:t>
            </w:r>
            <w:r>
              <w:rPr>
                <w:sz w:val="20"/>
              </w:rPr>
              <w:t>0600</w:t>
            </w:r>
            <w:r>
              <w:rPr>
                <w:spacing w:val="-4"/>
                <w:sz w:val="20"/>
              </w:rPr>
              <w:t xml:space="preserve"> </w:t>
            </w:r>
            <w:r>
              <w:rPr>
                <w:sz w:val="20"/>
              </w:rPr>
              <w:t>0804</w:t>
            </w:r>
            <w:r>
              <w:rPr>
                <w:spacing w:val="-4"/>
                <w:sz w:val="20"/>
              </w:rPr>
              <w:t xml:space="preserve"> </w:t>
            </w:r>
            <w:r>
              <w:rPr>
                <w:sz w:val="20"/>
              </w:rPr>
              <w:t>8846,</w:t>
            </w:r>
            <w:r>
              <w:rPr>
                <w:spacing w:val="-4"/>
                <w:sz w:val="20"/>
              </w:rPr>
              <w:t xml:space="preserve"> </w:t>
            </w:r>
            <w:r>
              <w:rPr>
                <w:sz w:val="20"/>
              </w:rPr>
              <w:t>AB</w:t>
            </w:r>
            <w:r>
              <w:rPr>
                <w:spacing w:val="-4"/>
                <w:sz w:val="20"/>
              </w:rPr>
              <w:t xml:space="preserve"> </w:t>
            </w:r>
            <w:r>
              <w:rPr>
                <w:sz w:val="20"/>
              </w:rPr>
              <w:t>SEB</w:t>
            </w:r>
            <w:r>
              <w:rPr>
                <w:spacing w:val="-4"/>
                <w:sz w:val="20"/>
              </w:rPr>
              <w:t xml:space="preserve"> </w:t>
            </w:r>
            <w:r>
              <w:rPr>
                <w:sz w:val="20"/>
              </w:rPr>
              <w:t>bankas,</w:t>
            </w:r>
            <w:r>
              <w:rPr>
                <w:spacing w:val="-3"/>
                <w:sz w:val="20"/>
              </w:rPr>
              <w:t xml:space="preserve"> </w:t>
            </w:r>
            <w:r>
              <w:rPr>
                <w:spacing w:val="-4"/>
                <w:sz w:val="20"/>
              </w:rPr>
              <w:t>banko</w:t>
            </w:r>
          </w:p>
          <w:p w14:paraId="0B772868" w14:textId="77777777" w:rsidR="007534ED" w:rsidRDefault="00DE7B31">
            <w:pPr>
              <w:pStyle w:val="TableParagraph"/>
              <w:spacing w:before="1" w:line="223" w:lineRule="exact"/>
              <w:ind w:left="7" w:right="1"/>
              <w:jc w:val="center"/>
              <w:rPr>
                <w:sz w:val="20"/>
              </w:rPr>
            </w:pPr>
            <w:r>
              <w:rPr>
                <w:sz w:val="20"/>
              </w:rPr>
              <w:t>kodas</w:t>
            </w:r>
            <w:r>
              <w:rPr>
                <w:spacing w:val="-6"/>
                <w:sz w:val="20"/>
              </w:rPr>
              <w:t xml:space="preserve"> </w:t>
            </w:r>
            <w:r>
              <w:rPr>
                <w:spacing w:val="-2"/>
                <w:sz w:val="20"/>
              </w:rPr>
              <w:t>70440</w:t>
            </w:r>
          </w:p>
        </w:tc>
      </w:tr>
      <w:tr w:rsidR="007534ED" w14:paraId="0B77286E" w14:textId="77777777">
        <w:trPr>
          <w:trHeight w:val="731"/>
        </w:trPr>
        <w:tc>
          <w:tcPr>
            <w:tcW w:w="5072" w:type="dxa"/>
          </w:tcPr>
          <w:p w14:paraId="0B77286A" w14:textId="77777777" w:rsidR="007534ED" w:rsidRDefault="00DE7B31">
            <w:pPr>
              <w:pStyle w:val="TableParagraph"/>
              <w:spacing w:before="1"/>
              <w:ind w:left="107" w:right="25"/>
              <w:rPr>
                <w:sz w:val="20"/>
              </w:rPr>
            </w:pPr>
            <w:r>
              <w:rPr>
                <w:sz w:val="20"/>
              </w:rPr>
              <w:t>Pasiūlymo</w:t>
            </w:r>
            <w:r>
              <w:rPr>
                <w:spacing w:val="40"/>
                <w:sz w:val="20"/>
              </w:rPr>
              <w:t xml:space="preserve"> </w:t>
            </w:r>
            <w:r>
              <w:rPr>
                <w:sz w:val="20"/>
              </w:rPr>
              <w:t>pasirašymui</w:t>
            </w:r>
            <w:r>
              <w:rPr>
                <w:spacing w:val="40"/>
                <w:sz w:val="20"/>
              </w:rPr>
              <w:t xml:space="preserve"> </w:t>
            </w:r>
            <w:r>
              <w:rPr>
                <w:sz w:val="20"/>
              </w:rPr>
              <w:t>Tiekėjo/Tiekėjų</w:t>
            </w:r>
            <w:r>
              <w:rPr>
                <w:spacing w:val="40"/>
                <w:sz w:val="20"/>
              </w:rPr>
              <w:t xml:space="preserve"> </w:t>
            </w:r>
            <w:r>
              <w:rPr>
                <w:sz w:val="20"/>
              </w:rPr>
              <w:t>grupės</w:t>
            </w:r>
            <w:r>
              <w:rPr>
                <w:spacing w:val="40"/>
                <w:sz w:val="20"/>
              </w:rPr>
              <w:t xml:space="preserve"> </w:t>
            </w:r>
            <w:r>
              <w:rPr>
                <w:sz w:val="20"/>
              </w:rPr>
              <w:t>atsakingo partnerio</w:t>
            </w:r>
            <w:r>
              <w:rPr>
                <w:spacing w:val="33"/>
                <w:sz w:val="20"/>
              </w:rPr>
              <w:t xml:space="preserve">  </w:t>
            </w:r>
            <w:r>
              <w:rPr>
                <w:sz w:val="20"/>
              </w:rPr>
              <w:t>įgalioto</w:t>
            </w:r>
            <w:r>
              <w:rPr>
                <w:spacing w:val="33"/>
                <w:sz w:val="20"/>
              </w:rPr>
              <w:t xml:space="preserve">  </w:t>
            </w:r>
            <w:r>
              <w:rPr>
                <w:sz w:val="20"/>
              </w:rPr>
              <w:t>asmens</w:t>
            </w:r>
            <w:r>
              <w:rPr>
                <w:spacing w:val="34"/>
                <w:sz w:val="20"/>
              </w:rPr>
              <w:t xml:space="preserve">  </w:t>
            </w:r>
            <w:r>
              <w:rPr>
                <w:sz w:val="20"/>
              </w:rPr>
              <w:t>vardas,</w:t>
            </w:r>
            <w:r>
              <w:rPr>
                <w:spacing w:val="33"/>
                <w:sz w:val="20"/>
              </w:rPr>
              <w:t xml:space="preserve">  </w:t>
            </w:r>
            <w:r>
              <w:rPr>
                <w:sz w:val="20"/>
              </w:rPr>
              <w:t>pavardė,</w:t>
            </w:r>
            <w:r>
              <w:rPr>
                <w:spacing w:val="33"/>
                <w:sz w:val="20"/>
              </w:rPr>
              <w:t xml:space="preserve">  </w:t>
            </w:r>
            <w:r>
              <w:rPr>
                <w:spacing w:val="-2"/>
                <w:sz w:val="20"/>
              </w:rPr>
              <w:t>pareigos,</w:t>
            </w:r>
          </w:p>
          <w:p w14:paraId="0B77286B" w14:textId="77777777" w:rsidR="007534ED" w:rsidRDefault="00DE7B31">
            <w:pPr>
              <w:pStyle w:val="TableParagraph"/>
              <w:spacing w:line="222" w:lineRule="exact"/>
              <w:ind w:left="107"/>
              <w:rPr>
                <w:sz w:val="20"/>
              </w:rPr>
            </w:pPr>
            <w:r>
              <w:rPr>
                <w:sz w:val="20"/>
              </w:rPr>
              <w:t>telefono</w:t>
            </w:r>
            <w:r>
              <w:rPr>
                <w:spacing w:val="-6"/>
                <w:sz w:val="20"/>
              </w:rPr>
              <w:t xml:space="preserve"> </w:t>
            </w:r>
            <w:r>
              <w:rPr>
                <w:sz w:val="20"/>
              </w:rPr>
              <w:t>numeris</w:t>
            </w:r>
            <w:r>
              <w:rPr>
                <w:spacing w:val="-6"/>
                <w:sz w:val="20"/>
              </w:rPr>
              <w:t xml:space="preserve"> </w:t>
            </w:r>
            <w:r>
              <w:rPr>
                <w:sz w:val="20"/>
              </w:rPr>
              <w:t>ir</w:t>
            </w:r>
            <w:r>
              <w:rPr>
                <w:spacing w:val="-6"/>
                <w:sz w:val="20"/>
              </w:rPr>
              <w:t xml:space="preserve"> </w:t>
            </w:r>
            <w:r>
              <w:rPr>
                <w:sz w:val="20"/>
              </w:rPr>
              <w:t>el.</w:t>
            </w:r>
            <w:r>
              <w:rPr>
                <w:spacing w:val="-6"/>
                <w:sz w:val="20"/>
              </w:rPr>
              <w:t xml:space="preserve"> </w:t>
            </w:r>
            <w:r>
              <w:rPr>
                <w:spacing w:val="-2"/>
                <w:sz w:val="20"/>
              </w:rPr>
              <w:t>paštas</w:t>
            </w:r>
          </w:p>
        </w:tc>
        <w:tc>
          <w:tcPr>
            <w:tcW w:w="4784" w:type="dxa"/>
          </w:tcPr>
          <w:p w14:paraId="0B77286D" w14:textId="6936EACB" w:rsidR="007534ED" w:rsidRDefault="00DE7B31" w:rsidP="006D0D4C">
            <w:pPr>
              <w:pStyle w:val="TableParagraph"/>
              <w:spacing w:before="1" w:line="243" w:lineRule="exact"/>
              <w:ind w:left="7" w:right="6"/>
              <w:jc w:val="center"/>
              <w:rPr>
                <w:sz w:val="20"/>
              </w:rPr>
            </w:pPr>
            <w:r>
              <w:rPr>
                <w:sz w:val="20"/>
              </w:rPr>
              <w:t>,</w:t>
            </w:r>
            <w:r>
              <w:rPr>
                <w:spacing w:val="36"/>
                <w:sz w:val="20"/>
              </w:rPr>
              <w:t xml:space="preserve"> </w:t>
            </w:r>
            <w:r>
              <w:rPr>
                <w:sz w:val="20"/>
              </w:rPr>
              <w:t>Direktorius,</w:t>
            </w:r>
            <w:r>
              <w:rPr>
                <w:spacing w:val="-5"/>
                <w:sz w:val="20"/>
              </w:rPr>
              <w:t xml:space="preserve"> </w:t>
            </w:r>
            <w:r>
              <w:rPr>
                <w:sz w:val="20"/>
              </w:rPr>
              <w:t>+370</w:t>
            </w:r>
            <w:r>
              <w:rPr>
                <w:spacing w:val="-5"/>
                <w:sz w:val="20"/>
              </w:rPr>
              <w:t xml:space="preserve"> </w:t>
            </w:r>
          </w:p>
        </w:tc>
      </w:tr>
      <w:tr w:rsidR="007534ED" w14:paraId="0B772872" w14:textId="77777777">
        <w:trPr>
          <w:trHeight w:val="731"/>
        </w:trPr>
        <w:tc>
          <w:tcPr>
            <w:tcW w:w="5072" w:type="dxa"/>
          </w:tcPr>
          <w:p w14:paraId="0B77286F" w14:textId="77777777" w:rsidR="007534ED" w:rsidRDefault="00DE7B31">
            <w:pPr>
              <w:pStyle w:val="TableParagraph"/>
              <w:spacing w:before="1"/>
              <w:ind w:left="107" w:right="25"/>
              <w:rPr>
                <w:sz w:val="20"/>
              </w:rPr>
            </w:pPr>
            <w:r>
              <w:rPr>
                <w:sz w:val="20"/>
              </w:rPr>
              <w:t>Tiekėjo</w:t>
            </w:r>
            <w:r>
              <w:rPr>
                <w:spacing w:val="-10"/>
                <w:sz w:val="20"/>
              </w:rPr>
              <w:t xml:space="preserve"> </w:t>
            </w:r>
            <w:r>
              <w:rPr>
                <w:sz w:val="20"/>
              </w:rPr>
              <w:t>/</w:t>
            </w:r>
            <w:r>
              <w:rPr>
                <w:spacing w:val="-9"/>
                <w:sz w:val="20"/>
              </w:rPr>
              <w:t xml:space="preserve"> </w:t>
            </w:r>
            <w:r>
              <w:rPr>
                <w:sz w:val="20"/>
              </w:rPr>
              <w:t>Tiekėjų</w:t>
            </w:r>
            <w:r>
              <w:rPr>
                <w:spacing w:val="-10"/>
                <w:sz w:val="20"/>
              </w:rPr>
              <w:t xml:space="preserve"> </w:t>
            </w:r>
            <w:r>
              <w:rPr>
                <w:sz w:val="20"/>
              </w:rPr>
              <w:t>grupės</w:t>
            </w:r>
            <w:r>
              <w:rPr>
                <w:spacing w:val="-10"/>
                <w:sz w:val="20"/>
              </w:rPr>
              <w:t xml:space="preserve"> </w:t>
            </w:r>
            <w:r>
              <w:rPr>
                <w:sz w:val="20"/>
              </w:rPr>
              <w:t>atsakingo</w:t>
            </w:r>
            <w:r>
              <w:rPr>
                <w:spacing w:val="-11"/>
                <w:sz w:val="20"/>
              </w:rPr>
              <w:t xml:space="preserve"> </w:t>
            </w:r>
            <w:r>
              <w:rPr>
                <w:sz w:val="20"/>
              </w:rPr>
              <w:t>partnerio</w:t>
            </w:r>
            <w:r>
              <w:rPr>
                <w:spacing w:val="-11"/>
                <w:sz w:val="20"/>
              </w:rPr>
              <w:t xml:space="preserve"> </w:t>
            </w:r>
            <w:r>
              <w:rPr>
                <w:sz w:val="20"/>
              </w:rPr>
              <w:t>įgalioto</w:t>
            </w:r>
            <w:r>
              <w:rPr>
                <w:spacing w:val="-11"/>
                <w:sz w:val="20"/>
              </w:rPr>
              <w:t xml:space="preserve"> </w:t>
            </w:r>
            <w:r>
              <w:rPr>
                <w:sz w:val="20"/>
              </w:rPr>
              <w:t>asmens laimėjimo</w:t>
            </w:r>
            <w:r>
              <w:rPr>
                <w:spacing w:val="62"/>
                <w:w w:val="150"/>
                <w:sz w:val="20"/>
              </w:rPr>
              <w:t xml:space="preserve"> </w:t>
            </w:r>
            <w:r>
              <w:rPr>
                <w:sz w:val="20"/>
              </w:rPr>
              <w:t>atveju</w:t>
            </w:r>
            <w:r>
              <w:rPr>
                <w:spacing w:val="63"/>
                <w:w w:val="150"/>
                <w:sz w:val="20"/>
              </w:rPr>
              <w:t xml:space="preserve"> </w:t>
            </w:r>
            <w:r>
              <w:rPr>
                <w:sz w:val="20"/>
              </w:rPr>
              <w:t>pasirašančio</w:t>
            </w:r>
            <w:r>
              <w:rPr>
                <w:spacing w:val="62"/>
                <w:w w:val="150"/>
                <w:sz w:val="20"/>
              </w:rPr>
              <w:t xml:space="preserve"> </w:t>
            </w:r>
            <w:r>
              <w:rPr>
                <w:sz w:val="20"/>
              </w:rPr>
              <w:t>Sutartį</w:t>
            </w:r>
            <w:r>
              <w:rPr>
                <w:spacing w:val="63"/>
                <w:w w:val="150"/>
                <w:sz w:val="20"/>
              </w:rPr>
              <w:t xml:space="preserve"> </w:t>
            </w:r>
            <w:r>
              <w:rPr>
                <w:sz w:val="20"/>
              </w:rPr>
              <w:t>vardas,</w:t>
            </w:r>
            <w:r>
              <w:rPr>
                <w:spacing w:val="62"/>
                <w:w w:val="150"/>
                <w:sz w:val="20"/>
              </w:rPr>
              <w:t xml:space="preserve"> </w:t>
            </w:r>
            <w:r>
              <w:rPr>
                <w:spacing w:val="-2"/>
                <w:sz w:val="20"/>
              </w:rPr>
              <w:t>pavardė,</w:t>
            </w:r>
          </w:p>
          <w:p w14:paraId="0B772870" w14:textId="77777777" w:rsidR="007534ED" w:rsidRDefault="00DE7B31">
            <w:pPr>
              <w:pStyle w:val="TableParagraph"/>
              <w:spacing w:line="222" w:lineRule="exact"/>
              <w:ind w:left="107"/>
              <w:rPr>
                <w:sz w:val="20"/>
              </w:rPr>
            </w:pPr>
            <w:r>
              <w:rPr>
                <w:spacing w:val="-2"/>
                <w:sz w:val="20"/>
              </w:rPr>
              <w:t>pareigos</w:t>
            </w:r>
          </w:p>
        </w:tc>
        <w:tc>
          <w:tcPr>
            <w:tcW w:w="4784" w:type="dxa"/>
          </w:tcPr>
          <w:p w14:paraId="0B772871" w14:textId="4EDC0435" w:rsidR="007534ED" w:rsidRDefault="00DE7B31">
            <w:pPr>
              <w:pStyle w:val="TableParagraph"/>
              <w:spacing w:before="1"/>
              <w:ind w:left="7" w:right="5"/>
              <w:jc w:val="center"/>
              <w:rPr>
                <w:sz w:val="20"/>
              </w:rPr>
            </w:pPr>
            <w:r>
              <w:rPr>
                <w:sz w:val="20"/>
              </w:rPr>
              <w:t>,</w:t>
            </w:r>
            <w:r>
              <w:rPr>
                <w:spacing w:val="35"/>
                <w:sz w:val="20"/>
              </w:rPr>
              <w:t xml:space="preserve"> </w:t>
            </w:r>
            <w:r>
              <w:rPr>
                <w:spacing w:val="-2"/>
                <w:sz w:val="20"/>
              </w:rPr>
              <w:t>Direktorius</w:t>
            </w:r>
          </w:p>
        </w:tc>
      </w:tr>
      <w:tr w:rsidR="007534ED" w14:paraId="0B772876" w14:textId="77777777">
        <w:trPr>
          <w:trHeight w:val="733"/>
        </w:trPr>
        <w:tc>
          <w:tcPr>
            <w:tcW w:w="5072" w:type="dxa"/>
          </w:tcPr>
          <w:p w14:paraId="0B772873" w14:textId="77777777" w:rsidR="007534ED" w:rsidRDefault="00DE7B31">
            <w:pPr>
              <w:pStyle w:val="TableParagraph"/>
              <w:spacing w:line="240" w:lineRule="atLeast"/>
              <w:ind w:left="107" w:right="104"/>
              <w:jc w:val="both"/>
              <w:rPr>
                <w:sz w:val="20"/>
              </w:rPr>
            </w:pPr>
            <w:r>
              <w:rPr>
                <w:sz w:val="20"/>
              </w:rPr>
              <w:t>Tiekėjo / Tiekėjų grupės atsakingo partnerio laimėjimo atveju už Sutarties vykdymą paskirto atsakingo asmens vardas, pavardė, pareigos telefono numeris, el. paštas</w:t>
            </w:r>
          </w:p>
        </w:tc>
        <w:tc>
          <w:tcPr>
            <w:tcW w:w="4784" w:type="dxa"/>
          </w:tcPr>
          <w:p w14:paraId="0B772874" w14:textId="6A0AF95B" w:rsidR="007534ED" w:rsidRDefault="00DE7B31" w:rsidP="006D0D4C">
            <w:pPr>
              <w:pStyle w:val="TableParagraph"/>
              <w:spacing w:before="1"/>
              <w:ind w:left="7" w:right="8"/>
              <w:rPr>
                <w:sz w:val="20"/>
              </w:rPr>
            </w:pPr>
            <w:r>
              <w:rPr>
                <w:sz w:val="20"/>
              </w:rPr>
              <w:t>,</w:t>
            </w:r>
            <w:r>
              <w:rPr>
                <w:spacing w:val="-10"/>
                <w:sz w:val="20"/>
              </w:rPr>
              <w:t xml:space="preserve"> </w:t>
            </w:r>
            <w:r>
              <w:rPr>
                <w:sz w:val="20"/>
              </w:rPr>
              <w:t>IT</w:t>
            </w:r>
            <w:r>
              <w:rPr>
                <w:spacing w:val="-11"/>
                <w:sz w:val="20"/>
              </w:rPr>
              <w:t xml:space="preserve"> </w:t>
            </w:r>
            <w:r>
              <w:rPr>
                <w:sz w:val="20"/>
              </w:rPr>
              <w:t>infrastruktūros</w:t>
            </w:r>
            <w:r>
              <w:rPr>
                <w:spacing w:val="-10"/>
                <w:sz w:val="20"/>
              </w:rPr>
              <w:t xml:space="preserve"> </w:t>
            </w:r>
            <w:r>
              <w:rPr>
                <w:sz w:val="20"/>
              </w:rPr>
              <w:t>konsultantas,</w:t>
            </w:r>
            <w:r>
              <w:rPr>
                <w:spacing w:val="-9"/>
                <w:sz w:val="20"/>
              </w:rPr>
              <w:t xml:space="preserve"> </w:t>
            </w:r>
            <w:r>
              <w:rPr>
                <w:spacing w:val="-4"/>
                <w:sz w:val="20"/>
              </w:rPr>
              <w:t>+370</w:t>
            </w:r>
          </w:p>
          <w:p w14:paraId="0B772875" w14:textId="1355D99F" w:rsidR="007534ED" w:rsidRDefault="00DE7B31">
            <w:pPr>
              <w:pStyle w:val="TableParagraph"/>
              <w:spacing w:before="1"/>
              <w:ind w:left="7" w:right="4"/>
              <w:jc w:val="center"/>
              <w:rPr>
                <w:sz w:val="20"/>
              </w:rPr>
            </w:pPr>
            <w:r>
              <w:rPr>
                <w:sz w:val="20"/>
              </w:rPr>
              <w:t>;</w:t>
            </w:r>
            <w:r>
              <w:rPr>
                <w:spacing w:val="-6"/>
                <w:sz w:val="20"/>
              </w:rPr>
              <w:t xml:space="preserve"> </w:t>
            </w:r>
          </w:p>
        </w:tc>
      </w:tr>
    </w:tbl>
    <w:p w14:paraId="0B772877" w14:textId="77777777" w:rsidR="007534ED" w:rsidRDefault="007534ED">
      <w:pPr>
        <w:pStyle w:val="BodyText"/>
        <w:spacing w:before="127"/>
        <w:rPr>
          <w:b/>
        </w:rPr>
      </w:pPr>
    </w:p>
    <w:p w14:paraId="0B772878" w14:textId="77777777" w:rsidR="007534ED" w:rsidRDefault="00DE7B31">
      <w:pPr>
        <w:pStyle w:val="ListParagraph"/>
        <w:numPr>
          <w:ilvl w:val="0"/>
          <w:numId w:val="1"/>
        </w:numPr>
        <w:tabs>
          <w:tab w:val="left" w:pos="4215"/>
        </w:tabs>
        <w:jc w:val="left"/>
        <w:rPr>
          <w:b/>
          <w:sz w:val="20"/>
        </w:rPr>
      </w:pPr>
      <w:r>
        <w:rPr>
          <w:b/>
          <w:sz w:val="20"/>
        </w:rPr>
        <w:t>SUTIKIMAS</w:t>
      </w:r>
      <w:r>
        <w:rPr>
          <w:b/>
          <w:spacing w:val="-10"/>
          <w:sz w:val="20"/>
        </w:rPr>
        <w:t xml:space="preserve"> </w:t>
      </w:r>
      <w:r>
        <w:rPr>
          <w:b/>
          <w:sz w:val="20"/>
        </w:rPr>
        <w:t>SU</w:t>
      </w:r>
      <w:r>
        <w:rPr>
          <w:b/>
          <w:spacing w:val="-6"/>
          <w:sz w:val="20"/>
        </w:rPr>
        <w:t xml:space="preserve"> </w:t>
      </w:r>
      <w:r>
        <w:rPr>
          <w:b/>
          <w:sz w:val="20"/>
        </w:rPr>
        <w:t>PIRKIMO</w:t>
      </w:r>
      <w:r>
        <w:rPr>
          <w:b/>
          <w:spacing w:val="-7"/>
          <w:sz w:val="20"/>
        </w:rPr>
        <w:t xml:space="preserve"> </w:t>
      </w:r>
      <w:r>
        <w:rPr>
          <w:b/>
          <w:spacing w:val="-2"/>
          <w:sz w:val="20"/>
        </w:rPr>
        <w:t>SĄLYGOMIS</w:t>
      </w:r>
    </w:p>
    <w:p w14:paraId="0B772879" w14:textId="77777777" w:rsidR="007534ED" w:rsidRDefault="00DE7B31">
      <w:pPr>
        <w:pStyle w:val="ListParagraph"/>
        <w:numPr>
          <w:ilvl w:val="1"/>
          <w:numId w:val="1"/>
        </w:numPr>
        <w:tabs>
          <w:tab w:val="left" w:pos="686"/>
        </w:tabs>
        <w:spacing w:before="58"/>
        <w:ind w:right="566" w:firstLine="0"/>
        <w:jc w:val="both"/>
        <w:rPr>
          <w:sz w:val="20"/>
        </w:rPr>
      </w:pPr>
      <w:r>
        <w:rPr>
          <w:sz w:val="20"/>
        </w:rPr>
        <w:t>Su</w:t>
      </w:r>
      <w:r>
        <w:rPr>
          <w:spacing w:val="-8"/>
          <w:sz w:val="20"/>
        </w:rPr>
        <w:t xml:space="preserve"> </w:t>
      </w:r>
      <w:r>
        <w:rPr>
          <w:sz w:val="20"/>
        </w:rPr>
        <w:t>Pasiūlymu</w:t>
      </w:r>
      <w:r>
        <w:rPr>
          <w:spacing w:val="-8"/>
          <w:sz w:val="20"/>
        </w:rPr>
        <w:t xml:space="preserve"> </w:t>
      </w:r>
      <w:r>
        <w:rPr>
          <w:sz w:val="20"/>
        </w:rPr>
        <w:t>pažymime,</w:t>
      </w:r>
      <w:r>
        <w:rPr>
          <w:spacing w:val="-8"/>
          <w:sz w:val="20"/>
        </w:rPr>
        <w:t xml:space="preserve"> </w:t>
      </w:r>
      <w:r>
        <w:rPr>
          <w:sz w:val="20"/>
        </w:rPr>
        <w:t>kad</w:t>
      </w:r>
      <w:r>
        <w:rPr>
          <w:spacing w:val="-10"/>
          <w:sz w:val="20"/>
        </w:rPr>
        <w:t xml:space="preserve"> </w:t>
      </w:r>
      <w:r>
        <w:rPr>
          <w:sz w:val="20"/>
        </w:rPr>
        <w:t>pateikdami</w:t>
      </w:r>
      <w:r>
        <w:rPr>
          <w:spacing w:val="-9"/>
          <w:sz w:val="20"/>
        </w:rPr>
        <w:t xml:space="preserve"> </w:t>
      </w:r>
      <w:r>
        <w:rPr>
          <w:sz w:val="20"/>
        </w:rPr>
        <w:t>savo</w:t>
      </w:r>
      <w:r>
        <w:rPr>
          <w:spacing w:val="-9"/>
          <w:sz w:val="20"/>
        </w:rPr>
        <w:t xml:space="preserve"> </w:t>
      </w:r>
      <w:r>
        <w:rPr>
          <w:sz w:val="20"/>
        </w:rPr>
        <w:t>Pasiūlymą,</w:t>
      </w:r>
      <w:r>
        <w:rPr>
          <w:spacing w:val="-8"/>
          <w:sz w:val="20"/>
        </w:rPr>
        <w:t xml:space="preserve"> </w:t>
      </w:r>
      <w:r>
        <w:rPr>
          <w:sz w:val="20"/>
        </w:rPr>
        <w:t>sutinkame</w:t>
      </w:r>
      <w:r>
        <w:rPr>
          <w:spacing w:val="-9"/>
          <w:sz w:val="20"/>
        </w:rPr>
        <w:t xml:space="preserve"> </w:t>
      </w:r>
      <w:r>
        <w:rPr>
          <w:sz w:val="20"/>
        </w:rPr>
        <w:t>su</w:t>
      </w:r>
      <w:r>
        <w:rPr>
          <w:spacing w:val="-1"/>
          <w:sz w:val="20"/>
        </w:rPr>
        <w:t xml:space="preserve"> </w:t>
      </w:r>
      <w:r>
        <w:rPr>
          <w:sz w:val="20"/>
        </w:rPr>
        <w:t>PĮ</w:t>
      </w:r>
      <w:r>
        <w:rPr>
          <w:spacing w:val="-9"/>
          <w:sz w:val="20"/>
        </w:rPr>
        <w:t xml:space="preserve"> </w:t>
      </w:r>
      <w:r>
        <w:rPr>
          <w:sz w:val="20"/>
        </w:rPr>
        <w:t>ir</w:t>
      </w:r>
      <w:r>
        <w:rPr>
          <w:spacing w:val="-9"/>
          <w:sz w:val="20"/>
        </w:rPr>
        <w:t xml:space="preserve"> </w:t>
      </w:r>
      <w:r>
        <w:rPr>
          <w:sz w:val="20"/>
        </w:rPr>
        <w:t>Pirkimo</w:t>
      </w:r>
      <w:r>
        <w:rPr>
          <w:spacing w:val="-9"/>
          <w:sz w:val="20"/>
        </w:rPr>
        <w:t xml:space="preserve"> </w:t>
      </w:r>
      <w:r>
        <w:rPr>
          <w:sz w:val="20"/>
        </w:rPr>
        <w:t>sąlygose</w:t>
      </w:r>
      <w:r>
        <w:rPr>
          <w:spacing w:val="-9"/>
          <w:sz w:val="20"/>
        </w:rPr>
        <w:t xml:space="preserve"> </w:t>
      </w:r>
      <w:r>
        <w:rPr>
          <w:sz w:val="20"/>
        </w:rPr>
        <w:t>nustatytomis</w:t>
      </w:r>
      <w:r>
        <w:rPr>
          <w:spacing w:val="-8"/>
          <w:sz w:val="20"/>
        </w:rPr>
        <w:t xml:space="preserve"> </w:t>
      </w:r>
      <w:r>
        <w:rPr>
          <w:sz w:val="20"/>
        </w:rPr>
        <w:t xml:space="preserve">Pirkimo </w:t>
      </w:r>
      <w:r>
        <w:rPr>
          <w:spacing w:val="-2"/>
          <w:sz w:val="20"/>
        </w:rPr>
        <w:t>procedūromis.</w:t>
      </w:r>
    </w:p>
    <w:p w14:paraId="0B77287A" w14:textId="77777777" w:rsidR="007534ED" w:rsidRDefault="00DE7B31">
      <w:pPr>
        <w:pStyle w:val="ListParagraph"/>
        <w:numPr>
          <w:ilvl w:val="1"/>
          <w:numId w:val="1"/>
        </w:numPr>
        <w:tabs>
          <w:tab w:val="left" w:pos="686"/>
        </w:tabs>
        <w:spacing w:before="244"/>
        <w:ind w:right="574" w:firstLine="0"/>
        <w:jc w:val="both"/>
        <w:rPr>
          <w:sz w:val="20"/>
        </w:rPr>
      </w:pPr>
      <w:r>
        <w:rPr>
          <w:sz w:val="20"/>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B77287B" w14:textId="77777777" w:rsidR="007534ED" w:rsidRDefault="007534ED">
      <w:pPr>
        <w:pStyle w:val="BodyText"/>
      </w:pPr>
    </w:p>
    <w:p w14:paraId="0B77287C" w14:textId="77777777" w:rsidR="007534ED" w:rsidRDefault="00DE7B31">
      <w:pPr>
        <w:pStyle w:val="ListParagraph"/>
        <w:numPr>
          <w:ilvl w:val="1"/>
          <w:numId w:val="1"/>
        </w:numPr>
        <w:tabs>
          <w:tab w:val="left" w:pos="686"/>
        </w:tabs>
        <w:ind w:right="561" w:firstLine="0"/>
        <w:jc w:val="both"/>
        <w:rPr>
          <w:sz w:val="20"/>
        </w:rPr>
      </w:pPr>
      <w:r>
        <w:rPr>
          <w:sz w:val="20"/>
        </w:rPr>
        <w:t>Teikdami Pasiūlymą patvirtiname, kad visos siūlomos prekės (naudojamos medžiagos, įranga) nepriklausomai ar naudojamos darbų atlikimui ar paslaugų suteikimui, atitiks Perkančiojo subjekto nurodytus reikalavimus, ir nebus importuotos</w:t>
      </w:r>
      <w:r>
        <w:rPr>
          <w:spacing w:val="-12"/>
          <w:sz w:val="20"/>
        </w:rPr>
        <w:t xml:space="preserve"> </w:t>
      </w:r>
      <w:r>
        <w:rPr>
          <w:sz w:val="20"/>
        </w:rPr>
        <w:t>iš</w:t>
      </w:r>
      <w:r>
        <w:rPr>
          <w:spacing w:val="-11"/>
          <w:sz w:val="20"/>
        </w:rPr>
        <w:t xml:space="preserve"> </w:t>
      </w:r>
      <w:r>
        <w:rPr>
          <w:sz w:val="20"/>
        </w:rPr>
        <w:t>šalių,</w:t>
      </w:r>
      <w:r>
        <w:rPr>
          <w:spacing w:val="-8"/>
          <w:sz w:val="20"/>
        </w:rPr>
        <w:t xml:space="preserve"> </w:t>
      </w:r>
      <w:r>
        <w:rPr>
          <w:sz w:val="20"/>
        </w:rPr>
        <w:t>ar</w:t>
      </w:r>
      <w:r>
        <w:rPr>
          <w:spacing w:val="-12"/>
          <w:sz w:val="20"/>
        </w:rPr>
        <w:t xml:space="preserve"> </w:t>
      </w:r>
      <w:r>
        <w:rPr>
          <w:sz w:val="20"/>
        </w:rPr>
        <w:t>jų</w:t>
      </w:r>
      <w:r>
        <w:rPr>
          <w:spacing w:val="-11"/>
          <w:sz w:val="20"/>
        </w:rPr>
        <w:t xml:space="preserve"> </w:t>
      </w:r>
      <w:r>
        <w:rPr>
          <w:sz w:val="20"/>
        </w:rPr>
        <w:t>dalių,</w:t>
      </w:r>
      <w:r>
        <w:rPr>
          <w:spacing w:val="-10"/>
          <w:sz w:val="20"/>
        </w:rPr>
        <w:t xml:space="preserve"> </w:t>
      </w:r>
      <w:r>
        <w:rPr>
          <w:sz w:val="20"/>
        </w:rPr>
        <w:t>teritorijų</w:t>
      </w:r>
      <w:r>
        <w:rPr>
          <w:spacing w:val="-10"/>
          <w:sz w:val="20"/>
        </w:rPr>
        <w:t xml:space="preserve"> </w:t>
      </w:r>
      <w:r>
        <w:rPr>
          <w:sz w:val="20"/>
        </w:rPr>
        <w:t>(specialaus</w:t>
      </w:r>
      <w:r>
        <w:rPr>
          <w:spacing w:val="-10"/>
          <w:sz w:val="20"/>
        </w:rPr>
        <w:t xml:space="preserve"> </w:t>
      </w:r>
      <w:r>
        <w:rPr>
          <w:sz w:val="20"/>
        </w:rPr>
        <w:t>statuso</w:t>
      </w:r>
      <w:r>
        <w:rPr>
          <w:spacing w:val="-11"/>
          <w:sz w:val="20"/>
        </w:rPr>
        <w:t xml:space="preserve"> </w:t>
      </w:r>
      <w:r>
        <w:rPr>
          <w:sz w:val="20"/>
        </w:rPr>
        <w:t>zonų),</w:t>
      </w:r>
      <w:r>
        <w:rPr>
          <w:spacing w:val="-8"/>
          <w:sz w:val="20"/>
        </w:rPr>
        <w:t xml:space="preserve"> </w:t>
      </w:r>
      <w:r>
        <w:rPr>
          <w:sz w:val="20"/>
        </w:rPr>
        <w:t>iš</w:t>
      </w:r>
      <w:r>
        <w:rPr>
          <w:spacing w:val="-12"/>
          <w:sz w:val="20"/>
        </w:rPr>
        <w:t xml:space="preserve"> </w:t>
      </w:r>
      <w:r>
        <w:rPr>
          <w:sz w:val="20"/>
        </w:rPr>
        <w:t>kurių</w:t>
      </w:r>
      <w:r>
        <w:rPr>
          <w:spacing w:val="-11"/>
          <w:sz w:val="20"/>
        </w:rPr>
        <w:t xml:space="preserve"> </w:t>
      </w:r>
      <w:r>
        <w:rPr>
          <w:sz w:val="20"/>
        </w:rPr>
        <w:t>tokių</w:t>
      </w:r>
      <w:r>
        <w:rPr>
          <w:spacing w:val="-11"/>
          <w:sz w:val="20"/>
        </w:rPr>
        <w:t xml:space="preserve"> </w:t>
      </w:r>
      <w:r>
        <w:rPr>
          <w:sz w:val="20"/>
        </w:rPr>
        <w:t>tiekiamų</w:t>
      </w:r>
      <w:r>
        <w:rPr>
          <w:spacing w:val="-11"/>
          <w:sz w:val="20"/>
        </w:rPr>
        <w:t xml:space="preserve"> </w:t>
      </w:r>
      <w:r>
        <w:rPr>
          <w:sz w:val="20"/>
        </w:rPr>
        <w:t>prekių</w:t>
      </w:r>
      <w:r>
        <w:rPr>
          <w:spacing w:val="-10"/>
          <w:sz w:val="20"/>
        </w:rPr>
        <w:t xml:space="preserve"> </w:t>
      </w:r>
      <w:r>
        <w:rPr>
          <w:sz w:val="20"/>
        </w:rPr>
        <w:t>(naudojamų</w:t>
      </w:r>
      <w:r>
        <w:rPr>
          <w:spacing w:val="-11"/>
          <w:sz w:val="20"/>
        </w:rPr>
        <w:t xml:space="preserve"> </w:t>
      </w:r>
      <w:r>
        <w:rPr>
          <w:sz w:val="20"/>
        </w:rPr>
        <w:t>medžiagų, įrangos)</w:t>
      </w:r>
      <w:r>
        <w:rPr>
          <w:spacing w:val="-11"/>
          <w:sz w:val="20"/>
        </w:rPr>
        <w:t xml:space="preserve"> </w:t>
      </w:r>
      <w:r>
        <w:rPr>
          <w:sz w:val="20"/>
        </w:rPr>
        <w:t>importas</w:t>
      </w:r>
      <w:r>
        <w:rPr>
          <w:spacing w:val="-10"/>
          <w:sz w:val="20"/>
        </w:rPr>
        <w:t xml:space="preserve"> </w:t>
      </w:r>
      <w:r>
        <w:rPr>
          <w:sz w:val="20"/>
        </w:rPr>
        <w:t>yra</w:t>
      </w:r>
      <w:r>
        <w:rPr>
          <w:spacing w:val="-11"/>
          <w:sz w:val="20"/>
        </w:rPr>
        <w:t xml:space="preserve"> </w:t>
      </w:r>
      <w:r>
        <w:rPr>
          <w:sz w:val="20"/>
        </w:rPr>
        <w:t>draudžiamas</w:t>
      </w:r>
      <w:r>
        <w:rPr>
          <w:spacing w:val="-9"/>
          <w:sz w:val="20"/>
        </w:rPr>
        <w:t xml:space="preserve"> </w:t>
      </w:r>
      <w:r>
        <w:rPr>
          <w:sz w:val="20"/>
        </w:rPr>
        <w:t>pagal</w:t>
      </w:r>
      <w:r>
        <w:rPr>
          <w:spacing w:val="-11"/>
          <w:sz w:val="20"/>
        </w:rPr>
        <w:t xml:space="preserve"> </w:t>
      </w:r>
      <w:r>
        <w:rPr>
          <w:sz w:val="20"/>
        </w:rPr>
        <w:t>Jungtinių</w:t>
      </w:r>
      <w:r>
        <w:rPr>
          <w:spacing w:val="-11"/>
          <w:sz w:val="20"/>
        </w:rPr>
        <w:t xml:space="preserve"> </w:t>
      </w:r>
      <w:r>
        <w:rPr>
          <w:sz w:val="20"/>
        </w:rPr>
        <w:t>Tautų</w:t>
      </w:r>
      <w:r>
        <w:rPr>
          <w:spacing w:val="-10"/>
          <w:sz w:val="20"/>
        </w:rPr>
        <w:t xml:space="preserve"> </w:t>
      </w:r>
      <w:r>
        <w:rPr>
          <w:sz w:val="20"/>
        </w:rPr>
        <w:t>saugumo</w:t>
      </w:r>
      <w:r>
        <w:rPr>
          <w:spacing w:val="-11"/>
          <w:sz w:val="20"/>
        </w:rPr>
        <w:t xml:space="preserve"> </w:t>
      </w:r>
      <w:r>
        <w:rPr>
          <w:sz w:val="20"/>
        </w:rPr>
        <w:t>tarybos</w:t>
      </w:r>
      <w:r>
        <w:rPr>
          <w:spacing w:val="-10"/>
          <w:sz w:val="20"/>
        </w:rPr>
        <w:t xml:space="preserve"> </w:t>
      </w:r>
      <w:r>
        <w:rPr>
          <w:sz w:val="20"/>
        </w:rPr>
        <w:t>sprendimus</w:t>
      </w:r>
      <w:r>
        <w:rPr>
          <w:spacing w:val="-10"/>
          <w:sz w:val="20"/>
        </w:rPr>
        <w:t xml:space="preserve"> </w:t>
      </w:r>
      <w:r>
        <w:rPr>
          <w:sz w:val="20"/>
        </w:rPr>
        <w:t>arba</w:t>
      </w:r>
      <w:r>
        <w:rPr>
          <w:spacing w:val="-11"/>
          <w:sz w:val="20"/>
        </w:rPr>
        <w:t xml:space="preserve"> </w:t>
      </w:r>
      <w:r>
        <w:rPr>
          <w:sz w:val="20"/>
        </w:rPr>
        <w:t>kurioms</w:t>
      </w:r>
      <w:r>
        <w:rPr>
          <w:spacing w:val="-10"/>
          <w:sz w:val="20"/>
        </w:rPr>
        <w:t xml:space="preserve"> </w:t>
      </w:r>
      <w:r>
        <w:rPr>
          <w:sz w:val="20"/>
        </w:rPr>
        <w:t>taikomos Jungtinių Amerikos</w:t>
      </w:r>
      <w:r>
        <w:rPr>
          <w:spacing w:val="-4"/>
          <w:sz w:val="20"/>
        </w:rPr>
        <w:t xml:space="preserve"> </w:t>
      </w:r>
      <w:r>
        <w:rPr>
          <w:sz w:val="20"/>
        </w:rPr>
        <w:t>Valstijų,</w:t>
      </w:r>
      <w:r>
        <w:rPr>
          <w:spacing w:val="-5"/>
          <w:sz w:val="20"/>
        </w:rPr>
        <w:t xml:space="preserve"> </w:t>
      </w:r>
      <w:r>
        <w:rPr>
          <w:sz w:val="20"/>
        </w:rPr>
        <w:t>Europos</w:t>
      </w:r>
      <w:r>
        <w:rPr>
          <w:spacing w:val="-6"/>
          <w:sz w:val="20"/>
        </w:rPr>
        <w:t xml:space="preserve"> </w:t>
      </w:r>
      <w:r>
        <w:rPr>
          <w:sz w:val="20"/>
        </w:rPr>
        <w:t>Sąjungos</w:t>
      </w:r>
      <w:r>
        <w:rPr>
          <w:spacing w:val="-4"/>
          <w:sz w:val="20"/>
        </w:rPr>
        <w:t xml:space="preserve"> </w:t>
      </w:r>
      <w:r>
        <w:rPr>
          <w:sz w:val="20"/>
        </w:rPr>
        <w:t>ribojamosios</w:t>
      </w:r>
      <w:r>
        <w:rPr>
          <w:spacing w:val="-6"/>
          <w:sz w:val="20"/>
        </w:rPr>
        <w:t xml:space="preserve"> </w:t>
      </w:r>
      <w:r>
        <w:rPr>
          <w:sz w:val="20"/>
        </w:rPr>
        <w:t>priemonės</w:t>
      </w:r>
      <w:r>
        <w:rPr>
          <w:spacing w:val="-4"/>
          <w:sz w:val="20"/>
        </w:rPr>
        <w:t xml:space="preserve"> </w:t>
      </w:r>
      <w:r>
        <w:rPr>
          <w:sz w:val="20"/>
        </w:rPr>
        <w:t>(sankcijos)</w:t>
      </w:r>
      <w:r>
        <w:rPr>
          <w:spacing w:val="-6"/>
          <w:sz w:val="20"/>
        </w:rPr>
        <w:t xml:space="preserve"> </w:t>
      </w:r>
      <w:r>
        <w:rPr>
          <w:sz w:val="20"/>
        </w:rPr>
        <w:t>ar</w:t>
      </w:r>
      <w:r>
        <w:rPr>
          <w:spacing w:val="-7"/>
          <w:sz w:val="20"/>
        </w:rPr>
        <w:t xml:space="preserve"> </w:t>
      </w:r>
      <w:r>
        <w:rPr>
          <w:sz w:val="20"/>
        </w:rPr>
        <w:t>kitų</w:t>
      </w:r>
      <w:r>
        <w:rPr>
          <w:spacing w:val="-5"/>
          <w:sz w:val="20"/>
        </w:rPr>
        <w:t xml:space="preserve"> </w:t>
      </w:r>
      <w:r>
        <w:rPr>
          <w:sz w:val="20"/>
        </w:rPr>
        <w:t>tarptautinių</w:t>
      </w:r>
      <w:r>
        <w:rPr>
          <w:spacing w:val="-5"/>
          <w:sz w:val="20"/>
        </w:rPr>
        <w:t xml:space="preserve"> </w:t>
      </w:r>
      <w:r>
        <w:rPr>
          <w:sz w:val="20"/>
        </w:rPr>
        <w:t>organizacijų,</w:t>
      </w:r>
      <w:r>
        <w:rPr>
          <w:spacing w:val="-5"/>
          <w:sz w:val="20"/>
        </w:rPr>
        <w:t xml:space="preserve"> </w:t>
      </w:r>
      <w:r>
        <w:rPr>
          <w:sz w:val="20"/>
        </w:rPr>
        <w:t>kurių</w:t>
      </w:r>
      <w:r>
        <w:rPr>
          <w:spacing w:val="-7"/>
          <w:sz w:val="20"/>
        </w:rPr>
        <w:t xml:space="preserve"> </w:t>
      </w:r>
      <w:r>
        <w:rPr>
          <w:sz w:val="20"/>
        </w:rPr>
        <w:t>narė</w:t>
      </w:r>
      <w:r>
        <w:rPr>
          <w:spacing w:val="-6"/>
          <w:sz w:val="20"/>
        </w:rPr>
        <w:t xml:space="preserve"> </w:t>
      </w:r>
      <w:r>
        <w:rPr>
          <w:sz w:val="20"/>
        </w:rPr>
        <w:t>yra arba kuriose dalyvauja Lietuvos Respublika, tarptautinės sankcijos, Perkančiajam subjektui raštu pareikalavus, per jo nurodytą</w:t>
      </w:r>
      <w:r>
        <w:rPr>
          <w:spacing w:val="-7"/>
          <w:sz w:val="20"/>
        </w:rPr>
        <w:t xml:space="preserve"> </w:t>
      </w:r>
      <w:r>
        <w:rPr>
          <w:sz w:val="20"/>
        </w:rPr>
        <w:t>terminą</w:t>
      </w:r>
      <w:r>
        <w:rPr>
          <w:spacing w:val="-7"/>
          <w:sz w:val="20"/>
        </w:rPr>
        <w:t xml:space="preserve"> </w:t>
      </w:r>
      <w:r>
        <w:rPr>
          <w:sz w:val="20"/>
        </w:rPr>
        <w:t>bus</w:t>
      </w:r>
      <w:r>
        <w:rPr>
          <w:spacing w:val="-7"/>
          <w:sz w:val="20"/>
        </w:rPr>
        <w:t xml:space="preserve"> </w:t>
      </w:r>
      <w:r>
        <w:rPr>
          <w:sz w:val="20"/>
        </w:rPr>
        <w:t>pateikti</w:t>
      </w:r>
      <w:r>
        <w:rPr>
          <w:spacing w:val="-8"/>
          <w:sz w:val="20"/>
        </w:rPr>
        <w:t xml:space="preserve"> </w:t>
      </w:r>
      <w:r>
        <w:rPr>
          <w:sz w:val="20"/>
        </w:rPr>
        <w:t>dokumentai,</w:t>
      </w:r>
      <w:r>
        <w:rPr>
          <w:spacing w:val="-7"/>
          <w:sz w:val="20"/>
        </w:rPr>
        <w:t xml:space="preserve"> </w:t>
      </w:r>
      <w:r>
        <w:rPr>
          <w:sz w:val="20"/>
        </w:rPr>
        <w:t>patvirtinantys</w:t>
      </w:r>
      <w:r>
        <w:rPr>
          <w:spacing w:val="-7"/>
          <w:sz w:val="20"/>
        </w:rPr>
        <w:t xml:space="preserve"> </w:t>
      </w:r>
      <w:r>
        <w:rPr>
          <w:sz w:val="20"/>
        </w:rPr>
        <w:t>prekių</w:t>
      </w:r>
      <w:r>
        <w:rPr>
          <w:spacing w:val="-7"/>
          <w:sz w:val="20"/>
        </w:rPr>
        <w:t xml:space="preserve"> </w:t>
      </w:r>
      <w:r>
        <w:rPr>
          <w:sz w:val="20"/>
        </w:rPr>
        <w:t>(naudojamų</w:t>
      </w:r>
      <w:r>
        <w:rPr>
          <w:spacing w:val="-7"/>
          <w:sz w:val="20"/>
        </w:rPr>
        <w:t xml:space="preserve"> </w:t>
      </w:r>
      <w:r>
        <w:rPr>
          <w:sz w:val="20"/>
        </w:rPr>
        <w:t>medžiagų,</w:t>
      </w:r>
      <w:r>
        <w:rPr>
          <w:spacing w:val="-7"/>
          <w:sz w:val="20"/>
        </w:rPr>
        <w:t xml:space="preserve"> </w:t>
      </w:r>
      <w:r>
        <w:rPr>
          <w:sz w:val="20"/>
        </w:rPr>
        <w:t>įrangos</w:t>
      </w:r>
      <w:r>
        <w:rPr>
          <w:spacing w:val="-2"/>
          <w:sz w:val="20"/>
        </w:rPr>
        <w:t xml:space="preserve"> </w:t>
      </w:r>
      <w:r>
        <w:rPr>
          <w:sz w:val="20"/>
        </w:rPr>
        <w:t>kilmės</w:t>
      </w:r>
      <w:r>
        <w:rPr>
          <w:spacing w:val="-7"/>
          <w:sz w:val="20"/>
        </w:rPr>
        <w:t xml:space="preserve"> </w:t>
      </w:r>
      <w:r>
        <w:rPr>
          <w:sz w:val="20"/>
        </w:rPr>
        <w:t>šalį</w:t>
      </w:r>
      <w:r>
        <w:rPr>
          <w:spacing w:val="-8"/>
          <w:sz w:val="20"/>
        </w:rPr>
        <w:t xml:space="preserve"> </w:t>
      </w:r>
      <w:r>
        <w:rPr>
          <w:sz w:val="20"/>
        </w:rPr>
        <w:t>ir</w:t>
      </w:r>
      <w:r>
        <w:rPr>
          <w:spacing w:val="-6"/>
          <w:sz w:val="20"/>
        </w:rPr>
        <w:t xml:space="preserve"> </w:t>
      </w:r>
      <w:r>
        <w:rPr>
          <w:sz w:val="20"/>
        </w:rPr>
        <w:t xml:space="preserve">gamintoją </w:t>
      </w:r>
      <w:r>
        <w:rPr>
          <w:b/>
          <w:sz w:val="20"/>
        </w:rPr>
        <w:t>ir jo akcininkus</w:t>
      </w:r>
      <w:r>
        <w:rPr>
          <w:sz w:val="20"/>
        </w:rPr>
        <w:t>.</w:t>
      </w:r>
    </w:p>
    <w:p w14:paraId="0B77287D" w14:textId="77777777" w:rsidR="007534ED" w:rsidRDefault="00DE7B31">
      <w:pPr>
        <w:pStyle w:val="ListParagraph"/>
        <w:numPr>
          <w:ilvl w:val="1"/>
          <w:numId w:val="1"/>
        </w:numPr>
        <w:tabs>
          <w:tab w:val="left" w:pos="686"/>
        </w:tabs>
        <w:spacing w:before="1"/>
        <w:ind w:right="564" w:firstLine="0"/>
        <w:jc w:val="both"/>
        <w:rPr>
          <w:sz w:val="20"/>
        </w:rPr>
      </w:pPr>
      <w:r>
        <w:rPr>
          <w:sz w:val="20"/>
        </w:rPr>
        <w:t>Užtikrinu,</w:t>
      </w:r>
      <w:r>
        <w:rPr>
          <w:spacing w:val="-4"/>
          <w:sz w:val="20"/>
        </w:rPr>
        <w:t xml:space="preserve"> </w:t>
      </w:r>
      <w:r>
        <w:rPr>
          <w:sz w:val="20"/>
        </w:rPr>
        <w:t>kad</w:t>
      </w:r>
      <w:r>
        <w:rPr>
          <w:spacing w:val="-5"/>
          <w:sz w:val="20"/>
        </w:rPr>
        <w:t xml:space="preserve"> </w:t>
      </w:r>
      <w:r>
        <w:rPr>
          <w:sz w:val="20"/>
        </w:rPr>
        <w:t>mano</w:t>
      </w:r>
      <w:r>
        <w:rPr>
          <w:spacing w:val="-5"/>
          <w:sz w:val="20"/>
        </w:rPr>
        <w:t xml:space="preserve"> </w:t>
      </w:r>
      <w:r>
        <w:rPr>
          <w:sz w:val="20"/>
        </w:rPr>
        <w:t>atstovaujamas</w:t>
      </w:r>
      <w:r>
        <w:rPr>
          <w:spacing w:val="-4"/>
          <w:sz w:val="20"/>
        </w:rPr>
        <w:t xml:space="preserve"> </w:t>
      </w:r>
      <w:r>
        <w:rPr>
          <w:sz w:val="20"/>
        </w:rPr>
        <w:t>Tiekėjas/</w:t>
      </w:r>
      <w:r>
        <w:rPr>
          <w:spacing w:val="-6"/>
          <w:sz w:val="20"/>
        </w:rPr>
        <w:t xml:space="preserve"> </w:t>
      </w:r>
      <w:r>
        <w:rPr>
          <w:sz w:val="20"/>
        </w:rPr>
        <w:t>Tiekėjų</w:t>
      </w:r>
      <w:r>
        <w:rPr>
          <w:spacing w:val="-5"/>
          <w:sz w:val="20"/>
        </w:rPr>
        <w:t xml:space="preserve"> </w:t>
      </w:r>
      <w:r>
        <w:rPr>
          <w:sz w:val="20"/>
        </w:rPr>
        <w:t>grupės</w:t>
      </w:r>
      <w:r>
        <w:rPr>
          <w:spacing w:val="-2"/>
          <w:sz w:val="20"/>
        </w:rPr>
        <w:t xml:space="preserve"> </w:t>
      </w:r>
      <w:r>
        <w:rPr>
          <w:sz w:val="20"/>
        </w:rPr>
        <w:t>nariai</w:t>
      </w:r>
      <w:r>
        <w:rPr>
          <w:spacing w:val="-5"/>
          <w:sz w:val="20"/>
        </w:rPr>
        <w:t xml:space="preserve"> </w:t>
      </w:r>
      <w:r>
        <w:rPr>
          <w:sz w:val="20"/>
        </w:rPr>
        <w:t>ir</w:t>
      </w:r>
      <w:r>
        <w:rPr>
          <w:spacing w:val="-6"/>
          <w:sz w:val="20"/>
        </w:rPr>
        <w:t xml:space="preserve"> </w:t>
      </w:r>
      <w:r>
        <w:rPr>
          <w:sz w:val="20"/>
        </w:rPr>
        <w:t>jo</w:t>
      </w:r>
      <w:r>
        <w:rPr>
          <w:spacing w:val="-5"/>
          <w:sz w:val="20"/>
        </w:rPr>
        <w:t xml:space="preserve"> </w:t>
      </w:r>
      <w:r>
        <w:rPr>
          <w:sz w:val="20"/>
        </w:rPr>
        <w:t>pasitelkiami</w:t>
      </w:r>
      <w:r>
        <w:rPr>
          <w:spacing w:val="-3"/>
          <w:sz w:val="20"/>
        </w:rPr>
        <w:t xml:space="preserve"> </w:t>
      </w:r>
      <w:r>
        <w:rPr>
          <w:sz w:val="20"/>
        </w:rPr>
        <w:t>Subtiekėjai</w:t>
      </w:r>
      <w:r>
        <w:rPr>
          <w:spacing w:val="-6"/>
          <w:sz w:val="20"/>
        </w:rPr>
        <w:t xml:space="preserve"> </w:t>
      </w:r>
      <w:r>
        <w:rPr>
          <w:sz w:val="20"/>
        </w:rPr>
        <w:t>bei</w:t>
      </w:r>
      <w:r>
        <w:rPr>
          <w:spacing w:val="-4"/>
          <w:sz w:val="20"/>
        </w:rPr>
        <w:t xml:space="preserve"> </w:t>
      </w:r>
      <w:r>
        <w:rPr>
          <w:sz w:val="20"/>
        </w:rPr>
        <w:t>Ūkio</w:t>
      </w:r>
      <w:r>
        <w:rPr>
          <w:spacing w:val="-5"/>
          <w:sz w:val="20"/>
        </w:rPr>
        <w:t xml:space="preserve"> </w:t>
      </w:r>
      <w:r>
        <w:rPr>
          <w:sz w:val="20"/>
        </w:rPr>
        <w:t>subjektai, kurių pajėgumais remiamasi, bus susipažinę su 2025 m. rugpjūčio 1 d. EPSO-G valdybos patvirtintu EPSO-G įmonių grupės</w:t>
      </w:r>
      <w:r>
        <w:rPr>
          <w:spacing w:val="40"/>
          <w:sz w:val="20"/>
        </w:rPr>
        <w:t xml:space="preserve"> </w:t>
      </w:r>
      <w:r>
        <w:rPr>
          <w:sz w:val="20"/>
        </w:rPr>
        <w:t>partnerių etikos kodeksu</w:t>
      </w:r>
      <w:r>
        <w:rPr>
          <w:sz w:val="20"/>
          <w:vertAlign w:val="superscript"/>
        </w:rPr>
        <w:t>1</w:t>
      </w:r>
      <w:r>
        <w:rPr>
          <w:spacing w:val="40"/>
          <w:sz w:val="20"/>
        </w:rPr>
        <w:t xml:space="preserve"> </w:t>
      </w:r>
      <w:r>
        <w:rPr>
          <w:sz w:val="20"/>
        </w:rPr>
        <w:t>ir 2023 m. birželio 29 d. EPSO-G valdybos patvirtinta EPSO-G įmonių grupės antikorupcinės veiklos politika</w:t>
      </w:r>
      <w:r>
        <w:rPr>
          <w:sz w:val="20"/>
          <w:vertAlign w:val="superscript"/>
        </w:rPr>
        <w:t>2</w:t>
      </w:r>
      <w:r>
        <w:rPr>
          <w:spacing w:val="80"/>
          <w:sz w:val="20"/>
        </w:rPr>
        <w:t xml:space="preserve"> </w:t>
      </w:r>
      <w:r>
        <w:rPr>
          <w:sz w:val="20"/>
        </w:rPr>
        <w:t>prieš vykdydami Sutartį.</w:t>
      </w:r>
    </w:p>
    <w:p w14:paraId="0B77287E" w14:textId="77777777" w:rsidR="007534ED" w:rsidRDefault="00DE7B31">
      <w:pPr>
        <w:pStyle w:val="BodyText"/>
        <w:spacing w:before="8"/>
        <w:rPr>
          <w:sz w:val="12"/>
        </w:rPr>
      </w:pPr>
      <w:r>
        <w:rPr>
          <w:noProof/>
          <w:sz w:val="12"/>
        </w:rPr>
        <mc:AlternateContent>
          <mc:Choice Requires="wps">
            <w:drawing>
              <wp:anchor distT="0" distB="0" distL="0" distR="0" simplePos="0" relativeHeight="251658247" behindDoc="1" locked="0" layoutInCell="1" allowOverlap="1" wp14:anchorId="0B772CCC" wp14:editId="0B772CCD">
                <wp:simplePos x="0" y="0"/>
                <wp:positionH relativeFrom="page">
                  <wp:posOffset>1080820</wp:posOffset>
                </wp:positionH>
                <wp:positionV relativeFrom="paragraph">
                  <wp:posOffset>113657</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C9829" id="Graphic 9" o:spid="_x0000_s1026" style="position:absolute;margin-left:85.1pt;margin-top:8.95pt;width:144.05pt;height:.6pt;z-index:-251658233;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" path="m1829054,l,,,7619r1829054,l1829054,xe" fillcolor="black" stroked="f">
                <v:path arrowok="t"/>
                <w10:wrap type="topAndBottom" anchorx="page"/>
              </v:shape>
            </w:pict>
          </mc:Fallback>
        </mc:AlternateContent>
      </w:r>
    </w:p>
    <w:p w14:paraId="0B77287F" w14:textId="77777777" w:rsidR="007534ED" w:rsidRDefault="00DE7B31">
      <w:pPr>
        <w:spacing w:before="108"/>
        <w:ind w:left="262" w:right="1176"/>
        <w:rPr>
          <w:sz w:val="18"/>
        </w:rPr>
      </w:pPr>
      <w:r>
        <w:rPr>
          <w:rFonts w:ascii="Arial" w:hAnsi="Arial"/>
          <w:position w:val="6"/>
          <w:sz w:val="13"/>
        </w:rPr>
        <w:t>1</w:t>
      </w:r>
      <w:r>
        <w:rPr>
          <w:rFonts w:ascii="Arial" w:hAnsi="Arial"/>
          <w:spacing w:val="12"/>
          <w:position w:val="6"/>
          <w:sz w:val="13"/>
        </w:rPr>
        <w:t xml:space="preserve"> </w:t>
      </w:r>
      <w:r>
        <w:rPr>
          <w:rFonts w:ascii="Arial" w:hAnsi="Arial"/>
          <w:sz w:val="16"/>
        </w:rPr>
        <w:t>S</w:t>
      </w:r>
      <w:r>
        <w:rPr>
          <w:sz w:val="18"/>
        </w:rPr>
        <w:t>kelbiama</w:t>
      </w:r>
      <w:r>
        <w:rPr>
          <w:spacing w:val="-5"/>
          <w:sz w:val="18"/>
        </w:rPr>
        <w:t xml:space="preserve"> </w:t>
      </w:r>
      <w:r>
        <w:rPr>
          <w:sz w:val="18"/>
        </w:rPr>
        <w:t>Epso-G</w:t>
      </w:r>
      <w:r>
        <w:rPr>
          <w:spacing w:val="-6"/>
          <w:sz w:val="18"/>
        </w:rPr>
        <w:t xml:space="preserve"> </w:t>
      </w:r>
      <w:r>
        <w:rPr>
          <w:sz w:val="18"/>
        </w:rPr>
        <w:t>įmonių</w:t>
      </w:r>
      <w:r>
        <w:rPr>
          <w:spacing w:val="-4"/>
          <w:sz w:val="18"/>
        </w:rPr>
        <w:t xml:space="preserve"> </w:t>
      </w:r>
      <w:r>
        <w:rPr>
          <w:sz w:val="18"/>
        </w:rPr>
        <w:t>grupės</w:t>
      </w:r>
      <w:r>
        <w:rPr>
          <w:spacing w:val="-6"/>
          <w:sz w:val="18"/>
        </w:rPr>
        <w:t xml:space="preserve"> </w:t>
      </w:r>
      <w:r>
        <w:rPr>
          <w:sz w:val="18"/>
        </w:rPr>
        <w:t>tinklapyje</w:t>
      </w:r>
      <w:r>
        <w:rPr>
          <w:spacing w:val="-6"/>
          <w:sz w:val="18"/>
        </w:rPr>
        <w:t xml:space="preserve"> </w:t>
      </w:r>
      <w:r>
        <w:rPr>
          <w:sz w:val="18"/>
        </w:rPr>
        <w:t>adresu:</w:t>
      </w:r>
      <w:r>
        <w:rPr>
          <w:spacing w:val="-2"/>
          <w:sz w:val="18"/>
        </w:rPr>
        <w:t xml:space="preserve"> </w:t>
      </w:r>
      <w:hyperlink r:id="rId40">
        <w:r>
          <w:rPr>
            <w:sz w:val="18"/>
          </w:rPr>
          <w:t>https://www.epsog.lt/uploads/documents/files/Politikos/EPSO-</w:t>
        </w:r>
      </w:hyperlink>
      <w:r>
        <w:rPr>
          <w:spacing w:val="-2"/>
          <w:sz w:val="18"/>
        </w:rPr>
        <w:t>G%20partneri%C5%B3%20etikos%20kodeksas%2008_01_patvirtintas.pdf</w:t>
      </w:r>
    </w:p>
    <w:p w14:paraId="0B772880" w14:textId="77777777" w:rsidR="007534ED" w:rsidRDefault="00DE7B31">
      <w:pPr>
        <w:spacing w:before="2" w:line="219" w:lineRule="exact"/>
        <w:ind w:left="262"/>
        <w:rPr>
          <w:sz w:val="18"/>
        </w:rPr>
      </w:pPr>
      <w:r>
        <w:rPr>
          <w:position w:val="5"/>
          <w:sz w:val="12"/>
        </w:rPr>
        <w:t>2</w:t>
      </w:r>
      <w:r>
        <w:rPr>
          <w:spacing w:val="9"/>
          <w:position w:val="5"/>
          <w:sz w:val="12"/>
        </w:rPr>
        <w:t xml:space="preserve"> </w:t>
      </w:r>
      <w:r>
        <w:rPr>
          <w:sz w:val="18"/>
        </w:rPr>
        <w:t>Skelbiama</w:t>
      </w:r>
      <w:r>
        <w:rPr>
          <w:spacing w:val="-3"/>
          <w:sz w:val="18"/>
        </w:rPr>
        <w:t xml:space="preserve"> </w:t>
      </w:r>
      <w:r>
        <w:rPr>
          <w:sz w:val="18"/>
        </w:rPr>
        <w:t>Epso-G</w:t>
      </w:r>
      <w:r>
        <w:rPr>
          <w:spacing w:val="-4"/>
          <w:sz w:val="18"/>
        </w:rPr>
        <w:t xml:space="preserve"> </w:t>
      </w:r>
      <w:r>
        <w:rPr>
          <w:sz w:val="18"/>
        </w:rPr>
        <w:t>įmonių</w:t>
      </w:r>
      <w:r>
        <w:rPr>
          <w:spacing w:val="-2"/>
          <w:sz w:val="18"/>
        </w:rPr>
        <w:t xml:space="preserve"> </w:t>
      </w:r>
      <w:r>
        <w:rPr>
          <w:sz w:val="18"/>
        </w:rPr>
        <w:t>grupės</w:t>
      </w:r>
      <w:r>
        <w:rPr>
          <w:spacing w:val="-2"/>
          <w:sz w:val="18"/>
        </w:rPr>
        <w:t xml:space="preserve"> </w:t>
      </w:r>
      <w:r>
        <w:rPr>
          <w:sz w:val="18"/>
        </w:rPr>
        <w:t>tinklapyje</w:t>
      </w:r>
      <w:r>
        <w:rPr>
          <w:spacing w:val="-3"/>
          <w:sz w:val="18"/>
        </w:rPr>
        <w:t xml:space="preserve"> </w:t>
      </w:r>
      <w:r>
        <w:rPr>
          <w:spacing w:val="-2"/>
          <w:sz w:val="18"/>
        </w:rPr>
        <w:t>adresu:</w:t>
      </w:r>
    </w:p>
    <w:p w14:paraId="0B772881" w14:textId="77777777" w:rsidR="007534ED" w:rsidRDefault="00DE7B31">
      <w:pPr>
        <w:spacing w:line="219" w:lineRule="exact"/>
        <w:ind w:left="262"/>
        <w:rPr>
          <w:sz w:val="18"/>
        </w:rPr>
      </w:pPr>
      <w:hyperlink r:id="rId41">
        <w:r>
          <w:rPr>
            <w:spacing w:val="-2"/>
            <w:sz w:val="18"/>
          </w:rPr>
          <w:t>https://www.epsog.lt/uploads/documents/files/Politikos/Antikorupcines%20veiklos%20politika.pdf</w:t>
        </w:r>
      </w:hyperlink>
    </w:p>
    <w:p w14:paraId="0B772882" w14:textId="77777777" w:rsidR="007534ED" w:rsidRDefault="007534ED">
      <w:pPr>
        <w:spacing w:line="219" w:lineRule="exact"/>
        <w:rPr>
          <w:sz w:val="18"/>
        </w:rPr>
        <w:sectPr w:rsidR="007534ED">
          <w:headerReference w:type="default" r:id="rId42"/>
          <w:pgSz w:w="11910" w:h="16840"/>
          <w:pgMar w:top="1000" w:right="0" w:bottom="280" w:left="1440" w:header="0" w:footer="0" w:gutter="0"/>
          <w:cols w:space="1296"/>
        </w:sectPr>
      </w:pPr>
    </w:p>
    <w:p w14:paraId="0B772883" w14:textId="77777777" w:rsidR="007534ED" w:rsidRDefault="00DE7B31">
      <w:pPr>
        <w:pStyle w:val="ListParagraph"/>
        <w:numPr>
          <w:ilvl w:val="1"/>
          <w:numId w:val="1"/>
        </w:numPr>
        <w:tabs>
          <w:tab w:val="left" w:pos="561"/>
        </w:tabs>
        <w:spacing w:before="40"/>
        <w:ind w:right="576" w:firstLine="0"/>
        <w:jc w:val="both"/>
        <w:rPr>
          <w:sz w:val="20"/>
        </w:rPr>
      </w:pPr>
      <w:r>
        <w:rPr>
          <w:sz w:val="20"/>
        </w:rPr>
        <w:lastRenderedPageBreak/>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0B772884" w14:textId="77777777" w:rsidR="007534ED" w:rsidRDefault="00DE7B31">
      <w:pPr>
        <w:pStyle w:val="ListParagraph"/>
        <w:numPr>
          <w:ilvl w:val="2"/>
          <w:numId w:val="1"/>
        </w:numPr>
        <w:tabs>
          <w:tab w:val="left" w:pos="710"/>
        </w:tabs>
        <w:ind w:right="579" w:firstLine="0"/>
        <w:jc w:val="both"/>
        <w:rPr>
          <w:sz w:val="20"/>
        </w:rPr>
      </w:pPr>
      <w:r>
        <w:rPr>
          <w:sz w:val="20"/>
        </w:rPr>
        <w:t>nebus sutrikdytas Perkančiojo subjekto valdomos ryšių ir informacinės infrastruktūros, kurios yra reikšmingos Perkančiojo subjekto veiklai, funkcionavimas;</w:t>
      </w:r>
    </w:p>
    <w:p w14:paraId="0B772885" w14:textId="77777777" w:rsidR="007534ED" w:rsidRDefault="00DE7B31">
      <w:pPr>
        <w:pStyle w:val="ListParagraph"/>
        <w:numPr>
          <w:ilvl w:val="2"/>
          <w:numId w:val="1"/>
        </w:numPr>
        <w:tabs>
          <w:tab w:val="left" w:pos="710"/>
        </w:tabs>
        <w:spacing w:before="2" w:line="243" w:lineRule="exact"/>
        <w:ind w:left="710" w:hanging="448"/>
        <w:jc w:val="both"/>
        <w:rPr>
          <w:sz w:val="20"/>
        </w:rPr>
      </w:pPr>
      <w:r>
        <w:rPr>
          <w:sz w:val="20"/>
        </w:rPr>
        <w:t>nebus</w:t>
      </w:r>
      <w:r>
        <w:rPr>
          <w:spacing w:val="-10"/>
          <w:sz w:val="20"/>
        </w:rPr>
        <w:t xml:space="preserve"> </w:t>
      </w:r>
      <w:r>
        <w:rPr>
          <w:sz w:val="20"/>
        </w:rPr>
        <w:t>sutrikdyta</w:t>
      </w:r>
      <w:r>
        <w:rPr>
          <w:spacing w:val="-9"/>
          <w:sz w:val="20"/>
        </w:rPr>
        <w:t xml:space="preserve"> </w:t>
      </w:r>
      <w:r>
        <w:rPr>
          <w:sz w:val="20"/>
        </w:rPr>
        <w:t>Perkančiojo</w:t>
      </w:r>
      <w:r>
        <w:rPr>
          <w:spacing w:val="-10"/>
          <w:sz w:val="20"/>
        </w:rPr>
        <w:t xml:space="preserve"> </w:t>
      </w:r>
      <w:r>
        <w:rPr>
          <w:sz w:val="20"/>
        </w:rPr>
        <w:t>subjekto,</w:t>
      </w:r>
      <w:r>
        <w:rPr>
          <w:spacing w:val="-9"/>
          <w:sz w:val="20"/>
        </w:rPr>
        <w:t xml:space="preserve"> </w:t>
      </w:r>
      <w:r>
        <w:rPr>
          <w:sz w:val="20"/>
        </w:rPr>
        <w:t>kaip</w:t>
      </w:r>
      <w:r>
        <w:rPr>
          <w:spacing w:val="-11"/>
          <w:sz w:val="20"/>
        </w:rPr>
        <w:t xml:space="preserve"> </w:t>
      </w:r>
      <w:r>
        <w:rPr>
          <w:sz w:val="20"/>
        </w:rPr>
        <w:t>nacionaliniam</w:t>
      </w:r>
      <w:r>
        <w:rPr>
          <w:spacing w:val="-10"/>
          <w:sz w:val="20"/>
        </w:rPr>
        <w:t xml:space="preserve"> </w:t>
      </w:r>
      <w:r>
        <w:rPr>
          <w:sz w:val="20"/>
        </w:rPr>
        <w:t>saugumui</w:t>
      </w:r>
      <w:r>
        <w:rPr>
          <w:spacing w:val="-10"/>
          <w:sz w:val="20"/>
        </w:rPr>
        <w:t xml:space="preserve"> </w:t>
      </w:r>
      <w:r>
        <w:rPr>
          <w:sz w:val="20"/>
        </w:rPr>
        <w:t>svarbios</w:t>
      </w:r>
      <w:r>
        <w:rPr>
          <w:spacing w:val="-9"/>
          <w:sz w:val="20"/>
        </w:rPr>
        <w:t xml:space="preserve"> </w:t>
      </w:r>
      <w:r>
        <w:rPr>
          <w:sz w:val="20"/>
        </w:rPr>
        <w:t>įmonės,</w:t>
      </w:r>
      <w:r>
        <w:rPr>
          <w:spacing w:val="-9"/>
          <w:sz w:val="20"/>
        </w:rPr>
        <w:t xml:space="preserve"> </w:t>
      </w:r>
      <w:r>
        <w:rPr>
          <w:spacing w:val="-2"/>
          <w:sz w:val="20"/>
        </w:rPr>
        <w:t>veikla;</w:t>
      </w:r>
    </w:p>
    <w:p w14:paraId="0B772886" w14:textId="77777777" w:rsidR="007534ED" w:rsidRDefault="00DE7B31">
      <w:pPr>
        <w:pStyle w:val="ListParagraph"/>
        <w:numPr>
          <w:ilvl w:val="2"/>
          <w:numId w:val="1"/>
        </w:numPr>
        <w:tabs>
          <w:tab w:val="left" w:pos="710"/>
        </w:tabs>
        <w:ind w:right="574" w:firstLine="0"/>
        <w:jc w:val="both"/>
        <w:rPr>
          <w:sz w:val="20"/>
        </w:rPr>
      </w:pPr>
      <w:r>
        <w:rPr>
          <w:sz w:val="20"/>
        </w:rPr>
        <w:t>nebus siekiama išgauti valstybės ir tarnybos paslaptį sudarančią ar kitą neviešą (Perkančiojo subjekto konfidencialią) informaciją;</w:t>
      </w:r>
    </w:p>
    <w:p w14:paraId="0B772887" w14:textId="77777777" w:rsidR="007534ED" w:rsidRDefault="00DE7B31">
      <w:pPr>
        <w:pStyle w:val="ListParagraph"/>
        <w:numPr>
          <w:ilvl w:val="1"/>
          <w:numId w:val="1"/>
        </w:numPr>
        <w:tabs>
          <w:tab w:val="left" w:pos="561"/>
        </w:tabs>
        <w:spacing w:line="243" w:lineRule="exact"/>
        <w:ind w:left="561" w:hanging="299"/>
        <w:jc w:val="both"/>
        <w:rPr>
          <w:sz w:val="20"/>
        </w:rPr>
      </w:pPr>
      <w:r>
        <w:rPr>
          <w:sz w:val="20"/>
        </w:rPr>
        <w:t>Patvirtinu,</w:t>
      </w:r>
      <w:r>
        <w:rPr>
          <w:spacing w:val="-6"/>
          <w:sz w:val="20"/>
        </w:rPr>
        <w:t xml:space="preserve"> </w:t>
      </w:r>
      <w:r>
        <w:rPr>
          <w:sz w:val="20"/>
        </w:rPr>
        <w:t>kad</w:t>
      </w:r>
      <w:r>
        <w:rPr>
          <w:spacing w:val="-4"/>
          <w:sz w:val="20"/>
        </w:rPr>
        <w:t xml:space="preserve"> </w:t>
      </w:r>
      <w:r>
        <w:rPr>
          <w:sz w:val="20"/>
        </w:rPr>
        <w:t>teikiant</w:t>
      </w:r>
      <w:r>
        <w:rPr>
          <w:spacing w:val="-6"/>
          <w:sz w:val="20"/>
        </w:rPr>
        <w:t xml:space="preserve"> </w:t>
      </w:r>
      <w:r>
        <w:rPr>
          <w:sz w:val="20"/>
        </w:rPr>
        <w:t>Pasiūlymą</w:t>
      </w:r>
      <w:r>
        <w:rPr>
          <w:spacing w:val="-5"/>
          <w:sz w:val="20"/>
        </w:rPr>
        <w:t xml:space="preserve"> </w:t>
      </w:r>
      <w:r>
        <w:rPr>
          <w:sz w:val="20"/>
        </w:rPr>
        <w:t>nėra</w:t>
      </w:r>
      <w:r>
        <w:rPr>
          <w:spacing w:val="-5"/>
          <w:sz w:val="20"/>
        </w:rPr>
        <w:t xml:space="preserve"> </w:t>
      </w:r>
      <w:r>
        <w:rPr>
          <w:sz w:val="20"/>
        </w:rPr>
        <w:t>nė</w:t>
      </w:r>
      <w:r>
        <w:rPr>
          <w:spacing w:val="-7"/>
          <w:sz w:val="20"/>
        </w:rPr>
        <w:t xml:space="preserve"> </w:t>
      </w:r>
      <w:r>
        <w:rPr>
          <w:sz w:val="20"/>
        </w:rPr>
        <w:t>vienos</w:t>
      </w:r>
      <w:r>
        <w:rPr>
          <w:spacing w:val="-5"/>
          <w:sz w:val="20"/>
        </w:rPr>
        <w:t xml:space="preserve"> </w:t>
      </w:r>
      <w:r>
        <w:rPr>
          <w:sz w:val="20"/>
        </w:rPr>
        <w:t>iš</w:t>
      </w:r>
      <w:r>
        <w:rPr>
          <w:spacing w:val="-6"/>
          <w:sz w:val="20"/>
        </w:rPr>
        <w:t xml:space="preserve"> </w:t>
      </w:r>
      <w:r>
        <w:rPr>
          <w:sz w:val="20"/>
        </w:rPr>
        <w:t>šių</w:t>
      </w:r>
      <w:r>
        <w:rPr>
          <w:spacing w:val="-6"/>
          <w:sz w:val="20"/>
        </w:rPr>
        <w:t xml:space="preserve"> </w:t>
      </w:r>
      <w:r>
        <w:rPr>
          <w:spacing w:val="-2"/>
          <w:sz w:val="20"/>
        </w:rPr>
        <w:t>sąlygų:</w:t>
      </w:r>
    </w:p>
    <w:p w14:paraId="0B772888" w14:textId="77777777" w:rsidR="007534ED" w:rsidRDefault="00DE7B31">
      <w:pPr>
        <w:pStyle w:val="ListParagraph"/>
        <w:numPr>
          <w:ilvl w:val="2"/>
          <w:numId w:val="1"/>
        </w:numPr>
        <w:tabs>
          <w:tab w:val="left" w:pos="710"/>
        </w:tabs>
        <w:ind w:right="570" w:firstLine="0"/>
        <w:jc w:val="both"/>
        <w:rPr>
          <w:sz w:val="20"/>
        </w:rPr>
      </w:pPr>
      <w:r>
        <w:rPr>
          <w:sz w:val="20"/>
        </w:rPr>
        <w:t>Tiekėjas,</w:t>
      </w:r>
      <w:r>
        <w:rPr>
          <w:spacing w:val="-6"/>
          <w:sz w:val="20"/>
        </w:rPr>
        <w:t xml:space="preserve"> </w:t>
      </w:r>
      <w:r>
        <w:rPr>
          <w:sz w:val="20"/>
        </w:rPr>
        <w:t>jo</w:t>
      </w:r>
      <w:r>
        <w:rPr>
          <w:spacing w:val="-6"/>
          <w:sz w:val="20"/>
        </w:rPr>
        <w:t xml:space="preserve"> </w:t>
      </w:r>
      <w:r>
        <w:rPr>
          <w:sz w:val="20"/>
        </w:rPr>
        <w:t>Subtiekėjas,</w:t>
      </w:r>
      <w:r>
        <w:rPr>
          <w:spacing w:val="-4"/>
          <w:sz w:val="20"/>
        </w:rPr>
        <w:t xml:space="preserve"> </w:t>
      </w:r>
      <w:r>
        <w:rPr>
          <w:sz w:val="20"/>
        </w:rPr>
        <w:t>Tiekėjų</w:t>
      </w:r>
      <w:r>
        <w:rPr>
          <w:spacing w:val="-5"/>
          <w:sz w:val="20"/>
        </w:rPr>
        <w:t xml:space="preserve"> </w:t>
      </w:r>
      <w:r>
        <w:rPr>
          <w:sz w:val="20"/>
        </w:rPr>
        <w:t>grupės</w:t>
      </w:r>
      <w:r>
        <w:rPr>
          <w:spacing w:val="-5"/>
          <w:sz w:val="20"/>
        </w:rPr>
        <w:t xml:space="preserve"> </w:t>
      </w:r>
      <w:r>
        <w:rPr>
          <w:sz w:val="20"/>
        </w:rPr>
        <w:t>nariai,</w:t>
      </w:r>
      <w:r>
        <w:rPr>
          <w:spacing w:val="-4"/>
          <w:sz w:val="20"/>
        </w:rPr>
        <w:t xml:space="preserve"> </w:t>
      </w:r>
      <w:r>
        <w:rPr>
          <w:sz w:val="20"/>
        </w:rPr>
        <w:t>Ūkio</w:t>
      </w:r>
      <w:r>
        <w:rPr>
          <w:spacing w:val="-6"/>
          <w:sz w:val="20"/>
        </w:rPr>
        <w:t xml:space="preserve"> </w:t>
      </w:r>
      <w:r>
        <w:rPr>
          <w:sz w:val="20"/>
        </w:rPr>
        <w:t>subjektai,</w:t>
      </w:r>
      <w:r>
        <w:rPr>
          <w:spacing w:val="-6"/>
          <w:sz w:val="20"/>
        </w:rPr>
        <w:t xml:space="preserve"> </w:t>
      </w:r>
      <w:r>
        <w:rPr>
          <w:sz w:val="20"/>
        </w:rPr>
        <w:t>kurių</w:t>
      </w:r>
      <w:r>
        <w:rPr>
          <w:spacing w:val="-6"/>
          <w:sz w:val="20"/>
        </w:rPr>
        <w:t xml:space="preserve"> </w:t>
      </w:r>
      <w:r>
        <w:rPr>
          <w:sz w:val="20"/>
        </w:rPr>
        <w:t>pajėgumais</w:t>
      </w:r>
      <w:r>
        <w:rPr>
          <w:spacing w:val="-5"/>
          <w:sz w:val="20"/>
        </w:rPr>
        <w:t xml:space="preserve"> </w:t>
      </w:r>
      <w:r>
        <w:rPr>
          <w:sz w:val="20"/>
        </w:rPr>
        <w:t>remiamasi,</w:t>
      </w:r>
      <w:r>
        <w:rPr>
          <w:spacing w:val="-6"/>
          <w:sz w:val="20"/>
        </w:rPr>
        <w:t xml:space="preserve"> </w:t>
      </w:r>
      <w:r>
        <w:rPr>
          <w:sz w:val="20"/>
        </w:rPr>
        <w:t>Tiekėjo</w:t>
      </w:r>
      <w:r>
        <w:rPr>
          <w:spacing w:val="-6"/>
          <w:sz w:val="20"/>
        </w:rPr>
        <w:t xml:space="preserve"> </w:t>
      </w:r>
      <w:r>
        <w:rPr>
          <w:sz w:val="20"/>
        </w:rPr>
        <w:t>siūlomų</w:t>
      </w:r>
      <w:r>
        <w:rPr>
          <w:spacing w:val="-6"/>
          <w:sz w:val="20"/>
        </w:rPr>
        <w:t xml:space="preserve"> </w:t>
      </w:r>
      <w:r>
        <w:rPr>
          <w:sz w:val="20"/>
        </w:rPr>
        <w:t>prekių gamintojas</w:t>
      </w:r>
      <w:r>
        <w:rPr>
          <w:spacing w:val="-3"/>
          <w:sz w:val="20"/>
        </w:rPr>
        <w:t xml:space="preserve"> </w:t>
      </w:r>
      <w:r>
        <w:rPr>
          <w:sz w:val="20"/>
        </w:rPr>
        <w:t>ar</w:t>
      </w:r>
      <w:r>
        <w:rPr>
          <w:spacing w:val="-3"/>
          <w:sz w:val="20"/>
        </w:rPr>
        <w:t xml:space="preserve"> </w:t>
      </w:r>
      <w:r>
        <w:rPr>
          <w:sz w:val="20"/>
        </w:rPr>
        <w:t>juos</w:t>
      </w:r>
      <w:r>
        <w:rPr>
          <w:spacing w:val="-4"/>
          <w:sz w:val="20"/>
        </w:rPr>
        <w:t xml:space="preserve"> </w:t>
      </w:r>
      <w:r>
        <w:rPr>
          <w:sz w:val="20"/>
        </w:rPr>
        <w:t>kontroliuojantys</w:t>
      </w:r>
      <w:r>
        <w:rPr>
          <w:spacing w:val="-3"/>
          <w:sz w:val="20"/>
        </w:rPr>
        <w:t xml:space="preserve"> </w:t>
      </w:r>
      <w:r>
        <w:rPr>
          <w:sz w:val="20"/>
        </w:rPr>
        <w:t>asmenys</w:t>
      </w:r>
      <w:r>
        <w:rPr>
          <w:spacing w:val="-3"/>
          <w:sz w:val="20"/>
        </w:rPr>
        <w:t xml:space="preserve"> </w:t>
      </w:r>
      <w:r>
        <w:rPr>
          <w:sz w:val="20"/>
        </w:rPr>
        <w:t>yra</w:t>
      </w:r>
      <w:r>
        <w:rPr>
          <w:spacing w:val="-3"/>
          <w:sz w:val="20"/>
        </w:rPr>
        <w:t xml:space="preserve"> </w:t>
      </w:r>
      <w:r>
        <w:rPr>
          <w:sz w:val="20"/>
        </w:rPr>
        <w:t>juridiniai</w:t>
      </w:r>
      <w:r>
        <w:rPr>
          <w:spacing w:val="-3"/>
          <w:sz w:val="20"/>
        </w:rPr>
        <w:t xml:space="preserve"> </w:t>
      </w:r>
      <w:r>
        <w:rPr>
          <w:sz w:val="20"/>
        </w:rPr>
        <w:t>asmenys,</w:t>
      </w:r>
      <w:r>
        <w:rPr>
          <w:spacing w:val="-3"/>
          <w:sz w:val="20"/>
        </w:rPr>
        <w:t xml:space="preserve"> </w:t>
      </w:r>
      <w:r>
        <w:rPr>
          <w:sz w:val="20"/>
        </w:rPr>
        <w:t>registruoti</w:t>
      </w:r>
      <w:r>
        <w:rPr>
          <w:spacing w:val="-3"/>
          <w:sz w:val="20"/>
        </w:rPr>
        <w:t xml:space="preserve"> </w:t>
      </w:r>
      <w:r>
        <w:rPr>
          <w:sz w:val="20"/>
        </w:rPr>
        <w:t>VPĮ</w:t>
      </w:r>
      <w:r>
        <w:rPr>
          <w:spacing w:val="-3"/>
          <w:sz w:val="20"/>
        </w:rPr>
        <w:t xml:space="preserve"> </w:t>
      </w:r>
      <w:r>
        <w:rPr>
          <w:sz w:val="20"/>
        </w:rPr>
        <w:t>92</w:t>
      </w:r>
      <w:r>
        <w:rPr>
          <w:spacing w:val="-4"/>
          <w:sz w:val="20"/>
        </w:rPr>
        <w:t xml:space="preserve"> </w:t>
      </w:r>
      <w:r>
        <w:rPr>
          <w:sz w:val="20"/>
        </w:rPr>
        <w:t>straipsnio</w:t>
      </w:r>
      <w:r>
        <w:rPr>
          <w:spacing w:val="-3"/>
          <w:sz w:val="20"/>
        </w:rPr>
        <w:t xml:space="preserve"> </w:t>
      </w:r>
      <w:r>
        <w:rPr>
          <w:sz w:val="20"/>
        </w:rPr>
        <w:t>15</w:t>
      </w:r>
      <w:r>
        <w:rPr>
          <w:spacing w:val="-4"/>
          <w:sz w:val="20"/>
        </w:rPr>
        <w:t xml:space="preserve"> </w:t>
      </w:r>
      <w:r>
        <w:rPr>
          <w:sz w:val="20"/>
        </w:rPr>
        <w:t>dalyje</w:t>
      </w:r>
      <w:r>
        <w:rPr>
          <w:spacing w:val="-4"/>
          <w:sz w:val="20"/>
        </w:rPr>
        <w:t xml:space="preserve"> </w:t>
      </w:r>
      <w:r>
        <w:rPr>
          <w:sz w:val="20"/>
        </w:rPr>
        <w:t>numatytame sąraše nurodytose valstybėse ar teritorijose</w:t>
      </w:r>
      <w:r>
        <w:rPr>
          <w:sz w:val="20"/>
          <w:vertAlign w:val="superscript"/>
        </w:rPr>
        <w:t>3</w:t>
      </w:r>
      <w:r>
        <w:rPr>
          <w:sz w:val="20"/>
        </w:rPr>
        <w:t>;</w:t>
      </w:r>
    </w:p>
    <w:p w14:paraId="0B772889" w14:textId="77777777" w:rsidR="007534ED" w:rsidRDefault="00DE7B31">
      <w:pPr>
        <w:pStyle w:val="ListParagraph"/>
        <w:numPr>
          <w:ilvl w:val="2"/>
          <w:numId w:val="1"/>
        </w:numPr>
        <w:tabs>
          <w:tab w:val="left" w:pos="710"/>
        </w:tabs>
        <w:spacing w:before="1"/>
        <w:ind w:right="570" w:firstLine="0"/>
        <w:jc w:val="both"/>
        <w:rPr>
          <w:sz w:val="20"/>
        </w:rPr>
      </w:pPr>
      <w:r>
        <w:rPr>
          <w:sz w:val="20"/>
        </w:rPr>
        <w:t>Tiekėjas,</w:t>
      </w:r>
      <w:r>
        <w:rPr>
          <w:spacing w:val="-8"/>
          <w:sz w:val="20"/>
        </w:rPr>
        <w:t xml:space="preserve"> </w:t>
      </w:r>
      <w:r>
        <w:rPr>
          <w:sz w:val="20"/>
        </w:rPr>
        <w:t>jo</w:t>
      </w:r>
      <w:r>
        <w:rPr>
          <w:spacing w:val="-8"/>
          <w:sz w:val="20"/>
        </w:rPr>
        <w:t xml:space="preserve"> </w:t>
      </w:r>
      <w:r>
        <w:rPr>
          <w:sz w:val="20"/>
        </w:rPr>
        <w:t>Subtiekėjas,</w:t>
      </w:r>
      <w:r>
        <w:rPr>
          <w:spacing w:val="-6"/>
          <w:sz w:val="20"/>
        </w:rPr>
        <w:t xml:space="preserve"> </w:t>
      </w:r>
      <w:r>
        <w:rPr>
          <w:sz w:val="20"/>
        </w:rPr>
        <w:t>Tiekėjų</w:t>
      </w:r>
      <w:r>
        <w:rPr>
          <w:spacing w:val="-8"/>
          <w:sz w:val="20"/>
        </w:rPr>
        <w:t xml:space="preserve"> </w:t>
      </w:r>
      <w:r>
        <w:rPr>
          <w:sz w:val="20"/>
        </w:rPr>
        <w:t>grupės</w:t>
      </w:r>
      <w:r>
        <w:rPr>
          <w:spacing w:val="-8"/>
          <w:sz w:val="20"/>
        </w:rPr>
        <w:t xml:space="preserve"> </w:t>
      </w:r>
      <w:r>
        <w:rPr>
          <w:sz w:val="20"/>
        </w:rPr>
        <w:t>nariai,</w:t>
      </w:r>
      <w:r>
        <w:rPr>
          <w:spacing w:val="-7"/>
          <w:sz w:val="20"/>
        </w:rPr>
        <w:t xml:space="preserve"> </w:t>
      </w:r>
      <w:r>
        <w:rPr>
          <w:sz w:val="20"/>
        </w:rPr>
        <w:t>Ūkio</w:t>
      </w:r>
      <w:r>
        <w:rPr>
          <w:spacing w:val="-8"/>
          <w:sz w:val="20"/>
        </w:rPr>
        <w:t xml:space="preserve"> </w:t>
      </w:r>
      <w:r>
        <w:rPr>
          <w:sz w:val="20"/>
        </w:rPr>
        <w:t>subjektas,</w:t>
      </w:r>
      <w:r>
        <w:rPr>
          <w:spacing w:val="-8"/>
          <w:sz w:val="20"/>
        </w:rPr>
        <w:t xml:space="preserve"> </w:t>
      </w:r>
      <w:r>
        <w:rPr>
          <w:sz w:val="20"/>
        </w:rPr>
        <w:t>kurio</w:t>
      </w:r>
      <w:r>
        <w:rPr>
          <w:spacing w:val="-11"/>
          <w:sz w:val="20"/>
        </w:rPr>
        <w:t xml:space="preserve"> </w:t>
      </w:r>
      <w:r>
        <w:rPr>
          <w:sz w:val="20"/>
        </w:rPr>
        <w:t>pajėgumais</w:t>
      </w:r>
      <w:r>
        <w:rPr>
          <w:spacing w:val="-7"/>
          <w:sz w:val="20"/>
        </w:rPr>
        <w:t xml:space="preserve"> </w:t>
      </w:r>
      <w:r>
        <w:rPr>
          <w:sz w:val="20"/>
        </w:rPr>
        <w:t>remiamasi,</w:t>
      </w:r>
      <w:r>
        <w:rPr>
          <w:spacing w:val="-8"/>
          <w:sz w:val="20"/>
        </w:rPr>
        <w:t xml:space="preserve"> </w:t>
      </w:r>
      <w:r>
        <w:rPr>
          <w:sz w:val="20"/>
        </w:rPr>
        <w:t>Tiekėjo</w:t>
      </w:r>
      <w:r>
        <w:rPr>
          <w:spacing w:val="-8"/>
          <w:sz w:val="20"/>
        </w:rPr>
        <w:t xml:space="preserve"> </w:t>
      </w:r>
      <w:r>
        <w:rPr>
          <w:sz w:val="20"/>
        </w:rPr>
        <w:t>siūlomų</w:t>
      </w:r>
      <w:r>
        <w:rPr>
          <w:spacing w:val="-9"/>
          <w:sz w:val="20"/>
        </w:rPr>
        <w:t xml:space="preserve"> </w:t>
      </w:r>
      <w:r>
        <w:rPr>
          <w:sz w:val="20"/>
        </w:rPr>
        <w:t>prekių gamintojas ar juos kontroliuojantys asmenys yra fiziniai asmenys, nuolat gyvenantys VPĮ 92 straipsnio 15 dalyje numatytame sąraše nurodytose valstybėse ar teritorijose arba turintys šių valstybių pilietybę;</w:t>
      </w:r>
    </w:p>
    <w:p w14:paraId="0B77288A" w14:textId="77777777" w:rsidR="007534ED" w:rsidRDefault="00DE7B31">
      <w:pPr>
        <w:pStyle w:val="ListParagraph"/>
        <w:numPr>
          <w:ilvl w:val="2"/>
          <w:numId w:val="1"/>
        </w:numPr>
        <w:tabs>
          <w:tab w:val="left" w:pos="710"/>
        </w:tabs>
        <w:ind w:right="776" w:firstLine="0"/>
        <w:rPr>
          <w:sz w:val="20"/>
        </w:rPr>
      </w:pPr>
      <w:r>
        <w:rPr>
          <w:sz w:val="20"/>
        </w:rPr>
        <w:t>prekių</w:t>
      </w:r>
      <w:r>
        <w:rPr>
          <w:spacing w:val="-2"/>
          <w:sz w:val="20"/>
        </w:rPr>
        <w:t xml:space="preserve"> </w:t>
      </w:r>
      <w:r>
        <w:rPr>
          <w:sz w:val="20"/>
        </w:rPr>
        <w:t>kilmė</w:t>
      </w:r>
      <w:r>
        <w:rPr>
          <w:spacing w:val="-3"/>
          <w:sz w:val="20"/>
        </w:rPr>
        <w:t xml:space="preserve"> </w:t>
      </w:r>
      <w:r>
        <w:rPr>
          <w:sz w:val="20"/>
        </w:rPr>
        <w:t>yra</w:t>
      </w:r>
      <w:r>
        <w:rPr>
          <w:spacing w:val="-2"/>
          <w:sz w:val="20"/>
        </w:rPr>
        <w:t xml:space="preserve"> </w:t>
      </w:r>
      <w:r>
        <w:rPr>
          <w:sz w:val="20"/>
        </w:rPr>
        <w:t>ar</w:t>
      </w:r>
      <w:r>
        <w:rPr>
          <w:spacing w:val="-2"/>
          <w:sz w:val="20"/>
        </w:rPr>
        <w:t xml:space="preserve"> </w:t>
      </w:r>
      <w:r>
        <w:rPr>
          <w:sz w:val="20"/>
        </w:rPr>
        <w:t>paslaugos</w:t>
      </w:r>
      <w:r>
        <w:rPr>
          <w:spacing w:val="-1"/>
          <w:sz w:val="20"/>
        </w:rPr>
        <w:t xml:space="preserve"> </w:t>
      </w:r>
      <w:r>
        <w:rPr>
          <w:sz w:val="20"/>
        </w:rPr>
        <w:t>teikiamos</w:t>
      </w:r>
      <w:r>
        <w:rPr>
          <w:spacing w:val="-2"/>
          <w:sz w:val="20"/>
        </w:rPr>
        <w:t xml:space="preserve"> </w:t>
      </w:r>
      <w:r>
        <w:rPr>
          <w:sz w:val="20"/>
        </w:rPr>
        <w:t>iš</w:t>
      </w:r>
      <w:r>
        <w:rPr>
          <w:spacing w:val="-1"/>
          <w:sz w:val="20"/>
        </w:rPr>
        <w:t xml:space="preserve"> </w:t>
      </w:r>
      <w:r>
        <w:rPr>
          <w:sz w:val="20"/>
        </w:rPr>
        <w:t>VPĮ</w:t>
      </w:r>
      <w:r>
        <w:rPr>
          <w:spacing w:val="-2"/>
          <w:sz w:val="20"/>
        </w:rPr>
        <w:t xml:space="preserve"> </w:t>
      </w:r>
      <w:r>
        <w:rPr>
          <w:sz w:val="20"/>
        </w:rPr>
        <w:t>92</w:t>
      </w:r>
      <w:r>
        <w:rPr>
          <w:spacing w:val="-3"/>
          <w:sz w:val="20"/>
        </w:rPr>
        <w:t xml:space="preserve"> </w:t>
      </w:r>
      <w:r>
        <w:rPr>
          <w:sz w:val="20"/>
        </w:rPr>
        <w:t>straipsnio</w:t>
      </w:r>
      <w:r>
        <w:rPr>
          <w:spacing w:val="-2"/>
          <w:sz w:val="20"/>
        </w:rPr>
        <w:t xml:space="preserve"> </w:t>
      </w:r>
      <w:r>
        <w:rPr>
          <w:sz w:val="20"/>
        </w:rPr>
        <w:t>15</w:t>
      </w:r>
      <w:r>
        <w:rPr>
          <w:spacing w:val="-3"/>
          <w:sz w:val="20"/>
        </w:rPr>
        <w:t xml:space="preserve"> </w:t>
      </w:r>
      <w:r>
        <w:rPr>
          <w:sz w:val="20"/>
        </w:rPr>
        <w:t>dalyje</w:t>
      </w:r>
      <w:r>
        <w:rPr>
          <w:spacing w:val="-3"/>
          <w:sz w:val="20"/>
        </w:rPr>
        <w:t xml:space="preserve"> </w:t>
      </w:r>
      <w:r>
        <w:rPr>
          <w:sz w:val="20"/>
        </w:rPr>
        <w:t>numatytame</w:t>
      </w:r>
      <w:r>
        <w:rPr>
          <w:spacing w:val="-3"/>
          <w:sz w:val="20"/>
        </w:rPr>
        <w:t xml:space="preserve"> </w:t>
      </w:r>
      <w:r>
        <w:rPr>
          <w:sz w:val="20"/>
        </w:rPr>
        <w:t>sąraše</w:t>
      </w:r>
      <w:r>
        <w:rPr>
          <w:spacing w:val="-3"/>
          <w:sz w:val="20"/>
        </w:rPr>
        <w:t xml:space="preserve"> </w:t>
      </w:r>
      <w:r>
        <w:rPr>
          <w:sz w:val="20"/>
        </w:rPr>
        <w:t>nurodytų</w:t>
      </w:r>
      <w:r>
        <w:rPr>
          <w:spacing w:val="-3"/>
          <w:sz w:val="20"/>
        </w:rPr>
        <w:t xml:space="preserve"> </w:t>
      </w:r>
      <w:r>
        <w:rPr>
          <w:sz w:val="20"/>
        </w:rPr>
        <w:t>valstybių</w:t>
      </w:r>
      <w:r>
        <w:rPr>
          <w:spacing w:val="-2"/>
          <w:sz w:val="20"/>
        </w:rPr>
        <w:t xml:space="preserve"> </w:t>
      </w:r>
      <w:r>
        <w:rPr>
          <w:sz w:val="20"/>
        </w:rPr>
        <w:t xml:space="preserve">ar </w:t>
      </w:r>
      <w:r>
        <w:rPr>
          <w:spacing w:val="-2"/>
          <w:sz w:val="20"/>
        </w:rPr>
        <w:t>teritorijų;</w:t>
      </w:r>
    </w:p>
    <w:p w14:paraId="0B77288B" w14:textId="77777777" w:rsidR="007534ED" w:rsidRDefault="00DE7B31">
      <w:pPr>
        <w:pStyle w:val="ListParagraph"/>
        <w:numPr>
          <w:ilvl w:val="2"/>
          <w:numId w:val="1"/>
        </w:numPr>
        <w:tabs>
          <w:tab w:val="left" w:pos="710"/>
        </w:tabs>
        <w:ind w:right="747" w:firstLine="0"/>
        <w:rPr>
          <w:sz w:val="20"/>
        </w:rPr>
      </w:pPr>
      <w:r>
        <w:rPr>
          <w:sz w:val="20"/>
        </w:rPr>
        <w:t>Lietuvos Respublikos Vyriausybė, vadovaudamasi Nacionaliniam saugumui užtikrinti svarbių objektų apsaugos įstatyme</w:t>
      </w:r>
      <w:r>
        <w:rPr>
          <w:spacing w:val="-3"/>
          <w:sz w:val="20"/>
        </w:rPr>
        <w:t xml:space="preserve"> </w:t>
      </w:r>
      <w:r>
        <w:rPr>
          <w:sz w:val="20"/>
        </w:rPr>
        <w:t>įtvirtintais</w:t>
      </w:r>
      <w:r>
        <w:rPr>
          <w:spacing w:val="-2"/>
          <w:sz w:val="20"/>
        </w:rPr>
        <w:t xml:space="preserve"> </w:t>
      </w:r>
      <w:r>
        <w:rPr>
          <w:sz w:val="20"/>
        </w:rPr>
        <w:t>kriterijais,</w:t>
      </w:r>
      <w:r>
        <w:rPr>
          <w:spacing w:val="-4"/>
          <w:sz w:val="20"/>
        </w:rPr>
        <w:t xml:space="preserve"> </w:t>
      </w:r>
      <w:r>
        <w:rPr>
          <w:sz w:val="20"/>
        </w:rPr>
        <w:t>yra</w:t>
      </w:r>
      <w:r>
        <w:rPr>
          <w:spacing w:val="-2"/>
          <w:sz w:val="20"/>
        </w:rPr>
        <w:t xml:space="preserve"> </w:t>
      </w:r>
      <w:r>
        <w:rPr>
          <w:sz w:val="20"/>
        </w:rPr>
        <w:t>priėmusi</w:t>
      </w:r>
      <w:r>
        <w:rPr>
          <w:spacing w:val="-3"/>
          <w:sz w:val="20"/>
        </w:rPr>
        <w:t xml:space="preserve"> </w:t>
      </w:r>
      <w:r>
        <w:rPr>
          <w:sz w:val="20"/>
        </w:rPr>
        <w:t>sprendimą,</w:t>
      </w:r>
      <w:r>
        <w:rPr>
          <w:spacing w:val="-2"/>
          <w:sz w:val="20"/>
        </w:rPr>
        <w:t xml:space="preserve"> </w:t>
      </w:r>
      <w:r>
        <w:rPr>
          <w:sz w:val="20"/>
        </w:rPr>
        <w:t>patvirtinantį,</w:t>
      </w:r>
      <w:r>
        <w:rPr>
          <w:spacing w:val="-2"/>
          <w:sz w:val="20"/>
        </w:rPr>
        <w:t xml:space="preserve"> </w:t>
      </w:r>
      <w:r>
        <w:rPr>
          <w:sz w:val="20"/>
        </w:rPr>
        <w:t>kad</w:t>
      </w:r>
      <w:r>
        <w:rPr>
          <w:spacing w:val="-3"/>
          <w:sz w:val="20"/>
        </w:rPr>
        <w:t xml:space="preserve"> </w:t>
      </w:r>
      <w:r>
        <w:rPr>
          <w:sz w:val="20"/>
        </w:rPr>
        <w:t>šios</w:t>
      </w:r>
      <w:r>
        <w:rPr>
          <w:spacing w:val="-1"/>
          <w:sz w:val="20"/>
        </w:rPr>
        <w:t xml:space="preserve"> </w:t>
      </w:r>
      <w:r>
        <w:rPr>
          <w:sz w:val="20"/>
        </w:rPr>
        <w:t>dalies</w:t>
      </w:r>
      <w:r>
        <w:rPr>
          <w:spacing w:val="-2"/>
          <w:sz w:val="20"/>
        </w:rPr>
        <w:t xml:space="preserve"> </w:t>
      </w:r>
      <w:r>
        <w:rPr>
          <w:sz w:val="20"/>
        </w:rPr>
        <w:t>1.6.1</w:t>
      </w:r>
      <w:r>
        <w:rPr>
          <w:spacing w:val="-3"/>
          <w:sz w:val="20"/>
        </w:rPr>
        <w:t xml:space="preserve"> </w:t>
      </w:r>
      <w:r>
        <w:rPr>
          <w:sz w:val="20"/>
        </w:rPr>
        <w:t>ir</w:t>
      </w:r>
      <w:r>
        <w:rPr>
          <w:spacing w:val="-2"/>
          <w:sz w:val="20"/>
        </w:rPr>
        <w:t xml:space="preserve"> </w:t>
      </w:r>
      <w:r>
        <w:rPr>
          <w:sz w:val="20"/>
        </w:rPr>
        <w:t>1.6.2</w:t>
      </w:r>
      <w:r>
        <w:rPr>
          <w:spacing w:val="-3"/>
          <w:sz w:val="20"/>
        </w:rPr>
        <w:t xml:space="preserve"> </w:t>
      </w:r>
      <w:r>
        <w:rPr>
          <w:sz w:val="20"/>
        </w:rPr>
        <w:t>punktuose</w:t>
      </w:r>
      <w:r>
        <w:rPr>
          <w:spacing w:val="-3"/>
          <w:sz w:val="20"/>
        </w:rPr>
        <w:t xml:space="preserve"> </w:t>
      </w:r>
      <w:r>
        <w:rPr>
          <w:sz w:val="20"/>
        </w:rPr>
        <w:t>nurodyti subjektai ar su jais ketinamas sudaryti (sudarytas) sandoris neatitinka nacionalinio saugumo interesų.</w:t>
      </w:r>
    </w:p>
    <w:p w14:paraId="0B77288C" w14:textId="77777777" w:rsidR="007534ED" w:rsidRDefault="00DE7B31">
      <w:pPr>
        <w:pStyle w:val="ListParagraph"/>
        <w:numPr>
          <w:ilvl w:val="2"/>
          <w:numId w:val="1"/>
        </w:numPr>
        <w:tabs>
          <w:tab w:val="left" w:pos="710"/>
        </w:tabs>
        <w:ind w:right="568" w:firstLine="0"/>
        <w:jc w:val="both"/>
        <w:rPr>
          <w:sz w:val="20"/>
        </w:rPr>
      </w:pPr>
      <w:r>
        <w:rPr>
          <w:sz w:val="20"/>
        </w:rPr>
        <w:t>Tiekėjas, jo subtiekėjas, ūkio subjektas, kurio pajėgumais remiamasi, vykdo veiklą VPĮ 92 straipsnio 15 dalyje numatytame sąraše nurodytose valstybėse ar teritorijose arba yra ūkio subjektų grupės, kurios bet kuris narys vykdo veiklą</w:t>
      </w:r>
      <w:r>
        <w:rPr>
          <w:spacing w:val="-12"/>
          <w:sz w:val="20"/>
        </w:rPr>
        <w:t xml:space="preserve"> </w:t>
      </w:r>
      <w:r>
        <w:rPr>
          <w:sz w:val="20"/>
        </w:rPr>
        <w:t>VPĮ</w:t>
      </w:r>
      <w:r>
        <w:rPr>
          <w:spacing w:val="25"/>
          <w:sz w:val="20"/>
        </w:rPr>
        <w:t xml:space="preserve"> </w:t>
      </w:r>
      <w:r>
        <w:rPr>
          <w:sz w:val="20"/>
        </w:rPr>
        <w:t>92</w:t>
      </w:r>
      <w:r>
        <w:rPr>
          <w:spacing w:val="-12"/>
          <w:sz w:val="20"/>
        </w:rPr>
        <w:t xml:space="preserve"> </w:t>
      </w:r>
      <w:r>
        <w:rPr>
          <w:sz w:val="20"/>
        </w:rPr>
        <w:t>straipsnio</w:t>
      </w:r>
      <w:r>
        <w:rPr>
          <w:spacing w:val="-9"/>
          <w:sz w:val="20"/>
        </w:rPr>
        <w:t xml:space="preserve"> </w:t>
      </w:r>
      <w:r>
        <w:rPr>
          <w:sz w:val="20"/>
        </w:rPr>
        <w:t>15</w:t>
      </w:r>
      <w:r>
        <w:rPr>
          <w:spacing w:val="-9"/>
          <w:sz w:val="20"/>
        </w:rPr>
        <w:t xml:space="preserve"> </w:t>
      </w:r>
      <w:r>
        <w:rPr>
          <w:sz w:val="20"/>
        </w:rPr>
        <w:t>dalyje</w:t>
      </w:r>
      <w:r>
        <w:rPr>
          <w:spacing w:val="-11"/>
          <w:sz w:val="20"/>
        </w:rPr>
        <w:t xml:space="preserve"> </w:t>
      </w:r>
      <w:r>
        <w:rPr>
          <w:sz w:val="20"/>
        </w:rPr>
        <w:t>numatytame</w:t>
      </w:r>
      <w:r>
        <w:rPr>
          <w:spacing w:val="-11"/>
          <w:sz w:val="20"/>
        </w:rPr>
        <w:t xml:space="preserve"> </w:t>
      </w:r>
      <w:r>
        <w:rPr>
          <w:sz w:val="20"/>
        </w:rPr>
        <w:t>sąraše</w:t>
      </w:r>
      <w:r>
        <w:rPr>
          <w:spacing w:val="-12"/>
          <w:sz w:val="20"/>
        </w:rPr>
        <w:t xml:space="preserve"> </w:t>
      </w:r>
      <w:r>
        <w:rPr>
          <w:sz w:val="20"/>
        </w:rPr>
        <w:t>nurodytose</w:t>
      </w:r>
      <w:r>
        <w:rPr>
          <w:spacing w:val="-10"/>
          <w:sz w:val="20"/>
        </w:rPr>
        <w:t xml:space="preserve"> </w:t>
      </w:r>
      <w:r>
        <w:rPr>
          <w:sz w:val="20"/>
        </w:rPr>
        <w:t>valstybėse</w:t>
      </w:r>
      <w:r>
        <w:rPr>
          <w:spacing w:val="-11"/>
          <w:sz w:val="20"/>
        </w:rPr>
        <w:t xml:space="preserve"> </w:t>
      </w:r>
      <w:r>
        <w:rPr>
          <w:sz w:val="20"/>
        </w:rPr>
        <w:t>ar</w:t>
      </w:r>
      <w:r>
        <w:rPr>
          <w:spacing w:val="-12"/>
          <w:sz w:val="20"/>
        </w:rPr>
        <w:t xml:space="preserve"> </w:t>
      </w:r>
      <w:r>
        <w:rPr>
          <w:sz w:val="20"/>
        </w:rPr>
        <w:t>teritorijose,</w:t>
      </w:r>
      <w:r>
        <w:rPr>
          <w:spacing w:val="-9"/>
          <w:sz w:val="20"/>
        </w:rPr>
        <w:t xml:space="preserve"> </w:t>
      </w:r>
      <w:r>
        <w:rPr>
          <w:sz w:val="20"/>
        </w:rPr>
        <w:t>narys</w:t>
      </w:r>
      <w:r>
        <w:rPr>
          <w:spacing w:val="-11"/>
          <w:sz w:val="20"/>
        </w:rPr>
        <w:t xml:space="preserve"> </w:t>
      </w:r>
      <w:r>
        <w:rPr>
          <w:sz w:val="20"/>
        </w:rPr>
        <w:t>arba</w:t>
      </w:r>
      <w:r>
        <w:rPr>
          <w:spacing w:val="-12"/>
          <w:sz w:val="20"/>
        </w:rPr>
        <w:t xml:space="preserve"> </w:t>
      </w:r>
      <w:r>
        <w:rPr>
          <w:sz w:val="20"/>
        </w:rPr>
        <w:t>jos</w:t>
      </w:r>
      <w:r>
        <w:rPr>
          <w:spacing w:val="-10"/>
          <w:sz w:val="20"/>
        </w:rPr>
        <w:t xml:space="preserve"> </w:t>
      </w:r>
      <w:r>
        <w:rPr>
          <w:sz w:val="20"/>
        </w:rPr>
        <w:t>vadovas,</w:t>
      </w:r>
      <w:r>
        <w:rPr>
          <w:spacing w:val="-10"/>
          <w:sz w:val="20"/>
        </w:rPr>
        <w:t xml:space="preserve"> </w:t>
      </w:r>
      <w:r>
        <w:rPr>
          <w:sz w:val="20"/>
        </w:rPr>
        <w:t>kitas valdymo ar priežiūros organo narys ar kitas (kiti) asmuo (asmenys), turintis (turintys) teisę atstovauti tiekėjui, subtiekėjui, ūkio</w:t>
      </w:r>
      <w:r>
        <w:rPr>
          <w:spacing w:val="-3"/>
          <w:sz w:val="20"/>
        </w:rPr>
        <w:t xml:space="preserve"> </w:t>
      </w:r>
      <w:r>
        <w:rPr>
          <w:sz w:val="20"/>
        </w:rPr>
        <w:t>subjektui,</w:t>
      </w:r>
      <w:r>
        <w:rPr>
          <w:spacing w:val="-3"/>
          <w:sz w:val="20"/>
        </w:rPr>
        <w:t xml:space="preserve"> </w:t>
      </w:r>
      <w:r>
        <w:rPr>
          <w:sz w:val="20"/>
        </w:rPr>
        <w:t>kurio</w:t>
      </w:r>
      <w:r>
        <w:rPr>
          <w:spacing w:val="-1"/>
          <w:sz w:val="20"/>
        </w:rPr>
        <w:t xml:space="preserve"> </w:t>
      </w:r>
      <w:r>
        <w:rPr>
          <w:sz w:val="20"/>
        </w:rPr>
        <w:t>pajėgumais remiamasi, ar jį</w:t>
      </w:r>
      <w:r>
        <w:rPr>
          <w:spacing w:val="-1"/>
          <w:sz w:val="20"/>
        </w:rPr>
        <w:t xml:space="preserve"> </w:t>
      </w:r>
      <w:r>
        <w:rPr>
          <w:sz w:val="20"/>
        </w:rPr>
        <w:t>kontroliuoti, jo</w:t>
      </w:r>
      <w:r>
        <w:rPr>
          <w:spacing w:val="-2"/>
          <w:sz w:val="20"/>
        </w:rPr>
        <w:t xml:space="preserve"> </w:t>
      </w:r>
      <w:r>
        <w:rPr>
          <w:sz w:val="20"/>
        </w:rPr>
        <w:t>vardu priimti</w:t>
      </w:r>
      <w:r>
        <w:rPr>
          <w:spacing w:val="-3"/>
          <w:sz w:val="20"/>
        </w:rPr>
        <w:t xml:space="preserve"> </w:t>
      </w:r>
      <w:r>
        <w:rPr>
          <w:sz w:val="20"/>
        </w:rPr>
        <w:t>sprendimą, sudaryti</w:t>
      </w:r>
      <w:r>
        <w:rPr>
          <w:spacing w:val="-1"/>
          <w:sz w:val="20"/>
        </w:rPr>
        <w:t xml:space="preserve"> </w:t>
      </w:r>
      <w:r>
        <w:rPr>
          <w:sz w:val="20"/>
        </w:rPr>
        <w:t>sandorį, ir tokiu būdu dalyvauja tokių ūkio subjektų grupių ir (ar) ūkio subjektų veikloje.</w:t>
      </w:r>
    </w:p>
    <w:p w14:paraId="0B77288D" w14:textId="77777777" w:rsidR="007534ED" w:rsidRDefault="00DE7B31">
      <w:pPr>
        <w:pStyle w:val="ListParagraph"/>
        <w:numPr>
          <w:ilvl w:val="1"/>
          <w:numId w:val="1"/>
        </w:numPr>
        <w:tabs>
          <w:tab w:val="left" w:pos="561"/>
        </w:tabs>
        <w:spacing w:before="1"/>
        <w:ind w:right="571" w:firstLine="0"/>
        <w:jc w:val="both"/>
        <w:rPr>
          <w:sz w:val="20"/>
        </w:rPr>
      </w:pPr>
      <w:r>
        <w:rPr>
          <w:spacing w:val="-2"/>
          <w:sz w:val="20"/>
        </w:rPr>
        <w:t xml:space="preserve">Patvirtinu, kad mano atstovaujamo Tiekėjo sudėtyje nėra Rusijos dalyvavimo, viršijančio 2014 m. liepos 31 d. Tarybos reglamento (ES) Nr. 833/2014 dėl ribojamųjų priemonių atsižvelgiant į Rusijos veiksmus, kuriais destabilizuojama padėtis </w:t>
      </w:r>
      <w:r>
        <w:rPr>
          <w:sz w:val="20"/>
        </w:rPr>
        <w:t>Ukrainoje, su pakeitimais, padarytais 2022 m. balandžio 8 d. Tarybos reglamentu (ES) Nr. 2022/576, 5k straipsnyje nustatytas ribas. Visų pirma patvirtinu, kad:</w:t>
      </w:r>
    </w:p>
    <w:p w14:paraId="0B77288E" w14:textId="77777777" w:rsidR="007534ED" w:rsidRDefault="00DE7B31">
      <w:pPr>
        <w:pStyle w:val="ListParagraph"/>
        <w:numPr>
          <w:ilvl w:val="0"/>
          <w:numId w:val="9"/>
        </w:numPr>
        <w:tabs>
          <w:tab w:val="left" w:pos="523"/>
        </w:tabs>
        <w:ind w:right="577" w:firstLine="0"/>
        <w:jc w:val="both"/>
        <w:rPr>
          <w:sz w:val="20"/>
        </w:rPr>
      </w:pPr>
      <w:r>
        <w:rPr>
          <w:sz w:val="20"/>
        </w:rPr>
        <w:t>mano</w:t>
      </w:r>
      <w:r>
        <w:rPr>
          <w:spacing w:val="-2"/>
          <w:sz w:val="20"/>
        </w:rPr>
        <w:t xml:space="preserve"> </w:t>
      </w:r>
      <w:r>
        <w:rPr>
          <w:sz w:val="20"/>
        </w:rPr>
        <w:t>atstovaujamas Tiekėjas</w:t>
      </w:r>
      <w:r>
        <w:rPr>
          <w:spacing w:val="-1"/>
          <w:sz w:val="20"/>
        </w:rPr>
        <w:t xml:space="preserve"> </w:t>
      </w:r>
      <w:r>
        <w:rPr>
          <w:sz w:val="20"/>
        </w:rPr>
        <w:t>(ir</w:t>
      </w:r>
      <w:r>
        <w:rPr>
          <w:spacing w:val="-2"/>
          <w:sz w:val="20"/>
        </w:rPr>
        <w:t xml:space="preserve"> </w:t>
      </w:r>
      <w:r>
        <w:rPr>
          <w:sz w:val="20"/>
        </w:rPr>
        <w:t>nė</w:t>
      </w:r>
      <w:r>
        <w:rPr>
          <w:spacing w:val="-3"/>
          <w:sz w:val="20"/>
        </w:rPr>
        <w:t xml:space="preserve"> </w:t>
      </w:r>
      <w:r>
        <w:rPr>
          <w:sz w:val="20"/>
        </w:rPr>
        <w:t>vienas iš</w:t>
      </w:r>
      <w:r>
        <w:rPr>
          <w:spacing w:val="-1"/>
          <w:sz w:val="20"/>
        </w:rPr>
        <w:t xml:space="preserve"> </w:t>
      </w:r>
      <w:r>
        <w:rPr>
          <w:sz w:val="20"/>
        </w:rPr>
        <w:t>Tiekėjų</w:t>
      </w:r>
      <w:r>
        <w:rPr>
          <w:spacing w:val="-1"/>
          <w:sz w:val="20"/>
        </w:rPr>
        <w:t xml:space="preserve"> </w:t>
      </w:r>
      <w:r>
        <w:rPr>
          <w:sz w:val="20"/>
        </w:rPr>
        <w:t>grupės</w:t>
      </w:r>
      <w:r>
        <w:rPr>
          <w:spacing w:val="-1"/>
          <w:sz w:val="20"/>
        </w:rPr>
        <w:t xml:space="preserve"> </w:t>
      </w:r>
      <w:r>
        <w:rPr>
          <w:sz w:val="20"/>
        </w:rPr>
        <w:t>narių)</w:t>
      </w:r>
      <w:r>
        <w:rPr>
          <w:spacing w:val="-2"/>
          <w:sz w:val="20"/>
        </w:rPr>
        <w:t xml:space="preserve"> </w:t>
      </w:r>
      <w:r>
        <w:rPr>
          <w:sz w:val="20"/>
        </w:rPr>
        <w:t>nėra</w:t>
      </w:r>
      <w:r>
        <w:rPr>
          <w:spacing w:val="-1"/>
          <w:sz w:val="20"/>
        </w:rPr>
        <w:t xml:space="preserve"> </w:t>
      </w:r>
      <w:r>
        <w:rPr>
          <w:sz w:val="20"/>
        </w:rPr>
        <w:t>Rusijos</w:t>
      </w:r>
      <w:r>
        <w:rPr>
          <w:spacing w:val="-3"/>
          <w:sz w:val="20"/>
        </w:rPr>
        <w:t xml:space="preserve"> </w:t>
      </w:r>
      <w:r>
        <w:rPr>
          <w:sz w:val="20"/>
        </w:rPr>
        <w:t>pilietis</w:t>
      </w:r>
      <w:r>
        <w:rPr>
          <w:spacing w:val="-1"/>
          <w:sz w:val="20"/>
        </w:rPr>
        <w:t xml:space="preserve"> </w:t>
      </w:r>
      <w:r>
        <w:rPr>
          <w:sz w:val="20"/>
        </w:rPr>
        <w:t>arba</w:t>
      </w:r>
      <w:r>
        <w:rPr>
          <w:spacing w:val="-1"/>
          <w:sz w:val="20"/>
        </w:rPr>
        <w:t xml:space="preserve"> </w:t>
      </w:r>
      <w:r>
        <w:rPr>
          <w:sz w:val="20"/>
        </w:rPr>
        <w:t>Rusijoje</w:t>
      </w:r>
      <w:r>
        <w:rPr>
          <w:spacing w:val="-2"/>
          <w:sz w:val="20"/>
        </w:rPr>
        <w:t xml:space="preserve"> </w:t>
      </w:r>
      <w:r>
        <w:rPr>
          <w:sz w:val="20"/>
        </w:rPr>
        <w:t>įsisteigęs</w:t>
      </w:r>
      <w:r>
        <w:rPr>
          <w:spacing w:val="-1"/>
          <w:sz w:val="20"/>
        </w:rPr>
        <w:t xml:space="preserve"> </w:t>
      </w:r>
      <w:r>
        <w:rPr>
          <w:sz w:val="20"/>
        </w:rPr>
        <w:t>fizinis ar juridinis asmuo, subjektas ar įstaiga;</w:t>
      </w:r>
    </w:p>
    <w:p w14:paraId="0B77288F" w14:textId="77777777" w:rsidR="007534ED" w:rsidRDefault="00DE7B31">
      <w:pPr>
        <w:pStyle w:val="ListParagraph"/>
        <w:numPr>
          <w:ilvl w:val="0"/>
          <w:numId w:val="9"/>
        </w:numPr>
        <w:tabs>
          <w:tab w:val="left" w:pos="540"/>
        </w:tabs>
        <w:ind w:right="565" w:firstLine="0"/>
        <w:jc w:val="both"/>
        <w:rPr>
          <w:sz w:val="20"/>
        </w:rPr>
      </w:pPr>
      <w:r>
        <w:rPr>
          <w:sz w:val="20"/>
        </w:rPr>
        <w:t>mano atstovaujamas Tiekėjas (ir nė vienas iš Tiekėjų grupės narių) nėra juridinis asmuo, subjektas ar įstaiga, kurio nuosavybės</w:t>
      </w:r>
      <w:r>
        <w:rPr>
          <w:spacing w:val="-2"/>
          <w:sz w:val="20"/>
        </w:rPr>
        <w:t xml:space="preserve"> </w:t>
      </w:r>
      <w:r>
        <w:rPr>
          <w:sz w:val="20"/>
        </w:rPr>
        <w:t>teisės</w:t>
      </w:r>
      <w:r>
        <w:rPr>
          <w:spacing w:val="-2"/>
          <w:sz w:val="20"/>
        </w:rPr>
        <w:t xml:space="preserve"> </w:t>
      </w:r>
      <w:r>
        <w:rPr>
          <w:sz w:val="20"/>
        </w:rPr>
        <w:t>tiesiogiai</w:t>
      </w:r>
      <w:r>
        <w:rPr>
          <w:spacing w:val="-2"/>
          <w:sz w:val="20"/>
        </w:rPr>
        <w:t xml:space="preserve"> </w:t>
      </w:r>
      <w:r>
        <w:rPr>
          <w:sz w:val="20"/>
        </w:rPr>
        <w:t>ar netiesiogiai</w:t>
      </w:r>
      <w:r>
        <w:rPr>
          <w:spacing w:val="-2"/>
          <w:sz w:val="20"/>
        </w:rPr>
        <w:t xml:space="preserve"> </w:t>
      </w:r>
      <w:r>
        <w:rPr>
          <w:sz w:val="20"/>
        </w:rPr>
        <w:t>daugiau</w:t>
      </w:r>
      <w:r>
        <w:rPr>
          <w:spacing w:val="-2"/>
          <w:sz w:val="20"/>
        </w:rPr>
        <w:t xml:space="preserve"> </w:t>
      </w:r>
      <w:r>
        <w:rPr>
          <w:sz w:val="20"/>
        </w:rPr>
        <w:t>kaip</w:t>
      </w:r>
      <w:r>
        <w:rPr>
          <w:spacing w:val="-2"/>
          <w:sz w:val="20"/>
        </w:rPr>
        <w:t xml:space="preserve"> </w:t>
      </w:r>
      <w:r>
        <w:rPr>
          <w:sz w:val="20"/>
        </w:rPr>
        <w:t>50 %</w:t>
      </w:r>
      <w:r>
        <w:rPr>
          <w:spacing w:val="-3"/>
          <w:sz w:val="20"/>
        </w:rPr>
        <w:t xml:space="preserve"> </w:t>
      </w:r>
      <w:r>
        <w:rPr>
          <w:sz w:val="20"/>
        </w:rPr>
        <w:t>priklauso</w:t>
      </w:r>
      <w:r>
        <w:rPr>
          <w:spacing w:val="-2"/>
          <w:sz w:val="20"/>
        </w:rPr>
        <w:t xml:space="preserve"> </w:t>
      </w:r>
      <w:r>
        <w:rPr>
          <w:sz w:val="20"/>
        </w:rPr>
        <w:t>Pasiūlymo</w:t>
      </w:r>
      <w:r>
        <w:rPr>
          <w:spacing w:val="-2"/>
          <w:sz w:val="20"/>
        </w:rPr>
        <w:t xml:space="preserve"> </w:t>
      </w:r>
      <w:r>
        <w:rPr>
          <w:sz w:val="20"/>
        </w:rPr>
        <w:t>1.7</w:t>
      </w:r>
      <w:r>
        <w:rPr>
          <w:spacing w:val="-2"/>
          <w:sz w:val="20"/>
        </w:rPr>
        <w:t xml:space="preserve"> </w:t>
      </w:r>
      <w:r>
        <w:rPr>
          <w:sz w:val="20"/>
        </w:rPr>
        <w:t>punkto</w:t>
      </w:r>
      <w:r>
        <w:rPr>
          <w:spacing w:val="-2"/>
          <w:sz w:val="20"/>
        </w:rPr>
        <w:t xml:space="preserve"> </w:t>
      </w:r>
      <w:r>
        <w:rPr>
          <w:sz w:val="20"/>
        </w:rPr>
        <w:t>a)</w:t>
      </w:r>
      <w:r>
        <w:rPr>
          <w:spacing w:val="-3"/>
          <w:sz w:val="20"/>
        </w:rPr>
        <w:t xml:space="preserve"> </w:t>
      </w:r>
      <w:r>
        <w:rPr>
          <w:sz w:val="20"/>
        </w:rPr>
        <w:t>papunktyje</w:t>
      </w:r>
      <w:r>
        <w:rPr>
          <w:spacing w:val="-3"/>
          <w:sz w:val="20"/>
        </w:rPr>
        <w:t xml:space="preserve"> </w:t>
      </w:r>
      <w:r>
        <w:rPr>
          <w:sz w:val="20"/>
        </w:rPr>
        <w:t xml:space="preserve">nurodytam </w:t>
      </w:r>
      <w:r>
        <w:rPr>
          <w:spacing w:val="-2"/>
          <w:sz w:val="20"/>
        </w:rPr>
        <w:t>subjektui;</w:t>
      </w:r>
    </w:p>
    <w:p w14:paraId="0B772890" w14:textId="77777777" w:rsidR="007534ED" w:rsidRDefault="00DE7B31">
      <w:pPr>
        <w:pStyle w:val="ListParagraph"/>
        <w:numPr>
          <w:ilvl w:val="0"/>
          <w:numId w:val="9"/>
        </w:numPr>
        <w:tabs>
          <w:tab w:val="left" w:pos="515"/>
        </w:tabs>
        <w:ind w:right="559" w:firstLine="0"/>
        <w:jc w:val="both"/>
        <w:rPr>
          <w:sz w:val="20"/>
        </w:rPr>
      </w:pPr>
      <w:r>
        <w:rPr>
          <w:sz w:val="20"/>
        </w:rPr>
        <w:t>nei aš, nei mano atstovaujama bendrovė nėra fizinis ar juridinis asmuo, subjektas ar įstaiga, veikianti Pasiūlymo 1.7 punkto a) arba b) papunktyje nurodyto subjekto vardu ar jo nurodymu;</w:t>
      </w:r>
    </w:p>
    <w:p w14:paraId="0B772891" w14:textId="77777777" w:rsidR="007534ED" w:rsidRDefault="00DE7B31">
      <w:pPr>
        <w:pStyle w:val="ListParagraph"/>
        <w:numPr>
          <w:ilvl w:val="0"/>
          <w:numId w:val="9"/>
        </w:numPr>
        <w:tabs>
          <w:tab w:val="left" w:pos="545"/>
        </w:tabs>
        <w:ind w:right="573" w:firstLine="0"/>
        <w:jc w:val="both"/>
        <w:rPr>
          <w:sz w:val="20"/>
        </w:rPr>
      </w:pPr>
      <w:r>
        <w:rPr>
          <w:sz w:val="20"/>
        </w:rPr>
        <w:t>Pasiūlymo 1.7 punkto a)-c) papunkčiuose išvardyti subjektai nedalyvauja Subtiekėjais, tiekėjais ar Ūkio subjektais, kurių pajėgumais remiamasi, tais atvejais, kai jiems tenka daugiau kaip 10 % Sutarties vertės.</w:t>
      </w:r>
    </w:p>
    <w:p w14:paraId="0B772892" w14:textId="77777777" w:rsidR="007534ED" w:rsidRDefault="00DE7B31">
      <w:pPr>
        <w:pStyle w:val="ListParagraph"/>
        <w:numPr>
          <w:ilvl w:val="1"/>
          <w:numId w:val="1"/>
        </w:numPr>
        <w:tabs>
          <w:tab w:val="left" w:pos="561"/>
        </w:tabs>
        <w:ind w:right="572" w:firstLine="0"/>
        <w:jc w:val="both"/>
        <w:rPr>
          <w:sz w:val="20"/>
        </w:rPr>
      </w:pPr>
      <w:r>
        <w:rPr>
          <w:sz w:val="20"/>
        </w:rPr>
        <w:t>Patvirtinu, kad Tiekėjui, Subtiekėjams, kuriuos esu pasitelkęs ar pasitelksiu ateityje, Ūkio subjektams, kurių pajėgumais remiuosi ar (ir) remsiuosi, prekių gamintojams ar juos kontroliuojantiems juridiniams ir (ar) fiziniams asmenims netaikomos</w:t>
      </w:r>
      <w:r>
        <w:rPr>
          <w:spacing w:val="40"/>
          <w:sz w:val="20"/>
        </w:rPr>
        <w:t xml:space="preserve"> </w:t>
      </w:r>
      <w:r>
        <w:rPr>
          <w:sz w:val="20"/>
        </w:rPr>
        <w:t>Jungtinių Tautų saugumo tarybos, Europos Sąjungos, kitų tarptautinių organizacijų, kurių narė yra arba kuriose dalyvauja Lietuvos Respublika ar Jungtinių Amerikos Valstijų sankcijos (ribojamosios priemonės).</w:t>
      </w:r>
    </w:p>
    <w:p w14:paraId="0B772893" w14:textId="77777777" w:rsidR="007534ED" w:rsidRDefault="00DE7B31">
      <w:pPr>
        <w:pStyle w:val="ListParagraph"/>
        <w:numPr>
          <w:ilvl w:val="1"/>
          <w:numId w:val="1"/>
        </w:numPr>
        <w:tabs>
          <w:tab w:val="left" w:pos="686"/>
        </w:tabs>
        <w:ind w:right="568" w:firstLine="0"/>
        <w:jc w:val="both"/>
        <w:rPr>
          <w:sz w:val="20"/>
        </w:rPr>
      </w:pPr>
      <w:r>
        <w:rPr>
          <w:sz w:val="20"/>
        </w:rPr>
        <w:t>Patvirtinu,</w:t>
      </w:r>
      <w:r>
        <w:rPr>
          <w:spacing w:val="-6"/>
          <w:sz w:val="20"/>
        </w:rPr>
        <w:t xml:space="preserve"> </w:t>
      </w:r>
      <w:r>
        <w:rPr>
          <w:sz w:val="20"/>
        </w:rPr>
        <w:t>kad</w:t>
      </w:r>
      <w:r>
        <w:rPr>
          <w:spacing w:val="-6"/>
          <w:sz w:val="20"/>
        </w:rPr>
        <w:t xml:space="preserve"> </w:t>
      </w:r>
      <w:r>
        <w:rPr>
          <w:sz w:val="20"/>
        </w:rPr>
        <w:t>Tiekėjas,</w:t>
      </w:r>
      <w:r>
        <w:rPr>
          <w:spacing w:val="-6"/>
          <w:sz w:val="20"/>
        </w:rPr>
        <w:t xml:space="preserve"> </w:t>
      </w:r>
      <w:r>
        <w:rPr>
          <w:sz w:val="20"/>
        </w:rPr>
        <w:t>Subtiekėjai,</w:t>
      </w:r>
      <w:r>
        <w:rPr>
          <w:spacing w:val="-6"/>
          <w:sz w:val="20"/>
        </w:rPr>
        <w:t xml:space="preserve"> </w:t>
      </w:r>
      <w:r>
        <w:rPr>
          <w:sz w:val="20"/>
        </w:rPr>
        <w:t>kuriuos</w:t>
      </w:r>
      <w:r>
        <w:rPr>
          <w:spacing w:val="-5"/>
          <w:sz w:val="20"/>
        </w:rPr>
        <w:t xml:space="preserve"> </w:t>
      </w:r>
      <w:r>
        <w:rPr>
          <w:sz w:val="20"/>
        </w:rPr>
        <w:t>esu</w:t>
      </w:r>
      <w:r>
        <w:rPr>
          <w:spacing w:val="-8"/>
          <w:sz w:val="20"/>
        </w:rPr>
        <w:t xml:space="preserve"> </w:t>
      </w:r>
      <w:r>
        <w:rPr>
          <w:sz w:val="20"/>
        </w:rPr>
        <w:t>pasitelkęs</w:t>
      </w:r>
      <w:r>
        <w:rPr>
          <w:spacing w:val="-8"/>
          <w:sz w:val="20"/>
        </w:rPr>
        <w:t xml:space="preserve"> </w:t>
      </w:r>
      <w:r>
        <w:rPr>
          <w:sz w:val="20"/>
        </w:rPr>
        <w:t>ar</w:t>
      </w:r>
      <w:r>
        <w:rPr>
          <w:spacing w:val="-6"/>
          <w:sz w:val="20"/>
        </w:rPr>
        <w:t xml:space="preserve"> </w:t>
      </w:r>
      <w:r>
        <w:rPr>
          <w:sz w:val="20"/>
        </w:rPr>
        <w:t>pasitelksiu</w:t>
      </w:r>
      <w:r>
        <w:rPr>
          <w:spacing w:val="-6"/>
          <w:sz w:val="20"/>
        </w:rPr>
        <w:t xml:space="preserve"> </w:t>
      </w:r>
      <w:r>
        <w:rPr>
          <w:sz w:val="20"/>
        </w:rPr>
        <w:t>ateityje,</w:t>
      </w:r>
      <w:r>
        <w:rPr>
          <w:spacing w:val="-6"/>
          <w:sz w:val="20"/>
        </w:rPr>
        <w:t xml:space="preserve"> </w:t>
      </w:r>
      <w:r>
        <w:rPr>
          <w:sz w:val="20"/>
        </w:rPr>
        <w:t>Ūkio</w:t>
      </w:r>
      <w:r>
        <w:rPr>
          <w:spacing w:val="-6"/>
          <w:sz w:val="20"/>
        </w:rPr>
        <w:t xml:space="preserve"> </w:t>
      </w:r>
      <w:r>
        <w:rPr>
          <w:sz w:val="20"/>
        </w:rPr>
        <w:t>subjektai,</w:t>
      </w:r>
      <w:r>
        <w:rPr>
          <w:spacing w:val="-6"/>
          <w:sz w:val="20"/>
        </w:rPr>
        <w:t xml:space="preserve"> </w:t>
      </w:r>
      <w:r>
        <w:rPr>
          <w:sz w:val="20"/>
        </w:rPr>
        <w:t>kurių</w:t>
      </w:r>
      <w:r>
        <w:rPr>
          <w:spacing w:val="-6"/>
          <w:sz w:val="20"/>
        </w:rPr>
        <w:t xml:space="preserve"> </w:t>
      </w:r>
      <w:r>
        <w:rPr>
          <w:sz w:val="20"/>
        </w:rPr>
        <w:t>pajėgumais remiuosi</w:t>
      </w:r>
      <w:r>
        <w:rPr>
          <w:spacing w:val="-1"/>
          <w:sz w:val="20"/>
        </w:rPr>
        <w:t xml:space="preserve"> </w:t>
      </w:r>
      <w:r>
        <w:rPr>
          <w:sz w:val="20"/>
        </w:rPr>
        <w:t>ar (ir)</w:t>
      </w:r>
      <w:r>
        <w:rPr>
          <w:spacing w:val="-2"/>
          <w:sz w:val="20"/>
        </w:rPr>
        <w:t xml:space="preserve"> </w:t>
      </w:r>
      <w:r>
        <w:rPr>
          <w:sz w:val="20"/>
        </w:rPr>
        <w:t>remsiuosi, yra registruoti</w:t>
      </w:r>
      <w:r>
        <w:rPr>
          <w:spacing w:val="-1"/>
          <w:sz w:val="20"/>
        </w:rPr>
        <w:t xml:space="preserve"> </w:t>
      </w:r>
      <w:r>
        <w:rPr>
          <w:sz w:val="20"/>
        </w:rPr>
        <w:t>(Tiekėjas, Tiekėjų grupės narys, Subtiekėjas, Ūkio subjektas, kurio</w:t>
      </w:r>
      <w:r>
        <w:rPr>
          <w:spacing w:val="-1"/>
          <w:sz w:val="20"/>
        </w:rPr>
        <w:t xml:space="preserve"> </w:t>
      </w:r>
      <w:r>
        <w:rPr>
          <w:sz w:val="20"/>
        </w:rPr>
        <w:t>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0B772894" w14:textId="77777777" w:rsidR="007534ED" w:rsidRDefault="00DE7B31">
      <w:pPr>
        <w:pStyle w:val="ListParagraph"/>
        <w:numPr>
          <w:ilvl w:val="1"/>
          <w:numId w:val="1"/>
        </w:numPr>
        <w:tabs>
          <w:tab w:val="left" w:pos="684"/>
        </w:tabs>
        <w:spacing w:before="1" w:line="243" w:lineRule="exact"/>
        <w:ind w:left="684" w:hanging="422"/>
        <w:jc w:val="both"/>
        <w:rPr>
          <w:sz w:val="20"/>
        </w:rPr>
      </w:pPr>
      <w:r>
        <w:rPr>
          <w:sz w:val="20"/>
        </w:rPr>
        <w:t>Deklaruojamoms</w:t>
      </w:r>
      <w:r>
        <w:rPr>
          <w:spacing w:val="-11"/>
          <w:sz w:val="20"/>
        </w:rPr>
        <w:t xml:space="preserve"> </w:t>
      </w:r>
      <w:r>
        <w:rPr>
          <w:sz w:val="20"/>
        </w:rPr>
        <w:t>aplinkybėms</w:t>
      </w:r>
      <w:r>
        <w:rPr>
          <w:spacing w:val="-7"/>
          <w:sz w:val="20"/>
        </w:rPr>
        <w:t xml:space="preserve"> </w:t>
      </w:r>
      <w:r>
        <w:rPr>
          <w:sz w:val="20"/>
        </w:rPr>
        <w:t>pasikeitus,</w:t>
      </w:r>
      <w:r>
        <w:rPr>
          <w:spacing w:val="-11"/>
          <w:sz w:val="20"/>
        </w:rPr>
        <w:t xml:space="preserve"> </w:t>
      </w:r>
      <w:r>
        <w:rPr>
          <w:sz w:val="20"/>
        </w:rPr>
        <w:t>įsipareigoju</w:t>
      </w:r>
      <w:r>
        <w:rPr>
          <w:spacing w:val="-9"/>
          <w:sz w:val="20"/>
        </w:rPr>
        <w:t xml:space="preserve"> </w:t>
      </w:r>
      <w:r>
        <w:rPr>
          <w:sz w:val="20"/>
        </w:rPr>
        <w:t>nedelsiant</w:t>
      </w:r>
      <w:r>
        <w:rPr>
          <w:spacing w:val="-10"/>
          <w:sz w:val="20"/>
        </w:rPr>
        <w:t xml:space="preserve"> </w:t>
      </w:r>
      <w:r>
        <w:rPr>
          <w:sz w:val="20"/>
        </w:rPr>
        <w:t>apie</w:t>
      </w:r>
      <w:r>
        <w:rPr>
          <w:spacing w:val="-11"/>
          <w:sz w:val="20"/>
        </w:rPr>
        <w:t xml:space="preserve"> </w:t>
      </w:r>
      <w:r>
        <w:rPr>
          <w:sz w:val="20"/>
        </w:rPr>
        <w:t>tai</w:t>
      </w:r>
      <w:r>
        <w:rPr>
          <w:spacing w:val="-10"/>
          <w:sz w:val="20"/>
        </w:rPr>
        <w:t xml:space="preserve"> </w:t>
      </w:r>
      <w:r>
        <w:rPr>
          <w:sz w:val="20"/>
        </w:rPr>
        <w:t>informuoti</w:t>
      </w:r>
      <w:r>
        <w:rPr>
          <w:spacing w:val="-10"/>
          <w:sz w:val="20"/>
        </w:rPr>
        <w:t xml:space="preserve"> </w:t>
      </w:r>
      <w:r>
        <w:rPr>
          <w:sz w:val="20"/>
        </w:rPr>
        <w:t>Perkantįjį</w:t>
      </w:r>
      <w:r>
        <w:rPr>
          <w:spacing w:val="-11"/>
          <w:sz w:val="20"/>
        </w:rPr>
        <w:t xml:space="preserve"> </w:t>
      </w:r>
      <w:r>
        <w:rPr>
          <w:spacing w:val="-2"/>
          <w:sz w:val="20"/>
        </w:rPr>
        <w:t>subjektą.</w:t>
      </w:r>
    </w:p>
    <w:p w14:paraId="0B772895" w14:textId="77777777" w:rsidR="007534ED" w:rsidRDefault="00DE7B31">
      <w:pPr>
        <w:pStyle w:val="ListParagraph"/>
        <w:numPr>
          <w:ilvl w:val="1"/>
          <w:numId w:val="1"/>
        </w:numPr>
        <w:tabs>
          <w:tab w:val="left" w:pos="684"/>
        </w:tabs>
        <w:spacing w:line="243" w:lineRule="exact"/>
        <w:ind w:left="684" w:hanging="422"/>
        <w:jc w:val="both"/>
        <w:rPr>
          <w:sz w:val="20"/>
        </w:rPr>
      </w:pPr>
      <w:r>
        <w:rPr>
          <w:sz w:val="20"/>
        </w:rPr>
        <w:t>Tiekėjas</w:t>
      </w:r>
      <w:r>
        <w:rPr>
          <w:spacing w:val="-9"/>
          <w:sz w:val="20"/>
        </w:rPr>
        <w:t xml:space="preserve"> </w:t>
      </w:r>
      <w:r>
        <w:rPr>
          <w:sz w:val="20"/>
        </w:rPr>
        <w:t>už</w:t>
      </w:r>
      <w:r>
        <w:rPr>
          <w:spacing w:val="-9"/>
          <w:sz w:val="20"/>
        </w:rPr>
        <w:t xml:space="preserve"> </w:t>
      </w:r>
      <w:r>
        <w:rPr>
          <w:sz w:val="20"/>
        </w:rPr>
        <w:t>pateiktos</w:t>
      </w:r>
      <w:r>
        <w:rPr>
          <w:spacing w:val="-8"/>
          <w:sz w:val="20"/>
        </w:rPr>
        <w:t xml:space="preserve"> </w:t>
      </w:r>
      <w:r>
        <w:rPr>
          <w:sz w:val="20"/>
        </w:rPr>
        <w:t>informacijos</w:t>
      </w:r>
      <w:r>
        <w:rPr>
          <w:spacing w:val="-9"/>
          <w:sz w:val="20"/>
        </w:rPr>
        <w:t xml:space="preserve"> </w:t>
      </w:r>
      <w:r>
        <w:rPr>
          <w:sz w:val="20"/>
        </w:rPr>
        <w:t>teisingumą</w:t>
      </w:r>
      <w:r>
        <w:rPr>
          <w:spacing w:val="-8"/>
          <w:sz w:val="20"/>
        </w:rPr>
        <w:t xml:space="preserve"> </w:t>
      </w:r>
      <w:r>
        <w:rPr>
          <w:sz w:val="20"/>
        </w:rPr>
        <w:t>atsako</w:t>
      </w:r>
      <w:r>
        <w:rPr>
          <w:spacing w:val="-9"/>
          <w:sz w:val="20"/>
        </w:rPr>
        <w:t xml:space="preserve"> </w:t>
      </w:r>
      <w:r>
        <w:rPr>
          <w:sz w:val="20"/>
        </w:rPr>
        <w:t>įstatymų</w:t>
      </w:r>
      <w:r>
        <w:rPr>
          <w:spacing w:val="-8"/>
          <w:sz w:val="20"/>
        </w:rPr>
        <w:t xml:space="preserve"> </w:t>
      </w:r>
      <w:r>
        <w:rPr>
          <w:sz w:val="20"/>
        </w:rPr>
        <w:t>nustatyta</w:t>
      </w:r>
      <w:r>
        <w:rPr>
          <w:spacing w:val="-11"/>
          <w:sz w:val="20"/>
        </w:rPr>
        <w:t xml:space="preserve"> </w:t>
      </w:r>
      <w:r>
        <w:rPr>
          <w:spacing w:val="-2"/>
          <w:sz w:val="20"/>
        </w:rPr>
        <w:t>tvarka.</w:t>
      </w:r>
    </w:p>
    <w:p w14:paraId="0B772896" w14:textId="77777777" w:rsidR="007534ED" w:rsidRDefault="007534ED">
      <w:pPr>
        <w:pStyle w:val="BodyText"/>
        <w:spacing w:before="61"/>
      </w:pPr>
    </w:p>
    <w:p w14:paraId="0B772897" w14:textId="77777777" w:rsidR="007534ED" w:rsidRDefault="00DE7B31">
      <w:pPr>
        <w:pStyle w:val="Heading3"/>
        <w:numPr>
          <w:ilvl w:val="0"/>
          <w:numId w:val="1"/>
        </w:numPr>
        <w:tabs>
          <w:tab w:val="left" w:pos="4649"/>
        </w:tabs>
        <w:ind w:left="4649" w:hanging="360"/>
        <w:jc w:val="left"/>
      </w:pPr>
      <w:r>
        <w:t>PASIŪLYMO</w:t>
      </w:r>
      <w:r>
        <w:rPr>
          <w:spacing w:val="-12"/>
        </w:rPr>
        <w:t xml:space="preserve"> </w:t>
      </w:r>
      <w:r>
        <w:rPr>
          <w:spacing w:val="-2"/>
        </w:rPr>
        <w:t>KAINA</w:t>
      </w:r>
    </w:p>
    <w:p w14:paraId="0B772898" w14:textId="77777777" w:rsidR="007534ED" w:rsidRDefault="00DE7B31">
      <w:pPr>
        <w:pStyle w:val="ListParagraph"/>
        <w:numPr>
          <w:ilvl w:val="1"/>
          <w:numId w:val="1"/>
        </w:numPr>
        <w:tabs>
          <w:tab w:val="left" w:pos="824"/>
        </w:tabs>
        <w:spacing w:before="241" w:line="243" w:lineRule="exact"/>
        <w:ind w:left="824" w:hanging="562"/>
        <w:jc w:val="both"/>
        <w:rPr>
          <w:sz w:val="20"/>
        </w:rPr>
      </w:pPr>
      <w:r>
        <w:rPr>
          <w:sz w:val="20"/>
        </w:rPr>
        <w:t>Pasiūlymo</w:t>
      </w:r>
      <w:r>
        <w:rPr>
          <w:spacing w:val="-7"/>
          <w:sz w:val="20"/>
        </w:rPr>
        <w:t xml:space="preserve"> </w:t>
      </w:r>
      <w:r>
        <w:rPr>
          <w:sz w:val="20"/>
        </w:rPr>
        <w:t>kaina</w:t>
      </w:r>
      <w:r>
        <w:rPr>
          <w:spacing w:val="-5"/>
          <w:sz w:val="20"/>
        </w:rPr>
        <w:t xml:space="preserve"> </w:t>
      </w:r>
      <w:r>
        <w:rPr>
          <w:sz w:val="20"/>
        </w:rPr>
        <w:t>nurodoma</w:t>
      </w:r>
      <w:r>
        <w:rPr>
          <w:spacing w:val="34"/>
          <w:sz w:val="20"/>
        </w:rPr>
        <w:t xml:space="preserve"> </w:t>
      </w:r>
      <w:r>
        <w:rPr>
          <w:spacing w:val="-2"/>
          <w:sz w:val="20"/>
        </w:rPr>
        <w:t>eurais.</w:t>
      </w:r>
    </w:p>
    <w:p w14:paraId="0B772899" w14:textId="77777777" w:rsidR="007534ED" w:rsidRDefault="00DE7B31">
      <w:pPr>
        <w:pStyle w:val="ListParagraph"/>
        <w:numPr>
          <w:ilvl w:val="1"/>
          <w:numId w:val="1"/>
        </w:numPr>
        <w:tabs>
          <w:tab w:val="left" w:pos="824"/>
        </w:tabs>
        <w:spacing w:line="243" w:lineRule="exact"/>
        <w:ind w:left="824" w:hanging="562"/>
        <w:jc w:val="both"/>
        <w:rPr>
          <w:sz w:val="20"/>
        </w:rPr>
      </w:pPr>
      <w:r>
        <w:rPr>
          <w:sz w:val="20"/>
        </w:rPr>
        <w:t>Pasiūlymo</w:t>
      </w:r>
      <w:r>
        <w:rPr>
          <w:spacing w:val="-7"/>
          <w:sz w:val="20"/>
        </w:rPr>
        <w:t xml:space="preserve"> </w:t>
      </w:r>
      <w:r>
        <w:rPr>
          <w:sz w:val="20"/>
        </w:rPr>
        <w:t>kaina</w:t>
      </w:r>
      <w:r>
        <w:rPr>
          <w:spacing w:val="33"/>
          <w:sz w:val="20"/>
        </w:rPr>
        <w:t xml:space="preserve"> </w:t>
      </w:r>
      <w:r>
        <w:rPr>
          <w:sz w:val="20"/>
        </w:rPr>
        <w:t>nurodoma</w:t>
      </w:r>
      <w:r>
        <w:rPr>
          <w:spacing w:val="-7"/>
          <w:sz w:val="20"/>
        </w:rPr>
        <w:t xml:space="preserve"> </w:t>
      </w:r>
      <w:r>
        <w:rPr>
          <w:sz w:val="20"/>
        </w:rPr>
        <w:t>užpildant</w:t>
      </w:r>
      <w:r>
        <w:rPr>
          <w:spacing w:val="-7"/>
          <w:sz w:val="20"/>
        </w:rPr>
        <w:t xml:space="preserve"> </w:t>
      </w:r>
      <w:r>
        <w:rPr>
          <w:sz w:val="20"/>
        </w:rPr>
        <w:t>pateiktą</w:t>
      </w:r>
      <w:r>
        <w:rPr>
          <w:spacing w:val="-7"/>
          <w:sz w:val="20"/>
        </w:rPr>
        <w:t xml:space="preserve"> </w:t>
      </w:r>
      <w:r>
        <w:rPr>
          <w:spacing w:val="-2"/>
          <w:sz w:val="20"/>
        </w:rPr>
        <w:t>lentelę:</w:t>
      </w:r>
    </w:p>
    <w:p w14:paraId="0B77289A" w14:textId="77777777" w:rsidR="007534ED" w:rsidRDefault="00DE7B31">
      <w:pPr>
        <w:pStyle w:val="BodyText"/>
        <w:spacing w:before="5"/>
        <w:rPr>
          <w:sz w:val="16"/>
        </w:rPr>
      </w:pPr>
      <w:r>
        <w:rPr>
          <w:noProof/>
          <w:sz w:val="16"/>
        </w:rPr>
        <mc:AlternateContent>
          <mc:Choice Requires="wps">
            <w:drawing>
              <wp:anchor distT="0" distB="0" distL="0" distR="0" simplePos="0" relativeHeight="251658248" behindDoc="1" locked="0" layoutInCell="1" allowOverlap="1" wp14:anchorId="0B772CCE" wp14:editId="0B772CCF">
                <wp:simplePos x="0" y="0"/>
                <wp:positionH relativeFrom="page">
                  <wp:posOffset>1080820</wp:posOffset>
                </wp:positionH>
                <wp:positionV relativeFrom="paragraph">
                  <wp:posOffset>142587</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52FBD" id="Graphic 10" o:spid="_x0000_s1026" style="position:absolute;margin-left:85.1pt;margin-top:11.25pt;width:144.05pt;height:.6pt;z-index:-251658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BBx+E74AAAAAkBAAAPAAAAAAAAAAAAAAAAAHcEAABkcnMvZG93bnJldi54&#10;bWxQSwUGAAAAAAQABADzAAAAhAUAAAAA&#10;" path="m1829054,l,,,7620r1829054,l1829054,xe" fillcolor="black" stroked="f">
                <v:path arrowok="t"/>
                <w10:wrap type="topAndBottom" anchorx="page"/>
              </v:shape>
            </w:pict>
          </mc:Fallback>
        </mc:AlternateContent>
      </w:r>
    </w:p>
    <w:p w14:paraId="0B77289B" w14:textId="77777777" w:rsidR="007534ED" w:rsidRDefault="00DE7B31">
      <w:pPr>
        <w:spacing w:before="104"/>
        <w:ind w:left="262"/>
        <w:rPr>
          <w:sz w:val="18"/>
        </w:rPr>
      </w:pPr>
      <w:r>
        <w:rPr>
          <w:position w:val="5"/>
          <w:sz w:val="12"/>
        </w:rPr>
        <w:t>3</w:t>
      </w:r>
      <w:r>
        <w:rPr>
          <w:spacing w:val="80"/>
          <w:position w:val="5"/>
          <w:sz w:val="12"/>
        </w:rPr>
        <w:t xml:space="preserve"> </w:t>
      </w:r>
      <w:r>
        <w:rPr>
          <w:sz w:val="18"/>
        </w:rPr>
        <w:t>Rusijos</w:t>
      </w:r>
      <w:r>
        <w:rPr>
          <w:spacing w:val="77"/>
          <w:sz w:val="18"/>
        </w:rPr>
        <w:t xml:space="preserve"> </w:t>
      </w:r>
      <w:r>
        <w:rPr>
          <w:sz w:val="18"/>
        </w:rPr>
        <w:t>Federacija;</w:t>
      </w:r>
      <w:r>
        <w:rPr>
          <w:spacing w:val="78"/>
          <w:sz w:val="18"/>
        </w:rPr>
        <w:t xml:space="preserve"> </w:t>
      </w:r>
      <w:r>
        <w:rPr>
          <w:sz w:val="18"/>
        </w:rPr>
        <w:t>Baltarusijos</w:t>
      </w:r>
      <w:r>
        <w:rPr>
          <w:spacing w:val="77"/>
          <w:sz w:val="18"/>
        </w:rPr>
        <w:t xml:space="preserve"> </w:t>
      </w:r>
      <w:r>
        <w:rPr>
          <w:sz w:val="18"/>
        </w:rPr>
        <w:t>Respublika;</w:t>
      </w:r>
      <w:r>
        <w:rPr>
          <w:spacing w:val="77"/>
          <w:sz w:val="18"/>
        </w:rPr>
        <w:t xml:space="preserve"> </w:t>
      </w:r>
      <w:r>
        <w:rPr>
          <w:sz w:val="18"/>
        </w:rPr>
        <w:t>Rusijos</w:t>
      </w:r>
      <w:r>
        <w:rPr>
          <w:spacing w:val="77"/>
          <w:sz w:val="18"/>
        </w:rPr>
        <w:t xml:space="preserve"> </w:t>
      </w:r>
      <w:r>
        <w:rPr>
          <w:sz w:val="18"/>
        </w:rPr>
        <w:t>Federacijos</w:t>
      </w:r>
      <w:r>
        <w:rPr>
          <w:spacing w:val="77"/>
          <w:sz w:val="18"/>
        </w:rPr>
        <w:t xml:space="preserve"> </w:t>
      </w:r>
      <w:r>
        <w:rPr>
          <w:sz w:val="18"/>
        </w:rPr>
        <w:t>aneksuotas</w:t>
      </w:r>
      <w:r>
        <w:rPr>
          <w:spacing w:val="77"/>
          <w:sz w:val="18"/>
        </w:rPr>
        <w:t xml:space="preserve"> </w:t>
      </w:r>
      <w:r>
        <w:rPr>
          <w:sz w:val="18"/>
        </w:rPr>
        <w:t>Krymas;</w:t>
      </w:r>
      <w:r>
        <w:rPr>
          <w:spacing w:val="78"/>
          <w:sz w:val="18"/>
        </w:rPr>
        <w:t xml:space="preserve"> </w:t>
      </w:r>
      <w:r>
        <w:rPr>
          <w:sz w:val="18"/>
        </w:rPr>
        <w:t>Moldovos</w:t>
      </w:r>
      <w:r>
        <w:rPr>
          <w:spacing w:val="77"/>
          <w:sz w:val="18"/>
        </w:rPr>
        <w:t xml:space="preserve"> </w:t>
      </w:r>
      <w:r>
        <w:rPr>
          <w:sz w:val="18"/>
        </w:rPr>
        <w:t>Respublikos</w:t>
      </w:r>
      <w:r>
        <w:rPr>
          <w:spacing w:val="77"/>
          <w:sz w:val="18"/>
        </w:rPr>
        <w:t xml:space="preserve"> </w:t>
      </w:r>
      <w:r>
        <w:rPr>
          <w:sz w:val="18"/>
        </w:rPr>
        <w:t>Vyriausybės nekontroliuojama Padniestrės teritorija; Sakartvelo Vyriausybės nekontroliuojamos Abchazijos ir Pietų Osetijos teritorijos.</w:t>
      </w:r>
    </w:p>
    <w:p w14:paraId="0B77289C" w14:textId="77777777" w:rsidR="007534ED" w:rsidRDefault="007534ED">
      <w:pPr>
        <w:rPr>
          <w:sz w:val="18"/>
        </w:rPr>
        <w:sectPr w:rsidR="007534ED">
          <w:headerReference w:type="default" r:id="rId43"/>
          <w:pgSz w:w="11910" w:h="16840"/>
          <w:pgMar w:top="1320" w:right="0" w:bottom="280" w:left="1440" w:header="0" w:footer="0" w:gutter="0"/>
          <w:cols w:space="1296"/>
        </w:sect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1973"/>
        <w:gridCol w:w="1339"/>
        <w:gridCol w:w="1143"/>
        <w:gridCol w:w="1702"/>
        <w:gridCol w:w="1419"/>
        <w:gridCol w:w="1411"/>
      </w:tblGrid>
      <w:tr w:rsidR="007534ED" w14:paraId="0B7728AE" w14:textId="77777777">
        <w:trPr>
          <w:trHeight w:val="1216"/>
        </w:trPr>
        <w:tc>
          <w:tcPr>
            <w:tcW w:w="643" w:type="dxa"/>
          </w:tcPr>
          <w:p w14:paraId="0B77289D" w14:textId="77777777" w:rsidR="007534ED" w:rsidRDefault="007534ED">
            <w:pPr>
              <w:pStyle w:val="TableParagraph"/>
              <w:spacing w:before="122"/>
              <w:rPr>
                <w:sz w:val="20"/>
              </w:rPr>
            </w:pPr>
          </w:p>
          <w:p w14:paraId="0B77289E" w14:textId="77777777" w:rsidR="007534ED" w:rsidRDefault="00DE7B31">
            <w:pPr>
              <w:pStyle w:val="TableParagraph"/>
              <w:ind w:left="191" w:right="180" w:firstLine="4"/>
              <w:rPr>
                <w:b/>
                <w:sz w:val="20"/>
              </w:rPr>
            </w:pPr>
            <w:r>
              <w:rPr>
                <w:b/>
                <w:spacing w:val="-4"/>
                <w:sz w:val="20"/>
              </w:rPr>
              <w:t xml:space="preserve">Eil. </w:t>
            </w:r>
            <w:r>
              <w:rPr>
                <w:b/>
                <w:spacing w:val="-5"/>
                <w:sz w:val="20"/>
              </w:rPr>
              <w:t>Nr.</w:t>
            </w:r>
          </w:p>
        </w:tc>
        <w:tc>
          <w:tcPr>
            <w:tcW w:w="1973" w:type="dxa"/>
          </w:tcPr>
          <w:p w14:paraId="0B77289F" w14:textId="77777777" w:rsidR="007534ED" w:rsidRDefault="007534ED">
            <w:pPr>
              <w:pStyle w:val="TableParagraph"/>
              <w:rPr>
                <w:sz w:val="20"/>
              </w:rPr>
            </w:pPr>
          </w:p>
          <w:p w14:paraId="0B7728A0" w14:textId="77777777" w:rsidR="007534ED" w:rsidRDefault="007534ED">
            <w:pPr>
              <w:pStyle w:val="TableParagraph"/>
              <w:rPr>
                <w:sz w:val="20"/>
              </w:rPr>
            </w:pPr>
          </w:p>
          <w:p w14:paraId="0B7728A1" w14:textId="77777777" w:rsidR="007534ED" w:rsidRDefault="00DE7B31">
            <w:pPr>
              <w:pStyle w:val="TableParagraph"/>
              <w:ind w:left="287"/>
              <w:rPr>
                <w:b/>
                <w:sz w:val="20"/>
              </w:rPr>
            </w:pPr>
            <w:r>
              <w:rPr>
                <w:b/>
                <w:sz w:val="20"/>
              </w:rPr>
              <w:t>Pirkimo</w:t>
            </w:r>
            <w:r>
              <w:rPr>
                <w:b/>
                <w:spacing w:val="-10"/>
                <w:sz w:val="20"/>
              </w:rPr>
              <w:t xml:space="preserve"> </w:t>
            </w:r>
            <w:r>
              <w:rPr>
                <w:b/>
                <w:spacing w:val="-2"/>
                <w:sz w:val="20"/>
              </w:rPr>
              <w:t>objektas</w:t>
            </w:r>
          </w:p>
        </w:tc>
        <w:tc>
          <w:tcPr>
            <w:tcW w:w="1339" w:type="dxa"/>
          </w:tcPr>
          <w:p w14:paraId="0B7728A2" w14:textId="77777777" w:rsidR="007534ED" w:rsidRDefault="00DE7B31">
            <w:pPr>
              <w:pStyle w:val="TableParagraph"/>
              <w:spacing w:before="61"/>
              <w:ind w:left="302" w:right="288" w:firstLine="64"/>
              <w:rPr>
                <w:b/>
                <w:sz w:val="20"/>
              </w:rPr>
            </w:pPr>
            <w:r>
              <w:rPr>
                <w:b/>
                <w:spacing w:val="-2"/>
                <w:sz w:val="20"/>
              </w:rPr>
              <w:t>Tiekėjo siūlomas</w:t>
            </w:r>
          </w:p>
          <w:p w14:paraId="0B7728A3" w14:textId="77777777" w:rsidR="007534ED" w:rsidRDefault="00DE7B31">
            <w:pPr>
              <w:pStyle w:val="TableParagraph"/>
              <w:spacing w:before="2"/>
              <w:ind w:left="341" w:hanging="156"/>
              <w:rPr>
                <w:b/>
                <w:sz w:val="20"/>
              </w:rPr>
            </w:pPr>
            <w:r>
              <w:rPr>
                <w:b/>
                <w:spacing w:val="-2"/>
                <w:sz w:val="20"/>
              </w:rPr>
              <w:t>gamintojas, modelis</w:t>
            </w:r>
          </w:p>
        </w:tc>
        <w:tc>
          <w:tcPr>
            <w:tcW w:w="1143" w:type="dxa"/>
          </w:tcPr>
          <w:p w14:paraId="0B7728A4" w14:textId="77777777" w:rsidR="007534ED" w:rsidRDefault="007534ED">
            <w:pPr>
              <w:pStyle w:val="TableParagraph"/>
              <w:rPr>
                <w:sz w:val="20"/>
              </w:rPr>
            </w:pPr>
          </w:p>
          <w:p w14:paraId="0B7728A5" w14:textId="77777777" w:rsidR="007534ED" w:rsidRDefault="007534ED">
            <w:pPr>
              <w:pStyle w:val="TableParagraph"/>
              <w:spacing w:before="183"/>
              <w:rPr>
                <w:sz w:val="20"/>
              </w:rPr>
            </w:pPr>
          </w:p>
          <w:p w14:paraId="0B7728A6" w14:textId="77777777" w:rsidR="007534ED" w:rsidRDefault="00DE7B31">
            <w:pPr>
              <w:pStyle w:val="TableParagraph"/>
              <w:ind w:left="235" w:right="130" w:hanging="92"/>
              <w:rPr>
                <w:b/>
                <w:sz w:val="20"/>
              </w:rPr>
            </w:pPr>
            <w:r>
              <w:rPr>
                <w:b/>
                <w:spacing w:val="-2"/>
                <w:sz w:val="20"/>
              </w:rPr>
              <w:t>Matavimo vienetai</w:t>
            </w:r>
          </w:p>
        </w:tc>
        <w:tc>
          <w:tcPr>
            <w:tcW w:w="1702" w:type="dxa"/>
          </w:tcPr>
          <w:p w14:paraId="0B7728A7" w14:textId="77777777" w:rsidR="007534ED" w:rsidRDefault="00DE7B31">
            <w:pPr>
              <w:pStyle w:val="TableParagraph"/>
              <w:spacing w:before="215"/>
              <w:ind w:left="51" w:right="45"/>
              <w:jc w:val="center"/>
              <w:rPr>
                <w:b/>
                <w:sz w:val="20"/>
              </w:rPr>
            </w:pPr>
            <w:r>
              <w:rPr>
                <w:b/>
                <w:sz w:val="20"/>
              </w:rPr>
              <w:t>Konkretus</w:t>
            </w:r>
            <w:r>
              <w:rPr>
                <w:b/>
                <w:spacing w:val="-10"/>
                <w:sz w:val="20"/>
              </w:rPr>
              <w:t xml:space="preserve"> </w:t>
            </w:r>
            <w:r>
              <w:rPr>
                <w:b/>
                <w:spacing w:val="-2"/>
                <w:sz w:val="20"/>
              </w:rPr>
              <w:t>kiekis</w:t>
            </w:r>
          </w:p>
          <w:p w14:paraId="0B7728A8" w14:textId="77777777" w:rsidR="007534ED" w:rsidRDefault="00DE7B31">
            <w:pPr>
              <w:pStyle w:val="TableParagraph"/>
              <w:spacing w:before="58"/>
              <w:ind w:left="51" w:right="46"/>
              <w:jc w:val="center"/>
              <w:rPr>
                <w:b/>
                <w:sz w:val="20"/>
              </w:rPr>
            </w:pPr>
            <w:r>
              <w:rPr>
                <w:b/>
                <w:sz w:val="20"/>
              </w:rPr>
              <w:t>Prekių</w:t>
            </w:r>
            <w:r>
              <w:rPr>
                <w:b/>
                <w:spacing w:val="-8"/>
                <w:sz w:val="20"/>
              </w:rPr>
              <w:t xml:space="preserve"> </w:t>
            </w:r>
            <w:r>
              <w:rPr>
                <w:b/>
                <w:spacing w:val="-2"/>
                <w:sz w:val="20"/>
              </w:rPr>
              <w:t>tiekimo</w:t>
            </w:r>
          </w:p>
          <w:p w14:paraId="0B7728A9" w14:textId="77777777" w:rsidR="007534ED" w:rsidRDefault="00DE7B31">
            <w:pPr>
              <w:pStyle w:val="TableParagraph"/>
              <w:spacing w:before="1"/>
              <w:ind w:left="51" w:right="40"/>
              <w:jc w:val="center"/>
              <w:rPr>
                <w:b/>
                <w:sz w:val="20"/>
              </w:rPr>
            </w:pPr>
            <w:r>
              <w:rPr>
                <w:b/>
                <w:spacing w:val="-2"/>
                <w:sz w:val="20"/>
              </w:rPr>
              <w:t>laikotarpiu</w:t>
            </w:r>
            <w:r>
              <w:rPr>
                <w:b/>
                <w:spacing w:val="-2"/>
                <w:sz w:val="20"/>
                <w:vertAlign w:val="superscript"/>
              </w:rPr>
              <w:t>4</w:t>
            </w:r>
          </w:p>
        </w:tc>
        <w:tc>
          <w:tcPr>
            <w:tcW w:w="1419" w:type="dxa"/>
          </w:tcPr>
          <w:p w14:paraId="0B7728AA" w14:textId="77777777" w:rsidR="007534ED" w:rsidRDefault="007534ED">
            <w:pPr>
              <w:pStyle w:val="TableParagraph"/>
              <w:spacing w:before="122"/>
              <w:rPr>
                <w:sz w:val="20"/>
              </w:rPr>
            </w:pPr>
          </w:p>
          <w:p w14:paraId="0B7728AB" w14:textId="77777777" w:rsidR="007534ED" w:rsidRDefault="00DE7B31">
            <w:pPr>
              <w:pStyle w:val="TableParagraph"/>
              <w:ind w:left="458" w:hanging="294"/>
              <w:rPr>
                <w:b/>
                <w:sz w:val="20"/>
              </w:rPr>
            </w:pPr>
            <w:r>
              <w:rPr>
                <w:b/>
                <w:sz w:val="20"/>
              </w:rPr>
              <w:t>Kaina</w:t>
            </w:r>
            <w:r>
              <w:rPr>
                <w:b/>
                <w:spacing w:val="21"/>
                <w:sz w:val="20"/>
              </w:rPr>
              <w:t xml:space="preserve"> </w:t>
            </w:r>
            <w:r>
              <w:rPr>
                <w:b/>
                <w:sz w:val="20"/>
              </w:rPr>
              <w:t>Eur</w:t>
            </w:r>
            <w:r>
              <w:rPr>
                <w:b/>
                <w:spacing w:val="-12"/>
                <w:sz w:val="20"/>
              </w:rPr>
              <w:t xml:space="preserve"> </w:t>
            </w:r>
            <w:r>
              <w:rPr>
                <w:b/>
                <w:sz w:val="20"/>
              </w:rPr>
              <w:t xml:space="preserve">be </w:t>
            </w:r>
            <w:r>
              <w:rPr>
                <w:b/>
                <w:spacing w:val="-4"/>
                <w:sz w:val="20"/>
              </w:rPr>
              <w:t>PVM*</w:t>
            </w:r>
          </w:p>
        </w:tc>
        <w:tc>
          <w:tcPr>
            <w:tcW w:w="1411" w:type="dxa"/>
          </w:tcPr>
          <w:p w14:paraId="0B7728AC" w14:textId="77777777" w:rsidR="007534ED" w:rsidRDefault="007534ED">
            <w:pPr>
              <w:pStyle w:val="TableParagraph"/>
              <w:spacing w:before="122"/>
              <w:rPr>
                <w:sz w:val="20"/>
              </w:rPr>
            </w:pPr>
          </w:p>
          <w:p w14:paraId="0B7728AD" w14:textId="77777777" w:rsidR="007534ED" w:rsidRDefault="00DE7B31">
            <w:pPr>
              <w:pStyle w:val="TableParagraph"/>
              <w:ind w:left="184" w:right="143" w:hanging="27"/>
              <w:rPr>
                <w:b/>
                <w:sz w:val="20"/>
              </w:rPr>
            </w:pPr>
            <w:r>
              <w:rPr>
                <w:b/>
                <w:sz w:val="20"/>
              </w:rPr>
              <w:t>Bendra</w:t>
            </w:r>
            <w:r>
              <w:rPr>
                <w:b/>
                <w:spacing w:val="-12"/>
                <w:sz w:val="20"/>
              </w:rPr>
              <w:t xml:space="preserve"> </w:t>
            </w:r>
            <w:r>
              <w:rPr>
                <w:b/>
                <w:sz w:val="20"/>
              </w:rPr>
              <w:t>kaina Eur</w:t>
            </w:r>
            <w:r>
              <w:rPr>
                <w:b/>
                <w:spacing w:val="-2"/>
                <w:sz w:val="20"/>
              </w:rPr>
              <w:t xml:space="preserve"> </w:t>
            </w:r>
            <w:r>
              <w:rPr>
                <w:b/>
                <w:sz w:val="20"/>
              </w:rPr>
              <w:t>be</w:t>
            </w:r>
            <w:r>
              <w:rPr>
                <w:b/>
                <w:spacing w:val="-4"/>
                <w:sz w:val="20"/>
              </w:rPr>
              <w:t xml:space="preserve"> PVM</w:t>
            </w:r>
            <w:r>
              <w:rPr>
                <w:b/>
                <w:spacing w:val="-4"/>
                <w:sz w:val="20"/>
                <w:vertAlign w:val="superscript"/>
              </w:rPr>
              <w:t>5</w:t>
            </w:r>
          </w:p>
        </w:tc>
      </w:tr>
      <w:tr w:rsidR="007534ED" w14:paraId="0B7728B7" w14:textId="77777777">
        <w:trPr>
          <w:trHeight w:val="1341"/>
        </w:trPr>
        <w:tc>
          <w:tcPr>
            <w:tcW w:w="643" w:type="dxa"/>
          </w:tcPr>
          <w:p w14:paraId="0B7728AF" w14:textId="77777777" w:rsidR="007534ED" w:rsidRDefault="00DE7B31">
            <w:pPr>
              <w:pStyle w:val="TableParagraph"/>
              <w:spacing w:before="61"/>
              <w:ind w:left="21" w:right="12"/>
              <w:jc w:val="center"/>
              <w:rPr>
                <w:b/>
                <w:sz w:val="20"/>
              </w:rPr>
            </w:pPr>
            <w:r>
              <w:rPr>
                <w:b/>
                <w:spacing w:val="-5"/>
                <w:sz w:val="20"/>
              </w:rPr>
              <w:t>1.</w:t>
            </w:r>
          </w:p>
        </w:tc>
        <w:tc>
          <w:tcPr>
            <w:tcW w:w="1973" w:type="dxa"/>
          </w:tcPr>
          <w:p w14:paraId="0B7728B0" w14:textId="77777777" w:rsidR="007534ED" w:rsidRDefault="00DE7B31">
            <w:pPr>
              <w:pStyle w:val="TableParagraph"/>
              <w:spacing w:before="61"/>
              <w:ind w:left="107" w:right="416"/>
              <w:rPr>
                <w:b/>
                <w:sz w:val="20"/>
              </w:rPr>
            </w:pPr>
            <w:r>
              <w:rPr>
                <w:b/>
                <w:spacing w:val="-2"/>
                <w:sz w:val="20"/>
              </w:rPr>
              <w:t xml:space="preserve">Duomenų </w:t>
            </w:r>
            <w:r>
              <w:rPr>
                <w:b/>
                <w:sz w:val="20"/>
              </w:rPr>
              <w:t xml:space="preserve">apdorojimo ir </w:t>
            </w:r>
            <w:r>
              <w:rPr>
                <w:b/>
                <w:spacing w:val="-2"/>
                <w:sz w:val="20"/>
              </w:rPr>
              <w:t xml:space="preserve">saugojimo </w:t>
            </w:r>
            <w:r>
              <w:rPr>
                <w:b/>
                <w:sz w:val="20"/>
              </w:rPr>
              <w:t>tarnybinės</w:t>
            </w:r>
            <w:r>
              <w:rPr>
                <w:b/>
                <w:spacing w:val="-12"/>
                <w:sz w:val="20"/>
              </w:rPr>
              <w:t xml:space="preserve"> </w:t>
            </w:r>
            <w:r>
              <w:rPr>
                <w:b/>
                <w:sz w:val="20"/>
              </w:rPr>
              <w:t>stotys</w:t>
            </w:r>
          </w:p>
          <w:p w14:paraId="0B7728B1" w14:textId="77777777" w:rsidR="007534ED" w:rsidRDefault="00DE7B31">
            <w:pPr>
              <w:pStyle w:val="TableParagraph"/>
              <w:ind w:left="107"/>
              <w:rPr>
                <w:b/>
                <w:sz w:val="20"/>
              </w:rPr>
            </w:pPr>
            <w:r>
              <w:rPr>
                <w:b/>
                <w:spacing w:val="-5"/>
                <w:sz w:val="20"/>
              </w:rPr>
              <w:t>„A“</w:t>
            </w:r>
          </w:p>
        </w:tc>
        <w:tc>
          <w:tcPr>
            <w:tcW w:w="1339" w:type="dxa"/>
          </w:tcPr>
          <w:p w14:paraId="0B7728B2" w14:textId="77777777" w:rsidR="007534ED" w:rsidRDefault="00DE7B31">
            <w:pPr>
              <w:pStyle w:val="TableParagraph"/>
              <w:spacing w:before="1"/>
              <w:ind w:left="108" w:right="281"/>
              <w:rPr>
                <w:sz w:val="20"/>
              </w:rPr>
            </w:pPr>
            <w:r>
              <w:rPr>
                <w:color w:val="FF0000"/>
                <w:spacing w:val="-2"/>
                <w:sz w:val="20"/>
              </w:rPr>
              <w:t xml:space="preserve">Fujitsu PRIMERGY </w:t>
            </w:r>
            <w:r>
              <w:rPr>
                <w:color w:val="FF0000"/>
                <w:sz w:val="20"/>
              </w:rPr>
              <w:t>RX1440</w:t>
            </w:r>
            <w:r>
              <w:rPr>
                <w:color w:val="FF0000"/>
                <w:spacing w:val="-6"/>
                <w:sz w:val="20"/>
              </w:rPr>
              <w:t xml:space="preserve"> </w:t>
            </w:r>
            <w:r>
              <w:rPr>
                <w:color w:val="FF0000"/>
                <w:spacing w:val="-5"/>
                <w:sz w:val="20"/>
              </w:rPr>
              <w:t>M2</w:t>
            </w:r>
          </w:p>
        </w:tc>
        <w:tc>
          <w:tcPr>
            <w:tcW w:w="1143" w:type="dxa"/>
          </w:tcPr>
          <w:p w14:paraId="0B7728B3" w14:textId="77777777" w:rsidR="007534ED" w:rsidRDefault="00DE7B31">
            <w:pPr>
              <w:pStyle w:val="TableParagraph"/>
              <w:spacing w:before="61"/>
              <w:ind w:left="50" w:right="39"/>
              <w:jc w:val="center"/>
              <w:rPr>
                <w:sz w:val="20"/>
              </w:rPr>
            </w:pPr>
            <w:r>
              <w:rPr>
                <w:spacing w:val="-4"/>
                <w:sz w:val="20"/>
              </w:rPr>
              <w:t>vnt.</w:t>
            </w:r>
          </w:p>
        </w:tc>
        <w:tc>
          <w:tcPr>
            <w:tcW w:w="1702" w:type="dxa"/>
          </w:tcPr>
          <w:p w14:paraId="0B7728B4" w14:textId="77777777" w:rsidR="007534ED" w:rsidRDefault="00DE7B31">
            <w:pPr>
              <w:pStyle w:val="TableParagraph"/>
              <w:spacing w:before="61"/>
              <w:ind w:left="51" w:right="44"/>
              <w:jc w:val="center"/>
              <w:rPr>
                <w:sz w:val="20"/>
              </w:rPr>
            </w:pPr>
            <w:r>
              <w:rPr>
                <w:spacing w:val="-5"/>
                <w:sz w:val="20"/>
              </w:rPr>
              <w:t>14</w:t>
            </w:r>
          </w:p>
        </w:tc>
        <w:tc>
          <w:tcPr>
            <w:tcW w:w="1419" w:type="dxa"/>
          </w:tcPr>
          <w:p w14:paraId="0B7728B5" w14:textId="77777777" w:rsidR="007534ED" w:rsidRDefault="00DE7B31">
            <w:pPr>
              <w:pStyle w:val="TableParagraph"/>
              <w:spacing w:before="1"/>
              <w:ind w:left="107"/>
              <w:rPr>
                <w:sz w:val="20"/>
              </w:rPr>
            </w:pPr>
            <w:r>
              <w:rPr>
                <w:color w:val="FF0000"/>
                <w:sz w:val="20"/>
              </w:rPr>
              <w:t>14</w:t>
            </w:r>
            <w:r>
              <w:rPr>
                <w:color w:val="FF0000"/>
                <w:spacing w:val="-4"/>
                <w:sz w:val="20"/>
              </w:rPr>
              <w:t xml:space="preserve"> </w:t>
            </w:r>
            <w:r>
              <w:rPr>
                <w:color w:val="FF0000"/>
                <w:spacing w:val="-2"/>
                <w:sz w:val="20"/>
              </w:rPr>
              <w:t>059,00</w:t>
            </w:r>
          </w:p>
        </w:tc>
        <w:tc>
          <w:tcPr>
            <w:tcW w:w="1411" w:type="dxa"/>
          </w:tcPr>
          <w:p w14:paraId="0B7728B6" w14:textId="77777777" w:rsidR="007534ED" w:rsidRDefault="00DE7B31">
            <w:pPr>
              <w:pStyle w:val="TableParagraph"/>
              <w:spacing w:before="1"/>
              <w:ind w:left="107"/>
              <w:rPr>
                <w:sz w:val="20"/>
              </w:rPr>
            </w:pPr>
            <w:r>
              <w:rPr>
                <w:color w:val="FF0000"/>
                <w:sz w:val="20"/>
              </w:rPr>
              <w:t>196</w:t>
            </w:r>
            <w:r>
              <w:rPr>
                <w:color w:val="FF0000"/>
                <w:spacing w:val="-6"/>
                <w:sz w:val="20"/>
              </w:rPr>
              <w:t xml:space="preserve"> </w:t>
            </w:r>
            <w:r>
              <w:rPr>
                <w:color w:val="FF0000"/>
                <w:spacing w:val="-2"/>
                <w:sz w:val="20"/>
              </w:rPr>
              <w:t>826,00</w:t>
            </w:r>
          </w:p>
        </w:tc>
      </w:tr>
      <w:tr w:rsidR="007534ED" w14:paraId="0B7728C0" w14:textId="77777777">
        <w:trPr>
          <w:trHeight w:val="1341"/>
        </w:trPr>
        <w:tc>
          <w:tcPr>
            <w:tcW w:w="643" w:type="dxa"/>
          </w:tcPr>
          <w:p w14:paraId="0B7728B8" w14:textId="77777777" w:rsidR="007534ED" w:rsidRDefault="00DE7B31">
            <w:pPr>
              <w:pStyle w:val="TableParagraph"/>
              <w:spacing w:before="61"/>
              <w:ind w:left="9" w:right="21"/>
              <w:jc w:val="center"/>
              <w:rPr>
                <w:b/>
                <w:sz w:val="20"/>
              </w:rPr>
            </w:pPr>
            <w:r>
              <w:rPr>
                <w:b/>
                <w:spacing w:val="-5"/>
                <w:sz w:val="20"/>
              </w:rPr>
              <w:t>2.</w:t>
            </w:r>
          </w:p>
        </w:tc>
        <w:tc>
          <w:tcPr>
            <w:tcW w:w="1973" w:type="dxa"/>
          </w:tcPr>
          <w:p w14:paraId="0B7728B9" w14:textId="77777777" w:rsidR="007534ED" w:rsidRDefault="00DE7B31">
            <w:pPr>
              <w:pStyle w:val="TableParagraph"/>
              <w:spacing w:before="61"/>
              <w:ind w:left="107" w:right="416" w:hanging="22"/>
              <w:rPr>
                <w:b/>
                <w:sz w:val="20"/>
              </w:rPr>
            </w:pPr>
            <w:r>
              <w:rPr>
                <w:b/>
                <w:spacing w:val="-2"/>
                <w:sz w:val="20"/>
              </w:rPr>
              <w:t xml:space="preserve">Duomenų </w:t>
            </w:r>
            <w:r>
              <w:rPr>
                <w:b/>
                <w:sz w:val="20"/>
              </w:rPr>
              <w:t xml:space="preserve">apdorojimo ir </w:t>
            </w:r>
            <w:r>
              <w:rPr>
                <w:b/>
                <w:spacing w:val="-2"/>
                <w:sz w:val="20"/>
              </w:rPr>
              <w:t xml:space="preserve">saugojimo </w:t>
            </w:r>
            <w:r>
              <w:rPr>
                <w:b/>
                <w:sz w:val="20"/>
              </w:rPr>
              <w:t>tarnybinės</w:t>
            </w:r>
            <w:r>
              <w:rPr>
                <w:b/>
                <w:spacing w:val="-12"/>
                <w:sz w:val="20"/>
              </w:rPr>
              <w:t xml:space="preserve"> </w:t>
            </w:r>
            <w:r>
              <w:rPr>
                <w:b/>
                <w:sz w:val="20"/>
              </w:rPr>
              <w:t>stotys</w:t>
            </w:r>
          </w:p>
          <w:p w14:paraId="0B7728BA" w14:textId="77777777" w:rsidR="007534ED" w:rsidRDefault="00DE7B31">
            <w:pPr>
              <w:pStyle w:val="TableParagraph"/>
              <w:ind w:left="107"/>
              <w:rPr>
                <w:b/>
                <w:sz w:val="20"/>
              </w:rPr>
            </w:pPr>
            <w:r>
              <w:rPr>
                <w:b/>
                <w:spacing w:val="-5"/>
                <w:sz w:val="20"/>
              </w:rPr>
              <w:t>„B“</w:t>
            </w:r>
          </w:p>
        </w:tc>
        <w:tc>
          <w:tcPr>
            <w:tcW w:w="1339" w:type="dxa"/>
          </w:tcPr>
          <w:p w14:paraId="0B7728BB" w14:textId="77777777" w:rsidR="007534ED" w:rsidRDefault="00DE7B31">
            <w:pPr>
              <w:pStyle w:val="TableParagraph"/>
              <w:spacing w:before="1"/>
              <w:ind w:left="108" w:right="281"/>
              <w:rPr>
                <w:sz w:val="20"/>
              </w:rPr>
            </w:pPr>
            <w:r>
              <w:rPr>
                <w:color w:val="FF0000"/>
                <w:spacing w:val="-2"/>
                <w:sz w:val="20"/>
              </w:rPr>
              <w:t xml:space="preserve">Fujitsu PRIMERGY </w:t>
            </w:r>
            <w:r>
              <w:rPr>
                <w:color w:val="FF0000"/>
                <w:sz w:val="20"/>
              </w:rPr>
              <w:t>RX1440</w:t>
            </w:r>
            <w:r>
              <w:rPr>
                <w:color w:val="FF0000"/>
                <w:spacing w:val="-6"/>
                <w:sz w:val="20"/>
              </w:rPr>
              <w:t xml:space="preserve"> </w:t>
            </w:r>
            <w:r>
              <w:rPr>
                <w:color w:val="FF0000"/>
                <w:spacing w:val="-5"/>
                <w:sz w:val="20"/>
              </w:rPr>
              <w:t>M2</w:t>
            </w:r>
          </w:p>
        </w:tc>
        <w:tc>
          <w:tcPr>
            <w:tcW w:w="1143" w:type="dxa"/>
          </w:tcPr>
          <w:p w14:paraId="0B7728BC" w14:textId="77777777" w:rsidR="007534ED" w:rsidRDefault="00DE7B31">
            <w:pPr>
              <w:pStyle w:val="TableParagraph"/>
              <w:spacing w:before="61"/>
              <w:ind w:left="50"/>
              <w:jc w:val="center"/>
              <w:rPr>
                <w:sz w:val="20"/>
              </w:rPr>
            </w:pPr>
            <w:r>
              <w:rPr>
                <w:spacing w:val="-4"/>
                <w:sz w:val="20"/>
              </w:rPr>
              <w:t>vnt.</w:t>
            </w:r>
          </w:p>
        </w:tc>
        <w:tc>
          <w:tcPr>
            <w:tcW w:w="1702" w:type="dxa"/>
          </w:tcPr>
          <w:p w14:paraId="0B7728BD" w14:textId="77777777" w:rsidR="007534ED" w:rsidRDefault="00DE7B31">
            <w:pPr>
              <w:pStyle w:val="TableParagraph"/>
              <w:spacing w:before="61"/>
              <w:ind w:left="51"/>
              <w:jc w:val="center"/>
              <w:rPr>
                <w:sz w:val="20"/>
              </w:rPr>
            </w:pPr>
            <w:r>
              <w:rPr>
                <w:spacing w:val="-10"/>
                <w:sz w:val="20"/>
              </w:rPr>
              <w:t>8</w:t>
            </w:r>
          </w:p>
        </w:tc>
        <w:tc>
          <w:tcPr>
            <w:tcW w:w="1419" w:type="dxa"/>
          </w:tcPr>
          <w:p w14:paraId="0B7728BE" w14:textId="77777777" w:rsidR="007534ED" w:rsidRDefault="00DE7B31">
            <w:pPr>
              <w:pStyle w:val="TableParagraph"/>
              <w:spacing w:before="1"/>
              <w:ind w:left="107"/>
              <w:rPr>
                <w:sz w:val="20"/>
              </w:rPr>
            </w:pPr>
            <w:r>
              <w:rPr>
                <w:color w:val="FF0000"/>
                <w:sz w:val="20"/>
              </w:rPr>
              <w:t>17</w:t>
            </w:r>
            <w:r>
              <w:rPr>
                <w:color w:val="FF0000"/>
                <w:spacing w:val="-4"/>
                <w:sz w:val="20"/>
              </w:rPr>
              <w:t xml:space="preserve"> </w:t>
            </w:r>
            <w:r>
              <w:rPr>
                <w:color w:val="FF0000"/>
                <w:spacing w:val="-2"/>
                <w:sz w:val="20"/>
              </w:rPr>
              <w:t>980,00</w:t>
            </w:r>
          </w:p>
        </w:tc>
        <w:tc>
          <w:tcPr>
            <w:tcW w:w="1411" w:type="dxa"/>
          </w:tcPr>
          <w:p w14:paraId="0B7728BF" w14:textId="77777777" w:rsidR="007534ED" w:rsidRDefault="00DE7B31">
            <w:pPr>
              <w:pStyle w:val="TableParagraph"/>
              <w:spacing w:before="1"/>
              <w:ind w:left="107"/>
              <w:rPr>
                <w:sz w:val="20"/>
              </w:rPr>
            </w:pPr>
            <w:r>
              <w:rPr>
                <w:color w:val="FF0000"/>
                <w:sz w:val="20"/>
              </w:rPr>
              <w:t>143</w:t>
            </w:r>
            <w:r>
              <w:rPr>
                <w:color w:val="FF0000"/>
                <w:spacing w:val="-7"/>
                <w:sz w:val="20"/>
              </w:rPr>
              <w:t xml:space="preserve"> </w:t>
            </w:r>
            <w:r>
              <w:rPr>
                <w:color w:val="FF0000"/>
                <w:spacing w:val="-2"/>
                <w:sz w:val="20"/>
              </w:rPr>
              <w:t>840,00</w:t>
            </w:r>
          </w:p>
        </w:tc>
      </w:tr>
      <w:tr w:rsidR="007534ED" w14:paraId="0B7728C8" w14:textId="77777777">
        <w:trPr>
          <w:trHeight w:val="1097"/>
        </w:trPr>
        <w:tc>
          <w:tcPr>
            <w:tcW w:w="643" w:type="dxa"/>
          </w:tcPr>
          <w:p w14:paraId="0B7728C1" w14:textId="77777777" w:rsidR="007534ED" w:rsidRDefault="00DE7B31">
            <w:pPr>
              <w:pStyle w:val="TableParagraph"/>
              <w:spacing w:before="61"/>
              <w:ind w:left="9" w:right="21"/>
              <w:jc w:val="center"/>
              <w:rPr>
                <w:b/>
                <w:sz w:val="20"/>
              </w:rPr>
            </w:pPr>
            <w:r>
              <w:rPr>
                <w:b/>
                <w:spacing w:val="-5"/>
                <w:sz w:val="20"/>
              </w:rPr>
              <w:t>3.</w:t>
            </w:r>
          </w:p>
        </w:tc>
        <w:tc>
          <w:tcPr>
            <w:tcW w:w="1973" w:type="dxa"/>
          </w:tcPr>
          <w:p w14:paraId="0B7728C2" w14:textId="77777777" w:rsidR="007534ED" w:rsidRDefault="00DE7B31">
            <w:pPr>
              <w:pStyle w:val="TableParagraph"/>
              <w:spacing w:before="61"/>
              <w:ind w:left="107" w:right="100" w:hanging="22"/>
              <w:rPr>
                <w:b/>
                <w:sz w:val="20"/>
              </w:rPr>
            </w:pPr>
            <w:r>
              <w:rPr>
                <w:b/>
                <w:spacing w:val="-2"/>
                <w:sz w:val="20"/>
              </w:rPr>
              <w:t>Duomenų</w:t>
            </w:r>
            <w:r>
              <w:rPr>
                <w:b/>
                <w:sz w:val="20"/>
              </w:rPr>
              <w:t xml:space="preserve"> apdorojimo ir </w:t>
            </w:r>
            <w:r>
              <w:rPr>
                <w:b/>
                <w:spacing w:val="-2"/>
                <w:sz w:val="20"/>
              </w:rPr>
              <w:t>saugojimo</w:t>
            </w:r>
            <w:r>
              <w:rPr>
                <w:b/>
                <w:spacing w:val="40"/>
                <w:sz w:val="20"/>
              </w:rPr>
              <w:t xml:space="preserve"> </w:t>
            </w:r>
            <w:r>
              <w:rPr>
                <w:b/>
                <w:sz w:val="20"/>
              </w:rPr>
              <w:t>tarnybinės</w:t>
            </w:r>
            <w:r>
              <w:rPr>
                <w:b/>
                <w:spacing w:val="-12"/>
                <w:sz w:val="20"/>
              </w:rPr>
              <w:t xml:space="preserve"> </w:t>
            </w:r>
            <w:r>
              <w:rPr>
                <w:b/>
                <w:sz w:val="20"/>
              </w:rPr>
              <w:t>stotys</w:t>
            </w:r>
            <w:r>
              <w:rPr>
                <w:b/>
                <w:spacing w:val="-11"/>
                <w:sz w:val="20"/>
              </w:rPr>
              <w:t xml:space="preserve"> </w:t>
            </w:r>
            <w:r>
              <w:rPr>
                <w:b/>
                <w:sz w:val="20"/>
              </w:rPr>
              <w:t>„C“</w:t>
            </w:r>
          </w:p>
        </w:tc>
        <w:tc>
          <w:tcPr>
            <w:tcW w:w="1339" w:type="dxa"/>
          </w:tcPr>
          <w:p w14:paraId="0B7728C3" w14:textId="77777777" w:rsidR="007534ED" w:rsidRDefault="00DE7B31">
            <w:pPr>
              <w:pStyle w:val="TableParagraph"/>
              <w:spacing w:before="1"/>
              <w:ind w:left="108"/>
              <w:rPr>
                <w:sz w:val="20"/>
              </w:rPr>
            </w:pPr>
            <w:r>
              <w:rPr>
                <w:color w:val="FF0000"/>
                <w:spacing w:val="-2"/>
                <w:sz w:val="20"/>
              </w:rPr>
              <w:t xml:space="preserve">Fujitsu PRIMERGY </w:t>
            </w:r>
            <w:r>
              <w:rPr>
                <w:color w:val="FF0000"/>
                <w:sz w:val="20"/>
              </w:rPr>
              <w:t>RX2450</w:t>
            </w:r>
            <w:r>
              <w:rPr>
                <w:color w:val="FF0000"/>
                <w:spacing w:val="-10"/>
                <w:sz w:val="20"/>
              </w:rPr>
              <w:t xml:space="preserve"> </w:t>
            </w:r>
            <w:r>
              <w:rPr>
                <w:color w:val="FF0000"/>
                <w:spacing w:val="-5"/>
                <w:sz w:val="20"/>
              </w:rPr>
              <w:t>M2</w:t>
            </w:r>
          </w:p>
        </w:tc>
        <w:tc>
          <w:tcPr>
            <w:tcW w:w="1143" w:type="dxa"/>
          </w:tcPr>
          <w:p w14:paraId="0B7728C4" w14:textId="77777777" w:rsidR="007534ED" w:rsidRDefault="00DE7B31">
            <w:pPr>
              <w:pStyle w:val="TableParagraph"/>
              <w:spacing w:before="61"/>
              <w:ind w:left="50"/>
              <w:jc w:val="center"/>
              <w:rPr>
                <w:sz w:val="20"/>
              </w:rPr>
            </w:pPr>
            <w:r>
              <w:rPr>
                <w:spacing w:val="-4"/>
                <w:sz w:val="20"/>
              </w:rPr>
              <w:t>vnt.</w:t>
            </w:r>
          </w:p>
        </w:tc>
        <w:tc>
          <w:tcPr>
            <w:tcW w:w="1702" w:type="dxa"/>
          </w:tcPr>
          <w:p w14:paraId="0B7728C5" w14:textId="77777777" w:rsidR="007534ED" w:rsidRDefault="00DE7B31">
            <w:pPr>
              <w:pStyle w:val="TableParagraph"/>
              <w:spacing w:before="61"/>
              <w:ind w:left="51"/>
              <w:jc w:val="center"/>
              <w:rPr>
                <w:sz w:val="20"/>
              </w:rPr>
            </w:pPr>
            <w:r>
              <w:rPr>
                <w:spacing w:val="-10"/>
                <w:sz w:val="20"/>
              </w:rPr>
              <w:t>4</w:t>
            </w:r>
          </w:p>
        </w:tc>
        <w:tc>
          <w:tcPr>
            <w:tcW w:w="1419" w:type="dxa"/>
          </w:tcPr>
          <w:p w14:paraId="0B7728C6" w14:textId="77777777" w:rsidR="007534ED" w:rsidRDefault="00DE7B31">
            <w:pPr>
              <w:pStyle w:val="TableParagraph"/>
              <w:spacing w:before="1"/>
              <w:ind w:left="107"/>
              <w:rPr>
                <w:sz w:val="20"/>
              </w:rPr>
            </w:pPr>
            <w:r>
              <w:rPr>
                <w:color w:val="FF0000"/>
                <w:sz w:val="20"/>
              </w:rPr>
              <w:t>22</w:t>
            </w:r>
            <w:r>
              <w:rPr>
                <w:color w:val="FF0000"/>
                <w:spacing w:val="-4"/>
                <w:sz w:val="20"/>
              </w:rPr>
              <w:t xml:space="preserve"> </w:t>
            </w:r>
            <w:r>
              <w:rPr>
                <w:color w:val="FF0000"/>
                <w:spacing w:val="-2"/>
                <w:sz w:val="20"/>
              </w:rPr>
              <w:t>414,00</w:t>
            </w:r>
          </w:p>
        </w:tc>
        <w:tc>
          <w:tcPr>
            <w:tcW w:w="1411" w:type="dxa"/>
          </w:tcPr>
          <w:p w14:paraId="0B7728C7" w14:textId="77777777" w:rsidR="007534ED" w:rsidRDefault="00DE7B31">
            <w:pPr>
              <w:pStyle w:val="TableParagraph"/>
              <w:spacing w:before="1"/>
              <w:ind w:left="107"/>
              <w:rPr>
                <w:sz w:val="20"/>
              </w:rPr>
            </w:pPr>
            <w:r>
              <w:rPr>
                <w:color w:val="FF0000"/>
                <w:sz w:val="20"/>
              </w:rPr>
              <w:t>89</w:t>
            </w:r>
            <w:r>
              <w:rPr>
                <w:color w:val="FF0000"/>
                <w:spacing w:val="-4"/>
                <w:sz w:val="20"/>
              </w:rPr>
              <w:t xml:space="preserve"> </w:t>
            </w:r>
            <w:r>
              <w:rPr>
                <w:color w:val="FF0000"/>
                <w:spacing w:val="-2"/>
                <w:sz w:val="20"/>
              </w:rPr>
              <w:t>656,00</w:t>
            </w:r>
          </w:p>
        </w:tc>
      </w:tr>
      <w:tr w:rsidR="007534ED" w14:paraId="0B7728D1" w14:textId="77777777">
        <w:trPr>
          <w:trHeight w:val="1341"/>
        </w:trPr>
        <w:tc>
          <w:tcPr>
            <w:tcW w:w="643" w:type="dxa"/>
          </w:tcPr>
          <w:p w14:paraId="0B7728C9" w14:textId="77777777" w:rsidR="007534ED" w:rsidRDefault="00DE7B31">
            <w:pPr>
              <w:pStyle w:val="TableParagraph"/>
              <w:spacing w:before="61"/>
              <w:ind w:left="9" w:right="21"/>
              <w:jc w:val="center"/>
              <w:rPr>
                <w:b/>
                <w:sz w:val="20"/>
              </w:rPr>
            </w:pPr>
            <w:r>
              <w:rPr>
                <w:b/>
                <w:spacing w:val="-5"/>
                <w:sz w:val="20"/>
              </w:rPr>
              <w:t>4.</w:t>
            </w:r>
          </w:p>
        </w:tc>
        <w:tc>
          <w:tcPr>
            <w:tcW w:w="1973" w:type="dxa"/>
          </w:tcPr>
          <w:p w14:paraId="0B7728CA" w14:textId="77777777" w:rsidR="007534ED" w:rsidRDefault="00DE7B31">
            <w:pPr>
              <w:pStyle w:val="TableParagraph"/>
              <w:spacing w:before="61"/>
              <w:ind w:left="107" w:right="416" w:hanging="22"/>
              <w:rPr>
                <w:b/>
                <w:sz w:val="20"/>
              </w:rPr>
            </w:pPr>
            <w:r>
              <w:rPr>
                <w:b/>
                <w:spacing w:val="-2"/>
                <w:sz w:val="20"/>
              </w:rPr>
              <w:t xml:space="preserve">Duomenų </w:t>
            </w:r>
            <w:r>
              <w:rPr>
                <w:b/>
                <w:sz w:val="20"/>
              </w:rPr>
              <w:t xml:space="preserve">apdorojimo ir </w:t>
            </w:r>
            <w:r>
              <w:rPr>
                <w:b/>
                <w:spacing w:val="-2"/>
                <w:sz w:val="20"/>
              </w:rPr>
              <w:t xml:space="preserve">saugojimo </w:t>
            </w:r>
            <w:r>
              <w:rPr>
                <w:b/>
                <w:sz w:val="20"/>
              </w:rPr>
              <w:t>tarnybinės</w:t>
            </w:r>
            <w:r>
              <w:rPr>
                <w:b/>
                <w:spacing w:val="-12"/>
                <w:sz w:val="20"/>
              </w:rPr>
              <w:t xml:space="preserve"> </w:t>
            </w:r>
            <w:r>
              <w:rPr>
                <w:b/>
                <w:sz w:val="20"/>
              </w:rPr>
              <w:t>stotys</w:t>
            </w:r>
          </w:p>
          <w:p w14:paraId="0B7728CB" w14:textId="77777777" w:rsidR="007534ED" w:rsidRDefault="00DE7B31">
            <w:pPr>
              <w:pStyle w:val="TableParagraph"/>
              <w:ind w:left="107"/>
              <w:rPr>
                <w:b/>
                <w:sz w:val="20"/>
              </w:rPr>
            </w:pPr>
            <w:r>
              <w:rPr>
                <w:b/>
                <w:spacing w:val="-5"/>
                <w:sz w:val="20"/>
              </w:rPr>
              <w:t>„D“</w:t>
            </w:r>
          </w:p>
        </w:tc>
        <w:tc>
          <w:tcPr>
            <w:tcW w:w="1339" w:type="dxa"/>
          </w:tcPr>
          <w:p w14:paraId="0B7728CC" w14:textId="77777777" w:rsidR="007534ED" w:rsidRDefault="00DE7B31">
            <w:pPr>
              <w:pStyle w:val="TableParagraph"/>
              <w:spacing w:before="1"/>
              <w:ind w:left="108"/>
              <w:rPr>
                <w:sz w:val="20"/>
              </w:rPr>
            </w:pPr>
            <w:r>
              <w:rPr>
                <w:color w:val="FF0000"/>
                <w:spacing w:val="-2"/>
                <w:sz w:val="20"/>
              </w:rPr>
              <w:t xml:space="preserve">Fujitsu PRIMERGY </w:t>
            </w:r>
            <w:r>
              <w:rPr>
                <w:color w:val="FF0000"/>
                <w:sz w:val="20"/>
              </w:rPr>
              <w:t>RX2450</w:t>
            </w:r>
            <w:r>
              <w:rPr>
                <w:color w:val="FF0000"/>
                <w:spacing w:val="-10"/>
                <w:sz w:val="20"/>
              </w:rPr>
              <w:t xml:space="preserve"> </w:t>
            </w:r>
            <w:r>
              <w:rPr>
                <w:color w:val="FF0000"/>
                <w:spacing w:val="-5"/>
                <w:sz w:val="20"/>
              </w:rPr>
              <w:t>M2</w:t>
            </w:r>
          </w:p>
        </w:tc>
        <w:tc>
          <w:tcPr>
            <w:tcW w:w="1143" w:type="dxa"/>
          </w:tcPr>
          <w:p w14:paraId="0B7728CD" w14:textId="77777777" w:rsidR="007534ED" w:rsidRDefault="00DE7B31">
            <w:pPr>
              <w:pStyle w:val="TableParagraph"/>
              <w:spacing w:before="61"/>
              <w:ind w:left="50"/>
              <w:jc w:val="center"/>
              <w:rPr>
                <w:sz w:val="20"/>
              </w:rPr>
            </w:pPr>
            <w:r>
              <w:rPr>
                <w:spacing w:val="-4"/>
                <w:sz w:val="20"/>
              </w:rPr>
              <w:t>vnt.</w:t>
            </w:r>
          </w:p>
        </w:tc>
        <w:tc>
          <w:tcPr>
            <w:tcW w:w="1702" w:type="dxa"/>
          </w:tcPr>
          <w:p w14:paraId="0B7728CE" w14:textId="77777777" w:rsidR="007534ED" w:rsidRDefault="00DE7B31">
            <w:pPr>
              <w:pStyle w:val="TableParagraph"/>
              <w:spacing w:before="61"/>
              <w:ind w:left="51"/>
              <w:jc w:val="center"/>
              <w:rPr>
                <w:sz w:val="20"/>
              </w:rPr>
            </w:pPr>
            <w:r>
              <w:rPr>
                <w:spacing w:val="-10"/>
                <w:sz w:val="20"/>
              </w:rPr>
              <w:t>2</w:t>
            </w:r>
          </w:p>
        </w:tc>
        <w:tc>
          <w:tcPr>
            <w:tcW w:w="1419" w:type="dxa"/>
          </w:tcPr>
          <w:p w14:paraId="0B7728CF" w14:textId="77777777" w:rsidR="007534ED" w:rsidRDefault="00DE7B31">
            <w:pPr>
              <w:pStyle w:val="TableParagraph"/>
              <w:spacing w:before="1"/>
              <w:ind w:left="107"/>
              <w:rPr>
                <w:sz w:val="20"/>
              </w:rPr>
            </w:pPr>
            <w:r>
              <w:rPr>
                <w:color w:val="FF0000"/>
                <w:sz w:val="20"/>
              </w:rPr>
              <w:t>17</w:t>
            </w:r>
            <w:r>
              <w:rPr>
                <w:color w:val="FF0000"/>
                <w:spacing w:val="-4"/>
                <w:sz w:val="20"/>
              </w:rPr>
              <w:t xml:space="preserve"> </w:t>
            </w:r>
            <w:r>
              <w:rPr>
                <w:color w:val="FF0000"/>
                <w:spacing w:val="-2"/>
                <w:sz w:val="20"/>
              </w:rPr>
              <w:t>322,00</w:t>
            </w:r>
          </w:p>
        </w:tc>
        <w:tc>
          <w:tcPr>
            <w:tcW w:w="1411" w:type="dxa"/>
          </w:tcPr>
          <w:p w14:paraId="0B7728D0" w14:textId="77777777" w:rsidR="007534ED" w:rsidRDefault="00DE7B31">
            <w:pPr>
              <w:pStyle w:val="TableParagraph"/>
              <w:spacing w:before="1"/>
              <w:ind w:left="107"/>
              <w:rPr>
                <w:sz w:val="20"/>
              </w:rPr>
            </w:pPr>
            <w:r>
              <w:rPr>
                <w:color w:val="FF0000"/>
                <w:sz w:val="20"/>
              </w:rPr>
              <w:t>34</w:t>
            </w:r>
            <w:r>
              <w:rPr>
                <w:color w:val="FF0000"/>
                <w:spacing w:val="-4"/>
                <w:sz w:val="20"/>
              </w:rPr>
              <w:t xml:space="preserve"> </w:t>
            </w:r>
            <w:r>
              <w:rPr>
                <w:color w:val="FF0000"/>
                <w:spacing w:val="-2"/>
                <w:sz w:val="20"/>
              </w:rPr>
              <w:t>644,00</w:t>
            </w:r>
          </w:p>
        </w:tc>
      </w:tr>
      <w:tr w:rsidR="007534ED" w14:paraId="0B7728D4" w14:textId="77777777">
        <w:trPr>
          <w:trHeight w:val="364"/>
        </w:trPr>
        <w:tc>
          <w:tcPr>
            <w:tcW w:w="8219" w:type="dxa"/>
            <w:gridSpan w:val="6"/>
          </w:tcPr>
          <w:p w14:paraId="0B7728D2" w14:textId="77777777" w:rsidR="007534ED" w:rsidRDefault="00DE7B31">
            <w:pPr>
              <w:pStyle w:val="TableParagraph"/>
              <w:spacing w:before="61"/>
              <w:ind w:right="95"/>
              <w:jc w:val="right"/>
              <w:rPr>
                <w:b/>
                <w:sz w:val="20"/>
              </w:rPr>
            </w:pPr>
            <w:r>
              <w:rPr>
                <w:b/>
                <w:sz w:val="20"/>
              </w:rPr>
              <w:t>Pasiūlymo</w:t>
            </w:r>
            <w:r>
              <w:rPr>
                <w:b/>
                <w:spacing w:val="-5"/>
                <w:sz w:val="20"/>
              </w:rPr>
              <w:t xml:space="preserve"> </w:t>
            </w:r>
            <w:r>
              <w:rPr>
                <w:b/>
                <w:sz w:val="20"/>
              </w:rPr>
              <w:t>kaina</w:t>
            </w:r>
            <w:r>
              <w:rPr>
                <w:b/>
                <w:spacing w:val="-4"/>
                <w:sz w:val="20"/>
              </w:rPr>
              <w:t xml:space="preserve"> </w:t>
            </w:r>
            <w:r>
              <w:rPr>
                <w:b/>
                <w:sz w:val="20"/>
              </w:rPr>
              <w:t>Eur</w:t>
            </w:r>
            <w:r>
              <w:rPr>
                <w:b/>
                <w:spacing w:val="-3"/>
                <w:sz w:val="20"/>
              </w:rPr>
              <w:t xml:space="preserve"> </w:t>
            </w:r>
            <w:r>
              <w:rPr>
                <w:b/>
                <w:sz w:val="20"/>
              </w:rPr>
              <w:t>be</w:t>
            </w:r>
            <w:r>
              <w:rPr>
                <w:b/>
                <w:spacing w:val="-4"/>
                <w:sz w:val="20"/>
              </w:rPr>
              <w:t xml:space="preserve"> </w:t>
            </w:r>
            <w:r>
              <w:rPr>
                <w:b/>
                <w:spacing w:val="-5"/>
                <w:sz w:val="20"/>
              </w:rPr>
              <w:t>PVM</w:t>
            </w:r>
          </w:p>
        </w:tc>
        <w:tc>
          <w:tcPr>
            <w:tcW w:w="1411" w:type="dxa"/>
          </w:tcPr>
          <w:p w14:paraId="0B7728D3" w14:textId="77777777" w:rsidR="007534ED" w:rsidRDefault="00DE7B31">
            <w:pPr>
              <w:pStyle w:val="TableParagraph"/>
              <w:spacing w:before="1"/>
              <w:ind w:left="107"/>
              <w:rPr>
                <w:b/>
                <w:sz w:val="20"/>
              </w:rPr>
            </w:pPr>
            <w:r>
              <w:rPr>
                <w:b/>
                <w:color w:val="FF0000"/>
                <w:sz w:val="20"/>
              </w:rPr>
              <w:t>464</w:t>
            </w:r>
            <w:r>
              <w:rPr>
                <w:b/>
                <w:color w:val="FF0000"/>
                <w:spacing w:val="-5"/>
                <w:sz w:val="20"/>
              </w:rPr>
              <w:t xml:space="preserve"> </w:t>
            </w:r>
            <w:r>
              <w:rPr>
                <w:b/>
                <w:color w:val="FF0000"/>
                <w:spacing w:val="-2"/>
                <w:sz w:val="20"/>
              </w:rPr>
              <w:t>966,00</w:t>
            </w:r>
          </w:p>
        </w:tc>
      </w:tr>
      <w:tr w:rsidR="007534ED" w14:paraId="0B7728D7" w14:textId="77777777">
        <w:trPr>
          <w:trHeight w:val="364"/>
        </w:trPr>
        <w:tc>
          <w:tcPr>
            <w:tcW w:w="8219" w:type="dxa"/>
            <w:gridSpan w:val="6"/>
          </w:tcPr>
          <w:p w14:paraId="0B7728D5" w14:textId="77777777" w:rsidR="007534ED" w:rsidRDefault="00DE7B31">
            <w:pPr>
              <w:pStyle w:val="TableParagraph"/>
              <w:spacing w:before="61"/>
              <w:ind w:right="97"/>
              <w:jc w:val="right"/>
              <w:rPr>
                <w:b/>
                <w:sz w:val="20"/>
              </w:rPr>
            </w:pPr>
            <w:r>
              <w:rPr>
                <w:b/>
                <w:spacing w:val="-2"/>
                <w:sz w:val="20"/>
              </w:rPr>
              <w:t>PVM**</w:t>
            </w:r>
          </w:p>
        </w:tc>
        <w:tc>
          <w:tcPr>
            <w:tcW w:w="1411" w:type="dxa"/>
          </w:tcPr>
          <w:p w14:paraId="0B7728D6" w14:textId="77777777" w:rsidR="007534ED" w:rsidRDefault="00DE7B31">
            <w:pPr>
              <w:pStyle w:val="TableParagraph"/>
              <w:spacing w:before="1"/>
              <w:ind w:left="107"/>
              <w:rPr>
                <w:b/>
                <w:sz w:val="20"/>
              </w:rPr>
            </w:pPr>
            <w:r>
              <w:rPr>
                <w:b/>
                <w:color w:val="FF0000"/>
                <w:sz w:val="20"/>
              </w:rPr>
              <w:t>97</w:t>
            </w:r>
            <w:r>
              <w:rPr>
                <w:b/>
                <w:color w:val="FF0000"/>
                <w:spacing w:val="-4"/>
                <w:sz w:val="20"/>
              </w:rPr>
              <w:t xml:space="preserve"> </w:t>
            </w:r>
            <w:r>
              <w:rPr>
                <w:b/>
                <w:color w:val="FF0000"/>
                <w:spacing w:val="-2"/>
                <w:sz w:val="20"/>
              </w:rPr>
              <w:t>642,86</w:t>
            </w:r>
          </w:p>
        </w:tc>
      </w:tr>
      <w:tr w:rsidR="007534ED" w14:paraId="0B7728DA" w14:textId="77777777">
        <w:trPr>
          <w:trHeight w:val="364"/>
        </w:trPr>
        <w:tc>
          <w:tcPr>
            <w:tcW w:w="8219" w:type="dxa"/>
            <w:gridSpan w:val="6"/>
          </w:tcPr>
          <w:p w14:paraId="0B7728D8" w14:textId="77777777" w:rsidR="007534ED" w:rsidRDefault="00DE7B31">
            <w:pPr>
              <w:pStyle w:val="TableParagraph"/>
              <w:spacing w:before="61"/>
              <w:ind w:right="95"/>
              <w:jc w:val="right"/>
              <w:rPr>
                <w:b/>
                <w:sz w:val="20"/>
              </w:rPr>
            </w:pPr>
            <w:r>
              <w:rPr>
                <w:b/>
                <w:sz w:val="20"/>
              </w:rPr>
              <w:t>Pasiūlymo</w:t>
            </w:r>
            <w:r>
              <w:rPr>
                <w:b/>
                <w:spacing w:val="-5"/>
                <w:sz w:val="20"/>
              </w:rPr>
              <w:t xml:space="preserve"> </w:t>
            </w:r>
            <w:r>
              <w:rPr>
                <w:b/>
                <w:sz w:val="20"/>
              </w:rPr>
              <w:t>kaina</w:t>
            </w:r>
            <w:r>
              <w:rPr>
                <w:b/>
                <w:spacing w:val="-4"/>
                <w:sz w:val="20"/>
              </w:rPr>
              <w:t xml:space="preserve"> </w:t>
            </w:r>
            <w:r>
              <w:rPr>
                <w:b/>
                <w:sz w:val="20"/>
              </w:rPr>
              <w:t>Eur</w:t>
            </w:r>
            <w:r>
              <w:rPr>
                <w:b/>
                <w:spacing w:val="-3"/>
                <w:sz w:val="20"/>
              </w:rPr>
              <w:t xml:space="preserve"> </w:t>
            </w:r>
            <w:r>
              <w:rPr>
                <w:b/>
                <w:sz w:val="20"/>
              </w:rPr>
              <w:t>su</w:t>
            </w:r>
            <w:r>
              <w:rPr>
                <w:b/>
                <w:spacing w:val="-4"/>
                <w:sz w:val="20"/>
              </w:rPr>
              <w:t xml:space="preserve"> PVM</w:t>
            </w:r>
            <w:r>
              <w:rPr>
                <w:b/>
                <w:spacing w:val="-4"/>
                <w:sz w:val="20"/>
                <w:vertAlign w:val="superscript"/>
              </w:rPr>
              <w:t>6</w:t>
            </w:r>
          </w:p>
        </w:tc>
        <w:tc>
          <w:tcPr>
            <w:tcW w:w="1411" w:type="dxa"/>
          </w:tcPr>
          <w:p w14:paraId="0B7728D9" w14:textId="77777777" w:rsidR="007534ED" w:rsidRDefault="00DE7B31">
            <w:pPr>
              <w:pStyle w:val="TableParagraph"/>
              <w:spacing w:line="243" w:lineRule="exact"/>
              <w:ind w:left="107"/>
              <w:rPr>
                <w:b/>
                <w:sz w:val="20"/>
              </w:rPr>
            </w:pPr>
            <w:r>
              <w:rPr>
                <w:b/>
                <w:color w:val="FF0000"/>
                <w:sz w:val="20"/>
              </w:rPr>
              <w:t>562</w:t>
            </w:r>
            <w:r>
              <w:rPr>
                <w:b/>
                <w:color w:val="FF0000"/>
                <w:spacing w:val="-6"/>
                <w:sz w:val="20"/>
              </w:rPr>
              <w:t xml:space="preserve"> </w:t>
            </w:r>
            <w:r>
              <w:rPr>
                <w:b/>
                <w:color w:val="FF0000"/>
                <w:spacing w:val="-2"/>
                <w:sz w:val="20"/>
              </w:rPr>
              <w:t>608,86</w:t>
            </w:r>
          </w:p>
        </w:tc>
      </w:tr>
    </w:tbl>
    <w:p w14:paraId="0B7728DB" w14:textId="77777777" w:rsidR="007534ED" w:rsidRDefault="00DE7B31">
      <w:pPr>
        <w:spacing w:before="83"/>
        <w:ind w:left="262"/>
        <w:rPr>
          <w:i/>
          <w:sz w:val="20"/>
        </w:rPr>
      </w:pPr>
      <w:r>
        <w:rPr>
          <w:b/>
          <w:i/>
          <w:sz w:val="20"/>
        </w:rPr>
        <w:t>*</w:t>
      </w:r>
      <w:r>
        <w:rPr>
          <w:b/>
          <w:i/>
          <w:spacing w:val="-7"/>
          <w:sz w:val="20"/>
        </w:rPr>
        <w:t xml:space="preserve"> </w:t>
      </w:r>
      <w:r>
        <w:rPr>
          <w:i/>
          <w:sz w:val="20"/>
        </w:rPr>
        <w:t>Kaina</w:t>
      </w:r>
      <w:r>
        <w:rPr>
          <w:i/>
          <w:spacing w:val="-5"/>
          <w:sz w:val="20"/>
        </w:rPr>
        <w:t xml:space="preserve"> </w:t>
      </w:r>
      <w:r>
        <w:rPr>
          <w:i/>
          <w:sz w:val="20"/>
        </w:rPr>
        <w:t>turi</w:t>
      </w:r>
      <w:r>
        <w:rPr>
          <w:i/>
          <w:spacing w:val="-7"/>
          <w:sz w:val="20"/>
        </w:rPr>
        <w:t xml:space="preserve"> </w:t>
      </w:r>
      <w:r>
        <w:rPr>
          <w:i/>
          <w:sz w:val="20"/>
        </w:rPr>
        <w:t>būti</w:t>
      </w:r>
      <w:r>
        <w:rPr>
          <w:i/>
          <w:spacing w:val="-6"/>
          <w:sz w:val="20"/>
        </w:rPr>
        <w:t xml:space="preserve"> </w:t>
      </w:r>
      <w:r>
        <w:rPr>
          <w:i/>
          <w:sz w:val="20"/>
        </w:rPr>
        <w:t>pateikiami</w:t>
      </w:r>
      <w:r>
        <w:rPr>
          <w:i/>
          <w:spacing w:val="-7"/>
          <w:sz w:val="20"/>
        </w:rPr>
        <w:t xml:space="preserve"> </w:t>
      </w:r>
      <w:r>
        <w:rPr>
          <w:i/>
          <w:sz w:val="20"/>
        </w:rPr>
        <w:t>ne</w:t>
      </w:r>
      <w:r>
        <w:rPr>
          <w:i/>
          <w:spacing w:val="-7"/>
          <w:sz w:val="20"/>
        </w:rPr>
        <w:t xml:space="preserve"> </w:t>
      </w:r>
      <w:r>
        <w:rPr>
          <w:i/>
          <w:sz w:val="20"/>
        </w:rPr>
        <w:t>daugiau</w:t>
      </w:r>
      <w:r>
        <w:rPr>
          <w:i/>
          <w:spacing w:val="-6"/>
          <w:sz w:val="20"/>
        </w:rPr>
        <w:t xml:space="preserve"> </w:t>
      </w:r>
      <w:r>
        <w:rPr>
          <w:i/>
          <w:sz w:val="20"/>
        </w:rPr>
        <w:t>kaip</w:t>
      </w:r>
      <w:r>
        <w:rPr>
          <w:i/>
          <w:spacing w:val="-9"/>
          <w:sz w:val="20"/>
        </w:rPr>
        <w:t xml:space="preserve"> </w:t>
      </w:r>
      <w:r>
        <w:rPr>
          <w:i/>
          <w:sz w:val="20"/>
        </w:rPr>
        <w:t>dviejų</w:t>
      </w:r>
      <w:r>
        <w:rPr>
          <w:i/>
          <w:spacing w:val="-6"/>
          <w:sz w:val="20"/>
        </w:rPr>
        <w:t xml:space="preserve"> </w:t>
      </w:r>
      <w:r>
        <w:rPr>
          <w:i/>
          <w:sz w:val="20"/>
        </w:rPr>
        <w:t>skaičių</w:t>
      </w:r>
      <w:r>
        <w:rPr>
          <w:i/>
          <w:spacing w:val="-6"/>
          <w:sz w:val="20"/>
        </w:rPr>
        <w:t xml:space="preserve"> </w:t>
      </w:r>
      <w:r>
        <w:rPr>
          <w:i/>
          <w:sz w:val="20"/>
        </w:rPr>
        <w:t>po</w:t>
      </w:r>
      <w:r>
        <w:rPr>
          <w:i/>
          <w:spacing w:val="-6"/>
          <w:sz w:val="20"/>
        </w:rPr>
        <w:t xml:space="preserve"> </w:t>
      </w:r>
      <w:r>
        <w:rPr>
          <w:i/>
          <w:sz w:val="20"/>
        </w:rPr>
        <w:t>kablelio</w:t>
      </w:r>
      <w:r>
        <w:rPr>
          <w:i/>
          <w:spacing w:val="-5"/>
          <w:sz w:val="20"/>
        </w:rPr>
        <w:t xml:space="preserve"> </w:t>
      </w:r>
      <w:r>
        <w:rPr>
          <w:i/>
          <w:spacing w:val="-2"/>
          <w:sz w:val="20"/>
        </w:rPr>
        <w:t>tikslumu.</w:t>
      </w:r>
    </w:p>
    <w:p w14:paraId="0B7728DC" w14:textId="77777777" w:rsidR="007534ED" w:rsidRDefault="00DE7B31">
      <w:pPr>
        <w:tabs>
          <w:tab w:val="left" w:pos="8261"/>
        </w:tabs>
        <w:spacing w:before="97" w:line="276" w:lineRule="auto"/>
        <w:ind w:left="262" w:right="576"/>
        <w:rPr>
          <w:i/>
          <w:sz w:val="20"/>
        </w:rPr>
      </w:pPr>
      <w:r>
        <w:rPr>
          <w:i/>
          <w:sz w:val="20"/>
        </w:rPr>
        <w:t xml:space="preserve">**Jeigu taikomas 0 proc. ar lengvatinis PVM dydžio tarifas, prašome nurodyti, kuo vadovaujantis taikomas toks PVM dydžio tarifas: </w:t>
      </w:r>
      <w:r>
        <w:rPr>
          <w:rFonts w:ascii="Times New Roman" w:hAnsi="Times New Roman"/>
          <w:sz w:val="20"/>
          <w:u w:val="single"/>
        </w:rPr>
        <w:tab/>
      </w:r>
      <w:r>
        <w:rPr>
          <w:i/>
          <w:spacing w:val="-12"/>
          <w:sz w:val="20"/>
        </w:rPr>
        <w:t>.</w:t>
      </w:r>
    </w:p>
    <w:p w14:paraId="0B7728DD" w14:textId="77777777" w:rsidR="007534ED" w:rsidRDefault="007534ED">
      <w:pPr>
        <w:pStyle w:val="BodyText"/>
        <w:spacing w:before="156"/>
        <w:rPr>
          <w:i/>
        </w:rPr>
      </w:pPr>
    </w:p>
    <w:p w14:paraId="0B7728DE" w14:textId="77777777" w:rsidR="007534ED" w:rsidRDefault="00DE7B31">
      <w:pPr>
        <w:pStyle w:val="Heading3"/>
        <w:numPr>
          <w:ilvl w:val="0"/>
          <w:numId w:val="1"/>
        </w:numPr>
        <w:tabs>
          <w:tab w:val="left" w:pos="3975"/>
        </w:tabs>
        <w:ind w:left="3975" w:hanging="360"/>
        <w:jc w:val="left"/>
      </w:pPr>
      <w:r>
        <w:t>PASIŪLYMO</w:t>
      </w:r>
      <w:r>
        <w:rPr>
          <w:spacing w:val="-12"/>
        </w:rPr>
        <w:t xml:space="preserve"> </w:t>
      </w:r>
      <w:r>
        <w:t>GALIOJIMO</w:t>
      </w:r>
      <w:r>
        <w:rPr>
          <w:spacing w:val="-11"/>
        </w:rPr>
        <w:t xml:space="preserve"> </w:t>
      </w:r>
      <w:r>
        <w:rPr>
          <w:spacing w:val="-2"/>
        </w:rPr>
        <w:t>TERMINAS</w:t>
      </w:r>
    </w:p>
    <w:p w14:paraId="0B7728DF" w14:textId="77777777" w:rsidR="007534ED" w:rsidRDefault="00DE7B31">
      <w:pPr>
        <w:pStyle w:val="ListParagraph"/>
        <w:numPr>
          <w:ilvl w:val="1"/>
          <w:numId w:val="1"/>
        </w:numPr>
        <w:tabs>
          <w:tab w:val="left" w:pos="828"/>
        </w:tabs>
        <w:spacing w:before="59"/>
        <w:ind w:left="828" w:hanging="566"/>
        <w:rPr>
          <w:sz w:val="20"/>
        </w:rPr>
      </w:pPr>
      <w:r>
        <w:rPr>
          <w:sz w:val="20"/>
        </w:rPr>
        <w:t>Pasiūlymas</w:t>
      </w:r>
      <w:r>
        <w:rPr>
          <w:spacing w:val="-6"/>
          <w:sz w:val="20"/>
        </w:rPr>
        <w:t xml:space="preserve"> </w:t>
      </w:r>
      <w:r>
        <w:rPr>
          <w:sz w:val="20"/>
        </w:rPr>
        <w:t>galioja</w:t>
      </w:r>
      <w:r>
        <w:rPr>
          <w:spacing w:val="-7"/>
          <w:sz w:val="20"/>
        </w:rPr>
        <w:t xml:space="preserve"> </w:t>
      </w:r>
      <w:r>
        <w:rPr>
          <w:sz w:val="20"/>
        </w:rPr>
        <w:t>3</w:t>
      </w:r>
      <w:r>
        <w:rPr>
          <w:spacing w:val="-7"/>
          <w:sz w:val="20"/>
        </w:rPr>
        <w:t xml:space="preserve"> </w:t>
      </w:r>
      <w:r>
        <w:rPr>
          <w:sz w:val="20"/>
        </w:rPr>
        <w:t>mėnesius</w:t>
      </w:r>
      <w:r>
        <w:rPr>
          <w:spacing w:val="36"/>
          <w:sz w:val="20"/>
        </w:rPr>
        <w:t xml:space="preserve"> </w:t>
      </w:r>
      <w:r>
        <w:rPr>
          <w:sz w:val="20"/>
        </w:rPr>
        <w:t>nuo</w:t>
      </w:r>
      <w:r>
        <w:rPr>
          <w:spacing w:val="-6"/>
          <w:sz w:val="20"/>
        </w:rPr>
        <w:t xml:space="preserve"> </w:t>
      </w:r>
      <w:r>
        <w:rPr>
          <w:b/>
          <w:sz w:val="20"/>
        </w:rPr>
        <w:t>Pasiūlymo</w:t>
      </w:r>
      <w:r>
        <w:rPr>
          <w:b/>
          <w:spacing w:val="-6"/>
          <w:sz w:val="20"/>
        </w:rPr>
        <w:t xml:space="preserve"> </w:t>
      </w:r>
      <w:r>
        <w:rPr>
          <w:sz w:val="20"/>
        </w:rPr>
        <w:t>pateikimo</w:t>
      </w:r>
      <w:r>
        <w:rPr>
          <w:spacing w:val="-6"/>
          <w:sz w:val="20"/>
        </w:rPr>
        <w:t xml:space="preserve"> </w:t>
      </w:r>
      <w:r>
        <w:rPr>
          <w:sz w:val="20"/>
        </w:rPr>
        <w:t>termino</w:t>
      </w:r>
      <w:r>
        <w:rPr>
          <w:spacing w:val="-7"/>
          <w:sz w:val="20"/>
        </w:rPr>
        <w:t xml:space="preserve"> </w:t>
      </w:r>
      <w:r>
        <w:rPr>
          <w:spacing w:val="-2"/>
          <w:sz w:val="20"/>
        </w:rPr>
        <w:t>pabaigos.</w:t>
      </w:r>
    </w:p>
    <w:p w14:paraId="0B7728E0" w14:textId="77777777" w:rsidR="007534ED" w:rsidRDefault="007534ED">
      <w:pPr>
        <w:pStyle w:val="BodyText"/>
        <w:spacing w:before="121"/>
      </w:pPr>
    </w:p>
    <w:p w14:paraId="0B7728E1" w14:textId="77777777" w:rsidR="007534ED" w:rsidRDefault="00DE7B31">
      <w:pPr>
        <w:pStyle w:val="Heading3"/>
        <w:numPr>
          <w:ilvl w:val="0"/>
          <w:numId w:val="1"/>
        </w:numPr>
        <w:tabs>
          <w:tab w:val="left" w:pos="4184"/>
        </w:tabs>
        <w:ind w:left="4184" w:hanging="355"/>
        <w:jc w:val="left"/>
      </w:pPr>
      <w:r>
        <w:rPr>
          <w:spacing w:val="-2"/>
        </w:rPr>
        <w:t>KONFIDENCIALI</w:t>
      </w:r>
      <w:r>
        <w:rPr>
          <w:spacing w:val="14"/>
        </w:rPr>
        <w:t xml:space="preserve"> </w:t>
      </w:r>
      <w:r>
        <w:rPr>
          <w:spacing w:val="-2"/>
        </w:rPr>
        <w:t>INFORMACIJA</w:t>
      </w:r>
    </w:p>
    <w:p w14:paraId="0B7728E2" w14:textId="77777777" w:rsidR="007534ED" w:rsidRDefault="00DE7B31">
      <w:pPr>
        <w:pStyle w:val="ListParagraph"/>
        <w:numPr>
          <w:ilvl w:val="1"/>
          <w:numId w:val="1"/>
        </w:numPr>
        <w:tabs>
          <w:tab w:val="left" w:pos="828"/>
        </w:tabs>
        <w:spacing w:before="58"/>
        <w:ind w:right="569" w:firstLine="0"/>
        <w:rPr>
          <w:sz w:val="20"/>
        </w:rPr>
      </w:pPr>
      <w:r>
        <w:rPr>
          <w:sz w:val="20"/>
        </w:rPr>
        <w:t>Visas Tiekėjo Pasiūlymas negali būti laikomas konfidencialia informacija</w:t>
      </w:r>
      <w:r>
        <w:rPr>
          <w:sz w:val="20"/>
          <w:vertAlign w:val="superscript"/>
        </w:rPr>
        <w:t>7</w:t>
      </w:r>
      <w:r>
        <w:rPr>
          <w:sz w:val="20"/>
        </w:rPr>
        <w:t>, tačiau Tiekėjas gali nurodyti, kad tam tikra</w:t>
      </w:r>
      <w:r>
        <w:rPr>
          <w:spacing w:val="-6"/>
          <w:sz w:val="20"/>
        </w:rPr>
        <w:t xml:space="preserve"> </w:t>
      </w:r>
      <w:r>
        <w:rPr>
          <w:sz w:val="20"/>
        </w:rPr>
        <w:t>jo</w:t>
      </w:r>
      <w:r>
        <w:rPr>
          <w:spacing w:val="-6"/>
          <w:sz w:val="20"/>
        </w:rPr>
        <w:t xml:space="preserve"> </w:t>
      </w:r>
      <w:r>
        <w:rPr>
          <w:sz w:val="20"/>
        </w:rPr>
        <w:t>Pasiūlyme</w:t>
      </w:r>
      <w:r>
        <w:rPr>
          <w:spacing w:val="-7"/>
          <w:sz w:val="20"/>
        </w:rPr>
        <w:t xml:space="preserve"> </w:t>
      </w:r>
      <w:r>
        <w:rPr>
          <w:sz w:val="20"/>
        </w:rPr>
        <w:t>pateikta</w:t>
      </w:r>
      <w:r>
        <w:rPr>
          <w:spacing w:val="-6"/>
          <w:sz w:val="20"/>
        </w:rPr>
        <w:t xml:space="preserve"> </w:t>
      </w:r>
      <w:r>
        <w:rPr>
          <w:sz w:val="20"/>
        </w:rPr>
        <w:t>informacija</w:t>
      </w:r>
      <w:r>
        <w:rPr>
          <w:spacing w:val="-6"/>
          <w:sz w:val="20"/>
        </w:rPr>
        <w:t xml:space="preserve"> </w:t>
      </w:r>
      <w:r>
        <w:rPr>
          <w:sz w:val="20"/>
        </w:rPr>
        <w:t>yra</w:t>
      </w:r>
      <w:r>
        <w:rPr>
          <w:spacing w:val="-6"/>
          <w:sz w:val="20"/>
        </w:rPr>
        <w:t xml:space="preserve"> </w:t>
      </w:r>
      <w:r>
        <w:rPr>
          <w:sz w:val="20"/>
        </w:rPr>
        <w:t>konfidenciali,</w:t>
      </w:r>
      <w:r>
        <w:rPr>
          <w:spacing w:val="-6"/>
          <w:sz w:val="20"/>
        </w:rPr>
        <w:t xml:space="preserve"> </w:t>
      </w:r>
      <w:r>
        <w:rPr>
          <w:sz w:val="20"/>
        </w:rPr>
        <w:t>atitinkamus</w:t>
      </w:r>
      <w:r>
        <w:rPr>
          <w:spacing w:val="-5"/>
          <w:sz w:val="20"/>
        </w:rPr>
        <w:t xml:space="preserve"> </w:t>
      </w:r>
      <w:r>
        <w:rPr>
          <w:sz w:val="20"/>
        </w:rPr>
        <w:t>dokumentus</w:t>
      </w:r>
      <w:r>
        <w:rPr>
          <w:spacing w:val="-5"/>
          <w:sz w:val="20"/>
        </w:rPr>
        <w:t xml:space="preserve"> </w:t>
      </w:r>
      <w:r>
        <w:rPr>
          <w:sz w:val="20"/>
        </w:rPr>
        <w:t>arba</w:t>
      </w:r>
      <w:r>
        <w:rPr>
          <w:spacing w:val="-6"/>
          <w:sz w:val="20"/>
        </w:rPr>
        <w:t xml:space="preserve"> </w:t>
      </w:r>
      <w:r>
        <w:rPr>
          <w:sz w:val="20"/>
        </w:rPr>
        <w:t>informaciją</w:t>
      </w:r>
      <w:r>
        <w:rPr>
          <w:spacing w:val="-6"/>
          <w:sz w:val="20"/>
        </w:rPr>
        <w:t xml:space="preserve"> </w:t>
      </w:r>
      <w:r>
        <w:rPr>
          <w:sz w:val="20"/>
        </w:rPr>
        <w:t>pažymėdamas</w:t>
      </w:r>
      <w:r>
        <w:rPr>
          <w:spacing w:val="-5"/>
          <w:sz w:val="20"/>
        </w:rPr>
        <w:t xml:space="preserve"> </w:t>
      </w:r>
      <w:r>
        <w:rPr>
          <w:sz w:val="20"/>
        </w:rPr>
        <w:t>žyma</w:t>
      </w:r>
    </w:p>
    <w:p w14:paraId="0B7728E3" w14:textId="77777777" w:rsidR="007534ED" w:rsidRDefault="00DE7B31">
      <w:pPr>
        <w:pStyle w:val="BodyText"/>
        <w:rPr>
          <w:sz w:val="13"/>
        </w:rPr>
      </w:pPr>
      <w:r>
        <w:rPr>
          <w:noProof/>
          <w:sz w:val="13"/>
        </w:rPr>
        <mc:AlternateContent>
          <mc:Choice Requires="wps">
            <w:drawing>
              <wp:anchor distT="0" distB="0" distL="0" distR="0" simplePos="0" relativeHeight="251658249" behindDoc="1" locked="0" layoutInCell="1" allowOverlap="1" wp14:anchorId="0B772CD0" wp14:editId="0B772CD1">
                <wp:simplePos x="0" y="0"/>
                <wp:positionH relativeFrom="page">
                  <wp:posOffset>1080820</wp:posOffset>
                </wp:positionH>
                <wp:positionV relativeFrom="paragraph">
                  <wp:posOffset>116047</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9D28D1" id="Graphic 11" o:spid="_x0000_s1026" style="position:absolute;margin-left:85.1pt;margin-top:9.15pt;width:144.05pt;height:.6pt;z-index:-251658231;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" path="m1829054,l,,,7619r1829054,l1829054,xe" fillcolor="black" stroked="f">
                <v:path arrowok="t"/>
                <w10:wrap type="topAndBottom" anchorx="page"/>
              </v:shape>
            </w:pict>
          </mc:Fallback>
        </mc:AlternateContent>
      </w:r>
    </w:p>
    <w:p w14:paraId="0B7728E4" w14:textId="77777777" w:rsidR="007534ED" w:rsidRDefault="00DE7B31">
      <w:pPr>
        <w:spacing w:before="102" w:line="195" w:lineRule="exact"/>
        <w:ind w:left="262"/>
        <w:rPr>
          <w:sz w:val="16"/>
        </w:rPr>
      </w:pPr>
      <w:r>
        <w:rPr>
          <w:sz w:val="16"/>
          <w:vertAlign w:val="superscript"/>
        </w:rPr>
        <w:t>4</w:t>
      </w:r>
      <w:r>
        <w:rPr>
          <w:spacing w:val="-6"/>
          <w:sz w:val="16"/>
        </w:rPr>
        <w:t xml:space="preserve"> </w:t>
      </w:r>
      <w:r>
        <w:rPr>
          <w:sz w:val="16"/>
        </w:rPr>
        <w:t>Nurodytas</w:t>
      </w:r>
      <w:r>
        <w:rPr>
          <w:spacing w:val="-5"/>
          <w:sz w:val="16"/>
        </w:rPr>
        <w:t xml:space="preserve"> </w:t>
      </w:r>
      <w:r>
        <w:rPr>
          <w:sz w:val="16"/>
        </w:rPr>
        <w:t>konkretus</w:t>
      </w:r>
      <w:r>
        <w:rPr>
          <w:spacing w:val="-5"/>
          <w:sz w:val="16"/>
        </w:rPr>
        <w:t xml:space="preserve"> </w:t>
      </w:r>
      <w:r>
        <w:rPr>
          <w:sz w:val="16"/>
        </w:rPr>
        <w:t>Pirkimo</w:t>
      </w:r>
      <w:r>
        <w:rPr>
          <w:spacing w:val="-5"/>
          <w:sz w:val="16"/>
        </w:rPr>
        <w:t xml:space="preserve"> </w:t>
      </w:r>
      <w:r>
        <w:rPr>
          <w:sz w:val="16"/>
        </w:rPr>
        <w:t>objekto</w:t>
      </w:r>
      <w:r>
        <w:rPr>
          <w:spacing w:val="-5"/>
          <w:sz w:val="16"/>
        </w:rPr>
        <w:t xml:space="preserve"> </w:t>
      </w:r>
      <w:r>
        <w:rPr>
          <w:spacing w:val="-2"/>
          <w:sz w:val="16"/>
        </w:rPr>
        <w:t>kiekis.</w:t>
      </w:r>
    </w:p>
    <w:p w14:paraId="0B7728E5" w14:textId="77777777" w:rsidR="007534ED" w:rsidRDefault="00DE7B31">
      <w:pPr>
        <w:spacing w:line="194" w:lineRule="exact"/>
        <w:ind w:left="262"/>
        <w:rPr>
          <w:sz w:val="16"/>
        </w:rPr>
      </w:pPr>
      <w:r>
        <w:rPr>
          <w:sz w:val="16"/>
          <w:vertAlign w:val="superscript"/>
        </w:rPr>
        <w:t>5</w:t>
      </w:r>
      <w:r>
        <w:rPr>
          <w:spacing w:val="-4"/>
          <w:sz w:val="16"/>
        </w:rPr>
        <w:t xml:space="preserve"> </w:t>
      </w:r>
      <w:r>
        <w:rPr>
          <w:sz w:val="16"/>
        </w:rPr>
        <w:t>Kaina</w:t>
      </w:r>
      <w:r>
        <w:rPr>
          <w:spacing w:val="-4"/>
          <w:sz w:val="16"/>
        </w:rPr>
        <w:t xml:space="preserve"> </w:t>
      </w:r>
      <w:r>
        <w:rPr>
          <w:sz w:val="16"/>
        </w:rPr>
        <w:t>Eur</w:t>
      </w:r>
      <w:r>
        <w:rPr>
          <w:spacing w:val="-4"/>
          <w:sz w:val="16"/>
        </w:rPr>
        <w:t xml:space="preserve"> </w:t>
      </w:r>
      <w:r>
        <w:rPr>
          <w:sz w:val="16"/>
        </w:rPr>
        <w:t>be</w:t>
      </w:r>
      <w:r>
        <w:rPr>
          <w:spacing w:val="-4"/>
          <w:sz w:val="16"/>
        </w:rPr>
        <w:t xml:space="preserve"> </w:t>
      </w:r>
      <w:r>
        <w:rPr>
          <w:sz w:val="16"/>
        </w:rPr>
        <w:t>PVM</w:t>
      </w:r>
      <w:r>
        <w:rPr>
          <w:spacing w:val="-4"/>
          <w:sz w:val="16"/>
        </w:rPr>
        <w:t xml:space="preserve"> </w:t>
      </w:r>
      <w:r>
        <w:rPr>
          <w:sz w:val="16"/>
        </w:rPr>
        <w:t>apskaičiuojama</w:t>
      </w:r>
      <w:r>
        <w:rPr>
          <w:spacing w:val="-4"/>
          <w:sz w:val="16"/>
        </w:rPr>
        <w:t xml:space="preserve"> </w:t>
      </w:r>
      <w:r>
        <w:rPr>
          <w:sz w:val="16"/>
        </w:rPr>
        <w:t>padauginant</w:t>
      </w:r>
      <w:r>
        <w:rPr>
          <w:spacing w:val="28"/>
          <w:sz w:val="16"/>
        </w:rPr>
        <w:t xml:space="preserve"> </w:t>
      </w:r>
      <w:r>
        <w:rPr>
          <w:sz w:val="16"/>
        </w:rPr>
        <w:t>vieneto</w:t>
      </w:r>
      <w:r>
        <w:rPr>
          <w:spacing w:val="-2"/>
          <w:sz w:val="16"/>
        </w:rPr>
        <w:t xml:space="preserve"> </w:t>
      </w:r>
      <w:r>
        <w:rPr>
          <w:sz w:val="16"/>
        </w:rPr>
        <w:t>kainą</w:t>
      </w:r>
      <w:r>
        <w:rPr>
          <w:spacing w:val="-4"/>
          <w:sz w:val="16"/>
        </w:rPr>
        <w:t xml:space="preserve"> </w:t>
      </w:r>
      <w:r>
        <w:rPr>
          <w:sz w:val="16"/>
        </w:rPr>
        <w:t>Eur</w:t>
      </w:r>
      <w:r>
        <w:rPr>
          <w:spacing w:val="-4"/>
          <w:sz w:val="16"/>
        </w:rPr>
        <w:t xml:space="preserve"> </w:t>
      </w:r>
      <w:r>
        <w:rPr>
          <w:sz w:val="16"/>
        </w:rPr>
        <w:t>be</w:t>
      </w:r>
      <w:r>
        <w:rPr>
          <w:spacing w:val="-4"/>
          <w:sz w:val="16"/>
        </w:rPr>
        <w:t xml:space="preserve"> </w:t>
      </w:r>
      <w:r>
        <w:rPr>
          <w:sz w:val="16"/>
        </w:rPr>
        <w:t>PVM</w:t>
      </w:r>
      <w:r>
        <w:rPr>
          <w:spacing w:val="-4"/>
          <w:sz w:val="16"/>
        </w:rPr>
        <w:t xml:space="preserve"> </w:t>
      </w:r>
      <w:r>
        <w:rPr>
          <w:sz w:val="16"/>
        </w:rPr>
        <w:t>iš</w:t>
      </w:r>
      <w:r>
        <w:rPr>
          <w:spacing w:val="-4"/>
          <w:sz w:val="16"/>
        </w:rPr>
        <w:t xml:space="preserve"> </w:t>
      </w:r>
      <w:r>
        <w:rPr>
          <w:sz w:val="16"/>
        </w:rPr>
        <w:t>nurodyto</w:t>
      </w:r>
      <w:r>
        <w:rPr>
          <w:spacing w:val="-4"/>
          <w:sz w:val="16"/>
        </w:rPr>
        <w:t xml:space="preserve"> </w:t>
      </w:r>
      <w:r>
        <w:rPr>
          <w:sz w:val="16"/>
        </w:rPr>
        <w:t>konkretaus</w:t>
      </w:r>
      <w:r>
        <w:rPr>
          <w:spacing w:val="-2"/>
          <w:sz w:val="16"/>
        </w:rPr>
        <w:t xml:space="preserve"> kiekio.</w:t>
      </w:r>
    </w:p>
    <w:p w14:paraId="0B7728E6" w14:textId="77777777" w:rsidR="007534ED" w:rsidRDefault="00DE7B31">
      <w:pPr>
        <w:tabs>
          <w:tab w:val="left" w:pos="523"/>
        </w:tabs>
        <w:spacing w:line="195" w:lineRule="exact"/>
        <w:ind w:left="262"/>
        <w:rPr>
          <w:sz w:val="16"/>
        </w:rPr>
      </w:pPr>
      <w:r>
        <w:rPr>
          <w:b/>
          <w:spacing w:val="-10"/>
          <w:sz w:val="16"/>
          <w:vertAlign w:val="superscript"/>
        </w:rPr>
        <w:t>6</w:t>
      </w:r>
      <w:r>
        <w:rPr>
          <w:b/>
          <w:sz w:val="16"/>
        </w:rPr>
        <w:tab/>
      </w:r>
      <w:r>
        <w:rPr>
          <w:sz w:val="16"/>
        </w:rPr>
        <w:t>Pasiūlymo</w:t>
      </w:r>
      <w:r>
        <w:rPr>
          <w:spacing w:val="10"/>
          <w:sz w:val="16"/>
        </w:rPr>
        <w:t xml:space="preserve"> </w:t>
      </w:r>
      <w:r>
        <w:rPr>
          <w:sz w:val="16"/>
        </w:rPr>
        <w:t>kaina</w:t>
      </w:r>
      <w:r>
        <w:rPr>
          <w:spacing w:val="12"/>
          <w:sz w:val="16"/>
        </w:rPr>
        <w:t xml:space="preserve"> </w:t>
      </w:r>
      <w:r>
        <w:rPr>
          <w:sz w:val="16"/>
        </w:rPr>
        <w:t>Eur</w:t>
      </w:r>
      <w:r>
        <w:rPr>
          <w:spacing w:val="12"/>
          <w:sz w:val="16"/>
        </w:rPr>
        <w:t xml:space="preserve"> </w:t>
      </w:r>
      <w:r>
        <w:rPr>
          <w:sz w:val="16"/>
        </w:rPr>
        <w:t>su</w:t>
      </w:r>
      <w:r>
        <w:rPr>
          <w:spacing w:val="12"/>
          <w:sz w:val="16"/>
        </w:rPr>
        <w:t xml:space="preserve"> </w:t>
      </w:r>
      <w:r>
        <w:rPr>
          <w:sz w:val="16"/>
        </w:rPr>
        <w:t>PVM</w:t>
      </w:r>
      <w:r>
        <w:rPr>
          <w:spacing w:val="12"/>
          <w:sz w:val="16"/>
        </w:rPr>
        <w:t xml:space="preserve"> </w:t>
      </w:r>
      <w:r>
        <w:rPr>
          <w:sz w:val="16"/>
        </w:rPr>
        <w:t>turi</w:t>
      </w:r>
      <w:r>
        <w:rPr>
          <w:spacing w:val="14"/>
          <w:sz w:val="16"/>
        </w:rPr>
        <w:t xml:space="preserve"> </w:t>
      </w:r>
      <w:r>
        <w:rPr>
          <w:sz w:val="16"/>
        </w:rPr>
        <w:t>apimti</w:t>
      </w:r>
      <w:r>
        <w:rPr>
          <w:spacing w:val="12"/>
          <w:sz w:val="16"/>
        </w:rPr>
        <w:t xml:space="preserve"> </w:t>
      </w:r>
      <w:r>
        <w:rPr>
          <w:sz w:val="16"/>
        </w:rPr>
        <w:t>visas</w:t>
      </w:r>
      <w:r>
        <w:rPr>
          <w:spacing w:val="15"/>
          <w:sz w:val="16"/>
        </w:rPr>
        <w:t xml:space="preserve"> </w:t>
      </w:r>
      <w:r>
        <w:rPr>
          <w:sz w:val="16"/>
        </w:rPr>
        <w:t>išlaidas,</w:t>
      </w:r>
      <w:r>
        <w:rPr>
          <w:spacing w:val="13"/>
          <w:sz w:val="16"/>
        </w:rPr>
        <w:t xml:space="preserve"> </w:t>
      </w:r>
      <w:r>
        <w:rPr>
          <w:sz w:val="16"/>
        </w:rPr>
        <w:t>visus</w:t>
      </w:r>
      <w:r>
        <w:rPr>
          <w:spacing w:val="13"/>
          <w:sz w:val="16"/>
        </w:rPr>
        <w:t xml:space="preserve"> </w:t>
      </w:r>
      <w:r>
        <w:rPr>
          <w:sz w:val="16"/>
        </w:rPr>
        <w:t>mokesčius</w:t>
      </w:r>
      <w:r>
        <w:rPr>
          <w:spacing w:val="12"/>
          <w:sz w:val="16"/>
        </w:rPr>
        <w:t xml:space="preserve"> </w:t>
      </w:r>
      <w:r>
        <w:rPr>
          <w:sz w:val="16"/>
        </w:rPr>
        <w:t>ir</w:t>
      </w:r>
      <w:r>
        <w:rPr>
          <w:spacing w:val="12"/>
          <w:sz w:val="16"/>
        </w:rPr>
        <w:t xml:space="preserve"> </w:t>
      </w:r>
      <w:r>
        <w:rPr>
          <w:sz w:val="16"/>
        </w:rPr>
        <w:t>apmokestinimus,</w:t>
      </w:r>
      <w:r>
        <w:rPr>
          <w:spacing w:val="13"/>
          <w:sz w:val="16"/>
        </w:rPr>
        <w:t xml:space="preserve"> </w:t>
      </w:r>
      <w:r>
        <w:rPr>
          <w:sz w:val="16"/>
        </w:rPr>
        <w:t>mokėtinus</w:t>
      </w:r>
      <w:r>
        <w:rPr>
          <w:spacing w:val="12"/>
          <w:sz w:val="16"/>
        </w:rPr>
        <w:t xml:space="preserve"> </w:t>
      </w:r>
      <w:r>
        <w:rPr>
          <w:sz w:val="16"/>
        </w:rPr>
        <w:t>pagal</w:t>
      </w:r>
      <w:r>
        <w:rPr>
          <w:spacing w:val="12"/>
          <w:sz w:val="16"/>
        </w:rPr>
        <w:t xml:space="preserve"> </w:t>
      </w:r>
      <w:r>
        <w:rPr>
          <w:sz w:val="16"/>
        </w:rPr>
        <w:t>galiojančius</w:t>
      </w:r>
      <w:r>
        <w:rPr>
          <w:spacing w:val="12"/>
          <w:sz w:val="16"/>
        </w:rPr>
        <w:t xml:space="preserve"> </w:t>
      </w:r>
      <w:r>
        <w:rPr>
          <w:sz w:val="16"/>
        </w:rPr>
        <w:t>Lietuvos</w:t>
      </w:r>
      <w:r>
        <w:rPr>
          <w:spacing w:val="13"/>
          <w:sz w:val="16"/>
        </w:rPr>
        <w:t xml:space="preserve"> </w:t>
      </w:r>
      <w:r>
        <w:rPr>
          <w:spacing w:val="-2"/>
          <w:sz w:val="16"/>
        </w:rPr>
        <w:t>Respublikos</w:t>
      </w:r>
    </w:p>
    <w:p w14:paraId="0B7728E7" w14:textId="77777777" w:rsidR="007534ED" w:rsidRDefault="00DE7B31">
      <w:pPr>
        <w:spacing w:before="1" w:line="195" w:lineRule="exact"/>
        <w:ind w:left="262"/>
        <w:rPr>
          <w:sz w:val="16"/>
        </w:rPr>
      </w:pPr>
      <w:r>
        <w:rPr>
          <w:spacing w:val="-2"/>
          <w:sz w:val="16"/>
        </w:rPr>
        <w:t>įstatymus.</w:t>
      </w:r>
    </w:p>
    <w:p w14:paraId="0B7728E8" w14:textId="77777777" w:rsidR="007534ED" w:rsidRDefault="00DE7B31">
      <w:pPr>
        <w:ind w:left="262"/>
        <w:jc w:val="both"/>
        <w:rPr>
          <w:sz w:val="16"/>
        </w:rPr>
      </w:pPr>
      <w:r>
        <w:rPr>
          <w:sz w:val="16"/>
        </w:rPr>
        <w:t>Jei</w:t>
      </w:r>
      <w:r>
        <w:rPr>
          <w:spacing w:val="-3"/>
          <w:sz w:val="16"/>
        </w:rPr>
        <w:t xml:space="preserve"> </w:t>
      </w:r>
      <w:r>
        <w:rPr>
          <w:sz w:val="16"/>
        </w:rPr>
        <w:t>Tiekėjas nėra</w:t>
      </w:r>
      <w:r>
        <w:rPr>
          <w:spacing w:val="2"/>
          <w:sz w:val="16"/>
        </w:rPr>
        <w:t xml:space="preserve"> </w:t>
      </w:r>
      <w:r>
        <w:rPr>
          <w:sz w:val="16"/>
        </w:rPr>
        <w:t>PVM mokėtojas</w:t>
      </w:r>
      <w:r>
        <w:rPr>
          <w:spacing w:val="-1"/>
          <w:sz w:val="16"/>
        </w:rPr>
        <w:t xml:space="preserve"> </w:t>
      </w:r>
      <w:r>
        <w:rPr>
          <w:sz w:val="16"/>
        </w:rPr>
        <w:t>arba</w:t>
      </w:r>
      <w:r>
        <w:rPr>
          <w:spacing w:val="2"/>
          <w:sz w:val="16"/>
        </w:rPr>
        <w:t xml:space="preserve"> </w:t>
      </w:r>
      <w:r>
        <w:rPr>
          <w:i/>
          <w:sz w:val="16"/>
        </w:rPr>
        <w:t>prekės</w:t>
      </w:r>
      <w:r>
        <w:rPr>
          <w:i/>
          <w:spacing w:val="1"/>
          <w:sz w:val="16"/>
        </w:rPr>
        <w:t xml:space="preserve"> </w:t>
      </w:r>
      <w:r>
        <w:rPr>
          <w:sz w:val="16"/>
        </w:rPr>
        <w:t>yra</w:t>
      </w:r>
      <w:r>
        <w:rPr>
          <w:spacing w:val="2"/>
          <w:sz w:val="16"/>
        </w:rPr>
        <w:t xml:space="preserve"> </w:t>
      </w:r>
      <w:r>
        <w:rPr>
          <w:sz w:val="16"/>
        </w:rPr>
        <w:t>neapmokestinamos</w:t>
      </w:r>
      <w:r>
        <w:rPr>
          <w:spacing w:val="37"/>
          <w:sz w:val="16"/>
        </w:rPr>
        <w:t xml:space="preserve"> </w:t>
      </w:r>
      <w:r>
        <w:rPr>
          <w:sz w:val="16"/>
        </w:rPr>
        <w:t>PVM pagal</w:t>
      </w:r>
      <w:r>
        <w:rPr>
          <w:spacing w:val="-1"/>
          <w:sz w:val="16"/>
        </w:rPr>
        <w:t xml:space="preserve"> </w:t>
      </w:r>
      <w:r>
        <w:rPr>
          <w:sz w:val="16"/>
        </w:rPr>
        <w:t>Lietuvos</w:t>
      </w:r>
      <w:r>
        <w:rPr>
          <w:spacing w:val="1"/>
          <w:sz w:val="16"/>
        </w:rPr>
        <w:t xml:space="preserve"> </w:t>
      </w:r>
      <w:r>
        <w:rPr>
          <w:sz w:val="16"/>
        </w:rPr>
        <w:t>Respublikos pridėtinės</w:t>
      </w:r>
      <w:r>
        <w:rPr>
          <w:spacing w:val="1"/>
          <w:sz w:val="16"/>
        </w:rPr>
        <w:t xml:space="preserve"> </w:t>
      </w:r>
      <w:r>
        <w:rPr>
          <w:sz w:val="16"/>
        </w:rPr>
        <w:t>vertės mokesčio įstatymą,</w:t>
      </w:r>
      <w:r>
        <w:rPr>
          <w:spacing w:val="1"/>
          <w:sz w:val="16"/>
        </w:rPr>
        <w:t xml:space="preserve"> </w:t>
      </w:r>
      <w:r>
        <w:rPr>
          <w:spacing w:val="-2"/>
          <w:sz w:val="16"/>
        </w:rPr>
        <w:t>grafoje</w:t>
      </w:r>
    </w:p>
    <w:p w14:paraId="0B7728E9" w14:textId="77777777" w:rsidR="007534ED" w:rsidRDefault="00DE7B31">
      <w:pPr>
        <w:spacing w:before="2"/>
        <w:ind w:left="262" w:right="560"/>
        <w:jc w:val="both"/>
        <w:rPr>
          <w:b/>
          <w:sz w:val="16"/>
        </w:rPr>
      </w:pPr>
      <w:r>
        <w:rPr>
          <w:sz w:val="16"/>
        </w:rPr>
        <w:t>„PVM“</w:t>
      </w:r>
      <w:r>
        <w:rPr>
          <w:spacing w:val="-4"/>
          <w:sz w:val="16"/>
        </w:rPr>
        <w:t xml:space="preserve"> </w:t>
      </w:r>
      <w:r>
        <w:rPr>
          <w:sz w:val="16"/>
        </w:rPr>
        <w:t>rašoma</w:t>
      </w:r>
      <w:r>
        <w:rPr>
          <w:spacing w:val="-4"/>
          <w:sz w:val="16"/>
        </w:rPr>
        <w:t xml:space="preserve"> </w:t>
      </w:r>
      <w:r>
        <w:rPr>
          <w:sz w:val="16"/>
        </w:rPr>
        <w:t>–</w:t>
      </w:r>
      <w:r>
        <w:rPr>
          <w:spacing w:val="-5"/>
          <w:sz w:val="16"/>
        </w:rPr>
        <w:t xml:space="preserve"> </w:t>
      </w:r>
      <w:r>
        <w:rPr>
          <w:sz w:val="16"/>
        </w:rPr>
        <w:t>0,</w:t>
      </w:r>
      <w:r>
        <w:rPr>
          <w:spacing w:val="-6"/>
          <w:sz w:val="16"/>
        </w:rPr>
        <w:t xml:space="preserve"> </w:t>
      </w:r>
      <w:r>
        <w:rPr>
          <w:sz w:val="16"/>
        </w:rPr>
        <w:t>o</w:t>
      </w:r>
      <w:r>
        <w:rPr>
          <w:spacing w:val="-5"/>
          <w:sz w:val="16"/>
        </w:rPr>
        <w:t xml:space="preserve"> </w:t>
      </w:r>
      <w:r>
        <w:rPr>
          <w:sz w:val="16"/>
        </w:rPr>
        <w:t>grafoje</w:t>
      </w:r>
      <w:r>
        <w:rPr>
          <w:spacing w:val="-5"/>
          <w:sz w:val="16"/>
        </w:rPr>
        <w:t xml:space="preserve"> </w:t>
      </w:r>
      <w:r>
        <w:rPr>
          <w:sz w:val="16"/>
        </w:rPr>
        <w:t>„Pasiūlymo</w:t>
      </w:r>
      <w:r>
        <w:rPr>
          <w:spacing w:val="-5"/>
          <w:sz w:val="16"/>
        </w:rPr>
        <w:t xml:space="preserve"> </w:t>
      </w:r>
      <w:r>
        <w:rPr>
          <w:sz w:val="16"/>
        </w:rPr>
        <w:t>kaina</w:t>
      </w:r>
      <w:r>
        <w:rPr>
          <w:spacing w:val="-5"/>
          <w:sz w:val="16"/>
        </w:rPr>
        <w:t xml:space="preserve"> </w:t>
      </w:r>
      <w:r>
        <w:rPr>
          <w:sz w:val="16"/>
        </w:rPr>
        <w:t>Eur</w:t>
      </w:r>
      <w:r>
        <w:rPr>
          <w:spacing w:val="-5"/>
          <w:sz w:val="16"/>
        </w:rPr>
        <w:t xml:space="preserve"> </w:t>
      </w:r>
      <w:r>
        <w:rPr>
          <w:sz w:val="16"/>
        </w:rPr>
        <w:t>su</w:t>
      </w:r>
      <w:r>
        <w:rPr>
          <w:spacing w:val="-7"/>
          <w:sz w:val="16"/>
        </w:rPr>
        <w:t xml:space="preserve"> </w:t>
      </w:r>
      <w:r>
        <w:rPr>
          <w:sz w:val="16"/>
        </w:rPr>
        <w:t>PVM“</w:t>
      </w:r>
      <w:r>
        <w:rPr>
          <w:spacing w:val="-4"/>
          <w:sz w:val="16"/>
        </w:rPr>
        <w:t xml:space="preserve"> </w:t>
      </w:r>
      <w:r>
        <w:rPr>
          <w:sz w:val="16"/>
        </w:rPr>
        <w:t>įrašoma</w:t>
      </w:r>
      <w:r>
        <w:rPr>
          <w:spacing w:val="-4"/>
          <w:sz w:val="16"/>
        </w:rPr>
        <w:t xml:space="preserve"> </w:t>
      </w:r>
      <w:r>
        <w:rPr>
          <w:sz w:val="16"/>
        </w:rPr>
        <w:t>ta</w:t>
      </w:r>
      <w:r>
        <w:rPr>
          <w:spacing w:val="-4"/>
          <w:sz w:val="16"/>
        </w:rPr>
        <w:t xml:space="preserve"> </w:t>
      </w:r>
      <w:r>
        <w:rPr>
          <w:sz w:val="16"/>
        </w:rPr>
        <w:t>pati</w:t>
      </w:r>
      <w:r>
        <w:rPr>
          <w:spacing w:val="-7"/>
          <w:sz w:val="16"/>
        </w:rPr>
        <w:t xml:space="preserve"> </w:t>
      </w:r>
      <w:r>
        <w:rPr>
          <w:sz w:val="16"/>
        </w:rPr>
        <w:t>suma</w:t>
      </w:r>
      <w:r>
        <w:rPr>
          <w:spacing w:val="-4"/>
          <w:sz w:val="16"/>
        </w:rPr>
        <w:t xml:space="preserve"> </w:t>
      </w:r>
      <w:r>
        <w:rPr>
          <w:sz w:val="16"/>
        </w:rPr>
        <w:t>kaip</w:t>
      </w:r>
      <w:r>
        <w:rPr>
          <w:spacing w:val="-5"/>
          <w:sz w:val="16"/>
        </w:rPr>
        <w:t xml:space="preserve"> </w:t>
      </w:r>
      <w:r>
        <w:rPr>
          <w:sz w:val="16"/>
        </w:rPr>
        <w:t>ir</w:t>
      </w:r>
      <w:r>
        <w:rPr>
          <w:spacing w:val="-5"/>
          <w:sz w:val="16"/>
        </w:rPr>
        <w:t xml:space="preserve"> </w:t>
      </w:r>
      <w:r>
        <w:rPr>
          <w:sz w:val="16"/>
        </w:rPr>
        <w:t>grafoje</w:t>
      </w:r>
      <w:r>
        <w:rPr>
          <w:spacing w:val="-5"/>
          <w:sz w:val="16"/>
        </w:rPr>
        <w:t xml:space="preserve"> </w:t>
      </w:r>
      <w:r>
        <w:rPr>
          <w:sz w:val="16"/>
        </w:rPr>
        <w:t>„Pasiūlymo</w:t>
      </w:r>
      <w:r>
        <w:rPr>
          <w:spacing w:val="-5"/>
          <w:sz w:val="16"/>
        </w:rPr>
        <w:t xml:space="preserve"> </w:t>
      </w:r>
      <w:r>
        <w:rPr>
          <w:sz w:val="16"/>
        </w:rPr>
        <w:t>kaina</w:t>
      </w:r>
      <w:r>
        <w:rPr>
          <w:spacing w:val="-7"/>
          <w:sz w:val="16"/>
        </w:rPr>
        <w:t xml:space="preserve"> </w:t>
      </w:r>
      <w:r>
        <w:rPr>
          <w:sz w:val="16"/>
        </w:rPr>
        <w:t>Eur</w:t>
      </w:r>
      <w:r>
        <w:rPr>
          <w:spacing w:val="-5"/>
          <w:sz w:val="16"/>
        </w:rPr>
        <w:t xml:space="preserve"> </w:t>
      </w:r>
      <w:r>
        <w:rPr>
          <w:sz w:val="16"/>
        </w:rPr>
        <w:t>be</w:t>
      </w:r>
      <w:r>
        <w:rPr>
          <w:spacing w:val="-5"/>
          <w:sz w:val="16"/>
        </w:rPr>
        <w:t xml:space="preserve"> </w:t>
      </w:r>
      <w:r>
        <w:rPr>
          <w:sz w:val="16"/>
        </w:rPr>
        <w:t>PVM“.</w:t>
      </w:r>
      <w:r>
        <w:rPr>
          <w:spacing w:val="-1"/>
          <w:sz w:val="16"/>
        </w:rPr>
        <w:t xml:space="preserve"> </w:t>
      </w:r>
      <w:r>
        <w:rPr>
          <w:b/>
          <w:sz w:val="16"/>
        </w:rPr>
        <w:t>Jei</w:t>
      </w:r>
      <w:r>
        <w:rPr>
          <w:b/>
          <w:spacing w:val="-5"/>
          <w:sz w:val="16"/>
        </w:rPr>
        <w:t xml:space="preserve"> </w:t>
      </w:r>
      <w:r>
        <w:rPr>
          <w:b/>
          <w:sz w:val="16"/>
        </w:rPr>
        <w:t>Tiekėjas</w:t>
      </w:r>
      <w:r>
        <w:rPr>
          <w:b/>
          <w:spacing w:val="-4"/>
          <w:sz w:val="16"/>
        </w:rPr>
        <w:t xml:space="preserve"> </w:t>
      </w:r>
      <w:r>
        <w:rPr>
          <w:b/>
          <w:sz w:val="16"/>
        </w:rPr>
        <w:t>nėra</w:t>
      </w:r>
      <w:r>
        <w:rPr>
          <w:b/>
          <w:spacing w:val="-7"/>
          <w:sz w:val="16"/>
        </w:rPr>
        <w:t xml:space="preserve"> </w:t>
      </w:r>
      <w:r>
        <w:rPr>
          <w:b/>
          <w:sz w:val="16"/>
        </w:rPr>
        <w:t>PVM</w:t>
      </w:r>
      <w:r>
        <w:rPr>
          <w:b/>
          <w:spacing w:val="40"/>
          <w:sz w:val="16"/>
        </w:rPr>
        <w:t xml:space="preserve"> </w:t>
      </w:r>
      <w:r>
        <w:rPr>
          <w:b/>
          <w:sz w:val="16"/>
        </w:rPr>
        <w:t>mokėtojas arba prekėms nėra taikomas PVM arba taikomas lengvatinis PVM, Tiekėjas turi</w:t>
      </w:r>
      <w:r>
        <w:rPr>
          <w:b/>
          <w:spacing w:val="-1"/>
          <w:sz w:val="16"/>
        </w:rPr>
        <w:t xml:space="preserve"> </w:t>
      </w:r>
      <w:r>
        <w:rPr>
          <w:b/>
          <w:sz w:val="16"/>
        </w:rPr>
        <w:t>nurodyti PVM netaikymo ar lengvatinio PVM taikymo</w:t>
      </w:r>
      <w:r>
        <w:rPr>
          <w:b/>
          <w:spacing w:val="40"/>
          <w:sz w:val="16"/>
        </w:rPr>
        <w:t xml:space="preserve"> </w:t>
      </w:r>
      <w:r>
        <w:rPr>
          <w:b/>
          <w:spacing w:val="-2"/>
          <w:sz w:val="16"/>
        </w:rPr>
        <w:t>pagrindimą.</w:t>
      </w:r>
    </w:p>
    <w:p w14:paraId="0B7728EA" w14:textId="77777777" w:rsidR="007534ED" w:rsidRDefault="00DE7B31">
      <w:pPr>
        <w:spacing w:line="195" w:lineRule="exact"/>
        <w:ind w:left="262"/>
        <w:jc w:val="both"/>
        <w:rPr>
          <w:sz w:val="16"/>
        </w:rPr>
      </w:pPr>
      <w:r>
        <w:rPr>
          <w:rFonts w:ascii="Trebuchet MS" w:hAnsi="Trebuchet MS"/>
          <w:sz w:val="16"/>
          <w:vertAlign w:val="superscript"/>
        </w:rPr>
        <w:t>7</w:t>
      </w:r>
      <w:r>
        <w:rPr>
          <w:rFonts w:ascii="Trebuchet MS" w:hAnsi="Trebuchet MS"/>
          <w:spacing w:val="-4"/>
          <w:sz w:val="16"/>
        </w:rPr>
        <w:t xml:space="preserve"> </w:t>
      </w:r>
      <w:r>
        <w:rPr>
          <w:sz w:val="16"/>
        </w:rPr>
        <w:t>Vadovaujantis</w:t>
      </w:r>
      <w:r>
        <w:rPr>
          <w:spacing w:val="-5"/>
          <w:sz w:val="16"/>
        </w:rPr>
        <w:t xml:space="preserve"> </w:t>
      </w:r>
      <w:r>
        <w:rPr>
          <w:sz w:val="16"/>
        </w:rPr>
        <w:t>PĮ</w:t>
      </w:r>
      <w:r>
        <w:rPr>
          <w:spacing w:val="-4"/>
          <w:sz w:val="16"/>
        </w:rPr>
        <w:t xml:space="preserve"> </w:t>
      </w:r>
      <w:r>
        <w:rPr>
          <w:sz w:val="16"/>
        </w:rPr>
        <w:t>32</w:t>
      </w:r>
      <w:r>
        <w:rPr>
          <w:spacing w:val="-4"/>
          <w:sz w:val="16"/>
        </w:rPr>
        <w:t xml:space="preserve"> </w:t>
      </w:r>
      <w:r>
        <w:rPr>
          <w:sz w:val="16"/>
        </w:rPr>
        <w:t>straipsnio</w:t>
      </w:r>
      <w:r>
        <w:rPr>
          <w:spacing w:val="-5"/>
          <w:sz w:val="16"/>
        </w:rPr>
        <w:t xml:space="preserve"> </w:t>
      </w:r>
      <w:r>
        <w:rPr>
          <w:sz w:val="16"/>
        </w:rPr>
        <w:t>2</w:t>
      </w:r>
      <w:r>
        <w:rPr>
          <w:spacing w:val="-5"/>
          <w:sz w:val="16"/>
        </w:rPr>
        <w:t xml:space="preserve"> </w:t>
      </w:r>
      <w:r>
        <w:rPr>
          <w:sz w:val="16"/>
        </w:rPr>
        <w:t>dalimi,</w:t>
      </w:r>
      <w:r>
        <w:rPr>
          <w:spacing w:val="-4"/>
          <w:sz w:val="16"/>
        </w:rPr>
        <w:t xml:space="preserve"> </w:t>
      </w:r>
      <w:r>
        <w:rPr>
          <w:sz w:val="16"/>
        </w:rPr>
        <w:t>konfidencialia</w:t>
      </w:r>
      <w:r>
        <w:rPr>
          <w:spacing w:val="-5"/>
          <w:sz w:val="16"/>
        </w:rPr>
        <w:t xml:space="preserve"> </w:t>
      </w:r>
      <w:r>
        <w:rPr>
          <w:sz w:val="16"/>
        </w:rPr>
        <w:t>negalima</w:t>
      </w:r>
      <w:r>
        <w:rPr>
          <w:spacing w:val="-5"/>
          <w:sz w:val="16"/>
        </w:rPr>
        <w:t xml:space="preserve"> </w:t>
      </w:r>
      <w:r>
        <w:rPr>
          <w:sz w:val="16"/>
        </w:rPr>
        <w:t>laikyti</w:t>
      </w:r>
      <w:r>
        <w:rPr>
          <w:spacing w:val="-5"/>
          <w:sz w:val="16"/>
        </w:rPr>
        <w:t xml:space="preserve"> </w:t>
      </w:r>
      <w:r>
        <w:rPr>
          <w:spacing w:val="-2"/>
          <w:sz w:val="16"/>
        </w:rPr>
        <w:t>informacijos:</w:t>
      </w:r>
    </w:p>
    <w:p w14:paraId="0B7728EB" w14:textId="77777777" w:rsidR="007534ED" w:rsidRDefault="00DE7B31">
      <w:pPr>
        <w:pStyle w:val="ListParagraph"/>
        <w:numPr>
          <w:ilvl w:val="0"/>
          <w:numId w:val="8"/>
        </w:numPr>
        <w:tabs>
          <w:tab w:val="left" w:pos="423"/>
        </w:tabs>
        <w:spacing w:line="194" w:lineRule="exact"/>
        <w:ind w:left="423" w:hanging="161"/>
        <w:rPr>
          <w:sz w:val="16"/>
        </w:rPr>
      </w:pPr>
      <w:r>
        <w:rPr>
          <w:sz w:val="16"/>
        </w:rPr>
        <w:t>jeigu</w:t>
      </w:r>
      <w:r>
        <w:rPr>
          <w:spacing w:val="-11"/>
          <w:sz w:val="16"/>
        </w:rPr>
        <w:t xml:space="preserve"> </w:t>
      </w:r>
      <w:r>
        <w:rPr>
          <w:sz w:val="16"/>
        </w:rPr>
        <w:t>tai</w:t>
      </w:r>
      <w:r>
        <w:rPr>
          <w:spacing w:val="-8"/>
          <w:sz w:val="16"/>
        </w:rPr>
        <w:t xml:space="preserve"> </w:t>
      </w:r>
      <w:r>
        <w:rPr>
          <w:sz w:val="16"/>
        </w:rPr>
        <w:t>pažeistų</w:t>
      </w:r>
      <w:r>
        <w:rPr>
          <w:spacing w:val="-9"/>
          <w:sz w:val="16"/>
        </w:rPr>
        <w:t xml:space="preserve"> </w:t>
      </w:r>
      <w:r>
        <w:rPr>
          <w:sz w:val="16"/>
        </w:rPr>
        <w:t>įstatymų,</w:t>
      </w:r>
      <w:r>
        <w:rPr>
          <w:spacing w:val="-8"/>
          <w:sz w:val="16"/>
        </w:rPr>
        <w:t xml:space="preserve"> </w:t>
      </w:r>
      <w:r>
        <w:rPr>
          <w:sz w:val="16"/>
        </w:rPr>
        <w:t>nustatančių</w:t>
      </w:r>
      <w:r>
        <w:rPr>
          <w:spacing w:val="-8"/>
          <w:sz w:val="16"/>
        </w:rPr>
        <w:t xml:space="preserve"> </w:t>
      </w:r>
      <w:r>
        <w:rPr>
          <w:sz w:val="16"/>
        </w:rPr>
        <w:t>informacijos</w:t>
      </w:r>
      <w:r>
        <w:rPr>
          <w:spacing w:val="-9"/>
          <w:sz w:val="16"/>
        </w:rPr>
        <w:t xml:space="preserve"> </w:t>
      </w:r>
      <w:r>
        <w:rPr>
          <w:sz w:val="16"/>
        </w:rPr>
        <w:t>atskleidimo</w:t>
      </w:r>
      <w:r>
        <w:rPr>
          <w:spacing w:val="-8"/>
          <w:sz w:val="16"/>
        </w:rPr>
        <w:t xml:space="preserve"> </w:t>
      </w:r>
      <w:r>
        <w:rPr>
          <w:sz w:val="16"/>
        </w:rPr>
        <w:t>ar</w:t>
      </w:r>
      <w:r>
        <w:rPr>
          <w:spacing w:val="-9"/>
          <w:sz w:val="16"/>
        </w:rPr>
        <w:t xml:space="preserve"> </w:t>
      </w:r>
      <w:r>
        <w:rPr>
          <w:sz w:val="16"/>
        </w:rPr>
        <w:t>teisės</w:t>
      </w:r>
      <w:r>
        <w:rPr>
          <w:spacing w:val="-8"/>
          <w:sz w:val="16"/>
        </w:rPr>
        <w:t xml:space="preserve"> </w:t>
      </w:r>
      <w:r>
        <w:rPr>
          <w:sz w:val="16"/>
        </w:rPr>
        <w:t>gauti</w:t>
      </w:r>
      <w:r>
        <w:rPr>
          <w:spacing w:val="-9"/>
          <w:sz w:val="16"/>
        </w:rPr>
        <w:t xml:space="preserve"> </w:t>
      </w:r>
      <w:r>
        <w:rPr>
          <w:sz w:val="16"/>
        </w:rPr>
        <w:t>informaciją</w:t>
      </w:r>
      <w:r>
        <w:rPr>
          <w:spacing w:val="-7"/>
          <w:sz w:val="16"/>
        </w:rPr>
        <w:t xml:space="preserve"> </w:t>
      </w:r>
      <w:r>
        <w:rPr>
          <w:sz w:val="16"/>
        </w:rPr>
        <w:t>reikalavimus,</w:t>
      </w:r>
      <w:r>
        <w:rPr>
          <w:spacing w:val="-7"/>
          <w:sz w:val="16"/>
        </w:rPr>
        <w:t xml:space="preserve"> </w:t>
      </w:r>
      <w:r>
        <w:rPr>
          <w:sz w:val="16"/>
        </w:rPr>
        <w:t>ir</w:t>
      </w:r>
      <w:r>
        <w:rPr>
          <w:spacing w:val="-9"/>
          <w:sz w:val="16"/>
        </w:rPr>
        <w:t xml:space="preserve"> </w:t>
      </w:r>
      <w:r>
        <w:rPr>
          <w:sz w:val="16"/>
        </w:rPr>
        <w:t>šių</w:t>
      </w:r>
      <w:r>
        <w:rPr>
          <w:spacing w:val="-8"/>
          <w:sz w:val="16"/>
        </w:rPr>
        <w:t xml:space="preserve"> </w:t>
      </w:r>
      <w:r>
        <w:rPr>
          <w:sz w:val="16"/>
        </w:rPr>
        <w:t>įstatymų</w:t>
      </w:r>
      <w:r>
        <w:rPr>
          <w:spacing w:val="-8"/>
          <w:sz w:val="16"/>
        </w:rPr>
        <w:t xml:space="preserve"> </w:t>
      </w:r>
      <w:r>
        <w:rPr>
          <w:sz w:val="16"/>
        </w:rPr>
        <w:t>įgyvendinamųjų</w:t>
      </w:r>
      <w:r>
        <w:rPr>
          <w:spacing w:val="-9"/>
          <w:sz w:val="16"/>
        </w:rPr>
        <w:t xml:space="preserve"> </w:t>
      </w:r>
      <w:r>
        <w:rPr>
          <w:sz w:val="16"/>
        </w:rPr>
        <w:t>teisės</w:t>
      </w:r>
      <w:r>
        <w:rPr>
          <w:spacing w:val="-8"/>
          <w:sz w:val="16"/>
        </w:rPr>
        <w:t xml:space="preserve"> </w:t>
      </w:r>
      <w:r>
        <w:rPr>
          <w:spacing w:val="-4"/>
          <w:sz w:val="16"/>
        </w:rPr>
        <w:t>aktų</w:t>
      </w:r>
    </w:p>
    <w:p w14:paraId="0B7728EC" w14:textId="77777777" w:rsidR="007534ED" w:rsidRDefault="00DE7B31">
      <w:pPr>
        <w:spacing w:line="195" w:lineRule="exact"/>
        <w:ind w:left="262"/>
        <w:rPr>
          <w:sz w:val="16"/>
        </w:rPr>
      </w:pPr>
      <w:r>
        <w:rPr>
          <w:spacing w:val="-2"/>
          <w:sz w:val="16"/>
        </w:rPr>
        <w:t>nuostatas;</w:t>
      </w:r>
    </w:p>
    <w:p w14:paraId="0B7728ED" w14:textId="77777777" w:rsidR="007534ED" w:rsidRDefault="00DE7B31">
      <w:pPr>
        <w:pStyle w:val="ListParagraph"/>
        <w:numPr>
          <w:ilvl w:val="0"/>
          <w:numId w:val="8"/>
        </w:numPr>
        <w:tabs>
          <w:tab w:val="left" w:pos="426"/>
        </w:tabs>
        <w:spacing w:before="1"/>
        <w:ind w:left="262" w:right="564" w:firstLine="0"/>
        <w:jc w:val="both"/>
        <w:rPr>
          <w:sz w:val="16"/>
        </w:rPr>
      </w:pPr>
      <w:r>
        <w:rPr>
          <w:sz w:val="16"/>
        </w:rPr>
        <w:t>jeigu</w:t>
      </w:r>
      <w:r>
        <w:rPr>
          <w:spacing w:val="-2"/>
          <w:sz w:val="16"/>
        </w:rPr>
        <w:t xml:space="preserve"> </w:t>
      </w:r>
      <w:r>
        <w:rPr>
          <w:sz w:val="16"/>
        </w:rPr>
        <w:t>tai pažeistų</w:t>
      </w:r>
      <w:r>
        <w:rPr>
          <w:spacing w:val="-2"/>
          <w:sz w:val="16"/>
        </w:rPr>
        <w:t xml:space="preserve"> </w:t>
      </w:r>
      <w:r>
        <w:rPr>
          <w:sz w:val="16"/>
        </w:rPr>
        <w:t>PĮ</w:t>
      </w:r>
      <w:r>
        <w:rPr>
          <w:spacing w:val="-1"/>
          <w:sz w:val="16"/>
        </w:rPr>
        <w:t xml:space="preserve"> </w:t>
      </w:r>
      <w:r>
        <w:rPr>
          <w:sz w:val="16"/>
        </w:rPr>
        <w:t>46</w:t>
      </w:r>
      <w:r>
        <w:rPr>
          <w:spacing w:val="-1"/>
          <w:sz w:val="16"/>
        </w:rPr>
        <w:t xml:space="preserve"> </w:t>
      </w:r>
      <w:r>
        <w:rPr>
          <w:sz w:val="16"/>
        </w:rPr>
        <w:t>ir</w:t>
      </w:r>
      <w:r>
        <w:rPr>
          <w:spacing w:val="-2"/>
          <w:sz w:val="16"/>
        </w:rPr>
        <w:t xml:space="preserve"> </w:t>
      </w:r>
      <w:r>
        <w:rPr>
          <w:sz w:val="16"/>
        </w:rPr>
        <w:t>68</w:t>
      </w:r>
      <w:r>
        <w:rPr>
          <w:spacing w:val="-2"/>
          <w:sz w:val="16"/>
        </w:rPr>
        <w:t xml:space="preserve"> </w:t>
      </w:r>
      <w:r>
        <w:rPr>
          <w:sz w:val="16"/>
        </w:rPr>
        <w:t>straipsniuose</w:t>
      </w:r>
      <w:r>
        <w:rPr>
          <w:spacing w:val="-1"/>
          <w:sz w:val="16"/>
        </w:rPr>
        <w:t xml:space="preserve"> </w:t>
      </w:r>
      <w:r>
        <w:rPr>
          <w:sz w:val="16"/>
        </w:rPr>
        <w:t>ir</w:t>
      </w:r>
      <w:r>
        <w:rPr>
          <w:spacing w:val="-2"/>
          <w:sz w:val="16"/>
        </w:rPr>
        <w:t xml:space="preserve"> </w:t>
      </w:r>
      <w:r>
        <w:rPr>
          <w:sz w:val="16"/>
        </w:rPr>
        <w:t>94</w:t>
      </w:r>
      <w:r>
        <w:rPr>
          <w:spacing w:val="-2"/>
          <w:sz w:val="16"/>
        </w:rPr>
        <w:t xml:space="preserve"> </w:t>
      </w:r>
      <w:r>
        <w:rPr>
          <w:sz w:val="16"/>
        </w:rPr>
        <w:t>straipsnio</w:t>
      </w:r>
      <w:r>
        <w:rPr>
          <w:spacing w:val="-2"/>
          <w:sz w:val="16"/>
        </w:rPr>
        <w:t xml:space="preserve"> </w:t>
      </w:r>
      <w:r>
        <w:rPr>
          <w:sz w:val="16"/>
        </w:rPr>
        <w:t>9</w:t>
      </w:r>
      <w:r>
        <w:rPr>
          <w:spacing w:val="-2"/>
          <w:sz w:val="16"/>
        </w:rPr>
        <w:t xml:space="preserve"> </w:t>
      </w:r>
      <w:r>
        <w:rPr>
          <w:sz w:val="16"/>
        </w:rPr>
        <w:t>dalyje</w:t>
      </w:r>
      <w:r>
        <w:rPr>
          <w:spacing w:val="-2"/>
          <w:sz w:val="16"/>
        </w:rPr>
        <w:t xml:space="preserve"> </w:t>
      </w:r>
      <w:r>
        <w:rPr>
          <w:sz w:val="16"/>
        </w:rPr>
        <w:t>nustatytus</w:t>
      </w:r>
      <w:r>
        <w:rPr>
          <w:spacing w:val="-2"/>
          <w:sz w:val="16"/>
        </w:rPr>
        <w:t xml:space="preserve"> </w:t>
      </w:r>
      <w:r>
        <w:rPr>
          <w:sz w:val="16"/>
        </w:rPr>
        <w:t>reikalavimus</w:t>
      </w:r>
      <w:r>
        <w:rPr>
          <w:spacing w:val="-2"/>
          <w:sz w:val="16"/>
        </w:rPr>
        <w:t xml:space="preserve"> </w:t>
      </w:r>
      <w:r>
        <w:rPr>
          <w:sz w:val="16"/>
        </w:rPr>
        <w:t>dėl</w:t>
      </w:r>
      <w:r>
        <w:rPr>
          <w:spacing w:val="-2"/>
          <w:sz w:val="16"/>
        </w:rPr>
        <w:t xml:space="preserve"> </w:t>
      </w:r>
      <w:r>
        <w:rPr>
          <w:sz w:val="16"/>
        </w:rPr>
        <w:t>paskelbimo</w:t>
      </w:r>
      <w:r>
        <w:rPr>
          <w:spacing w:val="-2"/>
          <w:sz w:val="16"/>
        </w:rPr>
        <w:t xml:space="preserve"> </w:t>
      </w:r>
      <w:r>
        <w:rPr>
          <w:sz w:val="16"/>
        </w:rPr>
        <w:t>apie</w:t>
      </w:r>
      <w:r>
        <w:rPr>
          <w:spacing w:val="-2"/>
          <w:sz w:val="16"/>
        </w:rPr>
        <w:t xml:space="preserve"> </w:t>
      </w:r>
      <w:r>
        <w:rPr>
          <w:sz w:val="16"/>
        </w:rPr>
        <w:t>sudarytą pirkimo</w:t>
      </w:r>
      <w:r>
        <w:rPr>
          <w:spacing w:val="-2"/>
          <w:sz w:val="16"/>
        </w:rPr>
        <w:t xml:space="preserve"> </w:t>
      </w:r>
      <w:r>
        <w:rPr>
          <w:sz w:val="16"/>
        </w:rPr>
        <w:t>sutartį, kandidatų</w:t>
      </w:r>
      <w:r>
        <w:rPr>
          <w:spacing w:val="40"/>
          <w:sz w:val="16"/>
        </w:rPr>
        <w:t xml:space="preserve"> </w:t>
      </w:r>
      <w:r>
        <w:rPr>
          <w:sz w:val="16"/>
        </w:rPr>
        <w:t>ir dalyvių informavimo, laimėjusio dalyvio pasiūlymo, sudarytos pirkimo sutarties, preliminariosios sutarties ir šių sutarčių pakeitimų paskelbimo,</w:t>
      </w:r>
      <w:r>
        <w:rPr>
          <w:spacing w:val="40"/>
          <w:sz w:val="16"/>
        </w:rPr>
        <w:t xml:space="preserve"> </w:t>
      </w:r>
      <w:r>
        <w:rPr>
          <w:sz w:val="16"/>
        </w:rPr>
        <w:t>įskaitant informaciją apie pasiūlyme nurodytą prekių, paslaugų ar darbų kainą, išskyrus jos sudedamąsias dalis;</w:t>
      </w:r>
    </w:p>
    <w:p w14:paraId="0B7728EE" w14:textId="77777777" w:rsidR="007534ED" w:rsidRDefault="00DE7B31">
      <w:pPr>
        <w:pStyle w:val="ListParagraph"/>
        <w:numPr>
          <w:ilvl w:val="0"/>
          <w:numId w:val="8"/>
        </w:numPr>
        <w:tabs>
          <w:tab w:val="left" w:pos="447"/>
        </w:tabs>
        <w:ind w:left="262" w:right="564" w:firstLine="0"/>
        <w:jc w:val="both"/>
        <w:rPr>
          <w:sz w:val="16"/>
        </w:rPr>
      </w:pPr>
      <w:r>
        <w:rPr>
          <w:sz w:val="16"/>
        </w:rPr>
        <w:t>pateiktos tiekėjų pašalinimo pagrindų nebuvimą, atitiktį kvalifikacijos reikalavimams, kokybės vadybos sistemos ir aplinkos apsaugos vadybos</w:t>
      </w:r>
      <w:r>
        <w:rPr>
          <w:spacing w:val="40"/>
          <w:sz w:val="16"/>
        </w:rPr>
        <w:t xml:space="preserve"> </w:t>
      </w:r>
      <w:r>
        <w:rPr>
          <w:sz w:val="16"/>
        </w:rPr>
        <w:t>sistemos</w:t>
      </w:r>
      <w:r>
        <w:rPr>
          <w:spacing w:val="-6"/>
          <w:sz w:val="16"/>
        </w:rPr>
        <w:t xml:space="preserve"> </w:t>
      </w:r>
      <w:r>
        <w:rPr>
          <w:sz w:val="16"/>
        </w:rPr>
        <w:t>standartams</w:t>
      </w:r>
      <w:r>
        <w:rPr>
          <w:spacing w:val="-6"/>
          <w:sz w:val="16"/>
        </w:rPr>
        <w:t xml:space="preserve"> </w:t>
      </w:r>
      <w:r>
        <w:rPr>
          <w:sz w:val="16"/>
        </w:rPr>
        <w:t>patvirtinančiuose</w:t>
      </w:r>
      <w:r>
        <w:rPr>
          <w:spacing w:val="-6"/>
          <w:sz w:val="16"/>
        </w:rPr>
        <w:t xml:space="preserve"> </w:t>
      </w:r>
      <w:r>
        <w:rPr>
          <w:sz w:val="16"/>
        </w:rPr>
        <w:t>dokumentuose,</w:t>
      </w:r>
      <w:r>
        <w:rPr>
          <w:spacing w:val="-4"/>
          <w:sz w:val="16"/>
        </w:rPr>
        <w:t xml:space="preserve"> </w:t>
      </w:r>
      <w:r>
        <w:rPr>
          <w:sz w:val="16"/>
        </w:rPr>
        <w:t>išskyrus</w:t>
      </w:r>
      <w:r>
        <w:rPr>
          <w:spacing w:val="-4"/>
          <w:sz w:val="16"/>
        </w:rPr>
        <w:t xml:space="preserve"> </w:t>
      </w:r>
      <w:r>
        <w:rPr>
          <w:sz w:val="16"/>
        </w:rPr>
        <w:t>informaciją,</w:t>
      </w:r>
      <w:r>
        <w:rPr>
          <w:spacing w:val="-5"/>
          <w:sz w:val="16"/>
        </w:rPr>
        <w:t xml:space="preserve"> </w:t>
      </w:r>
      <w:r>
        <w:rPr>
          <w:sz w:val="16"/>
        </w:rPr>
        <w:t>kurią</w:t>
      </w:r>
      <w:r>
        <w:rPr>
          <w:spacing w:val="-5"/>
          <w:sz w:val="16"/>
        </w:rPr>
        <w:t xml:space="preserve"> </w:t>
      </w:r>
      <w:r>
        <w:rPr>
          <w:sz w:val="16"/>
        </w:rPr>
        <w:t>atskleidus</w:t>
      </w:r>
      <w:r>
        <w:rPr>
          <w:spacing w:val="-3"/>
          <w:sz w:val="16"/>
        </w:rPr>
        <w:t xml:space="preserve"> </w:t>
      </w:r>
      <w:r>
        <w:rPr>
          <w:sz w:val="16"/>
        </w:rPr>
        <w:t>būtų</w:t>
      </w:r>
      <w:r>
        <w:rPr>
          <w:spacing w:val="-6"/>
          <w:sz w:val="16"/>
        </w:rPr>
        <w:t xml:space="preserve"> </w:t>
      </w:r>
      <w:r>
        <w:rPr>
          <w:sz w:val="16"/>
        </w:rPr>
        <w:t>pažeisti</w:t>
      </w:r>
      <w:r>
        <w:rPr>
          <w:spacing w:val="-3"/>
          <w:sz w:val="16"/>
        </w:rPr>
        <w:t xml:space="preserve"> </w:t>
      </w:r>
      <w:r>
        <w:rPr>
          <w:sz w:val="16"/>
        </w:rPr>
        <w:t>tiekėjo</w:t>
      </w:r>
      <w:r>
        <w:rPr>
          <w:spacing w:val="-6"/>
          <w:sz w:val="16"/>
        </w:rPr>
        <w:t xml:space="preserve"> </w:t>
      </w:r>
      <w:r>
        <w:rPr>
          <w:sz w:val="16"/>
        </w:rPr>
        <w:t>įsipareigojimai</w:t>
      </w:r>
      <w:r>
        <w:rPr>
          <w:spacing w:val="-6"/>
          <w:sz w:val="16"/>
        </w:rPr>
        <w:t xml:space="preserve"> </w:t>
      </w:r>
      <w:r>
        <w:rPr>
          <w:sz w:val="16"/>
        </w:rPr>
        <w:t>pagal</w:t>
      </w:r>
      <w:r>
        <w:rPr>
          <w:spacing w:val="-6"/>
          <w:sz w:val="16"/>
        </w:rPr>
        <w:t xml:space="preserve"> </w:t>
      </w:r>
      <w:r>
        <w:rPr>
          <w:sz w:val="16"/>
        </w:rPr>
        <w:t>su</w:t>
      </w:r>
      <w:r>
        <w:rPr>
          <w:spacing w:val="-6"/>
          <w:sz w:val="16"/>
        </w:rPr>
        <w:t xml:space="preserve"> </w:t>
      </w:r>
      <w:r>
        <w:rPr>
          <w:sz w:val="16"/>
        </w:rPr>
        <w:t>trečiaisiais</w:t>
      </w:r>
      <w:r>
        <w:rPr>
          <w:spacing w:val="40"/>
          <w:sz w:val="16"/>
        </w:rPr>
        <w:t xml:space="preserve"> </w:t>
      </w:r>
      <w:r>
        <w:rPr>
          <w:sz w:val="16"/>
        </w:rPr>
        <w:t>asmenimis sudarytas sutartis, – tuo atveju, kai ši informacija reikalinga tiekėjui jo teisėtiems interesams ginti;</w:t>
      </w:r>
    </w:p>
    <w:p w14:paraId="0B7728EF" w14:textId="77777777" w:rsidR="007534ED" w:rsidRDefault="007534ED">
      <w:pPr>
        <w:pStyle w:val="ListParagraph"/>
        <w:rPr>
          <w:sz w:val="16"/>
        </w:rPr>
        <w:sectPr w:rsidR="007534ED">
          <w:headerReference w:type="default" r:id="rId44"/>
          <w:pgSz w:w="11910" w:h="16840"/>
          <w:pgMar w:top="1400" w:right="0" w:bottom="280" w:left="1440" w:header="0" w:footer="0" w:gutter="0"/>
          <w:cols w:space="1296"/>
        </w:sectPr>
      </w:pPr>
    </w:p>
    <w:p w14:paraId="0B7728F0" w14:textId="77777777" w:rsidR="007534ED" w:rsidRDefault="00DE7B31">
      <w:pPr>
        <w:pStyle w:val="BodyText"/>
        <w:spacing w:before="36"/>
        <w:ind w:left="262" w:right="570"/>
        <w:jc w:val="both"/>
      </w:pPr>
      <w:r>
        <w:lastRenderedPageBreak/>
        <w:t xml:space="preserve">„KONFIDENCIALU“. Bet kokiu atveju, visą Pasiūlymo konfidencialią informaciją Perkančiojo subjekto prašymu privalės nurodyti </w:t>
      </w:r>
      <w:r>
        <w:rPr>
          <w:u w:val="single"/>
        </w:rPr>
        <w:t>galimas laimėtojas/laimėtojas</w:t>
      </w:r>
      <w:r>
        <w:t xml:space="preserve"> užpildant SPS 8 priedą „Konfidenciali informacija“ ir pateikti šios informacijos konfidencialumą</w:t>
      </w:r>
      <w:r>
        <w:rPr>
          <w:spacing w:val="-1"/>
        </w:rPr>
        <w:t xml:space="preserve"> </w:t>
      </w:r>
      <w:r>
        <w:t>pagrindžiančius dokumentus.</w:t>
      </w:r>
      <w:r>
        <w:rPr>
          <w:spacing w:val="-1"/>
        </w:rPr>
        <w:t xml:space="preserve"> </w:t>
      </w:r>
      <w:r>
        <w:t>Nepateikus</w:t>
      </w:r>
      <w:r>
        <w:rPr>
          <w:spacing w:val="-5"/>
        </w:rPr>
        <w:t xml:space="preserve"> </w:t>
      </w:r>
      <w:r>
        <w:t>prašomos informacijos ar</w:t>
      </w:r>
      <w:r>
        <w:rPr>
          <w:spacing w:val="-3"/>
        </w:rPr>
        <w:t xml:space="preserve"> </w:t>
      </w:r>
      <w:r>
        <w:t>konfidencialumo</w:t>
      </w:r>
      <w:r>
        <w:rPr>
          <w:spacing w:val="-1"/>
        </w:rPr>
        <w:t xml:space="preserve"> </w:t>
      </w:r>
      <w:r>
        <w:t>pagrindimo,</w:t>
      </w:r>
      <w:r>
        <w:rPr>
          <w:spacing w:val="-1"/>
        </w:rPr>
        <w:t xml:space="preserve"> </w:t>
      </w:r>
      <w:r>
        <w:t>bus laikoma, kad visa Pasiūlymą</w:t>
      </w:r>
      <w:r>
        <w:rPr>
          <w:vertAlign w:val="superscript"/>
        </w:rPr>
        <w:t>8</w:t>
      </w:r>
      <w:r>
        <w:t xml:space="preserve"> sudaranti informacija nėra konfidenciali, išskyrus informaciją, kurios atskleidimas negalimas pagal Asmens duomenų teisinės apsaugos įstatymą.</w:t>
      </w:r>
    </w:p>
    <w:p w14:paraId="0B7728F1" w14:textId="77777777" w:rsidR="007534ED" w:rsidRDefault="00DE7B31">
      <w:pPr>
        <w:pStyle w:val="BodyText"/>
        <w:spacing w:before="1"/>
        <w:ind w:left="262" w:right="572"/>
        <w:jc w:val="both"/>
      </w:pPr>
      <w:r>
        <w:t>Perkantysis subjektas negali tretiesiems asmenims atskleisti iš tiekėjų gautos informacijos, kurią jie nurodė kaip konfidencialią,</w:t>
      </w:r>
      <w:r>
        <w:rPr>
          <w:spacing w:val="-6"/>
        </w:rPr>
        <w:t xml:space="preserve"> </w:t>
      </w:r>
      <w:r>
        <w:t>išskyrus</w:t>
      </w:r>
      <w:r>
        <w:rPr>
          <w:spacing w:val="-5"/>
        </w:rPr>
        <w:t xml:space="preserve"> </w:t>
      </w:r>
      <w:r>
        <w:t>atvejus,</w:t>
      </w:r>
      <w:r>
        <w:rPr>
          <w:spacing w:val="-6"/>
        </w:rPr>
        <w:t xml:space="preserve"> </w:t>
      </w:r>
      <w:r>
        <w:t>kai</w:t>
      </w:r>
      <w:r>
        <w:rPr>
          <w:spacing w:val="-7"/>
        </w:rPr>
        <w:t xml:space="preserve"> </w:t>
      </w:r>
      <w:r>
        <w:t>Pasiūlymo</w:t>
      </w:r>
      <w:r>
        <w:rPr>
          <w:spacing w:val="-6"/>
        </w:rPr>
        <w:t xml:space="preserve"> </w:t>
      </w:r>
      <w:r>
        <w:t>informacija</w:t>
      </w:r>
      <w:r>
        <w:rPr>
          <w:spacing w:val="-6"/>
        </w:rPr>
        <w:t xml:space="preserve"> </w:t>
      </w:r>
      <w:r>
        <w:t>negali</w:t>
      </w:r>
      <w:r>
        <w:rPr>
          <w:spacing w:val="-6"/>
        </w:rPr>
        <w:t xml:space="preserve"> </w:t>
      </w:r>
      <w:r>
        <w:t>būti</w:t>
      </w:r>
      <w:r>
        <w:rPr>
          <w:spacing w:val="-6"/>
        </w:rPr>
        <w:t xml:space="preserve"> </w:t>
      </w:r>
      <w:r>
        <w:t>konfidenciali</w:t>
      </w:r>
      <w:r>
        <w:rPr>
          <w:spacing w:val="-7"/>
        </w:rPr>
        <w:t xml:space="preserve"> </w:t>
      </w:r>
      <w:r>
        <w:t>kaip</w:t>
      </w:r>
      <w:r>
        <w:rPr>
          <w:spacing w:val="-6"/>
        </w:rPr>
        <w:t xml:space="preserve"> </w:t>
      </w:r>
      <w:r>
        <w:t>nurodyta</w:t>
      </w:r>
      <w:r>
        <w:rPr>
          <w:spacing w:val="-6"/>
        </w:rPr>
        <w:t xml:space="preserve"> </w:t>
      </w:r>
      <w:r>
        <w:t>šios</w:t>
      </w:r>
      <w:r>
        <w:rPr>
          <w:spacing w:val="-5"/>
        </w:rPr>
        <w:t xml:space="preserve"> </w:t>
      </w:r>
      <w:r>
        <w:t>Pasiūlymo</w:t>
      </w:r>
      <w:r>
        <w:rPr>
          <w:spacing w:val="-6"/>
        </w:rPr>
        <w:t xml:space="preserve"> </w:t>
      </w:r>
      <w:r>
        <w:t>formos</w:t>
      </w:r>
    </w:p>
    <w:p w14:paraId="0B7728F2" w14:textId="77777777" w:rsidR="007534ED" w:rsidRDefault="00DE7B31">
      <w:pPr>
        <w:pStyle w:val="ListParagraph"/>
        <w:numPr>
          <w:ilvl w:val="1"/>
          <w:numId w:val="1"/>
        </w:numPr>
        <w:tabs>
          <w:tab w:val="left" w:pos="644"/>
        </w:tabs>
        <w:ind w:right="579" w:firstLine="0"/>
        <w:jc w:val="both"/>
        <w:rPr>
          <w:sz w:val="20"/>
        </w:rPr>
      </w:pPr>
      <w:r>
        <w:rPr>
          <w:sz w:val="20"/>
        </w:rPr>
        <w:t>punkte arba kai Tiekėjas buvo paprašytas pagrįsti Pasiūlymo informacijos konfidencialumą ir per Perkančiojo subjekto nustatytą terminą to nepadarė.</w:t>
      </w:r>
    </w:p>
    <w:p w14:paraId="0B7728F3" w14:textId="77777777" w:rsidR="007534ED" w:rsidRDefault="00DE7B31">
      <w:pPr>
        <w:spacing w:before="60"/>
        <w:ind w:left="262" w:right="569"/>
        <w:jc w:val="both"/>
        <w:rPr>
          <w:sz w:val="20"/>
        </w:rPr>
      </w:pPr>
      <w:r>
        <w:rPr>
          <w:sz w:val="20"/>
        </w:rPr>
        <w:t>4.2.</w:t>
      </w:r>
      <w:r>
        <w:rPr>
          <w:spacing w:val="-8"/>
          <w:sz w:val="20"/>
        </w:rPr>
        <w:t xml:space="preserve"> </w:t>
      </w:r>
      <w:r>
        <w:rPr>
          <w:sz w:val="20"/>
        </w:rPr>
        <w:t>Mums</w:t>
      </w:r>
      <w:r>
        <w:rPr>
          <w:spacing w:val="-7"/>
          <w:sz w:val="20"/>
        </w:rPr>
        <w:t xml:space="preserve"> </w:t>
      </w:r>
      <w:r>
        <w:rPr>
          <w:sz w:val="20"/>
        </w:rPr>
        <w:t>žinoma,</w:t>
      </w:r>
      <w:r>
        <w:rPr>
          <w:spacing w:val="-7"/>
          <w:sz w:val="20"/>
        </w:rPr>
        <w:t xml:space="preserve"> </w:t>
      </w:r>
      <w:r>
        <w:rPr>
          <w:sz w:val="20"/>
        </w:rPr>
        <w:t>kad</w:t>
      </w:r>
      <w:r>
        <w:rPr>
          <w:spacing w:val="-6"/>
          <w:sz w:val="20"/>
        </w:rPr>
        <w:t xml:space="preserve"> </w:t>
      </w:r>
      <w:r>
        <w:rPr>
          <w:b/>
          <w:sz w:val="20"/>
        </w:rPr>
        <w:t>Lentelėje</w:t>
      </w:r>
      <w:r>
        <w:rPr>
          <w:b/>
          <w:spacing w:val="-8"/>
          <w:sz w:val="20"/>
        </w:rPr>
        <w:t xml:space="preserve"> </w:t>
      </w:r>
      <w:r>
        <w:rPr>
          <w:b/>
          <w:sz w:val="20"/>
        </w:rPr>
        <w:t>Nr.</w:t>
      </w:r>
      <w:r>
        <w:rPr>
          <w:b/>
          <w:spacing w:val="-8"/>
          <w:sz w:val="20"/>
        </w:rPr>
        <w:t xml:space="preserve"> </w:t>
      </w:r>
      <w:r>
        <w:rPr>
          <w:b/>
          <w:sz w:val="20"/>
        </w:rPr>
        <w:t>1</w:t>
      </w:r>
      <w:r>
        <w:rPr>
          <w:b/>
          <w:spacing w:val="-6"/>
          <w:sz w:val="20"/>
        </w:rPr>
        <w:t xml:space="preserve"> </w:t>
      </w:r>
      <w:r>
        <w:rPr>
          <w:b/>
          <w:sz w:val="20"/>
          <w:u w:val="single"/>
        </w:rPr>
        <w:t>nurodyta</w:t>
      </w:r>
      <w:r>
        <w:rPr>
          <w:b/>
          <w:spacing w:val="-7"/>
          <w:sz w:val="20"/>
          <w:u w:val="single"/>
        </w:rPr>
        <w:t xml:space="preserve"> </w:t>
      </w:r>
      <w:r>
        <w:rPr>
          <w:b/>
          <w:sz w:val="20"/>
          <w:u w:val="single"/>
        </w:rPr>
        <w:t>Pasiūlyme</w:t>
      </w:r>
      <w:r>
        <w:rPr>
          <w:b/>
          <w:spacing w:val="-5"/>
          <w:sz w:val="20"/>
          <w:u w:val="single"/>
        </w:rPr>
        <w:t xml:space="preserve"> </w:t>
      </w:r>
      <w:r>
        <w:rPr>
          <w:b/>
          <w:sz w:val="20"/>
          <w:u w:val="single"/>
        </w:rPr>
        <w:t>pateikiama</w:t>
      </w:r>
      <w:r>
        <w:rPr>
          <w:b/>
          <w:spacing w:val="-8"/>
          <w:sz w:val="20"/>
          <w:u w:val="single"/>
        </w:rPr>
        <w:t xml:space="preserve"> </w:t>
      </w:r>
      <w:r>
        <w:rPr>
          <w:b/>
          <w:sz w:val="20"/>
          <w:u w:val="single"/>
        </w:rPr>
        <w:t>informacija</w:t>
      </w:r>
      <w:r>
        <w:rPr>
          <w:b/>
          <w:spacing w:val="-8"/>
          <w:sz w:val="20"/>
          <w:u w:val="single"/>
        </w:rPr>
        <w:t xml:space="preserve"> </w:t>
      </w:r>
      <w:r>
        <w:rPr>
          <w:b/>
          <w:sz w:val="20"/>
          <w:u w:val="single"/>
        </w:rPr>
        <w:t>negali</w:t>
      </w:r>
      <w:r>
        <w:rPr>
          <w:b/>
          <w:spacing w:val="-7"/>
          <w:sz w:val="20"/>
          <w:u w:val="single"/>
        </w:rPr>
        <w:t xml:space="preserve"> </w:t>
      </w:r>
      <w:r>
        <w:rPr>
          <w:b/>
          <w:sz w:val="20"/>
          <w:u w:val="single"/>
        </w:rPr>
        <w:t>būti</w:t>
      </w:r>
      <w:r>
        <w:rPr>
          <w:b/>
          <w:spacing w:val="-8"/>
          <w:sz w:val="20"/>
          <w:u w:val="single"/>
        </w:rPr>
        <w:t xml:space="preserve"> </w:t>
      </w:r>
      <w:r>
        <w:rPr>
          <w:b/>
          <w:sz w:val="20"/>
          <w:u w:val="single"/>
        </w:rPr>
        <w:t>konfidenciali</w:t>
      </w:r>
      <w:r>
        <w:rPr>
          <w:b/>
          <w:spacing w:val="-6"/>
          <w:sz w:val="20"/>
          <w:u w:val="single"/>
        </w:rPr>
        <w:t xml:space="preserve"> </w:t>
      </w:r>
      <w:r>
        <w:rPr>
          <w:b/>
          <w:sz w:val="20"/>
          <w:u w:val="single"/>
        </w:rPr>
        <w:t>ir</w:t>
      </w:r>
      <w:r>
        <w:rPr>
          <w:b/>
          <w:spacing w:val="-7"/>
          <w:sz w:val="20"/>
          <w:u w:val="single"/>
        </w:rPr>
        <w:t xml:space="preserve"> </w:t>
      </w:r>
      <w:r>
        <w:rPr>
          <w:b/>
          <w:sz w:val="20"/>
          <w:u w:val="single"/>
        </w:rPr>
        <w:t>pirkimo</w:t>
      </w:r>
      <w:r>
        <w:rPr>
          <w:b/>
          <w:sz w:val="20"/>
        </w:rPr>
        <w:t xml:space="preserve"> </w:t>
      </w:r>
      <w:r>
        <w:rPr>
          <w:b/>
          <w:sz w:val="20"/>
          <w:u w:val="single"/>
        </w:rPr>
        <w:t>laimėjimo</w:t>
      </w:r>
      <w:r>
        <w:rPr>
          <w:b/>
          <w:spacing w:val="-7"/>
          <w:sz w:val="20"/>
          <w:u w:val="single"/>
        </w:rPr>
        <w:t xml:space="preserve"> </w:t>
      </w:r>
      <w:r>
        <w:rPr>
          <w:b/>
          <w:sz w:val="20"/>
          <w:u w:val="single"/>
        </w:rPr>
        <w:t>atveju</w:t>
      </w:r>
      <w:r>
        <w:rPr>
          <w:b/>
          <w:spacing w:val="-7"/>
          <w:sz w:val="20"/>
          <w:u w:val="single"/>
        </w:rPr>
        <w:t xml:space="preserve"> </w:t>
      </w:r>
      <w:r>
        <w:rPr>
          <w:b/>
          <w:sz w:val="20"/>
          <w:u w:val="single"/>
        </w:rPr>
        <w:t>privalo</w:t>
      </w:r>
      <w:r>
        <w:rPr>
          <w:b/>
          <w:spacing w:val="-7"/>
          <w:sz w:val="20"/>
          <w:u w:val="single"/>
        </w:rPr>
        <w:t xml:space="preserve"> </w:t>
      </w:r>
      <w:r>
        <w:rPr>
          <w:b/>
          <w:sz w:val="20"/>
          <w:u w:val="single"/>
        </w:rPr>
        <w:t>būti</w:t>
      </w:r>
      <w:r>
        <w:rPr>
          <w:b/>
          <w:spacing w:val="29"/>
          <w:sz w:val="20"/>
          <w:u w:val="single"/>
        </w:rPr>
        <w:t xml:space="preserve"> </w:t>
      </w:r>
      <w:r>
        <w:rPr>
          <w:b/>
          <w:sz w:val="20"/>
          <w:u w:val="single"/>
        </w:rPr>
        <w:t>viešinama</w:t>
      </w:r>
      <w:r>
        <w:rPr>
          <w:b/>
          <w:spacing w:val="-4"/>
          <w:sz w:val="20"/>
        </w:rPr>
        <w:t xml:space="preserve"> </w:t>
      </w:r>
      <w:r>
        <w:rPr>
          <w:sz w:val="20"/>
        </w:rPr>
        <w:t>vadovaujantis</w:t>
      </w:r>
      <w:r>
        <w:rPr>
          <w:spacing w:val="-8"/>
          <w:sz w:val="20"/>
        </w:rPr>
        <w:t xml:space="preserve"> </w:t>
      </w:r>
      <w:r>
        <w:rPr>
          <w:sz w:val="20"/>
        </w:rPr>
        <w:t>viešuosius</w:t>
      </w:r>
      <w:r>
        <w:rPr>
          <w:spacing w:val="-8"/>
          <w:sz w:val="20"/>
        </w:rPr>
        <w:t xml:space="preserve"> </w:t>
      </w:r>
      <w:r>
        <w:rPr>
          <w:sz w:val="20"/>
        </w:rPr>
        <w:t>pirkimus</w:t>
      </w:r>
      <w:r>
        <w:rPr>
          <w:spacing w:val="-6"/>
          <w:sz w:val="20"/>
        </w:rPr>
        <w:t xml:space="preserve"> </w:t>
      </w:r>
      <w:r>
        <w:rPr>
          <w:sz w:val="20"/>
        </w:rPr>
        <w:t>reglamentuojančių</w:t>
      </w:r>
      <w:r>
        <w:rPr>
          <w:spacing w:val="-7"/>
          <w:sz w:val="20"/>
        </w:rPr>
        <w:t xml:space="preserve"> </w:t>
      </w:r>
      <w:r>
        <w:rPr>
          <w:sz w:val="20"/>
        </w:rPr>
        <w:t>teisės</w:t>
      </w:r>
      <w:r>
        <w:rPr>
          <w:spacing w:val="-6"/>
          <w:sz w:val="20"/>
        </w:rPr>
        <w:t xml:space="preserve"> </w:t>
      </w:r>
      <w:r>
        <w:rPr>
          <w:sz w:val="20"/>
        </w:rPr>
        <w:t>aktų</w:t>
      </w:r>
      <w:r>
        <w:rPr>
          <w:spacing w:val="-7"/>
          <w:sz w:val="20"/>
        </w:rPr>
        <w:t xml:space="preserve"> </w:t>
      </w:r>
      <w:r>
        <w:rPr>
          <w:sz w:val="20"/>
        </w:rPr>
        <w:t>nuostatomis ir Viešųjų pirkimų tarnybos</w:t>
      </w:r>
      <w:r>
        <w:rPr>
          <w:sz w:val="20"/>
          <w:vertAlign w:val="superscript"/>
        </w:rPr>
        <w:t>9</w:t>
      </w:r>
      <w:r>
        <w:rPr>
          <w:sz w:val="20"/>
        </w:rPr>
        <w:t xml:space="preserve"> (toliau – VPT) bei teismų formuojama praktika.</w:t>
      </w:r>
    </w:p>
    <w:p w14:paraId="0B7728F4" w14:textId="77777777" w:rsidR="007534ED" w:rsidRDefault="007534ED">
      <w:pPr>
        <w:pStyle w:val="BodyText"/>
        <w:spacing w:before="120"/>
      </w:pPr>
    </w:p>
    <w:p w14:paraId="0B7728F5" w14:textId="77777777" w:rsidR="007534ED" w:rsidRDefault="00DE7B31">
      <w:pPr>
        <w:pStyle w:val="BodyText"/>
        <w:spacing w:after="60"/>
        <w:ind w:left="262"/>
        <w:jc w:val="both"/>
      </w:pPr>
      <w:r>
        <w:t>Lentelė</w:t>
      </w:r>
      <w:r>
        <w:rPr>
          <w:spacing w:val="-7"/>
        </w:rPr>
        <w:t xml:space="preserve"> </w:t>
      </w:r>
      <w:r>
        <w:t>Nr.</w:t>
      </w:r>
      <w:r>
        <w:rPr>
          <w:spacing w:val="-5"/>
        </w:rPr>
        <w:t xml:space="preserve"> </w:t>
      </w:r>
      <w:r>
        <w:rPr>
          <w:spacing w:val="-10"/>
        </w:rPr>
        <w:t>1</w:t>
      </w: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4268"/>
        <w:gridCol w:w="4805"/>
      </w:tblGrid>
      <w:tr w:rsidR="007534ED" w14:paraId="0B7728F9" w14:textId="77777777">
        <w:trPr>
          <w:trHeight w:val="606"/>
        </w:trPr>
        <w:tc>
          <w:tcPr>
            <w:tcW w:w="557" w:type="dxa"/>
          </w:tcPr>
          <w:p w14:paraId="0B7728F6" w14:textId="77777777" w:rsidR="007534ED" w:rsidRDefault="00DE7B31">
            <w:pPr>
              <w:pStyle w:val="TableParagraph"/>
              <w:spacing w:before="61"/>
              <w:ind w:left="148" w:right="137" w:firstLine="4"/>
              <w:rPr>
                <w:b/>
                <w:sz w:val="20"/>
              </w:rPr>
            </w:pPr>
            <w:r>
              <w:rPr>
                <w:b/>
                <w:spacing w:val="-4"/>
                <w:sz w:val="20"/>
              </w:rPr>
              <w:t xml:space="preserve">Eil. </w:t>
            </w:r>
            <w:r>
              <w:rPr>
                <w:b/>
                <w:spacing w:val="-5"/>
                <w:sz w:val="20"/>
              </w:rPr>
              <w:t>Nr.</w:t>
            </w:r>
          </w:p>
        </w:tc>
        <w:tc>
          <w:tcPr>
            <w:tcW w:w="4268" w:type="dxa"/>
          </w:tcPr>
          <w:p w14:paraId="0B7728F7" w14:textId="77777777" w:rsidR="007534ED" w:rsidRDefault="00DE7B31">
            <w:pPr>
              <w:pStyle w:val="TableParagraph"/>
              <w:spacing w:before="183"/>
              <w:ind w:left="208"/>
              <w:rPr>
                <w:b/>
                <w:sz w:val="20"/>
              </w:rPr>
            </w:pPr>
            <w:r>
              <w:rPr>
                <w:b/>
                <w:spacing w:val="-2"/>
                <w:sz w:val="20"/>
              </w:rPr>
              <w:t>Su</w:t>
            </w:r>
            <w:r>
              <w:rPr>
                <w:b/>
                <w:spacing w:val="8"/>
                <w:sz w:val="20"/>
              </w:rPr>
              <w:t xml:space="preserve"> </w:t>
            </w:r>
            <w:r>
              <w:rPr>
                <w:b/>
                <w:spacing w:val="-2"/>
                <w:sz w:val="20"/>
              </w:rPr>
              <w:t>Paraiška/Pasiūlymu</w:t>
            </w:r>
            <w:r>
              <w:rPr>
                <w:b/>
                <w:spacing w:val="8"/>
                <w:sz w:val="20"/>
              </w:rPr>
              <w:t xml:space="preserve"> </w:t>
            </w:r>
            <w:r>
              <w:rPr>
                <w:b/>
                <w:spacing w:val="-2"/>
                <w:sz w:val="20"/>
              </w:rPr>
              <w:t>pateikiama</w:t>
            </w:r>
            <w:r>
              <w:rPr>
                <w:b/>
                <w:spacing w:val="7"/>
                <w:sz w:val="20"/>
              </w:rPr>
              <w:t xml:space="preserve"> </w:t>
            </w:r>
            <w:r>
              <w:rPr>
                <w:b/>
                <w:spacing w:val="-2"/>
                <w:sz w:val="20"/>
              </w:rPr>
              <w:t>informacija</w:t>
            </w:r>
          </w:p>
        </w:tc>
        <w:tc>
          <w:tcPr>
            <w:tcW w:w="4805" w:type="dxa"/>
          </w:tcPr>
          <w:p w14:paraId="0B7728F8" w14:textId="77777777" w:rsidR="007534ED" w:rsidRDefault="00DE7B31">
            <w:pPr>
              <w:pStyle w:val="TableParagraph"/>
              <w:spacing w:before="183"/>
              <w:ind w:left="1559"/>
              <w:rPr>
                <w:b/>
                <w:sz w:val="20"/>
              </w:rPr>
            </w:pPr>
            <w:r>
              <w:rPr>
                <w:b/>
                <w:sz w:val="20"/>
              </w:rPr>
              <w:t>Viešinimo</w:t>
            </w:r>
            <w:r>
              <w:rPr>
                <w:b/>
                <w:spacing w:val="-11"/>
                <w:sz w:val="20"/>
              </w:rPr>
              <w:t xml:space="preserve"> </w:t>
            </w:r>
            <w:r>
              <w:rPr>
                <w:b/>
                <w:spacing w:val="-2"/>
                <w:sz w:val="20"/>
              </w:rPr>
              <w:t>pagrindas</w:t>
            </w:r>
          </w:p>
        </w:tc>
      </w:tr>
      <w:tr w:rsidR="007534ED" w14:paraId="0B7728FF" w14:textId="77777777">
        <w:trPr>
          <w:trHeight w:val="854"/>
        </w:trPr>
        <w:tc>
          <w:tcPr>
            <w:tcW w:w="557" w:type="dxa"/>
          </w:tcPr>
          <w:p w14:paraId="0B7728FA" w14:textId="77777777" w:rsidR="007534ED" w:rsidRDefault="007534ED">
            <w:pPr>
              <w:pStyle w:val="TableParagraph"/>
              <w:spacing w:before="62"/>
              <w:rPr>
                <w:sz w:val="20"/>
              </w:rPr>
            </w:pPr>
          </w:p>
          <w:p w14:paraId="0B7728FB" w14:textId="77777777" w:rsidR="007534ED" w:rsidRDefault="00DE7B31">
            <w:pPr>
              <w:pStyle w:val="TableParagraph"/>
              <w:ind w:right="77"/>
              <w:jc w:val="right"/>
              <w:rPr>
                <w:sz w:val="20"/>
              </w:rPr>
            </w:pPr>
            <w:r>
              <w:rPr>
                <w:spacing w:val="-5"/>
                <w:sz w:val="20"/>
              </w:rPr>
              <w:t>1.</w:t>
            </w:r>
          </w:p>
        </w:tc>
        <w:tc>
          <w:tcPr>
            <w:tcW w:w="4268" w:type="dxa"/>
          </w:tcPr>
          <w:p w14:paraId="0B7728FC" w14:textId="77777777" w:rsidR="007534ED" w:rsidRDefault="007534ED">
            <w:pPr>
              <w:pStyle w:val="TableParagraph"/>
              <w:spacing w:before="62"/>
              <w:rPr>
                <w:sz w:val="20"/>
              </w:rPr>
            </w:pPr>
          </w:p>
          <w:p w14:paraId="0B7728FD" w14:textId="77777777" w:rsidR="007534ED" w:rsidRDefault="00DE7B31">
            <w:pPr>
              <w:pStyle w:val="TableParagraph"/>
              <w:ind w:left="107"/>
              <w:rPr>
                <w:sz w:val="20"/>
              </w:rPr>
            </w:pPr>
            <w:r>
              <w:rPr>
                <w:spacing w:val="-2"/>
                <w:sz w:val="20"/>
              </w:rPr>
              <w:t>Užpildyta</w:t>
            </w:r>
            <w:r>
              <w:rPr>
                <w:spacing w:val="13"/>
                <w:sz w:val="20"/>
              </w:rPr>
              <w:t xml:space="preserve"> </w:t>
            </w:r>
            <w:r>
              <w:rPr>
                <w:spacing w:val="-2"/>
                <w:sz w:val="20"/>
              </w:rPr>
              <w:t>Paraiškos/Pasiūlymo</w:t>
            </w:r>
            <w:r>
              <w:rPr>
                <w:spacing w:val="14"/>
                <w:sz w:val="20"/>
              </w:rPr>
              <w:t xml:space="preserve"> </w:t>
            </w:r>
            <w:r>
              <w:rPr>
                <w:spacing w:val="-2"/>
                <w:sz w:val="20"/>
              </w:rPr>
              <w:t>forma</w:t>
            </w:r>
          </w:p>
        </w:tc>
        <w:tc>
          <w:tcPr>
            <w:tcW w:w="4805" w:type="dxa"/>
          </w:tcPr>
          <w:p w14:paraId="0B7728FE" w14:textId="77777777" w:rsidR="007534ED" w:rsidRDefault="00DE7B31">
            <w:pPr>
              <w:pStyle w:val="TableParagraph"/>
              <w:spacing w:before="62"/>
              <w:ind w:left="107" w:right="100"/>
              <w:jc w:val="both"/>
              <w:rPr>
                <w:sz w:val="20"/>
              </w:rPr>
            </w:pPr>
            <w:r>
              <w:rPr>
                <w:b/>
                <w:sz w:val="20"/>
              </w:rPr>
              <w:t xml:space="preserve">Viešinama </w:t>
            </w:r>
            <w:r>
              <w:rPr>
                <w:sz w:val="20"/>
              </w:rPr>
              <w:t>vadovaujantis PĮ 32 straipsnio 2 dalimi, išskyrus</w:t>
            </w:r>
            <w:r>
              <w:rPr>
                <w:spacing w:val="-9"/>
                <w:sz w:val="20"/>
              </w:rPr>
              <w:t xml:space="preserve"> </w:t>
            </w:r>
            <w:r>
              <w:rPr>
                <w:sz w:val="20"/>
              </w:rPr>
              <w:t>informaciją,</w:t>
            </w:r>
            <w:r>
              <w:rPr>
                <w:spacing w:val="-9"/>
                <w:sz w:val="20"/>
              </w:rPr>
              <w:t xml:space="preserve"> </w:t>
            </w:r>
            <w:r>
              <w:rPr>
                <w:sz w:val="20"/>
              </w:rPr>
              <w:t>kurios</w:t>
            </w:r>
            <w:r>
              <w:rPr>
                <w:spacing w:val="-9"/>
                <w:sz w:val="20"/>
              </w:rPr>
              <w:t xml:space="preserve"> </w:t>
            </w:r>
            <w:r>
              <w:rPr>
                <w:sz w:val="20"/>
              </w:rPr>
              <w:t>atskleidimas</w:t>
            </w:r>
            <w:r>
              <w:rPr>
                <w:spacing w:val="-9"/>
                <w:sz w:val="20"/>
              </w:rPr>
              <w:t xml:space="preserve"> </w:t>
            </w:r>
            <w:r>
              <w:rPr>
                <w:sz w:val="20"/>
              </w:rPr>
              <w:t>negalimas</w:t>
            </w:r>
            <w:r>
              <w:rPr>
                <w:spacing w:val="-9"/>
                <w:sz w:val="20"/>
              </w:rPr>
              <w:t xml:space="preserve"> </w:t>
            </w:r>
            <w:r>
              <w:rPr>
                <w:sz w:val="20"/>
              </w:rPr>
              <w:t>pagal Asmens duomenų teisinės apsaugos įstatymą.</w:t>
            </w:r>
          </w:p>
        </w:tc>
      </w:tr>
      <w:tr w:rsidR="007534ED" w14:paraId="0B772904" w14:textId="77777777">
        <w:trPr>
          <w:trHeight w:val="851"/>
        </w:trPr>
        <w:tc>
          <w:tcPr>
            <w:tcW w:w="557" w:type="dxa"/>
          </w:tcPr>
          <w:p w14:paraId="0B772900" w14:textId="77777777" w:rsidR="007534ED" w:rsidRDefault="007534ED">
            <w:pPr>
              <w:pStyle w:val="TableParagraph"/>
              <w:spacing w:before="59"/>
              <w:rPr>
                <w:sz w:val="20"/>
              </w:rPr>
            </w:pPr>
          </w:p>
          <w:p w14:paraId="0B772901" w14:textId="77777777" w:rsidR="007534ED" w:rsidRDefault="00DE7B31">
            <w:pPr>
              <w:pStyle w:val="TableParagraph"/>
              <w:ind w:right="77"/>
              <w:jc w:val="right"/>
              <w:rPr>
                <w:sz w:val="20"/>
              </w:rPr>
            </w:pPr>
            <w:r>
              <w:rPr>
                <w:spacing w:val="-5"/>
                <w:sz w:val="20"/>
              </w:rPr>
              <w:t>2.</w:t>
            </w:r>
          </w:p>
        </w:tc>
        <w:tc>
          <w:tcPr>
            <w:tcW w:w="4268" w:type="dxa"/>
          </w:tcPr>
          <w:p w14:paraId="0B772902" w14:textId="77777777" w:rsidR="007534ED" w:rsidRDefault="00DE7B31">
            <w:pPr>
              <w:pStyle w:val="TableParagraph"/>
              <w:spacing w:before="181"/>
              <w:ind w:left="107"/>
              <w:rPr>
                <w:sz w:val="20"/>
              </w:rPr>
            </w:pPr>
            <w:r>
              <w:rPr>
                <w:sz w:val="20"/>
              </w:rPr>
              <w:t>Informacija</w:t>
            </w:r>
            <w:r>
              <w:rPr>
                <w:spacing w:val="-1"/>
                <w:sz w:val="20"/>
              </w:rPr>
              <w:t xml:space="preserve"> </w:t>
            </w:r>
            <w:r>
              <w:rPr>
                <w:sz w:val="20"/>
              </w:rPr>
              <w:t>apie</w:t>
            </w:r>
            <w:r>
              <w:rPr>
                <w:spacing w:val="-1"/>
                <w:sz w:val="20"/>
              </w:rPr>
              <w:t xml:space="preserve"> </w:t>
            </w:r>
            <w:r>
              <w:rPr>
                <w:sz w:val="20"/>
              </w:rPr>
              <w:t>ūkio</w:t>
            </w:r>
            <w:r>
              <w:rPr>
                <w:spacing w:val="-1"/>
                <w:sz w:val="20"/>
              </w:rPr>
              <w:t xml:space="preserve"> </w:t>
            </w:r>
            <w:r>
              <w:rPr>
                <w:sz w:val="20"/>
              </w:rPr>
              <w:t>subjektus,</w:t>
            </w:r>
            <w:r>
              <w:rPr>
                <w:spacing w:val="-2"/>
                <w:sz w:val="20"/>
              </w:rPr>
              <w:t xml:space="preserve"> </w:t>
            </w:r>
            <w:r>
              <w:rPr>
                <w:sz w:val="20"/>
              </w:rPr>
              <w:t>kurių</w:t>
            </w:r>
            <w:r>
              <w:rPr>
                <w:spacing w:val="-2"/>
                <w:sz w:val="20"/>
              </w:rPr>
              <w:t xml:space="preserve"> </w:t>
            </w:r>
            <w:r>
              <w:rPr>
                <w:sz w:val="20"/>
              </w:rPr>
              <w:t>pajėgumais remiamasi, subtiekėjus ir kvazisubtiekėjus</w:t>
            </w:r>
          </w:p>
        </w:tc>
        <w:tc>
          <w:tcPr>
            <w:tcW w:w="4805" w:type="dxa"/>
          </w:tcPr>
          <w:p w14:paraId="0B772903" w14:textId="77777777" w:rsidR="007534ED" w:rsidRDefault="00DE7B31">
            <w:pPr>
              <w:pStyle w:val="TableParagraph"/>
              <w:spacing w:before="61"/>
              <w:ind w:left="107" w:right="100"/>
              <w:jc w:val="both"/>
              <w:rPr>
                <w:sz w:val="20"/>
              </w:rPr>
            </w:pPr>
            <w:r>
              <w:rPr>
                <w:b/>
                <w:sz w:val="20"/>
              </w:rPr>
              <w:t xml:space="preserve">Viešinama </w:t>
            </w:r>
            <w:r>
              <w:rPr>
                <w:sz w:val="20"/>
              </w:rPr>
              <w:t>vadovaujantis PĮ 32 straipsnio 2 dalimi, išskyrus</w:t>
            </w:r>
            <w:r>
              <w:rPr>
                <w:spacing w:val="-9"/>
                <w:sz w:val="20"/>
              </w:rPr>
              <w:t xml:space="preserve"> </w:t>
            </w:r>
            <w:r>
              <w:rPr>
                <w:sz w:val="20"/>
              </w:rPr>
              <w:t>informaciją,</w:t>
            </w:r>
            <w:r>
              <w:rPr>
                <w:spacing w:val="-9"/>
                <w:sz w:val="20"/>
              </w:rPr>
              <w:t xml:space="preserve"> </w:t>
            </w:r>
            <w:r>
              <w:rPr>
                <w:sz w:val="20"/>
              </w:rPr>
              <w:t>kurios</w:t>
            </w:r>
            <w:r>
              <w:rPr>
                <w:spacing w:val="-9"/>
                <w:sz w:val="20"/>
              </w:rPr>
              <w:t xml:space="preserve"> </w:t>
            </w:r>
            <w:r>
              <w:rPr>
                <w:sz w:val="20"/>
              </w:rPr>
              <w:t>atskleidimas</w:t>
            </w:r>
            <w:r>
              <w:rPr>
                <w:spacing w:val="-9"/>
                <w:sz w:val="20"/>
              </w:rPr>
              <w:t xml:space="preserve"> </w:t>
            </w:r>
            <w:r>
              <w:rPr>
                <w:sz w:val="20"/>
              </w:rPr>
              <w:t>negalimas</w:t>
            </w:r>
            <w:r>
              <w:rPr>
                <w:spacing w:val="-9"/>
                <w:sz w:val="20"/>
              </w:rPr>
              <w:t xml:space="preserve"> </w:t>
            </w:r>
            <w:r>
              <w:rPr>
                <w:sz w:val="20"/>
              </w:rPr>
              <w:t>pagal Asmens duomenų teisinės apsaugos įstatymą.</w:t>
            </w:r>
          </w:p>
        </w:tc>
      </w:tr>
      <w:tr w:rsidR="007534ED" w14:paraId="0B772912" w14:textId="77777777">
        <w:trPr>
          <w:trHeight w:val="2805"/>
        </w:trPr>
        <w:tc>
          <w:tcPr>
            <w:tcW w:w="557" w:type="dxa"/>
          </w:tcPr>
          <w:p w14:paraId="0B772905" w14:textId="77777777" w:rsidR="007534ED" w:rsidRDefault="007534ED">
            <w:pPr>
              <w:pStyle w:val="TableParagraph"/>
              <w:rPr>
                <w:sz w:val="20"/>
              </w:rPr>
            </w:pPr>
          </w:p>
          <w:p w14:paraId="0B772906" w14:textId="77777777" w:rsidR="007534ED" w:rsidRDefault="007534ED">
            <w:pPr>
              <w:pStyle w:val="TableParagraph"/>
              <w:rPr>
                <w:sz w:val="20"/>
              </w:rPr>
            </w:pPr>
          </w:p>
          <w:p w14:paraId="0B772907" w14:textId="77777777" w:rsidR="007534ED" w:rsidRDefault="007534ED">
            <w:pPr>
              <w:pStyle w:val="TableParagraph"/>
              <w:rPr>
                <w:sz w:val="20"/>
              </w:rPr>
            </w:pPr>
          </w:p>
          <w:p w14:paraId="0B772908" w14:textId="77777777" w:rsidR="007534ED" w:rsidRDefault="007534ED">
            <w:pPr>
              <w:pStyle w:val="TableParagraph"/>
              <w:rPr>
                <w:sz w:val="20"/>
              </w:rPr>
            </w:pPr>
          </w:p>
          <w:p w14:paraId="0B772909" w14:textId="77777777" w:rsidR="007534ED" w:rsidRDefault="007534ED">
            <w:pPr>
              <w:pStyle w:val="TableParagraph"/>
              <w:spacing w:before="59"/>
              <w:rPr>
                <w:sz w:val="20"/>
              </w:rPr>
            </w:pPr>
          </w:p>
          <w:p w14:paraId="0B77290A" w14:textId="77777777" w:rsidR="007534ED" w:rsidRDefault="00DE7B31">
            <w:pPr>
              <w:pStyle w:val="TableParagraph"/>
              <w:spacing w:before="1"/>
              <w:ind w:right="77"/>
              <w:jc w:val="right"/>
              <w:rPr>
                <w:sz w:val="20"/>
              </w:rPr>
            </w:pPr>
            <w:r>
              <w:rPr>
                <w:spacing w:val="-5"/>
                <w:sz w:val="20"/>
              </w:rPr>
              <w:t>3.</w:t>
            </w:r>
          </w:p>
        </w:tc>
        <w:tc>
          <w:tcPr>
            <w:tcW w:w="4268" w:type="dxa"/>
          </w:tcPr>
          <w:p w14:paraId="0B77290B" w14:textId="77777777" w:rsidR="007534ED" w:rsidRDefault="007534ED">
            <w:pPr>
              <w:pStyle w:val="TableParagraph"/>
              <w:rPr>
                <w:sz w:val="20"/>
              </w:rPr>
            </w:pPr>
          </w:p>
          <w:p w14:paraId="0B77290C" w14:textId="77777777" w:rsidR="007534ED" w:rsidRDefault="007534ED">
            <w:pPr>
              <w:pStyle w:val="TableParagraph"/>
              <w:rPr>
                <w:sz w:val="20"/>
              </w:rPr>
            </w:pPr>
          </w:p>
          <w:p w14:paraId="0B77290D" w14:textId="77777777" w:rsidR="007534ED" w:rsidRDefault="007534ED">
            <w:pPr>
              <w:pStyle w:val="TableParagraph"/>
              <w:rPr>
                <w:sz w:val="20"/>
              </w:rPr>
            </w:pPr>
          </w:p>
          <w:p w14:paraId="0B77290E" w14:textId="77777777" w:rsidR="007534ED" w:rsidRDefault="007534ED">
            <w:pPr>
              <w:pStyle w:val="TableParagraph"/>
              <w:rPr>
                <w:sz w:val="20"/>
              </w:rPr>
            </w:pPr>
          </w:p>
          <w:p w14:paraId="0B77290F" w14:textId="77777777" w:rsidR="007534ED" w:rsidRDefault="007534ED">
            <w:pPr>
              <w:pStyle w:val="TableParagraph"/>
              <w:spacing w:before="62"/>
              <w:rPr>
                <w:sz w:val="20"/>
              </w:rPr>
            </w:pPr>
          </w:p>
          <w:p w14:paraId="0B772910" w14:textId="77777777" w:rsidR="007534ED" w:rsidRDefault="00DE7B31">
            <w:pPr>
              <w:pStyle w:val="TableParagraph"/>
              <w:ind w:left="107"/>
              <w:rPr>
                <w:sz w:val="20"/>
              </w:rPr>
            </w:pPr>
            <w:r>
              <w:rPr>
                <w:sz w:val="20"/>
              </w:rPr>
              <w:t>Tiekėjo</w:t>
            </w:r>
            <w:r>
              <w:rPr>
                <w:spacing w:val="-7"/>
                <w:sz w:val="20"/>
              </w:rPr>
              <w:t xml:space="preserve"> </w:t>
            </w:r>
            <w:r>
              <w:rPr>
                <w:sz w:val="20"/>
              </w:rPr>
              <w:t>EBVPD</w:t>
            </w:r>
            <w:r>
              <w:rPr>
                <w:spacing w:val="33"/>
                <w:sz w:val="20"/>
              </w:rPr>
              <w:t xml:space="preserve"> </w:t>
            </w:r>
            <w:r>
              <w:rPr>
                <w:sz w:val="20"/>
              </w:rPr>
              <w:t>ir</w:t>
            </w:r>
            <w:r>
              <w:rPr>
                <w:spacing w:val="-7"/>
                <w:sz w:val="20"/>
              </w:rPr>
              <w:t xml:space="preserve"> </w:t>
            </w:r>
            <w:r>
              <w:rPr>
                <w:sz w:val="20"/>
              </w:rPr>
              <w:t>pagrindžiantys</w:t>
            </w:r>
            <w:r>
              <w:rPr>
                <w:spacing w:val="-7"/>
                <w:sz w:val="20"/>
              </w:rPr>
              <w:t xml:space="preserve"> </w:t>
            </w:r>
            <w:r>
              <w:rPr>
                <w:spacing w:val="-2"/>
                <w:sz w:val="20"/>
              </w:rPr>
              <w:t>dokumentai</w:t>
            </w:r>
          </w:p>
        </w:tc>
        <w:tc>
          <w:tcPr>
            <w:tcW w:w="4805" w:type="dxa"/>
          </w:tcPr>
          <w:p w14:paraId="0B772911" w14:textId="77777777" w:rsidR="007534ED" w:rsidRDefault="00DE7B31">
            <w:pPr>
              <w:pStyle w:val="TableParagraph"/>
              <w:spacing w:before="61"/>
              <w:ind w:left="107" w:right="99"/>
              <w:jc w:val="both"/>
              <w:rPr>
                <w:sz w:val="20"/>
              </w:rPr>
            </w:pPr>
            <w:r>
              <w:rPr>
                <w:b/>
                <w:sz w:val="20"/>
              </w:rPr>
              <w:t>Viešinama</w:t>
            </w:r>
            <w:r>
              <w:rPr>
                <w:b/>
                <w:spacing w:val="-4"/>
                <w:sz w:val="20"/>
              </w:rPr>
              <w:t xml:space="preserve"> </w:t>
            </w:r>
            <w:r>
              <w:rPr>
                <w:sz w:val="20"/>
              </w:rPr>
              <w:t>vadovaujantis</w:t>
            </w:r>
            <w:r>
              <w:rPr>
                <w:spacing w:val="-4"/>
                <w:sz w:val="20"/>
              </w:rPr>
              <w:t xml:space="preserve"> </w:t>
            </w:r>
            <w:r>
              <w:rPr>
                <w:sz w:val="20"/>
              </w:rPr>
              <w:t>PĮ</w:t>
            </w:r>
            <w:r>
              <w:rPr>
                <w:spacing w:val="-5"/>
                <w:sz w:val="20"/>
              </w:rPr>
              <w:t xml:space="preserve"> </w:t>
            </w:r>
            <w:r>
              <w:rPr>
                <w:sz w:val="20"/>
              </w:rPr>
              <w:t>32</w:t>
            </w:r>
            <w:r>
              <w:rPr>
                <w:spacing w:val="-6"/>
                <w:sz w:val="20"/>
              </w:rPr>
              <w:t xml:space="preserve"> </w:t>
            </w:r>
            <w:r>
              <w:rPr>
                <w:sz w:val="20"/>
              </w:rPr>
              <w:t>straipsnio</w:t>
            </w:r>
            <w:r>
              <w:rPr>
                <w:spacing w:val="-5"/>
                <w:sz w:val="20"/>
              </w:rPr>
              <w:t xml:space="preserve"> </w:t>
            </w:r>
            <w:r>
              <w:rPr>
                <w:sz w:val="20"/>
              </w:rPr>
              <w:t>2</w:t>
            </w:r>
            <w:r>
              <w:rPr>
                <w:spacing w:val="-6"/>
                <w:sz w:val="20"/>
              </w:rPr>
              <w:t xml:space="preserve"> </w:t>
            </w:r>
            <w:r>
              <w:rPr>
                <w:sz w:val="20"/>
              </w:rPr>
              <w:t>dalimi,</w:t>
            </w:r>
            <w:r>
              <w:rPr>
                <w:spacing w:val="-5"/>
                <w:sz w:val="20"/>
              </w:rPr>
              <w:t xml:space="preserve"> </w:t>
            </w:r>
            <w:r>
              <w:rPr>
                <w:sz w:val="20"/>
              </w:rPr>
              <w:t>VPT</w:t>
            </w:r>
            <w:r>
              <w:rPr>
                <w:spacing w:val="-7"/>
                <w:sz w:val="20"/>
              </w:rPr>
              <w:t xml:space="preserve"> </w:t>
            </w:r>
            <w:r>
              <w:rPr>
                <w:sz w:val="20"/>
              </w:rPr>
              <w:t>ir teismų</w:t>
            </w:r>
            <w:r>
              <w:rPr>
                <w:spacing w:val="-7"/>
                <w:sz w:val="20"/>
              </w:rPr>
              <w:t xml:space="preserve"> </w:t>
            </w:r>
            <w:r>
              <w:rPr>
                <w:sz w:val="20"/>
              </w:rPr>
              <w:t>formuojama</w:t>
            </w:r>
            <w:r>
              <w:rPr>
                <w:spacing w:val="-7"/>
                <w:sz w:val="20"/>
              </w:rPr>
              <w:t xml:space="preserve"> </w:t>
            </w:r>
            <w:r>
              <w:rPr>
                <w:sz w:val="20"/>
              </w:rPr>
              <w:t>praktika,</w:t>
            </w:r>
            <w:r>
              <w:rPr>
                <w:spacing w:val="-7"/>
                <w:sz w:val="20"/>
              </w:rPr>
              <w:t xml:space="preserve"> </w:t>
            </w:r>
            <w:r>
              <w:rPr>
                <w:sz w:val="20"/>
              </w:rPr>
              <w:t>kad</w:t>
            </w:r>
            <w:r>
              <w:rPr>
                <w:spacing w:val="-6"/>
                <w:sz w:val="20"/>
              </w:rPr>
              <w:t xml:space="preserve"> </w:t>
            </w:r>
            <w:r>
              <w:rPr>
                <w:sz w:val="20"/>
              </w:rPr>
              <w:t>tiekėjo</w:t>
            </w:r>
            <w:r>
              <w:rPr>
                <w:spacing w:val="-7"/>
                <w:sz w:val="20"/>
              </w:rPr>
              <w:t xml:space="preserve"> </w:t>
            </w:r>
            <w:r>
              <w:rPr>
                <w:sz w:val="20"/>
              </w:rPr>
              <w:t>duomenys</w:t>
            </w:r>
            <w:r>
              <w:rPr>
                <w:spacing w:val="-7"/>
                <w:sz w:val="20"/>
              </w:rPr>
              <w:t xml:space="preserve"> </w:t>
            </w:r>
            <w:r>
              <w:rPr>
                <w:sz w:val="20"/>
              </w:rPr>
              <w:t xml:space="preserve">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w:t>
            </w:r>
            <w:r>
              <w:rPr>
                <w:spacing w:val="-2"/>
                <w:sz w:val="20"/>
              </w:rPr>
              <w:t>sutartis</w:t>
            </w:r>
            <w:r>
              <w:rPr>
                <w:spacing w:val="-5"/>
                <w:sz w:val="20"/>
              </w:rPr>
              <w:t xml:space="preserve"> </w:t>
            </w:r>
            <w:r>
              <w:rPr>
                <w:spacing w:val="-2"/>
                <w:sz w:val="20"/>
              </w:rPr>
              <w:t>(PĮ</w:t>
            </w:r>
            <w:r>
              <w:rPr>
                <w:spacing w:val="-5"/>
                <w:sz w:val="20"/>
              </w:rPr>
              <w:t xml:space="preserve"> </w:t>
            </w:r>
            <w:r>
              <w:rPr>
                <w:spacing w:val="-2"/>
                <w:sz w:val="20"/>
              </w:rPr>
              <w:t>32</w:t>
            </w:r>
            <w:r>
              <w:rPr>
                <w:spacing w:val="-7"/>
                <w:sz w:val="20"/>
              </w:rPr>
              <w:t xml:space="preserve"> </w:t>
            </w:r>
            <w:r>
              <w:rPr>
                <w:spacing w:val="-2"/>
                <w:sz w:val="20"/>
              </w:rPr>
              <w:t>str.</w:t>
            </w:r>
            <w:r>
              <w:rPr>
                <w:spacing w:val="-3"/>
                <w:sz w:val="20"/>
              </w:rPr>
              <w:t xml:space="preserve"> </w:t>
            </w:r>
            <w:r>
              <w:rPr>
                <w:spacing w:val="-2"/>
                <w:sz w:val="20"/>
              </w:rPr>
              <w:t>2</w:t>
            </w:r>
            <w:r>
              <w:rPr>
                <w:spacing w:val="-7"/>
                <w:sz w:val="20"/>
              </w:rPr>
              <w:t xml:space="preserve"> </w:t>
            </w:r>
            <w:r>
              <w:rPr>
                <w:spacing w:val="-2"/>
                <w:sz w:val="20"/>
              </w:rPr>
              <w:t>d.</w:t>
            </w:r>
            <w:r>
              <w:rPr>
                <w:spacing w:val="-5"/>
                <w:sz w:val="20"/>
              </w:rPr>
              <w:t xml:space="preserve"> </w:t>
            </w:r>
            <w:r>
              <w:rPr>
                <w:spacing w:val="-2"/>
                <w:sz w:val="20"/>
              </w:rPr>
              <w:t>3</w:t>
            </w:r>
            <w:r>
              <w:rPr>
                <w:spacing w:val="-7"/>
                <w:sz w:val="20"/>
              </w:rPr>
              <w:t xml:space="preserve"> </w:t>
            </w:r>
            <w:r>
              <w:rPr>
                <w:spacing w:val="-2"/>
                <w:sz w:val="20"/>
              </w:rPr>
              <w:t>p.)</w:t>
            </w:r>
            <w:r>
              <w:rPr>
                <w:spacing w:val="-5"/>
                <w:sz w:val="20"/>
              </w:rPr>
              <w:t xml:space="preserve"> </w:t>
            </w:r>
            <w:r>
              <w:rPr>
                <w:spacing w:val="-2"/>
                <w:sz w:val="20"/>
              </w:rPr>
              <w:t>arba</w:t>
            </w:r>
            <w:r>
              <w:rPr>
                <w:spacing w:val="-3"/>
                <w:sz w:val="20"/>
              </w:rPr>
              <w:t xml:space="preserve"> </w:t>
            </w:r>
            <w:r>
              <w:rPr>
                <w:spacing w:val="-2"/>
                <w:sz w:val="20"/>
              </w:rPr>
              <w:t xml:space="preserve">informacijos atskleidimas </w:t>
            </w:r>
            <w:r>
              <w:rPr>
                <w:sz w:val="20"/>
              </w:rPr>
              <w:t xml:space="preserve">negalimas pagal Asmens duomenų teisinės apsaugos </w:t>
            </w:r>
            <w:r>
              <w:rPr>
                <w:spacing w:val="-2"/>
                <w:sz w:val="20"/>
              </w:rPr>
              <w:t>įstatymą.</w:t>
            </w:r>
          </w:p>
        </w:tc>
      </w:tr>
      <w:tr w:rsidR="007534ED" w14:paraId="0B772918" w14:textId="77777777">
        <w:trPr>
          <w:trHeight w:val="851"/>
        </w:trPr>
        <w:tc>
          <w:tcPr>
            <w:tcW w:w="557" w:type="dxa"/>
          </w:tcPr>
          <w:p w14:paraId="0B772913" w14:textId="77777777" w:rsidR="007534ED" w:rsidRDefault="007534ED">
            <w:pPr>
              <w:pStyle w:val="TableParagraph"/>
              <w:spacing w:before="62"/>
              <w:rPr>
                <w:sz w:val="20"/>
              </w:rPr>
            </w:pPr>
          </w:p>
          <w:p w14:paraId="0B772914" w14:textId="77777777" w:rsidR="007534ED" w:rsidRDefault="00DE7B31">
            <w:pPr>
              <w:pStyle w:val="TableParagraph"/>
              <w:ind w:right="77"/>
              <w:jc w:val="right"/>
              <w:rPr>
                <w:sz w:val="20"/>
              </w:rPr>
            </w:pPr>
            <w:r>
              <w:rPr>
                <w:spacing w:val="-5"/>
                <w:sz w:val="20"/>
              </w:rPr>
              <w:t>4.</w:t>
            </w:r>
          </w:p>
        </w:tc>
        <w:tc>
          <w:tcPr>
            <w:tcW w:w="4268" w:type="dxa"/>
          </w:tcPr>
          <w:p w14:paraId="0B772915" w14:textId="77777777" w:rsidR="007534ED" w:rsidRDefault="007534ED">
            <w:pPr>
              <w:pStyle w:val="TableParagraph"/>
              <w:spacing w:before="62"/>
              <w:rPr>
                <w:sz w:val="20"/>
              </w:rPr>
            </w:pPr>
          </w:p>
          <w:p w14:paraId="0B772916" w14:textId="77777777" w:rsidR="007534ED" w:rsidRDefault="00DE7B31">
            <w:pPr>
              <w:pStyle w:val="TableParagraph"/>
              <w:ind w:left="107"/>
              <w:rPr>
                <w:sz w:val="20"/>
              </w:rPr>
            </w:pPr>
            <w:r>
              <w:rPr>
                <w:sz w:val="20"/>
              </w:rPr>
              <w:t>Prekių</w:t>
            </w:r>
            <w:r>
              <w:rPr>
                <w:spacing w:val="-10"/>
                <w:sz w:val="20"/>
              </w:rPr>
              <w:t xml:space="preserve"> </w:t>
            </w:r>
            <w:r>
              <w:rPr>
                <w:spacing w:val="-2"/>
                <w:sz w:val="20"/>
              </w:rPr>
              <w:t>kaina</w:t>
            </w:r>
          </w:p>
        </w:tc>
        <w:tc>
          <w:tcPr>
            <w:tcW w:w="4805" w:type="dxa"/>
          </w:tcPr>
          <w:p w14:paraId="0B772917" w14:textId="77777777" w:rsidR="007534ED" w:rsidRDefault="00DE7B31">
            <w:pPr>
              <w:pStyle w:val="TableParagraph"/>
              <w:spacing w:before="61"/>
              <w:ind w:left="107" w:right="100"/>
              <w:jc w:val="both"/>
              <w:rPr>
                <w:sz w:val="20"/>
              </w:rPr>
            </w:pPr>
            <w:r>
              <w:rPr>
                <w:b/>
                <w:sz w:val="20"/>
              </w:rPr>
              <w:t>Viešinama</w:t>
            </w:r>
            <w:r>
              <w:rPr>
                <w:b/>
                <w:spacing w:val="-4"/>
                <w:sz w:val="20"/>
              </w:rPr>
              <w:t xml:space="preserve"> </w:t>
            </w:r>
            <w:r>
              <w:rPr>
                <w:sz w:val="20"/>
              </w:rPr>
              <w:t>vadovaujantis</w:t>
            </w:r>
            <w:r>
              <w:rPr>
                <w:spacing w:val="-4"/>
                <w:sz w:val="20"/>
              </w:rPr>
              <w:t xml:space="preserve"> </w:t>
            </w:r>
            <w:r>
              <w:rPr>
                <w:sz w:val="20"/>
              </w:rPr>
              <w:t>PĮ</w:t>
            </w:r>
            <w:r>
              <w:rPr>
                <w:spacing w:val="-5"/>
                <w:sz w:val="20"/>
              </w:rPr>
              <w:t xml:space="preserve"> </w:t>
            </w:r>
            <w:r>
              <w:rPr>
                <w:sz w:val="20"/>
              </w:rPr>
              <w:t>32</w:t>
            </w:r>
            <w:r>
              <w:rPr>
                <w:spacing w:val="-6"/>
                <w:sz w:val="20"/>
              </w:rPr>
              <w:t xml:space="preserve"> </w:t>
            </w:r>
            <w:r>
              <w:rPr>
                <w:sz w:val="20"/>
              </w:rPr>
              <w:t>straipsnio</w:t>
            </w:r>
            <w:r>
              <w:rPr>
                <w:spacing w:val="-5"/>
                <w:sz w:val="20"/>
              </w:rPr>
              <w:t xml:space="preserve"> </w:t>
            </w:r>
            <w:r>
              <w:rPr>
                <w:sz w:val="20"/>
              </w:rPr>
              <w:t>2</w:t>
            </w:r>
            <w:r>
              <w:rPr>
                <w:spacing w:val="-6"/>
                <w:sz w:val="20"/>
              </w:rPr>
              <w:t xml:space="preserve"> </w:t>
            </w:r>
            <w:r>
              <w:rPr>
                <w:sz w:val="20"/>
              </w:rPr>
              <w:t>dalimi,</w:t>
            </w:r>
            <w:r>
              <w:rPr>
                <w:spacing w:val="-5"/>
                <w:sz w:val="20"/>
              </w:rPr>
              <w:t xml:space="preserve"> </w:t>
            </w:r>
            <w:r>
              <w:rPr>
                <w:sz w:val="20"/>
              </w:rPr>
              <w:t>VPT</w:t>
            </w:r>
            <w:r>
              <w:rPr>
                <w:spacing w:val="-7"/>
                <w:sz w:val="20"/>
              </w:rPr>
              <w:t xml:space="preserve"> </w:t>
            </w:r>
            <w:r>
              <w:rPr>
                <w:sz w:val="20"/>
              </w:rPr>
              <w:t>ir teismų formuojama praktika, išskyrus įkainių sudedamąsias dalis.</w:t>
            </w:r>
          </w:p>
        </w:tc>
      </w:tr>
      <w:tr w:rsidR="007534ED" w14:paraId="0B77291C" w14:textId="77777777">
        <w:trPr>
          <w:trHeight w:val="609"/>
        </w:trPr>
        <w:tc>
          <w:tcPr>
            <w:tcW w:w="557" w:type="dxa"/>
          </w:tcPr>
          <w:p w14:paraId="0B772919" w14:textId="77777777" w:rsidR="007534ED" w:rsidRDefault="00DE7B31">
            <w:pPr>
              <w:pStyle w:val="TableParagraph"/>
              <w:spacing w:before="183"/>
              <w:ind w:right="77"/>
              <w:jc w:val="right"/>
              <w:rPr>
                <w:sz w:val="20"/>
              </w:rPr>
            </w:pPr>
            <w:r>
              <w:rPr>
                <w:spacing w:val="-5"/>
                <w:sz w:val="20"/>
              </w:rPr>
              <w:t>5.</w:t>
            </w:r>
          </w:p>
        </w:tc>
        <w:tc>
          <w:tcPr>
            <w:tcW w:w="4268" w:type="dxa"/>
          </w:tcPr>
          <w:p w14:paraId="0B77291A" w14:textId="77777777" w:rsidR="007534ED" w:rsidRDefault="00DE7B31">
            <w:pPr>
              <w:pStyle w:val="TableParagraph"/>
              <w:spacing w:before="61"/>
              <w:ind w:left="107"/>
              <w:rPr>
                <w:sz w:val="20"/>
              </w:rPr>
            </w:pPr>
            <w:r>
              <w:rPr>
                <w:sz w:val="20"/>
              </w:rPr>
              <w:t>Atitikties</w:t>
            </w:r>
            <w:r>
              <w:rPr>
                <w:spacing w:val="28"/>
                <w:sz w:val="20"/>
              </w:rPr>
              <w:t xml:space="preserve"> </w:t>
            </w:r>
            <w:r>
              <w:rPr>
                <w:sz w:val="20"/>
              </w:rPr>
              <w:t>Techninės</w:t>
            </w:r>
            <w:r>
              <w:rPr>
                <w:spacing w:val="29"/>
                <w:sz w:val="20"/>
              </w:rPr>
              <w:t xml:space="preserve"> </w:t>
            </w:r>
            <w:r>
              <w:rPr>
                <w:sz w:val="20"/>
              </w:rPr>
              <w:t>specifikacijos</w:t>
            </w:r>
            <w:r>
              <w:rPr>
                <w:spacing w:val="29"/>
                <w:sz w:val="20"/>
              </w:rPr>
              <w:t xml:space="preserve"> </w:t>
            </w:r>
            <w:r>
              <w:rPr>
                <w:sz w:val="20"/>
              </w:rPr>
              <w:t xml:space="preserve">reikalavimams </w:t>
            </w:r>
            <w:r>
              <w:rPr>
                <w:spacing w:val="-2"/>
                <w:sz w:val="20"/>
              </w:rPr>
              <w:t>lentelė</w:t>
            </w:r>
          </w:p>
        </w:tc>
        <w:tc>
          <w:tcPr>
            <w:tcW w:w="4805" w:type="dxa"/>
          </w:tcPr>
          <w:p w14:paraId="0B77291B" w14:textId="77777777" w:rsidR="007534ED" w:rsidRDefault="00DE7B31">
            <w:pPr>
              <w:pStyle w:val="TableParagraph"/>
              <w:spacing w:before="61"/>
              <w:ind w:left="107"/>
              <w:rPr>
                <w:sz w:val="20"/>
              </w:rPr>
            </w:pPr>
            <w:r>
              <w:rPr>
                <w:b/>
                <w:sz w:val="20"/>
              </w:rPr>
              <w:t>Viešinama</w:t>
            </w:r>
            <w:r>
              <w:rPr>
                <w:b/>
                <w:spacing w:val="-5"/>
                <w:sz w:val="20"/>
              </w:rPr>
              <w:t xml:space="preserve"> </w:t>
            </w:r>
            <w:r>
              <w:rPr>
                <w:sz w:val="20"/>
              </w:rPr>
              <w:t>vadovaujantis</w:t>
            </w:r>
            <w:r>
              <w:rPr>
                <w:spacing w:val="-5"/>
                <w:sz w:val="20"/>
              </w:rPr>
              <w:t xml:space="preserve"> </w:t>
            </w:r>
            <w:r>
              <w:rPr>
                <w:sz w:val="20"/>
              </w:rPr>
              <w:t>PĮ</w:t>
            </w:r>
            <w:r>
              <w:rPr>
                <w:spacing w:val="-5"/>
                <w:sz w:val="20"/>
              </w:rPr>
              <w:t xml:space="preserve"> </w:t>
            </w:r>
            <w:r>
              <w:rPr>
                <w:sz w:val="20"/>
              </w:rPr>
              <w:t>32</w:t>
            </w:r>
            <w:r>
              <w:rPr>
                <w:spacing w:val="-6"/>
                <w:sz w:val="20"/>
              </w:rPr>
              <w:t xml:space="preserve"> </w:t>
            </w:r>
            <w:r>
              <w:rPr>
                <w:sz w:val="20"/>
              </w:rPr>
              <w:t>straipsnio</w:t>
            </w:r>
            <w:r>
              <w:rPr>
                <w:spacing w:val="-5"/>
                <w:sz w:val="20"/>
              </w:rPr>
              <w:t xml:space="preserve"> </w:t>
            </w:r>
            <w:r>
              <w:rPr>
                <w:sz w:val="20"/>
              </w:rPr>
              <w:t>2</w:t>
            </w:r>
            <w:r>
              <w:rPr>
                <w:spacing w:val="-6"/>
                <w:sz w:val="20"/>
              </w:rPr>
              <w:t xml:space="preserve"> </w:t>
            </w:r>
            <w:r>
              <w:rPr>
                <w:sz w:val="20"/>
              </w:rPr>
              <w:t>dalimi,</w:t>
            </w:r>
            <w:r>
              <w:rPr>
                <w:spacing w:val="-5"/>
                <w:sz w:val="20"/>
              </w:rPr>
              <w:t xml:space="preserve"> </w:t>
            </w:r>
            <w:r>
              <w:rPr>
                <w:sz w:val="20"/>
              </w:rPr>
              <w:t>VPT</w:t>
            </w:r>
            <w:r>
              <w:rPr>
                <w:spacing w:val="-7"/>
                <w:sz w:val="20"/>
              </w:rPr>
              <w:t xml:space="preserve"> </w:t>
            </w:r>
            <w:r>
              <w:rPr>
                <w:sz w:val="20"/>
              </w:rPr>
              <w:t>ir teismų formuojama praktika.</w:t>
            </w:r>
          </w:p>
        </w:tc>
      </w:tr>
    </w:tbl>
    <w:p w14:paraId="0B77291D" w14:textId="77777777" w:rsidR="007534ED" w:rsidRDefault="007534ED">
      <w:pPr>
        <w:pStyle w:val="BodyText"/>
        <w:spacing w:before="125"/>
      </w:pPr>
    </w:p>
    <w:p w14:paraId="0B77291E" w14:textId="77777777" w:rsidR="007534ED" w:rsidRDefault="00DE7B31">
      <w:pPr>
        <w:pStyle w:val="BodyText"/>
        <w:ind w:right="313"/>
        <w:jc w:val="center"/>
      </w:pPr>
      <w:r>
        <w:t>Pasirašydamas</w:t>
      </w:r>
      <w:r>
        <w:rPr>
          <w:spacing w:val="-9"/>
        </w:rPr>
        <w:t xml:space="preserve"> </w:t>
      </w:r>
      <w:r>
        <w:t>šį</w:t>
      </w:r>
      <w:r>
        <w:rPr>
          <w:spacing w:val="-9"/>
        </w:rPr>
        <w:t xml:space="preserve"> </w:t>
      </w:r>
      <w:r>
        <w:t>Pasiūlymą,</w:t>
      </w:r>
      <w:r>
        <w:rPr>
          <w:spacing w:val="-8"/>
        </w:rPr>
        <w:t xml:space="preserve"> </w:t>
      </w:r>
      <w:r>
        <w:t>tvirtintu</w:t>
      </w:r>
      <w:r>
        <w:rPr>
          <w:spacing w:val="-9"/>
        </w:rPr>
        <w:t xml:space="preserve"> </w:t>
      </w:r>
      <w:r>
        <w:t>visų</w:t>
      </w:r>
      <w:r>
        <w:rPr>
          <w:spacing w:val="-8"/>
        </w:rPr>
        <w:t xml:space="preserve"> </w:t>
      </w:r>
      <w:r>
        <w:t>kartu</w:t>
      </w:r>
      <w:r>
        <w:rPr>
          <w:spacing w:val="-9"/>
        </w:rPr>
        <w:t xml:space="preserve"> </w:t>
      </w:r>
      <w:r>
        <w:t>su</w:t>
      </w:r>
      <w:r>
        <w:rPr>
          <w:spacing w:val="-8"/>
        </w:rPr>
        <w:t xml:space="preserve"> </w:t>
      </w:r>
      <w:r>
        <w:t>Pasiūlymu</w:t>
      </w:r>
      <w:r>
        <w:rPr>
          <w:spacing w:val="-8"/>
        </w:rPr>
        <w:t xml:space="preserve"> </w:t>
      </w:r>
      <w:r>
        <w:t>pateikiamų</w:t>
      </w:r>
      <w:r>
        <w:rPr>
          <w:spacing w:val="-8"/>
        </w:rPr>
        <w:t xml:space="preserve"> </w:t>
      </w:r>
      <w:r>
        <w:t>dokumentų</w:t>
      </w:r>
      <w:r>
        <w:rPr>
          <w:spacing w:val="-8"/>
        </w:rPr>
        <w:t xml:space="preserve"> </w:t>
      </w:r>
      <w:r>
        <w:rPr>
          <w:spacing w:val="-2"/>
        </w:rPr>
        <w:t>tikrumą.</w:t>
      </w:r>
    </w:p>
    <w:p w14:paraId="0B77291F" w14:textId="491DFD23" w:rsidR="007534ED" w:rsidRDefault="00DE7B31">
      <w:pPr>
        <w:pStyle w:val="BodyText"/>
        <w:spacing w:before="61"/>
        <w:ind w:right="306"/>
        <w:jc w:val="center"/>
      </w:pPr>
      <w:r>
        <w:rPr>
          <w:u w:val="single"/>
        </w:rPr>
        <w:t>Direktorius,</w:t>
      </w:r>
    </w:p>
    <w:p w14:paraId="0B772920" w14:textId="77777777" w:rsidR="007534ED" w:rsidRDefault="00DE7B31">
      <w:pPr>
        <w:pStyle w:val="BodyText"/>
        <w:spacing w:before="58"/>
        <w:ind w:right="300"/>
        <w:jc w:val="center"/>
      </w:pPr>
      <w:r>
        <w:t>(Tiekėjo</w:t>
      </w:r>
      <w:r>
        <w:rPr>
          <w:spacing w:val="-7"/>
        </w:rPr>
        <w:t xml:space="preserve"> </w:t>
      </w:r>
      <w:r>
        <w:t>arba</w:t>
      </w:r>
      <w:r>
        <w:rPr>
          <w:spacing w:val="-6"/>
        </w:rPr>
        <w:t xml:space="preserve"> </w:t>
      </w:r>
      <w:r>
        <w:t>jo</w:t>
      </w:r>
      <w:r>
        <w:rPr>
          <w:spacing w:val="-7"/>
        </w:rPr>
        <w:t xml:space="preserve"> </w:t>
      </w:r>
      <w:r>
        <w:t>įgalioto</w:t>
      </w:r>
      <w:r>
        <w:rPr>
          <w:spacing w:val="-6"/>
        </w:rPr>
        <w:t xml:space="preserve"> </w:t>
      </w:r>
      <w:r>
        <w:t>asmens</w:t>
      </w:r>
      <w:r>
        <w:rPr>
          <w:spacing w:val="-6"/>
        </w:rPr>
        <w:t xml:space="preserve"> </w:t>
      </w:r>
      <w:r>
        <w:t>pareigos,</w:t>
      </w:r>
      <w:r>
        <w:rPr>
          <w:spacing w:val="-7"/>
        </w:rPr>
        <w:t xml:space="preserve"> </w:t>
      </w:r>
      <w:r>
        <w:t>vardas,</w:t>
      </w:r>
      <w:r>
        <w:rPr>
          <w:spacing w:val="-8"/>
        </w:rPr>
        <w:t xml:space="preserve"> </w:t>
      </w:r>
      <w:r>
        <w:t>pavardė,</w:t>
      </w:r>
      <w:r>
        <w:rPr>
          <w:spacing w:val="-8"/>
        </w:rPr>
        <w:t xml:space="preserve"> </w:t>
      </w:r>
      <w:r>
        <w:rPr>
          <w:spacing w:val="-2"/>
        </w:rPr>
        <w:t>parašas)</w:t>
      </w:r>
      <w:r>
        <w:rPr>
          <w:spacing w:val="-2"/>
          <w:vertAlign w:val="superscript"/>
        </w:rPr>
        <w:t>10</w:t>
      </w:r>
    </w:p>
    <w:p w14:paraId="0B772921" w14:textId="77777777" w:rsidR="007534ED" w:rsidRDefault="007534ED">
      <w:pPr>
        <w:pStyle w:val="BodyText"/>
      </w:pPr>
    </w:p>
    <w:p w14:paraId="0B772922" w14:textId="77777777" w:rsidR="007534ED" w:rsidRDefault="007534ED">
      <w:pPr>
        <w:pStyle w:val="BodyText"/>
      </w:pPr>
    </w:p>
    <w:p w14:paraId="0B772923" w14:textId="77777777" w:rsidR="007534ED" w:rsidRDefault="007534ED">
      <w:pPr>
        <w:pStyle w:val="BodyText"/>
      </w:pPr>
    </w:p>
    <w:p w14:paraId="0B772924" w14:textId="77777777" w:rsidR="007534ED" w:rsidRDefault="007534ED">
      <w:pPr>
        <w:pStyle w:val="BodyText"/>
      </w:pPr>
    </w:p>
    <w:p w14:paraId="0B772925" w14:textId="77777777" w:rsidR="007534ED" w:rsidRDefault="00DE7B31">
      <w:pPr>
        <w:pStyle w:val="BodyText"/>
        <w:spacing w:before="60"/>
      </w:pPr>
      <w:r>
        <w:rPr>
          <w:noProof/>
        </w:rPr>
        <mc:AlternateContent>
          <mc:Choice Requires="wps">
            <w:drawing>
              <wp:anchor distT="0" distB="0" distL="0" distR="0" simplePos="0" relativeHeight="251658250" behindDoc="1" locked="0" layoutInCell="1" allowOverlap="1" wp14:anchorId="0B772CD2" wp14:editId="0B772CD3">
                <wp:simplePos x="0" y="0"/>
                <wp:positionH relativeFrom="page">
                  <wp:posOffset>1080820</wp:posOffset>
                </wp:positionH>
                <wp:positionV relativeFrom="paragraph">
                  <wp:posOffset>208835</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0C666" id="Graphic 12" o:spid="_x0000_s1026" style="position:absolute;margin-left:85.1pt;margin-top:16.45pt;width:144.05pt;height:.6pt;z-index:-25165823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E/dsd4AAAAAkBAAAPAAAAAAAAAAAAAAAAAH0EAABkcnMvZG93&#10;bnJldi54bWxQSwUGAAAAAAQABADzAAAAigUAAAAA&#10;" path="m1829054,l,,,7619r1829054,l1829054,xe" fillcolor="black" stroked="f">
                <v:path arrowok="t"/>
                <w10:wrap type="topAndBottom" anchorx="page"/>
              </v:shape>
            </w:pict>
          </mc:Fallback>
        </mc:AlternateContent>
      </w:r>
    </w:p>
    <w:p w14:paraId="0B772926" w14:textId="77777777" w:rsidR="007534ED" w:rsidRDefault="00DE7B31">
      <w:pPr>
        <w:pStyle w:val="ListParagraph"/>
        <w:numPr>
          <w:ilvl w:val="0"/>
          <w:numId w:val="8"/>
        </w:numPr>
        <w:tabs>
          <w:tab w:val="left" w:pos="433"/>
        </w:tabs>
        <w:spacing w:before="102"/>
        <w:ind w:left="262" w:right="565" w:firstLine="0"/>
        <w:rPr>
          <w:sz w:val="16"/>
        </w:rPr>
      </w:pPr>
      <w:r>
        <w:rPr>
          <w:sz w:val="16"/>
        </w:rPr>
        <w:t>informacijos apie pasitelktus ūkio subjektus, kurių pajėgumais remiasi tiekėjas, ir subtiekėjus – tuo atveju, kai ši informacija reikalinga tiekėjui jo</w:t>
      </w:r>
      <w:r>
        <w:rPr>
          <w:spacing w:val="40"/>
          <w:sz w:val="16"/>
        </w:rPr>
        <w:t xml:space="preserve"> </w:t>
      </w:r>
      <w:r>
        <w:rPr>
          <w:sz w:val="16"/>
        </w:rPr>
        <w:t>teisėtiems interesams ginti.</w:t>
      </w:r>
    </w:p>
    <w:p w14:paraId="0B772927" w14:textId="77777777" w:rsidR="007534ED" w:rsidRDefault="00DE7B31">
      <w:pPr>
        <w:spacing w:line="195" w:lineRule="exact"/>
        <w:ind w:left="262"/>
        <w:rPr>
          <w:sz w:val="16"/>
        </w:rPr>
      </w:pPr>
      <w:r>
        <w:rPr>
          <w:sz w:val="16"/>
          <w:vertAlign w:val="superscript"/>
        </w:rPr>
        <w:t>8</w:t>
      </w:r>
      <w:r>
        <w:rPr>
          <w:spacing w:val="-6"/>
          <w:sz w:val="16"/>
        </w:rPr>
        <w:t xml:space="preserve"> </w:t>
      </w:r>
      <w:r>
        <w:rPr>
          <w:b/>
          <w:sz w:val="16"/>
        </w:rPr>
        <w:t>Pasiūlymas</w:t>
      </w:r>
      <w:r>
        <w:rPr>
          <w:b/>
          <w:spacing w:val="-4"/>
          <w:sz w:val="16"/>
        </w:rPr>
        <w:t xml:space="preserve"> </w:t>
      </w:r>
      <w:r>
        <w:rPr>
          <w:sz w:val="16"/>
        </w:rPr>
        <w:t>–</w:t>
      </w:r>
      <w:r>
        <w:rPr>
          <w:spacing w:val="-6"/>
          <w:sz w:val="16"/>
        </w:rPr>
        <w:t xml:space="preserve"> </w:t>
      </w:r>
      <w:r>
        <w:rPr>
          <w:sz w:val="16"/>
        </w:rPr>
        <w:t>pagal</w:t>
      </w:r>
      <w:r>
        <w:rPr>
          <w:spacing w:val="-8"/>
          <w:sz w:val="16"/>
        </w:rPr>
        <w:t xml:space="preserve"> </w:t>
      </w:r>
      <w:r>
        <w:rPr>
          <w:sz w:val="16"/>
        </w:rPr>
        <w:t>Perkančiojo</w:t>
      </w:r>
      <w:r>
        <w:rPr>
          <w:spacing w:val="-5"/>
          <w:sz w:val="16"/>
        </w:rPr>
        <w:t xml:space="preserve"> </w:t>
      </w:r>
      <w:r>
        <w:rPr>
          <w:sz w:val="16"/>
        </w:rPr>
        <w:t>subjekto</w:t>
      </w:r>
      <w:r>
        <w:rPr>
          <w:spacing w:val="-5"/>
          <w:sz w:val="16"/>
        </w:rPr>
        <w:t xml:space="preserve"> </w:t>
      </w:r>
      <w:r>
        <w:rPr>
          <w:sz w:val="16"/>
        </w:rPr>
        <w:t>nustatytas</w:t>
      </w:r>
      <w:r>
        <w:rPr>
          <w:spacing w:val="-6"/>
          <w:sz w:val="16"/>
        </w:rPr>
        <w:t xml:space="preserve"> </w:t>
      </w:r>
      <w:r>
        <w:rPr>
          <w:sz w:val="16"/>
        </w:rPr>
        <w:t>Sąlygas</w:t>
      </w:r>
      <w:r>
        <w:rPr>
          <w:spacing w:val="-5"/>
          <w:sz w:val="16"/>
        </w:rPr>
        <w:t xml:space="preserve"> </w:t>
      </w:r>
      <w:r>
        <w:rPr>
          <w:sz w:val="16"/>
        </w:rPr>
        <w:t>bei</w:t>
      </w:r>
      <w:r>
        <w:rPr>
          <w:spacing w:val="-3"/>
          <w:sz w:val="16"/>
        </w:rPr>
        <w:t xml:space="preserve"> </w:t>
      </w:r>
      <w:r>
        <w:rPr>
          <w:sz w:val="16"/>
        </w:rPr>
        <w:t>terminus</w:t>
      </w:r>
      <w:r>
        <w:rPr>
          <w:spacing w:val="-4"/>
          <w:sz w:val="16"/>
        </w:rPr>
        <w:t xml:space="preserve"> </w:t>
      </w:r>
      <w:r>
        <w:rPr>
          <w:sz w:val="16"/>
        </w:rPr>
        <w:t>Tiekėjo</w:t>
      </w:r>
      <w:r>
        <w:rPr>
          <w:spacing w:val="-5"/>
          <w:sz w:val="16"/>
        </w:rPr>
        <w:t xml:space="preserve"> </w:t>
      </w:r>
      <w:r>
        <w:rPr>
          <w:sz w:val="16"/>
        </w:rPr>
        <w:t>raštu</w:t>
      </w:r>
      <w:r>
        <w:rPr>
          <w:spacing w:val="-5"/>
          <w:sz w:val="16"/>
        </w:rPr>
        <w:t xml:space="preserve"> </w:t>
      </w:r>
      <w:r>
        <w:rPr>
          <w:sz w:val="16"/>
        </w:rPr>
        <w:t>pateikiamų</w:t>
      </w:r>
      <w:r>
        <w:rPr>
          <w:spacing w:val="-4"/>
          <w:sz w:val="16"/>
        </w:rPr>
        <w:t xml:space="preserve"> </w:t>
      </w:r>
      <w:r>
        <w:rPr>
          <w:sz w:val="16"/>
        </w:rPr>
        <w:t>dokumentų</w:t>
      </w:r>
      <w:r>
        <w:rPr>
          <w:spacing w:val="-5"/>
          <w:sz w:val="16"/>
        </w:rPr>
        <w:t xml:space="preserve"> </w:t>
      </w:r>
      <w:r>
        <w:rPr>
          <w:sz w:val="16"/>
        </w:rPr>
        <w:t>ir</w:t>
      </w:r>
      <w:r>
        <w:rPr>
          <w:spacing w:val="-5"/>
          <w:sz w:val="16"/>
        </w:rPr>
        <w:t xml:space="preserve"> </w:t>
      </w:r>
      <w:r>
        <w:rPr>
          <w:sz w:val="16"/>
        </w:rPr>
        <w:t>duomenų</w:t>
      </w:r>
      <w:r>
        <w:rPr>
          <w:spacing w:val="-5"/>
          <w:sz w:val="16"/>
        </w:rPr>
        <w:t xml:space="preserve"> </w:t>
      </w:r>
      <w:r>
        <w:rPr>
          <w:sz w:val="16"/>
        </w:rPr>
        <w:t>visuma,</w:t>
      </w:r>
      <w:r>
        <w:rPr>
          <w:spacing w:val="-5"/>
          <w:sz w:val="16"/>
        </w:rPr>
        <w:t xml:space="preserve"> </w:t>
      </w:r>
      <w:r>
        <w:rPr>
          <w:sz w:val="16"/>
        </w:rPr>
        <w:t>kuria</w:t>
      </w:r>
      <w:r>
        <w:rPr>
          <w:spacing w:val="-5"/>
          <w:sz w:val="16"/>
        </w:rPr>
        <w:t xml:space="preserve"> </w:t>
      </w:r>
      <w:r>
        <w:rPr>
          <w:spacing w:val="-2"/>
          <w:sz w:val="16"/>
        </w:rPr>
        <w:t>siūloma</w:t>
      </w:r>
    </w:p>
    <w:p w14:paraId="0B772928" w14:textId="77777777" w:rsidR="007534ED" w:rsidRDefault="00DE7B31">
      <w:pPr>
        <w:spacing w:line="195" w:lineRule="exact"/>
        <w:ind w:left="262"/>
        <w:rPr>
          <w:sz w:val="16"/>
        </w:rPr>
      </w:pPr>
      <w:r>
        <w:rPr>
          <w:sz w:val="16"/>
        </w:rPr>
        <w:t>tiekti</w:t>
      </w:r>
      <w:r>
        <w:rPr>
          <w:spacing w:val="-6"/>
          <w:sz w:val="16"/>
        </w:rPr>
        <w:t xml:space="preserve"> </w:t>
      </w:r>
      <w:r>
        <w:rPr>
          <w:sz w:val="16"/>
        </w:rPr>
        <w:t>prekes,</w:t>
      </w:r>
      <w:r>
        <w:rPr>
          <w:spacing w:val="-4"/>
          <w:sz w:val="16"/>
        </w:rPr>
        <w:t xml:space="preserve"> </w:t>
      </w:r>
      <w:r>
        <w:rPr>
          <w:sz w:val="16"/>
        </w:rPr>
        <w:t>teikti</w:t>
      </w:r>
      <w:r>
        <w:rPr>
          <w:spacing w:val="-6"/>
          <w:sz w:val="16"/>
        </w:rPr>
        <w:t xml:space="preserve"> </w:t>
      </w:r>
      <w:r>
        <w:rPr>
          <w:sz w:val="16"/>
        </w:rPr>
        <w:t>paslaugas</w:t>
      </w:r>
      <w:r>
        <w:rPr>
          <w:spacing w:val="-5"/>
          <w:sz w:val="16"/>
        </w:rPr>
        <w:t xml:space="preserve"> </w:t>
      </w:r>
      <w:r>
        <w:rPr>
          <w:sz w:val="16"/>
        </w:rPr>
        <w:t>ar</w:t>
      </w:r>
      <w:r>
        <w:rPr>
          <w:spacing w:val="-6"/>
          <w:sz w:val="16"/>
        </w:rPr>
        <w:t xml:space="preserve"> </w:t>
      </w:r>
      <w:r>
        <w:rPr>
          <w:sz w:val="16"/>
        </w:rPr>
        <w:t>atlikti</w:t>
      </w:r>
      <w:r>
        <w:rPr>
          <w:spacing w:val="-3"/>
          <w:sz w:val="16"/>
        </w:rPr>
        <w:t xml:space="preserve"> </w:t>
      </w:r>
      <w:r>
        <w:rPr>
          <w:spacing w:val="-2"/>
          <w:sz w:val="16"/>
        </w:rPr>
        <w:t>darbus.</w:t>
      </w:r>
    </w:p>
    <w:p w14:paraId="0B772929" w14:textId="77777777" w:rsidR="007534ED" w:rsidRDefault="00DE7B31">
      <w:pPr>
        <w:tabs>
          <w:tab w:val="left" w:pos="1473"/>
          <w:tab w:val="left" w:pos="2378"/>
          <w:tab w:val="left" w:pos="4086"/>
          <w:tab w:val="left" w:pos="5545"/>
          <w:tab w:val="left" w:pos="6896"/>
          <w:tab w:val="left" w:pos="7777"/>
          <w:tab w:val="left" w:pos="9116"/>
        </w:tabs>
        <w:spacing w:before="2" w:line="195" w:lineRule="exact"/>
        <w:ind w:left="262"/>
        <w:rPr>
          <w:sz w:val="16"/>
        </w:rPr>
      </w:pPr>
      <w:r>
        <w:rPr>
          <w:spacing w:val="-2"/>
          <w:sz w:val="16"/>
          <w:vertAlign w:val="superscript"/>
        </w:rPr>
        <w:t>9</w:t>
      </w:r>
      <w:r>
        <w:rPr>
          <w:spacing w:val="-2"/>
          <w:sz w:val="16"/>
        </w:rPr>
        <w:t>Daugiau</w:t>
      </w:r>
      <w:r>
        <w:rPr>
          <w:sz w:val="16"/>
        </w:rPr>
        <w:tab/>
      </w:r>
      <w:r>
        <w:rPr>
          <w:spacing w:val="-4"/>
          <w:sz w:val="16"/>
        </w:rPr>
        <w:t>apie</w:t>
      </w:r>
      <w:r>
        <w:rPr>
          <w:sz w:val="16"/>
        </w:rPr>
        <w:tab/>
      </w:r>
      <w:r>
        <w:rPr>
          <w:spacing w:val="-2"/>
          <w:sz w:val="16"/>
        </w:rPr>
        <w:t>konfidencialumą</w:t>
      </w:r>
      <w:r>
        <w:rPr>
          <w:sz w:val="16"/>
        </w:rPr>
        <w:tab/>
      </w:r>
      <w:r>
        <w:rPr>
          <w:spacing w:val="-2"/>
          <w:sz w:val="16"/>
        </w:rPr>
        <w:t>viešuosiuose</w:t>
      </w:r>
      <w:r>
        <w:rPr>
          <w:sz w:val="16"/>
        </w:rPr>
        <w:tab/>
      </w:r>
      <w:r>
        <w:rPr>
          <w:spacing w:val="-2"/>
          <w:sz w:val="16"/>
        </w:rPr>
        <w:t>pirkimuose</w:t>
      </w:r>
      <w:r>
        <w:rPr>
          <w:sz w:val="16"/>
        </w:rPr>
        <w:tab/>
      </w:r>
      <w:r>
        <w:rPr>
          <w:spacing w:val="-5"/>
          <w:sz w:val="16"/>
        </w:rPr>
        <w:t>VPT</w:t>
      </w:r>
      <w:r>
        <w:rPr>
          <w:sz w:val="16"/>
        </w:rPr>
        <w:tab/>
      </w:r>
      <w:r>
        <w:rPr>
          <w:spacing w:val="-2"/>
          <w:sz w:val="16"/>
        </w:rPr>
        <w:t>parengtoje</w:t>
      </w:r>
      <w:r>
        <w:rPr>
          <w:sz w:val="16"/>
        </w:rPr>
        <w:tab/>
      </w:r>
      <w:r>
        <w:rPr>
          <w:spacing w:val="-2"/>
          <w:sz w:val="16"/>
        </w:rPr>
        <w:t>metodikoje:</w:t>
      </w:r>
    </w:p>
    <w:p w14:paraId="0B77292A" w14:textId="77777777" w:rsidR="007534ED" w:rsidRDefault="00DE7B31">
      <w:pPr>
        <w:spacing w:line="194" w:lineRule="exact"/>
        <w:ind w:left="262"/>
        <w:rPr>
          <w:sz w:val="16"/>
        </w:rPr>
      </w:pPr>
      <w:hyperlink r:id="rId45">
        <w:r>
          <w:rPr>
            <w:color w:val="006FC0"/>
            <w:spacing w:val="-2"/>
            <w:sz w:val="16"/>
          </w:rPr>
          <w:t>http://vpt.lrv.lt/uploads/vpt/documents/files/mp/konfidenciali_informacija.pdf</w:t>
        </w:r>
      </w:hyperlink>
    </w:p>
    <w:p w14:paraId="0B77292B" w14:textId="77777777" w:rsidR="007534ED" w:rsidRDefault="00DE7B31">
      <w:pPr>
        <w:spacing w:line="195" w:lineRule="exact"/>
        <w:ind w:left="262"/>
        <w:rPr>
          <w:sz w:val="16"/>
        </w:rPr>
      </w:pPr>
      <w:r>
        <w:rPr>
          <w:sz w:val="16"/>
          <w:vertAlign w:val="superscript"/>
        </w:rPr>
        <w:t>10</w:t>
      </w:r>
      <w:r>
        <w:rPr>
          <w:spacing w:val="17"/>
          <w:sz w:val="16"/>
        </w:rPr>
        <w:t xml:space="preserve"> </w:t>
      </w:r>
      <w:r>
        <w:rPr>
          <w:sz w:val="16"/>
        </w:rPr>
        <w:t>Jei</w:t>
      </w:r>
      <w:r>
        <w:rPr>
          <w:spacing w:val="18"/>
          <w:sz w:val="16"/>
        </w:rPr>
        <w:t xml:space="preserve"> </w:t>
      </w:r>
      <w:r>
        <w:rPr>
          <w:sz w:val="16"/>
        </w:rPr>
        <w:t>Pasiūlymą</w:t>
      </w:r>
      <w:r>
        <w:rPr>
          <w:spacing w:val="18"/>
          <w:sz w:val="16"/>
        </w:rPr>
        <w:t xml:space="preserve"> </w:t>
      </w:r>
      <w:r>
        <w:rPr>
          <w:sz w:val="16"/>
        </w:rPr>
        <w:t>Pirkimui</w:t>
      </w:r>
      <w:r>
        <w:rPr>
          <w:spacing w:val="18"/>
          <w:sz w:val="16"/>
        </w:rPr>
        <w:t xml:space="preserve"> </w:t>
      </w:r>
      <w:r>
        <w:rPr>
          <w:sz w:val="16"/>
        </w:rPr>
        <w:t>pasirašo</w:t>
      </w:r>
      <w:r>
        <w:rPr>
          <w:spacing w:val="17"/>
          <w:sz w:val="16"/>
        </w:rPr>
        <w:t xml:space="preserve"> </w:t>
      </w:r>
      <w:r>
        <w:rPr>
          <w:sz w:val="16"/>
        </w:rPr>
        <w:t>Tiekėjo</w:t>
      </w:r>
      <w:r>
        <w:rPr>
          <w:spacing w:val="18"/>
          <w:sz w:val="16"/>
        </w:rPr>
        <w:t xml:space="preserve"> </w:t>
      </w:r>
      <w:r>
        <w:rPr>
          <w:sz w:val="16"/>
        </w:rPr>
        <w:t>vadovo</w:t>
      </w:r>
      <w:r>
        <w:rPr>
          <w:spacing w:val="18"/>
          <w:sz w:val="16"/>
        </w:rPr>
        <w:t xml:space="preserve"> </w:t>
      </w:r>
      <w:r>
        <w:rPr>
          <w:sz w:val="16"/>
        </w:rPr>
        <w:t>įgaliotas</w:t>
      </w:r>
      <w:r>
        <w:rPr>
          <w:spacing w:val="17"/>
          <w:sz w:val="16"/>
        </w:rPr>
        <w:t xml:space="preserve"> </w:t>
      </w:r>
      <w:r>
        <w:rPr>
          <w:sz w:val="16"/>
        </w:rPr>
        <w:t>asmuo,</w:t>
      </w:r>
      <w:r>
        <w:rPr>
          <w:spacing w:val="20"/>
          <w:sz w:val="16"/>
        </w:rPr>
        <w:t xml:space="preserve"> </w:t>
      </w:r>
      <w:r>
        <w:rPr>
          <w:sz w:val="16"/>
        </w:rPr>
        <w:t>prie</w:t>
      </w:r>
      <w:r>
        <w:rPr>
          <w:spacing w:val="17"/>
          <w:sz w:val="16"/>
        </w:rPr>
        <w:t xml:space="preserve"> </w:t>
      </w:r>
      <w:r>
        <w:rPr>
          <w:sz w:val="16"/>
        </w:rPr>
        <w:t>Pasiūlymo</w:t>
      </w:r>
      <w:r>
        <w:rPr>
          <w:spacing w:val="18"/>
          <w:sz w:val="16"/>
        </w:rPr>
        <w:t xml:space="preserve"> </w:t>
      </w:r>
      <w:r>
        <w:rPr>
          <w:sz w:val="16"/>
        </w:rPr>
        <w:t>turi</w:t>
      </w:r>
      <w:r>
        <w:rPr>
          <w:spacing w:val="18"/>
          <w:sz w:val="16"/>
        </w:rPr>
        <w:t xml:space="preserve"> </w:t>
      </w:r>
      <w:r>
        <w:rPr>
          <w:sz w:val="16"/>
        </w:rPr>
        <w:t>būti</w:t>
      </w:r>
      <w:r>
        <w:rPr>
          <w:spacing w:val="17"/>
          <w:sz w:val="16"/>
        </w:rPr>
        <w:t xml:space="preserve"> </w:t>
      </w:r>
      <w:r>
        <w:rPr>
          <w:sz w:val="16"/>
        </w:rPr>
        <w:t>pridėtas</w:t>
      </w:r>
      <w:r>
        <w:rPr>
          <w:spacing w:val="18"/>
          <w:sz w:val="16"/>
        </w:rPr>
        <w:t xml:space="preserve"> </w:t>
      </w:r>
      <w:r>
        <w:rPr>
          <w:sz w:val="16"/>
        </w:rPr>
        <w:t>rašytinis</w:t>
      </w:r>
      <w:r>
        <w:rPr>
          <w:spacing w:val="20"/>
          <w:sz w:val="16"/>
        </w:rPr>
        <w:t xml:space="preserve"> </w:t>
      </w:r>
      <w:r>
        <w:rPr>
          <w:sz w:val="16"/>
        </w:rPr>
        <w:t>įgaliojimas</w:t>
      </w:r>
      <w:r>
        <w:rPr>
          <w:spacing w:val="18"/>
          <w:sz w:val="16"/>
        </w:rPr>
        <w:t xml:space="preserve"> </w:t>
      </w:r>
      <w:r>
        <w:rPr>
          <w:sz w:val="16"/>
        </w:rPr>
        <w:t>arba</w:t>
      </w:r>
      <w:r>
        <w:rPr>
          <w:spacing w:val="22"/>
          <w:sz w:val="16"/>
        </w:rPr>
        <w:t xml:space="preserve"> </w:t>
      </w:r>
      <w:r>
        <w:rPr>
          <w:sz w:val="16"/>
        </w:rPr>
        <w:t>kitas</w:t>
      </w:r>
      <w:r>
        <w:rPr>
          <w:spacing w:val="18"/>
          <w:sz w:val="16"/>
        </w:rPr>
        <w:t xml:space="preserve"> </w:t>
      </w:r>
      <w:r>
        <w:rPr>
          <w:spacing w:val="-2"/>
          <w:sz w:val="16"/>
        </w:rPr>
        <w:t>dokumentas,</w:t>
      </w:r>
    </w:p>
    <w:p w14:paraId="0B77292C" w14:textId="77777777" w:rsidR="007534ED" w:rsidRDefault="00DE7B31">
      <w:pPr>
        <w:spacing w:before="1"/>
        <w:ind w:left="262"/>
        <w:rPr>
          <w:sz w:val="16"/>
        </w:rPr>
      </w:pPr>
      <w:r>
        <w:rPr>
          <w:sz w:val="16"/>
        </w:rPr>
        <w:t>suteikiantis</w:t>
      </w:r>
      <w:r>
        <w:rPr>
          <w:spacing w:val="-8"/>
          <w:sz w:val="16"/>
        </w:rPr>
        <w:t xml:space="preserve"> </w:t>
      </w:r>
      <w:r>
        <w:rPr>
          <w:sz w:val="16"/>
        </w:rPr>
        <w:t>parašo</w:t>
      </w:r>
      <w:r>
        <w:rPr>
          <w:spacing w:val="-8"/>
          <w:sz w:val="16"/>
        </w:rPr>
        <w:t xml:space="preserve"> </w:t>
      </w:r>
      <w:r>
        <w:rPr>
          <w:spacing w:val="-2"/>
          <w:sz w:val="16"/>
        </w:rPr>
        <w:t>teisę.</w:t>
      </w:r>
    </w:p>
    <w:p w14:paraId="0B77292D" w14:textId="77777777" w:rsidR="007534ED" w:rsidRDefault="007534ED">
      <w:pPr>
        <w:rPr>
          <w:sz w:val="16"/>
        </w:rPr>
        <w:sectPr w:rsidR="007534ED">
          <w:headerReference w:type="default" r:id="rId46"/>
          <w:pgSz w:w="11910" w:h="16840"/>
          <w:pgMar w:top="1080" w:right="0" w:bottom="280" w:left="1440" w:header="0" w:footer="0" w:gutter="0"/>
          <w:cols w:space="1296"/>
        </w:sectPr>
      </w:pPr>
    </w:p>
    <w:p w14:paraId="0B77292E" w14:textId="77777777" w:rsidR="007534ED" w:rsidRDefault="00DE7B31">
      <w:pPr>
        <w:pStyle w:val="BodyText"/>
        <w:spacing w:before="36"/>
        <w:ind w:right="565"/>
        <w:jc w:val="right"/>
      </w:pPr>
      <w:r>
        <w:lastRenderedPageBreak/>
        <w:t>Pasiūlymo</w:t>
      </w:r>
      <w:r>
        <w:rPr>
          <w:spacing w:val="-9"/>
        </w:rPr>
        <w:t xml:space="preserve"> </w:t>
      </w:r>
      <w:r>
        <w:t>formos</w:t>
      </w:r>
      <w:r>
        <w:rPr>
          <w:spacing w:val="-8"/>
        </w:rPr>
        <w:t xml:space="preserve"> </w:t>
      </w:r>
      <w:r>
        <w:t>priedas</w:t>
      </w:r>
      <w:r>
        <w:rPr>
          <w:spacing w:val="-9"/>
        </w:rPr>
        <w:t xml:space="preserve"> </w:t>
      </w:r>
      <w:r>
        <w:rPr>
          <w:spacing w:val="-4"/>
        </w:rPr>
        <w:t>Nr.1</w:t>
      </w:r>
    </w:p>
    <w:p w14:paraId="0B77292F" w14:textId="77777777" w:rsidR="007534ED" w:rsidRDefault="00DE7B31">
      <w:pPr>
        <w:pStyle w:val="Heading3"/>
        <w:spacing w:before="96"/>
        <w:ind w:right="310" w:firstLine="0"/>
        <w:jc w:val="center"/>
      </w:pPr>
      <w:r>
        <w:rPr>
          <w:spacing w:val="-2"/>
        </w:rPr>
        <w:t>TECHNINĖJE</w:t>
      </w:r>
      <w:r>
        <w:rPr>
          <w:spacing w:val="9"/>
        </w:rPr>
        <w:t xml:space="preserve"> </w:t>
      </w:r>
      <w:r>
        <w:rPr>
          <w:spacing w:val="-2"/>
        </w:rPr>
        <w:t>SPECIFIKACIJOJE</w:t>
      </w:r>
      <w:r>
        <w:rPr>
          <w:spacing w:val="10"/>
        </w:rPr>
        <w:t xml:space="preserve"> </w:t>
      </w:r>
      <w:r>
        <w:rPr>
          <w:spacing w:val="-2"/>
        </w:rPr>
        <w:t>NUSTATYTŲ</w:t>
      </w:r>
      <w:r>
        <w:rPr>
          <w:spacing w:val="9"/>
        </w:rPr>
        <w:t xml:space="preserve"> </w:t>
      </w:r>
      <w:r>
        <w:rPr>
          <w:spacing w:val="-2"/>
        </w:rPr>
        <w:t>REIKALAVIMŲ</w:t>
      </w:r>
      <w:r>
        <w:rPr>
          <w:spacing w:val="9"/>
        </w:rPr>
        <w:t xml:space="preserve"> </w:t>
      </w:r>
      <w:r>
        <w:rPr>
          <w:spacing w:val="-2"/>
        </w:rPr>
        <w:t>ATITIKTIES</w:t>
      </w:r>
      <w:r>
        <w:rPr>
          <w:spacing w:val="8"/>
        </w:rPr>
        <w:t xml:space="preserve"> </w:t>
      </w:r>
      <w:r>
        <w:rPr>
          <w:spacing w:val="-2"/>
        </w:rPr>
        <w:t>LENTELĖS</w:t>
      </w:r>
    </w:p>
    <w:p w14:paraId="0B772930" w14:textId="77777777" w:rsidR="007534ED" w:rsidRDefault="007534ED">
      <w:pPr>
        <w:pStyle w:val="BodyText"/>
        <w:rPr>
          <w:b/>
        </w:rPr>
      </w:pPr>
    </w:p>
    <w:p w14:paraId="0B772931" w14:textId="77777777" w:rsidR="007534ED" w:rsidRDefault="007534ED">
      <w:pPr>
        <w:pStyle w:val="BodyText"/>
        <w:spacing w:before="39"/>
        <w:rPr>
          <w:b/>
        </w:rPr>
      </w:pPr>
    </w:p>
    <w:p w14:paraId="0B772932" w14:textId="77777777" w:rsidR="007534ED" w:rsidRDefault="00DE7B31">
      <w:pPr>
        <w:pStyle w:val="ListParagraph"/>
        <w:numPr>
          <w:ilvl w:val="0"/>
          <w:numId w:val="7"/>
        </w:numPr>
        <w:tabs>
          <w:tab w:val="left" w:pos="414"/>
        </w:tabs>
        <w:ind w:left="414" w:hanging="152"/>
        <w:rPr>
          <w:sz w:val="20"/>
        </w:rPr>
      </w:pPr>
      <w:r>
        <w:rPr>
          <w:b/>
          <w:sz w:val="20"/>
        </w:rPr>
        <w:t>Patvirtinu</w:t>
      </w:r>
      <w:r>
        <w:rPr>
          <w:sz w:val="20"/>
        </w:rPr>
        <w:t>,</w:t>
      </w:r>
      <w:r>
        <w:rPr>
          <w:spacing w:val="-8"/>
          <w:sz w:val="20"/>
        </w:rPr>
        <w:t xml:space="preserve"> </w:t>
      </w:r>
      <w:r>
        <w:rPr>
          <w:sz w:val="20"/>
        </w:rPr>
        <w:t>kad</w:t>
      </w:r>
      <w:r>
        <w:rPr>
          <w:spacing w:val="-7"/>
          <w:sz w:val="20"/>
        </w:rPr>
        <w:t xml:space="preserve"> </w:t>
      </w:r>
      <w:r>
        <w:rPr>
          <w:sz w:val="20"/>
        </w:rPr>
        <w:t>reikalavimus,</w:t>
      </w:r>
      <w:r>
        <w:rPr>
          <w:spacing w:val="-7"/>
          <w:sz w:val="20"/>
        </w:rPr>
        <w:t xml:space="preserve"> </w:t>
      </w:r>
      <w:r>
        <w:rPr>
          <w:sz w:val="20"/>
        </w:rPr>
        <w:t>kurie</w:t>
      </w:r>
      <w:r>
        <w:rPr>
          <w:spacing w:val="-9"/>
          <w:sz w:val="20"/>
        </w:rPr>
        <w:t xml:space="preserve"> </w:t>
      </w:r>
      <w:r>
        <w:rPr>
          <w:sz w:val="20"/>
        </w:rPr>
        <w:t>pateikiami</w:t>
      </w:r>
      <w:r>
        <w:rPr>
          <w:spacing w:val="-4"/>
          <w:sz w:val="20"/>
        </w:rPr>
        <w:t xml:space="preserve"> </w:t>
      </w:r>
      <w:r>
        <w:rPr>
          <w:sz w:val="20"/>
        </w:rPr>
        <w:t>lentelėje</w:t>
      </w:r>
      <w:r>
        <w:rPr>
          <w:spacing w:val="-9"/>
          <w:sz w:val="20"/>
        </w:rPr>
        <w:t xml:space="preserve"> </w:t>
      </w:r>
      <w:r>
        <w:rPr>
          <w:sz w:val="20"/>
        </w:rPr>
        <w:t>Nr.1</w:t>
      </w:r>
      <w:r>
        <w:rPr>
          <w:spacing w:val="-8"/>
          <w:sz w:val="20"/>
        </w:rPr>
        <w:t xml:space="preserve"> </w:t>
      </w:r>
      <w:r>
        <w:rPr>
          <w:sz w:val="20"/>
        </w:rPr>
        <w:t>„Bendrieji</w:t>
      </w:r>
      <w:r>
        <w:rPr>
          <w:spacing w:val="-7"/>
          <w:sz w:val="20"/>
        </w:rPr>
        <w:t xml:space="preserve"> </w:t>
      </w:r>
      <w:r>
        <w:rPr>
          <w:sz w:val="20"/>
        </w:rPr>
        <w:t>reikalavimai“,</w:t>
      </w:r>
      <w:r>
        <w:rPr>
          <w:spacing w:val="-5"/>
          <w:sz w:val="20"/>
        </w:rPr>
        <w:t xml:space="preserve"> </w:t>
      </w:r>
      <w:r>
        <w:rPr>
          <w:b/>
          <w:sz w:val="20"/>
        </w:rPr>
        <w:t>visa</w:t>
      </w:r>
      <w:r>
        <w:rPr>
          <w:b/>
          <w:spacing w:val="-8"/>
          <w:sz w:val="20"/>
        </w:rPr>
        <w:t xml:space="preserve"> </w:t>
      </w:r>
      <w:r>
        <w:rPr>
          <w:b/>
          <w:sz w:val="20"/>
        </w:rPr>
        <w:t>apimtimi</w:t>
      </w:r>
      <w:r>
        <w:rPr>
          <w:b/>
          <w:spacing w:val="-9"/>
          <w:sz w:val="20"/>
        </w:rPr>
        <w:t xml:space="preserve"> </w:t>
      </w:r>
      <w:r>
        <w:rPr>
          <w:b/>
          <w:spacing w:val="-2"/>
          <w:sz w:val="20"/>
        </w:rPr>
        <w:t>atitinka</w:t>
      </w:r>
      <w:r>
        <w:rPr>
          <w:spacing w:val="-2"/>
          <w:sz w:val="20"/>
        </w:rPr>
        <w:t>:</w:t>
      </w:r>
    </w:p>
    <w:p w14:paraId="0B772933" w14:textId="77777777" w:rsidR="007534ED" w:rsidRDefault="00DE7B31">
      <w:pPr>
        <w:pStyle w:val="BodyText"/>
        <w:spacing w:before="243" w:after="35"/>
        <w:ind w:left="6601"/>
      </w:pPr>
      <w:r>
        <w:t>1</w:t>
      </w:r>
      <w:r>
        <w:rPr>
          <w:spacing w:val="-5"/>
        </w:rPr>
        <w:t xml:space="preserve"> </w:t>
      </w:r>
      <w:r>
        <w:t>lentelė</w:t>
      </w:r>
      <w:r>
        <w:rPr>
          <w:spacing w:val="-5"/>
        </w:rPr>
        <w:t xml:space="preserve"> </w:t>
      </w:r>
      <w:r>
        <w:t>„</w:t>
      </w:r>
      <w:r>
        <w:rPr>
          <w:spacing w:val="-4"/>
        </w:rPr>
        <w:t xml:space="preserve"> </w:t>
      </w:r>
      <w:r>
        <w:t>Bendrieji</w:t>
      </w:r>
      <w:r>
        <w:rPr>
          <w:spacing w:val="-4"/>
        </w:rPr>
        <w:t xml:space="preserve"> </w:t>
      </w:r>
      <w:r>
        <w:rPr>
          <w:spacing w:val="-2"/>
        </w:rPr>
        <w:t>reikalavimai“</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4962"/>
        <w:gridCol w:w="4395"/>
      </w:tblGrid>
      <w:tr w:rsidR="007534ED" w14:paraId="0B772937" w14:textId="77777777">
        <w:trPr>
          <w:trHeight w:val="489"/>
        </w:trPr>
        <w:tc>
          <w:tcPr>
            <w:tcW w:w="377" w:type="dxa"/>
          </w:tcPr>
          <w:p w14:paraId="0B772934" w14:textId="77777777" w:rsidR="007534ED" w:rsidRDefault="00DE7B31">
            <w:pPr>
              <w:pStyle w:val="TableParagraph"/>
              <w:spacing w:line="240" w:lineRule="atLeast"/>
              <w:ind w:left="57" w:right="43" w:firstLine="4"/>
              <w:rPr>
                <w:b/>
                <w:sz w:val="20"/>
              </w:rPr>
            </w:pPr>
            <w:r>
              <w:rPr>
                <w:b/>
                <w:spacing w:val="-4"/>
                <w:sz w:val="20"/>
              </w:rPr>
              <w:t xml:space="preserve">Eil. </w:t>
            </w:r>
            <w:r>
              <w:rPr>
                <w:b/>
                <w:spacing w:val="-5"/>
                <w:sz w:val="20"/>
              </w:rPr>
              <w:t>Nr.</w:t>
            </w:r>
          </w:p>
        </w:tc>
        <w:tc>
          <w:tcPr>
            <w:tcW w:w="4962" w:type="dxa"/>
          </w:tcPr>
          <w:p w14:paraId="0B772935" w14:textId="77777777" w:rsidR="007534ED" w:rsidRDefault="00DE7B31">
            <w:pPr>
              <w:pStyle w:val="TableParagraph"/>
              <w:spacing w:before="123"/>
              <w:ind w:left="11"/>
              <w:jc w:val="center"/>
              <w:rPr>
                <w:b/>
                <w:sz w:val="20"/>
              </w:rPr>
            </w:pPr>
            <w:r>
              <w:rPr>
                <w:b/>
                <w:spacing w:val="-2"/>
                <w:sz w:val="20"/>
              </w:rPr>
              <w:t>Reikalavimai</w:t>
            </w:r>
          </w:p>
        </w:tc>
        <w:tc>
          <w:tcPr>
            <w:tcW w:w="4395" w:type="dxa"/>
          </w:tcPr>
          <w:p w14:paraId="0B772936" w14:textId="77777777" w:rsidR="007534ED" w:rsidRDefault="00DE7B31">
            <w:pPr>
              <w:pStyle w:val="TableParagraph"/>
              <w:spacing w:before="123"/>
              <w:ind w:left="7"/>
              <w:jc w:val="center"/>
              <w:rPr>
                <w:b/>
                <w:sz w:val="20"/>
              </w:rPr>
            </w:pPr>
            <w:r>
              <w:rPr>
                <w:b/>
                <w:spacing w:val="-2"/>
                <w:sz w:val="20"/>
              </w:rPr>
              <w:t>Pasiūlymas</w:t>
            </w:r>
          </w:p>
        </w:tc>
      </w:tr>
      <w:tr w:rsidR="007534ED" w14:paraId="0B77293C" w14:textId="77777777">
        <w:trPr>
          <w:trHeight w:val="976"/>
        </w:trPr>
        <w:tc>
          <w:tcPr>
            <w:tcW w:w="377" w:type="dxa"/>
          </w:tcPr>
          <w:p w14:paraId="0B772938" w14:textId="77777777" w:rsidR="007534ED" w:rsidRDefault="00DE7B31">
            <w:pPr>
              <w:pStyle w:val="TableParagraph"/>
              <w:spacing w:before="1"/>
              <w:ind w:right="12"/>
              <w:jc w:val="right"/>
              <w:rPr>
                <w:sz w:val="20"/>
              </w:rPr>
            </w:pPr>
            <w:r>
              <w:rPr>
                <w:spacing w:val="-5"/>
                <w:sz w:val="20"/>
              </w:rPr>
              <w:t>1.</w:t>
            </w:r>
          </w:p>
        </w:tc>
        <w:tc>
          <w:tcPr>
            <w:tcW w:w="4962" w:type="dxa"/>
          </w:tcPr>
          <w:p w14:paraId="0B772939" w14:textId="77777777" w:rsidR="007534ED" w:rsidRDefault="00DE7B31">
            <w:pPr>
              <w:pStyle w:val="TableParagraph"/>
              <w:spacing w:before="1"/>
              <w:ind w:left="57" w:right="212"/>
              <w:jc w:val="both"/>
              <w:rPr>
                <w:sz w:val="20"/>
              </w:rPr>
            </w:pPr>
            <w:r>
              <w:rPr>
                <w:sz w:val="20"/>
              </w:rPr>
              <w:t>Visos</w:t>
            </w:r>
            <w:r>
              <w:rPr>
                <w:spacing w:val="-1"/>
                <w:sz w:val="20"/>
              </w:rPr>
              <w:t xml:space="preserve"> </w:t>
            </w:r>
            <w:r>
              <w:rPr>
                <w:sz w:val="20"/>
              </w:rPr>
              <w:t>tarnybinės</w:t>
            </w:r>
            <w:r>
              <w:rPr>
                <w:spacing w:val="-1"/>
                <w:sz w:val="20"/>
              </w:rPr>
              <w:t xml:space="preserve"> </w:t>
            </w:r>
            <w:r>
              <w:rPr>
                <w:sz w:val="20"/>
              </w:rPr>
              <w:t>stotys</w:t>
            </w:r>
            <w:r>
              <w:rPr>
                <w:spacing w:val="-1"/>
                <w:sz w:val="20"/>
              </w:rPr>
              <w:t xml:space="preserve"> </w:t>
            </w:r>
            <w:r>
              <w:rPr>
                <w:sz w:val="20"/>
              </w:rPr>
              <w:t>turi</w:t>
            </w:r>
            <w:r>
              <w:rPr>
                <w:spacing w:val="-4"/>
                <w:sz w:val="20"/>
              </w:rPr>
              <w:t xml:space="preserve"> </w:t>
            </w:r>
            <w:r>
              <w:rPr>
                <w:sz w:val="20"/>
              </w:rPr>
              <w:t>būti</w:t>
            </w:r>
            <w:r>
              <w:rPr>
                <w:spacing w:val="-1"/>
                <w:sz w:val="20"/>
              </w:rPr>
              <w:t xml:space="preserve"> </w:t>
            </w:r>
            <w:r>
              <w:rPr>
                <w:sz w:val="20"/>
              </w:rPr>
              <w:t>to</w:t>
            </w:r>
            <w:r>
              <w:rPr>
                <w:spacing w:val="-1"/>
                <w:sz w:val="20"/>
              </w:rPr>
              <w:t xml:space="preserve"> </w:t>
            </w:r>
            <w:r>
              <w:rPr>
                <w:sz w:val="20"/>
              </w:rPr>
              <w:t>paties</w:t>
            </w:r>
            <w:r>
              <w:rPr>
                <w:spacing w:val="-1"/>
                <w:sz w:val="20"/>
              </w:rPr>
              <w:t xml:space="preserve"> </w:t>
            </w:r>
            <w:r>
              <w:rPr>
                <w:sz w:val="20"/>
              </w:rPr>
              <w:t>gamintojo</w:t>
            </w:r>
            <w:r>
              <w:rPr>
                <w:spacing w:val="-1"/>
                <w:sz w:val="20"/>
              </w:rPr>
              <w:t xml:space="preserve"> </w:t>
            </w:r>
            <w:r>
              <w:rPr>
                <w:sz w:val="20"/>
              </w:rPr>
              <w:t>ir</w:t>
            </w:r>
            <w:r>
              <w:rPr>
                <w:spacing w:val="-1"/>
                <w:sz w:val="20"/>
              </w:rPr>
              <w:t xml:space="preserve"> </w:t>
            </w:r>
            <w:r>
              <w:rPr>
                <w:sz w:val="20"/>
              </w:rPr>
              <w:t>tos pačios</w:t>
            </w:r>
            <w:r>
              <w:rPr>
                <w:spacing w:val="-5"/>
                <w:sz w:val="20"/>
              </w:rPr>
              <w:t xml:space="preserve"> </w:t>
            </w:r>
            <w:r>
              <w:rPr>
                <w:sz w:val="20"/>
              </w:rPr>
              <w:t>architektūros.</w:t>
            </w:r>
            <w:r>
              <w:rPr>
                <w:spacing w:val="-5"/>
                <w:sz w:val="20"/>
              </w:rPr>
              <w:t xml:space="preserve"> </w:t>
            </w:r>
            <w:r>
              <w:rPr>
                <w:sz w:val="20"/>
              </w:rPr>
              <w:t>A</w:t>
            </w:r>
            <w:r>
              <w:rPr>
                <w:spacing w:val="-6"/>
                <w:sz w:val="20"/>
              </w:rPr>
              <w:t xml:space="preserve"> </w:t>
            </w:r>
            <w:r>
              <w:rPr>
                <w:sz w:val="20"/>
              </w:rPr>
              <w:t>ir</w:t>
            </w:r>
            <w:r>
              <w:rPr>
                <w:spacing w:val="-5"/>
                <w:sz w:val="20"/>
              </w:rPr>
              <w:t xml:space="preserve"> </w:t>
            </w:r>
            <w:r>
              <w:rPr>
                <w:sz w:val="20"/>
              </w:rPr>
              <w:t>B</w:t>
            </w:r>
            <w:r>
              <w:rPr>
                <w:spacing w:val="-6"/>
                <w:sz w:val="20"/>
              </w:rPr>
              <w:t xml:space="preserve"> </w:t>
            </w:r>
            <w:r>
              <w:rPr>
                <w:sz w:val="20"/>
              </w:rPr>
              <w:t>tipo</w:t>
            </w:r>
            <w:r>
              <w:rPr>
                <w:spacing w:val="-5"/>
                <w:sz w:val="20"/>
              </w:rPr>
              <w:t xml:space="preserve"> </w:t>
            </w:r>
            <w:r>
              <w:rPr>
                <w:sz w:val="20"/>
              </w:rPr>
              <w:t>tarnybinės</w:t>
            </w:r>
            <w:r>
              <w:rPr>
                <w:spacing w:val="-6"/>
                <w:sz w:val="20"/>
              </w:rPr>
              <w:t xml:space="preserve"> </w:t>
            </w:r>
            <w:r>
              <w:rPr>
                <w:sz w:val="20"/>
              </w:rPr>
              <w:t>stotys</w:t>
            </w:r>
            <w:r>
              <w:rPr>
                <w:spacing w:val="-5"/>
                <w:sz w:val="20"/>
              </w:rPr>
              <w:t xml:space="preserve"> </w:t>
            </w:r>
            <w:r>
              <w:rPr>
                <w:sz w:val="20"/>
              </w:rPr>
              <w:t>turi</w:t>
            </w:r>
            <w:r>
              <w:rPr>
                <w:spacing w:val="-6"/>
                <w:sz w:val="20"/>
              </w:rPr>
              <w:t xml:space="preserve"> </w:t>
            </w:r>
            <w:r>
              <w:rPr>
                <w:sz w:val="20"/>
              </w:rPr>
              <w:t>būti to paties modelio.</w:t>
            </w:r>
          </w:p>
        </w:tc>
        <w:tc>
          <w:tcPr>
            <w:tcW w:w="4395" w:type="dxa"/>
          </w:tcPr>
          <w:p w14:paraId="0B77293A" w14:textId="77777777" w:rsidR="007534ED" w:rsidRDefault="00DE7B31">
            <w:pPr>
              <w:pStyle w:val="TableParagraph"/>
              <w:spacing w:before="1"/>
              <w:ind w:left="56" w:right="39"/>
              <w:jc w:val="both"/>
              <w:rPr>
                <w:i/>
                <w:sz w:val="20"/>
              </w:rPr>
            </w:pPr>
            <w:r>
              <w:rPr>
                <w:i/>
                <w:sz w:val="20"/>
              </w:rPr>
              <w:t>Visos tarnybinės stotys to paties gamintojo FSAS/Fujitsu ir tos pačios AMD architektūros. A ir B tipo</w:t>
            </w:r>
            <w:r>
              <w:rPr>
                <w:i/>
                <w:spacing w:val="3"/>
                <w:sz w:val="20"/>
              </w:rPr>
              <w:t xml:space="preserve"> </w:t>
            </w:r>
            <w:r>
              <w:rPr>
                <w:i/>
                <w:sz w:val="20"/>
              </w:rPr>
              <w:t>tarnybinės</w:t>
            </w:r>
            <w:r>
              <w:rPr>
                <w:i/>
                <w:spacing w:val="3"/>
                <w:sz w:val="20"/>
              </w:rPr>
              <w:t xml:space="preserve"> </w:t>
            </w:r>
            <w:r>
              <w:rPr>
                <w:i/>
                <w:sz w:val="20"/>
              </w:rPr>
              <w:t>stotys</w:t>
            </w:r>
            <w:r>
              <w:rPr>
                <w:i/>
                <w:spacing w:val="3"/>
                <w:sz w:val="20"/>
              </w:rPr>
              <w:t xml:space="preserve"> </w:t>
            </w:r>
            <w:r>
              <w:rPr>
                <w:i/>
                <w:sz w:val="20"/>
              </w:rPr>
              <w:t>to</w:t>
            </w:r>
            <w:r>
              <w:rPr>
                <w:i/>
                <w:spacing w:val="4"/>
                <w:sz w:val="20"/>
              </w:rPr>
              <w:t xml:space="preserve"> </w:t>
            </w:r>
            <w:r>
              <w:rPr>
                <w:i/>
                <w:sz w:val="20"/>
              </w:rPr>
              <w:t>paties</w:t>
            </w:r>
            <w:r>
              <w:rPr>
                <w:i/>
                <w:spacing w:val="2"/>
                <w:sz w:val="20"/>
              </w:rPr>
              <w:t xml:space="preserve"> </w:t>
            </w:r>
            <w:r>
              <w:rPr>
                <w:i/>
                <w:sz w:val="20"/>
              </w:rPr>
              <w:t>modelio</w:t>
            </w:r>
            <w:r>
              <w:rPr>
                <w:i/>
                <w:spacing w:val="9"/>
                <w:sz w:val="20"/>
              </w:rPr>
              <w:t xml:space="preserve"> </w:t>
            </w:r>
            <w:r>
              <w:rPr>
                <w:i/>
                <w:sz w:val="20"/>
              </w:rPr>
              <w:t>-</w:t>
            </w:r>
            <w:r>
              <w:rPr>
                <w:i/>
                <w:spacing w:val="3"/>
                <w:sz w:val="20"/>
              </w:rPr>
              <w:t xml:space="preserve"> </w:t>
            </w:r>
            <w:r>
              <w:rPr>
                <w:i/>
                <w:spacing w:val="-2"/>
                <w:sz w:val="20"/>
              </w:rPr>
              <w:t>PRIMERGY</w:t>
            </w:r>
          </w:p>
          <w:p w14:paraId="0B77293B" w14:textId="77777777" w:rsidR="007534ED" w:rsidRDefault="00DE7B31">
            <w:pPr>
              <w:pStyle w:val="TableParagraph"/>
              <w:spacing w:line="223" w:lineRule="exact"/>
              <w:ind w:left="56"/>
              <w:jc w:val="both"/>
              <w:rPr>
                <w:i/>
                <w:sz w:val="20"/>
              </w:rPr>
            </w:pPr>
            <w:r>
              <w:rPr>
                <w:i/>
                <w:sz w:val="20"/>
              </w:rPr>
              <w:t>RX1440</w:t>
            </w:r>
            <w:r>
              <w:rPr>
                <w:i/>
                <w:spacing w:val="-6"/>
                <w:sz w:val="20"/>
              </w:rPr>
              <w:t xml:space="preserve"> </w:t>
            </w:r>
            <w:r>
              <w:rPr>
                <w:i/>
                <w:spacing w:val="-5"/>
                <w:sz w:val="20"/>
              </w:rPr>
              <w:t>M2.</w:t>
            </w:r>
          </w:p>
        </w:tc>
      </w:tr>
      <w:tr w:rsidR="007534ED" w14:paraId="0B772940" w14:textId="77777777">
        <w:trPr>
          <w:trHeight w:val="733"/>
        </w:trPr>
        <w:tc>
          <w:tcPr>
            <w:tcW w:w="377" w:type="dxa"/>
          </w:tcPr>
          <w:p w14:paraId="0B77293D" w14:textId="77777777" w:rsidR="007534ED" w:rsidRDefault="00DE7B31">
            <w:pPr>
              <w:pStyle w:val="TableParagraph"/>
              <w:spacing w:before="1"/>
              <w:ind w:right="12"/>
              <w:jc w:val="right"/>
              <w:rPr>
                <w:sz w:val="20"/>
              </w:rPr>
            </w:pPr>
            <w:r>
              <w:rPr>
                <w:spacing w:val="-5"/>
                <w:sz w:val="20"/>
              </w:rPr>
              <w:t>2.</w:t>
            </w:r>
          </w:p>
        </w:tc>
        <w:tc>
          <w:tcPr>
            <w:tcW w:w="4962" w:type="dxa"/>
          </w:tcPr>
          <w:p w14:paraId="0B77293E" w14:textId="77777777" w:rsidR="007534ED" w:rsidRDefault="00DE7B31">
            <w:pPr>
              <w:pStyle w:val="TableParagraph"/>
              <w:spacing w:line="240" w:lineRule="atLeast"/>
              <w:ind w:left="57" w:right="307"/>
              <w:jc w:val="both"/>
              <w:rPr>
                <w:sz w:val="20"/>
              </w:rPr>
            </w:pPr>
            <w:r>
              <w:rPr>
                <w:sz w:val="20"/>
              </w:rPr>
              <w:t>Visos</w:t>
            </w:r>
            <w:r>
              <w:rPr>
                <w:spacing w:val="-6"/>
                <w:sz w:val="20"/>
              </w:rPr>
              <w:t xml:space="preserve"> </w:t>
            </w:r>
            <w:r>
              <w:rPr>
                <w:sz w:val="20"/>
              </w:rPr>
              <w:t>tarnybinės</w:t>
            </w:r>
            <w:r>
              <w:rPr>
                <w:spacing w:val="-6"/>
                <w:sz w:val="20"/>
              </w:rPr>
              <w:t xml:space="preserve"> </w:t>
            </w:r>
            <w:r>
              <w:rPr>
                <w:sz w:val="20"/>
              </w:rPr>
              <w:t>stotys</w:t>
            </w:r>
            <w:r>
              <w:rPr>
                <w:spacing w:val="-6"/>
                <w:sz w:val="20"/>
              </w:rPr>
              <w:t xml:space="preserve"> </w:t>
            </w:r>
            <w:r>
              <w:rPr>
                <w:sz w:val="20"/>
              </w:rPr>
              <w:t>turi</w:t>
            </w:r>
            <w:r>
              <w:rPr>
                <w:spacing w:val="-9"/>
                <w:sz w:val="20"/>
              </w:rPr>
              <w:t xml:space="preserve"> </w:t>
            </w:r>
            <w:r>
              <w:rPr>
                <w:sz w:val="20"/>
              </w:rPr>
              <w:t>būti</w:t>
            </w:r>
            <w:r>
              <w:rPr>
                <w:spacing w:val="-6"/>
                <w:sz w:val="20"/>
              </w:rPr>
              <w:t xml:space="preserve"> </w:t>
            </w:r>
            <w:r>
              <w:rPr>
                <w:sz w:val="20"/>
              </w:rPr>
              <w:t>Rack</w:t>
            </w:r>
            <w:r>
              <w:rPr>
                <w:spacing w:val="-6"/>
                <w:sz w:val="20"/>
              </w:rPr>
              <w:t xml:space="preserve"> </w:t>
            </w:r>
            <w:r>
              <w:rPr>
                <w:sz w:val="20"/>
              </w:rPr>
              <w:t>tipo,</w:t>
            </w:r>
            <w:r>
              <w:rPr>
                <w:spacing w:val="-6"/>
                <w:sz w:val="20"/>
              </w:rPr>
              <w:t xml:space="preserve"> </w:t>
            </w:r>
            <w:r>
              <w:rPr>
                <w:sz w:val="20"/>
              </w:rPr>
              <w:t>montuojamos 19”</w:t>
            </w:r>
            <w:r>
              <w:rPr>
                <w:spacing w:val="-7"/>
                <w:sz w:val="20"/>
              </w:rPr>
              <w:t xml:space="preserve"> </w:t>
            </w:r>
            <w:r>
              <w:rPr>
                <w:sz w:val="20"/>
              </w:rPr>
              <w:t>pločio</w:t>
            </w:r>
            <w:r>
              <w:rPr>
                <w:spacing w:val="-7"/>
                <w:sz w:val="20"/>
              </w:rPr>
              <w:t xml:space="preserve"> </w:t>
            </w:r>
            <w:r>
              <w:rPr>
                <w:sz w:val="20"/>
              </w:rPr>
              <w:t>spintoje,</w:t>
            </w:r>
            <w:r>
              <w:rPr>
                <w:spacing w:val="-7"/>
                <w:sz w:val="20"/>
              </w:rPr>
              <w:t xml:space="preserve"> </w:t>
            </w:r>
            <w:r>
              <w:rPr>
                <w:sz w:val="20"/>
              </w:rPr>
              <w:t>komplektuojamos</w:t>
            </w:r>
            <w:r>
              <w:rPr>
                <w:spacing w:val="-7"/>
                <w:sz w:val="20"/>
              </w:rPr>
              <w:t xml:space="preserve"> </w:t>
            </w:r>
            <w:r>
              <w:rPr>
                <w:sz w:val="20"/>
              </w:rPr>
              <w:t>su</w:t>
            </w:r>
            <w:r>
              <w:rPr>
                <w:spacing w:val="-7"/>
                <w:sz w:val="20"/>
              </w:rPr>
              <w:t xml:space="preserve"> </w:t>
            </w:r>
            <w:r>
              <w:rPr>
                <w:sz w:val="20"/>
              </w:rPr>
              <w:t>bėgiais,</w:t>
            </w:r>
            <w:r>
              <w:rPr>
                <w:spacing w:val="-9"/>
                <w:sz w:val="20"/>
              </w:rPr>
              <w:t xml:space="preserve"> </w:t>
            </w:r>
            <w:r>
              <w:rPr>
                <w:sz w:val="20"/>
              </w:rPr>
              <w:t>skirtais pilnam sistemos ištraukimui iš serverinės spintos.</w:t>
            </w:r>
          </w:p>
        </w:tc>
        <w:tc>
          <w:tcPr>
            <w:tcW w:w="4395" w:type="dxa"/>
          </w:tcPr>
          <w:p w14:paraId="0B77293F" w14:textId="77777777" w:rsidR="007534ED" w:rsidRDefault="00DE7B31">
            <w:pPr>
              <w:pStyle w:val="TableParagraph"/>
              <w:spacing w:line="240" w:lineRule="atLeast"/>
              <w:ind w:left="56" w:right="45"/>
              <w:jc w:val="both"/>
              <w:rPr>
                <w:i/>
                <w:sz w:val="20"/>
              </w:rPr>
            </w:pPr>
            <w:r>
              <w:rPr>
                <w:i/>
                <w:sz w:val="20"/>
              </w:rPr>
              <w:t>Visos tarnybinės stotys Rack tipo, montuojamos 19” pločio spintoje,</w:t>
            </w:r>
            <w:r>
              <w:rPr>
                <w:i/>
                <w:spacing w:val="-1"/>
                <w:sz w:val="20"/>
              </w:rPr>
              <w:t xml:space="preserve"> </w:t>
            </w:r>
            <w:r>
              <w:rPr>
                <w:i/>
                <w:sz w:val="20"/>
              </w:rPr>
              <w:t>komplektuojamos su bėgiais, skirtais pilnam sistemos ištraukimui iš serverinės spintos.</w:t>
            </w:r>
          </w:p>
        </w:tc>
      </w:tr>
      <w:tr w:rsidR="007534ED" w14:paraId="0B772946" w14:textId="77777777">
        <w:trPr>
          <w:trHeight w:val="487"/>
        </w:trPr>
        <w:tc>
          <w:tcPr>
            <w:tcW w:w="377" w:type="dxa"/>
          </w:tcPr>
          <w:p w14:paraId="0B772941" w14:textId="77777777" w:rsidR="007534ED" w:rsidRDefault="00DE7B31">
            <w:pPr>
              <w:pStyle w:val="TableParagraph"/>
              <w:spacing w:before="1"/>
              <w:ind w:right="12"/>
              <w:jc w:val="right"/>
              <w:rPr>
                <w:sz w:val="20"/>
              </w:rPr>
            </w:pPr>
            <w:r>
              <w:rPr>
                <w:spacing w:val="-5"/>
                <w:sz w:val="20"/>
              </w:rPr>
              <w:t>3.</w:t>
            </w:r>
          </w:p>
        </w:tc>
        <w:tc>
          <w:tcPr>
            <w:tcW w:w="4962" w:type="dxa"/>
          </w:tcPr>
          <w:p w14:paraId="0B772942" w14:textId="77777777" w:rsidR="007534ED" w:rsidRDefault="00DE7B31">
            <w:pPr>
              <w:pStyle w:val="TableParagraph"/>
              <w:spacing w:before="1" w:line="244" w:lineRule="exact"/>
              <w:ind w:left="57"/>
              <w:rPr>
                <w:sz w:val="20"/>
              </w:rPr>
            </w:pPr>
            <w:r>
              <w:rPr>
                <w:sz w:val="20"/>
              </w:rPr>
              <w:t>Visų</w:t>
            </w:r>
            <w:r>
              <w:rPr>
                <w:spacing w:val="-11"/>
                <w:sz w:val="20"/>
              </w:rPr>
              <w:t xml:space="preserve"> </w:t>
            </w:r>
            <w:r>
              <w:rPr>
                <w:sz w:val="20"/>
              </w:rPr>
              <w:t>techninės</w:t>
            </w:r>
            <w:r>
              <w:rPr>
                <w:spacing w:val="-10"/>
                <w:sz w:val="20"/>
              </w:rPr>
              <w:t xml:space="preserve"> </w:t>
            </w:r>
            <w:r>
              <w:rPr>
                <w:sz w:val="20"/>
              </w:rPr>
              <w:t>specifikacijos</w:t>
            </w:r>
            <w:r>
              <w:rPr>
                <w:spacing w:val="-10"/>
                <w:sz w:val="20"/>
              </w:rPr>
              <w:t xml:space="preserve"> </w:t>
            </w:r>
            <w:r>
              <w:rPr>
                <w:sz w:val="20"/>
              </w:rPr>
              <w:t>rodiklių</w:t>
            </w:r>
            <w:r>
              <w:rPr>
                <w:spacing w:val="-10"/>
                <w:sz w:val="20"/>
              </w:rPr>
              <w:t xml:space="preserve"> </w:t>
            </w:r>
            <w:r>
              <w:rPr>
                <w:sz w:val="20"/>
              </w:rPr>
              <w:t>reikšmės</w:t>
            </w:r>
            <w:r>
              <w:rPr>
                <w:spacing w:val="-11"/>
                <w:sz w:val="20"/>
              </w:rPr>
              <w:t xml:space="preserve"> </w:t>
            </w:r>
            <w:r>
              <w:rPr>
                <w:sz w:val="20"/>
              </w:rPr>
              <w:t>negali</w:t>
            </w:r>
            <w:r>
              <w:rPr>
                <w:spacing w:val="-11"/>
                <w:sz w:val="20"/>
              </w:rPr>
              <w:t xml:space="preserve"> </w:t>
            </w:r>
            <w:r>
              <w:rPr>
                <w:spacing w:val="-4"/>
                <w:sz w:val="20"/>
              </w:rPr>
              <w:t>būti</w:t>
            </w:r>
          </w:p>
          <w:p w14:paraId="0B772943" w14:textId="77777777" w:rsidR="007534ED" w:rsidRDefault="00DE7B31">
            <w:pPr>
              <w:pStyle w:val="TableParagraph"/>
              <w:spacing w:line="222" w:lineRule="exact"/>
              <w:ind w:left="57"/>
              <w:rPr>
                <w:sz w:val="20"/>
              </w:rPr>
            </w:pPr>
            <w:r>
              <w:rPr>
                <w:sz w:val="20"/>
              </w:rPr>
              <w:t>dirbtinai</w:t>
            </w:r>
            <w:r>
              <w:rPr>
                <w:spacing w:val="-9"/>
                <w:sz w:val="20"/>
              </w:rPr>
              <w:t xml:space="preserve"> </w:t>
            </w:r>
            <w:r>
              <w:rPr>
                <w:sz w:val="20"/>
              </w:rPr>
              <w:t>(ne</w:t>
            </w:r>
            <w:r>
              <w:rPr>
                <w:spacing w:val="-10"/>
                <w:sz w:val="20"/>
              </w:rPr>
              <w:t xml:space="preserve"> </w:t>
            </w:r>
            <w:r>
              <w:rPr>
                <w:sz w:val="20"/>
              </w:rPr>
              <w:t>pagal</w:t>
            </w:r>
            <w:r>
              <w:rPr>
                <w:spacing w:val="-9"/>
                <w:sz w:val="20"/>
              </w:rPr>
              <w:t xml:space="preserve"> </w:t>
            </w:r>
            <w:r>
              <w:rPr>
                <w:sz w:val="20"/>
              </w:rPr>
              <w:t>gamyklinius</w:t>
            </w:r>
            <w:r>
              <w:rPr>
                <w:spacing w:val="-9"/>
                <w:sz w:val="20"/>
              </w:rPr>
              <w:t xml:space="preserve"> </w:t>
            </w:r>
            <w:r>
              <w:rPr>
                <w:sz w:val="20"/>
              </w:rPr>
              <w:t>rodiklius)</w:t>
            </w:r>
            <w:r>
              <w:rPr>
                <w:spacing w:val="-9"/>
                <w:sz w:val="20"/>
              </w:rPr>
              <w:t xml:space="preserve"> </w:t>
            </w:r>
            <w:r>
              <w:rPr>
                <w:spacing w:val="-2"/>
                <w:sz w:val="20"/>
              </w:rPr>
              <w:t>padidintos.</w:t>
            </w:r>
          </w:p>
        </w:tc>
        <w:tc>
          <w:tcPr>
            <w:tcW w:w="4395" w:type="dxa"/>
          </w:tcPr>
          <w:p w14:paraId="0B772944" w14:textId="77777777" w:rsidR="007534ED" w:rsidRDefault="00DE7B31">
            <w:pPr>
              <w:pStyle w:val="TableParagraph"/>
              <w:spacing w:before="1" w:line="244" w:lineRule="exact"/>
              <w:ind w:left="56"/>
              <w:rPr>
                <w:i/>
                <w:sz w:val="20"/>
              </w:rPr>
            </w:pPr>
            <w:r>
              <w:rPr>
                <w:i/>
                <w:sz w:val="20"/>
              </w:rPr>
              <w:t>Visų</w:t>
            </w:r>
            <w:r>
              <w:rPr>
                <w:i/>
                <w:spacing w:val="29"/>
                <w:sz w:val="20"/>
              </w:rPr>
              <w:t xml:space="preserve"> </w:t>
            </w:r>
            <w:r>
              <w:rPr>
                <w:i/>
                <w:sz w:val="20"/>
              </w:rPr>
              <w:t>techninės</w:t>
            </w:r>
            <w:r>
              <w:rPr>
                <w:i/>
                <w:spacing w:val="27"/>
                <w:sz w:val="20"/>
              </w:rPr>
              <w:t xml:space="preserve"> </w:t>
            </w:r>
            <w:r>
              <w:rPr>
                <w:i/>
                <w:sz w:val="20"/>
              </w:rPr>
              <w:t>specifikacijos</w:t>
            </w:r>
            <w:r>
              <w:rPr>
                <w:i/>
                <w:spacing w:val="27"/>
                <w:sz w:val="20"/>
              </w:rPr>
              <w:t xml:space="preserve"> </w:t>
            </w:r>
            <w:r>
              <w:rPr>
                <w:i/>
                <w:sz w:val="20"/>
              </w:rPr>
              <w:t>rodiklių</w:t>
            </w:r>
            <w:r>
              <w:rPr>
                <w:i/>
                <w:spacing w:val="29"/>
                <w:sz w:val="20"/>
              </w:rPr>
              <w:t xml:space="preserve"> </w:t>
            </w:r>
            <w:r>
              <w:rPr>
                <w:i/>
                <w:sz w:val="20"/>
              </w:rPr>
              <w:t>reikšmės</w:t>
            </w:r>
            <w:r>
              <w:rPr>
                <w:i/>
                <w:spacing w:val="28"/>
                <w:sz w:val="20"/>
              </w:rPr>
              <w:t xml:space="preserve"> </w:t>
            </w:r>
            <w:r>
              <w:rPr>
                <w:i/>
                <w:spacing w:val="-4"/>
                <w:sz w:val="20"/>
              </w:rPr>
              <w:t>nėra</w:t>
            </w:r>
          </w:p>
          <w:p w14:paraId="0B772945" w14:textId="77777777" w:rsidR="007534ED" w:rsidRDefault="00DE7B31">
            <w:pPr>
              <w:pStyle w:val="TableParagraph"/>
              <w:spacing w:line="222" w:lineRule="exact"/>
              <w:ind w:left="56"/>
              <w:rPr>
                <w:i/>
                <w:sz w:val="20"/>
              </w:rPr>
            </w:pPr>
            <w:r>
              <w:rPr>
                <w:i/>
                <w:sz w:val="20"/>
              </w:rPr>
              <w:t>dirbtinai</w:t>
            </w:r>
            <w:r>
              <w:rPr>
                <w:i/>
                <w:spacing w:val="-11"/>
                <w:sz w:val="20"/>
              </w:rPr>
              <w:t xml:space="preserve"> </w:t>
            </w:r>
            <w:r>
              <w:rPr>
                <w:i/>
                <w:sz w:val="20"/>
              </w:rPr>
              <w:t>(ne</w:t>
            </w:r>
            <w:r>
              <w:rPr>
                <w:i/>
                <w:spacing w:val="-10"/>
                <w:sz w:val="20"/>
              </w:rPr>
              <w:t xml:space="preserve"> </w:t>
            </w:r>
            <w:r>
              <w:rPr>
                <w:i/>
                <w:sz w:val="20"/>
              </w:rPr>
              <w:t>pagal</w:t>
            </w:r>
            <w:r>
              <w:rPr>
                <w:i/>
                <w:spacing w:val="-11"/>
                <w:sz w:val="20"/>
              </w:rPr>
              <w:t xml:space="preserve"> </w:t>
            </w:r>
            <w:r>
              <w:rPr>
                <w:i/>
                <w:sz w:val="20"/>
              </w:rPr>
              <w:t>gamyklinius</w:t>
            </w:r>
            <w:r>
              <w:rPr>
                <w:i/>
                <w:spacing w:val="-11"/>
                <w:sz w:val="20"/>
              </w:rPr>
              <w:t xml:space="preserve"> </w:t>
            </w:r>
            <w:r>
              <w:rPr>
                <w:i/>
                <w:sz w:val="20"/>
              </w:rPr>
              <w:t>rodiklius)</w:t>
            </w:r>
            <w:r>
              <w:rPr>
                <w:i/>
                <w:spacing w:val="-11"/>
                <w:sz w:val="20"/>
              </w:rPr>
              <w:t xml:space="preserve"> </w:t>
            </w:r>
            <w:r>
              <w:rPr>
                <w:i/>
                <w:spacing w:val="-2"/>
                <w:sz w:val="20"/>
              </w:rPr>
              <w:t>padidintos.</w:t>
            </w:r>
          </w:p>
        </w:tc>
      </w:tr>
      <w:tr w:rsidR="007534ED" w14:paraId="0B77294C" w14:textId="77777777">
        <w:trPr>
          <w:trHeight w:val="976"/>
        </w:trPr>
        <w:tc>
          <w:tcPr>
            <w:tcW w:w="377" w:type="dxa"/>
          </w:tcPr>
          <w:p w14:paraId="0B772947" w14:textId="77777777" w:rsidR="007534ED" w:rsidRDefault="00DE7B31">
            <w:pPr>
              <w:pStyle w:val="TableParagraph"/>
              <w:spacing w:before="1"/>
              <w:ind w:right="12"/>
              <w:jc w:val="right"/>
              <w:rPr>
                <w:sz w:val="20"/>
              </w:rPr>
            </w:pPr>
            <w:r>
              <w:rPr>
                <w:spacing w:val="-5"/>
                <w:sz w:val="20"/>
              </w:rPr>
              <w:t>4.</w:t>
            </w:r>
          </w:p>
        </w:tc>
        <w:tc>
          <w:tcPr>
            <w:tcW w:w="4962" w:type="dxa"/>
          </w:tcPr>
          <w:p w14:paraId="0B772948" w14:textId="77777777" w:rsidR="007534ED" w:rsidRDefault="00DE7B31">
            <w:pPr>
              <w:pStyle w:val="TableParagraph"/>
              <w:spacing w:before="1"/>
              <w:ind w:left="57" w:right="52"/>
              <w:rPr>
                <w:sz w:val="20"/>
              </w:rPr>
            </w:pPr>
            <w:r>
              <w:rPr>
                <w:sz w:val="20"/>
              </w:rPr>
              <w:t>Turi</w:t>
            </w:r>
            <w:r>
              <w:rPr>
                <w:spacing w:val="-6"/>
                <w:sz w:val="20"/>
              </w:rPr>
              <w:t xml:space="preserve"> </w:t>
            </w:r>
            <w:r>
              <w:rPr>
                <w:sz w:val="20"/>
              </w:rPr>
              <w:t>būti</w:t>
            </w:r>
            <w:r>
              <w:rPr>
                <w:spacing w:val="-5"/>
                <w:sz w:val="20"/>
              </w:rPr>
              <w:t xml:space="preserve"> </w:t>
            </w:r>
            <w:r>
              <w:rPr>
                <w:sz w:val="20"/>
              </w:rPr>
              <w:t>integruotas</w:t>
            </w:r>
            <w:r>
              <w:rPr>
                <w:spacing w:val="-5"/>
                <w:sz w:val="20"/>
              </w:rPr>
              <w:t xml:space="preserve"> </w:t>
            </w:r>
            <w:r>
              <w:rPr>
                <w:sz w:val="20"/>
              </w:rPr>
              <w:t>vaizdo</w:t>
            </w:r>
            <w:r>
              <w:rPr>
                <w:spacing w:val="-5"/>
                <w:sz w:val="20"/>
              </w:rPr>
              <w:t xml:space="preserve"> </w:t>
            </w:r>
            <w:r>
              <w:rPr>
                <w:sz w:val="20"/>
              </w:rPr>
              <w:t>kontroleris</w:t>
            </w:r>
            <w:r>
              <w:rPr>
                <w:spacing w:val="-5"/>
                <w:sz w:val="20"/>
              </w:rPr>
              <w:t xml:space="preserve"> </w:t>
            </w:r>
            <w:r>
              <w:rPr>
                <w:sz w:val="20"/>
              </w:rPr>
              <w:t>su</w:t>
            </w:r>
            <w:r>
              <w:rPr>
                <w:spacing w:val="-5"/>
                <w:sz w:val="20"/>
              </w:rPr>
              <w:t xml:space="preserve"> </w:t>
            </w:r>
            <w:r>
              <w:rPr>
                <w:sz w:val="20"/>
              </w:rPr>
              <w:t>ne</w:t>
            </w:r>
            <w:r>
              <w:rPr>
                <w:spacing w:val="-6"/>
                <w:sz w:val="20"/>
              </w:rPr>
              <w:t xml:space="preserve"> </w:t>
            </w:r>
            <w:r>
              <w:rPr>
                <w:sz w:val="20"/>
              </w:rPr>
              <w:t>mažiau</w:t>
            </w:r>
            <w:r>
              <w:rPr>
                <w:spacing w:val="-5"/>
                <w:sz w:val="20"/>
              </w:rPr>
              <w:t xml:space="preserve"> </w:t>
            </w:r>
            <w:r>
              <w:rPr>
                <w:sz w:val="20"/>
              </w:rPr>
              <w:t>16</w:t>
            </w:r>
            <w:r>
              <w:rPr>
                <w:spacing w:val="-5"/>
                <w:sz w:val="20"/>
              </w:rPr>
              <w:t xml:space="preserve"> </w:t>
            </w:r>
            <w:r>
              <w:rPr>
                <w:sz w:val="20"/>
              </w:rPr>
              <w:t>MB atminties. Turi būti šios standartinės jungtys: ne mažiau kaip 1 vnt. VGA jungtis, ne mažiau kaip 2 vnt. USB 3.0</w:t>
            </w:r>
          </w:p>
          <w:p w14:paraId="0B772949" w14:textId="77777777" w:rsidR="007534ED" w:rsidRDefault="00DE7B31">
            <w:pPr>
              <w:pStyle w:val="TableParagraph"/>
              <w:spacing w:line="223" w:lineRule="exact"/>
              <w:ind w:left="57"/>
              <w:rPr>
                <w:sz w:val="20"/>
              </w:rPr>
            </w:pPr>
            <w:r>
              <w:rPr>
                <w:spacing w:val="-2"/>
                <w:sz w:val="20"/>
              </w:rPr>
              <w:t>jungčių.</w:t>
            </w:r>
          </w:p>
        </w:tc>
        <w:tc>
          <w:tcPr>
            <w:tcW w:w="4395" w:type="dxa"/>
          </w:tcPr>
          <w:p w14:paraId="0B77294A" w14:textId="77777777" w:rsidR="007534ED" w:rsidRDefault="00DE7B31">
            <w:pPr>
              <w:pStyle w:val="TableParagraph"/>
              <w:spacing w:before="1"/>
              <w:ind w:left="56" w:right="44"/>
              <w:jc w:val="both"/>
              <w:rPr>
                <w:i/>
                <w:sz w:val="20"/>
              </w:rPr>
            </w:pPr>
            <w:r>
              <w:rPr>
                <w:i/>
                <w:sz w:val="20"/>
              </w:rPr>
              <w:t>Yra integruotas vaizdo kontroleris iRMC su 1024 MB atminties. Yra šios standartinės jungtys: 1 vnt. VGA jungtis,</w:t>
            </w:r>
            <w:r>
              <w:rPr>
                <w:i/>
                <w:spacing w:val="34"/>
                <w:sz w:val="20"/>
              </w:rPr>
              <w:t xml:space="preserve">  </w:t>
            </w:r>
            <w:r>
              <w:rPr>
                <w:i/>
                <w:sz w:val="20"/>
              </w:rPr>
              <w:t>4</w:t>
            </w:r>
            <w:r>
              <w:rPr>
                <w:i/>
                <w:spacing w:val="35"/>
                <w:sz w:val="20"/>
              </w:rPr>
              <w:t xml:space="preserve">  </w:t>
            </w:r>
            <w:r>
              <w:rPr>
                <w:i/>
                <w:sz w:val="20"/>
              </w:rPr>
              <w:t>vnt.</w:t>
            </w:r>
            <w:r>
              <w:rPr>
                <w:i/>
                <w:spacing w:val="34"/>
                <w:sz w:val="20"/>
              </w:rPr>
              <w:t xml:space="preserve">  </w:t>
            </w:r>
            <w:r>
              <w:rPr>
                <w:i/>
                <w:sz w:val="20"/>
              </w:rPr>
              <w:t>arba</w:t>
            </w:r>
            <w:r>
              <w:rPr>
                <w:i/>
                <w:spacing w:val="35"/>
                <w:sz w:val="20"/>
              </w:rPr>
              <w:t xml:space="preserve">  </w:t>
            </w:r>
            <w:r>
              <w:rPr>
                <w:i/>
                <w:sz w:val="20"/>
              </w:rPr>
              <w:t>5</w:t>
            </w:r>
            <w:r>
              <w:rPr>
                <w:i/>
                <w:spacing w:val="35"/>
                <w:sz w:val="20"/>
              </w:rPr>
              <w:t xml:space="preserve">  </w:t>
            </w:r>
            <w:r>
              <w:rPr>
                <w:i/>
                <w:sz w:val="20"/>
              </w:rPr>
              <w:t>vnt.</w:t>
            </w:r>
            <w:r>
              <w:rPr>
                <w:i/>
                <w:spacing w:val="35"/>
                <w:sz w:val="20"/>
              </w:rPr>
              <w:t xml:space="preserve">  </w:t>
            </w:r>
            <w:r>
              <w:rPr>
                <w:i/>
                <w:sz w:val="20"/>
              </w:rPr>
              <w:t>USB</w:t>
            </w:r>
            <w:r>
              <w:rPr>
                <w:i/>
                <w:spacing w:val="34"/>
                <w:sz w:val="20"/>
              </w:rPr>
              <w:t xml:space="preserve">  </w:t>
            </w:r>
            <w:r>
              <w:rPr>
                <w:i/>
                <w:sz w:val="20"/>
              </w:rPr>
              <w:t>3.0</w:t>
            </w:r>
            <w:r>
              <w:rPr>
                <w:i/>
                <w:spacing w:val="35"/>
                <w:sz w:val="20"/>
              </w:rPr>
              <w:t xml:space="preserve">  </w:t>
            </w:r>
            <w:r>
              <w:rPr>
                <w:i/>
                <w:spacing w:val="-2"/>
                <w:sz w:val="20"/>
              </w:rPr>
              <w:t>jungčių</w:t>
            </w:r>
          </w:p>
          <w:p w14:paraId="0B77294B" w14:textId="77777777" w:rsidR="007534ED" w:rsidRDefault="00DE7B31">
            <w:pPr>
              <w:pStyle w:val="TableParagraph"/>
              <w:spacing w:line="223" w:lineRule="exact"/>
              <w:ind w:left="56"/>
              <w:jc w:val="both"/>
              <w:rPr>
                <w:i/>
                <w:sz w:val="20"/>
              </w:rPr>
            </w:pPr>
            <w:r>
              <w:rPr>
                <w:i/>
                <w:sz w:val="20"/>
              </w:rPr>
              <w:t>priklausomai</w:t>
            </w:r>
            <w:r>
              <w:rPr>
                <w:i/>
                <w:spacing w:val="-7"/>
                <w:sz w:val="20"/>
              </w:rPr>
              <w:t xml:space="preserve"> </w:t>
            </w:r>
            <w:r>
              <w:rPr>
                <w:i/>
                <w:sz w:val="20"/>
              </w:rPr>
              <w:t>ar</w:t>
            </w:r>
            <w:r>
              <w:rPr>
                <w:i/>
                <w:spacing w:val="-8"/>
                <w:sz w:val="20"/>
              </w:rPr>
              <w:t xml:space="preserve"> </w:t>
            </w:r>
            <w:r>
              <w:rPr>
                <w:i/>
                <w:sz w:val="20"/>
              </w:rPr>
              <w:t>1U</w:t>
            </w:r>
            <w:r>
              <w:rPr>
                <w:i/>
                <w:spacing w:val="-6"/>
                <w:sz w:val="20"/>
              </w:rPr>
              <w:t xml:space="preserve"> </w:t>
            </w:r>
            <w:r>
              <w:rPr>
                <w:i/>
                <w:sz w:val="20"/>
              </w:rPr>
              <w:t>ar</w:t>
            </w:r>
            <w:r>
              <w:rPr>
                <w:i/>
                <w:spacing w:val="-5"/>
                <w:sz w:val="20"/>
              </w:rPr>
              <w:t xml:space="preserve"> </w:t>
            </w:r>
            <w:r>
              <w:rPr>
                <w:i/>
                <w:sz w:val="20"/>
              </w:rPr>
              <w:t>2U</w:t>
            </w:r>
            <w:r>
              <w:rPr>
                <w:i/>
                <w:spacing w:val="-7"/>
                <w:sz w:val="20"/>
              </w:rPr>
              <w:t xml:space="preserve"> </w:t>
            </w:r>
            <w:r>
              <w:rPr>
                <w:i/>
                <w:sz w:val="20"/>
              </w:rPr>
              <w:t>tarnybinė</w:t>
            </w:r>
            <w:r>
              <w:rPr>
                <w:i/>
                <w:spacing w:val="-6"/>
                <w:sz w:val="20"/>
              </w:rPr>
              <w:t xml:space="preserve"> </w:t>
            </w:r>
            <w:r>
              <w:rPr>
                <w:i/>
                <w:spacing w:val="-2"/>
                <w:sz w:val="20"/>
              </w:rPr>
              <w:t>stotis.</w:t>
            </w:r>
          </w:p>
        </w:tc>
      </w:tr>
      <w:tr w:rsidR="007534ED" w14:paraId="0B772950" w14:textId="77777777">
        <w:trPr>
          <w:trHeight w:val="488"/>
        </w:trPr>
        <w:tc>
          <w:tcPr>
            <w:tcW w:w="377" w:type="dxa"/>
          </w:tcPr>
          <w:p w14:paraId="0B77294D" w14:textId="77777777" w:rsidR="007534ED" w:rsidRDefault="00DE7B31">
            <w:pPr>
              <w:pStyle w:val="TableParagraph"/>
              <w:spacing w:before="1"/>
              <w:ind w:right="12"/>
              <w:jc w:val="right"/>
              <w:rPr>
                <w:sz w:val="20"/>
              </w:rPr>
            </w:pPr>
            <w:r>
              <w:rPr>
                <w:spacing w:val="-5"/>
                <w:sz w:val="20"/>
              </w:rPr>
              <w:t>5.</w:t>
            </w:r>
          </w:p>
        </w:tc>
        <w:tc>
          <w:tcPr>
            <w:tcW w:w="4962" w:type="dxa"/>
          </w:tcPr>
          <w:p w14:paraId="0B77294E" w14:textId="77777777" w:rsidR="007534ED" w:rsidRDefault="00DE7B31">
            <w:pPr>
              <w:pStyle w:val="TableParagraph"/>
              <w:spacing w:line="240" w:lineRule="atLeast"/>
              <w:ind w:left="57"/>
              <w:rPr>
                <w:sz w:val="20"/>
              </w:rPr>
            </w:pPr>
            <w:r>
              <w:rPr>
                <w:sz w:val="20"/>
              </w:rPr>
              <w:t>Turi</w:t>
            </w:r>
            <w:r>
              <w:rPr>
                <w:spacing w:val="-6"/>
                <w:sz w:val="20"/>
              </w:rPr>
              <w:t xml:space="preserve"> </w:t>
            </w:r>
            <w:r>
              <w:rPr>
                <w:sz w:val="20"/>
              </w:rPr>
              <w:t>būti</w:t>
            </w:r>
            <w:r>
              <w:rPr>
                <w:spacing w:val="-5"/>
                <w:sz w:val="20"/>
              </w:rPr>
              <w:t xml:space="preserve"> </w:t>
            </w:r>
            <w:r>
              <w:rPr>
                <w:sz w:val="20"/>
              </w:rPr>
              <w:t>LCD</w:t>
            </w:r>
            <w:r>
              <w:rPr>
                <w:spacing w:val="-6"/>
                <w:sz w:val="20"/>
              </w:rPr>
              <w:t xml:space="preserve"> </w:t>
            </w:r>
            <w:r>
              <w:rPr>
                <w:sz w:val="20"/>
              </w:rPr>
              <w:t>ar</w:t>
            </w:r>
            <w:r>
              <w:rPr>
                <w:spacing w:val="-5"/>
                <w:sz w:val="20"/>
              </w:rPr>
              <w:t xml:space="preserve"> </w:t>
            </w:r>
            <w:r>
              <w:rPr>
                <w:sz w:val="20"/>
              </w:rPr>
              <w:t>kito</w:t>
            </w:r>
            <w:r>
              <w:rPr>
                <w:spacing w:val="-5"/>
                <w:sz w:val="20"/>
              </w:rPr>
              <w:t xml:space="preserve"> </w:t>
            </w:r>
            <w:r>
              <w:rPr>
                <w:sz w:val="20"/>
              </w:rPr>
              <w:t>tipo</w:t>
            </w:r>
            <w:r>
              <w:rPr>
                <w:spacing w:val="-5"/>
                <w:sz w:val="20"/>
              </w:rPr>
              <w:t xml:space="preserve"> </w:t>
            </w:r>
            <w:r>
              <w:rPr>
                <w:sz w:val="20"/>
              </w:rPr>
              <w:t>gedimų</w:t>
            </w:r>
            <w:r>
              <w:rPr>
                <w:spacing w:val="-5"/>
                <w:sz w:val="20"/>
              </w:rPr>
              <w:t xml:space="preserve"> </w:t>
            </w:r>
            <w:r>
              <w:rPr>
                <w:sz w:val="20"/>
              </w:rPr>
              <w:t>indikacijos</w:t>
            </w:r>
            <w:r>
              <w:rPr>
                <w:spacing w:val="-4"/>
                <w:sz w:val="20"/>
              </w:rPr>
              <w:t xml:space="preserve"> </w:t>
            </w:r>
            <w:r>
              <w:rPr>
                <w:sz w:val="20"/>
              </w:rPr>
              <w:t>ir</w:t>
            </w:r>
            <w:r>
              <w:rPr>
                <w:spacing w:val="-5"/>
                <w:sz w:val="20"/>
              </w:rPr>
              <w:t xml:space="preserve"> </w:t>
            </w:r>
            <w:r>
              <w:rPr>
                <w:sz w:val="20"/>
              </w:rPr>
              <w:t>lokalizacijos sistema korpuso išorėje (priekinėje panelėje).</w:t>
            </w:r>
          </w:p>
        </w:tc>
        <w:tc>
          <w:tcPr>
            <w:tcW w:w="4395" w:type="dxa"/>
          </w:tcPr>
          <w:p w14:paraId="0B77294F" w14:textId="77777777" w:rsidR="007534ED" w:rsidRDefault="00DE7B31">
            <w:pPr>
              <w:pStyle w:val="TableParagraph"/>
              <w:spacing w:line="240" w:lineRule="atLeast"/>
              <w:ind w:left="56"/>
              <w:rPr>
                <w:i/>
                <w:sz w:val="20"/>
              </w:rPr>
            </w:pPr>
            <w:r>
              <w:rPr>
                <w:i/>
                <w:sz w:val="20"/>
              </w:rPr>
              <w:t>Turi</w:t>
            </w:r>
            <w:r>
              <w:rPr>
                <w:i/>
                <w:spacing w:val="80"/>
                <w:sz w:val="20"/>
              </w:rPr>
              <w:t xml:space="preserve"> </w:t>
            </w:r>
            <w:r>
              <w:rPr>
                <w:i/>
                <w:sz w:val="20"/>
              </w:rPr>
              <w:t>LED</w:t>
            </w:r>
            <w:r>
              <w:rPr>
                <w:i/>
                <w:spacing w:val="80"/>
                <w:sz w:val="20"/>
              </w:rPr>
              <w:t xml:space="preserve"> </w:t>
            </w:r>
            <w:r>
              <w:rPr>
                <w:i/>
                <w:sz w:val="20"/>
              </w:rPr>
              <w:t>tipo</w:t>
            </w:r>
            <w:r>
              <w:rPr>
                <w:i/>
                <w:spacing w:val="80"/>
                <w:sz w:val="20"/>
              </w:rPr>
              <w:t xml:space="preserve"> </w:t>
            </w:r>
            <w:r>
              <w:rPr>
                <w:i/>
                <w:sz w:val="20"/>
              </w:rPr>
              <w:t>gedimų</w:t>
            </w:r>
            <w:r>
              <w:rPr>
                <w:i/>
                <w:spacing w:val="80"/>
                <w:sz w:val="20"/>
              </w:rPr>
              <w:t xml:space="preserve"> </w:t>
            </w:r>
            <w:r>
              <w:rPr>
                <w:i/>
                <w:sz w:val="20"/>
              </w:rPr>
              <w:t>indikacijos</w:t>
            </w:r>
            <w:r>
              <w:rPr>
                <w:i/>
                <w:spacing w:val="80"/>
                <w:sz w:val="20"/>
              </w:rPr>
              <w:t xml:space="preserve"> </w:t>
            </w:r>
            <w:r>
              <w:rPr>
                <w:i/>
                <w:sz w:val="20"/>
              </w:rPr>
              <w:t>ir</w:t>
            </w:r>
            <w:r>
              <w:rPr>
                <w:i/>
                <w:spacing w:val="80"/>
                <w:sz w:val="20"/>
              </w:rPr>
              <w:t xml:space="preserve"> </w:t>
            </w:r>
            <w:r>
              <w:rPr>
                <w:i/>
                <w:sz w:val="20"/>
              </w:rPr>
              <w:t>lokalizacijos sistemą korpuso išorėje (priekinėje panelėje).</w:t>
            </w:r>
          </w:p>
        </w:tc>
      </w:tr>
      <w:tr w:rsidR="007534ED" w14:paraId="0B772961" w14:textId="77777777">
        <w:trPr>
          <w:trHeight w:val="5128"/>
        </w:trPr>
        <w:tc>
          <w:tcPr>
            <w:tcW w:w="377" w:type="dxa"/>
          </w:tcPr>
          <w:p w14:paraId="0B772951" w14:textId="77777777" w:rsidR="007534ED" w:rsidRDefault="00DE7B31">
            <w:pPr>
              <w:pStyle w:val="TableParagraph"/>
              <w:spacing w:before="1"/>
              <w:ind w:right="12"/>
              <w:jc w:val="right"/>
              <w:rPr>
                <w:sz w:val="20"/>
              </w:rPr>
            </w:pPr>
            <w:r>
              <w:rPr>
                <w:spacing w:val="-5"/>
                <w:sz w:val="20"/>
              </w:rPr>
              <w:t>6.</w:t>
            </w:r>
          </w:p>
        </w:tc>
        <w:tc>
          <w:tcPr>
            <w:tcW w:w="4962" w:type="dxa"/>
          </w:tcPr>
          <w:p w14:paraId="0B772952" w14:textId="77777777" w:rsidR="007534ED" w:rsidRDefault="00DE7B31">
            <w:pPr>
              <w:pStyle w:val="TableParagraph"/>
              <w:spacing w:before="1"/>
              <w:ind w:left="57"/>
              <w:rPr>
                <w:sz w:val="20"/>
              </w:rPr>
            </w:pPr>
            <w:r>
              <w:rPr>
                <w:sz w:val="20"/>
              </w:rPr>
              <w:t>Turi būti dedikuotas, nepriklausantis nuo OS valdymo kontroleris, turintis dedikuotą valdymo tinklo jungtį 10/100/1000baseT</w:t>
            </w:r>
            <w:r>
              <w:rPr>
                <w:spacing w:val="-8"/>
                <w:sz w:val="20"/>
              </w:rPr>
              <w:t xml:space="preserve"> </w:t>
            </w:r>
            <w:r>
              <w:rPr>
                <w:sz w:val="20"/>
              </w:rPr>
              <w:t>Ethernet</w:t>
            </w:r>
            <w:r>
              <w:rPr>
                <w:spacing w:val="-6"/>
                <w:sz w:val="20"/>
              </w:rPr>
              <w:t xml:space="preserve"> </w:t>
            </w:r>
            <w:r>
              <w:rPr>
                <w:sz w:val="20"/>
              </w:rPr>
              <w:t>RJ-45.</w:t>
            </w:r>
            <w:r>
              <w:rPr>
                <w:spacing w:val="-6"/>
                <w:sz w:val="20"/>
              </w:rPr>
              <w:t xml:space="preserve"> </w:t>
            </w:r>
            <w:r>
              <w:rPr>
                <w:sz w:val="20"/>
              </w:rPr>
              <w:t>Ethernet</w:t>
            </w:r>
            <w:r>
              <w:rPr>
                <w:spacing w:val="-6"/>
                <w:sz w:val="20"/>
              </w:rPr>
              <w:t xml:space="preserve"> </w:t>
            </w:r>
            <w:r>
              <w:rPr>
                <w:sz w:val="20"/>
              </w:rPr>
              <w:t>ryšys</w:t>
            </w:r>
            <w:r>
              <w:rPr>
                <w:spacing w:val="-6"/>
                <w:sz w:val="20"/>
              </w:rPr>
              <w:t xml:space="preserve"> </w:t>
            </w:r>
            <w:r>
              <w:rPr>
                <w:sz w:val="20"/>
              </w:rPr>
              <w:t>turi</w:t>
            </w:r>
            <w:r>
              <w:rPr>
                <w:spacing w:val="-9"/>
                <w:sz w:val="20"/>
              </w:rPr>
              <w:t xml:space="preserve"> </w:t>
            </w:r>
            <w:r>
              <w:rPr>
                <w:sz w:val="20"/>
              </w:rPr>
              <w:t>būti apsaugotas ne prastesniu nei 128 bitų raktu (SSL).</w:t>
            </w:r>
          </w:p>
          <w:p w14:paraId="0B772953" w14:textId="77777777" w:rsidR="007534ED" w:rsidRDefault="00DE7B31">
            <w:pPr>
              <w:pStyle w:val="TableParagraph"/>
              <w:ind w:left="57" w:right="92"/>
              <w:rPr>
                <w:sz w:val="20"/>
              </w:rPr>
            </w:pPr>
            <w:r>
              <w:rPr>
                <w:sz w:val="20"/>
              </w:rPr>
              <w:t>Valdymo kontroleris turi gauti ir registruoti pranešimus apie</w:t>
            </w:r>
            <w:r>
              <w:rPr>
                <w:spacing w:val="-8"/>
                <w:sz w:val="20"/>
              </w:rPr>
              <w:t xml:space="preserve"> </w:t>
            </w:r>
            <w:r>
              <w:rPr>
                <w:sz w:val="20"/>
              </w:rPr>
              <w:t>procesoriaus,</w:t>
            </w:r>
            <w:r>
              <w:rPr>
                <w:spacing w:val="-6"/>
                <w:sz w:val="20"/>
              </w:rPr>
              <w:t xml:space="preserve"> </w:t>
            </w:r>
            <w:r>
              <w:rPr>
                <w:sz w:val="20"/>
              </w:rPr>
              <w:t>atminties,</w:t>
            </w:r>
            <w:r>
              <w:rPr>
                <w:spacing w:val="-8"/>
                <w:sz w:val="20"/>
              </w:rPr>
              <w:t xml:space="preserve"> </w:t>
            </w:r>
            <w:r>
              <w:rPr>
                <w:sz w:val="20"/>
              </w:rPr>
              <w:t>diskų</w:t>
            </w:r>
            <w:r>
              <w:rPr>
                <w:spacing w:val="-5"/>
                <w:sz w:val="20"/>
              </w:rPr>
              <w:t xml:space="preserve"> </w:t>
            </w:r>
            <w:r>
              <w:rPr>
                <w:sz w:val="20"/>
              </w:rPr>
              <w:t>valdiklio,</w:t>
            </w:r>
            <w:r>
              <w:rPr>
                <w:spacing w:val="-6"/>
                <w:sz w:val="20"/>
              </w:rPr>
              <w:t xml:space="preserve"> </w:t>
            </w:r>
            <w:r>
              <w:rPr>
                <w:sz w:val="20"/>
              </w:rPr>
              <w:t>diskų</w:t>
            </w:r>
            <w:r>
              <w:rPr>
                <w:spacing w:val="-8"/>
                <w:sz w:val="20"/>
              </w:rPr>
              <w:t xml:space="preserve"> </w:t>
            </w:r>
            <w:r>
              <w:rPr>
                <w:sz w:val="20"/>
              </w:rPr>
              <w:t>ir</w:t>
            </w:r>
            <w:r>
              <w:rPr>
                <w:spacing w:val="-6"/>
                <w:sz w:val="20"/>
              </w:rPr>
              <w:t xml:space="preserve"> </w:t>
            </w:r>
            <w:r>
              <w:rPr>
                <w:sz w:val="20"/>
              </w:rPr>
              <w:t>kitų tarnybinės stoties sistemos dalių darbo parametrų nukrypimus nuo normos. Turi palaikyti automatinio informavimo apie sistemos sutrikimus siuntimą</w:t>
            </w:r>
          </w:p>
          <w:p w14:paraId="0B772954" w14:textId="77777777" w:rsidR="007534ED" w:rsidRDefault="00DE7B31">
            <w:pPr>
              <w:pStyle w:val="TableParagraph"/>
              <w:spacing w:before="2" w:line="243" w:lineRule="exact"/>
              <w:ind w:left="57"/>
              <w:rPr>
                <w:sz w:val="20"/>
              </w:rPr>
            </w:pPr>
            <w:r>
              <w:rPr>
                <w:spacing w:val="-2"/>
                <w:sz w:val="20"/>
              </w:rPr>
              <w:t>elektroniniu</w:t>
            </w:r>
            <w:r>
              <w:rPr>
                <w:spacing w:val="9"/>
                <w:sz w:val="20"/>
              </w:rPr>
              <w:t xml:space="preserve"> </w:t>
            </w:r>
            <w:r>
              <w:rPr>
                <w:spacing w:val="-2"/>
                <w:sz w:val="20"/>
              </w:rPr>
              <w:t>paštu.</w:t>
            </w:r>
          </w:p>
          <w:p w14:paraId="0B772955" w14:textId="77777777" w:rsidR="007534ED" w:rsidRDefault="00DE7B31">
            <w:pPr>
              <w:pStyle w:val="TableParagraph"/>
              <w:ind w:left="57"/>
              <w:rPr>
                <w:sz w:val="20"/>
              </w:rPr>
            </w:pPr>
            <w:r>
              <w:rPr>
                <w:sz w:val="20"/>
              </w:rPr>
              <w:t>Turi būti „KVM over IP“ funkcionalumas (grafinė nepriklausoma</w:t>
            </w:r>
            <w:r>
              <w:rPr>
                <w:spacing w:val="-9"/>
                <w:sz w:val="20"/>
              </w:rPr>
              <w:t xml:space="preserve"> </w:t>
            </w:r>
            <w:r>
              <w:rPr>
                <w:sz w:val="20"/>
              </w:rPr>
              <w:t>nuo</w:t>
            </w:r>
            <w:r>
              <w:rPr>
                <w:spacing w:val="-9"/>
                <w:sz w:val="20"/>
              </w:rPr>
              <w:t xml:space="preserve"> </w:t>
            </w:r>
            <w:r>
              <w:rPr>
                <w:sz w:val="20"/>
              </w:rPr>
              <w:t>operacinės</w:t>
            </w:r>
            <w:r>
              <w:rPr>
                <w:spacing w:val="-9"/>
                <w:sz w:val="20"/>
              </w:rPr>
              <w:t xml:space="preserve"> </w:t>
            </w:r>
            <w:r>
              <w:rPr>
                <w:sz w:val="20"/>
              </w:rPr>
              <w:t>sistemos</w:t>
            </w:r>
            <w:r>
              <w:rPr>
                <w:spacing w:val="-9"/>
                <w:sz w:val="20"/>
              </w:rPr>
              <w:t xml:space="preserve"> </w:t>
            </w:r>
            <w:r>
              <w:rPr>
                <w:sz w:val="20"/>
              </w:rPr>
              <w:t>sąsaja,</w:t>
            </w:r>
            <w:r>
              <w:rPr>
                <w:spacing w:val="-9"/>
                <w:sz w:val="20"/>
              </w:rPr>
              <w:t xml:space="preserve"> </w:t>
            </w:r>
            <w:r>
              <w:rPr>
                <w:sz w:val="20"/>
              </w:rPr>
              <w:t>virtuali</w:t>
            </w:r>
          </w:p>
          <w:p w14:paraId="0B772956" w14:textId="77777777" w:rsidR="007534ED" w:rsidRDefault="00DE7B31">
            <w:pPr>
              <w:pStyle w:val="TableParagraph"/>
              <w:ind w:left="57"/>
              <w:rPr>
                <w:sz w:val="20"/>
              </w:rPr>
            </w:pPr>
            <w:r>
              <w:rPr>
                <w:sz w:val="20"/>
              </w:rPr>
              <w:t>grafinė</w:t>
            </w:r>
            <w:r>
              <w:rPr>
                <w:spacing w:val="-8"/>
                <w:sz w:val="20"/>
              </w:rPr>
              <w:t xml:space="preserve"> </w:t>
            </w:r>
            <w:r>
              <w:rPr>
                <w:sz w:val="20"/>
              </w:rPr>
              <w:t>konsolė,</w:t>
            </w:r>
            <w:r>
              <w:rPr>
                <w:spacing w:val="-7"/>
                <w:sz w:val="20"/>
              </w:rPr>
              <w:t xml:space="preserve"> </w:t>
            </w:r>
            <w:r>
              <w:rPr>
                <w:sz w:val="20"/>
              </w:rPr>
              <w:t>CD-ROM</w:t>
            </w:r>
            <w:r>
              <w:rPr>
                <w:spacing w:val="-7"/>
                <w:sz w:val="20"/>
              </w:rPr>
              <w:t xml:space="preserve"> </w:t>
            </w:r>
            <w:r>
              <w:rPr>
                <w:sz w:val="20"/>
              </w:rPr>
              <w:t>įrenginių</w:t>
            </w:r>
            <w:r>
              <w:rPr>
                <w:spacing w:val="-7"/>
                <w:sz w:val="20"/>
              </w:rPr>
              <w:t xml:space="preserve"> </w:t>
            </w:r>
            <w:r>
              <w:rPr>
                <w:sz w:val="20"/>
              </w:rPr>
              <w:t>valdymas)</w:t>
            </w:r>
            <w:r>
              <w:rPr>
                <w:spacing w:val="-8"/>
                <w:sz w:val="20"/>
              </w:rPr>
              <w:t xml:space="preserve"> </w:t>
            </w:r>
            <w:r>
              <w:rPr>
                <w:sz w:val="20"/>
              </w:rPr>
              <w:t>ir</w:t>
            </w:r>
            <w:r>
              <w:rPr>
                <w:spacing w:val="-7"/>
                <w:sz w:val="20"/>
              </w:rPr>
              <w:t xml:space="preserve"> </w:t>
            </w:r>
            <w:r>
              <w:rPr>
                <w:sz w:val="20"/>
              </w:rPr>
              <w:t>nuotolinis tarnybinės stoties įjungimo ir išjungimo valdymas,</w:t>
            </w:r>
          </w:p>
          <w:p w14:paraId="0B772957" w14:textId="77777777" w:rsidR="007534ED" w:rsidRDefault="00DE7B31">
            <w:pPr>
              <w:pStyle w:val="TableParagraph"/>
              <w:spacing w:line="243" w:lineRule="exact"/>
              <w:ind w:left="57"/>
              <w:rPr>
                <w:sz w:val="20"/>
              </w:rPr>
            </w:pPr>
            <w:r>
              <w:rPr>
                <w:sz w:val="20"/>
              </w:rPr>
              <w:t>BIOS/UEFI</w:t>
            </w:r>
            <w:r>
              <w:rPr>
                <w:spacing w:val="-9"/>
                <w:sz w:val="20"/>
              </w:rPr>
              <w:t xml:space="preserve"> </w:t>
            </w:r>
            <w:r>
              <w:rPr>
                <w:sz w:val="20"/>
              </w:rPr>
              <w:t>ir</w:t>
            </w:r>
            <w:r>
              <w:rPr>
                <w:spacing w:val="-5"/>
                <w:sz w:val="20"/>
              </w:rPr>
              <w:t xml:space="preserve"> </w:t>
            </w:r>
            <w:r>
              <w:rPr>
                <w:sz w:val="20"/>
              </w:rPr>
              <w:t>RAID</w:t>
            </w:r>
            <w:r>
              <w:rPr>
                <w:spacing w:val="-9"/>
                <w:sz w:val="20"/>
              </w:rPr>
              <w:t xml:space="preserve"> </w:t>
            </w:r>
            <w:r>
              <w:rPr>
                <w:sz w:val="20"/>
              </w:rPr>
              <w:t>kontrolerių</w:t>
            </w:r>
            <w:r>
              <w:rPr>
                <w:spacing w:val="-5"/>
                <w:sz w:val="20"/>
              </w:rPr>
              <w:t xml:space="preserve"> </w:t>
            </w:r>
            <w:r>
              <w:rPr>
                <w:spacing w:val="-2"/>
                <w:sz w:val="20"/>
              </w:rPr>
              <w:t>konfigūravimas.</w:t>
            </w:r>
          </w:p>
          <w:p w14:paraId="0B772958" w14:textId="77777777" w:rsidR="007534ED" w:rsidRDefault="00DE7B31">
            <w:pPr>
              <w:pStyle w:val="TableParagraph"/>
              <w:spacing w:before="1"/>
              <w:ind w:left="57"/>
              <w:rPr>
                <w:sz w:val="20"/>
              </w:rPr>
            </w:pPr>
            <w:r>
              <w:rPr>
                <w:sz w:val="20"/>
              </w:rPr>
              <w:t>Kontrolerio</w:t>
            </w:r>
            <w:r>
              <w:rPr>
                <w:spacing w:val="-7"/>
                <w:sz w:val="20"/>
              </w:rPr>
              <w:t xml:space="preserve"> </w:t>
            </w:r>
            <w:r>
              <w:rPr>
                <w:sz w:val="20"/>
              </w:rPr>
              <w:t>valdymo</w:t>
            </w:r>
            <w:r>
              <w:rPr>
                <w:spacing w:val="-7"/>
                <w:sz w:val="20"/>
              </w:rPr>
              <w:t xml:space="preserve"> </w:t>
            </w:r>
            <w:r>
              <w:rPr>
                <w:sz w:val="20"/>
              </w:rPr>
              <w:t>GUI</w:t>
            </w:r>
            <w:r>
              <w:rPr>
                <w:spacing w:val="-7"/>
                <w:sz w:val="20"/>
              </w:rPr>
              <w:t xml:space="preserve"> </w:t>
            </w:r>
            <w:r>
              <w:rPr>
                <w:sz w:val="20"/>
              </w:rPr>
              <w:t>(grafinė</w:t>
            </w:r>
            <w:r>
              <w:rPr>
                <w:spacing w:val="-8"/>
                <w:sz w:val="20"/>
              </w:rPr>
              <w:t xml:space="preserve"> </w:t>
            </w:r>
            <w:r>
              <w:rPr>
                <w:sz w:val="20"/>
              </w:rPr>
              <w:t>vartotojo</w:t>
            </w:r>
            <w:r>
              <w:rPr>
                <w:spacing w:val="-7"/>
                <w:sz w:val="20"/>
              </w:rPr>
              <w:t xml:space="preserve"> </w:t>
            </w:r>
            <w:r>
              <w:rPr>
                <w:sz w:val="20"/>
              </w:rPr>
              <w:t>sąsaja)</w:t>
            </w:r>
            <w:r>
              <w:rPr>
                <w:spacing w:val="-7"/>
                <w:sz w:val="20"/>
              </w:rPr>
              <w:t xml:space="preserve"> </w:t>
            </w:r>
            <w:r>
              <w:rPr>
                <w:sz w:val="20"/>
              </w:rPr>
              <w:t>bei Virtualios konsolės GUI turi palaikyti HTML 5.</w:t>
            </w:r>
          </w:p>
          <w:p w14:paraId="0B772959" w14:textId="77777777" w:rsidR="007534ED" w:rsidRDefault="00DE7B31">
            <w:pPr>
              <w:pStyle w:val="TableParagraph"/>
              <w:spacing w:line="243" w:lineRule="exact"/>
              <w:ind w:left="57"/>
              <w:rPr>
                <w:sz w:val="20"/>
              </w:rPr>
            </w:pPr>
            <w:r>
              <w:rPr>
                <w:spacing w:val="-2"/>
                <w:sz w:val="20"/>
              </w:rPr>
              <w:t>Jeigu</w:t>
            </w:r>
            <w:r>
              <w:rPr>
                <w:spacing w:val="8"/>
                <w:sz w:val="20"/>
              </w:rPr>
              <w:t xml:space="preserve"> </w:t>
            </w:r>
            <w:r>
              <w:rPr>
                <w:spacing w:val="-2"/>
                <w:sz w:val="20"/>
              </w:rPr>
              <w:t>funkcionalumui</w:t>
            </w:r>
            <w:r>
              <w:rPr>
                <w:spacing w:val="7"/>
                <w:sz w:val="20"/>
              </w:rPr>
              <w:t xml:space="preserve"> </w:t>
            </w:r>
            <w:r>
              <w:rPr>
                <w:spacing w:val="-2"/>
                <w:sz w:val="20"/>
              </w:rPr>
              <w:t>realizuoti</w:t>
            </w:r>
            <w:r>
              <w:rPr>
                <w:spacing w:val="8"/>
                <w:sz w:val="20"/>
              </w:rPr>
              <w:t xml:space="preserve"> </w:t>
            </w:r>
            <w:r>
              <w:rPr>
                <w:spacing w:val="-2"/>
                <w:sz w:val="20"/>
              </w:rPr>
              <w:t>reikalingos</w:t>
            </w:r>
            <w:r>
              <w:rPr>
                <w:spacing w:val="8"/>
                <w:sz w:val="20"/>
              </w:rPr>
              <w:t xml:space="preserve"> </w:t>
            </w:r>
            <w:r>
              <w:rPr>
                <w:spacing w:val="-2"/>
                <w:sz w:val="20"/>
              </w:rPr>
              <w:t>licencijos,</w:t>
            </w:r>
            <w:r>
              <w:rPr>
                <w:spacing w:val="9"/>
                <w:sz w:val="20"/>
              </w:rPr>
              <w:t xml:space="preserve"> </w:t>
            </w:r>
            <w:r>
              <w:rPr>
                <w:spacing w:val="-5"/>
                <w:sz w:val="20"/>
              </w:rPr>
              <w:t>jos</w:t>
            </w:r>
          </w:p>
          <w:p w14:paraId="0B77295A" w14:textId="77777777" w:rsidR="007534ED" w:rsidRDefault="00DE7B31">
            <w:pPr>
              <w:pStyle w:val="TableParagraph"/>
              <w:ind w:left="57"/>
              <w:rPr>
                <w:sz w:val="20"/>
              </w:rPr>
            </w:pPr>
            <w:r>
              <w:rPr>
                <w:sz w:val="20"/>
              </w:rPr>
              <w:t>turi</w:t>
            </w:r>
            <w:r>
              <w:rPr>
                <w:spacing w:val="-4"/>
                <w:sz w:val="20"/>
              </w:rPr>
              <w:t xml:space="preserve"> </w:t>
            </w:r>
            <w:r>
              <w:rPr>
                <w:sz w:val="20"/>
              </w:rPr>
              <w:t>būti</w:t>
            </w:r>
            <w:r>
              <w:rPr>
                <w:spacing w:val="-3"/>
                <w:sz w:val="20"/>
              </w:rPr>
              <w:t xml:space="preserve"> </w:t>
            </w:r>
            <w:r>
              <w:rPr>
                <w:spacing w:val="-2"/>
                <w:sz w:val="20"/>
              </w:rPr>
              <w:t>pateiktos.</w:t>
            </w:r>
          </w:p>
        </w:tc>
        <w:tc>
          <w:tcPr>
            <w:tcW w:w="4395" w:type="dxa"/>
          </w:tcPr>
          <w:p w14:paraId="0B77295B" w14:textId="77777777" w:rsidR="007534ED" w:rsidRDefault="00DE7B31">
            <w:pPr>
              <w:pStyle w:val="TableParagraph"/>
              <w:spacing w:before="1"/>
              <w:ind w:left="56" w:right="43"/>
              <w:jc w:val="both"/>
              <w:rPr>
                <w:i/>
                <w:sz w:val="20"/>
              </w:rPr>
            </w:pPr>
            <w:r>
              <w:rPr>
                <w:i/>
                <w:sz w:val="20"/>
              </w:rPr>
              <w:t>Yra dedikuotas, nepriklausantis nuo OS valdymo kontroleris iRMC, turintis dedikuotą valdymo tinklo jungtį 10/100/1000baseT Ethernet RJ-45. Ethernet ryšys apsaugotas 256 bitų raktu (SSL/TLS 1,3).</w:t>
            </w:r>
          </w:p>
          <w:p w14:paraId="0B77295C" w14:textId="77777777" w:rsidR="007534ED" w:rsidRDefault="00DE7B31">
            <w:pPr>
              <w:pStyle w:val="TableParagraph"/>
              <w:ind w:left="56" w:right="45"/>
              <w:jc w:val="both"/>
              <w:rPr>
                <w:i/>
                <w:sz w:val="20"/>
              </w:rPr>
            </w:pPr>
            <w:r>
              <w:rPr>
                <w:i/>
                <w:sz w:val="20"/>
              </w:rPr>
              <w:t>Valdymo kontroleris iRMC S6 gauna ir registruoja pranešimus apie procesoriaus, atminties, diskų valdiklio, diskų ir kitų tarnybinės stoties sistemos dalių darbo parametrų nukrypimus nuo normos. Palaiko automatinio informavimo apie sistemos sutrikimus siuntimą elektroniniu paštu.</w:t>
            </w:r>
          </w:p>
          <w:p w14:paraId="0B77295D" w14:textId="77777777" w:rsidR="007534ED" w:rsidRDefault="00DE7B31">
            <w:pPr>
              <w:pStyle w:val="TableParagraph"/>
              <w:ind w:left="56" w:right="43"/>
              <w:jc w:val="both"/>
              <w:rPr>
                <w:i/>
                <w:sz w:val="20"/>
              </w:rPr>
            </w:pPr>
            <w:r>
              <w:rPr>
                <w:i/>
                <w:sz w:val="20"/>
              </w:rPr>
              <w:t>Yra „KVM over IP“ funkcionalumas (grafinė nepriklausoma nuo operacinės sistemos sąsaja, virtuali</w:t>
            </w:r>
            <w:r>
              <w:rPr>
                <w:i/>
                <w:spacing w:val="-10"/>
                <w:sz w:val="20"/>
              </w:rPr>
              <w:t xml:space="preserve"> </w:t>
            </w:r>
            <w:r>
              <w:rPr>
                <w:i/>
                <w:sz w:val="20"/>
              </w:rPr>
              <w:t>grafinė</w:t>
            </w:r>
            <w:r>
              <w:rPr>
                <w:i/>
                <w:spacing w:val="-8"/>
                <w:sz w:val="20"/>
              </w:rPr>
              <w:t xml:space="preserve"> </w:t>
            </w:r>
            <w:r>
              <w:rPr>
                <w:i/>
                <w:sz w:val="20"/>
              </w:rPr>
              <w:t>konsolė,</w:t>
            </w:r>
            <w:r>
              <w:rPr>
                <w:i/>
                <w:spacing w:val="-9"/>
                <w:sz w:val="20"/>
              </w:rPr>
              <w:t xml:space="preserve"> </w:t>
            </w:r>
            <w:r>
              <w:rPr>
                <w:i/>
                <w:sz w:val="20"/>
              </w:rPr>
              <w:t>CD-ROM</w:t>
            </w:r>
            <w:r>
              <w:rPr>
                <w:i/>
                <w:spacing w:val="-9"/>
                <w:sz w:val="20"/>
              </w:rPr>
              <w:t xml:space="preserve"> </w:t>
            </w:r>
            <w:r>
              <w:rPr>
                <w:i/>
                <w:sz w:val="20"/>
              </w:rPr>
              <w:t>įrenginių</w:t>
            </w:r>
            <w:r>
              <w:rPr>
                <w:i/>
                <w:spacing w:val="-9"/>
                <w:sz w:val="20"/>
              </w:rPr>
              <w:t xml:space="preserve"> </w:t>
            </w:r>
            <w:r>
              <w:rPr>
                <w:i/>
                <w:sz w:val="20"/>
              </w:rPr>
              <w:t xml:space="preserve">valdymas) ir nuotolinis tarnybinės stoties įjungimo ir išjungimo valdymas, BIOS/UEFI ir RAID kontrolerių </w:t>
            </w:r>
            <w:r>
              <w:rPr>
                <w:i/>
                <w:spacing w:val="-2"/>
                <w:sz w:val="20"/>
              </w:rPr>
              <w:t>konfigūravimas.</w:t>
            </w:r>
          </w:p>
          <w:p w14:paraId="0B77295E" w14:textId="77777777" w:rsidR="007534ED" w:rsidRDefault="00DE7B31">
            <w:pPr>
              <w:pStyle w:val="TableParagraph"/>
              <w:spacing w:before="1"/>
              <w:ind w:left="56" w:right="43"/>
              <w:jc w:val="both"/>
              <w:rPr>
                <w:i/>
                <w:sz w:val="20"/>
              </w:rPr>
            </w:pPr>
            <w:r>
              <w:rPr>
                <w:i/>
                <w:sz w:val="20"/>
              </w:rPr>
              <w:t>Kontrolerio valdymo GUI (grafinė vartotojo sąsaja) bei Virtualios konsolės GUI palaiko HTML 5.</w:t>
            </w:r>
          </w:p>
          <w:p w14:paraId="0B77295F" w14:textId="77777777" w:rsidR="007534ED" w:rsidRDefault="00DE7B31">
            <w:pPr>
              <w:pStyle w:val="TableParagraph"/>
              <w:spacing w:line="243" w:lineRule="exact"/>
              <w:ind w:left="56"/>
              <w:jc w:val="both"/>
              <w:rPr>
                <w:i/>
                <w:sz w:val="20"/>
              </w:rPr>
            </w:pPr>
            <w:r>
              <w:rPr>
                <w:i/>
                <w:sz w:val="20"/>
              </w:rPr>
              <w:t>Funkcionalumui</w:t>
            </w:r>
            <w:r>
              <w:rPr>
                <w:i/>
                <w:spacing w:val="78"/>
                <w:sz w:val="20"/>
              </w:rPr>
              <w:t xml:space="preserve"> </w:t>
            </w:r>
            <w:r>
              <w:rPr>
                <w:i/>
                <w:sz w:val="20"/>
              </w:rPr>
              <w:t>realizuoti</w:t>
            </w:r>
            <w:r>
              <w:rPr>
                <w:i/>
                <w:spacing w:val="79"/>
                <w:sz w:val="20"/>
              </w:rPr>
              <w:t xml:space="preserve"> </w:t>
            </w:r>
            <w:r>
              <w:rPr>
                <w:i/>
                <w:sz w:val="20"/>
              </w:rPr>
              <w:t>reikalingos</w:t>
            </w:r>
            <w:r>
              <w:rPr>
                <w:i/>
                <w:spacing w:val="77"/>
                <w:sz w:val="20"/>
              </w:rPr>
              <w:t xml:space="preserve"> </w:t>
            </w:r>
            <w:r>
              <w:rPr>
                <w:i/>
                <w:spacing w:val="-2"/>
                <w:sz w:val="20"/>
              </w:rPr>
              <w:t>papildomos</w:t>
            </w:r>
          </w:p>
          <w:p w14:paraId="0B772960" w14:textId="77777777" w:rsidR="007534ED" w:rsidRDefault="00DE7B31">
            <w:pPr>
              <w:pStyle w:val="TableParagraph"/>
              <w:spacing w:line="240" w:lineRule="atLeast"/>
              <w:ind w:left="56" w:right="42"/>
              <w:jc w:val="both"/>
              <w:rPr>
                <w:i/>
                <w:sz w:val="20"/>
              </w:rPr>
            </w:pPr>
            <w:r>
              <w:rPr>
                <w:i/>
                <w:sz w:val="20"/>
              </w:rPr>
              <w:t xml:space="preserve">licencijos (iRMCS6 eLCM Activation License) </w:t>
            </w:r>
            <w:r>
              <w:rPr>
                <w:i/>
                <w:spacing w:val="-2"/>
                <w:sz w:val="20"/>
              </w:rPr>
              <w:t>pateikiamos.</w:t>
            </w:r>
          </w:p>
        </w:tc>
      </w:tr>
      <w:tr w:rsidR="007534ED" w14:paraId="0B772967" w14:textId="77777777">
        <w:trPr>
          <w:trHeight w:val="976"/>
        </w:trPr>
        <w:tc>
          <w:tcPr>
            <w:tcW w:w="377" w:type="dxa"/>
          </w:tcPr>
          <w:p w14:paraId="0B772962" w14:textId="77777777" w:rsidR="007534ED" w:rsidRDefault="00DE7B31">
            <w:pPr>
              <w:pStyle w:val="TableParagraph"/>
              <w:spacing w:before="1"/>
              <w:ind w:right="12"/>
              <w:jc w:val="right"/>
              <w:rPr>
                <w:sz w:val="20"/>
              </w:rPr>
            </w:pPr>
            <w:r>
              <w:rPr>
                <w:spacing w:val="-5"/>
                <w:sz w:val="20"/>
              </w:rPr>
              <w:t>7.</w:t>
            </w:r>
          </w:p>
        </w:tc>
        <w:tc>
          <w:tcPr>
            <w:tcW w:w="4962" w:type="dxa"/>
          </w:tcPr>
          <w:p w14:paraId="0B772963" w14:textId="77777777" w:rsidR="007534ED" w:rsidRDefault="00DE7B31">
            <w:pPr>
              <w:pStyle w:val="TableParagraph"/>
              <w:spacing w:before="1"/>
              <w:ind w:left="57" w:right="52"/>
              <w:rPr>
                <w:sz w:val="20"/>
              </w:rPr>
            </w:pPr>
            <w:r>
              <w:rPr>
                <w:sz w:val="20"/>
              </w:rPr>
              <w:t>Turi</w:t>
            </w:r>
            <w:r>
              <w:rPr>
                <w:spacing w:val="-8"/>
                <w:sz w:val="20"/>
              </w:rPr>
              <w:t xml:space="preserve"> </w:t>
            </w:r>
            <w:r>
              <w:rPr>
                <w:sz w:val="20"/>
              </w:rPr>
              <w:t>būti</w:t>
            </w:r>
            <w:r>
              <w:rPr>
                <w:spacing w:val="-7"/>
                <w:sz w:val="20"/>
              </w:rPr>
              <w:t xml:space="preserve"> </w:t>
            </w:r>
            <w:r>
              <w:rPr>
                <w:sz w:val="20"/>
              </w:rPr>
              <w:t>tarnybinės</w:t>
            </w:r>
            <w:r>
              <w:rPr>
                <w:spacing w:val="-8"/>
                <w:sz w:val="20"/>
              </w:rPr>
              <w:t xml:space="preserve"> </w:t>
            </w:r>
            <w:r>
              <w:rPr>
                <w:sz w:val="20"/>
              </w:rPr>
              <w:t>stoties</w:t>
            </w:r>
            <w:r>
              <w:rPr>
                <w:spacing w:val="-7"/>
                <w:sz w:val="20"/>
              </w:rPr>
              <w:t xml:space="preserve"> </w:t>
            </w:r>
            <w:r>
              <w:rPr>
                <w:sz w:val="20"/>
              </w:rPr>
              <w:t>našumą</w:t>
            </w:r>
            <w:r>
              <w:rPr>
                <w:spacing w:val="-7"/>
                <w:sz w:val="20"/>
              </w:rPr>
              <w:t xml:space="preserve"> </w:t>
            </w:r>
            <w:r>
              <w:rPr>
                <w:sz w:val="20"/>
              </w:rPr>
              <w:t>atitinkanti</w:t>
            </w:r>
            <w:r>
              <w:rPr>
                <w:spacing w:val="-7"/>
                <w:sz w:val="20"/>
              </w:rPr>
              <w:t xml:space="preserve"> </w:t>
            </w:r>
            <w:r>
              <w:rPr>
                <w:sz w:val="20"/>
              </w:rPr>
              <w:t>aušinimo sistema, palaikanti ventiliatorių „karštą keitimą” ir apsaugota nuo bet kurio ne mažiau kaip vieno</w:t>
            </w:r>
          </w:p>
          <w:p w14:paraId="0B772964" w14:textId="77777777" w:rsidR="007534ED" w:rsidRDefault="00DE7B31">
            <w:pPr>
              <w:pStyle w:val="TableParagraph"/>
              <w:spacing w:line="223" w:lineRule="exact"/>
              <w:ind w:left="57"/>
              <w:rPr>
                <w:sz w:val="20"/>
              </w:rPr>
            </w:pPr>
            <w:r>
              <w:rPr>
                <w:sz w:val="20"/>
              </w:rPr>
              <w:t>ventiliatoriaus</w:t>
            </w:r>
            <w:r>
              <w:rPr>
                <w:spacing w:val="-9"/>
                <w:sz w:val="20"/>
              </w:rPr>
              <w:t xml:space="preserve"> </w:t>
            </w:r>
            <w:r>
              <w:rPr>
                <w:sz w:val="20"/>
              </w:rPr>
              <w:t>gedimo</w:t>
            </w:r>
            <w:r>
              <w:rPr>
                <w:spacing w:val="-8"/>
                <w:sz w:val="20"/>
              </w:rPr>
              <w:t xml:space="preserve"> </w:t>
            </w:r>
            <w:r>
              <w:rPr>
                <w:sz w:val="20"/>
              </w:rPr>
              <w:t>(pvz.</w:t>
            </w:r>
            <w:r>
              <w:rPr>
                <w:spacing w:val="-8"/>
                <w:sz w:val="20"/>
              </w:rPr>
              <w:t xml:space="preserve"> </w:t>
            </w:r>
            <w:r>
              <w:rPr>
                <w:sz w:val="20"/>
              </w:rPr>
              <w:t>N+1</w:t>
            </w:r>
            <w:r>
              <w:rPr>
                <w:spacing w:val="-9"/>
                <w:sz w:val="20"/>
              </w:rPr>
              <w:t xml:space="preserve"> </w:t>
            </w:r>
            <w:r>
              <w:rPr>
                <w:spacing w:val="-2"/>
                <w:sz w:val="20"/>
              </w:rPr>
              <w:t>pertekliškumas).</w:t>
            </w:r>
          </w:p>
        </w:tc>
        <w:tc>
          <w:tcPr>
            <w:tcW w:w="4395" w:type="dxa"/>
          </w:tcPr>
          <w:p w14:paraId="0B772965" w14:textId="77777777" w:rsidR="007534ED" w:rsidRDefault="00DE7B31">
            <w:pPr>
              <w:pStyle w:val="TableParagraph"/>
              <w:spacing w:before="1"/>
              <w:ind w:left="56" w:right="43"/>
              <w:jc w:val="both"/>
              <w:rPr>
                <w:i/>
                <w:sz w:val="20"/>
              </w:rPr>
            </w:pPr>
            <w:r>
              <w:rPr>
                <w:i/>
                <w:sz w:val="20"/>
              </w:rPr>
              <w:t>Yra tarnybinės stoties našumą atitinkanti aušinimo sistema, palaikanti ventiliatorių „karštą keitimą” ir apsaugota</w:t>
            </w:r>
            <w:r>
              <w:rPr>
                <w:i/>
                <w:spacing w:val="71"/>
                <w:sz w:val="20"/>
              </w:rPr>
              <w:t xml:space="preserve"> </w:t>
            </w:r>
            <w:r>
              <w:rPr>
                <w:i/>
                <w:sz w:val="20"/>
              </w:rPr>
              <w:t>nuo</w:t>
            </w:r>
            <w:r>
              <w:rPr>
                <w:i/>
                <w:spacing w:val="71"/>
                <w:sz w:val="20"/>
              </w:rPr>
              <w:t xml:space="preserve"> </w:t>
            </w:r>
            <w:r>
              <w:rPr>
                <w:i/>
                <w:sz w:val="20"/>
              </w:rPr>
              <w:t>bet</w:t>
            </w:r>
            <w:r>
              <w:rPr>
                <w:i/>
                <w:spacing w:val="72"/>
                <w:sz w:val="20"/>
              </w:rPr>
              <w:t xml:space="preserve"> </w:t>
            </w:r>
            <w:r>
              <w:rPr>
                <w:i/>
                <w:sz w:val="20"/>
              </w:rPr>
              <w:t>kurio</w:t>
            </w:r>
            <w:r>
              <w:rPr>
                <w:i/>
                <w:spacing w:val="73"/>
                <w:sz w:val="20"/>
              </w:rPr>
              <w:t xml:space="preserve"> </w:t>
            </w:r>
            <w:r>
              <w:rPr>
                <w:i/>
                <w:sz w:val="20"/>
              </w:rPr>
              <w:t>ne</w:t>
            </w:r>
            <w:r>
              <w:rPr>
                <w:i/>
                <w:spacing w:val="73"/>
                <w:sz w:val="20"/>
              </w:rPr>
              <w:t xml:space="preserve"> </w:t>
            </w:r>
            <w:r>
              <w:rPr>
                <w:i/>
                <w:sz w:val="20"/>
              </w:rPr>
              <w:t>mažiau</w:t>
            </w:r>
            <w:r>
              <w:rPr>
                <w:i/>
                <w:spacing w:val="71"/>
                <w:sz w:val="20"/>
              </w:rPr>
              <w:t xml:space="preserve"> </w:t>
            </w:r>
            <w:r>
              <w:rPr>
                <w:i/>
                <w:sz w:val="20"/>
              </w:rPr>
              <w:t>kaip</w:t>
            </w:r>
            <w:r>
              <w:rPr>
                <w:i/>
                <w:spacing w:val="72"/>
                <w:sz w:val="20"/>
              </w:rPr>
              <w:t xml:space="preserve"> </w:t>
            </w:r>
            <w:r>
              <w:rPr>
                <w:i/>
                <w:spacing w:val="-2"/>
                <w:sz w:val="20"/>
              </w:rPr>
              <w:t>vieno</w:t>
            </w:r>
          </w:p>
          <w:p w14:paraId="0B772966" w14:textId="77777777" w:rsidR="007534ED" w:rsidRDefault="00DE7B31">
            <w:pPr>
              <w:pStyle w:val="TableParagraph"/>
              <w:spacing w:line="223" w:lineRule="exact"/>
              <w:ind w:left="56"/>
              <w:jc w:val="both"/>
              <w:rPr>
                <w:i/>
                <w:sz w:val="20"/>
              </w:rPr>
            </w:pPr>
            <w:r>
              <w:rPr>
                <w:i/>
                <w:sz w:val="20"/>
              </w:rPr>
              <w:t>ventiliatoriaus</w:t>
            </w:r>
            <w:r>
              <w:rPr>
                <w:i/>
                <w:spacing w:val="-11"/>
                <w:sz w:val="20"/>
              </w:rPr>
              <w:t xml:space="preserve"> </w:t>
            </w:r>
            <w:r>
              <w:rPr>
                <w:i/>
                <w:sz w:val="20"/>
              </w:rPr>
              <w:t>gedimo</w:t>
            </w:r>
            <w:r>
              <w:rPr>
                <w:i/>
                <w:spacing w:val="-9"/>
                <w:sz w:val="20"/>
              </w:rPr>
              <w:t xml:space="preserve"> </w:t>
            </w:r>
            <w:r>
              <w:rPr>
                <w:i/>
                <w:sz w:val="20"/>
              </w:rPr>
              <w:t>(N+1</w:t>
            </w:r>
            <w:r>
              <w:rPr>
                <w:i/>
                <w:spacing w:val="-10"/>
                <w:sz w:val="20"/>
              </w:rPr>
              <w:t xml:space="preserve"> </w:t>
            </w:r>
            <w:r>
              <w:rPr>
                <w:i/>
                <w:spacing w:val="-2"/>
                <w:sz w:val="20"/>
              </w:rPr>
              <w:t>pertekliškumas).</w:t>
            </w:r>
          </w:p>
        </w:tc>
      </w:tr>
      <w:tr w:rsidR="007534ED" w14:paraId="0B77296E" w14:textId="77777777">
        <w:trPr>
          <w:trHeight w:val="2197"/>
        </w:trPr>
        <w:tc>
          <w:tcPr>
            <w:tcW w:w="377" w:type="dxa"/>
          </w:tcPr>
          <w:p w14:paraId="0B772968" w14:textId="77777777" w:rsidR="007534ED" w:rsidRDefault="00DE7B31">
            <w:pPr>
              <w:pStyle w:val="TableParagraph"/>
              <w:spacing w:before="1"/>
              <w:ind w:right="12"/>
              <w:jc w:val="right"/>
              <w:rPr>
                <w:sz w:val="20"/>
              </w:rPr>
            </w:pPr>
            <w:r>
              <w:rPr>
                <w:spacing w:val="-5"/>
                <w:sz w:val="20"/>
              </w:rPr>
              <w:t>8.</w:t>
            </w:r>
          </w:p>
        </w:tc>
        <w:tc>
          <w:tcPr>
            <w:tcW w:w="4962" w:type="dxa"/>
          </w:tcPr>
          <w:p w14:paraId="0B772969" w14:textId="77777777" w:rsidR="007534ED" w:rsidRDefault="00DE7B31">
            <w:pPr>
              <w:pStyle w:val="TableParagraph"/>
              <w:spacing w:before="1"/>
              <w:ind w:left="57"/>
              <w:rPr>
                <w:sz w:val="20"/>
              </w:rPr>
            </w:pPr>
            <w:r>
              <w:rPr>
                <w:sz w:val="20"/>
              </w:rPr>
              <w:t>Turi</w:t>
            </w:r>
            <w:r>
              <w:rPr>
                <w:spacing w:val="-7"/>
                <w:sz w:val="20"/>
              </w:rPr>
              <w:t xml:space="preserve"> </w:t>
            </w:r>
            <w:r>
              <w:rPr>
                <w:sz w:val="20"/>
              </w:rPr>
              <w:t>būti</w:t>
            </w:r>
            <w:r>
              <w:rPr>
                <w:spacing w:val="-6"/>
                <w:sz w:val="20"/>
              </w:rPr>
              <w:t xml:space="preserve"> </w:t>
            </w:r>
            <w:r>
              <w:rPr>
                <w:sz w:val="20"/>
              </w:rPr>
              <w:t>komplektuojami</w:t>
            </w:r>
            <w:r>
              <w:rPr>
                <w:spacing w:val="-6"/>
                <w:sz w:val="20"/>
              </w:rPr>
              <w:t xml:space="preserve"> </w:t>
            </w:r>
            <w:r>
              <w:rPr>
                <w:sz w:val="20"/>
              </w:rPr>
              <w:t>ne</w:t>
            </w:r>
            <w:r>
              <w:rPr>
                <w:spacing w:val="-5"/>
                <w:sz w:val="20"/>
              </w:rPr>
              <w:t xml:space="preserve"> </w:t>
            </w:r>
            <w:r>
              <w:rPr>
                <w:sz w:val="20"/>
              </w:rPr>
              <w:t>mažiau</w:t>
            </w:r>
            <w:r>
              <w:rPr>
                <w:spacing w:val="-5"/>
                <w:sz w:val="20"/>
              </w:rPr>
              <w:t xml:space="preserve"> </w:t>
            </w:r>
            <w:r>
              <w:rPr>
                <w:sz w:val="20"/>
              </w:rPr>
              <w:t>kaip</w:t>
            </w:r>
            <w:r>
              <w:rPr>
                <w:spacing w:val="-6"/>
                <w:sz w:val="20"/>
              </w:rPr>
              <w:t xml:space="preserve"> </w:t>
            </w:r>
            <w:r>
              <w:rPr>
                <w:sz w:val="20"/>
              </w:rPr>
              <w:t>du</w:t>
            </w:r>
            <w:r>
              <w:rPr>
                <w:spacing w:val="-5"/>
                <w:sz w:val="20"/>
              </w:rPr>
              <w:t xml:space="preserve"> </w:t>
            </w:r>
            <w:r>
              <w:rPr>
                <w:spacing w:val="-2"/>
                <w:sz w:val="20"/>
              </w:rPr>
              <w:t>„karšto</w:t>
            </w:r>
          </w:p>
          <w:p w14:paraId="0B77296A" w14:textId="77777777" w:rsidR="007534ED" w:rsidRDefault="00DE7B31">
            <w:pPr>
              <w:pStyle w:val="TableParagraph"/>
              <w:spacing w:before="1"/>
              <w:ind w:left="57"/>
              <w:rPr>
                <w:sz w:val="20"/>
              </w:rPr>
            </w:pPr>
            <w:r>
              <w:rPr>
                <w:sz w:val="20"/>
              </w:rPr>
              <w:t>keitimo“ ne prastesnės nei 80 Plus Titanium efektyvumo klasės</w:t>
            </w:r>
            <w:r>
              <w:rPr>
                <w:spacing w:val="-2"/>
                <w:sz w:val="20"/>
              </w:rPr>
              <w:t xml:space="preserve"> </w:t>
            </w:r>
            <w:r>
              <w:rPr>
                <w:sz w:val="20"/>
              </w:rPr>
              <w:t>pakankamos</w:t>
            </w:r>
            <w:r>
              <w:rPr>
                <w:spacing w:val="-4"/>
                <w:sz w:val="20"/>
              </w:rPr>
              <w:t xml:space="preserve"> </w:t>
            </w:r>
            <w:r>
              <w:rPr>
                <w:sz w:val="20"/>
              </w:rPr>
              <w:t>galios</w:t>
            </w:r>
            <w:r>
              <w:rPr>
                <w:spacing w:val="-1"/>
                <w:sz w:val="20"/>
              </w:rPr>
              <w:t xml:space="preserve"> </w:t>
            </w:r>
            <w:r>
              <w:rPr>
                <w:sz w:val="20"/>
              </w:rPr>
              <w:t>maitinimo</w:t>
            </w:r>
            <w:r>
              <w:rPr>
                <w:spacing w:val="-2"/>
                <w:sz w:val="20"/>
              </w:rPr>
              <w:t xml:space="preserve"> </w:t>
            </w:r>
            <w:r>
              <w:rPr>
                <w:sz w:val="20"/>
              </w:rPr>
              <w:t>šaltiniai.</w:t>
            </w:r>
            <w:r>
              <w:rPr>
                <w:spacing w:val="-2"/>
                <w:sz w:val="20"/>
              </w:rPr>
              <w:t xml:space="preserve"> </w:t>
            </w:r>
            <w:r>
              <w:rPr>
                <w:sz w:val="20"/>
              </w:rPr>
              <w:t>Kiekvienas</w:t>
            </w:r>
            <w:r>
              <w:rPr>
                <w:spacing w:val="-1"/>
                <w:sz w:val="20"/>
              </w:rPr>
              <w:t xml:space="preserve"> </w:t>
            </w:r>
            <w:r>
              <w:rPr>
                <w:sz w:val="20"/>
              </w:rPr>
              <w:t>iš maitinimo šaltinių, veikdamas vienas, turi užtikrinti galios poreikius pateikiamos komplektacijos tarnybinei stočiai. Maitinimo</w:t>
            </w:r>
            <w:r>
              <w:rPr>
                <w:spacing w:val="-12"/>
                <w:sz w:val="20"/>
              </w:rPr>
              <w:t xml:space="preserve"> </w:t>
            </w:r>
            <w:r>
              <w:rPr>
                <w:sz w:val="20"/>
              </w:rPr>
              <w:t>šaltiniai</w:t>
            </w:r>
            <w:r>
              <w:rPr>
                <w:spacing w:val="-11"/>
                <w:sz w:val="20"/>
              </w:rPr>
              <w:t xml:space="preserve"> </w:t>
            </w:r>
            <w:r>
              <w:rPr>
                <w:sz w:val="20"/>
              </w:rPr>
              <w:t>turi</w:t>
            </w:r>
            <w:r>
              <w:rPr>
                <w:spacing w:val="-11"/>
                <w:sz w:val="20"/>
              </w:rPr>
              <w:t xml:space="preserve"> </w:t>
            </w:r>
            <w:r>
              <w:rPr>
                <w:sz w:val="20"/>
              </w:rPr>
              <w:t>būti</w:t>
            </w:r>
            <w:r>
              <w:rPr>
                <w:spacing w:val="-12"/>
                <w:sz w:val="20"/>
              </w:rPr>
              <w:t xml:space="preserve"> </w:t>
            </w:r>
            <w:r>
              <w:rPr>
                <w:sz w:val="20"/>
              </w:rPr>
              <w:t>skirti</w:t>
            </w:r>
            <w:r>
              <w:rPr>
                <w:spacing w:val="-11"/>
                <w:sz w:val="20"/>
              </w:rPr>
              <w:t xml:space="preserve"> </w:t>
            </w:r>
            <w:r>
              <w:rPr>
                <w:sz w:val="20"/>
              </w:rPr>
              <w:t>prijungti</w:t>
            </w:r>
            <w:r>
              <w:rPr>
                <w:spacing w:val="-11"/>
                <w:sz w:val="20"/>
              </w:rPr>
              <w:t xml:space="preserve"> </w:t>
            </w:r>
            <w:r>
              <w:rPr>
                <w:sz w:val="20"/>
              </w:rPr>
              <w:t>prie</w:t>
            </w:r>
            <w:r>
              <w:rPr>
                <w:spacing w:val="-12"/>
                <w:sz w:val="20"/>
              </w:rPr>
              <w:t xml:space="preserve"> </w:t>
            </w:r>
            <w:r>
              <w:rPr>
                <w:sz w:val="20"/>
              </w:rPr>
              <w:t>230V</w:t>
            </w:r>
            <w:r>
              <w:rPr>
                <w:spacing w:val="-11"/>
                <w:sz w:val="20"/>
              </w:rPr>
              <w:t xml:space="preserve"> </w:t>
            </w:r>
            <w:r>
              <w:rPr>
                <w:sz w:val="20"/>
              </w:rPr>
              <w:t>50Hz kintamos</w:t>
            </w:r>
            <w:r>
              <w:rPr>
                <w:spacing w:val="-12"/>
                <w:sz w:val="20"/>
              </w:rPr>
              <w:t xml:space="preserve"> </w:t>
            </w:r>
            <w:r>
              <w:rPr>
                <w:sz w:val="20"/>
              </w:rPr>
              <w:t>srovės</w:t>
            </w:r>
            <w:r>
              <w:rPr>
                <w:spacing w:val="-11"/>
                <w:sz w:val="20"/>
              </w:rPr>
              <w:t xml:space="preserve"> </w:t>
            </w:r>
            <w:r>
              <w:rPr>
                <w:sz w:val="20"/>
              </w:rPr>
              <w:t>elektros</w:t>
            </w:r>
            <w:r>
              <w:rPr>
                <w:spacing w:val="-11"/>
                <w:sz w:val="20"/>
              </w:rPr>
              <w:t xml:space="preserve"> </w:t>
            </w:r>
            <w:r>
              <w:rPr>
                <w:sz w:val="20"/>
              </w:rPr>
              <w:t>tinklo,</w:t>
            </w:r>
            <w:r>
              <w:rPr>
                <w:spacing w:val="-12"/>
                <w:sz w:val="20"/>
              </w:rPr>
              <w:t xml:space="preserve"> </w:t>
            </w:r>
            <w:r>
              <w:rPr>
                <w:sz w:val="20"/>
              </w:rPr>
              <w:t>kiekvienas</w:t>
            </w:r>
            <w:r>
              <w:rPr>
                <w:spacing w:val="-11"/>
                <w:sz w:val="20"/>
              </w:rPr>
              <w:t xml:space="preserve"> </w:t>
            </w:r>
            <w:r>
              <w:rPr>
                <w:sz w:val="20"/>
              </w:rPr>
              <w:t>turi</w:t>
            </w:r>
            <w:r>
              <w:rPr>
                <w:spacing w:val="-11"/>
                <w:sz w:val="20"/>
              </w:rPr>
              <w:t xml:space="preserve"> </w:t>
            </w:r>
            <w:r>
              <w:rPr>
                <w:sz w:val="20"/>
              </w:rPr>
              <w:t xml:space="preserve">būti </w:t>
            </w:r>
            <w:r>
              <w:rPr>
                <w:spacing w:val="-4"/>
                <w:sz w:val="20"/>
              </w:rPr>
              <w:t>komplektuojamas</w:t>
            </w:r>
            <w:r>
              <w:rPr>
                <w:spacing w:val="-8"/>
                <w:sz w:val="20"/>
              </w:rPr>
              <w:t xml:space="preserve"> </w:t>
            </w:r>
            <w:r>
              <w:rPr>
                <w:spacing w:val="-4"/>
                <w:sz w:val="20"/>
              </w:rPr>
              <w:t>su</w:t>
            </w:r>
            <w:r>
              <w:rPr>
                <w:spacing w:val="-8"/>
                <w:sz w:val="20"/>
              </w:rPr>
              <w:t xml:space="preserve"> </w:t>
            </w:r>
            <w:r>
              <w:rPr>
                <w:spacing w:val="-4"/>
                <w:sz w:val="20"/>
              </w:rPr>
              <w:t>ne</w:t>
            </w:r>
            <w:r>
              <w:rPr>
                <w:spacing w:val="-10"/>
                <w:sz w:val="20"/>
              </w:rPr>
              <w:t xml:space="preserve"> </w:t>
            </w:r>
            <w:r>
              <w:rPr>
                <w:spacing w:val="-4"/>
                <w:sz w:val="20"/>
              </w:rPr>
              <w:t>trumpesniu</w:t>
            </w:r>
            <w:r>
              <w:rPr>
                <w:spacing w:val="-6"/>
                <w:sz w:val="20"/>
              </w:rPr>
              <w:t xml:space="preserve"> </w:t>
            </w:r>
            <w:r>
              <w:rPr>
                <w:spacing w:val="-4"/>
                <w:sz w:val="20"/>
              </w:rPr>
              <w:t>kaip</w:t>
            </w:r>
            <w:r>
              <w:rPr>
                <w:spacing w:val="-9"/>
                <w:sz w:val="20"/>
              </w:rPr>
              <w:t xml:space="preserve"> </w:t>
            </w:r>
            <w:r>
              <w:rPr>
                <w:spacing w:val="-4"/>
                <w:sz w:val="20"/>
              </w:rPr>
              <w:t>1,5</w:t>
            </w:r>
            <w:r>
              <w:rPr>
                <w:spacing w:val="-7"/>
                <w:sz w:val="20"/>
              </w:rPr>
              <w:t xml:space="preserve"> </w:t>
            </w:r>
            <w:r>
              <w:rPr>
                <w:spacing w:val="-4"/>
                <w:sz w:val="20"/>
              </w:rPr>
              <w:t>m</w:t>
            </w:r>
            <w:r>
              <w:rPr>
                <w:spacing w:val="-8"/>
                <w:sz w:val="20"/>
              </w:rPr>
              <w:t xml:space="preserve"> </w:t>
            </w:r>
            <w:r>
              <w:rPr>
                <w:spacing w:val="-4"/>
                <w:sz w:val="20"/>
              </w:rPr>
              <w:t>ilgio</w:t>
            </w:r>
            <w:r>
              <w:rPr>
                <w:spacing w:val="-9"/>
                <w:sz w:val="20"/>
              </w:rPr>
              <w:t xml:space="preserve"> </w:t>
            </w:r>
            <w:r>
              <w:rPr>
                <w:spacing w:val="-4"/>
                <w:sz w:val="20"/>
              </w:rPr>
              <w:t>IEC60320</w:t>
            </w:r>
          </w:p>
        </w:tc>
        <w:tc>
          <w:tcPr>
            <w:tcW w:w="4395" w:type="dxa"/>
          </w:tcPr>
          <w:p w14:paraId="0B77296B" w14:textId="77777777" w:rsidR="007534ED" w:rsidRDefault="00DE7B31">
            <w:pPr>
              <w:pStyle w:val="TableParagraph"/>
              <w:spacing w:before="1"/>
              <w:ind w:left="56" w:right="44"/>
              <w:jc w:val="both"/>
              <w:rPr>
                <w:i/>
                <w:sz w:val="20"/>
              </w:rPr>
            </w:pPr>
            <w:r>
              <w:rPr>
                <w:i/>
                <w:spacing w:val="-2"/>
                <w:sz w:val="20"/>
              </w:rPr>
              <w:t>Komplektuojami</w:t>
            </w:r>
            <w:r>
              <w:rPr>
                <w:i/>
                <w:spacing w:val="-5"/>
                <w:sz w:val="20"/>
              </w:rPr>
              <w:t xml:space="preserve"> </w:t>
            </w:r>
            <w:r>
              <w:rPr>
                <w:i/>
                <w:spacing w:val="-2"/>
                <w:sz w:val="20"/>
              </w:rPr>
              <w:t>du „karšto keitimo“ 80</w:t>
            </w:r>
            <w:r>
              <w:rPr>
                <w:i/>
                <w:spacing w:val="-3"/>
                <w:sz w:val="20"/>
              </w:rPr>
              <w:t xml:space="preserve"> </w:t>
            </w:r>
            <w:r>
              <w:rPr>
                <w:i/>
                <w:spacing w:val="-2"/>
                <w:sz w:val="20"/>
              </w:rPr>
              <w:t>Plus</w:t>
            </w:r>
            <w:r>
              <w:rPr>
                <w:i/>
                <w:spacing w:val="-3"/>
                <w:sz w:val="20"/>
              </w:rPr>
              <w:t xml:space="preserve"> </w:t>
            </w:r>
            <w:r>
              <w:rPr>
                <w:i/>
                <w:spacing w:val="-2"/>
                <w:sz w:val="20"/>
              </w:rPr>
              <w:t xml:space="preserve">Titanium </w:t>
            </w:r>
            <w:r>
              <w:rPr>
                <w:i/>
                <w:sz w:val="20"/>
              </w:rPr>
              <w:t>efektyvumo klasės pakankamos galios maitinimo šaltiniai. Kiekvienas iš maitinimo šaltinių, veikdamas vienas, užtikrins galios poreikius pateikiamos komplektacijos tarnybinei stočiai.</w:t>
            </w:r>
          </w:p>
          <w:p w14:paraId="0B77296C" w14:textId="77777777" w:rsidR="007534ED" w:rsidRDefault="00DE7B31">
            <w:pPr>
              <w:pStyle w:val="TableParagraph"/>
              <w:ind w:left="56" w:right="41"/>
              <w:jc w:val="both"/>
              <w:rPr>
                <w:i/>
                <w:sz w:val="20"/>
              </w:rPr>
            </w:pPr>
            <w:r>
              <w:rPr>
                <w:i/>
                <w:sz w:val="20"/>
              </w:rPr>
              <w:t>Maitinimo šaltiniai skirti prijungti prie 230V 50Hz kintamos srovės elektros tinklo, kiekvienas komplektuojamas</w:t>
            </w:r>
            <w:r>
              <w:rPr>
                <w:i/>
                <w:spacing w:val="-5"/>
                <w:sz w:val="20"/>
              </w:rPr>
              <w:t xml:space="preserve"> </w:t>
            </w:r>
            <w:r>
              <w:rPr>
                <w:i/>
                <w:sz w:val="20"/>
              </w:rPr>
              <w:t>su</w:t>
            </w:r>
            <w:r>
              <w:rPr>
                <w:i/>
                <w:spacing w:val="-3"/>
                <w:sz w:val="20"/>
              </w:rPr>
              <w:t xml:space="preserve"> </w:t>
            </w:r>
            <w:r>
              <w:rPr>
                <w:i/>
                <w:sz w:val="20"/>
              </w:rPr>
              <w:t>1,8</w:t>
            </w:r>
            <w:r>
              <w:rPr>
                <w:i/>
                <w:spacing w:val="-3"/>
                <w:sz w:val="20"/>
              </w:rPr>
              <w:t xml:space="preserve"> </w:t>
            </w:r>
            <w:r>
              <w:rPr>
                <w:i/>
                <w:sz w:val="20"/>
              </w:rPr>
              <w:t>m</w:t>
            </w:r>
            <w:r>
              <w:rPr>
                <w:i/>
                <w:spacing w:val="-3"/>
                <w:sz w:val="20"/>
              </w:rPr>
              <w:t xml:space="preserve"> </w:t>
            </w:r>
            <w:r>
              <w:rPr>
                <w:i/>
                <w:sz w:val="20"/>
              </w:rPr>
              <w:t>ilgio</w:t>
            </w:r>
            <w:r>
              <w:rPr>
                <w:i/>
                <w:spacing w:val="-3"/>
                <w:sz w:val="20"/>
              </w:rPr>
              <w:t xml:space="preserve"> </w:t>
            </w:r>
            <w:r>
              <w:rPr>
                <w:i/>
                <w:sz w:val="20"/>
              </w:rPr>
              <w:t>IEC320</w:t>
            </w:r>
            <w:r>
              <w:rPr>
                <w:i/>
                <w:spacing w:val="-3"/>
                <w:sz w:val="20"/>
              </w:rPr>
              <w:t xml:space="preserve"> </w:t>
            </w:r>
            <w:r>
              <w:rPr>
                <w:i/>
                <w:sz w:val="20"/>
              </w:rPr>
              <w:t>C13</w:t>
            </w:r>
            <w:r>
              <w:rPr>
                <w:i/>
                <w:spacing w:val="1"/>
                <w:sz w:val="20"/>
              </w:rPr>
              <w:t xml:space="preserve"> </w:t>
            </w:r>
            <w:r>
              <w:rPr>
                <w:i/>
                <w:sz w:val="20"/>
              </w:rPr>
              <w:t>–</w:t>
            </w:r>
            <w:r>
              <w:rPr>
                <w:i/>
                <w:spacing w:val="-5"/>
                <w:sz w:val="20"/>
              </w:rPr>
              <w:t xml:space="preserve"> </w:t>
            </w:r>
            <w:r>
              <w:rPr>
                <w:i/>
                <w:spacing w:val="-2"/>
                <w:sz w:val="20"/>
              </w:rPr>
              <w:t>IEC320</w:t>
            </w:r>
          </w:p>
          <w:p w14:paraId="0B77296D" w14:textId="77777777" w:rsidR="007534ED" w:rsidRDefault="00DE7B31">
            <w:pPr>
              <w:pStyle w:val="TableParagraph"/>
              <w:spacing w:line="223" w:lineRule="exact"/>
              <w:ind w:left="56"/>
              <w:jc w:val="both"/>
              <w:rPr>
                <w:i/>
                <w:sz w:val="20"/>
              </w:rPr>
            </w:pPr>
            <w:r>
              <w:rPr>
                <w:i/>
                <w:sz w:val="20"/>
              </w:rPr>
              <w:t>C14</w:t>
            </w:r>
            <w:r>
              <w:rPr>
                <w:i/>
                <w:spacing w:val="30"/>
                <w:sz w:val="20"/>
              </w:rPr>
              <w:t xml:space="preserve">  </w:t>
            </w:r>
            <w:r>
              <w:rPr>
                <w:i/>
                <w:sz w:val="20"/>
              </w:rPr>
              <w:t>tipo</w:t>
            </w:r>
            <w:r>
              <w:rPr>
                <w:i/>
                <w:spacing w:val="30"/>
                <w:sz w:val="20"/>
              </w:rPr>
              <w:t xml:space="preserve">  </w:t>
            </w:r>
            <w:r>
              <w:rPr>
                <w:i/>
                <w:sz w:val="20"/>
              </w:rPr>
              <w:t>maitinimo</w:t>
            </w:r>
            <w:r>
              <w:rPr>
                <w:i/>
                <w:spacing w:val="31"/>
                <w:sz w:val="20"/>
              </w:rPr>
              <w:t xml:space="preserve">  </w:t>
            </w:r>
            <w:r>
              <w:rPr>
                <w:i/>
                <w:sz w:val="20"/>
              </w:rPr>
              <w:t>kabeliu.</w:t>
            </w:r>
            <w:r>
              <w:rPr>
                <w:i/>
                <w:spacing w:val="30"/>
                <w:sz w:val="20"/>
              </w:rPr>
              <w:t xml:space="preserve">  </w:t>
            </w:r>
            <w:r>
              <w:rPr>
                <w:i/>
                <w:sz w:val="20"/>
              </w:rPr>
              <w:t>Maitinimo</w:t>
            </w:r>
            <w:r>
              <w:rPr>
                <w:i/>
                <w:spacing w:val="31"/>
                <w:sz w:val="20"/>
              </w:rPr>
              <w:t xml:space="preserve">  </w:t>
            </w:r>
            <w:r>
              <w:rPr>
                <w:i/>
                <w:spacing w:val="-2"/>
                <w:sz w:val="20"/>
              </w:rPr>
              <w:t>šaltino</w:t>
            </w:r>
          </w:p>
        </w:tc>
      </w:tr>
    </w:tbl>
    <w:p w14:paraId="0B77296F" w14:textId="77777777" w:rsidR="007534ED" w:rsidRDefault="007534ED">
      <w:pPr>
        <w:pStyle w:val="TableParagraph"/>
        <w:spacing w:line="223" w:lineRule="exact"/>
        <w:jc w:val="both"/>
        <w:rPr>
          <w:i/>
          <w:sz w:val="20"/>
        </w:rPr>
        <w:sectPr w:rsidR="007534ED">
          <w:headerReference w:type="default" r:id="rId47"/>
          <w:pgSz w:w="11910" w:h="16840"/>
          <w:pgMar w:top="108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4962"/>
        <w:gridCol w:w="4395"/>
      </w:tblGrid>
      <w:tr w:rsidR="007534ED" w14:paraId="0B772974" w14:textId="77777777">
        <w:trPr>
          <w:trHeight w:val="1221"/>
        </w:trPr>
        <w:tc>
          <w:tcPr>
            <w:tcW w:w="377" w:type="dxa"/>
          </w:tcPr>
          <w:p w14:paraId="0B772970" w14:textId="77777777" w:rsidR="007534ED" w:rsidRDefault="007534ED">
            <w:pPr>
              <w:pStyle w:val="TableParagraph"/>
              <w:rPr>
                <w:rFonts w:ascii="Times New Roman"/>
                <w:sz w:val="18"/>
              </w:rPr>
            </w:pPr>
          </w:p>
        </w:tc>
        <w:tc>
          <w:tcPr>
            <w:tcW w:w="4962" w:type="dxa"/>
          </w:tcPr>
          <w:p w14:paraId="0B772971" w14:textId="77777777" w:rsidR="007534ED" w:rsidRDefault="00DE7B31">
            <w:pPr>
              <w:pStyle w:val="TableParagraph"/>
              <w:spacing w:before="1"/>
              <w:ind w:left="57"/>
              <w:rPr>
                <w:sz w:val="20"/>
              </w:rPr>
            </w:pPr>
            <w:r>
              <w:rPr>
                <w:spacing w:val="-6"/>
                <w:sz w:val="20"/>
              </w:rPr>
              <w:t>C13</w:t>
            </w:r>
            <w:r>
              <w:rPr>
                <w:spacing w:val="2"/>
                <w:sz w:val="20"/>
              </w:rPr>
              <w:t xml:space="preserve"> </w:t>
            </w:r>
            <w:r>
              <w:rPr>
                <w:spacing w:val="-6"/>
                <w:sz w:val="20"/>
              </w:rPr>
              <w:t>–</w:t>
            </w:r>
            <w:r>
              <w:rPr>
                <w:spacing w:val="-2"/>
                <w:sz w:val="20"/>
              </w:rPr>
              <w:t xml:space="preserve"> </w:t>
            </w:r>
            <w:r>
              <w:rPr>
                <w:spacing w:val="-6"/>
                <w:sz w:val="20"/>
              </w:rPr>
              <w:t>IEC60320</w:t>
            </w:r>
            <w:r>
              <w:rPr>
                <w:spacing w:val="3"/>
                <w:sz w:val="20"/>
              </w:rPr>
              <w:t xml:space="preserve"> </w:t>
            </w:r>
            <w:r>
              <w:rPr>
                <w:spacing w:val="-6"/>
                <w:sz w:val="20"/>
              </w:rPr>
              <w:t>C14</w:t>
            </w:r>
            <w:r>
              <w:rPr>
                <w:spacing w:val="2"/>
                <w:sz w:val="20"/>
              </w:rPr>
              <w:t xml:space="preserve"> </w:t>
            </w:r>
            <w:r>
              <w:rPr>
                <w:spacing w:val="-6"/>
                <w:sz w:val="20"/>
              </w:rPr>
              <w:t>tipo</w:t>
            </w:r>
            <w:r>
              <w:rPr>
                <w:spacing w:val="3"/>
                <w:sz w:val="20"/>
              </w:rPr>
              <w:t xml:space="preserve"> </w:t>
            </w:r>
            <w:r>
              <w:rPr>
                <w:spacing w:val="-6"/>
                <w:sz w:val="20"/>
              </w:rPr>
              <w:t>arba</w:t>
            </w:r>
            <w:r>
              <w:rPr>
                <w:sz w:val="20"/>
              </w:rPr>
              <w:t xml:space="preserve"> </w:t>
            </w:r>
            <w:r>
              <w:rPr>
                <w:spacing w:val="-6"/>
                <w:sz w:val="20"/>
              </w:rPr>
              <w:t>lygiaverčio</w:t>
            </w:r>
            <w:r>
              <w:rPr>
                <w:spacing w:val="1"/>
                <w:sz w:val="20"/>
              </w:rPr>
              <w:t xml:space="preserve"> </w:t>
            </w:r>
            <w:r>
              <w:rPr>
                <w:spacing w:val="-6"/>
                <w:sz w:val="20"/>
              </w:rPr>
              <w:t>standarto</w:t>
            </w:r>
            <w:r>
              <w:rPr>
                <w:spacing w:val="2"/>
                <w:sz w:val="20"/>
              </w:rPr>
              <w:t xml:space="preserve"> </w:t>
            </w:r>
            <w:r>
              <w:rPr>
                <w:spacing w:val="-6"/>
                <w:sz w:val="20"/>
              </w:rPr>
              <w:t>maitinimo</w:t>
            </w:r>
          </w:p>
          <w:p w14:paraId="0B772972" w14:textId="77777777" w:rsidR="007534ED" w:rsidRDefault="00DE7B31">
            <w:pPr>
              <w:pStyle w:val="TableParagraph"/>
              <w:spacing w:before="1"/>
              <w:ind w:left="57"/>
              <w:rPr>
                <w:sz w:val="20"/>
              </w:rPr>
            </w:pPr>
            <w:r>
              <w:rPr>
                <w:spacing w:val="-6"/>
                <w:sz w:val="20"/>
              </w:rPr>
              <w:t>kabeliu.</w:t>
            </w:r>
            <w:r>
              <w:rPr>
                <w:spacing w:val="2"/>
                <w:sz w:val="20"/>
              </w:rPr>
              <w:t xml:space="preserve"> </w:t>
            </w:r>
            <w:r>
              <w:rPr>
                <w:spacing w:val="-6"/>
                <w:sz w:val="20"/>
              </w:rPr>
              <w:t>Pasiūlyme</w:t>
            </w:r>
            <w:r>
              <w:rPr>
                <w:spacing w:val="5"/>
                <w:sz w:val="20"/>
              </w:rPr>
              <w:t xml:space="preserve"> </w:t>
            </w:r>
            <w:r>
              <w:rPr>
                <w:spacing w:val="-6"/>
                <w:sz w:val="20"/>
              </w:rPr>
              <w:t>nurodyti</w:t>
            </w:r>
            <w:r>
              <w:rPr>
                <w:spacing w:val="7"/>
                <w:sz w:val="20"/>
              </w:rPr>
              <w:t xml:space="preserve"> </w:t>
            </w:r>
            <w:r>
              <w:rPr>
                <w:spacing w:val="-6"/>
                <w:sz w:val="20"/>
              </w:rPr>
              <w:t>maitinimo</w:t>
            </w:r>
            <w:r>
              <w:rPr>
                <w:spacing w:val="4"/>
                <w:sz w:val="20"/>
              </w:rPr>
              <w:t xml:space="preserve"> </w:t>
            </w:r>
            <w:r>
              <w:rPr>
                <w:spacing w:val="-6"/>
                <w:sz w:val="20"/>
              </w:rPr>
              <w:t>šaltinio</w:t>
            </w:r>
            <w:r>
              <w:rPr>
                <w:spacing w:val="7"/>
                <w:sz w:val="20"/>
              </w:rPr>
              <w:t xml:space="preserve"> </w:t>
            </w:r>
            <w:r>
              <w:rPr>
                <w:spacing w:val="-6"/>
                <w:sz w:val="20"/>
              </w:rPr>
              <w:t>galingumą.</w:t>
            </w:r>
          </w:p>
        </w:tc>
        <w:tc>
          <w:tcPr>
            <w:tcW w:w="4395" w:type="dxa"/>
          </w:tcPr>
          <w:p w14:paraId="0B772973" w14:textId="77777777" w:rsidR="007534ED" w:rsidRDefault="00DE7B31">
            <w:pPr>
              <w:pStyle w:val="TableParagraph"/>
              <w:spacing w:before="1"/>
              <w:ind w:left="56"/>
              <w:rPr>
                <w:i/>
                <w:sz w:val="20"/>
              </w:rPr>
            </w:pPr>
            <w:r>
              <w:rPr>
                <w:i/>
                <w:sz w:val="20"/>
              </w:rPr>
              <w:t>galingumas</w:t>
            </w:r>
            <w:r>
              <w:rPr>
                <w:i/>
                <w:spacing w:val="-11"/>
                <w:sz w:val="20"/>
              </w:rPr>
              <w:t xml:space="preserve"> </w:t>
            </w:r>
            <w:r>
              <w:rPr>
                <w:i/>
                <w:sz w:val="20"/>
              </w:rPr>
              <w:t>900W</w:t>
            </w:r>
            <w:r>
              <w:rPr>
                <w:i/>
                <w:spacing w:val="-10"/>
                <w:sz w:val="20"/>
              </w:rPr>
              <w:t xml:space="preserve"> </w:t>
            </w:r>
            <w:r>
              <w:rPr>
                <w:i/>
                <w:sz w:val="20"/>
              </w:rPr>
              <w:t>(A,</w:t>
            </w:r>
            <w:r>
              <w:rPr>
                <w:i/>
                <w:spacing w:val="-11"/>
                <w:sz w:val="20"/>
              </w:rPr>
              <w:t xml:space="preserve"> </w:t>
            </w:r>
            <w:r>
              <w:rPr>
                <w:i/>
                <w:sz w:val="20"/>
              </w:rPr>
              <w:t>B,</w:t>
            </w:r>
            <w:r>
              <w:rPr>
                <w:i/>
                <w:spacing w:val="-11"/>
                <w:sz w:val="20"/>
              </w:rPr>
              <w:t xml:space="preserve"> </w:t>
            </w:r>
            <w:r>
              <w:rPr>
                <w:i/>
                <w:sz w:val="20"/>
              </w:rPr>
              <w:t>D</w:t>
            </w:r>
            <w:r>
              <w:rPr>
                <w:i/>
                <w:spacing w:val="-11"/>
                <w:sz w:val="20"/>
              </w:rPr>
              <w:t xml:space="preserve"> </w:t>
            </w:r>
            <w:r>
              <w:rPr>
                <w:i/>
                <w:sz w:val="20"/>
              </w:rPr>
              <w:t>tipo</w:t>
            </w:r>
            <w:r>
              <w:rPr>
                <w:i/>
                <w:spacing w:val="-10"/>
                <w:sz w:val="20"/>
              </w:rPr>
              <w:t xml:space="preserve"> </w:t>
            </w:r>
            <w:r>
              <w:rPr>
                <w:i/>
                <w:sz w:val="20"/>
              </w:rPr>
              <w:t>tarnybinėse</w:t>
            </w:r>
            <w:r>
              <w:rPr>
                <w:i/>
                <w:spacing w:val="-10"/>
                <w:sz w:val="20"/>
              </w:rPr>
              <w:t xml:space="preserve"> </w:t>
            </w:r>
            <w:r>
              <w:rPr>
                <w:i/>
                <w:sz w:val="20"/>
              </w:rPr>
              <w:t>stotyse)</w:t>
            </w:r>
            <w:r>
              <w:rPr>
                <w:i/>
                <w:spacing w:val="-11"/>
                <w:sz w:val="20"/>
              </w:rPr>
              <w:t xml:space="preserve"> </w:t>
            </w:r>
            <w:r>
              <w:rPr>
                <w:i/>
                <w:sz w:val="20"/>
              </w:rPr>
              <w:t>ir 1600W galingumas (C tipo tarnybinėse stotyse).</w:t>
            </w:r>
          </w:p>
        </w:tc>
      </w:tr>
      <w:tr w:rsidR="007534ED" w14:paraId="0B77297F" w14:textId="77777777">
        <w:trPr>
          <w:trHeight w:val="1952"/>
        </w:trPr>
        <w:tc>
          <w:tcPr>
            <w:tcW w:w="377" w:type="dxa"/>
          </w:tcPr>
          <w:p w14:paraId="0B772975" w14:textId="77777777" w:rsidR="007534ED" w:rsidRDefault="00DE7B31">
            <w:pPr>
              <w:pStyle w:val="TableParagraph"/>
              <w:spacing w:before="1"/>
              <w:ind w:right="12"/>
              <w:jc w:val="right"/>
              <w:rPr>
                <w:sz w:val="20"/>
              </w:rPr>
            </w:pPr>
            <w:r>
              <w:rPr>
                <w:spacing w:val="-5"/>
                <w:sz w:val="20"/>
              </w:rPr>
              <w:t>9.</w:t>
            </w:r>
          </w:p>
        </w:tc>
        <w:tc>
          <w:tcPr>
            <w:tcW w:w="4962" w:type="dxa"/>
          </w:tcPr>
          <w:p w14:paraId="0B772976" w14:textId="77777777" w:rsidR="007534ED" w:rsidRDefault="00DE7B31">
            <w:pPr>
              <w:pStyle w:val="TableParagraph"/>
              <w:spacing w:before="1"/>
              <w:ind w:left="57"/>
              <w:rPr>
                <w:sz w:val="20"/>
              </w:rPr>
            </w:pPr>
            <w:r>
              <w:rPr>
                <w:sz w:val="20"/>
              </w:rPr>
              <w:t>Tarnybinės</w:t>
            </w:r>
            <w:r>
              <w:rPr>
                <w:spacing w:val="-6"/>
                <w:sz w:val="20"/>
              </w:rPr>
              <w:t xml:space="preserve"> </w:t>
            </w:r>
            <w:r>
              <w:rPr>
                <w:sz w:val="20"/>
              </w:rPr>
              <w:t>stotys</w:t>
            </w:r>
            <w:r>
              <w:rPr>
                <w:spacing w:val="-4"/>
                <w:sz w:val="20"/>
              </w:rPr>
              <w:t xml:space="preserve"> </w:t>
            </w:r>
            <w:r>
              <w:rPr>
                <w:sz w:val="20"/>
              </w:rPr>
              <w:t>turi</w:t>
            </w:r>
            <w:r>
              <w:rPr>
                <w:spacing w:val="-7"/>
                <w:sz w:val="20"/>
              </w:rPr>
              <w:t xml:space="preserve"> </w:t>
            </w:r>
            <w:r>
              <w:rPr>
                <w:sz w:val="20"/>
              </w:rPr>
              <w:t>būti</w:t>
            </w:r>
            <w:r>
              <w:rPr>
                <w:spacing w:val="-6"/>
                <w:sz w:val="20"/>
              </w:rPr>
              <w:t xml:space="preserve"> </w:t>
            </w:r>
            <w:r>
              <w:rPr>
                <w:sz w:val="20"/>
              </w:rPr>
              <w:t>sertifikuotos</w:t>
            </w:r>
            <w:r>
              <w:rPr>
                <w:spacing w:val="-6"/>
                <w:sz w:val="20"/>
              </w:rPr>
              <w:t xml:space="preserve"> </w:t>
            </w:r>
            <w:r>
              <w:rPr>
                <w:sz w:val="20"/>
              </w:rPr>
              <w:t>dirbti</w:t>
            </w:r>
            <w:r>
              <w:rPr>
                <w:spacing w:val="-6"/>
                <w:sz w:val="20"/>
              </w:rPr>
              <w:t xml:space="preserve"> </w:t>
            </w:r>
            <w:r>
              <w:rPr>
                <w:sz w:val="20"/>
              </w:rPr>
              <w:t>su</w:t>
            </w:r>
            <w:r>
              <w:rPr>
                <w:spacing w:val="-8"/>
                <w:sz w:val="20"/>
              </w:rPr>
              <w:t xml:space="preserve"> </w:t>
            </w:r>
            <w:r>
              <w:rPr>
                <w:sz w:val="20"/>
              </w:rPr>
              <w:t xml:space="preserve">Microsoft Windows Server 2025 arba naujesne operacine sistema. Informacija turi būti pateikta svetainėje </w:t>
            </w:r>
            <w:hyperlink r:id="rId48">
              <w:r>
                <w:rPr>
                  <w:spacing w:val="-2"/>
                  <w:sz w:val="20"/>
                </w:rPr>
                <w:t>www.windowsservercatalog.com.</w:t>
              </w:r>
            </w:hyperlink>
          </w:p>
          <w:p w14:paraId="0B772977" w14:textId="77777777" w:rsidR="007534ED" w:rsidRDefault="00DE7B31">
            <w:pPr>
              <w:pStyle w:val="TableParagraph"/>
              <w:ind w:left="57"/>
              <w:rPr>
                <w:sz w:val="20"/>
              </w:rPr>
            </w:pPr>
            <w:r>
              <w:rPr>
                <w:sz w:val="20"/>
              </w:rPr>
              <w:t>Tarnybinės</w:t>
            </w:r>
            <w:r>
              <w:rPr>
                <w:spacing w:val="-6"/>
                <w:sz w:val="20"/>
              </w:rPr>
              <w:t xml:space="preserve"> </w:t>
            </w:r>
            <w:r>
              <w:rPr>
                <w:sz w:val="20"/>
              </w:rPr>
              <w:t>stotys</w:t>
            </w:r>
            <w:r>
              <w:rPr>
                <w:spacing w:val="-4"/>
                <w:sz w:val="20"/>
              </w:rPr>
              <w:t xml:space="preserve"> </w:t>
            </w:r>
            <w:r>
              <w:rPr>
                <w:sz w:val="20"/>
              </w:rPr>
              <w:t>turi</w:t>
            </w:r>
            <w:r>
              <w:rPr>
                <w:spacing w:val="-7"/>
                <w:sz w:val="20"/>
              </w:rPr>
              <w:t xml:space="preserve"> </w:t>
            </w:r>
            <w:r>
              <w:rPr>
                <w:sz w:val="20"/>
              </w:rPr>
              <w:t>būti</w:t>
            </w:r>
            <w:r>
              <w:rPr>
                <w:spacing w:val="-6"/>
                <w:sz w:val="20"/>
              </w:rPr>
              <w:t xml:space="preserve"> </w:t>
            </w:r>
            <w:r>
              <w:rPr>
                <w:sz w:val="20"/>
              </w:rPr>
              <w:t>suderinamos</w:t>
            </w:r>
            <w:r>
              <w:rPr>
                <w:spacing w:val="-6"/>
                <w:sz w:val="20"/>
              </w:rPr>
              <w:t xml:space="preserve"> </w:t>
            </w:r>
            <w:r>
              <w:rPr>
                <w:sz w:val="20"/>
              </w:rPr>
              <w:t>su</w:t>
            </w:r>
            <w:r>
              <w:rPr>
                <w:spacing w:val="-6"/>
                <w:sz w:val="20"/>
              </w:rPr>
              <w:t xml:space="preserve"> </w:t>
            </w:r>
            <w:r>
              <w:rPr>
                <w:sz w:val="20"/>
              </w:rPr>
              <w:t>VMware</w:t>
            </w:r>
            <w:r>
              <w:rPr>
                <w:spacing w:val="-7"/>
                <w:sz w:val="20"/>
              </w:rPr>
              <w:t xml:space="preserve"> </w:t>
            </w:r>
            <w:r>
              <w:rPr>
                <w:sz w:val="20"/>
              </w:rPr>
              <w:t>ESXi Server 8.0 U3 arba naujesne programine įranga.</w:t>
            </w:r>
          </w:p>
          <w:p w14:paraId="0B772978" w14:textId="77777777" w:rsidR="007534ED" w:rsidRDefault="00DE7B31">
            <w:pPr>
              <w:pStyle w:val="TableParagraph"/>
              <w:spacing w:before="2" w:line="243" w:lineRule="exact"/>
              <w:ind w:left="57"/>
              <w:rPr>
                <w:sz w:val="20"/>
              </w:rPr>
            </w:pPr>
            <w:r>
              <w:rPr>
                <w:sz w:val="20"/>
              </w:rPr>
              <w:t>Informacija</w:t>
            </w:r>
            <w:r>
              <w:rPr>
                <w:spacing w:val="-7"/>
                <w:sz w:val="20"/>
              </w:rPr>
              <w:t xml:space="preserve"> </w:t>
            </w:r>
            <w:r>
              <w:rPr>
                <w:sz w:val="20"/>
              </w:rPr>
              <w:t>turi</w:t>
            </w:r>
            <w:r>
              <w:rPr>
                <w:spacing w:val="-7"/>
                <w:sz w:val="20"/>
              </w:rPr>
              <w:t xml:space="preserve"> </w:t>
            </w:r>
            <w:r>
              <w:rPr>
                <w:sz w:val="20"/>
              </w:rPr>
              <w:t>būti</w:t>
            </w:r>
            <w:r>
              <w:rPr>
                <w:spacing w:val="-6"/>
                <w:sz w:val="20"/>
              </w:rPr>
              <w:t xml:space="preserve"> </w:t>
            </w:r>
            <w:r>
              <w:rPr>
                <w:sz w:val="20"/>
              </w:rPr>
              <w:t>pateikta</w:t>
            </w:r>
            <w:r>
              <w:rPr>
                <w:spacing w:val="-6"/>
                <w:sz w:val="20"/>
              </w:rPr>
              <w:t xml:space="preserve"> </w:t>
            </w:r>
            <w:r>
              <w:rPr>
                <w:spacing w:val="-2"/>
                <w:sz w:val="20"/>
              </w:rPr>
              <w:t>svetainėje</w:t>
            </w:r>
          </w:p>
          <w:p w14:paraId="0B772979" w14:textId="77777777" w:rsidR="007534ED" w:rsidRDefault="00DE7B31">
            <w:pPr>
              <w:pStyle w:val="TableParagraph"/>
              <w:spacing w:line="222" w:lineRule="exact"/>
              <w:ind w:left="57"/>
              <w:rPr>
                <w:sz w:val="20"/>
              </w:rPr>
            </w:pPr>
            <w:hyperlink r:id="rId49">
              <w:r>
                <w:rPr>
                  <w:spacing w:val="-2"/>
                  <w:sz w:val="20"/>
                </w:rPr>
                <w:t>www.vmware.com/resources/compatibility/.</w:t>
              </w:r>
            </w:hyperlink>
          </w:p>
        </w:tc>
        <w:tc>
          <w:tcPr>
            <w:tcW w:w="4395" w:type="dxa"/>
          </w:tcPr>
          <w:p w14:paraId="0B77297A" w14:textId="77777777" w:rsidR="007534ED" w:rsidRDefault="00DE7B31">
            <w:pPr>
              <w:pStyle w:val="TableParagraph"/>
              <w:spacing w:before="1"/>
              <w:ind w:left="56"/>
              <w:rPr>
                <w:i/>
                <w:sz w:val="20"/>
              </w:rPr>
            </w:pPr>
            <w:r>
              <w:rPr>
                <w:i/>
                <w:sz w:val="20"/>
              </w:rPr>
              <w:t>Tarnybinės</w:t>
            </w:r>
            <w:r>
              <w:rPr>
                <w:i/>
                <w:spacing w:val="-10"/>
                <w:sz w:val="20"/>
              </w:rPr>
              <w:t xml:space="preserve"> </w:t>
            </w:r>
            <w:r>
              <w:rPr>
                <w:i/>
                <w:sz w:val="20"/>
              </w:rPr>
              <w:t>stotys</w:t>
            </w:r>
            <w:r>
              <w:rPr>
                <w:i/>
                <w:spacing w:val="-8"/>
                <w:sz w:val="20"/>
              </w:rPr>
              <w:t xml:space="preserve"> </w:t>
            </w:r>
            <w:r>
              <w:rPr>
                <w:i/>
                <w:sz w:val="20"/>
              </w:rPr>
              <w:t>sertifikuotos</w:t>
            </w:r>
            <w:r>
              <w:rPr>
                <w:i/>
                <w:spacing w:val="-10"/>
                <w:sz w:val="20"/>
              </w:rPr>
              <w:t xml:space="preserve"> </w:t>
            </w:r>
            <w:r>
              <w:rPr>
                <w:i/>
                <w:sz w:val="20"/>
              </w:rPr>
              <w:t>dirbti</w:t>
            </w:r>
            <w:r>
              <w:rPr>
                <w:i/>
                <w:spacing w:val="-9"/>
                <w:sz w:val="20"/>
              </w:rPr>
              <w:t xml:space="preserve"> </w:t>
            </w:r>
            <w:r>
              <w:rPr>
                <w:i/>
                <w:sz w:val="20"/>
              </w:rPr>
              <w:t>su</w:t>
            </w:r>
            <w:r>
              <w:rPr>
                <w:i/>
                <w:spacing w:val="-9"/>
                <w:sz w:val="20"/>
              </w:rPr>
              <w:t xml:space="preserve"> </w:t>
            </w:r>
            <w:r>
              <w:rPr>
                <w:i/>
                <w:sz w:val="20"/>
              </w:rPr>
              <w:t>Microsoft Windows Server 2025 operacine sistema.</w:t>
            </w:r>
          </w:p>
          <w:p w14:paraId="0B77297B" w14:textId="77777777" w:rsidR="007534ED" w:rsidRDefault="00DE7B31">
            <w:pPr>
              <w:pStyle w:val="TableParagraph"/>
              <w:spacing w:before="1"/>
              <w:ind w:left="56"/>
              <w:rPr>
                <w:i/>
                <w:sz w:val="20"/>
              </w:rPr>
            </w:pPr>
            <w:r>
              <w:rPr>
                <w:i/>
                <w:sz w:val="20"/>
              </w:rPr>
              <w:t>Informacija</w:t>
            </w:r>
            <w:r>
              <w:rPr>
                <w:i/>
                <w:spacing w:val="-10"/>
                <w:sz w:val="20"/>
              </w:rPr>
              <w:t xml:space="preserve"> </w:t>
            </w:r>
            <w:r>
              <w:rPr>
                <w:i/>
                <w:sz w:val="20"/>
              </w:rPr>
              <w:t>pateikta</w:t>
            </w:r>
            <w:r>
              <w:rPr>
                <w:i/>
                <w:spacing w:val="-10"/>
                <w:sz w:val="20"/>
              </w:rPr>
              <w:t xml:space="preserve"> </w:t>
            </w:r>
            <w:r>
              <w:rPr>
                <w:i/>
                <w:spacing w:val="-2"/>
                <w:sz w:val="20"/>
              </w:rPr>
              <w:t>svetainėje</w:t>
            </w:r>
          </w:p>
          <w:p w14:paraId="0B77297C" w14:textId="77777777" w:rsidR="007534ED" w:rsidRDefault="00DE7B31">
            <w:pPr>
              <w:pStyle w:val="TableParagraph"/>
              <w:spacing w:before="1" w:line="243" w:lineRule="exact"/>
              <w:ind w:left="56"/>
              <w:rPr>
                <w:i/>
                <w:sz w:val="20"/>
              </w:rPr>
            </w:pPr>
            <w:hyperlink r:id="rId50">
              <w:r>
                <w:rPr>
                  <w:i/>
                  <w:spacing w:val="-2"/>
                  <w:sz w:val="20"/>
                </w:rPr>
                <w:t>www.windowsservercatalog.com.</w:t>
              </w:r>
            </w:hyperlink>
          </w:p>
          <w:p w14:paraId="0B77297D" w14:textId="77777777" w:rsidR="007534ED" w:rsidRDefault="00DE7B31">
            <w:pPr>
              <w:pStyle w:val="TableParagraph"/>
              <w:ind w:left="56" w:right="32"/>
              <w:rPr>
                <w:i/>
                <w:sz w:val="20"/>
              </w:rPr>
            </w:pPr>
            <w:r>
              <w:rPr>
                <w:i/>
                <w:sz w:val="20"/>
              </w:rPr>
              <w:t>Tarnybinės</w:t>
            </w:r>
            <w:r>
              <w:rPr>
                <w:i/>
                <w:spacing w:val="-9"/>
                <w:sz w:val="20"/>
              </w:rPr>
              <w:t xml:space="preserve"> </w:t>
            </w:r>
            <w:r>
              <w:rPr>
                <w:i/>
                <w:sz w:val="20"/>
              </w:rPr>
              <w:t>stotys</w:t>
            </w:r>
            <w:r>
              <w:rPr>
                <w:i/>
                <w:spacing w:val="-7"/>
                <w:sz w:val="20"/>
              </w:rPr>
              <w:t xml:space="preserve"> </w:t>
            </w:r>
            <w:r>
              <w:rPr>
                <w:i/>
                <w:sz w:val="20"/>
              </w:rPr>
              <w:t>suderinamos</w:t>
            </w:r>
            <w:r>
              <w:rPr>
                <w:i/>
                <w:spacing w:val="-9"/>
                <w:sz w:val="20"/>
              </w:rPr>
              <w:t xml:space="preserve"> </w:t>
            </w:r>
            <w:r>
              <w:rPr>
                <w:i/>
                <w:sz w:val="20"/>
              </w:rPr>
              <w:t>su</w:t>
            </w:r>
            <w:r>
              <w:rPr>
                <w:i/>
                <w:spacing w:val="-8"/>
                <w:sz w:val="20"/>
              </w:rPr>
              <w:t xml:space="preserve"> </w:t>
            </w:r>
            <w:r>
              <w:rPr>
                <w:i/>
                <w:sz w:val="20"/>
              </w:rPr>
              <w:t>VMware</w:t>
            </w:r>
            <w:r>
              <w:rPr>
                <w:i/>
                <w:spacing w:val="-8"/>
                <w:sz w:val="20"/>
              </w:rPr>
              <w:t xml:space="preserve"> </w:t>
            </w:r>
            <w:r>
              <w:rPr>
                <w:i/>
                <w:sz w:val="20"/>
              </w:rPr>
              <w:t>ESXi Server 8.0 U3 programine įranga. Informacija pateikta svetainėje</w:t>
            </w:r>
          </w:p>
          <w:p w14:paraId="0B77297E" w14:textId="77777777" w:rsidR="007534ED" w:rsidRDefault="00DE7B31">
            <w:pPr>
              <w:pStyle w:val="TableParagraph"/>
              <w:spacing w:line="223" w:lineRule="exact"/>
              <w:ind w:left="56"/>
              <w:rPr>
                <w:i/>
                <w:sz w:val="20"/>
              </w:rPr>
            </w:pPr>
            <w:hyperlink r:id="rId51">
              <w:r>
                <w:rPr>
                  <w:i/>
                  <w:spacing w:val="-2"/>
                  <w:sz w:val="20"/>
                </w:rPr>
                <w:t>www.vmware.com/resources/compatibility/.</w:t>
              </w:r>
            </w:hyperlink>
          </w:p>
        </w:tc>
      </w:tr>
      <w:tr w:rsidR="007534ED" w14:paraId="0B772984" w14:textId="77777777">
        <w:trPr>
          <w:trHeight w:val="1466"/>
        </w:trPr>
        <w:tc>
          <w:tcPr>
            <w:tcW w:w="377" w:type="dxa"/>
          </w:tcPr>
          <w:p w14:paraId="0B772980" w14:textId="77777777" w:rsidR="007534ED" w:rsidRDefault="00DE7B31">
            <w:pPr>
              <w:pStyle w:val="TableParagraph"/>
              <w:spacing w:before="1"/>
              <w:ind w:right="15"/>
              <w:jc w:val="right"/>
              <w:rPr>
                <w:sz w:val="20"/>
              </w:rPr>
            </w:pPr>
            <w:r>
              <w:rPr>
                <w:spacing w:val="-5"/>
                <w:sz w:val="20"/>
              </w:rPr>
              <w:t>10.</w:t>
            </w:r>
          </w:p>
        </w:tc>
        <w:tc>
          <w:tcPr>
            <w:tcW w:w="4962" w:type="dxa"/>
          </w:tcPr>
          <w:p w14:paraId="0B772981" w14:textId="77777777" w:rsidR="007534ED" w:rsidRDefault="00DE7B31">
            <w:pPr>
              <w:pStyle w:val="TableParagraph"/>
              <w:spacing w:before="1"/>
              <w:ind w:left="57" w:right="92"/>
              <w:rPr>
                <w:sz w:val="20"/>
              </w:rPr>
            </w:pPr>
            <w:r>
              <w:rPr>
                <w:sz w:val="20"/>
              </w:rPr>
              <w:t>Visa</w:t>
            </w:r>
            <w:r>
              <w:rPr>
                <w:spacing w:val="-5"/>
                <w:sz w:val="20"/>
              </w:rPr>
              <w:t xml:space="preserve"> </w:t>
            </w:r>
            <w:r>
              <w:rPr>
                <w:sz w:val="20"/>
              </w:rPr>
              <w:t>įranga</w:t>
            </w:r>
            <w:r>
              <w:rPr>
                <w:spacing w:val="-5"/>
                <w:sz w:val="20"/>
              </w:rPr>
              <w:t xml:space="preserve"> </w:t>
            </w:r>
            <w:r>
              <w:rPr>
                <w:sz w:val="20"/>
              </w:rPr>
              <w:t>turi</w:t>
            </w:r>
            <w:r>
              <w:rPr>
                <w:spacing w:val="-6"/>
                <w:sz w:val="20"/>
              </w:rPr>
              <w:t xml:space="preserve"> </w:t>
            </w:r>
            <w:r>
              <w:rPr>
                <w:sz w:val="20"/>
              </w:rPr>
              <w:t>būti</w:t>
            </w:r>
            <w:r>
              <w:rPr>
                <w:spacing w:val="-5"/>
                <w:sz w:val="20"/>
              </w:rPr>
              <w:t xml:space="preserve"> </w:t>
            </w:r>
            <w:r>
              <w:rPr>
                <w:sz w:val="20"/>
              </w:rPr>
              <w:t>nauja</w:t>
            </w:r>
            <w:r>
              <w:rPr>
                <w:spacing w:val="-1"/>
                <w:sz w:val="20"/>
              </w:rPr>
              <w:t xml:space="preserve"> </w:t>
            </w:r>
            <w:r>
              <w:rPr>
                <w:sz w:val="20"/>
              </w:rPr>
              <w:t>(pagaminta</w:t>
            </w:r>
            <w:r>
              <w:rPr>
                <w:spacing w:val="-5"/>
                <w:sz w:val="20"/>
              </w:rPr>
              <w:t xml:space="preserve"> </w:t>
            </w:r>
            <w:r>
              <w:rPr>
                <w:sz w:val="20"/>
              </w:rPr>
              <w:t>ne</w:t>
            </w:r>
            <w:r>
              <w:rPr>
                <w:spacing w:val="-6"/>
                <w:sz w:val="20"/>
              </w:rPr>
              <w:t xml:space="preserve"> </w:t>
            </w:r>
            <w:r>
              <w:rPr>
                <w:sz w:val="20"/>
              </w:rPr>
              <w:t>anksčiau</w:t>
            </w:r>
            <w:r>
              <w:rPr>
                <w:spacing w:val="-5"/>
                <w:sz w:val="20"/>
              </w:rPr>
              <w:t xml:space="preserve"> </w:t>
            </w:r>
            <w:r>
              <w:rPr>
                <w:sz w:val="20"/>
              </w:rPr>
              <w:t>nei</w:t>
            </w:r>
            <w:r>
              <w:rPr>
                <w:spacing w:val="-6"/>
                <w:sz w:val="20"/>
              </w:rPr>
              <w:t xml:space="preserve"> </w:t>
            </w:r>
            <w:r>
              <w:rPr>
                <w:sz w:val="20"/>
              </w:rPr>
              <w:t>prieš 6 mėnesius), nenaudota, neremontuota, nerestauruota, pristatoma originaliame gamykliniame įpakavime. Įranga, jos komplektuojančios dalys ir</w:t>
            </w:r>
            <w:r>
              <w:rPr>
                <w:spacing w:val="-3"/>
                <w:sz w:val="20"/>
              </w:rPr>
              <w:t xml:space="preserve"> </w:t>
            </w:r>
            <w:r>
              <w:rPr>
                <w:sz w:val="20"/>
              </w:rPr>
              <w:t>moduliai</w:t>
            </w:r>
            <w:r>
              <w:rPr>
                <w:spacing w:val="-1"/>
                <w:sz w:val="20"/>
              </w:rPr>
              <w:t xml:space="preserve"> </w:t>
            </w:r>
            <w:r>
              <w:rPr>
                <w:sz w:val="20"/>
              </w:rPr>
              <w:t>turi</w:t>
            </w:r>
            <w:r>
              <w:rPr>
                <w:spacing w:val="-1"/>
                <w:sz w:val="20"/>
              </w:rPr>
              <w:t xml:space="preserve"> </w:t>
            </w:r>
            <w:r>
              <w:rPr>
                <w:sz w:val="20"/>
              </w:rPr>
              <w:t>būti pagaminti to paties gamintojo.</w:t>
            </w:r>
          </w:p>
        </w:tc>
        <w:tc>
          <w:tcPr>
            <w:tcW w:w="4395" w:type="dxa"/>
          </w:tcPr>
          <w:p w14:paraId="0B772982" w14:textId="77777777" w:rsidR="007534ED" w:rsidRDefault="00DE7B31">
            <w:pPr>
              <w:pStyle w:val="TableParagraph"/>
              <w:tabs>
                <w:tab w:val="left" w:pos="1679"/>
                <w:tab w:val="left" w:pos="1840"/>
                <w:tab w:val="left" w:pos="3044"/>
                <w:tab w:val="left" w:pos="3311"/>
                <w:tab w:val="left" w:pos="4109"/>
              </w:tabs>
              <w:spacing w:before="1"/>
              <w:ind w:left="56" w:right="39"/>
              <w:jc w:val="both"/>
              <w:rPr>
                <w:i/>
                <w:sz w:val="20"/>
              </w:rPr>
            </w:pPr>
            <w:r>
              <w:rPr>
                <w:i/>
                <w:sz w:val="20"/>
              </w:rPr>
              <w:t xml:space="preserve">Visa įranga bus nauja (pagaminta ne anksčiau nei prieš 6 mėnesius), nenaudota, neremontuota, </w:t>
            </w:r>
            <w:r>
              <w:rPr>
                <w:i/>
                <w:spacing w:val="-2"/>
                <w:sz w:val="20"/>
              </w:rPr>
              <w:t>nerestauruota,</w:t>
            </w:r>
            <w:r>
              <w:rPr>
                <w:i/>
                <w:sz w:val="20"/>
              </w:rPr>
              <w:tab/>
            </w:r>
            <w:r>
              <w:rPr>
                <w:i/>
                <w:sz w:val="20"/>
              </w:rPr>
              <w:tab/>
            </w:r>
            <w:r>
              <w:rPr>
                <w:i/>
                <w:spacing w:val="-2"/>
                <w:sz w:val="20"/>
              </w:rPr>
              <w:t>pristatoma</w:t>
            </w:r>
            <w:r>
              <w:rPr>
                <w:i/>
                <w:sz w:val="20"/>
              </w:rPr>
              <w:tab/>
            </w:r>
            <w:r>
              <w:rPr>
                <w:i/>
                <w:sz w:val="20"/>
              </w:rPr>
              <w:tab/>
            </w:r>
            <w:r>
              <w:rPr>
                <w:i/>
                <w:spacing w:val="-2"/>
                <w:sz w:val="20"/>
              </w:rPr>
              <w:t>originaliame gamykliniame</w:t>
            </w:r>
            <w:r>
              <w:rPr>
                <w:i/>
                <w:sz w:val="20"/>
              </w:rPr>
              <w:tab/>
            </w:r>
            <w:r>
              <w:rPr>
                <w:i/>
                <w:spacing w:val="-2"/>
                <w:sz w:val="20"/>
              </w:rPr>
              <w:t>įpakavime.</w:t>
            </w:r>
            <w:r>
              <w:rPr>
                <w:i/>
                <w:sz w:val="20"/>
              </w:rPr>
              <w:tab/>
            </w:r>
            <w:r>
              <w:rPr>
                <w:i/>
                <w:spacing w:val="-2"/>
                <w:sz w:val="20"/>
              </w:rPr>
              <w:t>Įranga,</w:t>
            </w:r>
            <w:r>
              <w:rPr>
                <w:i/>
                <w:sz w:val="20"/>
              </w:rPr>
              <w:tab/>
            </w:r>
            <w:r>
              <w:rPr>
                <w:i/>
                <w:spacing w:val="-4"/>
                <w:sz w:val="20"/>
              </w:rPr>
              <w:t xml:space="preserve">jos </w:t>
            </w:r>
            <w:r>
              <w:rPr>
                <w:i/>
                <w:sz w:val="20"/>
              </w:rPr>
              <w:t>komplektuojančios</w:t>
            </w:r>
            <w:r>
              <w:rPr>
                <w:i/>
                <w:spacing w:val="47"/>
                <w:sz w:val="20"/>
              </w:rPr>
              <w:t xml:space="preserve"> </w:t>
            </w:r>
            <w:r>
              <w:rPr>
                <w:i/>
                <w:sz w:val="20"/>
              </w:rPr>
              <w:t>dalys</w:t>
            </w:r>
            <w:r>
              <w:rPr>
                <w:i/>
                <w:spacing w:val="48"/>
                <w:sz w:val="20"/>
              </w:rPr>
              <w:t xml:space="preserve"> </w:t>
            </w:r>
            <w:r>
              <w:rPr>
                <w:i/>
                <w:sz w:val="20"/>
              </w:rPr>
              <w:t>ir</w:t>
            </w:r>
            <w:r>
              <w:rPr>
                <w:i/>
                <w:spacing w:val="50"/>
                <w:sz w:val="20"/>
              </w:rPr>
              <w:t xml:space="preserve"> </w:t>
            </w:r>
            <w:r>
              <w:rPr>
                <w:i/>
                <w:sz w:val="20"/>
              </w:rPr>
              <w:t>moduliai</w:t>
            </w:r>
            <w:r>
              <w:rPr>
                <w:i/>
                <w:spacing w:val="49"/>
                <w:sz w:val="20"/>
              </w:rPr>
              <w:t xml:space="preserve"> </w:t>
            </w:r>
            <w:r>
              <w:rPr>
                <w:i/>
                <w:sz w:val="20"/>
              </w:rPr>
              <w:t>pagaminti</w:t>
            </w:r>
            <w:r>
              <w:rPr>
                <w:i/>
                <w:spacing w:val="49"/>
                <w:sz w:val="20"/>
              </w:rPr>
              <w:t xml:space="preserve"> </w:t>
            </w:r>
            <w:r>
              <w:rPr>
                <w:i/>
                <w:spacing w:val="-5"/>
                <w:sz w:val="20"/>
              </w:rPr>
              <w:t>to</w:t>
            </w:r>
          </w:p>
          <w:p w14:paraId="0B772983" w14:textId="77777777" w:rsidR="007534ED" w:rsidRDefault="00DE7B31">
            <w:pPr>
              <w:pStyle w:val="TableParagraph"/>
              <w:spacing w:before="1" w:line="223" w:lineRule="exact"/>
              <w:ind w:left="56"/>
              <w:jc w:val="both"/>
              <w:rPr>
                <w:i/>
                <w:sz w:val="20"/>
              </w:rPr>
            </w:pPr>
            <w:r>
              <w:rPr>
                <w:i/>
                <w:sz w:val="20"/>
              </w:rPr>
              <w:t>paties</w:t>
            </w:r>
            <w:r>
              <w:rPr>
                <w:i/>
                <w:spacing w:val="-6"/>
                <w:sz w:val="20"/>
              </w:rPr>
              <w:t xml:space="preserve"> </w:t>
            </w:r>
            <w:r>
              <w:rPr>
                <w:i/>
                <w:spacing w:val="-2"/>
                <w:sz w:val="20"/>
              </w:rPr>
              <w:t>gamintojo.</w:t>
            </w:r>
          </w:p>
        </w:tc>
      </w:tr>
      <w:tr w:rsidR="007534ED" w14:paraId="0B772989" w14:textId="77777777">
        <w:trPr>
          <w:trHeight w:val="1220"/>
        </w:trPr>
        <w:tc>
          <w:tcPr>
            <w:tcW w:w="377" w:type="dxa"/>
          </w:tcPr>
          <w:p w14:paraId="0B772985" w14:textId="77777777" w:rsidR="007534ED" w:rsidRDefault="00DE7B31">
            <w:pPr>
              <w:pStyle w:val="TableParagraph"/>
              <w:spacing w:before="1"/>
              <w:ind w:right="15"/>
              <w:jc w:val="right"/>
              <w:rPr>
                <w:sz w:val="20"/>
              </w:rPr>
            </w:pPr>
            <w:r>
              <w:rPr>
                <w:spacing w:val="-5"/>
                <w:sz w:val="20"/>
              </w:rPr>
              <w:t>11.</w:t>
            </w:r>
          </w:p>
        </w:tc>
        <w:tc>
          <w:tcPr>
            <w:tcW w:w="4962" w:type="dxa"/>
          </w:tcPr>
          <w:p w14:paraId="0B772986" w14:textId="77777777" w:rsidR="007534ED" w:rsidRDefault="00DE7B31">
            <w:pPr>
              <w:pStyle w:val="TableParagraph"/>
              <w:spacing w:before="1"/>
              <w:ind w:left="57"/>
              <w:rPr>
                <w:sz w:val="20"/>
              </w:rPr>
            </w:pPr>
            <w:r>
              <w:rPr>
                <w:sz w:val="20"/>
              </w:rPr>
              <w:t>Į</w:t>
            </w:r>
            <w:r>
              <w:rPr>
                <w:spacing w:val="-5"/>
                <w:sz w:val="20"/>
              </w:rPr>
              <w:t xml:space="preserve"> </w:t>
            </w:r>
            <w:r>
              <w:rPr>
                <w:sz w:val="20"/>
              </w:rPr>
              <w:t>įrangos</w:t>
            </w:r>
            <w:r>
              <w:rPr>
                <w:spacing w:val="-4"/>
                <w:sz w:val="20"/>
              </w:rPr>
              <w:t xml:space="preserve"> </w:t>
            </w:r>
            <w:r>
              <w:rPr>
                <w:sz w:val="20"/>
              </w:rPr>
              <w:t>komplektą</w:t>
            </w:r>
            <w:r>
              <w:rPr>
                <w:spacing w:val="-5"/>
                <w:sz w:val="20"/>
              </w:rPr>
              <w:t xml:space="preserve"> </w:t>
            </w:r>
            <w:r>
              <w:rPr>
                <w:sz w:val="20"/>
              </w:rPr>
              <w:t>turi</w:t>
            </w:r>
            <w:r>
              <w:rPr>
                <w:spacing w:val="-6"/>
                <w:sz w:val="20"/>
              </w:rPr>
              <w:t xml:space="preserve"> </w:t>
            </w:r>
            <w:r>
              <w:rPr>
                <w:sz w:val="20"/>
              </w:rPr>
              <w:t>įeiti</w:t>
            </w:r>
            <w:r>
              <w:rPr>
                <w:spacing w:val="-5"/>
                <w:sz w:val="20"/>
              </w:rPr>
              <w:t xml:space="preserve"> </w:t>
            </w:r>
            <w:r>
              <w:rPr>
                <w:sz w:val="20"/>
              </w:rPr>
              <w:t>visi</w:t>
            </w:r>
            <w:r>
              <w:rPr>
                <w:spacing w:val="-6"/>
                <w:sz w:val="20"/>
              </w:rPr>
              <w:t xml:space="preserve"> </w:t>
            </w:r>
            <w:r>
              <w:rPr>
                <w:sz w:val="20"/>
              </w:rPr>
              <w:t>kabeliai,</w:t>
            </w:r>
            <w:r>
              <w:rPr>
                <w:spacing w:val="-5"/>
                <w:sz w:val="20"/>
              </w:rPr>
              <w:t xml:space="preserve"> </w:t>
            </w:r>
            <w:r>
              <w:rPr>
                <w:sz w:val="20"/>
              </w:rPr>
              <w:t>adapteriai</w:t>
            </w:r>
            <w:r>
              <w:rPr>
                <w:spacing w:val="-6"/>
                <w:sz w:val="20"/>
              </w:rPr>
              <w:t xml:space="preserve"> </w:t>
            </w:r>
            <w:r>
              <w:rPr>
                <w:sz w:val="20"/>
              </w:rPr>
              <w:t>ir</w:t>
            </w:r>
            <w:r>
              <w:rPr>
                <w:spacing w:val="-5"/>
                <w:sz w:val="20"/>
              </w:rPr>
              <w:t xml:space="preserve"> </w:t>
            </w:r>
            <w:r>
              <w:rPr>
                <w:sz w:val="20"/>
              </w:rPr>
              <w:t>kitos sudedamosios dalys bei priedai, reikalingi sujungti visus sistemos vidinius ir periferinius komponentus reikalingus užtikrinant normalų įrenginio funkcionavimą tinkle.</w:t>
            </w:r>
          </w:p>
        </w:tc>
        <w:tc>
          <w:tcPr>
            <w:tcW w:w="4395" w:type="dxa"/>
          </w:tcPr>
          <w:p w14:paraId="0B772987" w14:textId="77777777" w:rsidR="007534ED" w:rsidRDefault="00DE7B31">
            <w:pPr>
              <w:pStyle w:val="TableParagraph"/>
              <w:spacing w:before="1"/>
              <w:ind w:left="56" w:right="45"/>
              <w:jc w:val="both"/>
              <w:rPr>
                <w:i/>
                <w:sz w:val="20"/>
              </w:rPr>
            </w:pPr>
            <w:r>
              <w:rPr>
                <w:i/>
                <w:sz w:val="20"/>
              </w:rPr>
              <w:t>Į įrangos komplektą įeis visi kabeliai, adapteriai ir kitos sudedamosios dalys bei priedai, reikalingi sujungti visus sistemos vidinius ir periferinius komponentus</w:t>
            </w:r>
            <w:r>
              <w:rPr>
                <w:i/>
                <w:spacing w:val="69"/>
                <w:sz w:val="20"/>
              </w:rPr>
              <w:t xml:space="preserve">  </w:t>
            </w:r>
            <w:r>
              <w:rPr>
                <w:i/>
                <w:sz w:val="20"/>
              </w:rPr>
              <w:t>reikalingus</w:t>
            </w:r>
            <w:r>
              <w:rPr>
                <w:i/>
                <w:spacing w:val="69"/>
                <w:sz w:val="20"/>
              </w:rPr>
              <w:t xml:space="preserve">  </w:t>
            </w:r>
            <w:r>
              <w:rPr>
                <w:i/>
                <w:sz w:val="20"/>
              </w:rPr>
              <w:t>užtikrinant</w:t>
            </w:r>
            <w:r>
              <w:rPr>
                <w:i/>
                <w:spacing w:val="70"/>
                <w:sz w:val="20"/>
              </w:rPr>
              <w:t xml:space="preserve">  </w:t>
            </w:r>
            <w:r>
              <w:rPr>
                <w:i/>
                <w:spacing w:val="-2"/>
                <w:sz w:val="20"/>
              </w:rPr>
              <w:t>normalų</w:t>
            </w:r>
          </w:p>
          <w:p w14:paraId="0B772988" w14:textId="77777777" w:rsidR="007534ED" w:rsidRDefault="00DE7B31">
            <w:pPr>
              <w:pStyle w:val="TableParagraph"/>
              <w:spacing w:line="223" w:lineRule="exact"/>
              <w:ind w:left="56"/>
              <w:jc w:val="both"/>
              <w:rPr>
                <w:i/>
                <w:sz w:val="20"/>
              </w:rPr>
            </w:pPr>
            <w:r>
              <w:rPr>
                <w:i/>
                <w:spacing w:val="-2"/>
                <w:sz w:val="20"/>
              </w:rPr>
              <w:t>įrenginio</w:t>
            </w:r>
            <w:r>
              <w:rPr>
                <w:i/>
                <w:spacing w:val="7"/>
                <w:sz w:val="20"/>
              </w:rPr>
              <w:t xml:space="preserve"> </w:t>
            </w:r>
            <w:r>
              <w:rPr>
                <w:i/>
                <w:spacing w:val="-2"/>
                <w:sz w:val="20"/>
              </w:rPr>
              <w:t>funkcionavimą</w:t>
            </w:r>
            <w:r>
              <w:rPr>
                <w:i/>
                <w:spacing w:val="8"/>
                <w:sz w:val="20"/>
              </w:rPr>
              <w:t xml:space="preserve"> </w:t>
            </w:r>
            <w:r>
              <w:rPr>
                <w:i/>
                <w:spacing w:val="-2"/>
                <w:sz w:val="20"/>
              </w:rPr>
              <w:t>tinkle.</w:t>
            </w:r>
          </w:p>
        </w:tc>
      </w:tr>
      <w:tr w:rsidR="007534ED" w14:paraId="0B772990" w14:textId="77777777">
        <w:trPr>
          <w:trHeight w:val="731"/>
        </w:trPr>
        <w:tc>
          <w:tcPr>
            <w:tcW w:w="377" w:type="dxa"/>
          </w:tcPr>
          <w:p w14:paraId="0B77298A" w14:textId="77777777" w:rsidR="007534ED" w:rsidRDefault="00DE7B31">
            <w:pPr>
              <w:pStyle w:val="TableParagraph"/>
              <w:spacing w:before="1"/>
              <w:ind w:right="15"/>
              <w:jc w:val="right"/>
              <w:rPr>
                <w:sz w:val="20"/>
              </w:rPr>
            </w:pPr>
            <w:r>
              <w:rPr>
                <w:spacing w:val="-5"/>
                <w:sz w:val="20"/>
              </w:rPr>
              <w:t>12.</w:t>
            </w:r>
          </w:p>
        </w:tc>
        <w:tc>
          <w:tcPr>
            <w:tcW w:w="4962" w:type="dxa"/>
          </w:tcPr>
          <w:p w14:paraId="0B77298B" w14:textId="77777777" w:rsidR="007534ED" w:rsidRDefault="00DE7B31">
            <w:pPr>
              <w:pStyle w:val="TableParagraph"/>
              <w:spacing w:before="1"/>
              <w:ind w:left="57"/>
              <w:rPr>
                <w:sz w:val="20"/>
              </w:rPr>
            </w:pPr>
            <w:r>
              <w:rPr>
                <w:sz w:val="20"/>
              </w:rPr>
              <w:t>Siūloma įranga privalo būti sertifikuota CE (atitikties ženklinimas</w:t>
            </w:r>
            <w:r>
              <w:rPr>
                <w:spacing w:val="-10"/>
                <w:sz w:val="20"/>
              </w:rPr>
              <w:t xml:space="preserve"> </w:t>
            </w:r>
            <w:r>
              <w:rPr>
                <w:sz w:val="20"/>
              </w:rPr>
              <w:t>gaminiams,</w:t>
            </w:r>
            <w:r>
              <w:rPr>
                <w:spacing w:val="-11"/>
                <w:sz w:val="20"/>
              </w:rPr>
              <w:t xml:space="preserve"> </w:t>
            </w:r>
            <w:r>
              <w:rPr>
                <w:sz w:val="20"/>
              </w:rPr>
              <w:t>kuriais</w:t>
            </w:r>
            <w:r>
              <w:rPr>
                <w:spacing w:val="-11"/>
                <w:sz w:val="20"/>
              </w:rPr>
              <w:t xml:space="preserve"> </w:t>
            </w:r>
            <w:r>
              <w:rPr>
                <w:sz w:val="20"/>
              </w:rPr>
              <w:t>prekiaujama</w:t>
            </w:r>
            <w:r>
              <w:rPr>
                <w:spacing w:val="-11"/>
                <w:sz w:val="20"/>
              </w:rPr>
              <w:t xml:space="preserve"> </w:t>
            </w:r>
            <w:r>
              <w:rPr>
                <w:sz w:val="20"/>
              </w:rPr>
              <w:t>Europos</w:t>
            </w:r>
          </w:p>
          <w:p w14:paraId="0B77298C" w14:textId="77777777" w:rsidR="007534ED" w:rsidRDefault="00DE7B31">
            <w:pPr>
              <w:pStyle w:val="TableParagraph"/>
              <w:spacing w:line="222" w:lineRule="exact"/>
              <w:ind w:left="57"/>
              <w:rPr>
                <w:sz w:val="20"/>
              </w:rPr>
            </w:pPr>
            <w:r>
              <w:rPr>
                <w:sz w:val="20"/>
              </w:rPr>
              <w:t>ekonominėje</w:t>
            </w:r>
            <w:r>
              <w:rPr>
                <w:spacing w:val="-10"/>
                <w:sz w:val="20"/>
              </w:rPr>
              <w:t xml:space="preserve"> </w:t>
            </w:r>
            <w:r>
              <w:rPr>
                <w:sz w:val="20"/>
              </w:rPr>
              <w:t>erdvėje)</w:t>
            </w:r>
            <w:r>
              <w:rPr>
                <w:spacing w:val="-12"/>
                <w:sz w:val="20"/>
              </w:rPr>
              <w:t xml:space="preserve"> </w:t>
            </w:r>
            <w:r>
              <w:rPr>
                <w:sz w:val="20"/>
              </w:rPr>
              <w:t>(arba</w:t>
            </w:r>
            <w:r>
              <w:rPr>
                <w:spacing w:val="-10"/>
                <w:sz w:val="20"/>
              </w:rPr>
              <w:t xml:space="preserve"> </w:t>
            </w:r>
            <w:r>
              <w:rPr>
                <w:spacing w:val="-2"/>
                <w:sz w:val="20"/>
              </w:rPr>
              <w:t>lygiaverčio).</w:t>
            </w:r>
          </w:p>
        </w:tc>
        <w:tc>
          <w:tcPr>
            <w:tcW w:w="4395" w:type="dxa"/>
          </w:tcPr>
          <w:p w14:paraId="0B77298D" w14:textId="77777777" w:rsidR="007534ED" w:rsidRDefault="00DE7B31">
            <w:pPr>
              <w:pStyle w:val="TableParagraph"/>
              <w:spacing w:before="1"/>
              <w:ind w:left="56"/>
              <w:rPr>
                <w:i/>
                <w:sz w:val="20"/>
              </w:rPr>
            </w:pPr>
            <w:r>
              <w:rPr>
                <w:i/>
                <w:sz w:val="20"/>
              </w:rPr>
              <w:t>Siūloma</w:t>
            </w:r>
            <w:r>
              <w:rPr>
                <w:i/>
                <w:spacing w:val="-9"/>
                <w:sz w:val="20"/>
              </w:rPr>
              <w:t xml:space="preserve"> </w:t>
            </w:r>
            <w:r>
              <w:rPr>
                <w:i/>
                <w:sz w:val="20"/>
              </w:rPr>
              <w:t>įranga</w:t>
            </w:r>
            <w:r>
              <w:rPr>
                <w:i/>
                <w:spacing w:val="-8"/>
                <w:sz w:val="20"/>
              </w:rPr>
              <w:t xml:space="preserve"> </w:t>
            </w:r>
            <w:r>
              <w:rPr>
                <w:i/>
                <w:sz w:val="20"/>
              </w:rPr>
              <w:t>sertifikuota</w:t>
            </w:r>
            <w:r>
              <w:rPr>
                <w:i/>
                <w:spacing w:val="-9"/>
                <w:sz w:val="20"/>
              </w:rPr>
              <w:t xml:space="preserve"> </w:t>
            </w:r>
            <w:r>
              <w:rPr>
                <w:i/>
                <w:sz w:val="20"/>
              </w:rPr>
              <w:t>CE</w:t>
            </w:r>
            <w:r>
              <w:rPr>
                <w:i/>
                <w:spacing w:val="-8"/>
                <w:sz w:val="20"/>
              </w:rPr>
              <w:t xml:space="preserve"> </w:t>
            </w:r>
            <w:r>
              <w:rPr>
                <w:i/>
                <w:sz w:val="20"/>
              </w:rPr>
              <w:t>(atitikties</w:t>
            </w:r>
            <w:r>
              <w:rPr>
                <w:i/>
                <w:spacing w:val="-9"/>
                <w:sz w:val="20"/>
              </w:rPr>
              <w:t xml:space="preserve"> </w:t>
            </w:r>
            <w:r>
              <w:rPr>
                <w:i/>
                <w:spacing w:val="-2"/>
                <w:sz w:val="20"/>
              </w:rPr>
              <w:t>ženklinimas</w:t>
            </w:r>
          </w:p>
          <w:p w14:paraId="0B77298E" w14:textId="77777777" w:rsidR="007534ED" w:rsidRDefault="00DE7B31">
            <w:pPr>
              <w:pStyle w:val="TableParagraph"/>
              <w:spacing w:before="1" w:line="243" w:lineRule="exact"/>
              <w:ind w:left="56"/>
              <w:rPr>
                <w:i/>
                <w:sz w:val="20"/>
              </w:rPr>
            </w:pPr>
            <w:r>
              <w:rPr>
                <w:i/>
                <w:spacing w:val="-2"/>
                <w:sz w:val="20"/>
              </w:rPr>
              <w:t>gaminiams,</w:t>
            </w:r>
            <w:r>
              <w:rPr>
                <w:i/>
                <w:spacing w:val="6"/>
                <w:sz w:val="20"/>
              </w:rPr>
              <w:t xml:space="preserve"> </w:t>
            </w:r>
            <w:r>
              <w:rPr>
                <w:i/>
                <w:spacing w:val="-2"/>
                <w:sz w:val="20"/>
              </w:rPr>
              <w:t>kuriais</w:t>
            </w:r>
            <w:r>
              <w:rPr>
                <w:i/>
                <w:spacing w:val="4"/>
                <w:sz w:val="20"/>
              </w:rPr>
              <w:t xml:space="preserve"> </w:t>
            </w:r>
            <w:r>
              <w:rPr>
                <w:i/>
                <w:spacing w:val="-2"/>
                <w:sz w:val="20"/>
              </w:rPr>
              <w:t>prekiaujama</w:t>
            </w:r>
            <w:r>
              <w:rPr>
                <w:i/>
                <w:spacing w:val="6"/>
                <w:sz w:val="20"/>
              </w:rPr>
              <w:t xml:space="preserve"> </w:t>
            </w:r>
            <w:r>
              <w:rPr>
                <w:i/>
                <w:spacing w:val="-2"/>
                <w:sz w:val="20"/>
              </w:rPr>
              <w:t>Europos</w:t>
            </w:r>
          </w:p>
          <w:p w14:paraId="0B77298F" w14:textId="77777777" w:rsidR="007534ED" w:rsidRDefault="00DE7B31">
            <w:pPr>
              <w:pStyle w:val="TableParagraph"/>
              <w:spacing w:line="222" w:lineRule="exact"/>
              <w:ind w:left="56"/>
              <w:rPr>
                <w:i/>
                <w:sz w:val="20"/>
              </w:rPr>
            </w:pPr>
            <w:r>
              <w:rPr>
                <w:i/>
                <w:spacing w:val="-2"/>
                <w:sz w:val="20"/>
              </w:rPr>
              <w:t>ekonominėje</w:t>
            </w:r>
            <w:r>
              <w:rPr>
                <w:i/>
                <w:spacing w:val="10"/>
                <w:sz w:val="20"/>
              </w:rPr>
              <w:t xml:space="preserve"> </w:t>
            </w:r>
            <w:r>
              <w:rPr>
                <w:i/>
                <w:spacing w:val="-2"/>
                <w:sz w:val="20"/>
              </w:rPr>
              <w:t>erdvėje).</w:t>
            </w:r>
          </w:p>
        </w:tc>
      </w:tr>
      <w:tr w:rsidR="007534ED" w14:paraId="0B77299B" w14:textId="77777777">
        <w:trPr>
          <w:trHeight w:val="2687"/>
        </w:trPr>
        <w:tc>
          <w:tcPr>
            <w:tcW w:w="377" w:type="dxa"/>
          </w:tcPr>
          <w:p w14:paraId="0B772991" w14:textId="77777777" w:rsidR="007534ED" w:rsidRDefault="00DE7B31">
            <w:pPr>
              <w:pStyle w:val="TableParagraph"/>
              <w:spacing w:before="1"/>
              <w:ind w:right="15"/>
              <w:jc w:val="right"/>
              <w:rPr>
                <w:sz w:val="20"/>
              </w:rPr>
            </w:pPr>
            <w:r>
              <w:rPr>
                <w:spacing w:val="-5"/>
                <w:sz w:val="20"/>
              </w:rPr>
              <w:t>13.</w:t>
            </w:r>
          </w:p>
        </w:tc>
        <w:tc>
          <w:tcPr>
            <w:tcW w:w="4962" w:type="dxa"/>
          </w:tcPr>
          <w:p w14:paraId="0B772992" w14:textId="77777777" w:rsidR="007534ED" w:rsidRDefault="00DE7B31">
            <w:pPr>
              <w:pStyle w:val="TableParagraph"/>
              <w:spacing w:before="1"/>
              <w:ind w:left="57" w:right="215"/>
              <w:rPr>
                <w:sz w:val="20"/>
              </w:rPr>
            </w:pPr>
            <w:r>
              <w:rPr>
                <w:sz w:val="20"/>
              </w:rPr>
              <w:t>Tarnybinėms</w:t>
            </w:r>
            <w:r>
              <w:rPr>
                <w:spacing w:val="-7"/>
                <w:sz w:val="20"/>
              </w:rPr>
              <w:t xml:space="preserve"> </w:t>
            </w:r>
            <w:r>
              <w:rPr>
                <w:sz w:val="20"/>
              </w:rPr>
              <w:t>stotims</w:t>
            </w:r>
            <w:r>
              <w:rPr>
                <w:spacing w:val="-7"/>
                <w:sz w:val="20"/>
              </w:rPr>
              <w:t xml:space="preserve"> </w:t>
            </w:r>
            <w:r>
              <w:rPr>
                <w:sz w:val="20"/>
              </w:rPr>
              <w:t>turi</w:t>
            </w:r>
            <w:r>
              <w:rPr>
                <w:spacing w:val="-8"/>
                <w:sz w:val="20"/>
              </w:rPr>
              <w:t xml:space="preserve"> </w:t>
            </w:r>
            <w:r>
              <w:rPr>
                <w:sz w:val="20"/>
              </w:rPr>
              <w:t>būti</w:t>
            </w:r>
            <w:r>
              <w:rPr>
                <w:spacing w:val="-9"/>
                <w:sz w:val="20"/>
              </w:rPr>
              <w:t xml:space="preserve"> </w:t>
            </w:r>
            <w:r>
              <w:rPr>
                <w:sz w:val="20"/>
              </w:rPr>
              <w:t>taikoma</w:t>
            </w:r>
            <w:r>
              <w:rPr>
                <w:spacing w:val="-7"/>
                <w:sz w:val="20"/>
              </w:rPr>
              <w:t xml:space="preserve"> </w:t>
            </w:r>
            <w:r>
              <w:rPr>
                <w:sz w:val="20"/>
              </w:rPr>
              <w:t>gamintojo</w:t>
            </w:r>
            <w:r>
              <w:rPr>
                <w:spacing w:val="-7"/>
                <w:sz w:val="20"/>
              </w:rPr>
              <w:t xml:space="preserve"> </w:t>
            </w:r>
            <w:r>
              <w:rPr>
                <w:sz w:val="20"/>
              </w:rPr>
              <w:t>suteikta ne trumpesnė nei 60 mėn. kokybės garantija, reakcijos laikas garantiniu laikotarpiu - sekanti darbo diena, aptarnaujant įrangos buvimo vietoje. Į gamintojo garantinį aptarnavimą turi būti įtraukti nemokami</w:t>
            </w:r>
          </w:p>
          <w:p w14:paraId="0B772993" w14:textId="77777777" w:rsidR="007534ED" w:rsidRDefault="00DE7B31">
            <w:pPr>
              <w:pStyle w:val="TableParagraph"/>
              <w:spacing w:before="1"/>
              <w:ind w:left="57"/>
              <w:rPr>
                <w:sz w:val="20"/>
              </w:rPr>
            </w:pPr>
            <w:r>
              <w:rPr>
                <w:sz w:val="20"/>
              </w:rPr>
              <w:t>remonto</w:t>
            </w:r>
            <w:r>
              <w:rPr>
                <w:spacing w:val="-11"/>
                <w:sz w:val="20"/>
              </w:rPr>
              <w:t xml:space="preserve"> </w:t>
            </w:r>
            <w:r>
              <w:rPr>
                <w:sz w:val="20"/>
              </w:rPr>
              <w:t>darbai,</w:t>
            </w:r>
            <w:r>
              <w:rPr>
                <w:spacing w:val="-10"/>
                <w:sz w:val="20"/>
              </w:rPr>
              <w:t xml:space="preserve"> </w:t>
            </w:r>
            <w:r>
              <w:rPr>
                <w:sz w:val="20"/>
              </w:rPr>
              <w:t>nemokamas</w:t>
            </w:r>
            <w:r>
              <w:rPr>
                <w:spacing w:val="-9"/>
                <w:sz w:val="20"/>
              </w:rPr>
              <w:t xml:space="preserve"> </w:t>
            </w:r>
            <w:r>
              <w:rPr>
                <w:sz w:val="20"/>
              </w:rPr>
              <w:t>komponentų</w:t>
            </w:r>
            <w:r>
              <w:rPr>
                <w:spacing w:val="-10"/>
                <w:sz w:val="20"/>
              </w:rPr>
              <w:t xml:space="preserve"> </w:t>
            </w:r>
            <w:r>
              <w:rPr>
                <w:sz w:val="20"/>
              </w:rPr>
              <w:t>pristatymas</w:t>
            </w:r>
            <w:r>
              <w:rPr>
                <w:spacing w:val="-9"/>
                <w:sz w:val="20"/>
              </w:rPr>
              <w:t xml:space="preserve"> </w:t>
            </w:r>
            <w:r>
              <w:rPr>
                <w:spacing w:val="-5"/>
                <w:sz w:val="20"/>
              </w:rPr>
              <w:t>ir</w:t>
            </w:r>
          </w:p>
          <w:p w14:paraId="0B772994" w14:textId="77777777" w:rsidR="007534ED" w:rsidRDefault="00DE7B31">
            <w:pPr>
              <w:pStyle w:val="TableParagraph"/>
              <w:spacing w:before="1" w:line="243" w:lineRule="exact"/>
              <w:ind w:left="57"/>
              <w:rPr>
                <w:sz w:val="20"/>
              </w:rPr>
            </w:pPr>
            <w:r>
              <w:rPr>
                <w:spacing w:val="-2"/>
                <w:sz w:val="20"/>
              </w:rPr>
              <w:t>pakeitimas.</w:t>
            </w:r>
          </w:p>
          <w:p w14:paraId="0B772995" w14:textId="77777777" w:rsidR="007534ED" w:rsidRDefault="00DE7B31">
            <w:pPr>
              <w:pStyle w:val="TableParagraph"/>
              <w:ind w:left="57"/>
              <w:rPr>
                <w:sz w:val="20"/>
              </w:rPr>
            </w:pPr>
            <w:r>
              <w:rPr>
                <w:sz w:val="20"/>
              </w:rPr>
              <w:t>Visi techninės specifikacijos reikalavimai privalo būti garantuojami</w:t>
            </w:r>
            <w:r>
              <w:rPr>
                <w:spacing w:val="-10"/>
                <w:sz w:val="20"/>
              </w:rPr>
              <w:t xml:space="preserve"> </w:t>
            </w:r>
            <w:r>
              <w:rPr>
                <w:sz w:val="20"/>
              </w:rPr>
              <w:t>tarnybinės</w:t>
            </w:r>
            <w:r>
              <w:rPr>
                <w:spacing w:val="-10"/>
                <w:sz w:val="20"/>
              </w:rPr>
              <w:t xml:space="preserve"> </w:t>
            </w:r>
            <w:r>
              <w:rPr>
                <w:sz w:val="20"/>
              </w:rPr>
              <w:t>stoties</w:t>
            </w:r>
            <w:r>
              <w:rPr>
                <w:spacing w:val="-10"/>
                <w:sz w:val="20"/>
              </w:rPr>
              <w:t xml:space="preserve"> </w:t>
            </w:r>
            <w:r>
              <w:rPr>
                <w:sz w:val="20"/>
              </w:rPr>
              <w:t>gamintojo</w:t>
            </w:r>
            <w:r>
              <w:rPr>
                <w:spacing w:val="-10"/>
                <w:sz w:val="20"/>
              </w:rPr>
              <w:t xml:space="preserve"> </w:t>
            </w:r>
            <w:r>
              <w:rPr>
                <w:sz w:val="20"/>
              </w:rPr>
              <w:t>(tiekėjas</w:t>
            </w:r>
            <w:r>
              <w:rPr>
                <w:spacing w:val="-10"/>
                <w:sz w:val="20"/>
              </w:rPr>
              <w:t xml:space="preserve"> </w:t>
            </w:r>
            <w:r>
              <w:rPr>
                <w:sz w:val="20"/>
              </w:rPr>
              <w:t>privalo pateikti kartu su pasiūlymu tai liudijančią gamintojo ar jo</w:t>
            </w:r>
          </w:p>
          <w:p w14:paraId="0B772996" w14:textId="77777777" w:rsidR="007534ED" w:rsidRDefault="00DE7B31">
            <w:pPr>
              <w:pStyle w:val="TableParagraph"/>
              <w:spacing w:before="1" w:line="223" w:lineRule="exact"/>
              <w:ind w:left="57"/>
              <w:rPr>
                <w:sz w:val="20"/>
              </w:rPr>
            </w:pPr>
            <w:r>
              <w:rPr>
                <w:sz w:val="20"/>
              </w:rPr>
              <w:t>atstovybės</w:t>
            </w:r>
            <w:r>
              <w:rPr>
                <w:spacing w:val="-11"/>
                <w:sz w:val="20"/>
              </w:rPr>
              <w:t xml:space="preserve"> </w:t>
            </w:r>
            <w:r>
              <w:rPr>
                <w:spacing w:val="-2"/>
                <w:sz w:val="20"/>
              </w:rPr>
              <w:t>pažymą).</w:t>
            </w:r>
          </w:p>
        </w:tc>
        <w:tc>
          <w:tcPr>
            <w:tcW w:w="4395" w:type="dxa"/>
          </w:tcPr>
          <w:p w14:paraId="0B772997" w14:textId="77777777" w:rsidR="007534ED" w:rsidRDefault="00DE7B31">
            <w:pPr>
              <w:pStyle w:val="TableParagraph"/>
              <w:spacing w:before="1"/>
              <w:ind w:left="56"/>
              <w:jc w:val="both"/>
              <w:rPr>
                <w:i/>
                <w:sz w:val="20"/>
              </w:rPr>
            </w:pPr>
            <w:r>
              <w:rPr>
                <w:i/>
                <w:spacing w:val="-2"/>
                <w:sz w:val="20"/>
              </w:rPr>
              <w:t>Tarnybinėms</w:t>
            </w:r>
            <w:r>
              <w:rPr>
                <w:i/>
                <w:spacing w:val="1"/>
                <w:sz w:val="20"/>
              </w:rPr>
              <w:t xml:space="preserve"> </w:t>
            </w:r>
            <w:r>
              <w:rPr>
                <w:i/>
                <w:spacing w:val="-2"/>
                <w:sz w:val="20"/>
              </w:rPr>
              <w:t>stotims</w:t>
            </w:r>
            <w:r>
              <w:rPr>
                <w:i/>
                <w:spacing w:val="1"/>
                <w:sz w:val="20"/>
              </w:rPr>
              <w:t xml:space="preserve"> </w:t>
            </w:r>
            <w:r>
              <w:rPr>
                <w:i/>
                <w:spacing w:val="-2"/>
                <w:sz w:val="20"/>
              </w:rPr>
              <w:t>bus</w:t>
            </w:r>
            <w:r>
              <w:rPr>
                <w:i/>
                <w:spacing w:val="1"/>
                <w:sz w:val="20"/>
              </w:rPr>
              <w:t xml:space="preserve"> </w:t>
            </w:r>
            <w:r>
              <w:rPr>
                <w:i/>
                <w:spacing w:val="-2"/>
                <w:sz w:val="20"/>
              </w:rPr>
              <w:t>taikoma</w:t>
            </w:r>
            <w:r>
              <w:rPr>
                <w:i/>
                <w:spacing w:val="3"/>
                <w:sz w:val="20"/>
              </w:rPr>
              <w:t xml:space="preserve"> </w:t>
            </w:r>
            <w:r>
              <w:rPr>
                <w:i/>
                <w:spacing w:val="-2"/>
                <w:sz w:val="20"/>
              </w:rPr>
              <w:t>gamintojo</w:t>
            </w:r>
            <w:r>
              <w:rPr>
                <w:i/>
                <w:spacing w:val="2"/>
                <w:sz w:val="20"/>
              </w:rPr>
              <w:t xml:space="preserve"> </w:t>
            </w:r>
            <w:r>
              <w:rPr>
                <w:i/>
                <w:spacing w:val="-2"/>
                <w:sz w:val="20"/>
              </w:rPr>
              <w:t>suteikta</w:t>
            </w:r>
          </w:p>
          <w:p w14:paraId="0B772998" w14:textId="77777777" w:rsidR="007534ED" w:rsidRDefault="00DE7B31">
            <w:pPr>
              <w:pStyle w:val="TableParagraph"/>
              <w:spacing w:before="1"/>
              <w:ind w:left="56" w:right="42"/>
              <w:jc w:val="both"/>
              <w:rPr>
                <w:i/>
                <w:sz w:val="20"/>
              </w:rPr>
            </w:pPr>
            <w:r>
              <w:rPr>
                <w:i/>
                <w:sz w:val="20"/>
              </w:rPr>
              <w:t xml:space="preserve">60 mėn. kokybės garantija, reakcijos laikas garantiniu laikotarpiu - sekanti darbo diena, aptarnaujant įrangos buvimo vietoje. Į gamintojo garantinį aptarnavimą įtraukti nemokami remonto darbai, nemokamas komponentų pristatymas ir </w:t>
            </w:r>
            <w:r>
              <w:rPr>
                <w:i/>
                <w:spacing w:val="-2"/>
                <w:sz w:val="20"/>
              </w:rPr>
              <w:t>pakeitimas.</w:t>
            </w:r>
          </w:p>
          <w:p w14:paraId="0B772999" w14:textId="77777777" w:rsidR="007534ED" w:rsidRDefault="00DE7B31">
            <w:pPr>
              <w:pStyle w:val="TableParagraph"/>
              <w:ind w:left="56" w:right="45"/>
              <w:jc w:val="both"/>
              <w:rPr>
                <w:i/>
                <w:sz w:val="20"/>
              </w:rPr>
            </w:pPr>
            <w:r>
              <w:rPr>
                <w:i/>
                <w:sz w:val="20"/>
              </w:rPr>
              <w:t>Visi techninės specifikacijos reikalavimai garantuojami tarnybinės stoties gamintojo (pateikiamas</w:t>
            </w:r>
            <w:r>
              <w:rPr>
                <w:i/>
                <w:spacing w:val="79"/>
                <w:w w:val="150"/>
                <w:sz w:val="20"/>
              </w:rPr>
              <w:t xml:space="preserve"> </w:t>
            </w:r>
            <w:r>
              <w:rPr>
                <w:i/>
                <w:sz w:val="20"/>
              </w:rPr>
              <w:t>kartu</w:t>
            </w:r>
            <w:r>
              <w:rPr>
                <w:i/>
                <w:spacing w:val="29"/>
                <w:sz w:val="20"/>
              </w:rPr>
              <w:t xml:space="preserve">  </w:t>
            </w:r>
            <w:r>
              <w:rPr>
                <w:i/>
                <w:sz w:val="20"/>
              </w:rPr>
              <w:t>su</w:t>
            </w:r>
            <w:r>
              <w:rPr>
                <w:i/>
                <w:spacing w:val="29"/>
                <w:sz w:val="20"/>
              </w:rPr>
              <w:t xml:space="preserve">  </w:t>
            </w:r>
            <w:r>
              <w:rPr>
                <w:i/>
                <w:sz w:val="20"/>
              </w:rPr>
              <w:t>pasiūlymu</w:t>
            </w:r>
            <w:r>
              <w:rPr>
                <w:i/>
                <w:spacing w:val="29"/>
                <w:sz w:val="20"/>
              </w:rPr>
              <w:t xml:space="preserve">  </w:t>
            </w:r>
            <w:r>
              <w:rPr>
                <w:i/>
                <w:sz w:val="20"/>
              </w:rPr>
              <w:t>tai</w:t>
            </w:r>
            <w:r>
              <w:rPr>
                <w:i/>
                <w:spacing w:val="29"/>
                <w:sz w:val="20"/>
              </w:rPr>
              <w:t xml:space="preserve">  </w:t>
            </w:r>
            <w:r>
              <w:rPr>
                <w:i/>
                <w:spacing w:val="-2"/>
                <w:sz w:val="20"/>
              </w:rPr>
              <w:t>liudijantis</w:t>
            </w:r>
          </w:p>
          <w:p w14:paraId="0B77299A" w14:textId="77777777" w:rsidR="007534ED" w:rsidRDefault="00DE7B31">
            <w:pPr>
              <w:pStyle w:val="TableParagraph"/>
              <w:spacing w:before="1" w:line="223" w:lineRule="exact"/>
              <w:ind w:left="56"/>
              <w:jc w:val="both"/>
              <w:rPr>
                <w:i/>
                <w:sz w:val="20"/>
              </w:rPr>
            </w:pPr>
            <w:r>
              <w:rPr>
                <w:i/>
                <w:sz w:val="20"/>
              </w:rPr>
              <w:t>gamintojo</w:t>
            </w:r>
            <w:r>
              <w:rPr>
                <w:i/>
                <w:spacing w:val="-10"/>
                <w:sz w:val="20"/>
              </w:rPr>
              <w:t xml:space="preserve"> </w:t>
            </w:r>
            <w:r>
              <w:rPr>
                <w:i/>
                <w:spacing w:val="-2"/>
                <w:sz w:val="20"/>
              </w:rPr>
              <w:t>raštas).</w:t>
            </w:r>
          </w:p>
        </w:tc>
      </w:tr>
      <w:tr w:rsidR="007534ED" w14:paraId="0B7729A1" w14:textId="77777777">
        <w:trPr>
          <w:trHeight w:val="976"/>
        </w:trPr>
        <w:tc>
          <w:tcPr>
            <w:tcW w:w="377" w:type="dxa"/>
          </w:tcPr>
          <w:p w14:paraId="0B77299C" w14:textId="77777777" w:rsidR="007534ED" w:rsidRDefault="00DE7B31">
            <w:pPr>
              <w:pStyle w:val="TableParagraph"/>
              <w:spacing w:before="1"/>
              <w:ind w:right="15"/>
              <w:jc w:val="right"/>
              <w:rPr>
                <w:sz w:val="20"/>
              </w:rPr>
            </w:pPr>
            <w:r>
              <w:rPr>
                <w:spacing w:val="-5"/>
                <w:sz w:val="20"/>
              </w:rPr>
              <w:t>14.</w:t>
            </w:r>
          </w:p>
        </w:tc>
        <w:tc>
          <w:tcPr>
            <w:tcW w:w="4962" w:type="dxa"/>
          </w:tcPr>
          <w:p w14:paraId="0B77299D" w14:textId="77777777" w:rsidR="007534ED" w:rsidRDefault="00DE7B31">
            <w:pPr>
              <w:pStyle w:val="TableParagraph"/>
              <w:spacing w:before="1"/>
              <w:ind w:left="57"/>
              <w:rPr>
                <w:sz w:val="20"/>
              </w:rPr>
            </w:pPr>
            <w:r>
              <w:rPr>
                <w:sz w:val="20"/>
              </w:rPr>
              <w:t>Atskirame priede kartu su pasiūlymu privalo būti pateikti visų</w:t>
            </w:r>
            <w:r>
              <w:rPr>
                <w:spacing w:val="-8"/>
                <w:sz w:val="20"/>
              </w:rPr>
              <w:t xml:space="preserve"> </w:t>
            </w:r>
            <w:r>
              <w:rPr>
                <w:sz w:val="20"/>
              </w:rPr>
              <w:t>komplektuojančių</w:t>
            </w:r>
            <w:r>
              <w:rPr>
                <w:spacing w:val="-8"/>
                <w:sz w:val="20"/>
              </w:rPr>
              <w:t xml:space="preserve"> </w:t>
            </w:r>
            <w:r>
              <w:rPr>
                <w:sz w:val="20"/>
              </w:rPr>
              <w:t>dalių</w:t>
            </w:r>
            <w:r>
              <w:rPr>
                <w:spacing w:val="-9"/>
                <w:sz w:val="20"/>
              </w:rPr>
              <w:t xml:space="preserve"> </w:t>
            </w:r>
            <w:r>
              <w:rPr>
                <w:sz w:val="20"/>
              </w:rPr>
              <w:t>produkto</w:t>
            </w:r>
            <w:r>
              <w:rPr>
                <w:spacing w:val="-8"/>
                <w:sz w:val="20"/>
              </w:rPr>
              <w:t xml:space="preserve"> </w:t>
            </w:r>
            <w:r>
              <w:rPr>
                <w:sz w:val="20"/>
              </w:rPr>
              <w:t>kodai</w:t>
            </w:r>
            <w:r>
              <w:rPr>
                <w:spacing w:val="-8"/>
                <w:sz w:val="20"/>
              </w:rPr>
              <w:t xml:space="preserve"> </w:t>
            </w:r>
            <w:r>
              <w:rPr>
                <w:sz w:val="20"/>
              </w:rPr>
              <w:t>(Part</w:t>
            </w:r>
            <w:r>
              <w:rPr>
                <w:spacing w:val="-8"/>
                <w:sz w:val="20"/>
              </w:rPr>
              <w:t xml:space="preserve"> </w:t>
            </w:r>
            <w:r>
              <w:rPr>
                <w:sz w:val="20"/>
              </w:rPr>
              <w:t>Number), trumpas aprašymas ir kiekiai. Šis priedas turi būti</w:t>
            </w:r>
          </w:p>
          <w:p w14:paraId="0B77299E" w14:textId="77777777" w:rsidR="007534ED" w:rsidRDefault="00DE7B31">
            <w:pPr>
              <w:pStyle w:val="TableParagraph"/>
              <w:spacing w:line="223" w:lineRule="exact"/>
              <w:ind w:left="57"/>
              <w:rPr>
                <w:sz w:val="20"/>
              </w:rPr>
            </w:pPr>
            <w:r>
              <w:rPr>
                <w:sz w:val="20"/>
              </w:rPr>
              <w:t>patvirtintas</w:t>
            </w:r>
            <w:r>
              <w:rPr>
                <w:spacing w:val="-10"/>
                <w:sz w:val="20"/>
              </w:rPr>
              <w:t xml:space="preserve"> </w:t>
            </w:r>
            <w:r>
              <w:rPr>
                <w:sz w:val="20"/>
              </w:rPr>
              <w:t>gamintojo</w:t>
            </w:r>
            <w:r>
              <w:rPr>
                <w:spacing w:val="-10"/>
                <w:sz w:val="20"/>
              </w:rPr>
              <w:t xml:space="preserve"> </w:t>
            </w:r>
            <w:r>
              <w:rPr>
                <w:sz w:val="20"/>
              </w:rPr>
              <w:t>ar</w:t>
            </w:r>
            <w:r>
              <w:rPr>
                <w:spacing w:val="-9"/>
                <w:sz w:val="20"/>
              </w:rPr>
              <w:t xml:space="preserve"> </w:t>
            </w:r>
            <w:r>
              <w:rPr>
                <w:sz w:val="20"/>
              </w:rPr>
              <w:t>gamintojo</w:t>
            </w:r>
            <w:r>
              <w:rPr>
                <w:spacing w:val="-10"/>
                <w:sz w:val="20"/>
              </w:rPr>
              <w:t xml:space="preserve"> </w:t>
            </w:r>
            <w:r>
              <w:rPr>
                <w:spacing w:val="-2"/>
                <w:sz w:val="20"/>
              </w:rPr>
              <w:t>atstovybės.</w:t>
            </w:r>
          </w:p>
        </w:tc>
        <w:tc>
          <w:tcPr>
            <w:tcW w:w="4395" w:type="dxa"/>
          </w:tcPr>
          <w:p w14:paraId="0B77299F" w14:textId="77777777" w:rsidR="007534ED" w:rsidRDefault="00DE7B31">
            <w:pPr>
              <w:pStyle w:val="TableParagraph"/>
              <w:spacing w:before="1"/>
              <w:ind w:left="56" w:right="42"/>
              <w:jc w:val="both"/>
              <w:rPr>
                <w:i/>
                <w:sz w:val="20"/>
              </w:rPr>
            </w:pPr>
            <w:r>
              <w:rPr>
                <w:i/>
                <w:sz w:val="20"/>
              </w:rPr>
              <w:t>Atskirame priede kartu su pasiūlymu pateikti visų komplektuojančių dalių produkto kodai (Part Number),</w:t>
            </w:r>
            <w:r>
              <w:rPr>
                <w:i/>
                <w:spacing w:val="24"/>
                <w:sz w:val="20"/>
              </w:rPr>
              <w:t xml:space="preserve"> </w:t>
            </w:r>
            <w:r>
              <w:rPr>
                <w:i/>
                <w:sz w:val="20"/>
              </w:rPr>
              <w:t>trumpas</w:t>
            </w:r>
            <w:r>
              <w:rPr>
                <w:i/>
                <w:spacing w:val="23"/>
                <w:sz w:val="20"/>
              </w:rPr>
              <w:t xml:space="preserve"> </w:t>
            </w:r>
            <w:r>
              <w:rPr>
                <w:i/>
                <w:sz w:val="20"/>
              </w:rPr>
              <w:t>aprašymas</w:t>
            </w:r>
            <w:r>
              <w:rPr>
                <w:i/>
                <w:spacing w:val="23"/>
                <w:sz w:val="20"/>
              </w:rPr>
              <w:t xml:space="preserve"> </w:t>
            </w:r>
            <w:r>
              <w:rPr>
                <w:i/>
                <w:sz w:val="20"/>
              </w:rPr>
              <w:t>ir</w:t>
            </w:r>
            <w:r>
              <w:rPr>
                <w:i/>
                <w:spacing w:val="22"/>
                <w:sz w:val="20"/>
              </w:rPr>
              <w:t xml:space="preserve"> </w:t>
            </w:r>
            <w:r>
              <w:rPr>
                <w:i/>
                <w:sz w:val="20"/>
              </w:rPr>
              <w:t>kiekiai.</w:t>
            </w:r>
            <w:r>
              <w:rPr>
                <w:i/>
                <w:spacing w:val="28"/>
                <w:sz w:val="20"/>
              </w:rPr>
              <w:t xml:space="preserve"> </w:t>
            </w:r>
            <w:r>
              <w:rPr>
                <w:i/>
                <w:sz w:val="20"/>
              </w:rPr>
              <w:t>Šis</w:t>
            </w:r>
            <w:r>
              <w:rPr>
                <w:i/>
                <w:spacing w:val="23"/>
                <w:sz w:val="20"/>
              </w:rPr>
              <w:t xml:space="preserve"> </w:t>
            </w:r>
            <w:r>
              <w:rPr>
                <w:i/>
                <w:spacing w:val="-2"/>
                <w:sz w:val="20"/>
              </w:rPr>
              <w:t>priedas</w:t>
            </w:r>
          </w:p>
          <w:p w14:paraId="0B7729A0" w14:textId="77777777" w:rsidR="007534ED" w:rsidRDefault="00DE7B31">
            <w:pPr>
              <w:pStyle w:val="TableParagraph"/>
              <w:spacing w:line="223" w:lineRule="exact"/>
              <w:ind w:left="56"/>
              <w:jc w:val="both"/>
              <w:rPr>
                <w:i/>
                <w:sz w:val="20"/>
              </w:rPr>
            </w:pPr>
            <w:r>
              <w:rPr>
                <w:i/>
                <w:spacing w:val="-2"/>
                <w:sz w:val="20"/>
              </w:rPr>
              <w:t>patvirtintas</w:t>
            </w:r>
            <w:r>
              <w:rPr>
                <w:i/>
                <w:spacing w:val="9"/>
                <w:sz w:val="20"/>
              </w:rPr>
              <w:t xml:space="preserve"> </w:t>
            </w:r>
            <w:r>
              <w:rPr>
                <w:i/>
                <w:spacing w:val="-2"/>
                <w:sz w:val="20"/>
              </w:rPr>
              <w:t>gamintojo.</w:t>
            </w:r>
          </w:p>
        </w:tc>
      </w:tr>
      <w:tr w:rsidR="007534ED" w14:paraId="0B7729A8" w14:textId="77777777">
        <w:trPr>
          <w:trHeight w:val="731"/>
        </w:trPr>
        <w:tc>
          <w:tcPr>
            <w:tcW w:w="377" w:type="dxa"/>
          </w:tcPr>
          <w:p w14:paraId="0B7729A2" w14:textId="77777777" w:rsidR="007534ED" w:rsidRDefault="00DE7B31">
            <w:pPr>
              <w:pStyle w:val="TableParagraph"/>
              <w:spacing w:before="1"/>
              <w:ind w:right="15"/>
              <w:jc w:val="right"/>
              <w:rPr>
                <w:sz w:val="20"/>
              </w:rPr>
            </w:pPr>
            <w:r>
              <w:rPr>
                <w:spacing w:val="-5"/>
                <w:sz w:val="20"/>
              </w:rPr>
              <w:t>15.</w:t>
            </w:r>
          </w:p>
        </w:tc>
        <w:tc>
          <w:tcPr>
            <w:tcW w:w="4962" w:type="dxa"/>
          </w:tcPr>
          <w:p w14:paraId="0B7729A3" w14:textId="77777777" w:rsidR="007534ED" w:rsidRDefault="00DE7B31">
            <w:pPr>
              <w:pStyle w:val="TableParagraph"/>
              <w:spacing w:before="1" w:line="243" w:lineRule="exact"/>
              <w:ind w:left="57"/>
              <w:rPr>
                <w:sz w:val="20"/>
              </w:rPr>
            </w:pPr>
            <w:r>
              <w:rPr>
                <w:sz w:val="20"/>
              </w:rPr>
              <w:t>Įrangos</w:t>
            </w:r>
            <w:r>
              <w:rPr>
                <w:spacing w:val="-6"/>
                <w:sz w:val="20"/>
              </w:rPr>
              <w:t xml:space="preserve"> </w:t>
            </w:r>
            <w:r>
              <w:rPr>
                <w:sz w:val="20"/>
              </w:rPr>
              <w:t>pristatymo</w:t>
            </w:r>
            <w:r>
              <w:rPr>
                <w:spacing w:val="-7"/>
                <w:sz w:val="20"/>
              </w:rPr>
              <w:t xml:space="preserve"> </w:t>
            </w:r>
            <w:r>
              <w:rPr>
                <w:sz w:val="20"/>
              </w:rPr>
              <w:t>terminas</w:t>
            </w:r>
            <w:r>
              <w:rPr>
                <w:spacing w:val="-6"/>
                <w:sz w:val="20"/>
              </w:rPr>
              <w:t xml:space="preserve"> </w:t>
            </w:r>
            <w:r>
              <w:rPr>
                <w:sz w:val="20"/>
              </w:rPr>
              <w:t>ne</w:t>
            </w:r>
            <w:r>
              <w:rPr>
                <w:spacing w:val="-7"/>
                <w:sz w:val="20"/>
              </w:rPr>
              <w:t xml:space="preserve"> </w:t>
            </w:r>
            <w:r>
              <w:rPr>
                <w:sz w:val="20"/>
              </w:rPr>
              <w:t>ilgiau</w:t>
            </w:r>
            <w:r>
              <w:rPr>
                <w:spacing w:val="-7"/>
                <w:sz w:val="20"/>
              </w:rPr>
              <w:t xml:space="preserve"> </w:t>
            </w:r>
            <w:r>
              <w:rPr>
                <w:sz w:val="20"/>
              </w:rPr>
              <w:t>kaip</w:t>
            </w:r>
            <w:r>
              <w:rPr>
                <w:spacing w:val="33"/>
                <w:sz w:val="20"/>
              </w:rPr>
              <w:t xml:space="preserve"> </w:t>
            </w:r>
            <w:r>
              <w:rPr>
                <w:spacing w:val="-5"/>
                <w:sz w:val="20"/>
              </w:rPr>
              <w:t>90</w:t>
            </w:r>
          </w:p>
          <w:p w14:paraId="0B7729A4" w14:textId="77777777" w:rsidR="007534ED" w:rsidRDefault="00DE7B31">
            <w:pPr>
              <w:pStyle w:val="TableParagraph"/>
              <w:spacing w:line="243" w:lineRule="exact"/>
              <w:ind w:left="57"/>
              <w:rPr>
                <w:sz w:val="20"/>
              </w:rPr>
            </w:pPr>
            <w:r>
              <w:rPr>
                <w:sz w:val="20"/>
              </w:rPr>
              <w:t>kalendorinių</w:t>
            </w:r>
            <w:r>
              <w:rPr>
                <w:spacing w:val="-9"/>
                <w:sz w:val="20"/>
              </w:rPr>
              <w:t xml:space="preserve"> </w:t>
            </w:r>
            <w:r>
              <w:rPr>
                <w:sz w:val="20"/>
              </w:rPr>
              <w:t>dienų,</w:t>
            </w:r>
            <w:r>
              <w:rPr>
                <w:spacing w:val="-9"/>
                <w:sz w:val="20"/>
              </w:rPr>
              <w:t xml:space="preserve"> </w:t>
            </w:r>
            <w:r>
              <w:rPr>
                <w:sz w:val="20"/>
              </w:rPr>
              <w:t>nuo</w:t>
            </w:r>
            <w:r>
              <w:rPr>
                <w:spacing w:val="-11"/>
                <w:sz w:val="20"/>
              </w:rPr>
              <w:t xml:space="preserve"> </w:t>
            </w:r>
            <w:r>
              <w:rPr>
                <w:sz w:val="20"/>
              </w:rPr>
              <w:t>sutarties</w:t>
            </w:r>
            <w:r>
              <w:rPr>
                <w:spacing w:val="-8"/>
                <w:sz w:val="20"/>
              </w:rPr>
              <w:t xml:space="preserve"> </w:t>
            </w:r>
            <w:r>
              <w:rPr>
                <w:sz w:val="20"/>
              </w:rPr>
              <w:t>pasirašymo</w:t>
            </w:r>
            <w:r>
              <w:rPr>
                <w:spacing w:val="-9"/>
                <w:sz w:val="20"/>
              </w:rPr>
              <w:t xml:space="preserve"> </w:t>
            </w:r>
            <w:r>
              <w:rPr>
                <w:spacing w:val="-2"/>
                <w:sz w:val="20"/>
              </w:rPr>
              <w:t>dienos.</w:t>
            </w:r>
          </w:p>
          <w:p w14:paraId="0B7729A5" w14:textId="77777777" w:rsidR="007534ED" w:rsidRDefault="00DE7B31">
            <w:pPr>
              <w:pStyle w:val="TableParagraph"/>
              <w:spacing w:before="1" w:line="223" w:lineRule="exact"/>
              <w:ind w:left="57"/>
              <w:rPr>
                <w:sz w:val="20"/>
              </w:rPr>
            </w:pPr>
            <w:r>
              <w:rPr>
                <w:sz w:val="20"/>
              </w:rPr>
              <w:t>Prekių</w:t>
            </w:r>
            <w:r>
              <w:rPr>
                <w:spacing w:val="-7"/>
                <w:sz w:val="20"/>
              </w:rPr>
              <w:t xml:space="preserve"> </w:t>
            </w:r>
            <w:r>
              <w:rPr>
                <w:sz w:val="20"/>
              </w:rPr>
              <w:t>teikimo</w:t>
            </w:r>
            <w:r>
              <w:rPr>
                <w:spacing w:val="-7"/>
                <w:sz w:val="20"/>
              </w:rPr>
              <w:t xml:space="preserve"> </w:t>
            </w:r>
            <w:r>
              <w:rPr>
                <w:sz w:val="20"/>
              </w:rPr>
              <w:t>vieta</w:t>
            </w:r>
            <w:r>
              <w:rPr>
                <w:spacing w:val="-7"/>
                <w:sz w:val="20"/>
              </w:rPr>
              <w:t xml:space="preserve"> </w:t>
            </w:r>
            <w:r>
              <w:rPr>
                <w:sz w:val="20"/>
              </w:rPr>
              <w:t>Vilnius,</w:t>
            </w:r>
            <w:r>
              <w:rPr>
                <w:spacing w:val="-6"/>
                <w:sz w:val="20"/>
              </w:rPr>
              <w:t xml:space="preserve"> </w:t>
            </w:r>
            <w:r>
              <w:rPr>
                <w:sz w:val="20"/>
              </w:rPr>
              <w:t>Gudelių</w:t>
            </w:r>
            <w:r>
              <w:rPr>
                <w:spacing w:val="-7"/>
                <w:sz w:val="20"/>
              </w:rPr>
              <w:t xml:space="preserve"> </w:t>
            </w:r>
            <w:r>
              <w:rPr>
                <w:sz w:val="20"/>
              </w:rPr>
              <w:t>g.</w:t>
            </w:r>
            <w:r>
              <w:rPr>
                <w:spacing w:val="-7"/>
                <w:sz w:val="20"/>
              </w:rPr>
              <w:t xml:space="preserve"> </w:t>
            </w:r>
            <w:r>
              <w:rPr>
                <w:spacing w:val="-5"/>
                <w:sz w:val="20"/>
              </w:rPr>
              <w:t>49</w:t>
            </w:r>
          </w:p>
        </w:tc>
        <w:tc>
          <w:tcPr>
            <w:tcW w:w="4395" w:type="dxa"/>
          </w:tcPr>
          <w:p w14:paraId="0B7729A6" w14:textId="77777777" w:rsidR="007534ED" w:rsidRDefault="00DE7B31">
            <w:pPr>
              <w:pStyle w:val="TableParagraph"/>
              <w:spacing w:before="1"/>
              <w:ind w:left="56"/>
              <w:rPr>
                <w:i/>
                <w:sz w:val="20"/>
              </w:rPr>
            </w:pPr>
            <w:r>
              <w:rPr>
                <w:i/>
                <w:sz w:val="20"/>
              </w:rPr>
              <w:t>Įrangos</w:t>
            </w:r>
            <w:r>
              <w:rPr>
                <w:i/>
                <w:spacing w:val="16"/>
                <w:sz w:val="20"/>
              </w:rPr>
              <w:t xml:space="preserve"> </w:t>
            </w:r>
            <w:r>
              <w:rPr>
                <w:i/>
                <w:sz w:val="20"/>
              </w:rPr>
              <w:t>pristatymo</w:t>
            </w:r>
            <w:r>
              <w:rPr>
                <w:i/>
                <w:spacing w:val="18"/>
                <w:sz w:val="20"/>
              </w:rPr>
              <w:t xml:space="preserve"> </w:t>
            </w:r>
            <w:r>
              <w:rPr>
                <w:i/>
                <w:sz w:val="20"/>
              </w:rPr>
              <w:t>terminas</w:t>
            </w:r>
            <w:r>
              <w:rPr>
                <w:i/>
                <w:spacing w:val="19"/>
                <w:sz w:val="20"/>
              </w:rPr>
              <w:t xml:space="preserve"> </w:t>
            </w:r>
            <w:r>
              <w:rPr>
                <w:i/>
                <w:sz w:val="20"/>
              </w:rPr>
              <w:t>90</w:t>
            </w:r>
            <w:r>
              <w:rPr>
                <w:i/>
                <w:spacing w:val="16"/>
                <w:sz w:val="20"/>
              </w:rPr>
              <w:t xml:space="preserve"> </w:t>
            </w:r>
            <w:r>
              <w:rPr>
                <w:i/>
                <w:sz w:val="20"/>
              </w:rPr>
              <w:t>kalendorinių</w:t>
            </w:r>
            <w:r>
              <w:rPr>
                <w:i/>
                <w:spacing w:val="18"/>
                <w:sz w:val="20"/>
              </w:rPr>
              <w:t xml:space="preserve"> </w:t>
            </w:r>
            <w:r>
              <w:rPr>
                <w:i/>
                <w:sz w:val="20"/>
              </w:rPr>
              <w:t xml:space="preserve">dienų, </w:t>
            </w:r>
            <w:r>
              <w:rPr>
                <w:i/>
                <w:spacing w:val="-2"/>
                <w:sz w:val="20"/>
              </w:rPr>
              <w:t>nuo</w:t>
            </w:r>
            <w:r>
              <w:rPr>
                <w:i/>
                <w:spacing w:val="2"/>
                <w:sz w:val="20"/>
              </w:rPr>
              <w:t xml:space="preserve"> </w:t>
            </w:r>
            <w:r>
              <w:rPr>
                <w:i/>
                <w:spacing w:val="-2"/>
                <w:sz w:val="20"/>
              </w:rPr>
              <w:t>sutarties</w:t>
            </w:r>
            <w:r>
              <w:rPr>
                <w:i/>
                <w:sz w:val="20"/>
              </w:rPr>
              <w:t xml:space="preserve"> </w:t>
            </w:r>
            <w:r>
              <w:rPr>
                <w:i/>
                <w:spacing w:val="-2"/>
                <w:sz w:val="20"/>
              </w:rPr>
              <w:t>pasirašymo</w:t>
            </w:r>
            <w:r>
              <w:rPr>
                <w:i/>
                <w:spacing w:val="2"/>
                <w:sz w:val="20"/>
              </w:rPr>
              <w:t xml:space="preserve"> </w:t>
            </w:r>
            <w:r>
              <w:rPr>
                <w:i/>
                <w:spacing w:val="-2"/>
                <w:sz w:val="20"/>
              </w:rPr>
              <w:t>dienos.</w:t>
            </w:r>
            <w:r>
              <w:rPr>
                <w:i/>
                <w:spacing w:val="1"/>
                <w:sz w:val="20"/>
              </w:rPr>
              <w:t xml:space="preserve"> </w:t>
            </w:r>
            <w:r>
              <w:rPr>
                <w:i/>
                <w:spacing w:val="-2"/>
                <w:sz w:val="20"/>
              </w:rPr>
              <w:t>Prekių</w:t>
            </w:r>
            <w:r>
              <w:rPr>
                <w:i/>
                <w:spacing w:val="2"/>
                <w:sz w:val="20"/>
              </w:rPr>
              <w:t xml:space="preserve"> </w:t>
            </w:r>
            <w:r>
              <w:rPr>
                <w:i/>
                <w:spacing w:val="-2"/>
                <w:sz w:val="20"/>
              </w:rPr>
              <w:t>teikimo</w:t>
            </w:r>
            <w:r>
              <w:rPr>
                <w:i/>
                <w:spacing w:val="2"/>
                <w:sz w:val="20"/>
              </w:rPr>
              <w:t xml:space="preserve"> </w:t>
            </w:r>
            <w:r>
              <w:rPr>
                <w:i/>
                <w:spacing w:val="-2"/>
                <w:sz w:val="20"/>
              </w:rPr>
              <w:t>vieta</w:t>
            </w:r>
          </w:p>
          <w:p w14:paraId="0B7729A7" w14:textId="77777777" w:rsidR="007534ED" w:rsidRDefault="00DE7B31">
            <w:pPr>
              <w:pStyle w:val="TableParagraph"/>
              <w:spacing w:line="222" w:lineRule="exact"/>
              <w:ind w:left="56"/>
              <w:rPr>
                <w:i/>
                <w:sz w:val="20"/>
              </w:rPr>
            </w:pPr>
            <w:r>
              <w:rPr>
                <w:i/>
                <w:sz w:val="20"/>
              </w:rPr>
              <w:t>Vilnius,</w:t>
            </w:r>
            <w:r>
              <w:rPr>
                <w:i/>
                <w:spacing w:val="-8"/>
                <w:sz w:val="20"/>
              </w:rPr>
              <w:t xml:space="preserve"> </w:t>
            </w:r>
            <w:r>
              <w:rPr>
                <w:i/>
                <w:sz w:val="20"/>
              </w:rPr>
              <w:t>Gudelių</w:t>
            </w:r>
            <w:r>
              <w:rPr>
                <w:i/>
                <w:spacing w:val="-8"/>
                <w:sz w:val="20"/>
              </w:rPr>
              <w:t xml:space="preserve"> </w:t>
            </w:r>
            <w:r>
              <w:rPr>
                <w:i/>
                <w:sz w:val="20"/>
              </w:rPr>
              <w:t>g.</w:t>
            </w:r>
            <w:r>
              <w:rPr>
                <w:i/>
                <w:spacing w:val="-7"/>
                <w:sz w:val="20"/>
              </w:rPr>
              <w:t xml:space="preserve"> </w:t>
            </w:r>
            <w:r>
              <w:rPr>
                <w:i/>
                <w:spacing w:val="-5"/>
                <w:sz w:val="20"/>
              </w:rPr>
              <w:t>49.</w:t>
            </w:r>
          </w:p>
        </w:tc>
      </w:tr>
    </w:tbl>
    <w:p w14:paraId="0B7729A9" w14:textId="77777777" w:rsidR="007534ED" w:rsidRDefault="007534ED">
      <w:pPr>
        <w:pStyle w:val="BodyText"/>
      </w:pPr>
    </w:p>
    <w:p w14:paraId="0B7729AA" w14:textId="77777777" w:rsidR="007534ED" w:rsidRDefault="007534ED">
      <w:pPr>
        <w:pStyle w:val="BodyText"/>
        <w:spacing w:before="83"/>
      </w:pPr>
    </w:p>
    <w:p w14:paraId="0B7729AB" w14:textId="77777777" w:rsidR="007534ED" w:rsidRDefault="00DE7B31">
      <w:pPr>
        <w:pStyle w:val="ListParagraph"/>
        <w:numPr>
          <w:ilvl w:val="0"/>
          <w:numId w:val="7"/>
        </w:numPr>
        <w:tabs>
          <w:tab w:val="left" w:pos="414"/>
        </w:tabs>
        <w:ind w:left="414" w:hanging="152"/>
        <w:rPr>
          <w:b/>
          <w:sz w:val="20"/>
        </w:rPr>
      </w:pPr>
      <w:r>
        <w:rPr>
          <w:b/>
          <w:sz w:val="20"/>
        </w:rPr>
        <w:t>Patvirtinu</w:t>
      </w:r>
      <w:r>
        <w:rPr>
          <w:sz w:val="20"/>
        </w:rPr>
        <w:t>,</w:t>
      </w:r>
      <w:r>
        <w:rPr>
          <w:spacing w:val="-9"/>
          <w:sz w:val="20"/>
        </w:rPr>
        <w:t xml:space="preserve"> </w:t>
      </w:r>
      <w:r>
        <w:rPr>
          <w:sz w:val="20"/>
        </w:rPr>
        <w:t>kad</w:t>
      </w:r>
      <w:r>
        <w:rPr>
          <w:spacing w:val="-7"/>
          <w:sz w:val="20"/>
        </w:rPr>
        <w:t xml:space="preserve"> </w:t>
      </w:r>
      <w:r>
        <w:rPr>
          <w:sz w:val="20"/>
        </w:rPr>
        <w:t>reikalavimus,</w:t>
      </w:r>
      <w:r>
        <w:rPr>
          <w:spacing w:val="-8"/>
          <w:sz w:val="20"/>
        </w:rPr>
        <w:t xml:space="preserve"> </w:t>
      </w:r>
      <w:r>
        <w:rPr>
          <w:sz w:val="20"/>
        </w:rPr>
        <w:t>kurie</w:t>
      </w:r>
      <w:r>
        <w:rPr>
          <w:spacing w:val="-10"/>
          <w:sz w:val="20"/>
        </w:rPr>
        <w:t xml:space="preserve"> </w:t>
      </w:r>
      <w:r>
        <w:rPr>
          <w:sz w:val="20"/>
        </w:rPr>
        <w:t>pateikiami</w:t>
      </w:r>
      <w:r>
        <w:rPr>
          <w:spacing w:val="-4"/>
          <w:sz w:val="20"/>
        </w:rPr>
        <w:t xml:space="preserve"> </w:t>
      </w:r>
      <w:r>
        <w:rPr>
          <w:sz w:val="20"/>
        </w:rPr>
        <w:t>lentelėje</w:t>
      </w:r>
      <w:r>
        <w:rPr>
          <w:spacing w:val="-9"/>
          <w:sz w:val="20"/>
        </w:rPr>
        <w:t xml:space="preserve"> </w:t>
      </w:r>
      <w:r>
        <w:rPr>
          <w:sz w:val="20"/>
        </w:rPr>
        <w:t>Nr.2</w:t>
      </w:r>
      <w:r>
        <w:rPr>
          <w:spacing w:val="-8"/>
          <w:sz w:val="20"/>
        </w:rPr>
        <w:t xml:space="preserve"> </w:t>
      </w:r>
      <w:r>
        <w:rPr>
          <w:sz w:val="20"/>
        </w:rPr>
        <w:t>„</w:t>
      </w:r>
      <w:r>
        <w:rPr>
          <w:b/>
          <w:sz w:val="20"/>
        </w:rPr>
        <w:t>Duomenų</w:t>
      </w:r>
      <w:r>
        <w:rPr>
          <w:b/>
          <w:spacing w:val="-8"/>
          <w:sz w:val="20"/>
        </w:rPr>
        <w:t xml:space="preserve"> </w:t>
      </w:r>
      <w:r>
        <w:rPr>
          <w:b/>
          <w:sz w:val="20"/>
        </w:rPr>
        <w:t>apdorojimo</w:t>
      </w:r>
      <w:r>
        <w:rPr>
          <w:b/>
          <w:spacing w:val="-8"/>
          <w:sz w:val="20"/>
        </w:rPr>
        <w:t xml:space="preserve"> </w:t>
      </w:r>
      <w:r>
        <w:rPr>
          <w:b/>
          <w:sz w:val="20"/>
        </w:rPr>
        <w:t>ir</w:t>
      </w:r>
      <w:r>
        <w:rPr>
          <w:b/>
          <w:spacing w:val="-9"/>
          <w:sz w:val="20"/>
        </w:rPr>
        <w:t xml:space="preserve"> </w:t>
      </w:r>
      <w:r>
        <w:rPr>
          <w:b/>
          <w:sz w:val="20"/>
        </w:rPr>
        <w:t>saugojimo</w:t>
      </w:r>
      <w:r>
        <w:rPr>
          <w:b/>
          <w:spacing w:val="-8"/>
          <w:sz w:val="20"/>
        </w:rPr>
        <w:t xml:space="preserve"> </w:t>
      </w:r>
      <w:r>
        <w:rPr>
          <w:b/>
          <w:sz w:val="20"/>
        </w:rPr>
        <w:t>tarnybinės</w:t>
      </w:r>
      <w:r>
        <w:rPr>
          <w:b/>
          <w:spacing w:val="-8"/>
          <w:sz w:val="20"/>
        </w:rPr>
        <w:t xml:space="preserve"> </w:t>
      </w:r>
      <w:r>
        <w:rPr>
          <w:b/>
          <w:spacing w:val="-2"/>
          <w:sz w:val="20"/>
        </w:rPr>
        <w:t>stotys</w:t>
      </w:r>
    </w:p>
    <w:p w14:paraId="0B7729AC" w14:textId="77777777" w:rsidR="007534ED" w:rsidRDefault="00DE7B31">
      <w:pPr>
        <w:pStyle w:val="Heading4"/>
        <w:spacing w:before="2"/>
        <w:ind w:firstLine="0"/>
        <w:rPr>
          <w:b w:val="0"/>
        </w:rPr>
      </w:pPr>
      <w:r>
        <w:t>„A“</w:t>
      </w:r>
      <w:r>
        <w:rPr>
          <w:b w:val="0"/>
        </w:rPr>
        <w:t>,</w:t>
      </w:r>
      <w:r>
        <w:rPr>
          <w:b w:val="0"/>
          <w:spacing w:val="-5"/>
        </w:rPr>
        <w:t xml:space="preserve"> </w:t>
      </w:r>
      <w:r>
        <w:t>visa</w:t>
      </w:r>
      <w:r>
        <w:rPr>
          <w:spacing w:val="-6"/>
        </w:rPr>
        <w:t xml:space="preserve"> </w:t>
      </w:r>
      <w:r>
        <w:t>apimtimi</w:t>
      </w:r>
      <w:r>
        <w:rPr>
          <w:spacing w:val="-8"/>
        </w:rPr>
        <w:t xml:space="preserve"> </w:t>
      </w:r>
      <w:r>
        <w:rPr>
          <w:spacing w:val="-2"/>
        </w:rPr>
        <w:t>atitinka</w:t>
      </w:r>
      <w:r>
        <w:rPr>
          <w:b w:val="0"/>
          <w:spacing w:val="-2"/>
        </w:rPr>
        <w:t>:</w:t>
      </w:r>
    </w:p>
    <w:p w14:paraId="0B7729AD" w14:textId="77777777" w:rsidR="007534ED" w:rsidRDefault="00DE7B31">
      <w:pPr>
        <w:pStyle w:val="BodyText"/>
        <w:ind w:left="4332"/>
      </w:pPr>
      <w:r>
        <w:t>2</w:t>
      </w:r>
      <w:r>
        <w:rPr>
          <w:spacing w:val="-8"/>
        </w:rPr>
        <w:t xml:space="preserve"> </w:t>
      </w:r>
      <w:r>
        <w:t>lentelė</w:t>
      </w:r>
      <w:r>
        <w:rPr>
          <w:spacing w:val="-6"/>
        </w:rPr>
        <w:t xml:space="preserve"> </w:t>
      </w:r>
      <w:r>
        <w:t>„Duomenų</w:t>
      </w:r>
      <w:r>
        <w:rPr>
          <w:spacing w:val="-7"/>
        </w:rPr>
        <w:t xml:space="preserve"> </w:t>
      </w:r>
      <w:r>
        <w:t>apdorojimo</w:t>
      </w:r>
      <w:r>
        <w:rPr>
          <w:spacing w:val="-8"/>
        </w:rPr>
        <w:t xml:space="preserve"> </w:t>
      </w:r>
      <w:r>
        <w:t>ir</w:t>
      </w:r>
      <w:r>
        <w:rPr>
          <w:spacing w:val="-8"/>
        </w:rPr>
        <w:t xml:space="preserve"> </w:t>
      </w:r>
      <w:r>
        <w:t>saugojimo</w:t>
      </w:r>
      <w:r>
        <w:rPr>
          <w:spacing w:val="-8"/>
        </w:rPr>
        <w:t xml:space="preserve"> </w:t>
      </w:r>
      <w:r>
        <w:t>tarnybinės</w:t>
      </w:r>
      <w:r>
        <w:rPr>
          <w:spacing w:val="-7"/>
        </w:rPr>
        <w:t xml:space="preserve"> </w:t>
      </w:r>
      <w:r>
        <w:t>stotys</w:t>
      </w:r>
      <w:r>
        <w:rPr>
          <w:spacing w:val="-7"/>
        </w:rPr>
        <w:t xml:space="preserve"> </w:t>
      </w:r>
      <w:r>
        <w:rPr>
          <w:spacing w:val="-5"/>
        </w:rPr>
        <w:t>„A“</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9B3" w14:textId="77777777">
        <w:trPr>
          <w:trHeight w:val="486"/>
        </w:trPr>
        <w:tc>
          <w:tcPr>
            <w:tcW w:w="377" w:type="dxa"/>
          </w:tcPr>
          <w:p w14:paraId="0B7729AE" w14:textId="77777777" w:rsidR="007534ED" w:rsidRDefault="00DE7B31">
            <w:pPr>
              <w:pStyle w:val="TableParagraph"/>
              <w:spacing w:before="1" w:line="243" w:lineRule="exact"/>
              <w:ind w:left="62"/>
              <w:rPr>
                <w:b/>
                <w:sz w:val="20"/>
              </w:rPr>
            </w:pPr>
            <w:r>
              <w:rPr>
                <w:b/>
                <w:spacing w:val="-4"/>
                <w:sz w:val="20"/>
              </w:rPr>
              <w:t>Eil.</w:t>
            </w:r>
          </w:p>
          <w:p w14:paraId="0B7729AF" w14:textId="77777777" w:rsidR="007534ED" w:rsidRDefault="00DE7B31">
            <w:pPr>
              <w:pStyle w:val="TableParagraph"/>
              <w:spacing w:line="222" w:lineRule="exact"/>
              <w:ind w:left="57"/>
              <w:rPr>
                <w:b/>
                <w:sz w:val="20"/>
              </w:rPr>
            </w:pPr>
            <w:r>
              <w:rPr>
                <w:b/>
                <w:spacing w:val="-5"/>
                <w:sz w:val="20"/>
              </w:rPr>
              <w:t>Nr.</w:t>
            </w:r>
          </w:p>
        </w:tc>
        <w:tc>
          <w:tcPr>
            <w:tcW w:w="1277" w:type="dxa"/>
          </w:tcPr>
          <w:p w14:paraId="0B7729B0" w14:textId="77777777" w:rsidR="007534ED" w:rsidRDefault="00DE7B31">
            <w:pPr>
              <w:pStyle w:val="TableParagraph"/>
              <w:spacing w:before="121"/>
              <w:ind w:left="109"/>
              <w:rPr>
                <w:b/>
                <w:sz w:val="20"/>
              </w:rPr>
            </w:pPr>
            <w:r>
              <w:rPr>
                <w:b/>
                <w:spacing w:val="-2"/>
                <w:sz w:val="20"/>
              </w:rPr>
              <w:t>Pavadinimas</w:t>
            </w:r>
          </w:p>
        </w:tc>
        <w:tc>
          <w:tcPr>
            <w:tcW w:w="4112" w:type="dxa"/>
          </w:tcPr>
          <w:p w14:paraId="0B7729B1" w14:textId="77777777" w:rsidR="007534ED" w:rsidRDefault="00DE7B31">
            <w:pPr>
              <w:pStyle w:val="TableParagraph"/>
              <w:spacing w:before="121"/>
              <w:ind w:left="6"/>
              <w:jc w:val="center"/>
              <w:rPr>
                <w:b/>
                <w:sz w:val="20"/>
              </w:rPr>
            </w:pPr>
            <w:r>
              <w:rPr>
                <w:b/>
                <w:spacing w:val="-2"/>
                <w:sz w:val="20"/>
              </w:rPr>
              <w:t>Reikalavimai</w:t>
            </w:r>
          </w:p>
        </w:tc>
        <w:tc>
          <w:tcPr>
            <w:tcW w:w="4110" w:type="dxa"/>
          </w:tcPr>
          <w:p w14:paraId="0B7729B2" w14:textId="77777777" w:rsidR="007534ED" w:rsidRDefault="00DE7B31">
            <w:pPr>
              <w:pStyle w:val="TableParagraph"/>
              <w:spacing w:before="121"/>
              <w:ind w:left="11"/>
              <w:jc w:val="center"/>
              <w:rPr>
                <w:b/>
                <w:sz w:val="20"/>
              </w:rPr>
            </w:pPr>
            <w:r>
              <w:rPr>
                <w:b/>
                <w:spacing w:val="-2"/>
                <w:sz w:val="20"/>
              </w:rPr>
              <w:t>Pasiūlymas</w:t>
            </w:r>
          </w:p>
        </w:tc>
      </w:tr>
      <w:tr w:rsidR="007534ED" w14:paraId="0B7729B9" w14:textId="77777777">
        <w:trPr>
          <w:trHeight w:val="733"/>
        </w:trPr>
        <w:tc>
          <w:tcPr>
            <w:tcW w:w="377" w:type="dxa"/>
          </w:tcPr>
          <w:p w14:paraId="0B7729B4" w14:textId="77777777" w:rsidR="007534ED" w:rsidRDefault="00DE7B31">
            <w:pPr>
              <w:pStyle w:val="TableParagraph"/>
              <w:spacing w:before="1"/>
              <w:ind w:right="12"/>
              <w:jc w:val="right"/>
              <w:rPr>
                <w:sz w:val="20"/>
              </w:rPr>
            </w:pPr>
            <w:r>
              <w:rPr>
                <w:spacing w:val="-5"/>
                <w:sz w:val="20"/>
              </w:rPr>
              <w:t>1.</w:t>
            </w:r>
          </w:p>
        </w:tc>
        <w:tc>
          <w:tcPr>
            <w:tcW w:w="1277" w:type="dxa"/>
          </w:tcPr>
          <w:p w14:paraId="0B7729B5" w14:textId="77777777" w:rsidR="007534ED" w:rsidRDefault="00DE7B31">
            <w:pPr>
              <w:pStyle w:val="TableParagraph"/>
              <w:spacing w:before="1"/>
              <w:ind w:left="57" w:right="109"/>
              <w:rPr>
                <w:sz w:val="20"/>
              </w:rPr>
            </w:pPr>
            <w:r>
              <w:rPr>
                <w:sz w:val="20"/>
              </w:rPr>
              <w:t>Gamintojas</w:t>
            </w:r>
            <w:r>
              <w:rPr>
                <w:spacing w:val="-12"/>
                <w:sz w:val="20"/>
              </w:rPr>
              <w:t xml:space="preserve"> </w:t>
            </w:r>
            <w:r>
              <w:rPr>
                <w:sz w:val="20"/>
              </w:rPr>
              <w:t xml:space="preserve">ir </w:t>
            </w:r>
            <w:r>
              <w:rPr>
                <w:spacing w:val="-2"/>
                <w:sz w:val="20"/>
              </w:rPr>
              <w:t>modelis</w:t>
            </w:r>
          </w:p>
        </w:tc>
        <w:tc>
          <w:tcPr>
            <w:tcW w:w="4112" w:type="dxa"/>
          </w:tcPr>
          <w:p w14:paraId="0B7729B6" w14:textId="77777777" w:rsidR="007534ED" w:rsidRDefault="00DE7B31">
            <w:pPr>
              <w:pStyle w:val="TableParagraph"/>
              <w:spacing w:before="1"/>
              <w:ind w:left="56"/>
              <w:rPr>
                <w:sz w:val="20"/>
              </w:rPr>
            </w:pPr>
            <w:r>
              <w:rPr>
                <w:spacing w:val="-2"/>
                <w:sz w:val="20"/>
              </w:rPr>
              <w:t>Nurodyti.</w:t>
            </w:r>
          </w:p>
        </w:tc>
        <w:tc>
          <w:tcPr>
            <w:tcW w:w="4110" w:type="dxa"/>
          </w:tcPr>
          <w:p w14:paraId="0B7729B7" w14:textId="77777777" w:rsidR="007534ED" w:rsidRDefault="00DE7B31">
            <w:pPr>
              <w:pStyle w:val="TableParagraph"/>
              <w:spacing w:before="1"/>
              <w:ind w:left="54"/>
              <w:rPr>
                <w:i/>
                <w:sz w:val="20"/>
              </w:rPr>
            </w:pPr>
            <w:r>
              <w:rPr>
                <w:i/>
                <w:sz w:val="20"/>
              </w:rPr>
              <w:t>FSAS/Fujitsu</w:t>
            </w:r>
            <w:r>
              <w:rPr>
                <w:i/>
                <w:spacing w:val="-10"/>
                <w:sz w:val="20"/>
              </w:rPr>
              <w:t xml:space="preserve"> </w:t>
            </w:r>
            <w:r>
              <w:rPr>
                <w:i/>
                <w:sz w:val="20"/>
              </w:rPr>
              <w:t>PRIMERGY</w:t>
            </w:r>
            <w:r>
              <w:rPr>
                <w:i/>
                <w:spacing w:val="-11"/>
                <w:sz w:val="20"/>
              </w:rPr>
              <w:t xml:space="preserve"> </w:t>
            </w:r>
            <w:r>
              <w:rPr>
                <w:i/>
                <w:sz w:val="20"/>
              </w:rPr>
              <w:t>RX1440</w:t>
            </w:r>
            <w:r>
              <w:rPr>
                <w:i/>
                <w:spacing w:val="-10"/>
                <w:sz w:val="20"/>
              </w:rPr>
              <w:t xml:space="preserve"> </w:t>
            </w:r>
            <w:r>
              <w:rPr>
                <w:i/>
                <w:spacing w:val="-5"/>
                <w:sz w:val="20"/>
              </w:rPr>
              <w:t>M2</w:t>
            </w:r>
          </w:p>
          <w:p w14:paraId="0B7729B8" w14:textId="77777777" w:rsidR="007534ED" w:rsidRDefault="00DE7B31">
            <w:pPr>
              <w:pStyle w:val="TableParagraph"/>
              <w:spacing w:line="240" w:lineRule="atLeast"/>
              <w:ind w:left="54" w:right="77"/>
              <w:rPr>
                <w:i/>
                <w:sz w:val="20"/>
              </w:rPr>
            </w:pPr>
            <w:hyperlink r:id="rId52">
              <w:r>
                <w:rPr>
                  <w:i/>
                  <w:spacing w:val="-2"/>
                  <w:sz w:val="20"/>
                </w:rPr>
                <w:t>https://sp.ts.fujitsu.com/dmsp/Publications/publ</w:t>
              </w:r>
            </w:hyperlink>
            <w:r>
              <w:rPr>
                <w:i/>
                <w:spacing w:val="-2"/>
                <w:sz w:val="20"/>
              </w:rPr>
              <w:t xml:space="preserve"> ic/ds-py-rx1440-m2.pdf</w:t>
            </w:r>
          </w:p>
        </w:tc>
      </w:tr>
      <w:tr w:rsidR="007534ED" w14:paraId="0B7729BF" w14:textId="77777777">
        <w:trPr>
          <w:trHeight w:val="488"/>
        </w:trPr>
        <w:tc>
          <w:tcPr>
            <w:tcW w:w="377" w:type="dxa"/>
          </w:tcPr>
          <w:p w14:paraId="0B7729BA" w14:textId="77777777" w:rsidR="007534ED" w:rsidRDefault="00DE7B31">
            <w:pPr>
              <w:pStyle w:val="TableParagraph"/>
              <w:spacing w:before="1"/>
              <w:ind w:right="12"/>
              <w:jc w:val="right"/>
              <w:rPr>
                <w:sz w:val="20"/>
              </w:rPr>
            </w:pPr>
            <w:r>
              <w:rPr>
                <w:spacing w:val="-5"/>
                <w:sz w:val="20"/>
              </w:rPr>
              <w:t>2.</w:t>
            </w:r>
          </w:p>
        </w:tc>
        <w:tc>
          <w:tcPr>
            <w:tcW w:w="1277" w:type="dxa"/>
          </w:tcPr>
          <w:p w14:paraId="0B7729BB" w14:textId="77777777" w:rsidR="007534ED" w:rsidRDefault="00DE7B31">
            <w:pPr>
              <w:pStyle w:val="TableParagraph"/>
              <w:spacing w:before="1" w:line="243" w:lineRule="exact"/>
              <w:ind w:left="57"/>
              <w:rPr>
                <w:sz w:val="20"/>
              </w:rPr>
            </w:pPr>
            <w:r>
              <w:rPr>
                <w:spacing w:val="-2"/>
                <w:sz w:val="20"/>
              </w:rPr>
              <w:t>Korpuso</w:t>
            </w:r>
          </w:p>
          <w:p w14:paraId="0B7729BC" w14:textId="77777777" w:rsidR="007534ED" w:rsidRDefault="00DE7B31">
            <w:pPr>
              <w:pStyle w:val="TableParagraph"/>
              <w:spacing w:line="224" w:lineRule="exact"/>
              <w:ind w:left="57"/>
              <w:rPr>
                <w:sz w:val="20"/>
              </w:rPr>
            </w:pPr>
            <w:r>
              <w:rPr>
                <w:spacing w:val="-2"/>
                <w:sz w:val="20"/>
              </w:rPr>
              <w:t>aukštis</w:t>
            </w:r>
          </w:p>
        </w:tc>
        <w:tc>
          <w:tcPr>
            <w:tcW w:w="4112" w:type="dxa"/>
          </w:tcPr>
          <w:p w14:paraId="0B7729BD" w14:textId="77777777" w:rsidR="007534ED" w:rsidRDefault="00DE7B31">
            <w:pPr>
              <w:pStyle w:val="TableParagraph"/>
              <w:spacing w:before="1"/>
              <w:ind w:left="56"/>
              <w:rPr>
                <w:sz w:val="20"/>
              </w:rPr>
            </w:pPr>
            <w:r>
              <w:rPr>
                <w:sz w:val="20"/>
              </w:rPr>
              <w:t>Ne</w:t>
            </w:r>
            <w:r>
              <w:rPr>
                <w:spacing w:val="-6"/>
                <w:sz w:val="20"/>
              </w:rPr>
              <w:t xml:space="preserve"> </w:t>
            </w:r>
            <w:r>
              <w:rPr>
                <w:sz w:val="20"/>
              </w:rPr>
              <w:t>didesnis</w:t>
            </w:r>
            <w:r>
              <w:rPr>
                <w:spacing w:val="-4"/>
                <w:sz w:val="20"/>
              </w:rPr>
              <w:t xml:space="preserve"> </w:t>
            </w:r>
            <w:r>
              <w:rPr>
                <w:sz w:val="20"/>
              </w:rPr>
              <w:t>kaip</w:t>
            </w:r>
            <w:r>
              <w:rPr>
                <w:spacing w:val="-4"/>
                <w:sz w:val="20"/>
              </w:rPr>
              <w:t xml:space="preserve"> </w:t>
            </w:r>
            <w:r>
              <w:rPr>
                <w:sz w:val="20"/>
              </w:rPr>
              <w:t>1U</w:t>
            </w:r>
            <w:r>
              <w:rPr>
                <w:spacing w:val="-5"/>
                <w:sz w:val="20"/>
              </w:rPr>
              <w:t xml:space="preserve"> </w:t>
            </w:r>
            <w:r>
              <w:rPr>
                <w:spacing w:val="-2"/>
                <w:sz w:val="20"/>
              </w:rPr>
              <w:t>aukščio.</w:t>
            </w:r>
          </w:p>
        </w:tc>
        <w:tc>
          <w:tcPr>
            <w:tcW w:w="4110" w:type="dxa"/>
          </w:tcPr>
          <w:p w14:paraId="0B7729BE" w14:textId="77777777" w:rsidR="007534ED" w:rsidRDefault="00DE7B31">
            <w:pPr>
              <w:pStyle w:val="TableParagraph"/>
              <w:spacing w:before="1"/>
              <w:ind w:left="54"/>
              <w:rPr>
                <w:i/>
                <w:sz w:val="20"/>
              </w:rPr>
            </w:pPr>
            <w:r>
              <w:rPr>
                <w:i/>
                <w:sz w:val="20"/>
              </w:rPr>
              <w:t>1U</w:t>
            </w:r>
            <w:r>
              <w:rPr>
                <w:i/>
                <w:spacing w:val="-4"/>
                <w:sz w:val="20"/>
              </w:rPr>
              <w:t xml:space="preserve"> </w:t>
            </w:r>
            <w:r>
              <w:rPr>
                <w:i/>
                <w:spacing w:val="-2"/>
                <w:sz w:val="20"/>
              </w:rPr>
              <w:t>aukščio.</w:t>
            </w:r>
          </w:p>
        </w:tc>
      </w:tr>
    </w:tbl>
    <w:p w14:paraId="0B7729C0" w14:textId="77777777" w:rsidR="007534ED" w:rsidRDefault="007534ED">
      <w:pPr>
        <w:pStyle w:val="TableParagraph"/>
        <w:rPr>
          <w:i/>
          <w:sz w:val="20"/>
        </w:rPr>
        <w:sectPr w:rsidR="007534ED">
          <w:headerReference w:type="default" r:id="rId53"/>
          <w:pgSz w:w="11910" w:h="16840"/>
          <w:pgMar w:top="110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9E2" w14:textId="77777777">
        <w:trPr>
          <w:trHeight w:val="8547"/>
        </w:trPr>
        <w:tc>
          <w:tcPr>
            <w:tcW w:w="377" w:type="dxa"/>
          </w:tcPr>
          <w:p w14:paraId="0B7729C1" w14:textId="77777777" w:rsidR="007534ED" w:rsidRDefault="00DE7B31">
            <w:pPr>
              <w:pStyle w:val="TableParagraph"/>
              <w:spacing w:before="1"/>
              <w:ind w:right="12"/>
              <w:jc w:val="right"/>
              <w:rPr>
                <w:sz w:val="20"/>
              </w:rPr>
            </w:pPr>
            <w:r>
              <w:rPr>
                <w:spacing w:val="-5"/>
                <w:sz w:val="20"/>
              </w:rPr>
              <w:lastRenderedPageBreak/>
              <w:t>3.</w:t>
            </w:r>
          </w:p>
        </w:tc>
        <w:tc>
          <w:tcPr>
            <w:tcW w:w="1277" w:type="dxa"/>
          </w:tcPr>
          <w:p w14:paraId="0B7729C2" w14:textId="77777777" w:rsidR="007534ED" w:rsidRDefault="00DE7B31">
            <w:pPr>
              <w:pStyle w:val="TableParagraph"/>
              <w:spacing w:before="1"/>
              <w:ind w:left="57" w:right="45"/>
              <w:rPr>
                <w:sz w:val="20"/>
              </w:rPr>
            </w:pPr>
            <w:r>
              <w:rPr>
                <w:sz w:val="20"/>
              </w:rPr>
              <w:t>Procesoriai,</w:t>
            </w:r>
            <w:r>
              <w:rPr>
                <w:spacing w:val="-12"/>
                <w:sz w:val="20"/>
              </w:rPr>
              <w:t xml:space="preserve"> </w:t>
            </w:r>
            <w:r>
              <w:rPr>
                <w:sz w:val="20"/>
              </w:rPr>
              <w:t xml:space="preserve">jų tipas ir </w:t>
            </w:r>
            <w:r>
              <w:rPr>
                <w:spacing w:val="-2"/>
                <w:sz w:val="20"/>
              </w:rPr>
              <w:t>našumas</w:t>
            </w:r>
          </w:p>
        </w:tc>
        <w:tc>
          <w:tcPr>
            <w:tcW w:w="4112" w:type="dxa"/>
          </w:tcPr>
          <w:p w14:paraId="0B7729C3" w14:textId="77777777" w:rsidR="007534ED" w:rsidRDefault="00DE7B31">
            <w:pPr>
              <w:pStyle w:val="TableParagraph"/>
              <w:spacing w:before="1"/>
              <w:ind w:left="56"/>
              <w:rPr>
                <w:sz w:val="20"/>
              </w:rPr>
            </w:pPr>
            <w:r>
              <w:rPr>
                <w:sz w:val="20"/>
              </w:rPr>
              <w:t>Turi</w:t>
            </w:r>
            <w:r>
              <w:rPr>
                <w:spacing w:val="-5"/>
                <w:sz w:val="20"/>
              </w:rPr>
              <w:t xml:space="preserve"> </w:t>
            </w:r>
            <w:r>
              <w:rPr>
                <w:sz w:val="20"/>
              </w:rPr>
              <w:t>būti</w:t>
            </w:r>
            <w:r>
              <w:rPr>
                <w:spacing w:val="-4"/>
                <w:sz w:val="20"/>
              </w:rPr>
              <w:t xml:space="preserve"> </w:t>
            </w:r>
            <w:r>
              <w:rPr>
                <w:sz w:val="20"/>
              </w:rPr>
              <w:t>įdiegtas</w:t>
            </w:r>
            <w:r>
              <w:rPr>
                <w:spacing w:val="-4"/>
                <w:sz w:val="20"/>
              </w:rPr>
              <w:t xml:space="preserve"> </w:t>
            </w:r>
            <w:r>
              <w:rPr>
                <w:sz w:val="20"/>
              </w:rPr>
              <w:t>tik</w:t>
            </w:r>
            <w:r>
              <w:rPr>
                <w:spacing w:val="-4"/>
                <w:sz w:val="20"/>
              </w:rPr>
              <w:t xml:space="preserve"> </w:t>
            </w:r>
            <w:r>
              <w:rPr>
                <w:sz w:val="20"/>
              </w:rPr>
              <w:t>1</w:t>
            </w:r>
            <w:r>
              <w:rPr>
                <w:spacing w:val="-4"/>
                <w:sz w:val="20"/>
              </w:rPr>
              <w:t xml:space="preserve"> </w:t>
            </w:r>
            <w:r>
              <w:rPr>
                <w:spacing w:val="-2"/>
                <w:sz w:val="20"/>
              </w:rPr>
              <w:t>procesorius.</w:t>
            </w:r>
          </w:p>
          <w:p w14:paraId="0B7729C4" w14:textId="77777777" w:rsidR="007534ED" w:rsidRDefault="00DE7B31">
            <w:pPr>
              <w:pStyle w:val="TableParagraph"/>
              <w:spacing w:before="1"/>
              <w:ind w:left="56"/>
              <w:rPr>
                <w:sz w:val="20"/>
              </w:rPr>
            </w:pPr>
            <w:r>
              <w:rPr>
                <w:sz w:val="20"/>
              </w:rPr>
              <w:t>Procesorius</w:t>
            </w:r>
            <w:r>
              <w:rPr>
                <w:spacing w:val="-7"/>
                <w:sz w:val="20"/>
              </w:rPr>
              <w:t xml:space="preserve"> </w:t>
            </w:r>
            <w:r>
              <w:rPr>
                <w:sz w:val="20"/>
              </w:rPr>
              <w:t>turi</w:t>
            </w:r>
            <w:r>
              <w:rPr>
                <w:spacing w:val="-8"/>
                <w:sz w:val="20"/>
              </w:rPr>
              <w:t xml:space="preserve"> </w:t>
            </w:r>
            <w:r>
              <w:rPr>
                <w:sz w:val="20"/>
              </w:rPr>
              <w:t>būti</w:t>
            </w:r>
            <w:r>
              <w:rPr>
                <w:spacing w:val="-7"/>
                <w:sz w:val="20"/>
              </w:rPr>
              <w:t xml:space="preserve"> </w:t>
            </w:r>
            <w:r>
              <w:rPr>
                <w:sz w:val="20"/>
              </w:rPr>
              <w:t>16</w:t>
            </w:r>
            <w:r>
              <w:rPr>
                <w:spacing w:val="-7"/>
                <w:sz w:val="20"/>
              </w:rPr>
              <w:t xml:space="preserve"> </w:t>
            </w:r>
            <w:r>
              <w:rPr>
                <w:sz w:val="20"/>
              </w:rPr>
              <w:t>branduolių</w:t>
            </w:r>
            <w:r>
              <w:rPr>
                <w:spacing w:val="-7"/>
                <w:sz w:val="20"/>
              </w:rPr>
              <w:t xml:space="preserve"> </w:t>
            </w:r>
            <w:r>
              <w:rPr>
                <w:spacing w:val="-5"/>
                <w:sz w:val="20"/>
              </w:rPr>
              <w:t>x86</w:t>
            </w:r>
          </w:p>
          <w:p w14:paraId="0B7729C5" w14:textId="77777777" w:rsidR="007534ED" w:rsidRDefault="00DE7B31">
            <w:pPr>
              <w:pStyle w:val="TableParagraph"/>
              <w:ind w:left="56" w:right="94"/>
              <w:rPr>
                <w:sz w:val="20"/>
              </w:rPr>
            </w:pPr>
            <w:r>
              <w:rPr>
                <w:sz w:val="20"/>
              </w:rPr>
              <w:t>architektūros,</w:t>
            </w:r>
            <w:r>
              <w:rPr>
                <w:spacing w:val="-11"/>
                <w:sz w:val="20"/>
              </w:rPr>
              <w:t xml:space="preserve"> </w:t>
            </w:r>
            <w:r>
              <w:rPr>
                <w:sz w:val="20"/>
              </w:rPr>
              <w:t>palaikantis</w:t>
            </w:r>
            <w:r>
              <w:rPr>
                <w:spacing w:val="-11"/>
                <w:sz w:val="20"/>
              </w:rPr>
              <w:t xml:space="preserve"> </w:t>
            </w:r>
            <w:r>
              <w:rPr>
                <w:sz w:val="20"/>
              </w:rPr>
              <w:t>64</w:t>
            </w:r>
            <w:r>
              <w:rPr>
                <w:spacing w:val="-11"/>
                <w:sz w:val="20"/>
              </w:rPr>
              <w:t xml:space="preserve"> </w:t>
            </w:r>
            <w:r>
              <w:rPr>
                <w:sz w:val="20"/>
              </w:rPr>
              <w:t>bitų</w:t>
            </w:r>
            <w:r>
              <w:rPr>
                <w:spacing w:val="-11"/>
                <w:sz w:val="20"/>
              </w:rPr>
              <w:t xml:space="preserve"> </w:t>
            </w:r>
            <w:r>
              <w:rPr>
                <w:sz w:val="20"/>
              </w:rPr>
              <w:t>operacines sistemas ir taikomąsias programas, virtualizavimo instrukcijas aparatiniame</w:t>
            </w:r>
          </w:p>
          <w:p w14:paraId="0B7729C6" w14:textId="77777777" w:rsidR="007534ED" w:rsidRDefault="00DE7B31">
            <w:pPr>
              <w:pStyle w:val="TableParagraph"/>
              <w:ind w:left="56"/>
              <w:rPr>
                <w:sz w:val="20"/>
              </w:rPr>
            </w:pPr>
            <w:r>
              <w:rPr>
                <w:sz w:val="20"/>
              </w:rPr>
              <w:t>lygmenyje,</w:t>
            </w:r>
            <w:r>
              <w:rPr>
                <w:spacing w:val="-8"/>
                <w:sz w:val="20"/>
              </w:rPr>
              <w:t xml:space="preserve"> </w:t>
            </w:r>
            <w:r>
              <w:rPr>
                <w:sz w:val="20"/>
              </w:rPr>
              <w:t>„Hyper</w:t>
            </w:r>
            <w:r>
              <w:rPr>
                <w:spacing w:val="-7"/>
                <w:sz w:val="20"/>
              </w:rPr>
              <w:t xml:space="preserve"> </w:t>
            </w:r>
            <w:r>
              <w:rPr>
                <w:sz w:val="20"/>
              </w:rPr>
              <w:t>-</w:t>
            </w:r>
            <w:r>
              <w:rPr>
                <w:spacing w:val="-9"/>
                <w:sz w:val="20"/>
              </w:rPr>
              <w:t xml:space="preserve"> </w:t>
            </w:r>
            <w:r>
              <w:rPr>
                <w:sz w:val="20"/>
              </w:rPr>
              <w:t>Threading“</w:t>
            </w:r>
            <w:r>
              <w:rPr>
                <w:spacing w:val="-8"/>
                <w:sz w:val="20"/>
              </w:rPr>
              <w:t xml:space="preserve"> </w:t>
            </w:r>
            <w:r>
              <w:rPr>
                <w:sz w:val="20"/>
              </w:rPr>
              <w:t>arba</w:t>
            </w:r>
            <w:r>
              <w:rPr>
                <w:spacing w:val="-8"/>
                <w:sz w:val="20"/>
              </w:rPr>
              <w:t xml:space="preserve"> </w:t>
            </w:r>
            <w:r>
              <w:rPr>
                <w:sz w:val="20"/>
              </w:rPr>
              <w:t xml:space="preserve">lygiavertę </w:t>
            </w:r>
            <w:r>
              <w:rPr>
                <w:spacing w:val="-2"/>
                <w:sz w:val="20"/>
              </w:rPr>
              <w:t>technologiją.</w:t>
            </w:r>
          </w:p>
          <w:p w14:paraId="0B7729C7" w14:textId="77777777" w:rsidR="007534ED" w:rsidRDefault="00DE7B31">
            <w:pPr>
              <w:pStyle w:val="TableParagraph"/>
              <w:spacing w:before="2"/>
              <w:ind w:left="56"/>
              <w:rPr>
                <w:sz w:val="20"/>
              </w:rPr>
            </w:pPr>
            <w:r>
              <w:rPr>
                <w:sz w:val="20"/>
              </w:rPr>
              <w:t>Procesorius turi būti išleistas ne anksčiau kaip 2023</w:t>
            </w:r>
            <w:r>
              <w:rPr>
                <w:spacing w:val="-9"/>
                <w:sz w:val="20"/>
              </w:rPr>
              <w:t xml:space="preserve"> </w:t>
            </w:r>
            <w:r>
              <w:rPr>
                <w:sz w:val="20"/>
              </w:rPr>
              <w:t>m.</w:t>
            </w:r>
            <w:r>
              <w:rPr>
                <w:spacing w:val="-9"/>
                <w:sz w:val="20"/>
              </w:rPr>
              <w:t xml:space="preserve"> </w:t>
            </w:r>
            <w:r>
              <w:rPr>
                <w:sz w:val="20"/>
              </w:rPr>
              <w:t>ketvirtame</w:t>
            </w:r>
            <w:r>
              <w:rPr>
                <w:spacing w:val="-9"/>
                <w:sz w:val="20"/>
              </w:rPr>
              <w:t xml:space="preserve"> </w:t>
            </w:r>
            <w:r>
              <w:rPr>
                <w:sz w:val="20"/>
              </w:rPr>
              <w:t>ketvirtyje.</w:t>
            </w:r>
            <w:r>
              <w:rPr>
                <w:spacing w:val="-8"/>
                <w:sz w:val="20"/>
              </w:rPr>
              <w:t xml:space="preserve"> </w:t>
            </w:r>
            <w:r>
              <w:rPr>
                <w:sz w:val="20"/>
              </w:rPr>
              <w:t>Procesoriaus</w:t>
            </w:r>
            <w:r>
              <w:rPr>
                <w:spacing w:val="-9"/>
                <w:sz w:val="20"/>
              </w:rPr>
              <w:t xml:space="preserve"> </w:t>
            </w:r>
            <w:r>
              <w:rPr>
                <w:sz w:val="20"/>
              </w:rPr>
              <w:t>TDP neturi viršyti 200W. Procesoriaus branduolio</w:t>
            </w:r>
          </w:p>
          <w:p w14:paraId="0B7729C8" w14:textId="77777777" w:rsidR="007534ED" w:rsidRDefault="00DE7B31">
            <w:pPr>
              <w:pStyle w:val="TableParagraph"/>
              <w:spacing w:line="244" w:lineRule="exact"/>
              <w:ind w:left="56"/>
              <w:rPr>
                <w:sz w:val="20"/>
              </w:rPr>
            </w:pPr>
            <w:r>
              <w:rPr>
                <w:sz w:val="20"/>
              </w:rPr>
              <w:t>taktinis</w:t>
            </w:r>
            <w:r>
              <w:rPr>
                <w:spacing w:val="-6"/>
                <w:sz w:val="20"/>
              </w:rPr>
              <w:t xml:space="preserve"> </w:t>
            </w:r>
            <w:r>
              <w:rPr>
                <w:sz w:val="20"/>
              </w:rPr>
              <w:t>dažnis</w:t>
            </w:r>
            <w:r>
              <w:rPr>
                <w:spacing w:val="-5"/>
                <w:sz w:val="20"/>
              </w:rPr>
              <w:t xml:space="preserve"> </w:t>
            </w:r>
            <w:r>
              <w:rPr>
                <w:sz w:val="20"/>
              </w:rPr>
              <w:t>turi</w:t>
            </w:r>
            <w:r>
              <w:rPr>
                <w:spacing w:val="-6"/>
                <w:sz w:val="20"/>
              </w:rPr>
              <w:t xml:space="preserve"> </w:t>
            </w:r>
            <w:r>
              <w:rPr>
                <w:sz w:val="20"/>
              </w:rPr>
              <w:t>būti</w:t>
            </w:r>
            <w:r>
              <w:rPr>
                <w:spacing w:val="-6"/>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pacing w:val="-2"/>
                <w:sz w:val="20"/>
              </w:rPr>
              <w:t>2,8GHz.</w:t>
            </w:r>
          </w:p>
          <w:p w14:paraId="0B7729C9" w14:textId="77777777" w:rsidR="007534ED" w:rsidRDefault="00DE7B31">
            <w:pPr>
              <w:pStyle w:val="TableParagraph"/>
              <w:spacing w:before="243"/>
              <w:ind w:left="56" w:right="94"/>
              <w:rPr>
                <w:sz w:val="20"/>
              </w:rPr>
            </w:pPr>
            <w:r>
              <w:rPr>
                <w:sz w:val="20"/>
              </w:rPr>
              <w:t>Našumas pagal „SPECrate2017_int_base“ našumo testą (baseline) su 1 procesoriumi turi būti</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z w:val="20"/>
              </w:rPr>
              <w:t>160</w:t>
            </w:r>
            <w:r>
              <w:rPr>
                <w:spacing w:val="-6"/>
                <w:sz w:val="20"/>
              </w:rPr>
              <w:t xml:space="preserve"> </w:t>
            </w:r>
            <w:r>
              <w:rPr>
                <w:sz w:val="20"/>
              </w:rPr>
              <w:t>arba</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 320 naudojant 2 procesorius.</w:t>
            </w:r>
          </w:p>
          <w:p w14:paraId="0B7729CA" w14:textId="77777777" w:rsidR="007534ED" w:rsidRDefault="00DE7B31">
            <w:pPr>
              <w:pStyle w:val="TableParagraph"/>
              <w:ind w:left="56" w:right="94"/>
              <w:rPr>
                <w:sz w:val="20"/>
              </w:rPr>
            </w:pPr>
            <w:r>
              <w:rPr>
                <w:sz w:val="20"/>
              </w:rPr>
              <w:t>Našumas pagal „SPECrate2017_fp_base“ našumo testą (baseline) su 1 procesoriumi turi būti</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z w:val="20"/>
              </w:rPr>
              <w:t>230</w:t>
            </w:r>
            <w:r>
              <w:rPr>
                <w:spacing w:val="-6"/>
                <w:sz w:val="20"/>
              </w:rPr>
              <w:t xml:space="preserve"> </w:t>
            </w:r>
            <w:r>
              <w:rPr>
                <w:sz w:val="20"/>
              </w:rPr>
              <w:t>arba</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 460 naudojant 2 procesorius.</w:t>
            </w:r>
          </w:p>
          <w:p w14:paraId="0B7729CB" w14:textId="77777777" w:rsidR="007534ED" w:rsidRDefault="007534ED">
            <w:pPr>
              <w:pStyle w:val="TableParagraph"/>
              <w:spacing w:before="1"/>
              <w:rPr>
                <w:sz w:val="20"/>
              </w:rPr>
            </w:pPr>
          </w:p>
          <w:p w14:paraId="0B7729CC" w14:textId="77777777" w:rsidR="007534ED" w:rsidRDefault="00DE7B31">
            <w:pPr>
              <w:pStyle w:val="TableParagraph"/>
              <w:ind w:left="56"/>
              <w:rPr>
                <w:i/>
                <w:sz w:val="20"/>
              </w:rPr>
            </w:pPr>
            <w:r>
              <w:rPr>
                <w:i/>
                <w:sz w:val="20"/>
              </w:rPr>
              <w:t>Intel</w:t>
            </w:r>
            <w:r>
              <w:rPr>
                <w:i/>
                <w:spacing w:val="-6"/>
                <w:sz w:val="20"/>
              </w:rPr>
              <w:t xml:space="preserve"> </w:t>
            </w:r>
            <w:r>
              <w:rPr>
                <w:i/>
                <w:sz w:val="20"/>
              </w:rPr>
              <w:t>atitikmuo:</w:t>
            </w:r>
            <w:r>
              <w:rPr>
                <w:i/>
                <w:spacing w:val="-6"/>
                <w:sz w:val="20"/>
              </w:rPr>
              <w:t xml:space="preserve"> </w:t>
            </w:r>
            <w:r>
              <w:rPr>
                <w:i/>
                <w:sz w:val="20"/>
              </w:rPr>
              <w:t>1</w:t>
            </w:r>
            <w:r>
              <w:rPr>
                <w:i/>
                <w:spacing w:val="-6"/>
                <w:sz w:val="20"/>
              </w:rPr>
              <w:t xml:space="preserve"> </w:t>
            </w:r>
            <w:r>
              <w:rPr>
                <w:i/>
                <w:sz w:val="20"/>
              </w:rPr>
              <w:t>x</w:t>
            </w:r>
            <w:r>
              <w:rPr>
                <w:i/>
                <w:spacing w:val="-5"/>
                <w:sz w:val="20"/>
              </w:rPr>
              <w:t xml:space="preserve"> </w:t>
            </w:r>
            <w:r>
              <w:rPr>
                <w:i/>
                <w:sz w:val="20"/>
              </w:rPr>
              <w:t>Intel</w:t>
            </w:r>
            <w:r>
              <w:rPr>
                <w:i/>
                <w:spacing w:val="-6"/>
                <w:sz w:val="20"/>
              </w:rPr>
              <w:t xml:space="preserve"> </w:t>
            </w:r>
            <w:r>
              <w:rPr>
                <w:i/>
                <w:sz w:val="20"/>
              </w:rPr>
              <w:t>Xeon</w:t>
            </w:r>
            <w:r>
              <w:rPr>
                <w:i/>
                <w:spacing w:val="-7"/>
                <w:sz w:val="20"/>
              </w:rPr>
              <w:t xml:space="preserve"> </w:t>
            </w:r>
            <w:r>
              <w:rPr>
                <w:i/>
                <w:sz w:val="20"/>
              </w:rPr>
              <w:t>Gold</w:t>
            </w:r>
            <w:r>
              <w:rPr>
                <w:i/>
                <w:spacing w:val="-5"/>
                <w:sz w:val="20"/>
              </w:rPr>
              <w:t xml:space="preserve"> </w:t>
            </w:r>
            <w:r>
              <w:rPr>
                <w:i/>
                <w:sz w:val="20"/>
              </w:rPr>
              <w:t>6526Y</w:t>
            </w:r>
            <w:r>
              <w:rPr>
                <w:i/>
                <w:spacing w:val="-7"/>
                <w:sz w:val="20"/>
              </w:rPr>
              <w:t xml:space="preserve"> </w:t>
            </w:r>
            <w:r>
              <w:rPr>
                <w:i/>
                <w:sz w:val="20"/>
              </w:rPr>
              <w:t xml:space="preserve">arba </w:t>
            </w:r>
            <w:r>
              <w:rPr>
                <w:i/>
                <w:spacing w:val="-2"/>
                <w:sz w:val="20"/>
              </w:rPr>
              <w:t>lygiavertis.</w:t>
            </w:r>
          </w:p>
          <w:p w14:paraId="0B7729CD" w14:textId="77777777" w:rsidR="007534ED" w:rsidRDefault="00DE7B31">
            <w:pPr>
              <w:pStyle w:val="TableParagraph"/>
              <w:ind w:left="56"/>
              <w:rPr>
                <w:i/>
                <w:sz w:val="20"/>
              </w:rPr>
            </w:pPr>
            <w:r>
              <w:rPr>
                <w:i/>
                <w:sz w:val="20"/>
              </w:rPr>
              <w:t>AMD</w:t>
            </w:r>
            <w:r>
              <w:rPr>
                <w:i/>
                <w:spacing w:val="-6"/>
                <w:sz w:val="20"/>
              </w:rPr>
              <w:t xml:space="preserve"> </w:t>
            </w:r>
            <w:r>
              <w:rPr>
                <w:i/>
                <w:sz w:val="20"/>
              </w:rPr>
              <w:t>atitikmuo:</w:t>
            </w:r>
            <w:r>
              <w:rPr>
                <w:i/>
                <w:spacing w:val="-6"/>
                <w:sz w:val="20"/>
              </w:rPr>
              <w:t xml:space="preserve"> </w:t>
            </w:r>
            <w:r>
              <w:rPr>
                <w:i/>
                <w:sz w:val="20"/>
              </w:rPr>
              <w:t>1</w:t>
            </w:r>
            <w:r>
              <w:rPr>
                <w:i/>
                <w:spacing w:val="-6"/>
                <w:sz w:val="20"/>
              </w:rPr>
              <w:t xml:space="preserve"> </w:t>
            </w:r>
            <w:r>
              <w:rPr>
                <w:i/>
                <w:sz w:val="20"/>
              </w:rPr>
              <w:t>x</w:t>
            </w:r>
            <w:r>
              <w:rPr>
                <w:i/>
                <w:spacing w:val="-6"/>
                <w:sz w:val="20"/>
              </w:rPr>
              <w:t xml:space="preserve"> </w:t>
            </w:r>
            <w:r>
              <w:rPr>
                <w:i/>
                <w:sz w:val="20"/>
              </w:rPr>
              <w:t>AMD</w:t>
            </w:r>
            <w:r>
              <w:rPr>
                <w:i/>
                <w:spacing w:val="-6"/>
                <w:sz w:val="20"/>
              </w:rPr>
              <w:t xml:space="preserve"> </w:t>
            </w:r>
            <w:r>
              <w:rPr>
                <w:i/>
                <w:sz w:val="20"/>
              </w:rPr>
              <w:t>EPYC</w:t>
            </w:r>
            <w:r>
              <w:rPr>
                <w:i/>
                <w:spacing w:val="-7"/>
                <w:sz w:val="20"/>
              </w:rPr>
              <w:t xml:space="preserve"> </w:t>
            </w:r>
            <w:r>
              <w:rPr>
                <w:i/>
                <w:sz w:val="20"/>
              </w:rPr>
              <w:t>9135</w:t>
            </w:r>
            <w:r>
              <w:rPr>
                <w:i/>
                <w:spacing w:val="-6"/>
                <w:sz w:val="20"/>
              </w:rPr>
              <w:t xml:space="preserve"> </w:t>
            </w:r>
            <w:r>
              <w:rPr>
                <w:i/>
                <w:sz w:val="20"/>
              </w:rPr>
              <w:t xml:space="preserve">arba </w:t>
            </w:r>
            <w:r>
              <w:rPr>
                <w:i/>
                <w:spacing w:val="-2"/>
                <w:sz w:val="20"/>
              </w:rPr>
              <w:t>lygiavertis.</w:t>
            </w:r>
          </w:p>
          <w:p w14:paraId="0B7729CE" w14:textId="77777777" w:rsidR="007534ED" w:rsidRDefault="00DE7B31">
            <w:pPr>
              <w:pStyle w:val="TableParagraph"/>
              <w:spacing w:before="243"/>
              <w:ind w:left="56"/>
              <w:rPr>
                <w:sz w:val="20"/>
              </w:rPr>
            </w:pPr>
            <w:r>
              <w:rPr>
                <w:sz w:val="20"/>
              </w:rPr>
              <w:t>Visi</w:t>
            </w:r>
            <w:r>
              <w:rPr>
                <w:spacing w:val="-12"/>
                <w:sz w:val="20"/>
              </w:rPr>
              <w:t xml:space="preserve"> </w:t>
            </w:r>
            <w:r>
              <w:rPr>
                <w:sz w:val="20"/>
              </w:rPr>
              <w:t>reikalaujami</w:t>
            </w:r>
            <w:r>
              <w:rPr>
                <w:spacing w:val="-11"/>
                <w:sz w:val="20"/>
              </w:rPr>
              <w:t xml:space="preserve"> </w:t>
            </w:r>
            <w:r>
              <w:rPr>
                <w:sz w:val="20"/>
              </w:rPr>
              <w:t>siūlomų</w:t>
            </w:r>
            <w:r>
              <w:rPr>
                <w:spacing w:val="-11"/>
                <w:sz w:val="20"/>
              </w:rPr>
              <w:t xml:space="preserve"> </w:t>
            </w:r>
            <w:r>
              <w:rPr>
                <w:sz w:val="20"/>
              </w:rPr>
              <w:t>procesorių</w:t>
            </w:r>
            <w:r>
              <w:rPr>
                <w:spacing w:val="-10"/>
                <w:sz w:val="20"/>
              </w:rPr>
              <w:t xml:space="preserve"> </w:t>
            </w:r>
            <w:r>
              <w:rPr>
                <w:sz w:val="20"/>
              </w:rPr>
              <w:t>CPU2017 testai turi būti atlikti siūlomo gamintojo</w:t>
            </w:r>
          </w:p>
          <w:p w14:paraId="0B7729CF" w14:textId="77777777" w:rsidR="007534ED" w:rsidRDefault="00DE7B31">
            <w:pPr>
              <w:pStyle w:val="TableParagraph"/>
              <w:spacing w:before="1"/>
              <w:ind w:left="56"/>
              <w:rPr>
                <w:sz w:val="20"/>
              </w:rPr>
            </w:pPr>
            <w:r>
              <w:rPr>
                <w:spacing w:val="-2"/>
                <w:sz w:val="20"/>
              </w:rPr>
              <w:t>aparatinėje</w:t>
            </w:r>
            <w:r>
              <w:rPr>
                <w:spacing w:val="9"/>
                <w:sz w:val="20"/>
              </w:rPr>
              <w:t xml:space="preserve"> </w:t>
            </w:r>
            <w:r>
              <w:rPr>
                <w:spacing w:val="-2"/>
                <w:sz w:val="20"/>
              </w:rPr>
              <w:t>platformoje.</w:t>
            </w:r>
          </w:p>
          <w:p w14:paraId="0B7729D0" w14:textId="77777777" w:rsidR="007534ED" w:rsidRDefault="00DE7B31">
            <w:pPr>
              <w:pStyle w:val="TableParagraph"/>
              <w:spacing w:before="1"/>
              <w:ind w:left="56"/>
              <w:rPr>
                <w:sz w:val="20"/>
              </w:rPr>
            </w:pPr>
            <w:r>
              <w:rPr>
                <w:sz w:val="20"/>
              </w:rPr>
              <w:t xml:space="preserve">Rezultatai turi būti skelbiami </w:t>
            </w:r>
            <w:hyperlink r:id="rId54">
              <w:r>
                <w:rPr>
                  <w:sz w:val="20"/>
                </w:rPr>
                <w:t>www.spec.org</w:t>
              </w:r>
            </w:hyperlink>
            <w:r>
              <w:rPr>
                <w:sz w:val="20"/>
              </w:rPr>
              <w:t xml:space="preserve"> puslapyje</w:t>
            </w:r>
            <w:r>
              <w:rPr>
                <w:spacing w:val="-7"/>
                <w:sz w:val="20"/>
              </w:rPr>
              <w:t xml:space="preserve"> </w:t>
            </w:r>
            <w:r>
              <w:rPr>
                <w:sz w:val="20"/>
              </w:rPr>
              <w:t>ir</w:t>
            </w:r>
            <w:r>
              <w:rPr>
                <w:spacing w:val="-6"/>
                <w:sz w:val="20"/>
              </w:rPr>
              <w:t xml:space="preserve"> </w:t>
            </w:r>
            <w:r>
              <w:rPr>
                <w:sz w:val="20"/>
              </w:rPr>
              <w:t>kartu</w:t>
            </w:r>
            <w:r>
              <w:rPr>
                <w:spacing w:val="-8"/>
                <w:sz w:val="20"/>
              </w:rPr>
              <w:t xml:space="preserve"> </w:t>
            </w:r>
            <w:r>
              <w:rPr>
                <w:sz w:val="20"/>
              </w:rPr>
              <w:t>su</w:t>
            </w:r>
            <w:r>
              <w:rPr>
                <w:spacing w:val="-8"/>
                <w:sz w:val="20"/>
              </w:rPr>
              <w:t xml:space="preserve"> </w:t>
            </w:r>
            <w:r>
              <w:rPr>
                <w:sz w:val="20"/>
              </w:rPr>
              <w:t>pasiūlymu</w:t>
            </w:r>
            <w:r>
              <w:rPr>
                <w:spacing w:val="-6"/>
                <w:sz w:val="20"/>
              </w:rPr>
              <w:t xml:space="preserve"> </w:t>
            </w:r>
            <w:r>
              <w:rPr>
                <w:sz w:val="20"/>
              </w:rPr>
              <w:t>pateikta</w:t>
            </w:r>
            <w:r>
              <w:rPr>
                <w:spacing w:val="-6"/>
                <w:sz w:val="20"/>
              </w:rPr>
              <w:t xml:space="preserve"> </w:t>
            </w:r>
            <w:r>
              <w:rPr>
                <w:sz w:val="20"/>
              </w:rPr>
              <w:t xml:space="preserve">tiksli </w:t>
            </w:r>
            <w:r>
              <w:rPr>
                <w:spacing w:val="-2"/>
                <w:sz w:val="20"/>
              </w:rPr>
              <w:t>nuoroda.</w:t>
            </w:r>
          </w:p>
          <w:p w14:paraId="0B7729D1" w14:textId="77777777" w:rsidR="007534ED" w:rsidRDefault="00DE7B31">
            <w:pPr>
              <w:pStyle w:val="TableParagraph"/>
              <w:spacing w:line="243" w:lineRule="exact"/>
              <w:ind w:left="56"/>
              <w:rPr>
                <w:sz w:val="20"/>
              </w:rPr>
            </w:pPr>
            <w:r>
              <w:rPr>
                <w:sz w:val="20"/>
              </w:rPr>
              <w:t>Turi</w:t>
            </w:r>
            <w:r>
              <w:rPr>
                <w:spacing w:val="-7"/>
                <w:sz w:val="20"/>
              </w:rPr>
              <w:t xml:space="preserve"> </w:t>
            </w:r>
            <w:r>
              <w:rPr>
                <w:sz w:val="20"/>
              </w:rPr>
              <w:t>būti</w:t>
            </w:r>
            <w:r>
              <w:rPr>
                <w:spacing w:val="-5"/>
                <w:sz w:val="20"/>
              </w:rPr>
              <w:t xml:space="preserve"> </w:t>
            </w:r>
            <w:r>
              <w:rPr>
                <w:sz w:val="20"/>
              </w:rPr>
              <w:t>nurodytas</w:t>
            </w:r>
            <w:r>
              <w:rPr>
                <w:spacing w:val="-6"/>
                <w:sz w:val="20"/>
              </w:rPr>
              <w:t xml:space="preserve"> </w:t>
            </w:r>
            <w:r>
              <w:rPr>
                <w:sz w:val="20"/>
              </w:rPr>
              <w:t>pilnas</w:t>
            </w:r>
            <w:r>
              <w:rPr>
                <w:spacing w:val="-7"/>
                <w:sz w:val="20"/>
              </w:rPr>
              <w:t xml:space="preserve"> </w:t>
            </w:r>
            <w:r>
              <w:rPr>
                <w:spacing w:val="-2"/>
                <w:sz w:val="20"/>
              </w:rPr>
              <w:t>procesoriaus</w:t>
            </w:r>
          </w:p>
          <w:p w14:paraId="0B7729D2" w14:textId="77777777" w:rsidR="007534ED" w:rsidRDefault="00DE7B31">
            <w:pPr>
              <w:pStyle w:val="TableParagraph"/>
              <w:spacing w:line="243" w:lineRule="exact"/>
              <w:ind w:left="56"/>
              <w:rPr>
                <w:sz w:val="20"/>
              </w:rPr>
            </w:pPr>
            <w:r>
              <w:rPr>
                <w:spacing w:val="-2"/>
                <w:sz w:val="20"/>
              </w:rPr>
              <w:t>pavadinimas,</w:t>
            </w:r>
            <w:r>
              <w:rPr>
                <w:spacing w:val="11"/>
                <w:sz w:val="20"/>
              </w:rPr>
              <w:t xml:space="preserve"> </w:t>
            </w:r>
            <w:r>
              <w:rPr>
                <w:spacing w:val="-2"/>
                <w:sz w:val="20"/>
              </w:rPr>
              <w:t>gamintojas,</w:t>
            </w:r>
            <w:r>
              <w:rPr>
                <w:spacing w:val="8"/>
                <w:sz w:val="20"/>
              </w:rPr>
              <w:t xml:space="preserve"> </w:t>
            </w:r>
            <w:r>
              <w:rPr>
                <w:spacing w:val="-2"/>
                <w:sz w:val="20"/>
              </w:rPr>
              <w:t>veikiančių</w:t>
            </w:r>
            <w:r>
              <w:rPr>
                <w:spacing w:val="11"/>
                <w:sz w:val="20"/>
              </w:rPr>
              <w:t xml:space="preserve"> </w:t>
            </w:r>
            <w:r>
              <w:rPr>
                <w:spacing w:val="-2"/>
                <w:sz w:val="20"/>
              </w:rPr>
              <w:t>branduolių</w:t>
            </w:r>
          </w:p>
          <w:p w14:paraId="0B7729D3" w14:textId="77777777" w:rsidR="007534ED" w:rsidRDefault="00DE7B31">
            <w:pPr>
              <w:pStyle w:val="TableParagraph"/>
              <w:spacing w:before="1" w:line="223" w:lineRule="exact"/>
              <w:ind w:left="56"/>
              <w:rPr>
                <w:sz w:val="20"/>
              </w:rPr>
            </w:pPr>
            <w:r>
              <w:rPr>
                <w:sz w:val="20"/>
              </w:rPr>
              <w:t>skaičius</w:t>
            </w:r>
            <w:r>
              <w:rPr>
                <w:spacing w:val="-6"/>
                <w:sz w:val="20"/>
              </w:rPr>
              <w:t xml:space="preserve"> </w:t>
            </w:r>
            <w:r>
              <w:rPr>
                <w:sz w:val="20"/>
              </w:rPr>
              <w:t>ir</w:t>
            </w:r>
            <w:r>
              <w:rPr>
                <w:spacing w:val="-5"/>
                <w:sz w:val="20"/>
              </w:rPr>
              <w:t xml:space="preserve"> </w:t>
            </w:r>
            <w:r>
              <w:rPr>
                <w:sz w:val="20"/>
              </w:rPr>
              <w:t>taktinis</w:t>
            </w:r>
            <w:r>
              <w:rPr>
                <w:spacing w:val="-6"/>
                <w:sz w:val="20"/>
              </w:rPr>
              <w:t xml:space="preserve"> </w:t>
            </w:r>
            <w:r>
              <w:rPr>
                <w:spacing w:val="-2"/>
                <w:sz w:val="20"/>
              </w:rPr>
              <w:t>dažnis.</w:t>
            </w:r>
          </w:p>
        </w:tc>
        <w:tc>
          <w:tcPr>
            <w:tcW w:w="4110" w:type="dxa"/>
          </w:tcPr>
          <w:p w14:paraId="0B7729D4" w14:textId="77777777" w:rsidR="007534ED" w:rsidRDefault="00DE7B31">
            <w:pPr>
              <w:pStyle w:val="TableParagraph"/>
              <w:spacing w:before="1"/>
              <w:ind w:left="54"/>
              <w:rPr>
                <w:i/>
                <w:sz w:val="20"/>
              </w:rPr>
            </w:pPr>
            <w:r>
              <w:rPr>
                <w:i/>
                <w:sz w:val="20"/>
              </w:rPr>
              <w:t>Įdiegtas</w:t>
            </w:r>
            <w:r>
              <w:rPr>
                <w:i/>
                <w:spacing w:val="-6"/>
                <w:sz w:val="20"/>
              </w:rPr>
              <w:t xml:space="preserve"> </w:t>
            </w:r>
            <w:r>
              <w:rPr>
                <w:i/>
                <w:sz w:val="20"/>
              </w:rPr>
              <w:t>tik</w:t>
            </w:r>
            <w:r>
              <w:rPr>
                <w:i/>
                <w:spacing w:val="-4"/>
                <w:sz w:val="20"/>
              </w:rPr>
              <w:t xml:space="preserve"> </w:t>
            </w:r>
            <w:r>
              <w:rPr>
                <w:i/>
                <w:sz w:val="20"/>
              </w:rPr>
              <w:t>1</w:t>
            </w:r>
            <w:r>
              <w:rPr>
                <w:i/>
                <w:spacing w:val="-5"/>
                <w:sz w:val="20"/>
              </w:rPr>
              <w:t xml:space="preserve"> </w:t>
            </w:r>
            <w:r>
              <w:rPr>
                <w:i/>
                <w:spacing w:val="-2"/>
                <w:sz w:val="20"/>
              </w:rPr>
              <w:t>procesorius.</w:t>
            </w:r>
          </w:p>
          <w:p w14:paraId="0B7729D5" w14:textId="77777777" w:rsidR="007534ED" w:rsidRDefault="00DE7B31">
            <w:pPr>
              <w:pStyle w:val="TableParagraph"/>
              <w:spacing w:before="1"/>
              <w:ind w:left="54"/>
              <w:rPr>
                <w:i/>
                <w:sz w:val="20"/>
              </w:rPr>
            </w:pPr>
            <w:r>
              <w:rPr>
                <w:i/>
                <w:sz w:val="20"/>
              </w:rPr>
              <w:t>Procesorius</w:t>
            </w:r>
            <w:r>
              <w:rPr>
                <w:i/>
                <w:spacing w:val="-11"/>
                <w:sz w:val="20"/>
              </w:rPr>
              <w:t xml:space="preserve"> </w:t>
            </w:r>
            <w:r>
              <w:rPr>
                <w:i/>
                <w:sz w:val="20"/>
              </w:rPr>
              <w:t>16</w:t>
            </w:r>
            <w:r>
              <w:rPr>
                <w:i/>
                <w:spacing w:val="-11"/>
                <w:sz w:val="20"/>
              </w:rPr>
              <w:t xml:space="preserve"> </w:t>
            </w:r>
            <w:r>
              <w:rPr>
                <w:i/>
                <w:sz w:val="20"/>
              </w:rPr>
              <w:t>branduolių</w:t>
            </w:r>
            <w:r>
              <w:rPr>
                <w:i/>
                <w:spacing w:val="-11"/>
                <w:sz w:val="20"/>
              </w:rPr>
              <w:t xml:space="preserve"> </w:t>
            </w:r>
            <w:r>
              <w:rPr>
                <w:i/>
                <w:sz w:val="20"/>
              </w:rPr>
              <w:t>x86</w:t>
            </w:r>
            <w:r>
              <w:rPr>
                <w:i/>
                <w:spacing w:val="-11"/>
                <w:sz w:val="20"/>
              </w:rPr>
              <w:t xml:space="preserve"> </w:t>
            </w:r>
            <w:r>
              <w:rPr>
                <w:i/>
                <w:sz w:val="20"/>
              </w:rPr>
              <w:t>architektūros, palaikantis 64 bitų operacines sistemas ir taikomąsias programas, virtualizavimo</w:t>
            </w:r>
          </w:p>
          <w:p w14:paraId="0B7729D6" w14:textId="77777777" w:rsidR="007534ED" w:rsidRDefault="00DE7B31">
            <w:pPr>
              <w:pStyle w:val="TableParagraph"/>
              <w:ind w:left="54"/>
              <w:rPr>
                <w:i/>
                <w:sz w:val="20"/>
              </w:rPr>
            </w:pPr>
            <w:r>
              <w:rPr>
                <w:i/>
                <w:sz w:val="20"/>
              </w:rPr>
              <w:t>instrukcijas</w:t>
            </w:r>
            <w:r>
              <w:rPr>
                <w:i/>
                <w:spacing w:val="-10"/>
                <w:sz w:val="20"/>
              </w:rPr>
              <w:t xml:space="preserve"> </w:t>
            </w:r>
            <w:r>
              <w:rPr>
                <w:i/>
                <w:sz w:val="20"/>
              </w:rPr>
              <w:t>aparatiniame</w:t>
            </w:r>
            <w:r>
              <w:rPr>
                <w:i/>
                <w:spacing w:val="-10"/>
                <w:sz w:val="20"/>
              </w:rPr>
              <w:t xml:space="preserve"> </w:t>
            </w:r>
            <w:r>
              <w:rPr>
                <w:i/>
                <w:sz w:val="20"/>
              </w:rPr>
              <w:t>lygmenyje,</w:t>
            </w:r>
            <w:r>
              <w:rPr>
                <w:i/>
                <w:spacing w:val="-10"/>
                <w:sz w:val="20"/>
              </w:rPr>
              <w:t xml:space="preserve"> </w:t>
            </w:r>
            <w:r>
              <w:rPr>
                <w:i/>
                <w:sz w:val="20"/>
              </w:rPr>
              <w:t>„Hyper</w:t>
            </w:r>
            <w:r>
              <w:rPr>
                <w:i/>
                <w:spacing w:val="-7"/>
                <w:sz w:val="20"/>
              </w:rPr>
              <w:t xml:space="preserve"> </w:t>
            </w:r>
            <w:r>
              <w:rPr>
                <w:i/>
                <w:sz w:val="20"/>
              </w:rPr>
              <w:t>- Threading“ lygiavertę AMD „Simultaneous Multithreading“ technologiją.</w:t>
            </w:r>
          </w:p>
          <w:p w14:paraId="0B7729D7" w14:textId="77777777" w:rsidR="007534ED" w:rsidRDefault="00DE7B31">
            <w:pPr>
              <w:pStyle w:val="TableParagraph"/>
              <w:spacing w:before="2"/>
              <w:ind w:left="54" w:right="77"/>
              <w:rPr>
                <w:i/>
                <w:sz w:val="20"/>
              </w:rPr>
            </w:pPr>
            <w:r>
              <w:rPr>
                <w:i/>
                <w:sz w:val="20"/>
              </w:rPr>
              <w:t>Procesorius išleistas 2024 m. ketvirtame ketvirtyje.</w:t>
            </w:r>
            <w:r>
              <w:rPr>
                <w:i/>
                <w:spacing w:val="-11"/>
                <w:sz w:val="20"/>
              </w:rPr>
              <w:t xml:space="preserve"> </w:t>
            </w:r>
            <w:r>
              <w:rPr>
                <w:i/>
                <w:sz w:val="20"/>
              </w:rPr>
              <w:t>Procesoriaus</w:t>
            </w:r>
            <w:r>
              <w:rPr>
                <w:i/>
                <w:spacing w:val="-11"/>
                <w:sz w:val="20"/>
              </w:rPr>
              <w:t xml:space="preserve"> </w:t>
            </w:r>
            <w:r>
              <w:rPr>
                <w:i/>
                <w:sz w:val="20"/>
              </w:rPr>
              <w:t>TDP</w:t>
            </w:r>
            <w:r>
              <w:rPr>
                <w:i/>
                <w:spacing w:val="-11"/>
                <w:sz w:val="20"/>
              </w:rPr>
              <w:t xml:space="preserve"> </w:t>
            </w:r>
            <w:r>
              <w:rPr>
                <w:i/>
                <w:sz w:val="20"/>
              </w:rPr>
              <w:t>200W.</w:t>
            </w:r>
            <w:r>
              <w:rPr>
                <w:i/>
                <w:spacing w:val="-11"/>
                <w:sz w:val="20"/>
              </w:rPr>
              <w:t xml:space="preserve"> </w:t>
            </w:r>
            <w:r>
              <w:rPr>
                <w:i/>
                <w:sz w:val="20"/>
              </w:rPr>
              <w:t>Procesoriaus branduolio taktinis dažnis 3,65GHz.</w:t>
            </w:r>
          </w:p>
          <w:p w14:paraId="0B7729D8" w14:textId="77777777" w:rsidR="007534ED" w:rsidRDefault="00DE7B31">
            <w:pPr>
              <w:pStyle w:val="TableParagraph"/>
              <w:spacing w:before="242"/>
              <w:ind w:left="54" w:right="143"/>
              <w:rPr>
                <w:i/>
                <w:sz w:val="20"/>
              </w:rPr>
            </w:pPr>
            <w:r>
              <w:rPr>
                <w:i/>
                <w:sz w:val="20"/>
              </w:rPr>
              <w:t xml:space="preserve">Našumas pagal „SPECrate2017_int_base“ našumo testą (baseline) su 1 procesoriumi 233. </w:t>
            </w:r>
            <w:hyperlink r:id="rId55">
              <w:r>
                <w:rPr>
                  <w:i/>
                  <w:spacing w:val="-2"/>
                  <w:sz w:val="20"/>
                </w:rPr>
                <w:t>https://www.spec.org/cpu2017/results/res2024</w:t>
              </w:r>
            </w:hyperlink>
            <w:r>
              <w:rPr>
                <w:i/>
                <w:spacing w:val="-2"/>
                <w:sz w:val="20"/>
              </w:rPr>
              <w:t xml:space="preserve"> q4/cpu2017-20241105-45375.html</w:t>
            </w:r>
          </w:p>
          <w:p w14:paraId="0B7729D9" w14:textId="77777777" w:rsidR="007534ED" w:rsidRDefault="00DE7B31">
            <w:pPr>
              <w:pStyle w:val="TableParagraph"/>
              <w:ind w:left="54" w:right="143"/>
              <w:rPr>
                <w:i/>
                <w:sz w:val="20"/>
              </w:rPr>
            </w:pPr>
            <w:r>
              <w:rPr>
                <w:i/>
                <w:sz w:val="20"/>
              </w:rPr>
              <w:t xml:space="preserve">Našumas pagal „SPECrate2017_fp_base“ našumo testą (baseline) su 1 procesoriumi 349. </w:t>
            </w:r>
            <w:hyperlink r:id="rId56">
              <w:r>
                <w:rPr>
                  <w:i/>
                  <w:spacing w:val="-2"/>
                  <w:sz w:val="20"/>
                </w:rPr>
                <w:t>https://www.spec.org/cpu2017/results/res2024</w:t>
              </w:r>
            </w:hyperlink>
            <w:r>
              <w:rPr>
                <w:i/>
                <w:spacing w:val="-2"/>
                <w:sz w:val="20"/>
              </w:rPr>
              <w:t xml:space="preserve"> q4/cpu2017-20241105-45388.html</w:t>
            </w:r>
          </w:p>
          <w:p w14:paraId="0B7729DA" w14:textId="77777777" w:rsidR="007534ED" w:rsidRDefault="007534ED">
            <w:pPr>
              <w:pStyle w:val="TableParagraph"/>
              <w:spacing w:before="1"/>
              <w:rPr>
                <w:sz w:val="20"/>
              </w:rPr>
            </w:pPr>
          </w:p>
          <w:p w14:paraId="0B7729DB" w14:textId="77777777" w:rsidR="007534ED" w:rsidRDefault="00DE7B31">
            <w:pPr>
              <w:pStyle w:val="TableParagraph"/>
              <w:ind w:left="54"/>
              <w:rPr>
                <w:i/>
                <w:sz w:val="20"/>
              </w:rPr>
            </w:pPr>
            <w:r>
              <w:rPr>
                <w:i/>
                <w:sz w:val="20"/>
              </w:rPr>
              <w:t>Visi</w:t>
            </w:r>
            <w:r>
              <w:rPr>
                <w:i/>
                <w:spacing w:val="-12"/>
                <w:sz w:val="20"/>
              </w:rPr>
              <w:t xml:space="preserve"> </w:t>
            </w:r>
            <w:r>
              <w:rPr>
                <w:i/>
                <w:sz w:val="20"/>
              </w:rPr>
              <w:t>reikalaujami</w:t>
            </w:r>
            <w:r>
              <w:rPr>
                <w:i/>
                <w:spacing w:val="-11"/>
                <w:sz w:val="20"/>
              </w:rPr>
              <w:t xml:space="preserve"> </w:t>
            </w:r>
            <w:r>
              <w:rPr>
                <w:i/>
                <w:sz w:val="20"/>
              </w:rPr>
              <w:t>siūlomų</w:t>
            </w:r>
            <w:r>
              <w:rPr>
                <w:i/>
                <w:spacing w:val="-11"/>
                <w:sz w:val="20"/>
              </w:rPr>
              <w:t xml:space="preserve"> </w:t>
            </w:r>
            <w:r>
              <w:rPr>
                <w:i/>
                <w:sz w:val="20"/>
              </w:rPr>
              <w:t>procesorių</w:t>
            </w:r>
            <w:r>
              <w:rPr>
                <w:i/>
                <w:spacing w:val="-11"/>
                <w:sz w:val="20"/>
              </w:rPr>
              <w:t xml:space="preserve"> </w:t>
            </w:r>
            <w:r>
              <w:rPr>
                <w:i/>
                <w:sz w:val="20"/>
              </w:rPr>
              <w:t xml:space="preserve">CPU2017 testai atlikti siūlomo gamintojo aparatinėje </w:t>
            </w:r>
            <w:r>
              <w:rPr>
                <w:i/>
                <w:spacing w:val="-2"/>
                <w:sz w:val="20"/>
              </w:rPr>
              <w:t>platformoje.</w:t>
            </w:r>
          </w:p>
          <w:p w14:paraId="0B7729DC" w14:textId="77777777" w:rsidR="007534ED" w:rsidRDefault="00DE7B31">
            <w:pPr>
              <w:pStyle w:val="TableParagraph"/>
              <w:ind w:left="54" w:right="77"/>
              <w:rPr>
                <w:i/>
                <w:sz w:val="20"/>
              </w:rPr>
            </w:pPr>
            <w:r>
              <w:rPr>
                <w:i/>
                <w:sz w:val="20"/>
              </w:rPr>
              <w:t>Rezultatai</w:t>
            </w:r>
            <w:r>
              <w:rPr>
                <w:i/>
                <w:spacing w:val="-11"/>
                <w:sz w:val="20"/>
              </w:rPr>
              <w:t xml:space="preserve"> </w:t>
            </w:r>
            <w:r>
              <w:rPr>
                <w:i/>
                <w:sz w:val="20"/>
              </w:rPr>
              <w:t>skelbiami</w:t>
            </w:r>
            <w:r>
              <w:rPr>
                <w:i/>
                <w:spacing w:val="-11"/>
                <w:sz w:val="20"/>
              </w:rPr>
              <w:t xml:space="preserve"> </w:t>
            </w:r>
            <w:hyperlink r:id="rId57">
              <w:r>
                <w:rPr>
                  <w:i/>
                  <w:sz w:val="20"/>
                </w:rPr>
                <w:t>www.spec.org</w:t>
              </w:r>
            </w:hyperlink>
            <w:r>
              <w:rPr>
                <w:i/>
                <w:spacing w:val="-10"/>
                <w:sz w:val="20"/>
              </w:rPr>
              <w:t xml:space="preserve"> </w:t>
            </w:r>
            <w:r>
              <w:rPr>
                <w:i/>
                <w:sz w:val="20"/>
              </w:rPr>
              <w:t>puslapyje</w:t>
            </w:r>
            <w:r>
              <w:rPr>
                <w:i/>
                <w:spacing w:val="-10"/>
                <w:sz w:val="20"/>
              </w:rPr>
              <w:t xml:space="preserve"> </w:t>
            </w:r>
            <w:r>
              <w:rPr>
                <w:i/>
                <w:sz w:val="20"/>
              </w:rPr>
              <w:t xml:space="preserve">ir pateikti kartu su pasiūlymu pateikta tiksli </w:t>
            </w:r>
            <w:r>
              <w:rPr>
                <w:i/>
                <w:spacing w:val="-2"/>
                <w:sz w:val="20"/>
              </w:rPr>
              <w:t>nuoroda.</w:t>
            </w:r>
          </w:p>
          <w:p w14:paraId="0B7729DD" w14:textId="77777777" w:rsidR="007534ED" w:rsidRDefault="007534ED">
            <w:pPr>
              <w:pStyle w:val="TableParagraph"/>
              <w:rPr>
                <w:sz w:val="20"/>
              </w:rPr>
            </w:pPr>
          </w:p>
          <w:p w14:paraId="0B7729DE" w14:textId="77777777" w:rsidR="007534ED" w:rsidRDefault="00DE7B31">
            <w:pPr>
              <w:pStyle w:val="TableParagraph"/>
              <w:ind w:left="54"/>
              <w:rPr>
                <w:i/>
                <w:sz w:val="20"/>
              </w:rPr>
            </w:pPr>
            <w:r>
              <w:rPr>
                <w:i/>
                <w:spacing w:val="-2"/>
                <w:sz w:val="20"/>
              </w:rPr>
              <w:t>Pilnas</w:t>
            </w:r>
            <w:r>
              <w:rPr>
                <w:i/>
                <w:spacing w:val="7"/>
                <w:sz w:val="20"/>
              </w:rPr>
              <w:t xml:space="preserve"> </w:t>
            </w:r>
            <w:r>
              <w:rPr>
                <w:i/>
                <w:spacing w:val="-2"/>
                <w:sz w:val="20"/>
              </w:rPr>
              <w:t>procesoriaus</w:t>
            </w:r>
            <w:r>
              <w:rPr>
                <w:i/>
                <w:spacing w:val="8"/>
                <w:sz w:val="20"/>
              </w:rPr>
              <w:t xml:space="preserve"> </w:t>
            </w:r>
            <w:r>
              <w:rPr>
                <w:i/>
                <w:spacing w:val="-2"/>
                <w:sz w:val="20"/>
              </w:rPr>
              <w:t>pavadinimas,</w:t>
            </w:r>
            <w:r>
              <w:rPr>
                <w:i/>
                <w:spacing w:val="10"/>
                <w:sz w:val="20"/>
              </w:rPr>
              <w:t xml:space="preserve"> </w:t>
            </w:r>
            <w:r>
              <w:rPr>
                <w:i/>
                <w:spacing w:val="-2"/>
                <w:sz w:val="20"/>
              </w:rPr>
              <w:t>gamintojas,</w:t>
            </w:r>
          </w:p>
          <w:p w14:paraId="0B7729DF" w14:textId="77777777" w:rsidR="007534ED" w:rsidRDefault="00DE7B31">
            <w:pPr>
              <w:pStyle w:val="TableParagraph"/>
              <w:spacing w:before="1"/>
              <w:ind w:left="54"/>
              <w:rPr>
                <w:i/>
                <w:sz w:val="20"/>
              </w:rPr>
            </w:pPr>
            <w:r>
              <w:rPr>
                <w:i/>
                <w:sz w:val="20"/>
              </w:rPr>
              <w:t>veikiančių</w:t>
            </w:r>
            <w:r>
              <w:rPr>
                <w:i/>
                <w:spacing w:val="-10"/>
                <w:sz w:val="20"/>
              </w:rPr>
              <w:t xml:space="preserve"> </w:t>
            </w:r>
            <w:r>
              <w:rPr>
                <w:i/>
                <w:sz w:val="20"/>
              </w:rPr>
              <w:t>branduolių</w:t>
            </w:r>
            <w:r>
              <w:rPr>
                <w:i/>
                <w:spacing w:val="-9"/>
                <w:sz w:val="20"/>
              </w:rPr>
              <w:t xml:space="preserve"> </w:t>
            </w:r>
            <w:r>
              <w:rPr>
                <w:i/>
                <w:sz w:val="20"/>
              </w:rPr>
              <w:t>skaičius</w:t>
            </w:r>
            <w:r>
              <w:rPr>
                <w:i/>
                <w:spacing w:val="-7"/>
                <w:sz w:val="20"/>
              </w:rPr>
              <w:t xml:space="preserve"> </w:t>
            </w:r>
            <w:r>
              <w:rPr>
                <w:i/>
                <w:sz w:val="20"/>
              </w:rPr>
              <w:t>ir</w:t>
            </w:r>
            <w:r>
              <w:rPr>
                <w:i/>
                <w:spacing w:val="-10"/>
                <w:sz w:val="20"/>
              </w:rPr>
              <w:t xml:space="preserve"> </w:t>
            </w:r>
            <w:r>
              <w:rPr>
                <w:i/>
                <w:sz w:val="20"/>
              </w:rPr>
              <w:t>taktinis</w:t>
            </w:r>
            <w:r>
              <w:rPr>
                <w:i/>
                <w:spacing w:val="-10"/>
                <w:sz w:val="20"/>
              </w:rPr>
              <w:t xml:space="preserve"> </w:t>
            </w:r>
            <w:r>
              <w:rPr>
                <w:i/>
                <w:spacing w:val="-2"/>
                <w:sz w:val="20"/>
              </w:rPr>
              <w:t>dažnis:</w:t>
            </w:r>
          </w:p>
          <w:p w14:paraId="0B7729E0" w14:textId="77777777" w:rsidR="007534ED" w:rsidRDefault="00DE7B31">
            <w:pPr>
              <w:pStyle w:val="TableParagraph"/>
              <w:spacing w:line="243" w:lineRule="exact"/>
              <w:ind w:left="54"/>
              <w:rPr>
                <w:i/>
                <w:sz w:val="20"/>
              </w:rPr>
            </w:pPr>
            <w:r>
              <w:rPr>
                <w:i/>
                <w:sz w:val="20"/>
              </w:rPr>
              <w:t>AMD</w:t>
            </w:r>
            <w:r>
              <w:rPr>
                <w:i/>
                <w:spacing w:val="-5"/>
                <w:sz w:val="20"/>
              </w:rPr>
              <w:t xml:space="preserve"> </w:t>
            </w:r>
            <w:r>
              <w:rPr>
                <w:i/>
                <w:sz w:val="20"/>
              </w:rPr>
              <w:t>EPYC</w:t>
            </w:r>
            <w:r>
              <w:rPr>
                <w:i/>
                <w:spacing w:val="-4"/>
                <w:sz w:val="20"/>
              </w:rPr>
              <w:t xml:space="preserve"> </w:t>
            </w:r>
            <w:r>
              <w:rPr>
                <w:i/>
                <w:sz w:val="20"/>
              </w:rPr>
              <w:t>9135</w:t>
            </w:r>
            <w:r>
              <w:rPr>
                <w:i/>
                <w:spacing w:val="-5"/>
                <w:sz w:val="20"/>
              </w:rPr>
              <w:t xml:space="preserve"> </w:t>
            </w:r>
            <w:r>
              <w:rPr>
                <w:i/>
                <w:sz w:val="20"/>
              </w:rPr>
              <w:t>16C</w:t>
            </w:r>
            <w:r>
              <w:rPr>
                <w:i/>
                <w:spacing w:val="-5"/>
                <w:sz w:val="20"/>
              </w:rPr>
              <w:t xml:space="preserve"> </w:t>
            </w:r>
            <w:r>
              <w:rPr>
                <w:i/>
                <w:sz w:val="20"/>
              </w:rPr>
              <w:t>3.65</w:t>
            </w:r>
            <w:r>
              <w:rPr>
                <w:i/>
                <w:spacing w:val="-5"/>
                <w:sz w:val="20"/>
              </w:rPr>
              <w:t xml:space="preserve"> </w:t>
            </w:r>
            <w:r>
              <w:rPr>
                <w:i/>
                <w:sz w:val="20"/>
              </w:rPr>
              <w:t>GHz</w:t>
            </w:r>
            <w:r>
              <w:rPr>
                <w:i/>
                <w:spacing w:val="-3"/>
                <w:sz w:val="20"/>
              </w:rPr>
              <w:t xml:space="preserve"> </w:t>
            </w:r>
            <w:r>
              <w:rPr>
                <w:i/>
                <w:spacing w:val="-4"/>
                <w:sz w:val="20"/>
              </w:rPr>
              <w:t>64MB</w:t>
            </w:r>
          </w:p>
          <w:p w14:paraId="0B7729E1" w14:textId="77777777" w:rsidR="007534ED" w:rsidRDefault="00DE7B31">
            <w:pPr>
              <w:pStyle w:val="TableParagraph"/>
              <w:ind w:left="54" w:right="108"/>
              <w:rPr>
                <w:i/>
                <w:sz w:val="20"/>
              </w:rPr>
            </w:pPr>
            <w:hyperlink r:id="rId58">
              <w:r>
                <w:rPr>
                  <w:i/>
                  <w:spacing w:val="-2"/>
                  <w:sz w:val="20"/>
                </w:rPr>
                <w:t>https://www.amd.com/en/products/processors/</w:t>
              </w:r>
            </w:hyperlink>
            <w:r>
              <w:rPr>
                <w:i/>
                <w:spacing w:val="-2"/>
                <w:sz w:val="20"/>
              </w:rPr>
              <w:t xml:space="preserve"> server/epyc/9005-series/amd-epyc-9135.html</w:t>
            </w:r>
          </w:p>
        </w:tc>
      </w:tr>
      <w:tr w:rsidR="007534ED" w14:paraId="0B7729EA" w14:textId="77777777">
        <w:trPr>
          <w:trHeight w:val="976"/>
        </w:trPr>
        <w:tc>
          <w:tcPr>
            <w:tcW w:w="377" w:type="dxa"/>
          </w:tcPr>
          <w:p w14:paraId="0B7729E3" w14:textId="77777777" w:rsidR="007534ED" w:rsidRDefault="00DE7B31">
            <w:pPr>
              <w:pStyle w:val="TableParagraph"/>
              <w:spacing w:before="1"/>
              <w:ind w:right="12"/>
              <w:jc w:val="right"/>
              <w:rPr>
                <w:sz w:val="20"/>
              </w:rPr>
            </w:pPr>
            <w:r>
              <w:rPr>
                <w:spacing w:val="-5"/>
                <w:sz w:val="20"/>
              </w:rPr>
              <w:t>4.</w:t>
            </w:r>
          </w:p>
        </w:tc>
        <w:tc>
          <w:tcPr>
            <w:tcW w:w="1277" w:type="dxa"/>
          </w:tcPr>
          <w:p w14:paraId="0B7729E4" w14:textId="77777777" w:rsidR="007534ED" w:rsidRDefault="00DE7B31">
            <w:pPr>
              <w:pStyle w:val="TableParagraph"/>
              <w:spacing w:before="1"/>
              <w:ind w:left="57" w:right="109"/>
              <w:rPr>
                <w:sz w:val="20"/>
              </w:rPr>
            </w:pPr>
            <w:r>
              <w:rPr>
                <w:spacing w:val="-2"/>
                <w:sz w:val="20"/>
              </w:rPr>
              <w:t>Operatyvioji atmintis (RAM)</w:t>
            </w:r>
          </w:p>
        </w:tc>
        <w:tc>
          <w:tcPr>
            <w:tcW w:w="4112" w:type="dxa"/>
          </w:tcPr>
          <w:p w14:paraId="0B7729E5" w14:textId="77777777" w:rsidR="007534ED" w:rsidRDefault="00DE7B31">
            <w:pPr>
              <w:pStyle w:val="TableParagraph"/>
              <w:spacing w:before="1"/>
              <w:ind w:left="56"/>
              <w:rPr>
                <w:sz w:val="20"/>
              </w:rPr>
            </w:pPr>
            <w:r>
              <w:rPr>
                <w:sz w:val="20"/>
              </w:rPr>
              <w:t>Turi</w:t>
            </w:r>
            <w:r>
              <w:rPr>
                <w:spacing w:val="-6"/>
                <w:sz w:val="20"/>
              </w:rPr>
              <w:t xml:space="preserve"> </w:t>
            </w:r>
            <w:r>
              <w:rPr>
                <w:sz w:val="20"/>
              </w:rPr>
              <w:t>būti</w:t>
            </w:r>
            <w:r>
              <w:rPr>
                <w:spacing w:val="-5"/>
                <w:sz w:val="20"/>
              </w:rPr>
              <w:t xml:space="preserve"> </w:t>
            </w:r>
            <w:r>
              <w:rPr>
                <w:sz w:val="20"/>
              </w:rPr>
              <w:t>įdiegta</w:t>
            </w:r>
            <w:r>
              <w:rPr>
                <w:spacing w:val="-5"/>
                <w:sz w:val="20"/>
              </w:rPr>
              <w:t xml:space="preserve"> </w:t>
            </w:r>
            <w:r>
              <w:rPr>
                <w:sz w:val="20"/>
              </w:rPr>
              <w:t>ne</w:t>
            </w:r>
            <w:r>
              <w:rPr>
                <w:spacing w:val="-6"/>
                <w:sz w:val="20"/>
              </w:rPr>
              <w:t xml:space="preserve"> </w:t>
            </w:r>
            <w:r>
              <w:rPr>
                <w:sz w:val="20"/>
              </w:rPr>
              <w:t>mažiau</w:t>
            </w:r>
            <w:r>
              <w:rPr>
                <w:spacing w:val="-5"/>
                <w:sz w:val="20"/>
              </w:rPr>
              <w:t xml:space="preserve"> </w:t>
            </w:r>
            <w:r>
              <w:rPr>
                <w:sz w:val="20"/>
              </w:rPr>
              <w:t>kaip</w:t>
            </w:r>
            <w:r>
              <w:rPr>
                <w:spacing w:val="-5"/>
                <w:sz w:val="20"/>
              </w:rPr>
              <w:t xml:space="preserve"> </w:t>
            </w:r>
            <w:r>
              <w:rPr>
                <w:sz w:val="20"/>
              </w:rPr>
              <w:t>768</w:t>
            </w:r>
            <w:r>
              <w:rPr>
                <w:spacing w:val="-6"/>
                <w:sz w:val="20"/>
              </w:rPr>
              <w:t xml:space="preserve"> </w:t>
            </w:r>
            <w:r>
              <w:rPr>
                <w:sz w:val="20"/>
              </w:rPr>
              <w:t>GB</w:t>
            </w:r>
            <w:r>
              <w:rPr>
                <w:spacing w:val="-6"/>
                <w:sz w:val="20"/>
              </w:rPr>
              <w:t xml:space="preserve"> </w:t>
            </w:r>
            <w:r>
              <w:rPr>
                <w:sz w:val="20"/>
              </w:rPr>
              <w:t>ne blogesnės</w:t>
            </w:r>
            <w:r>
              <w:rPr>
                <w:spacing w:val="-8"/>
                <w:sz w:val="20"/>
              </w:rPr>
              <w:t xml:space="preserve"> </w:t>
            </w:r>
            <w:r>
              <w:rPr>
                <w:sz w:val="20"/>
              </w:rPr>
              <w:t>kaip</w:t>
            </w:r>
            <w:r>
              <w:rPr>
                <w:spacing w:val="-7"/>
                <w:sz w:val="20"/>
              </w:rPr>
              <w:t xml:space="preserve"> </w:t>
            </w:r>
            <w:r>
              <w:rPr>
                <w:sz w:val="20"/>
              </w:rPr>
              <w:t>DDR5-5200</w:t>
            </w:r>
            <w:r>
              <w:rPr>
                <w:spacing w:val="-8"/>
                <w:sz w:val="20"/>
              </w:rPr>
              <w:t xml:space="preserve"> </w:t>
            </w:r>
            <w:r>
              <w:rPr>
                <w:spacing w:val="-2"/>
                <w:sz w:val="20"/>
              </w:rPr>
              <w:t>operatyviosios</w:t>
            </w:r>
          </w:p>
          <w:p w14:paraId="0B7729E6" w14:textId="77777777" w:rsidR="007534ED" w:rsidRDefault="00DE7B31">
            <w:pPr>
              <w:pStyle w:val="TableParagraph"/>
              <w:spacing w:before="1" w:line="243" w:lineRule="exact"/>
              <w:ind w:left="56"/>
              <w:rPr>
                <w:sz w:val="20"/>
              </w:rPr>
            </w:pPr>
            <w:r>
              <w:rPr>
                <w:spacing w:val="-2"/>
                <w:sz w:val="20"/>
              </w:rPr>
              <w:t>atminties.</w:t>
            </w:r>
            <w:r>
              <w:rPr>
                <w:spacing w:val="7"/>
                <w:sz w:val="20"/>
              </w:rPr>
              <w:t xml:space="preserve"> </w:t>
            </w:r>
            <w:r>
              <w:rPr>
                <w:spacing w:val="-2"/>
                <w:sz w:val="20"/>
              </w:rPr>
              <w:t>Visi</w:t>
            </w:r>
            <w:r>
              <w:rPr>
                <w:spacing w:val="6"/>
                <w:sz w:val="20"/>
              </w:rPr>
              <w:t xml:space="preserve"> </w:t>
            </w:r>
            <w:r>
              <w:rPr>
                <w:spacing w:val="-2"/>
                <w:sz w:val="20"/>
              </w:rPr>
              <w:t>operatyviosios</w:t>
            </w:r>
            <w:r>
              <w:rPr>
                <w:spacing w:val="7"/>
                <w:sz w:val="20"/>
              </w:rPr>
              <w:t xml:space="preserve"> </w:t>
            </w:r>
            <w:r>
              <w:rPr>
                <w:spacing w:val="-2"/>
                <w:sz w:val="20"/>
              </w:rPr>
              <w:t>atminties</w:t>
            </w:r>
            <w:r>
              <w:rPr>
                <w:spacing w:val="7"/>
                <w:sz w:val="20"/>
              </w:rPr>
              <w:t xml:space="preserve"> </w:t>
            </w:r>
            <w:r>
              <w:rPr>
                <w:spacing w:val="-2"/>
                <w:sz w:val="20"/>
              </w:rPr>
              <w:t>moduliai</w:t>
            </w:r>
          </w:p>
          <w:p w14:paraId="0B7729E7" w14:textId="77777777" w:rsidR="007534ED" w:rsidRDefault="00DE7B31">
            <w:pPr>
              <w:pStyle w:val="TableParagraph"/>
              <w:spacing w:line="222" w:lineRule="exact"/>
              <w:ind w:left="56"/>
              <w:rPr>
                <w:sz w:val="20"/>
              </w:rPr>
            </w:pPr>
            <w:r>
              <w:rPr>
                <w:sz w:val="20"/>
              </w:rPr>
              <w:t>turi</w:t>
            </w:r>
            <w:r>
              <w:rPr>
                <w:spacing w:val="-4"/>
                <w:sz w:val="20"/>
              </w:rPr>
              <w:t xml:space="preserve"> </w:t>
            </w:r>
            <w:r>
              <w:rPr>
                <w:sz w:val="20"/>
              </w:rPr>
              <w:t>būti</w:t>
            </w:r>
            <w:r>
              <w:rPr>
                <w:spacing w:val="-3"/>
                <w:sz w:val="20"/>
              </w:rPr>
              <w:t xml:space="preserve"> </w:t>
            </w:r>
            <w:r>
              <w:rPr>
                <w:spacing w:val="-2"/>
                <w:sz w:val="20"/>
              </w:rPr>
              <w:t>vienodi.</w:t>
            </w:r>
          </w:p>
        </w:tc>
        <w:tc>
          <w:tcPr>
            <w:tcW w:w="4110" w:type="dxa"/>
          </w:tcPr>
          <w:p w14:paraId="0B7729E8" w14:textId="77777777" w:rsidR="007534ED" w:rsidRDefault="00DE7B31">
            <w:pPr>
              <w:pStyle w:val="TableParagraph"/>
              <w:spacing w:before="1"/>
              <w:ind w:left="54" w:right="41"/>
              <w:jc w:val="both"/>
              <w:rPr>
                <w:i/>
                <w:sz w:val="20"/>
              </w:rPr>
            </w:pPr>
            <w:r>
              <w:rPr>
                <w:i/>
                <w:sz w:val="20"/>
              </w:rPr>
              <w:t>Įdiegta 768 GB DDR5-5600 operatyviosios atminties. Visi operatyviosios atminties moduliai vienodi.</w:t>
            </w:r>
            <w:r>
              <w:rPr>
                <w:i/>
                <w:spacing w:val="7"/>
                <w:sz w:val="20"/>
              </w:rPr>
              <w:t xml:space="preserve"> </w:t>
            </w:r>
            <w:r>
              <w:rPr>
                <w:i/>
                <w:sz w:val="20"/>
              </w:rPr>
              <w:t>12</w:t>
            </w:r>
            <w:r>
              <w:rPr>
                <w:i/>
                <w:spacing w:val="6"/>
                <w:sz w:val="20"/>
              </w:rPr>
              <w:t xml:space="preserve"> </w:t>
            </w:r>
            <w:r>
              <w:rPr>
                <w:i/>
                <w:sz w:val="20"/>
              </w:rPr>
              <w:t>vnt.</w:t>
            </w:r>
            <w:r>
              <w:rPr>
                <w:i/>
                <w:spacing w:val="6"/>
                <w:sz w:val="20"/>
              </w:rPr>
              <w:t xml:space="preserve"> </w:t>
            </w:r>
            <w:r>
              <w:rPr>
                <w:i/>
                <w:sz w:val="20"/>
              </w:rPr>
              <w:t>64GB</w:t>
            </w:r>
            <w:r>
              <w:rPr>
                <w:i/>
                <w:spacing w:val="5"/>
                <w:sz w:val="20"/>
              </w:rPr>
              <w:t xml:space="preserve"> </w:t>
            </w:r>
            <w:r>
              <w:rPr>
                <w:i/>
                <w:sz w:val="20"/>
              </w:rPr>
              <w:t>(1x64GB)</w:t>
            </w:r>
            <w:r>
              <w:rPr>
                <w:i/>
                <w:spacing w:val="5"/>
                <w:sz w:val="20"/>
              </w:rPr>
              <w:t xml:space="preserve"> </w:t>
            </w:r>
            <w:r>
              <w:rPr>
                <w:i/>
                <w:sz w:val="20"/>
              </w:rPr>
              <w:t>2Rx4</w:t>
            </w:r>
            <w:r>
              <w:rPr>
                <w:i/>
                <w:spacing w:val="8"/>
                <w:sz w:val="20"/>
              </w:rPr>
              <w:t xml:space="preserve"> </w:t>
            </w:r>
            <w:r>
              <w:rPr>
                <w:i/>
                <w:sz w:val="20"/>
              </w:rPr>
              <w:t>DDR5-</w:t>
            </w:r>
            <w:r>
              <w:rPr>
                <w:i/>
                <w:spacing w:val="-4"/>
                <w:sz w:val="20"/>
              </w:rPr>
              <w:t>5600</w:t>
            </w:r>
          </w:p>
          <w:p w14:paraId="0B7729E9" w14:textId="77777777" w:rsidR="007534ED" w:rsidRDefault="00DE7B31">
            <w:pPr>
              <w:pStyle w:val="TableParagraph"/>
              <w:spacing w:line="223" w:lineRule="exact"/>
              <w:ind w:left="54"/>
              <w:jc w:val="both"/>
              <w:rPr>
                <w:i/>
                <w:sz w:val="20"/>
              </w:rPr>
            </w:pPr>
            <w:r>
              <w:rPr>
                <w:i/>
                <w:sz w:val="20"/>
              </w:rPr>
              <w:t>R</w:t>
            </w:r>
            <w:r>
              <w:rPr>
                <w:i/>
                <w:spacing w:val="-3"/>
                <w:sz w:val="20"/>
              </w:rPr>
              <w:t xml:space="preserve"> </w:t>
            </w:r>
            <w:r>
              <w:rPr>
                <w:i/>
                <w:spacing w:val="-4"/>
                <w:sz w:val="20"/>
              </w:rPr>
              <w:t>ECC.</w:t>
            </w:r>
          </w:p>
        </w:tc>
      </w:tr>
      <w:tr w:rsidR="007534ED" w14:paraId="0B7729F0" w14:textId="77777777">
        <w:trPr>
          <w:trHeight w:val="733"/>
        </w:trPr>
        <w:tc>
          <w:tcPr>
            <w:tcW w:w="377" w:type="dxa"/>
          </w:tcPr>
          <w:p w14:paraId="0B7729EB" w14:textId="77777777" w:rsidR="007534ED" w:rsidRDefault="00DE7B31">
            <w:pPr>
              <w:pStyle w:val="TableParagraph"/>
              <w:spacing w:before="1"/>
              <w:ind w:right="12"/>
              <w:jc w:val="right"/>
              <w:rPr>
                <w:sz w:val="20"/>
              </w:rPr>
            </w:pPr>
            <w:r>
              <w:rPr>
                <w:spacing w:val="-5"/>
                <w:sz w:val="20"/>
              </w:rPr>
              <w:t>5.</w:t>
            </w:r>
          </w:p>
        </w:tc>
        <w:tc>
          <w:tcPr>
            <w:tcW w:w="1277" w:type="dxa"/>
          </w:tcPr>
          <w:p w14:paraId="0B7729EC" w14:textId="77777777" w:rsidR="007534ED" w:rsidRDefault="00DE7B31">
            <w:pPr>
              <w:pStyle w:val="TableParagraph"/>
              <w:spacing w:line="240" w:lineRule="atLeast"/>
              <w:ind w:left="57" w:right="89"/>
              <w:rPr>
                <w:sz w:val="20"/>
              </w:rPr>
            </w:pPr>
            <w:r>
              <w:rPr>
                <w:spacing w:val="-2"/>
                <w:sz w:val="20"/>
              </w:rPr>
              <w:t xml:space="preserve">Tinklo </w:t>
            </w:r>
            <w:r>
              <w:rPr>
                <w:sz w:val="20"/>
              </w:rPr>
              <w:t>kontroleriai</w:t>
            </w:r>
            <w:r>
              <w:rPr>
                <w:spacing w:val="-12"/>
                <w:sz w:val="20"/>
              </w:rPr>
              <w:t xml:space="preserve"> </w:t>
            </w:r>
            <w:r>
              <w:rPr>
                <w:sz w:val="20"/>
              </w:rPr>
              <w:t xml:space="preserve">ir </w:t>
            </w:r>
            <w:r>
              <w:rPr>
                <w:spacing w:val="-2"/>
                <w:sz w:val="20"/>
              </w:rPr>
              <w:t>sąsajos</w:t>
            </w:r>
          </w:p>
        </w:tc>
        <w:tc>
          <w:tcPr>
            <w:tcW w:w="4112" w:type="dxa"/>
          </w:tcPr>
          <w:p w14:paraId="0B7729ED" w14:textId="77777777" w:rsidR="007534ED" w:rsidRDefault="00DE7B31">
            <w:pPr>
              <w:pStyle w:val="TableParagraph"/>
              <w:spacing w:line="240" w:lineRule="atLeast"/>
              <w:ind w:left="56" w:right="94"/>
              <w:rPr>
                <w:sz w:val="20"/>
              </w:rPr>
            </w:pPr>
            <w:r>
              <w:rPr>
                <w:sz w:val="20"/>
              </w:rPr>
              <w:t>Ne</w:t>
            </w:r>
            <w:r>
              <w:rPr>
                <w:spacing w:val="-5"/>
                <w:sz w:val="20"/>
              </w:rPr>
              <w:t xml:space="preserve"> </w:t>
            </w:r>
            <w:r>
              <w:rPr>
                <w:sz w:val="20"/>
              </w:rPr>
              <w:t>mažiau</w:t>
            </w:r>
            <w:r>
              <w:rPr>
                <w:spacing w:val="-4"/>
                <w:sz w:val="20"/>
              </w:rPr>
              <w:t xml:space="preserve"> </w:t>
            </w:r>
            <w:r>
              <w:rPr>
                <w:sz w:val="20"/>
              </w:rPr>
              <w:t>2</w:t>
            </w:r>
            <w:r>
              <w:rPr>
                <w:spacing w:val="-4"/>
                <w:sz w:val="20"/>
              </w:rPr>
              <w:t xml:space="preserve"> </w:t>
            </w:r>
            <w:r>
              <w:rPr>
                <w:sz w:val="20"/>
              </w:rPr>
              <w:t>vnt.</w:t>
            </w:r>
            <w:r>
              <w:rPr>
                <w:spacing w:val="-4"/>
                <w:sz w:val="20"/>
              </w:rPr>
              <w:t xml:space="preserve"> </w:t>
            </w:r>
            <w:r>
              <w:rPr>
                <w:sz w:val="20"/>
              </w:rPr>
              <w:t>Iš</w:t>
            </w:r>
            <w:r>
              <w:rPr>
                <w:spacing w:val="-4"/>
                <w:sz w:val="20"/>
              </w:rPr>
              <w:t xml:space="preserve"> </w:t>
            </w:r>
            <w:r>
              <w:rPr>
                <w:sz w:val="20"/>
              </w:rPr>
              <w:t>viso</w:t>
            </w:r>
            <w:r>
              <w:rPr>
                <w:spacing w:val="-4"/>
                <w:sz w:val="20"/>
              </w:rPr>
              <w:t xml:space="preserve"> </w:t>
            </w:r>
            <w:r>
              <w:rPr>
                <w:sz w:val="20"/>
              </w:rPr>
              <w:t>turi</w:t>
            </w:r>
            <w:r>
              <w:rPr>
                <w:spacing w:val="-5"/>
                <w:sz w:val="20"/>
              </w:rPr>
              <w:t xml:space="preserve"> </w:t>
            </w:r>
            <w:r>
              <w:rPr>
                <w:sz w:val="20"/>
              </w:rPr>
              <w:t>būti</w:t>
            </w:r>
            <w:r>
              <w:rPr>
                <w:spacing w:val="-4"/>
                <w:sz w:val="20"/>
              </w:rPr>
              <w:t xml:space="preserve"> </w:t>
            </w:r>
            <w:r>
              <w:rPr>
                <w:sz w:val="20"/>
              </w:rPr>
              <w:t>ne</w:t>
            </w:r>
            <w:r>
              <w:rPr>
                <w:spacing w:val="-5"/>
                <w:sz w:val="20"/>
              </w:rPr>
              <w:t xml:space="preserve"> </w:t>
            </w:r>
            <w:r>
              <w:rPr>
                <w:sz w:val="20"/>
              </w:rPr>
              <w:t>mažiau</w:t>
            </w:r>
            <w:r>
              <w:rPr>
                <w:spacing w:val="-4"/>
                <w:sz w:val="20"/>
              </w:rPr>
              <w:t xml:space="preserve"> </w:t>
            </w:r>
            <w:r>
              <w:rPr>
                <w:sz w:val="20"/>
              </w:rPr>
              <w:t>8-ių ne blogesnių kaip 10 Gbit/s</w:t>
            </w:r>
            <w:r>
              <w:rPr>
                <w:spacing w:val="40"/>
                <w:sz w:val="20"/>
              </w:rPr>
              <w:t xml:space="preserve"> </w:t>
            </w:r>
            <w:r>
              <w:rPr>
                <w:sz w:val="20"/>
              </w:rPr>
              <w:t>Base-T sąsajų nenaudojant SFP+ keitiklių.</w:t>
            </w:r>
          </w:p>
        </w:tc>
        <w:tc>
          <w:tcPr>
            <w:tcW w:w="4110" w:type="dxa"/>
          </w:tcPr>
          <w:p w14:paraId="0B7729EE" w14:textId="77777777" w:rsidR="007534ED" w:rsidRDefault="00DE7B31">
            <w:pPr>
              <w:pStyle w:val="TableParagraph"/>
              <w:spacing w:before="1"/>
              <w:ind w:left="54"/>
              <w:rPr>
                <w:i/>
                <w:sz w:val="20"/>
              </w:rPr>
            </w:pPr>
            <w:r>
              <w:rPr>
                <w:i/>
                <w:sz w:val="20"/>
              </w:rPr>
              <w:t>2</w:t>
            </w:r>
            <w:r>
              <w:rPr>
                <w:i/>
                <w:spacing w:val="22"/>
                <w:sz w:val="20"/>
              </w:rPr>
              <w:t xml:space="preserve"> </w:t>
            </w:r>
            <w:r>
              <w:rPr>
                <w:i/>
                <w:sz w:val="20"/>
              </w:rPr>
              <w:t>vnt.</w:t>
            </w:r>
            <w:r>
              <w:rPr>
                <w:i/>
                <w:spacing w:val="22"/>
                <w:sz w:val="20"/>
              </w:rPr>
              <w:t xml:space="preserve"> </w:t>
            </w:r>
            <w:r>
              <w:rPr>
                <w:i/>
                <w:sz w:val="20"/>
              </w:rPr>
              <w:t>PLAN</w:t>
            </w:r>
            <w:r>
              <w:rPr>
                <w:i/>
                <w:spacing w:val="23"/>
                <w:sz w:val="20"/>
              </w:rPr>
              <w:t xml:space="preserve"> </w:t>
            </w:r>
            <w:r>
              <w:rPr>
                <w:i/>
                <w:sz w:val="20"/>
              </w:rPr>
              <w:t>EP</w:t>
            </w:r>
            <w:r>
              <w:rPr>
                <w:i/>
                <w:spacing w:val="22"/>
                <w:sz w:val="20"/>
              </w:rPr>
              <w:t xml:space="preserve"> </w:t>
            </w:r>
            <w:r>
              <w:rPr>
                <w:i/>
                <w:sz w:val="20"/>
              </w:rPr>
              <w:t>X710-T4L</w:t>
            </w:r>
            <w:r>
              <w:rPr>
                <w:i/>
                <w:spacing w:val="23"/>
                <w:sz w:val="20"/>
              </w:rPr>
              <w:t xml:space="preserve"> </w:t>
            </w:r>
            <w:r>
              <w:rPr>
                <w:i/>
                <w:sz w:val="20"/>
              </w:rPr>
              <w:t>4x10GBASE-T</w:t>
            </w:r>
            <w:r>
              <w:rPr>
                <w:i/>
                <w:spacing w:val="21"/>
                <w:sz w:val="20"/>
              </w:rPr>
              <w:t xml:space="preserve"> </w:t>
            </w:r>
            <w:r>
              <w:rPr>
                <w:i/>
                <w:sz w:val="20"/>
              </w:rPr>
              <w:t>PCIE.</w:t>
            </w:r>
            <w:r>
              <w:rPr>
                <w:i/>
                <w:spacing w:val="67"/>
                <w:w w:val="150"/>
                <w:sz w:val="20"/>
              </w:rPr>
              <w:t xml:space="preserve"> </w:t>
            </w:r>
            <w:r>
              <w:rPr>
                <w:i/>
                <w:spacing w:val="-5"/>
                <w:sz w:val="20"/>
              </w:rPr>
              <w:t>Iš</w:t>
            </w:r>
          </w:p>
          <w:p w14:paraId="0B7729EF" w14:textId="77777777" w:rsidR="007534ED" w:rsidRDefault="00DE7B31">
            <w:pPr>
              <w:pStyle w:val="TableParagraph"/>
              <w:spacing w:line="240" w:lineRule="atLeast"/>
              <w:ind w:left="54"/>
              <w:rPr>
                <w:i/>
                <w:sz w:val="20"/>
              </w:rPr>
            </w:pPr>
            <w:r>
              <w:rPr>
                <w:i/>
                <w:sz w:val="20"/>
              </w:rPr>
              <w:t>viso 8 vnt. 10 Gbit/s</w:t>
            </w:r>
            <w:r>
              <w:rPr>
                <w:i/>
                <w:spacing w:val="40"/>
                <w:sz w:val="20"/>
              </w:rPr>
              <w:t xml:space="preserve"> </w:t>
            </w:r>
            <w:r>
              <w:rPr>
                <w:i/>
                <w:sz w:val="20"/>
              </w:rPr>
              <w:t>Base-T sąsajų nenaudojant SFP+ keitiklių.</w:t>
            </w:r>
          </w:p>
        </w:tc>
      </w:tr>
      <w:tr w:rsidR="007534ED" w14:paraId="0B7729F8" w14:textId="77777777">
        <w:trPr>
          <w:trHeight w:val="976"/>
        </w:trPr>
        <w:tc>
          <w:tcPr>
            <w:tcW w:w="377" w:type="dxa"/>
          </w:tcPr>
          <w:p w14:paraId="0B7729F1" w14:textId="77777777" w:rsidR="007534ED" w:rsidRDefault="00DE7B31">
            <w:pPr>
              <w:pStyle w:val="TableParagraph"/>
              <w:spacing w:before="1"/>
              <w:ind w:right="12"/>
              <w:jc w:val="right"/>
              <w:rPr>
                <w:sz w:val="20"/>
              </w:rPr>
            </w:pPr>
            <w:r>
              <w:rPr>
                <w:spacing w:val="-5"/>
                <w:sz w:val="20"/>
              </w:rPr>
              <w:t>6.</w:t>
            </w:r>
          </w:p>
        </w:tc>
        <w:tc>
          <w:tcPr>
            <w:tcW w:w="1277" w:type="dxa"/>
          </w:tcPr>
          <w:p w14:paraId="0B7729F2" w14:textId="77777777" w:rsidR="007534ED" w:rsidRDefault="00DE7B31">
            <w:pPr>
              <w:pStyle w:val="TableParagraph"/>
              <w:spacing w:before="1"/>
              <w:ind w:left="57"/>
              <w:rPr>
                <w:sz w:val="20"/>
              </w:rPr>
            </w:pPr>
            <w:r>
              <w:rPr>
                <w:spacing w:val="-2"/>
                <w:sz w:val="20"/>
              </w:rPr>
              <w:t>Papildomi optiniai kontroleriai</w:t>
            </w:r>
          </w:p>
          <w:p w14:paraId="0B7729F3" w14:textId="77777777" w:rsidR="007534ED" w:rsidRDefault="00DE7B31">
            <w:pPr>
              <w:pStyle w:val="TableParagraph"/>
              <w:spacing w:line="223" w:lineRule="exact"/>
              <w:ind w:left="57"/>
              <w:rPr>
                <w:sz w:val="20"/>
              </w:rPr>
            </w:pPr>
            <w:r>
              <w:rPr>
                <w:sz w:val="20"/>
              </w:rPr>
              <w:t>(FC</w:t>
            </w:r>
            <w:r>
              <w:rPr>
                <w:spacing w:val="-7"/>
                <w:sz w:val="20"/>
              </w:rPr>
              <w:t xml:space="preserve"> </w:t>
            </w:r>
            <w:r>
              <w:rPr>
                <w:spacing w:val="-4"/>
                <w:sz w:val="20"/>
              </w:rPr>
              <w:t>SAN)</w:t>
            </w:r>
          </w:p>
        </w:tc>
        <w:tc>
          <w:tcPr>
            <w:tcW w:w="4112" w:type="dxa"/>
          </w:tcPr>
          <w:p w14:paraId="0B7729F4" w14:textId="77777777" w:rsidR="007534ED" w:rsidRDefault="00DE7B31">
            <w:pPr>
              <w:pStyle w:val="TableParagraph"/>
              <w:spacing w:before="1"/>
              <w:ind w:left="56" w:right="170"/>
              <w:rPr>
                <w:sz w:val="20"/>
              </w:rPr>
            </w:pPr>
            <w:r>
              <w:rPr>
                <w:sz w:val="20"/>
              </w:rPr>
              <w:t>1 vnt. – dviejų sąsajų ne lėtesnis kaip 32 Gbit/s Fibre Channel (FC) sąsajos kontroleris (HBA SAN)</w:t>
            </w:r>
            <w:r>
              <w:rPr>
                <w:spacing w:val="-7"/>
                <w:sz w:val="20"/>
              </w:rPr>
              <w:t xml:space="preserve"> </w:t>
            </w:r>
            <w:r>
              <w:rPr>
                <w:sz w:val="20"/>
              </w:rPr>
              <w:t>su</w:t>
            </w:r>
            <w:r>
              <w:rPr>
                <w:spacing w:val="-7"/>
                <w:sz w:val="20"/>
              </w:rPr>
              <w:t xml:space="preserve"> </w:t>
            </w:r>
            <w:r>
              <w:rPr>
                <w:sz w:val="20"/>
              </w:rPr>
              <w:t>multi-mode</w:t>
            </w:r>
            <w:r>
              <w:rPr>
                <w:spacing w:val="-8"/>
                <w:sz w:val="20"/>
              </w:rPr>
              <w:t xml:space="preserve"> </w:t>
            </w:r>
            <w:r>
              <w:rPr>
                <w:sz w:val="20"/>
              </w:rPr>
              <w:t>tipo</w:t>
            </w:r>
            <w:r>
              <w:rPr>
                <w:spacing w:val="-7"/>
                <w:sz w:val="20"/>
              </w:rPr>
              <w:t xml:space="preserve"> </w:t>
            </w:r>
            <w:r>
              <w:rPr>
                <w:sz w:val="20"/>
              </w:rPr>
              <w:t>(850nm</w:t>
            </w:r>
            <w:r>
              <w:rPr>
                <w:spacing w:val="-8"/>
                <w:sz w:val="20"/>
              </w:rPr>
              <w:t xml:space="preserve"> </w:t>
            </w:r>
            <w:r>
              <w:rPr>
                <w:sz w:val="20"/>
              </w:rPr>
              <w:t>MMF)</w:t>
            </w:r>
            <w:r>
              <w:rPr>
                <w:spacing w:val="-8"/>
                <w:sz w:val="20"/>
              </w:rPr>
              <w:t xml:space="preserve"> </w:t>
            </w:r>
            <w:r>
              <w:rPr>
                <w:sz w:val="20"/>
              </w:rPr>
              <w:t>optikos</w:t>
            </w:r>
          </w:p>
          <w:p w14:paraId="0B7729F5" w14:textId="77777777" w:rsidR="007534ED" w:rsidRDefault="00DE7B31">
            <w:pPr>
              <w:pStyle w:val="TableParagraph"/>
              <w:spacing w:line="223" w:lineRule="exact"/>
              <w:ind w:left="56"/>
              <w:rPr>
                <w:sz w:val="20"/>
              </w:rPr>
            </w:pPr>
            <w:r>
              <w:rPr>
                <w:sz w:val="20"/>
              </w:rPr>
              <w:t>moduliais</w:t>
            </w:r>
            <w:r>
              <w:rPr>
                <w:spacing w:val="-8"/>
                <w:sz w:val="20"/>
              </w:rPr>
              <w:t xml:space="preserve"> </w:t>
            </w:r>
            <w:r>
              <w:rPr>
                <w:sz w:val="20"/>
              </w:rPr>
              <w:t>LC</w:t>
            </w:r>
            <w:r>
              <w:rPr>
                <w:spacing w:val="-8"/>
                <w:sz w:val="20"/>
              </w:rPr>
              <w:t xml:space="preserve"> </w:t>
            </w:r>
            <w:r>
              <w:rPr>
                <w:spacing w:val="-2"/>
                <w:sz w:val="20"/>
              </w:rPr>
              <w:t>jungtimis.</w:t>
            </w:r>
          </w:p>
        </w:tc>
        <w:tc>
          <w:tcPr>
            <w:tcW w:w="4110" w:type="dxa"/>
          </w:tcPr>
          <w:p w14:paraId="0B7729F6" w14:textId="77777777" w:rsidR="007534ED" w:rsidRDefault="00DE7B31">
            <w:pPr>
              <w:pStyle w:val="TableParagraph"/>
              <w:spacing w:before="1"/>
              <w:ind w:left="54" w:right="41"/>
              <w:jc w:val="both"/>
              <w:rPr>
                <w:i/>
                <w:sz w:val="20"/>
              </w:rPr>
            </w:pPr>
            <w:r>
              <w:rPr>
                <w:i/>
                <w:sz w:val="20"/>
              </w:rPr>
              <w:t>1</w:t>
            </w:r>
            <w:r>
              <w:rPr>
                <w:i/>
                <w:spacing w:val="-5"/>
                <w:sz w:val="20"/>
              </w:rPr>
              <w:t xml:space="preserve"> </w:t>
            </w:r>
            <w:r>
              <w:rPr>
                <w:i/>
                <w:sz w:val="20"/>
              </w:rPr>
              <w:t>vnt.</w:t>
            </w:r>
            <w:r>
              <w:rPr>
                <w:i/>
                <w:spacing w:val="-3"/>
                <w:sz w:val="20"/>
              </w:rPr>
              <w:t xml:space="preserve"> </w:t>
            </w:r>
            <w:r>
              <w:rPr>
                <w:i/>
                <w:sz w:val="20"/>
              </w:rPr>
              <w:t>–</w:t>
            </w:r>
            <w:r>
              <w:rPr>
                <w:i/>
                <w:spacing w:val="-5"/>
                <w:sz w:val="20"/>
              </w:rPr>
              <w:t xml:space="preserve"> </w:t>
            </w:r>
            <w:r>
              <w:rPr>
                <w:i/>
                <w:sz w:val="20"/>
              </w:rPr>
              <w:t>dviejų</w:t>
            </w:r>
            <w:r>
              <w:rPr>
                <w:i/>
                <w:spacing w:val="-4"/>
                <w:sz w:val="20"/>
              </w:rPr>
              <w:t xml:space="preserve"> </w:t>
            </w:r>
            <w:r>
              <w:rPr>
                <w:i/>
                <w:sz w:val="20"/>
              </w:rPr>
              <w:t>sąsajų</w:t>
            </w:r>
            <w:r>
              <w:rPr>
                <w:i/>
                <w:spacing w:val="-4"/>
                <w:sz w:val="20"/>
              </w:rPr>
              <w:t xml:space="preserve"> </w:t>
            </w:r>
            <w:r>
              <w:rPr>
                <w:i/>
                <w:sz w:val="20"/>
              </w:rPr>
              <w:t>32</w:t>
            </w:r>
            <w:r>
              <w:rPr>
                <w:i/>
                <w:spacing w:val="-3"/>
                <w:sz w:val="20"/>
              </w:rPr>
              <w:t xml:space="preserve"> </w:t>
            </w:r>
            <w:r>
              <w:rPr>
                <w:i/>
                <w:sz w:val="20"/>
              </w:rPr>
              <w:t>Gbit/s</w:t>
            </w:r>
            <w:r>
              <w:rPr>
                <w:i/>
                <w:spacing w:val="-5"/>
                <w:sz w:val="20"/>
              </w:rPr>
              <w:t xml:space="preserve"> </w:t>
            </w:r>
            <w:r>
              <w:rPr>
                <w:i/>
                <w:sz w:val="20"/>
              </w:rPr>
              <w:t>Fibre</w:t>
            </w:r>
            <w:r>
              <w:rPr>
                <w:i/>
                <w:spacing w:val="-2"/>
                <w:sz w:val="20"/>
              </w:rPr>
              <w:t xml:space="preserve"> </w:t>
            </w:r>
            <w:r>
              <w:rPr>
                <w:i/>
                <w:sz w:val="20"/>
              </w:rPr>
              <w:t>Channel</w:t>
            </w:r>
            <w:r>
              <w:rPr>
                <w:i/>
                <w:spacing w:val="-5"/>
                <w:sz w:val="20"/>
              </w:rPr>
              <w:t xml:space="preserve"> </w:t>
            </w:r>
            <w:r>
              <w:rPr>
                <w:i/>
                <w:sz w:val="20"/>
              </w:rPr>
              <w:t>(FC) sąsajos</w:t>
            </w:r>
            <w:r>
              <w:rPr>
                <w:i/>
                <w:spacing w:val="-3"/>
                <w:sz w:val="20"/>
              </w:rPr>
              <w:t xml:space="preserve"> </w:t>
            </w:r>
            <w:r>
              <w:rPr>
                <w:i/>
                <w:sz w:val="20"/>
              </w:rPr>
              <w:t>kontroleris</w:t>
            </w:r>
            <w:r>
              <w:rPr>
                <w:i/>
                <w:spacing w:val="-3"/>
                <w:sz w:val="20"/>
              </w:rPr>
              <w:t xml:space="preserve"> </w:t>
            </w:r>
            <w:r>
              <w:rPr>
                <w:i/>
                <w:sz w:val="20"/>
              </w:rPr>
              <w:t>(HBA</w:t>
            </w:r>
            <w:r>
              <w:rPr>
                <w:i/>
                <w:spacing w:val="-3"/>
                <w:sz w:val="20"/>
              </w:rPr>
              <w:t xml:space="preserve"> </w:t>
            </w:r>
            <w:r>
              <w:rPr>
                <w:i/>
                <w:sz w:val="20"/>
              </w:rPr>
              <w:t>SAN)</w:t>
            </w:r>
            <w:r>
              <w:rPr>
                <w:i/>
                <w:spacing w:val="-3"/>
                <w:sz w:val="20"/>
              </w:rPr>
              <w:t xml:space="preserve"> </w:t>
            </w:r>
            <w:r>
              <w:rPr>
                <w:i/>
                <w:sz w:val="20"/>
              </w:rPr>
              <w:t>su</w:t>
            </w:r>
            <w:r>
              <w:rPr>
                <w:i/>
                <w:spacing w:val="-2"/>
                <w:sz w:val="20"/>
              </w:rPr>
              <w:t xml:space="preserve"> </w:t>
            </w:r>
            <w:r>
              <w:rPr>
                <w:i/>
                <w:sz w:val="20"/>
              </w:rPr>
              <w:t>multi-mode</w:t>
            </w:r>
            <w:r>
              <w:rPr>
                <w:i/>
                <w:spacing w:val="-4"/>
                <w:sz w:val="20"/>
              </w:rPr>
              <w:t xml:space="preserve"> </w:t>
            </w:r>
            <w:r>
              <w:rPr>
                <w:i/>
                <w:sz w:val="20"/>
              </w:rPr>
              <w:t xml:space="preserve">tipo </w:t>
            </w:r>
            <w:r>
              <w:rPr>
                <w:i/>
                <w:spacing w:val="-2"/>
                <w:sz w:val="20"/>
              </w:rPr>
              <w:t>(850nm</w:t>
            </w:r>
            <w:r>
              <w:rPr>
                <w:i/>
                <w:spacing w:val="-4"/>
                <w:sz w:val="20"/>
              </w:rPr>
              <w:t xml:space="preserve"> </w:t>
            </w:r>
            <w:r>
              <w:rPr>
                <w:i/>
                <w:spacing w:val="-2"/>
                <w:sz w:val="20"/>
              </w:rPr>
              <w:t>MMF)</w:t>
            </w:r>
            <w:r>
              <w:rPr>
                <w:i/>
                <w:spacing w:val="-5"/>
                <w:sz w:val="20"/>
              </w:rPr>
              <w:t xml:space="preserve"> </w:t>
            </w:r>
            <w:r>
              <w:rPr>
                <w:i/>
                <w:spacing w:val="-2"/>
                <w:sz w:val="20"/>
              </w:rPr>
              <w:t>optikos</w:t>
            </w:r>
            <w:r>
              <w:rPr>
                <w:i/>
                <w:spacing w:val="-5"/>
                <w:sz w:val="20"/>
              </w:rPr>
              <w:t xml:space="preserve"> </w:t>
            </w:r>
            <w:r>
              <w:rPr>
                <w:i/>
                <w:spacing w:val="-2"/>
                <w:sz w:val="20"/>
              </w:rPr>
              <w:t>moduliais</w:t>
            </w:r>
            <w:r>
              <w:rPr>
                <w:i/>
                <w:spacing w:val="-6"/>
                <w:sz w:val="20"/>
              </w:rPr>
              <w:t xml:space="preserve"> </w:t>
            </w:r>
            <w:r>
              <w:rPr>
                <w:i/>
                <w:spacing w:val="-2"/>
                <w:sz w:val="20"/>
              </w:rPr>
              <w:t>LC</w:t>
            </w:r>
            <w:r>
              <w:rPr>
                <w:i/>
                <w:spacing w:val="-5"/>
                <w:sz w:val="20"/>
              </w:rPr>
              <w:t xml:space="preserve"> </w:t>
            </w:r>
            <w:r>
              <w:rPr>
                <w:i/>
                <w:spacing w:val="-2"/>
                <w:sz w:val="20"/>
              </w:rPr>
              <w:t>jungtimis.</w:t>
            </w:r>
            <w:r>
              <w:rPr>
                <w:i/>
                <w:spacing w:val="-5"/>
                <w:sz w:val="20"/>
              </w:rPr>
              <w:t xml:space="preserve"> PFC</w:t>
            </w:r>
          </w:p>
          <w:p w14:paraId="0B7729F7" w14:textId="77777777" w:rsidR="007534ED" w:rsidRDefault="00DE7B31">
            <w:pPr>
              <w:pStyle w:val="TableParagraph"/>
              <w:spacing w:line="223" w:lineRule="exact"/>
              <w:ind w:left="54"/>
              <w:jc w:val="both"/>
              <w:rPr>
                <w:i/>
                <w:sz w:val="20"/>
              </w:rPr>
            </w:pPr>
            <w:r>
              <w:rPr>
                <w:i/>
                <w:sz w:val="20"/>
              </w:rPr>
              <w:t>EP</w:t>
            </w:r>
            <w:r>
              <w:rPr>
                <w:i/>
                <w:spacing w:val="-6"/>
                <w:sz w:val="20"/>
              </w:rPr>
              <w:t xml:space="preserve"> </w:t>
            </w:r>
            <w:r>
              <w:rPr>
                <w:i/>
                <w:sz w:val="20"/>
              </w:rPr>
              <w:t>QLE2772</w:t>
            </w:r>
            <w:r>
              <w:rPr>
                <w:i/>
                <w:spacing w:val="-6"/>
                <w:sz w:val="20"/>
              </w:rPr>
              <w:t xml:space="preserve"> </w:t>
            </w:r>
            <w:r>
              <w:rPr>
                <w:i/>
                <w:sz w:val="20"/>
              </w:rPr>
              <w:t>2x</w:t>
            </w:r>
            <w:r>
              <w:rPr>
                <w:i/>
                <w:spacing w:val="-5"/>
                <w:sz w:val="20"/>
              </w:rPr>
              <w:t xml:space="preserve"> </w:t>
            </w:r>
            <w:r>
              <w:rPr>
                <w:i/>
                <w:sz w:val="20"/>
              </w:rPr>
              <w:t>32Gb</w:t>
            </w:r>
            <w:r>
              <w:rPr>
                <w:i/>
                <w:spacing w:val="-5"/>
                <w:sz w:val="20"/>
              </w:rPr>
              <w:t xml:space="preserve"> </w:t>
            </w:r>
            <w:r>
              <w:rPr>
                <w:i/>
                <w:sz w:val="20"/>
              </w:rPr>
              <w:t>Qlogic</w:t>
            </w:r>
            <w:r>
              <w:rPr>
                <w:i/>
                <w:spacing w:val="-5"/>
                <w:sz w:val="20"/>
              </w:rPr>
              <w:t xml:space="preserve"> LP</w:t>
            </w:r>
          </w:p>
        </w:tc>
      </w:tr>
      <w:tr w:rsidR="007534ED" w14:paraId="0B7729FF" w14:textId="77777777">
        <w:trPr>
          <w:trHeight w:val="1463"/>
        </w:trPr>
        <w:tc>
          <w:tcPr>
            <w:tcW w:w="377" w:type="dxa"/>
          </w:tcPr>
          <w:p w14:paraId="0B7729F9" w14:textId="77777777" w:rsidR="007534ED" w:rsidRDefault="00DE7B31">
            <w:pPr>
              <w:pStyle w:val="TableParagraph"/>
              <w:spacing w:before="1"/>
              <w:ind w:right="12"/>
              <w:jc w:val="right"/>
              <w:rPr>
                <w:sz w:val="20"/>
              </w:rPr>
            </w:pPr>
            <w:r>
              <w:rPr>
                <w:spacing w:val="-5"/>
                <w:sz w:val="20"/>
              </w:rPr>
              <w:t>7.</w:t>
            </w:r>
          </w:p>
        </w:tc>
        <w:tc>
          <w:tcPr>
            <w:tcW w:w="1277" w:type="dxa"/>
          </w:tcPr>
          <w:p w14:paraId="0B7729FA" w14:textId="77777777" w:rsidR="007534ED" w:rsidRDefault="00DE7B31">
            <w:pPr>
              <w:pStyle w:val="TableParagraph"/>
              <w:spacing w:before="1"/>
              <w:ind w:left="57" w:right="141"/>
              <w:jc w:val="both"/>
              <w:rPr>
                <w:sz w:val="20"/>
              </w:rPr>
            </w:pPr>
            <w:r>
              <w:rPr>
                <w:sz w:val="20"/>
              </w:rPr>
              <w:t>Vidinių</w:t>
            </w:r>
            <w:r>
              <w:rPr>
                <w:spacing w:val="-12"/>
                <w:sz w:val="20"/>
              </w:rPr>
              <w:t xml:space="preserve"> </w:t>
            </w:r>
            <w:r>
              <w:rPr>
                <w:sz w:val="20"/>
              </w:rPr>
              <w:t>diskų masyvo</w:t>
            </w:r>
            <w:r>
              <w:rPr>
                <w:spacing w:val="-12"/>
                <w:sz w:val="20"/>
              </w:rPr>
              <w:t xml:space="preserve"> </w:t>
            </w:r>
            <w:r>
              <w:rPr>
                <w:sz w:val="20"/>
              </w:rPr>
              <w:t xml:space="preserve">RAID </w:t>
            </w:r>
            <w:r>
              <w:rPr>
                <w:spacing w:val="-2"/>
                <w:sz w:val="20"/>
              </w:rPr>
              <w:t>valdiklis</w:t>
            </w:r>
          </w:p>
        </w:tc>
        <w:tc>
          <w:tcPr>
            <w:tcW w:w="4112" w:type="dxa"/>
          </w:tcPr>
          <w:p w14:paraId="0B7729FB" w14:textId="77777777" w:rsidR="007534ED" w:rsidRDefault="00DE7B31">
            <w:pPr>
              <w:pStyle w:val="TableParagraph"/>
              <w:spacing w:before="1"/>
              <w:ind w:left="56" w:right="142"/>
              <w:rPr>
                <w:sz w:val="20"/>
              </w:rPr>
            </w:pPr>
            <w:r>
              <w:rPr>
                <w:sz w:val="20"/>
              </w:rPr>
              <w:t>RAID valdiklis turi gebėti valdyti ne blogesnės nei 12 Gbit/s SAS ir ne blogesnės nei 6 Gbit/s SATA</w:t>
            </w:r>
            <w:r>
              <w:rPr>
                <w:spacing w:val="-7"/>
                <w:sz w:val="20"/>
              </w:rPr>
              <w:t xml:space="preserve"> </w:t>
            </w:r>
            <w:r>
              <w:rPr>
                <w:sz w:val="20"/>
              </w:rPr>
              <w:t>jungties</w:t>
            </w:r>
            <w:r>
              <w:rPr>
                <w:spacing w:val="-6"/>
                <w:sz w:val="20"/>
              </w:rPr>
              <w:t xml:space="preserve"> </w:t>
            </w:r>
            <w:r>
              <w:rPr>
                <w:sz w:val="20"/>
              </w:rPr>
              <w:t>diskus.</w:t>
            </w:r>
            <w:r>
              <w:rPr>
                <w:spacing w:val="-6"/>
                <w:sz w:val="20"/>
              </w:rPr>
              <w:t xml:space="preserve"> </w:t>
            </w:r>
            <w:r>
              <w:rPr>
                <w:sz w:val="20"/>
              </w:rPr>
              <w:t>Turi</w:t>
            </w:r>
            <w:r>
              <w:rPr>
                <w:spacing w:val="-7"/>
                <w:sz w:val="20"/>
              </w:rPr>
              <w:t xml:space="preserve"> </w:t>
            </w:r>
            <w:r>
              <w:rPr>
                <w:sz w:val="20"/>
              </w:rPr>
              <w:t>palaikyti</w:t>
            </w:r>
            <w:r>
              <w:rPr>
                <w:spacing w:val="-6"/>
                <w:sz w:val="20"/>
              </w:rPr>
              <w:t xml:space="preserve"> </w:t>
            </w:r>
            <w:r>
              <w:rPr>
                <w:sz w:val="20"/>
              </w:rPr>
              <w:t>RAID</w:t>
            </w:r>
            <w:r>
              <w:rPr>
                <w:spacing w:val="-7"/>
                <w:sz w:val="20"/>
              </w:rPr>
              <w:t xml:space="preserve"> </w:t>
            </w:r>
            <w:r>
              <w:rPr>
                <w:sz w:val="20"/>
              </w:rPr>
              <w:t>0,</w:t>
            </w:r>
            <w:r>
              <w:rPr>
                <w:spacing w:val="-6"/>
                <w:sz w:val="20"/>
              </w:rPr>
              <w:t xml:space="preserve"> </w:t>
            </w:r>
            <w:r>
              <w:rPr>
                <w:sz w:val="20"/>
              </w:rPr>
              <w:t>RAID 1,</w:t>
            </w:r>
            <w:r>
              <w:rPr>
                <w:spacing w:val="-2"/>
                <w:sz w:val="20"/>
              </w:rPr>
              <w:t xml:space="preserve"> </w:t>
            </w:r>
            <w:r>
              <w:rPr>
                <w:sz w:val="20"/>
              </w:rPr>
              <w:t>RAID</w:t>
            </w:r>
            <w:r>
              <w:rPr>
                <w:spacing w:val="-3"/>
                <w:sz w:val="20"/>
              </w:rPr>
              <w:t xml:space="preserve"> </w:t>
            </w:r>
            <w:r>
              <w:rPr>
                <w:sz w:val="20"/>
              </w:rPr>
              <w:t>10</w:t>
            </w:r>
            <w:r>
              <w:rPr>
                <w:spacing w:val="-3"/>
                <w:sz w:val="20"/>
              </w:rPr>
              <w:t xml:space="preserve"> </w:t>
            </w:r>
            <w:r>
              <w:rPr>
                <w:sz w:val="20"/>
              </w:rPr>
              <w:t>diskų</w:t>
            </w:r>
            <w:r>
              <w:rPr>
                <w:spacing w:val="-1"/>
                <w:sz w:val="20"/>
              </w:rPr>
              <w:t xml:space="preserve"> </w:t>
            </w:r>
            <w:r>
              <w:rPr>
                <w:sz w:val="20"/>
              </w:rPr>
              <w:t>apjungimo</w:t>
            </w:r>
            <w:r>
              <w:rPr>
                <w:spacing w:val="-2"/>
                <w:sz w:val="20"/>
              </w:rPr>
              <w:t xml:space="preserve"> </w:t>
            </w:r>
            <w:r>
              <w:rPr>
                <w:sz w:val="20"/>
              </w:rPr>
              <w:t>tipus.</w:t>
            </w:r>
            <w:r>
              <w:rPr>
                <w:spacing w:val="-2"/>
                <w:sz w:val="20"/>
              </w:rPr>
              <w:t xml:space="preserve"> </w:t>
            </w:r>
            <w:r>
              <w:rPr>
                <w:sz w:val="20"/>
              </w:rPr>
              <w:t>RAID</w:t>
            </w:r>
            <w:r>
              <w:rPr>
                <w:spacing w:val="-3"/>
                <w:sz w:val="20"/>
              </w:rPr>
              <w:t xml:space="preserve"> </w:t>
            </w:r>
            <w:r>
              <w:rPr>
                <w:sz w:val="20"/>
              </w:rPr>
              <w:t>valdiklis turi būti pajungtas ne senesne kaip PCIe 4.0</w:t>
            </w:r>
          </w:p>
          <w:p w14:paraId="0B7729FC" w14:textId="77777777" w:rsidR="007534ED" w:rsidRDefault="00DE7B31">
            <w:pPr>
              <w:pStyle w:val="TableParagraph"/>
              <w:spacing w:line="222" w:lineRule="exact"/>
              <w:ind w:left="56"/>
              <w:rPr>
                <w:sz w:val="20"/>
              </w:rPr>
            </w:pPr>
            <w:r>
              <w:rPr>
                <w:spacing w:val="-2"/>
                <w:sz w:val="20"/>
              </w:rPr>
              <w:t>sąsaja.</w:t>
            </w:r>
          </w:p>
        </w:tc>
        <w:tc>
          <w:tcPr>
            <w:tcW w:w="4110" w:type="dxa"/>
          </w:tcPr>
          <w:p w14:paraId="0B7729FD" w14:textId="77777777" w:rsidR="007534ED" w:rsidRDefault="00DE7B31">
            <w:pPr>
              <w:pStyle w:val="TableParagraph"/>
              <w:spacing w:before="1"/>
              <w:ind w:left="54" w:right="158"/>
              <w:jc w:val="both"/>
              <w:rPr>
                <w:i/>
                <w:sz w:val="20"/>
              </w:rPr>
            </w:pPr>
            <w:r>
              <w:rPr>
                <w:i/>
                <w:sz w:val="20"/>
              </w:rPr>
              <w:t>RAID valdiklis geba valdyti 12 Gbit/s SAS ir 6 Gbit/s SATA jungties diskus. Palaiko RAID 0, RAID 1, RAID 10 diskų apjungimo tipus. RAID valdiklis pajungtas PCIe 4.0 sąsaja.</w:t>
            </w:r>
          </w:p>
          <w:p w14:paraId="0B7729FE" w14:textId="77777777" w:rsidR="007534ED" w:rsidRDefault="00DE7B31">
            <w:pPr>
              <w:pStyle w:val="TableParagraph"/>
              <w:spacing w:before="1"/>
              <w:ind w:left="54"/>
              <w:jc w:val="both"/>
              <w:rPr>
                <w:i/>
                <w:sz w:val="20"/>
              </w:rPr>
            </w:pPr>
            <w:r>
              <w:rPr>
                <w:i/>
                <w:sz w:val="20"/>
              </w:rPr>
              <w:t>PRAID</w:t>
            </w:r>
            <w:r>
              <w:rPr>
                <w:i/>
                <w:spacing w:val="-8"/>
                <w:sz w:val="20"/>
              </w:rPr>
              <w:t xml:space="preserve"> </w:t>
            </w:r>
            <w:r>
              <w:rPr>
                <w:i/>
                <w:sz w:val="20"/>
              </w:rPr>
              <w:t>CP600i</w:t>
            </w:r>
            <w:r>
              <w:rPr>
                <w:i/>
                <w:spacing w:val="-7"/>
                <w:sz w:val="20"/>
              </w:rPr>
              <w:t xml:space="preserve"> </w:t>
            </w:r>
            <w:r>
              <w:rPr>
                <w:i/>
                <w:spacing w:val="-5"/>
                <w:sz w:val="20"/>
              </w:rPr>
              <w:t>LP</w:t>
            </w:r>
          </w:p>
        </w:tc>
      </w:tr>
      <w:tr w:rsidR="007534ED" w14:paraId="0B772A09" w14:textId="77777777">
        <w:trPr>
          <w:trHeight w:val="1465"/>
        </w:trPr>
        <w:tc>
          <w:tcPr>
            <w:tcW w:w="377" w:type="dxa"/>
          </w:tcPr>
          <w:p w14:paraId="0B772A00" w14:textId="77777777" w:rsidR="007534ED" w:rsidRDefault="00DE7B31">
            <w:pPr>
              <w:pStyle w:val="TableParagraph"/>
              <w:spacing w:before="1"/>
              <w:ind w:right="12"/>
              <w:jc w:val="right"/>
              <w:rPr>
                <w:sz w:val="20"/>
              </w:rPr>
            </w:pPr>
            <w:r>
              <w:rPr>
                <w:spacing w:val="-5"/>
                <w:sz w:val="20"/>
              </w:rPr>
              <w:t>8.</w:t>
            </w:r>
          </w:p>
        </w:tc>
        <w:tc>
          <w:tcPr>
            <w:tcW w:w="1277" w:type="dxa"/>
          </w:tcPr>
          <w:p w14:paraId="0B772A01" w14:textId="77777777" w:rsidR="007534ED" w:rsidRDefault="00DE7B31">
            <w:pPr>
              <w:pStyle w:val="TableParagraph"/>
              <w:spacing w:before="1"/>
              <w:ind w:left="57"/>
              <w:rPr>
                <w:sz w:val="20"/>
              </w:rPr>
            </w:pPr>
            <w:r>
              <w:rPr>
                <w:sz w:val="20"/>
              </w:rPr>
              <w:t>Vidiniai</w:t>
            </w:r>
            <w:r>
              <w:rPr>
                <w:spacing w:val="-10"/>
                <w:sz w:val="20"/>
              </w:rPr>
              <w:t xml:space="preserve"> </w:t>
            </w:r>
            <w:r>
              <w:rPr>
                <w:spacing w:val="-2"/>
                <w:sz w:val="20"/>
              </w:rPr>
              <w:t>diskai</w:t>
            </w:r>
          </w:p>
        </w:tc>
        <w:tc>
          <w:tcPr>
            <w:tcW w:w="4112" w:type="dxa"/>
          </w:tcPr>
          <w:p w14:paraId="0B772A02" w14:textId="77777777" w:rsidR="007534ED" w:rsidRDefault="00DE7B31">
            <w:pPr>
              <w:pStyle w:val="TableParagraph"/>
              <w:spacing w:before="1"/>
              <w:ind w:left="56"/>
              <w:rPr>
                <w:sz w:val="20"/>
              </w:rPr>
            </w:pPr>
            <w:r>
              <w:rPr>
                <w:sz w:val="20"/>
              </w:rPr>
              <w:t>Prie</w:t>
            </w:r>
            <w:r>
              <w:rPr>
                <w:spacing w:val="-8"/>
                <w:sz w:val="20"/>
              </w:rPr>
              <w:t xml:space="preserve"> </w:t>
            </w:r>
            <w:r>
              <w:rPr>
                <w:sz w:val="20"/>
              </w:rPr>
              <w:t>reikalaujamo</w:t>
            </w:r>
            <w:r>
              <w:rPr>
                <w:spacing w:val="-8"/>
                <w:sz w:val="20"/>
              </w:rPr>
              <w:t xml:space="preserve"> </w:t>
            </w:r>
            <w:r>
              <w:rPr>
                <w:sz w:val="20"/>
              </w:rPr>
              <w:t>diskų</w:t>
            </w:r>
            <w:r>
              <w:rPr>
                <w:spacing w:val="-6"/>
                <w:sz w:val="20"/>
              </w:rPr>
              <w:t xml:space="preserve"> </w:t>
            </w:r>
            <w:r>
              <w:rPr>
                <w:sz w:val="20"/>
              </w:rPr>
              <w:t>valdiklio</w:t>
            </w:r>
            <w:r>
              <w:rPr>
                <w:spacing w:val="-7"/>
                <w:sz w:val="20"/>
              </w:rPr>
              <w:t xml:space="preserve"> </w:t>
            </w:r>
            <w:r>
              <w:rPr>
                <w:sz w:val="20"/>
              </w:rPr>
              <w:t>turi</w:t>
            </w:r>
            <w:r>
              <w:rPr>
                <w:spacing w:val="-8"/>
                <w:sz w:val="20"/>
              </w:rPr>
              <w:t xml:space="preserve"> </w:t>
            </w:r>
            <w:r>
              <w:rPr>
                <w:spacing w:val="-4"/>
                <w:sz w:val="20"/>
              </w:rPr>
              <w:t>būti</w:t>
            </w:r>
          </w:p>
          <w:p w14:paraId="0B772A03" w14:textId="77777777" w:rsidR="007534ED" w:rsidRDefault="00DE7B31">
            <w:pPr>
              <w:pStyle w:val="TableParagraph"/>
              <w:spacing w:before="1"/>
              <w:ind w:left="56"/>
              <w:rPr>
                <w:sz w:val="20"/>
              </w:rPr>
            </w:pPr>
            <w:r>
              <w:rPr>
                <w:spacing w:val="-2"/>
                <w:sz w:val="20"/>
              </w:rPr>
              <w:t>pajungti:</w:t>
            </w:r>
          </w:p>
          <w:p w14:paraId="0B772A04" w14:textId="77777777" w:rsidR="007534ED" w:rsidRDefault="00DE7B31">
            <w:pPr>
              <w:pStyle w:val="TableParagraph"/>
              <w:ind w:left="56" w:right="94"/>
              <w:rPr>
                <w:sz w:val="20"/>
              </w:rPr>
            </w:pPr>
            <w:r>
              <w:rPr>
                <w:sz w:val="20"/>
              </w:rPr>
              <w:t>„Karšto keitimo“ (angl. hot-plug), ne lėtesnės kaip</w:t>
            </w:r>
            <w:r>
              <w:rPr>
                <w:spacing w:val="-5"/>
                <w:sz w:val="20"/>
              </w:rPr>
              <w:t xml:space="preserve"> </w:t>
            </w:r>
            <w:r>
              <w:rPr>
                <w:sz w:val="20"/>
              </w:rPr>
              <w:t>6</w:t>
            </w:r>
            <w:r>
              <w:rPr>
                <w:spacing w:val="-5"/>
                <w:sz w:val="20"/>
              </w:rPr>
              <w:t xml:space="preserve"> </w:t>
            </w:r>
            <w:r>
              <w:rPr>
                <w:sz w:val="20"/>
              </w:rPr>
              <w:t>Gbit/s</w:t>
            </w:r>
            <w:r>
              <w:rPr>
                <w:spacing w:val="-5"/>
                <w:sz w:val="20"/>
              </w:rPr>
              <w:t xml:space="preserve"> </w:t>
            </w:r>
            <w:r>
              <w:rPr>
                <w:sz w:val="20"/>
              </w:rPr>
              <w:t>sąsajos</w:t>
            </w:r>
            <w:r>
              <w:rPr>
                <w:spacing w:val="-5"/>
                <w:sz w:val="20"/>
              </w:rPr>
              <w:t xml:space="preserve"> </w:t>
            </w:r>
            <w:r>
              <w:rPr>
                <w:sz w:val="20"/>
              </w:rPr>
              <w:t>SSD</w:t>
            </w:r>
            <w:r>
              <w:rPr>
                <w:spacing w:val="-6"/>
                <w:sz w:val="20"/>
              </w:rPr>
              <w:t xml:space="preserve"> </w:t>
            </w:r>
            <w:r>
              <w:rPr>
                <w:sz w:val="20"/>
              </w:rPr>
              <w:t>tipo</w:t>
            </w:r>
            <w:r>
              <w:rPr>
                <w:spacing w:val="-7"/>
                <w:sz w:val="20"/>
              </w:rPr>
              <w:t xml:space="preserve"> </w:t>
            </w:r>
            <w:r>
              <w:rPr>
                <w:sz w:val="20"/>
              </w:rPr>
              <w:t>diskai,</w:t>
            </w:r>
            <w:r>
              <w:rPr>
                <w:spacing w:val="-5"/>
                <w:sz w:val="20"/>
              </w:rPr>
              <w:t xml:space="preserve"> </w:t>
            </w:r>
            <w:r>
              <w:rPr>
                <w:sz w:val="20"/>
              </w:rPr>
              <w:t>apjungti</w:t>
            </w:r>
            <w:r>
              <w:rPr>
                <w:spacing w:val="-5"/>
                <w:sz w:val="20"/>
              </w:rPr>
              <w:t xml:space="preserve"> </w:t>
            </w:r>
            <w:r>
              <w:rPr>
                <w:sz w:val="20"/>
              </w:rPr>
              <w:t>į</w:t>
            </w:r>
          </w:p>
          <w:p w14:paraId="0B772A05" w14:textId="77777777" w:rsidR="007534ED" w:rsidRDefault="00DE7B31">
            <w:pPr>
              <w:pStyle w:val="TableParagraph"/>
              <w:spacing w:line="243" w:lineRule="exact"/>
              <w:ind w:left="56"/>
              <w:rPr>
                <w:sz w:val="20"/>
              </w:rPr>
            </w:pPr>
            <w:r>
              <w:rPr>
                <w:sz w:val="20"/>
              </w:rPr>
              <w:t>RAID1</w:t>
            </w:r>
            <w:r>
              <w:rPr>
                <w:spacing w:val="-7"/>
                <w:sz w:val="20"/>
              </w:rPr>
              <w:t xml:space="preserve"> </w:t>
            </w:r>
            <w:r>
              <w:rPr>
                <w:sz w:val="20"/>
              </w:rPr>
              <w:t>ne</w:t>
            </w:r>
            <w:r>
              <w:rPr>
                <w:spacing w:val="-6"/>
                <w:sz w:val="20"/>
              </w:rPr>
              <w:t xml:space="preserve"> </w:t>
            </w:r>
            <w:r>
              <w:rPr>
                <w:sz w:val="20"/>
              </w:rPr>
              <w:t>mažesnės</w:t>
            </w:r>
            <w:r>
              <w:rPr>
                <w:spacing w:val="-6"/>
                <w:sz w:val="20"/>
              </w:rPr>
              <w:t xml:space="preserve"> </w:t>
            </w:r>
            <w:r>
              <w:rPr>
                <w:sz w:val="20"/>
              </w:rPr>
              <w:t>kaip</w:t>
            </w:r>
            <w:r>
              <w:rPr>
                <w:spacing w:val="-6"/>
                <w:sz w:val="20"/>
              </w:rPr>
              <w:t xml:space="preserve"> </w:t>
            </w:r>
            <w:r>
              <w:rPr>
                <w:sz w:val="20"/>
              </w:rPr>
              <w:t>480GB</w:t>
            </w:r>
            <w:r>
              <w:rPr>
                <w:spacing w:val="-6"/>
                <w:sz w:val="20"/>
              </w:rPr>
              <w:t xml:space="preserve"> </w:t>
            </w:r>
            <w:r>
              <w:rPr>
                <w:sz w:val="20"/>
              </w:rPr>
              <w:t>naudingos</w:t>
            </w:r>
            <w:r>
              <w:rPr>
                <w:spacing w:val="-5"/>
                <w:sz w:val="20"/>
              </w:rPr>
              <w:t xml:space="preserve"> </w:t>
            </w:r>
            <w:r>
              <w:rPr>
                <w:spacing w:val="-2"/>
                <w:sz w:val="20"/>
              </w:rPr>
              <w:t>talpos</w:t>
            </w:r>
          </w:p>
          <w:p w14:paraId="0B772A06" w14:textId="77777777" w:rsidR="007534ED" w:rsidRDefault="00DE7B31">
            <w:pPr>
              <w:pStyle w:val="TableParagraph"/>
              <w:spacing w:before="1" w:line="223" w:lineRule="exact"/>
              <w:ind w:left="56"/>
              <w:rPr>
                <w:sz w:val="20"/>
              </w:rPr>
            </w:pPr>
            <w:r>
              <w:rPr>
                <w:spacing w:val="-2"/>
                <w:sz w:val="20"/>
              </w:rPr>
              <w:t>masyvą.</w:t>
            </w:r>
          </w:p>
        </w:tc>
        <w:tc>
          <w:tcPr>
            <w:tcW w:w="4110" w:type="dxa"/>
          </w:tcPr>
          <w:p w14:paraId="0B772A07" w14:textId="77777777" w:rsidR="007534ED" w:rsidRDefault="00DE7B31">
            <w:pPr>
              <w:pStyle w:val="TableParagraph"/>
              <w:spacing w:before="1"/>
              <w:ind w:left="54"/>
              <w:jc w:val="both"/>
              <w:rPr>
                <w:i/>
                <w:sz w:val="20"/>
              </w:rPr>
            </w:pPr>
            <w:r>
              <w:rPr>
                <w:i/>
                <w:sz w:val="20"/>
              </w:rPr>
              <w:t>Prie</w:t>
            </w:r>
            <w:r>
              <w:rPr>
                <w:i/>
                <w:spacing w:val="-10"/>
                <w:sz w:val="20"/>
              </w:rPr>
              <w:t xml:space="preserve"> </w:t>
            </w:r>
            <w:r>
              <w:rPr>
                <w:i/>
                <w:sz w:val="20"/>
              </w:rPr>
              <w:t>reikalaujamo</w:t>
            </w:r>
            <w:r>
              <w:rPr>
                <w:i/>
                <w:spacing w:val="-9"/>
                <w:sz w:val="20"/>
              </w:rPr>
              <w:t xml:space="preserve"> </w:t>
            </w:r>
            <w:r>
              <w:rPr>
                <w:i/>
                <w:sz w:val="20"/>
              </w:rPr>
              <w:t>diskų</w:t>
            </w:r>
            <w:r>
              <w:rPr>
                <w:i/>
                <w:spacing w:val="-9"/>
                <w:sz w:val="20"/>
              </w:rPr>
              <w:t xml:space="preserve"> </w:t>
            </w:r>
            <w:r>
              <w:rPr>
                <w:i/>
                <w:sz w:val="20"/>
              </w:rPr>
              <w:t>valdiklio</w:t>
            </w:r>
            <w:r>
              <w:rPr>
                <w:i/>
                <w:spacing w:val="-9"/>
                <w:sz w:val="20"/>
              </w:rPr>
              <w:t xml:space="preserve"> </w:t>
            </w:r>
            <w:r>
              <w:rPr>
                <w:i/>
                <w:spacing w:val="-2"/>
                <w:sz w:val="20"/>
              </w:rPr>
              <w:t>pajungti:</w:t>
            </w:r>
          </w:p>
          <w:p w14:paraId="0B772A08" w14:textId="77777777" w:rsidR="007534ED" w:rsidRDefault="00DE7B31">
            <w:pPr>
              <w:pStyle w:val="TableParagraph"/>
              <w:spacing w:before="1"/>
              <w:ind w:left="54" w:right="42"/>
              <w:jc w:val="both"/>
              <w:rPr>
                <w:i/>
                <w:sz w:val="20"/>
              </w:rPr>
            </w:pPr>
            <w:r>
              <w:rPr>
                <w:i/>
                <w:sz w:val="20"/>
              </w:rPr>
              <w:t>„Karšto</w:t>
            </w:r>
            <w:r>
              <w:rPr>
                <w:i/>
                <w:spacing w:val="-10"/>
                <w:sz w:val="20"/>
              </w:rPr>
              <w:t xml:space="preserve"> </w:t>
            </w:r>
            <w:r>
              <w:rPr>
                <w:i/>
                <w:sz w:val="20"/>
              </w:rPr>
              <w:t>keitimo“</w:t>
            </w:r>
            <w:r>
              <w:rPr>
                <w:i/>
                <w:spacing w:val="-10"/>
                <w:sz w:val="20"/>
              </w:rPr>
              <w:t xml:space="preserve"> </w:t>
            </w:r>
            <w:r>
              <w:rPr>
                <w:i/>
                <w:sz w:val="20"/>
              </w:rPr>
              <w:t>(angl.</w:t>
            </w:r>
            <w:r>
              <w:rPr>
                <w:i/>
                <w:spacing w:val="-11"/>
                <w:sz w:val="20"/>
              </w:rPr>
              <w:t xml:space="preserve"> </w:t>
            </w:r>
            <w:r>
              <w:rPr>
                <w:i/>
                <w:sz w:val="20"/>
              </w:rPr>
              <w:t>hot-plug),</w:t>
            </w:r>
            <w:r>
              <w:rPr>
                <w:i/>
                <w:spacing w:val="-11"/>
                <w:sz w:val="20"/>
              </w:rPr>
              <w:t xml:space="preserve"> </w:t>
            </w:r>
            <w:r>
              <w:rPr>
                <w:i/>
                <w:sz w:val="20"/>
              </w:rPr>
              <w:t>6</w:t>
            </w:r>
            <w:r>
              <w:rPr>
                <w:i/>
                <w:spacing w:val="-11"/>
                <w:sz w:val="20"/>
              </w:rPr>
              <w:t xml:space="preserve"> </w:t>
            </w:r>
            <w:r>
              <w:rPr>
                <w:i/>
                <w:sz w:val="20"/>
              </w:rPr>
              <w:t>Gbit/s</w:t>
            </w:r>
            <w:r>
              <w:rPr>
                <w:i/>
                <w:spacing w:val="-11"/>
                <w:sz w:val="20"/>
              </w:rPr>
              <w:t xml:space="preserve"> </w:t>
            </w:r>
            <w:r>
              <w:rPr>
                <w:i/>
                <w:sz w:val="20"/>
              </w:rPr>
              <w:t>sąsajos SSD</w:t>
            </w:r>
            <w:r>
              <w:rPr>
                <w:i/>
                <w:spacing w:val="-12"/>
                <w:sz w:val="20"/>
              </w:rPr>
              <w:t xml:space="preserve"> </w:t>
            </w:r>
            <w:r>
              <w:rPr>
                <w:i/>
                <w:sz w:val="20"/>
              </w:rPr>
              <w:t>tipo</w:t>
            </w:r>
            <w:r>
              <w:rPr>
                <w:i/>
                <w:spacing w:val="-11"/>
                <w:sz w:val="20"/>
              </w:rPr>
              <w:t xml:space="preserve"> </w:t>
            </w:r>
            <w:r>
              <w:rPr>
                <w:i/>
                <w:sz w:val="20"/>
              </w:rPr>
              <w:t>diskai,</w:t>
            </w:r>
            <w:r>
              <w:rPr>
                <w:i/>
                <w:spacing w:val="-11"/>
                <w:sz w:val="20"/>
              </w:rPr>
              <w:t xml:space="preserve"> </w:t>
            </w:r>
            <w:r>
              <w:rPr>
                <w:i/>
                <w:sz w:val="20"/>
              </w:rPr>
              <w:t>apjungti</w:t>
            </w:r>
            <w:r>
              <w:rPr>
                <w:i/>
                <w:spacing w:val="-12"/>
                <w:sz w:val="20"/>
              </w:rPr>
              <w:t xml:space="preserve"> </w:t>
            </w:r>
            <w:r>
              <w:rPr>
                <w:i/>
                <w:sz w:val="20"/>
              </w:rPr>
              <w:t>į</w:t>
            </w:r>
            <w:r>
              <w:rPr>
                <w:i/>
                <w:spacing w:val="-11"/>
                <w:sz w:val="20"/>
              </w:rPr>
              <w:t xml:space="preserve"> </w:t>
            </w:r>
            <w:r>
              <w:rPr>
                <w:i/>
                <w:sz w:val="20"/>
              </w:rPr>
              <w:t>RAID1</w:t>
            </w:r>
            <w:r>
              <w:rPr>
                <w:i/>
                <w:spacing w:val="-11"/>
                <w:sz w:val="20"/>
              </w:rPr>
              <w:t xml:space="preserve"> </w:t>
            </w:r>
            <w:r>
              <w:rPr>
                <w:i/>
                <w:sz w:val="20"/>
              </w:rPr>
              <w:t>480GB</w:t>
            </w:r>
            <w:r>
              <w:rPr>
                <w:i/>
                <w:spacing w:val="-12"/>
                <w:sz w:val="20"/>
              </w:rPr>
              <w:t xml:space="preserve"> </w:t>
            </w:r>
            <w:r>
              <w:rPr>
                <w:i/>
                <w:sz w:val="20"/>
              </w:rPr>
              <w:t>naudingos talpos</w:t>
            </w:r>
            <w:r>
              <w:rPr>
                <w:i/>
                <w:spacing w:val="-1"/>
                <w:sz w:val="20"/>
              </w:rPr>
              <w:t xml:space="preserve"> </w:t>
            </w:r>
            <w:r>
              <w:rPr>
                <w:i/>
                <w:sz w:val="20"/>
              </w:rPr>
              <w:t>masyvą. (2</w:t>
            </w:r>
            <w:r>
              <w:rPr>
                <w:i/>
                <w:spacing w:val="-1"/>
                <w:sz w:val="20"/>
              </w:rPr>
              <w:t xml:space="preserve"> </w:t>
            </w:r>
            <w:r>
              <w:rPr>
                <w:i/>
                <w:sz w:val="20"/>
              </w:rPr>
              <w:t>vnt. SSD</w:t>
            </w:r>
            <w:r>
              <w:rPr>
                <w:i/>
                <w:spacing w:val="-3"/>
                <w:sz w:val="20"/>
              </w:rPr>
              <w:t xml:space="preserve"> </w:t>
            </w:r>
            <w:r>
              <w:rPr>
                <w:i/>
                <w:sz w:val="20"/>
              </w:rPr>
              <w:t>SATA</w:t>
            </w:r>
            <w:r>
              <w:rPr>
                <w:i/>
                <w:spacing w:val="-1"/>
                <w:sz w:val="20"/>
              </w:rPr>
              <w:t xml:space="preserve"> </w:t>
            </w:r>
            <w:r>
              <w:rPr>
                <w:i/>
                <w:sz w:val="20"/>
              </w:rPr>
              <w:t>6G</w:t>
            </w:r>
            <w:r>
              <w:rPr>
                <w:i/>
                <w:spacing w:val="-1"/>
                <w:sz w:val="20"/>
              </w:rPr>
              <w:t xml:space="preserve"> </w:t>
            </w:r>
            <w:r>
              <w:rPr>
                <w:i/>
                <w:sz w:val="20"/>
              </w:rPr>
              <w:t>480GB</w:t>
            </w:r>
            <w:r>
              <w:rPr>
                <w:i/>
                <w:spacing w:val="-1"/>
                <w:sz w:val="20"/>
              </w:rPr>
              <w:t xml:space="preserve"> </w:t>
            </w:r>
            <w:r>
              <w:rPr>
                <w:i/>
                <w:sz w:val="20"/>
              </w:rPr>
              <w:t>Read-Int. 2.5' H-P EP)</w:t>
            </w:r>
          </w:p>
        </w:tc>
      </w:tr>
    </w:tbl>
    <w:p w14:paraId="0B772A0A" w14:textId="77777777" w:rsidR="007534ED" w:rsidRDefault="007534ED">
      <w:pPr>
        <w:pStyle w:val="TableParagraph"/>
        <w:jc w:val="both"/>
        <w:rPr>
          <w:i/>
          <w:sz w:val="20"/>
        </w:rPr>
        <w:sectPr w:rsidR="007534ED">
          <w:headerReference w:type="default" r:id="rId59"/>
          <w:pgSz w:w="11910" w:h="16840"/>
          <w:pgMar w:top="1100" w:right="0" w:bottom="280" w:left="1440" w:header="0" w:footer="0" w:gutter="0"/>
          <w:cols w:space="1296"/>
        </w:sectPr>
      </w:pPr>
    </w:p>
    <w:p w14:paraId="0B772A0B" w14:textId="77777777" w:rsidR="007534ED" w:rsidRDefault="00DE7B31">
      <w:pPr>
        <w:pStyle w:val="ListParagraph"/>
        <w:numPr>
          <w:ilvl w:val="0"/>
          <w:numId w:val="7"/>
        </w:numPr>
        <w:tabs>
          <w:tab w:val="left" w:pos="414"/>
        </w:tabs>
        <w:spacing w:before="40"/>
        <w:ind w:left="414" w:hanging="152"/>
        <w:rPr>
          <w:b/>
          <w:sz w:val="20"/>
        </w:rPr>
      </w:pPr>
      <w:r>
        <w:rPr>
          <w:b/>
          <w:sz w:val="20"/>
        </w:rPr>
        <w:lastRenderedPageBreak/>
        <w:t>Patvirtinu</w:t>
      </w:r>
      <w:r>
        <w:rPr>
          <w:sz w:val="20"/>
        </w:rPr>
        <w:t>,</w:t>
      </w:r>
      <w:r>
        <w:rPr>
          <w:spacing w:val="-9"/>
          <w:sz w:val="20"/>
        </w:rPr>
        <w:t xml:space="preserve"> </w:t>
      </w:r>
      <w:r>
        <w:rPr>
          <w:sz w:val="20"/>
        </w:rPr>
        <w:t>kad</w:t>
      </w:r>
      <w:r>
        <w:rPr>
          <w:spacing w:val="-7"/>
          <w:sz w:val="20"/>
        </w:rPr>
        <w:t xml:space="preserve"> </w:t>
      </w:r>
      <w:r>
        <w:rPr>
          <w:sz w:val="20"/>
        </w:rPr>
        <w:t>reikalavimus,</w:t>
      </w:r>
      <w:r>
        <w:rPr>
          <w:spacing w:val="-8"/>
          <w:sz w:val="20"/>
        </w:rPr>
        <w:t xml:space="preserve"> </w:t>
      </w:r>
      <w:r>
        <w:rPr>
          <w:sz w:val="20"/>
        </w:rPr>
        <w:t>kurie</w:t>
      </w:r>
      <w:r>
        <w:rPr>
          <w:spacing w:val="-10"/>
          <w:sz w:val="20"/>
        </w:rPr>
        <w:t xml:space="preserve"> </w:t>
      </w:r>
      <w:r>
        <w:rPr>
          <w:sz w:val="20"/>
        </w:rPr>
        <w:t>pateikiami</w:t>
      </w:r>
      <w:r>
        <w:rPr>
          <w:spacing w:val="-4"/>
          <w:sz w:val="20"/>
        </w:rPr>
        <w:t xml:space="preserve"> </w:t>
      </w:r>
      <w:r>
        <w:rPr>
          <w:sz w:val="20"/>
        </w:rPr>
        <w:t>lentelėje</w:t>
      </w:r>
      <w:r>
        <w:rPr>
          <w:spacing w:val="-9"/>
          <w:sz w:val="20"/>
        </w:rPr>
        <w:t xml:space="preserve"> </w:t>
      </w:r>
      <w:r>
        <w:rPr>
          <w:sz w:val="20"/>
        </w:rPr>
        <w:t>Nr.3</w:t>
      </w:r>
      <w:r>
        <w:rPr>
          <w:spacing w:val="-8"/>
          <w:sz w:val="20"/>
        </w:rPr>
        <w:t xml:space="preserve"> </w:t>
      </w:r>
      <w:r>
        <w:rPr>
          <w:sz w:val="20"/>
        </w:rPr>
        <w:t>„</w:t>
      </w:r>
      <w:r>
        <w:rPr>
          <w:b/>
          <w:sz w:val="20"/>
        </w:rPr>
        <w:t>Duomenų</w:t>
      </w:r>
      <w:r>
        <w:rPr>
          <w:b/>
          <w:spacing w:val="-8"/>
          <w:sz w:val="20"/>
        </w:rPr>
        <w:t xml:space="preserve"> </w:t>
      </w:r>
      <w:r>
        <w:rPr>
          <w:b/>
          <w:sz w:val="20"/>
        </w:rPr>
        <w:t>apdorojimo</w:t>
      </w:r>
      <w:r>
        <w:rPr>
          <w:b/>
          <w:spacing w:val="-8"/>
          <w:sz w:val="20"/>
        </w:rPr>
        <w:t xml:space="preserve"> </w:t>
      </w:r>
      <w:r>
        <w:rPr>
          <w:b/>
          <w:sz w:val="20"/>
        </w:rPr>
        <w:t>ir</w:t>
      </w:r>
      <w:r>
        <w:rPr>
          <w:b/>
          <w:spacing w:val="-9"/>
          <w:sz w:val="20"/>
        </w:rPr>
        <w:t xml:space="preserve"> </w:t>
      </w:r>
      <w:r>
        <w:rPr>
          <w:b/>
          <w:sz w:val="20"/>
        </w:rPr>
        <w:t>saugojimo</w:t>
      </w:r>
      <w:r>
        <w:rPr>
          <w:b/>
          <w:spacing w:val="-8"/>
          <w:sz w:val="20"/>
        </w:rPr>
        <w:t xml:space="preserve"> </w:t>
      </w:r>
      <w:r>
        <w:rPr>
          <w:b/>
          <w:sz w:val="20"/>
        </w:rPr>
        <w:t>tarnybinės</w:t>
      </w:r>
      <w:r>
        <w:rPr>
          <w:b/>
          <w:spacing w:val="-8"/>
          <w:sz w:val="20"/>
        </w:rPr>
        <w:t xml:space="preserve"> </w:t>
      </w:r>
      <w:r>
        <w:rPr>
          <w:b/>
          <w:spacing w:val="-2"/>
          <w:sz w:val="20"/>
        </w:rPr>
        <w:t>stotys</w:t>
      </w:r>
    </w:p>
    <w:p w14:paraId="0B772A0C" w14:textId="77777777" w:rsidR="007534ED" w:rsidRDefault="00DE7B31">
      <w:pPr>
        <w:pStyle w:val="Heading4"/>
        <w:spacing w:before="1"/>
        <w:ind w:firstLine="0"/>
        <w:rPr>
          <w:b w:val="0"/>
        </w:rPr>
      </w:pPr>
      <w:r>
        <w:t>„B“</w:t>
      </w:r>
      <w:r>
        <w:rPr>
          <w:b w:val="0"/>
        </w:rPr>
        <w:t>,</w:t>
      </w:r>
      <w:r>
        <w:rPr>
          <w:b w:val="0"/>
          <w:spacing w:val="-5"/>
        </w:rPr>
        <w:t xml:space="preserve"> </w:t>
      </w:r>
      <w:r>
        <w:t>visa</w:t>
      </w:r>
      <w:r>
        <w:rPr>
          <w:spacing w:val="-7"/>
        </w:rPr>
        <w:t xml:space="preserve"> </w:t>
      </w:r>
      <w:r>
        <w:t>apimtimi</w:t>
      </w:r>
      <w:r>
        <w:rPr>
          <w:spacing w:val="-8"/>
        </w:rPr>
        <w:t xml:space="preserve"> </w:t>
      </w:r>
      <w:r>
        <w:rPr>
          <w:spacing w:val="-2"/>
        </w:rPr>
        <w:t>atitinka</w:t>
      </w:r>
      <w:r>
        <w:rPr>
          <w:b w:val="0"/>
          <w:spacing w:val="-2"/>
        </w:rPr>
        <w:t>:</w:t>
      </w:r>
    </w:p>
    <w:p w14:paraId="0B772A0D" w14:textId="77777777" w:rsidR="007534ED" w:rsidRDefault="00DE7B31">
      <w:pPr>
        <w:pStyle w:val="BodyText"/>
        <w:spacing w:before="244"/>
        <w:ind w:left="4532"/>
      </w:pPr>
      <w:r>
        <w:t>3</w:t>
      </w:r>
      <w:r>
        <w:rPr>
          <w:spacing w:val="-9"/>
        </w:rPr>
        <w:t xml:space="preserve"> </w:t>
      </w:r>
      <w:r>
        <w:t>lentelė</w:t>
      </w:r>
      <w:r>
        <w:rPr>
          <w:spacing w:val="-8"/>
        </w:rPr>
        <w:t xml:space="preserve"> </w:t>
      </w:r>
      <w:r>
        <w:t>Duomenų</w:t>
      </w:r>
      <w:r>
        <w:rPr>
          <w:spacing w:val="-8"/>
        </w:rPr>
        <w:t xml:space="preserve"> </w:t>
      </w:r>
      <w:r>
        <w:t>apdorojimo</w:t>
      </w:r>
      <w:r>
        <w:rPr>
          <w:spacing w:val="-7"/>
        </w:rPr>
        <w:t xml:space="preserve"> </w:t>
      </w:r>
      <w:r>
        <w:t>ir</w:t>
      </w:r>
      <w:r>
        <w:rPr>
          <w:spacing w:val="-8"/>
        </w:rPr>
        <w:t xml:space="preserve"> </w:t>
      </w:r>
      <w:r>
        <w:t>saugojimo</w:t>
      </w:r>
      <w:r>
        <w:rPr>
          <w:spacing w:val="-8"/>
        </w:rPr>
        <w:t xml:space="preserve"> </w:t>
      </w:r>
      <w:r>
        <w:t>tarnybinės</w:t>
      </w:r>
      <w:r>
        <w:rPr>
          <w:spacing w:val="-7"/>
        </w:rPr>
        <w:t xml:space="preserve"> </w:t>
      </w:r>
      <w:r>
        <w:t>stotys</w:t>
      </w:r>
      <w:r>
        <w:rPr>
          <w:spacing w:val="-8"/>
        </w:rPr>
        <w:t xml:space="preserve"> </w:t>
      </w:r>
      <w:r>
        <w:rPr>
          <w:spacing w:val="-5"/>
        </w:rPr>
        <w:t>„B“</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A12" w14:textId="77777777">
        <w:trPr>
          <w:trHeight w:val="489"/>
        </w:trPr>
        <w:tc>
          <w:tcPr>
            <w:tcW w:w="377" w:type="dxa"/>
          </w:tcPr>
          <w:p w14:paraId="0B772A0E" w14:textId="77777777" w:rsidR="007534ED" w:rsidRDefault="00DE7B31">
            <w:pPr>
              <w:pStyle w:val="TableParagraph"/>
              <w:spacing w:line="240" w:lineRule="atLeast"/>
              <w:ind w:left="57" w:right="43" w:firstLine="4"/>
              <w:rPr>
                <w:b/>
                <w:sz w:val="20"/>
              </w:rPr>
            </w:pPr>
            <w:r>
              <w:rPr>
                <w:b/>
                <w:spacing w:val="-4"/>
                <w:sz w:val="20"/>
              </w:rPr>
              <w:t xml:space="preserve">Eil. </w:t>
            </w:r>
            <w:r>
              <w:rPr>
                <w:b/>
                <w:spacing w:val="-5"/>
                <w:sz w:val="20"/>
              </w:rPr>
              <w:t>Nr.</w:t>
            </w:r>
          </w:p>
        </w:tc>
        <w:tc>
          <w:tcPr>
            <w:tcW w:w="1277" w:type="dxa"/>
          </w:tcPr>
          <w:p w14:paraId="0B772A0F" w14:textId="77777777" w:rsidR="007534ED" w:rsidRDefault="00DE7B31">
            <w:pPr>
              <w:pStyle w:val="TableParagraph"/>
              <w:spacing w:before="123"/>
              <w:ind w:left="109"/>
              <w:rPr>
                <w:b/>
                <w:sz w:val="20"/>
              </w:rPr>
            </w:pPr>
            <w:r>
              <w:rPr>
                <w:b/>
                <w:spacing w:val="-2"/>
                <w:sz w:val="20"/>
              </w:rPr>
              <w:t>Pavadinimas</w:t>
            </w:r>
          </w:p>
        </w:tc>
        <w:tc>
          <w:tcPr>
            <w:tcW w:w="4112" w:type="dxa"/>
          </w:tcPr>
          <w:p w14:paraId="0B772A10" w14:textId="77777777" w:rsidR="007534ED" w:rsidRDefault="00DE7B31">
            <w:pPr>
              <w:pStyle w:val="TableParagraph"/>
              <w:spacing w:before="123"/>
              <w:ind w:left="6"/>
              <w:jc w:val="center"/>
              <w:rPr>
                <w:b/>
                <w:sz w:val="20"/>
              </w:rPr>
            </w:pPr>
            <w:r>
              <w:rPr>
                <w:b/>
                <w:spacing w:val="-2"/>
                <w:sz w:val="20"/>
              </w:rPr>
              <w:t>Reikalavimai</w:t>
            </w:r>
          </w:p>
        </w:tc>
        <w:tc>
          <w:tcPr>
            <w:tcW w:w="4110" w:type="dxa"/>
          </w:tcPr>
          <w:p w14:paraId="0B772A11" w14:textId="77777777" w:rsidR="007534ED" w:rsidRDefault="00DE7B31">
            <w:pPr>
              <w:pStyle w:val="TableParagraph"/>
              <w:spacing w:before="123"/>
              <w:ind w:left="11"/>
              <w:jc w:val="center"/>
              <w:rPr>
                <w:b/>
                <w:sz w:val="20"/>
              </w:rPr>
            </w:pPr>
            <w:r>
              <w:rPr>
                <w:b/>
                <w:spacing w:val="-2"/>
                <w:sz w:val="20"/>
              </w:rPr>
              <w:t>Pasiūlymas</w:t>
            </w:r>
          </w:p>
        </w:tc>
      </w:tr>
      <w:tr w:rsidR="007534ED" w14:paraId="0B772A19" w14:textId="77777777">
        <w:trPr>
          <w:trHeight w:val="731"/>
        </w:trPr>
        <w:tc>
          <w:tcPr>
            <w:tcW w:w="377" w:type="dxa"/>
          </w:tcPr>
          <w:p w14:paraId="0B772A13" w14:textId="77777777" w:rsidR="007534ED" w:rsidRDefault="00DE7B31">
            <w:pPr>
              <w:pStyle w:val="TableParagraph"/>
              <w:spacing w:before="1"/>
              <w:ind w:right="12"/>
              <w:jc w:val="right"/>
              <w:rPr>
                <w:sz w:val="20"/>
              </w:rPr>
            </w:pPr>
            <w:r>
              <w:rPr>
                <w:spacing w:val="-5"/>
                <w:sz w:val="20"/>
              </w:rPr>
              <w:t>1.</w:t>
            </w:r>
          </w:p>
        </w:tc>
        <w:tc>
          <w:tcPr>
            <w:tcW w:w="1277" w:type="dxa"/>
          </w:tcPr>
          <w:p w14:paraId="0B772A14" w14:textId="77777777" w:rsidR="007534ED" w:rsidRDefault="00DE7B31">
            <w:pPr>
              <w:pStyle w:val="TableParagraph"/>
              <w:spacing w:before="1"/>
              <w:ind w:left="57" w:right="109"/>
              <w:rPr>
                <w:sz w:val="20"/>
              </w:rPr>
            </w:pPr>
            <w:r>
              <w:rPr>
                <w:sz w:val="20"/>
              </w:rPr>
              <w:t>Gamintojas</w:t>
            </w:r>
            <w:r>
              <w:rPr>
                <w:spacing w:val="-12"/>
                <w:sz w:val="20"/>
              </w:rPr>
              <w:t xml:space="preserve"> </w:t>
            </w:r>
            <w:r>
              <w:rPr>
                <w:sz w:val="20"/>
              </w:rPr>
              <w:t xml:space="preserve">ir </w:t>
            </w:r>
            <w:r>
              <w:rPr>
                <w:spacing w:val="-2"/>
                <w:sz w:val="20"/>
              </w:rPr>
              <w:t>modelis</w:t>
            </w:r>
          </w:p>
        </w:tc>
        <w:tc>
          <w:tcPr>
            <w:tcW w:w="4112" w:type="dxa"/>
          </w:tcPr>
          <w:p w14:paraId="0B772A15" w14:textId="77777777" w:rsidR="007534ED" w:rsidRDefault="00DE7B31">
            <w:pPr>
              <w:pStyle w:val="TableParagraph"/>
              <w:spacing w:before="1"/>
              <w:ind w:left="56"/>
              <w:rPr>
                <w:sz w:val="20"/>
              </w:rPr>
            </w:pPr>
            <w:r>
              <w:rPr>
                <w:spacing w:val="-2"/>
                <w:sz w:val="20"/>
              </w:rPr>
              <w:t>Nurodyti.</w:t>
            </w:r>
          </w:p>
        </w:tc>
        <w:tc>
          <w:tcPr>
            <w:tcW w:w="4110" w:type="dxa"/>
          </w:tcPr>
          <w:p w14:paraId="0B772A16" w14:textId="77777777" w:rsidR="007534ED" w:rsidRDefault="00DE7B31">
            <w:pPr>
              <w:pStyle w:val="TableParagraph"/>
              <w:spacing w:before="1"/>
              <w:ind w:left="54"/>
              <w:rPr>
                <w:i/>
                <w:sz w:val="20"/>
              </w:rPr>
            </w:pPr>
            <w:r>
              <w:rPr>
                <w:i/>
                <w:sz w:val="20"/>
              </w:rPr>
              <w:t>FSAS/Fujitsu</w:t>
            </w:r>
            <w:r>
              <w:rPr>
                <w:i/>
                <w:spacing w:val="-10"/>
                <w:sz w:val="20"/>
              </w:rPr>
              <w:t xml:space="preserve"> </w:t>
            </w:r>
            <w:r>
              <w:rPr>
                <w:i/>
                <w:sz w:val="20"/>
              </w:rPr>
              <w:t>PRIMERGY</w:t>
            </w:r>
            <w:r>
              <w:rPr>
                <w:i/>
                <w:spacing w:val="-11"/>
                <w:sz w:val="20"/>
              </w:rPr>
              <w:t xml:space="preserve"> </w:t>
            </w:r>
            <w:r>
              <w:rPr>
                <w:i/>
                <w:sz w:val="20"/>
              </w:rPr>
              <w:t>RX1440</w:t>
            </w:r>
            <w:r>
              <w:rPr>
                <w:i/>
                <w:spacing w:val="-10"/>
                <w:sz w:val="20"/>
              </w:rPr>
              <w:t xml:space="preserve"> </w:t>
            </w:r>
            <w:r>
              <w:rPr>
                <w:i/>
                <w:spacing w:val="-5"/>
                <w:sz w:val="20"/>
              </w:rPr>
              <w:t>M2</w:t>
            </w:r>
          </w:p>
          <w:p w14:paraId="0B772A17" w14:textId="77777777" w:rsidR="007534ED" w:rsidRDefault="00DE7B31">
            <w:pPr>
              <w:pStyle w:val="TableParagraph"/>
              <w:spacing w:before="1" w:line="243" w:lineRule="exact"/>
              <w:ind w:left="54"/>
              <w:rPr>
                <w:i/>
                <w:sz w:val="20"/>
              </w:rPr>
            </w:pPr>
            <w:hyperlink r:id="rId60">
              <w:r>
                <w:rPr>
                  <w:i/>
                  <w:spacing w:val="-2"/>
                  <w:sz w:val="20"/>
                </w:rPr>
                <w:t>https://sp.ts.fujitsu.com/dmsp/Publications/publ</w:t>
              </w:r>
            </w:hyperlink>
          </w:p>
          <w:p w14:paraId="0B772A18" w14:textId="77777777" w:rsidR="007534ED" w:rsidRDefault="00DE7B31">
            <w:pPr>
              <w:pStyle w:val="TableParagraph"/>
              <w:spacing w:line="222" w:lineRule="exact"/>
              <w:ind w:left="54"/>
              <w:rPr>
                <w:i/>
                <w:sz w:val="20"/>
              </w:rPr>
            </w:pPr>
            <w:r>
              <w:rPr>
                <w:i/>
                <w:spacing w:val="-2"/>
                <w:sz w:val="20"/>
              </w:rPr>
              <w:t>ic/ds-py-rx1440-m2.pdf</w:t>
            </w:r>
          </w:p>
        </w:tc>
      </w:tr>
      <w:tr w:rsidR="007534ED" w14:paraId="0B772A1F" w14:textId="77777777">
        <w:trPr>
          <w:trHeight w:val="489"/>
        </w:trPr>
        <w:tc>
          <w:tcPr>
            <w:tcW w:w="377" w:type="dxa"/>
          </w:tcPr>
          <w:p w14:paraId="0B772A1A" w14:textId="77777777" w:rsidR="007534ED" w:rsidRDefault="00DE7B31">
            <w:pPr>
              <w:pStyle w:val="TableParagraph"/>
              <w:spacing w:before="1"/>
              <w:ind w:right="12"/>
              <w:jc w:val="right"/>
              <w:rPr>
                <w:sz w:val="20"/>
              </w:rPr>
            </w:pPr>
            <w:r>
              <w:rPr>
                <w:spacing w:val="-5"/>
                <w:sz w:val="20"/>
              </w:rPr>
              <w:t>2.</w:t>
            </w:r>
          </w:p>
        </w:tc>
        <w:tc>
          <w:tcPr>
            <w:tcW w:w="1277" w:type="dxa"/>
          </w:tcPr>
          <w:p w14:paraId="0B772A1B" w14:textId="77777777" w:rsidR="007534ED" w:rsidRDefault="00DE7B31">
            <w:pPr>
              <w:pStyle w:val="TableParagraph"/>
              <w:spacing w:before="1"/>
              <w:ind w:left="57"/>
              <w:rPr>
                <w:sz w:val="20"/>
              </w:rPr>
            </w:pPr>
            <w:r>
              <w:rPr>
                <w:spacing w:val="-2"/>
                <w:sz w:val="20"/>
              </w:rPr>
              <w:t>Korpuso</w:t>
            </w:r>
          </w:p>
          <w:p w14:paraId="0B772A1C" w14:textId="77777777" w:rsidR="007534ED" w:rsidRDefault="00DE7B31">
            <w:pPr>
              <w:pStyle w:val="TableParagraph"/>
              <w:spacing w:before="1" w:line="223" w:lineRule="exact"/>
              <w:ind w:left="57"/>
              <w:rPr>
                <w:sz w:val="20"/>
              </w:rPr>
            </w:pPr>
            <w:r>
              <w:rPr>
                <w:spacing w:val="-2"/>
                <w:sz w:val="20"/>
              </w:rPr>
              <w:t>aukštis</w:t>
            </w:r>
          </w:p>
        </w:tc>
        <w:tc>
          <w:tcPr>
            <w:tcW w:w="4112" w:type="dxa"/>
          </w:tcPr>
          <w:p w14:paraId="0B772A1D" w14:textId="77777777" w:rsidR="007534ED" w:rsidRDefault="00DE7B31">
            <w:pPr>
              <w:pStyle w:val="TableParagraph"/>
              <w:spacing w:before="1"/>
              <w:ind w:left="56"/>
              <w:rPr>
                <w:sz w:val="20"/>
              </w:rPr>
            </w:pPr>
            <w:r>
              <w:rPr>
                <w:sz w:val="20"/>
              </w:rPr>
              <w:t>Ne</w:t>
            </w:r>
            <w:r>
              <w:rPr>
                <w:spacing w:val="-6"/>
                <w:sz w:val="20"/>
              </w:rPr>
              <w:t xml:space="preserve"> </w:t>
            </w:r>
            <w:r>
              <w:rPr>
                <w:sz w:val="20"/>
              </w:rPr>
              <w:t>didesnis</w:t>
            </w:r>
            <w:r>
              <w:rPr>
                <w:spacing w:val="-4"/>
                <w:sz w:val="20"/>
              </w:rPr>
              <w:t xml:space="preserve"> </w:t>
            </w:r>
            <w:r>
              <w:rPr>
                <w:sz w:val="20"/>
              </w:rPr>
              <w:t>kaip</w:t>
            </w:r>
            <w:r>
              <w:rPr>
                <w:spacing w:val="-4"/>
                <w:sz w:val="20"/>
              </w:rPr>
              <w:t xml:space="preserve"> </w:t>
            </w:r>
            <w:r>
              <w:rPr>
                <w:sz w:val="20"/>
              </w:rPr>
              <w:t>1U</w:t>
            </w:r>
            <w:r>
              <w:rPr>
                <w:spacing w:val="-5"/>
                <w:sz w:val="20"/>
              </w:rPr>
              <w:t xml:space="preserve"> </w:t>
            </w:r>
            <w:r>
              <w:rPr>
                <w:spacing w:val="-2"/>
                <w:sz w:val="20"/>
              </w:rPr>
              <w:t>aukščio.</w:t>
            </w:r>
          </w:p>
        </w:tc>
        <w:tc>
          <w:tcPr>
            <w:tcW w:w="4110" w:type="dxa"/>
          </w:tcPr>
          <w:p w14:paraId="0B772A1E" w14:textId="77777777" w:rsidR="007534ED" w:rsidRDefault="00DE7B31">
            <w:pPr>
              <w:pStyle w:val="TableParagraph"/>
              <w:spacing w:before="1"/>
              <w:ind w:left="54"/>
              <w:rPr>
                <w:i/>
                <w:sz w:val="20"/>
              </w:rPr>
            </w:pPr>
            <w:r>
              <w:rPr>
                <w:i/>
                <w:sz w:val="20"/>
              </w:rPr>
              <w:t>1U</w:t>
            </w:r>
            <w:r>
              <w:rPr>
                <w:i/>
                <w:spacing w:val="-4"/>
                <w:sz w:val="20"/>
              </w:rPr>
              <w:t xml:space="preserve"> </w:t>
            </w:r>
            <w:r>
              <w:rPr>
                <w:i/>
                <w:spacing w:val="-2"/>
                <w:sz w:val="20"/>
              </w:rPr>
              <w:t>aukščio.</w:t>
            </w:r>
          </w:p>
        </w:tc>
      </w:tr>
      <w:tr w:rsidR="007534ED" w14:paraId="0B772A3D" w14:textId="77777777">
        <w:trPr>
          <w:trHeight w:val="8546"/>
        </w:trPr>
        <w:tc>
          <w:tcPr>
            <w:tcW w:w="377" w:type="dxa"/>
          </w:tcPr>
          <w:p w14:paraId="0B772A20" w14:textId="77777777" w:rsidR="007534ED" w:rsidRDefault="00DE7B31">
            <w:pPr>
              <w:pStyle w:val="TableParagraph"/>
              <w:spacing w:before="1"/>
              <w:ind w:right="12"/>
              <w:jc w:val="right"/>
              <w:rPr>
                <w:sz w:val="20"/>
              </w:rPr>
            </w:pPr>
            <w:r>
              <w:rPr>
                <w:spacing w:val="-5"/>
                <w:sz w:val="20"/>
              </w:rPr>
              <w:t>3.</w:t>
            </w:r>
          </w:p>
        </w:tc>
        <w:tc>
          <w:tcPr>
            <w:tcW w:w="1277" w:type="dxa"/>
          </w:tcPr>
          <w:p w14:paraId="0B772A21" w14:textId="77777777" w:rsidR="007534ED" w:rsidRDefault="00DE7B31">
            <w:pPr>
              <w:pStyle w:val="TableParagraph"/>
              <w:spacing w:before="1"/>
              <w:ind w:left="57" w:right="45"/>
              <w:rPr>
                <w:sz w:val="20"/>
              </w:rPr>
            </w:pPr>
            <w:r>
              <w:rPr>
                <w:sz w:val="20"/>
              </w:rPr>
              <w:t>Procesoriai,</w:t>
            </w:r>
            <w:r>
              <w:rPr>
                <w:spacing w:val="-12"/>
                <w:sz w:val="20"/>
              </w:rPr>
              <w:t xml:space="preserve"> </w:t>
            </w:r>
            <w:r>
              <w:rPr>
                <w:sz w:val="20"/>
              </w:rPr>
              <w:t xml:space="preserve">jų tipas ir </w:t>
            </w:r>
            <w:r>
              <w:rPr>
                <w:spacing w:val="-2"/>
                <w:sz w:val="20"/>
              </w:rPr>
              <w:t>našumas</w:t>
            </w:r>
          </w:p>
        </w:tc>
        <w:tc>
          <w:tcPr>
            <w:tcW w:w="4112" w:type="dxa"/>
          </w:tcPr>
          <w:p w14:paraId="0B772A22" w14:textId="77777777" w:rsidR="007534ED" w:rsidRDefault="00DE7B31">
            <w:pPr>
              <w:pStyle w:val="TableParagraph"/>
              <w:spacing w:before="1"/>
              <w:ind w:left="56"/>
              <w:rPr>
                <w:sz w:val="20"/>
              </w:rPr>
            </w:pPr>
            <w:r>
              <w:rPr>
                <w:sz w:val="20"/>
              </w:rPr>
              <w:t>Turi</w:t>
            </w:r>
            <w:r>
              <w:rPr>
                <w:spacing w:val="-5"/>
                <w:sz w:val="20"/>
              </w:rPr>
              <w:t xml:space="preserve"> </w:t>
            </w:r>
            <w:r>
              <w:rPr>
                <w:sz w:val="20"/>
              </w:rPr>
              <w:t>būti</w:t>
            </w:r>
            <w:r>
              <w:rPr>
                <w:spacing w:val="-4"/>
                <w:sz w:val="20"/>
              </w:rPr>
              <w:t xml:space="preserve"> </w:t>
            </w:r>
            <w:r>
              <w:rPr>
                <w:sz w:val="20"/>
              </w:rPr>
              <w:t>įdiegtas</w:t>
            </w:r>
            <w:r>
              <w:rPr>
                <w:spacing w:val="-4"/>
                <w:sz w:val="20"/>
              </w:rPr>
              <w:t xml:space="preserve"> </w:t>
            </w:r>
            <w:r>
              <w:rPr>
                <w:sz w:val="20"/>
              </w:rPr>
              <w:t>tik</w:t>
            </w:r>
            <w:r>
              <w:rPr>
                <w:spacing w:val="-4"/>
                <w:sz w:val="20"/>
              </w:rPr>
              <w:t xml:space="preserve"> </w:t>
            </w:r>
            <w:r>
              <w:rPr>
                <w:sz w:val="20"/>
              </w:rPr>
              <w:t>1</w:t>
            </w:r>
            <w:r>
              <w:rPr>
                <w:spacing w:val="-4"/>
                <w:sz w:val="20"/>
              </w:rPr>
              <w:t xml:space="preserve"> </w:t>
            </w:r>
            <w:r>
              <w:rPr>
                <w:spacing w:val="-2"/>
                <w:sz w:val="20"/>
              </w:rPr>
              <w:t>procesorius.</w:t>
            </w:r>
          </w:p>
          <w:p w14:paraId="0B772A23" w14:textId="77777777" w:rsidR="007534ED" w:rsidRDefault="00DE7B31">
            <w:pPr>
              <w:pStyle w:val="TableParagraph"/>
              <w:spacing w:before="1" w:line="243" w:lineRule="exact"/>
              <w:ind w:left="56"/>
              <w:rPr>
                <w:sz w:val="20"/>
              </w:rPr>
            </w:pPr>
            <w:r>
              <w:rPr>
                <w:sz w:val="20"/>
              </w:rPr>
              <w:t>Procesorius</w:t>
            </w:r>
            <w:r>
              <w:rPr>
                <w:spacing w:val="-7"/>
                <w:sz w:val="20"/>
              </w:rPr>
              <w:t xml:space="preserve"> </w:t>
            </w:r>
            <w:r>
              <w:rPr>
                <w:sz w:val="20"/>
              </w:rPr>
              <w:t>turi</w:t>
            </w:r>
            <w:r>
              <w:rPr>
                <w:spacing w:val="-8"/>
                <w:sz w:val="20"/>
              </w:rPr>
              <w:t xml:space="preserve"> </w:t>
            </w:r>
            <w:r>
              <w:rPr>
                <w:sz w:val="20"/>
              </w:rPr>
              <w:t>būti</w:t>
            </w:r>
            <w:r>
              <w:rPr>
                <w:spacing w:val="-7"/>
                <w:sz w:val="20"/>
              </w:rPr>
              <w:t xml:space="preserve"> </w:t>
            </w:r>
            <w:r>
              <w:rPr>
                <w:sz w:val="20"/>
              </w:rPr>
              <w:t>16</w:t>
            </w:r>
            <w:r>
              <w:rPr>
                <w:spacing w:val="-7"/>
                <w:sz w:val="20"/>
              </w:rPr>
              <w:t xml:space="preserve"> </w:t>
            </w:r>
            <w:r>
              <w:rPr>
                <w:sz w:val="20"/>
              </w:rPr>
              <w:t>branduolių</w:t>
            </w:r>
            <w:r>
              <w:rPr>
                <w:spacing w:val="-7"/>
                <w:sz w:val="20"/>
              </w:rPr>
              <w:t xml:space="preserve"> </w:t>
            </w:r>
            <w:r>
              <w:rPr>
                <w:spacing w:val="-5"/>
                <w:sz w:val="20"/>
              </w:rPr>
              <w:t>x86</w:t>
            </w:r>
          </w:p>
          <w:p w14:paraId="0B772A24" w14:textId="77777777" w:rsidR="007534ED" w:rsidRDefault="00DE7B31">
            <w:pPr>
              <w:pStyle w:val="TableParagraph"/>
              <w:ind w:left="56" w:right="94"/>
              <w:rPr>
                <w:sz w:val="20"/>
              </w:rPr>
            </w:pPr>
            <w:r>
              <w:rPr>
                <w:sz w:val="20"/>
              </w:rPr>
              <w:t>architektūros,</w:t>
            </w:r>
            <w:r>
              <w:rPr>
                <w:spacing w:val="-11"/>
                <w:sz w:val="20"/>
              </w:rPr>
              <w:t xml:space="preserve"> </w:t>
            </w:r>
            <w:r>
              <w:rPr>
                <w:sz w:val="20"/>
              </w:rPr>
              <w:t>palaikantis</w:t>
            </w:r>
            <w:r>
              <w:rPr>
                <w:spacing w:val="-11"/>
                <w:sz w:val="20"/>
              </w:rPr>
              <w:t xml:space="preserve"> </w:t>
            </w:r>
            <w:r>
              <w:rPr>
                <w:sz w:val="20"/>
              </w:rPr>
              <w:t>64</w:t>
            </w:r>
            <w:r>
              <w:rPr>
                <w:spacing w:val="-11"/>
                <w:sz w:val="20"/>
              </w:rPr>
              <w:t xml:space="preserve"> </w:t>
            </w:r>
            <w:r>
              <w:rPr>
                <w:sz w:val="20"/>
              </w:rPr>
              <w:t>bitų</w:t>
            </w:r>
            <w:r>
              <w:rPr>
                <w:spacing w:val="-11"/>
                <w:sz w:val="20"/>
              </w:rPr>
              <w:t xml:space="preserve"> </w:t>
            </w:r>
            <w:r>
              <w:rPr>
                <w:sz w:val="20"/>
              </w:rPr>
              <w:t>operacines sistemas ir taikomąsias programas, virtualizavimo instrukcijas aparatiniame</w:t>
            </w:r>
          </w:p>
          <w:p w14:paraId="0B772A25" w14:textId="77777777" w:rsidR="007534ED" w:rsidRDefault="00DE7B31">
            <w:pPr>
              <w:pStyle w:val="TableParagraph"/>
              <w:spacing w:before="1"/>
              <w:ind w:left="56"/>
              <w:rPr>
                <w:sz w:val="20"/>
              </w:rPr>
            </w:pPr>
            <w:r>
              <w:rPr>
                <w:sz w:val="20"/>
              </w:rPr>
              <w:t>lygmenyje,</w:t>
            </w:r>
            <w:r>
              <w:rPr>
                <w:spacing w:val="-8"/>
                <w:sz w:val="20"/>
              </w:rPr>
              <w:t xml:space="preserve"> </w:t>
            </w:r>
            <w:r>
              <w:rPr>
                <w:sz w:val="20"/>
              </w:rPr>
              <w:t>„Hyper</w:t>
            </w:r>
            <w:r>
              <w:rPr>
                <w:spacing w:val="-7"/>
                <w:sz w:val="20"/>
              </w:rPr>
              <w:t xml:space="preserve"> </w:t>
            </w:r>
            <w:r>
              <w:rPr>
                <w:sz w:val="20"/>
              </w:rPr>
              <w:t>-</w:t>
            </w:r>
            <w:r>
              <w:rPr>
                <w:spacing w:val="-9"/>
                <w:sz w:val="20"/>
              </w:rPr>
              <w:t xml:space="preserve"> </w:t>
            </w:r>
            <w:r>
              <w:rPr>
                <w:sz w:val="20"/>
              </w:rPr>
              <w:t>Threading“</w:t>
            </w:r>
            <w:r>
              <w:rPr>
                <w:spacing w:val="-8"/>
                <w:sz w:val="20"/>
              </w:rPr>
              <w:t xml:space="preserve"> </w:t>
            </w:r>
            <w:r>
              <w:rPr>
                <w:sz w:val="20"/>
              </w:rPr>
              <w:t>arba</w:t>
            </w:r>
            <w:r>
              <w:rPr>
                <w:spacing w:val="-8"/>
                <w:sz w:val="20"/>
              </w:rPr>
              <w:t xml:space="preserve"> </w:t>
            </w:r>
            <w:r>
              <w:rPr>
                <w:sz w:val="20"/>
              </w:rPr>
              <w:t xml:space="preserve">lygiavertę </w:t>
            </w:r>
            <w:r>
              <w:rPr>
                <w:spacing w:val="-2"/>
                <w:sz w:val="20"/>
              </w:rPr>
              <w:t>technologiją.</w:t>
            </w:r>
          </w:p>
          <w:p w14:paraId="0B772A26" w14:textId="77777777" w:rsidR="007534ED" w:rsidRDefault="00DE7B31">
            <w:pPr>
              <w:pStyle w:val="TableParagraph"/>
              <w:ind w:left="56"/>
              <w:rPr>
                <w:sz w:val="20"/>
              </w:rPr>
            </w:pPr>
            <w:r>
              <w:rPr>
                <w:sz w:val="20"/>
              </w:rPr>
              <w:t>Procesorius turi būti išleistas ne anksčiau kaip 2023</w:t>
            </w:r>
            <w:r>
              <w:rPr>
                <w:spacing w:val="-9"/>
                <w:sz w:val="20"/>
              </w:rPr>
              <w:t xml:space="preserve"> </w:t>
            </w:r>
            <w:r>
              <w:rPr>
                <w:sz w:val="20"/>
              </w:rPr>
              <w:t>m.</w:t>
            </w:r>
            <w:r>
              <w:rPr>
                <w:spacing w:val="-9"/>
                <w:sz w:val="20"/>
              </w:rPr>
              <w:t xml:space="preserve"> </w:t>
            </w:r>
            <w:r>
              <w:rPr>
                <w:sz w:val="20"/>
              </w:rPr>
              <w:t>ketvirtame</w:t>
            </w:r>
            <w:r>
              <w:rPr>
                <w:spacing w:val="-9"/>
                <w:sz w:val="20"/>
              </w:rPr>
              <w:t xml:space="preserve"> </w:t>
            </w:r>
            <w:r>
              <w:rPr>
                <w:sz w:val="20"/>
              </w:rPr>
              <w:t>ketvirtyje.</w:t>
            </w:r>
            <w:r>
              <w:rPr>
                <w:spacing w:val="-8"/>
                <w:sz w:val="20"/>
              </w:rPr>
              <w:t xml:space="preserve"> </w:t>
            </w:r>
            <w:r>
              <w:rPr>
                <w:sz w:val="20"/>
              </w:rPr>
              <w:t>Procesoriaus</w:t>
            </w:r>
            <w:r>
              <w:rPr>
                <w:spacing w:val="-9"/>
                <w:sz w:val="20"/>
              </w:rPr>
              <w:t xml:space="preserve"> </w:t>
            </w:r>
            <w:r>
              <w:rPr>
                <w:sz w:val="20"/>
              </w:rPr>
              <w:t>TDP neturi viršyti 200W. Procesoriaus branduolio</w:t>
            </w:r>
          </w:p>
          <w:p w14:paraId="0B772A27" w14:textId="77777777" w:rsidR="007534ED" w:rsidRDefault="00DE7B31">
            <w:pPr>
              <w:pStyle w:val="TableParagraph"/>
              <w:spacing w:line="244" w:lineRule="exact"/>
              <w:ind w:left="56"/>
              <w:rPr>
                <w:sz w:val="20"/>
              </w:rPr>
            </w:pPr>
            <w:r>
              <w:rPr>
                <w:sz w:val="20"/>
              </w:rPr>
              <w:t>taktinis</w:t>
            </w:r>
            <w:r>
              <w:rPr>
                <w:spacing w:val="-6"/>
                <w:sz w:val="20"/>
              </w:rPr>
              <w:t xml:space="preserve"> </w:t>
            </w:r>
            <w:r>
              <w:rPr>
                <w:sz w:val="20"/>
              </w:rPr>
              <w:t>dažnis</w:t>
            </w:r>
            <w:r>
              <w:rPr>
                <w:spacing w:val="-5"/>
                <w:sz w:val="20"/>
              </w:rPr>
              <w:t xml:space="preserve"> </w:t>
            </w:r>
            <w:r>
              <w:rPr>
                <w:sz w:val="20"/>
              </w:rPr>
              <w:t>turi</w:t>
            </w:r>
            <w:r>
              <w:rPr>
                <w:spacing w:val="-6"/>
                <w:sz w:val="20"/>
              </w:rPr>
              <w:t xml:space="preserve"> </w:t>
            </w:r>
            <w:r>
              <w:rPr>
                <w:sz w:val="20"/>
              </w:rPr>
              <w:t>būti</w:t>
            </w:r>
            <w:r>
              <w:rPr>
                <w:spacing w:val="-6"/>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pacing w:val="-2"/>
                <w:sz w:val="20"/>
              </w:rPr>
              <w:t>2,8GHz.</w:t>
            </w:r>
          </w:p>
          <w:p w14:paraId="0B772A28" w14:textId="77777777" w:rsidR="007534ED" w:rsidRDefault="007534ED">
            <w:pPr>
              <w:pStyle w:val="TableParagraph"/>
              <w:rPr>
                <w:sz w:val="20"/>
              </w:rPr>
            </w:pPr>
          </w:p>
          <w:p w14:paraId="0B772A29" w14:textId="77777777" w:rsidR="007534ED" w:rsidRDefault="00DE7B31">
            <w:pPr>
              <w:pStyle w:val="TableParagraph"/>
              <w:spacing w:before="1"/>
              <w:ind w:left="56" w:right="94"/>
              <w:rPr>
                <w:sz w:val="20"/>
              </w:rPr>
            </w:pPr>
            <w:r>
              <w:rPr>
                <w:sz w:val="20"/>
              </w:rPr>
              <w:t>Našumas pagal „SPECrate2017_int_base“ našumo testą (baseline) su 1 procesoriumi turi būti</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z w:val="20"/>
              </w:rPr>
              <w:t>160</w:t>
            </w:r>
            <w:r>
              <w:rPr>
                <w:spacing w:val="-6"/>
                <w:sz w:val="20"/>
              </w:rPr>
              <w:t xml:space="preserve"> </w:t>
            </w:r>
            <w:r>
              <w:rPr>
                <w:sz w:val="20"/>
              </w:rPr>
              <w:t>arba</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 320 naudojant 2 procesorius.</w:t>
            </w:r>
          </w:p>
          <w:p w14:paraId="0B772A2A" w14:textId="77777777" w:rsidR="007534ED" w:rsidRDefault="00DE7B31">
            <w:pPr>
              <w:pStyle w:val="TableParagraph"/>
              <w:ind w:left="56" w:right="94"/>
              <w:rPr>
                <w:sz w:val="20"/>
              </w:rPr>
            </w:pPr>
            <w:r>
              <w:rPr>
                <w:sz w:val="20"/>
              </w:rPr>
              <w:t>Našumas pagal „SPECrate2017_fp_base“ našumo testą (baseline) su 1 procesoriumi turi būti</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z w:val="20"/>
              </w:rPr>
              <w:t>230</w:t>
            </w:r>
            <w:r>
              <w:rPr>
                <w:spacing w:val="-6"/>
                <w:sz w:val="20"/>
              </w:rPr>
              <w:t xml:space="preserve"> </w:t>
            </w:r>
            <w:r>
              <w:rPr>
                <w:sz w:val="20"/>
              </w:rPr>
              <w:t>arba</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 460 naudojant 2 procesorius.</w:t>
            </w:r>
          </w:p>
          <w:p w14:paraId="0B772A2B" w14:textId="77777777" w:rsidR="007534ED" w:rsidRDefault="00DE7B31">
            <w:pPr>
              <w:pStyle w:val="TableParagraph"/>
              <w:spacing w:before="243"/>
              <w:ind w:left="56"/>
              <w:rPr>
                <w:i/>
                <w:sz w:val="20"/>
              </w:rPr>
            </w:pPr>
            <w:r>
              <w:rPr>
                <w:i/>
                <w:sz w:val="20"/>
              </w:rPr>
              <w:t>Intel</w:t>
            </w:r>
            <w:r>
              <w:rPr>
                <w:i/>
                <w:spacing w:val="-6"/>
                <w:sz w:val="20"/>
              </w:rPr>
              <w:t xml:space="preserve"> </w:t>
            </w:r>
            <w:r>
              <w:rPr>
                <w:i/>
                <w:sz w:val="20"/>
              </w:rPr>
              <w:t>atitikmuo:</w:t>
            </w:r>
            <w:r>
              <w:rPr>
                <w:i/>
                <w:spacing w:val="-6"/>
                <w:sz w:val="20"/>
              </w:rPr>
              <w:t xml:space="preserve"> </w:t>
            </w:r>
            <w:r>
              <w:rPr>
                <w:i/>
                <w:sz w:val="20"/>
              </w:rPr>
              <w:t>1</w:t>
            </w:r>
            <w:r>
              <w:rPr>
                <w:i/>
                <w:spacing w:val="-6"/>
                <w:sz w:val="20"/>
              </w:rPr>
              <w:t xml:space="preserve"> </w:t>
            </w:r>
            <w:r>
              <w:rPr>
                <w:i/>
                <w:sz w:val="20"/>
              </w:rPr>
              <w:t>x</w:t>
            </w:r>
            <w:r>
              <w:rPr>
                <w:i/>
                <w:spacing w:val="-5"/>
                <w:sz w:val="20"/>
              </w:rPr>
              <w:t xml:space="preserve"> </w:t>
            </w:r>
            <w:r>
              <w:rPr>
                <w:i/>
                <w:sz w:val="20"/>
              </w:rPr>
              <w:t>Intel</w:t>
            </w:r>
            <w:r>
              <w:rPr>
                <w:i/>
                <w:spacing w:val="-6"/>
                <w:sz w:val="20"/>
              </w:rPr>
              <w:t xml:space="preserve"> </w:t>
            </w:r>
            <w:r>
              <w:rPr>
                <w:i/>
                <w:sz w:val="20"/>
              </w:rPr>
              <w:t>Xeon</w:t>
            </w:r>
            <w:r>
              <w:rPr>
                <w:i/>
                <w:spacing w:val="-7"/>
                <w:sz w:val="20"/>
              </w:rPr>
              <w:t xml:space="preserve"> </w:t>
            </w:r>
            <w:r>
              <w:rPr>
                <w:i/>
                <w:sz w:val="20"/>
              </w:rPr>
              <w:t>Gold</w:t>
            </w:r>
            <w:r>
              <w:rPr>
                <w:i/>
                <w:spacing w:val="-5"/>
                <w:sz w:val="20"/>
              </w:rPr>
              <w:t xml:space="preserve"> </w:t>
            </w:r>
            <w:r>
              <w:rPr>
                <w:i/>
                <w:sz w:val="20"/>
              </w:rPr>
              <w:t>6526Y</w:t>
            </w:r>
            <w:r>
              <w:rPr>
                <w:i/>
                <w:spacing w:val="-7"/>
                <w:sz w:val="20"/>
              </w:rPr>
              <w:t xml:space="preserve"> </w:t>
            </w:r>
            <w:r>
              <w:rPr>
                <w:i/>
                <w:sz w:val="20"/>
              </w:rPr>
              <w:t xml:space="preserve">arba </w:t>
            </w:r>
            <w:r>
              <w:rPr>
                <w:i/>
                <w:spacing w:val="-2"/>
                <w:sz w:val="20"/>
              </w:rPr>
              <w:t>lygiavertis.</w:t>
            </w:r>
          </w:p>
          <w:p w14:paraId="0B772A2C" w14:textId="77777777" w:rsidR="007534ED" w:rsidRDefault="00DE7B31">
            <w:pPr>
              <w:pStyle w:val="TableParagraph"/>
              <w:spacing w:before="1"/>
              <w:ind w:left="56"/>
              <w:rPr>
                <w:i/>
                <w:sz w:val="20"/>
              </w:rPr>
            </w:pPr>
            <w:r>
              <w:rPr>
                <w:i/>
                <w:sz w:val="20"/>
              </w:rPr>
              <w:t>AMD</w:t>
            </w:r>
            <w:r>
              <w:rPr>
                <w:i/>
                <w:spacing w:val="-6"/>
                <w:sz w:val="20"/>
              </w:rPr>
              <w:t xml:space="preserve"> </w:t>
            </w:r>
            <w:r>
              <w:rPr>
                <w:i/>
                <w:sz w:val="20"/>
              </w:rPr>
              <w:t>atitikmuo:</w:t>
            </w:r>
            <w:r>
              <w:rPr>
                <w:i/>
                <w:spacing w:val="-6"/>
                <w:sz w:val="20"/>
              </w:rPr>
              <w:t xml:space="preserve"> </w:t>
            </w:r>
            <w:r>
              <w:rPr>
                <w:i/>
                <w:sz w:val="20"/>
              </w:rPr>
              <w:t>1</w:t>
            </w:r>
            <w:r>
              <w:rPr>
                <w:i/>
                <w:spacing w:val="-6"/>
                <w:sz w:val="20"/>
              </w:rPr>
              <w:t xml:space="preserve"> </w:t>
            </w:r>
            <w:r>
              <w:rPr>
                <w:i/>
                <w:sz w:val="20"/>
              </w:rPr>
              <w:t>x</w:t>
            </w:r>
            <w:r>
              <w:rPr>
                <w:i/>
                <w:spacing w:val="-6"/>
                <w:sz w:val="20"/>
              </w:rPr>
              <w:t xml:space="preserve"> </w:t>
            </w:r>
            <w:r>
              <w:rPr>
                <w:i/>
                <w:sz w:val="20"/>
              </w:rPr>
              <w:t>AMD</w:t>
            </w:r>
            <w:r>
              <w:rPr>
                <w:i/>
                <w:spacing w:val="-6"/>
                <w:sz w:val="20"/>
              </w:rPr>
              <w:t xml:space="preserve"> </w:t>
            </w:r>
            <w:r>
              <w:rPr>
                <w:i/>
                <w:sz w:val="20"/>
              </w:rPr>
              <w:t>EPYC</w:t>
            </w:r>
            <w:r>
              <w:rPr>
                <w:i/>
                <w:spacing w:val="-7"/>
                <w:sz w:val="20"/>
              </w:rPr>
              <w:t xml:space="preserve"> </w:t>
            </w:r>
            <w:r>
              <w:rPr>
                <w:i/>
                <w:sz w:val="20"/>
              </w:rPr>
              <w:t>9135</w:t>
            </w:r>
            <w:r>
              <w:rPr>
                <w:i/>
                <w:spacing w:val="-6"/>
                <w:sz w:val="20"/>
              </w:rPr>
              <w:t xml:space="preserve"> </w:t>
            </w:r>
            <w:r>
              <w:rPr>
                <w:i/>
                <w:sz w:val="20"/>
              </w:rPr>
              <w:t xml:space="preserve">arba </w:t>
            </w:r>
            <w:r>
              <w:rPr>
                <w:i/>
                <w:spacing w:val="-2"/>
                <w:sz w:val="20"/>
              </w:rPr>
              <w:t>lygiavertis.</w:t>
            </w:r>
          </w:p>
          <w:p w14:paraId="0B772A2D" w14:textId="77777777" w:rsidR="007534ED" w:rsidRDefault="007534ED">
            <w:pPr>
              <w:pStyle w:val="TableParagraph"/>
              <w:rPr>
                <w:sz w:val="20"/>
              </w:rPr>
            </w:pPr>
          </w:p>
          <w:p w14:paraId="0B772A2E" w14:textId="77777777" w:rsidR="007534ED" w:rsidRDefault="00DE7B31">
            <w:pPr>
              <w:pStyle w:val="TableParagraph"/>
              <w:ind w:left="56"/>
              <w:rPr>
                <w:sz w:val="20"/>
              </w:rPr>
            </w:pPr>
            <w:r>
              <w:rPr>
                <w:sz w:val="20"/>
              </w:rPr>
              <w:t>Visi</w:t>
            </w:r>
            <w:r>
              <w:rPr>
                <w:spacing w:val="-12"/>
                <w:sz w:val="20"/>
              </w:rPr>
              <w:t xml:space="preserve"> </w:t>
            </w:r>
            <w:r>
              <w:rPr>
                <w:sz w:val="20"/>
              </w:rPr>
              <w:t>reikalaujami</w:t>
            </w:r>
            <w:r>
              <w:rPr>
                <w:spacing w:val="-11"/>
                <w:sz w:val="20"/>
              </w:rPr>
              <w:t xml:space="preserve"> </w:t>
            </w:r>
            <w:r>
              <w:rPr>
                <w:sz w:val="20"/>
              </w:rPr>
              <w:t>siūlomų</w:t>
            </w:r>
            <w:r>
              <w:rPr>
                <w:spacing w:val="-11"/>
                <w:sz w:val="20"/>
              </w:rPr>
              <w:t xml:space="preserve"> </w:t>
            </w:r>
            <w:r>
              <w:rPr>
                <w:sz w:val="20"/>
              </w:rPr>
              <w:t>procesorių</w:t>
            </w:r>
            <w:r>
              <w:rPr>
                <w:spacing w:val="-10"/>
                <w:sz w:val="20"/>
              </w:rPr>
              <w:t xml:space="preserve"> </w:t>
            </w:r>
            <w:r>
              <w:rPr>
                <w:sz w:val="20"/>
              </w:rPr>
              <w:t>CPU2017 testai turi būti atlikti siūlomo gamintojo</w:t>
            </w:r>
          </w:p>
          <w:p w14:paraId="0B772A2F" w14:textId="77777777" w:rsidR="007534ED" w:rsidRDefault="00DE7B31">
            <w:pPr>
              <w:pStyle w:val="TableParagraph"/>
              <w:spacing w:line="243" w:lineRule="exact"/>
              <w:ind w:left="56"/>
              <w:rPr>
                <w:sz w:val="20"/>
              </w:rPr>
            </w:pPr>
            <w:r>
              <w:rPr>
                <w:spacing w:val="-2"/>
                <w:sz w:val="20"/>
              </w:rPr>
              <w:t>aparatinėje</w:t>
            </w:r>
            <w:r>
              <w:rPr>
                <w:spacing w:val="9"/>
                <w:sz w:val="20"/>
              </w:rPr>
              <w:t xml:space="preserve"> </w:t>
            </w:r>
            <w:r>
              <w:rPr>
                <w:spacing w:val="-2"/>
                <w:sz w:val="20"/>
              </w:rPr>
              <w:t>platformoje.</w:t>
            </w:r>
          </w:p>
          <w:p w14:paraId="0B772A30" w14:textId="77777777" w:rsidR="007534ED" w:rsidRDefault="00DE7B31">
            <w:pPr>
              <w:pStyle w:val="TableParagraph"/>
              <w:ind w:left="56"/>
              <w:rPr>
                <w:sz w:val="20"/>
              </w:rPr>
            </w:pPr>
            <w:r>
              <w:rPr>
                <w:sz w:val="20"/>
              </w:rPr>
              <w:t xml:space="preserve">Rezultatai turi būti skelbiami </w:t>
            </w:r>
            <w:hyperlink r:id="rId61">
              <w:r>
                <w:rPr>
                  <w:sz w:val="20"/>
                </w:rPr>
                <w:t>www.spec.org</w:t>
              </w:r>
            </w:hyperlink>
            <w:r>
              <w:rPr>
                <w:sz w:val="20"/>
              </w:rPr>
              <w:t xml:space="preserve"> puslapyje</w:t>
            </w:r>
            <w:r>
              <w:rPr>
                <w:spacing w:val="-7"/>
                <w:sz w:val="20"/>
              </w:rPr>
              <w:t xml:space="preserve"> </w:t>
            </w:r>
            <w:r>
              <w:rPr>
                <w:sz w:val="20"/>
              </w:rPr>
              <w:t>ir</w:t>
            </w:r>
            <w:r>
              <w:rPr>
                <w:spacing w:val="-6"/>
                <w:sz w:val="20"/>
              </w:rPr>
              <w:t xml:space="preserve"> </w:t>
            </w:r>
            <w:r>
              <w:rPr>
                <w:sz w:val="20"/>
              </w:rPr>
              <w:t>kartu</w:t>
            </w:r>
            <w:r>
              <w:rPr>
                <w:spacing w:val="-8"/>
                <w:sz w:val="20"/>
              </w:rPr>
              <w:t xml:space="preserve"> </w:t>
            </w:r>
            <w:r>
              <w:rPr>
                <w:sz w:val="20"/>
              </w:rPr>
              <w:t>su</w:t>
            </w:r>
            <w:r>
              <w:rPr>
                <w:spacing w:val="-8"/>
                <w:sz w:val="20"/>
              </w:rPr>
              <w:t xml:space="preserve"> </w:t>
            </w:r>
            <w:r>
              <w:rPr>
                <w:sz w:val="20"/>
              </w:rPr>
              <w:t>pasiūlymu</w:t>
            </w:r>
            <w:r>
              <w:rPr>
                <w:spacing w:val="-6"/>
                <w:sz w:val="20"/>
              </w:rPr>
              <w:t xml:space="preserve"> </w:t>
            </w:r>
            <w:r>
              <w:rPr>
                <w:sz w:val="20"/>
              </w:rPr>
              <w:t>pateikta</w:t>
            </w:r>
            <w:r>
              <w:rPr>
                <w:spacing w:val="-6"/>
                <w:sz w:val="20"/>
              </w:rPr>
              <w:t xml:space="preserve"> </w:t>
            </w:r>
            <w:r>
              <w:rPr>
                <w:sz w:val="20"/>
              </w:rPr>
              <w:t xml:space="preserve">tiksli </w:t>
            </w:r>
            <w:r>
              <w:rPr>
                <w:spacing w:val="-2"/>
                <w:sz w:val="20"/>
              </w:rPr>
              <w:t>nuoroda.</w:t>
            </w:r>
          </w:p>
          <w:p w14:paraId="0B772A31" w14:textId="77777777" w:rsidR="007534ED" w:rsidRDefault="00DE7B31">
            <w:pPr>
              <w:pStyle w:val="TableParagraph"/>
              <w:spacing w:line="244" w:lineRule="exact"/>
              <w:ind w:left="56"/>
              <w:rPr>
                <w:sz w:val="20"/>
              </w:rPr>
            </w:pPr>
            <w:r>
              <w:rPr>
                <w:sz w:val="20"/>
              </w:rPr>
              <w:t>Turi</w:t>
            </w:r>
            <w:r>
              <w:rPr>
                <w:spacing w:val="-7"/>
                <w:sz w:val="20"/>
              </w:rPr>
              <w:t xml:space="preserve"> </w:t>
            </w:r>
            <w:r>
              <w:rPr>
                <w:sz w:val="20"/>
              </w:rPr>
              <w:t>būti</w:t>
            </w:r>
            <w:r>
              <w:rPr>
                <w:spacing w:val="-5"/>
                <w:sz w:val="20"/>
              </w:rPr>
              <w:t xml:space="preserve"> </w:t>
            </w:r>
            <w:r>
              <w:rPr>
                <w:sz w:val="20"/>
              </w:rPr>
              <w:t>nurodytas</w:t>
            </w:r>
            <w:r>
              <w:rPr>
                <w:spacing w:val="-6"/>
                <w:sz w:val="20"/>
              </w:rPr>
              <w:t xml:space="preserve"> </w:t>
            </w:r>
            <w:r>
              <w:rPr>
                <w:sz w:val="20"/>
              </w:rPr>
              <w:t>pilnas</w:t>
            </w:r>
            <w:r>
              <w:rPr>
                <w:spacing w:val="-7"/>
                <w:sz w:val="20"/>
              </w:rPr>
              <w:t xml:space="preserve"> </w:t>
            </w:r>
            <w:r>
              <w:rPr>
                <w:spacing w:val="-2"/>
                <w:sz w:val="20"/>
              </w:rPr>
              <w:t>procesoriaus</w:t>
            </w:r>
          </w:p>
          <w:p w14:paraId="0B772A32" w14:textId="77777777" w:rsidR="007534ED" w:rsidRDefault="00DE7B31">
            <w:pPr>
              <w:pStyle w:val="TableParagraph"/>
              <w:spacing w:line="240" w:lineRule="atLeast"/>
              <w:ind w:left="56"/>
              <w:rPr>
                <w:sz w:val="20"/>
              </w:rPr>
            </w:pPr>
            <w:r>
              <w:rPr>
                <w:sz w:val="20"/>
              </w:rPr>
              <w:t>pavadinimas,</w:t>
            </w:r>
            <w:r>
              <w:rPr>
                <w:spacing w:val="-12"/>
                <w:sz w:val="20"/>
              </w:rPr>
              <w:t xml:space="preserve"> </w:t>
            </w:r>
            <w:r>
              <w:rPr>
                <w:sz w:val="20"/>
              </w:rPr>
              <w:t>gamintojas,</w:t>
            </w:r>
            <w:r>
              <w:rPr>
                <w:spacing w:val="-11"/>
                <w:sz w:val="20"/>
              </w:rPr>
              <w:t xml:space="preserve"> </w:t>
            </w:r>
            <w:r>
              <w:rPr>
                <w:sz w:val="20"/>
              </w:rPr>
              <w:t>veikiančių</w:t>
            </w:r>
            <w:r>
              <w:rPr>
                <w:spacing w:val="-11"/>
                <w:sz w:val="20"/>
              </w:rPr>
              <w:t xml:space="preserve"> </w:t>
            </w:r>
            <w:r>
              <w:rPr>
                <w:sz w:val="20"/>
              </w:rPr>
              <w:t>branduolių skaičius ir taktinis dažnis.</w:t>
            </w:r>
          </w:p>
        </w:tc>
        <w:tc>
          <w:tcPr>
            <w:tcW w:w="4110" w:type="dxa"/>
          </w:tcPr>
          <w:p w14:paraId="0B772A33" w14:textId="77777777" w:rsidR="007534ED" w:rsidRDefault="00DE7B31">
            <w:pPr>
              <w:pStyle w:val="TableParagraph"/>
              <w:spacing w:before="1"/>
              <w:ind w:left="54"/>
              <w:jc w:val="both"/>
              <w:rPr>
                <w:i/>
                <w:sz w:val="20"/>
              </w:rPr>
            </w:pPr>
            <w:r>
              <w:rPr>
                <w:i/>
                <w:sz w:val="20"/>
              </w:rPr>
              <w:t>Įdiegtas</w:t>
            </w:r>
            <w:r>
              <w:rPr>
                <w:i/>
                <w:spacing w:val="-6"/>
                <w:sz w:val="20"/>
              </w:rPr>
              <w:t xml:space="preserve"> </w:t>
            </w:r>
            <w:r>
              <w:rPr>
                <w:i/>
                <w:sz w:val="20"/>
              </w:rPr>
              <w:t>tik</w:t>
            </w:r>
            <w:r>
              <w:rPr>
                <w:i/>
                <w:spacing w:val="-4"/>
                <w:sz w:val="20"/>
              </w:rPr>
              <w:t xml:space="preserve"> </w:t>
            </w:r>
            <w:r>
              <w:rPr>
                <w:i/>
                <w:sz w:val="20"/>
              </w:rPr>
              <w:t>1</w:t>
            </w:r>
            <w:r>
              <w:rPr>
                <w:i/>
                <w:spacing w:val="-5"/>
                <w:sz w:val="20"/>
              </w:rPr>
              <w:t xml:space="preserve"> </w:t>
            </w:r>
            <w:r>
              <w:rPr>
                <w:i/>
                <w:spacing w:val="-2"/>
                <w:sz w:val="20"/>
              </w:rPr>
              <w:t>procesorius.</w:t>
            </w:r>
          </w:p>
          <w:p w14:paraId="0B772A34" w14:textId="77777777" w:rsidR="007534ED" w:rsidRDefault="00DE7B31">
            <w:pPr>
              <w:pStyle w:val="TableParagraph"/>
              <w:spacing w:before="1"/>
              <w:ind w:left="54" w:right="40"/>
              <w:jc w:val="both"/>
              <w:rPr>
                <w:i/>
                <w:sz w:val="20"/>
              </w:rPr>
            </w:pPr>
            <w:r>
              <w:rPr>
                <w:i/>
                <w:sz w:val="20"/>
              </w:rPr>
              <w:t>Procesorius 16 branduolių x86 architektūros, palaikantis 64 bitų operacines sistemas ir taikomąsias programas, virtualizavimo instrukcijas aparatiniame lygmenyje, „Hyper - Threading“ lygiavertę AMD „Simultaneous Multithreading“ technologiją.</w:t>
            </w:r>
          </w:p>
          <w:p w14:paraId="0B772A35" w14:textId="77777777" w:rsidR="007534ED" w:rsidRDefault="00DE7B31">
            <w:pPr>
              <w:pStyle w:val="TableParagraph"/>
              <w:ind w:left="54" w:right="44"/>
              <w:jc w:val="both"/>
              <w:rPr>
                <w:i/>
                <w:sz w:val="20"/>
              </w:rPr>
            </w:pPr>
            <w:r>
              <w:rPr>
                <w:i/>
                <w:sz w:val="20"/>
              </w:rPr>
              <w:t>Procesorius išleistas 2024 m. ketvirtame ketvirtyje. Procesoriaus TDP 200W. Procesoriaus branduolio taktinis dažnis 3,65GHz.</w:t>
            </w:r>
          </w:p>
          <w:p w14:paraId="0B772A36" w14:textId="77777777" w:rsidR="007534ED" w:rsidRDefault="00DE7B31">
            <w:pPr>
              <w:pStyle w:val="TableParagraph"/>
              <w:tabs>
                <w:tab w:val="left" w:pos="1150"/>
                <w:tab w:val="left" w:pos="1953"/>
              </w:tabs>
              <w:spacing w:before="244"/>
              <w:ind w:left="54" w:right="47"/>
              <w:rPr>
                <w:i/>
                <w:sz w:val="20"/>
              </w:rPr>
            </w:pPr>
            <w:r>
              <w:rPr>
                <w:i/>
                <w:spacing w:val="-2"/>
                <w:sz w:val="20"/>
              </w:rPr>
              <w:t>Našumas</w:t>
            </w:r>
            <w:r>
              <w:rPr>
                <w:i/>
                <w:sz w:val="20"/>
              </w:rPr>
              <w:tab/>
            </w:r>
            <w:r>
              <w:rPr>
                <w:i/>
                <w:spacing w:val="-2"/>
                <w:sz w:val="20"/>
              </w:rPr>
              <w:t>pagal</w:t>
            </w:r>
            <w:r>
              <w:rPr>
                <w:i/>
                <w:sz w:val="20"/>
              </w:rPr>
              <w:tab/>
            </w:r>
            <w:r>
              <w:rPr>
                <w:i/>
                <w:spacing w:val="-2"/>
                <w:sz w:val="20"/>
              </w:rPr>
              <w:t xml:space="preserve">„SPECrate2017_int_base“ </w:t>
            </w:r>
            <w:r>
              <w:rPr>
                <w:i/>
                <w:sz w:val="20"/>
              </w:rPr>
              <w:t xml:space="preserve">našumo testą (baseline) su 1 procesoriumi 233. </w:t>
            </w:r>
            <w:hyperlink r:id="rId62">
              <w:r>
                <w:rPr>
                  <w:i/>
                  <w:spacing w:val="-2"/>
                  <w:sz w:val="20"/>
                </w:rPr>
                <w:t>https://www.spec.org/cpu2017/results/res2024</w:t>
              </w:r>
            </w:hyperlink>
            <w:r>
              <w:rPr>
                <w:i/>
                <w:spacing w:val="-2"/>
                <w:sz w:val="20"/>
              </w:rPr>
              <w:t xml:space="preserve"> q4/cpu2017-20241105-45375.html</w:t>
            </w:r>
          </w:p>
          <w:p w14:paraId="0B772A37" w14:textId="77777777" w:rsidR="007534ED" w:rsidRDefault="00DE7B31">
            <w:pPr>
              <w:pStyle w:val="TableParagraph"/>
              <w:tabs>
                <w:tab w:val="left" w:pos="1176"/>
                <w:tab w:val="left" w:pos="2005"/>
              </w:tabs>
              <w:ind w:left="54" w:right="47"/>
              <w:rPr>
                <w:i/>
                <w:sz w:val="20"/>
              </w:rPr>
            </w:pPr>
            <w:r>
              <w:rPr>
                <w:i/>
                <w:spacing w:val="-2"/>
                <w:sz w:val="20"/>
              </w:rPr>
              <w:t>Našumas</w:t>
            </w:r>
            <w:r>
              <w:rPr>
                <w:i/>
                <w:sz w:val="20"/>
              </w:rPr>
              <w:tab/>
            </w:r>
            <w:r>
              <w:rPr>
                <w:i/>
                <w:spacing w:val="-2"/>
                <w:sz w:val="20"/>
              </w:rPr>
              <w:t>pagal</w:t>
            </w:r>
            <w:r>
              <w:rPr>
                <w:i/>
                <w:sz w:val="20"/>
              </w:rPr>
              <w:tab/>
            </w:r>
            <w:r>
              <w:rPr>
                <w:i/>
                <w:spacing w:val="-2"/>
                <w:sz w:val="20"/>
              </w:rPr>
              <w:t xml:space="preserve">„SPECrate2017_fp_base“ </w:t>
            </w:r>
            <w:r>
              <w:rPr>
                <w:i/>
                <w:sz w:val="20"/>
              </w:rPr>
              <w:t xml:space="preserve">našumo testą (baseline) su 1 procesoriumi 349. </w:t>
            </w:r>
            <w:hyperlink r:id="rId63">
              <w:r>
                <w:rPr>
                  <w:i/>
                  <w:spacing w:val="-2"/>
                  <w:sz w:val="20"/>
                </w:rPr>
                <w:t>https://www.spec.org/cpu2017/results/res2024</w:t>
              </w:r>
            </w:hyperlink>
            <w:r>
              <w:rPr>
                <w:i/>
                <w:spacing w:val="-2"/>
                <w:sz w:val="20"/>
              </w:rPr>
              <w:t xml:space="preserve"> q4/cpu2017-20241105-45388.html</w:t>
            </w:r>
          </w:p>
          <w:p w14:paraId="0B772A38" w14:textId="77777777" w:rsidR="007534ED" w:rsidRDefault="00DE7B31">
            <w:pPr>
              <w:pStyle w:val="TableParagraph"/>
              <w:spacing w:before="243"/>
              <w:ind w:left="54" w:right="46"/>
              <w:jc w:val="both"/>
              <w:rPr>
                <w:i/>
                <w:sz w:val="20"/>
              </w:rPr>
            </w:pPr>
            <w:r>
              <w:rPr>
                <w:i/>
                <w:sz w:val="20"/>
              </w:rPr>
              <w:t xml:space="preserve">Visi reikalaujami siūlomų procesorių CPU2017 testai atlikti siūlomo gamintojo aparatinėje </w:t>
            </w:r>
            <w:r>
              <w:rPr>
                <w:i/>
                <w:spacing w:val="-2"/>
                <w:sz w:val="20"/>
              </w:rPr>
              <w:t>platformoje.</w:t>
            </w:r>
          </w:p>
          <w:p w14:paraId="0B772A39" w14:textId="77777777" w:rsidR="007534ED" w:rsidRDefault="00DE7B31">
            <w:pPr>
              <w:pStyle w:val="TableParagraph"/>
              <w:spacing w:before="2"/>
              <w:ind w:left="54" w:right="40"/>
              <w:jc w:val="both"/>
              <w:rPr>
                <w:i/>
                <w:sz w:val="20"/>
              </w:rPr>
            </w:pPr>
            <w:r>
              <w:rPr>
                <w:i/>
                <w:sz w:val="20"/>
              </w:rPr>
              <w:t xml:space="preserve">Rezultatai skelbiami </w:t>
            </w:r>
            <w:hyperlink r:id="rId64">
              <w:r>
                <w:rPr>
                  <w:i/>
                  <w:sz w:val="20"/>
                </w:rPr>
                <w:t>www.spec.org</w:t>
              </w:r>
            </w:hyperlink>
            <w:r>
              <w:rPr>
                <w:i/>
                <w:sz w:val="20"/>
              </w:rPr>
              <w:t xml:space="preserve"> puslapyje ir pateikti kartu su pasiūlymu pateikta tiksli </w:t>
            </w:r>
            <w:r>
              <w:rPr>
                <w:i/>
                <w:spacing w:val="-2"/>
                <w:sz w:val="20"/>
              </w:rPr>
              <w:t>nuoroda.</w:t>
            </w:r>
          </w:p>
          <w:p w14:paraId="0B772A3A" w14:textId="77777777" w:rsidR="007534ED" w:rsidRDefault="007534ED">
            <w:pPr>
              <w:pStyle w:val="TableParagraph"/>
              <w:rPr>
                <w:sz w:val="20"/>
              </w:rPr>
            </w:pPr>
          </w:p>
          <w:p w14:paraId="0B772A3B" w14:textId="77777777" w:rsidR="007534ED" w:rsidRDefault="00DE7B31">
            <w:pPr>
              <w:pStyle w:val="TableParagraph"/>
              <w:ind w:left="54"/>
              <w:rPr>
                <w:i/>
                <w:sz w:val="20"/>
              </w:rPr>
            </w:pPr>
            <w:r>
              <w:rPr>
                <w:i/>
                <w:sz w:val="20"/>
              </w:rPr>
              <w:t>Pilnas</w:t>
            </w:r>
            <w:r>
              <w:rPr>
                <w:i/>
                <w:spacing w:val="80"/>
                <w:sz w:val="20"/>
              </w:rPr>
              <w:t xml:space="preserve"> </w:t>
            </w:r>
            <w:r>
              <w:rPr>
                <w:i/>
                <w:sz w:val="20"/>
              </w:rPr>
              <w:t>procesoriaus</w:t>
            </w:r>
            <w:r>
              <w:rPr>
                <w:i/>
                <w:spacing w:val="80"/>
                <w:sz w:val="20"/>
              </w:rPr>
              <w:t xml:space="preserve"> </w:t>
            </w:r>
            <w:r>
              <w:rPr>
                <w:i/>
                <w:sz w:val="20"/>
              </w:rPr>
              <w:t>pavadinimas,</w:t>
            </w:r>
            <w:r>
              <w:rPr>
                <w:i/>
                <w:spacing w:val="80"/>
                <w:sz w:val="20"/>
              </w:rPr>
              <w:t xml:space="preserve"> </w:t>
            </w:r>
            <w:r>
              <w:rPr>
                <w:i/>
                <w:sz w:val="20"/>
              </w:rPr>
              <w:t>gamintojas, veikiančių branduolių skaičius ir taktinis dažnis: AMD EPYC 9135 16C 3.65 GHz 64MB</w:t>
            </w:r>
          </w:p>
          <w:p w14:paraId="0B772A3C" w14:textId="77777777" w:rsidR="007534ED" w:rsidRDefault="00DE7B31">
            <w:pPr>
              <w:pStyle w:val="TableParagraph"/>
              <w:ind w:left="54" w:right="108"/>
              <w:rPr>
                <w:i/>
                <w:sz w:val="20"/>
              </w:rPr>
            </w:pPr>
            <w:hyperlink r:id="rId65">
              <w:r>
                <w:rPr>
                  <w:i/>
                  <w:spacing w:val="-2"/>
                  <w:sz w:val="20"/>
                </w:rPr>
                <w:t>https://www.amd.com/en/products/processors/</w:t>
              </w:r>
            </w:hyperlink>
            <w:r>
              <w:rPr>
                <w:i/>
                <w:spacing w:val="-2"/>
                <w:sz w:val="20"/>
              </w:rPr>
              <w:t xml:space="preserve"> server/epyc/9005-series/amd-epyc-9135.html</w:t>
            </w:r>
          </w:p>
        </w:tc>
      </w:tr>
      <w:tr w:rsidR="007534ED" w14:paraId="0B772A45" w14:textId="77777777">
        <w:trPr>
          <w:trHeight w:val="976"/>
        </w:trPr>
        <w:tc>
          <w:tcPr>
            <w:tcW w:w="377" w:type="dxa"/>
          </w:tcPr>
          <w:p w14:paraId="0B772A3E" w14:textId="77777777" w:rsidR="007534ED" w:rsidRDefault="00DE7B31">
            <w:pPr>
              <w:pStyle w:val="TableParagraph"/>
              <w:spacing w:before="1"/>
              <w:ind w:right="12"/>
              <w:jc w:val="right"/>
              <w:rPr>
                <w:sz w:val="20"/>
              </w:rPr>
            </w:pPr>
            <w:r>
              <w:rPr>
                <w:spacing w:val="-5"/>
                <w:sz w:val="20"/>
              </w:rPr>
              <w:t>4.</w:t>
            </w:r>
          </w:p>
        </w:tc>
        <w:tc>
          <w:tcPr>
            <w:tcW w:w="1277" w:type="dxa"/>
          </w:tcPr>
          <w:p w14:paraId="0B772A3F" w14:textId="77777777" w:rsidR="007534ED" w:rsidRDefault="00DE7B31">
            <w:pPr>
              <w:pStyle w:val="TableParagraph"/>
              <w:spacing w:before="1"/>
              <w:ind w:left="57" w:right="109"/>
              <w:rPr>
                <w:sz w:val="20"/>
              </w:rPr>
            </w:pPr>
            <w:r>
              <w:rPr>
                <w:spacing w:val="-2"/>
                <w:sz w:val="20"/>
              </w:rPr>
              <w:t>Operatyvioji atmintis (RAM)</w:t>
            </w:r>
          </w:p>
        </w:tc>
        <w:tc>
          <w:tcPr>
            <w:tcW w:w="4112" w:type="dxa"/>
          </w:tcPr>
          <w:p w14:paraId="0B772A40" w14:textId="77777777" w:rsidR="007534ED" w:rsidRDefault="00DE7B31">
            <w:pPr>
              <w:pStyle w:val="TableParagraph"/>
              <w:spacing w:before="1"/>
              <w:ind w:left="56"/>
              <w:rPr>
                <w:sz w:val="20"/>
              </w:rPr>
            </w:pPr>
            <w:r>
              <w:rPr>
                <w:sz w:val="20"/>
              </w:rPr>
              <w:t>Turi</w:t>
            </w:r>
            <w:r>
              <w:rPr>
                <w:spacing w:val="-6"/>
                <w:sz w:val="20"/>
              </w:rPr>
              <w:t xml:space="preserve"> </w:t>
            </w:r>
            <w:r>
              <w:rPr>
                <w:sz w:val="20"/>
              </w:rPr>
              <w:t>būti</w:t>
            </w:r>
            <w:r>
              <w:rPr>
                <w:spacing w:val="-5"/>
                <w:sz w:val="20"/>
              </w:rPr>
              <w:t xml:space="preserve"> </w:t>
            </w:r>
            <w:r>
              <w:rPr>
                <w:sz w:val="20"/>
              </w:rPr>
              <w:t>įdiegta</w:t>
            </w:r>
            <w:r>
              <w:rPr>
                <w:spacing w:val="-5"/>
                <w:sz w:val="20"/>
              </w:rPr>
              <w:t xml:space="preserve"> </w:t>
            </w:r>
            <w:r>
              <w:rPr>
                <w:sz w:val="20"/>
              </w:rPr>
              <w:t>ne</w:t>
            </w:r>
            <w:r>
              <w:rPr>
                <w:spacing w:val="-6"/>
                <w:sz w:val="20"/>
              </w:rPr>
              <w:t xml:space="preserve"> </w:t>
            </w:r>
            <w:r>
              <w:rPr>
                <w:sz w:val="20"/>
              </w:rPr>
              <w:t>mažiau</w:t>
            </w:r>
            <w:r>
              <w:rPr>
                <w:spacing w:val="-5"/>
                <w:sz w:val="20"/>
              </w:rPr>
              <w:t xml:space="preserve"> </w:t>
            </w:r>
            <w:r>
              <w:rPr>
                <w:sz w:val="20"/>
              </w:rPr>
              <w:t>kaip</w:t>
            </w:r>
            <w:r>
              <w:rPr>
                <w:spacing w:val="-5"/>
                <w:sz w:val="20"/>
              </w:rPr>
              <w:t xml:space="preserve"> </w:t>
            </w:r>
            <w:r>
              <w:rPr>
                <w:sz w:val="20"/>
              </w:rPr>
              <w:t>768</w:t>
            </w:r>
            <w:r>
              <w:rPr>
                <w:spacing w:val="-6"/>
                <w:sz w:val="20"/>
              </w:rPr>
              <w:t xml:space="preserve"> </w:t>
            </w:r>
            <w:r>
              <w:rPr>
                <w:sz w:val="20"/>
              </w:rPr>
              <w:t>GB</w:t>
            </w:r>
            <w:r>
              <w:rPr>
                <w:spacing w:val="-6"/>
                <w:sz w:val="20"/>
              </w:rPr>
              <w:t xml:space="preserve"> </w:t>
            </w:r>
            <w:r>
              <w:rPr>
                <w:sz w:val="20"/>
              </w:rPr>
              <w:t>ne blogesnės</w:t>
            </w:r>
            <w:r>
              <w:rPr>
                <w:spacing w:val="-8"/>
                <w:sz w:val="20"/>
              </w:rPr>
              <w:t xml:space="preserve"> </w:t>
            </w:r>
            <w:r>
              <w:rPr>
                <w:sz w:val="20"/>
              </w:rPr>
              <w:t>kaip</w:t>
            </w:r>
            <w:r>
              <w:rPr>
                <w:spacing w:val="-7"/>
                <w:sz w:val="20"/>
              </w:rPr>
              <w:t xml:space="preserve"> </w:t>
            </w:r>
            <w:r>
              <w:rPr>
                <w:sz w:val="20"/>
              </w:rPr>
              <w:t>DDR5-5200</w:t>
            </w:r>
            <w:r>
              <w:rPr>
                <w:spacing w:val="-8"/>
                <w:sz w:val="20"/>
              </w:rPr>
              <w:t xml:space="preserve"> </w:t>
            </w:r>
            <w:r>
              <w:rPr>
                <w:spacing w:val="-2"/>
                <w:sz w:val="20"/>
              </w:rPr>
              <w:t>operatyviosios</w:t>
            </w:r>
          </w:p>
          <w:p w14:paraId="0B772A41" w14:textId="77777777" w:rsidR="007534ED" w:rsidRDefault="00DE7B31">
            <w:pPr>
              <w:pStyle w:val="TableParagraph"/>
              <w:spacing w:line="244" w:lineRule="exact"/>
              <w:ind w:left="56"/>
              <w:rPr>
                <w:sz w:val="20"/>
              </w:rPr>
            </w:pPr>
            <w:r>
              <w:rPr>
                <w:spacing w:val="-2"/>
                <w:sz w:val="20"/>
              </w:rPr>
              <w:t>atminties.</w:t>
            </w:r>
            <w:r>
              <w:rPr>
                <w:spacing w:val="7"/>
                <w:sz w:val="20"/>
              </w:rPr>
              <w:t xml:space="preserve"> </w:t>
            </w:r>
            <w:r>
              <w:rPr>
                <w:spacing w:val="-2"/>
                <w:sz w:val="20"/>
              </w:rPr>
              <w:t>Visi</w:t>
            </w:r>
            <w:r>
              <w:rPr>
                <w:spacing w:val="6"/>
                <w:sz w:val="20"/>
              </w:rPr>
              <w:t xml:space="preserve"> </w:t>
            </w:r>
            <w:r>
              <w:rPr>
                <w:spacing w:val="-2"/>
                <w:sz w:val="20"/>
              </w:rPr>
              <w:t>operatyviosios</w:t>
            </w:r>
            <w:r>
              <w:rPr>
                <w:spacing w:val="7"/>
                <w:sz w:val="20"/>
              </w:rPr>
              <w:t xml:space="preserve"> </w:t>
            </w:r>
            <w:r>
              <w:rPr>
                <w:spacing w:val="-2"/>
                <w:sz w:val="20"/>
              </w:rPr>
              <w:t>atminties</w:t>
            </w:r>
            <w:r>
              <w:rPr>
                <w:spacing w:val="7"/>
                <w:sz w:val="20"/>
              </w:rPr>
              <w:t xml:space="preserve"> </w:t>
            </w:r>
            <w:r>
              <w:rPr>
                <w:spacing w:val="-2"/>
                <w:sz w:val="20"/>
              </w:rPr>
              <w:t>moduliai</w:t>
            </w:r>
          </w:p>
          <w:p w14:paraId="0B772A42" w14:textId="77777777" w:rsidR="007534ED" w:rsidRDefault="00DE7B31">
            <w:pPr>
              <w:pStyle w:val="TableParagraph"/>
              <w:spacing w:before="1" w:line="223" w:lineRule="exact"/>
              <w:ind w:left="56"/>
              <w:rPr>
                <w:sz w:val="20"/>
              </w:rPr>
            </w:pPr>
            <w:r>
              <w:rPr>
                <w:sz w:val="20"/>
              </w:rPr>
              <w:t>turi</w:t>
            </w:r>
            <w:r>
              <w:rPr>
                <w:spacing w:val="-4"/>
                <w:sz w:val="20"/>
              </w:rPr>
              <w:t xml:space="preserve"> </w:t>
            </w:r>
            <w:r>
              <w:rPr>
                <w:sz w:val="20"/>
              </w:rPr>
              <w:t>būti</w:t>
            </w:r>
            <w:r>
              <w:rPr>
                <w:spacing w:val="-3"/>
                <w:sz w:val="20"/>
              </w:rPr>
              <w:t xml:space="preserve"> </w:t>
            </w:r>
            <w:r>
              <w:rPr>
                <w:spacing w:val="-2"/>
                <w:sz w:val="20"/>
              </w:rPr>
              <w:t>vienodi.</w:t>
            </w:r>
          </w:p>
        </w:tc>
        <w:tc>
          <w:tcPr>
            <w:tcW w:w="4110" w:type="dxa"/>
          </w:tcPr>
          <w:p w14:paraId="0B772A43" w14:textId="77777777" w:rsidR="007534ED" w:rsidRDefault="00DE7B31">
            <w:pPr>
              <w:pStyle w:val="TableParagraph"/>
              <w:spacing w:before="1"/>
              <w:ind w:left="54" w:right="41"/>
              <w:jc w:val="both"/>
              <w:rPr>
                <w:i/>
                <w:sz w:val="20"/>
              </w:rPr>
            </w:pPr>
            <w:r>
              <w:rPr>
                <w:i/>
                <w:sz w:val="20"/>
              </w:rPr>
              <w:t>Įdiegta 768 GB DDR5-5600 operatyviosios atminties. Visi operatyviosios atminties moduliai vienodi.</w:t>
            </w:r>
            <w:r>
              <w:rPr>
                <w:i/>
                <w:spacing w:val="7"/>
                <w:sz w:val="20"/>
              </w:rPr>
              <w:t xml:space="preserve"> </w:t>
            </w:r>
            <w:r>
              <w:rPr>
                <w:i/>
                <w:sz w:val="20"/>
              </w:rPr>
              <w:t>12</w:t>
            </w:r>
            <w:r>
              <w:rPr>
                <w:i/>
                <w:spacing w:val="6"/>
                <w:sz w:val="20"/>
              </w:rPr>
              <w:t xml:space="preserve"> </w:t>
            </w:r>
            <w:r>
              <w:rPr>
                <w:i/>
                <w:sz w:val="20"/>
              </w:rPr>
              <w:t>vnt.</w:t>
            </w:r>
            <w:r>
              <w:rPr>
                <w:i/>
                <w:spacing w:val="6"/>
                <w:sz w:val="20"/>
              </w:rPr>
              <w:t xml:space="preserve"> </w:t>
            </w:r>
            <w:r>
              <w:rPr>
                <w:i/>
                <w:sz w:val="20"/>
              </w:rPr>
              <w:t>64GB</w:t>
            </w:r>
            <w:r>
              <w:rPr>
                <w:i/>
                <w:spacing w:val="5"/>
                <w:sz w:val="20"/>
              </w:rPr>
              <w:t xml:space="preserve"> </w:t>
            </w:r>
            <w:r>
              <w:rPr>
                <w:i/>
                <w:sz w:val="20"/>
              </w:rPr>
              <w:t>(1x64GB)</w:t>
            </w:r>
            <w:r>
              <w:rPr>
                <w:i/>
                <w:spacing w:val="5"/>
                <w:sz w:val="20"/>
              </w:rPr>
              <w:t xml:space="preserve"> </w:t>
            </w:r>
            <w:r>
              <w:rPr>
                <w:i/>
                <w:sz w:val="20"/>
              </w:rPr>
              <w:t>2Rx4</w:t>
            </w:r>
            <w:r>
              <w:rPr>
                <w:i/>
                <w:spacing w:val="8"/>
                <w:sz w:val="20"/>
              </w:rPr>
              <w:t xml:space="preserve"> </w:t>
            </w:r>
            <w:r>
              <w:rPr>
                <w:i/>
                <w:sz w:val="20"/>
              </w:rPr>
              <w:t>DDR5-</w:t>
            </w:r>
            <w:r>
              <w:rPr>
                <w:i/>
                <w:spacing w:val="-4"/>
                <w:sz w:val="20"/>
              </w:rPr>
              <w:t>5600</w:t>
            </w:r>
          </w:p>
          <w:p w14:paraId="0B772A44" w14:textId="77777777" w:rsidR="007534ED" w:rsidRDefault="00DE7B31">
            <w:pPr>
              <w:pStyle w:val="TableParagraph"/>
              <w:spacing w:line="223" w:lineRule="exact"/>
              <w:ind w:left="54"/>
              <w:jc w:val="both"/>
              <w:rPr>
                <w:i/>
                <w:sz w:val="20"/>
              </w:rPr>
            </w:pPr>
            <w:r>
              <w:rPr>
                <w:i/>
                <w:sz w:val="20"/>
              </w:rPr>
              <w:t>R</w:t>
            </w:r>
            <w:r>
              <w:rPr>
                <w:i/>
                <w:spacing w:val="-3"/>
                <w:sz w:val="20"/>
              </w:rPr>
              <w:t xml:space="preserve"> </w:t>
            </w:r>
            <w:r>
              <w:rPr>
                <w:i/>
                <w:spacing w:val="-4"/>
                <w:sz w:val="20"/>
              </w:rPr>
              <w:t>ECC.</w:t>
            </w:r>
          </w:p>
        </w:tc>
      </w:tr>
      <w:tr w:rsidR="007534ED" w14:paraId="0B772A4E" w14:textId="77777777">
        <w:trPr>
          <w:trHeight w:val="731"/>
        </w:trPr>
        <w:tc>
          <w:tcPr>
            <w:tcW w:w="377" w:type="dxa"/>
          </w:tcPr>
          <w:p w14:paraId="0B772A46" w14:textId="77777777" w:rsidR="007534ED" w:rsidRDefault="00DE7B31">
            <w:pPr>
              <w:pStyle w:val="TableParagraph"/>
              <w:spacing w:before="1"/>
              <w:ind w:right="12"/>
              <w:jc w:val="right"/>
              <w:rPr>
                <w:sz w:val="20"/>
              </w:rPr>
            </w:pPr>
            <w:r>
              <w:rPr>
                <w:spacing w:val="-5"/>
                <w:sz w:val="20"/>
              </w:rPr>
              <w:t>5.</w:t>
            </w:r>
          </w:p>
        </w:tc>
        <w:tc>
          <w:tcPr>
            <w:tcW w:w="1277" w:type="dxa"/>
          </w:tcPr>
          <w:p w14:paraId="0B772A47" w14:textId="77777777" w:rsidR="007534ED" w:rsidRDefault="00DE7B31">
            <w:pPr>
              <w:pStyle w:val="TableParagraph"/>
              <w:spacing w:before="1"/>
              <w:ind w:left="57" w:right="89"/>
              <w:rPr>
                <w:sz w:val="20"/>
              </w:rPr>
            </w:pPr>
            <w:r>
              <w:rPr>
                <w:spacing w:val="-2"/>
                <w:sz w:val="20"/>
              </w:rPr>
              <w:t xml:space="preserve">Tinklo </w:t>
            </w:r>
            <w:r>
              <w:rPr>
                <w:sz w:val="20"/>
              </w:rPr>
              <w:t>kontroleriai</w:t>
            </w:r>
            <w:r>
              <w:rPr>
                <w:spacing w:val="-12"/>
                <w:sz w:val="20"/>
              </w:rPr>
              <w:t xml:space="preserve"> </w:t>
            </w:r>
            <w:r>
              <w:rPr>
                <w:sz w:val="20"/>
              </w:rPr>
              <w:t>ir</w:t>
            </w:r>
          </w:p>
          <w:p w14:paraId="0B772A48" w14:textId="77777777" w:rsidR="007534ED" w:rsidRDefault="00DE7B31">
            <w:pPr>
              <w:pStyle w:val="TableParagraph"/>
              <w:spacing w:line="222" w:lineRule="exact"/>
              <w:ind w:left="57"/>
              <w:rPr>
                <w:sz w:val="20"/>
              </w:rPr>
            </w:pPr>
            <w:r>
              <w:rPr>
                <w:spacing w:val="-2"/>
                <w:sz w:val="20"/>
              </w:rPr>
              <w:t>sąsajos</w:t>
            </w:r>
          </w:p>
        </w:tc>
        <w:tc>
          <w:tcPr>
            <w:tcW w:w="4112" w:type="dxa"/>
          </w:tcPr>
          <w:p w14:paraId="0B772A49" w14:textId="77777777" w:rsidR="007534ED" w:rsidRDefault="00DE7B31">
            <w:pPr>
              <w:pStyle w:val="TableParagraph"/>
              <w:spacing w:before="1"/>
              <w:ind w:left="56" w:right="94"/>
              <w:rPr>
                <w:sz w:val="20"/>
              </w:rPr>
            </w:pPr>
            <w:r>
              <w:rPr>
                <w:sz w:val="20"/>
              </w:rPr>
              <w:t>Ne</w:t>
            </w:r>
            <w:r>
              <w:rPr>
                <w:spacing w:val="-5"/>
                <w:sz w:val="20"/>
              </w:rPr>
              <w:t xml:space="preserve"> </w:t>
            </w:r>
            <w:r>
              <w:rPr>
                <w:sz w:val="20"/>
              </w:rPr>
              <w:t>mažiau</w:t>
            </w:r>
            <w:r>
              <w:rPr>
                <w:spacing w:val="-4"/>
                <w:sz w:val="20"/>
              </w:rPr>
              <w:t xml:space="preserve"> </w:t>
            </w:r>
            <w:r>
              <w:rPr>
                <w:sz w:val="20"/>
              </w:rPr>
              <w:t>2</w:t>
            </w:r>
            <w:r>
              <w:rPr>
                <w:spacing w:val="-4"/>
                <w:sz w:val="20"/>
              </w:rPr>
              <w:t xml:space="preserve"> </w:t>
            </w:r>
            <w:r>
              <w:rPr>
                <w:sz w:val="20"/>
              </w:rPr>
              <w:t>vnt.</w:t>
            </w:r>
            <w:r>
              <w:rPr>
                <w:spacing w:val="-4"/>
                <w:sz w:val="20"/>
              </w:rPr>
              <w:t xml:space="preserve"> </w:t>
            </w:r>
            <w:r>
              <w:rPr>
                <w:sz w:val="20"/>
              </w:rPr>
              <w:t>Iš</w:t>
            </w:r>
            <w:r>
              <w:rPr>
                <w:spacing w:val="-4"/>
                <w:sz w:val="20"/>
              </w:rPr>
              <w:t xml:space="preserve"> </w:t>
            </w:r>
            <w:r>
              <w:rPr>
                <w:sz w:val="20"/>
              </w:rPr>
              <w:t>viso</w:t>
            </w:r>
            <w:r>
              <w:rPr>
                <w:spacing w:val="-4"/>
                <w:sz w:val="20"/>
              </w:rPr>
              <w:t xml:space="preserve"> </w:t>
            </w:r>
            <w:r>
              <w:rPr>
                <w:sz w:val="20"/>
              </w:rPr>
              <w:t>turi</w:t>
            </w:r>
            <w:r>
              <w:rPr>
                <w:spacing w:val="-5"/>
                <w:sz w:val="20"/>
              </w:rPr>
              <w:t xml:space="preserve"> </w:t>
            </w:r>
            <w:r>
              <w:rPr>
                <w:sz w:val="20"/>
              </w:rPr>
              <w:t>būti</w:t>
            </w:r>
            <w:r>
              <w:rPr>
                <w:spacing w:val="-4"/>
                <w:sz w:val="20"/>
              </w:rPr>
              <w:t xml:space="preserve"> </w:t>
            </w:r>
            <w:r>
              <w:rPr>
                <w:sz w:val="20"/>
              </w:rPr>
              <w:t>ne</w:t>
            </w:r>
            <w:r>
              <w:rPr>
                <w:spacing w:val="-5"/>
                <w:sz w:val="20"/>
              </w:rPr>
              <w:t xml:space="preserve"> </w:t>
            </w:r>
            <w:r>
              <w:rPr>
                <w:sz w:val="20"/>
              </w:rPr>
              <w:t>mažiau</w:t>
            </w:r>
            <w:r>
              <w:rPr>
                <w:spacing w:val="-4"/>
                <w:sz w:val="20"/>
              </w:rPr>
              <w:t xml:space="preserve"> </w:t>
            </w:r>
            <w:r>
              <w:rPr>
                <w:sz w:val="20"/>
              </w:rPr>
              <w:t>8-ių ne blogesnių kaip 10 Gbit/s</w:t>
            </w:r>
            <w:r>
              <w:rPr>
                <w:spacing w:val="40"/>
                <w:sz w:val="20"/>
              </w:rPr>
              <w:t xml:space="preserve"> </w:t>
            </w:r>
            <w:r>
              <w:rPr>
                <w:sz w:val="20"/>
              </w:rPr>
              <w:t>Base-T sąsajų</w:t>
            </w:r>
          </w:p>
          <w:p w14:paraId="0B772A4A" w14:textId="77777777" w:rsidR="007534ED" w:rsidRDefault="00DE7B31">
            <w:pPr>
              <w:pStyle w:val="TableParagraph"/>
              <w:spacing w:line="222" w:lineRule="exact"/>
              <w:ind w:left="56"/>
              <w:rPr>
                <w:sz w:val="20"/>
              </w:rPr>
            </w:pPr>
            <w:r>
              <w:rPr>
                <w:sz w:val="20"/>
              </w:rPr>
              <w:t>nenaudojant</w:t>
            </w:r>
            <w:r>
              <w:rPr>
                <w:spacing w:val="-8"/>
                <w:sz w:val="20"/>
              </w:rPr>
              <w:t xml:space="preserve"> </w:t>
            </w:r>
            <w:r>
              <w:rPr>
                <w:sz w:val="20"/>
              </w:rPr>
              <w:t>SFP+</w:t>
            </w:r>
            <w:r>
              <w:rPr>
                <w:spacing w:val="-10"/>
                <w:sz w:val="20"/>
              </w:rPr>
              <w:t xml:space="preserve"> </w:t>
            </w:r>
            <w:r>
              <w:rPr>
                <w:spacing w:val="-2"/>
                <w:sz w:val="20"/>
              </w:rPr>
              <w:t>keitiklių.</w:t>
            </w:r>
          </w:p>
        </w:tc>
        <w:tc>
          <w:tcPr>
            <w:tcW w:w="4110" w:type="dxa"/>
          </w:tcPr>
          <w:p w14:paraId="0B772A4B" w14:textId="77777777" w:rsidR="007534ED" w:rsidRDefault="00DE7B31">
            <w:pPr>
              <w:pStyle w:val="TableParagraph"/>
              <w:spacing w:before="1" w:line="243" w:lineRule="exact"/>
              <w:ind w:left="54"/>
              <w:rPr>
                <w:i/>
                <w:sz w:val="20"/>
              </w:rPr>
            </w:pPr>
            <w:r>
              <w:rPr>
                <w:i/>
                <w:sz w:val="20"/>
              </w:rPr>
              <w:t>2</w:t>
            </w:r>
            <w:r>
              <w:rPr>
                <w:i/>
                <w:spacing w:val="22"/>
                <w:sz w:val="20"/>
              </w:rPr>
              <w:t xml:space="preserve"> </w:t>
            </w:r>
            <w:r>
              <w:rPr>
                <w:i/>
                <w:sz w:val="20"/>
              </w:rPr>
              <w:t>vnt.</w:t>
            </w:r>
            <w:r>
              <w:rPr>
                <w:i/>
                <w:spacing w:val="22"/>
                <w:sz w:val="20"/>
              </w:rPr>
              <w:t xml:space="preserve"> </w:t>
            </w:r>
            <w:r>
              <w:rPr>
                <w:i/>
                <w:sz w:val="20"/>
              </w:rPr>
              <w:t>PLAN</w:t>
            </w:r>
            <w:r>
              <w:rPr>
                <w:i/>
                <w:spacing w:val="23"/>
                <w:sz w:val="20"/>
              </w:rPr>
              <w:t xml:space="preserve"> </w:t>
            </w:r>
            <w:r>
              <w:rPr>
                <w:i/>
                <w:sz w:val="20"/>
              </w:rPr>
              <w:t>EP</w:t>
            </w:r>
            <w:r>
              <w:rPr>
                <w:i/>
                <w:spacing w:val="22"/>
                <w:sz w:val="20"/>
              </w:rPr>
              <w:t xml:space="preserve"> </w:t>
            </w:r>
            <w:r>
              <w:rPr>
                <w:i/>
                <w:sz w:val="20"/>
              </w:rPr>
              <w:t>X710-T4L</w:t>
            </w:r>
            <w:r>
              <w:rPr>
                <w:i/>
                <w:spacing w:val="23"/>
                <w:sz w:val="20"/>
              </w:rPr>
              <w:t xml:space="preserve"> </w:t>
            </w:r>
            <w:r>
              <w:rPr>
                <w:i/>
                <w:sz w:val="20"/>
              </w:rPr>
              <w:t>4x10GBASE-T</w:t>
            </w:r>
            <w:r>
              <w:rPr>
                <w:i/>
                <w:spacing w:val="21"/>
                <w:sz w:val="20"/>
              </w:rPr>
              <w:t xml:space="preserve"> </w:t>
            </w:r>
            <w:r>
              <w:rPr>
                <w:i/>
                <w:sz w:val="20"/>
              </w:rPr>
              <w:t>PCIE.</w:t>
            </w:r>
            <w:r>
              <w:rPr>
                <w:i/>
                <w:spacing w:val="67"/>
                <w:w w:val="150"/>
                <w:sz w:val="20"/>
              </w:rPr>
              <w:t xml:space="preserve"> </w:t>
            </w:r>
            <w:r>
              <w:rPr>
                <w:i/>
                <w:spacing w:val="-5"/>
                <w:sz w:val="20"/>
              </w:rPr>
              <w:t>Iš</w:t>
            </w:r>
          </w:p>
          <w:p w14:paraId="0B772A4C" w14:textId="77777777" w:rsidR="007534ED" w:rsidRDefault="00DE7B31">
            <w:pPr>
              <w:pStyle w:val="TableParagraph"/>
              <w:spacing w:line="243" w:lineRule="exact"/>
              <w:ind w:left="54"/>
              <w:rPr>
                <w:i/>
                <w:sz w:val="20"/>
              </w:rPr>
            </w:pPr>
            <w:r>
              <w:rPr>
                <w:i/>
                <w:sz w:val="20"/>
              </w:rPr>
              <w:t>viso</w:t>
            </w:r>
            <w:r>
              <w:rPr>
                <w:i/>
                <w:spacing w:val="11"/>
                <w:sz w:val="20"/>
              </w:rPr>
              <w:t xml:space="preserve"> </w:t>
            </w:r>
            <w:r>
              <w:rPr>
                <w:i/>
                <w:sz w:val="20"/>
              </w:rPr>
              <w:t>8</w:t>
            </w:r>
            <w:r>
              <w:rPr>
                <w:i/>
                <w:spacing w:val="11"/>
                <w:sz w:val="20"/>
              </w:rPr>
              <w:t xml:space="preserve"> </w:t>
            </w:r>
            <w:r>
              <w:rPr>
                <w:i/>
                <w:sz w:val="20"/>
              </w:rPr>
              <w:t>vnt.</w:t>
            </w:r>
            <w:r>
              <w:rPr>
                <w:i/>
                <w:spacing w:val="10"/>
                <w:sz w:val="20"/>
              </w:rPr>
              <w:t xml:space="preserve"> </w:t>
            </w:r>
            <w:r>
              <w:rPr>
                <w:i/>
                <w:sz w:val="20"/>
              </w:rPr>
              <w:t>10</w:t>
            </w:r>
            <w:r>
              <w:rPr>
                <w:i/>
                <w:spacing w:val="13"/>
                <w:sz w:val="20"/>
              </w:rPr>
              <w:t xml:space="preserve"> </w:t>
            </w:r>
            <w:r>
              <w:rPr>
                <w:i/>
                <w:sz w:val="20"/>
              </w:rPr>
              <w:t>Gbit/s</w:t>
            </w:r>
            <w:r>
              <w:rPr>
                <w:i/>
                <w:spacing w:val="66"/>
                <w:sz w:val="20"/>
              </w:rPr>
              <w:t xml:space="preserve"> </w:t>
            </w:r>
            <w:r>
              <w:rPr>
                <w:i/>
                <w:sz w:val="20"/>
              </w:rPr>
              <w:t>Base-T</w:t>
            </w:r>
            <w:r>
              <w:rPr>
                <w:i/>
                <w:spacing w:val="11"/>
                <w:sz w:val="20"/>
              </w:rPr>
              <w:t xml:space="preserve"> </w:t>
            </w:r>
            <w:r>
              <w:rPr>
                <w:i/>
                <w:sz w:val="20"/>
              </w:rPr>
              <w:t>sąsajų</w:t>
            </w:r>
            <w:r>
              <w:rPr>
                <w:i/>
                <w:spacing w:val="12"/>
                <w:sz w:val="20"/>
              </w:rPr>
              <w:t xml:space="preserve"> </w:t>
            </w:r>
            <w:r>
              <w:rPr>
                <w:i/>
                <w:spacing w:val="-2"/>
                <w:sz w:val="20"/>
              </w:rPr>
              <w:t>nenaudojant</w:t>
            </w:r>
          </w:p>
          <w:p w14:paraId="0B772A4D" w14:textId="77777777" w:rsidR="007534ED" w:rsidRDefault="00DE7B31">
            <w:pPr>
              <w:pStyle w:val="TableParagraph"/>
              <w:spacing w:before="1" w:line="223" w:lineRule="exact"/>
              <w:ind w:left="54"/>
              <w:rPr>
                <w:i/>
                <w:sz w:val="20"/>
              </w:rPr>
            </w:pPr>
            <w:r>
              <w:rPr>
                <w:i/>
                <w:sz w:val="20"/>
              </w:rPr>
              <w:t>SFP+</w:t>
            </w:r>
            <w:r>
              <w:rPr>
                <w:i/>
                <w:spacing w:val="-5"/>
                <w:sz w:val="20"/>
              </w:rPr>
              <w:t xml:space="preserve"> </w:t>
            </w:r>
            <w:r>
              <w:rPr>
                <w:i/>
                <w:spacing w:val="-2"/>
                <w:sz w:val="20"/>
              </w:rPr>
              <w:t>keitiklių.</w:t>
            </w:r>
          </w:p>
        </w:tc>
      </w:tr>
      <w:tr w:rsidR="007534ED" w14:paraId="0B772A56" w14:textId="77777777">
        <w:trPr>
          <w:trHeight w:val="978"/>
        </w:trPr>
        <w:tc>
          <w:tcPr>
            <w:tcW w:w="377" w:type="dxa"/>
          </w:tcPr>
          <w:p w14:paraId="0B772A4F" w14:textId="77777777" w:rsidR="007534ED" w:rsidRDefault="00DE7B31">
            <w:pPr>
              <w:pStyle w:val="TableParagraph"/>
              <w:spacing w:before="1"/>
              <w:ind w:right="12"/>
              <w:jc w:val="right"/>
              <w:rPr>
                <w:sz w:val="20"/>
              </w:rPr>
            </w:pPr>
            <w:r>
              <w:rPr>
                <w:spacing w:val="-5"/>
                <w:sz w:val="20"/>
              </w:rPr>
              <w:t>6.</w:t>
            </w:r>
          </w:p>
        </w:tc>
        <w:tc>
          <w:tcPr>
            <w:tcW w:w="1277" w:type="dxa"/>
          </w:tcPr>
          <w:p w14:paraId="0B772A50" w14:textId="77777777" w:rsidR="007534ED" w:rsidRDefault="00DE7B31">
            <w:pPr>
              <w:pStyle w:val="TableParagraph"/>
              <w:spacing w:before="1"/>
              <w:ind w:left="57"/>
              <w:rPr>
                <w:sz w:val="20"/>
              </w:rPr>
            </w:pPr>
            <w:r>
              <w:rPr>
                <w:spacing w:val="-2"/>
                <w:sz w:val="20"/>
              </w:rPr>
              <w:t>Papildomi optiniai kontroleriai</w:t>
            </w:r>
          </w:p>
          <w:p w14:paraId="0B772A51" w14:textId="77777777" w:rsidR="007534ED" w:rsidRDefault="00DE7B31">
            <w:pPr>
              <w:pStyle w:val="TableParagraph"/>
              <w:spacing w:line="225" w:lineRule="exact"/>
              <w:ind w:left="57"/>
              <w:rPr>
                <w:sz w:val="20"/>
              </w:rPr>
            </w:pPr>
            <w:r>
              <w:rPr>
                <w:sz w:val="20"/>
              </w:rPr>
              <w:t>(FC</w:t>
            </w:r>
            <w:r>
              <w:rPr>
                <w:spacing w:val="-7"/>
                <w:sz w:val="20"/>
              </w:rPr>
              <w:t xml:space="preserve"> </w:t>
            </w:r>
            <w:r>
              <w:rPr>
                <w:spacing w:val="-4"/>
                <w:sz w:val="20"/>
              </w:rPr>
              <w:t>SAN)</w:t>
            </w:r>
          </w:p>
        </w:tc>
        <w:tc>
          <w:tcPr>
            <w:tcW w:w="4112" w:type="dxa"/>
          </w:tcPr>
          <w:p w14:paraId="0B772A52" w14:textId="77777777" w:rsidR="007534ED" w:rsidRDefault="00DE7B31">
            <w:pPr>
              <w:pStyle w:val="TableParagraph"/>
              <w:spacing w:before="1"/>
              <w:ind w:left="56" w:right="170"/>
              <w:rPr>
                <w:sz w:val="20"/>
              </w:rPr>
            </w:pPr>
            <w:r>
              <w:rPr>
                <w:sz w:val="20"/>
              </w:rPr>
              <w:t>1 vnt. – dviejų sąsajų ne lėtesnis kaip 32 Gbit/s Fibre Channel (FC) sąsajos kontroleris (HBA SAN)</w:t>
            </w:r>
            <w:r>
              <w:rPr>
                <w:spacing w:val="-7"/>
                <w:sz w:val="20"/>
              </w:rPr>
              <w:t xml:space="preserve"> </w:t>
            </w:r>
            <w:r>
              <w:rPr>
                <w:sz w:val="20"/>
              </w:rPr>
              <w:t>su</w:t>
            </w:r>
            <w:r>
              <w:rPr>
                <w:spacing w:val="-7"/>
                <w:sz w:val="20"/>
              </w:rPr>
              <w:t xml:space="preserve"> </w:t>
            </w:r>
            <w:r>
              <w:rPr>
                <w:sz w:val="20"/>
              </w:rPr>
              <w:t>multi-mode</w:t>
            </w:r>
            <w:r>
              <w:rPr>
                <w:spacing w:val="-8"/>
                <w:sz w:val="20"/>
              </w:rPr>
              <w:t xml:space="preserve"> </w:t>
            </w:r>
            <w:r>
              <w:rPr>
                <w:sz w:val="20"/>
              </w:rPr>
              <w:t>tipo</w:t>
            </w:r>
            <w:r>
              <w:rPr>
                <w:spacing w:val="-7"/>
                <w:sz w:val="20"/>
              </w:rPr>
              <w:t xml:space="preserve"> </w:t>
            </w:r>
            <w:r>
              <w:rPr>
                <w:sz w:val="20"/>
              </w:rPr>
              <w:t>(850nm</w:t>
            </w:r>
            <w:r>
              <w:rPr>
                <w:spacing w:val="-8"/>
                <w:sz w:val="20"/>
              </w:rPr>
              <w:t xml:space="preserve"> </w:t>
            </w:r>
            <w:r>
              <w:rPr>
                <w:sz w:val="20"/>
              </w:rPr>
              <w:t>MMF)</w:t>
            </w:r>
            <w:r>
              <w:rPr>
                <w:spacing w:val="-8"/>
                <w:sz w:val="20"/>
              </w:rPr>
              <w:t xml:space="preserve"> </w:t>
            </w:r>
            <w:r>
              <w:rPr>
                <w:sz w:val="20"/>
              </w:rPr>
              <w:t>optikos</w:t>
            </w:r>
          </w:p>
          <w:p w14:paraId="0B772A53" w14:textId="77777777" w:rsidR="007534ED" w:rsidRDefault="00DE7B31">
            <w:pPr>
              <w:pStyle w:val="TableParagraph"/>
              <w:spacing w:line="225" w:lineRule="exact"/>
              <w:ind w:left="56"/>
              <w:rPr>
                <w:sz w:val="20"/>
              </w:rPr>
            </w:pPr>
            <w:r>
              <w:rPr>
                <w:sz w:val="20"/>
              </w:rPr>
              <w:t>moduliais</w:t>
            </w:r>
            <w:r>
              <w:rPr>
                <w:spacing w:val="-8"/>
                <w:sz w:val="20"/>
              </w:rPr>
              <w:t xml:space="preserve"> </w:t>
            </w:r>
            <w:r>
              <w:rPr>
                <w:sz w:val="20"/>
              </w:rPr>
              <w:t>LC</w:t>
            </w:r>
            <w:r>
              <w:rPr>
                <w:spacing w:val="-8"/>
                <w:sz w:val="20"/>
              </w:rPr>
              <w:t xml:space="preserve"> </w:t>
            </w:r>
            <w:r>
              <w:rPr>
                <w:spacing w:val="-2"/>
                <w:sz w:val="20"/>
              </w:rPr>
              <w:t>jungtimis.</w:t>
            </w:r>
          </w:p>
        </w:tc>
        <w:tc>
          <w:tcPr>
            <w:tcW w:w="4110" w:type="dxa"/>
          </w:tcPr>
          <w:p w14:paraId="0B772A54" w14:textId="77777777" w:rsidR="007534ED" w:rsidRDefault="00DE7B31">
            <w:pPr>
              <w:pStyle w:val="TableParagraph"/>
              <w:spacing w:before="1"/>
              <w:ind w:left="54" w:right="41"/>
              <w:jc w:val="both"/>
              <w:rPr>
                <w:i/>
                <w:sz w:val="20"/>
              </w:rPr>
            </w:pPr>
            <w:r>
              <w:rPr>
                <w:i/>
                <w:sz w:val="20"/>
              </w:rPr>
              <w:t>1</w:t>
            </w:r>
            <w:r>
              <w:rPr>
                <w:i/>
                <w:spacing w:val="-5"/>
                <w:sz w:val="20"/>
              </w:rPr>
              <w:t xml:space="preserve"> </w:t>
            </w:r>
            <w:r>
              <w:rPr>
                <w:i/>
                <w:sz w:val="20"/>
              </w:rPr>
              <w:t>vnt.</w:t>
            </w:r>
            <w:r>
              <w:rPr>
                <w:i/>
                <w:spacing w:val="-3"/>
                <w:sz w:val="20"/>
              </w:rPr>
              <w:t xml:space="preserve"> </w:t>
            </w:r>
            <w:r>
              <w:rPr>
                <w:i/>
                <w:sz w:val="20"/>
              </w:rPr>
              <w:t>–</w:t>
            </w:r>
            <w:r>
              <w:rPr>
                <w:i/>
                <w:spacing w:val="-5"/>
                <w:sz w:val="20"/>
              </w:rPr>
              <w:t xml:space="preserve"> </w:t>
            </w:r>
            <w:r>
              <w:rPr>
                <w:i/>
                <w:sz w:val="20"/>
              </w:rPr>
              <w:t>dviejų</w:t>
            </w:r>
            <w:r>
              <w:rPr>
                <w:i/>
                <w:spacing w:val="-4"/>
                <w:sz w:val="20"/>
              </w:rPr>
              <w:t xml:space="preserve"> </w:t>
            </w:r>
            <w:r>
              <w:rPr>
                <w:i/>
                <w:sz w:val="20"/>
              </w:rPr>
              <w:t>sąsajų</w:t>
            </w:r>
            <w:r>
              <w:rPr>
                <w:i/>
                <w:spacing w:val="-4"/>
                <w:sz w:val="20"/>
              </w:rPr>
              <w:t xml:space="preserve"> </w:t>
            </w:r>
            <w:r>
              <w:rPr>
                <w:i/>
                <w:sz w:val="20"/>
              </w:rPr>
              <w:t>32</w:t>
            </w:r>
            <w:r>
              <w:rPr>
                <w:i/>
                <w:spacing w:val="-3"/>
                <w:sz w:val="20"/>
              </w:rPr>
              <w:t xml:space="preserve"> </w:t>
            </w:r>
            <w:r>
              <w:rPr>
                <w:i/>
                <w:sz w:val="20"/>
              </w:rPr>
              <w:t>Gbit/s</w:t>
            </w:r>
            <w:r>
              <w:rPr>
                <w:i/>
                <w:spacing w:val="-5"/>
                <w:sz w:val="20"/>
              </w:rPr>
              <w:t xml:space="preserve"> </w:t>
            </w:r>
            <w:r>
              <w:rPr>
                <w:i/>
                <w:sz w:val="20"/>
              </w:rPr>
              <w:t>Fibre</w:t>
            </w:r>
            <w:r>
              <w:rPr>
                <w:i/>
                <w:spacing w:val="-2"/>
                <w:sz w:val="20"/>
              </w:rPr>
              <w:t xml:space="preserve"> </w:t>
            </w:r>
            <w:r>
              <w:rPr>
                <w:i/>
                <w:sz w:val="20"/>
              </w:rPr>
              <w:t>Channel</w:t>
            </w:r>
            <w:r>
              <w:rPr>
                <w:i/>
                <w:spacing w:val="-5"/>
                <w:sz w:val="20"/>
              </w:rPr>
              <w:t xml:space="preserve"> </w:t>
            </w:r>
            <w:r>
              <w:rPr>
                <w:i/>
                <w:sz w:val="20"/>
              </w:rPr>
              <w:t>(FC) sąsajos</w:t>
            </w:r>
            <w:r>
              <w:rPr>
                <w:i/>
                <w:spacing w:val="-3"/>
                <w:sz w:val="20"/>
              </w:rPr>
              <w:t xml:space="preserve"> </w:t>
            </w:r>
            <w:r>
              <w:rPr>
                <w:i/>
                <w:sz w:val="20"/>
              </w:rPr>
              <w:t>kontroleris</w:t>
            </w:r>
            <w:r>
              <w:rPr>
                <w:i/>
                <w:spacing w:val="-3"/>
                <w:sz w:val="20"/>
              </w:rPr>
              <w:t xml:space="preserve"> </w:t>
            </w:r>
            <w:r>
              <w:rPr>
                <w:i/>
                <w:sz w:val="20"/>
              </w:rPr>
              <w:t>(HBA</w:t>
            </w:r>
            <w:r>
              <w:rPr>
                <w:i/>
                <w:spacing w:val="-3"/>
                <w:sz w:val="20"/>
              </w:rPr>
              <w:t xml:space="preserve"> </w:t>
            </w:r>
            <w:r>
              <w:rPr>
                <w:i/>
                <w:sz w:val="20"/>
              </w:rPr>
              <w:t>SAN)</w:t>
            </w:r>
            <w:r>
              <w:rPr>
                <w:i/>
                <w:spacing w:val="-3"/>
                <w:sz w:val="20"/>
              </w:rPr>
              <w:t xml:space="preserve"> </w:t>
            </w:r>
            <w:r>
              <w:rPr>
                <w:i/>
                <w:sz w:val="20"/>
              </w:rPr>
              <w:t>su</w:t>
            </w:r>
            <w:r>
              <w:rPr>
                <w:i/>
                <w:spacing w:val="-2"/>
                <w:sz w:val="20"/>
              </w:rPr>
              <w:t xml:space="preserve"> </w:t>
            </w:r>
            <w:r>
              <w:rPr>
                <w:i/>
                <w:sz w:val="20"/>
              </w:rPr>
              <w:t>multi-mode</w:t>
            </w:r>
            <w:r>
              <w:rPr>
                <w:i/>
                <w:spacing w:val="-4"/>
                <w:sz w:val="20"/>
              </w:rPr>
              <w:t xml:space="preserve"> </w:t>
            </w:r>
            <w:r>
              <w:rPr>
                <w:i/>
                <w:sz w:val="20"/>
              </w:rPr>
              <w:t xml:space="preserve">tipo </w:t>
            </w:r>
            <w:r>
              <w:rPr>
                <w:i/>
                <w:spacing w:val="-2"/>
                <w:sz w:val="20"/>
              </w:rPr>
              <w:t>(850nm</w:t>
            </w:r>
            <w:r>
              <w:rPr>
                <w:i/>
                <w:spacing w:val="-4"/>
                <w:sz w:val="20"/>
              </w:rPr>
              <w:t xml:space="preserve"> </w:t>
            </w:r>
            <w:r>
              <w:rPr>
                <w:i/>
                <w:spacing w:val="-2"/>
                <w:sz w:val="20"/>
              </w:rPr>
              <w:t>MMF)</w:t>
            </w:r>
            <w:r>
              <w:rPr>
                <w:i/>
                <w:spacing w:val="-5"/>
                <w:sz w:val="20"/>
              </w:rPr>
              <w:t xml:space="preserve"> </w:t>
            </w:r>
            <w:r>
              <w:rPr>
                <w:i/>
                <w:spacing w:val="-2"/>
                <w:sz w:val="20"/>
              </w:rPr>
              <w:t>optikos</w:t>
            </w:r>
            <w:r>
              <w:rPr>
                <w:i/>
                <w:spacing w:val="-5"/>
                <w:sz w:val="20"/>
              </w:rPr>
              <w:t xml:space="preserve"> </w:t>
            </w:r>
            <w:r>
              <w:rPr>
                <w:i/>
                <w:spacing w:val="-2"/>
                <w:sz w:val="20"/>
              </w:rPr>
              <w:t>moduliais</w:t>
            </w:r>
            <w:r>
              <w:rPr>
                <w:i/>
                <w:spacing w:val="-6"/>
                <w:sz w:val="20"/>
              </w:rPr>
              <w:t xml:space="preserve"> </w:t>
            </w:r>
            <w:r>
              <w:rPr>
                <w:i/>
                <w:spacing w:val="-2"/>
                <w:sz w:val="20"/>
              </w:rPr>
              <w:t>LC</w:t>
            </w:r>
            <w:r>
              <w:rPr>
                <w:i/>
                <w:spacing w:val="-5"/>
                <w:sz w:val="20"/>
              </w:rPr>
              <w:t xml:space="preserve"> </w:t>
            </w:r>
            <w:r>
              <w:rPr>
                <w:i/>
                <w:spacing w:val="-2"/>
                <w:sz w:val="20"/>
              </w:rPr>
              <w:t>jungtimis.</w:t>
            </w:r>
            <w:r>
              <w:rPr>
                <w:i/>
                <w:spacing w:val="-5"/>
                <w:sz w:val="20"/>
              </w:rPr>
              <w:t xml:space="preserve"> PFC</w:t>
            </w:r>
          </w:p>
          <w:p w14:paraId="0B772A55" w14:textId="77777777" w:rsidR="007534ED" w:rsidRDefault="00DE7B31">
            <w:pPr>
              <w:pStyle w:val="TableParagraph"/>
              <w:spacing w:line="225" w:lineRule="exact"/>
              <w:ind w:left="54"/>
              <w:jc w:val="both"/>
              <w:rPr>
                <w:i/>
                <w:sz w:val="20"/>
              </w:rPr>
            </w:pPr>
            <w:r>
              <w:rPr>
                <w:i/>
                <w:sz w:val="20"/>
              </w:rPr>
              <w:t>EP</w:t>
            </w:r>
            <w:r>
              <w:rPr>
                <w:i/>
                <w:spacing w:val="-6"/>
                <w:sz w:val="20"/>
              </w:rPr>
              <w:t xml:space="preserve"> </w:t>
            </w:r>
            <w:r>
              <w:rPr>
                <w:i/>
                <w:sz w:val="20"/>
              </w:rPr>
              <w:t>QLE2772</w:t>
            </w:r>
            <w:r>
              <w:rPr>
                <w:i/>
                <w:spacing w:val="-6"/>
                <w:sz w:val="20"/>
              </w:rPr>
              <w:t xml:space="preserve"> </w:t>
            </w:r>
            <w:r>
              <w:rPr>
                <w:i/>
                <w:sz w:val="20"/>
              </w:rPr>
              <w:t>2x</w:t>
            </w:r>
            <w:r>
              <w:rPr>
                <w:i/>
                <w:spacing w:val="-5"/>
                <w:sz w:val="20"/>
              </w:rPr>
              <w:t xml:space="preserve"> </w:t>
            </w:r>
            <w:r>
              <w:rPr>
                <w:i/>
                <w:sz w:val="20"/>
              </w:rPr>
              <w:t>32Gb</w:t>
            </w:r>
            <w:r>
              <w:rPr>
                <w:i/>
                <w:spacing w:val="-5"/>
                <w:sz w:val="20"/>
              </w:rPr>
              <w:t xml:space="preserve"> </w:t>
            </w:r>
            <w:r>
              <w:rPr>
                <w:i/>
                <w:sz w:val="20"/>
              </w:rPr>
              <w:t>Qlogic</w:t>
            </w:r>
            <w:r>
              <w:rPr>
                <w:i/>
                <w:spacing w:val="-5"/>
                <w:sz w:val="20"/>
              </w:rPr>
              <w:t xml:space="preserve"> LP</w:t>
            </w:r>
          </w:p>
        </w:tc>
      </w:tr>
    </w:tbl>
    <w:p w14:paraId="0B772A57" w14:textId="77777777" w:rsidR="007534ED" w:rsidRDefault="007534ED">
      <w:pPr>
        <w:pStyle w:val="TableParagraph"/>
        <w:spacing w:line="225" w:lineRule="exact"/>
        <w:jc w:val="both"/>
        <w:rPr>
          <w:i/>
          <w:sz w:val="20"/>
        </w:rPr>
        <w:sectPr w:rsidR="007534ED">
          <w:headerReference w:type="default" r:id="rId66"/>
          <w:pgSz w:w="11910" w:h="16840"/>
          <w:pgMar w:top="132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A5F" w14:textId="77777777">
        <w:trPr>
          <w:trHeight w:val="1466"/>
        </w:trPr>
        <w:tc>
          <w:tcPr>
            <w:tcW w:w="377" w:type="dxa"/>
          </w:tcPr>
          <w:p w14:paraId="0B772A58" w14:textId="77777777" w:rsidR="007534ED" w:rsidRDefault="00DE7B31">
            <w:pPr>
              <w:pStyle w:val="TableParagraph"/>
              <w:spacing w:before="1"/>
              <w:ind w:right="12"/>
              <w:jc w:val="right"/>
              <w:rPr>
                <w:sz w:val="20"/>
              </w:rPr>
            </w:pPr>
            <w:r>
              <w:rPr>
                <w:spacing w:val="-5"/>
                <w:sz w:val="20"/>
              </w:rPr>
              <w:lastRenderedPageBreak/>
              <w:t>7.</w:t>
            </w:r>
          </w:p>
        </w:tc>
        <w:tc>
          <w:tcPr>
            <w:tcW w:w="1277" w:type="dxa"/>
          </w:tcPr>
          <w:p w14:paraId="0B772A59" w14:textId="77777777" w:rsidR="007534ED" w:rsidRDefault="00DE7B31">
            <w:pPr>
              <w:pStyle w:val="TableParagraph"/>
              <w:spacing w:before="1"/>
              <w:ind w:left="57" w:right="141"/>
              <w:jc w:val="both"/>
              <w:rPr>
                <w:sz w:val="20"/>
              </w:rPr>
            </w:pPr>
            <w:r>
              <w:rPr>
                <w:sz w:val="20"/>
              </w:rPr>
              <w:t>Vidinių</w:t>
            </w:r>
            <w:r>
              <w:rPr>
                <w:spacing w:val="-12"/>
                <w:sz w:val="20"/>
              </w:rPr>
              <w:t xml:space="preserve"> </w:t>
            </w:r>
            <w:r>
              <w:rPr>
                <w:sz w:val="20"/>
              </w:rPr>
              <w:t>diskų masyvo</w:t>
            </w:r>
            <w:r>
              <w:rPr>
                <w:spacing w:val="-12"/>
                <w:sz w:val="20"/>
              </w:rPr>
              <w:t xml:space="preserve"> </w:t>
            </w:r>
            <w:r>
              <w:rPr>
                <w:sz w:val="20"/>
              </w:rPr>
              <w:t xml:space="preserve">RAID </w:t>
            </w:r>
            <w:r>
              <w:rPr>
                <w:spacing w:val="-2"/>
                <w:sz w:val="20"/>
              </w:rPr>
              <w:t>valdiklis</w:t>
            </w:r>
          </w:p>
        </w:tc>
        <w:tc>
          <w:tcPr>
            <w:tcW w:w="4112" w:type="dxa"/>
          </w:tcPr>
          <w:p w14:paraId="0B772A5A" w14:textId="77777777" w:rsidR="007534ED" w:rsidRDefault="00DE7B31">
            <w:pPr>
              <w:pStyle w:val="TableParagraph"/>
              <w:spacing w:before="1"/>
              <w:ind w:left="56" w:right="142"/>
              <w:rPr>
                <w:sz w:val="20"/>
              </w:rPr>
            </w:pPr>
            <w:r>
              <w:rPr>
                <w:sz w:val="20"/>
              </w:rPr>
              <w:t>RAID valdiklis turi gebėti valdyti ne blogesnės nei 12 Gbit/s SAS ir ne blogesnės nei 6 Gbit/s SATA</w:t>
            </w:r>
            <w:r>
              <w:rPr>
                <w:spacing w:val="-7"/>
                <w:sz w:val="20"/>
              </w:rPr>
              <w:t xml:space="preserve"> </w:t>
            </w:r>
            <w:r>
              <w:rPr>
                <w:sz w:val="20"/>
              </w:rPr>
              <w:t>jungties</w:t>
            </w:r>
            <w:r>
              <w:rPr>
                <w:spacing w:val="-6"/>
                <w:sz w:val="20"/>
              </w:rPr>
              <w:t xml:space="preserve"> </w:t>
            </w:r>
            <w:r>
              <w:rPr>
                <w:sz w:val="20"/>
              </w:rPr>
              <w:t>diskus.</w:t>
            </w:r>
            <w:r>
              <w:rPr>
                <w:spacing w:val="-6"/>
                <w:sz w:val="20"/>
              </w:rPr>
              <w:t xml:space="preserve"> </w:t>
            </w:r>
            <w:r>
              <w:rPr>
                <w:sz w:val="20"/>
              </w:rPr>
              <w:t>Turi</w:t>
            </w:r>
            <w:r>
              <w:rPr>
                <w:spacing w:val="-7"/>
                <w:sz w:val="20"/>
              </w:rPr>
              <w:t xml:space="preserve"> </w:t>
            </w:r>
            <w:r>
              <w:rPr>
                <w:sz w:val="20"/>
              </w:rPr>
              <w:t>palaikyti</w:t>
            </w:r>
            <w:r>
              <w:rPr>
                <w:spacing w:val="-6"/>
                <w:sz w:val="20"/>
              </w:rPr>
              <w:t xml:space="preserve"> </w:t>
            </w:r>
            <w:r>
              <w:rPr>
                <w:sz w:val="20"/>
              </w:rPr>
              <w:t>RAID</w:t>
            </w:r>
            <w:r>
              <w:rPr>
                <w:spacing w:val="-7"/>
                <w:sz w:val="20"/>
              </w:rPr>
              <w:t xml:space="preserve"> </w:t>
            </w:r>
            <w:r>
              <w:rPr>
                <w:sz w:val="20"/>
              </w:rPr>
              <w:t>0,</w:t>
            </w:r>
            <w:r>
              <w:rPr>
                <w:spacing w:val="-6"/>
                <w:sz w:val="20"/>
              </w:rPr>
              <w:t xml:space="preserve"> </w:t>
            </w:r>
            <w:r>
              <w:rPr>
                <w:sz w:val="20"/>
              </w:rPr>
              <w:t>RAID 1, RAID 5, RAID 10 diskų apjungimo tipus. RAID valdiklis turi būti pajungtas ne senesne kaip</w:t>
            </w:r>
          </w:p>
          <w:p w14:paraId="0B772A5B" w14:textId="77777777" w:rsidR="007534ED" w:rsidRDefault="00DE7B31">
            <w:pPr>
              <w:pStyle w:val="TableParagraph"/>
              <w:spacing w:before="1" w:line="223" w:lineRule="exact"/>
              <w:ind w:left="56"/>
              <w:rPr>
                <w:sz w:val="20"/>
              </w:rPr>
            </w:pPr>
            <w:r>
              <w:rPr>
                <w:sz w:val="20"/>
              </w:rPr>
              <w:t>PCIe</w:t>
            </w:r>
            <w:r>
              <w:rPr>
                <w:spacing w:val="-5"/>
                <w:sz w:val="20"/>
              </w:rPr>
              <w:t xml:space="preserve"> </w:t>
            </w:r>
            <w:r>
              <w:rPr>
                <w:sz w:val="20"/>
              </w:rPr>
              <w:t>4.0</w:t>
            </w:r>
            <w:r>
              <w:rPr>
                <w:spacing w:val="-4"/>
                <w:sz w:val="20"/>
              </w:rPr>
              <w:t xml:space="preserve"> </w:t>
            </w:r>
            <w:r>
              <w:rPr>
                <w:spacing w:val="-2"/>
                <w:sz w:val="20"/>
              </w:rPr>
              <w:t>sąsaja.</w:t>
            </w:r>
          </w:p>
        </w:tc>
        <w:tc>
          <w:tcPr>
            <w:tcW w:w="4110" w:type="dxa"/>
          </w:tcPr>
          <w:p w14:paraId="0B772A5C" w14:textId="77777777" w:rsidR="007534ED" w:rsidRDefault="00DE7B31">
            <w:pPr>
              <w:pStyle w:val="TableParagraph"/>
              <w:spacing w:before="1"/>
              <w:ind w:left="54" w:right="158"/>
              <w:jc w:val="both"/>
              <w:rPr>
                <w:i/>
                <w:sz w:val="20"/>
              </w:rPr>
            </w:pPr>
            <w:r>
              <w:rPr>
                <w:i/>
                <w:sz w:val="20"/>
              </w:rPr>
              <w:t>RAID valdiklis geba valdyti 12 Gbit/s SAS ir 6 Gbit/s SATA jungties diskus. Palaiko RAID 0, RAID 1, RAID 5,RAID 10 diskų apjungimo tipus. RAID valdiklis pajungtas PCIe 4.0 sąsaja.</w:t>
            </w:r>
          </w:p>
          <w:p w14:paraId="0B772A5D" w14:textId="77777777" w:rsidR="007534ED" w:rsidRDefault="00DE7B31">
            <w:pPr>
              <w:pStyle w:val="TableParagraph"/>
              <w:spacing w:before="1"/>
              <w:ind w:left="54"/>
              <w:jc w:val="both"/>
              <w:rPr>
                <w:i/>
                <w:sz w:val="20"/>
              </w:rPr>
            </w:pPr>
            <w:r>
              <w:rPr>
                <w:i/>
                <w:sz w:val="20"/>
              </w:rPr>
              <w:t>PRAID</w:t>
            </w:r>
            <w:r>
              <w:rPr>
                <w:i/>
                <w:spacing w:val="33"/>
                <w:sz w:val="20"/>
              </w:rPr>
              <w:t xml:space="preserve"> </w:t>
            </w:r>
            <w:r>
              <w:rPr>
                <w:i/>
                <w:sz w:val="20"/>
              </w:rPr>
              <w:t>EP</w:t>
            </w:r>
            <w:r>
              <w:rPr>
                <w:i/>
                <w:spacing w:val="33"/>
                <w:sz w:val="20"/>
              </w:rPr>
              <w:t xml:space="preserve"> </w:t>
            </w:r>
            <w:r>
              <w:rPr>
                <w:i/>
                <w:sz w:val="20"/>
              </w:rPr>
              <w:t>3252-8i</w:t>
            </w:r>
            <w:r>
              <w:rPr>
                <w:i/>
                <w:spacing w:val="34"/>
                <w:sz w:val="20"/>
              </w:rPr>
              <w:t xml:space="preserve"> </w:t>
            </w:r>
            <w:r>
              <w:rPr>
                <w:i/>
                <w:sz w:val="20"/>
              </w:rPr>
              <w:t>LP</w:t>
            </w:r>
            <w:r>
              <w:rPr>
                <w:i/>
                <w:spacing w:val="33"/>
                <w:sz w:val="20"/>
              </w:rPr>
              <w:t xml:space="preserve"> </w:t>
            </w:r>
            <w:r>
              <w:rPr>
                <w:i/>
                <w:sz w:val="20"/>
              </w:rPr>
              <w:t>RAID</w:t>
            </w:r>
            <w:r>
              <w:rPr>
                <w:i/>
                <w:spacing w:val="34"/>
                <w:sz w:val="20"/>
              </w:rPr>
              <w:t xml:space="preserve"> </w:t>
            </w:r>
            <w:r>
              <w:rPr>
                <w:i/>
                <w:sz w:val="20"/>
              </w:rPr>
              <w:t>Ctrl</w:t>
            </w:r>
            <w:r>
              <w:rPr>
                <w:i/>
                <w:spacing w:val="33"/>
                <w:sz w:val="20"/>
              </w:rPr>
              <w:t xml:space="preserve"> </w:t>
            </w:r>
            <w:r>
              <w:rPr>
                <w:i/>
                <w:sz w:val="20"/>
              </w:rPr>
              <w:t>SAS</w:t>
            </w:r>
            <w:r>
              <w:rPr>
                <w:i/>
                <w:spacing w:val="35"/>
                <w:sz w:val="20"/>
              </w:rPr>
              <w:t xml:space="preserve"> </w:t>
            </w:r>
            <w:r>
              <w:rPr>
                <w:i/>
                <w:sz w:val="20"/>
              </w:rPr>
              <w:t>2GB</w:t>
            </w:r>
            <w:r>
              <w:rPr>
                <w:i/>
                <w:spacing w:val="33"/>
                <w:sz w:val="20"/>
              </w:rPr>
              <w:t xml:space="preserve"> </w:t>
            </w:r>
            <w:r>
              <w:rPr>
                <w:i/>
                <w:spacing w:val="-4"/>
                <w:sz w:val="20"/>
              </w:rPr>
              <w:t>RAID</w:t>
            </w:r>
          </w:p>
          <w:p w14:paraId="0B772A5E" w14:textId="77777777" w:rsidR="007534ED" w:rsidRDefault="00DE7B31">
            <w:pPr>
              <w:pStyle w:val="TableParagraph"/>
              <w:spacing w:line="223" w:lineRule="exact"/>
              <w:ind w:left="54"/>
              <w:jc w:val="both"/>
              <w:rPr>
                <w:i/>
                <w:sz w:val="20"/>
              </w:rPr>
            </w:pPr>
            <w:r>
              <w:rPr>
                <w:i/>
                <w:sz w:val="20"/>
              </w:rPr>
              <w:t>Level</w:t>
            </w:r>
            <w:r>
              <w:rPr>
                <w:i/>
                <w:spacing w:val="-5"/>
                <w:sz w:val="20"/>
              </w:rPr>
              <w:t xml:space="preserve"> </w:t>
            </w:r>
            <w:r>
              <w:rPr>
                <w:i/>
                <w:spacing w:val="-2"/>
                <w:sz w:val="20"/>
              </w:rPr>
              <w:t>0/1/5/6/10/50/60</w:t>
            </w:r>
          </w:p>
        </w:tc>
      </w:tr>
      <w:tr w:rsidR="007534ED" w14:paraId="0B772A6B" w14:textId="77777777">
        <w:trPr>
          <w:trHeight w:val="2442"/>
        </w:trPr>
        <w:tc>
          <w:tcPr>
            <w:tcW w:w="377" w:type="dxa"/>
          </w:tcPr>
          <w:p w14:paraId="0B772A60" w14:textId="77777777" w:rsidR="007534ED" w:rsidRDefault="00DE7B31">
            <w:pPr>
              <w:pStyle w:val="TableParagraph"/>
              <w:spacing w:before="1"/>
              <w:ind w:right="12"/>
              <w:jc w:val="right"/>
              <w:rPr>
                <w:sz w:val="20"/>
              </w:rPr>
            </w:pPr>
            <w:r>
              <w:rPr>
                <w:spacing w:val="-5"/>
                <w:sz w:val="20"/>
              </w:rPr>
              <w:t>8.</w:t>
            </w:r>
          </w:p>
        </w:tc>
        <w:tc>
          <w:tcPr>
            <w:tcW w:w="1277" w:type="dxa"/>
          </w:tcPr>
          <w:p w14:paraId="0B772A61" w14:textId="77777777" w:rsidR="007534ED" w:rsidRDefault="00DE7B31">
            <w:pPr>
              <w:pStyle w:val="TableParagraph"/>
              <w:spacing w:before="1"/>
              <w:ind w:left="57"/>
              <w:rPr>
                <w:sz w:val="20"/>
              </w:rPr>
            </w:pPr>
            <w:r>
              <w:rPr>
                <w:sz w:val="20"/>
              </w:rPr>
              <w:t>Vidiniai</w:t>
            </w:r>
            <w:r>
              <w:rPr>
                <w:spacing w:val="-10"/>
                <w:sz w:val="20"/>
              </w:rPr>
              <w:t xml:space="preserve"> </w:t>
            </w:r>
            <w:r>
              <w:rPr>
                <w:spacing w:val="-2"/>
                <w:sz w:val="20"/>
              </w:rPr>
              <w:t>diskai</w:t>
            </w:r>
          </w:p>
        </w:tc>
        <w:tc>
          <w:tcPr>
            <w:tcW w:w="4112" w:type="dxa"/>
          </w:tcPr>
          <w:p w14:paraId="0B772A62" w14:textId="77777777" w:rsidR="007534ED" w:rsidRDefault="00DE7B31">
            <w:pPr>
              <w:pStyle w:val="TableParagraph"/>
              <w:spacing w:before="1"/>
              <w:ind w:left="56"/>
              <w:rPr>
                <w:sz w:val="20"/>
              </w:rPr>
            </w:pPr>
            <w:r>
              <w:rPr>
                <w:sz w:val="20"/>
              </w:rPr>
              <w:t>Prie</w:t>
            </w:r>
            <w:r>
              <w:rPr>
                <w:spacing w:val="-8"/>
                <w:sz w:val="20"/>
              </w:rPr>
              <w:t xml:space="preserve"> </w:t>
            </w:r>
            <w:r>
              <w:rPr>
                <w:sz w:val="20"/>
              </w:rPr>
              <w:t>reikalaujamo</w:t>
            </w:r>
            <w:r>
              <w:rPr>
                <w:spacing w:val="-8"/>
                <w:sz w:val="20"/>
              </w:rPr>
              <w:t xml:space="preserve"> </w:t>
            </w:r>
            <w:r>
              <w:rPr>
                <w:sz w:val="20"/>
              </w:rPr>
              <w:t>diskų</w:t>
            </w:r>
            <w:r>
              <w:rPr>
                <w:spacing w:val="-6"/>
                <w:sz w:val="20"/>
              </w:rPr>
              <w:t xml:space="preserve"> </w:t>
            </w:r>
            <w:r>
              <w:rPr>
                <w:sz w:val="20"/>
              </w:rPr>
              <w:t>valdiklio</w:t>
            </w:r>
            <w:r>
              <w:rPr>
                <w:spacing w:val="-7"/>
                <w:sz w:val="20"/>
              </w:rPr>
              <w:t xml:space="preserve"> </w:t>
            </w:r>
            <w:r>
              <w:rPr>
                <w:sz w:val="20"/>
              </w:rPr>
              <w:t>turi</w:t>
            </w:r>
            <w:r>
              <w:rPr>
                <w:spacing w:val="-8"/>
                <w:sz w:val="20"/>
              </w:rPr>
              <w:t xml:space="preserve"> </w:t>
            </w:r>
            <w:r>
              <w:rPr>
                <w:spacing w:val="-4"/>
                <w:sz w:val="20"/>
              </w:rPr>
              <w:t>būti</w:t>
            </w:r>
          </w:p>
          <w:p w14:paraId="0B772A63" w14:textId="77777777" w:rsidR="007534ED" w:rsidRDefault="00DE7B31">
            <w:pPr>
              <w:pStyle w:val="TableParagraph"/>
              <w:spacing w:before="1"/>
              <w:ind w:left="56"/>
              <w:rPr>
                <w:sz w:val="20"/>
              </w:rPr>
            </w:pPr>
            <w:r>
              <w:rPr>
                <w:spacing w:val="-2"/>
                <w:sz w:val="20"/>
              </w:rPr>
              <w:t>pajungti:</w:t>
            </w:r>
          </w:p>
          <w:p w14:paraId="0B772A64" w14:textId="77777777" w:rsidR="007534ED" w:rsidRDefault="00DE7B31">
            <w:pPr>
              <w:pStyle w:val="TableParagraph"/>
              <w:numPr>
                <w:ilvl w:val="0"/>
                <w:numId w:val="6"/>
              </w:numPr>
              <w:tabs>
                <w:tab w:val="left" w:pos="250"/>
              </w:tabs>
              <w:ind w:right="185" w:firstLine="0"/>
              <w:rPr>
                <w:sz w:val="20"/>
              </w:rPr>
            </w:pPr>
            <w:r>
              <w:rPr>
                <w:sz w:val="20"/>
              </w:rPr>
              <w:t>„Karšto</w:t>
            </w:r>
            <w:r>
              <w:rPr>
                <w:spacing w:val="-7"/>
                <w:sz w:val="20"/>
              </w:rPr>
              <w:t xml:space="preserve"> </w:t>
            </w:r>
            <w:r>
              <w:rPr>
                <w:sz w:val="20"/>
              </w:rPr>
              <w:t>keitimo“</w:t>
            </w:r>
            <w:r>
              <w:rPr>
                <w:spacing w:val="-7"/>
                <w:sz w:val="20"/>
              </w:rPr>
              <w:t xml:space="preserve"> </w:t>
            </w:r>
            <w:r>
              <w:rPr>
                <w:sz w:val="20"/>
              </w:rPr>
              <w:t>(angl.</w:t>
            </w:r>
            <w:r>
              <w:rPr>
                <w:spacing w:val="-8"/>
                <w:sz w:val="20"/>
              </w:rPr>
              <w:t xml:space="preserve"> </w:t>
            </w:r>
            <w:r>
              <w:rPr>
                <w:sz w:val="20"/>
              </w:rPr>
              <w:t>hot-plug),</w:t>
            </w:r>
            <w:r>
              <w:rPr>
                <w:spacing w:val="-7"/>
                <w:sz w:val="20"/>
              </w:rPr>
              <w:t xml:space="preserve"> </w:t>
            </w:r>
            <w:r>
              <w:rPr>
                <w:sz w:val="20"/>
              </w:rPr>
              <w:t>ne</w:t>
            </w:r>
            <w:r>
              <w:rPr>
                <w:spacing w:val="-8"/>
                <w:sz w:val="20"/>
              </w:rPr>
              <w:t xml:space="preserve"> </w:t>
            </w:r>
            <w:r>
              <w:rPr>
                <w:sz w:val="20"/>
              </w:rPr>
              <w:t>lėtesnės kaip 6 Gbit/s sąsajos SSD tipo diskai, apjungti į</w:t>
            </w:r>
          </w:p>
          <w:p w14:paraId="0B772A65" w14:textId="77777777" w:rsidR="007534ED" w:rsidRDefault="00DE7B31">
            <w:pPr>
              <w:pStyle w:val="TableParagraph"/>
              <w:ind w:left="56"/>
              <w:rPr>
                <w:sz w:val="20"/>
              </w:rPr>
            </w:pPr>
            <w:r>
              <w:rPr>
                <w:sz w:val="20"/>
              </w:rPr>
              <w:t>RAID1</w:t>
            </w:r>
            <w:r>
              <w:rPr>
                <w:spacing w:val="-8"/>
                <w:sz w:val="20"/>
              </w:rPr>
              <w:t xml:space="preserve"> </w:t>
            </w:r>
            <w:r>
              <w:rPr>
                <w:sz w:val="20"/>
              </w:rPr>
              <w:t>ne</w:t>
            </w:r>
            <w:r>
              <w:rPr>
                <w:spacing w:val="-8"/>
                <w:sz w:val="20"/>
              </w:rPr>
              <w:t xml:space="preserve"> </w:t>
            </w:r>
            <w:r>
              <w:rPr>
                <w:sz w:val="20"/>
              </w:rPr>
              <w:t>mažesnės</w:t>
            </w:r>
            <w:r>
              <w:rPr>
                <w:spacing w:val="-7"/>
                <w:sz w:val="20"/>
              </w:rPr>
              <w:t xml:space="preserve"> </w:t>
            </w:r>
            <w:r>
              <w:rPr>
                <w:sz w:val="20"/>
              </w:rPr>
              <w:t>kaip</w:t>
            </w:r>
            <w:r>
              <w:rPr>
                <w:spacing w:val="-7"/>
                <w:sz w:val="20"/>
              </w:rPr>
              <w:t xml:space="preserve"> </w:t>
            </w:r>
            <w:r>
              <w:rPr>
                <w:sz w:val="20"/>
              </w:rPr>
              <w:t>480GB</w:t>
            </w:r>
            <w:r>
              <w:rPr>
                <w:spacing w:val="-8"/>
                <w:sz w:val="20"/>
              </w:rPr>
              <w:t xml:space="preserve"> </w:t>
            </w:r>
            <w:r>
              <w:rPr>
                <w:sz w:val="20"/>
              </w:rPr>
              <w:t>naudingos</w:t>
            </w:r>
            <w:r>
              <w:rPr>
                <w:spacing w:val="-6"/>
                <w:sz w:val="20"/>
              </w:rPr>
              <w:t xml:space="preserve"> </w:t>
            </w:r>
            <w:r>
              <w:rPr>
                <w:sz w:val="20"/>
              </w:rPr>
              <w:t xml:space="preserve">talpos </w:t>
            </w:r>
            <w:r>
              <w:rPr>
                <w:spacing w:val="-2"/>
                <w:sz w:val="20"/>
              </w:rPr>
              <w:t>masyvą.</w:t>
            </w:r>
          </w:p>
          <w:p w14:paraId="0B772A66" w14:textId="77777777" w:rsidR="007534ED" w:rsidRDefault="00DE7B31">
            <w:pPr>
              <w:pStyle w:val="TableParagraph"/>
              <w:numPr>
                <w:ilvl w:val="0"/>
                <w:numId w:val="6"/>
              </w:numPr>
              <w:tabs>
                <w:tab w:val="left" w:pos="250"/>
              </w:tabs>
              <w:ind w:right="185" w:firstLine="0"/>
              <w:rPr>
                <w:sz w:val="20"/>
              </w:rPr>
            </w:pPr>
            <w:r>
              <w:rPr>
                <w:sz w:val="20"/>
              </w:rPr>
              <w:t>„Karšto</w:t>
            </w:r>
            <w:r>
              <w:rPr>
                <w:spacing w:val="-7"/>
                <w:sz w:val="20"/>
              </w:rPr>
              <w:t xml:space="preserve"> </w:t>
            </w:r>
            <w:r>
              <w:rPr>
                <w:sz w:val="20"/>
              </w:rPr>
              <w:t>keitimo“</w:t>
            </w:r>
            <w:r>
              <w:rPr>
                <w:spacing w:val="-7"/>
                <w:sz w:val="20"/>
              </w:rPr>
              <w:t xml:space="preserve"> </w:t>
            </w:r>
            <w:r>
              <w:rPr>
                <w:sz w:val="20"/>
              </w:rPr>
              <w:t>(angl.</w:t>
            </w:r>
            <w:r>
              <w:rPr>
                <w:spacing w:val="-8"/>
                <w:sz w:val="20"/>
              </w:rPr>
              <w:t xml:space="preserve"> </w:t>
            </w:r>
            <w:r>
              <w:rPr>
                <w:sz w:val="20"/>
              </w:rPr>
              <w:t>hot-plug),</w:t>
            </w:r>
            <w:r>
              <w:rPr>
                <w:spacing w:val="-7"/>
                <w:sz w:val="20"/>
              </w:rPr>
              <w:t xml:space="preserve"> </w:t>
            </w:r>
            <w:r>
              <w:rPr>
                <w:sz w:val="20"/>
              </w:rPr>
              <w:t>ne</w:t>
            </w:r>
            <w:r>
              <w:rPr>
                <w:spacing w:val="-8"/>
                <w:sz w:val="20"/>
              </w:rPr>
              <w:t xml:space="preserve"> </w:t>
            </w:r>
            <w:r>
              <w:rPr>
                <w:sz w:val="20"/>
              </w:rPr>
              <w:t>lėtesnės kaip 6 Gbit/s sąsajos SSD tipo diskai, apjungti į</w:t>
            </w:r>
          </w:p>
          <w:p w14:paraId="0B772A67" w14:textId="77777777" w:rsidR="007534ED" w:rsidRDefault="00DE7B31">
            <w:pPr>
              <w:pStyle w:val="TableParagraph"/>
              <w:spacing w:line="240" w:lineRule="atLeast"/>
              <w:ind w:left="56"/>
              <w:rPr>
                <w:sz w:val="20"/>
              </w:rPr>
            </w:pPr>
            <w:r>
              <w:rPr>
                <w:sz w:val="20"/>
              </w:rPr>
              <w:t>RAID5</w:t>
            </w:r>
            <w:r>
              <w:rPr>
                <w:spacing w:val="-8"/>
                <w:sz w:val="20"/>
              </w:rPr>
              <w:t xml:space="preserve"> </w:t>
            </w:r>
            <w:r>
              <w:rPr>
                <w:sz w:val="20"/>
              </w:rPr>
              <w:t>ne</w:t>
            </w:r>
            <w:r>
              <w:rPr>
                <w:spacing w:val="-8"/>
                <w:sz w:val="20"/>
              </w:rPr>
              <w:t xml:space="preserve"> </w:t>
            </w:r>
            <w:r>
              <w:rPr>
                <w:sz w:val="20"/>
              </w:rPr>
              <w:t>mažesnės</w:t>
            </w:r>
            <w:r>
              <w:rPr>
                <w:spacing w:val="-7"/>
                <w:sz w:val="20"/>
              </w:rPr>
              <w:t xml:space="preserve"> </w:t>
            </w:r>
            <w:r>
              <w:rPr>
                <w:sz w:val="20"/>
              </w:rPr>
              <w:t>kaip</w:t>
            </w:r>
            <w:r>
              <w:rPr>
                <w:spacing w:val="-7"/>
                <w:sz w:val="20"/>
              </w:rPr>
              <w:t xml:space="preserve"> </w:t>
            </w:r>
            <w:r>
              <w:rPr>
                <w:sz w:val="20"/>
              </w:rPr>
              <w:t>9,6TB</w:t>
            </w:r>
            <w:r>
              <w:rPr>
                <w:spacing w:val="-8"/>
                <w:sz w:val="20"/>
              </w:rPr>
              <w:t xml:space="preserve"> </w:t>
            </w:r>
            <w:r>
              <w:rPr>
                <w:sz w:val="20"/>
              </w:rPr>
              <w:t>naudingos</w:t>
            </w:r>
            <w:r>
              <w:rPr>
                <w:spacing w:val="-6"/>
                <w:sz w:val="20"/>
              </w:rPr>
              <w:t xml:space="preserve"> </w:t>
            </w:r>
            <w:r>
              <w:rPr>
                <w:sz w:val="20"/>
              </w:rPr>
              <w:t xml:space="preserve">talpos </w:t>
            </w:r>
            <w:r>
              <w:rPr>
                <w:spacing w:val="-2"/>
                <w:sz w:val="20"/>
              </w:rPr>
              <w:t>masyvą.</w:t>
            </w:r>
          </w:p>
        </w:tc>
        <w:tc>
          <w:tcPr>
            <w:tcW w:w="4110" w:type="dxa"/>
          </w:tcPr>
          <w:p w14:paraId="0B772A68" w14:textId="77777777" w:rsidR="007534ED" w:rsidRDefault="00DE7B31">
            <w:pPr>
              <w:pStyle w:val="TableParagraph"/>
              <w:spacing w:before="1"/>
              <w:ind w:left="54"/>
              <w:jc w:val="both"/>
              <w:rPr>
                <w:i/>
                <w:sz w:val="20"/>
              </w:rPr>
            </w:pPr>
            <w:r>
              <w:rPr>
                <w:i/>
                <w:sz w:val="20"/>
              </w:rPr>
              <w:t>Prie</w:t>
            </w:r>
            <w:r>
              <w:rPr>
                <w:i/>
                <w:spacing w:val="-10"/>
                <w:sz w:val="20"/>
              </w:rPr>
              <w:t xml:space="preserve"> </w:t>
            </w:r>
            <w:r>
              <w:rPr>
                <w:i/>
                <w:sz w:val="20"/>
              </w:rPr>
              <w:t>reikalaujamo</w:t>
            </w:r>
            <w:r>
              <w:rPr>
                <w:i/>
                <w:spacing w:val="-9"/>
                <w:sz w:val="20"/>
              </w:rPr>
              <w:t xml:space="preserve"> </w:t>
            </w:r>
            <w:r>
              <w:rPr>
                <w:i/>
                <w:sz w:val="20"/>
              </w:rPr>
              <w:t>diskų</w:t>
            </w:r>
            <w:r>
              <w:rPr>
                <w:i/>
                <w:spacing w:val="-9"/>
                <w:sz w:val="20"/>
              </w:rPr>
              <w:t xml:space="preserve"> </w:t>
            </w:r>
            <w:r>
              <w:rPr>
                <w:i/>
                <w:sz w:val="20"/>
              </w:rPr>
              <w:t>valdiklio</w:t>
            </w:r>
            <w:r>
              <w:rPr>
                <w:i/>
                <w:spacing w:val="-9"/>
                <w:sz w:val="20"/>
              </w:rPr>
              <w:t xml:space="preserve"> </w:t>
            </w:r>
            <w:r>
              <w:rPr>
                <w:i/>
                <w:spacing w:val="-2"/>
                <w:sz w:val="20"/>
              </w:rPr>
              <w:t>pajungti:</w:t>
            </w:r>
          </w:p>
          <w:p w14:paraId="0B772A69" w14:textId="77777777" w:rsidR="007534ED" w:rsidRDefault="00DE7B31">
            <w:pPr>
              <w:pStyle w:val="TableParagraph"/>
              <w:numPr>
                <w:ilvl w:val="0"/>
                <w:numId w:val="5"/>
              </w:numPr>
              <w:tabs>
                <w:tab w:val="left" w:pos="318"/>
              </w:tabs>
              <w:spacing w:before="1"/>
              <w:ind w:right="40" w:firstLine="0"/>
              <w:jc w:val="both"/>
              <w:rPr>
                <w:i/>
                <w:sz w:val="20"/>
              </w:rPr>
            </w:pPr>
            <w:r>
              <w:rPr>
                <w:i/>
                <w:sz w:val="20"/>
              </w:rPr>
              <w:t>„Karšto keitimo“ (angl. hot-plug), 6 Gbit/s sąsajos SSD tipo diskai, apjungti į RAID1 480GB naudingos talpos masyvą. (2 vnt. SSD SATA 6G 480GB Read-Int. 2.5' H-P EP).</w:t>
            </w:r>
          </w:p>
          <w:p w14:paraId="0B772A6A" w14:textId="77777777" w:rsidR="007534ED" w:rsidRDefault="00DE7B31">
            <w:pPr>
              <w:pStyle w:val="TableParagraph"/>
              <w:numPr>
                <w:ilvl w:val="0"/>
                <w:numId w:val="5"/>
              </w:numPr>
              <w:tabs>
                <w:tab w:val="left" w:pos="318"/>
              </w:tabs>
              <w:ind w:right="42" w:firstLine="0"/>
              <w:jc w:val="both"/>
              <w:rPr>
                <w:i/>
                <w:sz w:val="20"/>
              </w:rPr>
            </w:pPr>
            <w:r>
              <w:rPr>
                <w:i/>
                <w:sz w:val="20"/>
              </w:rPr>
              <w:t>„Karšto keitimo“ (angl. hot-plug), 6 Gbit/s sąsajos SSD tipo diskai, apjungti į RAID5 9,6TB naudingos talpos masyvą. (4vnt. SSD SATA 6G 3.84TB Read-Int. 2.5' H-P EP).</w:t>
            </w:r>
          </w:p>
        </w:tc>
      </w:tr>
    </w:tbl>
    <w:p w14:paraId="0B772A6C" w14:textId="77777777" w:rsidR="007534ED" w:rsidRDefault="007534ED">
      <w:pPr>
        <w:pStyle w:val="BodyText"/>
      </w:pPr>
    </w:p>
    <w:p w14:paraId="0B772A6D" w14:textId="77777777" w:rsidR="007534ED" w:rsidRDefault="007534ED">
      <w:pPr>
        <w:pStyle w:val="BodyText"/>
        <w:spacing w:before="15"/>
      </w:pPr>
    </w:p>
    <w:p w14:paraId="0B772A6E" w14:textId="77777777" w:rsidR="007534ED" w:rsidRDefault="00DE7B31">
      <w:pPr>
        <w:pStyle w:val="ListParagraph"/>
        <w:numPr>
          <w:ilvl w:val="0"/>
          <w:numId w:val="14"/>
        </w:numPr>
        <w:tabs>
          <w:tab w:val="left" w:pos="457"/>
        </w:tabs>
        <w:ind w:left="457" w:hanging="195"/>
        <w:jc w:val="left"/>
        <w:rPr>
          <w:sz w:val="20"/>
        </w:rPr>
      </w:pPr>
      <w:r>
        <w:rPr>
          <w:b/>
          <w:sz w:val="20"/>
        </w:rPr>
        <w:t>Patvirtinu</w:t>
      </w:r>
      <w:r>
        <w:rPr>
          <w:sz w:val="20"/>
        </w:rPr>
        <w:t>,</w:t>
      </w:r>
      <w:r>
        <w:rPr>
          <w:spacing w:val="-8"/>
          <w:sz w:val="20"/>
        </w:rPr>
        <w:t xml:space="preserve"> </w:t>
      </w:r>
      <w:r>
        <w:rPr>
          <w:sz w:val="20"/>
        </w:rPr>
        <w:t>kad</w:t>
      </w:r>
      <w:r>
        <w:rPr>
          <w:spacing w:val="-7"/>
          <w:sz w:val="20"/>
        </w:rPr>
        <w:t xml:space="preserve"> </w:t>
      </w:r>
      <w:r>
        <w:rPr>
          <w:sz w:val="20"/>
        </w:rPr>
        <w:t>reikalavimus,</w:t>
      </w:r>
      <w:r>
        <w:rPr>
          <w:spacing w:val="-8"/>
          <w:sz w:val="20"/>
        </w:rPr>
        <w:t xml:space="preserve"> </w:t>
      </w:r>
      <w:r>
        <w:rPr>
          <w:sz w:val="20"/>
        </w:rPr>
        <w:t>kurie</w:t>
      </w:r>
      <w:r>
        <w:rPr>
          <w:spacing w:val="-9"/>
          <w:sz w:val="20"/>
        </w:rPr>
        <w:t xml:space="preserve"> </w:t>
      </w:r>
      <w:r>
        <w:rPr>
          <w:sz w:val="20"/>
        </w:rPr>
        <w:t>pateikiami</w:t>
      </w:r>
      <w:r>
        <w:rPr>
          <w:spacing w:val="-4"/>
          <w:sz w:val="20"/>
        </w:rPr>
        <w:t xml:space="preserve"> </w:t>
      </w:r>
      <w:r>
        <w:rPr>
          <w:sz w:val="20"/>
        </w:rPr>
        <w:t>lentelėje</w:t>
      </w:r>
      <w:r>
        <w:rPr>
          <w:spacing w:val="-9"/>
          <w:sz w:val="20"/>
        </w:rPr>
        <w:t xml:space="preserve"> </w:t>
      </w:r>
      <w:r>
        <w:rPr>
          <w:sz w:val="20"/>
        </w:rPr>
        <w:t>Nr.4</w:t>
      </w:r>
      <w:r>
        <w:rPr>
          <w:spacing w:val="-8"/>
          <w:sz w:val="20"/>
        </w:rPr>
        <w:t xml:space="preserve"> </w:t>
      </w:r>
      <w:r>
        <w:rPr>
          <w:sz w:val="20"/>
        </w:rPr>
        <w:t>„</w:t>
      </w:r>
      <w:r>
        <w:rPr>
          <w:b/>
          <w:sz w:val="20"/>
        </w:rPr>
        <w:t>Duomenų</w:t>
      </w:r>
      <w:r>
        <w:rPr>
          <w:b/>
          <w:spacing w:val="-7"/>
          <w:sz w:val="20"/>
        </w:rPr>
        <w:t xml:space="preserve"> </w:t>
      </w:r>
      <w:r>
        <w:rPr>
          <w:b/>
          <w:sz w:val="20"/>
        </w:rPr>
        <w:t>apdorojimo</w:t>
      </w:r>
      <w:r>
        <w:rPr>
          <w:b/>
          <w:spacing w:val="-8"/>
          <w:sz w:val="20"/>
        </w:rPr>
        <w:t xml:space="preserve"> </w:t>
      </w:r>
      <w:r>
        <w:rPr>
          <w:b/>
          <w:sz w:val="20"/>
        </w:rPr>
        <w:t>ir</w:t>
      </w:r>
      <w:r>
        <w:rPr>
          <w:b/>
          <w:spacing w:val="-9"/>
          <w:sz w:val="20"/>
        </w:rPr>
        <w:t xml:space="preserve"> </w:t>
      </w:r>
      <w:r>
        <w:rPr>
          <w:b/>
          <w:sz w:val="20"/>
        </w:rPr>
        <w:t>saugojimo</w:t>
      </w:r>
      <w:r>
        <w:rPr>
          <w:b/>
          <w:spacing w:val="-8"/>
          <w:sz w:val="20"/>
        </w:rPr>
        <w:t xml:space="preserve"> </w:t>
      </w:r>
      <w:r>
        <w:rPr>
          <w:b/>
          <w:sz w:val="20"/>
        </w:rPr>
        <w:t>tarnybinės</w:t>
      </w:r>
      <w:r>
        <w:rPr>
          <w:b/>
          <w:spacing w:val="-8"/>
          <w:sz w:val="20"/>
        </w:rPr>
        <w:t xml:space="preserve"> </w:t>
      </w:r>
      <w:r>
        <w:rPr>
          <w:b/>
          <w:spacing w:val="-2"/>
          <w:sz w:val="20"/>
        </w:rPr>
        <w:t>stotys</w:t>
      </w:r>
    </w:p>
    <w:p w14:paraId="0B772A6F" w14:textId="77777777" w:rsidR="007534ED" w:rsidRDefault="00DE7B31">
      <w:pPr>
        <w:pStyle w:val="Heading4"/>
        <w:spacing w:before="1"/>
        <w:ind w:firstLine="0"/>
        <w:rPr>
          <w:b w:val="0"/>
        </w:rPr>
      </w:pPr>
      <w:r>
        <w:t>„C“</w:t>
      </w:r>
      <w:r>
        <w:rPr>
          <w:b w:val="0"/>
        </w:rPr>
        <w:t>,</w:t>
      </w:r>
      <w:r>
        <w:rPr>
          <w:b w:val="0"/>
          <w:spacing w:val="-8"/>
        </w:rPr>
        <w:t xml:space="preserve"> </w:t>
      </w:r>
      <w:r>
        <w:t>visa</w:t>
      </w:r>
      <w:r>
        <w:rPr>
          <w:spacing w:val="-7"/>
        </w:rPr>
        <w:t xml:space="preserve"> </w:t>
      </w:r>
      <w:r>
        <w:t>apimtimi</w:t>
      </w:r>
      <w:r>
        <w:rPr>
          <w:spacing w:val="-8"/>
        </w:rPr>
        <w:t xml:space="preserve"> </w:t>
      </w:r>
      <w:r>
        <w:rPr>
          <w:spacing w:val="-2"/>
        </w:rPr>
        <w:t>atitinka</w:t>
      </w:r>
      <w:r>
        <w:rPr>
          <w:b w:val="0"/>
          <w:spacing w:val="-2"/>
        </w:rPr>
        <w:t>:</w:t>
      </w:r>
    </w:p>
    <w:p w14:paraId="0B772A70" w14:textId="77777777" w:rsidR="007534ED" w:rsidRDefault="00DE7B31">
      <w:pPr>
        <w:pStyle w:val="BodyText"/>
        <w:spacing w:before="243"/>
        <w:ind w:left="3807"/>
      </w:pPr>
      <w:r>
        <w:t>Lentelė</w:t>
      </w:r>
      <w:r>
        <w:rPr>
          <w:spacing w:val="29"/>
        </w:rPr>
        <w:t xml:space="preserve"> </w:t>
      </w:r>
      <w:r>
        <w:t>Nr.4</w:t>
      </w:r>
      <w:r>
        <w:rPr>
          <w:spacing w:val="-7"/>
        </w:rPr>
        <w:t xml:space="preserve"> </w:t>
      </w:r>
      <w:r>
        <w:t>„Duomenų</w:t>
      </w:r>
      <w:r>
        <w:rPr>
          <w:spacing w:val="-7"/>
        </w:rPr>
        <w:t xml:space="preserve"> </w:t>
      </w:r>
      <w:r>
        <w:t>apdorojimo</w:t>
      </w:r>
      <w:r>
        <w:rPr>
          <w:spacing w:val="-7"/>
        </w:rPr>
        <w:t xml:space="preserve"> </w:t>
      </w:r>
      <w:r>
        <w:t>ir</w:t>
      </w:r>
      <w:r>
        <w:rPr>
          <w:spacing w:val="-8"/>
        </w:rPr>
        <w:t xml:space="preserve"> </w:t>
      </w:r>
      <w:r>
        <w:t>saugojimo</w:t>
      </w:r>
      <w:r>
        <w:rPr>
          <w:spacing w:val="-7"/>
        </w:rPr>
        <w:t xml:space="preserve"> </w:t>
      </w:r>
      <w:r>
        <w:t>tarnybinės</w:t>
      </w:r>
      <w:r>
        <w:rPr>
          <w:spacing w:val="-8"/>
        </w:rPr>
        <w:t xml:space="preserve"> </w:t>
      </w:r>
      <w:r>
        <w:t>stotys</w:t>
      </w:r>
      <w:r>
        <w:rPr>
          <w:spacing w:val="-7"/>
        </w:rPr>
        <w:t xml:space="preserve"> </w:t>
      </w:r>
      <w:r>
        <w:rPr>
          <w:spacing w:val="-5"/>
        </w:rPr>
        <w:t>„C“</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A75" w14:textId="77777777">
        <w:trPr>
          <w:trHeight w:val="488"/>
        </w:trPr>
        <w:tc>
          <w:tcPr>
            <w:tcW w:w="377" w:type="dxa"/>
          </w:tcPr>
          <w:p w14:paraId="0B772A71" w14:textId="77777777" w:rsidR="007534ED" w:rsidRDefault="00DE7B31">
            <w:pPr>
              <w:pStyle w:val="TableParagraph"/>
              <w:spacing w:line="240" w:lineRule="atLeast"/>
              <w:ind w:left="57" w:right="43" w:firstLine="4"/>
              <w:rPr>
                <w:b/>
                <w:sz w:val="20"/>
              </w:rPr>
            </w:pPr>
            <w:r>
              <w:rPr>
                <w:b/>
                <w:spacing w:val="-4"/>
                <w:sz w:val="20"/>
              </w:rPr>
              <w:t xml:space="preserve">Eil. </w:t>
            </w:r>
            <w:r>
              <w:rPr>
                <w:b/>
                <w:spacing w:val="-5"/>
                <w:sz w:val="20"/>
              </w:rPr>
              <w:t>Nr.</w:t>
            </w:r>
          </w:p>
        </w:tc>
        <w:tc>
          <w:tcPr>
            <w:tcW w:w="1277" w:type="dxa"/>
          </w:tcPr>
          <w:p w14:paraId="0B772A72" w14:textId="77777777" w:rsidR="007534ED" w:rsidRDefault="00DE7B31">
            <w:pPr>
              <w:pStyle w:val="TableParagraph"/>
              <w:spacing w:before="123"/>
              <w:ind w:left="109"/>
              <w:rPr>
                <w:b/>
                <w:sz w:val="20"/>
              </w:rPr>
            </w:pPr>
            <w:r>
              <w:rPr>
                <w:b/>
                <w:spacing w:val="-2"/>
                <w:sz w:val="20"/>
              </w:rPr>
              <w:t>Pavadinimas</w:t>
            </w:r>
          </w:p>
        </w:tc>
        <w:tc>
          <w:tcPr>
            <w:tcW w:w="4112" w:type="dxa"/>
          </w:tcPr>
          <w:p w14:paraId="0B772A73" w14:textId="77777777" w:rsidR="007534ED" w:rsidRDefault="00DE7B31">
            <w:pPr>
              <w:pStyle w:val="TableParagraph"/>
              <w:spacing w:before="123"/>
              <w:ind w:left="6"/>
              <w:jc w:val="center"/>
              <w:rPr>
                <w:b/>
                <w:sz w:val="20"/>
              </w:rPr>
            </w:pPr>
            <w:r>
              <w:rPr>
                <w:b/>
                <w:spacing w:val="-2"/>
                <w:sz w:val="20"/>
              </w:rPr>
              <w:t>Reikalavimai</w:t>
            </w:r>
          </w:p>
        </w:tc>
        <w:tc>
          <w:tcPr>
            <w:tcW w:w="4110" w:type="dxa"/>
          </w:tcPr>
          <w:p w14:paraId="0B772A74" w14:textId="77777777" w:rsidR="007534ED" w:rsidRDefault="00DE7B31">
            <w:pPr>
              <w:pStyle w:val="TableParagraph"/>
              <w:spacing w:before="123"/>
              <w:ind w:left="11"/>
              <w:jc w:val="center"/>
              <w:rPr>
                <w:b/>
                <w:sz w:val="20"/>
              </w:rPr>
            </w:pPr>
            <w:r>
              <w:rPr>
                <w:b/>
                <w:spacing w:val="-2"/>
                <w:sz w:val="20"/>
              </w:rPr>
              <w:t>Pasiūlymas</w:t>
            </w:r>
          </w:p>
        </w:tc>
      </w:tr>
      <w:tr w:rsidR="007534ED" w14:paraId="0B772A7C" w14:textId="77777777">
        <w:trPr>
          <w:trHeight w:val="731"/>
        </w:trPr>
        <w:tc>
          <w:tcPr>
            <w:tcW w:w="377" w:type="dxa"/>
          </w:tcPr>
          <w:p w14:paraId="0B772A76" w14:textId="77777777" w:rsidR="007534ED" w:rsidRDefault="00DE7B31">
            <w:pPr>
              <w:pStyle w:val="TableParagraph"/>
              <w:spacing w:before="1"/>
              <w:ind w:right="12"/>
              <w:jc w:val="right"/>
              <w:rPr>
                <w:sz w:val="20"/>
              </w:rPr>
            </w:pPr>
            <w:r>
              <w:rPr>
                <w:spacing w:val="-5"/>
                <w:sz w:val="20"/>
              </w:rPr>
              <w:t>1.</w:t>
            </w:r>
          </w:p>
        </w:tc>
        <w:tc>
          <w:tcPr>
            <w:tcW w:w="1277" w:type="dxa"/>
          </w:tcPr>
          <w:p w14:paraId="0B772A77" w14:textId="77777777" w:rsidR="007534ED" w:rsidRDefault="00DE7B31">
            <w:pPr>
              <w:pStyle w:val="TableParagraph"/>
              <w:spacing w:before="1"/>
              <w:ind w:left="57" w:right="109"/>
              <w:rPr>
                <w:sz w:val="20"/>
              </w:rPr>
            </w:pPr>
            <w:r>
              <w:rPr>
                <w:sz w:val="20"/>
              </w:rPr>
              <w:t>Gamintojas</w:t>
            </w:r>
            <w:r>
              <w:rPr>
                <w:spacing w:val="-12"/>
                <w:sz w:val="20"/>
              </w:rPr>
              <w:t xml:space="preserve"> </w:t>
            </w:r>
            <w:r>
              <w:rPr>
                <w:sz w:val="20"/>
              </w:rPr>
              <w:t xml:space="preserve">ir </w:t>
            </w:r>
            <w:r>
              <w:rPr>
                <w:spacing w:val="-2"/>
                <w:sz w:val="20"/>
              </w:rPr>
              <w:t>modelis</w:t>
            </w:r>
          </w:p>
        </w:tc>
        <w:tc>
          <w:tcPr>
            <w:tcW w:w="4112" w:type="dxa"/>
          </w:tcPr>
          <w:p w14:paraId="0B772A78" w14:textId="77777777" w:rsidR="007534ED" w:rsidRDefault="00DE7B31">
            <w:pPr>
              <w:pStyle w:val="TableParagraph"/>
              <w:spacing w:before="1"/>
              <w:ind w:left="56"/>
              <w:rPr>
                <w:sz w:val="20"/>
              </w:rPr>
            </w:pPr>
            <w:r>
              <w:rPr>
                <w:spacing w:val="-2"/>
                <w:sz w:val="20"/>
              </w:rPr>
              <w:t>Nurodyti.</w:t>
            </w:r>
          </w:p>
        </w:tc>
        <w:tc>
          <w:tcPr>
            <w:tcW w:w="4110" w:type="dxa"/>
          </w:tcPr>
          <w:p w14:paraId="0B772A79" w14:textId="77777777" w:rsidR="007534ED" w:rsidRDefault="00DE7B31">
            <w:pPr>
              <w:pStyle w:val="TableParagraph"/>
              <w:spacing w:before="1"/>
              <w:ind w:left="54"/>
              <w:rPr>
                <w:i/>
                <w:sz w:val="20"/>
              </w:rPr>
            </w:pPr>
            <w:r>
              <w:rPr>
                <w:i/>
                <w:sz w:val="20"/>
              </w:rPr>
              <w:t>FSAS/Fujitsu</w:t>
            </w:r>
            <w:r>
              <w:rPr>
                <w:i/>
                <w:spacing w:val="-10"/>
                <w:sz w:val="20"/>
              </w:rPr>
              <w:t xml:space="preserve"> </w:t>
            </w:r>
            <w:r>
              <w:rPr>
                <w:i/>
                <w:sz w:val="20"/>
              </w:rPr>
              <w:t>PRIMERGY</w:t>
            </w:r>
            <w:r>
              <w:rPr>
                <w:i/>
                <w:spacing w:val="-11"/>
                <w:sz w:val="20"/>
              </w:rPr>
              <w:t xml:space="preserve"> </w:t>
            </w:r>
            <w:r>
              <w:rPr>
                <w:i/>
                <w:sz w:val="20"/>
              </w:rPr>
              <w:t>RX2450</w:t>
            </w:r>
            <w:r>
              <w:rPr>
                <w:i/>
                <w:spacing w:val="-10"/>
                <w:sz w:val="20"/>
              </w:rPr>
              <w:t xml:space="preserve"> </w:t>
            </w:r>
            <w:r>
              <w:rPr>
                <w:i/>
                <w:spacing w:val="-5"/>
                <w:sz w:val="20"/>
              </w:rPr>
              <w:t>M2</w:t>
            </w:r>
          </w:p>
          <w:p w14:paraId="0B772A7A" w14:textId="77777777" w:rsidR="007534ED" w:rsidRDefault="00DE7B31">
            <w:pPr>
              <w:pStyle w:val="TableParagraph"/>
              <w:spacing w:before="1" w:line="243" w:lineRule="exact"/>
              <w:ind w:left="54"/>
              <w:rPr>
                <w:i/>
                <w:sz w:val="20"/>
              </w:rPr>
            </w:pPr>
            <w:hyperlink r:id="rId67">
              <w:r>
                <w:rPr>
                  <w:i/>
                  <w:spacing w:val="-2"/>
                  <w:sz w:val="20"/>
                </w:rPr>
                <w:t>https://sp.ts.fujitsu.com/dmsp/Publications/publ</w:t>
              </w:r>
            </w:hyperlink>
          </w:p>
          <w:p w14:paraId="0B772A7B" w14:textId="77777777" w:rsidR="007534ED" w:rsidRDefault="00DE7B31">
            <w:pPr>
              <w:pStyle w:val="TableParagraph"/>
              <w:spacing w:line="222" w:lineRule="exact"/>
              <w:ind w:left="54"/>
              <w:rPr>
                <w:i/>
                <w:sz w:val="20"/>
              </w:rPr>
            </w:pPr>
            <w:r>
              <w:rPr>
                <w:i/>
                <w:spacing w:val="-2"/>
                <w:sz w:val="20"/>
              </w:rPr>
              <w:t>ic/ds-py-rx2450-m2.pdf</w:t>
            </w:r>
          </w:p>
        </w:tc>
      </w:tr>
      <w:tr w:rsidR="007534ED" w14:paraId="0B772A82" w14:textId="77777777">
        <w:trPr>
          <w:trHeight w:val="488"/>
        </w:trPr>
        <w:tc>
          <w:tcPr>
            <w:tcW w:w="377" w:type="dxa"/>
          </w:tcPr>
          <w:p w14:paraId="0B772A7D" w14:textId="77777777" w:rsidR="007534ED" w:rsidRDefault="00DE7B31">
            <w:pPr>
              <w:pStyle w:val="TableParagraph"/>
              <w:spacing w:before="1"/>
              <w:ind w:right="12"/>
              <w:jc w:val="right"/>
              <w:rPr>
                <w:sz w:val="20"/>
              </w:rPr>
            </w:pPr>
            <w:r>
              <w:rPr>
                <w:spacing w:val="-5"/>
                <w:sz w:val="20"/>
              </w:rPr>
              <w:t>2.</w:t>
            </w:r>
          </w:p>
        </w:tc>
        <w:tc>
          <w:tcPr>
            <w:tcW w:w="1277" w:type="dxa"/>
          </w:tcPr>
          <w:p w14:paraId="0B772A7E" w14:textId="77777777" w:rsidR="007534ED" w:rsidRDefault="00DE7B31">
            <w:pPr>
              <w:pStyle w:val="TableParagraph"/>
              <w:spacing w:before="1"/>
              <w:ind w:left="57"/>
              <w:rPr>
                <w:sz w:val="20"/>
              </w:rPr>
            </w:pPr>
            <w:r>
              <w:rPr>
                <w:spacing w:val="-2"/>
                <w:sz w:val="20"/>
              </w:rPr>
              <w:t>Korpuso</w:t>
            </w:r>
          </w:p>
          <w:p w14:paraId="0B772A7F" w14:textId="77777777" w:rsidR="007534ED" w:rsidRDefault="00DE7B31">
            <w:pPr>
              <w:pStyle w:val="TableParagraph"/>
              <w:spacing w:before="1" w:line="223" w:lineRule="exact"/>
              <w:ind w:left="57"/>
              <w:rPr>
                <w:sz w:val="20"/>
              </w:rPr>
            </w:pPr>
            <w:r>
              <w:rPr>
                <w:spacing w:val="-2"/>
                <w:sz w:val="20"/>
              </w:rPr>
              <w:t>aukštis</w:t>
            </w:r>
          </w:p>
        </w:tc>
        <w:tc>
          <w:tcPr>
            <w:tcW w:w="4112" w:type="dxa"/>
          </w:tcPr>
          <w:p w14:paraId="0B772A80" w14:textId="77777777" w:rsidR="007534ED" w:rsidRDefault="00DE7B31">
            <w:pPr>
              <w:pStyle w:val="TableParagraph"/>
              <w:spacing w:before="1"/>
              <w:ind w:left="56"/>
              <w:rPr>
                <w:sz w:val="20"/>
              </w:rPr>
            </w:pPr>
            <w:r>
              <w:rPr>
                <w:sz w:val="20"/>
              </w:rPr>
              <w:t>Ne</w:t>
            </w:r>
            <w:r>
              <w:rPr>
                <w:spacing w:val="-6"/>
                <w:sz w:val="20"/>
              </w:rPr>
              <w:t xml:space="preserve"> </w:t>
            </w:r>
            <w:r>
              <w:rPr>
                <w:sz w:val="20"/>
              </w:rPr>
              <w:t>didesnis</w:t>
            </w:r>
            <w:r>
              <w:rPr>
                <w:spacing w:val="-4"/>
                <w:sz w:val="20"/>
              </w:rPr>
              <w:t xml:space="preserve"> </w:t>
            </w:r>
            <w:r>
              <w:rPr>
                <w:sz w:val="20"/>
              </w:rPr>
              <w:t>kaip</w:t>
            </w:r>
            <w:r>
              <w:rPr>
                <w:spacing w:val="-4"/>
                <w:sz w:val="20"/>
              </w:rPr>
              <w:t xml:space="preserve"> </w:t>
            </w:r>
            <w:r>
              <w:rPr>
                <w:sz w:val="20"/>
              </w:rPr>
              <w:t>2U</w:t>
            </w:r>
            <w:r>
              <w:rPr>
                <w:spacing w:val="-5"/>
                <w:sz w:val="20"/>
              </w:rPr>
              <w:t xml:space="preserve"> </w:t>
            </w:r>
            <w:r>
              <w:rPr>
                <w:spacing w:val="-2"/>
                <w:sz w:val="20"/>
              </w:rPr>
              <w:t>aukščio.</w:t>
            </w:r>
          </w:p>
        </w:tc>
        <w:tc>
          <w:tcPr>
            <w:tcW w:w="4110" w:type="dxa"/>
          </w:tcPr>
          <w:p w14:paraId="0B772A81" w14:textId="77777777" w:rsidR="007534ED" w:rsidRDefault="00DE7B31">
            <w:pPr>
              <w:pStyle w:val="TableParagraph"/>
              <w:spacing w:before="1"/>
              <w:ind w:left="54"/>
              <w:rPr>
                <w:i/>
                <w:sz w:val="20"/>
              </w:rPr>
            </w:pPr>
            <w:r>
              <w:rPr>
                <w:i/>
                <w:sz w:val="20"/>
              </w:rPr>
              <w:t>2U</w:t>
            </w:r>
            <w:r>
              <w:rPr>
                <w:i/>
                <w:spacing w:val="-4"/>
                <w:sz w:val="20"/>
              </w:rPr>
              <w:t xml:space="preserve"> </w:t>
            </w:r>
            <w:r>
              <w:rPr>
                <w:i/>
                <w:spacing w:val="-2"/>
                <w:sz w:val="20"/>
              </w:rPr>
              <w:t>aukščio.</w:t>
            </w:r>
          </w:p>
        </w:tc>
      </w:tr>
      <w:tr w:rsidR="007534ED" w14:paraId="0B772A9B" w14:textId="77777777">
        <w:trPr>
          <w:trHeight w:val="7082"/>
        </w:trPr>
        <w:tc>
          <w:tcPr>
            <w:tcW w:w="377" w:type="dxa"/>
          </w:tcPr>
          <w:p w14:paraId="0B772A83" w14:textId="77777777" w:rsidR="007534ED" w:rsidRDefault="00DE7B31">
            <w:pPr>
              <w:pStyle w:val="TableParagraph"/>
              <w:spacing w:before="1"/>
              <w:ind w:right="12"/>
              <w:jc w:val="right"/>
              <w:rPr>
                <w:sz w:val="20"/>
              </w:rPr>
            </w:pPr>
            <w:r>
              <w:rPr>
                <w:spacing w:val="-5"/>
                <w:sz w:val="20"/>
              </w:rPr>
              <w:t>3.</w:t>
            </w:r>
          </w:p>
        </w:tc>
        <w:tc>
          <w:tcPr>
            <w:tcW w:w="1277" w:type="dxa"/>
          </w:tcPr>
          <w:p w14:paraId="0B772A84" w14:textId="77777777" w:rsidR="007534ED" w:rsidRDefault="00DE7B31">
            <w:pPr>
              <w:pStyle w:val="TableParagraph"/>
              <w:spacing w:before="1"/>
              <w:ind w:left="57" w:right="45"/>
              <w:rPr>
                <w:sz w:val="20"/>
              </w:rPr>
            </w:pPr>
            <w:r>
              <w:rPr>
                <w:sz w:val="20"/>
              </w:rPr>
              <w:t>Procesoriai,</w:t>
            </w:r>
            <w:r>
              <w:rPr>
                <w:spacing w:val="-12"/>
                <w:sz w:val="20"/>
              </w:rPr>
              <w:t xml:space="preserve"> </w:t>
            </w:r>
            <w:r>
              <w:rPr>
                <w:sz w:val="20"/>
              </w:rPr>
              <w:t xml:space="preserve">jų tipas ir </w:t>
            </w:r>
            <w:r>
              <w:rPr>
                <w:spacing w:val="-2"/>
                <w:sz w:val="20"/>
              </w:rPr>
              <w:t>našumas</w:t>
            </w:r>
          </w:p>
        </w:tc>
        <w:tc>
          <w:tcPr>
            <w:tcW w:w="4112" w:type="dxa"/>
          </w:tcPr>
          <w:p w14:paraId="0B772A85" w14:textId="77777777" w:rsidR="007534ED" w:rsidRDefault="00DE7B31">
            <w:pPr>
              <w:pStyle w:val="TableParagraph"/>
              <w:spacing w:before="1"/>
              <w:ind w:left="56" w:right="170"/>
              <w:rPr>
                <w:sz w:val="20"/>
              </w:rPr>
            </w:pPr>
            <w:r>
              <w:rPr>
                <w:sz w:val="20"/>
              </w:rPr>
              <w:t>Turi</w:t>
            </w:r>
            <w:r>
              <w:rPr>
                <w:spacing w:val="-7"/>
                <w:sz w:val="20"/>
              </w:rPr>
              <w:t xml:space="preserve"> </w:t>
            </w:r>
            <w:r>
              <w:rPr>
                <w:sz w:val="20"/>
              </w:rPr>
              <w:t>būti</w:t>
            </w:r>
            <w:r>
              <w:rPr>
                <w:spacing w:val="-6"/>
                <w:sz w:val="20"/>
              </w:rPr>
              <w:t xml:space="preserve"> </w:t>
            </w:r>
            <w:r>
              <w:rPr>
                <w:sz w:val="20"/>
              </w:rPr>
              <w:t>įdiegtas</w:t>
            </w:r>
            <w:r>
              <w:rPr>
                <w:spacing w:val="-6"/>
                <w:sz w:val="20"/>
              </w:rPr>
              <w:t xml:space="preserve"> </w:t>
            </w:r>
            <w:r>
              <w:rPr>
                <w:sz w:val="20"/>
              </w:rPr>
              <w:t>vienas</w:t>
            </w:r>
            <w:r>
              <w:rPr>
                <w:spacing w:val="-5"/>
                <w:sz w:val="20"/>
              </w:rPr>
              <w:t xml:space="preserve"> </w:t>
            </w:r>
            <w:r>
              <w:rPr>
                <w:sz w:val="20"/>
              </w:rPr>
              <w:t>32</w:t>
            </w:r>
            <w:r>
              <w:rPr>
                <w:spacing w:val="-6"/>
                <w:sz w:val="20"/>
              </w:rPr>
              <w:t xml:space="preserve"> </w:t>
            </w:r>
            <w:r>
              <w:rPr>
                <w:sz w:val="20"/>
              </w:rPr>
              <w:t>branduolių</w:t>
            </w:r>
            <w:r>
              <w:rPr>
                <w:spacing w:val="-6"/>
                <w:sz w:val="20"/>
              </w:rPr>
              <w:t xml:space="preserve"> </w:t>
            </w:r>
            <w:r>
              <w:rPr>
                <w:sz w:val="20"/>
              </w:rPr>
              <w:t>arba</w:t>
            </w:r>
            <w:r>
              <w:rPr>
                <w:spacing w:val="-8"/>
                <w:sz w:val="20"/>
              </w:rPr>
              <w:t xml:space="preserve"> </w:t>
            </w:r>
            <w:r>
              <w:rPr>
                <w:sz w:val="20"/>
              </w:rPr>
              <w:t>du 16 branduolių procesoriai. Kiekvienas</w:t>
            </w:r>
          </w:p>
          <w:p w14:paraId="0B772A86" w14:textId="77777777" w:rsidR="007534ED" w:rsidRDefault="00DE7B31">
            <w:pPr>
              <w:pStyle w:val="TableParagraph"/>
              <w:ind w:left="56" w:right="94"/>
              <w:rPr>
                <w:sz w:val="20"/>
              </w:rPr>
            </w:pPr>
            <w:r>
              <w:rPr>
                <w:sz w:val="20"/>
              </w:rPr>
              <w:t>procesorius turi būti x86 architektūros, palaikantis 64 bitų operacines sistemas ir taikomąsias programas, virtualizavimo instrukcijas</w:t>
            </w:r>
            <w:r>
              <w:rPr>
                <w:spacing w:val="-11"/>
                <w:sz w:val="20"/>
              </w:rPr>
              <w:t xml:space="preserve"> </w:t>
            </w:r>
            <w:r>
              <w:rPr>
                <w:sz w:val="20"/>
              </w:rPr>
              <w:t>aparatiniame</w:t>
            </w:r>
            <w:r>
              <w:rPr>
                <w:spacing w:val="-12"/>
                <w:sz w:val="20"/>
              </w:rPr>
              <w:t xml:space="preserve"> </w:t>
            </w:r>
            <w:r>
              <w:rPr>
                <w:sz w:val="20"/>
              </w:rPr>
              <w:t>lygmenyje,</w:t>
            </w:r>
            <w:r>
              <w:rPr>
                <w:spacing w:val="-10"/>
                <w:sz w:val="20"/>
              </w:rPr>
              <w:t xml:space="preserve"> </w:t>
            </w:r>
            <w:r>
              <w:rPr>
                <w:sz w:val="20"/>
              </w:rPr>
              <w:t>„Hyper</w:t>
            </w:r>
            <w:r>
              <w:rPr>
                <w:spacing w:val="-7"/>
                <w:sz w:val="20"/>
              </w:rPr>
              <w:t xml:space="preserve"> </w:t>
            </w:r>
            <w:r>
              <w:rPr>
                <w:sz w:val="20"/>
              </w:rPr>
              <w:t>- Threading“ arba lygiavertę technologiją.</w:t>
            </w:r>
          </w:p>
          <w:p w14:paraId="0B772A87" w14:textId="77777777" w:rsidR="007534ED" w:rsidRDefault="00DE7B31">
            <w:pPr>
              <w:pStyle w:val="TableParagraph"/>
              <w:ind w:left="56"/>
              <w:rPr>
                <w:sz w:val="20"/>
              </w:rPr>
            </w:pPr>
            <w:r>
              <w:rPr>
                <w:sz w:val="20"/>
              </w:rPr>
              <w:t>Procesorius turi būti pradėtas teikti rinkai ne anksčiau</w:t>
            </w:r>
            <w:r>
              <w:rPr>
                <w:spacing w:val="-7"/>
                <w:sz w:val="20"/>
              </w:rPr>
              <w:t xml:space="preserve"> </w:t>
            </w:r>
            <w:r>
              <w:rPr>
                <w:sz w:val="20"/>
              </w:rPr>
              <w:t>kaip</w:t>
            </w:r>
            <w:r>
              <w:rPr>
                <w:spacing w:val="-7"/>
                <w:sz w:val="20"/>
              </w:rPr>
              <w:t xml:space="preserve"> </w:t>
            </w:r>
            <w:r>
              <w:rPr>
                <w:sz w:val="20"/>
              </w:rPr>
              <w:t>2023</w:t>
            </w:r>
            <w:r>
              <w:rPr>
                <w:spacing w:val="-8"/>
                <w:sz w:val="20"/>
              </w:rPr>
              <w:t xml:space="preserve"> </w:t>
            </w:r>
            <w:r>
              <w:rPr>
                <w:sz w:val="20"/>
              </w:rPr>
              <w:t>m.</w:t>
            </w:r>
            <w:r>
              <w:rPr>
                <w:spacing w:val="-8"/>
                <w:sz w:val="20"/>
              </w:rPr>
              <w:t xml:space="preserve"> </w:t>
            </w:r>
            <w:r>
              <w:rPr>
                <w:sz w:val="20"/>
              </w:rPr>
              <w:t>Procesoriaus</w:t>
            </w:r>
            <w:r>
              <w:rPr>
                <w:spacing w:val="-7"/>
                <w:sz w:val="20"/>
              </w:rPr>
              <w:t xml:space="preserve"> </w:t>
            </w:r>
            <w:r>
              <w:rPr>
                <w:sz w:val="20"/>
              </w:rPr>
              <w:t>TDP</w:t>
            </w:r>
            <w:r>
              <w:rPr>
                <w:spacing w:val="-8"/>
                <w:sz w:val="20"/>
              </w:rPr>
              <w:t xml:space="preserve"> </w:t>
            </w:r>
            <w:r>
              <w:rPr>
                <w:sz w:val="20"/>
              </w:rPr>
              <w:t>neturi viršyti 200W. Procesoriaus branduolio taktinis dažnis turi būti ne mažesnis kaip 2,8GHz.</w:t>
            </w:r>
          </w:p>
          <w:p w14:paraId="0B772A88" w14:textId="77777777" w:rsidR="007534ED" w:rsidRDefault="007534ED">
            <w:pPr>
              <w:pStyle w:val="TableParagraph"/>
              <w:spacing w:before="1"/>
              <w:rPr>
                <w:sz w:val="20"/>
              </w:rPr>
            </w:pPr>
          </w:p>
          <w:p w14:paraId="0B772A89" w14:textId="77777777" w:rsidR="007534ED" w:rsidRDefault="00DE7B31">
            <w:pPr>
              <w:pStyle w:val="TableParagraph"/>
              <w:ind w:left="56" w:right="94"/>
              <w:rPr>
                <w:sz w:val="20"/>
              </w:rPr>
            </w:pPr>
            <w:r>
              <w:rPr>
                <w:sz w:val="20"/>
              </w:rPr>
              <w:t>Našumas pagal „SPECrate2017_int_base“ našumo</w:t>
            </w:r>
            <w:r>
              <w:rPr>
                <w:spacing w:val="-7"/>
                <w:sz w:val="20"/>
              </w:rPr>
              <w:t xml:space="preserve"> </w:t>
            </w:r>
            <w:r>
              <w:rPr>
                <w:sz w:val="20"/>
              </w:rPr>
              <w:t>testą</w:t>
            </w:r>
            <w:r>
              <w:rPr>
                <w:spacing w:val="-7"/>
                <w:sz w:val="20"/>
              </w:rPr>
              <w:t xml:space="preserve"> </w:t>
            </w:r>
            <w:r>
              <w:rPr>
                <w:sz w:val="20"/>
              </w:rPr>
              <w:t>(baseline)</w:t>
            </w:r>
            <w:r>
              <w:rPr>
                <w:spacing w:val="-8"/>
                <w:sz w:val="20"/>
              </w:rPr>
              <w:t xml:space="preserve"> </w:t>
            </w:r>
            <w:r>
              <w:rPr>
                <w:sz w:val="20"/>
              </w:rPr>
              <w:t>turi</w:t>
            </w:r>
            <w:r>
              <w:rPr>
                <w:spacing w:val="-8"/>
                <w:sz w:val="20"/>
              </w:rPr>
              <w:t xml:space="preserve"> </w:t>
            </w:r>
            <w:r>
              <w:rPr>
                <w:sz w:val="20"/>
              </w:rPr>
              <w:t>būti</w:t>
            </w:r>
            <w:r>
              <w:rPr>
                <w:spacing w:val="-7"/>
                <w:sz w:val="20"/>
              </w:rPr>
              <w:t xml:space="preserve"> </w:t>
            </w:r>
            <w:r>
              <w:rPr>
                <w:sz w:val="20"/>
              </w:rPr>
              <w:t>ne</w:t>
            </w:r>
            <w:r>
              <w:rPr>
                <w:spacing w:val="-8"/>
                <w:sz w:val="20"/>
              </w:rPr>
              <w:t xml:space="preserve"> </w:t>
            </w:r>
            <w:r>
              <w:rPr>
                <w:sz w:val="20"/>
              </w:rPr>
              <w:t>mažesnis kaip 320.</w:t>
            </w:r>
          </w:p>
          <w:p w14:paraId="0B772A8A" w14:textId="77777777" w:rsidR="007534ED" w:rsidRDefault="00DE7B31">
            <w:pPr>
              <w:pStyle w:val="TableParagraph"/>
              <w:ind w:left="56" w:right="94"/>
              <w:rPr>
                <w:sz w:val="20"/>
              </w:rPr>
            </w:pPr>
            <w:r>
              <w:rPr>
                <w:sz w:val="20"/>
              </w:rPr>
              <w:t>Našumas pagal „SPECrate2017_fp_base“ našumo</w:t>
            </w:r>
            <w:r>
              <w:rPr>
                <w:spacing w:val="-7"/>
                <w:sz w:val="20"/>
              </w:rPr>
              <w:t xml:space="preserve"> </w:t>
            </w:r>
            <w:r>
              <w:rPr>
                <w:sz w:val="20"/>
              </w:rPr>
              <w:t>testą</w:t>
            </w:r>
            <w:r>
              <w:rPr>
                <w:spacing w:val="-7"/>
                <w:sz w:val="20"/>
              </w:rPr>
              <w:t xml:space="preserve"> </w:t>
            </w:r>
            <w:r>
              <w:rPr>
                <w:sz w:val="20"/>
              </w:rPr>
              <w:t>(baseline)</w:t>
            </w:r>
            <w:r>
              <w:rPr>
                <w:spacing w:val="-8"/>
                <w:sz w:val="20"/>
              </w:rPr>
              <w:t xml:space="preserve"> </w:t>
            </w:r>
            <w:r>
              <w:rPr>
                <w:sz w:val="20"/>
              </w:rPr>
              <w:t>turi</w:t>
            </w:r>
            <w:r>
              <w:rPr>
                <w:spacing w:val="-8"/>
                <w:sz w:val="20"/>
              </w:rPr>
              <w:t xml:space="preserve"> </w:t>
            </w:r>
            <w:r>
              <w:rPr>
                <w:sz w:val="20"/>
              </w:rPr>
              <w:t>būti</w:t>
            </w:r>
            <w:r>
              <w:rPr>
                <w:spacing w:val="-7"/>
                <w:sz w:val="20"/>
              </w:rPr>
              <w:t xml:space="preserve"> </w:t>
            </w:r>
            <w:r>
              <w:rPr>
                <w:sz w:val="20"/>
              </w:rPr>
              <w:t>ne</w:t>
            </w:r>
            <w:r>
              <w:rPr>
                <w:spacing w:val="-8"/>
                <w:sz w:val="20"/>
              </w:rPr>
              <w:t xml:space="preserve"> </w:t>
            </w:r>
            <w:r>
              <w:rPr>
                <w:sz w:val="20"/>
              </w:rPr>
              <w:t>mažesnis kaip 460.</w:t>
            </w:r>
          </w:p>
          <w:p w14:paraId="0B772A8B" w14:textId="77777777" w:rsidR="007534ED" w:rsidRDefault="007534ED">
            <w:pPr>
              <w:pStyle w:val="TableParagraph"/>
              <w:rPr>
                <w:sz w:val="20"/>
              </w:rPr>
            </w:pPr>
          </w:p>
          <w:p w14:paraId="0B772A8C" w14:textId="77777777" w:rsidR="007534ED" w:rsidRDefault="00DE7B31">
            <w:pPr>
              <w:pStyle w:val="TableParagraph"/>
              <w:ind w:left="56"/>
              <w:rPr>
                <w:i/>
                <w:sz w:val="20"/>
              </w:rPr>
            </w:pPr>
            <w:r>
              <w:rPr>
                <w:i/>
                <w:sz w:val="20"/>
              </w:rPr>
              <w:t>Intel</w:t>
            </w:r>
            <w:r>
              <w:rPr>
                <w:i/>
                <w:spacing w:val="-6"/>
                <w:sz w:val="20"/>
              </w:rPr>
              <w:t xml:space="preserve"> </w:t>
            </w:r>
            <w:r>
              <w:rPr>
                <w:i/>
                <w:sz w:val="20"/>
              </w:rPr>
              <w:t>atitikmuo:</w:t>
            </w:r>
            <w:r>
              <w:rPr>
                <w:i/>
                <w:spacing w:val="-6"/>
                <w:sz w:val="20"/>
              </w:rPr>
              <w:t xml:space="preserve"> </w:t>
            </w:r>
            <w:r>
              <w:rPr>
                <w:i/>
                <w:sz w:val="20"/>
              </w:rPr>
              <w:t>2</w:t>
            </w:r>
            <w:r>
              <w:rPr>
                <w:i/>
                <w:spacing w:val="-6"/>
                <w:sz w:val="20"/>
              </w:rPr>
              <w:t xml:space="preserve"> </w:t>
            </w:r>
            <w:r>
              <w:rPr>
                <w:i/>
                <w:sz w:val="20"/>
              </w:rPr>
              <w:t>x</w:t>
            </w:r>
            <w:r>
              <w:rPr>
                <w:i/>
                <w:spacing w:val="-5"/>
                <w:sz w:val="20"/>
              </w:rPr>
              <w:t xml:space="preserve"> </w:t>
            </w:r>
            <w:r>
              <w:rPr>
                <w:i/>
                <w:sz w:val="20"/>
              </w:rPr>
              <w:t>Intel</w:t>
            </w:r>
            <w:r>
              <w:rPr>
                <w:i/>
                <w:spacing w:val="-6"/>
                <w:sz w:val="20"/>
              </w:rPr>
              <w:t xml:space="preserve"> </w:t>
            </w:r>
            <w:r>
              <w:rPr>
                <w:i/>
                <w:sz w:val="20"/>
              </w:rPr>
              <w:t>Xeon</w:t>
            </w:r>
            <w:r>
              <w:rPr>
                <w:i/>
                <w:spacing w:val="-7"/>
                <w:sz w:val="20"/>
              </w:rPr>
              <w:t xml:space="preserve"> </w:t>
            </w:r>
            <w:r>
              <w:rPr>
                <w:i/>
                <w:sz w:val="20"/>
              </w:rPr>
              <w:t>Gold</w:t>
            </w:r>
            <w:r>
              <w:rPr>
                <w:i/>
                <w:spacing w:val="-5"/>
                <w:sz w:val="20"/>
              </w:rPr>
              <w:t xml:space="preserve"> </w:t>
            </w:r>
            <w:r>
              <w:rPr>
                <w:i/>
                <w:sz w:val="20"/>
              </w:rPr>
              <w:t>6526Y</w:t>
            </w:r>
            <w:r>
              <w:rPr>
                <w:i/>
                <w:spacing w:val="-7"/>
                <w:sz w:val="20"/>
              </w:rPr>
              <w:t xml:space="preserve"> </w:t>
            </w:r>
            <w:r>
              <w:rPr>
                <w:i/>
                <w:sz w:val="20"/>
              </w:rPr>
              <w:t xml:space="preserve">arba </w:t>
            </w:r>
            <w:r>
              <w:rPr>
                <w:i/>
                <w:spacing w:val="-2"/>
                <w:sz w:val="20"/>
              </w:rPr>
              <w:t>lygiavertis.</w:t>
            </w:r>
          </w:p>
          <w:p w14:paraId="0B772A8D" w14:textId="77777777" w:rsidR="007534ED" w:rsidRDefault="00DE7B31">
            <w:pPr>
              <w:pStyle w:val="TableParagraph"/>
              <w:ind w:left="56"/>
              <w:rPr>
                <w:i/>
                <w:sz w:val="20"/>
              </w:rPr>
            </w:pPr>
            <w:r>
              <w:rPr>
                <w:i/>
                <w:sz w:val="20"/>
              </w:rPr>
              <w:t>AMD</w:t>
            </w:r>
            <w:r>
              <w:rPr>
                <w:i/>
                <w:spacing w:val="-6"/>
                <w:sz w:val="20"/>
              </w:rPr>
              <w:t xml:space="preserve"> </w:t>
            </w:r>
            <w:r>
              <w:rPr>
                <w:i/>
                <w:sz w:val="20"/>
              </w:rPr>
              <w:t>atitikmuo:</w:t>
            </w:r>
            <w:r>
              <w:rPr>
                <w:i/>
                <w:spacing w:val="-6"/>
                <w:sz w:val="20"/>
              </w:rPr>
              <w:t xml:space="preserve"> </w:t>
            </w:r>
            <w:r>
              <w:rPr>
                <w:i/>
                <w:sz w:val="20"/>
              </w:rPr>
              <w:t>2</w:t>
            </w:r>
            <w:r>
              <w:rPr>
                <w:i/>
                <w:spacing w:val="-6"/>
                <w:sz w:val="20"/>
              </w:rPr>
              <w:t xml:space="preserve"> </w:t>
            </w:r>
            <w:r>
              <w:rPr>
                <w:i/>
                <w:sz w:val="20"/>
              </w:rPr>
              <w:t>x</w:t>
            </w:r>
            <w:r>
              <w:rPr>
                <w:i/>
                <w:spacing w:val="-6"/>
                <w:sz w:val="20"/>
              </w:rPr>
              <w:t xml:space="preserve"> </w:t>
            </w:r>
            <w:r>
              <w:rPr>
                <w:i/>
                <w:sz w:val="20"/>
              </w:rPr>
              <w:t>AMD</w:t>
            </w:r>
            <w:r>
              <w:rPr>
                <w:i/>
                <w:spacing w:val="-6"/>
                <w:sz w:val="20"/>
              </w:rPr>
              <w:t xml:space="preserve"> </w:t>
            </w:r>
            <w:r>
              <w:rPr>
                <w:i/>
                <w:sz w:val="20"/>
              </w:rPr>
              <w:t>EPYC</w:t>
            </w:r>
            <w:r>
              <w:rPr>
                <w:i/>
                <w:spacing w:val="-7"/>
                <w:sz w:val="20"/>
              </w:rPr>
              <w:t xml:space="preserve"> </w:t>
            </w:r>
            <w:r>
              <w:rPr>
                <w:i/>
                <w:sz w:val="20"/>
              </w:rPr>
              <w:t>9135</w:t>
            </w:r>
            <w:r>
              <w:rPr>
                <w:i/>
                <w:spacing w:val="-6"/>
                <w:sz w:val="20"/>
              </w:rPr>
              <w:t xml:space="preserve"> </w:t>
            </w:r>
            <w:r>
              <w:rPr>
                <w:i/>
                <w:sz w:val="20"/>
              </w:rPr>
              <w:t xml:space="preserve">arba </w:t>
            </w:r>
            <w:r>
              <w:rPr>
                <w:i/>
                <w:spacing w:val="-2"/>
                <w:sz w:val="20"/>
              </w:rPr>
              <w:t>lygiavertis.</w:t>
            </w:r>
          </w:p>
          <w:p w14:paraId="0B772A8E" w14:textId="77777777" w:rsidR="007534ED" w:rsidRDefault="00DE7B31">
            <w:pPr>
              <w:pStyle w:val="TableParagraph"/>
              <w:spacing w:before="243"/>
              <w:ind w:left="56"/>
              <w:rPr>
                <w:sz w:val="20"/>
              </w:rPr>
            </w:pPr>
            <w:r>
              <w:rPr>
                <w:sz w:val="20"/>
              </w:rPr>
              <w:t>Visi</w:t>
            </w:r>
            <w:r>
              <w:rPr>
                <w:spacing w:val="-12"/>
                <w:sz w:val="20"/>
              </w:rPr>
              <w:t xml:space="preserve"> </w:t>
            </w:r>
            <w:r>
              <w:rPr>
                <w:sz w:val="20"/>
              </w:rPr>
              <w:t>reikalaujami</w:t>
            </w:r>
            <w:r>
              <w:rPr>
                <w:spacing w:val="-11"/>
                <w:sz w:val="20"/>
              </w:rPr>
              <w:t xml:space="preserve"> </w:t>
            </w:r>
            <w:r>
              <w:rPr>
                <w:sz w:val="20"/>
              </w:rPr>
              <w:t>siūlomų</w:t>
            </w:r>
            <w:r>
              <w:rPr>
                <w:spacing w:val="-11"/>
                <w:sz w:val="20"/>
              </w:rPr>
              <w:t xml:space="preserve"> </w:t>
            </w:r>
            <w:r>
              <w:rPr>
                <w:sz w:val="20"/>
              </w:rPr>
              <w:t>procesorių</w:t>
            </w:r>
            <w:r>
              <w:rPr>
                <w:spacing w:val="-10"/>
                <w:sz w:val="20"/>
              </w:rPr>
              <w:t xml:space="preserve"> </w:t>
            </w:r>
            <w:r>
              <w:rPr>
                <w:sz w:val="20"/>
              </w:rPr>
              <w:t>CPU2017 testai turi būti atlikti siūlomo gamintojo</w:t>
            </w:r>
          </w:p>
          <w:p w14:paraId="0B772A8F" w14:textId="77777777" w:rsidR="007534ED" w:rsidRDefault="00DE7B31">
            <w:pPr>
              <w:pStyle w:val="TableParagraph"/>
              <w:spacing w:before="1"/>
              <w:ind w:left="56"/>
              <w:rPr>
                <w:sz w:val="20"/>
              </w:rPr>
            </w:pPr>
            <w:r>
              <w:rPr>
                <w:spacing w:val="-2"/>
                <w:sz w:val="20"/>
              </w:rPr>
              <w:t>aparatinėje</w:t>
            </w:r>
            <w:r>
              <w:rPr>
                <w:spacing w:val="9"/>
                <w:sz w:val="20"/>
              </w:rPr>
              <w:t xml:space="preserve"> </w:t>
            </w:r>
            <w:r>
              <w:rPr>
                <w:spacing w:val="-2"/>
                <w:sz w:val="20"/>
              </w:rPr>
              <w:t>platformoje.</w:t>
            </w:r>
          </w:p>
        </w:tc>
        <w:tc>
          <w:tcPr>
            <w:tcW w:w="4110" w:type="dxa"/>
          </w:tcPr>
          <w:p w14:paraId="0B772A90" w14:textId="77777777" w:rsidR="007534ED" w:rsidRDefault="00DE7B31">
            <w:pPr>
              <w:pStyle w:val="TableParagraph"/>
              <w:spacing w:before="1"/>
              <w:ind w:left="54" w:right="40"/>
              <w:jc w:val="both"/>
              <w:rPr>
                <w:i/>
                <w:sz w:val="20"/>
              </w:rPr>
            </w:pPr>
            <w:r>
              <w:rPr>
                <w:i/>
                <w:sz w:val="20"/>
              </w:rPr>
              <w:t>Įdiegti 2 procesoriai 16 branduolių kiekvienas. Kiekvienas procesorius x86 architektūros, palaikantis 64 bitų operacines sistemas ir taikomąsias programas, virtualizavimo instrukcijas aparatiniame lygmenyje, „Hyper - Threading“ lygiavertę AMD „Simultaneous Multithreading“ technologiją.</w:t>
            </w:r>
          </w:p>
          <w:p w14:paraId="0B772A91" w14:textId="77777777" w:rsidR="007534ED" w:rsidRDefault="00DE7B31">
            <w:pPr>
              <w:pStyle w:val="TableParagraph"/>
              <w:ind w:left="54" w:right="47"/>
              <w:jc w:val="both"/>
              <w:rPr>
                <w:i/>
                <w:sz w:val="20"/>
              </w:rPr>
            </w:pPr>
            <w:r>
              <w:rPr>
                <w:i/>
                <w:sz w:val="20"/>
              </w:rPr>
              <w:t>Procesorius pradėtas teikti rinkai 2024 m. ketvirtame ketvirtyje. Procesoriaus TDP 200W. Procesoriaus branduolio taktinis dažnis 3,65GHz.</w:t>
            </w:r>
          </w:p>
          <w:p w14:paraId="0B772A92" w14:textId="77777777" w:rsidR="007534ED" w:rsidRDefault="007534ED">
            <w:pPr>
              <w:pStyle w:val="TableParagraph"/>
              <w:rPr>
                <w:sz w:val="20"/>
              </w:rPr>
            </w:pPr>
          </w:p>
          <w:p w14:paraId="0B772A93" w14:textId="77777777" w:rsidR="007534ED" w:rsidRDefault="00DE7B31">
            <w:pPr>
              <w:pStyle w:val="TableParagraph"/>
              <w:ind w:left="54" w:right="143"/>
              <w:rPr>
                <w:i/>
                <w:sz w:val="20"/>
              </w:rPr>
            </w:pPr>
            <w:r>
              <w:rPr>
                <w:i/>
                <w:sz w:val="20"/>
              </w:rPr>
              <w:t xml:space="preserve">Našumas pagal „SPECrate2017_int_base“ našumo testą (baseline) 474. </w:t>
            </w:r>
            <w:hyperlink r:id="rId68">
              <w:r>
                <w:rPr>
                  <w:i/>
                  <w:spacing w:val="-2"/>
                  <w:sz w:val="20"/>
                </w:rPr>
                <w:t>https://www.spec.org/cpu2017/results/res2024</w:t>
              </w:r>
            </w:hyperlink>
            <w:r>
              <w:rPr>
                <w:i/>
                <w:spacing w:val="-2"/>
                <w:sz w:val="20"/>
              </w:rPr>
              <w:t xml:space="preserve"> q4/cpu2017-20241105-45380.html</w:t>
            </w:r>
          </w:p>
          <w:p w14:paraId="0B772A94" w14:textId="77777777" w:rsidR="007534ED" w:rsidRDefault="00DE7B31">
            <w:pPr>
              <w:pStyle w:val="TableParagraph"/>
              <w:spacing w:before="1"/>
              <w:ind w:left="54" w:right="143"/>
              <w:rPr>
                <w:i/>
                <w:sz w:val="20"/>
              </w:rPr>
            </w:pPr>
            <w:r>
              <w:rPr>
                <w:i/>
                <w:sz w:val="20"/>
              </w:rPr>
              <w:t xml:space="preserve">Našumas pagal „SPECrate2017_fp_base“ našumo testą (baseline) 722. </w:t>
            </w:r>
            <w:hyperlink r:id="rId69">
              <w:r>
                <w:rPr>
                  <w:i/>
                  <w:spacing w:val="-2"/>
                  <w:sz w:val="20"/>
                </w:rPr>
                <w:t>https://www.spec.org/cpu2017/results/res2024</w:t>
              </w:r>
            </w:hyperlink>
            <w:r>
              <w:rPr>
                <w:i/>
                <w:spacing w:val="-2"/>
                <w:sz w:val="20"/>
              </w:rPr>
              <w:t xml:space="preserve"> q4/cpu2017-20241105-45384.html</w:t>
            </w:r>
          </w:p>
          <w:p w14:paraId="0B772A95" w14:textId="77777777" w:rsidR="007534ED" w:rsidRDefault="007534ED">
            <w:pPr>
              <w:pStyle w:val="TableParagraph"/>
              <w:spacing w:before="1"/>
              <w:rPr>
                <w:sz w:val="20"/>
              </w:rPr>
            </w:pPr>
          </w:p>
          <w:p w14:paraId="0B772A96" w14:textId="77777777" w:rsidR="007534ED" w:rsidRDefault="00DE7B31">
            <w:pPr>
              <w:pStyle w:val="TableParagraph"/>
              <w:ind w:left="54"/>
              <w:rPr>
                <w:i/>
                <w:sz w:val="20"/>
              </w:rPr>
            </w:pPr>
            <w:r>
              <w:rPr>
                <w:i/>
                <w:sz w:val="20"/>
              </w:rPr>
              <w:t>Visi</w:t>
            </w:r>
            <w:r>
              <w:rPr>
                <w:i/>
                <w:spacing w:val="-12"/>
                <w:sz w:val="20"/>
              </w:rPr>
              <w:t xml:space="preserve"> </w:t>
            </w:r>
            <w:r>
              <w:rPr>
                <w:i/>
                <w:sz w:val="20"/>
              </w:rPr>
              <w:t>reikalaujami</w:t>
            </w:r>
            <w:r>
              <w:rPr>
                <w:i/>
                <w:spacing w:val="-11"/>
                <w:sz w:val="20"/>
              </w:rPr>
              <w:t xml:space="preserve"> </w:t>
            </w:r>
            <w:r>
              <w:rPr>
                <w:i/>
                <w:sz w:val="20"/>
              </w:rPr>
              <w:t>siūlomų</w:t>
            </w:r>
            <w:r>
              <w:rPr>
                <w:i/>
                <w:spacing w:val="-11"/>
                <w:sz w:val="20"/>
              </w:rPr>
              <w:t xml:space="preserve"> </w:t>
            </w:r>
            <w:r>
              <w:rPr>
                <w:i/>
                <w:sz w:val="20"/>
              </w:rPr>
              <w:t>procesorių</w:t>
            </w:r>
            <w:r>
              <w:rPr>
                <w:i/>
                <w:spacing w:val="-11"/>
                <w:sz w:val="20"/>
              </w:rPr>
              <w:t xml:space="preserve"> </w:t>
            </w:r>
            <w:r>
              <w:rPr>
                <w:i/>
                <w:sz w:val="20"/>
              </w:rPr>
              <w:t xml:space="preserve">CPU2017 testai atlikti siūlomo gamintojo aparatinėje </w:t>
            </w:r>
            <w:r>
              <w:rPr>
                <w:i/>
                <w:spacing w:val="-2"/>
                <w:sz w:val="20"/>
              </w:rPr>
              <w:t>platformoje.</w:t>
            </w:r>
          </w:p>
          <w:p w14:paraId="0B772A97" w14:textId="77777777" w:rsidR="007534ED" w:rsidRDefault="00DE7B31">
            <w:pPr>
              <w:pStyle w:val="TableParagraph"/>
              <w:spacing w:line="243" w:lineRule="exact"/>
              <w:ind w:left="54"/>
              <w:rPr>
                <w:i/>
                <w:sz w:val="20"/>
              </w:rPr>
            </w:pPr>
            <w:r>
              <w:rPr>
                <w:i/>
                <w:spacing w:val="-2"/>
                <w:sz w:val="20"/>
              </w:rPr>
              <w:t>Rezultatai</w:t>
            </w:r>
            <w:r>
              <w:rPr>
                <w:i/>
                <w:spacing w:val="7"/>
                <w:sz w:val="20"/>
              </w:rPr>
              <w:t xml:space="preserve"> </w:t>
            </w:r>
            <w:r>
              <w:rPr>
                <w:i/>
                <w:spacing w:val="-2"/>
                <w:sz w:val="20"/>
              </w:rPr>
              <w:t>skelbiami</w:t>
            </w:r>
            <w:r>
              <w:rPr>
                <w:i/>
                <w:spacing w:val="7"/>
                <w:sz w:val="20"/>
              </w:rPr>
              <w:t xml:space="preserve"> </w:t>
            </w:r>
            <w:hyperlink r:id="rId70">
              <w:r>
                <w:rPr>
                  <w:i/>
                  <w:spacing w:val="-2"/>
                  <w:sz w:val="20"/>
                </w:rPr>
                <w:t>www.spec.org</w:t>
              </w:r>
            </w:hyperlink>
            <w:r>
              <w:rPr>
                <w:i/>
                <w:spacing w:val="9"/>
                <w:sz w:val="20"/>
              </w:rPr>
              <w:t xml:space="preserve"> </w:t>
            </w:r>
            <w:r>
              <w:rPr>
                <w:i/>
                <w:spacing w:val="-2"/>
                <w:sz w:val="20"/>
              </w:rPr>
              <w:t>puslapyje</w:t>
            </w:r>
            <w:r>
              <w:rPr>
                <w:i/>
                <w:spacing w:val="8"/>
                <w:sz w:val="20"/>
              </w:rPr>
              <w:t xml:space="preserve"> </w:t>
            </w:r>
            <w:r>
              <w:rPr>
                <w:i/>
                <w:spacing w:val="-5"/>
                <w:sz w:val="20"/>
              </w:rPr>
              <w:t>ir</w:t>
            </w:r>
          </w:p>
          <w:p w14:paraId="0B772A98" w14:textId="77777777" w:rsidR="007534ED" w:rsidRDefault="00DE7B31">
            <w:pPr>
              <w:pStyle w:val="TableParagraph"/>
              <w:spacing w:line="243" w:lineRule="exact"/>
              <w:ind w:left="54"/>
              <w:rPr>
                <w:i/>
                <w:sz w:val="20"/>
              </w:rPr>
            </w:pPr>
            <w:r>
              <w:rPr>
                <w:i/>
                <w:sz w:val="20"/>
              </w:rPr>
              <w:t>kartu</w:t>
            </w:r>
            <w:r>
              <w:rPr>
                <w:i/>
                <w:spacing w:val="-6"/>
                <w:sz w:val="20"/>
              </w:rPr>
              <w:t xml:space="preserve"> </w:t>
            </w:r>
            <w:r>
              <w:rPr>
                <w:i/>
                <w:sz w:val="20"/>
              </w:rPr>
              <w:t>su</w:t>
            </w:r>
            <w:r>
              <w:rPr>
                <w:i/>
                <w:spacing w:val="-7"/>
                <w:sz w:val="20"/>
              </w:rPr>
              <w:t xml:space="preserve"> </w:t>
            </w:r>
            <w:r>
              <w:rPr>
                <w:i/>
                <w:sz w:val="20"/>
              </w:rPr>
              <w:t>pasiūlymu</w:t>
            </w:r>
            <w:r>
              <w:rPr>
                <w:i/>
                <w:spacing w:val="-6"/>
                <w:sz w:val="20"/>
              </w:rPr>
              <w:t xml:space="preserve"> </w:t>
            </w:r>
            <w:r>
              <w:rPr>
                <w:i/>
                <w:sz w:val="20"/>
              </w:rPr>
              <w:t>pateikta</w:t>
            </w:r>
            <w:r>
              <w:rPr>
                <w:i/>
                <w:spacing w:val="-6"/>
                <w:sz w:val="20"/>
              </w:rPr>
              <w:t xml:space="preserve"> </w:t>
            </w:r>
            <w:r>
              <w:rPr>
                <w:i/>
                <w:sz w:val="20"/>
              </w:rPr>
              <w:t>tiksli</w:t>
            </w:r>
            <w:r>
              <w:rPr>
                <w:i/>
                <w:spacing w:val="-6"/>
                <w:sz w:val="20"/>
              </w:rPr>
              <w:t xml:space="preserve"> </w:t>
            </w:r>
            <w:r>
              <w:rPr>
                <w:i/>
                <w:spacing w:val="-2"/>
                <w:sz w:val="20"/>
              </w:rPr>
              <w:t>nuoroda.</w:t>
            </w:r>
          </w:p>
          <w:p w14:paraId="0B772A99" w14:textId="77777777" w:rsidR="007534ED" w:rsidRDefault="00DE7B31">
            <w:pPr>
              <w:pStyle w:val="TableParagraph"/>
              <w:spacing w:before="1"/>
              <w:ind w:left="54"/>
              <w:rPr>
                <w:i/>
                <w:sz w:val="20"/>
              </w:rPr>
            </w:pPr>
            <w:r>
              <w:rPr>
                <w:i/>
                <w:sz w:val="20"/>
              </w:rPr>
              <w:t>AMD</w:t>
            </w:r>
            <w:r>
              <w:rPr>
                <w:i/>
                <w:spacing w:val="-5"/>
                <w:sz w:val="20"/>
              </w:rPr>
              <w:t xml:space="preserve"> </w:t>
            </w:r>
            <w:r>
              <w:rPr>
                <w:i/>
                <w:sz w:val="20"/>
              </w:rPr>
              <w:t>EPYC</w:t>
            </w:r>
            <w:r>
              <w:rPr>
                <w:i/>
                <w:spacing w:val="-4"/>
                <w:sz w:val="20"/>
              </w:rPr>
              <w:t xml:space="preserve"> </w:t>
            </w:r>
            <w:r>
              <w:rPr>
                <w:i/>
                <w:sz w:val="20"/>
              </w:rPr>
              <w:t>9135</w:t>
            </w:r>
            <w:r>
              <w:rPr>
                <w:i/>
                <w:spacing w:val="-5"/>
                <w:sz w:val="20"/>
              </w:rPr>
              <w:t xml:space="preserve"> </w:t>
            </w:r>
            <w:r>
              <w:rPr>
                <w:i/>
                <w:sz w:val="20"/>
              </w:rPr>
              <w:t>16C</w:t>
            </w:r>
            <w:r>
              <w:rPr>
                <w:i/>
                <w:spacing w:val="-5"/>
                <w:sz w:val="20"/>
              </w:rPr>
              <w:t xml:space="preserve"> </w:t>
            </w:r>
            <w:r>
              <w:rPr>
                <w:i/>
                <w:sz w:val="20"/>
              </w:rPr>
              <w:t>3.65</w:t>
            </w:r>
            <w:r>
              <w:rPr>
                <w:i/>
                <w:spacing w:val="-5"/>
                <w:sz w:val="20"/>
              </w:rPr>
              <w:t xml:space="preserve"> </w:t>
            </w:r>
            <w:r>
              <w:rPr>
                <w:i/>
                <w:sz w:val="20"/>
              </w:rPr>
              <w:t>GHz</w:t>
            </w:r>
            <w:r>
              <w:rPr>
                <w:i/>
                <w:spacing w:val="-3"/>
                <w:sz w:val="20"/>
              </w:rPr>
              <w:t xml:space="preserve"> </w:t>
            </w:r>
            <w:r>
              <w:rPr>
                <w:i/>
                <w:spacing w:val="-4"/>
                <w:sz w:val="20"/>
              </w:rPr>
              <w:t>64MB</w:t>
            </w:r>
          </w:p>
          <w:p w14:paraId="0B772A9A" w14:textId="77777777" w:rsidR="007534ED" w:rsidRDefault="00DE7B31">
            <w:pPr>
              <w:pStyle w:val="TableParagraph"/>
              <w:ind w:left="54" w:right="108"/>
              <w:rPr>
                <w:i/>
                <w:sz w:val="20"/>
              </w:rPr>
            </w:pPr>
            <w:hyperlink r:id="rId71">
              <w:r>
                <w:rPr>
                  <w:i/>
                  <w:spacing w:val="-2"/>
                  <w:sz w:val="20"/>
                </w:rPr>
                <w:t>https://www.amd.com/en/products/processors/</w:t>
              </w:r>
            </w:hyperlink>
            <w:r>
              <w:rPr>
                <w:i/>
                <w:spacing w:val="-2"/>
                <w:sz w:val="20"/>
              </w:rPr>
              <w:t xml:space="preserve"> server/epyc/9005-series/amd-epyc-9135.html</w:t>
            </w:r>
          </w:p>
        </w:tc>
      </w:tr>
    </w:tbl>
    <w:p w14:paraId="0B772A9C" w14:textId="77777777" w:rsidR="007534ED" w:rsidRDefault="007534ED">
      <w:pPr>
        <w:pStyle w:val="TableParagraph"/>
        <w:rPr>
          <w:i/>
          <w:sz w:val="20"/>
        </w:rPr>
        <w:sectPr w:rsidR="007534ED">
          <w:headerReference w:type="default" r:id="rId72"/>
          <w:pgSz w:w="11910" w:h="16840"/>
          <w:pgMar w:top="110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AA4" w14:textId="77777777">
        <w:trPr>
          <w:trHeight w:val="1466"/>
        </w:trPr>
        <w:tc>
          <w:tcPr>
            <w:tcW w:w="377" w:type="dxa"/>
          </w:tcPr>
          <w:p w14:paraId="0B772A9D" w14:textId="77777777" w:rsidR="007534ED" w:rsidRDefault="007534ED">
            <w:pPr>
              <w:pStyle w:val="TableParagraph"/>
              <w:rPr>
                <w:rFonts w:ascii="Times New Roman"/>
                <w:sz w:val="18"/>
              </w:rPr>
            </w:pPr>
          </w:p>
        </w:tc>
        <w:tc>
          <w:tcPr>
            <w:tcW w:w="1277" w:type="dxa"/>
          </w:tcPr>
          <w:p w14:paraId="0B772A9E" w14:textId="77777777" w:rsidR="007534ED" w:rsidRDefault="007534ED">
            <w:pPr>
              <w:pStyle w:val="TableParagraph"/>
              <w:rPr>
                <w:rFonts w:ascii="Times New Roman"/>
                <w:sz w:val="18"/>
              </w:rPr>
            </w:pPr>
          </w:p>
        </w:tc>
        <w:tc>
          <w:tcPr>
            <w:tcW w:w="4112" w:type="dxa"/>
          </w:tcPr>
          <w:p w14:paraId="0B772A9F" w14:textId="77777777" w:rsidR="007534ED" w:rsidRDefault="00DE7B31">
            <w:pPr>
              <w:pStyle w:val="TableParagraph"/>
              <w:spacing w:before="1"/>
              <w:ind w:left="56"/>
              <w:rPr>
                <w:sz w:val="20"/>
              </w:rPr>
            </w:pPr>
            <w:r>
              <w:rPr>
                <w:sz w:val="20"/>
              </w:rPr>
              <w:t xml:space="preserve">Rezultatai turi būti skelbiami </w:t>
            </w:r>
            <w:hyperlink r:id="rId73">
              <w:r>
                <w:rPr>
                  <w:sz w:val="20"/>
                </w:rPr>
                <w:t>www.spec.org</w:t>
              </w:r>
            </w:hyperlink>
            <w:r>
              <w:rPr>
                <w:sz w:val="20"/>
              </w:rPr>
              <w:t xml:space="preserve"> puslapyje</w:t>
            </w:r>
            <w:r>
              <w:rPr>
                <w:spacing w:val="-7"/>
                <w:sz w:val="20"/>
              </w:rPr>
              <w:t xml:space="preserve"> </w:t>
            </w:r>
            <w:r>
              <w:rPr>
                <w:sz w:val="20"/>
              </w:rPr>
              <w:t>ir</w:t>
            </w:r>
            <w:r>
              <w:rPr>
                <w:spacing w:val="-6"/>
                <w:sz w:val="20"/>
              </w:rPr>
              <w:t xml:space="preserve"> </w:t>
            </w:r>
            <w:r>
              <w:rPr>
                <w:sz w:val="20"/>
              </w:rPr>
              <w:t>kartu</w:t>
            </w:r>
            <w:r>
              <w:rPr>
                <w:spacing w:val="-8"/>
                <w:sz w:val="20"/>
              </w:rPr>
              <w:t xml:space="preserve"> </w:t>
            </w:r>
            <w:r>
              <w:rPr>
                <w:sz w:val="20"/>
              </w:rPr>
              <w:t>su</w:t>
            </w:r>
            <w:r>
              <w:rPr>
                <w:spacing w:val="-8"/>
                <w:sz w:val="20"/>
              </w:rPr>
              <w:t xml:space="preserve"> </w:t>
            </w:r>
            <w:r>
              <w:rPr>
                <w:sz w:val="20"/>
              </w:rPr>
              <w:t>pasiūlymu</w:t>
            </w:r>
            <w:r>
              <w:rPr>
                <w:spacing w:val="-6"/>
                <w:sz w:val="20"/>
              </w:rPr>
              <w:t xml:space="preserve"> </w:t>
            </w:r>
            <w:r>
              <w:rPr>
                <w:sz w:val="20"/>
              </w:rPr>
              <w:t>pateikta</w:t>
            </w:r>
            <w:r>
              <w:rPr>
                <w:spacing w:val="-6"/>
                <w:sz w:val="20"/>
              </w:rPr>
              <w:t xml:space="preserve"> </w:t>
            </w:r>
            <w:r>
              <w:rPr>
                <w:sz w:val="20"/>
              </w:rPr>
              <w:t xml:space="preserve">tiksli </w:t>
            </w:r>
            <w:r>
              <w:rPr>
                <w:spacing w:val="-2"/>
                <w:sz w:val="20"/>
              </w:rPr>
              <w:t>nuoroda.</w:t>
            </w:r>
          </w:p>
          <w:p w14:paraId="0B772AA0" w14:textId="77777777" w:rsidR="007534ED" w:rsidRDefault="00DE7B31">
            <w:pPr>
              <w:pStyle w:val="TableParagraph"/>
              <w:spacing w:before="2" w:line="243" w:lineRule="exact"/>
              <w:ind w:left="56"/>
              <w:rPr>
                <w:sz w:val="20"/>
              </w:rPr>
            </w:pPr>
            <w:r>
              <w:rPr>
                <w:sz w:val="20"/>
              </w:rPr>
              <w:t>Turi</w:t>
            </w:r>
            <w:r>
              <w:rPr>
                <w:spacing w:val="-7"/>
                <w:sz w:val="20"/>
              </w:rPr>
              <w:t xml:space="preserve"> </w:t>
            </w:r>
            <w:r>
              <w:rPr>
                <w:sz w:val="20"/>
              </w:rPr>
              <w:t>būti</w:t>
            </w:r>
            <w:r>
              <w:rPr>
                <w:spacing w:val="-5"/>
                <w:sz w:val="20"/>
              </w:rPr>
              <w:t xml:space="preserve"> </w:t>
            </w:r>
            <w:r>
              <w:rPr>
                <w:sz w:val="20"/>
              </w:rPr>
              <w:t>nurodytas</w:t>
            </w:r>
            <w:r>
              <w:rPr>
                <w:spacing w:val="-6"/>
                <w:sz w:val="20"/>
              </w:rPr>
              <w:t xml:space="preserve"> </w:t>
            </w:r>
            <w:r>
              <w:rPr>
                <w:sz w:val="20"/>
              </w:rPr>
              <w:t>pilnas</w:t>
            </w:r>
            <w:r>
              <w:rPr>
                <w:spacing w:val="-7"/>
                <w:sz w:val="20"/>
              </w:rPr>
              <w:t xml:space="preserve"> </w:t>
            </w:r>
            <w:r>
              <w:rPr>
                <w:spacing w:val="-2"/>
                <w:sz w:val="20"/>
              </w:rPr>
              <w:t>procesoriaus</w:t>
            </w:r>
          </w:p>
          <w:p w14:paraId="0B772AA1" w14:textId="77777777" w:rsidR="007534ED" w:rsidRDefault="00DE7B31">
            <w:pPr>
              <w:pStyle w:val="TableParagraph"/>
              <w:spacing w:line="243" w:lineRule="exact"/>
              <w:ind w:left="56"/>
              <w:rPr>
                <w:sz w:val="20"/>
              </w:rPr>
            </w:pPr>
            <w:r>
              <w:rPr>
                <w:spacing w:val="-2"/>
                <w:sz w:val="20"/>
              </w:rPr>
              <w:t>pavadinimas,</w:t>
            </w:r>
            <w:r>
              <w:rPr>
                <w:spacing w:val="11"/>
                <w:sz w:val="20"/>
              </w:rPr>
              <w:t xml:space="preserve"> </w:t>
            </w:r>
            <w:r>
              <w:rPr>
                <w:spacing w:val="-2"/>
                <w:sz w:val="20"/>
              </w:rPr>
              <w:t>gamintojas,</w:t>
            </w:r>
            <w:r>
              <w:rPr>
                <w:spacing w:val="8"/>
                <w:sz w:val="20"/>
              </w:rPr>
              <w:t xml:space="preserve"> </w:t>
            </w:r>
            <w:r>
              <w:rPr>
                <w:spacing w:val="-2"/>
                <w:sz w:val="20"/>
              </w:rPr>
              <w:t>veikiančių</w:t>
            </w:r>
            <w:r>
              <w:rPr>
                <w:spacing w:val="11"/>
                <w:sz w:val="20"/>
              </w:rPr>
              <w:t xml:space="preserve"> </w:t>
            </w:r>
            <w:r>
              <w:rPr>
                <w:spacing w:val="-2"/>
                <w:sz w:val="20"/>
              </w:rPr>
              <w:t>branduolių</w:t>
            </w:r>
          </w:p>
          <w:p w14:paraId="0B772AA2" w14:textId="77777777" w:rsidR="007534ED" w:rsidRDefault="00DE7B31">
            <w:pPr>
              <w:pStyle w:val="TableParagraph"/>
              <w:spacing w:before="1" w:line="223" w:lineRule="exact"/>
              <w:ind w:left="56"/>
              <w:rPr>
                <w:sz w:val="20"/>
              </w:rPr>
            </w:pPr>
            <w:r>
              <w:rPr>
                <w:sz w:val="20"/>
              </w:rPr>
              <w:t>skaičius</w:t>
            </w:r>
            <w:r>
              <w:rPr>
                <w:spacing w:val="-6"/>
                <w:sz w:val="20"/>
              </w:rPr>
              <w:t xml:space="preserve"> </w:t>
            </w:r>
            <w:r>
              <w:rPr>
                <w:sz w:val="20"/>
              </w:rPr>
              <w:t>ir</w:t>
            </w:r>
            <w:r>
              <w:rPr>
                <w:spacing w:val="-5"/>
                <w:sz w:val="20"/>
              </w:rPr>
              <w:t xml:space="preserve"> </w:t>
            </w:r>
            <w:r>
              <w:rPr>
                <w:sz w:val="20"/>
              </w:rPr>
              <w:t>taktinis</w:t>
            </w:r>
            <w:r>
              <w:rPr>
                <w:spacing w:val="-6"/>
                <w:sz w:val="20"/>
              </w:rPr>
              <w:t xml:space="preserve"> </w:t>
            </w:r>
            <w:r>
              <w:rPr>
                <w:spacing w:val="-2"/>
                <w:sz w:val="20"/>
              </w:rPr>
              <w:t>dažnis.</w:t>
            </w:r>
          </w:p>
        </w:tc>
        <w:tc>
          <w:tcPr>
            <w:tcW w:w="4110" w:type="dxa"/>
          </w:tcPr>
          <w:p w14:paraId="0B772AA3" w14:textId="77777777" w:rsidR="007534ED" w:rsidRDefault="007534ED">
            <w:pPr>
              <w:pStyle w:val="TableParagraph"/>
              <w:rPr>
                <w:rFonts w:ascii="Times New Roman"/>
                <w:sz w:val="18"/>
              </w:rPr>
            </w:pPr>
          </w:p>
        </w:tc>
      </w:tr>
      <w:tr w:rsidR="007534ED" w14:paraId="0B772AAC" w14:textId="77777777">
        <w:trPr>
          <w:trHeight w:val="1220"/>
        </w:trPr>
        <w:tc>
          <w:tcPr>
            <w:tcW w:w="377" w:type="dxa"/>
          </w:tcPr>
          <w:p w14:paraId="0B772AA5" w14:textId="77777777" w:rsidR="007534ED" w:rsidRDefault="00DE7B31">
            <w:pPr>
              <w:pStyle w:val="TableParagraph"/>
              <w:spacing w:before="1"/>
              <w:ind w:right="12"/>
              <w:jc w:val="right"/>
              <w:rPr>
                <w:sz w:val="20"/>
              </w:rPr>
            </w:pPr>
            <w:r>
              <w:rPr>
                <w:spacing w:val="-5"/>
                <w:sz w:val="20"/>
              </w:rPr>
              <w:t>4.</w:t>
            </w:r>
          </w:p>
        </w:tc>
        <w:tc>
          <w:tcPr>
            <w:tcW w:w="1277" w:type="dxa"/>
          </w:tcPr>
          <w:p w14:paraId="0B772AA6" w14:textId="77777777" w:rsidR="007534ED" w:rsidRDefault="00DE7B31">
            <w:pPr>
              <w:pStyle w:val="TableParagraph"/>
              <w:spacing w:before="1"/>
              <w:ind w:left="57" w:right="109"/>
              <w:rPr>
                <w:sz w:val="20"/>
              </w:rPr>
            </w:pPr>
            <w:r>
              <w:rPr>
                <w:spacing w:val="-2"/>
                <w:sz w:val="20"/>
              </w:rPr>
              <w:t>Operatyvioji atmintis (RAM)</w:t>
            </w:r>
          </w:p>
        </w:tc>
        <w:tc>
          <w:tcPr>
            <w:tcW w:w="4112" w:type="dxa"/>
          </w:tcPr>
          <w:p w14:paraId="0B772AA7" w14:textId="77777777" w:rsidR="007534ED" w:rsidRDefault="00DE7B31">
            <w:pPr>
              <w:pStyle w:val="TableParagraph"/>
              <w:spacing w:before="1"/>
              <w:ind w:left="56" w:right="649"/>
              <w:rPr>
                <w:sz w:val="20"/>
              </w:rPr>
            </w:pPr>
            <w:r>
              <w:rPr>
                <w:sz w:val="20"/>
              </w:rPr>
              <w:t>Turi būti įdiegta ne mažiau kaip 1,5 TB ne blogesnės</w:t>
            </w:r>
            <w:r>
              <w:rPr>
                <w:spacing w:val="-12"/>
                <w:sz w:val="20"/>
              </w:rPr>
              <w:t xml:space="preserve"> </w:t>
            </w:r>
            <w:r>
              <w:rPr>
                <w:sz w:val="20"/>
              </w:rPr>
              <w:t>kaip</w:t>
            </w:r>
            <w:r>
              <w:rPr>
                <w:spacing w:val="-11"/>
                <w:sz w:val="20"/>
              </w:rPr>
              <w:t xml:space="preserve"> </w:t>
            </w:r>
            <w:r>
              <w:rPr>
                <w:sz w:val="20"/>
              </w:rPr>
              <w:t>DDR5-5200</w:t>
            </w:r>
            <w:r>
              <w:rPr>
                <w:spacing w:val="-11"/>
                <w:sz w:val="20"/>
              </w:rPr>
              <w:t xml:space="preserve"> </w:t>
            </w:r>
            <w:r>
              <w:rPr>
                <w:sz w:val="20"/>
              </w:rPr>
              <w:t>operatyviosios</w:t>
            </w:r>
          </w:p>
          <w:p w14:paraId="0B772AA8" w14:textId="77777777" w:rsidR="007534ED" w:rsidRDefault="00DE7B31">
            <w:pPr>
              <w:pStyle w:val="TableParagraph"/>
              <w:spacing w:before="1" w:line="243" w:lineRule="exact"/>
              <w:ind w:left="56"/>
              <w:rPr>
                <w:sz w:val="20"/>
              </w:rPr>
            </w:pPr>
            <w:r>
              <w:rPr>
                <w:spacing w:val="-2"/>
                <w:sz w:val="20"/>
              </w:rPr>
              <w:t>atminties.</w:t>
            </w:r>
            <w:r>
              <w:rPr>
                <w:spacing w:val="7"/>
                <w:sz w:val="20"/>
              </w:rPr>
              <w:t xml:space="preserve"> </w:t>
            </w:r>
            <w:r>
              <w:rPr>
                <w:spacing w:val="-2"/>
                <w:sz w:val="20"/>
              </w:rPr>
              <w:t>Visi</w:t>
            </w:r>
            <w:r>
              <w:rPr>
                <w:spacing w:val="6"/>
                <w:sz w:val="20"/>
              </w:rPr>
              <w:t xml:space="preserve"> </w:t>
            </w:r>
            <w:r>
              <w:rPr>
                <w:spacing w:val="-2"/>
                <w:sz w:val="20"/>
              </w:rPr>
              <w:t>operatyviosios</w:t>
            </w:r>
            <w:r>
              <w:rPr>
                <w:spacing w:val="7"/>
                <w:sz w:val="20"/>
              </w:rPr>
              <w:t xml:space="preserve"> </w:t>
            </w:r>
            <w:r>
              <w:rPr>
                <w:spacing w:val="-2"/>
                <w:sz w:val="20"/>
              </w:rPr>
              <w:t>atminties</w:t>
            </w:r>
            <w:r>
              <w:rPr>
                <w:spacing w:val="7"/>
                <w:sz w:val="20"/>
              </w:rPr>
              <w:t xml:space="preserve"> </w:t>
            </w:r>
            <w:r>
              <w:rPr>
                <w:spacing w:val="-2"/>
                <w:sz w:val="20"/>
              </w:rPr>
              <w:t>moduliai</w:t>
            </w:r>
          </w:p>
          <w:p w14:paraId="0B772AA9" w14:textId="77777777" w:rsidR="007534ED" w:rsidRDefault="00DE7B31">
            <w:pPr>
              <w:pStyle w:val="TableParagraph"/>
              <w:spacing w:line="243" w:lineRule="exact"/>
              <w:ind w:left="56"/>
              <w:rPr>
                <w:sz w:val="20"/>
              </w:rPr>
            </w:pPr>
            <w:r>
              <w:rPr>
                <w:sz w:val="20"/>
              </w:rPr>
              <w:t>turi</w:t>
            </w:r>
            <w:r>
              <w:rPr>
                <w:spacing w:val="-4"/>
                <w:sz w:val="20"/>
              </w:rPr>
              <w:t xml:space="preserve"> </w:t>
            </w:r>
            <w:r>
              <w:rPr>
                <w:sz w:val="20"/>
              </w:rPr>
              <w:t>būti</w:t>
            </w:r>
            <w:r>
              <w:rPr>
                <w:spacing w:val="-3"/>
                <w:sz w:val="20"/>
              </w:rPr>
              <w:t xml:space="preserve"> </w:t>
            </w:r>
            <w:r>
              <w:rPr>
                <w:spacing w:val="-2"/>
                <w:sz w:val="20"/>
              </w:rPr>
              <w:t>vienodi.</w:t>
            </w:r>
          </w:p>
        </w:tc>
        <w:tc>
          <w:tcPr>
            <w:tcW w:w="4110" w:type="dxa"/>
          </w:tcPr>
          <w:p w14:paraId="0B772AAA" w14:textId="77777777" w:rsidR="007534ED" w:rsidRDefault="00DE7B31">
            <w:pPr>
              <w:pStyle w:val="TableParagraph"/>
              <w:spacing w:before="1"/>
              <w:ind w:left="54" w:right="43"/>
              <w:jc w:val="both"/>
              <w:rPr>
                <w:i/>
                <w:sz w:val="20"/>
              </w:rPr>
            </w:pPr>
            <w:r>
              <w:rPr>
                <w:i/>
                <w:sz w:val="20"/>
              </w:rPr>
              <w:t xml:space="preserve">Įdiegta 1,5 TB DDR5-5600 operatyviosios atminties. Visi operatyviosios atminties moduliai </w:t>
            </w:r>
            <w:r>
              <w:rPr>
                <w:i/>
                <w:spacing w:val="-2"/>
                <w:sz w:val="20"/>
              </w:rPr>
              <w:t>vienodi.</w:t>
            </w:r>
          </w:p>
          <w:p w14:paraId="0B772AAB" w14:textId="77777777" w:rsidR="007534ED" w:rsidRDefault="00DE7B31">
            <w:pPr>
              <w:pStyle w:val="TableParagraph"/>
              <w:spacing w:line="244" w:lineRule="exact"/>
              <w:ind w:left="54"/>
              <w:jc w:val="both"/>
              <w:rPr>
                <w:i/>
                <w:sz w:val="20"/>
              </w:rPr>
            </w:pPr>
            <w:r>
              <w:rPr>
                <w:i/>
                <w:sz w:val="20"/>
              </w:rPr>
              <w:t>24</w:t>
            </w:r>
            <w:r>
              <w:rPr>
                <w:i/>
                <w:spacing w:val="-5"/>
                <w:sz w:val="20"/>
              </w:rPr>
              <w:t xml:space="preserve"> </w:t>
            </w:r>
            <w:r>
              <w:rPr>
                <w:i/>
                <w:sz w:val="20"/>
              </w:rPr>
              <w:t>vnt.</w:t>
            </w:r>
            <w:r>
              <w:rPr>
                <w:i/>
                <w:spacing w:val="-4"/>
                <w:sz w:val="20"/>
              </w:rPr>
              <w:t xml:space="preserve"> </w:t>
            </w:r>
            <w:r>
              <w:rPr>
                <w:i/>
                <w:sz w:val="20"/>
              </w:rPr>
              <w:t>64GB</w:t>
            </w:r>
            <w:r>
              <w:rPr>
                <w:i/>
                <w:spacing w:val="-5"/>
                <w:sz w:val="20"/>
              </w:rPr>
              <w:t xml:space="preserve"> </w:t>
            </w:r>
            <w:r>
              <w:rPr>
                <w:i/>
                <w:sz w:val="20"/>
              </w:rPr>
              <w:t>(1x64GB)</w:t>
            </w:r>
            <w:r>
              <w:rPr>
                <w:i/>
                <w:spacing w:val="-5"/>
                <w:sz w:val="20"/>
              </w:rPr>
              <w:t xml:space="preserve"> </w:t>
            </w:r>
            <w:r>
              <w:rPr>
                <w:i/>
                <w:sz w:val="20"/>
              </w:rPr>
              <w:t>2Rx4</w:t>
            </w:r>
            <w:r>
              <w:rPr>
                <w:i/>
                <w:spacing w:val="-5"/>
                <w:sz w:val="20"/>
              </w:rPr>
              <w:t xml:space="preserve"> </w:t>
            </w:r>
            <w:r>
              <w:rPr>
                <w:i/>
                <w:sz w:val="20"/>
              </w:rPr>
              <w:t>DDR5-5600</w:t>
            </w:r>
            <w:r>
              <w:rPr>
                <w:i/>
                <w:spacing w:val="-5"/>
                <w:sz w:val="20"/>
              </w:rPr>
              <w:t xml:space="preserve"> </w:t>
            </w:r>
            <w:r>
              <w:rPr>
                <w:i/>
                <w:sz w:val="20"/>
              </w:rPr>
              <w:t>R</w:t>
            </w:r>
            <w:r>
              <w:rPr>
                <w:i/>
                <w:spacing w:val="-4"/>
                <w:sz w:val="20"/>
              </w:rPr>
              <w:t xml:space="preserve"> ECC</w:t>
            </w:r>
            <w:r>
              <w:rPr>
                <w:i/>
                <w:color w:val="FF0000"/>
                <w:spacing w:val="-4"/>
                <w:sz w:val="20"/>
              </w:rPr>
              <w:t>.</w:t>
            </w:r>
          </w:p>
        </w:tc>
      </w:tr>
      <w:tr w:rsidR="007534ED" w14:paraId="0B772AB5" w14:textId="77777777">
        <w:trPr>
          <w:trHeight w:val="731"/>
        </w:trPr>
        <w:tc>
          <w:tcPr>
            <w:tcW w:w="377" w:type="dxa"/>
          </w:tcPr>
          <w:p w14:paraId="0B772AAD" w14:textId="77777777" w:rsidR="007534ED" w:rsidRDefault="00DE7B31">
            <w:pPr>
              <w:pStyle w:val="TableParagraph"/>
              <w:spacing w:before="1"/>
              <w:ind w:right="12"/>
              <w:jc w:val="right"/>
              <w:rPr>
                <w:sz w:val="20"/>
              </w:rPr>
            </w:pPr>
            <w:r>
              <w:rPr>
                <w:spacing w:val="-5"/>
                <w:sz w:val="20"/>
              </w:rPr>
              <w:t>5.</w:t>
            </w:r>
          </w:p>
        </w:tc>
        <w:tc>
          <w:tcPr>
            <w:tcW w:w="1277" w:type="dxa"/>
          </w:tcPr>
          <w:p w14:paraId="0B772AAE" w14:textId="77777777" w:rsidR="007534ED" w:rsidRDefault="00DE7B31">
            <w:pPr>
              <w:pStyle w:val="TableParagraph"/>
              <w:spacing w:before="1"/>
              <w:ind w:left="57" w:right="89"/>
              <w:rPr>
                <w:sz w:val="20"/>
              </w:rPr>
            </w:pPr>
            <w:r>
              <w:rPr>
                <w:spacing w:val="-2"/>
                <w:sz w:val="20"/>
              </w:rPr>
              <w:t xml:space="preserve">Tinklo </w:t>
            </w:r>
            <w:r>
              <w:rPr>
                <w:sz w:val="20"/>
              </w:rPr>
              <w:t>kontroleriai</w:t>
            </w:r>
            <w:r>
              <w:rPr>
                <w:spacing w:val="-12"/>
                <w:sz w:val="20"/>
              </w:rPr>
              <w:t xml:space="preserve"> </w:t>
            </w:r>
            <w:r>
              <w:rPr>
                <w:sz w:val="20"/>
              </w:rPr>
              <w:t>ir</w:t>
            </w:r>
          </w:p>
          <w:p w14:paraId="0B772AAF" w14:textId="77777777" w:rsidR="007534ED" w:rsidRDefault="00DE7B31">
            <w:pPr>
              <w:pStyle w:val="TableParagraph"/>
              <w:spacing w:line="222" w:lineRule="exact"/>
              <w:ind w:left="57"/>
              <w:rPr>
                <w:sz w:val="20"/>
              </w:rPr>
            </w:pPr>
            <w:r>
              <w:rPr>
                <w:spacing w:val="-2"/>
                <w:sz w:val="20"/>
              </w:rPr>
              <w:t>sąsajos</w:t>
            </w:r>
          </w:p>
        </w:tc>
        <w:tc>
          <w:tcPr>
            <w:tcW w:w="4112" w:type="dxa"/>
          </w:tcPr>
          <w:p w14:paraId="0B772AB0" w14:textId="77777777" w:rsidR="007534ED" w:rsidRDefault="00DE7B31">
            <w:pPr>
              <w:pStyle w:val="TableParagraph"/>
              <w:spacing w:before="1"/>
              <w:ind w:left="56" w:right="94"/>
              <w:rPr>
                <w:sz w:val="20"/>
              </w:rPr>
            </w:pPr>
            <w:r>
              <w:rPr>
                <w:sz w:val="20"/>
              </w:rPr>
              <w:t>Ne</w:t>
            </w:r>
            <w:r>
              <w:rPr>
                <w:spacing w:val="-5"/>
                <w:sz w:val="20"/>
              </w:rPr>
              <w:t xml:space="preserve"> </w:t>
            </w:r>
            <w:r>
              <w:rPr>
                <w:sz w:val="20"/>
              </w:rPr>
              <w:t>mažiau</w:t>
            </w:r>
            <w:r>
              <w:rPr>
                <w:spacing w:val="-4"/>
                <w:sz w:val="20"/>
              </w:rPr>
              <w:t xml:space="preserve"> </w:t>
            </w:r>
            <w:r>
              <w:rPr>
                <w:sz w:val="20"/>
              </w:rPr>
              <w:t>2</w:t>
            </w:r>
            <w:r>
              <w:rPr>
                <w:spacing w:val="-4"/>
                <w:sz w:val="20"/>
              </w:rPr>
              <w:t xml:space="preserve"> </w:t>
            </w:r>
            <w:r>
              <w:rPr>
                <w:sz w:val="20"/>
              </w:rPr>
              <w:t>vnt.</w:t>
            </w:r>
            <w:r>
              <w:rPr>
                <w:spacing w:val="-4"/>
                <w:sz w:val="20"/>
              </w:rPr>
              <w:t xml:space="preserve"> </w:t>
            </w:r>
            <w:r>
              <w:rPr>
                <w:sz w:val="20"/>
              </w:rPr>
              <w:t>Iš</w:t>
            </w:r>
            <w:r>
              <w:rPr>
                <w:spacing w:val="-4"/>
                <w:sz w:val="20"/>
              </w:rPr>
              <w:t xml:space="preserve"> </w:t>
            </w:r>
            <w:r>
              <w:rPr>
                <w:sz w:val="20"/>
              </w:rPr>
              <w:t>viso</w:t>
            </w:r>
            <w:r>
              <w:rPr>
                <w:spacing w:val="-4"/>
                <w:sz w:val="20"/>
              </w:rPr>
              <w:t xml:space="preserve"> </w:t>
            </w:r>
            <w:r>
              <w:rPr>
                <w:sz w:val="20"/>
              </w:rPr>
              <w:t>turi</w:t>
            </w:r>
            <w:r>
              <w:rPr>
                <w:spacing w:val="-5"/>
                <w:sz w:val="20"/>
              </w:rPr>
              <w:t xml:space="preserve"> </w:t>
            </w:r>
            <w:r>
              <w:rPr>
                <w:sz w:val="20"/>
              </w:rPr>
              <w:t>būti</w:t>
            </w:r>
            <w:r>
              <w:rPr>
                <w:spacing w:val="-4"/>
                <w:sz w:val="20"/>
              </w:rPr>
              <w:t xml:space="preserve"> </w:t>
            </w:r>
            <w:r>
              <w:rPr>
                <w:sz w:val="20"/>
              </w:rPr>
              <w:t>ne</w:t>
            </w:r>
            <w:r>
              <w:rPr>
                <w:spacing w:val="-5"/>
                <w:sz w:val="20"/>
              </w:rPr>
              <w:t xml:space="preserve"> </w:t>
            </w:r>
            <w:r>
              <w:rPr>
                <w:sz w:val="20"/>
              </w:rPr>
              <w:t>mažiau</w:t>
            </w:r>
            <w:r>
              <w:rPr>
                <w:spacing w:val="-4"/>
                <w:sz w:val="20"/>
              </w:rPr>
              <w:t xml:space="preserve"> </w:t>
            </w:r>
            <w:r>
              <w:rPr>
                <w:sz w:val="20"/>
              </w:rPr>
              <w:t>8-ių ne blogesnių kaip 10 Gbit/s</w:t>
            </w:r>
            <w:r>
              <w:rPr>
                <w:spacing w:val="40"/>
                <w:sz w:val="20"/>
              </w:rPr>
              <w:t xml:space="preserve"> </w:t>
            </w:r>
            <w:r>
              <w:rPr>
                <w:sz w:val="20"/>
              </w:rPr>
              <w:t>Base-T sąsajų</w:t>
            </w:r>
          </w:p>
          <w:p w14:paraId="0B772AB1" w14:textId="77777777" w:rsidR="007534ED" w:rsidRDefault="00DE7B31">
            <w:pPr>
              <w:pStyle w:val="TableParagraph"/>
              <w:spacing w:line="222" w:lineRule="exact"/>
              <w:ind w:left="56"/>
              <w:rPr>
                <w:sz w:val="20"/>
              </w:rPr>
            </w:pPr>
            <w:r>
              <w:rPr>
                <w:sz w:val="20"/>
              </w:rPr>
              <w:t>nenaudojant</w:t>
            </w:r>
            <w:r>
              <w:rPr>
                <w:spacing w:val="-8"/>
                <w:sz w:val="20"/>
              </w:rPr>
              <w:t xml:space="preserve"> </w:t>
            </w:r>
            <w:r>
              <w:rPr>
                <w:sz w:val="20"/>
              </w:rPr>
              <w:t>SFP+</w:t>
            </w:r>
            <w:r>
              <w:rPr>
                <w:spacing w:val="-10"/>
                <w:sz w:val="20"/>
              </w:rPr>
              <w:t xml:space="preserve"> </w:t>
            </w:r>
            <w:r>
              <w:rPr>
                <w:spacing w:val="-2"/>
                <w:sz w:val="20"/>
              </w:rPr>
              <w:t>keitiklių.</w:t>
            </w:r>
          </w:p>
        </w:tc>
        <w:tc>
          <w:tcPr>
            <w:tcW w:w="4110" w:type="dxa"/>
          </w:tcPr>
          <w:p w14:paraId="0B772AB2" w14:textId="77777777" w:rsidR="007534ED" w:rsidRDefault="00DE7B31">
            <w:pPr>
              <w:pStyle w:val="TableParagraph"/>
              <w:spacing w:before="1"/>
              <w:ind w:left="54"/>
              <w:rPr>
                <w:i/>
                <w:sz w:val="20"/>
              </w:rPr>
            </w:pPr>
            <w:r>
              <w:rPr>
                <w:i/>
                <w:sz w:val="20"/>
              </w:rPr>
              <w:t>2</w:t>
            </w:r>
            <w:r>
              <w:rPr>
                <w:i/>
                <w:spacing w:val="22"/>
                <w:sz w:val="20"/>
              </w:rPr>
              <w:t xml:space="preserve"> </w:t>
            </w:r>
            <w:r>
              <w:rPr>
                <w:i/>
                <w:sz w:val="20"/>
              </w:rPr>
              <w:t>vnt.</w:t>
            </w:r>
            <w:r>
              <w:rPr>
                <w:i/>
                <w:spacing w:val="22"/>
                <w:sz w:val="20"/>
              </w:rPr>
              <w:t xml:space="preserve"> </w:t>
            </w:r>
            <w:r>
              <w:rPr>
                <w:i/>
                <w:sz w:val="20"/>
              </w:rPr>
              <w:t>PLAN</w:t>
            </w:r>
            <w:r>
              <w:rPr>
                <w:i/>
                <w:spacing w:val="23"/>
                <w:sz w:val="20"/>
              </w:rPr>
              <w:t xml:space="preserve"> </w:t>
            </w:r>
            <w:r>
              <w:rPr>
                <w:i/>
                <w:sz w:val="20"/>
              </w:rPr>
              <w:t>EP</w:t>
            </w:r>
            <w:r>
              <w:rPr>
                <w:i/>
                <w:spacing w:val="22"/>
                <w:sz w:val="20"/>
              </w:rPr>
              <w:t xml:space="preserve"> </w:t>
            </w:r>
            <w:r>
              <w:rPr>
                <w:i/>
                <w:sz w:val="20"/>
              </w:rPr>
              <w:t>X710-T4L</w:t>
            </w:r>
            <w:r>
              <w:rPr>
                <w:i/>
                <w:spacing w:val="23"/>
                <w:sz w:val="20"/>
              </w:rPr>
              <w:t xml:space="preserve"> </w:t>
            </w:r>
            <w:r>
              <w:rPr>
                <w:i/>
                <w:sz w:val="20"/>
              </w:rPr>
              <w:t>4x10GBASE-T</w:t>
            </w:r>
            <w:r>
              <w:rPr>
                <w:i/>
                <w:spacing w:val="21"/>
                <w:sz w:val="20"/>
              </w:rPr>
              <w:t xml:space="preserve"> </w:t>
            </w:r>
            <w:r>
              <w:rPr>
                <w:i/>
                <w:sz w:val="20"/>
              </w:rPr>
              <w:t>PCIE.</w:t>
            </w:r>
            <w:r>
              <w:rPr>
                <w:i/>
                <w:spacing w:val="67"/>
                <w:w w:val="150"/>
                <w:sz w:val="20"/>
              </w:rPr>
              <w:t xml:space="preserve"> </w:t>
            </w:r>
            <w:r>
              <w:rPr>
                <w:i/>
                <w:spacing w:val="-5"/>
                <w:sz w:val="20"/>
              </w:rPr>
              <w:t>Iš</w:t>
            </w:r>
          </w:p>
          <w:p w14:paraId="0B772AB3" w14:textId="77777777" w:rsidR="007534ED" w:rsidRDefault="00DE7B31">
            <w:pPr>
              <w:pStyle w:val="TableParagraph"/>
              <w:spacing w:before="1" w:line="243" w:lineRule="exact"/>
              <w:ind w:left="54"/>
              <w:rPr>
                <w:i/>
                <w:sz w:val="20"/>
              </w:rPr>
            </w:pPr>
            <w:r>
              <w:rPr>
                <w:i/>
                <w:sz w:val="20"/>
              </w:rPr>
              <w:t>viso</w:t>
            </w:r>
            <w:r>
              <w:rPr>
                <w:i/>
                <w:spacing w:val="11"/>
                <w:sz w:val="20"/>
              </w:rPr>
              <w:t xml:space="preserve"> </w:t>
            </w:r>
            <w:r>
              <w:rPr>
                <w:i/>
                <w:sz w:val="20"/>
              </w:rPr>
              <w:t>8</w:t>
            </w:r>
            <w:r>
              <w:rPr>
                <w:i/>
                <w:spacing w:val="11"/>
                <w:sz w:val="20"/>
              </w:rPr>
              <w:t xml:space="preserve"> </w:t>
            </w:r>
            <w:r>
              <w:rPr>
                <w:i/>
                <w:sz w:val="20"/>
              </w:rPr>
              <w:t>vnt.</w:t>
            </w:r>
            <w:r>
              <w:rPr>
                <w:i/>
                <w:spacing w:val="10"/>
                <w:sz w:val="20"/>
              </w:rPr>
              <w:t xml:space="preserve"> </w:t>
            </w:r>
            <w:r>
              <w:rPr>
                <w:i/>
                <w:sz w:val="20"/>
              </w:rPr>
              <w:t>10</w:t>
            </w:r>
            <w:r>
              <w:rPr>
                <w:i/>
                <w:spacing w:val="13"/>
                <w:sz w:val="20"/>
              </w:rPr>
              <w:t xml:space="preserve"> </w:t>
            </w:r>
            <w:r>
              <w:rPr>
                <w:i/>
                <w:sz w:val="20"/>
              </w:rPr>
              <w:t>Gbit/s</w:t>
            </w:r>
            <w:r>
              <w:rPr>
                <w:i/>
                <w:spacing w:val="66"/>
                <w:sz w:val="20"/>
              </w:rPr>
              <w:t xml:space="preserve"> </w:t>
            </w:r>
            <w:r>
              <w:rPr>
                <w:i/>
                <w:sz w:val="20"/>
              </w:rPr>
              <w:t>Base-T</w:t>
            </w:r>
            <w:r>
              <w:rPr>
                <w:i/>
                <w:spacing w:val="11"/>
                <w:sz w:val="20"/>
              </w:rPr>
              <w:t xml:space="preserve"> </w:t>
            </w:r>
            <w:r>
              <w:rPr>
                <w:i/>
                <w:sz w:val="20"/>
              </w:rPr>
              <w:t>sąsajų</w:t>
            </w:r>
            <w:r>
              <w:rPr>
                <w:i/>
                <w:spacing w:val="12"/>
                <w:sz w:val="20"/>
              </w:rPr>
              <w:t xml:space="preserve"> </w:t>
            </w:r>
            <w:r>
              <w:rPr>
                <w:i/>
                <w:spacing w:val="-2"/>
                <w:sz w:val="20"/>
              </w:rPr>
              <w:t>nenaudojant</w:t>
            </w:r>
          </w:p>
          <w:p w14:paraId="0B772AB4" w14:textId="77777777" w:rsidR="007534ED" w:rsidRDefault="00DE7B31">
            <w:pPr>
              <w:pStyle w:val="TableParagraph"/>
              <w:spacing w:line="222" w:lineRule="exact"/>
              <w:ind w:left="54"/>
              <w:rPr>
                <w:i/>
                <w:sz w:val="20"/>
              </w:rPr>
            </w:pPr>
            <w:r>
              <w:rPr>
                <w:i/>
                <w:sz w:val="20"/>
              </w:rPr>
              <w:t>SFP+</w:t>
            </w:r>
            <w:r>
              <w:rPr>
                <w:i/>
                <w:spacing w:val="-5"/>
                <w:sz w:val="20"/>
              </w:rPr>
              <w:t xml:space="preserve"> </w:t>
            </w:r>
            <w:r>
              <w:rPr>
                <w:i/>
                <w:spacing w:val="-2"/>
                <w:sz w:val="20"/>
              </w:rPr>
              <w:t>keitiklių.</w:t>
            </w:r>
          </w:p>
        </w:tc>
      </w:tr>
      <w:tr w:rsidR="007534ED" w14:paraId="0B772ABB" w14:textId="77777777">
        <w:trPr>
          <w:trHeight w:val="978"/>
        </w:trPr>
        <w:tc>
          <w:tcPr>
            <w:tcW w:w="377" w:type="dxa"/>
          </w:tcPr>
          <w:p w14:paraId="0B772AB6" w14:textId="77777777" w:rsidR="007534ED" w:rsidRDefault="00DE7B31">
            <w:pPr>
              <w:pStyle w:val="TableParagraph"/>
              <w:spacing w:before="1"/>
              <w:ind w:right="12"/>
              <w:jc w:val="right"/>
              <w:rPr>
                <w:sz w:val="20"/>
              </w:rPr>
            </w:pPr>
            <w:r>
              <w:rPr>
                <w:spacing w:val="-5"/>
                <w:sz w:val="20"/>
              </w:rPr>
              <w:t>6.</w:t>
            </w:r>
          </w:p>
        </w:tc>
        <w:tc>
          <w:tcPr>
            <w:tcW w:w="1277" w:type="dxa"/>
          </w:tcPr>
          <w:p w14:paraId="0B772AB7" w14:textId="77777777" w:rsidR="007534ED" w:rsidRDefault="00DE7B31">
            <w:pPr>
              <w:pStyle w:val="TableParagraph"/>
              <w:spacing w:line="240" w:lineRule="atLeast"/>
              <w:ind w:left="57" w:right="109"/>
              <w:rPr>
                <w:sz w:val="20"/>
              </w:rPr>
            </w:pPr>
            <w:r>
              <w:rPr>
                <w:spacing w:val="-2"/>
                <w:sz w:val="20"/>
              </w:rPr>
              <w:t xml:space="preserve">Papildomi optiniai kontroleriai </w:t>
            </w:r>
            <w:r>
              <w:rPr>
                <w:sz w:val="20"/>
              </w:rPr>
              <w:t>(FC SAN)</w:t>
            </w:r>
          </w:p>
        </w:tc>
        <w:tc>
          <w:tcPr>
            <w:tcW w:w="4112" w:type="dxa"/>
          </w:tcPr>
          <w:p w14:paraId="0B772AB8" w14:textId="77777777" w:rsidR="007534ED" w:rsidRDefault="00DE7B31">
            <w:pPr>
              <w:pStyle w:val="TableParagraph"/>
              <w:spacing w:line="240" w:lineRule="atLeast"/>
              <w:ind w:left="56" w:right="170"/>
              <w:rPr>
                <w:sz w:val="20"/>
              </w:rPr>
            </w:pPr>
            <w:r>
              <w:rPr>
                <w:sz w:val="20"/>
              </w:rPr>
              <w:t>1 vnt. – dviejų sąsajų ne lėtesnis kaip 32 Gbit/s Fibre Channel (FC) sąsajos kontroleris (HBA SAN)</w:t>
            </w:r>
            <w:r>
              <w:rPr>
                <w:spacing w:val="-7"/>
                <w:sz w:val="20"/>
              </w:rPr>
              <w:t xml:space="preserve"> </w:t>
            </w:r>
            <w:r>
              <w:rPr>
                <w:sz w:val="20"/>
              </w:rPr>
              <w:t>su</w:t>
            </w:r>
            <w:r>
              <w:rPr>
                <w:spacing w:val="-7"/>
                <w:sz w:val="20"/>
              </w:rPr>
              <w:t xml:space="preserve"> </w:t>
            </w:r>
            <w:r>
              <w:rPr>
                <w:sz w:val="20"/>
              </w:rPr>
              <w:t>multi-mode</w:t>
            </w:r>
            <w:r>
              <w:rPr>
                <w:spacing w:val="-8"/>
                <w:sz w:val="20"/>
              </w:rPr>
              <w:t xml:space="preserve"> </w:t>
            </w:r>
            <w:r>
              <w:rPr>
                <w:sz w:val="20"/>
              </w:rPr>
              <w:t>tipo</w:t>
            </w:r>
            <w:r>
              <w:rPr>
                <w:spacing w:val="-7"/>
                <w:sz w:val="20"/>
              </w:rPr>
              <w:t xml:space="preserve"> </w:t>
            </w:r>
            <w:r>
              <w:rPr>
                <w:sz w:val="20"/>
              </w:rPr>
              <w:t>(850nm</w:t>
            </w:r>
            <w:r>
              <w:rPr>
                <w:spacing w:val="-8"/>
                <w:sz w:val="20"/>
              </w:rPr>
              <w:t xml:space="preserve"> </w:t>
            </w:r>
            <w:r>
              <w:rPr>
                <w:sz w:val="20"/>
              </w:rPr>
              <w:t>MMF)</w:t>
            </w:r>
            <w:r>
              <w:rPr>
                <w:spacing w:val="-8"/>
                <w:sz w:val="20"/>
              </w:rPr>
              <w:t xml:space="preserve"> </w:t>
            </w:r>
            <w:r>
              <w:rPr>
                <w:sz w:val="20"/>
              </w:rPr>
              <w:t>optikos moduliais LC jungtimis.</w:t>
            </w:r>
          </w:p>
        </w:tc>
        <w:tc>
          <w:tcPr>
            <w:tcW w:w="4110" w:type="dxa"/>
          </w:tcPr>
          <w:p w14:paraId="0B772AB9" w14:textId="77777777" w:rsidR="007534ED" w:rsidRDefault="00DE7B31">
            <w:pPr>
              <w:pStyle w:val="TableParagraph"/>
              <w:spacing w:before="1"/>
              <w:ind w:left="54" w:right="50"/>
              <w:jc w:val="both"/>
              <w:rPr>
                <w:i/>
                <w:sz w:val="20"/>
              </w:rPr>
            </w:pPr>
            <w:r>
              <w:rPr>
                <w:i/>
                <w:sz w:val="20"/>
              </w:rPr>
              <w:t>1</w:t>
            </w:r>
            <w:r>
              <w:rPr>
                <w:i/>
                <w:spacing w:val="-6"/>
                <w:sz w:val="20"/>
              </w:rPr>
              <w:t xml:space="preserve"> </w:t>
            </w:r>
            <w:r>
              <w:rPr>
                <w:i/>
                <w:sz w:val="20"/>
              </w:rPr>
              <w:t>vnt.</w:t>
            </w:r>
            <w:r>
              <w:rPr>
                <w:i/>
                <w:spacing w:val="-4"/>
                <w:sz w:val="20"/>
              </w:rPr>
              <w:t xml:space="preserve"> </w:t>
            </w:r>
            <w:r>
              <w:rPr>
                <w:i/>
                <w:sz w:val="20"/>
              </w:rPr>
              <w:t>–</w:t>
            </w:r>
            <w:r>
              <w:rPr>
                <w:i/>
                <w:spacing w:val="-6"/>
                <w:sz w:val="20"/>
              </w:rPr>
              <w:t xml:space="preserve"> </w:t>
            </w:r>
            <w:r>
              <w:rPr>
                <w:i/>
                <w:sz w:val="20"/>
              </w:rPr>
              <w:t>dviejų</w:t>
            </w:r>
            <w:r>
              <w:rPr>
                <w:i/>
                <w:spacing w:val="-5"/>
                <w:sz w:val="20"/>
              </w:rPr>
              <w:t xml:space="preserve"> </w:t>
            </w:r>
            <w:r>
              <w:rPr>
                <w:i/>
                <w:sz w:val="20"/>
              </w:rPr>
              <w:t>sąsajų</w:t>
            </w:r>
            <w:r>
              <w:rPr>
                <w:i/>
                <w:spacing w:val="-5"/>
                <w:sz w:val="20"/>
              </w:rPr>
              <w:t xml:space="preserve"> </w:t>
            </w:r>
            <w:r>
              <w:rPr>
                <w:i/>
                <w:sz w:val="20"/>
              </w:rPr>
              <w:t>32</w:t>
            </w:r>
            <w:r>
              <w:rPr>
                <w:i/>
                <w:spacing w:val="-5"/>
                <w:sz w:val="20"/>
              </w:rPr>
              <w:t xml:space="preserve"> </w:t>
            </w:r>
            <w:r>
              <w:rPr>
                <w:i/>
                <w:sz w:val="20"/>
              </w:rPr>
              <w:t>Gbit/s</w:t>
            </w:r>
            <w:r>
              <w:rPr>
                <w:i/>
                <w:spacing w:val="-6"/>
                <w:sz w:val="20"/>
              </w:rPr>
              <w:t xml:space="preserve"> </w:t>
            </w:r>
            <w:r>
              <w:rPr>
                <w:i/>
                <w:sz w:val="20"/>
              </w:rPr>
              <w:t>Fibre</w:t>
            </w:r>
            <w:r>
              <w:rPr>
                <w:i/>
                <w:spacing w:val="-5"/>
                <w:sz w:val="20"/>
              </w:rPr>
              <w:t xml:space="preserve"> </w:t>
            </w:r>
            <w:r>
              <w:rPr>
                <w:i/>
                <w:sz w:val="20"/>
              </w:rPr>
              <w:t>Channel</w:t>
            </w:r>
            <w:r>
              <w:rPr>
                <w:i/>
                <w:spacing w:val="-6"/>
                <w:sz w:val="20"/>
              </w:rPr>
              <w:t xml:space="preserve"> </w:t>
            </w:r>
            <w:r>
              <w:rPr>
                <w:i/>
                <w:sz w:val="20"/>
              </w:rPr>
              <w:t>(FC) sąsajos</w:t>
            </w:r>
            <w:r>
              <w:rPr>
                <w:i/>
                <w:spacing w:val="-5"/>
                <w:sz w:val="20"/>
              </w:rPr>
              <w:t xml:space="preserve"> </w:t>
            </w:r>
            <w:r>
              <w:rPr>
                <w:i/>
                <w:sz w:val="20"/>
              </w:rPr>
              <w:t>kontroleris</w:t>
            </w:r>
            <w:r>
              <w:rPr>
                <w:i/>
                <w:spacing w:val="-5"/>
                <w:sz w:val="20"/>
              </w:rPr>
              <w:t xml:space="preserve"> </w:t>
            </w:r>
            <w:r>
              <w:rPr>
                <w:i/>
                <w:sz w:val="20"/>
              </w:rPr>
              <w:t>(HBA</w:t>
            </w:r>
            <w:r>
              <w:rPr>
                <w:i/>
                <w:spacing w:val="-5"/>
                <w:sz w:val="20"/>
              </w:rPr>
              <w:t xml:space="preserve"> </w:t>
            </w:r>
            <w:r>
              <w:rPr>
                <w:i/>
                <w:sz w:val="20"/>
              </w:rPr>
              <w:t>SAN)</w:t>
            </w:r>
            <w:r>
              <w:rPr>
                <w:i/>
                <w:spacing w:val="-2"/>
                <w:sz w:val="20"/>
              </w:rPr>
              <w:t xml:space="preserve"> </w:t>
            </w:r>
            <w:r>
              <w:rPr>
                <w:i/>
                <w:sz w:val="20"/>
              </w:rPr>
              <w:t>su</w:t>
            </w:r>
            <w:r>
              <w:rPr>
                <w:i/>
                <w:spacing w:val="-4"/>
                <w:sz w:val="20"/>
              </w:rPr>
              <w:t xml:space="preserve"> </w:t>
            </w:r>
            <w:r>
              <w:rPr>
                <w:i/>
                <w:sz w:val="20"/>
              </w:rPr>
              <w:t>multi-mode</w:t>
            </w:r>
            <w:r>
              <w:rPr>
                <w:i/>
                <w:spacing w:val="-4"/>
                <w:sz w:val="20"/>
              </w:rPr>
              <w:t xml:space="preserve"> </w:t>
            </w:r>
            <w:r>
              <w:rPr>
                <w:i/>
                <w:sz w:val="20"/>
              </w:rPr>
              <w:t>tipo (850nm MMF) optikos moduliais LC jungtimis.</w:t>
            </w:r>
          </w:p>
          <w:p w14:paraId="0B772ABA" w14:textId="77777777" w:rsidR="007534ED" w:rsidRDefault="00DE7B31">
            <w:pPr>
              <w:pStyle w:val="TableParagraph"/>
              <w:spacing w:before="2" w:line="223" w:lineRule="exact"/>
              <w:ind w:left="54"/>
              <w:jc w:val="both"/>
              <w:rPr>
                <w:i/>
                <w:sz w:val="20"/>
              </w:rPr>
            </w:pPr>
            <w:r>
              <w:rPr>
                <w:i/>
                <w:sz w:val="20"/>
              </w:rPr>
              <w:t>PFC</w:t>
            </w:r>
            <w:r>
              <w:rPr>
                <w:i/>
                <w:spacing w:val="-7"/>
                <w:sz w:val="20"/>
              </w:rPr>
              <w:t xml:space="preserve"> </w:t>
            </w:r>
            <w:r>
              <w:rPr>
                <w:i/>
                <w:sz w:val="20"/>
              </w:rPr>
              <w:t>EP</w:t>
            </w:r>
            <w:r>
              <w:rPr>
                <w:i/>
                <w:spacing w:val="-4"/>
                <w:sz w:val="20"/>
              </w:rPr>
              <w:t xml:space="preserve"> </w:t>
            </w:r>
            <w:r>
              <w:rPr>
                <w:i/>
                <w:sz w:val="20"/>
              </w:rPr>
              <w:t>QLE2772</w:t>
            </w:r>
            <w:r>
              <w:rPr>
                <w:i/>
                <w:spacing w:val="-5"/>
                <w:sz w:val="20"/>
              </w:rPr>
              <w:t xml:space="preserve"> </w:t>
            </w:r>
            <w:r>
              <w:rPr>
                <w:i/>
                <w:sz w:val="20"/>
              </w:rPr>
              <w:t>2x</w:t>
            </w:r>
            <w:r>
              <w:rPr>
                <w:i/>
                <w:spacing w:val="-4"/>
                <w:sz w:val="20"/>
              </w:rPr>
              <w:t xml:space="preserve"> </w:t>
            </w:r>
            <w:r>
              <w:rPr>
                <w:i/>
                <w:sz w:val="20"/>
              </w:rPr>
              <w:t>32Gb</w:t>
            </w:r>
            <w:r>
              <w:rPr>
                <w:i/>
                <w:spacing w:val="-5"/>
                <w:sz w:val="20"/>
              </w:rPr>
              <w:t xml:space="preserve"> </w:t>
            </w:r>
            <w:r>
              <w:rPr>
                <w:i/>
                <w:sz w:val="20"/>
              </w:rPr>
              <w:t>Qlogic</w:t>
            </w:r>
            <w:r>
              <w:rPr>
                <w:i/>
                <w:spacing w:val="-4"/>
                <w:sz w:val="20"/>
              </w:rPr>
              <w:t xml:space="preserve"> </w:t>
            </w:r>
            <w:r>
              <w:rPr>
                <w:i/>
                <w:spacing w:val="-5"/>
                <w:sz w:val="20"/>
              </w:rPr>
              <w:t>LP.</w:t>
            </w:r>
          </w:p>
        </w:tc>
      </w:tr>
      <w:tr w:rsidR="007534ED" w14:paraId="0B772AC2" w14:textId="77777777">
        <w:trPr>
          <w:trHeight w:val="1464"/>
        </w:trPr>
        <w:tc>
          <w:tcPr>
            <w:tcW w:w="377" w:type="dxa"/>
          </w:tcPr>
          <w:p w14:paraId="0B772ABC" w14:textId="77777777" w:rsidR="007534ED" w:rsidRDefault="00DE7B31">
            <w:pPr>
              <w:pStyle w:val="TableParagraph"/>
              <w:spacing w:before="2"/>
              <w:ind w:right="12"/>
              <w:jc w:val="right"/>
              <w:rPr>
                <w:sz w:val="20"/>
              </w:rPr>
            </w:pPr>
            <w:r>
              <w:rPr>
                <w:spacing w:val="-5"/>
                <w:sz w:val="20"/>
              </w:rPr>
              <w:t>7.</w:t>
            </w:r>
          </w:p>
        </w:tc>
        <w:tc>
          <w:tcPr>
            <w:tcW w:w="1277" w:type="dxa"/>
          </w:tcPr>
          <w:p w14:paraId="0B772ABD" w14:textId="77777777" w:rsidR="007534ED" w:rsidRDefault="00DE7B31">
            <w:pPr>
              <w:pStyle w:val="TableParagraph"/>
              <w:spacing w:before="2"/>
              <w:ind w:left="57" w:right="141"/>
              <w:jc w:val="both"/>
              <w:rPr>
                <w:sz w:val="20"/>
              </w:rPr>
            </w:pPr>
            <w:r>
              <w:rPr>
                <w:sz w:val="20"/>
              </w:rPr>
              <w:t>Vidinių</w:t>
            </w:r>
            <w:r>
              <w:rPr>
                <w:spacing w:val="-12"/>
                <w:sz w:val="20"/>
              </w:rPr>
              <w:t xml:space="preserve"> </w:t>
            </w:r>
            <w:r>
              <w:rPr>
                <w:sz w:val="20"/>
              </w:rPr>
              <w:t>diskų masyvo</w:t>
            </w:r>
            <w:r>
              <w:rPr>
                <w:spacing w:val="-12"/>
                <w:sz w:val="20"/>
              </w:rPr>
              <w:t xml:space="preserve"> </w:t>
            </w:r>
            <w:r>
              <w:rPr>
                <w:sz w:val="20"/>
              </w:rPr>
              <w:t xml:space="preserve">RAID </w:t>
            </w:r>
            <w:r>
              <w:rPr>
                <w:spacing w:val="-2"/>
                <w:sz w:val="20"/>
              </w:rPr>
              <w:t>valdiklis</w:t>
            </w:r>
          </w:p>
        </w:tc>
        <w:tc>
          <w:tcPr>
            <w:tcW w:w="4112" w:type="dxa"/>
          </w:tcPr>
          <w:p w14:paraId="0B772ABE" w14:textId="77777777" w:rsidR="007534ED" w:rsidRDefault="00DE7B31">
            <w:pPr>
              <w:pStyle w:val="TableParagraph"/>
              <w:spacing w:before="2"/>
              <w:ind w:left="56" w:right="142"/>
              <w:rPr>
                <w:sz w:val="20"/>
              </w:rPr>
            </w:pPr>
            <w:r>
              <w:rPr>
                <w:sz w:val="20"/>
              </w:rPr>
              <w:t>RAID valdiklis turi gebėti valdyti ne blogesnės nei 12 Gbit/s SAS ir ne blogesnės nei 6 Gbit/s SATA</w:t>
            </w:r>
            <w:r>
              <w:rPr>
                <w:spacing w:val="-7"/>
                <w:sz w:val="20"/>
              </w:rPr>
              <w:t xml:space="preserve"> </w:t>
            </w:r>
            <w:r>
              <w:rPr>
                <w:sz w:val="20"/>
              </w:rPr>
              <w:t>jungties</w:t>
            </w:r>
            <w:r>
              <w:rPr>
                <w:spacing w:val="-6"/>
                <w:sz w:val="20"/>
              </w:rPr>
              <w:t xml:space="preserve"> </w:t>
            </w:r>
            <w:r>
              <w:rPr>
                <w:sz w:val="20"/>
              </w:rPr>
              <w:t>diskus.</w:t>
            </w:r>
            <w:r>
              <w:rPr>
                <w:spacing w:val="-6"/>
                <w:sz w:val="20"/>
              </w:rPr>
              <w:t xml:space="preserve"> </w:t>
            </w:r>
            <w:r>
              <w:rPr>
                <w:sz w:val="20"/>
              </w:rPr>
              <w:t>Turi</w:t>
            </w:r>
            <w:r>
              <w:rPr>
                <w:spacing w:val="-7"/>
                <w:sz w:val="20"/>
              </w:rPr>
              <w:t xml:space="preserve"> </w:t>
            </w:r>
            <w:r>
              <w:rPr>
                <w:sz w:val="20"/>
              </w:rPr>
              <w:t>palaikyti</w:t>
            </w:r>
            <w:r>
              <w:rPr>
                <w:spacing w:val="-6"/>
                <w:sz w:val="20"/>
              </w:rPr>
              <w:t xml:space="preserve"> </w:t>
            </w:r>
            <w:r>
              <w:rPr>
                <w:sz w:val="20"/>
              </w:rPr>
              <w:t>RAID</w:t>
            </w:r>
            <w:r>
              <w:rPr>
                <w:spacing w:val="-7"/>
                <w:sz w:val="20"/>
              </w:rPr>
              <w:t xml:space="preserve"> </w:t>
            </w:r>
            <w:r>
              <w:rPr>
                <w:sz w:val="20"/>
              </w:rPr>
              <w:t>0,</w:t>
            </w:r>
            <w:r>
              <w:rPr>
                <w:spacing w:val="-6"/>
                <w:sz w:val="20"/>
              </w:rPr>
              <w:t xml:space="preserve"> </w:t>
            </w:r>
            <w:r>
              <w:rPr>
                <w:sz w:val="20"/>
              </w:rPr>
              <w:t>RAID 1,</w:t>
            </w:r>
            <w:r>
              <w:rPr>
                <w:spacing w:val="-2"/>
                <w:sz w:val="20"/>
              </w:rPr>
              <w:t xml:space="preserve"> </w:t>
            </w:r>
            <w:r>
              <w:rPr>
                <w:sz w:val="20"/>
              </w:rPr>
              <w:t>RAID</w:t>
            </w:r>
            <w:r>
              <w:rPr>
                <w:spacing w:val="-3"/>
                <w:sz w:val="20"/>
              </w:rPr>
              <w:t xml:space="preserve"> </w:t>
            </w:r>
            <w:r>
              <w:rPr>
                <w:sz w:val="20"/>
              </w:rPr>
              <w:t>10</w:t>
            </w:r>
            <w:r>
              <w:rPr>
                <w:spacing w:val="-3"/>
                <w:sz w:val="20"/>
              </w:rPr>
              <w:t xml:space="preserve"> </w:t>
            </w:r>
            <w:r>
              <w:rPr>
                <w:sz w:val="20"/>
              </w:rPr>
              <w:t>diskų</w:t>
            </w:r>
            <w:r>
              <w:rPr>
                <w:spacing w:val="-1"/>
                <w:sz w:val="20"/>
              </w:rPr>
              <w:t xml:space="preserve"> </w:t>
            </w:r>
            <w:r>
              <w:rPr>
                <w:sz w:val="20"/>
              </w:rPr>
              <w:t>apjungimo</w:t>
            </w:r>
            <w:r>
              <w:rPr>
                <w:spacing w:val="-2"/>
                <w:sz w:val="20"/>
              </w:rPr>
              <w:t xml:space="preserve"> </w:t>
            </w:r>
            <w:r>
              <w:rPr>
                <w:sz w:val="20"/>
              </w:rPr>
              <w:t>tipus.</w:t>
            </w:r>
            <w:r>
              <w:rPr>
                <w:spacing w:val="-2"/>
                <w:sz w:val="20"/>
              </w:rPr>
              <w:t xml:space="preserve"> </w:t>
            </w:r>
            <w:r>
              <w:rPr>
                <w:sz w:val="20"/>
              </w:rPr>
              <w:t>RAID</w:t>
            </w:r>
            <w:r>
              <w:rPr>
                <w:spacing w:val="-3"/>
                <w:sz w:val="20"/>
              </w:rPr>
              <w:t xml:space="preserve"> </w:t>
            </w:r>
            <w:r>
              <w:rPr>
                <w:sz w:val="20"/>
              </w:rPr>
              <w:t>valdiklis turi būti pajungtas ne senesne kaip PCIe 4.0</w:t>
            </w:r>
          </w:p>
          <w:p w14:paraId="0B772ABF" w14:textId="77777777" w:rsidR="007534ED" w:rsidRDefault="00DE7B31">
            <w:pPr>
              <w:pStyle w:val="TableParagraph"/>
              <w:spacing w:line="221" w:lineRule="exact"/>
              <w:ind w:left="56"/>
              <w:rPr>
                <w:sz w:val="20"/>
              </w:rPr>
            </w:pPr>
            <w:r>
              <w:rPr>
                <w:spacing w:val="-2"/>
                <w:sz w:val="20"/>
              </w:rPr>
              <w:t>sąsaja.</w:t>
            </w:r>
          </w:p>
        </w:tc>
        <w:tc>
          <w:tcPr>
            <w:tcW w:w="4110" w:type="dxa"/>
          </w:tcPr>
          <w:p w14:paraId="0B772AC0" w14:textId="77777777" w:rsidR="007534ED" w:rsidRDefault="00DE7B31">
            <w:pPr>
              <w:pStyle w:val="TableParagraph"/>
              <w:spacing w:before="2"/>
              <w:ind w:left="54" w:right="158"/>
              <w:jc w:val="both"/>
              <w:rPr>
                <w:i/>
                <w:sz w:val="20"/>
              </w:rPr>
            </w:pPr>
            <w:r>
              <w:rPr>
                <w:i/>
                <w:sz w:val="20"/>
              </w:rPr>
              <w:t>RAID valdiklis geba valdyti 12 Gbit/s SAS ir 6 Gbit/s SATA jungties diskus. Palaiko RAID 0, RAID 1, RAID 10 diskų apjungimo tipus. RAID valdiklis pajungtas PCIe 4.0 sąsaja.</w:t>
            </w:r>
          </w:p>
          <w:p w14:paraId="0B772AC1" w14:textId="77777777" w:rsidR="007534ED" w:rsidRDefault="00DE7B31">
            <w:pPr>
              <w:pStyle w:val="TableParagraph"/>
              <w:spacing w:line="242" w:lineRule="exact"/>
              <w:ind w:left="54"/>
              <w:jc w:val="both"/>
              <w:rPr>
                <w:i/>
                <w:sz w:val="20"/>
              </w:rPr>
            </w:pPr>
            <w:r>
              <w:rPr>
                <w:i/>
                <w:sz w:val="20"/>
              </w:rPr>
              <w:t>PRAID</w:t>
            </w:r>
            <w:r>
              <w:rPr>
                <w:i/>
                <w:spacing w:val="-8"/>
                <w:sz w:val="20"/>
              </w:rPr>
              <w:t xml:space="preserve"> </w:t>
            </w:r>
            <w:r>
              <w:rPr>
                <w:i/>
                <w:sz w:val="20"/>
              </w:rPr>
              <w:t>CP600i</w:t>
            </w:r>
            <w:r>
              <w:rPr>
                <w:i/>
                <w:spacing w:val="-7"/>
                <w:sz w:val="20"/>
              </w:rPr>
              <w:t xml:space="preserve"> </w:t>
            </w:r>
            <w:r>
              <w:rPr>
                <w:i/>
                <w:spacing w:val="-5"/>
                <w:sz w:val="20"/>
              </w:rPr>
              <w:t>LP</w:t>
            </w:r>
          </w:p>
        </w:tc>
      </w:tr>
      <w:tr w:rsidR="007534ED" w14:paraId="0B772ACC" w14:textId="77777777">
        <w:trPr>
          <w:trHeight w:val="1465"/>
        </w:trPr>
        <w:tc>
          <w:tcPr>
            <w:tcW w:w="377" w:type="dxa"/>
          </w:tcPr>
          <w:p w14:paraId="0B772AC3" w14:textId="77777777" w:rsidR="007534ED" w:rsidRDefault="00DE7B31">
            <w:pPr>
              <w:pStyle w:val="TableParagraph"/>
              <w:spacing w:before="1"/>
              <w:ind w:right="12"/>
              <w:jc w:val="right"/>
              <w:rPr>
                <w:sz w:val="20"/>
              </w:rPr>
            </w:pPr>
            <w:r>
              <w:rPr>
                <w:spacing w:val="-5"/>
                <w:sz w:val="20"/>
              </w:rPr>
              <w:t>8.</w:t>
            </w:r>
          </w:p>
        </w:tc>
        <w:tc>
          <w:tcPr>
            <w:tcW w:w="1277" w:type="dxa"/>
          </w:tcPr>
          <w:p w14:paraId="0B772AC4" w14:textId="77777777" w:rsidR="007534ED" w:rsidRDefault="00DE7B31">
            <w:pPr>
              <w:pStyle w:val="TableParagraph"/>
              <w:spacing w:before="1"/>
              <w:ind w:left="57"/>
              <w:rPr>
                <w:sz w:val="20"/>
              </w:rPr>
            </w:pPr>
            <w:r>
              <w:rPr>
                <w:sz w:val="20"/>
              </w:rPr>
              <w:t>Vidiniai</w:t>
            </w:r>
            <w:r>
              <w:rPr>
                <w:spacing w:val="-10"/>
                <w:sz w:val="20"/>
              </w:rPr>
              <w:t xml:space="preserve"> </w:t>
            </w:r>
            <w:r>
              <w:rPr>
                <w:spacing w:val="-2"/>
                <w:sz w:val="20"/>
              </w:rPr>
              <w:t>diskai</w:t>
            </w:r>
          </w:p>
        </w:tc>
        <w:tc>
          <w:tcPr>
            <w:tcW w:w="4112" w:type="dxa"/>
          </w:tcPr>
          <w:p w14:paraId="0B772AC5" w14:textId="77777777" w:rsidR="007534ED" w:rsidRDefault="00DE7B31">
            <w:pPr>
              <w:pStyle w:val="TableParagraph"/>
              <w:spacing w:before="1"/>
              <w:ind w:left="56"/>
              <w:rPr>
                <w:sz w:val="20"/>
              </w:rPr>
            </w:pPr>
            <w:r>
              <w:rPr>
                <w:sz w:val="20"/>
              </w:rPr>
              <w:t>Prie</w:t>
            </w:r>
            <w:r>
              <w:rPr>
                <w:spacing w:val="-8"/>
                <w:sz w:val="20"/>
              </w:rPr>
              <w:t xml:space="preserve"> </w:t>
            </w:r>
            <w:r>
              <w:rPr>
                <w:sz w:val="20"/>
              </w:rPr>
              <w:t>reikalaujamo</w:t>
            </w:r>
            <w:r>
              <w:rPr>
                <w:spacing w:val="-8"/>
                <w:sz w:val="20"/>
              </w:rPr>
              <w:t xml:space="preserve"> </w:t>
            </w:r>
            <w:r>
              <w:rPr>
                <w:sz w:val="20"/>
              </w:rPr>
              <w:t>diskų</w:t>
            </w:r>
            <w:r>
              <w:rPr>
                <w:spacing w:val="-6"/>
                <w:sz w:val="20"/>
              </w:rPr>
              <w:t xml:space="preserve"> </w:t>
            </w:r>
            <w:r>
              <w:rPr>
                <w:sz w:val="20"/>
              </w:rPr>
              <w:t>valdiklio</w:t>
            </w:r>
            <w:r>
              <w:rPr>
                <w:spacing w:val="-7"/>
                <w:sz w:val="20"/>
              </w:rPr>
              <w:t xml:space="preserve"> </w:t>
            </w:r>
            <w:r>
              <w:rPr>
                <w:sz w:val="20"/>
              </w:rPr>
              <w:t>turi</w:t>
            </w:r>
            <w:r>
              <w:rPr>
                <w:spacing w:val="-8"/>
                <w:sz w:val="20"/>
              </w:rPr>
              <w:t xml:space="preserve"> </w:t>
            </w:r>
            <w:r>
              <w:rPr>
                <w:spacing w:val="-4"/>
                <w:sz w:val="20"/>
              </w:rPr>
              <w:t>būti</w:t>
            </w:r>
          </w:p>
          <w:p w14:paraId="0B772AC6" w14:textId="77777777" w:rsidR="007534ED" w:rsidRDefault="00DE7B31">
            <w:pPr>
              <w:pStyle w:val="TableParagraph"/>
              <w:spacing w:before="1"/>
              <w:ind w:left="56"/>
              <w:rPr>
                <w:sz w:val="20"/>
              </w:rPr>
            </w:pPr>
            <w:r>
              <w:rPr>
                <w:spacing w:val="-2"/>
                <w:sz w:val="20"/>
              </w:rPr>
              <w:t>pajungti:</w:t>
            </w:r>
          </w:p>
          <w:p w14:paraId="0B772AC7" w14:textId="77777777" w:rsidR="007534ED" w:rsidRDefault="00DE7B31">
            <w:pPr>
              <w:pStyle w:val="TableParagraph"/>
              <w:ind w:left="56"/>
              <w:rPr>
                <w:sz w:val="20"/>
              </w:rPr>
            </w:pPr>
            <w:r>
              <w:rPr>
                <w:sz w:val="20"/>
              </w:rPr>
              <w:t>1.</w:t>
            </w:r>
            <w:r>
              <w:rPr>
                <w:spacing w:val="-7"/>
                <w:sz w:val="20"/>
              </w:rPr>
              <w:t xml:space="preserve"> </w:t>
            </w:r>
            <w:r>
              <w:rPr>
                <w:sz w:val="20"/>
              </w:rPr>
              <w:t>„Karšto</w:t>
            </w:r>
            <w:r>
              <w:rPr>
                <w:spacing w:val="-6"/>
                <w:sz w:val="20"/>
              </w:rPr>
              <w:t xml:space="preserve"> </w:t>
            </w:r>
            <w:r>
              <w:rPr>
                <w:sz w:val="20"/>
              </w:rPr>
              <w:t>keitimo“</w:t>
            </w:r>
            <w:r>
              <w:rPr>
                <w:spacing w:val="-6"/>
                <w:sz w:val="20"/>
              </w:rPr>
              <w:t xml:space="preserve"> </w:t>
            </w:r>
            <w:r>
              <w:rPr>
                <w:sz w:val="20"/>
              </w:rPr>
              <w:t>(angl.</w:t>
            </w:r>
            <w:r>
              <w:rPr>
                <w:spacing w:val="-7"/>
                <w:sz w:val="20"/>
              </w:rPr>
              <w:t xml:space="preserve"> </w:t>
            </w:r>
            <w:r>
              <w:rPr>
                <w:sz w:val="20"/>
              </w:rPr>
              <w:t>hot-plug),</w:t>
            </w:r>
            <w:r>
              <w:rPr>
                <w:spacing w:val="-6"/>
                <w:sz w:val="20"/>
              </w:rPr>
              <w:t xml:space="preserve"> </w:t>
            </w:r>
            <w:r>
              <w:rPr>
                <w:sz w:val="20"/>
              </w:rPr>
              <w:t>ne</w:t>
            </w:r>
            <w:r>
              <w:rPr>
                <w:spacing w:val="-7"/>
                <w:sz w:val="20"/>
              </w:rPr>
              <w:t xml:space="preserve"> </w:t>
            </w:r>
            <w:r>
              <w:rPr>
                <w:sz w:val="20"/>
              </w:rPr>
              <w:t>lėtesnės kaip 6 Gbit/s sąsajos SSD tipo diskai, apjungti į</w:t>
            </w:r>
          </w:p>
          <w:p w14:paraId="0B772AC8" w14:textId="77777777" w:rsidR="007534ED" w:rsidRDefault="00DE7B31">
            <w:pPr>
              <w:pStyle w:val="TableParagraph"/>
              <w:spacing w:line="243" w:lineRule="exact"/>
              <w:ind w:left="56"/>
              <w:rPr>
                <w:sz w:val="20"/>
              </w:rPr>
            </w:pPr>
            <w:r>
              <w:rPr>
                <w:sz w:val="20"/>
              </w:rPr>
              <w:t>RAID1</w:t>
            </w:r>
            <w:r>
              <w:rPr>
                <w:spacing w:val="-7"/>
                <w:sz w:val="20"/>
              </w:rPr>
              <w:t xml:space="preserve"> </w:t>
            </w:r>
            <w:r>
              <w:rPr>
                <w:sz w:val="20"/>
              </w:rPr>
              <w:t>ne</w:t>
            </w:r>
            <w:r>
              <w:rPr>
                <w:spacing w:val="-6"/>
                <w:sz w:val="20"/>
              </w:rPr>
              <w:t xml:space="preserve"> </w:t>
            </w:r>
            <w:r>
              <w:rPr>
                <w:sz w:val="20"/>
              </w:rPr>
              <w:t>mažesnės</w:t>
            </w:r>
            <w:r>
              <w:rPr>
                <w:spacing w:val="-6"/>
                <w:sz w:val="20"/>
              </w:rPr>
              <w:t xml:space="preserve"> </w:t>
            </w:r>
            <w:r>
              <w:rPr>
                <w:sz w:val="20"/>
              </w:rPr>
              <w:t>kaip</w:t>
            </w:r>
            <w:r>
              <w:rPr>
                <w:spacing w:val="-6"/>
                <w:sz w:val="20"/>
              </w:rPr>
              <w:t xml:space="preserve"> </w:t>
            </w:r>
            <w:r>
              <w:rPr>
                <w:sz w:val="20"/>
              </w:rPr>
              <w:t>480GB</w:t>
            </w:r>
            <w:r>
              <w:rPr>
                <w:spacing w:val="-6"/>
                <w:sz w:val="20"/>
              </w:rPr>
              <w:t xml:space="preserve"> </w:t>
            </w:r>
            <w:r>
              <w:rPr>
                <w:sz w:val="20"/>
              </w:rPr>
              <w:t>naudingos</w:t>
            </w:r>
            <w:r>
              <w:rPr>
                <w:spacing w:val="-5"/>
                <w:sz w:val="20"/>
              </w:rPr>
              <w:t xml:space="preserve"> </w:t>
            </w:r>
            <w:r>
              <w:rPr>
                <w:spacing w:val="-2"/>
                <w:sz w:val="20"/>
              </w:rPr>
              <w:t>talpos</w:t>
            </w:r>
          </w:p>
          <w:p w14:paraId="0B772AC9" w14:textId="77777777" w:rsidR="007534ED" w:rsidRDefault="00DE7B31">
            <w:pPr>
              <w:pStyle w:val="TableParagraph"/>
              <w:spacing w:before="1" w:line="223" w:lineRule="exact"/>
              <w:ind w:left="56"/>
              <w:rPr>
                <w:sz w:val="20"/>
              </w:rPr>
            </w:pPr>
            <w:r>
              <w:rPr>
                <w:spacing w:val="-2"/>
                <w:sz w:val="20"/>
              </w:rPr>
              <w:t>masyvą.</w:t>
            </w:r>
          </w:p>
        </w:tc>
        <w:tc>
          <w:tcPr>
            <w:tcW w:w="4110" w:type="dxa"/>
          </w:tcPr>
          <w:p w14:paraId="0B772ACA" w14:textId="77777777" w:rsidR="007534ED" w:rsidRDefault="00DE7B31">
            <w:pPr>
              <w:pStyle w:val="TableParagraph"/>
              <w:spacing w:before="1"/>
              <w:ind w:left="54"/>
              <w:rPr>
                <w:i/>
                <w:sz w:val="20"/>
              </w:rPr>
            </w:pPr>
            <w:r>
              <w:rPr>
                <w:i/>
                <w:sz w:val="20"/>
              </w:rPr>
              <w:t>Prie</w:t>
            </w:r>
            <w:r>
              <w:rPr>
                <w:i/>
                <w:spacing w:val="-10"/>
                <w:sz w:val="20"/>
              </w:rPr>
              <w:t xml:space="preserve"> </w:t>
            </w:r>
            <w:r>
              <w:rPr>
                <w:i/>
                <w:sz w:val="20"/>
              </w:rPr>
              <w:t>reikalaujamo</w:t>
            </w:r>
            <w:r>
              <w:rPr>
                <w:i/>
                <w:spacing w:val="-9"/>
                <w:sz w:val="20"/>
              </w:rPr>
              <w:t xml:space="preserve"> </w:t>
            </w:r>
            <w:r>
              <w:rPr>
                <w:i/>
                <w:sz w:val="20"/>
              </w:rPr>
              <w:t>diskų</w:t>
            </w:r>
            <w:r>
              <w:rPr>
                <w:i/>
                <w:spacing w:val="-9"/>
                <w:sz w:val="20"/>
              </w:rPr>
              <w:t xml:space="preserve"> </w:t>
            </w:r>
            <w:r>
              <w:rPr>
                <w:i/>
                <w:sz w:val="20"/>
              </w:rPr>
              <w:t>valdiklio</w:t>
            </w:r>
            <w:r>
              <w:rPr>
                <w:i/>
                <w:spacing w:val="-9"/>
                <w:sz w:val="20"/>
              </w:rPr>
              <w:t xml:space="preserve"> </w:t>
            </w:r>
            <w:r>
              <w:rPr>
                <w:i/>
                <w:spacing w:val="-2"/>
                <w:sz w:val="20"/>
              </w:rPr>
              <w:t>pajungti:</w:t>
            </w:r>
          </w:p>
          <w:p w14:paraId="0B772ACB" w14:textId="77777777" w:rsidR="007534ED" w:rsidRDefault="00DE7B31">
            <w:pPr>
              <w:pStyle w:val="TableParagraph"/>
              <w:spacing w:before="1"/>
              <w:ind w:left="54" w:right="143"/>
              <w:rPr>
                <w:i/>
                <w:sz w:val="20"/>
              </w:rPr>
            </w:pPr>
            <w:r>
              <w:rPr>
                <w:i/>
                <w:sz w:val="20"/>
              </w:rPr>
              <w:t>„Karšto keitimo“ (angl. hot-plug), 6 Gbit/s sąsajos</w:t>
            </w:r>
            <w:r>
              <w:rPr>
                <w:i/>
                <w:spacing w:val="-7"/>
                <w:sz w:val="20"/>
              </w:rPr>
              <w:t xml:space="preserve"> </w:t>
            </w:r>
            <w:r>
              <w:rPr>
                <w:i/>
                <w:sz w:val="20"/>
              </w:rPr>
              <w:t>SSD</w:t>
            </w:r>
            <w:r>
              <w:rPr>
                <w:i/>
                <w:spacing w:val="-7"/>
                <w:sz w:val="20"/>
              </w:rPr>
              <w:t xml:space="preserve"> </w:t>
            </w:r>
            <w:r>
              <w:rPr>
                <w:i/>
                <w:sz w:val="20"/>
              </w:rPr>
              <w:t>tipo</w:t>
            </w:r>
            <w:r>
              <w:rPr>
                <w:i/>
                <w:spacing w:val="-5"/>
                <w:sz w:val="20"/>
              </w:rPr>
              <w:t xml:space="preserve"> </w:t>
            </w:r>
            <w:r>
              <w:rPr>
                <w:i/>
                <w:sz w:val="20"/>
              </w:rPr>
              <w:t>diskai,</w:t>
            </w:r>
            <w:r>
              <w:rPr>
                <w:i/>
                <w:spacing w:val="-6"/>
                <w:sz w:val="20"/>
              </w:rPr>
              <w:t xml:space="preserve"> </w:t>
            </w:r>
            <w:r>
              <w:rPr>
                <w:i/>
                <w:sz w:val="20"/>
              </w:rPr>
              <w:t>apjungti</w:t>
            </w:r>
            <w:r>
              <w:rPr>
                <w:i/>
                <w:spacing w:val="-6"/>
                <w:sz w:val="20"/>
              </w:rPr>
              <w:t xml:space="preserve"> </w:t>
            </w:r>
            <w:r>
              <w:rPr>
                <w:i/>
                <w:sz w:val="20"/>
              </w:rPr>
              <w:t>į</w:t>
            </w:r>
            <w:r>
              <w:rPr>
                <w:i/>
                <w:spacing w:val="-7"/>
                <w:sz w:val="20"/>
              </w:rPr>
              <w:t xml:space="preserve"> </w:t>
            </w:r>
            <w:r>
              <w:rPr>
                <w:i/>
                <w:sz w:val="20"/>
              </w:rPr>
              <w:t>RAID1</w:t>
            </w:r>
            <w:r>
              <w:rPr>
                <w:i/>
                <w:spacing w:val="-7"/>
                <w:sz w:val="20"/>
              </w:rPr>
              <w:t xml:space="preserve"> </w:t>
            </w:r>
            <w:r>
              <w:rPr>
                <w:i/>
                <w:sz w:val="20"/>
              </w:rPr>
              <w:t>480GB naudingos talpos masyvą. (2 vnt. SSD SATA 6G 480GB Read-Int. 2.5' H-P EP)</w:t>
            </w:r>
          </w:p>
        </w:tc>
      </w:tr>
    </w:tbl>
    <w:p w14:paraId="0B772ACD" w14:textId="77777777" w:rsidR="007534ED" w:rsidRDefault="007534ED">
      <w:pPr>
        <w:pStyle w:val="BodyText"/>
        <w:spacing w:before="16"/>
      </w:pPr>
    </w:p>
    <w:p w14:paraId="0B772ACE" w14:textId="77777777" w:rsidR="007534ED" w:rsidRDefault="00DE7B31">
      <w:pPr>
        <w:pStyle w:val="ListParagraph"/>
        <w:numPr>
          <w:ilvl w:val="0"/>
          <w:numId w:val="14"/>
        </w:numPr>
        <w:tabs>
          <w:tab w:val="left" w:pos="457"/>
        </w:tabs>
        <w:ind w:left="457" w:hanging="195"/>
        <w:jc w:val="left"/>
        <w:rPr>
          <w:sz w:val="20"/>
        </w:rPr>
      </w:pPr>
      <w:r>
        <w:rPr>
          <w:b/>
          <w:sz w:val="20"/>
        </w:rPr>
        <w:t>Patvirtinu</w:t>
      </w:r>
      <w:r>
        <w:rPr>
          <w:sz w:val="20"/>
        </w:rPr>
        <w:t>,</w:t>
      </w:r>
      <w:r>
        <w:rPr>
          <w:spacing w:val="-8"/>
          <w:sz w:val="20"/>
        </w:rPr>
        <w:t xml:space="preserve"> </w:t>
      </w:r>
      <w:r>
        <w:rPr>
          <w:sz w:val="20"/>
        </w:rPr>
        <w:t>kad</w:t>
      </w:r>
      <w:r>
        <w:rPr>
          <w:spacing w:val="-7"/>
          <w:sz w:val="20"/>
        </w:rPr>
        <w:t xml:space="preserve"> </w:t>
      </w:r>
      <w:r>
        <w:rPr>
          <w:sz w:val="20"/>
        </w:rPr>
        <w:t>reikalavimus,</w:t>
      </w:r>
      <w:r>
        <w:rPr>
          <w:spacing w:val="-8"/>
          <w:sz w:val="20"/>
        </w:rPr>
        <w:t xml:space="preserve"> </w:t>
      </w:r>
      <w:r>
        <w:rPr>
          <w:sz w:val="20"/>
        </w:rPr>
        <w:t>kurie</w:t>
      </w:r>
      <w:r>
        <w:rPr>
          <w:spacing w:val="-9"/>
          <w:sz w:val="20"/>
        </w:rPr>
        <w:t xml:space="preserve"> </w:t>
      </w:r>
      <w:r>
        <w:rPr>
          <w:sz w:val="20"/>
        </w:rPr>
        <w:t>pateikiami</w:t>
      </w:r>
      <w:r>
        <w:rPr>
          <w:spacing w:val="-4"/>
          <w:sz w:val="20"/>
        </w:rPr>
        <w:t xml:space="preserve"> </w:t>
      </w:r>
      <w:r>
        <w:rPr>
          <w:sz w:val="20"/>
        </w:rPr>
        <w:t>lentelėje</w:t>
      </w:r>
      <w:r>
        <w:rPr>
          <w:spacing w:val="-9"/>
          <w:sz w:val="20"/>
        </w:rPr>
        <w:t xml:space="preserve"> </w:t>
      </w:r>
      <w:r>
        <w:rPr>
          <w:sz w:val="20"/>
        </w:rPr>
        <w:t>Nr.5</w:t>
      </w:r>
      <w:r>
        <w:rPr>
          <w:spacing w:val="-8"/>
          <w:sz w:val="20"/>
        </w:rPr>
        <w:t xml:space="preserve"> </w:t>
      </w:r>
      <w:r>
        <w:rPr>
          <w:sz w:val="20"/>
        </w:rPr>
        <w:t>„</w:t>
      </w:r>
      <w:r>
        <w:rPr>
          <w:b/>
          <w:sz w:val="20"/>
        </w:rPr>
        <w:t>Duomenų</w:t>
      </w:r>
      <w:r>
        <w:rPr>
          <w:b/>
          <w:spacing w:val="-7"/>
          <w:sz w:val="20"/>
        </w:rPr>
        <w:t xml:space="preserve"> </w:t>
      </w:r>
      <w:r>
        <w:rPr>
          <w:b/>
          <w:sz w:val="20"/>
        </w:rPr>
        <w:t>apdorojimo</w:t>
      </w:r>
      <w:r>
        <w:rPr>
          <w:b/>
          <w:spacing w:val="-8"/>
          <w:sz w:val="20"/>
        </w:rPr>
        <w:t xml:space="preserve"> </w:t>
      </w:r>
      <w:r>
        <w:rPr>
          <w:b/>
          <w:sz w:val="20"/>
        </w:rPr>
        <w:t>ir</w:t>
      </w:r>
      <w:r>
        <w:rPr>
          <w:b/>
          <w:spacing w:val="-9"/>
          <w:sz w:val="20"/>
        </w:rPr>
        <w:t xml:space="preserve"> </w:t>
      </w:r>
      <w:r>
        <w:rPr>
          <w:b/>
          <w:sz w:val="20"/>
        </w:rPr>
        <w:t>saugojimo</w:t>
      </w:r>
      <w:r>
        <w:rPr>
          <w:b/>
          <w:spacing w:val="-8"/>
          <w:sz w:val="20"/>
        </w:rPr>
        <w:t xml:space="preserve"> </w:t>
      </w:r>
      <w:r>
        <w:rPr>
          <w:b/>
          <w:sz w:val="20"/>
        </w:rPr>
        <w:t>tarnybinės</w:t>
      </w:r>
      <w:r>
        <w:rPr>
          <w:b/>
          <w:spacing w:val="-8"/>
          <w:sz w:val="20"/>
        </w:rPr>
        <w:t xml:space="preserve"> </w:t>
      </w:r>
      <w:r>
        <w:rPr>
          <w:b/>
          <w:spacing w:val="-2"/>
          <w:sz w:val="20"/>
        </w:rPr>
        <w:t>stotys</w:t>
      </w:r>
    </w:p>
    <w:p w14:paraId="0B772ACF" w14:textId="77777777" w:rsidR="007534ED" w:rsidRDefault="00DE7B31">
      <w:pPr>
        <w:pStyle w:val="Heading4"/>
        <w:spacing w:before="1"/>
        <w:ind w:firstLine="0"/>
        <w:rPr>
          <w:b w:val="0"/>
        </w:rPr>
      </w:pPr>
      <w:r>
        <w:t>„D“</w:t>
      </w:r>
      <w:r>
        <w:rPr>
          <w:b w:val="0"/>
        </w:rPr>
        <w:t>,</w:t>
      </w:r>
      <w:r>
        <w:rPr>
          <w:b w:val="0"/>
          <w:spacing w:val="-6"/>
        </w:rPr>
        <w:t xml:space="preserve"> </w:t>
      </w:r>
      <w:r>
        <w:t>visa</w:t>
      </w:r>
      <w:r>
        <w:rPr>
          <w:spacing w:val="-7"/>
        </w:rPr>
        <w:t xml:space="preserve"> </w:t>
      </w:r>
      <w:r>
        <w:t>apimtimi</w:t>
      </w:r>
      <w:r>
        <w:rPr>
          <w:spacing w:val="-8"/>
        </w:rPr>
        <w:t xml:space="preserve"> </w:t>
      </w:r>
      <w:r>
        <w:rPr>
          <w:spacing w:val="-2"/>
        </w:rPr>
        <w:t>atitinka</w:t>
      </w:r>
      <w:r>
        <w:rPr>
          <w:b w:val="0"/>
          <w:spacing w:val="-2"/>
        </w:rPr>
        <w:t>:</w:t>
      </w:r>
    </w:p>
    <w:p w14:paraId="0B772AD0" w14:textId="77777777" w:rsidR="007534ED" w:rsidRDefault="007534ED">
      <w:pPr>
        <w:pStyle w:val="BodyText"/>
        <w:spacing w:before="2"/>
      </w:pPr>
    </w:p>
    <w:p w14:paraId="0B772AD1" w14:textId="77777777" w:rsidR="007534ED" w:rsidRDefault="00DE7B31">
      <w:pPr>
        <w:ind w:left="4088"/>
        <w:rPr>
          <w:b/>
          <w:sz w:val="20"/>
        </w:rPr>
      </w:pPr>
      <w:r>
        <w:rPr>
          <w:sz w:val="20"/>
        </w:rPr>
        <w:t>lentelė</w:t>
      </w:r>
      <w:r>
        <w:rPr>
          <w:spacing w:val="-10"/>
          <w:sz w:val="20"/>
        </w:rPr>
        <w:t xml:space="preserve"> </w:t>
      </w:r>
      <w:r>
        <w:rPr>
          <w:sz w:val="20"/>
        </w:rPr>
        <w:t>Nr.5</w:t>
      </w:r>
      <w:r>
        <w:rPr>
          <w:spacing w:val="-7"/>
          <w:sz w:val="20"/>
        </w:rPr>
        <w:t xml:space="preserve"> </w:t>
      </w:r>
      <w:r>
        <w:rPr>
          <w:sz w:val="20"/>
        </w:rPr>
        <w:t>„</w:t>
      </w:r>
      <w:r>
        <w:rPr>
          <w:b/>
          <w:sz w:val="20"/>
        </w:rPr>
        <w:t>Duomenų</w:t>
      </w:r>
      <w:r>
        <w:rPr>
          <w:b/>
          <w:spacing w:val="-8"/>
          <w:sz w:val="20"/>
        </w:rPr>
        <w:t xml:space="preserve"> </w:t>
      </w:r>
      <w:r>
        <w:rPr>
          <w:b/>
          <w:sz w:val="20"/>
        </w:rPr>
        <w:t>apdorojimo</w:t>
      </w:r>
      <w:r>
        <w:rPr>
          <w:b/>
          <w:spacing w:val="-7"/>
          <w:sz w:val="20"/>
        </w:rPr>
        <w:t xml:space="preserve"> </w:t>
      </w:r>
      <w:r>
        <w:rPr>
          <w:b/>
          <w:sz w:val="20"/>
        </w:rPr>
        <w:t>ir</w:t>
      </w:r>
      <w:r>
        <w:rPr>
          <w:b/>
          <w:spacing w:val="-8"/>
          <w:sz w:val="20"/>
        </w:rPr>
        <w:t xml:space="preserve"> </w:t>
      </w:r>
      <w:r>
        <w:rPr>
          <w:b/>
          <w:sz w:val="20"/>
        </w:rPr>
        <w:t>saugojimo</w:t>
      </w:r>
      <w:r>
        <w:rPr>
          <w:b/>
          <w:spacing w:val="-7"/>
          <w:sz w:val="20"/>
        </w:rPr>
        <w:t xml:space="preserve"> </w:t>
      </w:r>
      <w:r>
        <w:rPr>
          <w:b/>
          <w:sz w:val="20"/>
        </w:rPr>
        <w:t>tarnybinės</w:t>
      </w:r>
      <w:r>
        <w:rPr>
          <w:b/>
          <w:spacing w:val="-9"/>
          <w:sz w:val="20"/>
        </w:rPr>
        <w:t xml:space="preserve"> </w:t>
      </w:r>
      <w:r>
        <w:rPr>
          <w:b/>
          <w:sz w:val="20"/>
        </w:rPr>
        <w:t>stotys</w:t>
      </w:r>
      <w:r>
        <w:rPr>
          <w:b/>
          <w:spacing w:val="-8"/>
          <w:sz w:val="20"/>
        </w:rPr>
        <w:t xml:space="preserve"> </w:t>
      </w:r>
      <w:r>
        <w:rPr>
          <w:b/>
          <w:spacing w:val="-5"/>
          <w:sz w:val="20"/>
        </w:rPr>
        <w:t>„D“</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AD7" w14:textId="77777777">
        <w:trPr>
          <w:trHeight w:val="486"/>
        </w:trPr>
        <w:tc>
          <w:tcPr>
            <w:tcW w:w="377" w:type="dxa"/>
          </w:tcPr>
          <w:p w14:paraId="0B772AD2" w14:textId="77777777" w:rsidR="007534ED" w:rsidRDefault="00DE7B31">
            <w:pPr>
              <w:pStyle w:val="TableParagraph"/>
              <w:spacing w:before="1" w:line="243" w:lineRule="exact"/>
              <w:ind w:left="62"/>
              <w:rPr>
                <w:b/>
                <w:sz w:val="20"/>
              </w:rPr>
            </w:pPr>
            <w:r>
              <w:rPr>
                <w:b/>
                <w:spacing w:val="-4"/>
                <w:sz w:val="20"/>
              </w:rPr>
              <w:t>Eil.</w:t>
            </w:r>
          </w:p>
          <w:p w14:paraId="0B772AD3" w14:textId="77777777" w:rsidR="007534ED" w:rsidRDefault="00DE7B31">
            <w:pPr>
              <w:pStyle w:val="TableParagraph"/>
              <w:spacing w:line="222" w:lineRule="exact"/>
              <w:ind w:left="57"/>
              <w:rPr>
                <w:b/>
                <w:sz w:val="20"/>
              </w:rPr>
            </w:pPr>
            <w:r>
              <w:rPr>
                <w:b/>
                <w:spacing w:val="-5"/>
                <w:sz w:val="20"/>
              </w:rPr>
              <w:t>Nr.</w:t>
            </w:r>
          </w:p>
        </w:tc>
        <w:tc>
          <w:tcPr>
            <w:tcW w:w="1277" w:type="dxa"/>
          </w:tcPr>
          <w:p w14:paraId="0B772AD4" w14:textId="77777777" w:rsidR="007534ED" w:rsidRDefault="00DE7B31">
            <w:pPr>
              <w:pStyle w:val="TableParagraph"/>
              <w:spacing w:before="121"/>
              <w:ind w:left="109"/>
              <w:rPr>
                <w:b/>
                <w:sz w:val="20"/>
              </w:rPr>
            </w:pPr>
            <w:r>
              <w:rPr>
                <w:b/>
                <w:spacing w:val="-2"/>
                <w:sz w:val="20"/>
              </w:rPr>
              <w:t>Pavadinimas</w:t>
            </w:r>
          </w:p>
        </w:tc>
        <w:tc>
          <w:tcPr>
            <w:tcW w:w="4112" w:type="dxa"/>
          </w:tcPr>
          <w:p w14:paraId="0B772AD5" w14:textId="77777777" w:rsidR="007534ED" w:rsidRDefault="00DE7B31">
            <w:pPr>
              <w:pStyle w:val="TableParagraph"/>
              <w:spacing w:before="121"/>
              <w:ind w:left="6"/>
              <w:jc w:val="center"/>
              <w:rPr>
                <w:b/>
                <w:sz w:val="20"/>
              </w:rPr>
            </w:pPr>
            <w:r>
              <w:rPr>
                <w:b/>
                <w:spacing w:val="-2"/>
                <w:sz w:val="20"/>
              </w:rPr>
              <w:t>Reikalavimai</w:t>
            </w:r>
          </w:p>
        </w:tc>
        <w:tc>
          <w:tcPr>
            <w:tcW w:w="4110" w:type="dxa"/>
          </w:tcPr>
          <w:p w14:paraId="0B772AD6" w14:textId="77777777" w:rsidR="007534ED" w:rsidRDefault="00DE7B31">
            <w:pPr>
              <w:pStyle w:val="TableParagraph"/>
              <w:spacing w:before="121"/>
              <w:ind w:left="11"/>
              <w:jc w:val="center"/>
              <w:rPr>
                <w:b/>
                <w:sz w:val="20"/>
              </w:rPr>
            </w:pPr>
            <w:r>
              <w:rPr>
                <w:b/>
                <w:spacing w:val="-2"/>
                <w:sz w:val="20"/>
              </w:rPr>
              <w:t>Pasiūlymas</w:t>
            </w:r>
          </w:p>
        </w:tc>
      </w:tr>
      <w:tr w:rsidR="007534ED" w14:paraId="0B772ADD" w14:textId="77777777">
        <w:trPr>
          <w:trHeight w:val="733"/>
        </w:trPr>
        <w:tc>
          <w:tcPr>
            <w:tcW w:w="377" w:type="dxa"/>
          </w:tcPr>
          <w:p w14:paraId="0B772AD8" w14:textId="77777777" w:rsidR="007534ED" w:rsidRDefault="00DE7B31">
            <w:pPr>
              <w:pStyle w:val="TableParagraph"/>
              <w:spacing w:before="1"/>
              <w:ind w:right="12"/>
              <w:jc w:val="right"/>
              <w:rPr>
                <w:sz w:val="20"/>
              </w:rPr>
            </w:pPr>
            <w:r>
              <w:rPr>
                <w:spacing w:val="-5"/>
                <w:sz w:val="20"/>
              </w:rPr>
              <w:t>1.</w:t>
            </w:r>
          </w:p>
        </w:tc>
        <w:tc>
          <w:tcPr>
            <w:tcW w:w="1277" w:type="dxa"/>
          </w:tcPr>
          <w:p w14:paraId="0B772AD9" w14:textId="77777777" w:rsidR="007534ED" w:rsidRDefault="00DE7B31">
            <w:pPr>
              <w:pStyle w:val="TableParagraph"/>
              <w:spacing w:before="1"/>
              <w:ind w:left="57" w:right="109"/>
              <w:rPr>
                <w:sz w:val="20"/>
              </w:rPr>
            </w:pPr>
            <w:r>
              <w:rPr>
                <w:sz w:val="20"/>
              </w:rPr>
              <w:t>Gamintojas</w:t>
            </w:r>
            <w:r>
              <w:rPr>
                <w:spacing w:val="-12"/>
                <w:sz w:val="20"/>
              </w:rPr>
              <w:t xml:space="preserve"> </w:t>
            </w:r>
            <w:r>
              <w:rPr>
                <w:sz w:val="20"/>
              </w:rPr>
              <w:t xml:space="preserve">ir </w:t>
            </w:r>
            <w:r>
              <w:rPr>
                <w:spacing w:val="-2"/>
                <w:sz w:val="20"/>
              </w:rPr>
              <w:t>modelis</w:t>
            </w:r>
          </w:p>
        </w:tc>
        <w:tc>
          <w:tcPr>
            <w:tcW w:w="4112" w:type="dxa"/>
          </w:tcPr>
          <w:p w14:paraId="0B772ADA" w14:textId="77777777" w:rsidR="007534ED" w:rsidRDefault="00DE7B31">
            <w:pPr>
              <w:pStyle w:val="TableParagraph"/>
              <w:spacing w:before="1"/>
              <w:ind w:left="56"/>
              <w:rPr>
                <w:sz w:val="20"/>
              </w:rPr>
            </w:pPr>
            <w:r>
              <w:rPr>
                <w:spacing w:val="-2"/>
                <w:sz w:val="20"/>
              </w:rPr>
              <w:t>Nurodyti.</w:t>
            </w:r>
          </w:p>
        </w:tc>
        <w:tc>
          <w:tcPr>
            <w:tcW w:w="4110" w:type="dxa"/>
          </w:tcPr>
          <w:p w14:paraId="0B772ADB" w14:textId="77777777" w:rsidR="007534ED" w:rsidRDefault="00DE7B31">
            <w:pPr>
              <w:pStyle w:val="TableParagraph"/>
              <w:spacing w:before="1"/>
              <w:ind w:left="54"/>
              <w:rPr>
                <w:i/>
                <w:sz w:val="20"/>
              </w:rPr>
            </w:pPr>
            <w:r>
              <w:rPr>
                <w:i/>
                <w:sz w:val="20"/>
              </w:rPr>
              <w:t>FSAS/Fujitsu</w:t>
            </w:r>
            <w:r>
              <w:rPr>
                <w:i/>
                <w:spacing w:val="-10"/>
                <w:sz w:val="20"/>
              </w:rPr>
              <w:t xml:space="preserve"> </w:t>
            </w:r>
            <w:r>
              <w:rPr>
                <w:i/>
                <w:sz w:val="20"/>
              </w:rPr>
              <w:t>PRIMERGY</w:t>
            </w:r>
            <w:r>
              <w:rPr>
                <w:i/>
                <w:spacing w:val="-11"/>
                <w:sz w:val="20"/>
              </w:rPr>
              <w:t xml:space="preserve"> </w:t>
            </w:r>
            <w:r>
              <w:rPr>
                <w:i/>
                <w:sz w:val="20"/>
              </w:rPr>
              <w:t>RX2450</w:t>
            </w:r>
            <w:r>
              <w:rPr>
                <w:i/>
                <w:spacing w:val="-10"/>
                <w:sz w:val="20"/>
              </w:rPr>
              <w:t xml:space="preserve"> </w:t>
            </w:r>
            <w:r>
              <w:rPr>
                <w:i/>
                <w:spacing w:val="-5"/>
                <w:sz w:val="20"/>
              </w:rPr>
              <w:t>M2</w:t>
            </w:r>
          </w:p>
          <w:p w14:paraId="0B772ADC" w14:textId="77777777" w:rsidR="007534ED" w:rsidRDefault="00DE7B31">
            <w:pPr>
              <w:pStyle w:val="TableParagraph"/>
              <w:spacing w:line="240" w:lineRule="atLeast"/>
              <w:ind w:left="54" w:right="77"/>
              <w:rPr>
                <w:i/>
                <w:sz w:val="20"/>
              </w:rPr>
            </w:pPr>
            <w:hyperlink r:id="rId74">
              <w:r>
                <w:rPr>
                  <w:i/>
                  <w:spacing w:val="-2"/>
                  <w:sz w:val="20"/>
                </w:rPr>
                <w:t>https://sp.ts.fujitsu.com/dmsp/Publications/publ</w:t>
              </w:r>
            </w:hyperlink>
            <w:r>
              <w:rPr>
                <w:i/>
                <w:spacing w:val="-2"/>
                <w:sz w:val="20"/>
              </w:rPr>
              <w:t xml:space="preserve"> ic/ds-py-rx2450-m2.pdf</w:t>
            </w:r>
          </w:p>
        </w:tc>
      </w:tr>
      <w:tr w:rsidR="007534ED" w14:paraId="0B772AE3" w14:textId="77777777">
        <w:trPr>
          <w:trHeight w:val="486"/>
        </w:trPr>
        <w:tc>
          <w:tcPr>
            <w:tcW w:w="377" w:type="dxa"/>
          </w:tcPr>
          <w:p w14:paraId="0B772ADE" w14:textId="77777777" w:rsidR="007534ED" w:rsidRDefault="00DE7B31">
            <w:pPr>
              <w:pStyle w:val="TableParagraph"/>
              <w:spacing w:before="1"/>
              <w:ind w:right="12"/>
              <w:jc w:val="right"/>
              <w:rPr>
                <w:sz w:val="20"/>
              </w:rPr>
            </w:pPr>
            <w:r>
              <w:rPr>
                <w:spacing w:val="-5"/>
                <w:sz w:val="20"/>
              </w:rPr>
              <w:t>2.</w:t>
            </w:r>
          </w:p>
        </w:tc>
        <w:tc>
          <w:tcPr>
            <w:tcW w:w="1277" w:type="dxa"/>
          </w:tcPr>
          <w:p w14:paraId="0B772ADF" w14:textId="77777777" w:rsidR="007534ED" w:rsidRDefault="00DE7B31">
            <w:pPr>
              <w:pStyle w:val="TableParagraph"/>
              <w:spacing w:before="1" w:line="243" w:lineRule="exact"/>
              <w:ind w:left="57"/>
              <w:rPr>
                <w:sz w:val="20"/>
              </w:rPr>
            </w:pPr>
            <w:r>
              <w:rPr>
                <w:spacing w:val="-2"/>
                <w:sz w:val="20"/>
              </w:rPr>
              <w:t>Korpuso</w:t>
            </w:r>
          </w:p>
          <w:p w14:paraId="0B772AE0" w14:textId="77777777" w:rsidR="007534ED" w:rsidRDefault="00DE7B31">
            <w:pPr>
              <w:pStyle w:val="TableParagraph"/>
              <w:spacing w:line="222" w:lineRule="exact"/>
              <w:ind w:left="57"/>
              <w:rPr>
                <w:sz w:val="20"/>
              </w:rPr>
            </w:pPr>
            <w:r>
              <w:rPr>
                <w:spacing w:val="-2"/>
                <w:sz w:val="20"/>
              </w:rPr>
              <w:t>aukštis</w:t>
            </w:r>
          </w:p>
        </w:tc>
        <w:tc>
          <w:tcPr>
            <w:tcW w:w="4112" w:type="dxa"/>
          </w:tcPr>
          <w:p w14:paraId="0B772AE1" w14:textId="77777777" w:rsidR="007534ED" w:rsidRDefault="00DE7B31">
            <w:pPr>
              <w:pStyle w:val="TableParagraph"/>
              <w:spacing w:before="1"/>
              <w:ind w:left="56"/>
              <w:rPr>
                <w:sz w:val="20"/>
              </w:rPr>
            </w:pPr>
            <w:r>
              <w:rPr>
                <w:sz w:val="20"/>
              </w:rPr>
              <w:t>Ne</w:t>
            </w:r>
            <w:r>
              <w:rPr>
                <w:spacing w:val="-6"/>
                <w:sz w:val="20"/>
              </w:rPr>
              <w:t xml:space="preserve"> </w:t>
            </w:r>
            <w:r>
              <w:rPr>
                <w:sz w:val="20"/>
              </w:rPr>
              <w:t>didesnis</w:t>
            </w:r>
            <w:r>
              <w:rPr>
                <w:spacing w:val="-4"/>
                <w:sz w:val="20"/>
              </w:rPr>
              <w:t xml:space="preserve"> </w:t>
            </w:r>
            <w:r>
              <w:rPr>
                <w:sz w:val="20"/>
              </w:rPr>
              <w:t>kaip</w:t>
            </w:r>
            <w:r>
              <w:rPr>
                <w:spacing w:val="-4"/>
                <w:sz w:val="20"/>
              </w:rPr>
              <w:t xml:space="preserve"> </w:t>
            </w:r>
            <w:r>
              <w:rPr>
                <w:sz w:val="20"/>
              </w:rPr>
              <w:t>2U</w:t>
            </w:r>
            <w:r>
              <w:rPr>
                <w:spacing w:val="-5"/>
                <w:sz w:val="20"/>
              </w:rPr>
              <w:t xml:space="preserve"> </w:t>
            </w:r>
            <w:r>
              <w:rPr>
                <w:spacing w:val="-2"/>
                <w:sz w:val="20"/>
              </w:rPr>
              <w:t>aukščio.</w:t>
            </w:r>
          </w:p>
        </w:tc>
        <w:tc>
          <w:tcPr>
            <w:tcW w:w="4110" w:type="dxa"/>
          </w:tcPr>
          <w:p w14:paraId="0B772AE2" w14:textId="77777777" w:rsidR="007534ED" w:rsidRDefault="00DE7B31">
            <w:pPr>
              <w:pStyle w:val="TableParagraph"/>
              <w:spacing w:before="1"/>
              <w:ind w:left="54"/>
              <w:rPr>
                <w:i/>
                <w:sz w:val="20"/>
              </w:rPr>
            </w:pPr>
            <w:r>
              <w:rPr>
                <w:i/>
                <w:sz w:val="20"/>
              </w:rPr>
              <w:t>2U</w:t>
            </w:r>
            <w:r>
              <w:rPr>
                <w:i/>
                <w:spacing w:val="-4"/>
                <w:sz w:val="20"/>
              </w:rPr>
              <w:t xml:space="preserve"> </w:t>
            </w:r>
            <w:r>
              <w:rPr>
                <w:i/>
                <w:spacing w:val="-2"/>
                <w:sz w:val="20"/>
              </w:rPr>
              <w:t>aukščio.</w:t>
            </w:r>
          </w:p>
        </w:tc>
      </w:tr>
      <w:tr w:rsidR="007534ED" w14:paraId="0B772AF3" w14:textId="77777777">
        <w:trPr>
          <w:trHeight w:val="3664"/>
        </w:trPr>
        <w:tc>
          <w:tcPr>
            <w:tcW w:w="377" w:type="dxa"/>
          </w:tcPr>
          <w:p w14:paraId="0B772AE4" w14:textId="77777777" w:rsidR="007534ED" w:rsidRDefault="00DE7B31">
            <w:pPr>
              <w:pStyle w:val="TableParagraph"/>
              <w:spacing w:before="1"/>
              <w:ind w:right="12"/>
              <w:jc w:val="right"/>
              <w:rPr>
                <w:sz w:val="20"/>
              </w:rPr>
            </w:pPr>
            <w:r>
              <w:rPr>
                <w:spacing w:val="-5"/>
                <w:sz w:val="20"/>
              </w:rPr>
              <w:t>3.</w:t>
            </w:r>
          </w:p>
        </w:tc>
        <w:tc>
          <w:tcPr>
            <w:tcW w:w="1277" w:type="dxa"/>
          </w:tcPr>
          <w:p w14:paraId="0B772AE5" w14:textId="77777777" w:rsidR="007534ED" w:rsidRDefault="00DE7B31">
            <w:pPr>
              <w:pStyle w:val="TableParagraph"/>
              <w:spacing w:before="1"/>
              <w:ind w:left="57" w:right="45"/>
              <w:rPr>
                <w:sz w:val="20"/>
              </w:rPr>
            </w:pPr>
            <w:r>
              <w:rPr>
                <w:sz w:val="20"/>
              </w:rPr>
              <w:t>Procesoriai,</w:t>
            </w:r>
            <w:r>
              <w:rPr>
                <w:spacing w:val="-12"/>
                <w:sz w:val="20"/>
              </w:rPr>
              <w:t xml:space="preserve"> </w:t>
            </w:r>
            <w:r>
              <w:rPr>
                <w:sz w:val="20"/>
              </w:rPr>
              <w:t xml:space="preserve">jų tipas ir </w:t>
            </w:r>
            <w:r>
              <w:rPr>
                <w:spacing w:val="-2"/>
                <w:sz w:val="20"/>
              </w:rPr>
              <w:t>našumas</w:t>
            </w:r>
          </w:p>
        </w:tc>
        <w:tc>
          <w:tcPr>
            <w:tcW w:w="4112" w:type="dxa"/>
          </w:tcPr>
          <w:p w14:paraId="0B772AE6" w14:textId="77777777" w:rsidR="007534ED" w:rsidRDefault="00DE7B31">
            <w:pPr>
              <w:pStyle w:val="TableParagraph"/>
              <w:spacing w:before="1"/>
              <w:ind w:left="56"/>
              <w:rPr>
                <w:sz w:val="20"/>
              </w:rPr>
            </w:pPr>
            <w:r>
              <w:rPr>
                <w:sz w:val="20"/>
              </w:rPr>
              <w:t>Turi</w:t>
            </w:r>
            <w:r>
              <w:rPr>
                <w:spacing w:val="-5"/>
                <w:sz w:val="20"/>
              </w:rPr>
              <w:t xml:space="preserve"> </w:t>
            </w:r>
            <w:r>
              <w:rPr>
                <w:sz w:val="20"/>
              </w:rPr>
              <w:t>būti</w:t>
            </w:r>
            <w:r>
              <w:rPr>
                <w:spacing w:val="-4"/>
                <w:sz w:val="20"/>
              </w:rPr>
              <w:t xml:space="preserve"> </w:t>
            </w:r>
            <w:r>
              <w:rPr>
                <w:sz w:val="20"/>
              </w:rPr>
              <w:t>įdiegtas</w:t>
            </w:r>
            <w:r>
              <w:rPr>
                <w:spacing w:val="-4"/>
                <w:sz w:val="20"/>
              </w:rPr>
              <w:t xml:space="preserve"> </w:t>
            </w:r>
            <w:r>
              <w:rPr>
                <w:sz w:val="20"/>
              </w:rPr>
              <w:t>tik</w:t>
            </w:r>
            <w:r>
              <w:rPr>
                <w:spacing w:val="-4"/>
                <w:sz w:val="20"/>
              </w:rPr>
              <w:t xml:space="preserve"> </w:t>
            </w:r>
            <w:r>
              <w:rPr>
                <w:sz w:val="20"/>
              </w:rPr>
              <w:t>1</w:t>
            </w:r>
            <w:r>
              <w:rPr>
                <w:spacing w:val="-4"/>
                <w:sz w:val="20"/>
              </w:rPr>
              <w:t xml:space="preserve"> </w:t>
            </w:r>
            <w:r>
              <w:rPr>
                <w:spacing w:val="-2"/>
                <w:sz w:val="20"/>
              </w:rPr>
              <w:t>procesorius.</w:t>
            </w:r>
          </w:p>
          <w:p w14:paraId="0B772AE7" w14:textId="77777777" w:rsidR="007534ED" w:rsidRDefault="00DE7B31">
            <w:pPr>
              <w:pStyle w:val="TableParagraph"/>
              <w:spacing w:before="1"/>
              <w:ind w:left="56"/>
              <w:rPr>
                <w:sz w:val="20"/>
              </w:rPr>
            </w:pPr>
            <w:r>
              <w:rPr>
                <w:sz w:val="20"/>
              </w:rPr>
              <w:t>Procesorius</w:t>
            </w:r>
            <w:r>
              <w:rPr>
                <w:spacing w:val="-7"/>
                <w:sz w:val="20"/>
              </w:rPr>
              <w:t xml:space="preserve"> </w:t>
            </w:r>
            <w:r>
              <w:rPr>
                <w:sz w:val="20"/>
              </w:rPr>
              <w:t>turi</w:t>
            </w:r>
            <w:r>
              <w:rPr>
                <w:spacing w:val="-8"/>
                <w:sz w:val="20"/>
              </w:rPr>
              <w:t xml:space="preserve"> </w:t>
            </w:r>
            <w:r>
              <w:rPr>
                <w:sz w:val="20"/>
              </w:rPr>
              <w:t>būti</w:t>
            </w:r>
            <w:r>
              <w:rPr>
                <w:spacing w:val="-7"/>
                <w:sz w:val="20"/>
              </w:rPr>
              <w:t xml:space="preserve"> </w:t>
            </w:r>
            <w:r>
              <w:rPr>
                <w:sz w:val="20"/>
              </w:rPr>
              <w:t>16</w:t>
            </w:r>
            <w:r>
              <w:rPr>
                <w:spacing w:val="-7"/>
                <w:sz w:val="20"/>
              </w:rPr>
              <w:t xml:space="preserve"> </w:t>
            </w:r>
            <w:r>
              <w:rPr>
                <w:sz w:val="20"/>
              </w:rPr>
              <w:t>branduolių</w:t>
            </w:r>
            <w:r>
              <w:rPr>
                <w:spacing w:val="-7"/>
                <w:sz w:val="20"/>
              </w:rPr>
              <w:t xml:space="preserve"> </w:t>
            </w:r>
            <w:r>
              <w:rPr>
                <w:spacing w:val="-5"/>
                <w:sz w:val="20"/>
              </w:rPr>
              <w:t>x86</w:t>
            </w:r>
          </w:p>
          <w:p w14:paraId="0B772AE8" w14:textId="77777777" w:rsidR="007534ED" w:rsidRDefault="00DE7B31">
            <w:pPr>
              <w:pStyle w:val="TableParagraph"/>
              <w:ind w:left="56" w:right="94"/>
              <w:rPr>
                <w:sz w:val="20"/>
              </w:rPr>
            </w:pPr>
            <w:r>
              <w:rPr>
                <w:sz w:val="20"/>
              </w:rPr>
              <w:t>architektūros,</w:t>
            </w:r>
            <w:r>
              <w:rPr>
                <w:spacing w:val="-11"/>
                <w:sz w:val="20"/>
              </w:rPr>
              <w:t xml:space="preserve"> </w:t>
            </w:r>
            <w:r>
              <w:rPr>
                <w:sz w:val="20"/>
              </w:rPr>
              <w:t>palaikantis</w:t>
            </w:r>
            <w:r>
              <w:rPr>
                <w:spacing w:val="-11"/>
                <w:sz w:val="20"/>
              </w:rPr>
              <w:t xml:space="preserve"> </w:t>
            </w:r>
            <w:r>
              <w:rPr>
                <w:sz w:val="20"/>
              </w:rPr>
              <w:t>64</w:t>
            </w:r>
            <w:r>
              <w:rPr>
                <w:spacing w:val="-11"/>
                <w:sz w:val="20"/>
              </w:rPr>
              <w:t xml:space="preserve"> </w:t>
            </w:r>
            <w:r>
              <w:rPr>
                <w:sz w:val="20"/>
              </w:rPr>
              <w:t>bitų</w:t>
            </w:r>
            <w:r>
              <w:rPr>
                <w:spacing w:val="-11"/>
                <w:sz w:val="20"/>
              </w:rPr>
              <w:t xml:space="preserve"> </w:t>
            </w:r>
            <w:r>
              <w:rPr>
                <w:sz w:val="20"/>
              </w:rPr>
              <w:t>operacines sistemas ir taikomąsias programas, virtualizavimo instrukcijas aparatiniame</w:t>
            </w:r>
          </w:p>
          <w:p w14:paraId="0B772AE9" w14:textId="77777777" w:rsidR="007534ED" w:rsidRDefault="00DE7B31">
            <w:pPr>
              <w:pStyle w:val="TableParagraph"/>
              <w:ind w:left="56"/>
              <w:rPr>
                <w:sz w:val="20"/>
              </w:rPr>
            </w:pPr>
            <w:r>
              <w:rPr>
                <w:sz w:val="20"/>
              </w:rPr>
              <w:t>lygmenyje,</w:t>
            </w:r>
            <w:r>
              <w:rPr>
                <w:spacing w:val="-8"/>
                <w:sz w:val="20"/>
              </w:rPr>
              <w:t xml:space="preserve"> </w:t>
            </w:r>
            <w:r>
              <w:rPr>
                <w:sz w:val="20"/>
              </w:rPr>
              <w:t>„Hyper</w:t>
            </w:r>
            <w:r>
              <w:rPr>
                <w:spacing w:val="-7"/>
                <w:sz w:val="20"/>
              </w:rPr>
              <w:t xml:space="preserve"> </w:t>
            </w:r>
            <w:r>
              <w:rPr>
                <w:sz w:val="20"/>
              </w:rPr>
              <w:t>-</w:t>
            </w:r>
            <w:r>
              <w:rPr>
                <w:spacing w:val="-9"/>
                <w:sz w:val="20"/>
              </w:rPr>
              <w:t xml:space="preserve"> </w:t>
            </w:r>
            <w:r>
              <w:rPr>
                <w:sz w:val="20"/>
              </w:rPr>
              <w:t>Threading“</w:t>
            </w:r>
            <w:r>
              <w:rPr>
                <w:spacing w:val="-8"/>
                <w:sz w:val="20"/>
              </w:rPr>
              <w:t xml:space="preserve"> </w:t>
            </w:r>
            <w:r>
              <w:rPr>
                <w:sz w:val="20"/>
              </w:rPr>
              <w:t>arba</w:t>
            </w:r>
            <w:r>
              <w:rPr>
                <w:spacing w:val="-8"/>
                <w:sz w:val="20"/>
              </w:rPr>
              <w:t xml:space="preserve"> </w:t>
            </w:r>
            <w:r>
              <w:rPr>
                <w:sz w:val="20"/>
              </w:rPr>
              <w:t xml:space="preserve">lygiavertę </w:t>
            </w:r>
            <w:r>
              <w:rPr>
                <w:spacing w:val="-2"/>
                <w:sz w:val="20"/>
              </w:rPr>
              <w:t>technologiją.</w:t>
            </w:r>
          </w:p>
          <w:p w14:paraId="0B772AEA" w14:textId="77777777" w:rsidR="007534ED" w:rsidRDefault="00DE7B31">
            <w:pPr>
              <w:pStyle w:val="TableParagraph"/>
              <w:spacing w:before="2"/>
              <w:ind w:left="56"/>
              <w:rPr>
                <w:sz w:val="20"/>
              </w:rPr>
            </w:pPr>
            <w:r>
              <w:rPr>
                <w:sz w:val="20"/>
              </w:rPr>
              <w:t>Procesorius turi būti išleistas ne anksčiau kaip 2023</w:t>
            </w:r>
            <w:r>
              <w:rPr>
                <w:spacing w:val="-9"/>
                <w:sz w:val="20"/>
              </w:rPr>
              <w:t xml:space="preserve"> </w:t>
            </w:r>
            <w:r>
              <w:rPr>
                <w:sz w:val="20"/>
              </w:rPr>
              <w:t>m.</w:t>
            </w:r>
            <w:r>
              <w:rPr>
                <w:spacing w:val="-9"/>
                <w:sz w:val="20"/>
              </w:rPr>
              <w:t xml:space="preserve"> </w:t>
            </w:r>
            <w:r>
              <w:rPr>
                <w:sz w:val="20"/>
              </w:rPr>
              <w:t>ketvirtame</w:t>
            </w:r>
            <w:r>
              <w:rPr>
                <w:spacing w:val="-9"/>
                <w:sz w:val="20"/>
              </w:rPr>
              <w:t xml:space="preserve"> </w:t>
            </w:r>
            <w:r>
              <w:rPr>
                <w:sz w:val="20"/>
              </w:rPr>
              <w:t>ketvirtyje.</w:t>
            </w:r>
            <w:r>
              <w:rPr>
                <w:spacing w:val="-8"/>
                <w:sz w:val="20"/>
              </w:rPr>
              <w:t xml:space="preserve"> </w:t>
            </w:r>
            <w:r>
              <w:rPr>
                <w:sz w:val="20"/>
              </w:rPr>
              <w:t>Procesoriaus</w:t>
            </w:r>
            <w:r>
              <w:rPr>
                <w:spacing w:val="-9"/>
                <w:sz w:val="20"/>
              </w:rPr>
              <w:t xml:space="preserve"> </w:t>
            </w:r>
            <w:r>
              <w:rPr>
                <w:sz w:val="20"/>
              </w:rPr>
              <w:t>TDP neturi viršyti 200W.</w:t>
            </w:r>
          </w:p>
          <w:p w14:paraId="0B772AEB" w14:textId="77777777" w:rsidR="007534ED" w:rsidRDefault="00DE7B31">
            <w:pPr>
              <w:pStyle w:val="TableParagraph"/>
              <w:spacing w:before="222" w:line="240" w:lineRule="atLeast"/>
              <w:ind w:left="56" w:right="94"/>
              <w:rPr>
                <w:sz w:val="20"/>
              </w:rPr>
            </w:pPr>
            <w:r>
              <w:rPr>
                <w:sz w:val="20"/>
              </w:rPr>
              <w:t>Našumas pagal „SPECrate2017_int_base“ našumo testą (baseline) su 1 procesoriumi turi būti</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z w:val="20"/>
              </w:rPr>
              <w:t>160</w:t>
            </w:r>
            <w:r>
              <w:rPr>
                <w:spacing w:val="-6"/>
                <w:sz w:val="20"/>
              </w:rPr>
              <w:t xml:space="preserve"> </w:t>
            </w:r>
            <w:r>
              <w:rPr>
                <w:sz w:val="20"/>
              </w:rPr>
              <w:t>arba</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 320 naudojant 2 procesorius.</w:t>
            </w:r>
          </w:p>
        </w:tc>
        <w:tc>
          <w:tcPr>
            <w:tcW w:w="4110" w:type="dxa"/>
          </w:tcPr>
          <w:p w14:paraId="0B772AEC" w14:textId="77777777" w:rsidR="007534ED" w:rsidRDefault="00DE7B31">
            <w:pPr>
              <w:pStyle w:val="TableParagraph"/>
              <w:spacing w:before="1"/>
              <w:ind w:left="54"/>
              <w:jc w:val="both"/>
              <w:rPr>
                <w:i/>
                <w:sz w:val="20"/>
              </w:rPr>
            </w:pPr>
            <w:r>
              <w:rPr>
                <w:i/>
                <w:sz w:val="20"/>
              </w:rPr>
              <w:t>Įdiegtas</w:t>
            </w:r>
            <w:r>
              <w:rPr>
                <w:i/>
                <w:spacing w:val="-6"/>
                <w:sz w:val="20"/>
              </w:rPr>
              <w:t xml:space="preserve"> </w:t>
            </w:r>
            <w:r>
              <w:rPr>
                <w:i/>
                <w:sz w:val="20"/>
              </w:rPr>
              <w:t>tik</w:t>
            </w:r>
            <w:r>
              <w:rPr>
                <w:i/>
                <w:spacing w:val="-4"/>
                <w:sz w:val="20"/>
              </w:rPr>
              <w:t xml:space="preserve"> </w:t>
            </w:r>
            <w:r>
              <w:rPr>
                <w:i/>
                <w:sz w:val="20"/>
              </w:rPr>
              <w:t>1</w:t>
            </w:r>
            <w:r>
              <w:rPr>
                <w:i/>
                <w:spacing w:val="-5"/>
                <w:sz w:val="20"/>
              </w:rPr>
              <w:t xml:space="preserve"> </w:t>
            </w:r>
            <w:r>
              <w:rPr>
                <w:i/>
                <w:spacing w:val="-2"/>
                <w:sz w:val="20"/>
              </w:rPr>
              <w:t>procesorius.</w:t>
            </w:r>
          </w:p>
          <w:p w14:paraId="0B772AED" w14:textId="77777777" w:rsidR="007534ED" w:rsidRDefault="00DE7B31">
            <w:pPr>
              <w:pStyle w:val="TableParagraph"/>
              <w:spacing w:before="1"/>
              <w:ind w:left="54" w:right="40"/>
              <w:jc w:val="both"/>
              <w:rPr>
                <w:i/>
                <w:sz w:val="20"/>
              </w:rPr>
            </w:pPr>
            <w:r>
              <w:rPr>
                <w:i/>
                <w:sz w:val="20"/>
              </w:rPr>
              <w:t>Procesorius 16 branduolių x86 architektūros, palaikantis 64 bitų operacines sistemas ir taikomąsias programas, virtualizavimo instrukcijas aparatiniame lygmenyje, „Hyper - Threading“ lygiavertę AMD „Simultaneous Multithreading“ technologiją.</w:t>
            </w:r>
          </w:p>
          <w:p w14:paraId="0B772AEE" w14:textId="77777777" w:rsidR="007534ED" w:rsidRDefault="00DE7B31">
            <w:pPr>
              <w:pStyle w:val="TableParagraph"/>
              <w:spacing w:before="2" w:line="243" w:lineRule="exact"/>
              <w:ind w:left="54"/>
              <w:jc w:val="both"/>
              <w:rPr>
                <w:i/>
                <w:sz w:val="20"/>
              </w:rPr>
            </w:pPr>
            <w:r>
              <w:rPr>
                <w:i/>
                <w:sz w:val="20"/>
              </w:rPr>
              <w:t>Procesorius</w:t>
            </w:r>
            <w:r>
              <w:rPr>
                <w:i/>
                <w:spacing w:val="67"/>
                <w:sz w:val="20"/>
              </w:rPr>
              <w:t xml:space="preserve">  </w:t>
            </w:r>
            <w:r>
              <w:rPr>
                <w:i/>
                <w:sz w:val="20"/>
              </w:rPr>
              <w:t>išleistas</w:t>
            </w:r>
            <w:r>
              <w:rPr>
                <w:i/>
                <w:spacing w:val="68"/>
                <w:sz w:val="20"/>
              </w:rPr>
              <w:t xml:space="preserve">  </w:t>
            </w:r>
            <w:r>
              <w:rPr>
                <w:i/>
                <w:sz w:val="20"/>
              </w:rPr>
              <w:t>2024</w:t>
            </w:r>
            <w:r>
              <w:rPr>
                <w:i/>
                <w:spacing w:val="69"/>
                <w:sz w:val="20"/>
              </w:rPr>
              <w:t xml:space="preserve">  </w:t>
            </w:r>
            <w:r>
              <w:rPr>
                <w:i/>
                <w:sz w:val="20"/>
              </w:rPr>
              <w:t>m.</w:t>
            </w:r>
            <w:r>
              <w:rPr>
                <w:i/>
                <w:spacing w:val="68"/>
                <w:sz w:val="20"/>
              </w:rPr>
              <w:t xml:space="preserve">  </w:t>
            </w:r>
            <w:r>
              <w:rPr>
                <w:i/>
                <w:spacing w:val="-2"/>
                <w:sz w:val="20"/>
              </w:rPr>
              <w:t>ketvirtame</w:t>
            </w:r>
          </w:p>
          <w:p w14:paraId="0B772AEF" w14:textId="77777777" w:rsidR="007534ED" w:rsidRDefault="00DE7B31">
            <w:pPr>
              <w:pStyle w:val="TableParagraph"/>
              <w:spacing w:line="243" w:lineRule="exact"/>
              <w:ind w:left="54"/>
              <w:jc w:val="both"/>
              <w:rPr>
                <w:i/>
                <w:sz w:val="20"/>
              </w:rPr>
            </w:pPr>
            <w:r>
              <w:rPr>
                <w:i/>
                <w:sz w:val="20"/>
              </w:rPr>
              <w:t>ketvirtyje.</w:t>
            </w:r>
            <w:r>
              <w:rPr>
                <w:i/>
                <w:spacing w:val="-10"/>
                <w:sz w:val="20"/>
              </w:rPr>
              <w:t xml:space="preserve"> </w:t>
            </w:r>
            <w:r>
              <w:rPr>
                <w:i/>
                <w:sz w:val="20"/>
              </w:rPr>
              <w:t>Procesoriaus</w:t>
            </w:r>
            <w:r>
              <w:rPr>
                <w:i/>
                <w:spacing w:val="-9"/>
                <w:sz w:val="20"/>
              </w:rPr>
              <w:t xml:space="preserve"> </w:t>
            </w:r>
            <w:r>
              <w:rPr>
                <w:i/>
                <w:sz w:val="20"/>
              </w:rPr>
              <w:t>TDP</w:t>
            </w:r>
            <w:r>
              <w:rPr>
                <w:i/>
                <w:spacing w:val="-10"/>
                <w:sz w:val="20"/>
              </w:rPr>
              <w:t xml:space="preserve"> </w:t>
            </w:r>
            <w:r>
              <w:rPr>
                <w:i/>
                <w:spacing w:val="-2"/>
                <w:sz w:val="20"/>
              </w:rPr>
              <w:t>125W.</w:t>
            </w:r>
          </w:p>
          <w:p w14:paraId="0B772AF0" w14:textId="77777777" w:rsidR="007534ED" w:rsidRDefault="007534ED">
            <w:pPr>
              <w:pStyle w:val="TableParagraph"/>
              <w:spacing w:before="1"/>
              <w:rPr>
                <w:b/>
                <w:sz w:val="20"/>
              </w:rPr>
            </w:pPr>
          </w:p>
          <w:p w14:paraId="0B772AF1" w14:textId="77777777" w:rsidR="007534ED" w:rsidRDefault="00DE7B31">
            <w:pPr>
              <w:pStyle w:val="TableParagraph"/>
              <w:tabs>
                <w:tab w:val="left" w:pos="1150"/>
                <w:tab w:val="left" w:pos="1953"/>
              </w:tabs>
              <w:ind w:left="54" w:right="47"/>
              <w:rPr>
                <w:i/>
                <w:sz w:val="20"/>
              </w:rPr>
            </w:pPr>
            <w:r>
              <w:rPr>
                <w:i/>
                <w:spacing w:val="-2"/>
                <w:sz w:val="20"/>
              </w:rPr>
              <w:t>Našumas</w:t>
            </w:r>
            <w:r>
              <w:rPr>
                <w:i/>
                <w:sz w:val="20"/>
              </w:rPr>
              <w:tab/>
            </w:r>
            <w:r>
              <w:rPr>
                <w:i/>
                <w:spacing w:val="-2"/>
                <w:sz w:val="20"/>
              </w:rPr>
              <w:t>pagal</w:t>
            </w:r>
            <w:r>
              <w:rPr>
                <w:i/>
                <w:sz w:val="20"/>
              </w:rPr>
              <w:tab/>
            </w:r>
            <w:r>
              <w:rPr>
                <w:i/>
                <w:spacing w:val="-2"/>
                <w:sz w:val="20"/>
              </w:rPr>
              <w:t xml:space="preserve">„SPECrate2017_int_base“ </w:t>
            </w:r>
            <w:r>
              <w:rPr>
                <w:i/>
                <w:sz w:val="20"/>
              </w:rPr>
              <w:t>našumo</w:t>
            </w:r>
            <w:r>
              <w:rPr>
                <w:i/>
                <w:spacing w:val="80"/>
                <w:sz w:val="20"/>
              </w:rPr>
              <w:t xml:space="preserve"> </w:t>
            </w:r>
            <w:r>
              <w:rPr>
                <w:i/>
                <w:sz w:val="20"/>
              </w:rPr>
              <w:t>testą</w:t>
            </w:r>
            <w:r>
              <w:rPr>
                <w:i/>
                <w:spacing w:val="80"/>
                <w:sz w:val="20"/>
              </w:rPr>
              <w:t xml:space="preserve"> </w:t>
            </w:r>
            <w:r>
              <w:rPr>
                <w:i/>
                <w:sz w:val="20"/>
              </w:rPr>
              <w:t>(baseline)</w:t>
            </w:r>
            <w:r>
              <w:rPr>
                <w:i/>
                <w:spacing w:val="80"/>
                <w:sz w:val="20"/>
              </w:rPr>
              <w:t xml:space="preserve"> </w:t>
            </w:r>
            <w:r>
              <w:rPr>
                <w:i/>
                <w:sz w:val="20"/>
              </w:rPr>
              <w:t>440</w:t>
            </w:r>
            <w:r>
              <w:rPr>
                <w:i/>
                <w:spacing w:val="80"/>
                <w:sz w:val="20"/>
              </w:rPr>
              <w:t xml:space="preserve"> </w:t>
            </w:r>
            <w:r>
              <w:rPr>
                <w:i/>
                <w:sz w:val="20"/>
              </w:rPr>
              <w:t>naudojant</w:t>
            </w:r>
            <w:r>
              <w:rPr>
                <w:i/>
                <w:spacing w:val="80"/>
                <w:sz w:val="20"/>
              </w:rPr>
              <w:t xml:space="preserve"> </w:t>
            </w:r>
            <w:r>
              <w:rPr>
                <w:i/>
                <w:sz w:val="20"/>
              </w:rPr>
              <w:t>2</w:t>
            </w:r>
            <w:r>
              <w:rPr>
                <w:i/>
                <w:spacing w:val="80"/>
                <w:sz w:val="20"/>
              </w:rPr>
              <w:t xml:space="preserve"> </w:t>
            </w:r>
            <w:r>
              <w:rPr>
                <w:i/>
                <w:spacing w:val="-2"/>
                <w:sz w:val="20"/>
              </w:rPr>
              <w:t xml:space="preserve">procesorius. </w:t>
            </w:r>
            <w:hyperlink r:id="rId75">
              <w:r>
                <w:rPr>
                  <w:i/>
                  <w:spacing w:val="-2"/>
                  <w:sz w:val="20"/>
                </w:rPr>
                <w:t>https://www.spec.org/cpu2017/results/res2025</w:t>
              </w:r>
            </w:hyperlink>
          </w:p>
          <w:p w14:paraId="0B772AF2" w14:textId="77777777" w:rsidR="007534ED" w:rsidRDefault="00DE7B31">
            <w:pPr>
              <w:pStyle w:val="TableParagraph"/>
              <w:spacing w:line="223" w:lineRule="exact"/>
              <w:ind w:left="54"/>
              <w:rPr>
                <w:i/>
                <w:sz w:val="20"/>
              </w:rPr>
            </w:pPr>
            <w:r>
              <w:rPr>
                <w:i/>
                <w:spacing w:val="-2"/>
                <w:sz w:val="20"/>
              </w:rPr>
              <w:t>q1/cpu2017-20241216-45774.html</w:t>
            </w:r>
          </w:p>
        </w:tc>
      </w:tr>
    </w:tbl>
    <w:p w14:paraId="0B772AF4" w14:textId="77777777" w:rsidR="007534ED" w:rsidRDefault="007534ED">
      <w:pPr>
        <w:pStyle w:val="TableParagraph"/>
        <w:spacing w:line="223" w:lineRule="exact"/>
        <w:rPr>
          <w:i/>
          <w:sz w:val="20"/>
        </w:rPr>
        <w:sectPr w:rsidR="007534ED">
          <w:headerReference w:type="default" r:id="rId76"/>
          <w:pgSz w:w="11910" w:h="16840"/>
          <w:pgMar w:top="1100" w:right="0" w:bottom="280" w:left="1440" w:header="0" w:footer="0" w:gutter="0"/>
          <w:cols w:space="1296"/>
        </w:sectPr>
      </w:pP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
        <w:gridCol w:w="1277"/>
        <w:gridCol w:w="4112"/>
        <w:gridCol w:w="4110"/>
      </w:tblGrid>
      <w:tr w:rsidR="007534ED" w14:paraId="0B772B08" w14:textId="77777777">
        <w:trPr>
          <w:trHeight w:val="4641"/>
        </w:trPr>
        <w:tc>
          <w:tcPr>
            <w:tcW w:w="377" w:type="dxa"/>
          </w:tcPr>
          <w:p w14:paraId="0B772AF5" w14:textId="77777777" w:rsidR="007534ED" w:rsidRDefault="007534ED">
            <w:pPr>
              <w:pStyle w:val="TableParagraph"/>
              <w:rPr>
                <w:rFonts w:ascii="Times New Roman"/>
                <w:sz w:val="18"/>
              </w:rPr>
            </w:pPr>
          </w:p>
        </w:tc>
        <w:tc>
          <w:tcPr>
            <w:tcW w:w="1277" w:type="dxa"/>
          </w:tcPr>
          <w:p w14:paraId="0B772AF6" w14:textId="77777777" w:rsidR="007534ED" w:rsidRDefault="007534ED">
            <w:pPr>
              <w:pStyle w:val="TableParagraph"/>
              <w:rPr>
                <w:rFonts w:ascii="Times New Roman"/>
                <w:sz w:val="18"/>
              </w:rPr>
            </w:pPr>
          </w:p>
        </w:tc>
        <w:tc>
          <w:tcPr>
            <w:tcW w:w="4112" w:type="dxa"/>
          </w:tcPr>
          <w:p w14:paraId="0B772AF7" w14:textId="77777777" w:rsidR="007534ED" w:rsidRDefault="00DE7B31">
            <w:pPr>
              <w:pStyle w:val="TableParagraph"/>
              <w:spacing w:before="1"/>
              <w:ind w:left="56" w:right="94"/>
              <w:rPr>
                <w:sz w:val="20"/>
              </w:rPr>
            </w:pPr>
            <w:r>
              <w:rPr>
                <w:sz w:val="20"/>
              </w:rPr>
              <w:t>Našumas pagal „SPECrate2017_fp_base“ našumo testą (baseline) su 1 procesoriumi turi būti</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w:t>
            </w:r>
            <w:r>
              <w:rPr>
                <w:spacing w:val="-5"/>
                <w:sz w:val="20"/>
              </w:rPr>
              <w:t xml:space="preserve"> </w:t>
            </w:r>
            <w:r>
              <w:rPr>
                <w:sz w:val="20"/>
              </w:rPr>
              <w:t>230</w:t>
            </w:r>
            <w:r>
              <w:rPr>
                <w:spacing w:val="-6"/>
                <w:sz w:val="20"/>
              </w:rPr>
              <w:t xml:space="preserve"> </w:t>
            </w:r>
            <w:r>
              <w:rPr>
                <w:sz w:val="20"/>
              </w:rPr>
              <w:t>arba</w:t>
            </w:r>
            <w:r>
              <w:rPr>
                <w:spacing w:val="-5"/>
                <w:sz w:val="20"/>
              </w:rPr>
              <w:t xml:space="preserve"> </w:t>
            </w:r>
            <w:r>
              <w:rPr>
                <w:sz w:val="20"/>
              </w:rPr>
              <w:t>ne</w:t>
            </w:r>
            <w:r>
              <w:rPr>
                <w:spacing w:val="-6"/>
                <w:sz w:val="20"/>
              </w:rPr>
              <w:t xml:space="preserve"> </w:t>
            </w:r>
            <w:r>
              <w:rPr>
                <w:sz w:val="20"/>
              </w:rPr>
              <w:t>mažesnis</w:t>
            </w:r>
            <w:r>
              <w:rPr>
                <w:spacing w:val="-5"/>
                <w:sz w:val="20"/>
              </w:rPr>
              <w:t xml:space="preserve"> </w:t>
            </w:r>
            <w:r>
              <w:rPr>
                <w:sz w:val="20"/>
              </w:rPr>
              <w:t>kaip 460 naudojant 2 procesorius.</w:t>
            </w:r>
          </w:p>
          <w:p w14:paraId="0B772AF8" w14:textId="77777777" w:rsidR="007534ED" w:rsidRDefault="007534ED">
            <w:pPr>
              <w:pStyle w:val="TableParagraph"/>
              <w:spacing w:before="1"/>
              <w:rPr>
                <w:b/>
                <w:sz w:val="20"/>
              </w:rPr>
            </w:pPr>
          </w:p>
          <w:p w14:paraId="0B772AF9" w14:textId="77777777" w:rsidR="007534ED" w:rsidRDefault="00DE7B31">
            <w:pPr>
              <w:pStyle w:val="TableParagraph"/>
              <w:ind w:left="56"/>
              <w:rPr>
                <w:i/>
                <w:sz w:val="20"/>
              </w:rPr>
            </w:pPr>
            <w:r>
              <w:rPr>
                <w:i/>
                <w:sz w:val="20"/>
              </w:rPr>
              <w:t>Intel</w:t>
            </w:r>
            <w:r>
              <w:rPr>
                <w:i/>
                <w:spacing w:val="-6"/>
                <w:sz w:val="20"/>
              </w:rPr>
              <w:t xml:space="preserve"> </w:t>
            </w:r>
            <w:r>
              <w:rPr>
                <w:i/>
                <w:sz w:val="20"/>
              </w:rPr>
              <w:t>atitikmuo:</w:t>
            </w:r>
            <w:r>
              <w:rPr>
                <w:i/>
                <w:spacing w:val="-6"/>
                <w:sz w:val="20"/>
              </w:rPr>
              <w:t xml:space="preserve"> </w:t>
            </w:r>
            <w:r>
              <w:rPr>
                <w:i/>
                <w:sz w:val="20"/>
              </w:rPr>
              <w:t>1</w:t>
            </w:r>
            <w:r>
              <w:rPr>
                <w:i/>
                <w:spacing w:val="-6"/>
                <w:sz w:val="20"/>
              </w:rPr>
              <w:t xml:space="preserve"> </w:t>
            </w:r>
            <w:r>
              <w:rPr>
                <w:i/>
                <w:sz w:val="20"/>
              </w:rPr>
              <w:t>x</w:t>
            </w:r>
            <w:r>
              <w:rPr>
                <w:i/>
                <w:spacing w:val="-5"/>
                <w:sz w:val="20"/>
              </w:rPr>
              <w:t xml:space="preserve"> </w:t>
            </w:r>
            <w:r>
              <w:rPr>
                <w:i/>
                <w:sz w:val="20"/>
              </w:rPr>
              <w:t>Intel</w:t>
            </w:r>
            <w:r>
              <w:rPr>
                <w:i/>
                <w:spacing w:val="-6"/>
                <w:sz w:val="20"/>
              </w:rPr>
              <w:t xml:space="preserve"> </w:t>
            </w:r>
            <w:r>
              <w:rPr>
                <w:i/>
                <w:sz w:val="20"/>
              </w:rPr>
              <w:t>Xeon</w:t>
            </w:r>
            <w:r>
              <w:rPr>
                <w:i/>
                <w:spacing w:val="-7"/>
                <w:sz w:val="20"/>
              </w:rPr>
              <w:t xml:space="preserve"> </w:t>
            </w:r>
            <w:r>
              <w:rPr>
                <w:i/>
                <w:sz w:val="20"/>
              </w:rPr>
              <w:t>Gold</w:t>
            </w:r>
            <w:r>
              <w:rPr>
                <w:i/>
                <w:spacing w:val="-5"/>
                <w:sz w:val="20"/>
              </w:rPr>
              <w:t xml:space="preserve"> </w:t>
            </w:r>
            <w:r>
              <w:rPr>
                <w:i/>
                <w:sz w:val="20"/>
              </w:rPr>
              <w:t>6526Y</w:t>
            </w:r>
            <w:r>
              <w:rPr>
                <w:i/>
                <w:spacing w:val="-7"/>
                <w:sz w:val="20"/>
              </w:rPr>
              <w:t xml:space="preserve"> </w:t>
            </w:r>
            <w:r>
              <w:rPr>
                <w:i/>
                <w:sz w:val="20"/>
              </w:rPr>
              <w:t xml:space="preserve">arba </w:t>
            </w:r>
            <w:r>
              <w:rPr>
                <w:i/>
                <w:spacing w:val="-2"/>
                <w:sz w:val="20"/>
              </w:rPr>
              <w:t>lygiavertis.</w:t>
            </w:r>
          </w:p>
          <w:p w14:paraId="0B772AFA" w14:textId="77777777" w:rsidR="007534ED" w:rsidRDefault="00DE7B31">
            <w:pPr>
              <w:pStyle w:val="TableParagraph"/>
              <w:spacing w:before="2"/>
              <w:ind w:left="56"/>
              <w:rPr>
                <w:i/>
                <w:sz w:val="20"/>
              </w:rPr>
            </w:pPr>
            <w:r>
              <w:rPr>
                <w:i/>
                <w:sz w:val="20"/>
              </w:rPr>
              <w:t>AMD</w:t>
            </w:r>
            <w:r>
              <w:rPr>
                <w:i/>
                <w:spacing w:val="-6"/>
                <w:sz w:val="20"/>
              </w:rPr>
              <w:t xml:space="preserve"> </w:t>
            </w:r>
            <w:r>
              <w:rPr>
                <w:i/>
                <w:sz w:val="20"/>
              </w:rPr>
              <w:t>atitikmuo:</w:t>
            </w:r>
            <w:r>
              <w:rPr>
                <w:i/>
                <w:spacing w:val="-6"/>
                <w:sz w:val="20"/>
              </w:rPr>
              <w:t xml:space="preserve"> </w:t>
            </w:r>
            <w:r>
              <w:rPr>
                <w:i/>
                <w:sz w:val="20"/>
              </w:rPr>
              <w:t>1</w:t>
            </w:r>
            <w:r>
              <w:rPr>
                <w:i/>
                <w:spacing w:val="-6"/>
                <w:sz w:val="20"/>
              </w:rPr>
              <w:t xml:space="preserve"> </w:t>
            </w:r>
            <w:r>
              <w:rPr>
                <w:i/>
                <w:sz w:val="20"/>
              </w:rPr>
              <w:t>x</w:t>
            </w:r>
            <w:r>
              <w:rPr>
                <w:i/>
                <w:spacing w:val="-6"/>
                <w:sz w:val="20"/>
              </w:rPr>
              <w:t xml:space="preserve"> </w:t>
            </w:r>
            <w:r>
              <w:rPr>
                <w:i/>
                <w:sz w:val="20"/>
              </w:rPr>
              <w:t>AMD</w:t>
            </w:r>
            <w:r>
              <w:rPr>
                <w:i/>
                <w:spacing w:val="-6"/>
                <w:sz w:val="20"/>
              </w:rPr>
              <w:t xml:space="preserve"> </w:t>
            </w:r>
            <w:r>
              <w:rPr>
                <w:i/>
                <w:sz w:val="20"/>
              </w:rPr>
              <w:t>EPYC</w:t>
            </w:r>
            <w:r>
              <w:rPr>
                <w:i/>
                <w:spacing w:val="-7"/>
                <w:sz w:val="20"/>
              </w:rPr>
              <w:t xml:space="preserve"> </w:t>
            </w:r>
            <w:r>
              <w:rPr>
                <w:i/>
                <w:sz w:val="20"/>
              </w:rPr>
              <w:t>9115</w:t>
            </w:r>
            <w:r>
              <w:rPr>
                <w:i/>
                <w:spacing w:val="-6"/>
                <w:sz w:val="20"/>
              </w:rPr>
              <w:t xml:space="preserve"> </w:t>
            </w:r>
            <w:r>
              <w:rPr>
                <w:i/>
                <w:sz w:val="20"/>
              </w:rPr>
              <w:t xml:space="preserve">arba </w:t>
            </w:r>
            <w:r>
              <w:rPr>
                <w:i/>
                <w:spacing w:val="-2"/>
                <w:sz w:val="20"/>
              </w:rPr>
              <w:t>lygiavertis.</w:t>
            </w:r>
          </w:p>
          <w:p w14:paraId="0B772AFB" w14:textId="77777777" w:rsidR="007534ED" w:rsidRDefault="00DE7B31">
            <w:pPr>
              <w:pStyle w:val="TableParagraph"/>
              <w:spacing w:before="243"/>
              <w:ind w:left="56"/>
              <w:rPr>
                <w:sz w:val="20"/>
              </w:rPr>
            </w:pPr>
            <w:r>
              <w:rPr>
                <w:sz w:val="20"/>
              </w:rPr>
              <w:t>Visi</w:t>
            </w:r>
            <w:r>
              <w:rPr>
                <w:spacing w:val="-12"/>
                <w:sz w:val="20"/>
              </w:rPr>
              <w:t xml:space="preserve"> </w:t>
            </w:r>
            <w:r>
              <w:rPr>
                <w:sz w:val="20"/>
              </w:rPr>
              <w:t>reikalaujami</w:t>
            </w:r>
            <w:r>
              <w:rPr>
                <w:spacing w:val="-11"/>
                <w:sz w:val="20"/>
              </w:rPr>
              <w:t xml:space="preserve"> </w:t>
            </w:r>
            <w:r>
              <w:rPr>
                <w:sz w:val="20"/>
              </w:rPr>
              <w:t>siūlomų</w:t>
            </w:r>
            <w:r>
              <w:rPr>
                <w:spacing w:val="-11"/>
                <w:sz w:val="20"/>
              </w:rPr>
              <w:t xml:space="preserve"> </w:t>
            </w:r>
            <w:r>
              <w:rPr>
                <w:sz w:val="20"/>
              </w:rPr>
              <w:t>procesorių</w:t>
            </w:r>
            <w:r>
              <w:rPr>
                <w:spacing w:val="-10"/>
                <w:sz w:val="20"/>
              </w:rPr>
              <w:t xml:space="preserve"> </w:t>
            </w:r>
            <w:r>
              <w:rPr>
                <w:sz w:val="20"/>
              </w:rPr>
              <w:t>CPU2017 testai turi būti atlikti siūlomo gamintojo</w:t>
            </w:r>
          </w:p>
          <w:p w14:paraId="0B772AFC" w14:textId="77777777" w:rsidR="007534ED" w:rsidRDefault="00DE7B31">
            <w:pPr>
              <w:pStyle w:val="TableParagraph"/>
              <w:spacing w:line="243" w:lineRule="exact"/>
              <w:ind w:left="56"/>
              <w:rPr>
                <w:sz w:val="20"/>
              </w:rPr>
            </w:pPr>
            <w:r>
              <w:rPr>
                <w:spacing w:val="-2"/>
                <w:sz w:val="20"/>
              </w:rPr>
              <w:t>aparatinėje</w:t>
            </w:r>
            <w:r>
              <w:rPr>
                <w:spacing w:val="9"/>
                <w:sz w:val="20"/>
              </w:rPr>
              <w:t xml:space="preserve"> </w:t>
            </w:r>
            <w:r>
              <w:rPr>
                <w:spacing w:val="-2"/>
                <w:sz w:val="20"/>
              </w:rPr>
              <w:t>platformoje.</w:t>
            </w:r>
          </w:p>
          <w:p w14:paraId="0B772AFD" w14:textId="77777777" w:rsidR="007534ED" w:rsidRDefault="00DE7B31">
            <w:pPr>
              <w:pStyle w:val="TableParagraph"/>
              <w:spacing w:before="1"/>
              <w:ind w:left="56"/>
              <w:rPr>
                <w:sz w:val="20"/>
              </w:rPr>
            </w:pPr>
            <w:r>
              <w:rPr>
                <w:sz w:val="20"/>
              </w:rPr>
              <w:t xml:space="preserve">Rezultatai turi būti skelbiami </w:t>
            </w:r>
            <w:hyperlink r:id="rId77">
              <w:r>
                <w:rPr>
                  <w:sz w:val="20"/>
                </w:rPr>
                <w:t>www.spec.org</w:t>
              </w:r>
            </w:hyperlink>
            <w:r>
              <w:rPr>
                <w:sz w:val="20"/>
              </w:rPr>
              <w:t xml:space="preserve"> puslapyje</w:t>
            </w:r>
            <w:r>
              <w:rPr>
                <w:spacing w:val="-7"/>
                <w:sz w:val="20"/>
              </w:rPr>
              <w:t xml:space="preserve"> </w:t>
            </w:r>
            <w:r>
              <w:rPr>
                <w:sz w:val="20"/>
              </w:rPr>
              <w:t>ir</w:t>
            </w:r>
            <w:r>
              <w:rPr>
                <w:spacing w:val="-6"/>
                <w:sz w:val="20"/>
              </w:rPr>
              <w:t xml:space="preserve"> </w:t>
            </w:r>
            <w:r>
              <w:rPr>
                <w:sz w:val="20"/>
              </w:rPr>
              <w:t>kartu</w:t>
            </w:r>
            <w:r>
              <w:rPr>
                <w:spacing w:val="-8"/>
                <w:sz w:val="20"/>
              </w:rPr>
              <w:t xml:space="preserve"> </w:t>
            </w:r>
            <w:r>
              <w:rPr>
                <w:sz w:val="20"/>
              </w:rPr>
              <w:t>su</w:t>
            </w:r>
            <w:r>
              <w:rPr>
                <w:spacing w:val="-8"/>
                <w:sz w:val="20"/>
              </w:rPr>
              <w:t xml:space="preserve"> </w:t>
            </w:r>
            <w:r>
              <w:rPr>
                <w:sz w:val="20"/>
              </w:rPr>
              <w:t>pasiūlymu</w:t>
            </w:r>
            <w:r>
              <w:rPr>
                <w:spacing w:val="-6"/>
                <w:sz w:val="20"/>
              </w:rPr>
              <w:t xml:space="preserve"> </w:t>
            </w:r>
            <w:r>
              <w:rPr>
                <w:sz w:val="20"/>
              </w:rPr>
              <w:t>pateikta</w:t>
            </w:r>
            <w:r>
              <w:rPr>
                <w:spacing w:val="-6"/>
                <w:sz w:val="20"/>
              </w:rPr>
              <w:t xml:space="preserve"> </w:t>
            </w:r>
            <w:r>
              <w:rPr>
                <w:sz w:val="20"/>
              </w:rPr>
              <w:t xml:space="preserve">tiksli </w:t>
            </w:r>
            <w:r>
              <w:rPr>
                <w:spacing w:val="-2"/>
                <w:sz w:val="20"/>
              </w:rPr>
              <w:t>nuoroda.</w:t>
            </w:r>
          </w:p>
          <w:p w14:paraId="0B772AFE" w14:textId="77777777" w:rsidR="007534ED" w:rsidRDefault="00DE7B31">
            <w:pPr>
              <w:pStyle w:val="TableParagraph"/>
              <w:spacing w:line="244" w:lineRule="exact"/>
              <w:ind w:left="56"/>
              <w:rPr>
                <w:sz w:val="20"/>
              </w:rPr>
            </w:pPr>
            <w:r>
              <w:rPr>
                <w:sz w:val="20"/>
              </w:rPr>
              <w:t>Turi</w:t>
            </w:r>
            <w:r>
              <w:rPr>
                <w:spacing w:val="-7"/>
                <w:sz w:val="20"/>
              </w:rPr>
              <w:t xml:space="preserve"> </w:t>
            </w:r>
            <w:r>
              <w:rPr>
                <w:sz w:val="20"/>
              </w:rPr>
              <w:t>būti</w:t>
            </w:r>
            <w:r>
              <w:rPr>
                <w:spacing w:val="-5"/>
                <w:sz w:val="20"/>
              </w:rPr>
              <w:t xml:space="preserve"> </w:t>
            </w:r>
            <w:r>
              <w:rPr>
                <w:sz w:val="20"/>
              </w:rPr>
              <w:t>nurodytas</w:t>
            </w:r>
            <w:r>
              <w:rPr>
                <w:spacing w:val="-6"/>
                <w:sz w:val="20"/>
              </w:rPr>
              <w:t xml:space="preserve"> </w:t>
            </w:r>
            <w:r>
              <w:rPr>
                <w:sz w:val="20"/>
              </w:rPr>
              <w:t>pilnas</w:t>
            </w:r>
            <w:r>
              <w:rPr>
                <w:spacing w:val="-7"/>
                <w:sz w:val="20"/>
              </w:rPr>
              <w:t xml:space="preserve"> </w:t>
            </w:r>
            <w:r>
              <w:rPr>
                <w:spacing w:val="-2"/>
                <w:sz w:val="20"/>
              </w:rPr>
              <w:t>procesoriaus</w:t>
            </w:r>
          </w:p>
          <w:p w14:paraId="0B772AFF" w14:textId="77777777" w:rsidR="007534ED" w:rsidRDefault="00DE7B31">
            <w:pPr>
              <w:pStyle w:val="TableParagraph"/>
              <w:spacing w:before="1"/>
              <w:ind w:left="56"/>
              <w:rPr>
                <w:sz w:val="20"/>
              </w:rPr>
            </w:pPr>
            <w:r>
              <w:rPr>
                <w:spacing w:val="-2"/>
                <w:sz w:val="20"/>
              </w:rPr>
              <w:t>pavadinimas,</w:t>
            </w:r>
            <w:r>
              <w:rPr>
                <w:spacing w:val="11"/>
                <w:sz w:val="20"/>
              </w:rPr>
              <w:t xml:space="preserve"> </w:t>
            </w:r>
            <w:r>
              <w:rPr>
                <w:spacing w:val="-2"/>
                <w:sz w:val="20"/>
              </w:rPr>
              <w:t>gamintojas,</w:t>
            </w:r>
            <w:r>
              <w:rPr>
                <w:spacing w:val="8"/>
                <w:sz w:val="20"/>
              </w:rPr>
              <w:t xml:space="preserve"> </w:t>
            </w:r>
            <w:r>
              <w:rPr>
                <w:spacing w:val="-2"/>
                <w:sz w:val="20"/>
              </w:rPr>
              <w:t>veikiančių</w:t>
            </w:r>
            <w:r>
              <w:rPr>
                <w:spacing w:val="11"/>
                <w:sz w:val="20"/>
              </w:rPr>
              <w:t xml:space="preserve"> </w:t>
            </w:r>
            <w:r>
              <w:rPr>
                <w:spacing w:val="-2"/>
                <w:sz w:val="20"/>
              </w:rPr>
              <w:t>branduolių</w:t>
            </w:r>
          </w:p>
          <w:p w14:paraId="0B772B00" w14:textId="77777777" w:rsidR="007534ED" w:rsidRDefault="00DE7B31">
            <w:pPr>
              <w:pStyle w:val="TableParagraph"/>
              <w:spacing w:before="1" w:line="223" w:lineRule="exact"/>
              <w:ind w:left="56"/>
              <w:rPr>
                <w:sz w:val="20"/>
              </w:rPr>
            </w:pPr>
            <w:r>
              <w:rPr>
                <w:sz w:val="20"/>
              </w:rPr>
              <w:t>skaičius</w:t>
            </w:r>
            <w:r>
              <w:rPr>
                <w:spacing w:val="-6"/>
                <w:sz w:val="20"/>
              </w:rPr>
              <w:t xml:space="preserve"> </w:t>
            </w:r>
            <w:r>
              <w:rPr>
                <w:sz w:val="20"/>
              </w:rPr>
              <w:t>ir</w:t>
            </w:r>
            <w:r>
              <w:rPr>
                <w:spacing w:val="-5"/>
                <w:sz w:val="20"/>
              </w:rPr>
              <w:t xml:space="preserve"> </w:t>
            </w:r>
            <w:r>
              <w:rPr>
                <w:sz w:val="20"/>
              </w:rPr>
              <w:t>taktinis</w:t>
            </w:r>
            <w:r>
              <w:rPr>
                <w:spacing w:val="-6"/>
                <w:sz w:val="20"/>
              </w:rPr>
              <w:t xml:space="preserve"> </w:t>
            </w:r>
            <w:r>
              <w:rPr>
                <w:spacing w:val="-2"/>
                <w:sz w:val="20"/>
              </w:rPr>
              <w:t>dažnis.</w:t>
            </w:r>
          </w:p>
        </w:tc>
        <w:tc>
          <w:tcPr>
            <w:tcW w:w="4110" w:type="dxa"/>
          </w:tcPr>
          <w:p w14:paraId="0B772B01" w14:textId="77777777" w:rsidR="007534ED" w:rsidRDefault="00DE7B31">
            <w:pPr>
              <w:pStyle w:val="TableParagraph"/>
              <w:tabs>
                <w:tab w:val="left" w:pos="1176"/>
                <w:tab w:val="left" w:pos="2005"/>
              </w:tabs>
              <w:spacing w:before="1"/>
              <w:ind w:left="54" w:right="43"/>
              <w:rPr>
                <w:i/>
                <w:sz w:val="20"/>
              </w:rPr>
            </w:pPr>
            <w:r>
              <w:rPr>
                <w:i/>
                <w:spacing w:val="-2"/>
                <w:sz w:val="20"/>
              </w:rPr>
              <w:t>Našumas</w:t>
            </w:r>
            <w:r>
              <w:rPr>
                <w:i/>
                <w:sz w:val="20"/>
              </w:rPr>
              <w:tab/>
            </w:r>
            <w:r>
              <w:rPr>
                <w:i/>
                <w:spacing w:val="-2"/>
                <w:sz w:val="20"/>
              </w:rPr>
              <w:t>pagal</w:t>
            </w:r>
            <w:r>
              <w:rPr>
                <w:i/>
                <w:sz w:val="20"/>
              </w:rPr>
              <w:tab/>
            </w:r>
            <w:r>
              <w:rPr>
                <w:i/>
                <w:spacing w:val="-2"/>
                <w:sz w:val="20"/>
              </w:rPr>
              <w:t xml:space="preserve">„SPECrate2017_fp_base“ </w:t>
            </w:r>
            <w:r>
              <w:rPr>
                <w:i/>
                <w:sz w:val="20"/>
              </w:rPr>
              <w:t>našumo</w:t>
            </w:r>
            <w:r>
              <w:rPr>
                <w:i/>
                <w:spacing w:val="80"/>
                <w:sz w:val="20"/>
              </w:rPr>
              <w:t xml:space="preserve"> </w:t>
            </w:r>
            <w:r>
              <w:rPr>
                <w:i/>
                <w:sz w:val="20"/>
              </w:rPr>
              <w:t>testą</w:t>
            </w:r>
            <w:r>
              <w:rPr>
                <w:i/>
                <w:spacing w:val="80"/>
                <w:sz w:val="20"/>
              </w:rPr>
              <w:t xml:space="preserve"> </w:t>
            </w:r>
            <w:r>
              <w:rPr>
                <w:i/>
                <w:sz w:val="20"/>
              </w:rPr>
              <w:t>(baseline)</w:t>
            </w:r>
            <w:r>
              <w:rPr>
                <w:i/>
                <w:spacing w:val="80"/>
                <w:sz w:val="20"/>
              </w:rPr>
              <w:t xml:space="preserve"> </w:t>
            </w:r>
            <w:r>
              <w:rPr>
                <w:i/>
                <w:sz w:val="20"/>
              </w:rPr>
              <w:t>593</w:t>
            </w:r>
            <w:r>
              <w:rPr>
                <w:i/>
                <w:spacing w:val="80"/>
                <w:sz w:val="20"/>
              </w:rPr>
              <w:t xml:space="preserve"> </w:t>
            </w:r>
            <w:r>
              <w:rPr>
                <w:i/>
                <w:sz w:val="20"/>
              </w:rPr>
              <w:t>naudojant</w:t>
            </w:r>
            <w:r>
              <w:rPr>
                <w:i/>
                <w:spacing w:val="80"/>
                <w:sz w:val="20"/>
              </w:rPr>
              <w:t xml:space="preserve"> </w:t>
            </w:r>
            <w:r>
              <w:rPr>
                <w:i/>
                <w:sz w:val="20"/>
              </w:rPr>
              <w:t>2</w:t>
            </w:r>
            <w:r>
              <w:rPr>
                <w:i/>
                <w:spacing w:val="80"/>
                <w:sz w:val="20"/>
              </w:rPr>
              <w:t xml:space="preserve"> </w:t>
            </w:r>
            <w:r>
              <w:rPr>
                <w:i/>
                <w:spacing w:val="-2"/>
                <w:sz w:val="20"/>
              </w:rPr>
              <w:t xml:space="preserve">procesorius. </w:t>
            </w:r>
            <w:hyperlink r:id="rId78">
              <w:r>
                <w:rPr>
                  <w:i/>
                  <w:spacing w:val="-2"/>
                  <w:sz w:val="20"/>
                </w:rPr>
                <w:t>https://www.spec.org/cpu2017/results/res2025</w:t>
              </w:r>
            </w:hyperlink>
            <w:r>
              <w:rPr>
                <w:i/>
                <w:spacing w:val="-2"/>
                <w:sz w:val="20"/>
              </w:rPr>
              <w:t xml:space="preserve"> q1/cpu2017-20241216-45773.html</w:t>
            </w:r>
          </w:p>
          <w:p w14:paraId="0B772B02" w14:textId="77777777" w:rsidR="007534ED" w:rsidRDefault="007534ED">
            <w:pPr>
              <w:pStyle w:val="TableParagraph"/>
              <w:spacing w:before="2"/>
              <w:rPr>
                <w:b/>
                <w:sz w:val="20"/>
              </w:rPr>
            </w:pPr>
          </w:p>
          <w:p w14:paraId="0B772B03" w14:textId="77777777" w:rsidR="007534ED" w:rsidRDefault="00DE7B31">
            <w:pPr>
              <w:pStyle w:val="TableParagraph"/>
              <w:ind w:left="54" w:right="46"/>
              <w:jc w:val="both"/>
              <w:rPr>
                <w:i/>
                <w:sz w:val="20"/>
              </w:rPr>
            </w:pPr>
            <w:r>
              <w:rPr>
                <w:i/>
                <w:sz w:val="20"/>
              </w:rPr>
              <w:t xml:space="preserve">Visi reikalaujami siūlomų procesorių CPU2017 testai atlikti siūlomo gamintojo aparatinėje </w:t>
            </w:r>
            <w:r>
              <w:rPr>
                <w:i/>
                <w:spacing w:val="-2"/>
                <w:sz w:val="20"/>
              </w:rPr>
              <w:t>platformoje.</w:t>
            </w:r>
          </w:p>
          <w:p w14:paraId="0B772B04" w14:textId="77777777" w:rsidR="007534ED" w:rsidRDefault="00DE7B31">
            <w:pPr>
              <w:pStyle w:val="TableParagraph"/>
              <w:spacing w:line="244" w:lineRule="exact"/>
              <w:ind w:left="54"/>
              <w:jc w:val="both"/>
              <w:rPr>
                <w:i/>
                <w:sz w:val="20"/>
              </w:rPr>
            </w:pPr>
            <w:r>
              <w:rPr>
                <w:i/>
                <w:sz w:val="20"/>
              </w:rPr>
              <w:t>Rezultatai</w:t>
            </w:r>
            <w:r>
              <w:rPr>
                <w:i/>
                <w:spacing w:val="35"/>
                <w:sz w:val="20"/>
              </w:rPr>
              <w:t xml:space="preserve"> </w:t>
            </w:r>
            <w:r>
              <w:rPr>
                <w:i/>
                <w:sz w:val="20"/>
              </w:rPr>
              <w:t>skelbiami</w:t>
            </w:r>
            <w:r>
              <w:rPr>
                <w:i/>
                <w:spacing w:val="33"/>
                <w:sz w:val="20"/>
              </w:rPr>
              <w:t xml:space="preserve"> </w:t>
            </w:r>
            <w:hyperlink r:id="rId79">
              <w:r>
                <w:rPr>
                  <w:i/>
                  <w:sz w:val="20"/>
                </w:rPr>
                <w:t>www.spec.org</w:t>
              </w:r>
            </w:hyperlink>
            <w:r>
              <w:rPr>
                <w:i/>
                <w:spacing w:val="36"/>
                <w:sz w:val="20"/>
              </w:rPr>
              <w:t xml:space="preserve"> </w:t>
            </w:r>
            <w:r>
              <w:rPr>
                <w:i/>
                <w:sz w:val="20"/>
              </w:rPr>
              <w:t>puslapyje</w:t>
            </w:r>
            <w:r>
              <w:rPr>
                <w:i/>
                <w:spacing w:val="35"/>
                <w:sz w:val="20"/>
              </w:rPr>
              <w:t xml:space="preserve"> </w:t>
            </w:r>
            <w:r>
              <w:rPr>
                <w:i/>
                <w:spacing w:val="-5"/>
                <w:sz w:val="20"/>
              </w:rPr>
              <w:t>ir</w:t>
            </w:r>
          </w:p>
          <w:p w14:paraId="0B772B05" w14:textId="77777777" w:rsidR="007534ED" w:rsidRDefault="00DE7B31">
            <w:pPr>
              <w:pStyle w:val="TableParagraph"/>
              <w:spacing w:before="1" w:line="243" w:lineRule="exact"/>
              <w:ind w:left="54"/>
              <w:jc w:val="both"/>
              <w:rPr>
                <w:i/>
                <w:sz w:val="20"/>
              </w:rPr>
            </w:pPr>
            <w:r>
              <w:rPr>
                <w:i/>
                <w:sz w:val="20"/>
              </w:rPr>
              <w:t>kartu</w:t>
            </w:r>
            <w:r>
              <w:rPr>
                <w:i/>
                <w:spacing w:val="-6"/>
                <w:sz w:val="20"/>
              </w:rPr>
              <w:t xml:space="preserve"> </w:t>
            </w:r>
            <w:r>
              <w:rPr>
                <w:i/>
                <w:sz w:val="20"/>
              </w:rPr>
              <w:t>su</w:t>
            </w:r>
            <w:r>
              <w:rPr>
                <w:i/>
                <w:spacing w:val="-7"/>
                <w:sz w:val="20"/>
              </w:rPr>
              <w:t xml:space="preserve"> </w:t>
            </w:r>
            <w:r>
              <w:rPr>
                <w:i/>
                <w:sz w:val="20"/>
              </w:rPr>
              <w:t>pasiūlymu</w:t>
            </w:r>
            <w:r>
              <w:rPr>
                <w:i/>
                <w:spacing w:val="-6"/>
                <w:sz w:val="20"/>
              </w:rPr>
              <w:t xml:space="preserve"> </w:t>
            </w:r>
            <w:r>
              <w:rPr>
                <w:i/>
                <w:sz w:val="20"/>
              </w:rPr>
              <w:t>pateikta</w:t>
            </w:r>
            <w:r>
              <w:rPr>
                <w:i/>
                <w:spacing w:val="-6"/>
                <w:sz w:val="20"/>
              </w:rPr>
              <w:t xml:space="preserve"> </w:t>
            </w:r>
            <w:r>
              <w:rPr>
                <w:i/>
                <w:sz w:val="20"/>
              </w:rPr>
              <w:t>tiksli</w:t>
            </w:r>
            <w:r>
              <w:rPr>
                <w:i/>
                <w:spacing w:val="-6"/>
                <w:sz w:val="20"/>
              </w:rPr>
              <w:t xml:space="preserve"> </w:t>
            </w:r>
            <w:r>
              <w:rPr>
                <w:i/>
                <w:spacing w:val="-2"/>
                <w:sz w:val="20"/>
              </w:rPr>
              <w:t>nuoroda.</w:t>
            </w:r>
          </w:p>
          <w:p w14:paraId="0B772B06" w14:textId="77777777" w:rsidR="007534ED" w:rsidRDefault="00DE7B31">
            <w:pPr>
              <w:pStyle w:val="TableParagraph"/>
              <w:ind w:left="54" w:right="46"/>
              <w:jc w:val="both"/>
              <w:rPr>
                <w:i/>
                <w:sz w:val="20"/>
              </w:rPr>
            </w:pPr>
            <w:r>
              <w:rPr>
                <w:i/>
                <w:sz w:val="20"/>
              </w:rPr>
              <w:t>Pilnas procesoriaus pavadinimas, gamintojas, veikiančių branduolių skaičius, taktinis dažnis: AMD EPYC 9115 16C 2.60 GHz 64MB</w:t>
            </w:r>
          </w:p>
          <w:p w14:paraId="0B772B07" w14:textId="77777777" w:rsidR="007534ED" w:rsidRDefault="00DE7B31">
            <w:pPr>
              <w:pStyle w:val="TableParagraph"/>
              <w:spacing w:before="1"/>
              <w:ind w:left="54" w:right="108"/>
              <w:rPr>
                <w:i/>
                <w:sz w:val="20"/>
              </w:rPr>
            </w:pPr>
            <w:hyperlink r:id="rId80">
              <w:r>
                <w:rPr>
                  <w:i/>
                  <w:spacing w:val="-2"/>
                  <w:sz w:val="20"/>
                </w:rPr>
                <w:t>https://www.amd.com/en/products/processors/</w:t>
              </w:r>
            </w:hyperlink>
            <w:r>
              <w:rPr>
                <w:i/>
                <w:spacing w:val="-2"/>
                <w:sz w:val="20"/>
              </w:rPr>
              <w:t xml:space="preserve"> server/epyc/9005-series/amd-epyc-9115.html</w:t>
            </w:r>
          </w:p>
        </w:tc>
      </w:tr>
      <w:tr w:rsidR="007534ED" w14:paraId="0B772B0E" w14:textId="77777777">
        <w:trPr>
          <w:trHeight w:val="976"/>
        </w:trPr>
        <w:tc>
          <w:tcPr>
            <w:tcW w:w="377" w:type="dxa"/>
          </w:tcPr>
          <w:p w14:paraId="0B772B09" w14:textId="77777777" w:rsidR="007534ED" w:rsidRDefault="00DE7B31">
            <w:pPr>
              <w:pStyle w:val="TableParagraph"/>
              <w:spacing w:before="1"/>
              <w:ind w:right="12"/>
              <w:jc w:val="right"/>
              <w:rPr>
                <w:sz w:val="20"/>
              </w:rPr>
            </w:pPr>
            <w:r>
              <w:rPr>
                <w:spacing w:val="-5"/>
                <w:sz w:val="20"/>
              </w:rPr>
              <w:t>4.</w:t>
            </w:r>
          </w:p>
        </w:tc>
        <w:tc>
          <w:tcPr>
            <w:tcW w:w="1277" w:type="dxa"/>
          </w:tcPr>
          <w:p w14:paraId="0B772B0A" w14:textId="77777777" w:rsidR="007534ED" w:rsidRDefault="00DE7B31">
            <w:pPr>
              <w:pStyle w:val="TableParagraph"/>
              <w:spacing w:before="1"/>
              <w:ind w:left="57" w:right="109"/>
              <w:rPr>
                <w:sz w:val="20"/>
              </w:rPr>
            </w:pPr>
            <w:r>
              <w:rPr>
                <w:spacing w:val="-2"/>
                <w:sz w:val="20"/>
              </w:rPr>
              <w:t>Operatyvioji atmintis (RAM)</w:t>
            </w:r>
          </w:p>
        </w:tc>
        <w:tc>
          <w:tcPr>
            <w:tcW w:w="4112" w:type="dxa"/>
          </w:tcPr>
          <w:p w14:paraId="0B772B0B" w14:textId="77777777" w:rsidR="007534ED" w:rsidRDefault="00DE7B31">
            <w:pPr>
              <w:pStyle w:val="TableParagraph"/>
              <w:spacing w:before="1"/>
              <w:ind w:left="56"/>
              <w:rPr>
                <w:sz w:val="20"/>
              </w:rPr>
            </w:pPr>
            <w:r>
              <w:rPr>
                <w:sz w:val="20"/>
              </w:rPr>
              <w:t>Turi būti įdiegta ne mažiau kaip 512 GB operatyviosios</w:t>
            </w:r>
            <w:r>
              <w:rPr>
                <w:spacing w:val="-12"/>
                <w:sz w:val="20"/>
              </w:rPr>
              <w:t xml:space="preserve"> </w:t>
            </w:r>
            <w:r>
              <w:rPr>
                <w:sz w:val="20"/>
              </w:rPr>
              <w:t>atminties.</w:t>
            </w:r>
            <w:r>
              <w:rPr>
                <w:spacing w:val="-11"/>
                <w:sz w:val="20"/>
              </w:rPr>
              <w:t xml:space="preserve"> </w:t>
            </w:r>
            <w:r>
              <w:rPr>
                <w:sz w:val="20"/>
              </w:rPr>
              <w:t>Visi</w:t>
            </w:r>
            <w:r>
              <w:rPr>
                <w:spacing w:val="-11"/>
                <w:sz w:val="20"/>
              </w:rPr>
              <w:t xml:space="preserve"> </w:t>
            </w:r>
            <w:r>
              <w:rPr>
                <w:sz w:val="20"/>
              </w:rPr>
              <w:t>operatyviosios atminties moduliai turi būti vienodi.</w:t>
            </w:r>
          </w:p>
        </w:tc>
        <w:tc>
          <w:tcPr>
            <w:tcW w:w="4110" w:type="dxa"/>
          </w:tcPr>
          <w:p w14:paraId="0B772B0C" w14:textId="77777777" w:rsidR="007534ED" w:rsidRDefault="00DE7B31">
            <w:pPr>
              <w:pStyle w:val="TableParagraph"/>
              <w:spacing w:before="1"/>
              <w:ind w:left="54" w:right="42"/>
              <w:jc w:val="both"/>
              <w:rPr>
                <w:i/>
                <w:sz w:val="20"/>
              </w:rPr>
            </w:pPr>
            <w:r>
              <w:rPr>
                <w:i/>
                <w:sz w:val="20"/>
              </w:rPr>
              <w:t>Įdiegta 512 GB DDR5-5600 operatyviosios atminties. Visi operatyviosios atminties moduliai vienodi.</w:t>
            </w:r>
            <w:r>
              <w:rPr>
                <w:i/>
                <w:spacing w:val="-3"/>
                <w:sz w:val="20"/>
              </w:rPr>
              <w:t xml:space="preserve"> </w:t>
            </w:r>
            <w:r>
              <w:rPr>
                <w:i/>
                <w:sz w:val="20"/>
              </w:rPr>
              <w:t>8</w:t>
            </w:r>
            <w:r>
              <w:rPr>
                <w:i/>
                <w:spacing w:val="-3"/>
                <w:sz w:val="20"/>
              </w:rPr>
              <w:t xml:space="preserve"> </w:t>
            </w:r>
            <w:r>
              <w:rPr>
                <w:i/>
                <w:sz w:val="20"/>
              </w:rPr>
              <w:t>vnt.</w:t>
            </w:r>
            <w:r>
              <w:rPr>
                <w:i/>
                <w:spacing w:val="-4"/>
                <w:sz w:val="20"/>
              </w:rPr>
              <w:t xml:space="preserve"> </w:t>
            </w:r>
            <w:r>
              <w:rPr>
                <w:i/>
                <w:sz w:val="20"/>
              </w:rPr>
              <w:t>64GB</w:t>
            </w:r>
            <w:r>
              <w:rPr>
                <w:i/>
                <w:spacing w:val="-1"/>
                <w:sz w:val="20"/>
              </w:rPr>
              <w:t xml:space="preserve"> </w:t>
            </w:r>
            <w:r>
              <w:rPr>
                <w:i/>
                <w:sz w:val="20"/>
              </w:rPr>
              <w:t>(1x64GB)</w:t>
            </w:r>
            <w:r>
              <w:rPr>
                <w:i/>
                <w:spacing w:val="-3"/>
                <w:sz w:val="20"/>
              </w:rPr>
              <w:t xml:space="preserve"> </w:t>
            </w:r>
            <w:r>
              <w:rPr>
                <w:i/>
                <w:sz w:val="20"/>
              </w:rPr>
              <w:t>2Rx4</w:t>
            </w:r>
            <w:r>
              <w:rPr>
                <w:i/>
                <w:spacing w:val="-3"/>
                <w:sz w:val="20"/>
              </w:rPr>
              <w:t xml:space="preserve"> </w:t>
            </w:r>
            <w:r>
              <w:rPr>
                <w:i/>
                <w:sz w:val="20"/>
              </w:rPr>
              <w:t>DDR5-5600</w:t>
            </w:r>
            <w:r>
              <w:rPr>
                <w:i/>
                <w:spacing w:val="-2"/>
                <w:sz w:val="20"/>
              </w:rPr>
              <w:t xml:space="preserve"> </w:t>
            </w:r>
            <w:r>
              <w:rPr>
                <w:i/>
                <w:spacing w:val="-10"/>
                <w:sz w:val="20"/>
              </w:rPr>
              <w:t>R</w:t>
            </w:r>
          </w:p>
          <w:p w14:paraId="0B772B0D" w14:textId="77777777" w:rsidR="007534ED" w:rsidRDefault="00DE7B31">
            <w:pPr>
              <w:pStyle w:val="TableParagraph"/>
              <w:spacing w:line="223" w:lineRule="exact"/>
              <w:ind w:left="54"/>
              <w:rPr>
                <w:i/>
                <w:sz w:val="20"/>
              </w:rPr>
            </w:pPr>
            <w:r>
              <w:rPr>
                <w:i/>
                <w:spacing w:val="-4"/>
                <w:sz w:val="20"/>
              </w:rPr>
              <w:t>ECC.</w:t>
            </w:r>
          </w:p>
        </w:tc>
      </w:tr>
      <w:tr w:rsidR="007534ED" w14:paraId="0B772B15" w14:textId="77777777">
        <w:trPr>
          <w:trHeight w:val="976"/>
        </w:trPr>
        <w:tc>
          <w:tcPr>
            <w:tcW w:w="377" w:type="dxa"/>
          </w:tcPr>
          <w:p w14:paraId="0B772B0F" w14:textId="77777777" w:rsidR="007534ED" w:rsidRDefault="00DE7B31">
            <w:pPr>
              <w:pStyle w:val="TableParagraph"/>
              <w:spacing w:before="1"/>
              <w:ind w:right="12"/>
              <w:jc w:val="right"/>
              <w:rPr>
                <w:sz w:val="20"/>
              </w:rPr>
            </w:pPr>
            <w:r>
              <w:rPr>
                <w:spacing w:val="-5"/>
                <w:sz w:val="20"/>
              </w:rPr>
              <w:t>5.</w:t>
            </w:r>
          </w:p>
        </w:tc>
        <w:tc>
          <w:tcPr>
            <w:tcW w:w="1277" w:type="dxa"/>
          </w:tcPr>
          <w:p w14:paraId="0B772B10" w14:textId="77777777" w:rsidR="007534ED" w:rsidRDefault="00DE7B31">
            <w:pPr>
              <w:pStyle w:val="TableParagraph"/>
              <w:spacing w:before="1"/>
              <w:ind w:left="57" w:right="89"/>
              <w:rPr>
                <w:sz w:val="20"/>
              </w:rPr>
            </w:pPr>
            <w:r>
              <w:rPr>
                <w:spacing w:val="-2"/>
                <w:sz w:val="20"/>
              </w:rPr>
              <w:t xml:space="preserve">Tinklo </w:t>
            </w:r>
            <w:r>
              <w:rPr>
                <w:sz w:val="20"/>
              </w:rPr>
              <w:t>kontroleriai</w:t>
            </w:r>
            <w:r>
              <w:rPr>
                <w:spacing w:val="-12"/>
                <w:sz w:val="20"/>
              </w:rPr>
              <w:t xml:space="preserve"> </w:t>
            </w:r>
            <w:r>
              <w:rPr>
                <w:sz w:val="20"/>
              </w:rPr>
              <w:t xml:space="preserve">ir </w:t>
            </w:r>
            <w:r>
              <w:rPr>
                <w:spacing w:val="-2"/>
                <w:sz w:val="20"/>
              </w:rPr>
              <w:t>sąsajos</w:t>
            </w:r>
          </w:p>
        </w:tc>
        <w:tc>
          <w:tcPr>
            <w:tcW w:w="4112" w:type="dxa"/>
          </w:tcPr>
          <w:p w14:paraId="0B772B11" w14:textId="77777777" w:rsidR="007534ED" w:rsidRDefault="00DE7B31">
            <w:pPr>
              <w:pStyle w:val="TableParagraph"/>
              <w:spacing w:before="1"/>
              <w:ind w:left="56"/>
              <w:rPr>
                <w:sz w:val="20"/>
              </w:rPr>
            </w:pPr>
            <w:r>
              <w:rPr>
                <w:sz w:val="20"/>
              </w:rPr>
              <w:t>Iš viso turi būti ne mažiau 4-ių ne blogesnių kaip 10 Gbit/s</w:t>
            </w:r>
            <w:r>
              <w:rPr>
                <w:spacing w:val="40"/>
                <w:sz w:val="20"/>
              </w:rPr>
              <w:t xml:space="preserve"> </w:t>
            </w:r>
            <w:r>
              <w:rPr>
                <w:sz w:val="20"/>
              </w:rPr>
              <w:t>Base-T sąsajų nenaudojant SFP+ keitiklių.</w:t>
            </w:r>
            <w:r>
              <w:rPr>
                <w:spacing w:val="-7"/>
                <w:sz w:val="20"/>
              </w:rPr>
              <w:t xml:space="preserve"> </w:t>
            </w:r>
            <w:r>
              <w:rPr>
                <w:sz w:val="20"/>
              </w:rPr>
              <w:t>Jei</w:t>
            </w:r>
            <w:r>
              <w:rPr>
                <w:spacing w:val="-8"/>
                <w:sz w:val="20"/>
              </w:rPr>
              <w:t xml:space="preserve"> </w:t>
            </w:r>
            <w:r>
              <w:rPr>
                <w:sz w:val="20"/>
              </w:rPr>
              <w:t>naudojami</w:t>
            </w:r>
            <w:r>
              <w:rPr>
                <w:spacing w:val="-8"/>
                <w:sz w:val="20"/>
              </w:rPr>
              <w:t xml:space="preserve"> </w:t>
            </w:r>
            <w:r>
              <w:rPr>
                <w:sz w:val="20"/>
              </w:rPr>
              <w:t>keli</w:t>
            </w:r>
            <w:r>
              <w:rPr>
                <w:spacing w:val="-8"/>
                <w:sz w:val="20"/>
              </w:rPr>
              <w:t xml:space="preserve"> </w:t>
            </w:r>
            <w:r>
              <w:rPr>
                <w:sz w:val="20"/>
              </w:rPr>
              <w:t>tinklo</w:t>
            </w:r>
            <w:r>
              <w:rPr>
                <w:spacing w:val="-7"/>
                <w:sz w:val="20"/>
              </w:rPr>
              <w:t xml:space="preserve"> </w:t>
            </w:r>
            <w:r>
              <w:rPr>
                <w:sz w:val="20"/>
              </w:rPr>
              <w:t>kontroleriai,</w:t>
            </w:r>
            <w:r>
              <w:rPr>
                <w:spacing w:val="-7"/>
                <w:sz w:val="20"/>
              </w:rPr>
              <w:t xml:space="preserve"> </w:t>
            </w:r>
            <w:r>
              <w:rPr>
                <w:sz w:val="20"/>
              </w:rPr>
              <w:t>jie</w:t>
            </w:r>
          </w:p>
          <w:p w14:paraId="0B772B12" w14:textId="77777777" w:rsidR="007534ED" w:rsidRDefault="00DE7B31">
            <w:pPr>
              <w:pStyle w:val="TableParagraph"/>
              <w:spacing w:line="223" w:lineRule="exact"/>
              <w:ind w:left="56"/>
              <w:rPr>
                <w:sz w:val="20"/>
              </w:rPr>
            </w:pPr>
            <w:r>
              <w:rPr>
                <w:sz w:val="20"/>
              </w:rPr>
              <w:t>privalo</w:t>
            </w:r>
            <w:r>
              <w:rPr>
                <w:spacing w:val="-5"/>
                <w:sz w:val="20"/>
              </w:rPr>
              <w:t xml:space="preserve"> </w:t>
            </w:r>
            <w:r>
              <w:rPr>
                <w:sz w:val="20"/>
              </w:rPr>
              <w:t>būti</w:t>
            </w:r>
            <w:r>
              <w:rPr>
                <w:spacing w:val="-5"/>
                <w:sz w:val="20"/>
              </w:rPr>
              <w:t xml:space="preserve"> </w:t>
            </w:r>
            <w:r>
              <w:rPr>
                <w:spacing w:val="-2"/>
                <w:sz w:val="20"/>
              </w:rPr>
              <w:t>identiški.</w:t>
            </w:r>
          </w:p>
        </w:tc>
        <w:tc>
          <w:tcPr>
            <w:tcW w:w="4110" w:type="dxa"/>
          </w:tcPr>
          <w:p w14:paraId="0B772B13" w14:textId="77777777" w:rsidR="007534ED" w:rsidRDefault="00DE7B31">
            <w:pPr>
              <w:pStyle w:val="TableParagraph"/>
              <w:spacing w:before="1" w:line="243" w:lineRule="exact"/>
              <w:ind w:left="54"/>
              <w:rPr>
                <w:i/>
                <w:sz w:val="20"/>
              </w:rPr>
            </w:pPr>
            <w:r>
              <w:rPr>
                <w:i/>
                <w:sz w:val="20"/>
              </w:rPr>
              <w:t>1</w:t>
            </w:r>
            <w:r>
              <w:rPr>
                <w:i/>
                <w:spacing w:val="22"/>
                <w:sz w:val="20"/>
              </w:rPr>
              <w:t xml:space="preserve"> </w:t>
            </w:r>
            <w:r>
              <w:rPr>
                <w:i/>
                <w:sz w:val="20"/>
              </w:rPr>
              <w:t>vnt.</w:t>
            </w:r>
            <w:r>
              <w:rPr>
                <w:i/>
                <w:spacing w:val="22"/>
                <w:sz w:val="20"/>
              </w:rPr>
              <w:t xml:space="preserve"> </w:t>
            </w:r>
            <w:r>
              <w:rPr>
                <w:i/>
                <w:sz w:val="20"/>
              </w:rPr>
              <w:t>PLAN</w:t>
            </w:r>
            <w:r>
              <w:rPr>
                <w:i/>
                <w:spacing w:val="23"/>
                <w:sz w:val="20"/>
              </w:rPr>
              <w:t xml:space="preserve"> </w:t>
            </w:r>
            <w:r>
              <w:rPr>
                <w:i/>
                <w:sz w:val="20"/>
              </w:rPr>
              <w:t>EP</w:t>
            </w:r>
            <w:r>
              <w:rPr>
                <w:i/>
                <w:spacing w:val="22"/>
                <w:sz w:val="20"/>
              </w:rPr>
              <w:t xml:space="preserve"> </w:t>
            </w:r>
            <w:r>
              <w:rPr>
                <w:i/>
                <w:sz w:val="20"/>
              </w:rPr>
              <w:t>X710-T4L</w:t>
            </w:r>
            <w:r>
              <w:rPr>
                <w:i/>
                <w:spacing w:val="23"/>
                <w:sz w:val="20"/>
              </w:rPr>
              <w:t xml:space="preserve"> </w:t>
            </w:r>
            <w:r>
              <w:rPr>
                <w:i/>
                <w:sz w:val="20"/>
              </w:rPr>
              <w:t>4x10GBASE-T</w:t>
            </w:r>
            <w:r>
              <w:rPr>
                <w:i/>
                <w:spacing w:val="21"/>
                <w:sz w:val="20"/>
              </w:rPr>
              <w:t xml:space="preserve"> </w:t>
            </w:r>
            <w:r>
              <w:rPr>
                <w:i/>
                <w:sz w:val="20"/>
              </w:rPr>
              <w:t>PCIE.</w:t>
            </w:r>
            <w:r>
              <w:rPr>
                <w:i/>
                <w:spacing w:val="67"/>
                <w:w w:val="150"/>
                <w:sz w:val="20"/>
              </w:rPr>
              <w:t xml:space="preserve"> </w:t>
            </w:r>
            <w:r>
              <w:rPr>
                <w:i/>
                <w:spacing w:val="-5"/>
                <w:sz w:val="20"/>
              </w:rPr>
              <w:t>Iš</w:t>
            </w:r>
          </w:p>
          <w:p w14:paraId="0B772B14" w14:textId="77777777" w:rsidR="007534ED" w:rsidRDefault="00DE7B31">
            <w:pPr>
              <w:pStyle w:val="TableParagraph"/>
              <w:ind w:left="54"/>
              <w:rPr>
                <w:i/>
                <w:sz w:val="20"/>
              </w:rPr>
            </w:pPr>
            <w:r>
              <w:rPr>
                <w:i/>
                <w:sz w:val="20"/>
              </w:rPr>
              <w:t>viso 4 vnt. 10 Gbit/s</w:t>
            </w:r>
            <w:r>
              <w:rPr>
                <w:i/>
                <w:spacing w:val="40"/>
                <w:sz w:val="20"/>
              </w:rPr>
              <w:t xml:space="preserve"> </w:t>
            </w:r>
            <w:r>
              <w:rPr>
                <w:i/>
                <w:sz w:val="20"/>
              </w:rPr>
              <w:t>Base-T sąsajų nenaudojant SFP+ keitiklių.</w:t>
            </w:r>
          </w:p>
        </w:tc>
      </w:tr>
      <w:tr w:rsidR="007534ED" w14:paraId="0B772B1D" w14:textId="77777777">
        <w:trPr>
          <w:trHeight w:val="976"/>
        </w:trPr>
        <w:tc>
          <w:tcPr>
            <w:tcW w:w="377" w:type="dxa"/>
          </w:tcPr>
          <w:p w14:paraId="0B772B16" w14:textId="77777777" w:rsidR="007534ED" w:rsidRDefault="00DE7B31">
            <w:pPr>
              <w:pStyle w:val="TableParagraph"/>
              <w:spacing w:before="1"/>
              <w:ind w:right="12"/>
              <w:jc w:val="right"/>
              <w:rPr>
                <w:sz w:val="20"/>
              </w:rPr>
            </w:pPr>
            <w:r>
              <w:rPr>
                <w:spacing w:val="-5"/>
                <w:sz w:val="20"/>
              </w:rPr>
              <w:t>6.</w:t>
            </w:r>
          </w:p>
        </w:tc>
        <w:tc>
          <w:tcPr>
            <w:tcW w:w="1277" w:type="dxa"/>
          </w:tcPr>
          <w:p w14:paraId="0B772B17" w14:textId="77777777" w:rsidR="007534ED" w:rsidRDefault="00DE7B31">
            <w:pPr>
              <w:pStyle w:val="TableParagraph"/>
              <w:spacing w:before="1"/>
              <w:ind w:left="57"/>
              <w:rPr>
                <w:sz w:val="20"/>
              </w:rPr>
            </w:pPr>
            <w:r>
              <w:rPr>
                <w:spacing w:val="-2"/>
                <w:sz w:val="20"/>
              </w:rPr>
              <w:t>Papildomi optiniai kontroleriai</w:t>
            </w:r>
          </w:p>
          <w:p w14:paraId="0B772B18" w14:textId="77777777" w:rsidR="007534ED" w:rsidRDefault="00DE7B31">
            <w:pPr>
              <w:pStyle w:val="TableParagraph"/>
              <w:spacing w:line="223" w:lineRule="exact"/>
              <w:ind w:left="57"/>
              <w:rPr>
                <w:sz w:val="20"/>
              </w:rPr>
            </w:pPr>
            <w:r>
              <w:rPr>
                <w:sz w:val="20"/>
              </w:rPr>
              <w:t>(FC</w:t>
            </w:r>
            <w:r>
              <w:rPr>
                <w:spacing w:val="-7"/>
                <w:sz w:val="20"/>
              </w:rPr>
              <w:t xml:space="preserve"> </w:t>
            </w:r>
            <w:r>
              <w:rPr>
                <w:spacing w:val="-4"/>
                <w:sz w:val="20"/>
              </w:rPr>
              <w:t>SAN)</w:t>
            </w:r>
          </w:p>
        </w:tc>
        <w:tc>
          <w:tcPr>
            <w:tcW w:w="4112" w:type="dxa"/>
          </w:tcPr>
          <w:p w14:paraId="0B772B19" w14:textId="77777777" w:rsidR="007534ED" w:rsidRDefault="00DE7B31">
            <w:pPr>
              <w:pStyle w:val="TableParagraph"/>
              <w:spacing w:before="1"/>
              <w:ind w:left="56" w:right="170"/>
              <w:rPr>
                <w:sz w:val="20"/>
              </w:rPr>
            </w:pPr>
            <w:r>
              <w:rPr>
                <w:sz w:val="20"/>
              </w:rPr>
              <w:t>1 vnt. – dviejų sąsajų ne lėtesnis kaip 32 Gbit/s Fibre Channel (FC) sąsajos kontroleris (HBA SAN)</w:t>
            </w:r>
            <w:r>
              <w:rPr>
                <w:spacing w:val="-7"/>
                <w:sz w:val="20"/>
              </w:rPr>
              <w:t xml:space="preserve"> </w:t>
            </w:r>
            <w:r>
              <w:rPr>
                <w:sz w:val="20"/>
              </w:rPr>
              <w:t>su</w:t>
            </w:r>
            <w:r>
              <w:rPr>
                <w:spacing w:val="-7"/>
                <w:sz w:val="20"/>
              </w:rPr>
              <w:t xml:space="preserve"> </w:t>
            </w:r>
            <w:r>
              <w:rPr>
                <w:sz w:val="20"/>
              </w:rPr>
              <w:t>multi-mode</w:t>
            </w:r>
            <w:r>
              <w:rPr>
                <w:spacing w:val="-8"/>
                <w:sz w:val="20"/>
              </w:rPr>
              <w:t xml:space="preserve"> </w:t>
            </w:r>
            <w:r>
              <w:rPr>
                <w:sz w:val="20"/>
              </w:rPr>
              <w:t>tipo</w:t>
            </w:r>
            <w:r>
              <w:rPr>
                <w:spacing w:val="-7"/>
                <w:sz w:val="20"/>
              </w:rPr>
              <w:t xml:space="preserve"> </w:t>
            </w:r>
            <w:r>
              <w:rPr>
                <w:sz w:val="20"/>
              </w:rPr>
              <w:t>(850nm</w:t>
            </w:r>
            <w:r>
              <w:rPr>
                <w:spacing w:val="-8"/>
                <w:sz w:val="20"/>
              </w:rPr>
              <w:t xml:space="preserve"> </w:t>
            </w:r>
            <w:r>
              <w:rPr>
                <w:sz w:val="20"/>
              </w:rPr>
              <w:t>MMF)</w:t>
            </w:r>
            <w:r>
              <w:rPr>
                <w:spacing w:val="-8"/>
                <w:sz w:val="20"/>
              </w:rPr>
              <w:t xml:space="preserve"> </w:t>
            </w:r>
            <w:r>
              <w:rPr>
                <w:sz w:val="20"/>
              </w:rPr>
              <w:t>optikos</w:t>
            </w:r>
          </w:p>
          <w:p w14:paraId="0B772B1A" w14:textId="77777777" w:rsidR="007534ED" w:rsidRDefault="00DE7B31">
            <w:pPr>
              <w:pStyle w:val="TableParagraph"/>
              <w:spacing w:line="223" w:lineRule="exact"/>
              <w:ind w:left="56"/>
              <w:rPr>
                <w:sz w:val="20"/>
              </w:rPr>
            </w:pPr>
            <w:r>
              <w:rPr>
                <w:sz w:val="20"/>
              </w:rPr>
              <w:t>moduliais</w:t>
            </w:r>
            <w:r>
              <w:rPr>
                <w:spacing w:val="-8"/>
                <w:sz w:val="20"/>
              </w:rPr>
              <w:t xml:space="preserve"> </w:t>
            </w:r>
            <w:r>
              <w:rPr>
                <w:sz w:val="20"/>
              </w:rPr>
              <w:t>LC</w:t>
            </w:r>
            <w:r>
              <w:rPr>
                <w:spacing w:val="-8"/>
                <w:sz w:val="20"/>
              </w:rPr>
              <w:t xml:space="preserve"> </w:t>
            </w:r>
            <w:r>
              <w:rPr>
                <w:spacing w:val="-2"/>
                <w:sz w:val="20"/>
              </w:rPr>
              <w:t>jungtimis.</w:t>
            </w:r>
          </w:p>
        </w:tc>
        <w:tc>
          <w:tcPr>
            <w:tcW w:w="4110" w:type="dxa"/>
          </w:tcPr>
          <w:p w14:paraId="0B772B1B" w14:textId="77777777" w:rsidR="007534ED" w:rsidRDefault="00DE7B31">
            <w:pPr>
              <w:pStyle w:val="TableParagraph"/>
              <w:spacing w:before="1"/>
              <w:ind w:left="54" w:right="41"/>
              <w:jc w:val="both"/>
              <w:rPr>
                <w:i/>
                <w:sz w:val="20"/>
              </w:rPr>
            </w:pPr>
            <w:r>
              <w:rPr>
                <w:i/>
                <w:sz w:val="20"/>
              </w:rPr>
              <w:t>1</w:t>
            </w:r>
            <w:r>
              <w:rPr>
                <w:i/>
                <w:spacing w:val="-5"/>
                <w:sz w:val="20"/>
              </w:rPr>
              <w:t xml:space="preserve"> </w:t>
            </w:r>
            <w:r>
              <w:rPr>
                <w:i/>
                <w:sz w:val="20"/>
              </w:rPr>
              <w:t>vnt.</w:t>
            </w:r>
            <w:r>
              <w:rPr>
                <w:i/>
                <w:spacing w:val="-3"/>
                <w:sz w:val="20"/>
              </w:rPr>
              <w:t xml:space="preserve"> </w:t>
            </w:r>
            <w:r>
              <w:rPr>
                <w:i/>
                <w:sz w:val="20"/>
              </w:rPr>
              <w:t>–</w:t>
            </w:r>
            <w:r>
              <w:rPr>
                <w:i/>
                <w:spacing w:val="-5"/>
                <w:sz w:val="20"/>
              </w:rPr>
              <w:t xml:space="preserve"> </w:t>
            </w:r>
            <w:r>
              <w:rPr>
                <w:i/>
                <w:sz w:val="20"/>
              </w:rPr>
              <w:t>dviejų</w:t>
            </w:r>
            <w:r>
              <w:rPr>
                <w:i/>
                <w:spacing w:val="-4"/>
                <w:sz w:val="20"/>
              </w:rPr>
              <w:t xml:space="preserve"> </w:t>
            </w:r>
            <w:r>
              <w:rPr>
                <w:i/>
                <w:sz w:val="20"/>
              </w:rPr>
              <w:t>sąsajų</w:t>
            </w:r>
            <w:r>
              <w:rPr>
                <w:i/>
                <w:spacing w:val="-4"/>
                <w:sz w:val="20"/>
              </w:rPr>
              <w:t xml:space="preserve"> </w:t>
            </w:r>
            <w:r>
              <w:rPr>
                <w:i/>
                <w:sz w:val="20"/>
              </w:rPr>
              <w:t>32</w:t>
            </w:r>
            <w:r>
              <w:rPr>
                <w:i/>
                <w:spacing w:val="-3"/>
                <w:sz w:val="20"/>
              </w:rPr>
              <w:t xml:space="preserve"> </w:t>
            </w:r>
            <w:r>
              <w:rPr>
                <w:i/>
                <w:sz w:val="20"/>
              </w:rPr>
              <w:t>Gbit/s</w:t>
            </w:r>
            <w:r>
              <w:rPr>
                <w:i/>
                <w:spacing w:val="-5"/>
                <w:sz w:val="20"/>
              </w:rPr>
              <w:t xml:space="preserve"> </w:t>
            </w:r>
            <w:r>
              <w:rPr>
                <w:i/>
                <w:sz w:val="20"/>
              </w:rPr>
              <w:t>Fibre</w:t>
            </w:r>
            <w:r>
              <w:rPr>
                <w:i/>
                <w:spacing w:val="-2"/>
                <w:sz w:val="20"/>
              </w:rPr>
              <w:t xml:space="preserve"> </w:t>
            </w:r>
            <w:r>
              <w:rPr>
                <w:i/>
                <w:sz w:val="20"/>
              </w:rPr>
              <w:t>Channel</w:t>
            </w:r>
            <w:r>
              <w:rPr>
                <w:i/>
                <w:spacing w:val="-5"/>
                <w:sz w:val="20"/>
              </w:rPr>
              <w:t xml:space="preserve"> </w:t>
            </w:r>
            <w:r>
              <w:rPr>
                <w:i/>
                <w:sz w:val="20"/>
              </w:rPr>
              <w:t>(FC) sąsajos</w:t>
            </w:r>
            <w:r>
              <w:rPr>
                <w:i/>
                <w:spacing w:val="-3"/>
                <w:sz w:val="20"/>
              </w:rPr>
              <w:t xml:space="preserve"> </w:t>
            </w:r>
            <w:r>
              <w:rPr>
                <w:i/>
                <w:sz w:val="20"/>
              </w:rPr>
              <w:t>kontroleris</w:t>
            </w:r>
            <w:r>
              <w:rPr>
                <w:i/>
                <w:spacing w:val="-3"/>
                <w:sz w:val="20"/>
              </w:rPr>
              <w:t xml:space="preserve"> </w:t>
            </w:r>
            <w:r>
              <w:rPr>
                <w:i/>
                <w:sz w:val="20"/>
              </w:rPr>
              <w:t>(HBA</w:t>
            </w:r>
            <w:r>
              <w:rPr>
                <w:i/>
                <w:spacing w:val="-3"/>
                <w:sz w:val="20"/>
              </w:rPr>
              <w:t xml:space="preserve"> </w:t>
            </w:r>
            <w:r>
              <w:rPr>
                <w:i/>
                <w:sz w:val="20"/>
              </w:rPr>
              <w:t>SAN)</w:t>
            </w:r>
            <w:r>
              <w:rPr>
                <w:i/>
                <w:spacing w:val="-3"/>
                <w:sz w:val="20"/>
              </w:rPr>
              <w:t xml:space="preserve"> </w:t>
            </w:r>
            <w:r>
              <w:rPr>
                <w:i/>
                <w:sz w:val="20"/>
              </w:rPr>
              <w:t>su</w:t>
            </w:r>
            <w:r>
              <w:rPr>
                <w:i/>
                <w:spacing w:val="-2"/>
                <w:sz w:val="20"/>
              </w:rPr>
              <w:t xml:space="preserve"> </w:t>
            </w:r>
            <w:r>
              <w:rPr>
                <w:i/>
                <w:sz w:val="20"/>
              </w:rPr>
              <w:t>multi-mode</w:t>
            </w:r>
            <w:r>
              <w:rPr>
                <w:i/>
                <w:spacing w:val="-4"/>
                <w:sz w:val="20"/>
              </w:rPr>
              <w:t xml:space="preserve"> </w:t>
            </w:r>
            <w:r>
              <w:rPr>
                <w:i/>
                <w:sz w:val="20"/>
              </w:rPr>
              <w:t xml:space="preserve">tipo </w:t>
            </w:r>
            <w:r>
              <w:rPr>
                <w:i/>
                <w:spacing w:val="-2"/>
                <w:sz w:val="20"/>
              </w:rPr>
              <w:t>(850nm</w:t>
            </w:r>
            <w:r>
              <w:rPr>
                <w:i/>
                <w:spacing w:val="-4"/>
                <w:sz w:val="20"/>
              </w:rPr>
              <w:t xml:space="preserve"> </w:t>
            </w:r>
            <w:r>
              <w:rPr>
                <w:i/>
                <w:spacing w:val="-2"/>
                <w:sz w:val="20"/>
              </w:rPr>
              <w:t>MMF)</w:t>
            </w:r>
            <w:r>
              <w:rPr>
                <w:i/>
                <w:spacing w:val="-5"/>
                <w:sz w:val="20"/>
              </w:rPr>
              <w:t xml:space="preserve"> </w:t>
            </w:r>
            <w:r>
              <w:rPr>
                <w:i/>
                <w:spacing w:val="-2"/>
                <w:sz w:val="20"/>
              </w:rPr>
              <w:t>optikos</w:t>
            </w:r>
            <w:r>
              <w:rPr>
                <w:i/>
                <w:spacing w:val="-5"/>
                <w:sz w:val="20"/>
              </w:rPr>
              <w:t xml:space="preserve"> </w:t>
            </w:r>
            <w:r>
              <w:rPr>
                <w:i/>
                <w:spacing w:val="-2"/>
                <w:sz w:val="20"/>
              </w:rPr>
              <w:t>moduliais</w:t>
            </w:r>
            <w:r>
              <w:rPr>
                <w:i/>
                <w:spacing w:val="-6"/>
                <w:sz w:val="20"/>
              </w:rPr>
              <w:t xml:space="preserve"> </w:t>
            </w:r>
            <w:r>
              <w:rPr>
                <w:i/>
                <w:spacing w:val="-2"/>
                <w:sz w:val="20"/>
              </w:rPr>
              <w:t>LC</w:t>
            </w:r>
            <w:r>
              <w:rPr>
                <w:i/>
                <w:spacing w:val="-5"/>
                <w:sz w:val="20"/>
              </w:rPr>
              <w:t xml:space="preserve"> </w:t>
            </w:r>
            <w:r>
              <w:rPr>
                <w:i/>
                <w:spacing w:val="-2"/>
                <w:sz w:val="20"/>
              </w:rPr>
              <w:t>jungtimis.</w:t>
            </w:r>
            <w:r>
              <w:rPr>
                <w:i/>
                <w:spacing w:val="-5"/>
                <w:sz w:val="20"/>
              </w:rPr>
              <w:t xml:space="preserve"> PFC</w:t>
            </w:r>
          </w:p>
          <w:p w14:paraId="0B772B1C" w14:textId="77777777" w:rsidR="007534ED" w:rsidRDefault="00DE7B31">
            <w:pPr>
              <w:pStyle w:val="TableParagraph"/>
              <w:spacing w:line="223" w:lineRule="exact"/>
              <w:ind w:left="54"/>
              <w:jc w:val="both"/>
              <w:rPr>
                <w:i/>
                <w:sz w:val="20"/>
              </w:rPr>
            </w:pPr>
            <w:r>
              <w:rPr>
                <w:i/>
                <w:sz w:val="20"/>
              </w:rPr>
              <w:t>EP</w:t>
            </w:r>
            <w:r>
              <w:rPr>
                <w:i/>
                <w:spacing w:val="-6"/>
                <w:sz w:val="20"/>
              </w:rPr>
              <w:t xml:space="preserve"> </w:t>
            </w:r>
            <w:r>
              <w:rPr>
                <w:i/>
                <w:sz w:val="20"/>
              </w:rPr>
              <w:t>QLE2772</w:t>
            </w:r>
            <w:r>
              <w:rPr>
                <w:i/>
                <w:spacing w:val="-6"/>
                <w:sz w:val="20"/>
              </w:rPr>
              <w:t xml:space="preserve"> </w:t>
            </w:r>
            <w:r>
              <w:rPr>
                <w:i/>
                <w:sz w:val="20"/>
              </w:rPr>
              <w:t>2x</w:t>
            </w:r>
            <w:r>
              <w:rPr>
                <w:i/>
                <w:spacing w:val="-5"/>
                <w:sz w:val="20"/>
              </w:rPr>
              <w:t xml:space="preserve"> </w:t>
            </w:r>
            <w:r>
              <w:rPr>
                <w:i/>
                <w:sz w:val="20"/>
              </w:rPr>
              <w:t>32Gb</w:t>
            </w:r>
            <w:r>
              <w:rPr>
                <w:i/>
                <w:spacing w:val="-5"/>
                <w:sz w:val="20"/>
              </w:rPr>
              <w:t xml:space="preserve"> </w:t>
            </w:r>
            <w:r>
              <w:rPr>
                <w:i/>
                <w:sz w:val="20"/>
              </w:rPr>
              <w:t>Qlogic</w:t>
            </w:r>
            <w:r>
              <w:rPr>
                <w:i/>
                <w:spacing w:val="-5"/>
                <w:sz w:val="20"/>
              </w:rPr>
              <w:t xml:space="preserve"> LP</w:t>
            </w:r>
          </w:p>
        </w:tc>
      </w:tr>
      <w:tr w:rsidR="007534ED" w14:paraId="0B772B26" w14:textId="77777777">
        <w:trPr>
          <w:trHeight w:val="2198"/>
        </w:trPr>
        <w:tc>
          <w:tcPr>
            <w:tcW w:w="377" w:type="dxa"/>
          </w:tcPr>
          <w:p w14:paraId="0B772B1E" w14:textId="77777777" w:rsidR="007534ED" w:rsidRDefault="00DE7B31">
            <w:pPr>
              <w:pStyle w:val="TableParagraph"/>
              <w:spacing w:before="1"/>
              <w:ind w:right="12"/>
              <w:jc w:val="right"/>
              <w:rPr>
                <w:sz w:val="20"/>
              </w:rPr>
            </w:pPr>
            <w:r>
              <w:rPr>
                <w:spacing w:val="-5"/>
                <w:sz w:val="20"/>
              </w:rPr>
              <w:t>7.</w:t>
            </w:r>
          </w:p>
        </w:tc>
        <w:tc>
          <w:tcPr>
            <w:tcW w:w="1277" w:type="dxa"/>
          </w:tcPr>
          <w:p w14:paraId="0B772B1F" w14:textId="77777777" w:rsidR="007534ED" w:rsidRDefault="00DE7B31">
            <w:pPr>
              <w:pStyle w:val="TableParagraph"/>
              <w:spacing w:before="1"/>
              <w:ind w:left="57" w:right="141"/>
              <w:jc w:val="both"/>
              <w:rPr>
                <w:sz w:val="20"/>
              </w:rPr>
            </w:pPr>
            <w:r>
              <w:rPr>
                <w:sz w:val="20"/>
              </w:rPr>
              <w:t>Vidinių</w:t>
            </w:r>
            <w:r>
              <w:rPr>
                <w:spacing w:val="-12"/>
                <w:sz w:val="20"/>
              </w:rPr>
              <w:t xml:space="preserve"> </w:t>
            </w:r>
            <w:r>
              <w:rPr>
                <w:sz w:val="20"/>
              </w:rPr>
              <w:t>diskų masyvo</w:t>
            </w:r>
            <w:r>
              <w:rPr>
                <w:spacing w:val="-12"/>
                <w:sz w:val="20"/>
              </w:rPr>
              <w:t xml:space="preserve"> </w:t>
            </w:r>
            <w:r>
              <w:rPr>
                <w:sz w:val="20"/>
              </w:rPr>
              <w:t xml:space="preserve">RAID </w:t>
            </w:r>
            <w:r>
              <w:rPr>
                <w:spacing w:val="-2"/>
                <w:sz w:val="20"/>
              </w:rPr>
              <w:t>valdiklis</w:t>
            </w:r>
          </w:p>
        </w:tc>
        <w:tc>
          <w:tcPr>
            <w:tcW w:w="4112" w:type="dxa"/>
          </w:tcPr>
          <w:p w14:paraId="0B772B20" w14:textId="77777777" w:rsidR="007534ED" w:rsidRDefault="00DE7B31">
            <w:pPr>
              <w:pStyle w:val="TableParagraph"/>
              <w:spacing w:before="1"/>
              <w:ind w:left="56" w:right="142"/>
              <w:rPr>
                <w:sz w:val="20"/>
              </w:rPr>
            </w:pPr>
            <w:r>
              <w:rPr>
                <w:sz w:val="20"/>
              </w:rPr>
              <w:t>RAID valdiklis turi gebėti valdyti ne blogesnės nei 12 Gbit/s SAS ir ne blogesnės nei 6 Gbit/s SATA</w:t>
            </w:r>
            <w:r>
              <w:rPr>
                <w:spacing w:val="-7"/>
                <w:sz w:val="20"/>
              </w:rPr>
              <w:t xml:space="preserve"> </w:t>
            </w:r>
            <w:r>
              <w:rPr>
                <w:sz w:val="20"/>
              </w:rPr>
              <w:t>jungties</w:t>
            </w:r>
            <w:r>
              <w:rPr>
                <w:spacing w:val="-6"/>
                <w:sz w:val="20"/>
              </w:rPr>
              <w:t xml:space="preserve"> </w:t>
            </w:r>
            <w:r>
              <w:rPr>
                <w:sz w:val="20"/>
              </w:rPr>
              <w:t>diskus.</w:t>
            </w:r>
            <w:r>
              <w:rPr>
                <w:spacing w:val="-6"/>
                <w:sz w:val="20"/>
              </w:rPr>
              <w:t xml:space="preserve"> </w:t>
            </w:r>
            <w:r>
              <w:rPr>
                <w:sz w:val="20"/>
              </w:rPr>
              <w:t>Turi</w:t>
            </w:r>
            <w:r>
              <w:rPr>
                <w:spacing w:val="-7"/>
                <w:sz w:val="20"/>
              </w:rPr>
              <w:t xml:space="preserve"> </w:t>
            </w:r>
            <w:r>
              <w:rPr>
                <w:sz w:val="20"/>
              </w:rPr>
              <w:t>palaikyti</w:t>
            </w:r>
            <w:r>
              <w:rPr>
                <w:spacing w:val="-6"/>
                <w:sz w:val="20"/>
              </w:rPr>
              <w:t xml:space="preserve"> </w:t>
            </w:r>
            <w:r>
              <w:rPr>
                <w:sz w:val="20"/>
              </w:rPr>
              <w:t>RAID</w:t>
            </w:r>
            <w:r>
              <w:rPr>
                <w:spacing w:val="-7"/>
                <w:sz w:val="20"/>
              </w:rPr>
              <w:t xml:space="preserve"> </w:t>
            </w:r>
            <w:r>
              <w:rPr>
                <w:sz w:val="20"/>
              </w:rPr>
              <w:t>0,</w:t>
            </w:r>
            <w:r>
              <w:rPr>
                <w:spacing w:val="-6"/>
                <w:sz w:val="20"/>
              </w:rPr>
              <w:t xml:space="preserve"> </w:t>
            </w:r>
            <w:r>
              <w:rPr>
                <w:sz w:val="20"/>
              </w:rPr>
              <w:t>RAID 1, RAID 10, RAID 5, RAID 6, RAID 50, RAID 60</w:t>
            </w:r>
          </w:p>
          <w:p w14:paraId="0B772B21" w14:textId="77777777" w:rsidR="007534ED" w:rsidRDefault="00DE7B31">
            <w:pPr>
              <w:pStyle w:val="TableParagraph"/>
              <w:spacing w:before="1"/>
              <w:ind w:left="56" w:right="201"/>
              <w:rPr>
                <w:sz w:val="20"/>
              </w:rPr>
            </w:pPr>
            <w:r>
              <w:rPr>
                <w:sz w:val="20"/>
              </w:rPr>
              <w:t>diskų</w:t>
            </w:r>
            <w:r>
              <w:rPr>
                <w:spacing w:val="-7"/>
                <w:sz w:val="20"/>
              </w:rPr>
              <w:t xml:space="preserve"> </w:t>
            </w:r>
            <w:r>
              <w:rPr>
                <w:sz w:val="20"/>
              </w:rPr>
              <w:t>apjungimo</w:t>
            </w:r>
            <w:r>
              <w:rPr>
                <w:spacing w:val="-8"/>
                <w:sz w:val="20"/>
              </w:rPr>
              <w:t xml:space="preserve"> </w:t>
            </w:r>
            <w:r>
              <w:rPr>
                <w:sz w:val="20"/>
              </w:rPr>
              <w:t>tipus.</w:t>
            </w:r>
            <w:r>
              <w:rPr>
                <w:spacing w:val="-8"/>
                <w:sz w:val="20"/>
              </w:rPr>
              <w:t xml:space="preserve"> </w:t>
            </w:r>
            <w:r>
              <w:rPr>
                <w:sz w:val="20"/>
              </w:rPr>
              <w:t>Turi</w:t>
            </w:r>
            <w:r>
              <w:rPr>
                <w:spacing w:val="-9"/>
                <w:sz w:val="20"/>
              </w:rPr>
              <w:t xml:space="preserve"> </w:t>
            </w:r>
            <w:r>
              <w:rPr>
                <w:sz w:val="20"/>
              </w:rPr>
              <w:t>turėti</w:t>
            </w:r>
            <w:r>
              <w:rPr>
                <w:spacing w:val="-8"/>
                <w:sz w:val="20"/>
              </w:rPr>
              <w:t xml:space="preserve"> </w:t>
            </w:r>
            <w:r>
              <w:rPr>
                <w:sz w:val="20"/>
              </w:rPr>
              <w:t>ne</w:t>
            </w:r>
            <w:r>
              <w:rPr>
                <w:spacing w:val="-9"/>
                <w:sz w:val="20"/>
              </w:rPr>
              <w:t xml:space="preserve"> </w:t>
            </w:r>
            <w:r>
              <w:rPr>
                <w:sz w:val="20"/>
              </w:rPr>
              <w:t>mažiau kaip 4 GB</w:t>
            </w:r>
            <w:r>
              <w:rPr>
                <w:spacing w:val="-1"/>
                <w:sz w:val="20"/>
              </w:rPr>
              <w:t xml:space="preserve"> </w:t>
            </w:r>
            <w:r>
              <w:rPr>
                <w:sz w:val="20"/>
              </w:rPr>
              <w:t>spartinančiosios atminties ir flash</w:t>
            </w:r>
          </w:p>
          <w:p w14:paraId="0B772B22" w14:textId="77777777" w:rsidR="007534ED" w:rsidRDefault="00DE7B31">
            <w:pPr>
              <w:pStyle w:val="TableParagraph"/>
              <w:ind w:left="56"/>
              <w:rPr>
                <w:sz w:val="20"/>
              </w:rPr>
            </w:pPr>
            <w:r>
              <w:rPr>
                <w:sz w:val="20"/>
              </w:rPr>
              <w:t>atmintinę,</w:t>
            </w:r>
            <w:r>
              <w:rPr>
                <w:spacing w:val="-11"/>
                <w:sz w:val="20"/>
              </w:rPr>
              <w:t xml:space="preserve"> </w:t>
            </w:r>
            <w:r>
              <w:rPr>
                <w:sz w:val="20"/>
              </w:rPr>
              <w:t>kurį</w:t>
            </w:r>
            <w:r>
              <w:rPr>
                <w:spacing w:val="-12"/>
                <w:sz w:val="20"/>
              </w:rPr>
              <w:t xml:space="preserve"> </w:t>
            </w:r>
            <w:r>
              <w:rPr>
                <w:sz w:val="20"/>
              </w:rPr>
              <w:t>užtikrintų</w:t>
            </w:r>
            <w:r>
              <w:rPr>
                <w:spacing w:val="-10"/>
                <w:sz w:val="20"/>
              </w:rPr>
              <w:t xml:space="preserve"> </w:t>
            </w:r>
            <w:r>
              <w:rPr>
                <w:sz w:val="20"/>
              </w:rPr>
              <w:t>duomenų</w:t>
            </w:r>
            <w:r>
              <w:rPr>
                <w:spacing w:val="-11"/>
                <w:sz w:val="20"/>
              </w:rPr>
              <w:t xml:space="preserve"> </w:t>
            </w:r>
            <w:r>
              <w:rPr>
                <w:sz w:val="20"/>
              </w:rPr>
              <w:t>išsaugojimą dingus maitinimui neribotą laiką.</w:t>
            </w:r>
          </w:p>
        </w:tc>
        <w:tc>
          <w:tcPr>
            <w:tcW w:w="4110" w:type="dxa"/>
          </w:tcPr>
          <w:p w14:paraId="0B772B23" w14:textId="77777777" w:rsidR="007534ED" w:rsidRDefault="00DE7B31">
            <w:pPr>
              <w:pStyle w:val="TableParagraph"/>
              <w:spacing w:before="1"/>
              <w:ind w:left="54" w:right="154"/>
              <w:jc w:val="both"/>
              <w:rPr>
                <w:i/>
                <w:sz w:val="20"/>
              </w:rPr>
            </w:pPr>
            <w:r>
              <w:rPr>
                <w:i/>
                <w:sz w:val="20"/>
              </w:rPr>
              <w:t>RAID valdiklis geba valdyti 12 Gbit/s SAS ir 6 Gbit/s SATA jungties diskus. Palaiko RAID 0, RAID</w:t>
            </w:r>
            <w:r>
              <w:rPr>
                <w:i/>
                <w:spacing w:val="4"/>
                <w:sz w:val="20"/>
              </w:rPr>
              <w:t xml:space="preserve"> </w:t>
            </w:r>
            <w:r>
              <w:rPr>
                <w:i/>
                <w:sz w:val="20"/>
              </w:rPr>
              <w:t>1,</w:t>
            </w:r>
            <w:r>
              <w:rPr>
                <w:i/>
                <w:spacing w:val="6"/>
                <w:sz w:val="20"/>
              </w:rPr>
              <w:t xml:space="preserve"> </w:t>
            </w:r>
            <w:r>
              <w:rPr>
                <w:i/>
                <w:sz w:val="20"/>
              </w:rPr>
              <w:t>RAID</w:t>
            </w:r>
            <w:r>
              <w:rPr>
                <w:i/>
                <w:spacing w:val="4"/>
                <w:sz w:val="20"/>
              </w:rPr>
              <w:t xml:space="preserve"> </w:t>
            </w:r>
            <w:r>
              <w:rPr>
                <w:i/>
                <w:sz w:val="20"/>
              </w:rPr>
              <w:t>10,</w:t>
            </w:r>
            <w:r>
              <w:rPr>
                <w:i/>
                <w:spacing w:val="6"/>
                <w:sz w:val="20"/>
              </w:rPr>
              <w:t xml:space="preserve"> </w:t>
            </w:r>
            <w:r>
              <w:rPr>
                <w:i/>
                <w:sz w:val="20"/>
              </w:rPr>
              <w:t>RAID</w:t>
            </w:r>
            <w:r>
              <w:rPr>
                <w:i/>
                <w:spacing w:val="4"/>
                <w:sz w:val="20"/>
              </w:rPr>
              <w:t xml:space="preserve"> </w:t>
            </w:r>
            <w:r>
              <w:rPr>
                <w:i/>
                <w:sz w:val="20"/>
              </w:rPr>
              <w:t>5,</w:t>
            </w:r>
            <w:r>
              <w:rPr>
                <w:i/>
                <w:spacing w:val="6"/>
                <w:sz w:val="20"/>
              </w:rPr>
              <w:t xml:space="preserve"> </w:t>
            </w:r>
            <w:r>
              <w:rPr>
                <w:i/>
                <w:sz w:val="20"/>
              </w:rPr>
              <w:t>RAID</w:t>
            </w:r>
            <w:r>
              <w:rPr>
                <w:i/>
                <w:spacing w:val="4"/>
                <w:sz w:val="20"/>
              </w:rPr>
              <w:t xml:space="preserve"> </w:t>
            </w:r>
            <w:r>
              <w:rPr>
                <w:i/>
                <w:sz w:val="20"/>
              </w:rPr>
              <w:t>6,</w:t>
            </w:r>
            <w:r>
              <w:rPr>
                <w:i/>
                <w:spacing w:val="6"/>
                <w:sz w:val="20"/>
              </w:rPr>
              <w:t xml:space="preserve"> </w:t>
            </w:r>
            <w:r>
              <w:rPr>
                <w:i/>
                <w:sz w:val="20"/>
              </w:rPr>
              <w:t>RAID</w:t>
            </w:r>
            <w:r>
              <w:rPr>
                <w:i/>
                <w:spacing w:val="5"/>
                <w:sz w:val="20"/>
              </w:rPr>
              <w:t xml:space="preserve"> </w:t>
            </w:r>
            <w:r>
              <w:rPr>
                <w:i/>
                <w:sz w:val="20"/>
              </w:rPr>
              <w:t>50,</w:t>
            </w:r>
            <w:r>
              <w:rPr>
                <w:i/>
                <w:spacing w:val="5"/>
                <w:sz w:val="20"/>
              </w:rPr>
              <w:t xml:space="preserve"> </w:t>
            </w:r>
            <w:r>
              <w:rPr>
                <w:i/>
                <w:spacing w:val="-4"/>
                <w:sz w:val="20"/>
              </w:rPr>
              <w:t>RAID</w:t>
            </w:r>
          </w:p>
          <w:p w14:paraId="0B772B24" w14:textId="77777777" w:rsidR="007534ED" w:rsidRDefault="00DE7B31">
            <w:pPr>
              <w:pStyle w:val="TableParagraph"/>
              <w:ind w:left="54" w:right="155"/>
              <w:jc w:val="both"/>
              <w:rPr>
                <w:i/>
                <w:sz w:val="20"/>
              </w:rPr>
            </w:pPr>
            <w:r>
              <w:rPr>
                <w:i/>
                <w:sz w:val="20"/>
              </w:rPr>
              <w:t>60</w:t>
            </w:r>
            <w:r>
              <w:rPr>
                <w:i/>
                <w:spacing w:val="40"/>
                <w:sz w:val="20"/>
              </w:rPr>
              <w:t xml:space="preserve"> </w:t>
            </w:r>
            <w:r>
              <w:rPr>
                <w:i/>
                <w:sz w:val="20"/>
              </w:rPr>
              <w:t xml:space="preserve">diskų apjungimo tipus. Turi 4 GB spartinančiosios atminties ir flash atmintinę, kurį užtikrina duomenų išsaugojimą dingus maitinimui neribotą laiką. PRAID EP 3254-8i LP </w:t>
            </w:r>
            <w:r>
              <w:rPr>
                <w:i/>
                <w:spacing w:val="-2"/>
                <w:sz w:val="20"/>
              </w:rPr>
              <w:t>RAID</w:t>
            </w:r>
            <w:r>
              <w:rPr>
                <w:i/>
                <w:spacing w:val="-5"/>
                <w:sz w:val="20"/>
              </w:rPr>
              <w:t xml:space="preserve"> </w:t>
            </w:r>
            <w:r>
              <w:rPr>
                <w:i/>
                <w:spacing w:val="-2"/>
                <w:sz w:val="20"/>
              </w:rPr>
              <w:t>Ctrl</w:t>
            </w:r>
            <w:r>
              <w:rPr>
                <w:i/>
                <w:spacing w:val="-4"/>
                <w:sz w:val="20"/>
              </w:rPr>
              <w:t xml:space="preserve"> </w:t>
            </w:r>
            <w:r>
              <w:rPr>
                <w:i/>
                <w:spacing w:val="-2"/>
                <w:sz w:val="20"/>
              </w:rPr>
              <w:t>SAS</w:t>
            </w:r>
            <w:r>
              <w:rPr>
                <w:i/>
                <w:spacing w:val="-3"/>
                <w:sz w:val="20"/>
              </w:rPr>
              <w:t xml:space="preserve"> </w:t>
            </w:r>
            <w:r>
              <w:rPr>
                <w:i/>
                <w:spacing w:val="-2"/>
                <w:sz w:val="20"/>
              </w:rPr>
              <w:t>4GB</w:t>
            </w:r>
            <w:r>
              <w:rPr>
                <w:i/>
                <w:spacing w:val="-5"/>
                <w:sz w:val="20"/>
              </w:rPr>
              <w:t xml:space="preserve"> </w:t>
            </w:r>
            <w:r>
              <w:rPr>
                <w:i/>
                <w:spacing w:val="-2"/>
                <w:sz w:val="20"/>
              </w:rPr>
              <w:t>RAID Level</w:t>
            </w:r>
            <w:r>
              <w:rPr>
                <w:i/>
                <w:spacing w:val="-4"/>
                <w:sz w:val="20"/>
              </w:rPr>
              <w:t xml:space="preserve"> </w:t>
            </w:r>
            <w:r>
              <w:rPr>
                <w:i/>
                <w:spacing w:val="-2"/>
                <w:sz w:val="20"/>
              </w:rPr>
              <w:t>0/1/5/6/10/50/60,</w:t>
            </w:r>
          </w:p>
          <w:p w14:paraId="0B772B25" w14:textId="77777777" w:rsidR="007534ED" w:rsidRDefault="00DE7B31">
            <w:pPr>
              <w:pStyle w:val="TableParagraph"/>
              <w:spacing w:before="1" w:line="223" w:lineRule="exact"/>
              <w:ind w:left="54"/>
              <w:jc w:val="both"/>
              <w:rPr>
                <w:i/>
                <w:sz w:val="20"/>
              </w:rPr>
            </w:pPr>
            <w:r>
              <w:rPr>
                <w:i/>
                <w:sz w:val="20"/>
              </w:rPr>
              <w:t>with</w:t>
            </w:r>
            <w:r>
              <w:rPr>
                <w:i/>
                <w:spacing w:val="-6"/>
                <w:sz w:val="20"/>
              </w:rPr>
              <w:t xml:space="preserve"> </w:t>
            </w:r>
            <w:r>
              <w:rPr>
                <w:i/>
                <w:spacing w:val="-4"/>
                <w:sz w:val="20"/>
              </w:rPr>
              <w:t>FBU.</w:t>
            </w:r>
          </w:p>
        </w:tc>
      </w:tr>
      <w:tr w:rsidR="007534ED" w14:paraId="0B772B34" w14:textId="77777777">
        <w:trPr>
          <w:trHeight w:val="3417"/>
        </w:trPr>
        <w:tc>
          <w:tcPr>
            <w:tcW w:w="377" w:type="dxa"/>
          </w:tcPr>
          <w:p w14:paraId="0B772B27" w14:textId="77777777" w:rsidR="007534ED" w:rsidRDefault="00DE7B31">
            <w:pPr>
              <w:pStyle w:val="TableParagraph"/>
              <w:spacing w:before="1"/>
              <w:ind w:right="12"/>
              <w:jc w:val="right"/>
              <w:rPr>
                <w:sz w:val="20"/>
              </w:rPr>
            </w:pPr>
            <w:r>
              <w:rPr>
                <w:spacing w:val="-5"/>
                <w:sz w:val="20"/>
              </w:rPr>
              <w:t>8.</w:t>
            </w:r>
          </w:p>
        </w:tc>
        <w:tc>
          <w:tcPr>
            <w:tcW w:w="1277" w:type="dxa"/>
          </w:tcPr>
          <w:p w14:paraId="0B772B28" w14:textId="77777777" w:rsidR="007534ED" w:rsidRDefault="00DE7B31">
            <w:pPr>
              <w:pStyle w:val="TableParagraph"/>
              <w:spacing w:before="1"/>
              <w:ind w:left="57"/>
              <w:rPr>
                <w:sz w:val="20"/>
              </w:rPr>
            </w:pPr>
            <w:r>
              <w:rPr>
                <w:sz w:val="20"/>
              </w:rPr>
              <w:t>Vidiniai</w:t>
            </w:r>
            <w:r>
              <w:rPr>
                <w:spacing w:val="-10"/>
                <w:sz w:val="20"/>
              </w:rPr>
              <w:t xml:space="preserve"> </w:t>
            </w:r>
            <w:r>
              <w:rPr>
                <w:spacing w:val="-2"/>
                <w:sz w:val="20"/>
              </w:rPr>
              <w:t>diskai</w:t>
            </w:r>
          </w:p>
        </w:tc>
        <w:tc>
          <w:tcPr>
            <w:tcW w:w="4112" w:type="dxa"/>
          </w:tcPr>
          <w:p w14:paraId="0B772B29" w14:textId="77777777" w:rsidR="007534ED" w:rsidRDefault="00DE7B31">
            <w:pPr>
              <w:pStyle w:val="TableParagraph"/>
              <w:spacing w:before="1" w:line="243" w:lineRule="exact"/>
              <w:ind w:left="56"/>
              <w:rPr>
                <w:sz w:val="20"/>
              </w:rPr>
            </w:pPr>
            <w:r>
              <w:rPr>
                <w:sz w:val="20"/>
              </w:rPr>
              <w:t>Prie</w:t>
            </w:r>
            <w:r>
              <w:rPr>
                <w:spacing w:val="-8"/>
                <w:sz w:val="20"/>
              </w:rPr>
              <w:t xml:space="preserve"> </w:t>
            </w:r>
            <w:r>
              <w:rPr>
                <w:sz w:val="20"/>
              </w:rPr>
              <w:t>reikalaujamo</w:t>
            </w:r>
            <w:r>
              <w:rPr>
                <w:spacing w:val="-8"/>
                <w:sz w:val="20"/>
              </w:rPr>
              <w:t xml:space="preserve"> </w:t>
            </w:r>
            <w:r>
              <w:rPr>
                <w:sz w:val="20"/>
              </w:rPr>
              <w:t>diskų</w:t>
            </w:r>
            <w:r>
              <w:rPr>
                <w:spacing w:val="-6"/>
                <w:sz w:val="20"/>
              </w:rPr>
              <w:t xml:space="preserve"> </w:t>
            </w:r>
            <w:r>
              <w:rPr>
                <w:sz w:val="20"/>
              </w:rPr>
              <w:t>valdiklio</w:t>
            </w:r>
            <w:r>
              <w:rPr>
                <w:spacing w:val="-7"/>
                <w:sz w:val="20"/>
              </w:rPr>
              <w:t xml:space="preserve"> </w:t>
            </w:r>
            <w:r>
              <w:rPr>
                <w:sz w:val="20"/>
              </w:rPr>
              <w:t>turi</w:t>
            </w:r>
            <w:r>
              <w:rPr>
                <w:spacing w:val="-8"/>
                <w:sz w:val="20"/>
              </w:rPr>
              <w:t xml:space="preserve"> </w:t>
            </w:r>
            <w:r>
              <w:rPr>
                <w:spacing w:val="-4"/>
                <w:sz w:val="20"/>
              </w:rPr>
              <w:t>būti</w:t>
            </w:r>
          </w:p>
          <w:p w14:paraId="0B772B2A" w14:textId="77777777" w:rsidR="007534ED" w:rsidRDefault="00DE7B31">
            <w:pPr>
              <w:pStyle w:val="TableParagraph"/>
              <w:spacing w:line="243" w:lineRule="exact"/>
              <w:ind w:left="56"/>
              <w:rPr>
                <w:sz w:val="20"/>
              </w:rPr>
            </w:pPr>
            <w:r>
              <w:rPr>
                <w:spacing w:val="-2"/>
                <w:sz w:val="20"/>
              </w:rPr>
              <w:t>pajungti:</w:t>
            </w:r>
          </w:p>
          <w:p w14:paraId="0B772B2B" w14:textId="77777777" w:rsidR="007534ED" w:rsidRDefault="00DE7B31">
            <w:pPr>
              <w:pStyle w:val="TableParagraph"/>
              <w:numPr>
                <w:ilvl w:val="0"/>
                <w:numId w:val="4"/>
              </w:numPr>
              <w:tabs>
                <w:tab w:val="left" w:pos="250"/>
              </w:tabs>
              <w:spacing w:before="1"/>
              <w:ind w:right="185" w:firstLine="0"/>
              <w:rPr>
                <w:sz w:val="20"/>
              </w:rPr>
            </w:pPr>
            <w:r>
              <w:rPr>
                <w:sz w:val="20"/>
              </w:rPr>
              <w:t>„Karšto</w:t>
            </w:r>
            <w:r>
              <w:rPr>
                <w:spacing w:val="-7"/>
                <w:sz w:val="20"/>
              </w:rPr>
              <w:t xml:space="preserve"> </w:t>
            </w:r>
            <w:r>
              <w:rPr>
                <w:sz w:val="20"/>
              </w:rPr>
              <w:t>keitimo“</w:t>
            </w:r>
            <w:r>
              <w:rPr>
                <w:spacing w:val="-7"/>
                <w:sz w:val="20"/>
              </w:rPr>
              <w:t xml:space="preserve"> </w:t>
            </w:r>
            <w:r>
              <w:rPr>
                <w:sz w:val="20"/>
              </w:rPr>
              <w:t>(angl.</w:t>
            </w:r>
            <w:r>
              <w:rPr>
                <w:spacing w:val="-8"/>
                <w:sz w:val="20"/>
              </w:rPr>
              <w:t xml:space="preserve"> </w:t>
            </w:r>
            <w:r>
              <w:rPr>
                <w:sz w:val="20"/>
              </w:rPr>
              <w:t>hot-plug),</w:t>
            </w:r>
            <w:r>
              <w:rPr>
                <w:spacing w:val="-7"/>
                <w:sz w:val="20"/>
              </w:rPr>
              <w:t xml:space="preserve"> </w:t>
            </w:r>
            <w:r>
              <w:rPr>
                <w:sz w:val="20"/>
              </w:rPr>
              <w:t>ne</w:t>
            </w:r>
            <w:r>
              <w:rPr>
                <w:spacing w:val="-8"/>
                <w:sz w:val="20"/>
              </w:rPr>
              <w:t xml:space="preserve"> </w:t>
            </w:r>
            <w:r>
              <w:rPr>
                <w:sz w:val="20"/>
              </w:rPr>
              <w:t>lėtesnės kaip 6 Gbit/s sąsajos SSD tipo diskai, apjungti į</w:t>
            </w:r>
          </w:p>
          <w:p w14:paraId="0B772B2C" w14:textId="77777777" w:rsidR="007534ED" w:rsidRDefault="00DE7B31">
            <w:pPr>
              <w:pStyle w:val="TableParagraph"/>
              <w:spacing w:before="1"/>
              <w:ind w:left="56"/>
              <w:rPr>
                <w:sz w:val="20"/>
              </w:rPr>
            </w:pPr>
            <w:r>
              <w:rPr>
                <w:sz w:val="20"/>
              </w:rPr>
              <w:t>RAID1</w:t>
            </w:r>
            <w:r>
              <w:rPr>
                <w:spacing w:val="-8"/>
                <w:sz w:val="20"/>
              </w:rPr>
              <w:t xml:space="preserve"> </w:t>
            </w:r>
            <w:r>
              <w:rPr>
                <w:sz w:val="20"/>
              </w:rPr>
              <w:t>ne</w:t>
            </w:r>
            <w:r>
              <w:rPr>
                <w:spacing w:val="-8"/>
                <w:sz w:val="20"/>
              </w:rPr>
              <w:t xml:space="preserve"> </w:t>
            </w:r>
            <w:r>
              <w:rPr>
                <w:sz w:val="20"/>
              </w:rPr>
              <w:t>mažesnės</w:t>
            </w:r>
            <w:r>
              <w:rPr>
                <w:spacing w:val="-7"/>
                <w:sz w:val="20"/>
              </w:rPr>
              <w:t xml:space="preserve"> </w:t>
            </w:r>
            <w:r>
              <w:rPr>
                <w:sz w:val="20"/>
              </w:rPr>
              <w:t>kaip</w:t>
            </w:r>
            <w:r>
              <w:rPr>
                <w:spacing w:val="-7"/>
                <w:sz w:val="20"/>
              </w:rPr>
              <w:t xml:space="preserve"> </w:t>
            </w:r>
            <w:r>
              <w:rPr>
                <w:sz w:val="20"/>
              </w:rPr>
              <w:t>960GB</w:t>
            </w:r>
            <w:r>
              <w:rPr>
                <w:spacing w:val="-8"/>
                <w:sz w:val="20"/>
              </w:rPr>
              <w:t xml:space="preserve"> </w:t>
            </w:r>
            <w:r>
              <w:rPr>
                <w:sz w:val="20"/>
              </w:rPr>
              <w:t>naudingos</w:t>
            </w:r>
            <w:r>
              <w:rPr>
                <w:spacing w:val="-6"/>
                <w:sz w:val="20"/>
              </w:rPr>
              <w:t xml:space="preserve"> </w:t>
            </w:r>
            <w:r>
              <w:rPr>
                <w:sz w:val="20"/>
              </w:rPr>
              <w:t>talpos masyvą, sudarytą iš diskų, kurie būtų tinkami padidinto</w:t>
            </w:r>
            <w:r>
              <w:rPr>
                <w:spacing w:val="-3"/>
                <w:sz w:val="20"/>
              </w:rPr>
              <w:t xml:space="preserve"> </w:t>
            </w:r>
            <w:r>
              <w:rPr>
                <w:sz w:val="20"/>
              </w:rPr>
              <w:t>rašymo</w:t>
            </w:r>
            <w:r>
              <w:rPr>
                <w:spacing w:val="-3"/>
                <w:sz w:val="20"/>
              </w:rPr>
              <w:t xml:space="preserve"> </w:t>
            </w:r>
            <w:r>
              <w:rPr>
                <w:sz w:val="20"/>
              </w:rPr>
              <w:t>apkrovai</w:t>
            </w:r>
            <w:r>
              <w:rPr>
                <w:spacing w:val="-3"/>
                <w:sz w:val="20"/>
              </w:rPr>
              <w:t xml:space="preserve"> </w:t>
            </w:r>
            <w:r>
              <w:rPr>
                <w:sz w:val="20"/>
              </w:rPr>
              <w:t>ir</w:t>
            </w:r>
            <w:r>
              <w:rPr>
                <w:spacing w:val="-4"/>
                <w:sz w:val="20"/>
              </w:rPr>
              <w:t xml:space="preserve"> </w:t>
            </w:r>
            <w:r>
              <w:rPr>
                <w:sz w:val="20"/>
              </w:rPr>
              <w:t>jų</w:t>
            </w:r>
            <w:r>
              <w:rPr>
                <w:spacing w:val="-3"/>
                <w:sz w:val="20"/>
              </w:rPr>
              <w:t xml:space="preserve"> </w:t>
            </w:r>
            <w:r>
              <w:rPr>
                <w:sz w:val="20"/>
              </w:rPr>
              <w:t>patvarumas</w:t>
            </w:r>
            <w:r>
              <w:rPr>
                <w:spacing w:val="-4"/>
                <w:sz w:val="20"/>
              </w:rPr>
              <w:t xml:space="preserve"> </w:t>
            </w:r>
            <w:r>
              <w:rPr>
                <w:sz w:val="20"/>
              </w:rPr>
              <w:t>būtų deklaruotas arba išskaičiuotas ne mažesnio kaip 2,5 pilnos diskų talpos kasdieninio perrašymo (angl. DWPD) skaičiaus 5 metų laikotarpiui.</w:t>
            </w:r>
          </w:p>
          <w:p w14:paraId="0B772B2D" w14:textId="77777777" w:rsidR="007534ED" w:rsidRDefault="00DE7B31">
            <w:pPr>
              <w:pStyle w:val="TableParagraph"/>
              <w:numPr>
                <w:ilvl w:val="0"/>
                <w:numId w:val="4"/>
              </w:numPr>
              <w:tabs>
                <w:tab w:val="left" w:pos="250"/>
              </w:tabs>
              <w:ind w:right="133" w:firstLine="0"/>
              <w:jc w:val="both"/>
              <w:rPr>
                <w:sz w:val="20"/>
              </w:rPr>
            </w:pPr>
            <w:r>
              <w:rPr>
                <w:sz w:val="20"/>
              </w:rPr>
              <w:t>„Karšto keitimo“ (angl. hot-plug), ne lėtesnės kaip</w:t>
            </w:r>
            <w:r>
              <w:rPr>
                <w:spacing w:val="-5"/>
                <w:sz w:val="20"/>
              </w:rPr>
              <w:t xml:space="preserve"> </w:t>
            </w:r>
            <w:r>
              <w:rPr>
                <w:sz w:val="20"/>
              </w:rPr>
              <w:t>12</w:t>
            </w:r>
            <w:r>
              <w:rPr>
                <w:spacing w:val="-5"/>
                <w:sz w:val="20"/>
              </w:rPr>
              <w:t xml:space="preserve"> </w:t>
            </w:r>
            <w:r>
              <w:rPr>
                <w:sz w:val="20"/>
              </w:rPr>
              <w:t>Gbit/s</w:t>
            </w:r>
            <w:r>
              <w:rPr>
                <w:spacing w:val="-5"/>
                <w:sz w:val="20"/>
              </w:rPr>
              <w:t xml:space="preserve"> </w:t>
            </w:r>
            <w:r>
              <w:rPr>
                <w:sz w:val="20"/>
              </w:rPr>
              <w:t>sąsajos</w:t>
            </w:r>
            <w:r>
              <w:rPr>
                <w:spacing w:val="-5"/>
                <w:sz w:val="20"/>
              </w:rPr>
              <w:t xml:space="preserve"> </w:t>
            </w:r>
            <w:r>
              <w:rPr>
                <w:sz w:val="20"/>
              </w:rPr>
              <w:t>diskai,</w:t>
            </w:r>
            <w:r>
              <w:rPr>
                <w:spacing w:val="-5"/>
                <w:sz w:val="20"/>
              </w:rPr>
              <w:t xml:space="preserve"> </w:t>
            </w:r>
            <w:r>
              <w:rPr>
                <w:sz w:val="20"/>
              </w:rPr>
              <w:t>apjungti</w:t>
            </w:r>
            <w:r>
              <w:rPr>
                <w:spacing w:val="-5"/>
                <w:sz w:val="20"/>
              </w:rPr>
              <w:t xml:space="preserve"> </w:t>
            </w:r>
            <w:r>
              <w:rPr>
                <w:sz w:val="20"/>
              </w:rPr>
              <w:t>į</w:t>
            </w:r>
            <w:r>
              <w:rPr>
                <w:spacing w:val="-6"/>
                <w:sz w:val="20"/>
              </w:rPr>
              <w:t xml:space="preserve"> </w:t>
            </w:r>
            <w:r>
              <w:rPr>
                <w:sz w:val="20"/>
              </w:rPr>
              <w:t>RAID6</w:t>
            </w:r>
            <w:r>
              <w:rPr>
                <w:spacing w:val="-6"/>
                <w:sz w:val="20"/>
              </w:rPr>
              <w:t xml:space="preserve"> </w:t>
            </w:r>
            <w:r>
              <w:rPr>
                <w:sz w:val="20"/>
              </w:rPr>
              <w:t>ne mažesnės kaip 96 TB naudingos talpos masyvą,</w:t>
            </w:r>
          </w:p>
          <w:p w14:paraId="0B772B2E" w14:textId="77777777" w:rsidR="007534ED" w:rsidRDefault="00DE7B31">
            <w:pPr>
              <w:pStyle w:val="TableParagraph"/>
              <w:spacing w:line="223" w:lineRule="exact"/>
              <w:ind w:left="56"/>
              <w:jc w:val="both"/>
              <w:rPr>
                <w:sz w:val="20"/>
              </w:rPr>
            </w:pPr>
            <w:r>
              <w:rPr>
                <w:sz w:val="20"/>
              </w:rPr>
              <w:t>sudarytą</w:t>
            </w:r>
            <w:r>
              <w:rPr>
                <w:spacing w:val="-4"/>
                <w:sz w:val="20"/>
              </w:rPr>
              <w:t xml:space="preserve"> </w:t>
            </w:r>
            <w:r>
              <w:rPr>
                <w:sz w:val="20"/>
              </w:rPr>
              <w:t>iš</w:t>
            </w:r>
            <w:r>
              <w:rPr>
                <w:spacing w:val="-4"/>
                <w:sz w:val="20"/>
              </w:rPr>
              <w:t xml:space="preserve"> </w:t>
            </w:r>
            <w:r>
              <w:rPr>
                <w:sz w:val="20"/>
              </w:rPr>
              <w:t>ne</w:t>
            </w:r>
            <w:r>
              <w:rPr>
                <w:spacing w:val="-5"/>
                <w:sz w:val="20"/>
              </w:rPr>
              <w:t xml:space="preserve"> </w:t>
            </w:r>
            <w:r>
              <w:rPr>
                <w:sz w:val="20"/>
              </w:rPr>
              <w:t>mažiau</w:t>
            </w:r>
            <w:r>
              <w:rPr>
                <w:spacing w:val="-4"/>
                <w:sz w:val="20"/>
              </w:rPr>
              <w:t xml:space="preserve"> </w:t>
            </w:r>
            <w:r>
              <w:rPr>
                <w:sz w:val="20"/>
              </w:rPr>
              <w:t>kaip</w:t>
            </w:r>
            <w:r>
              <w:rPr>
                <w:spacing w:val="-4"/>
                <w:sz w:val="20"/>
              </w:rPr>
              <w:t xml:space="preserve"> </w:t>
            </w:r>
            <w:r>
              <w:rPr>
                <w:sz w:val="20"/>
              </w:rPr>
              <w:t>8</w:t>
            </w:r>
            <w:r>
              <w:rPr>
                <w:spacing w:val="-4"/>
                <w:sz w:val="20"/>
              </w:rPr>
              <w:t xml:space="preserve"> </w:t>
            </w:r>
            <w:r>
              <w:rPr>
                <w:spacing w:val="-2"/>
                <w:sz w:val="20"/>
              </w:rPr>
              <w:t>diskų.</w:t>
            </w:r>
          </w:p>
        </w:tc>
        <w:tc>
          <w:tcPr>
            <w:tcW w:w="4110" w:type="dxa"/>
          </w:tcPr>
          <w:p w14:paraId="0B772B2F" w14:textId="77777777" w:rsidR="007534ED" w:rsidRDefault="00DE7B31">
            <w:pPr>
              <w:pStyle w:val="TableParagraph"/>
              <w:spacing w:before="1" w:line="243" w:lineRule="exact"/>
              <w:ind w:left="54"/>
              <w:jc w:val="both"/>
              <w:rPr>
                <w:i/>
                <w:sz w:val="20"/>
              </w:rPr>
            </w:pPr>
            <w:r>
              <w:rPr>
                <w:i/>
                <w:sz w:val="20"/>
              </w:rPr>
              <w:t>Prie</w:t>
            </w:r>
            <w:r>
              <w:rPr>
                <w:i/>
                <w:spacing w:val="-10"/>
                <w:sz w:val="20"/>
              </w:rPr>
              <w:t xml:space="preserve"> </w:t>
            </w:r>
            <w:r>
              <w:rPr>
                <w:i/>
                <w:sz w:val="20"/>
              </w:rPr>
              <w:t>reikalaujamo</w:t>
            </w:r>
            <w:r>
              <w:rPr>
                <w:i/>
                <w:spacing w:val="-9"/>
                <w:sz w:val="20"/>
              </w:rPr>
              <w:t xml:space="preserve"> </w:t>
            </w:r>
            <w:r>
              <w:rPr>
                <w:i/>
                <w:sz w:val="20"/>
              </w:rPr>
              <w:t>diskų</w:t>
            </w:r>
            <w:r>
              <w:rPr>
                <w:i/>
                <w:spacing w:val="-9"/>
                <w:sz w:val="20"/>
              </w:rPr>
              <w:t xml:space="preserve"> </w:t>
            </w:r>
            <w:r>
              <w:rPr>
                <w:i/>
                <w:sz w:val="20"/>
              </w:rPr>
              <w:t>valdiklio</w:t>
            </w:r>
            <w:r>
              <w:rPr>
                <w:i/>
                <w:spacing w:val="-9"/>
                <w:sz w:val="20"/>
              </w:rPr>
              <w:t xml:space="preserve"> </w:t>
            </w:r>
            <w:r>
              <w:rPr>
                <w:i/>
                <w:spacing w:val="-2"/>
                <w:sz w:val="20"/>
              </w:rPr>
              <w:t>pajungti:</w:t>
            </w:r>
          </w:p>
          <w:p w14:paraId="0B772B30" w14:textId="77777777" w:rsidR="007534ED" w:rsidRDefault="00DE7B31">
            <w:pPr>
              <w:pStyle w:val="TableParagraph"/>
              <w:numPr>
                <w:ilvl w:val="0"/>
                <w:numId w:val="3"/>
              </w:numPr>
              <w:tabs>
                <w:tab w:val="left" w:pos="318"/>
              </w:tabs>
              <w:ind w:right="41" w:firstLine="0"/>
              <w:jc w:val="both"/>
              <w:rPr>
                <w:i/>
                <w:sz w:val="20"/>
              </w:rPr>
            </w:pPr>
            <w:r>
              <w:rPr>
                <w:i/>
                <w:sz w:val="20"/>
              </w:rPr>
              <w:t>„Karšto keitimo“ (angl. hot-plug), 6 Gbit/s sąsajos SSD tipo diskai, apjungti į RAID1 960GB naudingos</w:t>
            </w:r>
            <w:r>
              <w:rPr>
                <w:i/>
                <w:spacing w:val="-7"/>
                <w:sz w:val="20"/>
              </w:rPr>
              <w:t xml:space="preserve"> </w:t>
            </w:r>
            <w:r>
              <w:rPr>
                <w:i/>
                <w:sz w:val="20"/>
              </w:rPr>
              <w:t>talpos</w:t>
            </w:r>
            <w:r>
              <w:rPr>
                <w:i/>
                <w:spacing w:val="-7"/>
                <w:sz w:val="20"/>
              </w:rPr>
              <w:t xml:space="preserve"> </w:t>
            </w:r>
            <w:r>
              <w:rPr>
                <w:i/>
                <w:sz w:val="20"/>
              </w:rPr>
              <w:t>masyvą,</w:t>
            </w:r>
            <w:r>
              <w:rPr>
                <w:i/>
                <w:spacing w:val="-6"/>
                <w:sz w:val="20"/>
              </w:rPr>
              <w:t xml:space="preserve"> </w:t>
            </w:r>
            <w:r>
              <w:rPr>
                <w:i/>
                <w:sz w:val="20"/>
              </w:rPr>
              <w:t>sudarytą</w:t>
            </w:r>
            <w:r>
              <w:rPr>
                <w:i/>
                <w:spacing w:val="-6"/>
                <w:sz w:val="20"/>
              </w:rPr>
              <w:t xml:space="preserve"> </w:t>
            </w:r>
            <w:r>
              <w:rPr>
                <w:i/>
                <w:sz w:val="20"/>
              </w:rPr>
              <w:t>iš</w:t>
            </w:r>
            <w:r>
              <w:rPr>
                <w:i/>
                <w:spacing w:val="-7"/>
                <w:sz w:val="20"/>
              </w:rPr>
              <w:t xml:space="preserve"> </w:t>
            </w:r>
            <w:r>
              <w:rPr>
                <w:i/>
                <w:sz w:val="20"/>
              </w:rPr>
              <w:t>diskų,</w:t>
            </w:r>
            <w:r>
              <w:rPr>
                <w:i/>
                <w:spacing w:val="-6"/>
                <w:sz w:val="20"/>
              </w:rPr>
              <w:t xml:space="preserve"> </w:t>
            </w:r>
            <w:r>
              <w:rPr>
                <w:i/>
                <w:sz w:val="20"/>
              </w:rPr>
              <w:t xml:space="preserve">kurie tinkami padidinto rašymo apkrovai ir jų </w:t>
            </w:r>
            <w:r>
              <w:rPr>
                <w:i/>
                <w:spacing w:val="-2"/>
                <w:sz w:val="20"/>
              </w:rPr>
              <w:t>patvarumas</w:t>
            </w:r>
            <w:r>
              <w:rPr>
                <w:i/>
                <w:spacing w:val="-3"/>
                <w:sz w:val="20"/>
              </w:rPr>
              <w:t xml:space="preserve"> </w:t>
            </w:r>
            <w:r>
              <w:rPr>
                <w:i/>
                <w:spacing w:val="-2"/>
                <w:sz w:val="20"/>
              </w:rPr>
              <w:t>deklaruojamas</w:t>
            </w:r>
            <w:r>
              <w:rPr>
                <w:i/>
                <w:spacing w:val="-3"/>
                <w:sz w:val="20"/>
              </w:rPr>
              <w:t xml:space="preserve"> </w:t>
            </w:r>
            <w:r>
              <w:rPr>
                <w:i/>
                <w:spacing w:val="-2"/>
                <w:sz w:val="20"/>
              </w:rPr>
              <w:t>5,0 pilnos</w:t>
            </w:r>
            <w:r>
              <w:rPr>
                <w:i/>
                <w:spacing w:val="-3"/>
                <w:sz w:val="20"/>
              </w:rPr>
              <w:t xml:space="preserve"> </w:t>
            </w:r>
            <w:r>
              <w:rPr>
                <w:i/>
                <w:spacing w:val="-2"/>
                <w:sz w:val="20"/>
              </w:rPr>
              <w:t xml:space="preserve">diskų talpos </w:t>
            </w:r>
            <w:r>
              <w:rPr>
                <w:i/>
                <w:sz w:val="20"/>
              </w:rPr>
              <w:t>kasdieninio perrašymo (angl. DWPD) skaičiaus 5 metų laikotarpiui. (2 vnt. SSD SATA 6G 960GB Mixed-Use 3.5' H-P EP</w:t>
            </w:r>
            <w:r>
              <w:rPr>
                <w:i/>
                <w:spacing w:val="1"/>
                <w:sz w:val="20"/>
              </w:rPr>
              <w:t xml:space="preserve"> </w:t>
            </w:r>
            <w:r>
              <w:rPr>
                <w:i/>
                <w:sz w:val="20"/>
              </w:rPr>
              <w:t>SSD</w:t>
            </w:r>
            <w:r>
              <w:rPr>
                <w:i/>
                <w:spacing w:val="-1"/>
                <w:sz w:val="20"/>
              </w:rPr>
              <w:t xml:space="preserve"> </w:t>
            </w:r>
            <w:r>
              <w:rPr>
                <w:i/>
                <w:sz w:val="20"/>
              </w:rPr>
              <w:t>SATA,</w:t>
            </w:r>
            <w:r>
              <w:rPr>
                <w:i/>
                <w:spacing w:val="1"/>
                <w:sz w:val="20"/>
              </w:rPr>
              <w:t xml:space="preserve"> </w:t>
            </w:r>
            <w:r>
              <w:rPr>
                <w:i/>
                <w:sz w:val="20"/>
              </w:rPr>
              <w:t xml:space="preserve">6 Gb/s, 960 </w:t>
            </w:r>
            <w:r>
              <w:rPr>
                <w:i/>
                <w:spacing w:val="-5"/>
                <w:sz w:val="20"/>
              </w:rPr>
              <w:t>GB,</w:t>
            </w:r>
          </w:p>
          <w:p w14:paraId="0B772B31" w14:textId="77777777" w:rsidR="007534ED" w:rsidRDefault="00DE7B31">
            <w:pPr>
              <w:pStyle w:val="TableParagraph"/>
              <w:ind w:left="54"/>
              <w:jc w:val="both"/>
              <w:rPr>
                <w:i/>
                <w:sz w:val="20"/>
              </w:rPr>
            </w:pPr>
            <w:r>
              <w:rPr>
                <w:i/>
                <w:sz w:val="20"/>
              </w:rPr>
              <w:t>Mixed-use,</w:t>
            </w:r>
            <w:r>
              <w:rPr>
                <w:i/>
                <w:spacing w:val="-11"/>
                <w:sz w:val="20"/>
              </w:rPr>
              <w:t xml:space="preserve"> </w:t>
            </w:r>
            <w:r>
              <w:rPr>
                <w:i/>
                <w:sz w:val="20"/>
              </w:rPr>
              <w:t>hot-plug,</w:t>
            </w:r>
            <w:r>
              <w:rPr>
                <w:i/>
                <w:spacing w:val="-11"/>
                <w:sz w:val="20"/>
              </w:rPr>
              <w:t xml:space="preserve"> </w:t>
            </w:r>
            <w:r>
              <w:rPr>
                <w:i/>
                <w:sz w:val="20"/>
              </w:rPr>
              <w:t>3.5-</w:t>
            </w:r>
            <w:r>
              <w:rPr>
                <w:i/>
                <w:spacing w:val="-2"/>
                <w:sz w:val="20"/>
              </w:rPr>
              <w:t>inch).</w:t>
            </w:r>
          </w:p>
          <w:p w14:paraId="0B772B32" w14:textId="77777777" w:rsidR="007534ED" w:rsidRDefault="00DE7B31">
            <w:pPr>
              <w:pStyle w:val="TableParagraph"/>
              <w:numPr>
                <w:ilvl w:val="0"/>
                <w:numId w:val="3"/>
              </w:numPr>
              <w:tabs>
                <w:tab w:val="left" w:pos="301"/>
              </w:tabs>
              <w:spacing w:before="1"/>
              <w:ind w:right="41" w:firstLine="0"/>
              <w:jc w:val="both"/>
              <w:rPr>
                <w:i/>
                <w:sz w:val="20"/>
              </w:rPr>
            </w:pPr>
            <w:r>
              <w:rPr>
                <w:i/>
                <w:sz w:val="20"/>
              </w:rPr>
              <w:t>„Karšto keitimo“ (angl. hot-plug), 12 Gbit/s sąsajos diskai, apjungti į RAID6 96TB naudingos talpos</w:t>
            </w:r>
            <w:r>
              <w:rPr>
                <w:i/>
                <w:spacing w:val="10"/>
                <w:sz w:val="20"/>
              </w:rPr>
              <w:t xml:space="preserve"> </w:t>
            </w:r>
            <w:r>
              <w:rPr>
                <w:i/>
                <w:sz w:val="20"/>
              </w:rPr>
              <w:t>masyvą,</w:t>
            </w:r>
            <w:r>
              <w:rPr>
                <w:i/>
                <w:spacing w:val="11"/>
                <w:sz w:val="20"/>
              </w:rPr>
              <w:t xml:space="preserve"> </w:t>
            </w:r>
            <w:r>
              <w:rPr>
                <w:i/>
                <w:sz w:val="20"/>
              </w:rPr>
              <w:t>sudarytą</w:t>
            </w:r>
            <w:r>
              <w:rPr>
                <w:i/>
                <w:spacing w:val="11"/>
                <w:sz w:val="20"/>
              </w:rPr>
              <w:t xml:space="preserve"> </w:t>
            </w:r>
            <w:r>
              <w:rPr>
                <w:i/>
                <w:sz w:val="20"/>
              </w:rPr>
              <w:t>iš</w:t>
            </w:r>
            <w:r>
              <w:rPr>
                <w:i/>
                <w:spacing w:val="9"/>
                <w:sz w:val="20"/>
              </w:rPr>
              <w:t xml:space="preserve"> </w:t>
            </w:r>
            <w:r>
              <w:rPr>
                <w:i/>
                <w:sz w:val="20"/>
              </w:rPr>
              <w:t>10</w:t>
            </w:r>
            <w:r>
              <w:rPr>
                <w:i/>
                <w:spacing w:val="10"/>
                <w:sz w:val="20"/>
              </w:rPr>
              <w:t xml:space="preserve"> </w:t>
            </w:r>
            <w:r>
              <w:rPr>
                <w:i/>
                <w:sz w:val="20"/>
              </w:rPr>
              <w:t>diskų.</w:t>
            </w:r>
            <w:r>
              <w:rPr>
                <w:i/>
                <w:spacing w:val="15"/>
                <w:sz w:val="20"/>
              </w:rPr>
              <w:t xml:space="preserve"> </w:t>
            </w:r>
            <w:r>
              <w:rPr>
                <w:i/>
                <w:sz w:val="20"/>
              </w:rPr>
              <w:t>(10</w:t>
            </w:r>
            <w:r>
              <w:rPr>
                <w:i/>
                <w:spacing w:val="11"/>
                <w:sz w:val="20"/>
              </w:rPr>
              <w:t xml:space="preserve"> </w:t>
            </w:r>
            <w:r>
              <w:rPr>
                <w:i/>
                <w:sz w:val="20"/>
              </w:rPr>
              <w:t>vnt.</w:t>
            </w:r>
            <w:r>
              <w:rPr>
                <w:i/>
                <w:spacing w:val="12"/>
                <w:sz w:val="20"/>
              </w:rPr>
              <w:t xml:space="preserve"> </w:t>
            </w:r>
            <w:r>
              <w:rPr>
                <w:i/>
                <w:spacing w:val="-5"/>
                <w:sz w:val="20"/>
              </w:rPr>
              <w:t>HD</w:t>
            </w:r>
          </w:p>
          <w:p w14:paraId="0B772B33" w14:textId="77777777" w:rsidR="007534ED" w:rsidRDefault="00DE7B31">
            <w:pPr>
              <w:pStyle w:val="TableParagraph"/>
              <w:spacing w:line="223" w:lineRule="exact"/>
              <w:ind w:left="54"/>
              <w:jc w:val="both"/>
              <w:rPr>
                <w:i/>
                <w:sz w:val="20"/>
              </w:rPr>
            </w:pPr>
            <w:r>
              <w:rPr>
                <w:i/>
                <w:sz w:val="20"/>
              </w:rPr>
              <w:t>SAS</w:t>
            </w:r>
            <w:r>
              <w:rPr>
                <w:i/>
                <w:spacing w:val="-4"/>
                <w:sz w:val="20"/>
              </w:rPr>
              <w:t xml:space="preserve"> </w:t>
            </w:r>
            <w:r>
              <w:rPr>
                <w:i/>
                <w:sz w:val="20"/>
              </w:rPr>
              <w:t>12G</w:t>
            </w:r>
            <w:r>
              <w:rPr>
                <w:i/>
                <w:spacing w:val="-4"/>
                <w:sz w:val="20"/>
              </w:rPr>
              <w:t xml:space="preserve"> </w:t>
            </w:r>
            <w:r>
              <w:rPr>
                <w:i/>
                <w:sz w:val="20"/>
              </w:rPr>
              <w:t>12TB</w:t>
            </w:r>
            <w:r>
              <w:rPr>
                <w:i/>
                <w:spacing w:val="-4"/>
                <w:sz w:val="20"/>
              </w:rPr>
              <w:t xml:space="preserve"> </w:t>
            </w:r>
            <w:r>
              <w:rPr>
                <w:i/>
                <w:sz w:val="20"/>
              </w:rPr>
              <w:t>7.2K</w:t>
            </w:r>
            <w:r>
              <w:rPr>
                <w:i/>
                <w:spacing w:val="-5"/>
                <w:sz w:val="20"/>
              </w:rPr>
              <w:t xml:space="preserve"> </w:t>
            </w:r>
            <w:r>
              <w:rPr>
                <w:i/>
                <w:sz w:val="20"/>
              </w:rPr>
              <w:t>512e</w:t>
            </w:r>
            <w:r>
              <w:rPr>
                <w:i/>
                <w:spacing w:val="-3"/>
                <w:sz w:val="20"/>
              </w:rPr>
              <w:t xml:space="preserve"> </w:t>
            </w:r>
            <w:r>
              <w:rPr>
                <w:i/>
                <w:sz w:val="20"/>
              </w:rPr>
              <w:t>HOT</w:t>
            </w:r>
            <w:r>
              <w:rPr>
                <w:i/>
                <w:spacing w:val="-2"/>
                <w:sz w:val="20"/>
              </w:rPr>
              <w:t xml:space="preserve"> </w:t>
            </w:r>
            <w:r>
              <w:rPr>
                <w:i/>
                <w:sz w:val="20"/>
              </w:rPr>
              <w:t>PL</w:t>
            </w:r>
            <w:r>
              <w:rPr>
                <w:i/>
                <w:spacing w:val="-4"/>
                <w:sz w:val="20"/>
              </w:rPr>
              <w:t xml:space="preserve"> </w:t>
            </w:r>
            <w:r>
              <w:rPr>
                <w:i/>
                <w:sz w:val="20"/>
              </w:rPr>
              <w:t>3.5'</w:t>
            </w:r>
            <w:r>
              <w:rPr>
                <w:i/>
                <w:spacing w:val="-5"/>
                <w:sz w:val="20"/>
              </w:rPr>
              <w:t xml:space="preserve"> </w:t>
            </w:r>
            <w:r>
              <w:rPr>
                <w:i/>
                <w:spacing w:val="-4"/>
                <w:sz w:val="20"/>
              </w:rPr>
              <w:t>BC).</w:t>
            </w:r>
          </w:p>
        </w:tc>
      </w:tr>
    </w:tbl>
    <w:p w14:paraId="0B772B35" w14:textId="77777777" w:rsidR="007534ED" w:rsidRDefault="007534ED">
      <w:pPr>
        <w:pStyle w:val="BodyText"/>
        <w:rPr>
          <w:b/>
        </w:rPr>
      </w:pPr>
    </w:p>
    <w:p w14:paraId="0B772B36" w14:textId="77777777" w:rsidR="007534ED" w:rsidRDefault="007534ED">
      <w:pPr>
        <w:pStyle w:val="BodyText"/>
        <w:rPr>
          <w:b/>
        </w:rPr>
      </w:pPr>
    </w:p>
    <w:p w14:paraId="0B772B37" w14:textId="77777777" w:rsidR="007534ED" w:rsidRDefault="007534ED">
      <w:pPr>
        <w:pStyle w:val="BodyText"/>
        <w:spacing w:before="74"/>
        <w:rPr>
          <w:b/>
        </w:rPr>
      </w:pPr>
    </w:p>
    <w:p w14:paraId="0B772B38" w14:textId="77777777" w:rsidR="007534ED" w:rsidRDefault="00DE7B31">
      <w:pPr>
        <w:pStyle w:val="BodyText"/>
        <w:spacing w:before="1"/>
        <w:ind w:right="313"/>
        <w:jc w:val="center"/>
      </w:pPr>
      <w:r>
        <w:t>Pasirašydamas</w:t>
      </w:r>
      <w:r>
        <w:rPr>
          <w:spacing w:val="-9"/>
        </w:rPr>
        <w:t xml:space="preserve"> </w:t>
      </w:r>
      <w:r>
        <w:t>šį</w:t>
      </w:r>
      <w:r>
        <w:rPr>
          <w:spacing w:val="-9"/>
        </w:rPr>
        <w:t xml:space="preserve"> </w:t>
      </w:r>
      <w:r>
        <w:t>Pasiūlymą,</w:t>
      </w:r>
      <w:r>
        <w:rPr>
          <w:spacing w:val="-8"/>
        </w:rPr>
        <w:t xml:space="preserve"> </w:t>
      </w:r>
      <w:r>
        <w:t>tvirtintu</w:t>
      </w:r>
      <w:r>
        <w:rPr>
          <w:spacing w:val="-9"/>
        </w:rPr>
        <w:t xml:space="preserve"> </w:t>
      </w:r>
      <w:r>
        <w:t>visų</w:t>
      </w:r>
      <w:r>
        <w:rPr>
          <w:spacing w:val="-8"/>
        </w:rPr>
        <w:t xml:space="preserve"> </w:t>
      </w:r>
      <w:r>
        <w:t>kartu</w:t>
      </w:r>
      <w:r>
        <w:rPr>
          <w:spacing w:val="-9"/>
        </w:rPr>
        <w:t xml:space="preserve"> </w:t>
      </w:r>
      <w:r>
        <w:t>su</w:t>
      </w:r>
      <w:r>
        <w:rPr>
          <w:spacing w:val="-8"/>
        </w:rPr>
        <w:t xml:space="preserve"> </w:t>
      </w:r>
      <w:r>
        <w:t>Pasiūlymu</w:t>
      </w:r>
      <w:r>
        <w:rPr>
          <w:spacing w:val="-8"/>
        </w:rPr>
        <w:t xml:space="preserve"> </w:t>
      </w:r>
      <w:r>
        <w:t>pateikiamų</w:t>
      </w:r>
      <w:r>
        <w:rPr>
          <w:spacing w:val="-8"/>
        </w:rPr>
        <w:t xml:space="preserve"> </w:t>
      </w:r>
      <w:r>
        <w:t>dokumentų</w:t>
      </w:r>
      <w:r>
        <w:rPr>
          <w:spacing w:val="-8"/>
        </w:rPr>
        <w:t xml:space="preserve"> </w:t>
      </w:r>
      <w:r>
        <w:rPr>
          <w:spacing w:val="-2"/>
        </w:rPr>
        <w:t>tikrumą.</w:t>
      </w:r>
    </w:p>
    <w:p w14:paraId="0B772B39" w14:textId="77777777" w:rsidR="007534ED" w:rsidRDefault="007534ED">
      <w:pPr>
        <w:pStyle w:val="BodyText"/>
        <w:jc w:val="center"/>
        <w:sectPr w:rsidR="007534ED">
          <w:headerReference w:type="default" r:id="rId81"/>
          <w:pgSz w:w="11910" w:h="16840"/>
          <w:pgMar w:top="1100" w:right="0" w:bottom="280" w:left="1440" w:header="0" w:footer="0" w:gutter="0"/>
          <w:cols w:space="1296"/>
        </w:sectPr>
      </w:pPr>
    </w:p>
    <w:p w14:paraId="0B772B3A" w14:textId="29B07D85" w:rsidR="007534ED" w:rsidRDefault="00DE7B31">
      <w:pPr>
        <w:pStyle w:val="BodyText"/>
        <w:spacing w:before="36"/>
        <w:ind w:right="303"/>
        <w:jc w:val="center"/>
      </w:pPr>
      <w:r>
        <w:rPr>
          <w:u w:val="single"/>
        </w:rPr>
        <w:lastRenderedPageBreak/>
        <w:t>Direktorius,</w:t>
      </w:r>
      <w:r>
        <w:rPr>
          <w:spacing w:val="-11"/>
          <w:u w:val="single"/>
        </w:rPr>
        <w:t xml:space="preserve"> </w:t>
      </w:r>
    </w:p>
    <w:p w14:paraId="0B772B3B" w14:textId="77777777" w:rsidR="007534ED" w:rsidRDefault="00DE7B31">
      <w:pPr>
        <w:pStyle w:val="BodyText"/>
        <w:spacing w:before="60"/>
        <w:ind w:right="300"/>
        <w:jc w:val="center"/>
      </w:pPr>
      <w:r>
        <w:t>(Tiekėjo</w:t>
      </w:r>
      <w:r>
        <w:rPr>
          <w:spacing w:val="-7"/>
        </w:rPr>
        <w:t xml:space="preserve"> </w:t>
      </w:r>
      <w:r>
        <w:t>arba</w:t>
      </w:r>
      <w:r>
        <w:rPr>
          <w:spacing w:val="-6"/>
        </w:rPr>
        <w:t xml:space="preserve"> </w:t>
      </w:r>
      <w:r>
        <w:t>jo</w:t>
      </w:r>
      <w:r>
        <w:rPr>
          <w:spacing w:val="-7"/>
        </w:rPr>
        <w:t xml:space="preserve"> </w:t>
      </w:r>
      <w:r>
        <w:t>įgalioto</w:t>
      </w:r>
      <w:r>
        <w:rPr>
          <w:spacing w:val="-6"/>
        </w:rPr>
        <w:t xml:space="preserve"> </w:t>
      </w:r>
      <w:r>
        <w:t>asmens</w:t>
      </w:r>
      <w:r>
        <w:rPr>
          <w:spacing w:val="-6"/>
        </w:rPr>
        <w:t xml:space="preserve"> </w:t>
      </w:r>
      <w:r>
        <w:t>pareigos,</w:t>
      </w:r>
      <w:r>
        <w:rPr>
          <w:spacing w:val="-7"/>
        </w:rPr>
        <w:t xml:space="preserve"> </w:t>
      </w:r>
      <w:r>
        <w:t>vardas,</w:t>
      </w:r>
      <w:r>
        <w:rPr>
          <w:spacing w:val="-8"/>
        </w:rPr>
        <w:t xml:space="preserve"> </w:t>
      </w:r>
      <w:r>
        <w:t>pavardė,</w:t>
      </w:r>
      <w:r>
        <w:rPr>
          <w:spacing w:val="-8"/>
        </w:rPr>
        <w:t xml:space="preserve"> </w:t>
      </w:r>
      <w:r>
        <w:rPr>
          <w:spacing w:val="-2"/>
        </w:rPr>
        <w:t>parašas)</w:t>
      </w:r>
      <w:r>
        <w:rPr>
          <w:spacing w:val="-2"/>
          <w:vertAlign w:val="superscript"/>
        </w:rPr>
        <w:t>11</w:t>
      </w:r>
    </w:p>
    <w:p w14:paraId="0B772B3C" w14:textId="77777777" w:rsidR="007534ED" w:rsidRDefault="007534ED">
      <w:pPr>
        <w:pStyle w:val="BodyText"/>
      </w:pPr>
    </w:p>
    <w:p w14:paraId="0B772B3D" w14:textId="77777777" w:rsidR="007534ED" w:rsidRDefault="007534ED">
      <w:pPr>
        <w:pStyle w:val="BodyText"/>
      </w:pPr>
    </w:p>
    <w:p w14:paraId="0B772B3E" w14:textId="77777777" w:rsidR="007534ED" w:rsidRDefault="007534ED">
      <w:pPr>
        <w:pStyle w:val="BodyText"/>
      </w:pPr>
    </w:p>
    <w:p w14:paraId="0B772B3F" w14:textId="77777777" w:rsidR="007534ED" w:rsidRDefault="007534ED">
      <w:pPr>
        <w:pStyle w:val="BodyText"/>
      </w:pPr>
    </w:p>
    <w:p w14:paraId="0B772B40" w14:textId="77777777" w:rsidR="007534ED" w:rsidRDefault="007534ED">
      <w:pPr>
        <w:pStyle w:val="BodyText"/>
      </w:pPr>
    </w:p>
    <w:p w14:paraId="0B772B41" w14:textId="77777777" w:rsidR="007534ED" w:rsidRDefault="007534ED">
      <w:pPr>
        <w:pStyle w:val="BodyText"/>
      </w:pPr>
    </w:p>
    <w:p w14:paraId="0B772B42" w14:textId="77777777" w:rsidR="007534ED" w:rsidRDefault="007534ED">
      <w:pPr>
        <w:pStyle w:val="BodyText"/>
      </w:pPr>
    </w:p>
    <w:p w14:paraId="0B772B43" w14:textId="77777777" w:rsidR="007534ED" w:rsidRDefault="007534ED">
      <w:pPr>
        <w:pStyle w:val="BodyText"/>
      </w:pPr>
    </w:p>
    <w:p w14:paraId="0B772B44" w14:textId="77777777" w:rsidR="007534ED" w:rsidRDefault="007534ED">
      <w:pPr>
        <w:pStyle w:val="BodyText"/>
      </w:pPr>
    </w:p>
    <w:p w14:paraId="0B772B45" w14:textId="77777777" w:rsidR="007534ED" w:rsidRDefault="007534ED">
      <w:pPr>
        <w:pStyle w:val="BodyText"/>
      </w:pPr>
    </w:p>
    <w:p w14:paraId="0B772B46" w14:textId="77777777" w:rsidR="007534ED" w:rsidRDefault="007534ED">
      <w:pPr>
        <w:pStyle w:val="BodyText"/>
      </w:pPr>
    </w:p>
    <w:p w14:paraId="0B772B47" w14:textId="77777777" w:rsidR="007534ED" w:rsidRDefault="007534ED">
      <w:pPr>
        <w:pStyle w:val="BodyText"/>
      </w:pPr>
    </w:p>
    <w:p w14:paraId="0B772B48" w14:textId="77777777" w:rsidR="007534ED" w:rsidRDefault="007534ED">
      <w:pPr>
        <w:pStyle w:val="BodyText"/>
      </w:pPr>
    </w:p>
    <w:p w14:paraId="0B772B49" w14:textId="77777777" w:rsidR="007534ED" w:rsidRDefault="007534ED">
      <w:pPr>
        <w:pStyle w:val="BodyText"/>
      </w:pPr>
    </w:p>
    <w:p w14:paraId="0B772B4A" w14:textId="77777777" w:rsidR="007534ED" w:rsidRDefault="007534ED">
      <w:pPr>
        <w:pStyle w:val="BodyText"/>
      </w:pPr>
    </w:p>
    <w:p w14:paraId="0B772B4B" w14:textId="77777777" w:rsidR="007534ED" w:rsidRDefault="007534ED">
      <w:pPr>
        <w:pStyle w:val="BodyText"/>
      </w:pPr>
    </w:p>
    <w:p w14:paraId="0B772B4C" w14:textId="77777777" w:rsidR="007534ED" w:rsidRDefault="007534ED">
      <w:pPr>
        <w:pStyle w:val="BodyText"/>
      </w:pPr>
    </w:p>
    <w:p w14:paraId="0B772B4D" w14:textId="77777777" w:rsidR="007534ED" w:rsidRDefault="007534ED">
      <w:pPr>
        <w:pStyle w:val="BodyText"/>
      </w:pPr>
    </w:p>
    <w:p w14:paraId="0B772B4E" w14:textId="77777777" w:rsidR="007534ED" w:rsidRDefault="007534ED">
      <w:pPr>
        <w:pStyle w:val="BodyText"/>
      </w:pPr>
    </w:p>
    <w:p w14:paraId="0B772B4F" w14:textId="77777777" w:rsidR="007534ED" w:rsidRDefault="007534ED">
      <w:pPr>
        <w:pStyle w:val="BodyText"/>
      </w:pPr>
    </w:p>
    <w:p w14:paraId="0B772B50" w14:textId="77777777" w:rsidR="007534ED" w:rsidRDefault="007534ED">
      <w:pPr>
        <w:pStyle w:val="BodyText"/>
      </w:pPr>
    </w:p>
    <w:p w14:paraId="0B772B51" w14:textId="77777777" w:rsidR="007534ED" w:rsidRDefault="007534ED">
      <w:pPr>
        <w:pStyle w:val="BodyText"/>
      </w:pPr>
    </w:p>
    <w:p w14:paraId="0B772B52" w14:textId="77777777" w:rsidR="007534ED" w:rsidRDefault="007534ED">
      <w:pPr>
        <w:pStyle w:val="BodyText"/>
      </w:pPr>
    </w:p>
    <w:p w14:paraId="0B772B53" w14:textId="77777777" w:rsidR="007534ED" w:rsidRDefault="007534ED">
      <w:pPr>
        <w:pStyle w:val="BodyText"/>
      </w:pPr>
    </w:p>
    <w:p w14:paraId="0B772B54" w14:textId="77777777" w:rsidR="007534ED" w:rsidRDefault="007534ED">
      <w:pPr>
        <w:pStyle w:val="BodyText"/>
      </w:pPr>
    </w:p>
    <w:p w14:paraId="0B772B55" w14:textId="77777777" w:rsidR="007534ED" w:rsidRDefault="007534ED">
      <w:pPr>
        <w:pStyle w:val="BodyText"/>
      </w:pPr>
    </w:p>
    <w:p w14:paraId="0B772B56" w14:textId="77777777" w:rsidR="007534ED" w:rsidRDefault="007534ED">
      <w:pPr>
        <w:pStyle w:val="BodyText"/>
      </w:pPr>
    </w:p>
    <w:p w14:paraId="0B772B57" w14:textId="77777777" w:rsidR="007534ED" w:rsidRDefault="007534ED">
      <w:pPr>
        <w:pStyle w:val="BodyText"/>
      </w:pPr>
    </w:p>
    <w:p w14:paraId="0B772B58" w14:textId="77777777" w:rsidR="007534ED" w:rsidRDefault="007534ED">
      <w:pPr>
        <w:pStyle w:val="BodyText"/>
      </w:pPr>
    </w:p>
    <w:p w14:paraId="0B772B59" w14:textId="77777777" w:rsidR="007534ED" w:rsidRDefault="007534ED">
      <w:pPr>
        <w:pStyle w:val="BodyText"/>
      </w:pPr>
    </w:p>
    <w:p w14:paraId="0B772B5A" w14:textId="77777777" w:rsidR="007534ED" w:rsidRDefault="007534ED">
      <w:pPr>
        <w:pStyle w:val="BodyText"/>
      </w:pPr>
    </w:p>
    <w:p w14:paraId="0B772B5B" w14:textId="77777777" w:rsidR="007534ED" w:rsidRDefault="007534ED">
      <w:pPr>
        <w:pStyle w:val="BodyText"/>
      </w:pPr>
    </w:p>
    <w:p w14:paraId="0B772B5C" w14:textId="77777777" w:rsidR="007534ED" w:rsidRDefault="007534ED">
      <w:pPr>
        <w:pStyle w:val="BodyText"/>
      </w:pPr>
    </w:p>
    <w:p w14:paraId="0B772B5D" w14:textId="77777777" w:rsidR="007534ED" w:rsidRDefault="007534ED">
      <w:pPr>
        <w:pStyle w:val="BodyText"/>
      </w:pPr>
    </w:p>
    <w:p w14:paraId="0B772B5E" w14:textId="77777777" w:rsidR="007534ED" w:rsidRDefault="007534ED">
      <w:pPr>
        <w:pStyle w:val="BodyText"/>
      </w:pPr>
    </w:p>
    <w:p w14:paraId="0B772B5F" w14:textId="77777777" w:rsidR="007534ED" w:rsidRDefault="007534ED">
      <w:pPr>
        <w:pStyle w:val="BodyText"/>
      </w:pPr>
    </w:p>
    <w:p w14:paraId="0B772B60" w14:textId="77777777" w:rsidR="007534ED" w:rsidRDefault="007534ED">
      <w:pPr>
        <w:pStyle w:val="BodyText"/>
      </w:pPr>
    </w:p>
    <w:p w14:paraId="0B772B61" w14:textId="77777777" w:rsidR="007534ED" w:rsidRDefault="007534ED">
      <w:pPr>
        <w:pStyle w:val="BodyText"/>
      </w:pPr>
    </w:p>
    <w:p w14:paraId="0B772B62" w14:textId="77777777" w:rsidR="007534ED" w:rsidRDefault="007534ED">
      <w:pPr>
        <w:pStyle w:val="BodyText"/>
      </w:pPr>
    </w:p>
    <w:p w14:paraId="0B772B63" w14:textId="77777777" w:rsidR="007534ED" w:rsidRDefault="007534ED">
      <w:pPr>
        <w:pStyle w:val="BodyText"/>
      </w:pPr>
    </w:p>
    <w:p w14:paraId="0B772B64" w14:textId="77777777" w:rsidR="007534ED" w:rsidRDefault="007534ED">
      <w:pPr>
        <w:pStyle w:val="BodyText"/>
      </w:pPr>
    </w:p>
    <w:p w14:paraId="0B772B65" w14:textId="77777777" w:rsidR="007534ED" w:rsidRDefault="007534ED">
      <w:pPr>
        <w:pStyle w:val="BodyText"/>
      </w:pPr>
    </w:p>
    <w:p w14:paraId="0B772B66" w14:textId="77777777" w:rsidR="007534ED" w:rsidRDefault="007534ED">
      <w:pPr>
        <w:pStyle w:val="BodyText"/>
      </w:pPr>
    </w:p>
    <w:p w14:paraId="0B772B67" w14:textId="77777777" w:rsidR="007534ED" w:rsidRDefault="007534ED">
      <w:pPr>
        <w:pStyle w:val="BodyText"/>
      </w:pPr>
    </w:p>
    <w:p w14:paraId="0B772B68" w14:textId="77777777" w:rsidR="007534ED" w:rsidRDefault="007534ED">
      <w:pPr>
        <w:pStyle w:val="BodyText"/>
      </w:pPr>
    </w:p>
    <w:p w14:paraId="0B772B69" w14:textId="77777777" w:rsidR="007534ED" w:rsidRDefault="007534ED">
      <w:pPr>
        <w:pStyle w:val="BodyText"/>
      </w:pPr>
    </w:p>
    <w:p w14:paraId="0B772B6A" w14:textId="77777777" w:rsidR="007534ED" w:rsidRDefault="007534ED">
      <w:pPr>
        <w:pStyle w:val="BodyText"/>
      </w:pPr>
    </w:p>
    <w:p w14:paraId="0B772B6B" w14:textId="77777777" w:rsidR="007534ED" w:rsidRDefault="007534ED">
      <w:pPr>
        <w:pStyle w:val="BodyText"/>
      </w:pPr>
    </w:p>
    <w:p w14:paraId="0B772B6C" w14:textId="77777777" w:rsidR="007534ED" w:rsidRDefault="007534ED">
      <w:pPr>
        <w:pStyle w:val="BodyText"/>
      </w:pPr>
    </w:p>
    <w:p w14:paraId="0B772B6D" w14:textId="77777777" w:rsidR="007534ED" w:rsidRDefault="007534ED">
      <w:pPr>
        <w:pStyle w:val="BodyText"/>
      </w:pPr>
    </w:p>
    <w:p w14:paraId="0B772B6E" w14:textId="77777777" w:rsidR="007534ED" w:rsidRDefault="007534ED">
      <w:pPr>
        <w:pStyle w:val="BodyText"/>
      </w:pPr>
    </w:p>
    <w:p w14:paraId="0B772B6F" w14:textId="77777777" w:rsidR="007534ED" w:rsidRDefault="007534ED">
      <w:pPr>
        <w:pStyle w:val="BodyText"/>
      </w:pPr>
    </w:p>
    <w:p w14:paraId="0B772B70" w14:textId="77777777" w:rsidR="007534ED" w:rsidRDefault="007534ED">
      <w:pPr>
        <w:pStyle w:val="BodyText"/>
      </w:pPr>
    </w:p>
    <w:p w14:paraId="0B772B71" w14:textId="77777777" w:rsidR="007534ED" w:rsidRDefault="007534ED">
      <w:pPr>
        <w:pStyle w:val="BodyText"/>
      </w:pPr>
    </w:p>
    <w:p w14:paraId="0B772B72" w14:textId="77777777" w:rsidR="007534ED" w:rsidRDefault="00DE7B31">
      <w:pPr>
        <w:pStyle w:val="BodyText"/>
        <w:spacing w:before="1"/>
      </w:pPr>
      <w:r>
        <w:rPr>
          <w:noProof/>
        </w:rPr>
        <mc:AlternateContent>
          <mc:Choice Requires="wps">
            <w:drawing>
              <wp:anchor distT="0" distB="0" distL="0" distR="0" simplePos="0" relativeHeight="251658251" behindDoc="1" locked="0" layoutInCell="1" allowOverlap="1" wp14:anchorId="0B772CD4" wp14:editId="0B772CD5">
                <wp:simplePos x="0" y="0"/>
                <wp:positionH relativeFrom="page">
                  <wp:posOffset>1080820</wp:posOffset>
                </wp:positionH>
                <wp:positionV relativeFrom="paragraph">
                  <wp:posOffset>171478</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9A9FC3" id="Graphic 13" o:spid="_x0000_s1026" style="position:absolute;margin-left:85.1pt;margin-top:13.5pt;width:144.05pt;height:.6pt;z-index:-251658229;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CEcmnTfAAAACQEAAA8AAAAAAAAAAAAAAAAAdwQAAGRycy9kb3ducmV2Lnht&#10;bFBLBQYAAAAABAAEAPMAAACDBQAAAAA=&#10;" path="m1829054,l,,,7620r1829054,l1829054,xe" fillcolor="black" stroked="f">
                <v:path arrowok="t"/>
                <w10:wrap type="topAndBottom" anchorx="page"/>
              </v:shape>
            </w:pict>
          </mc:Fallback>
        </mc:AlternateContent>
      </w:r>
    </w:p>
    <w:p w14:paraId="0B772B73" w14:textId="77777777" w:rsidR="007534ED" w:rsidRDefault="00DE7B31">
      <w:pPr>
        <w:spacing w:before="102"/>
        <w:ind w:left="262"/>
        <w:rPr>
          <w:sz w:val="16"/>
        </w:rPr>
      </w:pPr>
      <w:r>
        <w:rPr>
          <w:sz w:val="16"/>
          <w:vertAlign w:val="superscript"/>
        </w:rPr>
        <w:t>11</w:t>
      </w:r>
      <w:r>
        <w:rPr>
          <w:spacing w:val="17"/>
          <w:sz w:val="16"/>
        </w:rPr>
        <w:t xml:space="preserve"> </w:t>
      </w:r>
      <w:r>
        <w:rPr>
          <w:sz w:val="16"/>
        </w:rPr>
        <w:t>Jei</w:t>
      </w:r>
      <w:r>
        <w:rPr>
          <w:spacing w:val="18"/>
          <w:sz w:val="16"/>
        </w:rPr>
        <w:t xml:space="preserve"> </w:t>
      </w:r>
      <w:r>
        <w:rPr>
          <w:sz w:val="16"/>
        </w:rPr>
        <w:t>Pasiūlymą</w:t>
      </w:r>
      <w:r>
        <w:rPr>
          <w:spacing w:val="18"/>
          <w:sz w:val="16"/>
        </w:rPr>
        <w:t xml:space="preserve"> </w:t>
      </w:r>
      <w:r>
        <w:rPr>
          <w:sz w:val="16"/>
        </w:rPr>
        <w:t>Pirkimui</w:t>
      </w:r>
      <w:r>
        <w:rPr>
          <w:spacing w:val="18"/>
          <w:sz w:val="16"/>
        </w:rPr>
        <w:t xml:space="preserve"> </w:t>
      </w:r>
      <w:r>
        <w:rPr>
          <w:sz w:val="16"/>
        </w:rPr>
        <w:t>pasirašo</w:t>
      </w:r>
      <w:r>
        <w:rPr>
          <w:spacing w:val="17"/>
          <w:sz w:val="16"/>
        </w:rPr>
        <w:t xml:space="preserve"> </w:t>
      </w:r>
      <w:r>
        <w:rPr>
          <w:sz w:val="16"/>
        </w:rPr>
        <w:t>Tiekėjo</w:t>
      </w:r>
      <w:r>
        <w:rPr>
          <w:spacing w:val="18"/>
          <w:sz w:val="16"/>
        </w:rPr>
        <w:t xml:space="preserve"> </w:t>
      </w:r>
      <w:r>
        <w:rPr>
          <w:sz w:val="16"/>
        </w:rPr>
        <w:t>vadovo</w:t>
      </w:r>
      <w:r>
        <w:rPr>
          <w:spacing w:val="18"/>
          <w:sz w:val="16"/>
        </w:rPr>
        <w:t xml:space="preserve"> </w:t>
      </w:r>
      <w:r>
        <w:rPr>
          <w:sz w:val="16"/>
        </w:rPr>
        <w:t>įgaliotas</w:t>
      </w:r>
      <w:r>
        <w:rPr>
          <w:spacing w:val="17"/>
          <w:sz w:val="16"/>
        </w:rPr>
        <w:t xml:space="preserve"> </w:t>
      </w:r>
      <w:r>
        <w:rPr>
          <w:sz w:val="16"/>
        </w:rPr>
        <w:t>asmuo,</w:t>
      </w:r>
      <w:r>
        <w:rPr>
          <w:spacing w:val="20"/>
          <w:sz w:val="16"/>
        </w:rPr>
        <w:t xml:space="preserve"> </w:t>
      </w:r>
      <w:r>
        <w:rPr>
          <w:sz w:val="16"/>
        </w:rPr>
        <w:t>prie</w:t>
      </w:r>
      <w:r>
        <w:rPr>
          <w:spacing w:val="17"/>
          <w:sz w:val="16"/>
        </w:rPr>
        <w:t xml:space="preserve"> </w:t>
      </w:r>
      <w:r>
        <w:rPr>
          <w:sz w:val="16"/>
        </w:rPr>
        <w:t>Pasiūlymo</w:t>
      </w:r>
      <w:r>
        <w:rPr>
          <w:spacing w:val="18"/>
          <w:sz w:val="16"/>
        </w:rPr>
        <w:t xml:space="preserve"> </w:t>
      </w:r>
      <w:r>
        <w:rPr>
          <w:sz w:val="16"/>
        </w:rPr>
        <w:t>turi</w:t>
      </w:r>
      <w:r>
        <w:rPr>
          <w:spacing w:val="18"/>
          <w:sz w:val="16"/>
        </w:rPr>
        <w:t xml:space="preserve"> </w:t>
      </w:r>
      <w:r>
        <w:rPr>
          <w:sz w:val="16"/>
        </w:rPr>
        <w:t>būti</w:t>
      </w:r>
      <w:r>
        <w:rPr>
          <w:spacing w:val="17"/>
          <w:sz w:val="16"/>
        </w:rPr>
        <w:t xml:space="preserve"> </w:t>
      </w:r>
      <w:r>
        <w:rPr>
          <w:sz w:val="16"/>
        </w:rPr>
        <w:t>pridėtas</w:t>
      </w:r>
      <w:r>
        <w:rPr>
          <w:spacing w:val="18"/>
          <w:sz w:val="16"/>
        </w:rPr>
        <w:t xml:space="preserve"> </w:t>
      </w:r>
      <w:r>
        <w:rPr>
          <w:sz w:val="16"/>
        </w:rPr>
        <w:t>rašytinis</w:t>
      </w:r>
      <w:r>
        <w:rPr>
          <w:spacing w:val="20"/>
          <w:sz w:val="16"/>
        </w:rPr>
        <w:t xml:space="preserve"> </w:t>
      </w:r>
      <w:r>
        <w:rPr>
          <w:sz w:val="16"/>
        </w:rPr>
        <w:t>įgaliojimas</w:t>
      </w:r>
      <w:r>
        <w:rPr>
          <w:spacing w:val="18"/>
          <w:sz w:val="16"/>
        </w:rPr>
        <w:t xml:space="preserve"> </w:t>
      </w:r>
      <w:r>
        <w:rPr>
          <w:sz w:val="16"/>
        </w:rPr>
        <w:t>arba</w:t>
      </w:r>
      <w:r>
        <w:rPr>
          <w:spacing w:val="22"/>
          <w:sz w:val="16"/>
        </w:rPr>
        <w:t xml:space="preserve"> </w:t>
      </w:r>
      <w:r>
        <w:rPr>
          <w:sz w:val="16"/>
        </w:rPr>
        <w:t>kitas</w:t>
      </w:r>
      <w:r>
        <w:rPr>
          <w:spacing w:val="18"/>
          <w:sz w:val="16"/>
        </w:rPr>
        <w:t xml:space="preserve"> </w:t>
      </w:r>
      <w:r>
        <w:rPr>
          <w:spacing w:val="-2"/>
          <w:sz w:val="16"/>
        </w:rPr>
        <w:t>dokumentas,</w:t>
      </w:r>
    </w:p>
    <w:p w14:paraId="0B772B74" w14:textId="77777777" w:rsidR="007534ED" w:rsidRDefault="00DE7B31">
      <w:pPr>
        <w:spacing w:before="1"/>
        <w:ind w:left="262"/>
        <w:rPr>
          <w:sz w:val="16"/>
        </w:rPr>
      </w:pPr>
      <w:r>
        <w:rPr>
          <w:sz w:val="16"/>
        </w:rPr>
        <w:t>suteikiantis</w:t>
      </w:r>
      <w:r>
        <w:rPr>
          <w:spacing w:val="-8"/>
          <w:sz w:val="16"/>
        </w:rPr>
        <w:t xml:space="preserve"> </w:t>
      </w:r>
      <w:r>
        <w:rPr>
          <w:sz w:val="16"/>
        </w:rPr>
        <w:t>parašo</w:t>
      </w:r>
      <w:r>
        <w:rPr>
          <w:spacing w:val="-8"/>
          <w:sz w:val="16"/>
        </w:rPr>
        <w:t xml:space="preserve"> </w:t>
      </w:r>
      <w:r>
        <w:rPr>
          <w:spacing w:val="-2"/>
          <w:sz w:val="16"/>
        </w:rPr>
        <w:t>teisę.</w:t>
      </w:r>
    </w:p>
    <w:p w14:paraId="0B772B75" w14:textId="77777777" w:rsidR="007534ED" w:rsidRDefault="007534ED">
      <w:pPr>
        <w:pStyle w:val="BodyText"/>
        <w:spacing w:before="181"/>
        <w:rPr>
          <w:sz w:val="16"/>
        </w:rPr>
      </w:pPr>
    </w:p>
    <w:p w14:paraId="0B772B76" w14:textId="5FD34443" w:rsidR="007534ED" w:rsidRDefault="00DE7B31">
      <w:pPr>
        <w:spacing w:line="228" w:lineRule="auto"/>
        <w:ind w:left="7366" w:right="833"/>
        <w:rPr>
          <w:rFonts w:ascii="Palatino Linotype" w:hAnsi="Palatino Linotype"/>
          <w:sz w:val="16"/>
        </w:rPr>
      </w:pPr>
      <w:r>
        <w:rPr>
          <w:rFonts w:ascii="Palatino Linotype" w:hAnsi="Palatino Linotype"/>
          <w:sz w:val="16"/>
        </w:rPr>
        <w:t>Dokumentą</w:t>
      </w:r>
      <w:r>
        <w:rPr>
          <w:rFonts w:ascii="Palatino Linotype" w:hAnsi="Palatino Linotype"/>
          <w:spacing w:val="-10"/>
          <w:sz w:val="16"/>
        </w:rPr>
        <w:t xml:space="preserve"> </w:t>
      </w:r>
      <w:r>
        <w:rPr>
          <w:rFonts w:ascii="Palatino Linotype" w:hAnsi="Palatino Linotype"/>
          <w:sz w:val="16"/>
        </w:rPr>
        <w:t>elektroniniu</w:t>
      </w:r>
      <w:r>
        <w:rPr>
          <w:rFonts w:ascii="Palatino Linotype" w:hAnsi="Palatino Linotype"/>
          <w:spacing w:val="-10"/>
          <w:sz w:val="16"/>
        </w:rPr>
        <w:t xml:space="preserve"> </w:t>
      </w:r>
      <w:r>
        <w:rPr>
          <w:rFonts w:ascii="Palatino Linotype" w:hAnsi="Palatino Linotype"/>
          <w:sz w:val="16"/>
        </w:rPr>
        <w:t>parašu</w:t>
      </w:r>
      <w:r>
        <w:rPr>
          <w:rFonts w:ascii="Palatino Linotype" w:hAnsi="Palatino Linotype"/>
          <w:spacing w:val="40"/>
          <w:sz w:val="16"/>
        </w:rPr>
        <w:t xml:space="preserve"> </w:t>
      </w:r>
      <w:r>
        <w:rPr>
          <w:rFonts w:ascii="Palatino Linotype" w:hAnsi="Palatino Linotype"/>
          <w:sz w:val="16"/>
        </w:rPr>
        <w:t>pasirašė</w:t>
      </w:r>
      <w:r>
        <w:rPr>
          <w:rFonts w:ascii="Palatino Linotype" w:hAnsi="Palatino Linotype"/>
          <w:spacing w:val="-5"/>
          <w:sz w:val="16"/>
        </w:rPr>
        <w:t xml:space="preserve"> </w:t>
      </w:r>
    </w:p>
    <w:p w14:paraId="0B772B77" w14:textId="77777777" w:rsidR="007534ED" w:rsidRDefault="00DE7B31">
      <w:pPr>
        <w:spacing w:line="205" w:lineRule="exact"/>
        <w:ind w:left="7366"/>
        <w:rPr>
          <w:rFonts w:ascii="Palatino Linotype"/>
          <w:sz w:val="16"/>
        </w:rPr>
      </w:pPr>
      <w:r>
        <w:rPr>
          <w:rFonts w:ascii="Palatino Linotype"/>
          <w:sz w:val="16"/>
        </w:rPr>
        <w:t>Data:</w:t>
      </w:r>
      <w:r>
        <w:rPr>
          <w:rFonts w:ascii="Palatino Linotype"/>
          <w:spacing w:val="35"/>
          <w:sz w:val="16"/>
        </w:rPr>
        <w:t xml:space="preserve"> </w:t>
      </w:r>
      <w:r>
        <w:rPr>
          <w:rFonts w:ascii="Palatino Linotype"/>
          <w:sz w:val="16"/>
        </w:rPr>
        <w:t>2025-12-01</w:t>
      </w:r>
      <w:r>
        <w:rPr>
          <w:rFonts w:ascii="Palatino Linotype"/>
          <w:spacing w:val="35"/>
          <w:sz w:val="16"/>
        </w:rPr>
        <w:t xml:space="preserve"> </w:t>
      </w:r>
      <w:r>
        <w:rPr>
          <w:rFonts w:ascii="Palatino Linotype"/>
          <w:spacing w:val="-2"/>
          <w:sz w:val="16"/>
        </w:rPr>
        <w:t>17:10:11</w:t>
      </w:r>
    </w:p>
    <w:p w14:paraId="0B772B78" w14:textId="77777777" w:rsidR="007534ED" w:rsidRDefault="007534ED">
      <w:pPr>
        <w:spacing w:line="205" w:lineRule="exact"/>
        <w:rPr>
          <w:rFonts w:ascii="Palatino Linotype"/>
          <w:sz w:val="16"/>
        </w:rPr>
        <w:sectPr w:rsidR="007534ED">
          <w:headerReference w:type="default" r:id="rId82"/>
          <w:pgSz w:w="11910" w:h="16840"/>
          <w:pgMar w:top="1080" w:right="0" w:bottom="0" w:left="1440" w:header="0" w:footer="0" w:gutter="0"/>
          <w:cols w:space="1296"/>
        </w:sectPr>
      </w:pPr>
    </w:p>
    <w:p w14:paraId="0B772B79" w14:textId="77777777" w:rsidR="007534ED" w:rsidRDefault="00DE7B31">
      <w:pPr>
        <w:pStyle w:val="Heading1"/>
        <w:spacing w:before="31"/>
        <w:ind w:right="301"/>
        <w:jc w:val="center"/>
      </w:pPr>
      <w:r>
        <w:rPr>
          <w:noProof/>
        </w:rPr>
        <w:lastRenderedPageBreak/>
        <mc:AlternateContent>
          <mc:Choice Requires="wps">
            <w:drawing>
              <wp:anchor distT="0" distB="0" distL="0" distR="0" simplePos="0" relativeHeight="251658241" behindDoc="0" locked="0" layoutInCell="1" allowOverlap="1" wp14:anchorId="0B772CD6" wp14:editId="0B772CD7">
                <wp:simplePos x="0" y="0"/>
                <wp:positionH relativeFrom="page">
                  <wp:posOffset>3153791</wp:posOffset>
                </wp:positionH>
                <wp:positionV relativeFrom="paragraph">
                  <wp:posOffset>21843</wp:posOffset>
                </wp:positionV>
                <wp:extent cx="7620" cy="1695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69545"/>
                        </a:xfrm>
                        <a:custGeom>
                          <a:avLst/>
                          <a:gdLst/>
                          <a:ahLst/>
                          <a:cxnLst/>
                          <a:rect l="l" t="t" r="r" b="b"/>
                          <a:pathLst>
                            <a:path w="7620" h="169545">
                              <a:moveTo>
                                <a:pt x="7620" y="0"/>
                              </a:moveTo>
                              <a:lnTo>
                                <a:pt x="0" y="0"/>
                              </a:lnTo>
                              <a:lnTo>
                                <a:pt x="0" y="3048"/>
                              </a:lnTo>
                              <a:lnTo>
                                <a:pt x="0" y="166116"/>
                              </a:lnTo>
                              <a:lnTo>
                                <a:pt x="0" y="169164"/>
                              </a:lnTo>
                              <a:lnTo>
                                <a:pt x="7620" y="169164"/>
                              </a:lnTo>
                              <a:lnTo>
                                <a:pt x="7620" y="166116"/>
                              </a:lnTo>
                              <a:lnTo>
                                <a:pt x="3048" y="166116"/>
                              </a:lnTo>
                              <a:lnTo>
                                <a:pt x="3048" y="3048"/>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371F4A5" id="Graphic 14" o:spid="_x0000_s1026" style="position:absolute;margin-left:248.35pt;margin-top:1.7pt;width:.6pt;height:13.35pt;z-index:251658241;visibility:visible;mso-wrap-style:square;mso-wrap-distance-left:0;mso-wrap-distance-top:0;mso-wrap-distance-right:0;mso-wrap-distance-bottom:0;mso-position-horizontal:absolute;mso-position-horizontal-relative:page;mso-position-vertical:absolute;mso-position-vertical-relative:text;v-text-anchor:top" coordsize="762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" path="m7620,l,,,3048,,166116r,3048l7620,169164r,-3048l3048,166116r,-163068l7620,3048,7620,xe" fillcolor="#7e7e7e" stroked="f">
                <v:path arrowok="t"/>
                <w10:wrap anchorx="page"/>
              </v:shape>
            </w:pict>
          </mc:Fallback>
        </mc:AlternateContent>
      </w:r>
      <w:bookmarkStart w:id="5" w:name="4.Trišalės_sutarties_projektas"/>
      <w:bookmarkEnd w:id="5"/>
      <w:r>
        <w:t>TRIŠALĖ</w:t>
      </w:r>
      <w:r>
        <w:rPr>
          <w:spacing w:val="-10"/>
        </w:rPr>
        <w:t xml:space="preserve"> </w:t>
      </w:r>
      <w:r>
        <w:t>ATSISKAITYMO</w:t>
      </w:r>
      <w:r>
        <w:rPr>
          <w:spacing w:val="-10"/>
        </w:rPr>
        <w:t xml:space="preserve"> </w:t>
      </w:r>
      <w:r>
        <w:rPr>
          <w:spacing w:val="-2"/>
        </w:rPr>
        <w:t>SUTARTIS</w:t>
      </w:r>
    </w:p>
    <w:p w14:paraId="0B772B7A" w14:textId="77777777" w:rsidR="007534ED" w:rsidRDefault="007534ED">
      <w:pPr>
        <w:pStyle w:val="BodyText"/>
        <w:rPr>
          <w:b/>
          <w:sz w:val="22"/>
        </w:rPr>
      </w:pPr>
    </w:p>
    <w:p w14:paraId="0B772B7B" w14:textId="77777777" w:rsidR="007534ED" w:rsidRDefault="007534ED">
      <w:pPr>
        <w:pStyle w:val="BodyText"/>
        <w:rPr>
          <w:b/>
          <w:sz w:val="22"/>
        </w:rPr>
      </w:pPr>
    </w:p>
    <w:p w14:paraId="0B772B7C" w14:textId="77777777" w:rsidR="007534ED" w:rsidRDefault="007534ED">
      <w:pPr>
        <w:pStyle w:val="BodyText"/>
        <w:rPr>
          <w:b/>
          <w:sz w:val="22"/>
        </w:rPr>
      </w:pPr>
    </w:p>
    <w:p w14:paraId="0B772B7D" w14:textId="77777777" w:rsidR="007534ED" w:rsidRDefault="007534ED">
      <w:pPr>
        <w:pStyle w:val="BodyText"/>
        <w:rPr>
          <w:b/>
          <w:sz w:val="22"/>
        </w:rPr>
      </w:pPr>
    </w:p>
    <w:p w14:paraId="0B772B7E" w14:textId="77777777" w:rsidR="007534ED" w:rsidRDefault="007534ED">
      <w:pPr>
        <w:pStyle w:val="BodyText"/>
        <w:spacing w:before="35"/>
        <w:rPr>
          <w:b/>
          <w:sz w:val="22"/>
        </w:rPr>
      </w:pPr>
    </w:p>
    <w:p w14:paraId="0B772B7F" w14:textId="77777777" w:rsidR="007534ED" w:rsidRDefault="00DE7B31">
      <w:pPr>
        <w:tabs>
          <w:tab w:val="left" w:pos="598"/>
          <w:tab w:val="left" w:pos="2679"/>
          <w:tab w:val="left" w:pos="5025"/>
        </w:tabs>
        <w:ind w:right="257"/>
        <w:jc w:val="center"/>
      </w:pPr>
      <w:r>
        <w:rPr>
          <w:spacing w:val="-5"/>
        </w:rPr>
        <w:t>20</w:t>
      </w:r>
      <w:r>
        <w:rPr>
          <w:u w:val="single"/>
        </w:rPr>
        <w:tab/>
      </w:r>
      <w:r>
        <w:rPr>
          <w:spacing w:val="-5"/>
        </w:rPr>
        <w:t>m.</w:t>
      </w:r>
      <w:r>
        <w:rPr>
          <w:u w:val="single"/>
        </w:rPr>
        <w:tab/>
      </w:r>
      <w:r>
        <w:t xml:space="preserve">d. Nr. </w:t>
      </w:r>
      <w:r>
        <w:rPr>
          <w:u w:val="single"/>
        </w:rPr>
        <w:tab/>
      </w:r>
    </w:p>
    <w:p w14:paraId="0B772B80" w14:textId="77777777" w:rsidR="007534ED" w:rsidRDefault="007534ED">
      <w:pPr>
        <w:pStyle w:val="BodyText"/>
        <w:spacing w:before="13"/>
        <w:rPr>
          <w:sz w:val="22"/>
        </w:rPr>
      </w:pPr>
    </w:p>
    <w:p w14:paraId="0B772B81" w14:textId="77777777" w:rsidR="007534ED" w:rsidRDefault="00DE7B31">
      <w:pPr>
        <w:ind w:right="303"/>
        <w:jc w:val="center"/>
      </w:pPr>
      <w:r>
        <w:rPr>
          <w:spacing w:val="-2"/>
        </w:rPr>
        <w:t>Vilnius</w:t>
      </w:r>
    </w:p>
    <w:p w14:paraId="0B772B82" w14:textId="77777777" w:rsidR="007534ED" w:rsidRDefault="007534ED">
      <w:pPr>
        <w:pStyle w:val="BodyText"/>
        <w:spacing w:before="10"/>
        <w:rPr>
          <w:sz w:val="22"/>
        </w:rPr>
      </w:pPr>
    </w:p>
    <w:p w14:paraId="0B772B83" w14:textId="77777777" w:rsidR="007534ED" w:rsidRDefault="00DE7B31">
      <w:pPr>
        <w:pStyle w:val="Heading2"/>
        <w:rPr>
          <w:b w:val="0"/>
        </w:rPr>
      </w:pPr>
      <w:r>
        <w:t>Perkančiojo</w:t>
      </w:r>
      <w:r>
        <w:rPr>
          <w:spacing w:val="-7"/>
        </w:rPr>
        <w:t xml:space="preserve"> </w:t>
      </w:r>
      <w:r>
        <w:t>subjekto</w:t>
      </w:r>
      <w:r>
        <w:rPr>
          <w:spacing w:val="-3"/>
        </w:rPr>
        <w:t xml:space="preserve"> </w:t>
      </w:r>
      <w:r>
        <w:rPr>
          <w:spacing w:val="-2"/>
        </w:rPr>
        <w:t>pavadinimas</w:t>
      </w:r>
      <w:r>
        <w:rPr>
          <w:b w:val="0"/>
          <w:spacing w:val="-2"/>
        </w:rPr>
        <w:t>:</w:t>
      </w:r>
    </w:p>
    <w:p w14:paraId="0B772B84" w14:textId="77777777" w:rsidR="007534ED" w:rsidRDefault="007534ED">
      <w:pPr>
        <w:pStyle w:val="BodyText"/>
        <w:spacing w:before="12"/>
        <w:rPr>
          <w:sz w:val="22"/>
        </w:rPr>
      </w:pPr>
    </w:p>
    <w:p w14:paraId="0B772B85" w14:textId="77777777" w:rsidR="007534ED" w:rsidRDefault="00DE7B31">
      <w:pPr>
        <w:spacing w:before="1"/>
        <w:ind w:left="262"/>
      </w:pPr>
      <w:r>
        <w:t>AB</w:t>
      </w:r>
      <w:r>
        <w:rPr>
          <w:spacing w:val="-3"/>
        </w:rPr>
        <w:t xml:space="preserve"> </w:t>
      </w:r>
      <w:r>
        <w:t>„Amber</w:t>
      </w:r>
      <w:r>
        <w:rPr>
          <w:spacing w:val="-1"/>
        </w:rPr>
        <w:t xml:space="preserve"> </w:t>
      </w:r>
      <w:r>
        <w:rPr>
          <w:spacing w:val="-2"/>
        </w:rPr>
        <w:t>Grid“</w:t>
      </w:r>
    </w:p>
    <w:p w14:paraId="0B772B86" w14:textId="77777777" w:rsidR="007534ED" w:rsidRDefault="00DE7B31">
      <w:pPr>
        <w:ind w:left="262"/>
      </w:pPr>
      <w:r>
        <w:t>Laisvės</w:t>
      </w:r>
      <w:r>
        <w:rPr>
          <w:spacing w:val="-2"/>
        </w:rPr>
        <w:t xml:space="preserve"> </w:t>
      </w:r>
      <w:r>
        <w:t>pr.</w:t>
      </w:r>
      <w:r>
        <w:rPr>
          <w:spacing w:val="-6"/>
        </w:rPr>
        <w:t xml:space="preserve"> </w:t>
      </w:r>
      <w:r>
        <w:t>10,</w:t>
      </w:r>
      <w:r>
        <w:rPr>
          <w:spacing w:val="-5"/>
        </w:rPr>
        <w:t xml:space="preserve"> </w:t>
      </w:r>
      <w:r>
        <w:t>LT-04215</w:t>
      </w:r>
      <w:r>
        <w:rPr>
          <w:spacing w:val="-2"/>
        </w:rPr>
        <w:t xml:space="preserve"> Vilnius</w:t>
      </w:r>
    </w:p>
    <w:p w14:paraId="0B772B87" w14:textId="77777777" w:rsidR="007534ED" w:rsidRDefault="00DE7B31">
      <w:pPr>
        <w:spacing w:before="1" w:line="267" w:lineRule="exact"/>
        <w:ind w:left="262"/>
      </w:pPr>
      <w:r>
        <w:t>el.</w:t>
      </w:r>
      <w:r>
        <w:rPr>
          <w:spacing w:val="-3"/>
        </w:rPr>
        <w:t xml:space="preserve"> </w:t>
      </w:r>
      <w:r>
        <w:t>paštas</w:t>
      </w:r>
      <w:r>
        <w:rPr>
          <w:spacing w:val="-3"/>
        </w:rPr>
        <w:t xml:space="preserve"> </w:t>
      </w:r>
      <w:hyperlink r:id="rId83">
        <w:r>
          <w:rPr>
            <w:spacing w:val="-2"/>
          </w:rPr>
          <w:t>info@ambergrid.lt</w:t>
        </w:r>
      </w:hyperlink>
    </w:p>
    <w:p w14:paraId="0B772B88" w14:textId="77777777" w:rsidR="007534ED" w:rsidRDefault="00DE7B31">
      <w:pPr>
        <w:spacing w:line="267" w:lineRule="exact"/>
        <w:ind w:left="262"/>
      </w:pPr>
      <w:r>
        <w:t>tel.</w:t>
      </w:r>
      <w:r>
        <w:rPr>
          <w:spacing w:val="-4"/>
        </w:rPr>
        <w:t xml:space="preserve"> </w:t>
      </w:r>
      <w:r>
        <w:t>(8</w:t>
      </w:r>
      <w:r>
        <w:rPr>
          <w:spacing w:val="-2"/>
        </w:rPr>
        <w:t xml:space="preserve"> </w:t>
      </w:r>
      <w:r>
        <w:t>5)</w:t>
      </w:r>
      <w:r>
        <w:rPr>
          <w:spacing w:val="-2"/>
        </w:rPr>
        <w:t xml:space="preserve"> </w:t>
      </w:r>
      <w:r>
        <w:t>236</w:t>
      </w:r>
      <w:r>
        <w:rPr>
          <w:spacing w:val="-4"/>
        </w:rPr>
        <w:t xml:space="preserve"> </w:t>
      </w:r>
      <w:r>
        <w:t>0855,</w:t>
      </w:r>
      <w:r>
        <w:rPr>
          <w:spacing w:val="-3"/>
        </w:rPr>
        <w:t xml:space="preserve"> </w:t>
      </w:r>
      <w:r>
        <w:t>faks.</w:t>
      </w:r>
      <w:r>
        <w:rPr>
          <w:spacing w:val="-2"/>
        </w:rPr>
        <w:t xml:space="preserve"> </w:t>
      </w:r>
      <w:r>
        <w:t>(8</w:t>
      </w:r>
      <w:r>
        <w:rPr>
          <w:spacing w:val="-4"/>
        </w:rPr>
        <w:t xml:space="preserve"> </w:t>
      </w:r>
      <w:r>
        <w:t>5)</w:t>
      </w:r>
      <w:r>
        <w:rPr>
          <w:spacing w:val="-2"/>
        </w:rPr>
        <w:t xml:space="preserve"> </w:t>
      </w:r>
      <w:r>
        <w:t>236</w:t>
      </w:r>
      <w:r>
        <w:rPr>
          <w:spacing w:val="-2"/>
        </w:rPr>
        <w:t xml:space="preserve"> </w:t>
      </w:r>
      <w:r>
        <w:rPr>
          <w:spacing w:val="-4"/>
        </w:rPr>
        <w:t>0850</w:t>
      </w:r>
    </w:p>
    <w:p w14:paraId="0B772B89" w14:textId="77777777" w:rsidR="007534ED" w:rsidRDefault="00DE7B31">
      <w:pPr>
        <w:ind w:left="262"/>
      </w:pPr>
      <w:r>
        <w:t>A.s.</w:t>
      </w:r>
      <w:r>
        <w:rPr>
          <w:spacing w:val="-3"/>
        </w:rPr>
        <w:t xml:space="preserve"> </w:t>
      </w:r>
      <w:r>
        <w:t>LT71</w:t>
      </w:r>
      <w:r>
        <w:rPr>
          <w:spacing w:val="-5"/>
        </w:rPr>
        <w:t xml:space="preserve"> </w:t>
      </w:r>
      <w:r>
        <w:t>7044</w:t>
      </w:r>
      <w:r>
        <w:rPr>
          <w:spacing w:val="-5"/>
        </w:rPr>
        <w:t xml:space="preserve"> </w:t>
      </w:r>
      <w:r>
        <w:t>0600</w:t>
      </w:r>
      <w:r>
        <w:rPr>
          <w:spacing w:val="-5"/>
        </w:rPr>
        <w:t xml:space="preserve"> </w:t>
      </w:r>
      <w:r>
        <w:t>0790</w:t>
      </w:r>
      <w:r>
        <w:rPr>
          <w:spacing w:val="-4"/>
        </w:rPr>
        <w:t xml:space="preserve"> 5969</w:t>
      </w:r>
    </w:p>
    <w:p w14:paraId="0B772B8A" w14:textId="77777777" w:rsidR="007534ED" w:rsidRDefault="00DE7B31">
      <w:pPr>
        <w:ind w:left="262"/>
      </w:pPr>
      <w:r>
        <w:t>AB</w:t>
      </w:r>
      <w:r>
        <w:rPr>
          <w:spacing w:val="-3"/>
        </w:rPr>
        <w:t xml:space="preserve"> </w:t>
      </w:r>
      <w:r>
        <w:t xml:space="preserve">SEB </w:t>
      </w:r>
      <w:r>
        <w:rPr>
          <w:spacing w:val="-2"/>
        </w:rPr>
        <w:t>bankas</w:t>
      </w:r>
    </w:p>
    <w:p w14:paraId="0B772B8B" w14:textId="77777777" w:rsidR="007534ED" w:rsidRDefault="00DE7B31">
      <w:pPr>
        <w:ind w:left="262"/>
      </w:pPr>
      <w:r>
        <w:t>Įmonės</w:t>
      </w:r>
      <w:r>
        <w:rPr>
          <w:spacing w:val="-3"/>
        </w:rPr>
        <w:t xml:space="preserve"> </w:t>
      </w:r>
      <w:r>
        <w:t>kodas</w:t>
      </w:r>
      <w:r>
        <w:rPr>
          <w:spacing w:val="-5"/>
        </w:rPr>
        <w:t xml:space="preserve"> </w:t>
      </w:r>
      <w:r>
        <w:rPr>
          <w:spacing w:val="-2"/>
        </w:rPr>
        <w:t>303090867</w:t>
      </w:r>
    </w:p>
    <w:p w14:paraId="0B772B8C" w14:textId="77777777" w:rsidR="007534ED" w:rsidRDefault="00DE7B31">
      <w:pPr>
        <w:spacing w:before="1"/>
        <w:ind w:left="262"/>
      </w:pPr>
      <w:r>
        <w:t>PVM</w:t>
      </w:r>
      <w:r>
        <w:rPr>
          <w:spacing w:val="-5"/>
        </w:rPr>
        <w:t xml:space="preserve"> </w:t>
      </w:r>
      <w:r>
        <w:t>mokėtojo</w:t>
      </w:r>
      <w:r>
        <w:rPr>
          <w:spacing w:val="-4"/>
        </w:rPr>
        <w:t xml:space="preserve"> </w:t>
      </w:r>
      <w:r>
        <w:t>kodas</w:t>
      </w:r>
      <w:r>
        <w:rPr>
          <w:spacing w:val="-2"/>
        </w:rPr>
        <w:t xml:space="preserve"> LT100007844014</w:t>
      </w:r>
    </w:p>
    <w:p w14:paraId="0B772B8D" w14:textId="77777777" w:rsidR="007534ED" w:rsidRDefault="007534ED">
      <w:pPr>
        <w:pStyle w:val="BodyText"/>
        <w:rPr>
          <w:sz w:val="22"/>
        </w:rPr>
      </w:pPr>
    </w:p>
    <w:p w14:paraId="0B772B8E" w14:textId="77777777" w:rsidR="007534ED" w:rsidRDefault="007534ED">
      <w:pPr>
        <w:pStyle w:val="BodyText"/>
        <w:spacing w:before="12"/>
        <w:rPr>
          <w:sz w:val="22"/>
        </w:rPr>
      </w:pPr>
    </w:p>
    <w:p w14:paraId="0B772B8F" w14:textId="77777777" w:rsidR="007534ED" w:rsidRDefault="00DE7B31">
      <w:pPr>
        <w:ind w:left="262"/>
      </w:pPr>
      <w:r>
        <w:t>toliau</w:t>
      </w:r>
      <w:r>
        <w:rPr>
          <w:spacing w:val="-3"/>
        </w:rPr>
        <w:t xml:space="preserve"> </w:t>
      </w:r>
      <w:r>
        <w:t>–</w:t>
      </w:r>
      <w:r>
        <w:rPr>
          <w:spacing w:val="-2"/>
        </w:rPr>
        <w:t xml:space="preserve"> Pirkėjas,</w:t>
      </w:r>
    </w:p>
    <w:p w14:paraId="0B772B90" w14:textId="77777777" w:rsidR="007534ED" w:rsidRDefault="007534ED">
      <w:pPr>
        <w:pStyle w:val="BodyText"/>
        <w:spacing w:before="10"/>
        <w:rPr>
          <w:sz w:val="22"/>
        </w:rPr>
      </w:pPr>
    </w:p>
    <w:p w14:paraId="0B772B91" w14:textId="77777777" w:rsidR="007534ED" w:rsidRDefault="00DE7B31">
      <w:pPr>
        <w:pStyle w:val="Heading2"/>
        <w:rPr>
          <w:b w:val="0"/>
        </w:rPr>
      </w:pPr>
      <w:r>
        <w:t>Tiekėjo</w:t>
      </w:r>
      <w:r>
        <w:rPr>
          <w:spacing w:val="-4"/>
        </w:rPr>
        <w:t xml:space="preserve"> </w:t>
      </w:r>
      <w:r>
        <w:rPr>
          <w:spacing w:val="-2"/>
        </w:rPr>
        <w:t>pavadinimas</w:t>
      </w:r>
      <w:r>
        <w:rPr>
          <w:b w:val="0"/>
          <w:spacing w:val="-2"/>
        </w:rPr>
        <w:t>:</w:t>
      </w:r>
    </w:p>
    <w:p w14:paraId="0B772B92" w14:textId="77777777" w:rsidR="007534ED" w:rsidRDefault="007534ED">
      <w:pPr>
        <w:pStyle w:val="BodyText"/>
        <w:spacing w:before="13"/>
        <w:rPr>
          <w:sz w:val="22"/>
        </w:rPr>
      </w:pPr>
    </w:p>
    <w:p w14:paraId="0B772B93" w14:textId="77777777" w:rsidR="007534ED" w:rsidRDefault="00DE7B31">
      <w:pPr>
        <w:ind w:left="262"/>
      </w:pPr>
      <w:r>
        <w:t>Įmonės</w:t>
      </w:r>
      <w:r>
        <w:rPr>
          <w:spacing w:val="-5"/>
        </w:rPr>
        <w:t xml:space="preserve"> </w:t>
      </w:r>
      <w:r>
        <w:rPr>
          <w:spacing w:val="-2"/>
        </w:rPr>
        <w:t>kodas:</w:t>
      </w:r>
    </w:p>
    <w:p w14:paraId="0B772B94" w14:textId="77777777" w:rsidR="007534ED" w:rsidRDefault="007534ED">
      <w:pPr>
        <w:pStyle w:val="BodyText"/>
        <w:spacing w:before="10"/>
        <w:rPr>
          <w:sz w:val="22"/>
        </w:rPr>
      </w:pPr>
    </w:p>
    <w:p w14:paraId="0B772B95" w14:textId="77777777" w:rsidR="007534ED" w:rsidRDefault="00DE7B31">
      <w:pPr>
        <w:ind w:left="262"/>
      </w:pPr>
      <w:r>
        <w:t>PVM</w:t>
      </w:r>
      <w:r>
        <w:rPr>
          <w:spacing w:val="-4"/>
        </w:rPr>
        <w:t xml:space="preserve"> </w:t>
      </w:r>
      <w:r>
        <w:t>mokėtojo</w:t>
      </w:r>
      <w:r>
        <w:rPr>
          <w:spacing w:val="-4"/>
        </w:rPr>
        <w:t xml:space="preserve"> </w:t>
      </w:r>
      <w:r>
        <w:rPr>
          <w:spacing w:val="-2"/>
        </w:rPr>
        <w:t>kodas:</w:t>
      </w:r>
    </w:p>
    <w:p w14:paraId="0B772B96" w14:textId="77777777" w:rsidR="007534ED" w:rsidRDefault="007534ED">
      <w:pPr>
        <w:pStyle w:val="BodyText"/>
        <w:spacing w:before="13"/>
        <w:rPr>
          <w:sz w:val="22"/>
        </w:rPr>
      </w:pPr>
    </w:p>
    <w:p w14:paraId="0B772B97" w14:textId="77777777" w:rsidR="007534ED" w:rsidRDefault="00DE7B31">
      <w:pPr>
        <w:ind w:left="262"/>
      </w:pPr>
      <w:r>
        <w:rPr>
          <w:spacing w:val="-2"/>
        </w:rPr>
        <w:t>Adresas:</w:t>
      </w:r>
    </w:p>
    <w:p w14:paraId="0B772B98" w14:textId="77777777" w:rsidR="007534ED" w:rsidRDefault="007534ED">
      <w:pPr>
        <w:pStyle w:val="BodyText"/>
        <w:spacing w:before="10"/>
        <w:rPr>
          <w:sz w:val="22"/>
        </w:rPr>
      </w:pPr>
    </w:p>
    <w:p w14:paraId="0B772B99" w14:textId="77777777" w:rsidR="007534ED" w:rsidRDefault="00DE7B31">
      <w:pPr>
        <w:ind w:left="262"/>
      </w:pPr>
      <w:r>
        <w:t>Atsiskaitomosios</w:t>
      </w:r>
      <w:r>
        <w:rPr>
          <w:spacing w:val="-10"/>
        </w:rPr>
        <w:t xml:space="preserve"> </w:t>
      </w:r>
      <w:r>
        <w:t>(-ųjų)</w:t>
      </w:r>
      <w:r>
        <w:rPr>
          <w:spacing w:val="-5"/>
        </w:rPr>
        <w:t xml:space="preserve"> </w:t>
      </w:r>
      <w:r>
        <w:t>sąskaitos</w:t>
      </w:r>
      <w:r>
        <w:rPr>
          <w:spacing w:val="-8"/>
        </w:rPr>
        <w:t xml:space="preserve"> </w:t>
      </w:r>
      <w:r>
        <w:t>(-ų)</w:t>
      </w:r>
      <w:r>
        <w:rPr>
          <w:spacing w:val="-5"/>
        </w:rPr>
        <w:t xml:space="preserve"> </w:t>
      </w:r>
      <w:r>
        <w:t>numeris</w:t>
      </w:r>
      <w:r>
        <w:rPr>
          <w:spacing w:val="-7"/>
        </w:rPr>
        <w:t xml:space="preserve"> </w:t>
      </w:r>
      <w:r>
        <w:t>(-iai)</w:t>
      </w:r>
      <w:r>
        <w:rPr>
          <w:spacing w:val="-7"/>
        </w:rPr>
        <w:t xml:space="preserve"> </w:t>
      </w:r>
      <w:r>
        <w:t>mokėjimams</w:t>
      </w:r>
      <w:r>
        <w:rPr>
          <w:spacing w:val="-7"/>
        </w:rPr>
        <w:t xml:space="preserve"> </w:t>
      </w:r>
      <w:r>
        <w:rPr>
          <w:spacing w:val="-2"/>
        </w:rPr>
        <w:t>vykdyti:</w:t>
      </w:r>
    </w:p>
    <w:p w14:paraId="0B772B9A" w14:textId="77777777" w:rsidR="007534ED" w:rsidRDefault="007534ED">
      <w:pPr>
        <w:pStyle w:val="BodyText"/>
        <w:spacing w:before="12"/>
        <w:rPr>
          <w:sz w:val="22"/>
        </w:rPr>
      </w:pPr>
    </w:p>
    <w:p w14:paraId="0B772B9B" w14:textId="77777777" w:rsidR="007534ED" w:rsidRDefault="00DE7B31">
      <w:pPr>
        <w:spacing w:before="1"/>
        <w:ind w:left="262"/>
      </w:pPr>
      <w:r>
        <w:t>toliau</w:t>
      </w:r>
      <w:r>
        <w:rPr>
          <w:spacing w:val="-3"/>
        </w:rPr>
        <w:t xml:space="preserve"> </w:t>
      </w:r>
      <w:r>
        <w:t>–</w:t>
      </w:r>
      <w:r>
        <w:rPr>
          <w:spacing w:val="-2"/>
        </w:rPr>
        <w:t xml:space="preserve"> Tiekėjas,</w:t>
      </w:r>
    </w:p>
    <w:p w14:paraId="0B772B9C" w14:textId="77777777" w:rsidR="007534ED" w:rsidRDefault="007534ED">
      <w:pPr>
        <w:pStyle w:val="BodyText"/>
        <w:spacing w:before="9"/>
        <w:rPr>
          <w:sz w:val="22"/>
        </w:rPr>
      </w:pPr>
    </w:p>
    <w:p w14:paraId="0B772B9D" w14:textId="77777777" w:rsidR="007534ED" w:rsidRDefault="00DE7B31">
      <w:pPr>
        <w:spacing w:before="1"/>
        <w:ind w:left="262" w:right="562"/>
        <w:jc w:val="both"/>
        <w:rPr>
          <w:i/>
        </w:rPr>
      </w:pPr>
      <w:r>
        <w:rPr>
          <w:i/>
        </w:rPr>
        <w:t>(Jeigu tai jungtinės sutarties veiklos pagrindu veikianti ūkio subjektų grupė, nurodyti, iš kokių ūkio subjektų sudaryta,</w:t>
      </w:r>
      <w:r>
        <w:rPr>
          <w:i/>
          <w:spacing w:val="-13"/>
        </w:rPr>
        <w:t xml:space="preserve"> </w:t>
      </w:r>
      <w:r>
        <w:rPr>
          <w:i/>
        </w:rPr>
        <w:t>visų</w:t>
      </w:r>
      <w:r>
        <w:rPr>
          <w:i/>
          <w:spacing w:val="-12"/>
        </w:rPr>
        <w:t xml:space="preserve"> </w:t>
      </w:r>
      <w:r>
        <w:rPr>
          <w:i/>
        </w:rPr>
        <w:t>šių</w:t>
      </w:r>
      <w:r>
        <w:rPr>
          <w:i/>
          <w:spacing w:val="-13"/>
        </w:rPr>
        <w:t xml:space="preserve"> </w:t>
      </w:r>
      <w:r>
        <w:rPr>
          <w:i/>
        </w:rPr>
        <w:t>subjektų</w:t>
      </w:r>
      <w:r>
        <w:rPr>
          <w:i/>
          <w:spacing w:val="-12"/>
        </w:rPr>
        <w:t xml:space="preserve"> </w:t>
      </w:r>
      <w:r>
        <w:rPr>
          <w:i/>
        </w:rPr>
        <w:t>pavadinimus,</w:t>
      </w:r>
      <w:r>
        <w:rPr>
          <w:i/>
          <w:spacing w:val="-10"/>
        </w:rPr>
        <w:t xml:space="preserve"> </w:t>
      </w:r>
      <w:r>
        <w:rPr>
          <w:i/>
        </w:rPr>
        <w:t>įmonės</w:t>
      </w:r>
      <w:r>
        <w:rPr>
          <w:i/>
          <w:spacing w:val="-10"/>
        </w:rPr>
        <w:t xml:space="preserve"> </w:t>
      </w:r>
      <w:r>
        <w:rPr>
          <w:i/>
        </w:rPr>
        <w:t>ir</w:t>
      </w:r>
      <w:r>
        <w:rPr>
          <w:i/>
          <w:spacing w:val="-11"/>
        </w:rPr>
        <w:t xml:space="preserve"> </w:t>
      </w:r>
      <w:r>
        <w:rPr>
          <w:i/>
        </w:rPr>
        <w:t>PVM</w:t>
      </w:r>
      <w:r>
        <w:rPr>
          <w:i/>
          <w:spacing w:val="-11"/>
        </w:rPr>
        <w:t xml:space="preserve"> </w:t>
      </w:r>
      <w:r>
        <w:rPr>
          <w:i/>
        </w:rPr>
        <w:t>kodus,</w:t>
      </w:r>
      <w:r>
        <w:rPr>
          <w:i/>
          <w:spacing w:val="-9"/>
        </w:rPr>
        <w:t xml:space="preserve"> </w:t>
      </w:r>
      <w:r>
        <w:rPr>
          <w:i/>
        </w:rPr>
        <w:t>adresus,</w:t>
      </w:r>
      <w:r>
        <w:rPr>
          <w:i/>
          <w:spacing w:val="-10"/>
        </w:rPr>
        <w:t xml:space="preserve"> </w:t>
      </w:r>
      <w:r>
        <w:rPr>
          <w:i/>
        </w:rPr>
        <w:t>atsakingojo</w:t>
      </w:r>
      <w:r>
        <w:rPr>
          <w:i/>
          <w:spacing w:val="-11"/>
        </w:rPr>
        <w:t xml:space="preserve"> </w:t>
      </w:r>
      <w:r>
        <w:rPr>
          <w:i/>
        </w:rPr>
        <w:t>partnerio</w:t>
      </w:r>
      <w:r>
        <w:rPr>
          <w:i/>
          <w:spacing w:val="-11"/>
        </w:rPr>
        <w:t xml:space="preserve"> </w:t>
      </w:r>
      <w:r>
        <w:rPr>
          <w:i/>
        </w:rPr>
        <w:t>pavadinimą</w:t>
      </w:r>
      <w:r>
        <w:rPr>
          <w:i/>
          <w:spacing w:val="-12"/>
        </w:rPr>
        <w:t xml:space="preserve"> </w:t>
      </w:r>
      <w:r>
        <w:rPr>
          <w:i/>
        </w:rPr>
        <w:t>bei šį partnerį atstovaujančio asmens pareigas, vardą ir pavardę)</w:t>
      </w:r>
    </w:p>
    <w:p w14:paraId="0B772B9E" w14:textId="77777777" w:rsidR="007534ED" w:rsidRDefault="007534ED">
      <w:pPr>
        <w:pStyle w:val="BodyText"/>
        <w:spacing w:before="13"/>
        <w:rPr>
          <w:i/>
          <w:sz w:val="22"/>
        </w:rPr>
      </w:pPr>
    </w:p>
    <w:p w14:paraId="0B772B9F" w14:textId="77777777" w:rsidR="007534ED" w:rsidRDefault="00DE7B31">
      <w:pPr>
        <w:ind w:left="262"/>
      </w:pPr>
      <w:r>
        <w:rPr>
          <w:spacing w:val="-5"/>
        </w:rPr>
        <w:t>ir</w:t>
      </w:r>
    </w:p>
    <w:p w14:paraId="0B772BA0" w14:textId="77777777" w:rsidR="007534ED" w:rsidRDefault="007534ED">
      <w:pPr>
        <w:pStyle w:val="BodyText"/>
        <w:spacing w:before="12"/>
        <w:rPr>
          <w:sz w:val="22"/>
        </w:rPr>
      </w:pPr>
    </w:p>
    <w:p w14:paraId="0B772BA1" w14:textId="77777777" w:rsidR="007534ED" w:rsidRDefault="00DE7B31">
      <w:pPr>
        <w:pStyle w:val="Heading2"/>
        <w:spacing w:before="1"/>
        <w:jc w:val="both"/>
      </w:pPr>
      <w:r>
        <w:t>Subtiekėjo</w:t>
      </w:r>
      <w:r>
        <w:rPr>
          <w:spacing w:val="-6"/>
        </w:rPr>
        <w:t xml:space="preserve"> </w:t>
      </w:r>
      <w:r>
        <w:rPr>
          <w:spacing w:val="-2"/>
        </w:rPr>
        <w:t>pavadinimas:</w:t>
      </w:r>
    </w:p>
    <w:p w14:paraId="0B772BA2" w14:textId="77777777" w:rsidR="007534ED" w:rsidRDefault="007534ED">
      <w:pPr>
        <w:pStyle w:val="BodyText"/>
        <w:spacing w:before="10"/>
        <w:rPr>
          <w:b/>
          <w:sz w:val="22"/>
        </w:rPr>
      </w:pPr>
    </w:p>
    <w:p w14:paraId="0B772BA3" w14:textId="77777777" w:rsidR="007534ED" w:rsidRDefault="00DE7B31">
      <w:pPr>
        <w:ind w:left="262"/>
        <w:jc w:val="both"/>
      </w:pPr>
      <w:r>
        <w:t>Įmonės</w:t>
      </w:r>
      <w:r>
        <w:rPr>
          <w:spacing w:val="-5"/>
        </w:rPr>
        <w:t xml:space="preserve"> </w:t>
      </w:r>
      <w:r>
        <w:rPr>
          <w:spacing w:val="-2"/>
        </w:rPr>
        <w:t>kodas:</w:t>
      </w:r>
    </w:p>
    <w:p w14:paraId="0B772BA4" w14:textId="77777777" w:rsidR="007534ED" w:rsidRDefault="007534ED">
      <w:pPr>
        <w:pStyle w:val="BodyText"/>
        <w:spacing w:before="12"/>
        <w:rPr>
          <w:sz w:val="22"/>
        </w:rPr>
      </w:pPr>
    </w:p>
    <w:p w14:paraId="0B772BA5" w14:textId="77777777" w:rsidR="007534ED" w:rsidRDefault="00DE7B31">
      <w:pPr>
        <w:ind w:left="262"/>
        <w:jc w:val="both"/>
      </w:pPr>
      <w:r>
        <w:t>PVM</w:t>
      </w:r>
      <w:r>
        <w:rPr>
          <w:spacing w:val="-4"/>
        </w:rPr>
        <w:t xml:space="preserve"> </w:t>
      </w:r>
      <w:r>
        <w:t>mokėtojo</w:t>
      </w:r>
      <w:r>
        <w:rPr>
          <w:spacing w:val="-4"/>
        </w:rPr>
        <w:t xml:space="preserve"> </w:t>
      </w:r>
      <w:r>
        <w:rPr>
          <w:spacing w:val="-2"/>
        </w:rPr>
        <w:t>kodas:</w:t>
      </w:r>
    </w:p>
    <w:p w14:paraId="0B772BA6" w14:textId="77777777" w:rsidR="007534ED" w:rsidRDefault="007534ED">
      <w:pPr>
        <w:pStyle w:val="BodyText"/>
        <w:spacing w:before="10"/>
        <w:rPr>
          <w:sz w:val="22"/>
        </w:rPr>
      </w:pPr>
    </w:p>
    <w:p w14:paraId="0B772BA7" w14:textId="77777777" w:rsidR="007534ED" w:rsidRDefault="00DE7B31">
      <w:pPr>
        <w:ind w:left="262"/>
      </w:pPr>
      <w:r>
        <w:rPr>
          <w:spacing w:val="-2"/>
        </w:rPr>
        <w:t>Adresas:</w:t>
      </w:r>
    </w:p>
    <w:p w14:paraId="0B772BA8" w14:textId="77777777" w:rsidR="007534ED" w:rsidRDefault="007534ED">
      <w:pPr>
        <w:pStyle w:val="BodyText"/>
        <w:spacing w:before="13"/>
        <w:rPr>
          <w:sz w:val="22"/>
        </w:rPr>
      </w:pPr>
    </w:p>
    <w:p w14:paraId="0B772BA9" w14:textId="77777777" w:rsidR="007534ED" w:rsidRDefault="00DE7B31">
      <w:pPr>
        <w:ind w:left="262"/>
        <w:jc w:val="both"/>
      </w:pPr>
      <w:r>
        <w:t>Atsiskaitomosios</w:t>
      </w:r>
      <w:r>
        <w:rPr>
          <w:spacing w:val="-10"/>
        </w:rPr>
        <w:t xml:space="preserve"> </w:t>
      </w:r>
      <w:r>
        <w:t>(-ųjų)</w:t>
      </w:r>
      <w:r>
        <w:rPr>
          <w:spacing w:val="-5"/>
        </w:rPr>
        <w:t xml:space="preserve"> </w:t>
      </w:r>
      <w:r>
        <w:t>sąskaitos</w:t>
      </w:r>
      <w:r>
        <w:rPr>
          <w:spacing w:val="-8"/>
        </w:rPr>
        <w:t xml:space="preserve"> </w:t>
      </w:r>
      <w:r>
        <w:t>(-ų)</w:t>
      </w:r>
      <w:r>
        <w:rPr>
          <w:spacing w:val="-5"/>
        </w:rPr>
        <w:t xml:space="preserve"> </w:t>
      </w:r>
      <w:r>
        <w:t>numeris</w:t>
      </w:r>
      <w:r>
        <w:rPr>
          <w:spacing w:val="-7"/>
        </w:rPr>
        <w:t xml:space="preserve"> </w:t>
      </w:r>
      <w:r>
        <w:t>(-iai)</w:t>
      </w:r>
      <w:r>
        <w:rPr>
          <w:spacing w:val="-7"/>
        </w:rPr>
        <w:t xml:space="preserve"> </w:t>
      </w:r>
      <w:r>
        <w:t>mokėjimams</w:t>
      </w:r>
      <w:r>
        <w:rPr>
          <w:spacing w:val="-7"/>
        </w:rPr>
        <w:t xml:space="preserve"> </w:t>
      </w:r>
      <w:r>
        <w:rPr>
          <w:spacing w:val="-2"/>
        </w:rPr>
        <w:t>vykdyti:</w:t>
      </w:r>
    </w:p>
    <w:p w14:paraId="0B772BAA" w14:textId="77777777" w:rsidR="007534ED" w:rsidRDefault="007534ED">
      <w:pPr>
        <w:pStyle w:val="BodyText"/>
        <w:spacing w:before="10"/>
        <w:rPr>
          <w:sz w:val="22"/>
        </w:rPr>
      </w:pPr>
    </w:p>
    <w:p w14:paraId="0B772BAB" w14:textId="77777777" w:rsidR="007534ED" w:rsidRDefault="00DE7B31">
      <w:pPr>
        <w:ind w:left="262"/>
        <w:jc w:val="both"/>
      </w:pPr>
      <w:r>
        <w:t>toliau</w:t>
      </w:r>
      <w:r>
        <w:rPr>
          <w:spacing w:val="-5"/>
        </w:rPr>
        <w:t xml:space="preserve"> </w:t>
      </w:r>
      <w:r>
        <w:t>–</w:t>
      </w:r>
      <w:r>
        <w:rPr>
          <w:spacing w:val="-2"/>
        </w:rPr>
        <w:t xml:space="preserve"> Subtiekėjas,</w:t>
      </w:r>
    </w:p>
    <w:p w14:paraId="0B772BAC" w14:textId="77777777" w:rsidR="007534ED" w:rsidRDefault="007534ED">
      <w:pPr>
        <w:jc w:val="both"/>
        <w:sectPr w:rsidR="007534ED">
          <w:headerReference w:type="default" r:id="rId84"/>
          <w:pgSz w:w="11910" w:h="16850"/>
          <w:pgMar w:top="1100" w:right="0" w:bottom="280" w:left="1440" w:header="0" w:footer="0" w:gutter="0"/>
          <w:cols w:space="1296"/>
        </w:sectPr>
      </w:pPr>
    </w:p>
    <w:p w14:paraId="0B772BAD" w14:textId="77777777" w:rsidR="007534ED" w:rsidRDefault="00DE7B31">
      <w:pPr>
        <w:spacing w:before="31"/>
        <w:ind w:left="262" w:right="562"/>
        <w:jc w:val="both"/>
      </w:pPr>
      <w:r>
        <w:lastRenderedPageBreak/>
        <w:t>toliau</w:t>
      </w:r>
      <w:r>
        <w:rPr>
          <w:spacing w:val="-3"/>
        </w:rPr>
        <w:t xml:space="preserve"> </w:t>
      </w:r>
      <w:r>
        <w:t>kiekviena</w:t>
      </w:r>
      <w:r>
        <w:rPr>
          <w:spacing w:val="-2"/>
        </w:rPr>
        <w:t xml:space="preserve"> </w:t>
      </w:r>
      <w:r>
        <w:t>atskirai</w:t>
      </w:r>
      <w:r>
        <w:rPr>
          <w:spacing w:val="-2"/>
        </w:rPr>
        <w:t xml:space="preserve"> </w:t>
      </w:r>
      <w:r>
        <w:t>vadinama Šalimi,</w:t>
      </w:r>
      <w:r>
        <w:rPr>
          <w:spacing w:val="-2"/>
        </w:rPr>
        <w:t xml:space="preserve"> </w:t>
      </w:r>
      <w:r>
        <w:t>o</w:t>
      </w:r>
      <w:r>
        <w:rPr>
          <w:spacing w:val="-1"/>
        </w:rPr>
        <w:t xml:space="preserve"> </w:t>
      </w:r>
      <w:r>
        <w:t>visos</w:t>
      </w:r>
      <w:r>
        <w:rPr>
          <w:spacing w:val="-2"/>
        </w:rPr>
        <w:t xml:space="preserve"> </w:t>
      </w:r>
      <w:r>
        <w:t>kartu vadinamos</w:t>
      </w:r>
      <w:r>
        <w:rPr>
          <w:spacing w:val="-2"/>
        </w:rPr>
        <w:t xml:space="preserve"> </w:t>
      </w:r>
      <w:r>
        <w:t>Šalimis, atsižvelgdamos į</w:t>
      </w:r>
      <w:r>
        <w:rPr>
          <w:spacing w:val="-2"/>
        </w:rPr>
        <w:t xml:space="preserve"> </w:t>
      </w:r>
      <w:r>
        <w:t>tai,</w:t>
      </w:r>
      <w:r>
        <w:rPr>
          <w:spacing w:val="-2"/>
        </w:rPr>
        <w:t xml:space="preserve"> </w:t>
      </w:r>
      <w:r>
        <w:t xml:space="preserve">kad </w:t>
      </w:r>
      <w:r>
        <w:rPr>
          <w:color w:val="000000"/>
          <w:highlight w:val="lightGray"/>
        </w:rPr>
        <w:t>[</w:t>
      </w:r>
      <w:r>
        <w:rPr>
          <w:i/>
          <w:color w:val="000000"/>
          <w:highlight w:val="lightGray"/>
        </w:rPr>
        <w:t>Pirkėjas</w:t>
      </w:r>
      <w:r>
        <w:rPr>
          <w:i/>
          <w:color w:val="000000"/>
        </w:rPr>
        <w:t xml:space="preserve"> </w:t>
      </w:r>
      <w:r>
        <w:rPr>
          <w:i/>
          <w:color w:val="000000"/>
          <w:highlight w:val="lightGray"/>
        </w:rPr>
        <w:t>ir Tiekėjas</w:t>
      </w:r>
      <w:r>
        <w:rPr>
          <w:color w:val="000000"/>
          <w:highlight w:val="lightGray"/>
        </w:rPr>
        <w:t>] [</w:t>
      </w:r>
      <w:r>
        <w:rPr>
          <w:i/>
          <w:color w:val="000000"/>
          <w:highlight w:val="lightGray"/>
        </w:rPr>
        <w:t>įrašyti datą</w:t>
      </w:r>
      <w:r>
        <w:rPr>
          <w:color w:val="000000"/>
          <w:highlight w:val="lightGray"/>
        </w:rPr>
        <w:t>]</w:t>
      </w:r>
      <w:r>
        <w:rPr>
          <w:color w:val="000000"/>
        </w:rPr>
        <w:t xml:space="preserve"> sudarė pirkimo-pardavimo sutartį Nr. </w:t>
      </w:r>
      <w:r>
        <w:rPr>
          <w:color w:val="000000"/>
          <w:highlight w:val="lightGray"/>
        </w:rPr>
        <w:t>[</w:t>
      </w:r>
      <w:r>
        <w:rPr>
          <w:i/>
          <w:color w:val="000000"/>
          <w:highlight w:val="lightGray"/>
        </w:rPr>
        <w:t>įrašyti numerį</w:t>
      </w:r>
      <w:r>
        <w:rPr>
          <w:color w:val="000000"/>
          <w:highlight w:val="lightGray"/>
        </w:rPr>
        <w:t xml:space="preserve">] </w:t>
      </w:r>
      <w:r>
        <w:rPr>
          <w:color w:val="000000"/>
        </w:rPr>
        <w:t xml:space="preserve">(toliau – Pirkimo sutartis), siekdamos nustatyti tiesioginio atsiskaitymo tvarką </w:t>
      </w:r>
      <w:r>
        <w:rPr>
          <w:color w:val="FF0000"/>
        </w:rPr>
        <w:t>remiantis Lietuvos Respublikos pirkimų, atliekamų vandentvarkos, energetikos, transporto ar pašto paslaugų srities perkančiųjų subjektų, įstatymo 96 str. 2 dalimi</w:t>
      </w:r>
      <w:r>
        <w:rPr>
          <w:color w:val="000000"/>
        </w:rPr>
        <w:t>, sudarė šią trišalę atsiskaitymo sutartį (toliau – Trišalė sutartis).</w:t>
      </w:r>
    </w:p>
    <w:p w14:paraId="0B772BAE" w14:textId="77777777" w:rsidR="007534ED" w:rsidRDefault="007534ED">
      <w:pPr>
        <w:pStyle w:val="BodyText"/>
        <w:rPr>
          <w:sz w:val="22"/>
        </w:rPr>
      </w:pPr>
    </w:p>
    <w:p w14:paraId="0B772BAF" w14:textId="77777777" w:rsidR="007534ED" w:rsidRDefault="007534ED">
      <w:pPr>
        <w:pStyle w:val="BodyText"/>
        <w:rPr>
          <w:sz w:val="22"/>
        </w:rPr>
      </w:pPr>
    </w:p>
    <w:p w14:paraId="0B772BB0" w14:textId="77777777" w:rsidR="007534ED" w:rsidRDefault="007534ED">
      <w:pPr>
        <w:pStyle w:val="BodyText"/>
        <w:spacing w:before="24"/>
        <w:rPr>
          <w:sz w:val="22"/>
        </w:rPr>
      </w:pPr>
    </w:p>
    <w:p w14:paraId="0B772BB1" w14:textId="77777777" w:rsidR="007534ED" w:rsidRDefault="00DE7B31">
      <w:pPr>
        <w:pStyle w:val="Heading2"/>
        <w:numPr>
          <w:ilvl w:val="0"/>
          <w:numId w:val="2"/>
        </w:numPr>
        <w:tabs>
          <w:tab w:val="left" w:pos="3925"/>
        </w:tabs>
        <w:ind w:left="3925" w:hanging="219"/>
        <w:jc w:val="left"/>
      </w:pPr>
      <w:r>
        <w:t>straipsnis.</w:t>
      </w:r>
      <w:r>
        <w:rPr>
          <w:spacing w:val="-9"/>
        </w:rPr>
        <w:t xml:space="preserve"> </w:t>
      </w:r>
      <w:r>
        <w:t>Sutarties</w:t>
      </w:r>
      <w:r>
        <w:rPr>
          <w:spacing w:val="-7"/>
        </w:rPr>
        <w:t xml:space="preserve"> </w:t>
      </w:r>
      <w:r>
        <w:rPr>
          <w:spacing w:val="-2"/>
        </w:rPr>
        <w:t>dalykas</w:t>
      </w:r>
    </w:p>
    <w:p w14:paraId="0B772BB2" w14:textId="77777777" w:rsidR="007534ED" w:rsidRDefault="007534ED">
      <w:pPr>
        <w:pStyle w:val="BodyText"/>
        <w:spacing w:before="12"/>
        <w:rPr>
          <w:b/>
          <w:sz w:val="22"/>
        </w:rPr>
      </w:pPr>
    </w:p>
    <w:p w14:paraId="0B772BB3" w14:textId="77777777" w:rsidR="007534ED" w:rsidRDefault="00DE7B31">
      <w:pPr>
        <w:pStyle w:val="ListParagraph"/>
        <w:numPr>
          <w:ilvl w:val="1"/>
          <w:numId w:val="2"/>
        </w:numPr>
        <w:tabs>
          <w:tab w:val="left" w:pos="645"/>
        </w:tabs>
        <w:ind w:left="645" w:hanging="383"/>
      </w:pPr>
      <w:r>
        <w:t>Šios</w:t>
      </w:r>
      <w:r>
        <w:rPr>
          <w:spacing w:val="-6"/>
        </w:rPr>
        <w:t xml:space="preserve"> </w:t>
      </w:r>
      <w:r>
        <w:t>Trišalės</w:t>
      </w:r>
      <w:r>
        <w:rPr>
          <w:spacing w:val="-5"/>
        </w:rPr>
        <w:t xml:space="preserve"> </w:t>
      </w:r>
      <w:r>
        <w:t>sutarties</w:t>
      </w:r>
      <w:r>
        <w:rPr>
          <w:spacing w:val="-7"/>
        </w:rPr>
        <w:t xml:space="preserve"> </w:t>
      </w:r>
      <w:r>
        <w:t>dalykas</w:t>
      </w:r>
      <w:r>
        <w:rPr>
          <w:spacing w:val="-6"/>
        </w:rPr>
        <w:t xml:space="preserve"> </w:t>
      </w:r>
      <w:r>
        <w:t>yra</w:t>
      </w:r>
      <w:r>
        <w:rPr>
          <w:spacing w:val="-8"/>
        </w:rPr>
        <w:t xml:space="preserve"> </w:t>
      </w:r>
      <w:r>
        <w:t>tiesioginio</w:t>
      </w:r>
      <w:r>
        <w:rPr>
          <w:spacing w:val="-5"/>
        </w:rPr>
        <w:t xml:space="preserve"> </w:t>
      </w:r>
      <w:r>
        <w:t>atsiskaitymo</w:t>
      </w:r>
      <w:r>
        <w:rPr>
          <w:spacing w:val="-7"/>
        </w:rPr>
        <w:t xml:space="preserve"> </w:t>
      </w:r>
      <w:r>
        <w:t>su</w:t>
      </w:r>
      <w:r>
        <w:rPr>
          <w:spacing w:val="-5"/>
        </w:rPr>
        <w:t xml:space="preserve"> </w:t>
      </w:r>
      <w:r>
        <w:t>Subtiekėju</w:t>
      </w:r>
      <w:r>
        <w:rPr>
          <w:spacing w:val="-5"/>
        </w:rPr>
        <w:t xml:space="preserve"> </w:t>
      </w:r>
      <w:r>
        <w:t>tvarka</w:t>
      </w:r>
      <w:r>
        <w:rPr>
          <w:spacing w:val="-5"/>
        </w:rPr>
        <w:t xml:space="preserve"> </w:t>
      </w:r>
      <w:r>
        <w:t>ir</w:t>
      </w:r>
      <w:r>
        <w:rPr>
          <w:spacing w:val="-5"/>
        </w:rPr>
        <w:t xml:space="preserve"> </w:t>
      </w:r>
      <w:r>
        <w:rPr>
          <w:spacing w:val="-2"/>
        </w:rPr>
        <w:t>sąlygos.</w:t>
      </w:r>
    </w:p>
    <w:p w14:paraId="0B772BB4" w14:textId="77777777" w:rsidR="007534ED" w:rsidRDefault="007534ED">
      <w:pPr>
        <w:pStyle w:val="BodyText"/>
        <w:spacing w:before="10"/>
        <w:rPr>
          <w:sz w:val="22"/>
        </w:rPr>
      </w:pPr>
    </w:p>
    <w:p w14:paraId="0B772BB5" w14:textId="77777777" w:rsidR="007534ED" w:rsidRDefault="00DE7B31">
      <w:pPr>
        <w:pStyle w:val="Heading2"/>
        <w:numPr>
          <w:ilvl w:val="1"/>
          <w:numId w:val="2"/>
        </w:numPr>
        <w:tabs>
          <w:tab w:val="left" w:pos="3876"/>
        </w:tabs>
        <w:spacing w:before="1"/>
        <w:ind w:left="3876" w:hanging="388"/>
      </w:pPr>
      <w:r>
        <w:t>straipsnis.</w:t>
      </w:r>
      <w:r>
        <w:rPr>
          <w:spacing w:val="-11"/>
        </w:rPr>
        <w:t xml:space="preserve"> </w:t>
      </w:r>
      <w:r>
        <w:t>Atsiskaitymo</w:t>
      </w:r>
      <w:r>
        <w:rPr>
          <w:spacing w:val="-11"/>
        </w:rPr>
        <w:t xml:space="preserve"> </w:t>
      </w:r>
      <w:r>
        <w:rPr>
          <w:spacing w:val="-2"/>
        </w:rPr>
        <w:t>tvarka</w:t>
      </w:r>
    </w:p>
    <w:p w14:paraId="0B772BB6" w14:textId="77777777" w:rsidR="007534ED" w:rsidRDefault="007534ED">
      <w:pPr>
        <w:pStyle w:val="BodyText"/>
        <w:spacing w:before="12"/>
        <w:rPr>
          <w:b/>
          <w:sz w:val="22"/>
        </w:rPr>
      </w:pPr>
    </w:p>
    <w:p w14:paraId="0B772BB7" w14:textId="77777777" w:rsidR="007534ED" w:rsidRDefault="00DE7B31">
      <w:pPr>
        <w:pStyle w:val="ListParagraph"/>
        <w:numPr>
          <w:ilvl w:val="1"/>
          <w:numId w:val="2"/>
        </w:numPr>
        <w:tabs>
          <w:tab w:val="left" w:pos="645"/>
        </w:tabs>
        <w:spacing w:before="1"/>
        <w:ind w:left="645" w:hanging="383"/>
      </w:pPr>
      <w:r>
        <w:t>Avansinis</w:t>
      </w:r>
      <w:r>
        <w:rPr>
          <w:spacing w:val="-11"/>
        </w:rPr>
        <w:t xml:space="preserve"> </w:t>
      </w:r>
      <w:r>
        <w:t>mokėjimas</w:t>
      </w:r>
      <w:r>
        <w:rPr>
          <w:spacing w:val="-8"/>
        </w:rPr>
        <w:t xml:space="preserve"> </w:t>
      </w:r>
      <w:r>
        <w:rPr>
          <w:spacing w:val="-2"/>
        </w:rPr>
        <w:t>nemokamas.</w:t>
      </w:r>
    </w:p>
    <w:p w14:paraId="0B772BB8" w14:textId="77777777" w:rsidR="007534ED" w:rsidRDefault="007534ED">
      <w:pPr>
        <w:pStyle w:val="BodyText"/>
        <w:spacing w:before="10"/>
        <w:rPr>
          <w:sz w:val="22"/>
        </w:rPr>
      </w:pPr>
    </w:p>
    <w:p w14:paraId="0B772BB9" w14:textId="77777777" w:rsidR="007534ED" w:rsidRDefault="00DE7B31">
      <w:pPr>
        <w:pStyle w:val="ListParagraph"/>
        <w:numPr>
          <w:ilvl w:val="1"/>
          <w:numId w:val="2"/>
        </w:numPr>
        <w:tabs>
          <w:tab w:val="left" w:pos="643"/>
        </w:tabs>
        <w:ind w:left="262" w:right="559" w:firstLine="0"/>
        <w:jc w:val="both"/>
      </w:pPr>
      <w:r>
        <w:t>Kiekvieno</w:t>
      </w:r>
      <w:r>
        <w:rPr>
          <w:spacing w:val="-5"/>
        </w:rPr>
        <w:t xml:space="preserve"> </w:t>
      </w:r>
      <w:r>
        <w:t>tarpinio</w:t>
      </w:r>
      <w:r>
        <w:rPr>
          <w:spacing w:val="-3"/>
        </w:rPr>
        <w:t xml:space="preserve"> </w:t>
      </w:r>
      <w:r>
        <w:t>ir</w:t>
      </w:r>
      <w:r>
        <w:rPr>
          <w:spacing w:val="-6"/>
        </w:rPr>
        <w:t xml:space="preserve"> </w:t>
      </w:r>
      <w:r>
        <w:t>(ar)</w:t>
      </w:r>
      <w:r>
        <w:rPr>
          <w:spacing w:val="-3"/>
        </w:rPr>
        <w:t xml:space="preserve"> </w:t>
      </w:r>
      <w:r>
        <w:t>ga;utinio</w:t>
      </w:r>
      <w:r>
        <w:rPr>
          <w:spacing w:val="-2"/>
        </w:rPr>
        <w:t xml:space="preserve"> </w:t>
      </w:r>
      <w:r>
        <w:t>mokėjimo</w:t>
      </w:r>
      <w:r>
        <w:rPr>
          <w:spacing w:val="-5"/>
        </w:rPr>
        <w:t xml:space="preserve"> </w:t>
      </w:r>
      <w:r>
        <w:t>suma</w:t>
      </w:r>
      <w:r>
        <w:rPr>
          <w:spacing w:val="-3"/>
        </w:rPr>
        <w:t xml:space="preserve"> </w:t>
      </w:r>
      <w:r>
        <w:t>nustatoma</w:t>
      </w:r>
      <w:r>
        <w:rPr>
          <w:spacing w:val="-6"/>
        </w:rPr>
        <w:t xml:space="preserve"> </w:t>
      </w:r>
      <w:r>
        <w:t>pagal</w:t>
      </w:r>
      <w:r>
        <w:rPr>
          <w:spacing w:val="-3"/>
        </w:rPr>
        <w:t xml:space="preserve"> </w:t>
      </w:r>
      <w:r>
        <w:t>faktiškai</w:t>
      </w:r>
      <w:r>
        <w:rPr>
          <w:spacing w:val="-5"/>
        </w:rPr>
        <w:t xml:space="preserve"> </w:t>
      </w:r>
      <w:r>
        <w:rPr>
          <w:color w:val="000000"/>
          <w:highlight w:val="lightGray"/>
        </w:rPr>
        <w:t>[</w:t>
      </w:r>
      <w:r>
        <w:rPr>
          <w:i/>
          <w:color w:val="000000"/>
          <w:highlight w:val="lightGray"/>
        </w:rPr>
        <w:t>suteiktų</w:t>
      </w:r>
      <w:r>
        <w:rPr>
          <w:i/>
          <w:color w:val="000000"/>
          <w:spacing w:val="-4"/>
          <w:highlight w:val="lightGray"/>
        </w:rPr>
        <w:t xml:space="preserve"> </w:t>
      </w:r>
      <w:r>
        <w:rPr>
          <w:i/>
          <w:color w:val="000000"/>
          <w:highlight w:val="lightGray"/>
        </w:rPr>
        <w:t>paslaugų</w:t>
      </w:r>
      <w:r>
        <w:rPr>
          <w:i/>
          <w:color w:val="000000"/>
          <w:spacing w:val="-3"/>
          <w:highlight w:val="lightGray"/>
        </w:rPr>
        <w:t xml:space="preserve"> </w:t>
      </w:r>
      <w:r>
        <w:rPr>
          <w:i/>
          <w:color w:val="000000"/>
          <w:highlight w:val="lightGray"/>
        </w:rPr>
        <w:t>/</w:t>
      </w:r>
      <w:r>
        <w:rPr>
          <w:i/>
          <w:color w:val="000000"/>
          <w:spacing w:val="-5"/>
          <w:highlight w:val="lightGray"/>
        </w:rPr>
        <w:t xml:space="preserve"> </w:t>
      </w:r>
      <w:r>
        <w:rPr>
          <w:i/>
          <w:color w:val="000000"/>
          <w:highlight w:val="lightGray"/>
        </w:rPr>
        <w:t>atliktų</w:t>
      </w:r>
      <w:r>
        <w:rPr>
          <w:i/>
          <w:color w:val="000000"/>
        </w:rPr>
        <w:t xml:space="preserve"> </w:t>
      </w:r>
      <w:r>
        <w:rPr>
          <w:i/>
          <w:color w:val="000000"/>
          <w:highlight w:val="lightGray"/>
        </w:rPr>
        <w:t>darbų / pristatytų prekių kiekį bei jų vertę</w:t>
      </w:r>
      <w:r>
        <w:rPr>
          <w:color w:val="000000"/>
          <w:highlight w:val="lightGray"/>
        </w:rPr>
        <w:t>]</w:t>
      </w:r>
      <w:r>
        <w:rPr>
          <w:color w:val="000000"/>
        </w:rPr>
        <w:t>. Pirkėjas Subtiekėjui moka tokias sumas, kurios neviršija sumų, Pirkėjo mokėtinų Tiekėjui už tinkamai ir laiku [suteiktas ir Pirkimo sutartyje nustatyta tvarka priimtas paslaugas] [atliktus ir Pirkimo sutartyje nustatyta tvarka priimtus darbus] [pristatytas ir Pirkimo sutartyje nustatyta tvarka priimtas prekes], kuriuos (-ias) faktiškai ir tinkamai [suteikė] [atliko] [pristatė] Subtiekėjas (jei tokie (-ios) [paslaugos suteiktos] [darbai atlikti] [prekės pristatytos] netinkamai ar ne laiku, iš mokėtinų sumų bus išskaičiuotos baudų, nuostolių ir/ar netesybų sumos, taikytinos pagal šią Pirkimo sutartį dėl atitinkamų [paslaugų] [darbų] [prekių] netinkamo ar pavėluoto [suteikimo] [atlikimo] [pristatymo]. Pirkėjas turi teisę pasinaudoti Pirkimo sutartyje ir (ar) teisės aktuose numatyta piniginių lėšų sulaikymo teise ir Subtiekėjui mokėtinų piniginių lėšų atžvilgiu.</w:t>
      </w:r>
    </w:p>
    <w:p w14:paraId="0B772BBA" w14:textId="77777777" w:rsidR="007534ED" w:rsidRDefault="007534ED">
      <w:pPr>
        <w:pStyle w:val="BodyText"/>
        <w:spacing w:before="12"/>
        <w:rPr>
          <w:sz w:val="22"/>
        </w:rPr>
      </w:pPr>
    </w:p>
    <w:p w14:paraId="0B772BBB" w14:textId="77777777" w:rsidR="007534ED" w:rsidRDefault="00DE7B31">
      <w:pPr>
        <w:pStyle w:val="ListParagraph"/>
        <w:numPr>
          <w:ilvl w:val="1"/>
          <w:numId w:val="2"/>
        </w:numPr>
        <w:tabs>
          <w:tab w:val="left" w:pos="643"/>
        </w:tabs>
        <w:ind w:left="262" w:right="559" w:firstLine="0"/>
        <w:jc w:val="both"/>
      </w:pPr>
      <w:r>
        <w:t>Subtiekėjas</w:t>
      </w:r>
      <w:r>
        <w:rPr>
          <w:spacing w:val="-4"/>
        </w:rPr>
        <w:t xml:space="preserve"> </w:t>
      </w:r>
      <w:r>
        <w:t>prieš</w:t>
      </w:r>
      <w:r>
        <w:rPr>
          <w:spacing w:val="-4"/>
        </w:rPr>
        <w:t xml:space="preserve"> </w:t>
      </w:r>
      <w:r>
        <w:t>teikdamas</w:t>
      </w:r>
      <w:r>
        <w:rPr>
          <w:spacing w:val="-7"/>
        </w:rPr>
        <w:t xml:space="preserve"> </w:t>
      </w:r>
      <w:r>
        <w:t>mokėjimo</w:t>
      </w:r>
      <w:r>
        <w:rPr>
          <w:spacing w:val="-3"/>
        </w:rPr>
        <w:t xml:space="preserve"> </w:t>
      </w:r>
      <w:r>
        <w:t>dokumentus</w:t>
      </w:r>
      <w:r>
        <w:rPr>
          <w:spacing w:val="-1"/>
        </w:rPr>
        <w:t xml:space="preserve"> </w:t>
      </w:r>
      <w:r>
        <w:t>Pirkėjui</w:t>
      </w:r>
      <w:r>
        <w:rPr>
          <w:spacing w:val="-5"/>
        </w:rPr>
        <w:t xml:space="preserve"> </w:t>
      </w:r>
      <w:r>
        <w:t>pateikia</w:t>
      </w:r>
      <w:r>
        <w:rPr>
          <w:spacing w:val="-5"/>
        </w:rPr>
        <w:t xml:space="preserve"> </w:t>
      </w:r>
      <w:r>
        <w:t>Tiekėjo</w:t>
      </w:r>
      <w:r>
        <w:rPr>
          <w:spacing w:val="-5"/>
        </w:rPr>
        <w:t xml:space="preserve"> </w:t>
      </w:r>
      <w:r>
        <w:t>pasirašymui</w:t>
      </w:r>
      <w:r>
        <w:rPr>
          <w:spacing w:val="-4"/>
        </w:rPr>
        <w:t xml:space="preserve"> </w:t>
      </w:r>
      <w:r>
        <w:t>ir</w:t>
      </w:r>
      <w:r>
        <w:rPr>
          <w:spacing w:val="-5"/>
        </w:rPr>
        <w:t xml:space="preserve"> </w:t>
      </w:r>
      <w:r>
        <w:t xml:space="preserve">patvirtinimui tinkamai įformintus Pirkimo sutarties vykdymo dokumentus (po 3 (tris) egzempliorius): </w:t>
      </w:r>
      <w:r>
        <w:rPr>
          <w:color w:val="000000"/>
          <w:highlight w:val="lightGray"/>
        </w:rPr>
        <w:t>[</w:t>
      </w:r>
      <w:r>
        <w:rPr>
          <w:i/>
          <w:color w:val="000000"/>
          <w:highlight w:val="lightGray"/>
        </w:rPr>
        <w:t>Paslaugų</w:t>
      </w:r>
      <w:r>
        <w:rPr>
          <w:color w:val="000000"/>
          <w:highlight w:val="lightGray"/>
        </w:rPr>
        <w:t>] [</w:t>
      </w:r>
      <w:r>
        <w:rPr>
          <w:i/>
          <w:color w:val="000000"/>
          <w:highlight w:val="lightGray"/>
        </w:rPr>
        <w:t>Darbų</w:t>
      </w:r>
      <w:r>
        <w:rPr>
          <w:color w:val="000000"/>
          <w:highlight w:val="lightGray"/>
        </w:rPr>
        <w:t>]</w:t>
      </w:r>
      <w:r>
        <w:rPr>
          <w:color w:val="000000"/>
        </w:rPr>
        <w:t xml:space="preserve"> </w:t>
      </w:r>
      <w:r>
        <w:rPr>
          <w:color w:val="000000"/>
          <w:highlight w:val="lightGray"/>
        </w:rPr>
        <w:t>[</w:t>
      </w:r>
      <w:r>
        <w:rPr>
          <w:i/>
          <w:color w:val="000000"/>
          <w:highlight w:val="lightGray"/>
        </w:rPr>
        <w:t>Prekių</w:t>
      </w:r>
      <w:r>
        <w:rPr>
          <w:color w:val="000000"/>
          <w:highlight w:val="lightGray"/>
        </w:rPr>
        <w:t>]</w:t>
      </w:r>
      <w:r>
        <w:rPr>
          <w:color w:val="000000"/>
        </w:rPr>
        <w:t xml:space="preserve"> perdavimo-priėmimo aktą ir Pirkimo sutarties įgyvendinimo ataskaitą (jeigu taikoma).</w:t>
      </w:r>
    </w:p>
    <w:p w14:paraId="0B772BBC" w14:textId="77777777" w:rsidR="007534ED" w:rsidRDefault="007534ED">
      <w:pPr>
        <w:pStyle w:val="BodyText"/>
        <w:spacing w:before="11"/>
        <w:rPr>
          <w:sz w:val="22"/>
        </w:rPr>
      </w:pPr>
    </w:p>
    <w:p w14:paraId="0B772BBD" w14:textId="77777777" w:rsidR="007534ED" w:rsidRDefault="00DE7B31">
      <w:pPr>
        <w:pStyle w:val="ListParagraph"/>
        <w:numPr>
          <w:ilvl w:val="1"/>
          <w:numId w:val="2"/>
        </w:numPr>
        <w:tabs>
          <w:tab w:val="left" w:pos="645"/>
        </w:tabs>
        <w:ind w:left="262" w:right="558" w:firstLine="0"/>
        <w:jc w:val="both"/>
      </w:pPr>
      <w:r>
        <w:t>Sutarties</w:t>
      </w:r>
      <w:r>
        <w:rPr>
          <w:spacing w:val="-2"/>
        </w:rPr>
        <w:t xml:space="preserve"> </w:t>
      </w:r>
      <w:r>
        <w:t>Šalys</w:t>
      </w:r>
      <w:r>
        <w:rPr>
          <w:spacing w:val="-3"/>
        </w:rPr>
        <w:t xml:space="preserve"> </w:t>
      </w:r>
      <w:r>
        <w:t>susitaria,</w:t>
      </w:r>
      <w:r>
        <w:rPr>
          <w:spacing w:val="-3"/>
        </w:rPr>
        <w:t xml:space="preserve"> </w:t>
      </w:r>
      <w:r>
        <w:t>jog</w:t>
      </w:r>
      <w:r>
        <w:rPr>
          <w:spacing w:val="-4"/>
        </w:rPr>
        <w:t xml:space="preserve"> </w:t>
      </w:r>
      <w:r>
        <w:t>Subtiekėjo</w:t>
      </w:r>
      <w:r>
        <w:rPr>
          <w:spacing w:val="-2"/>
        </w:rPr>
        <w:t xml:space="preserve"> </w:t>
      </w:r>
      <w:r>
        <w:t>pateikti</w:t>
      </w:r>
      <w:r>
        <w:rPr>
          <w:spacing w:val="-4"/>
        </w:rPr>
        <w:t xml:space="preserve"> </w:t>
      </w:r>
      <w:r>
        <w:t>Pirkimo</w:t>
      </w:r>
      <w:r>
        <w:rPr>
          <w:spacing w:val="-2"/>
        </w:rPr>
        <w:t xml:space="preserve"> </w:t>
      </w:r>
      <w:r>
        <w:t>sutarties</w:t>
      </w:r>
      <w:r>
        <w:rPr>
          <w:spacing w:val="-4"/>
        </w:rPr>
        <w:t xml:space="preserve"> </w:t>
      </w:r>
      <w:r>
        <w:t>vykdymo</w:t>
      </w:r>
      <w:r>
        <w:rPr>
          <w:spacing w:val="-2"/>
        </w:rPr>
        <w:t xml:space="preserve"> </w:t>
      </w:r>
      <w:r>
        <w:t>dokumentai</w:t>
      </w:r>
      <w:r>
        <w:rPr>
          <w:spacing w:val="-3"/>
        </w:rPr>
        <w:t xml:space="preserve"> </w:t>
      </w:r>
      <w:r>
        <w:t>laikomi</w:t>
      </w:r>
      <w:r>
        <w:rPr>
          <w:spacing w:val="-3"/>
        </w:rPr>
        <w:t xml:space="preserve"> </w:t>
      </w:r>
      <w:r>
        <w:t xml:space="preserve">tinkamai įformintais ir pateiktais, jeigu nurodytuose dokumentuose pateikta informacija apie Subtiekėjo </w:t>
      </w:r>
      <w:r>
        <w:rPr>
          <w:color w:val="000000"/>
          <w:highlight w:val="lightGray"/>
        </w:rPr>
        <w:t>[</w:t>
      </w:r>
      <w:r>
        <w:rPr>
          <w:i/>
          <w:color w:val="000000"/>
          <w:highlight w:val="lightGray"/>
        </w:rPr>
        <w:t>suteiktas</w:t>
      </w:r>
      <w:r>
        <w:rPr>
          <w:i/>
          <w:color w:val="000000"/>
        </w:rPr>
        <w:t xml:space="preserve"> </w:t>
      </w:r>
      <w:r>
        <w:rPr>
          <w:i/>
          <w:color w:val="000000"/>
          <w:highlight w:val="lightGray"/>
        </w:rPr>
        <w:t>paslaugas</w:t>
      </w:r>
      <w:r>
        <w:rPr>
          <w:color w:val="000000"/>
          <w:highlight w:val="lightGray"/>
        </w:rPr>
        <w:t>]</w:t>
      </w:r>
      <w:r>
        <w:rPr>
          <w:color w:val="000000"/>
          <w:spacing w:val="-10"/>
          <w:highlight w:val="lightGray"/>
        </w:rPr>
        <w:t xml:space="preserve"> </w:t>
      </w:r>
      <w:r>
        <w:rPr>
          <w:color w:val="000000"/>
          <w:highlight w:val="lightGray"/>
        </w:rPr>
        <w:t>[</w:t>
      </w:r>
      <w:r>
        <w:rPr>
          <w:i/>
          <w:color w:val="000000"/>
          <w:highlight w:val="lightGray"/>
        </w:rPr>
        <w:t>atliktus</w:t>
      </w:r>
      <w:r>
        <w:rPr>
          <w:i/>
          <w:color w:val="000000"/>
          <w:spacing w:val="-9"/>
          <w:highlight w:val="lightGray"/>
        </w:rPr>
        <w:t xml:space="preserve"> </w:t>
      </w:r>
      <w:r>
        <w:rPr>
          <w:i/>
          <w:color w:val="000000"/>
          <w:highlight w:val="lightGray"/>
        </w:rPr>
        <w:t>darbus</w:t>
      </w:r>
      <w:r>
        <w:rPr>
          <w:color w:val="000000"/>
          <w:highlight w:val="lightGray"/>
        </w:rPr>
        <w:t>]</w:t>
      </w:r>
      <w:r>
        <w:rPr>
          <w:color w:val="000000"/>
          <w:spacing w:val="-10"/>
          <w:highlight w:val="lightGray"/>
        </w:rPr>
        <w:t xml:space="preserve"> </w:t>
      </w:r>
      <w:r>
        <w:rPr>
          <w:color w:val="000000"/>
          <w:highlight w:val="lightGray"/>
        </w:rPr>
        <w:t>[</w:t>
      </w:r>
      <w:r>
        <w:rPr>
          <w:i/>
          <w:color w:val="000000"/>
          <w:highlight w:val="lightGray"/>
        </w:rPr>
        <w:t>pristatytas</w:t>
      </w:r>
      <w:r>
        <w:rPr>
          <w:i/>
          <w:color w:val="000000"/>
          <w:spacing w:val="-9"/>
          <w:highlight w:val="lightGray"/>
        </w:rPr>
        <w:t xml:space="preserve"> </w:t>
      </w:r>
      <w:r>
        <w:rPr>
          <w:i/>
          <w:color w:val="000000"/>
          <w:highlight w:val="lightGray"/>
        </w:rPr>
        <w:t>prekes</w:t>
      </w:r>
      <w:r>
        <w:rPr>
          <w:color w:val="000000"/>
          <w:highlight w:val="lightGray"/>
        </w:rPr>
        <w:t>]</w:t>
      </w:r>
      <w:r>
        <w:rPr>
          <w:color w:val="000000"/>
          <w:spacing w:val="-12"/>
        </w:rPr>
        <w:t xml:space="preserve"> </w:t>
      </w:r>
      <w:r>
        <w:rPr>
          <w:color w:val="000000"/>
        </w:rPr>
        <w:t>yra</w:t>
      </w:r>
      <w:r>
        <w:rPr>
          <w:color w:val="000000"/>
          <w:spacing w:val="-9"/>
        </w:rPr>
        <w:t xml:space="preserve"> </w:t>
      </w:r>
      <w:r>
        <w:rPr>
          <w:color w:val="000000"/>
        </w:rPr>
        <w:t>teisinga,</w:t>
      </w:r>
      <w:r>
        <w:rPr>
          <w:color w:val="000000"/>
          <w:spacing w:val="-8"/>
        </w:rPr>
        <w:t xml:space="preserve"> </w:t>
      </w:r>
      <w:r>
        <w:rPr>
          <w:color w:val="000000"/>
          <w:highlight w:val="lightGray"/>
        </w:rPr>
        <w:t>[</w:t>
      </w:r>
      <w:r>
        <w:rPr>
          <w:i/>
          <w:color w:val="000000"/>
          <w:highlight w:val="lightGray"/>
        </w:rPr>
        <w:t>suteiktos</w:t>
      </w:r>
      <w:r>
        <w:rPr>
          <w:i/>
          <w:color w:val="000000"/>
          <w:spacing w:val="-9"/>
          <w:highlight w:val="lightGray"/>
        </w:rPr>
        <w:t xml:space="preserve"> </w:t>
      </w:r>
      <w:r>
        <w:rPr>
          <w:i/>
          <w:color w:val="000000"/>
          <w:highlight w:val="lightGray"/>
        </w:rPr>
        <w:t>paslaugos</w:t>
      </w:r>
      <w:r>
        <w:rPr>
          <w:color w:val="000000"/>
          <w:highlight w:val="lightGray"/>
        </w:rPr>
        <w:t>]</w:t>
      </w:r>
      <w:r>
        <w:rPr>
          <w:color w:val="000000"/>
          <w:spacing w:val="-10"/>
          <w:highlight w:val="lightGray"/>
        </w:rPr>
        <w:t xml:space="preserve"> </w:t>
      </w:r>
      <w:r>
        <w:rPr>
          <w:color w:val="000000"/>
          <w:highlight w:val="lightGray"/>
        </w:rPr>
        <w:t>[</w:t>
      </w:r>
      <w:r>
        <w:rPr>
          <w:i/>
          <w:color w:val="000000"/>
          <w:highlight w:val="lightGray"/>
        </w:rPr>
        <w:t>atlikti</w:t>
      </w:r>
      <w:r>
        <w:rPr>
          <w:i/>
          <w:color w:val="000000"/>
          <w:spacing w:val="-9"/>
          <w:highlight w:val="lightGray"/>
        </w:rPr>
        <w:t xml:space="preserve"> </w:t>
      </w:r>
      <w:r>
        <w:rPr>
          <w:i/>
          <w:color w:val="000000"/>
          <w:highlight w:val="lightGray"/>
        </w:rPr>
        <w:t>darbai</w:t>
      </w:r>
      <w:r>
        <w:rPr>
          <w:color w:val="000000"/>
          <w:highlight w:val="lightGray"/>
        </w:rPr>
        <w:t>]</w:t>
      </w:r>
      <w:r>
        <w:rPr>
          <w:color w:val="000000"/>
          <w:spacing w:val="-10"/>
          <w:highlight w:val="lightGray"/>
        </w:rPr>
        <w:t xml:space="preserve"> </w:t>
      </w:r>
      <w:r>
        <w:rPr>
          <w:color w:val="000000"/>
          <w:highlight w:val="lightGray"/>
        </w:rPr>
        <w:t>[</w:t>
      </w:r>
      <w:r>
        <w:rPr>
          <w:i/>
          <w:color w:val="000000"/>
          <w:highlight w:val="lightGray"/>
        </w:rPr>
        <w:t>pristatytos</w:t>
      </w:r>
      <w:r>
        <w:rPr>
          <w:i/>
          <w:color w:val="000000"/>
        </w:rPr>
        <w:t xml:space="preserve"> </w:t>
      </w:r>
      <w:r>
        <w:rPr>
          <w:i/>
          <w:color w:val="000000"/>
          <w:highlight w:val="lightGray"/>
        </w:rPr>
        <w:t>prekės</w:t>
      </w:r>
      <w:r>
        <w:rPr>
          <w:color w:val="000000"/>
          <w:highlight w:val="lightGray"/>
        </w:rPr>
        <w:t>]</w:t>
      </w:r>
      <w:r>
        <w:rPr>
          <w:color w:val="000000"/>
        </w:rPr>
        <w:t xml:space="preserve"> bei dokumentų įforminimas atitinka Pirkimo sutarties sąlygas;</w:t>
      </w:r>
    </w:p>
    <w:p w14:paraId="0B772BBE" w14:textId="77777777" w:rsidR="007534ED" w:rsidRDefault="007534ED">
      <w:pPr>
        <w:pStyle w:val="BodyText"/>
        <w:spacing w:before="13"/>
        <w:rPr>
          <w:sz w:val="22"/>
        </w:rPr>
      </w:pPr>
    </w:p>
    <w:p w14:paraId="0B772BBF" w14:textId="77777777" w:rsidR="007534ED" w:rsidRDefault="00DE7B31">
      <w:pPr>
        <w:pStyle w:val="ListParagraph"/>
        <w:numPr>
          <w:ilvl w:val="1"/>
          <w:numId w:val="2"/>
        </w:numPr>
        <w:tabs>
          <w:tab w:val="left" w:pos="685"/>
        </w:tabs>
        <w:ind w:left="262" w:right="559" w:firstLine="0"/>
        <w:jc w:val="both"/>
      </w:pPr>
      <w:r>
        <w:t xml:space="preserve">Tiekėjas gavęs iš Subtiekėjo Pirkimo sutarties vykdymo dokumentus patikrina juos ir nustatęs, kad dokumentuose pateikta informacija apie Subtiekėjo </w:t>
      </w:r>
      <w:r>
        <w:rPr>
          <w:color w:val="000000"/>
          <w:highlight w:val="lightGray"/>
        </w:rPr>
        <w:t>[suteiktas paslaugas] [atliktus darbus] [pristatytas</w:t>
      </w:r>
      <w:r>
        <w:rPr>
          <w:color w:val="000000"/>
        </w:rPr>
        <w:t xml:space="preserve"> </w:t>
      </w:r>
      <w:r>
        <w:rPr>
          <w:color w:val="000000"/>
          <w:highlight w:val="lightGray"/>
        </w:rPr>
        <w:t>prekes]</w:t>
      </w:r>
      <w:r>
        <w:rPr>
          <w:color w:val="000000"/>
        </w:rPr>
        <w:t xml:space="preserve"> yra teisinga, </w:t>
      </w:r>
      <w:r>
        <w:rPr>
          <w:color w:val="000000"/>
          <w:highlight w:val="lightGray"/>
        </w:rPr>
        <w:t>[suteiktos paslaugos] [atliktus darbus] [pristatytos prekės]</w:t>
      </w:r>
      <w:r>
        <w:rPr>
          <w:color w:val="000000"/>
        </w:rPr>
        <w:t xml:space="preserve"> atitinka Pirkimo sutarties sąlygas,</w:t>
      </w:r>
      <w:r>
        <w:rPr>
          <w:color w:val="000000"/>
          <w:spacing w:val="-9"/>
        </w:rPr>
        <w:t xml:space="preserve"> </w:t>
      </w:r>
      <w:r>
        <w:rPr>
          <w:color w:val="000000"/>
        </w:rPr>
        <w:t>pateikti</w:t>
      </w:r>
      <w:r>
        <w:rPr>
          <w:color w:val="000000"/>
          <w:spacing w:val="-6"/>
        </w:rPr>
        <w:t xml:space="preserve"> </w:t>
      </w:r>
      <w:r>
        <w:rPr>
          <w:color w:val="000000"/>
        </w:rPr>
        <w:t>dokumentai</w:t>
      </w:r>
      <w:r>
        <w:rPr>
          <w:color w:val="000000"/>
          <w:spacing w:val="-7"/>
        </w:rPr>
        <w:t xml:space="preserve"> </w:t>
      </w:r>
      <w:r>
        <w:rPr>
          <w:color w:val="000000"/>
        </w:rPr>
        <w:t>įforminti</w:t>
      </w:r>
      <w:r>
        <w:rPr>
          <w:color w:val="000000"/>
          <w:spacing w:val="-9"/>
        </w:rPr>
        <w:t xml:space="preserve"> </w:t>
      </w:r>
      <w:r>
        <w:rPr>
          <w:color w:val="000000"/>
        </w:rPr>
        <w:t>tinkamai,</w:t>
      </w:r>
      <w:r>
        <w:rPr>
          <w:color w:val="000000"/>
          <w:spacing w:val="-9"/>
        </w:rPr>
        <w:t xml:space="preserve"> </w:t>
      </w:r>
      <w:r>
        <w:rPr>
          <w:color w:val="000000"/>
        </w:rPr>
        <w:t>ne</w:t>
      </w:r>
      <w:r>
        <w:rPr>
          <w:color w:val="000000"/>
          <w:spacing w:val="-11"/>
        </w:rPr>
        <w:t xml:space="preserve"> </w:t>
      </w:r>
      <w:r>
        <w:rPr>
          <w:color w:val="000000"/>
        </w:rPr>
        <w:t>vėliau</w:t>
      </w:r>
      <w:r>
        <w:rPr>
          <w:color w:val="000000"/>
          <w:spacing w:val="-8"/>
        </w:rPr>
        <w:t xml:space="preserve"> </w:t>
      </w:r>
      <w:r>
        <w:rPr>
          <w:color w:val="000000"/>
        </w:rPr>
        <w:t>kaip</w:t>
      </w:r>
      <w:r>
        <w:rPr>
          <w:color w:val="000000"/>
          <w:spacing w:val="-7"/>
        </w:rPr>
        <w:t xml:space="preserve"> </w:t>
      </w:r>
      <w:r>
        <w:rPr>
          <w:color w:val="000000"/>
        </w:rPr>
        <w:t>per</w:t>
      </w:r>
      <w:r>
        <w:rPr>
          <w:color w:val="000000"/>
          <w:spacing w:val="-2"/>
        </w:rPr>
        <w:t xml:space="preserve"> </w:t>
      </w:r>
      <w:r>
        <w:rPr>
          <w:color w:val="000000"/>
        </w:rPr>
        <w:t>3</w:t>
      </w:r>
      <w:r>
        <w:rPr>
          <w:color w:val="000000"/>
          <w:spacing w:val="-6"/>
        </w:rPr>
        <w:t xml:space="preserve"> </w:t>
      </w:r>
      <w:r>
        <w:rPr>
          <w:color w:val="000000"/>
        </w:rPr>
        <w:t>(tris)</w:t>
      </w:r>
      <w:r>
        <w:rPr>
          <w:color w:val="000000"/>
          <w:spacing w:val="-2"/>
        </w:rPr>
        <w:t xml:space="preserve"> </w:t>
      </w:r>
      <w:r>
        <w:rPr>
          <w:color w:val="000000"/>
        </w:rPr>
        <w:t>darbo</w:t>
      </w:r>
      <w:r>
        <w:rPr>
          <w:color w:val="000000"/>
          <w:spacing w:val="-8"/>
        </w:rPr>
        <w:t xml:space="preserve"> </w:t>
      </w:r>
      <w:r>
        <w:rPr>
          <w:color w:val="000000"/>
        </w:rPr>
        <w:t>dienas</w:t>
      </w:r>
      <w:r>
        <w:rPr>
          <w:color w:val="000000"/>
          <w:spacing w:val="-7"/>
        </w:rPr>
        <w:t xml:space="preserve"> </w:t>
      </w:r>
      <w:r>
        <w:rPr>
          <w:color w:val="000000"/>
        </w:rPr>
        <w:t>nuo</w:t>
      </w:r>
      <w:r>
        <w:rPr>
          <w:color w:val="000000"/>
          <w:spacing w:val="-8"/>
        </w:rPr>
        <w:t xml:space="preserve"> </w:t>
      </w:r>
      <w:r>
        <w:rPr>
          <w:color w:val="000000"/>
        </w:rPr>
        <w:t>tokių</w:t>
      </w:r>
      <w:r>
        <w:rPr>
          <w:color w:val="000000"/>
          <w:spacing w:val="-10"/>
        </w:rPr>
        <w:t xml:space="preserve"> </w:t>
      </w:r>
      <w:r>
        <w:rPr>
          <w:color w:val="000000"/>
        </w:rPr>
        <w:t>dokumentų gavimo dienos:</w:t>
      </w:r>
    </w:p>
    <w:p w14:paraId="0B772BC0" w14:textId="77777777" w:rsidR="007534ED" w:rsidRDefault="007534ED">
      <w:pPr>
        <w:pStyle w:val="BodyText"/>
        <w:spacing w:before="12"/>
        <w:rPr>
          <w:sz w:val="22"/>
        </w:rPr>
      </w:pPr>
    </w:p>
    <w:p w14:paraId="0B772BC1" w14:textId="77777777" w:rsidR="007534ED" w:rsidRDefault="00DE7B31">
      <w:pPr>
        <w:pStyle w:val="ListParagraph"/>
        <w:numPr>
          <w:ilvl w:val="2"/>
          <w:numId w:val="2"/>
        </w:numPr>
        <w:tabs>
          <w:tab w:val="left" w:pos="1413"/>
        </w:tabs>
        <w:ind w:left="1413" w:hanging="552"/>
      </w:pPr>
      <w:r>
        <w:t>pasirašo</w:t>
      </w:r>
      <w:r>
        <w:rPr>
          <w:spacing w:val="-11"/>
        </w:rPr>
        <w:t xml:space="preserve"> </w:t>
      </w:r>
      <w:r>
        <w:t>ir</w:t>
      </w:r>
      <w:r>
        <w:rPr>
          <w:spacing w:val="-8"/>
        </w:rPr>
        <w:t xml:space="preserve"> </w:t>
      </w:r>
      <w:r>
        <w:t>patvirtina</w:t>
      </w:r>
      <w:r>
        <w:rPr>
          <w:spacing w:val="-8"/>
        </w:rPr>
        <w:t xml:space="preserve"> </w:t>
      </w:r>
      <w:r>
        <w:rPr>
          <w:color w:val="000000"/>
          <w:highlight w:val="lightGray"/>
        </w:rPr>
        <w:t>[</w:t>
      </w:r>
      <w:r>
        <w:rPr>
          <w:i/>
          <w:color w:val="000000"/>
          <w:highlight w:val="lightGray"/>
        </w:rPr>
        <w:t>Paslaugų</w:t>
      </w:r>
      <w:r>
        <w:rPr>
          <w:color w:val="000000"/>
          <w:highlight w:val="lightGray"/>
        </w:rPr>
        <w:t>]</w:t>
      </w:r>
      <w:r>
        <w:rPr>
          <w:color w:val="000000"/>
          <w:spacing w:val="-7"/>
          <w:highlight w:val="lightGray"/>
        </w:rPr>
        <w:t xml:space="preserve"> </w:t>
      </w:r>
      <w:r>
        <w:rPr>
          <w:color w:val="000000"/>
          <w:highlight w:val="lightGray"/>
        </w:rPr>
        <w:t>[</w:t>
      </w:r>
      <w:r>
        <w:rPr>
          <w:i/>
          <w:color w:val="000000"/>
          <w:highlight w:val="lightGray"/>
        </w:rPr>
        <w:t>Darbų</w:t>
      </w:r>
      <w:r>
        <w:rPr>
          <w:color w:val="000000"/>
          <w:highlight w:val="lightGray"/>
        </w:rPr>
        <w:t>]</w:t>
      </w:r>
      <w:r>
        <w:rPr>
          <w:color w:val="000000"/>
          <w:spacing w:val="-7"/>
          <w:highlight w:val="lightGray"/>
        </w:rPr>
        <w:t xml:space="preserve"> </w:t>
      </w:r>
      <w:r>
        <w:rPr>
          <w:color w:val="000000"/>
          <w:highlight w:val="lightGray"/>
        </w:rPr>
        <w:t>[</w:t>
      </w:r>
      <w:r>
        <w:rPr>
          <w:i/>
          <w:color w:val="000000"/>
          <w:highlight w:val="lightGray"/>
        </w:rPr>
        <w:t>Prekių</w:t>
      </w:r>
      <w:r>
        <w:rPr>
          <w:color w:val="000000"/>
          <w:highlight w:val="lightGray"/>
        </w:rPr>
        <w:t>]</w:t>
      </w:r>
      <w:r>
        <w:rPr>
          <w:color w:val="000000"/>
          <w:spacing w:val="-7"/>
          <w:highlight w:val="lightGray"/>
        </w:rPr>
        <w:t xml:space="preserve"> </w:t>
      </w:r>
      <w:r>
        <w:rPr>
          <w:color w:val="000000"/>
        </w:rPr>
        <w:t>perdavimo-priėmimo</w:t>
      </w:r>
      <w:r>
        <w:rPr>
          <w:color w:val="000000"/>
          <w:spacing w:val="-6"/>
        </w:rPr>
        <w:t xml:space="preserve"> </w:t>
      </w:r>
      <w:r>
        <w:rPr>
          <w:color w:val="000000"/>
          <w:spacing w:val="-2"/>
        </w:rPr>
        <w:t>aktą;</w:t>
      </w:r>
    </w:p>
    <w:p w14:paraId="0B772BC2" w14:textId="77777777" w:rsidR="007534ED" w:rsidRDefault="007534ED">
      <w:pPr>
        <w:pStyle w:val="BodyText"/>
        <w:spacing w:before="10"/>
        <w:rPr>
          <w:sz w:val="22"/>
        </w:rPr>
      </w:pPr>
    </w:p>
    <w:p w14:paraId="0B772BC3" w14:textId="77777777" w:rsidR="007534ED" w:rsidRDefault="00DE7B31">
      <w:pPr>
        <w:pStyle w:val="ListParagraph"/>
        <w:numPr>
          <w:ilvl w:val="2"/>
          <w:numId w:val="2"/>
        </w:numPr>
        <w:tabs>
          <w:tab w:val="left" w:pos="1410"/>
        </w:tabs>
        <w:ind w:left="1410" w:hanging="549"/>
      </w:pPr>
      <w:r>
        <w:t>Pasirašo</w:t>
      </w:r>
      <w:r>
        <w:rPr>
          <w:spacing w:val="-7"/>
        </w:rPr>
        <w:t xml:space="preserve"> </w:t>
      </w:r>
      <w:r>
        <w:t>ir</w:t>
      </w:r>
      <w:r>
        <w:rPr>
          <w:spacing w:val="-8"/>
        </w:rPr>
        <w:t xml:space="preserve"> </w:t>
      </w:r>
      <w:r>
        <w:t>patvirtina</w:t>
      </w:r>
      <w:r>
        <w:rPr>
          <w:spacing w:val="-6"/>
        </w:rPr>
        <w:t xml:space="preserve"> </w:t>
      </w:r>
      <w:r>
        <w:t>Pirkimo</w:t>
      </w:r>
      <w:r>
        <w:rPr>
          <w:spacing w:val="-7"/>
        </w:rPr>
        <w:t xml:space="preserve"> </w:t>
      </w:r>
      <w:r>
        <w:t>sutarties</w:t>
      </w:r>
      <w:r>
        <w:rPr>
          <w:spacing w:val="-5"/>
        </w:rPr>
        <w:t xml:space="preserve"> </w:t>
      </w:r>
      <w:r>
        <w:t>įgyvendinimo</w:t>
      </w:r>
      <w:r>
        <w:rPr>
          <w:spacing w:val="-7"/>
        </w:rPr>
        <w:t xml:space="preserve"> </w:t>
      </w:r>
      <w:r>
        <w:t>ataskaitą</w:t>
      </w:r>
      <w:r>
        <w:rPr>
          <w:spacing w:val="-6"/>
        </w:rPr>
        <w:t xml:space="preserve"> </w:t>
      </w:r>
      <w:r>
        <w:t>(jeigu</w:t>
      </w:r>
      <w:r>
        <w:rPr>
          <w:spacing w:val="-6"/>
        </w:rPr>
        <w:t xml:space="preserve"> </w:t>
      </w:r>
      <w:r>
        <w:rPr>
          <w:spacing w:val="-2"/>
        </w:rPr>
        <w:t>taikoma);</w:t>
      </w:r>
    </w:p>
    <w:p w14:paraId="0B772BC4" w14:textId="77777777" w:rsidR="007534ED" w:rsidRDefault="007534ED">
      <w:pPr>
        <w:pStyle w:val="BodyText"/>
        <w:spacing w:before="12"/>
        <w:rPr>
          <w:sz w:val="22"/>
        </w:rPr>
      </w:pPr>
    </w:p>
    <w:p w14:paraId="0B772BC5" w14:textId="77777777" w:rsidR="007534ED" w:rsidRDefault="00DE7B31">
      <w:pPr>
        <w:pStyle w:val="ListParagraph"/>
        <w:numPr>
          <w:ilvl w:val="2"/>
          <w:numId w:val="2"/>
        </w:numPr>
        <w:tabs>
          <w:tab w:val="left" w:pos="1413"/>
        </w:tabs>
        <w:spacing w:before="1"/>
        <w:ind w:left="1413" w:hanging="552"/>
      </w:pPr>
      <w:r>
        <w:t>pateikia</w:t>
      </w:r>
      <w:r>
        <w:rPr>
          <w:spacing w:val="-12"/>
        </w:rPr>
        <w:t xml:space="preserve"> </w:t>
      </w:r>
      <w:r>
        <w:t>Pirkimo</w:t>
      </w:r>
      <w:r>
        <w:rPr>
          <w:spacing w:val="-7"/>
        </w:rPr>
        <w:t xml:space="preserve"> </w:t>
      </w:r>
      <w:r>
        <w:t>sutarties</w:t>
      </w:r>
      <w:r>
        <w:rPr>
          <w:spacing w:val="-8"/>
        </w:rPr>
        <w:t xml:space="preserve"> </w:t>
      </w:r>
      <w:r>
        <w:t>vykdymo</w:t>
      </w:r>
      <w:r>
        <w:rPr>
          <w:spacing w:val="-9"/>
        </w:rPr>
        <w:t xml:space="preserve"> </w:t>
      </w:r>
      <w:r>
        <w:t>dokumentus</w:t>
      </w:r>
      <w:r>
        <w:rPr>
          <w:spacing w:val="-7"/>
        </w:rPr>
        <w:t xml:space="preserve"> </w:t>
      </w:r>
      <w:r>
        <w:rPr>
          <w:spacing w:val="-2"/>
        </w:rPr>
        <w:t>Pirkėjui.</w:t>
      </w:r>
    </w:p>
    <w:p w14:paraId="0B772BC6" w14:textId="77777777" w:rsidR="007534ED" w:rsidRDefault="007534ED">
      <w:pPr>
        <w:pStyle w:val="BodyText"/>
        <w:spacing w:before="9"/>
        <w:rPr>
          <w:sz w:val="22"/>
        </w:rPr>
      </w:pPr>
    </w:p>
    <w:p w14:paraId="0B772BC7" w14:textId="77777777" w:rsidR="007534ED" w:rsidRDefault="00DE7B31">
      <w:pPr>
        <w:pStyle w:val="ListParagraph"/>
        <w:numPr>
          <w:ilvl w:val="1"/>
          <w:numId w:val="2"/>
        </w:numPr>
        <w:tabs>
          <w:tab w:val="left" w:pos="664"/>
        </w:tabs>
        <w:spacing w:before="1"/>
        <w:ind w:left="262" w:right="560" w:firstLine="0"/>
        <w:jc w:val="both"/>
      </w:pPr>
      <w:r>
        <w:t>Jeigu Tiekėjas nustato, kad Subtiekėjo pateikti Pirkimo sutarties vykdymo dokumentai yra netinkamai įforminti, pateikti ne visi Pirkimo sutarties vykdymo išlaidas pagrindžiantys dokumentai, dokumentuose pateikta</w:t>
      </w:r>
      <w:r>
        <w:rPr>
          <w:spacing w:val="-10"/>
        </w:rPr>
        <w:t xml:space="preserve"> </w:t>
      </w:r>
      <w:r>
        <w:t>informacija</w:t>
      </w:r>
      <w:r>
        <w:rPr>
          <w:spacing w:val="-11"/>
        </w:rPr>
        <w:t xml:space="preserve"> </w:t>
      </w:r>
      <w:r>
        <w:t>apie</w:t>
      </w:r>
      <w:r>
        <w:rPr>
          <w:spacing w:val="-11"/>
        </w:rPr>
        <w:t xml:space="preserve"> </w:t>
      </w:r>
      <w:r>
        <w:rPr>
          <w:color w:val="000000"/>
          <w:highlight w:val="lightGray"/>
        </w:rPr>
        <w:t>[</w:t>
      </w:r>
      <w:r>
        <w:rPr>
          <w:i/>
          <w:color w:val="000000"/>
          <w:highlight w:val="lightGray"/>
        </w:rPr>
        <w:t>suteiktas</w:t>
      </w:r>
      <w:r>
        <w:rPr>
          <w:i/>
          <w:color w:val="000000"/>
          <w:spacing w:val="-10"/>
          <w:highlight w:val="lightGray"/>
        </w:rPr>
        <w:t xml:space="preserve"> </w:t>
      </w:r>
      <w:r>
        <w:rPr>
          <w:i/>
          <w:color w:val="000000"/>
          <w:highlight w:val="lightGray"/>
        </w:rPr>
        <w:t>paslaugas</w:t>
      </w:r>
      <w:r>
        <w:rPr>
          <w:color w:val="000000"/>
          <w:highlight w:val="lightGray"/>
        </w:rPr>
        <w:t>]</w:t>
      </w:r>
      <w:r>
        <w:rPr>
          <w:color w:val="000000"/>
          <w:spacing w:val="-11"/>
          <w:highlight w:val="lightGray"/>
        </w:rPr>
        <w:t xml:space="preserve"> </w:t>
      </w:r>
      <w:r>
        <w:rPr>
          <w:color w:val="000000"/>
          <w:highlight w:val="lightGray"/>
        </w:rPr>
        <w:t>[</w:t>
      </w:r>
      <w:r>
        <w:rPr>
          <w:i/>
          <w:color w:val="000000"/>
          <w:highlight w:val="lightGray"/>
        </w:rPr>
        <w:t>atliktus</w:t>
      </w:r>
      <w:r>
        <w:rPr>
          <w:i/>
          <w:color w:val="000000"/>
          <w:spacing w:val="-10"/>
          <w:highlight w:val="lightGray"/>
        </w:rPr>
        <w:t xml:space="preserve"> </w:t>
      </w:r>
      <w:r>
        <w:rPr>
          <w:i/>
          <w:color w:val="000000"/>
          <w:highlight w:val="lightGray"/>
        </w:rPr>
        <w:t>darbus</w:t>
      </w:r>
      <w:r>
        <w:rPr>
          <w:color w:val="000000"/>
          <w:highlight w:val="lightGray"/>
        </w:rPr>
        <w:t>]</w:t>
      </w:r>
      <w:r>
        <w:rPr>
          <w:color w:val="000000"/>
          <w:spacing w:val="-11"/>
          <w:highlight w:val="lightGray"/>
        </w:rPr>
        <w:t xml:space="preserve"> </w:t>
      </w:r>
      <w:r>
        <w:rPr>
          <w:color w:val="000000"/>
          <w:highlight w:val="lightGray"/>
        </w:rPr>
        <w:t>[</w:t>
      </w:r>
      <w:r>
        <w:rPr>
          <w:i/>
          <w:color w:val="000000"/>
          <w:highlight w:val="lightGray"/>
        </w:rPr>
        <w:t>pristatytas</w:t>
      </w:r>
      <w:r>
        <w:rPr>
          <w:i/>
          <w:color w:val="000000"/>
          <w:spacing w:val="-10"/>
          <w:highlight w:val="lightGray"/>
        </w:rPr>
        <w:t xml:space="preserve"> </w:t>
      </w:r>
      <w:r>
        <w:rPr>
          <w:i/>
          <w:color w:val="000000"/>
          <w:highlight w:val="lightGray"/>
        </w:rPr>
        <w:t>prekes</w:t>
      </w:r>
      <w:r>
        <w:rPr>
          <w:color w:val="000000"/>
          <w:highlight w:val="lightGray"/>
        </w:rPr>
        <w:t>]</w:t>
      </w:r>
      <w:r>
        <w:rPr>
          <w:color w:val="000000"/>
          <w:spacing w:val="-11"/>
        </w:rPr>
        <w:t xml:space="preserve"> </w:t>
      </w:r>
      <w:r>
        <w:rPr>
          <w:color w:val="000000"/>
        </w:rPr>
        <w:t>yra</w:t>
      </w:r>
      <w:r>
        <w:rPr>
          <w:color w:val="000000"/>
          <w:spacing w:val="-10"/>
        </w:rPr>
        <w:t xml:space="preserve"> </w:t>
      </w:r>
      <w:r>
        <w:rPr>
          <w:color w:val="000000"/>
        </w:rPr>
        <w:t>neteisinga,</w:t>
      </w:r>
      <w:r>
        <w:rPr>
          <w:color w:val="000000"/>
          <w:spacing w:val="-10"/>
        </w:rPr>
        <w:t xml:space="preserve"> </w:t>
      </w:r>
      <w:r>
        <w:rPr>
          <w:color w:val="000000"/>
          <w:highlight w:val="lightGray"/>
        </w:rPr>
        <w:t>[</w:t>
      </w:r>
      <w:r>
        <w:rPr>
          <w:i/>
          <w:color w:val="000000"/>
          <w:highlight w:val="lightGray"/>
        </w:rPr>
        <w:t>suteiktos</w:t>
      </w:r>
      <w:r>
        <w:rPr>
          <w:i/>
          <w:color w:val="000000"/>
        </w:rPr>
        <w:t xml:space="preserve"> </w:t>
      </w:r>
      <w:r>
        <w:rPr>
          <w:i/>
          <w:color w:val="000000"/>
          <w:highlight w:val="lightGray"/>
        </w:rPr>
        <w:t>paslaugos</w:t>
      </w:r>
      <w:r>
        <w:rPr>
          <w:color w:val="000000"/>
          <w:highlight w:val="lightGray"/>
        </w:rPr>
        <w:t>] [</w:t>
      </w:r>
      <w:r>
        <w:rPr>
          <w:i/>
          <w:color w:val="000000"/>
          <w:highlight w:val="lightGray"/>
        </w:rPr>
        <w:t>atlikti darbai</w:t>
      </w:r>
      <w:r>
        <w:rPr>
          <w:color w:val="000000"/>
          <w:highlight w:val="lightGray"/>
        </w:rPr>
        <w:t>] [</w:t>
      </w:r>
      <w:r>
        <w:rPr>
          <w:i/>
          <w:color w:val="000000"/>
          <w:highlight w:val="lightGray"/>
        </w:rPr>
        <w:t>pristatytos prekės</w:t>
      </w:r>
      <w:r>
        <w:rPr>
          <w:color w:val="000000"/>
          <w:highlight w:val="lightGray"/>
        </w:rPr>
        <w:t>]</w:t>
      </w:r>
      <w:r>
        <w:rPr>
          <w:color w:val="000000"/>
        </w:rPr>
        <w:t xml:space="preserve"> neatitinka Pirkimo sutarties sąlygų ar esant kitiems neatitikimams Tiekėjas turi</w:t>
      </w:r>
      <w:r>
        <w:rPr>
          <w:color w:val="000000"/>
          <w:spacing w:val="14"/>
        </w:rPr>
        <w:t xml:space="preserve"> </w:t>
      </w:r>
      <w:r>
        <w:rPr>
          <w:color w:val="000000"/>
        </w:rPr>
        <w:t>ne vėliau kaip per</w:t>
      </w:r>
      <w:r>
        <w:rPr>
          <w:color w:val="000000"/>
          <w:spacing w:val="17"/>
        </w:rPr>
        <w:t xml:space="preserve"> </w:t>
      </w:r>
      <w:r>
        <w:rPr>
          <w:color w:val="000000"/>
        </w:rPr>
        <w:t>2</w:t>
      </w:r>
      <w:r>
        <w:rPr>
          <w:color w:val="000000"/>
          <w:spacing w:val="16"/>
        </w:rPr>
        <w:t xml:space="preserve"> </w:t>
      </w:r>
      <w:r>
        <w:rPr>
          <w:color w:val="000000"/>
        </w:rPr>
        <w:t>(dvi) darbo</w:t>
      </w:r>
      <w:r>
        <w:rPr>
          <w:color w:val="000000"/>
          <w:spacing w:val="16"/>
        </w:rPr>
        <w:t xml:space="preserve"> </w:t>
      </w:r>
      <w:r>
        <w:rPr>
          <w:color w:val="000000"/>
        </w:rPr>
        <w:t>dienas</w:t>
      </w:r>
      <w:r>
        <w:rPr>
          <w:color w:val="000000"/>
          <w:spacing w:val="15"/>
        </w:rPr>
        <w:t xml:space="preserve"> </w:t>
      </w:r>
      <w:r>
        <w:rPr>
          <w:color w:val="000000"/>
        </w:rPr>
        <w:t>nuo</w:t>
      </w:r>
      <w:r>
        <w:rPr>
          <w:color w:val="000000"/>
          <w:spacing w:val="16"/>
        </w:rPr>
        <w:t xml:space="preserve"> </w:t>
      </w:r>
      <w:r>
        <w:rPr>
          <w:color w:val="000000"/>
        </w:rPr>
        <w:t>tokio</w:t>
      </w:r>
      <w:r>
        <w:rPr>
          <w:color w:val="000000"/>
          <w:spacing w:val="16"/>
        </w:rPr>
        <w:t xml:space="preserve"> </w:t>
      </w:r>
      <w:r>
        <w:rPr>
          <w:color w:val="000000"/>
        </w:rPr>
        <w:t>sprendimo priėmimo dienos,</w:t>
      </w:r>
    </w:p>
    <w:p w14:paraId="0B772BC8" w14:textId="77777777" w:rsidR="007534ED" w:rsidRDefault="007534ED">
      <w:pPr>
        <w:pStyle w:val="ListParagraph"/>
        <w:sectPr w:rsidR="007534ED">
          <w:headerReference w:type="default" r:id="rId85"/>
          <w:pgSz w:w="11910" w:h="16850"/>
          <w:pgMar w:top="1100" w:right="0" w:bottom="280" w:left="1440" w:header="0" w:footer="0" w:gutter="0"/>
          <w:cols w:space="1296"/>
        </w:sectPr>
      </w:pPr>
    </w:p>
    <w:p w14:paraId="0B772BC9" w14:textId="77777777" w:rsidR="007534ED" w:rsidRDefault="00DE7B31">
      <w:pPr>
        <w:spacing w:before="31"/>
        <w:ind w:left="262"/>
      </w:pPr>
      <w:r>
        <w:lastRenderedPageBreak/>
        <w:t>raštu</w:t>
      </w:r>
      <w:r>
        <w:rPr>
          <w:spacing w:val="16"/>
        </w:rPr>
        <w:t xml:space="preserve"> </w:t>
      </w:r>
      <w:r>
        <w:t>informuoti</w:t>
      </w:r>
      <w:r>
        <w:rPr>
          <w:spacing w:val="19"/>
        </w:rPr>
        <w:t xml:space="preserve"> </w:t>
      </w:r>
      <w:r>
        <w:t>apie</w:t>
      </w:r>
      <w:r>
        <w:rPr>
          <w:spacing w:val="19"/>
        </w:rPr>
        <w:t xml:space="preserve"> </w:t>
      </w:r>
      <w:r>
        <w:t>tai</w:t>
      </w:r>
      <w:r>
        <w:rPr>
          <w:spacing w:val="19"/>
        </w:rPr>
        <w:t xml:space="preserve"> </w:t>
      </w:r>
      <w:r>
        <w:t>Subtiekėją,</w:t>
      </w:r>
      <w:r>
        <w:rPr>
          <w:spacing w:val="19"/>
        </w:rPr>
        <w:t xml:space="preserve"> </w:t>
      </w:r>
      <w:r>
        <w:t>nurodydamas</w:t>
      </w:r>
      <w:r>
        <w:rPr>
          <w:spacing w:val="19"/>
        </w:rPr>
        <w:t xml:space="preserve"> </w:t>
      </w:r>
      <w:r>
        <w:t>trūkumus</w:t>
      </w:r>
      <w:r>
        <w:rPr>
          <w:spacing w:val="19"/>
        </w:rPr>
        <w:t xml:space="preserve"> </w:t>
      </w:r>
      <w:r>
        <w:t>ir</w:t>
      </w:r>
      <w:r>
        <w:rPr>
          <w:spacing w:val="18"/>
        </w:rPr>
        <w:t xml:space="preserve"> </w:t>
      </w:r>
      <w:r>
        <w:t>nustatydamas</w:t>
      </w:r>
      <w:r>
        <w:rPr>
          <w:spacing w:val="22"/>
        </w:rPr>
        <w:t xml:space="preserve"> </w:t>
      </w:r>
      <w:r>
        <w:t>Pirkimo</w:t>
      </w:r>
      <w:r>
        <w:rPr>
          <w:spacing w:val="19"/>
        </w:rPr>
        <w:t xml:space="preserve"> </w:t>
      </w:r>
      <w:r>
        <w:t>sutarties</w:t>
      </w:r>
      <w:r>
        <w:rPr>
          <w:spacing w:val="20"/>
        </w:rPr>
        <w:t xml:space="preserve"> </w:t>
      </w:r>
      <w:r>
        <w:rPr>
          <w:spacing w:val="-2"/>
        </w:rPr>
        <w:t>nuostatas</w:t>
      </w:r>
    </w:p>
    <w:p w14:paraId="0B772BCA" w14:textId="77777777" w:rsidR="007534ED" w:rsidRDefault="00DE7B31">
      <w:pPr>
        <w:ind w:left="262"/>
      </w:pPr>
      <w:r>
        <w:t>atitinkantį</w:t>
      </w:r>
      <w:r>
        <w:rPr>
          <w:spacing w:val="-9"/>
        </w:rPr>
        <w:t xml:space="preserve"> </w:t>
      </w:r>
      <w:r>
        <w:t>terminą</w:t>
      </w:r>
      <w:r>
        <w:rPr>
          <w:spacing w:val="-7"/>
        </w:rPr>
        <w:t xml:space="preserve"> </w:t>
      </w:r>
      <w:r>
        <w:t>trūkumams</w:t>
      </w:r>
      <w:r>
        <w:rPr>
          <w:spacing w:val="-6"/>
        </w:rPr>
        <w:t xml:space="preserve"> </w:t>
      </w:r>
      <w:r>
        <w:rPr>
          <w:spacing w:val="-2"/>
        </w:rPr>
        <w:t>pašalinti.</w:t>
      </w:r>
    </w:p>
    <w:p w14:paraId="0B772BCB" w14:textId="77777777" w:rsidR="007534ED" w:rsidRDefault="007534ED">
      <w:pPr>
        <w:pStyle w:val="BodyText"/>
        <w:spacing w:before="13"/>
        <w:rPr>
          <w:sz w:val="22"/>
        </w:rPr>
      </w:pPr>
    </w:p>
    <w:p w14:paraId="0B772BCC" w14:textId="77777777" w:rsidR="007534ED" w:rsidRDefault="00DE7B31">
      <w:pPr>
        <w:pStyle w:val="ListParagraph"/>
        <w:numPr>
          <w:ilvl w:val="1"/>
          <w:numId w:val="2"/>
        </w:numPr>
        <w:tabs>
          <w:tab w:val="left" w:pos="671"/>
        </w:tabs>
        <w:ind w:left="671" w:hanging="409"/>
      </w:pPr>
      <w:r>
        <w:t>Per</w:t>
      </w:r>
      <w:r>
        <w:rPr>
          <w:spacing w:val="19"/>
        </w:rPr>
        <w:t xml:space="preserve"> </w:t>
      </w:r>
      <w:r>
        <w:t>Tiekėjo</w:t>
      </w:r>
      <w:r>
        <w:rPr>
          <w:spacing w:val="22"/>
        </w:rPr>
        <w:t xml:space="preserve"> </w:t>
      </w:r>
      <w:r>
        <w:t>nustatytą</w:t>
      </w:r>
      <w:r>
        <w:rPr>
          <w:spacing w:val="20"/>
        </w:rPr>
        <w:t xml:space="preserve"> </w:t>
      </w:r>
      <w:r>
        <w:t>terminą</w:t>
      </w:r>
      <w:r>
        <w:rPr>
          <w:spacing w:val="21"/>
        </w:rPr>
        <w:t xml:space="preserve"> </w:t>
      </w:r>
      <w:r>
        <w:t>Subtiekėjui</w:t>
      </w:r>
      <w:r>
        <w:rPr>
          <w:spacing w:val="20"/>
        </w:rPr>
        <w:t xml:space="preserve"> </w:t>
      </w:r>
      <w:r>
        <w:t>pašalinus</w:t>
      </w:r>
      <w:r>
        <w:rPr>
          <w:spacing w:val="22"/>
        </w:rPr>
        <w:t xml:space="preserve"> </w:t>
      </w:r>
      <w:r>
        <w:t>trūkumus,</w:t>
      </w:r>
      <w:r>
        <w:rPr>
          <w:spacing w:val="21"/>
        </w:rPr>
        <w:t xml:space="preserve"> </w:t>
      </w:r>
      <w:r>
        <w:t>Tiekėjas</w:t>
      </w:r>
      <w:r>
        <w:rPr>
          <w:spacing w:val="21"/>
        </w:rPr>
        <w:t xml:space="preserve"> </w:t>
      </w:r>
      <w:r>
        <w:t>nustatyta</w:t>
      </w:r>
      <w:r>
        <w:rPr>
          <w:spacing w:val="22"/>
        </w:rPr>
        <w:t xml:space="preserve"> </w:t>
      </w:r>
      <w:r>
        <w:t>tvarka</w:t>
      </w:r>
      <w:r>
        <w:rPr>
          <w:spacing w:val="21"/>
        </w:rPr>
        <w:t xml:space="preserve"> </w:t>
      </w:r>
      <w:r>
        <w:rPr>
          <w:spacing w:val="-2"/>
        </w:rPr>
        <w:t>pakartotinai</w:t>
      </w:r>
    </w:p>
    <w:p w14:paraId="0B772BCD" w14:textId="77777777" w:rsidR="007534ED" w:rsidRDefault="00DE7B31">
      <w:pPr>
        <w:ind w:left="262"/>
      </w:pPr>
      <w:r>
        <w:t>patikrina</w:t>
      </w:r>
      <w:r>
        <w:rPr>
          <w:spacing w:val="-8"/>
        </w:rPr>
        <w:t xml:space="preserve"> </w:t>
      </w:r>
      <w:r>
        <w:t>dokumentus</w:t>
      </w:r>
      <w:r>
        <w:rPr>
          <w:spacing w:val="-5"/>
        </w:rPr>
        <w:t xml:space="preserve"> </w:t>
      </w:r>
      <w:r>
        <w:t>ir</w:t>
      </w:r>
      <w:r>
        <w:rPr>
          <w:spacing w:val="-6"/>
        </w:rPr>
        <w:t xml:space="preserve"> </w:t>
      </w:r>
      <w:r>
        <w:t>pateikia</w:t>
      </w:r>
      <w:r>
        <w:rPr>
          <w:spacing w:val="-5"/>
        </w:rPr>
        <w:t xml:space="preserve"> </w:t>
      </w:r>
      <w:r>
        <w:t>pasirašytus</w:t>
      </w:r>
      <w:r>
        <w:rPr>
          <w:spacing w:val="-8"/>
        </w:rPr>
        <w:t xml:space="preserve"> </w:t>
      </w:r>
      <w:r>
        <w:t>ir</w:t>
      </w:r>
      <w:r>
        <w:rPr>
          <w:spacing w:val="-6"/>
        </w:rPr>
        <w:t xml:space="preserve"> </w:t>
      </w:r>
      <w:r>
        <w:t>patvirtintus</w:t>
      </w:r>
      <w:r>
        <w:rPr>
          <w:spacing w:val="-5"/>
        </w:rPr>
        <w:t xml:space="preserve"> </w:t>
      </w:r>
      <w:r>
        <w:t>dokumentus</w:t>
      </w:r>
      <w:r>
        <w:rPr>
          <w:spacing w:val="-8"/>
        </w:rPr>
        <w:t xml:space="preserve"> </w:t>
      </w:r>
      <w:r>
        <w:rPr>
          <w:spacing w:val="-2"/>
        </w:rPr>
        <w:t>Pirkėjui.</w:t>
      </w:r>
    </w:p>
    <w:p w14:paraId="0B772BCE" w14:textId="77777777" w:rsidR="007534ED" w:rsidRDefault="007534ED">
      <w:pPr>
        <w:pStyle w:val="BodyText"/>
        <w:spacing w:before="10"/>
        <w:rPr>
          <w:sz w:val="22"/>
        </w:rPr>
      </w:pPr>
    </w:p>
    <w:p w14:paraId="0B772BCF" w14:textId="77777777" w:rsidR="007534ED" w:rsidRDefault="00DE7B31">
      <w:pPr>
        <w:pStyle w:val="ListParagraph"/>
        <w:numPr>
          <w:ilvl w:val="1"/>
          <w:numId w:val="2"/>
        </w:numPr>
        <w:tabs>
          <w:tab w:val="left" w:pos="756"/>
        </w:tabs>
        <w:ind w:left="262" w:right="559" w:firstLine="0"/>
        <w:jc w:val="both"/>
      </w:pPr>
      <w:r>
        <w:t xml:space="preserve">Pirkėjas ne vėliau kaip per </w:t>
      </w:r>
      <w:r>
        <w:rPr>
          <w:color w:val="000000"/>
          <w:highlight w:val="lightGray"/>
        </w:rPr>
        <w:t>[</w:t>
      </w:r>
      <w:r>
        <w:rPr>
          <w:i/>
          <w:color w:val="000000"/>
          <w:highlight w:val="lightGray"/>
        </w:rPr>
        <w:t>nurodyti terminą</w:t>
      </w:r>
      <w:r>
        <w:rPr>
          <w:color w:val="000000"/>
          <w:highlight w:val="lightGray"/>
        </w:rPr>
        <w:t>]</w:t>
      </w:r>
      <w:r>
        <w:rPr>
          <w:color w:val="000000"/>
          <w:spacing w:val="-4"/>
          <w:highlight w:val="lightGray"/>
        </w:rPr>
        <w:t xml:space="preserve"> </w:t>
      </w:r>
      <w:r>
        <w:rPr>
          <w:color w:val="000000"/>
        </w:rPr>
        <w:t xml:space="preserve">nuo Pirkimo sutarties vykdymo dokumentų gavimo dienos, patikrina pateiktus dokumentus ir, jeigu pateikti dokumentai yra tinkamai įforminti, dokumentuose pateikta informacija apie </w:t>
      </w:r>
      <w:r>
        <w:rPr>
          <w:color w:val="000000"/>
          <w:highlight w:val="lightGray"/>
        </w:rPr>
        <w:t>[</w:t>
      </w:r>
      <w:r>
        <w:rPr>
          <w:i/>
          <w:color w:val="000000"/>
          <w:highlight w:val="lightGray"/>
        </w:rPr>
        <w:t>suteiktas paslaugas</w:t>
      </w:r>
      <w:r>
        <w:rPr>
          <w:color w:val="000000"/>
          <w:highlight w:val="lightGray"/>
        </w:rPr>
        <w:t>] [</w:t>
      </w:r>
      <w:r>
        <w:rPr>
          <w:i/>
          <w:color w:val="000000"/>
          <w:highlight w:val="lightGray"/>
        </w:rPr>
        <w:t>atliktus darbus</w:t>
      </w:r>
      <w:r>
        <w:rPr>
          <w:color w:val="000000"/>
          <w:highlight w:val="lightGray"/>
        </w:rPr>
        <w:t>]</w:t>
      </w:r>
      <w:r>
        <w:rPr>
          <w:color w:val="000000"/>
          <w:spacing w:val="40"/>
          <w:highlight w:val="lightGray"/>
        </w:rPr>
        <w:t xml:space="preserve"> </w:t>
      </w:r>
      <w:r>
        <w:rPr>
          <w:color w:val="000000"/>
          <w:highlight w:val="lightGray"/>
        </w:rPr>
        <w:t>[</w:t>
      </w:r>
      <w:r>
        <w:rPr>
          <w:i/>
          <w:color w:val="000000"/>
          <w:highlight w:val="lightGray"/>
        </w:rPr>
        <w:t>pristatytas prekes</w:t>
      </w:r>
      <w:r>
        <w:rPr>
          <w:color w:val="000000"/>
          <w:highlight w:val="lightGray"/>
        </w:rPr>
        <w:t>]</w:t>
      </w:r>
      <w:r>
        <w:rPr>
          <w:color w:val="000000"/>
        </w:rPr>
        <w:t xml:space="preserve"> yra teisinga, </w:t>
      </w:r>
      <w:r>
        <w:rPr>
          <w:color w:val="000000"/>
          <w:highlight w:val="lightGray"/>
        </w:rPr>
        <w:t>[</w:t>
      </w:r>
      <w:r>
        <w:rPr>
          <w:i/>
          <w:color w:val="000000"/>
          <w:highlight w:val="lightGray"/>
        </w:rPr>
        <w:t>suteiktos</w:t>
      </w:r>
      <w:r>
        <w:rPr>
          <w:i/>
          <w:color w:val="000000"/>
        </w:rPr>
        <w:t xml:space="preserve"> </w:t>
      </w:r>
      <w:r>
        <w:rPr>
          <w:i/>
          <w:color w:val="000000"/>
          <w:highlight w:val="lightGray"/>
        </w:rPr>
        <w:t>paslaugos</w:t>
      </w:r>
      <w:r>
        <w:rPr>
          <w:color w:val="000000"/>
          <w:highlight w:val="lightGray"/>
        </w:rPr>
        <w:t>]</w:t>
      </w:r>
      <w:r>
        <w:rPr>
          <w:color w:val="000000"/>
          <w:spacing w:val="-1"/>
          <w:highlight w:val="lightGray"/>
        </w:rPr>
        <w:t xml:space="preserve"> </w:t>
      </w:r>
      <w:r>
        <w:rPr>
          <w:color w:val="000000"/>
          <w:highlight w:val="lightGray"/>
        </w:rPr>
        <w:t>[</w:t>
      </w:r>
      <w:r>
        <w:rPr>
          <w:i/>
          <w:color w:val="000000"/>
          <w:highlight w:val="lightGray"/>
        </w:rPr>
        <w:t>atlikti</w:t>
      </w:r>
      <w:r>
        <w:rPr>
          <w:i/>
          <w:color w:val="000000"/>
          <w:spacing w:val="-1"/>
          <w:highlight w:val="lightGray"/>
        </w:rPr>
        <w:t xml:space="preserve"> </w:t>
      </w:r>
      <w:r>
        <w:rPr>
          <w:i/>
          <w:color w:val="000000"/>
          <w:highlight w:val="lightGray"/>
        </w:rPr>
        <w:t>darbai</w:t>
      </w:r>
      <w:r>
        <w:rPr>
          <w:color w:val="000000"/>
          <w:highlight w:val="lightGray"/>
        </w:rPr>
        <w:t>]</w:t>
      </w:r>
      <w:r>
        <w:rPr>
          <w:color w:val="000000"/>
          <w:spacing w:val="-1"/>
          <w:highlight w:val="lightGray"/>
        </w:rPr>
        <w:t xml:space="preserve"> </w:t>
      </w:r>
      <w:r>
        <w:rPr>
          <w:color w:val="000000"/>
          <w:highlight w:val="lightGray"/>
        </w:rPr>
        <w:t>[</w:t>
      </w:r>
      <w:r>
        <w:rPr>
          <w:i/>
          <w:color w:val="000000"/>
          <w:highlight w:val="lightGray"/>
        </w:rPr>
        <w:t>pristatytos prekės</w:t>
      </w:r>
      <w:r>
        <w:rPr>
          <w:color w:val="000000"/>
          <w:highlight w:val="lightGray"/>
        </w:rPr>
        <w:t>]</w:t>
      </w:r>
      <w:r>
        <w:rPr>
          <w:color w:val="000000"/>
          <w:spacing w:val="-1"/>
        </w:rPr>
        <w:t xml:space="preserve"> </w:t>
      </w:r>
      <w:r>
        <w:rPr>
          <w:color w:val="000000"/>
        </w:rPr>
        <w:t>atitinka</w:t>
      </w:r>
      <w:r>
        <w:rPr>
          <w:color w:val="000000"/>
          <w:spacing w:val="-3"/>
        </w:rPr>
        <w:t xml:space="preserve"> </w:t>
      </w:r>
      <w:r>
        <w:rPr>
          <w:color w:val="000000"/>
        </w:rPr>
        <w:t>Pirkimo</w:t>
      </w:r>
      <w:r>
        <w:rPr>
          <w:color w:val="000000"/>
          <w:spacing w:val="-2"/>
        </w:rPr>
        <w:t xml:space="preserve"> </w:t>
      </w:r>
      <w:r>
        <w:rPr>
          <w:color w:val="000000"/>
        </w:rPr>
        <w:t>sutarties</w:t>
      </w:r>
      <w:r>
        <w:rPr>
          <w:color w:val="000000"/>
          <w:spacing w:val="-2"/>
        </w:rPr>
        <w:t xml:space="preserve"> </w:t>
      </w:r>
      <w:r>
        <w:rPr>
          <w:color w:val="000000"/>
        </w:rPr>
        <w:t>sąlygas,</w:t>
      </w:r>
      <w:r>
        <w:rPr>
          <w:color w:val="000000"/>
          <w:spacing w:val="-3"/>
        </w:rPr>
        <w:t xml:space="preserve"> </w:t>
      </w:r>
      <w:r>
        <w:rPr>
          <w:color w:val="000000"/>
        </w:rPr>
        <w:t xml:space="preserve">pasirašo </w:t>
      </w:r>
      <w:r>
        <w:rPr>
          <w:color w:val="000000"/>
          <w:highlight w:val="lightGray"/>
        </w:rPr>
        <w:t>[</w:t>
      </w:r>
      <w:r>
        <w:rPr>
          <w:i/>
          <w:color w:val="000000"/>
          <w:highlight w:val="lightGray"/>
        </w:rPr>
        <w:t>Paslaugų</w:t>
      </w:r>
      <w:r>
        <w:rPr>
          <w:color w:val="000000"/>
          <w:highlight w:val="lightGray"/>
        </w:rPr>
        <w:t>]</w:t>
      </w:r>
      <w:r>
        <w:rPr>
          <w:color w:val="000000"/>
          <w:spacing w:val="-1"/>
          <w:highlight w:val="lightGray"/>
        </w:rPr>
        <w:t xml:space="preserve"> </w:t>
      </w:r>
      <w:r>
        <w:rPr>
          <w:color w:val="000000"/>
          <w:highlight w:val="lightGray"/>
        </w:rPr>
        <w:t>[</w:t>
      </w:r>
      <w:r>
        <w:rPr>
          <w:i/>
          <w:color w:val="000000"/>
          <w:highlight w:val="lightGray"/>
        </w:rPr>
        <w:t>Darbų</w:t>
      </w:r>
      <w:r>
        <w:rPr>
          <w:color w:val="000000"/>
          <w:highlight w:val="lightGray"/>
        </w:rPr>
        <w:t>]</w:t>
      </w:r>
      <w:r>
        <w:rPr>
          <w:color w:val="000000"/>
        </w:rPr>
        <w:t xml:space="preserve"> </w:t>
      </w:r>
      <w:r>
        <w:rPr>
          <w:color w:val="000000"/>
          <w:highlight w:val="lightGray"/>
        </w:rPr>
        <w:t>[</w:t>
      </w:r>
      <w:r>
        <w:rPr>
          <w:i/>
          <w:color w:val="000000"/>
          <w:highlight w:val="lightGray"/>
        </w:rPr>
        <w:t>Prekių</w:t>
      </w:r>
      <w:r>
        <w:rPr>
          <w:color w:val="000000"/>
          <w:highlight w:val="lightGray"/>
        </w:rPr>
        <w:t>]</w:t>
      </w:r>
      <w:r>
        <w:rPr>
          <w:color w:val="000000"/>
          <w:spacing w:val="-10"/>
        </w:rPr>
        <w:t xml:space="preserve"> </w:t>
      </w:r>
      <w:r>
        <w:rPr>
          <w:color w:val="000000"/>
        </w:rPr>
        <w:t>perdavimo-priėmimo</w:t>
      </w:r>
      <w:r>
        <w:rPr>
          <w:color w:val="000000"/>
          <w:spacing w:val="-8"/>
        </w:rPr>
        <w:t xml:space="preserve"> </w:t>
      </w:r>
      <w:r>
        <w:rPr>
          <w:color w:val="000000"/>
        </w:rPr>
        <w:t>aktą</w:t>
      </w:r>
      <w:r>
        <w:rPr>
          <w:color w:val="000000"/>
          <w:spacing w:val="-9"/>
        </w:rPr>
        <w:t xml:space="preserve"> </w:t>
      </w:r>
      <w:r>
        <w:rPr>
          <w:color w:val="000000"/>
        </w:rPr>
        <w:t>ir</w:t>
      </w:r>
      <w:r>
        <w:rPr>
          <w:color w:val="000000"/>
          <w:spacing w:val="-10"/>
        </w:rPr>
        <w:t xml:space="preserve"> </w:t>
      </w:r>
      <w:r>
        <w:rPr>
          <w:color w:val="000000"/>
        </w:rPr>
        <w:t>kitus</w:t>
      </w:r>
      <w:r>
        <w:rPr>
          <w:color w:val="000000"/>
          <w:spacing w:val="-9"/>
        </w:rPr>
        <w:t xml:space="preserve"> </w:t>
      </w:r>
      <w:r>
        <w:rPr>
          <w:color w:val="000000"/>
        </w:rPr>
        <w:t>dokumentus,</w:t>
      </w:r>
      <w:r>
        <w:rPr>
          <w:color w:val="000000"/>
          <w:spacing w:val="-9"/>
        </w:rPr>
        <w:t xml:space="preserve"> </w:t>
      </w:r>
      <w:r>
        <w:rPr>
          <w:color w:val="000000"/>
        </w:rPr>
        <w:t>jei</w:t>
      </w:r>
      <w:r>
        <w:rPr>
          <w:color w:val="000000"/>
          <w:spacing w:val="-9"/>
        </w:rPr>
        <w:t xml:space="preserve"> </w:t>
      </w:r>
      <w:r>
        <w:rPr>
          <w:color w:val="000000"/>
        </w:rPr>
        <w:t>taikoma, bei</w:t>
      </w:r>
      <w:r>
        <w:rPr>
          <w:color w:val="000000"/>
          <w:spacing w:val="-9"/>
        </w:rPr>
        <w:t xml:space="preserve"> </w:t>
      </w:r>
      <w:r>
        <w:rPr>
          <w:color w:val="000000"/>
        </w:rPr>
        <w:t>pateikia</w:t>
      </w:r>
      <w:r>
        <w:rPr>
          <w:color w:val="000000"/>
          <w:spacing w:val="-12"/>
        </w:rPr>
        <w:t xml:space="preserve"> </w:t>
      </w:r>
      <w:r>
        <w:rPr>
          <w:color w:val="000000"/>
        </w:rPr>
        <w:t>pasirašytus</w:t>
      </w:r>
      <w:r>
        <w:rPr>
          <w:color w:val="000000"/>
          <w:spacing w:val="-9"/>
        </w:rPr>
        <w:t xml:space="preserve"> </w:t>
      </w:r>
      <w:r>
        <w:rPr>
          <w:color w:val="000000"/>
        </w:rPr>
        <w:t>dokumentus</w:t>
      </w:r>
      <w:r>
        <w:rPr>
          <w:color w:val="000000"/>
          <w:spacing w:val="-10"/>
        </w:rPr>
        <w:t xml:space="preserve"> </w:t>
      </w:r>
      <w:r>
        <w:rPr>
          <w:color w:val="000000"/>
        </w:rPr>
        <w:t>(po 1 (vieną) egzempliorių) Tiekėjui ir Subtiekėjui.</w:t>
      </w:r>
    </w:p>
    <w:p w14:paraId="0B772BD0" w14:textId="77777777" w:rsidR="007534ED" w:rsidRDefault="007534ED">
      <w:pPr>
        <w:pStyle w:val="BodyText"/>
        <w:spacing w:before="12"/>
        <w:rPr>
          <w:sz w:val="22"/>
        </w:rPr>
      </w:pPr>
    </w:p>
    <w:p w14:paraId="0B772BD1" w14:textId="77777777" w:rsidR="007534ED" w:rsidRDefault="00DE7B31">
      <w:pPr>
        <w:pStyle w:val="ListParagraph"/>
        <w:numPr>
          <w:ilvl w:val="1"/>
          <w:numId w:val="2"/>
        </w:numPr>
        <w:tabs>
          <w:tab w:val="left" w:pos="773"/>
        </w:tabs>
        <w:ind w:left="262" w:right="558" w:firstLine="0"/>
        <w:jc w:val="both"/>
      </w:pPr>
      <w:r>
        <w:t>Jeigu Pirkėjas nustato, kad Tiekėjo pateikti dokumentai yra netinkamai įforminti arba pateikti ne visi Pirkimo</w:t>
      </w:r>
      <w:r>
        <w:rPr>
          <w:spacing w:val="-6"/>
        </w:rPr>
        <w:t xml:space="preserve"> </w:t>
      </w:r>
      <w:r>
        <w:t>sutarties</w:t>
      </w:r>
      <w:r>
        <w:rPr>
          <w:spacing w:val="-7"/>
        </w:rPr>
        <w:t xml:space="preserve"> </w:t>
      </w:r>
      <w:r>
        <w:t>vykdymo</w:t>
      </w:r>
      <w:r>
        <w:rPr>
          <w:spacing w:val="-6"/>
        </w:rPr>
        <w:t xml:space="preserve"> </w:t>
      </w:r>
      <w:r>
        <w:t>išlaidas</w:t>
      </w:r>
      <w:r>
        <w:rPr>
          <w:spacing w:val="-5"/>
        </w:rPr>
        <w:t xml:space="preserve"> </w:t>
      </w:r>
      <w:r>
        <w:t>pagrindžiantys</w:t>
      </w:r>
      <w:r>
        <w:rPr>
          <w:spacing w:val="-5"/>
        </w:rPr>
        <w:t xml:space="preserve"> </w:t>
      </w:r>
      <w:r>
        <w:t>dokumentai</w:t>
      </w:r>
      <w:r>
        <w:rPr>
          <w:spacing w:val="-8"/>
        </w:rPr>
        <w:t xml:space="preserve"> </w:t>
      </w:r>
      <w:r>
        <w:t>arba</w:t>
      </w:r>
      <w:r>
        <w:rPr>
          <w:spacing w:val="-5"/>
        </w:rPr>
        <w:t xml:space="preserve"> </w:t>
      </w:r>
      <w:r>
        <w:t>dokumentuose</w:t>
      </w:r>
      <w:r>
        <w:rPr>
          <w:spacing w:val="-5"/>
        </w:rPr>
        <w:t xml:space="preserve"> </w:t>
      </w:r>
      <w:r>
        <w:t>pateikta</w:t>
      </w:r>
      <w:r>
        <w:rPr>
          <w:spacing w:val="-8"/>
        </w:rPr>
        <w:t xml:space="preserve"> </w:t>
      </w:r>
      <w:r>
        <w:t>informacija</w:t>
      </w:r>
      <w:r>
        <w:rPr>
          <w:spacing w:val="-8"/>
        </w:rPr>
        <w:t xml:space="preserve"> </w:t>
      </w:r>
      <w:r>
        <w:t xml:space="preserve">apie </w:t>
      </w:r>
      <w:r>
        <w:rPr>
          <w:color w:val="000000"/>
          <w:highlight w:val="lightGray"/>
        </w:rPr>
        <w:t>[</w:t>
      </w:r>
      <w:r>
        <w:rPr>
          <w:i/>
          <w:color w:val="000000"/>
          <w:highlight w:val="lightGray"/>
        </w:rPr>
        <w:t>suteiktas paslaugas</w:t>
      </w:r>
      <w:r>
        <w:rPr>
          <w:color w:val="000000"/>
          <w:highlight w:val="lightGray"/>
        </w:rPr>
        <w:t>] [</w:t>
      </w:r>
      <w:r>
        <w:rPr>
          <w:i/>
          <w:color w:val="000000"/>
          <w:highlight w:val="lightGray"/>
        </w:rPr>
        <w:t>atliktus darbus</w:t>
      </w:r>
      <w:r>
        <w:rPr>
          <w:color w:val="000000"/>
          <w:highlight w:val="lightGray"/>
        </w:rPr>
        <w:t>] [</w:t>
      </w:r>
      <w:r>
        <w:rPr>
          <w:i/>
          <w:color w:val="000000"/>
          <w:highlight w:val="lightGray"/>
        </w:rPr>
        <w:t>pristatytas prekes</w:t>
      </w:r>
      <w:r>
        <w:rPr>
          <w:color w:val="000000"/>
          <w:highlight w:val="lightGray"/>
        </w:rPr>
        <w:t>]</w:t>
      </w:r>
      <w:r>
        <w:rPr>
          <w:color w:val="000000"/>
        </w:rPr>
        <w:t xml:space="preserve"> yra neteisinga, </w:t>
      </w:r>
      <w:r>
        <w:rPr>
          <w:color w:val="000000"/>
          <w:highlight w:val="lightGray"/>
        </w:rPr>
        <w:t>[</w:t>
      </w:r>
      <w:r>
        <w:rPr>
          <w:i/>
          <w:color w:val="000000"/>
          <w:highlight w:val="lightGray"/>
        </w:rPr>
        <w:t>suteiktos paslaugos</w:t>
      </w:r>
      <w:r>
        <w:rPr>
          <w:color w:val="000000"/>
          <w:highlight w:val="lightGray"/>
        </w:rPr>
        <w:t>] [</w:t>
      </w:r>
      <w:r>
        <w:rPr>
          <w:i/>
          <w:color w:val="000000"/>
          <w:highlight w:val="lightGray"/>
        </w:rPr>
        <w:t>pristatyti</w:t>
      </w:r>
      <w:r>
        <w:rPr>
          <w:i/>
          <w:color w:val="000000"/>
        </w:rPr>
        <w:t xml:space="preserve"> </w:t>
      </w:r>
      <w:r>
        <w:rPr>
          <w:i/>
          <w:color w:val="000000"/>
          <w:highlight w:val="lightGray"/>
        </w:rPr>
        <w:t>darbai</w:t>
      </w:r>
      <w:r>
        <w:rPr>
          <w:color w:val="000000"/>
          <w:highlight w:val="lightGray"/>
        </w:rPr>
        <w:t>]</w:t>
      </w:r>
      <w:r>
        <w:rPr>
          <w:color w:val="000000"/>
          <w:spacing w:val="-4"/>
          <w:highlight w:val="lightGray"/>
        </w:rPr>
        <w:t xml:space="preserve"> </w:t>
      </w:r>
      <w:r>
        <w:rPr>
          <w:color w:val="000000"/>
          <w:highlight w:val="lightGray"/>
        </w:rPr>
        <w:t>[</w:t>
      </w:r>
      <w:r>
        <w:rPr>
          <w:i/>
          <w:color w:val="000000"/>
          <w:highlight w:val="lightGray"/>
        </w:rPr>
        <w:t>pristatytos</w:t>
      </w:r>
      <w:r>
        <w:rPr>
          <w:i/>
          <w:color w:val="000000"/>
          <w:spacing w:val="-3"/>
          <w:highlight w:val="lightGray"/>
        </w:rPr>
        <w:t xml:space="preserve"> </w:t>
      </w:r>
      <w:r>
        <w:rPr>
          <w:i/>
          <w:color w:val="000000"/>
          <w:highlight w:val="lightGray"/>
        </w:rPr>
        <w:t>prekės</w:t>
      </w:r>
      <w:r>
        <w:rPr>
          <w:color w:val="000000"/>
          <w:highlight w:val="lightGray"/>
        </w:rPr>
        <w:t>]</w:t>
      </w:r>
      <w:r>
        <w:rPr>
          <w:color w:val="000000"/>
          <w:spacing w:val="-6"/>
        </w:rPr>
        <w:t xml:space="preserve"> </w:t>
      </w:r>
      <w:r>
        <w:rPr>
          <w:color w:val="000000"/>
        </w:rPr>
        <w:t>neatitinka</w:t>
      </w:r>
      <w:r>
        <w:rPr>
          <w:color w:val="000000"/>
          <w:spacing w:val="-6"/>
        </w:rPr>
        <w:t xml:space="preserve"> </w:t>
      </w:r>
      <w:r>
        <w:rPr>
          <w:color w:val="000000"/>
        </w:rPr>
        <w:t>Pirkimo</w:t>
      </w:r>
      <w:r>
        <w:rPr>
          <w:color w:val="000000"/>
          <w:spacing w:val="-2"/>
        </w:rPr>
        <w:t xml:space="preserve"> </w:t>
      </w:r>
      <w:r>
        <w:rPr>
          <w:color w:val="000000"/>
        </w:rPr>
        <w:t>sutarties</w:t>
      </w:r>
      <w:r>
        <w:rPr>
          <w:color w:val="000000"/>
          <w:spacing w:val="-3"/>
        </w:rPr>
        <w:t xml:space="preserve"> </w:t>
      </w:r>
      <w:r>
        <w:rPr>
          <w:color w:val="000000"/>
        </w:rPr>
        <w:t>sąlygų</w:t>
      </w:r>
      <w:r>
        <w:rPr>
          <w:color w:val="000000"/>
          <w:spacing w:val="-5"/>
        </w:rPr>
        <w:t xml:space="preserve"> </w:t>
      </w:r>
      <w:r>
        <w:rPr>
          <w:color w:val="000000"/>
        </w:rPr>
        <w:t>ar</w:t>
      </w:r>
      <w:r>
        <w:rPr>
          <w:color w:val="000000"/>
          <w:spacing w:val="-4"/>
        </w:rPr>
        <w:t xml:space="preserve"> </w:t>
      </w:r>
      <w:r>
        <w:rPr>
          <w:color w:val="000000"/>
        </w:rPr>
        <w:t>esant</w:t>
      </w:r>
      <w:r>
        <w:rPr>
          <w:color w:val="000000"/>
          <w:spacing w:val="-6"/>
        </w:rPr>
        <w:t xml:space="preserve"> </w:t>
      </w:r>
      <w:r>
        <w:rPr>
          <w:color w:val="000000"/>
        </w:rPr>
        <w:t>kitiems</w:t>
      </w:r>
      <w:r>
        <w:rPr>
          <w:color w:val="000000"/>
          <w:spacing w:val="-3"/>
        </w:rPr>
        <w:t xml:space="preserve"> </w:t>
      </w:r>
      <w:r>
        <w:rPr>
          <w:color w:val="000000"/>
        </w:rPr>
        <w:t>neatitikimams,</w:t>
      </w:r>
      <w:r>
        <w:rPr>
          <w:color w:val="000000"/>
          <w:spacing w:val="-3"/>
        </w:rPr>
        <w:t xml:space="preserve"> </w:t>
      </w:r>
      <w:r>
        <w:rPr>
          <w:color w:val="000000"/>
        </w:rPr>
        <w:t>ne</w:t>
      </w:r>
      <w:r>
        <w:rPr>
          <w:color w:val="000000"/>
          <w:spacing w:val="-5"/>
        </w:rPr>
        <w:t xml:space="preserve"> </w:t>
      </w:r>
      <w:r>
        <w:rPr>
          <w:color w:val="000000"/>
        </w:rPr>
        <w:t>vėliau</w:t>
      </w:r>
      <w:r>
        <w:rPr>
          <w:color w:val="000000"/>
          <w:spacing w:val="-5"/>
        </w:rPr>
        <w:t xml:space="preserve"> </w:t>
      </w:r>
      <w:r>
        <w:rPr>
          <w:color w:val="000000"/>
        </w:rPr>
        <w:t>kaip per</w:t>
      </w:r>
      <w:r>
        <w:rPr>
          <w:color w:val="000000"/>
          <w:spacing w:val="-2"/>
        </w:rPr>
        <w:t xml:space="preserve"> </w:t>
      </w:r>
      <w:r>
        <w:rPr>
          <w:color w:val="000000"/>
        </w:rPr>
        <w:t>5</w:t>
      </w:r>
      <w:r>
        <w:rPr>
          <w:color w:val="000000"/>
          <w:spacing w:val="-2"/>
        </w:rPr>
        <w:t xml:space="preserve"> </w:t>
      </w:r>
      <w:r>
        <w:rPr>
          <w:color w:val="000000"/>
        </w:rPr>
        <w:t>(penkias)</w:t>
      </w:r>
      <w:r>
        <w:rPr>
          <w:color w:val="000000"/>
          <w:spacing w:val="-2"/>
        </w:rPr>
        <w:t xml:space="preserve"> </w:t>
      </w:r>
      <w:r>
        <w:rPr>
          <w:color w:val="000000"/>
        </w:rPr>
        <w:t>darbo</w:t>
      </w:r>
      <w:r>
        <w:rPr>
          <w:color w:val="000000"/>
          <w:spacing w:val="-1"/>
        </w:rPr>
        <w:t xml:space="preserve"> </w:t>
      </w:r>
      <w:r>
        <w:rPr>
          <w:color w:val="000000"/>
        </w:rPr>
        <w:t>dienas</w:t>
      </w:r>
      <w:r>
        <w:rPr>
          <w:color w:val="000000"/>
          <w:spacing w:val="-2"/>
        </w:rPr>
        <w:t xml:space="preserve"> </w:t>
      </w:r>
      <w:r>
        <w:rPr>
          <w:color w:val="000000"/>
        </w:rPr>
        <w:t>nuo</w:t>
      </w:r>
      <w:r>
        <w:rPr>
          <w:color w:val="000000"/>
          <w:spacing w:val="-1"/>
        </w:rPr>
        <w:t xml:space="preserve"> </w:t>
      </w:r>
      <w:r>
        <w:rPr>
          <w:color w:val="000000"/>
        </w:rPr>
        <w:t>tokio</w:t>
      </w:r>
      <w:r>
        <w:rPr>
          <w:color w:val="000000"/>
          <w:spacing w:val="-1"/>
        </w:rPr>
        <w:t xml:space="preserve"> </w:t>
      </w:r>
      <w:r>
        <w:rPr>
          <w:color w:val="000000"/>
        </w:rPr>
        <w:t>sprendimo</w:t>
      </w:r>
      <w:r>
        <w:rPr>
          <w:color w:val="000000"/>
          <w:spacing w:val="-4"/>
        </w:rPr>
        <w:t xml:space="preserve"> </w:t>
      </w:r>
      <w:r>
        <w:rPr>
          <w:color w:val="000000"/>
        </w:rPr>
        <w:t>priėmimo</w:t>
      </w:r>
      <w:r>
        <w:rPr>
          <w:color w:val="000000"/>
          <w:spacing w:val="-1"/>
        </w:rPr>
        <w:t xml:space="preserve"> </w:t>
      </w:r>
      <w:r>
        <w:rPr>
          <w:color w:val="000000"/>
        </w:rPr>
        <w:t>dienos,</w:t>
      </w:r>
      <w:r>
        <w:rPr>
          <w:color w:val="000000"/>
          <w:spacing w:val="-2"/>
        </w:rPr>
        <w:t xml:space="preserve"> </w:t>
      </w:r>
      <w:r>
        <w:rPr>
          <w:color w:val="000000"/>
        </w:rPr>
        <w:t>raštu</w:t>
      </w:r>
      <w:r>
        <w:rPr>
          <w:color w:val="000000"/>
          <w:spacing w:val="-2"/>
        </w:rPr>
        <w:t xml:space="preserve"> </w:t>
      </w:r>
      <w:r>
        <w:rPr>
          <w:color w:val="000000"/>
        </w:rPr>
        <w:t>informuoja</w:t>
      </w:r>
      <w:r>
        <w:rPr>
          <w:color w:val="000000"/>
          <w:spacing w:val="-2"/>
        </w:rPr>
        <w:t xml:space="preserve"> </w:t>
      </w:r>
      <w:r>
        <w:rPr>
          <w:color w:val="000000"/>
        </w:rPr>
        <w:t>Tiekėją,</w:t>
      </w:r>
      <w:r>
        <w:rPr>
          <w:color w:val="000000"/>
          <w:spacing w:val="-5"/>
        </w:rPr>
        <w:t xml:space="preserve"> </w:t>
      </w:r>
      <w:r>
        <w:rPr>
          <w:color w:val="000000"/>
        </w:rPr>
        <w:t>nurodydamas trūkumus ir nustatydamas protingą terminą trūkumams pašalinti.</w:t>
      </w:r>
    </w:p>
    <w:p w14:paraId="0B772BD2" w14:textId="77777777" w:rsidR="007534ED" w:rsidRDefault="007534ED">
      <w:pPr>
        <w:pStyle w:val="BodyText"/>
        <w:spacing w:before="12"/>
        <w:rPr>
          <w:sz w:val="22"/>
        </w:rPr>
      </w:pPr>
    </w:p>
    <w:p w14:paraId="0B772BD3" w14:textId="77777777" w:rsidR="007534ED" w:rsidRDefault="00DE7B31">
      <w:pPr>
        <w:pStyle w:val="ListParagraph"/>
        <w:numPr>
          <w:ilvl w:val="1"/>
          <w:numId w:val="2"/>
        </w:numPr>
        <w:tabs>
          <w:tab w:val="left" w:pos="790"/>
        </w:tabs>
        <w:ind w:left="262" w:right="559" w:firstLine="0"/>
        <w:jc w:val="both"/>
      </w:pPr>
      <w:r>
        <w:t>Per Pirkėjo nustatytą terminą Tiekėjui pašalinus trūkumus ir pakoregavus dokumentus, Pirkėjas ne vėliau kaip per</w:t>
      </w:r>
      <w:r>
        <w:rPr>
          <w:spacing w:val="-1"/>
        </w:rPr>
        <w:t xml:space="preserve"> </w:t>
      </w:r>
      <w:r>
        <w:t xml:space="preserve">3 (tris) darbo dienas nuo visų tinkamai įformintų dokumentų gavimo dienos, pasirašo </w:t>
      </w:r>
      <w:r>
        <w:rPr>
          <w:color w:val="000000"/>
          <w:highlight w:val="lightGray"/>
        </w:rPr>
        <w:t>[</w:t>
      </w:r>
      <w:r>
        <w:rPr>
          <w:i/>
          <w:color w:val="000000"/>
          <w:highlight w:val="lightGray"/>
        </w:rPr>
        <w:t>Paslaugų</w:t>
      </w:r>
      <w:r>
        <w:rPr>
          <w:color w:val="000000"/>
          <w:highlight w:val="lightGray"/>
        </w:rPr>
        <w:t>]</w:t>
      </w:r>
      <w:r>
        <w:rPr>
          <w:color w:val="000000"/>
          <w:spacing w:val="-13"/>
          <w:highlight w:val="lightGray"/>
        </w:rPr>
        <w:t xml:space="preserve"> </w:t>
      </w:r>
      <w:r>
        <w:rPr>
          <w:color w:val="000000"/>
          <w:highlight w:val="lightGray"/>
        </w:rPr>
        <w:t>[</w:t>
      </w:r>
      <w:r>
        <w:rPr>
          <w:i/>
          <w:color w:val="000000"/>
          <w:highlight w:val="lightGray"/>
        </w:rPr>
        <w:t>Darbų</w:t>
      </w:r>
      <w:r>
        <w:rPr>
          <w:color w:val="000000"/>
          <w:highlight w:val="lightGray"/>
        </w:rPr>
        <w:t>]</w:t>
      </w:r>
      <w:r>
        <w:rPr>
          <w:color w:val="000000"/>
          <w:spacing w:val="-12"/>
          <w:highlight w:val="lightGray"/>
        </w:rPr>
        <w:t xml:space="preserve"> </w:t>
      </w:r>
      <w:r>
        <w:rPr>
          <w:color w:val="000000"/>
          <w:highlight w:val="lightGray"/>
        </w:rPr>
        <w:t>[</w:t>
      </w:r>
      <w:r>
        <w:rPr>
          <w:i/>
          <w:color w:val="000000"/>
          <w:highlight w:val="lightGray"/>
        </w:rPr>
        <w:t>Prekių</w:t>
      </w:r>
      <w:r>
        <w:rPr>
          <w:color w:val="000000"/>
          <w:highlight w:val="lightGray"/>
        </w:rPr>
        <w:t>]</w:t>
      </w:r>
      <w:r>
        <w:rPr>
          <w:color w:val="000000"/>
          <w:spacing w:val="-13"/>
        </w:rPr>
        <w:t xml:space="preserve"> </w:t>
      </w:r>
      <w:r>
        <w:rPr>
          <w:color w:val="000000"/>
        </w:rPr>
        <w:t>perdavimo-priėmimo</w:t>
      </w:r>
      <w:r>
        <w:rPr>
          <w:color w:val="000000"/>
          <w:spacing w:val="-12"/>
        </w:rPr>
        <w:t xml:space="preserve"> </w:t>
      </w:r>
      <w:r>
        <w:rPr>
          <w:color w:val="000000"/>
        </w:rPr>
        <w:t>aktą</w:t>
      </w:r>
      <w:r>
        <w:rPr>
          <w:color w:val="000000"/>
          <w:spacing w:val="-13"/>
        </w:rPr>
        <w:t xml:space="preserve"> </w:t>
      </w:r>
      <w:r>
        <w:rPr>
          <w:color w:val="000000"/>
        </w:rPr>
        <w:t>ir</w:t>
      </w:r>
      <w:r>
        <w:rPr>
          <w:color w:val="000000"/>
          <w:spacing w:val="-12"/>
        </w:rPr>
        <w:t xml:space="preserve"> </w:t>
      </w:r>
      <w:r>
        <w:rPr>
          <w:color w:val="000000"/>
        </w:rPr>
        <w:t>kitus</w:t>
      </w:r>
      <w:r>
        <w:rPr>
          <w:color w:val="000000"/>
          <w:spacing w:val="-13"/>
        </w:rPr>
        <w:t xml:space="preserve"> </w:t>
      </w:r>
      <w:r>
        <w:rPr>
          <w:color w:val="000000"/>
        </w:rPr>
        <w:t>dokumentus,</w:t>
      </w:r>
      <w:r>
        <w:rPr>
          <w:color w:val="000000"/>
          <w:spacing w:val="-12"/>
        </w:rPr>
        <w:t xml:space="preserve"> </w:t>
      </w:r>
      <w:r>
        <w:rPr>
          <w:color w:val="000000"/>
        </w:rPr>
        <w:t>jei</w:t>
      </w:r>
      <w:r>
        <w:rPr>
          <w:color w:val="000000"/>
          <w:spacing w:val="-12"/>
        </w:rPr>
        <w:t xml:space="preserve"> </w:t>
      </w:r>
      <w:r>
        <w:rPr>
          <w:color w:val="000000"/>
        </w:rPr>
        <w:t>taikoma,</w:t>
      </w:r>
      <w:r>
        <w:rPr>
          <w:color w:val="000000"/>
          <w:spacing w:val="-13"/>
        </w:rPr>
        <w:t xml:space="preserve"> </w:t>
      </w:r>
      <w:r>
        <w:rPr>
          <w:color w:val="000000"/>
        </w:rPr>
        <w:t>ir</w:t>
      </w:r>
      <w:r>
        <w:rPr>
          <w:color w:val="000000"/>
          <w:spacing w:val="-12"/>
        </w:rPr>
        <w:t xml:space="preserve"> </w:t>
      </w:r>
      <w:r>
        <w:rPr>
          <w:color w:val="000000"/>
        </w:rPr>
        <w:t>pateikia</w:t>
      </w:r>
      <w:r>
        <w:rPr>
          <w:color w:val="000000"/>
          <w:spacing w:val="-13"/>
        </w:rPr>
        <w:t xml:space="preserve"> </w:t>
      </w:r>
      <w:r>
        <w:rPr>
          <w:color w:val="000000"/>
        </w:rPr>
        <w:t>pasirašytus dokumentus Tiekėjui ir Subtiekėjui.</w:t>
      </w:r>
    </w:p>
    <w:p w14:paraId="0B772BD4" w14:textId="77777777" w:rsidR="007534ED" w:rsidRDefault="007534ED">
      <w:pPr>
        <w:pStyle w:val="BodyText"/>
        <w:spacing w:before="13"/>
        <w:rPr>
          <w:sz w:val="22"/>
        </w:rPr>
      </w:pPr>
    </w:p>
    <w:p w14:paraId="0B772BD5" w14:textId="77777777" w:rsidR="007534ED" w:rsidRDefault="00DE7B31">
      <w:pPr>
        <w:pStyle w:val="ListParagraph"/>
        <w:numPr>
          <w:ilvl w:val="1"/>
          <w:numId w:val="2"/>
        </w:numPr>
        <w:tabs>
          <w:tab w:val="left" w:pos="759"/>
        </w:tabs>
        <w:ind w:left="262" w:right="561" w:firstLine="0"/>
        <w:jc w:val="both"/>
      </w:pPr>
      <w:r>
        <w:t>Subtiekėjas</w:t>
      </w:r>
      <w:r>
        <w:rPr>
          <w:spacing w:val="-2"/>
        </w:rPr>
        <w:t xml:space="preserve"> </w:t>
      </w:r>
      <w:r>
        <w:t>tik</w:t>
      </w:r>
      <w:r>
        <w:rPr>
          <w:spacing w:val="-5"/>
        </w:rPr>
        <w:t xml:space="preserve"> </w:t>
      </w:r>
      <w:r>
        <w:t>gavęs</w:t>
      </w:r>
      <w:r>
        <w:rPr>
          <w:spacing w:val="-4"/>
        </w:rPr>
        <w:t xml:space="preserve"> </w:t>
      </w:r>
      <w:r>
        <w:t>be</w:t>
      </w:r>
      <w:r>
        <w:rPr>
          <w:spacing w:val="-2"/>
        </w:rPr>
        <w:t xml:space="preserve"> </w:t>
      </w:r>
      <w:r>
        <w:t>išlygų</w:t>
      </w:r>
      <w:r>
        <w:rPr>
          <w:spacing w:val="-3"/>
        </w:rPr>
        <w:t xml:space="preserve"> </w:t>
      </w:r>
      <w:r>
        <w:t>visų</w:t>
      </w:r>
      <w:r>
        <w:rPr>
          <w:spacing w:val="-4"/>
        </w:rPr>
        <w:t xml:space="preserve"> </w:t>
      </w:r>
      <w:r>
        <w:t>Šalių</w:t>
      </w:r>
      <w:r>
        <w:rPr>
          <w:spacing w:val="-3"/>
        </w:rPr>
        <w:t xml:space="preserve"> </w:t>
      </w:r>
      <w:r>
        <w:t>suderintą</w:t>
      </w:r>
      <w:r>
        <w:rPr>
          <w:spacing w:val="-2"/>
        </w:rPr>
        <w:t xml:space="preserve"> </w:t>
      </w:r>
      <w:r>
        <w:t>ir</w:t>
      </w:r>
      <w:r>
        <w:rPr>
          <w:spacing w:val="-2"/>
        </w:rPr>
        <w:t xml:space="preserve"> </w:t>
      </w:r>
      <w:r>
        <w:t xml:space="preserve">pasirašytą </w:t>
      </w:r>
      <w:r>
        <w:rPr>
          <w:color w:val="000000"/>
          <w:highlight w:val="lightGray"/>
        </w:rPr>
        <w:t>[</w:t>
      </w:r>
      <w:r>
        <w:rPr>
          <w:i/>
          <w:color w:val="000000"/>
          <w:highlight w:val="lightGray"/>
        </w:rPr>
        <w:t>Paslaugų</w:t>
      </w:r>
      <w:r>
        <w:rPr>
          <w:color w:val="000000"/>
          <w:highlight w:val="lightGray"/>
        </w:rPr>
        <w:t>]</w:t>
      </w:r>
      <w:r>
        <w:rPr>
          <w:color w:val="000000"/>
          <w:spacing w:val="-2"/>
          <w:highlight w:val="lightGray"/>
        </w:rPr>
        <w:t xml:space="preserve"> </w:t>
      </w:r>
      <w:r>
        <w:rPr>
          <w:color w:val="000000"/>
          <w:highlight w:val="lightGray"/>
        </w:rPr>
        <w:t>[</w:t>
      </w:r>
      <w:r>
        <w:rPr>
          <w:i/>
          <w:color w:val="000000"/>
          <w:highlight w:val="lightGray"/>
        </w:rPr>
        <w:t>Darbų</w:t>
      </w:r>
      <w:r>
        <w:rPr>
          <w:color w:val="000000"/>
          <w:highlight w:val="lightGray"/>
        </w:rPr>
        <w:t>]</w:t>
      </w:r>
      <w:r>
        <w:rPr>
          <w:color w:val="000000"/>
          <w:spacing w:val="-2"/>
        </w:rPr>
        <w:t xml:space="preserve"> </w:t>
      </w:r>
      <w:r>
        <w:rPr>
          <w:color w:val="000000"/>
          <w:highlight w:val="lightGray"/>
        </w:rPr>
        <w:t>[</w:t>
      </w:r>
      <w:r>
        <w:rPr>
          <w:i/>
          <w:color w:val="000000"/>
          <w:highlight w:val="lightGray"/>
        </w:rPr>
        <w:t>Prekių</w:t>
      </w:r>
      <w:r>
        <w:rPr>
          <w:color w:val="000000"/>
          <w:highlight w:val="lightGray"/>
        </w:rPr>
        <w:t>]</w:t>
      </w:r>
      <w:r>
        <w:rPr>
          <w:color w:val="000000"/>
          <w:spacing w:val="-2"/>
        </w:rPr>
        <w:t xml:space="preserve"> </w:t>
      </w:r>
      <w:r>
        <w:rPr>
          <w:color w:val="000000"/>
        </w:rPr>
        <w:t>perdavimo-priėmimo</w:t>
      </w:r>
      <w:r>
        <w:rPr>
          <w:color w:val="000000"/>
          <w:spacing w:val="-13"/>
        </w:rPr>
        <w:t xml:space="preserve"> </w:t>
      </w:r>
      <w:r>
        <w:rPr>
          <w:color w:val="000000"/>
        </w:rPr>
        <w:t>aktą,</w:t>
      </w:r>
      <w:r>
        <w:rPr>
          <w:color w:val="000000"/>
          <w:spacing w:val="-12"/>
        </w:rPr>
        <w:t xml:space="preserve"> </w:t>
      </w:r>
      <w:r>
        <w:rPr>
          <w:color w:val="000000"/>
        </w:rPr>
        <w:t>suformuoja</w:t>
      </w:r>
      <w:r>
        <w:rPr>
          <w:color w:val="000000"/>
          <w:spacing w:val="-13"/>
        </w:rPr>
        <w:t xml:space="preserve"> </w:t>
      </w:r>
      <w:r>
        <w:rPr>
          <w:color w:val="000000"/>
        </w:rPr>
        <w:t>elektroninę</w:t>
      </w:r>
      <w:r>
        <w:rPr>
          <w:color w:val="000000"/>
          <w:spacing w:val="-12"/>
        </w:rPr>
        <w:t xml:space="preserve"> </w:t>
      </w:r>
      <w:r>
        <w:rPr>
          <w:color w:val="000000"/>
        </w:rPr>
        <w:t>sąskaitą-faktūrą/PVM</w:t>
      </w:r>
      <w:r>
        <w:rPr>
          <w:color w:val="000000"/>
          <w:spacing w:val="-13"/>
        </w:rPr>
        <w:t xml:space="preserve"> </w:t>
      </w:r>
      <w:r>
        <w:rPr>
          <w:color w:val="000000"/>
        </w:rPr>
        <w:t>sąskaitą-faktūrą</w:t>
      </w:r>
      <w:r>
        <w:rPr>
          <w:color w:val="000000"/>
          <w:spacing w:val="-12"/>
        </w:rPr>
        <w:t xml:space="preserve"> </w:t>
      </w:r>
      <w:r>
        <w:rPr>
          <w:color w:val="000000"/>
        </w:rPr>
        <w:t>(toliau</w:t>
      </w:r>
      <w:r>
        <w:rPr>
          <w:color w:val="000000"/>
          <w:spacing w:val="-13"/>
        </w:rPr>
        <w:t xml:space="preserve"> </w:t>
      </w:r>
      <w:r>
        <w:rPr>
          <w:color w:val="000000"/>
        </w:rPr>
        <w:t>–</w:t>
      </w:r>
      <w:r>
        <w:rPr>
          <w:color w:val="000000"/>
          <w:spacing w:val="-11"/>
        </w:rPr>
        <w:t xml:space="preserve"> </w:t>
      </w:r>
      <w:r>
        <w:rPr>
          <w:color w:val="000000"/>
        </w:rPr>
        <w:t>Elektroninė</w:t>
      </w:r>
      <w:r>
        <w:rPr>
          <w:color w:val="000000"/>
          <w:spacing w:val="-12"/>
        </w:rPr>
        <w:t xml:space="preserve"> </w:t>
      </w:r>
      <w:r>
        <w:rPr>
          <w:color w:val="000000"/>
        </w:rPr>
        <w:t>sąskaita). Elektroninė</w:t>
      </w:r>
      <w:r>
        <w:rPr>
          <w:color w:val="000000"/>
          <w:spacing w:val="-8"/>
        </w:rPr>
        <w:t xml:space="preserve"> </w:t>
      </w:r>
      <w:r>
        <w:rPr>
          <w:color w:val="000000"/>
        </w:rPr>
        <w:t>sąskaita</w:t>
      </w:r>
      <w:r>
        <w:rPr>
          <w:color w:val="000000"/>
          <w:spacing w:val="-6"/>
        </w:rPr>
        <w:t xml:space="preserve"> </w:t>
      </w:r>
      <w:r>
        <w:rPr>
          <w:color w:val="000000"/>
        </w:rPr>
        <w:t>faktūra,</w:t>
      </w:r>
      <w:r>
        <w:rPr>
          <w:color w:val="000000"/>
          <w:spacing w:val="-6"/>
        </w:rPr>
        <w:t xml:space="preserve"> </w:t>
      </w:r>
      <w:r>
        <w:rPr>
          <w:color w:val="000000"/>
        </w:rPr>
        <w:t>atitinkanti</w:t>
      </w:r>
      <w:r>
        <w:rPr>
          <w:color w:val="000000"/>
          <w:spacing w:val="-6"/>
        </w:rPr>
        <w:t xml:space="preserve"> </w:t>
      </w:r>
      <w:r>
        <w:rPr>
          <w:color w:val="000000"/>
        </w:rPr>
        <w:t>Europos</w:t>
      </w:r>
      <w:r>
        <w:rPr>
          <w:color w:val="000000"/>
          <w:spacing w:val="-6"/>
        </w:rPr>
        <w:t xml:space="preserve"> </w:t>
      </w:r>
      <w:r>
        <w:rPr>
          <w:color w:val="000000"/>
        </w:rPr>
        <w:t>elektroninių</w:t>
      </w:r>
      <w:r>
        <w:rPr>
          <w:color w:val="000000"/>
          <w:spacing w:val="-7"/>
        </w:rPr>
        <w:t xml:space="preserve"> </w:t>
      </w:r>
      <w:r>
        <w:rPr>
          <w:color w:val="000000"/>
        </w:rPr>
        <w:t>sąskaitų</w:t>
      </w:r>
      <w:r>
        <w:rPr>
          <w:color w:val="000000"/>
          <w:spacing w:val="-7"/>
        </w:rPr>
        <w:t xml:space="preserve"> </w:t>
      </w:r>
      <w:r>
        <w:rPr>
          <w:color w:val="000000"/>
        </w:rPr>
        <w:t>faktūrų</w:t>
      </w:r>
      <w:r>
        <w:rPr>
          <w:color w:val="000000"/>
          <w:spacing w:val="-8"/>
        </w:rPr>
        <w:t xml:space="preserve"> </w:t>
      </w:r>
      <w:r>
        <w:rPr>
          <w:color w:val="000000"/>
        </w:rPr>
        <w:t>standartą,</w:t>
      </w:r>
      <w:r>
        <w:rPr>
          <w:color w:val="000000"/>
          <w:spacing w:val="-6"/>
        </w:rPr>
        <w:t xml:space="preserve"> </w:t>
      </w:r>
      <w:r>
        <w:rPr>
          <w:color w:val="000000"/>
        </w:rPr>
        <w:t>teikiama</w:t>
      </w:r>
      <w:r>
        <w:rPr>
          <w:color w:val="000000"/>
          <w:spacing w:val="-6"/>
        </w:rPr>
        <w:t xml:space="preserve"> </w:t>
      </w:r>
      <w:r>
        <w:rPr>
          <w:color w:val="000000"/>
        </w:rPr>
        <w:t>Subtiekėjo pasirinktomis priemonėmis. Europos elektroninių sąskaitų faktūrų standarto neatitinkanti elektroninė sąskaita faktūra gali būti teikiama tik naudojantis informacinės sistemos „SABIS“ priemonėmis.</w:t>
      </w:r>
    </w:p>
    <w:p w14:paraId="0B772BD6" w14:textId="77777777" w:rsidR="007534ED" w:rsidRDefault="007534ED">
      <w:pPr>
        <w:pStyle w:val="BodyText"/>
        <w:spacing w:before="11"/>
        <w:rPr>
          <w:sz w:val="22"/>
        </w:rPr>
      </w:pPr>
    </w:p>
    <w:p w14:paraId="0B772BD7" w14:textId="77777777" w:rsidR="007534ED" w:rsidRDefault="00DE7B31">
      <w:pPr>
        <w:pStyle w:val="ListParagraph"/>
        <w:numPr>
          <w:ilvl w:val="1"/>
          <w:numId w:val="2"/>
        </w:numPr>
        <w:tabs>
          <w:tab w:val="left" w:pos="757"/>
        </w:tabs>
        <w:ind w:left="757" w:hanging="495"/>
        <w:jc w:val="both"/>
      </w:pPr>
      <w:r>
        <w:t>Jei</w:t>
      </w:r>
      <w:r>
        <w:rPr>
          <w:spacing w:val="-7"/>
        </w:rPr>
        <w:t xml:space="preserve"> </w:t>
      </w:r>
      <w:r>
        <w:t>Subtiekėjas</w:t>
      </w:r>
      <w:r>
        <w:rPr>
          <w:spacing w:val="-4"/>
        </w:rPr>
        <w:t xml:space="preserve"> </w:t>
      </w:r>
      <w:r>
        <w:t>pateikia</w:t>
      </w:r>
      <w:r>
        <w:rPr>
          <w:spacing w:val="-4"/>
        </w:rPr>
        <w:t xml:space="preserve"> </w:t>
      </w:r>
      <w:r>
        <w:t>sąskaitą</w:t>
      </w:r>
      <w:r>
        <w:rPr>
          <w:spacing w:val="-7"/>
        </w:rPr>
        <w:t xml:space="preserve"> </w:t>
      </w:r>
      <w:r>
        <w:t>kitomis</w:t>
      </w:r>
      <w:r>
        <w:rPr>
          <w:spacing w:val="-5"/>
        </w:rPr>
        <w:t xml:space="preserve"> </w:t>
      </w:r>
      <w:r>
        <w:t>priemonėmis,</w:t>
      </w:r>
      <w:r>
        <w:rPr>
          <w:spacing w:val="-7"/>
        </w:rPr>
        <w:t xml:space="preserve"> </w:t>
      </w:r>
      <w:r>
        <w:t>Pirkėjas</w:t>
      </w:r>
      <w:r>
        <w:rPr>
          <w:spacing w:val="-7"/>
        </w:rPr>
        <w:t xml:space="preserve"> </w:t>
      </w:r>
      <w:r>
        <w:t>turi</w:t>
      </w:r>
      <w:r>
        <w:rPr>
          <w:spacing w:val="-4"/>
        </w:rPr>
        <w:t xml:space="preserve"> </w:t>
      </w:r>
      <w:r>
        <w:t>teisę</w:t>
      </w:r>
      <w:r>
        <w:rPr>
          <w:spacing w:val="-6"/>
        </w:rPr>
        <w:t xml:space="preserve"> </w:t>
      </w:r>
      <w:r>
        <w:t>tokios</w:t>
      </w:r>
      <w:r>
        <w:rPr>
          <w:spacing w:val="-4"/>
        </w:rPr>
        <w:t xml:space="preserve"> </w:t>
      </w:r>
      <w:r>
        <w:t>sąskaitos</w:t>
      </w:r>
      <w:r>
        <w:rPr>
          <w:spacing w:val="-4"/>
        </w:rPr>
        <w:t xml:space="preserve"> </w:t>
      </w:r>
      <w:r>
        <w:rPr>
          <w:spacing w:val="-2"/>
        </w:rPr>
        <w:t>neapmokėti.</w:t>
      </w:r>
    </w:p>
    <w:p w14:paraId="0B772BD8" w14:textId="77777777" w:rsidR="007534ED" w:rsidRDefault="007534ED">
      <w:pPr>
        <w:pStyle w:val="BodyText"/>
        <w:spacing w:before="10"/>
        <w:rPr>
          <w:sz w:val="22"/>
        </w:rPr>
      </w:pPr>
    </w:p>
    <w:p w14:paraId="0B772BD9" w14:textId="77777777" w:rsidR="007534ED" w:rsidRDefault="00DE7B31">
      <w:pPr>
        <w:pStyle w:val="ListParagraph"/>
        <w:numPr>
          <w:ilvl w:val="1"/>
          <w:numId w:val="2"/>
        </w:numPr>
        <w:tabs>
          <w:tab w:val="left" w:pos="773"/>
        </w:tabs>
        <w:spacing w:before="1"/>
        <w:ind w:left="262" w:right="559" w:firstLine="0"/>
        <w:jc w:val="both"/>
      </w:pPr>
      <w:r>
        <w:t xml:space="preserve">Pirkėjas ne vėliau kaip per </w:t>
      </w:r>
      <w:r>
        <w:rPr>
          <w:color w:val="000000"/>
          <w:highlight w:val="lightGray"/>
        </w:rPr>
        <w:t>Pirkimo sutartyje nurodytą terminą</w:t>
      </w:r>
      <w:r>
        <w:rPr>
          <w:color w:val="000000"/>
        </w:rPr>
        <w:t xml:space="preserve"> patikrina Elektroninę sąskaitą ir, jeigu pateikta</w:t>
      </w:r>
      <w:r>
        <w:rPr>
          <w:color w:val="000000"/>
          <w:spacing w:val="-3"/>
        </w:rPr>
        <w:t xml:space="preserve"> </w:t>
      </w:r>
      <w:r>
        <w:rPr>
          <w:color w:val="000000"/>
        </w:rPr>
        <w:t>Elektroninė</w:t>
      </w:r>
      <w:r>
        <w:rPr>
          <w:color w:val="000000"/>
          <w:spacing w:val="40"/>
        </w:rPr>
        <w:t xml:space="preserve"> </w:t>
      </w:r>
      <w:r>
        <w:rPr>
          <w:color w:val="000000"/>
        </w:rPr>
        <w:t>sąskaita yra</w:t>
      </w:r>
      <w:r>
        <w:rPr>
          <w:color w:val="000000"/>
          <w:spacing w:val="40"/>
        </w:rPr>
        <w:t xml:space="preserve"> </w:t>
      </w:r>
      <w:r>
        <w:rPr>
          <w:color w:val="000000"/>
        </w:rPr>
        <w:t>tinkamai</w:t>
      </w:r>
      <w:r>
        <w:rPr>
          <w:color w:val="000000"/>
          <w:spacing w:val="40"/>
        </w:rPr>
        <w:t xml:space="preserve"> </w:t>
      </w:r>
      <w:r>
        <w:rPr>
          <w:color w:val="000000"/>
        </w:rPr>
        <w:t>įforminta,</w:t>
      </w:r>
      <w:r>
        <w:rPr>
          <w:color w:val="000000"/>
          <w:spacing w:val="40"/>
        </w:rPr>
        <w:t xml:space="preserve"> </w:t>
      </w:r>
      <w:r>
        <w:rPr>
          <w:color w:val="000000"/>
        </w:rPr>
        <w:t>per</w:t>
      </w:r>
      <w:r>
        <w:rPr>
          <w:color w:val="000000"/>
          <w:spacing w:val="40"/>
        </w:rPr>
        <w:t xml:space="preserve"> </w:t>
      </w:r>
      <w:r>
        <w:rPr>
          <w:color w:val="000000"/>
          <w:highlight w:val="lightGray"/>
        </w:rPr>
        <w:t>Pirkimo</w:t>
      </w:r>
      <w:r>
        <w:rPr>
          <w:color w:val="000000"/>
          <w:spacing w:val="40"/>
          <w:highlight w:val="lightGray"/>
        </w:rPr>
        <w:t xml:space="preserve"> </w:t>
      </w:r>
      <w:r>
        <w:rPr>
          <w:color w:val="000000"/>
          <w:highlight w:val="lightGray"/>
        </w:rPr>
        <w:t>sutartyje</w:t>
      </w:r>
      <w:r>
        <w:rPr>
          <w:color w:val="000000"/>
          <w:spacing w:val="40"/>
          <w:highlight w:val="lightGray"/>
        </w:rPr>
        <w:t xml:space="preserve"> </w:t>
      </w:r>
      <w:r>
        <w:rPr>
          <w:color w:val="000000"/>
          <w:highlight w:val="lightGray"/>
        </w:rPr>
        <w:t>nurodytą</w:t>
      </w:r>
      <w:r>
        <w:rPr>
          <w:color w:val="000000"/>
          <w:spacing w:val="40"/>
          <w:highlight w:val="lightGray"/>
        </w:rPr>
        <w:t xml:space="preserve"> </w:t>
      </w:r>
      <w:r>
        <w:rPr>
          <w:color w:val="000000"/>
          <w:highlight w:val="lightGray"/>
        </w:rPr>
        <w:t>atsiskaitymo</w:t>
      </w:r>
      <w:r>
        <w:rPr>
          <w:color w:val="000000"/>
        </w:rPr>
        <w:t xml:space="preserve"> </w:t>
      </w:r>
      <w:r>
        <w:rPr>
          <w:color w:val="000000"/>
          <w:highlight w:val="lightGray"/>
        </w:rPr>
        <w:t>terminą</w:t>
      </w:r>
      <w:r>
        <w:rPr>
          <w:color w:val="000000"/>
        </w:rPr>
        <w:t xml:space="preserve"> nuo Elektroninės sąskaitos gavimo dienos perveda lėšas į Subtiekėjo nurodytą banko sąskaitą.</w:t>
      </w:r>
    </w:p>
    <w:p w14:paraId="0B772BDA" w14:textId="77777777" w:rsidR="007534ED" w:rsidRDefault="007534ED">
      <w:pPr>
        <w:pStyle w:val="BodyText"/>
        <w:spacing w:before="12"/>
        <w:rPr>
          <w:sz w:val="22"/>
        </w:rPr>
      </w:pPr>
    </w:p>
    <w:p w14:paraId="0B772BDB" w14:textId="77777777" w:rsidR="007534ED" w:rsidRDefault="00DE7B31">
      <w:pPr>
        <w:pStyle w:val="ListParagraph"/>
        <w:numPr>
          <w:ilvl w:val="1"/>
          <w:numId w:val="2"/>
        </w:numPr>
        <w:tabs>
          <w:tab w:val="left" w:pos="752"/>
        </w:tabs>
        <w:spacing w:before="1"/>
        <w:ind w:left="262" w:right="557" w:firstLine="0"/>
        <w:jc w:val="both"/>
      </w:pPr>
      <w:r>
        <w:t>Ne</w:t>
      </w:r>
      <w:r>
        <w:rPr>
          <w:spacing w:val="-8"/>
        </w:rPr>
        <w:t xml:space="preserve"> </w:t>
      </w:r>
      <w:r>
        <w:t>vėliau</w:t>
      </w:r>
      <w:r>
        <w:rPr>
          <w:spacing w:val="-10"/>
        </w:rPr>
        <w:t xml:space="preserve"> </w:t>
      </w:r>
      <w:r>
        <w:t>kaip</w:t>
      </w:r>
      <w:r>
        <w:rPr>
          <w:spacing w:val="-7"/>
        </w:rPr>
        <w:t xml:space="preserve"> </w:t>
      </w:r>
      <w:r>
        <w:t>per</w:t>
      </w:r>
      <w:r>
        <w:rPr>
          <w:spacing w:val="-9"/>
        </w:rPr>
        <w:t xml:space="preserve"> </w:t>
      </w:r>
      <w:r>
        <w:t>5</w:t>
      </w:r>
      <w:r>
        <w:rPr>
          <w:spacing w:val="-6"/>
        </w:rPr>
        <w:t xml:space="preserve"> </w:t>
      </w:r>
      <w:r>
        <w:t>(penkias)</w:t>
      </w:r>
      <w:r>
        <w:rPr>
          <w:spacing w:val="-7"/>
        </w:rPr>
        <w:t xml:space="preserve"> </w:t>
      </w:r>
      <w:r>
        <w:t>darbo</w:t>
      </w:r>
      <w:r>
        <w:rPr>
          <w:spacing w:val="-5"/>
        </w:rPr>
        <w:t xml:space="preserve"> </w:t>
      </w:r>
      <w:r>
        <w:t>dienas</w:t>
      </w:r>
      <w:r>
        <w:rPr>
          <w:spacing w:val="-7"/>
        </w:rPr>
        <w:t xml:space="preserve"> </w:t>
      </w:r>
      <w:r>
        <w:t>po</w:t>
      </w:r>
      <w:r>
        <w:rPr>
          <w:spacing w:val="-5"/>
        </w:rPr>
        <w:t xml:space="preserve"> </w:t>
      </w:r>
      <w:r>
        <w:t>kiekvieno</w:t>
      </w:r>
      <w:r>
        <w:rPr>
          <w:spacing w:val="-5"/>
        </w:rPr>
        <w:t xml:space="preserve"> </w:t>
      </w:r>
      <w:r>
        <w:t>ataskaitinio</w:t>
      </w:r>
      <w:r>
        <w:rPr>
          <w:spacing w:val="-6"/>
        </w:rPr>
        <w:t xml:space="preserve"> </w:t>
      </w:r>
      <w:r>
        <w:t>laikotarpio</w:t>
      </w:r>
      <w:r>
        <w:rPr>
          <w:spacing w:val="-5"/>
        </w:rPr>
        <w:t xml:space="preserve"> </w:t>
      </w:r>
      <w:r>
        <w:t>pabaigos</w:t>
      </w:r>
      <w:r>
        <w:rPr>
          <w:spacing w:val="-9"/>
        </w:rPr>
        <w:t xml:space="preserve"> </w:t>
      </w:r>
      <w:r>
        <w:t>Pirkėjas</w:t>
      </w:r>
      <w:r>
        <w:rPr>
          <w:spacing w:val="-9"/>
        </w:rPr>
        <w:t xml:space="preserve"> </w:t>
      </w:r>
      <w:r>
        <w:t>raštu teikia informaciją Tiekėjui apie per šį ataskaitinį laikotarpį atliktus mokėjimus Subtiekėjui.</w:t>
      </w:r>
    </w:p>
    <w:p w14:paraId="0B772BDC" w14:textId="77777777" w:rsidR="007534ED" w:rsidRDefault="007534ED">
      <w:pPr>
        <w:pStyle w:val="BodyText"/>
        <w:spacing w:before="10"/>
        <w:rPr>
          <w:sz w:val="22"/>
        </w:rPr>
      </w:pPr>
    </w:p>
    <w:p w14:paraId="0B772BDD" w14:textId="77777777" w:rsidR="007534ED" w:rsidRDefault="00DE7B31">
      <w:pPr>
        <w:pStyle w:val="ListParagraph"/>
        <w:numPr>
          <w:ilvl w:val="1"/>
          <w:numId w:val="2"/>
        </w:numPr>
        <w:tabs>
          <w:tab w:val="left" w:pos="744"/>
        </w:tabs>
        <w:ind w:left="262" w:right="558" w:firstLine="0"/>
        <w:jc w:val="both"/>
      </w:pPr>
      <w:r>
        <w:t>Pirkėjo</w:t>
      </w:r>
      <w:r>
        <w:rPr>
          <w:spacing w:val="-13"/>
        </w:rPr>
        <w:t xml:space="preserve"> </w:t>
      </w:r>
      <w:r>
        <w:t>atliktų</w:t>
      </w:r>
      <w:r>
        <w:rPr>
          <w:spacing w:val="-12"/>
        </w:rPr>
        <w:t xml:space="preserve"> </w:t>
      </w:r>
      <w:r>
        <w:t>tiesioginių</w:t>
      </w:r>
      <w:r>
        <w:rPr>
          <w:spacing w:val="-13"/>
        </w:rPr>
        <w:t xml:space="preserve"> </w:t>
      </w:r>
      <w:r>
        <w:t>mokėjimų</w:t>
      </w:r>
      <w:r>
        <w:rPr>
          <w:spacing w:val="-12"/>
        </w:rPr>
        <w:t xml:space="preserve"> </w:t>
      </w:r>
      <w:r>
        <w:t>Subtiekėjui</w:t>
      </w:r>
      <w:r>
        <w:rPr>
          <w:spacing w:val="-13"/>
        </w:rPr>
        <w:t xml:space="preserve"> </w:t>
      </w:r>
      <w:r>
        <w:t>suma</w:t>
      </w:r>
      <w:r>
        <w:rPr>
          <w:spacing w:val="-12"/>
        </w:rPr>
        <w:t xml:space="preserve"> </w:t>
      </w:r>
      <w:r>
        <w:t>bus</w:t>
      </w:r>
      <w:r>
        <w:rPr>
          <w:spacing w:val="-13"/>
        </w:rPr>
        <w:t xml:space="preserve"> </w:t>
      </w:r>
      <w:r>
        <w:t>mažinama</w:t>
      </w:r>
      <w:r>
        <w:rPr>
          <w:spacing w:val="-12"/>
        </w:rPr>
        <w:t xml:space="preserve"> </w:t>
      </w:r>
      <w:r>
        <w:t>Pirkimo</w:t>
      </w:r>
      <w:r>
        <w:rPr>
          <w:spacing w:val="-12"/>
        </w:rPr>
        <w:t xml:space="preserve"> </w:t>
      </w:r>
      <w:r>
        <w:t>sutartyje</w:t>
      </w:r>
      <w:r>
        <w:rPr>
          <w:spacing w:val="-13"/>
        </w:rPr>
        <w:t xml:space="preserve"> </w:t>
      </w:r>
      <w:r>
        <w:t>nustatyta</w:t>
      </w:r>
      <w:r>
        <w:rPr>
          <w:spacing w:val="-12"/>
        </w:rPr>
        <w:t xml:space="preserve"> </w:t>
      </w:r>
      <w:r>
        <w:t>Pirkimo sutarties kaina (atitinkama</w:t>
      </w:r>
      <w:r>
        <w:rPr>
          <w:spacing w:val="40"/>
        </w:rPr>
        <w:t xml:space="preserve"> </w:t>
      </w:r>
      <w:r>
        <w:t xml:space="preserve">jos dalis), Pirkėjo už atitinkamus (-as) [paslaugas] [darbus] [prekes] mokėtina </w:t>
      </w:r>
      <w:r>
        <w:rPr>
          <w:spacing w:val="-2"/>
        </w:rPr>
        <w:t>Tiekėjui.</w:t>
      </w:r>
    </w:p>
    <w:p w14:paraId="0B772BDE" w14:textId="77777777" w:rsidR="007534ED" w:rsidRDefault="007534ED">
      <w:pPr>
        <w:pStyle w:val="BodyText"/>
        <w:spacing w:before="13"/>
        <w:rPr>
          <w:sz w:val="22"/>
        </w:rPr>
      </w:pPr>
    </w:p>
    <w:p w14:paraId="0B772BDF" w14:textId="77777777" w:rsidR="007534ED" w:rsidRDefault="00DE7B31">
      <w:pPr>
        <w:pStyle w:val="Heading2"/>
        <w:numPr>
          <w:ilvl w:val="0"/>
          <w:numId w:val="2"/>
        </w:numPr>
        <w:tabs>
          <w:tab w:val="left" w:pos="3229"/>
        </w:tabs>
        <w:ind w:left="3229" w:hanging="219"/>
        <w:jc w:val="left"/>
      </w:pPr>
      <w:r>
        <w:t>straipsnis.</w:t>
      </w:r>
      <w:r>
        <w:rPr>
          <w:spacing w:val="-8"/>
        </w:rPr>
        <w:t xml:space="preserve"> </w:t>
      </w:r>
      <w:r>
        <w:t>Pakeitimo</w:t>
      </w:r>
      <w:r>
        <w:rPr>
          <w:spacing w:val="-7"/>
        </w:rPr>
        <w:t xml:space="preserve"> </w:t>
      </w:r>
      <w:r>
        <w:t>ir</w:t>
      </w:r>
      <w:r>
        <w:rPr>
          <w:spacing w:val="-8"/>
        </w:rPr>
        <w:t xml:space="preserve"> </w:t>
      </w:r>
      <w:r>
        <w:t>nutraukimo</w:t>
      </w:r>
      <w:r>
        <w:rPr>
          <w:spacing w:val="-7"/>
        </w:rPr>
        <w:t xml:space="preserve"> </w:t>
      </w:r>
      <w:r>
        <w:rPr>
          <w:spacing w:val="-2"/>
        </w:rPr>
        <w:t>sąlygos</w:t>
      </w:r>
    </w:p>
    <w:p w14:paraId="0B772BE0" w14:textId="77777777" w:rsidR="007534ED" w:rsidRDefault="007534ED">
      <w:pPr>
        <w:pStyle w:val="BodyText"/>
        <w:spacing w:before="10"/>
        <w:rPr>
          <w:b/>
          <w:sz w:val="22"/>
        </w:rPr>
      </w:pPr>
    </w:p>
    <w:p w14:paraId="0B772BE1" w14:textId="77777777" w:rsidR="007534ED" w:rsidRDefault="00DE7B31">
      <w:pPr>
        <w:pStyle w:val="ListParagraph"/>
        <w:numPr>
          <w:ilvl w:val="1"/>
          <w:numId w:val="2"/>
        </w:numPr>
        <w:tabs>
          <w:tab w:val="left" w:pos="652"/>
        </w:tabs>
        <w:spacing w:before="1"/>
        <w:ind w:left="262" w:right="565" w:firstLine="0"/>
        <w:jc w:val="both"/>
      </w:pPr>
      <w:r>
        <w:t>Visi Trišalės sutarties pakeitimai galioja tik tada, kai jie sudaryti raštu ir pasirašyti Šalių įgaliotų atstovų. Tokie Trišalės sutarties pakeitimai yra neatskiriama Trišalės sutarties dalis.</w:t>
      </w:r>
    </w:p>
    <w:p w14:paraId="0B772BE2" w14:textId="77777777" w:rsidR="007534ED" w:rsidRDefault="007534ED">
      <w:pPr>
        <w:pStyle w:val="BodyText"/>
        <w:spacing w:before="12"/>
        <w:rPr>
          <w:sz w:val="22"/>
        </w:rPr>
      </w:pPr>
    </w:p>
    <w:p w14:paraId="0B772BE3" w14:textId="77777777" w:rsidR="007534ED" w:rsidRDefault="00DE7B31">
      <w:pPr>
        <w:pStyle w:val="ListParagraph"/>
        <w:numPr>
          <w:ilvl w:val="1"/>
          <w:numId w:val="2"/>
        </w:numPr>
        <w:tabs>
          <w:tab w:val="left" w:pos="633"/>
        </w:tabs>
        <w:ind w:left="262" w:right="561" w:firstLine="0"/>
        <w:jc w:val="both"/>
      </w:pPr>
      <w:r>
        <w:t>Sutarties</w:t>
      </w:r>
      <w:r>
        <w:rPr>
          <w:spacing w:val="-13"/>
        </w:rPr>
        <w:t xml:space="preserve"> </w:t>
      </w:r>
      <w:r>
        <w:t>sąlygų</w:t>
      </w:r>
      <w:r>
        <w:rPr>
          <w:spacing w:val="-12"/>
        </w:rPr>
        <w:t xml:space="preserve"> </w:t>
      </w:r>
      <w:r>
        <w:t>keitimą</w:t>
      </w:r>
      <w:r>
        <w:rPr>
          <w:spacing w:val="-13"/>
        </w:rPr>
        <w:t xml:space="preserve"> </w:t>
      </w:r>
      <w:r>
        <w:t>gali</w:t>
      </w:r>
      <w:r>
        <w:rPr>
          <w:spacing w:val="-12"/>
        </w:rPr>
        <w:t xml:space="preserve"> </w:t>
      </w:r>
      <w:r>
        <w:t>inicijuoti</w:t>
      </w:r>
      <w:r>
        <w:rPr>
          <w:spacing w:val="-13"/>
        </w:rPr>
        <w:t xml:space="preserve"> </w:t>
      </w:r>
      <w:r>
        <w:t>kiekviena</w:t>
      </w:r>
      <w:r>
        <w:rPr>
          <w:spacing w:val="-12"/>
        </w:rPr>
        <w:t xml:space="preserve"> </w:t>
      </w:r>
      <w:r>
        <w:t>Sutarties</w:t>
      </w:r>
      <w:r>
        <w:rPr>
          <w:spacing w:val="-13"/>
        </w:rPr>
        <w:t xml:space="preserve"> </w:t>
      </w:r>
      <w:r>
        <w:t>Šalis,</w:t>
      </w:r>
      <w:r>
        <w:rPr>
          <w:spacing w:val="-12"/>
        </w:rPr>
        <w:t xml:space="preserve"> </w:t>
      </w:r>
      <w:r>
        <w:t>pateikdama</w:t>
      </w:r>
      <w:r>
        <w:rPr>
          <w:spacing w:val="-12"/>
        </w:rPr>
        <w:t xml:space="preserve"> </w:t>
      </w:r>
      <w:r>
        <w:t>kitai</w:t>
      </w:r>
      <w:r>
        <w:rPr>
          <w:spacing w:val="-13"/>
        </w:rPr>
        <w:t xml:space="preserve"> </w:t>
      </w:r>
      <w:r>
        <w:t>Šaliai</w:t>
      </w:r>
      <w:r>
        <w:rPr>
          <w:spacing w:val="-12"/>
        </w:rPr>
        <w:t xml:space="preserve"> </w:t>
      </w:r>
      <w:r>
        <w:t>atitinkamą</w:t>
      </w:r>
      <w:r>
        <w:rPr>
          <w:spacing w:val="-13"/>
        </w:rPr>
        <w:t xml:space="preserve"> </w:t>
      </w:r>
      <w:r>
        <w:t>prašymą bei jį pagrindžiančius dokumentus. Šalis, gavusi tokį prašymą, privalo jį išnagrinėti per 10 (dešimt) darbo dienų ir kitai</w:t>
      </w:r>
      <w:r>
        <w:rPr>
          <w:spacing w:val="-1"/>
        </w:rPr>
        <w:t xml:space="preserve"> </w:t>
      </w:r>
      <w:r>
        <w:t>Šaliai pateikti</w:t>
      </w:r>
      <w:r>
        <w:rPr>
          <w:spacing w:val="-1"/>
        </w:rPr>
        <w:t xml:space="preserve"> </w:t>
      </w:r>
      <w:r>
        <w:t xml:space="preserve">motyvuotą raštišką atsakymą. Šalių nesutarimo atveju sprendimo teisė priklauso </w:t>
      </w:r>
      <w:r>
        <w:rPr>
          <w:spacing w:val="-2"/>
        </w:rPr>
        <w:t>Pirkėjui.</w:t>
      </w:r>
    </w:p>
    <w:p w14:paraId="0B772BE4" w14:textId="77777777" w:rsidR="007534ED" w:rsidRDefault="007534ED">
      <w:pPr>
        <w:pStyle w:val="ListParagraph"/>
        <w:sectPr w:rsidR="007534ED">
          <w:headerReference w:type="default" r:id="rId86"/>
          <w:pgSz w:w="11910" w:h="16850"/>
          <w:pgMar w:top="1100" w:right="0" w:bottom="280" w:left="1440" w:header="0" w:footer="0" w:gutter="0"/>
          <w:cols w:space="1296"/>
        </w:sectPr>
      </w:pPr>
    </w:p>
    <w:p w14:paraId="0B772BE5" w14:textId="77777777" w:rsidR="007534ED" w:rsidRDefault="00DE7B31">
      <w:pPr>
        <w:pStyle w:val="ListParagraph"/>
        <w:numPr>
          <w:ilvl w:val="1"/>
          <w:numId w:val="2"/>
        </w:numPr>
        <w:tabs>
          <w:tab w:val="left" w:pos="645"/>
        </w:tabs>
        <w:spacing w:before="31"/>
        <w:ind w:left="645" w:hanging="383"/>
      </w:pPr>
      <w:r>
        <w:lastRenderedPageBreak/>
        <w:t>Trišalė</w:t>
      </w:r>
      <w:r>
        <w:rPr>
          <w:spacing w:val="-6"/>
        </w:rPr>
        <w:t xml:space="preserve"> </w:t>
      </w:r>
      <w:r>
        <w:t>sutartis</w:t>
      </w:r>
      <w:r>
        <w:rPr>
          <w:spacing w:val="-7"/>
        </w:rPr>
        <w:t xml:space="preserve"> </w:t>
      </w:r>
      <w:r>
        <w:t>keičiama</w:t>
      </w:r>
      <w:r>
        <w:rPr>
          <w:spacing w:val="-6"/>
        </w:rPr>
        <w:t xml:space="preserve"> </w:t>
      </w:r>
      <w:r>
        <w:t>šiais</w:t>
      </w:r>
      <w:r>
        <w:rPr>
          <w:spacing w:val="-5"/>
        </w:rPr>
        <w:t xml:space="preserve"> </w:t>
      </w:r>
      <w:r>
        <w:rPr>
          <w:spacing w:val="-2"/>
        </w:rPr>
        <w:t>atvejais:</w:t>
      </w:r>
    </w:p>
    <w:p w14:paraId="0B772BE6" w14:textId="77777777" w:rsidR="007534ED" w:rsidRDefault="007534ED">
      <w:pPr>
        <w:pStyle w:val="BodyText"/>
        <w:spacing w:before="13"/>
        <w:rPr>
          <w:sz w:val="22"/>
        </w:rPr>
      </w:pPr>
    </w:p>
    <w:p w14:paraId="0B772BE7" w14:textId="77777777" w:rsidR="007534ED" w:rsidRDefault="00DE7B31">
      <w:pPr>
        <w:pStyle w:val="ListParagraph"/>
        <w:numPr>
          <w:ilvl w:val="2"/>
          <w:numId w:val="2"/>
        </w:numPr>
        <w:tabs>
          <w:tab w:val="left" w:pos="811"/>
        </w:tabs>
        <w:ind w:left="811" w:hanging="549"/>
      </w:pPr>
      <w:r>
        <w:t>kai</w:t>
      </w:r>
      <w:r>
        <w:rPr>
          <w:spacing w:val="-7"/>
        </w:rPr>
        <w:t xml:space="preserve"> </w:t>
      </w:r>
      <w:r>
        <w:t>keičiamos</w:t>
      </w:r>
      <w:r>
        <w:rPr>
          <w:spacing w:val="-6"/>
        </w:rPr>
        <w:t xml:space="preserve"> </w:t>
      </w:r>
      <w:r>
        <w:t>Pirkimo</w:t>
      </w:r>
      <w:r>
        <w:rPr>
          <w:spacing w:val="-4"/>
        </w:rPr>
        <w:t xml:space="preserve"> </w:t>
      </w:r>
      <w:r>
        <w:t>sutarties</w:t>
      </w:r>
      <w:r>
        <w:rPr>
          <w:spacing w:val="-6"/>
        </w:rPr>
        <w:t xml:space="preserve"> </w:t>
      </w:r>
      <w:r>
        <w:t>sąlygos,</w:t>
      </w:r>
      <w:r>
        <w:rPr>
          <w:spacing w:val="-5"/>
        </w:rPr>
        <w:t xml:space="preserve"> </w:t>
      </w:r>
      <w:r>
        <w:t>turinčios</w:t>
      </w:r>
      <w:r>
        <w:rPr>
          <w:spacing w:val="-4"/>
        </w:rPr>
        <w:t xml:space="preserve"> </w:t>
      </w:r>
      <w:r>
        <w:t>įtakos</w:t>
      </w:r>
      <w:r>
        <w:rPr>
          <w:spacing w:val="-5"/>
        </w:rPr>
        <w:t xml:space="preserve"> </w:t>
      </w:r>
      <w:r>
        <w:t>Trišalės</w:t>
      </w:r>
      <w:r>
        <w:rPr>
          <w:spacing w:val="-6"/>
        </w:rPr>
        <w:t xml:space="preserve"> </w:t>
      </w:r>
      <w:r>
        <w:t>sutarties</w:t>
      </w:r>
      <w:r>
        <w:rPr>
          <w:spacing w:val="-3"/>
        </w:rPr>
        <w:t xml:space="preserve"> </w:t>
      </w:r>
      <w:r>
        <w:rPr>
          <w:spacing w:val="-2"/>
        </w:rPr>
        <w:t>įgyvendinimui;</w:t>
      </w:r>
    </w:p>
    <w:p w14:paraId="0B772BE8" w14:textId="77777777" w:rsidR="007534ED" w:rsidRDefault="007534ED">
      <w:pPr>
        <w:pStyle w:val="BodyText"/>
        <w:spacing w:before="12"/>
        <w:rPr>
          <w:sz w:val="22"/>
        </w:rPr>
      </w:pPr>
    </w:p>
    <w:p w14:paraId="0B772BE9" w14:textId="77777777" w:rsidR="007534ED" w:rsidRDefault="00DE7B31">
      <w:pPr>
        <w:pStyle w:val="ListParagraph"/>
        <w:numPr>
          <w:ilvl w:val="2"/>
          <w:numId w:val="2"/>
        </w:numPr>
        <w:tabs>
          <w:tab w:val="left" w:pos="811"/>
        </w:tabs>
        <w:ind w:left="811" w:hanging="549"/>
      </w:pPr>
      <w:r>
        <w:t>kai</w:t>
      </w:r>
      <w:r>
        <w:rPr>
          <w:spacing w:val="-7"/>
        </w:rPr>
        <w:t xml:space="preserve"> </w:t>
      </w:r>
      <w:r>
        <w:t>keičiamos</w:t>
      </w:r>
      <w:r>
        <w:rPr>
          <w:spacing w:val="-5"/>
        </w:rPr>
        <w:t xml:space="preserve"> </w:t>
      </w:r>
      <w:r>
        <w:t>Subtiekimo</w:t>
      </w:r>
      <w:r>
        <w:rPr>
          <w:spacing w:val="-4"/>
        </w:rPr>
        <w:t xml:space="preserve"> </w:t>
      </w:r>
      <w:r>
        <w:t>sutarties</w:t>
      </w:r>
      <w:r>
        <w:rPr>
          <w:spacing w:val="-6"/>
        </w:rPr>
        <w:t xml:space="preserve"> </w:t>
      </w:r>
      <w:r>
        <w:t>sąlygos,</w:t>
      </w:r>
      <w:r>
        <w:rPr>
          <w:spacing w:val="-5"/>
        </w:rPr>
        <w:t xml:space="preserve"> </w:t>
      </w:r>
      <w:r>
        <w:t>turinčios</w:t>
      </w:r>
      <w:r>
        <w:rPr>
          <w:spacing w:val="-5"/>
        </w:rPr>
        <w:t xml:space="preserve"> </w:t>
      </w:r>
      <w:r>
        <w:t>įtakos</w:t>
      </w:r>
      <w:r>
        <w:rPr>
          <w:spacing w:val="-5"/>
        </w:rPr>
        <w:t xml:space="preserve"> </w:t>
      </w:r>
      <w:r>
        <w:t>Trišalės</w:t>
      </w:r>
      <w:r>
        <w:rPr>
          <w:spacing w:val="-4"/>
        </w:rPr>
        <w:t xml:space="preserve"> </w:t>
      </w:r>
      <w:r>
        <w:t>sutarties</w:t>
      </w:r>
      <w:r>
        <w:rPr>
          <w:spacing w:val="-3"/>
        </w:rPr>
        <w:t xml:space="preserve"> </w:t>
      </w:r>
      <w:r>
        <w:rPr>
          <w:spacing w:val="-2"/>
        </w:rPr>
        <w:t>įgyvendinimui;</w:t>
      </w:r>
    </w:p>
    <w:p w14:paraId="0B772BEA" w14:textId="77777777" w:rsidR="007534ED" w:rsidRDefault="007534ED">
      <w:pPr>
        <w:pStyle w:val="BodyText"/>
        <w:spacing w:before="10"/>
        <w:rPr>
          <w:sz w:val="22"/>
        </w:rPr>
      </w:pPr>
    </w:p>
    <w:p w14:paraId="0B772BEB" w14:textId="77777777" w:rsidR="007534ED" w:rsidRDefault="00DE7B31">
      <w:pPr>
        <w:pStyle w:val="ListParagraph"/>
        <w:numPr>
          <w:ilvl w:val="2"/>
          <w:numId w:val="2"/>
        </w:numPr>
        <w:tabs>
          <w:tab w:val="left" w:pos="811"/>
        </w:tabs>
        <w:ind w:left="811" w:hanging="549"/>
      </w:pPr>
      <w:r>
        <w:t>kitais</w:t>
      </w:r>
      <w:r>
        <w:rPr>
          <w:spacing w:val="-10"/>
        </w:rPr>
        <w:t xml:space="preserve"> </w:t>
      </w:r>
      <w:r>
        <w:rPr>
          <w:spacing w:val="-2"/>
        </w:rPr>
        <w:t>atvejais.</w:t>
      </w:r>
    </w:p>
    <w:p w14:paraId="0B772BEC" w14:textId="77777777" w:rsidR="007534ED" w:rsidRDefault="007534ED">
      <w:pPr>
        <w:pStyle w:val="BodyText"/>
        <w:spacing w:before="13"/>
        <w:rPr>
          <w:sz w:val="22"/>
        </w:rPr>
      </w:pPr>
    </w:p>
    <w:p w14:paraId="0B772BED" w14:textId="77777777" w:rsidR="007534ED" w:rsidRDefault="00DE7B31">
      <w:pPr>
        <w:pStyle w:val="ListParagraph"/>
        <w:numPr>
          <w:ilvl w:val="1"/>
          <w:numId w:val="2"/>
        </w:numPr>
        <w:tabs>
          <w:tab w:val="left" w:pos="645"/>
        </w:tabs>
        <w:ind w:left="645" w:hanging="383"/>
      </w:pPr>
      <w:r>
        <w:t>Trišalė</w:t>
      </w:r>
      <w:r>
        <w:rPr>
          <w:spacing w:val="-7"/>
        </w:rPr>
        <w:t xml:space="preserve"> </w:t>
      </w:r>
      <w:r>
        <w:t>sutartis</w:t>
      </w:r>
      <w:r>
        <w:rPr>
          <w:spacing w:val="-4"/>
        </w:rPr>
        <w:t xml:space="preserve"> </w:t>
      </w:r>
      <w:r>
        <w:t>gali</w:t>
      </w:r>
      <w:r>
        <w:rPr>
          <w:spacing w:val="-4"/>
        </w:rPr>
        <w:t xml:space="preserve"> </w:t>
      </w:r>
      <w:r>
        <w:t>būti</w:t>
      </w:r>
      <w:r>
        <w:rPr>
          <w:spacing w:val="-7"/>
        </w:rPr>
        <w:t xml:space="preserve"> </w:t>
      </w:r>
      <w:r>
        <w:t>nutraukiama</w:t>
      </w:r>
      <w:r>
        <w:rPr>
          <w:spacing w:val="-7"/>
        </w:rPr>
        <w:t xml:space="preserve"> </w:t>
      </w:r>
      <w:r>
        <w:t>raštišku</w:t>
      </w:r>
      <w:r>
        <w:rPr>
          <w:spacing w:val="-4"/>
        </w:rPr>
        <w:t xml:space="preserve"> </w:t>
      </w:r>
      <w:r>
        <w:t>abiejų</w:t>
      </w:r>
      <w:r>
        <w:rPr>
          <w:spacing w:val="-5"/>
        </w:rPr>
        <w:t xml:space="preserve"> </w:t>
      </w:r>
      <w:r>
        <w:t>Šalių</w:t>
      </w:r>
      <w:r>
        <w:rPr>
          <w:spacing w:val="-5"/>
        </w:rPr>
        <w:t xml:space="preserve"> </w:t>
      </w:r>
      <w:r>
        <w:t>susitarimu</w:t>
      </w:r>
      <w:r>
        <w:rPr>
          <w:spacing w:val="-7"/>
        </w:rPr>
        <w:t xml:space="preserve"> </w:t>
      </w:r>
      <w:r>
        <w:t>šiais</w:t>
      </w:r>
      <w:r>
        <w:rPr>
          <w:spacing w:val="-4"/>
        </w:rPr>
        <w:t xml:space="preserve"> </w:t>
      </w:r>
      <w:r>
        <w:rPr>
          <w:spacing w:val="-2"/>
        </w:rPr>
        <w:t>atvejais:</w:t>
      </w:r>
    </w:p>
    <w:p w14:paraId="0B772BEE" w14:textId="77777777" w:rsidR="007534ED" w:rsidRDefault="007534ED">
      <w:pPr>
        <w:pStyle w:val="BodyText"/>
        <w:spacing w:before="10"/>
        <w:rPr>
          <w:sz w:val="22"/>
        </w:rPr>
      </w:pPr>
    </w:p>
    <w:p w14:paraId="0B772BEF" w14:textId="77777777" w:rsidR="007534ED" w:rsidRDefault="00DE7B31">
      <w:pPr>
        <w:pStyle w:val="ListParagraph"/>
        <w:numPr>
          <w:ilvl w:val="2"/>
          <w:numId w:val="2"/>
        </w:numPr>
        <w:tabs>
          <w:tab w:val="left" w:pos="811"/>
        </w:tabs>
        <w:ind w:left="811" w:hanging="549"/>
      </w:pPr>
      <w:r>
        <w:t>kai</w:t>
      </w:r>
      <w:r>
        <w:rPr>
          <w:spacing w:val="-7"/>
        </w:rPr>
        <w:t xml:space="preserve"> </w:t>
      </w:r>
      <w:r>
        <w:t>atsisakoma</w:t>
      </w:r>
      <w:r>
        <w:rPr>
          <w:spacing w:val="-7"/>
        </w:rPr>
        <w:t xml:space="preserve"> </w:t>
      </w:r>
      <w:r>
        <w:t>tiesioginio</w:t>
      </w:r>
      <w:r>
        <w:rPr>
          <w:spacing w:val="-7"/>
        </w:rPr>
        <w:t xml:space="preserve"> </w:t>
      </w:r>
      <w:r>
        <w:t>atsiskaitymo</w:t>
      </w:r>
      <w:r>
        <w:rPr>
          <w:spacing w:val="-5"/>
        </w:rPr>
        <w:t xml:space="preserve"> </w:t>
      </w:r>
      <w:r>
        <w:rPr>
          <w:spacing w:val="-2"/>
        </w:rPr>
        <w:t>būdo;</w:t>
      </w:r>
    </w:p>
    <w:p w14:paraId="0B772BF0" w14:textId="77777777" w:rsidR="007534ED" w:rsidRDefault="007534ED">
      <w:pPr>
        <w:pStyle w:val="BodyText"/>
        <w:spacing w:before="12"/>
        <w:rPr>
          <w:sz w:val="22"/>
        </w:rPr>
      </w:pPr>
    </w:p>
    <w:p w14:paraId="0B772BF1" w14:textId="77777777" w:rsidR="007534ED" w:rsidRDefault="00DE7B31">
      <w:pPr>
        <w:pStyle w:val="ListParagraph"/>
        <w:numPr>
          <w:ilvl w:val="2"/>
          <w:numId w:val="2"/>
        </w:numPr>
        <w:tabs>
          <w:tab w:val="left" w:pos="811"/>
        </w:tabs>
        <w:spacing w:before="1"/>
        <w:ind w:left="811" w:hanging="549"/>
      </w:pPr>
      <w:r>
        <w:t>kai</w:t>
      </w:r>
      <w:r>
        <w:rPr>
          <w:spacing w:val="-6"/>
        </w:rPr>
        <w:t xml:space="preserve"> </w:t>
      </w:r>
      <w:r>
        <w:t>nutraukiama</w:t>
      </w:r>
      <w:r>
        <w:rPr>
          <w:spacing w:val="-7"/>
        </w:rPr>
        <w:t xml:space="preserve"> </w:t>
      </w:r>
      <w:r>
        <w:t>Subtiekimo</w:t>
      </w:r>
      <w:r>
        <w:rPr>
          <w:spacing w:val="-4"/>
        </w:rPr>
        <w:t xml:space="preserve"> </w:t>
      </w:r>
      <w:r>
        <w:rPr>
          <w:spacing w:val="-2"/>
        </w:rPr>
        <w:t>sutartis;</w:t>
      </w:r>
    </w:p>
    <w:p w14:paraId="0B772BF2" w14:textId="77777777" w:rsidR="007534ED" w:rsidRDefault="007534ED">
      <w:pPr>
        <w:pStyle w:val="BodyText"/>
        <w:spacing w:before="10"/>
        <w:rPr>
          <w:sz w:val="22"/>
        </w:rPr>
      </w:pPr>
    </w:p>
    <w:p w14:paraId="0B772BF3" w14:textId="77777777" w:rsidR="007534ED" w:rsidRDefault="00DE7B31">
      <w:pPr>
        <w:pStyle w:val="ListParagraph"/>
        <w:numPr>
          <w:ilvl w:val="2"/>
          <w:numId w:val="2"/>
        </w:numPr>
        <w:tabs>
          <w:tab w:val="left" w:pos="811"/>
        </w:tabs>
        <w:ind w:left="811" w:hanging="549"/>
      </w:pPr>
      <w:r>
        <w:t>kai</w:t>
      </w:r>
      <w:r>
        <w:rPr>
          <w:spacing w:val="-5"/>
        </w:rPr>
        <w:t xml:space="preserve"> </w:t>
      </w:r>
      <w:r>
        <w:t>nutraukiama</w:t>
      </w:r>
      <w:r>
        <w:rPr>
          <w:spacing w:val="-7"/>
        </w:rPr>
        <w:t xml:space="preserve"> </w:t>
      </w:r>
      <w:r>
        <w:t>Pirkimo</w:t>
      </w:r>
      <w:r>
        <w:rPr>
          <w:spacing w:val="-5"/>
        </w:rPr>
        <w:t xml:space="preserve"> </w:t>
      </w:r>
      <w:r>
        <w:rPr>
          <w:spacing w:val="-2"/>
        </w:rPr>
        <w:t>sutartis.</w:t>
      </w:r>
    </w:p>
    <w:p w14:paraId="0B772BF4" w14:textId="77777777" w:rsidR="007534ED" w:rsidRDefault="007534ED">
      <w:pPr>
        <w:pStyle w:val="BodyText"/>
        <w:spacing w:before="13"/>
        <w:rPr>
          <w:sz w:val="22"/>
        </w:rPr>
      </w:pPr>
    </w:p>
    <w:p w14:paraId="0B772BF5" w14:textId="77777777" w:rsidR="007534ED" w:rsidRDefault="00DE7B31">
      <w:pPr>
        <w:pStyle w:val="Heading2"/>
        <w:numPr>
          <w:ilvl w:val="0"/>
          <w:numId w:val="2"/>
        </w:numPr>
        <w:tabs>
          <w:tab w:val="left" w:pos="3899"/>
        </w:tabs>
        <w:ind w:left="3899" w:hanging="219"/>
        <w:jc w:val="left"/>
      </w:pPr>
      <w:r>
        <w:t>straipsnis.</w:t>
      </w:r>
      <w:r>
        <w:rPr>
          <w:spacing w:val="-8"/>
        </w:rPr>
        <w:t xml:space="preserve"> </w:t>
      </w:r>
      <w:r>
        <w:t>Šalių</w:t>
      </w:r>
      <w:r>
        <w:rPr>
          <w:spacing w:val="-7"/>
        </w:rPr>
        <w:t xml:space="preserve"> </w:t>
      </w:r>
      <w:r>
        <w:rPr>
          <w:spacing w:val="-2"/>
        </w:rPr>
        <w:t>atsakomybė</w:t>
      </w:r>
    </w:p>
    <w:p w14:paraId="0B772BF6" w14:textId="77777777" w:rsidR="007534ED" w:rsidRDefault="007534ED">
      <w:pPr>
        <w:pStyle w:val="BodyText"/>
        <w:spacing w:before="10"/>
        <w:rPr>
          <w:b/>
          <w:sz w:val="22"/>
        </w:rPr>
      </w:pPr>
    </w:p>
    <w:p w14:paraId="0B772BF7" w14:textId="77777777" w:rsidR="007534ED" w:rsidRDefault="00DE7B31">
      <w:pPr>
        <w:pStyle w:val="ListParagraph"/>
        <w:numPr>
          <w:ilvl w:val="1"/>
          <w:numId w:val="2"/>
        </w:numPr>
        <w:tabs>
          <w:tab w:val="left" w:pos="652"/>
        </w:tabs>
        <w:ind w:left="262" w:right="561" w:firstLine="0"/>
        <w:jc w:val="both"/>
      </w:pPr>
      <w:r>
        <w:t>Šalių atsakomybė yra nustatoma pagal galiojančius Lietuvos Respublikos teisės aktus, šią Trišalę sutartį ir kitus su šios sutarties vykdymu susijusius dokumentus. Šalys įsipareigoja tinkamai vykdyti savo įsipareigojimus,</w:t>
      </w:r>
      <w:r>
        <w:rPr>
          <w:spacing w:val="-13"/>
        </w:rPr>
        <w:t xml:space="preserve"> </w:t>
      </w:r>
      <w:r>
        <w:t>prisiimtus</w:t>
      </w:r>
      <w:r>
        <w:rPr>
          <w:spacing w:val="-12"/>
        </w:rPr>
        <w:t xml:space="preserve"> </w:t>
      </w:r>
      <w:r>
        <w:t>šia</w:t>
      </w:r>
      <w:r>
        <w:rPr>
          <w:spacing w:val="-13"/>
        </w:rPr>
        <w:t xml:space="preserve"> </w:t>
      </w:r>
      <w:r>
        <w:t>sutartimi,</w:t>
      </w:r>
      <w:r>
        <w:rPr>
          <w:spacing w:val="-12"/>
        </w:rPr>
        <w:t xml:space="preserve"> </w:t>
      </w:r>
      <w:r>
        <w:t>ir</w:t>
      </w:r>
      <w:r>
        <w:rPr>
          <w:spacing w:val="-13"/>
        </w:rPr>
        <w:t xml:space="preserve"> </w:t>
      </w:r>
      <w:r>
        <w:t>susilaikyti</w:t>
      </w:r>
      <w:r>
        <w:rPr>
          <w:spacing w:val="-12"/>
        </w:rPr>
        <w:t xml:space="preserve"> </w:t>
      </w:r>
      <w:r>
        <w:t>nuo</w:t>
      </w:r>
      <w:r>
        <w:rPr>
          <w:spacing w:val="-13"/>
        </w:rPr>
        <w:t xml:space="preserve"> </w:t>
      </w:r>
      <w:r>
        <w:t>bet</w:t>
      </w:r>
      <w:r>
        <w:rPr>
          <w:spacing w:val="-12"/>
        </w:rPr>
        <w:t xml:space="preserve"> </w:t>
      </w:r>
      <w:r>
        <w:t>kokių</w:t>
      </w:r>
      <w:r>
        <w:rPr>
          <w:spacing w:val="-12"/>
        </w:rPr>
        <w:t xml:space="preserve"> </w:t>
      </w:r>
      <w:r>
        <w:t>veiksmų,</w:t>
      </w:r>
      <w:r>
        <w:rPr>
          <w:spacing w:val="-13"/>
        </w:rPr>
        <w:t xml:space="preserve"> </w:t>
      </w:r>
      <w:r>
        <w:t>kuriais</w:t>
      </w:r>
      <w:r>
        <w:rPr>
          <w:spacing w:val="-12"/>
        </w:rPr>
        <w:t xml:space="preserve"> </w:t>
      </w:r>
      <w:r>
        <w:t>galėtų</w:t>
      </w:r>
      <w:r>
        <w:rPr>
          <w:spacing w:val="-13"/>
        </w:rPr>
        <w:t xml:space="preserve"> </w:t>
      </w:r>
      <w:r>
        <w:t>padaryti</w:t>
      </w:r>
      <w:r>
        <w:rPr>
          <w:spacing w:val="-12"/>
        </w:rPr>
        <w:t xml:space="preserve"> </w:t>
      </w:r>
      <w:r>
        <w:t>žalos</w:t>
      </w:r>
      <w:r>
        <w:rPr>
          <w:spacing w:val="-13"/>
        </w:rPr>
        <w:t xml:space="preserve"> </w:t>
      </w:r>
      <w:r>
        <w:t>viena kitai ar apsunkintų kitos Šalies prisiimtų įsipareigojimų įvykdymą.</w:t>
      </w:r>
    </w:p>
    <w:p w14:paraId="0B772BF8" w14:textId="77777777" w:rsidR="007534ED" w:rsidRDefault="007534ED">
      <w:pPr>
        <w:pStyle w:val="BodyText"/>
        <w:spacing w:before="13"/>
        <w:rPr>
          <w:sz w:val="22"/>
        </w:rPr>
      </w:pPr>
    </w:p>
    <w:p w14:paraId="0B772BF9" w14:textId="77777777" w:rsidR="007534ED" w:rsidRDefault="00DE7B31">
      <w:pPr>
        <w:pStyle w:val="ListParagraph"/>
        <w:numPr>
          <w:ilvl w:val="1"/>
          <w:numId w:val="2"/>
        </w:numPr>
        <w:tabs>
          <w:tab w:val="left" w:pos="657"/>
        </w:tabs>
        <w:ind w:left="262" w:right="562" w:firstLine="0"/>
        <w:jc w:val="both"/>
      </w:pPr>
      <w:r>
        <w:t>Tiekėjas atsako Pirkėjui už Subtiekėjo prievolių neįvykdymą ar netinkamą įvykdymą, o Subtiekėjui – už Pirkėjo prievolių neįvykdymą ar netinkamą įvykdymą.</w:t>
      </w:r>
    </w:p>
    <w:p w14:paraId="0B772BFA" w14:textId="77777777" w:rsidR="007534ED" w:rsidRDefault="007534ED">
      <w:pPr>
        <w:pStyle w:val="BodyText"/>
        <w:spacing w:before="11"/>
        <w:rPr>
          <w:sz w:val="22"/>
        </w:rPr>
      </w:pPr>
    </w:p>
    <w:p w14:paraId="0B772BFB" w14:textId="77777777" w:rsidR="007534ED" w:rsidRDefault="00DE7B31">
      <w:pPr>
        <w:pStyle w:val="ListParagraph"/>
        <w:numPr>
          <w:ilvl w:val="1"/>
          <w:numId w:val="2"/>
        </w:numPr>
        <w:tabs>
          <w:tab w:val="left" w:pos="643"/>
        </w:tabs>
        <w:ind w:left="262" w:right="566" w:firstLine="0"/>
        <w:jc w:val="both"/>
      </w:pPr>
      <w:r>
        <w:t>Pirkėjas ir Subtiekėjas neturi teisės reikšti vienas kitam piniginių reikalavimų, susijusių su sutarčių, kiekvieno iš jų sudarytų su Tiekėju, pažeidimu.</w:t>
      </w:r>
    </w:p>
    <w:p w14:paraId="0B772BFC" w14:textId="77777777" w:rsidR="007534ED" w:rsidRDefault="007534ED">
      <w:pPr>
        <w:pStyle w:val="BodyText"/>
        <w:spacing w:before="12"/>
        <w:rPr>
          <w:sz w:val="22"/>
        </w:rPr>
      </w:pPr>
    </w:p>
    <w:p w14:paraId="0B772BFD" w14:textId="77777777" w:rsidR="007534ED" w:rsidRDefault="00DE7B31">
      <w:pPr>
        <w:pStyle w:val="Heading2"/>
        <w:numPr>
          <w:ilvl w:val="0"/>
          <w:numId w:val="2"/>
        </w:numPr>
        <w:tabs>
          <w:tab w:val="left" w:pos="3613"/>
        </w:tabs>
        <w:spacing w:before="1"/>
        <w:ind w:left="3613" w:hanging="219"/>
        <w:jc w:val="left"/>
      </w:pPr>
      <w:r>
        <w:t>Straipsnis.</w:t>
      </w:r>
      <w:r>
        <w:rPr>
          <w:spacing w:val="-12"/>
        </w:rPr>
        <w:t xml:space="preserve"> </w:t>
      </w:r>
      <w:r>
        <w:t>Baigiamosios</w:t>
      </w:r>
      <w:r>
        <w:rPr>
          <w:spacing w:val="-11"/>
        </w:rPr>
        <w:t xml:space="preserve"> </w:t>
      </w:r>
      <w:r>
        <w:rPr>
          <w:spacing w:val="-2"/>
        </w:rPr>
        <w:t>nuostatos</w:t>
      </w:r>
    </w:p>
    <w:p w14:paraId="0B772BFE" w14:textId="77777777" w:rsidR="007534ED" w:rsidRDefault="007534ED">
      <w:pPr>
        <w:pStyle w:val="BodyText"/>
        <w:spacing w:before="9"/>
        <w:rPr>
          <w:b/>
          <w:sz w:val="22"/>
        </w:rPr>
      </w:pPr>
    </w:p>
    <w:p w14:paraId="0B772BFF" w14:textId="77777777" w:rsidR="007534ED" w:rsidRDefault="00DE7B31">
      <w:pPr>
        <w:pStyle w:val="ListParagraph"/>
        <w:numPr>
          <w:ilvl w:val="1"/>
          <w:numId w:val="2"/>
        </w:numPr>
        <w:tabs>
          <w:tab w:val="left" w:pos="645"/>
        </w:tabs>
        <w:spacing w:before="1"/>
        <w:ind w:left="645" w:hanging="383"/>
        <w:jc w:val="both"/>
      </w:pPr>
      <w:r>
        <w:t>Nė</w:t>
      </w:r>
      <w:r>
        <w:rPr>
          <w:spacing w:val="-7"/>
        </w:rPr>
        <w:t xml:space="preserve"> </w:t>
      </w:r>
      <w:r>
        <w:t>viena</w:t>
      </w:r>
      <w:r>
        <w:rPr>
          <w:spacing w:val="-5"/>
        </w:rPr>
        <w:t xml:space="preserve"> </w:t>
      </w:r>
      <w:r>
        <w:t>Šalis</w:t>
      </w:r>
      <w:r>
        <w:rPr>
          <w:spacing w:val="-2"/>
        </w:rPr>
        <w:t xml:space="preserve"> </w:t>
      </w:r>
      <w:r>
        <w:t>neturi</w:t>
      </w:r>
      <w:r>
        <w:rPr>
          <w:spacing w:val="-3"/>
        </w:rPr>
        <w:t xml:space="preserve"> </w:t>
      </w:r>
      <w:r>
        <w:t>teisės</w:t>
      </w:r>
      <w:r>
        <w:rPr>
          <w:spacing w:val="-2"/>
        </w:rPr>
        <w:t xml:space="preserve"> </w:t>
      </w:r>
      <w:r>
        <w:t>perleisti</w:t>
      </w:r>
      <w:r>
        <w:rPr>
          <w:spacing w:val="-4"/>
        </w:rPr>
        <w:t xml:space="preserve"> </w:t>
      </w:r>
      <w:r>
        <w:t>visų</w:t>
      </w:r>
      <w:r>
        <w:rPr>
          <w:spacing w:val="-4"/>
        </w:rPr>
        <w:t xml:space="preserve"> </w:t>
      </w:r>
      <w:r>
        <w:t>arba</w:t>
      </w:r>
      <w:r>
        <w:rPr>
          <w:spacing w:val="-4"/>
        </w:rPr>
        <w:t xml:space="preserve"> </w:t>
      </w:r>
      <w:r>
        <w:t>dalies</w:t>
      </w:r>
      <w:r>
        <w:rPr>
          <w:spacing w:val="-2"/>
        </w:rPr>
        <w:t xml:space="preserve"> </w:t>
      </w:r>
      <w:r>
        <w:t>teisių</w:t>
      </w:r>
      <w:r>
        <w:rPr>
          <w:spacing w:val="-3"/>
        </w:rPr>
        <w:t xml:space="preserve"> </w:t>
      </w:r>
      <w:r>
        <w:t>ir</w:t>
      </w:r>
      <w:r>
        <w:rPr>
          <w:spacing w:val="-5"/>
        </w:rPr>
        <w:t xml:space="preserve"> </w:t>
      </w:r>
      <w:r>
        <w:t>pareigų</w:t>
      </w:r>
      <w:r>
        <w:rPr>
          <w:spacing w:val="-3"/>
        </w:rPr>
        <w:t xml:space="preserve"> </w:t>
      </w:r>
      <w:r>
        <w:t>pagal</w:t>
      </w:r>
      <w:r>
        <w:rPr>
          <w:spacing w:val="-2"/>
        </w:rPr>
        <w:t xml:space="preserve"> </w:t>
      </w:r>
      <w:r>
        <w:t>šią</w:t>
      </w:r>
      <w:r>
        <w:rPr>
          <w:spacing w:val="-5"/>
        </w:rPr>
        <w:t xml:space="preserve"> </w:t>
      </w:r>
      <w:r>
        <w:t>Trišalę</w:t>
      </w:r>
      <w:r>
        <w:rPr>
          <w:spacing w:val="-2"/>
        </w:rPr>
        <w:t xml:space="preserve"> sutartį.</w:t>
      </w:r>
    </w:p>
    <w:p w14:paraId="0B772C00" w14:textId="77777777" w:rsidR="007534ED" w:rsidRDefault="007534ED">
      <w:pPr>
        <w:pStyle w:val="BodyText"/>
        <w:spacing w:before="12"/>
        <w:rPr>
          <w:sz w:val="22"/>
        </w:rPr>
      </w:pPr>
    </w:p>
    <w:p w14:paraId="0B772C01" w14:textId="77777777" w:rsidR="007534ED" w:rsidRDefault="00DE7B31">
      <w:pPr>
        <w:pStyle w:val="ListParagraph"/>
        <w:numPr>
          <w:ilvl w:val="1"/>
          <w:numId w:val="2"/>
        </w:numPr>
        <w:tabs>
          <w:tab w:val="left" w:pos="709"/>
        </w:tabs>
        <w:ind w:left="262" w:right="562" w:firstLine="0"/>
        <w:jc w:val="both"/>
      </w:pPr>
      <w:r>
        <w:t>Bet kokios nuostatos negaliojimas ar prieštaravimas Lietuvos Respublikos įstatymams ar kitiems norminiams teisės aktams šioje Sutartyje neatleidžia Šalių nuo prisiimtų įsipareigojimų vykdymo, taip pat neturi</w:t>
      </w:r>
      <w:r>
        <w:rPr>
          <w:spacing w:val="-13"/>
        </w:rPr>
        <w:t xml:space="preserve"> </w:t>
      </w:r>
      <w:r>
        <w:t>įtakos</w:t>
      </w:r>
      <w:r>
        <w:rPr>
          <w:spacing w:val="-12"/>
        </w:rPr>
        <w:t xml:space="preserve"> </w:t>
      </w:r>
      <w:r>
        <w:t>kitų</w:t>
      </w:r>
      <w:r>
        <w:rPr>
          <w:spacing w:val="-13"/>
        </w:rPr>
        <w:t xml:space="preserve"> </w:t>
      </w:r>
      <w:r>
        <w:t>Sutarties</w:t>
      </w:r>
      <w:r>
        <w:rPr>
          <w:spacing w:val="-12"/>
        </w:rPr>
        <w:t xml:space="preserve"> </w:t>
      </w:r>
      <w:r>
        <w:t>nuostatų</w:t>
      </w:r>
      <w:r>
        <w:rPr>
          <w:spacing w:val="-13"/>
        </w:rPr>
        <w:t xml:space="preserve"> </w:t>
      </w:r>
      <w:r>
        <w:t>galiojimui.</w:t>
      </w:r>
      <w:r>
        <w:rPr>
          <w:spacing w:val="-12"/>
        </w:rPr>
        <w:t xml:space="preserve"> </w:t>
      </w:r>
      <w:r>
        <w:t>Šiuo</w:t>
      </w:r>
      <w:r>
        <w:rPr>
          <w:spacing w:val="-13"/>
        </w:rPr>
        <w:t xml:space="preserve"> </w:t>
      </w:r>
      <w:r>
        <w:t>atveju</w:t>
      </w:r>
      <w:r>
        <w:rPr>
          <w:spacing w:val="-12"/>
        </w:rPr>
        <w:t xml:space="preserve"> </w:t>
      </w:r>
      <w:r>
        <w:t>tokia</w:t>
      </w:r>
      <w:r>
        <w:rPr>
          <w:spacing w:val="-12"/>
        </w:rPr>
        <w:t xml:space="preserve"> </w:t>
      </w:r>
      <w:r>
        <w:t>nuostata</w:t>
      </w:r>
      <w:r>
        <w:rPr>
          <w:spacing w:val="-13"/>
        </w:rPr>
        <w:t xml:space="preserve"> </w:t>
      </w:r>
      <w:r>
        <w:t>turi</w:t>
      </w:r>
      <w:r>
        <w:rPr>
          <w:spacing w:val="-11"/>
        </w:rPr>
        <w:t xml:space="preserve"> </w:t>
      </w:r>
      <w:r>
        <w:t>būti</w:t>
      </w:r>
      <w:r>
        <w:rPr>
          <w:spacing w:val="-13"/>
        </w:rPr>
        <w:t xml:space="preserve"> </w:t>
      </w:r>
      <w:r>
        <w:t>pakeista</w:t>
      </w:r>
      <w:r>
        <w:rPr>
          <w:spacing w:val="-11"/>
        </w:rPr>
        <w:t xml:space="preserve"> </w:t>
      </w:r>
      <w:r>
        <w:t>atitinkančia</w:t>
      </w:r>
      <w:r>
        <w:rPr>
          <w:spacing w:val="-13"/>
        </w:rPr>
        <w:t xml:space="preserve"> </w:t>
      </w:r>
      <w:r>
        <w:t>teisės aktų reikalavimus kiek įmanoma artimesne Trišalės sutarties tikslui bei kitoms jos nuostatoms.</w:t>
      </w:r>
    </w:p>
    <w:p w14:paraId="0B772C02" w14:textId="77777777" w:rsidR="007534ED" w:rsidRDefault="007534ED">
      <w:pPr>
        <w:pStyle w:val="BodyText"/>
        <w:spacing w:before="11"/>
        <w:rPr>
          <w:sz w:val="22"/>
        </w:rPr>
      </w:pPr>
    </w:p>
    <w:p w14:paraId="0B772C03" w14:textId="77777777" w:rsidR="007534ED" w:rsidRDefault="00DE7B31">
      <w:pPr>
        <w:pStyle w:val="ListParagraph"/>
        <w:numPr>
          <w:ilvl w:val="1"/>
          <w:numId w:val="2"/>
        </w:numPr>
        <w:tabs>
          <w:tab w:val="left" w:pos="638"/>
        </w:tabs>
        <w:ind w:left="262" w:right="558" w:firstLine="0"/>
        <w:jc w:val="both"/>
      </w:pPr>
      <w:r>
        <w:t>Trišalės</w:t>
      </w:r>
      <w:r>
        <w:rPr>
          <w:spacing w:val="-8"/>
        </w:rPr>
        <w:t xml:space="preserve"> </w:t>
      </w:r>
      <w:r>
        <w:t>sutarties</w:t>
      </w:r>
      <w:r>
        <w:rPr>
          <w:spacing w:val="-7"/>
        </w:rPr>
        <w:t xml:space="preserve"> </w:t>
      </w:r>
      <w:r>
        <w:t>Šalys</w:t>
      </w:r>
      <w:r>
        <w:rPr>
          <w:spacing w:val="-10"/>
        </w:rPr>
        <w:t xml:space="preserve"> </w:t>
      </w:r>
      <w:r>
        <w:t>susirašinėja</w:t>
      </w:r>
      <w:r>
        <w:rPr>
          <w:spacing w:val="-5"/>
        </w:rPr>
        <w:t xml:space="preserve"> </w:t>
      </w:r>
      <w:r>
        <w:t>lietuvių</w:t>
      </w:r>
      <w:r>
        <w:rPr>
          <w:spacing w:val="-9"/>
        </w:rPr>
        <w:t xml:space="preserve"> </w:t>
      </w:r>
      <w:r>
        <w:t>kalba.</w:t>
      </w:r>
      <w:r>
        <w:rPr>
          <w:spacing w:val="-9"/>
        </w:rPr>
        <w:t xml:space="preserve"> </w:t>
      </w:r>
      <w:r>
        <w:t>Visi</w:t>
      </w:r>
      <w:r>
        <w:rPr>
          <w:spacing w:val="-6"/>
        </w:rPr>
        <w:t xml:space="preserve"> </w:t>
      </w:r>
      <w:r>
        <w:t>pranešimai,</w:t>
      </w:r>
      <w:r>
        <w:rPr>
          <w:spacing w:val="-9"/>
        </w:rPr>
        <w:t xml:space="preserve"> </w:t>
      </w:r>
      <w:r>
        <w:t>sutikimai</w:t>
      </w:r>
      <w:r>
        <w:rPr>
          <w:spacing w:val="-6"/>
        </w:rPr>
        <w:t xml:space="preserve"> </w:t>
      </w:r>
      <w:r>
        <w:t>ir</w:t>
      </w:r>
      <w:r>
        <w:rPr>
          <w:spacing w:val="-9"/>
        </w:rPr>
        <w:t xml:space="preserve"> </w:t>
      </w:r>
      <w:r>
        <w:t>kitas</w:t>
      </w:r>
      <w:r>
        <w:rPr>
          <w:spacing w:val="-8"/>
        </w:rPr>
        <w:t xml:space="preserve"> </w:t>
      </w:r>
      <w:r>
        <w:t>susižinojimas,</w:t>
      </w:r>
      <w:r>
        <w:rPr>
          <w:spacing w:val="-8"/>
        </w:rPr>
        <w:t xml:space="preserve"> </w:t>
      </w:r>
      <w:r>
        <w:t>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B772C04" w14:textId="77777777" w:rsidR="007534ED" w:rsidRDefault="007534ED">
      <w:pPr>
        <w:pStyle w:val="BodyText"/>
        <w:spacing w:before="11"/>
        <w:rPr>
          <w:sz w:val="22"/>
        </w:rPr>
      </w:pPr>
    </w:p>
    <w:p w14:paraId="0B772C05" w14:textId="77777777" w:rsidR="007534ED" w:rsidRDefault="00DE7B31">
      <w:pPr>
        <w:pStyle w:val="ListParagraph"/>
        <w:numPr>
          <w:ilvl w:val="1"/>
          <w:numId w:val="2"/>
        </w:numPr>
        <w:tabs>
          <w:tab w:val="left" w:pos="638"/>
        </w:tabs>
        <w:ind w:left="262" w:right="560" w:firstLine="0"/>
        <w:jc w:val="both"/>
      </w:pPr>
      <w:r>
        <w:t>Sutarties</w:t>
      </w:r>
      <w:r>
        <w:rPr>
          <w:spacing w:val="-9"/>
        </w:rPr>
        <w:t xml:space="preserve"> </w:t>
      </w:r>
      <w:r>
        <w:t>įsigaliojimo</w:t>
      </w:r>
      <w:r>
        <w:rPr>
          <w:spacing w:val="-8"/>
        </w:rPr>
        <w:t xml:space="preserve"> </w:t>
      </w:r>
      <w:r>
        <w:t>data</w:t>
      </w:r>
      <w:r>
        <w:rPr>
          <w:spacing w:val="-9"/>
        </w:rPr>
        <w:t xml:space="preserve"> </w:t>
      </w:r>
      <w:r>
        <w:t>laikoma</w:t>
      </w:r>
      <w:r>
        <w:rPr>
          <w:spacing w:val="-9"/>
        </w:rPr>
        <w:t xml:space="preserve"> </w:t>
      </w:r>
      <w:r>
        <w:t>sutarties</w:t>
      </w:r>
      <w:r>
        <w:rPr>
          <w:spacing w:val="-9"/>
        </w:rPr>
        <w:t xml:space="preserve"> </w:t>
      </w:r>
      <w:r>
        <w:t>pasirašymo</w:t>
      </w:r>
      <w:r>
        <w:rPr>
          <w:spacing w:val="-8"/>
        </w:rPr>
        <w:t xml:space="preserve"> </w:t>
      </w:r>
      <w:r>
        <w:t>diena,</w:t>
      </w:r>
      <w:r>
        <w:rPr>
          <w:spacing w:val="-9"/>
        </w:rPr>
        <w:t xml:space="preserve"> </w:t>
      </w:r>
      <w:r>
        <w:t>jei</w:t>
      </w:r>
      <w:r>
        <w:rPr>
          <w:spacing w:val="-9"/>
        </w:rPr>
        <w:t xml:space="preserve"> </w:t>
      </w:r>
      <w:r>
        <w:t>Šalys</w:t>
      </w:r>
      <w:r>
        <w:rPr>
          <w:spacing w:val="-9"/>
        </w:rPr>
        <w:t xml:space="preserve"> </w:t>
      </w:r>
      <w:r>
        <w:t>pasirašo</w:t>
      </w:r>
      <w:r>
        <w:rPr>
          <w:spacing w:val="-8"/>
        </w:rPr>
        <w:t xml:space="preserve"> </w:t>
      </w:r>
      <w:r>
        <w:t>skirtingu</w:t>
      </w:r>
      <w:r>
        <w:rPr>
          <w:spacing w:val="-12"/>
        </w:rPr>
        <w:t xml:space="preserve"> </w:t>
      </w:r>
      <w:r>
        <w:t>metu,</w:t>
      </w:r>
      <w:r>
        <w:rPr>
          <w:spacing w:val="-9"/>
        </w:rPr>
        <w:t xml:space="preserve"> </w:t>
      </w:r>
      <w:r>
        <w:t>Sutarties įsigaliojimo data laikoma paskutiniosios Šalies parašo data.</w:t>
      </w:r>
    </w:p>
    <w:p w14:paraId="0B772C06" w14:textId="77777777" w:rsidR="007534ED" w:rsidRDefault="007534ED">
      <w:pPr>
        <w:pStyle w:val="BodyText"/>
        <w:spacing w:before="13"/>
        <w:rPr>
          <w:sz w:val="22"/>
        </w:rPr>
      </w:pPr>
    </w:p>
    <w:p w14:paraId="0B772C07" w14:textId="77777777" w:rsidR="007534ED" w:rsidRDefault="00DE7B31">
      <w:pPr>
        <w:pStyle w:val="ListParagraph"/>
        <w:numPr>
          <w:ilvl w:val="1"/>
          <w:numId w:val="2"/>
        </w:numPr>
        <w:tabs>
          <w:tab w:val="left" w:pos="648"/>
        </w:tabs>
        <w:ind w:left="262" w:right="567" w:firstLine="0"/>
        <w:jc w:val="both"/>
      </w:pPr>
      <w:r>
        <w:t>Sutartis</w:t>
      </w:r>
      <w:r>
        <w:rPr>
          <w:spacing w:val="-3"/>
        </w:rPr>
        <w:t xml:space="preserve"> </w:t>
      </w:r>
      <w:r>
        <w:t>sudaryta</w:t>
      </w:r>
      <w:r>
        <w:rPr>
          <w:spacing w:val="-3"/>
        </w:rPr>
        <w:t xml:space="preserve"> </w:t>
      </w:r>
      <w:r>
        <w:t>trimis</w:t>
      </w:r>
      <w:r>
        <w:rPr>
          <w:spacing w:val="-1"/>
        </w:rPr>
        <w:t xml:space="preserve"> </w:t>
      </w:r>
      <w:r>
        <w:t>egzemplioriais</w:t>
      </w:r>
      <w:r>
        <w:rPr>
          <w:spacing w:val="-1"/>
        </w:rPr>
        <w:t xml:space="preserve"> </w:t>
      </w:r>
      <w:r>
        <w:t>lietuvių</w:t>
      </w:r>
      <w:r>
        <w:rPr>
          <w:spacing w:val="-4"/>
        </w:rPr>
        <w:t xml:space="preserve"> </w:t>
      </w:r>
      <w:r>
        <w:t>kalba,</w:t>
      </w:r>
      <w:r>
        <w:rPr>
          <w:spacing w:val="-1"/>
        </w:rPr>
        <w:t xml:space="preserve"> </w:t>
      </w:r>
      <w:r>
        <w:t>turinčiais</w:t>
      </w:r>
      <w:r>
        <w:rPr>
          <w:spacing w:val="-3"/>
        </w:rPr>
        <w:t xml:space="preserve"> </w:t>
      </w:r>
      <w:r>
        <w:t>vienodą</w:t>
      </w:r>
      <w:r>
        <w:rPr>
          <w:spacing w:val="-3"/>
        </w:rPr>
        <w:t xml:space="preserve"> </w:t>
      </w:r>
      <w:r>
        <w:t>teisinę galią,</w:t>
      </w:r>
      <w:r>
        <w:rPr>
          <w:spacing w:val="-3"/>
        </w:rPr>
        <w:t xml:space="preserve"> </w:t>
      </w:r>
      <w:r>
        <w:t>kiekvienai</w:t>
      </w:r>
      <w:r>
        <w:rPr>
          <w:spacing w:val="-1"/>
        </w:rPr>
        <w:t xml:space="preserve"> </w:t>
      </w:r>
      <w:r>
        <w:t>Šaliai</w:t>
      </w:r>
      <w:r>
        <w:rPr>
          <w:spacing w:val="-3"/>
        </w:rPr>
        <w:t xml:space="preserve"> </w:t>
      </w:r>
      <w:r>
        <w:t>po vieną egzempliorių.</w:t>
      </w:r>
    </w:p>
    <w:p w14:paraId="0B772C08" w14:textId="77777777" w:rsidR="007534ED" w:rsidRDefault="007534ED">
      <w:pPr>
        <w:pStyle w:val="BodyText"/>
        <w:spacing w:before="10"/>
        <w:rPr>
          <w:sz w:val="22"/>
        </w:rPr>
      </w:pPr>
    </w:p>
    <w:p w14:paraId="0B772C09" w14:textId="77777777" w:rsidR="007534ED" w:rsidRDefault="00DE7B31">
      <w:pPr>
        <w:pStyle w:val="ListParagraph"/>
        <w:numPr>
          <w:ilvl w:val="1"/>
          <w:numId w:val="2"/>
        </w:numPr>
        <w:tabs>
          <w:tab w:val="left" w:pos="650"/>
        </w:tabs>
        <w:ind w:left="262" w:right="566" w:firstLine="0"/>
        <w:jc w:val="both"/>
      </w:pPr>
      <w:r>
        <w:t>Šiuo Šalys patvirtina, kad Sutartį perskaitė, suprato jos turinį ir pasekmes, priėmė ją kaip atitinkančią jų tikslus ir pasirašė aukščiau nurodyta data.</w:t>
      </w:r>
    </w:p>
    <w:p w14:paraId="0B772C0A" w14:textId="77777777" w:rsidR="007534ED" w:rsidRDefault="007534ED">
      <w:pPr>
        <w:pStyle w:val="ListParagraph"/>
        <w:sectPr w:rsidR="007534ED">
          <w:headerReference w:type="default" r:id="rId87"/>
          <w:pgSz w:w="11910" w:h="16850"/>
          <w:pgMar w:top="1100" w:right="0" w:bottom="280" w:left="1440" w:header="0" w:footer="0" w:gutter="0"/>
          <w:cols w:space="1296"/>
        </w:sectPr>
      </w:pPr>
    </w:p>
    <w:tbl>
      <w:tblPr>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3"/>
        <w:gridCol w:w="1446"/>
        <w:gridCol w:w="1734"/>
        <w:gridCol w:w="1443"/>
        <w:gridCol w:w="1830"/>
        <w:gridCol w:w="1443"/>
      </w:tblGrid>
      <w:tr w:rsidR="007534ED" w14:paraId="0B772C0E" w14:textId="77777777">
        <w:trPr>
          <w:trHeight w:val="270"/>
        </w:trPr>
        <w:tc>
          <w:tcPr>
            <w:tcW w:w="3179" w:type="dxa"/>
            <w:gridSpan w:val="2"/>
          </w:tcPr>
          <w:p w14:paraId="0B772C0B" w14:textId="77777777" w:rsidR="007534ED" w:rsidRDefault="00DE7B31">
            <w:pPr>
              <w:pStyle w:val="TableParagraph"/>
              <w:spacing w:before="1" w:line="249" w:lineRule="exact"/>
              <w:ind w:left="858"/>
              <w:rPr>
                <w:b/>
              </w:rPr>
            </w:pPr>
            <w:r>
              <w:rPr>
                <w:b/>
              </w:rPr>
              <w:lastRenderedPageBreak/>
              <w:t>Pirkėjo</w:t>
            </w:r>
            <w:r>
              <w:rPr>
                <w:b/>
                <w:spacing w:val="-5"/>
              </w:rPr>
              <w:t xml:space="preserve"> </w:t>
            </w:r>
            <w:r>
              <w:rPr>
                <w:b/>
                <w:spacing w:val="-2"/>
              </w:rPr>
              <w:t>atstovas</w:t>
            </w:r>
          </w:p>
        </w:tc>
        <w:tc>
          <w:tcPr>
            <w:tcW w:w="3177" w:type="dxa"/>
            <w:gridSpan w:val="2"/>
          </w:tcPr>
          <w:p w14:paraId="0B772C0C" w14:textId="77777777" w:rsidR="007534ED" w:rsidRDefault="00DE7B31">
            <w:pPr>
              <w:pStyle w:val="TableParagraph"/>
              <w:spacing w:before="1" w:line="249" w:lineRule="exact"/>
              <w:ind w:left="843"/>
              <w:rPr>
                <w:b/>
              </w:rPr>
            </w:pPr>
            <w:r>
              <w:rPr>
                <w:b/>
              </w:rPr>
              <w:t>Tiekėjo</w:t>
            </w:r>
            <w:r>
              <w:rPr>
                <w:b/>
                <w:spacing w:val="-4"/>
              </w:rPr>
              <w:t xml:space="preserve"> </w:t>
            </w:r>
            <w:r>
              <w:rPr>
                <w:b/>
                <w:spacing w:val="-2"/>
              </w:rPr>
              <w:t>atstovas</w:t>
            </w:r>
          </w:p>
        </w:tc>
        <w:tc>
          <w:tcPr>
            <w:tcW w:w="3273" w:type="dxa"/>
            <w:gridSpan w:val="2"/>
          </w:tcPr>
          <w:p w14:paraId="0B772C0D" w14:textId="77777777" w:rsidR="007534ED" w:rsidRDefault="00DE7B31">
            <w:pPr>
              <w:pStyle w:val="TableParagraph"/>
              <w:spacing w:before="1" w:line="249" w:lineRule="exact"/>
              <w:ind w:left="736"/>
              <w:rPr>
                <w:b/>
              </w:rPr>
            </w:pPr>
            <w:r>
              <w:rPr>
                <w:b/>
              </w:rPr>
              <w:t>Subtiekėjo</w:t>
            </w:r>
            <w:r>
              <w:rPr>
                <w:b/>
                <w:spacing w:val="-6"/>
              </w:rPr>
              <w:t xml:space="preserve"> </w:t>
            </w:r>
            <w:r>
              <w:rPr>
                <w:b/>
                <w:spacing w:val="-2"/>
              </w:rPr>
              <w:t>atstovas</w:t>
            </w:r>
          </w:p>
        </w:tc>
      </w:tr>
      <w:tr w:rsidR="007534ED" w14:paraId="0B772C15" w14:textId="77777777">
        <w:trPr>
          <w:trHeight w:val="268"/>
        </w:trPr>
        <w:tc>
          <w:tcPr>
            <w:tcW w:w="1733" w:type="dxa"/>
          </w:tcPr>
          <w:p w14:paraId="0B772C0F" w14:textId="77777777" w:rsidR="007534ED" w:rsidRDefault="00DE7B31">
            <w:pPr>
              <w:pStyle w:val="TableParagraph"/>
              <w:spacing w:line="249" w:lineRule="exact"/>
              <w:ind w:left="6"/>
            </w:pPr>
            <w:r>
              <w:t>Vardas,</w:t>
            </w:r>
            <w:r>
              <w:rPr>
                <w:spacing w:val="-2"/>
              </w:rPr>
              <w:t xml:space="preserve"> Pavardė:</w:t>
            </w:r>
          </w:p>
        </w:tc>
        <w:tc>
          <w:tcPr>
            <w:tcW w:w="1446" w:type="dxa"/>
          </w:tcPr>
          <w:p w14:paraId="0B772C10" w14:textId="77777777" w:rsidR="007534ED" w:rsidRDefault="007534ED">
            <w:pPr>
              <w:pStyle w:val="TableParagraph"/>
              <w:rPr>
                <w:rFonts w:ascii="Times New Roman"/>
                <w:sz w:val="18"/>
              </w:rPr>
            </w:pPr>
          </w:p>
        </w:tc>
        <w:tc>
          <w:tcPr>
            <w:tcW w:w="1734" w:type="dxa"/>
          </w:tcPr>
          <w:p w14:paraId="0B772C11" w14:textId="77777777" w:rsidR="007534ED" w:rsidRDefault="00DE7B31">
            <w:pPr>
              <w:pStyle w:val="TableParagraph"/>
              <w:spacing w:line="249" w:lineRule="exact"/>
              <w:ind w:left="6"/>
            </w:pPr>
            <w:r>
              <w:t>Vardas,</w:t>
            </w:r>
            <w:r>
              <w:rPr>
                <w:spacing w:val="-2"/>
              </w:rPr>
              <w:t xml:space="preserve"> Pavardė:</w:t>
            </w:r>
          </w:p>
        </w:tc>
        <w:tc>
          <w:tcPr>
            <w:tcW w:w="1443" w:type="dxa"/>
          </w:tcPr>
          <w:p w14:paraId="0B772C12" w14:textId="77777777" w:rsidR="007534ED" w:rsidRDefault="007534ED">
            <w:pPr>
              <w:pStyle w:val="TableParagraph"/>
              <w:rPr>
                <w:rFonts w:ascii="Times New Roman"/>
                <w:sz w:val="18"/>
              </w:rPr>
            </w:pPr>
          </w:p>
        </w:tc>
        <w:tc>
          <w:tcPr>
            <w:tcW w:w="1830" w:type="dxa"/>
          </w:tcPr>
          <w:p w14:paraId="0B772C13" w14:textId="77777777" w:rsidR="007534ED" w:rsidRDefault="00DE7B31">
            <w:pPr>
              <w:pStyle w:val="TableParagraph"/>
              <w:spacing w:line="249" w:lineRule="exact"/>
              <w:ind w:left="4"/>
            </w:pPr>
            <w:r>
              <w:t>Vardas,</w:t>
            </w:r>
            <w:r>
              <w:rPr>
                <w:spacing w:val="-2"/>
              </w:rPr>
              <w:t xml:space="preserve"> Pavardė:</w:t>
            </w:r>
          </w:p>
        </w:tc>
        <w:tc>
          <w:tcPr>
            <w:tcW w:w="1443" w:type="dxa"/>
          </w:tcPr>
          <w:p w14:paraId="0B772C14" w14:textId="77777777" w:rsidR="007534ED" w:rsidRDefault="007534ED">
            <w:pPr>
              <w:pStyle w:val="TableParagraph"/>
              <w:rPr>
                <w:rFonts w:ascii="Times New Roman"/>
                <w:sz w:val="18"/>
              </w:rPr>
            </w:pPr>
          </w:p>
        </w:tc>
      </w:tr>
      <w:tr w:rsidR="007534ED" w14:paraId="0B772C1C" w14:textId="77777777">
        <w:trPr>
          <w:trHeight w:val="268"/>
        </w:trPr>
        <w:tc>
          <w:tcPr>
            <w:tcW w:w="1733" w:type="dxa"/>
          </w:tcPr>
          <w:p w14:paraId="0B772C16" w14:textId="77777777" w:rsidR="007534ED" w:rsidRDefault="00DE7B31">
            <w:pPr>
              <w:pStyle w:val="TableParagraph"/>
              <w:spacing w:line="248" w:lineRule="exact"/>
              <w:ind w:left="6"/>
            </w:pPr>
            <w:r>
              <w:rPr>
                <w:spacing w:val="-2"/>
              </w:rPr>
              <w:t>Pareigos:</w:t>
            </w:r>
          </w:p>
        </w:tc>
        <w:tc>
          <w:tcPr>
            <w:tcW w:w="1446" w:type="dxa"/>
          </w:tcPr>
          <w:p w14:paraId="0B772C17" w14:textId="77777777" w:rsidR="007534ED" w:rsidRDefault="007534ED">
            <w:pPr>
              <w:pStyle w:val="TableParagraph"/>
              <w:rPr>
                <w:rFonts w:ascii="Times New Roman"/>
                <w:sz w:val="18"/>
              </w:rPr>
            </w:pPr>
          </w:p>
        </w:tc>
        <w:tc>
          <w:tcPr>
            <w:tcW w:w="1734" w:type="dxa"/>
          </w:tcPr>
          <w:p w14:paraId="0B772C18" w14:textId="77777777" w:rsidR="007534ED" w:rsidRDefault="00DE7B31">
            <w:pPr>
              <w:pStyle w:val="TableParagraph"/>
              <w:spacing w:line="248" w:lineRule="exact"/>
              <w:ind w:left="6"/>
            </w:pPr>
            <w:r>
              <w:rPr>
                <w:spacing w:val="-2"/>
              </w:rPr>
              <w:t>Pareigos:</w:t>
            </w:r>
          </w:p>
        </w:tc>
        <w:tc>
          <w:tcPr>
            <w:tcW w:w="1443" w:type="dxa"/>
          </w:tcPr>
          <w:p w14:paraId="0B772C19" w14:textId="77777777" w:rsidR="007534ED" w:rsidRDefault="007534ED">
            <w:pPr>
              <w:pStyle w:val="TableParagraph"/>
              <w:rPr>
                <w:rFonts w:ascii="Times New Roman"/>
                <w:sz w:val="18"/>
              </w:rPr>
            </w:pPr>
          </w:p>
        </w:tc>
        <w:tc>
          <w:tcPr>
            <w:tcW w:w="1830" w:type="dxa"/>
          </w:tcPr>
          <w:p w14:paraId="0B772C1A" w14:textId="77777777" w:rsidR="007534ED" w:rsidRDefault="00DE7B31">
            <w:pPr>
              <w:pStyle w:val="TableParagraph"/>
              <w:spacing w:line="248" w:lineRule="exact"/>
              <w:ind w:left="4"/>
            </w:pPr>
            <w:r>
              <w:rPr>
                <w:spacing w:val="-2"/>
              </w:rPr>
              <w:t>Pareigos:</w:t>
            </w:r>
          </w:p>
        </w:tc>
        <w:tc>
          <w:tcPr>
            <w:tcW w:w="1443" w:type="dxa"/>
          </w:tcPr>
          <w:p w14:paraId="0B772C1B" w14:textId="77777777" w:rsidR="007534ED" w:rsidRDefault="007534ED">
            <w:pPr>
              <w:pStyle w:val="TableParagraph"/>
              <w:rPr>
                <w:rFonts w:ascii="Times New Roman"/>
                <w:sz w:val="18"/>
              </w:rPr>
            </w:pPr>
          </w:p>
        </w:tc>
      </w:tr>
      <w:tr w:rsidR="007534ED" w14:paraId="0B772C23" w14:textId="77777777">
        <w:trPr>
          <w:trHeight w:val="268"/>
        </w:trPr>
        <w:tc>
          <w:tcPr>
            <w:tcW w:w="1733" w:type="dxa"/>
          </w:tcPr>
          <w:p w14:paraId="0B772C1D" w14:textId="77777777" w:rsidR="007534ED" w:rsidRDefault="00DE7B31">
            <w:pPr>
              <w:pStyle w:val="TableParagraph"/>
              <w:spacing w:line="248" w:lineRule="exact"/>
              <w:ind w:left="6"/>
            </w:pPr>
            <w:r>
              <w:rPr>
                <w:spacing w:val="-2"/>
              </w:rPr>
              <w:t>Parašas:</w:t>
            </w:r>
          </w:p>
        </w:tc>
        <w:tc>
          <w:tcPr>
            <w:tcW w:w="1446" w:type="dxa"/>
          </w:tcPr>
          <w:p w14:paraId="0B772C1E" w14:textId="77777777" w:rsidR="007534ED" w:rsidRDefault="007534ED">
            <w:pPr>
              <w:pStyle w:val="TableParagraph"/>
              <w:rPr>
                <w:rFonts w:ascii="Times New Roman"/>
                <w:sz w:val="18"/>
              </w:rPr>
            </w:pPr>
          </w:p>
        </w:tc>
        <w:tc>
          <w:tcPr>
            <w:tcW w:w="1734" w:type="dxa"/>
          </w:tcPr>
          <w:p w14:paraId="0B772C1F" w14:textId="77777777" w:rsidR="007534ED" w:rsidRDefault="00DE7B31">
            <w:pPr>
              <w:pStyle w:val="TableParagraph"/>
              <w:spacing w:line="248" w:lineRule="exact"/>
              <w:ind w:left="6"/>
            </w:pPr>
            <w:r>
              <w:rPr>
                <w:spacing w:val="-2"/>
              </w:rPr>
              <w:t>Parašas:</w:t>
            </w:r>
          </w:p>
        </w:tc>
        <w:tc>
          <w:tcPr>
            <w:tcW w:w="1443" w:type="dxa"/>
          </w:tcPr>
          <w:p w14:paraId="0B772C20" w14:textId="77777777" w:rsidR="007534ED" w:rsidRDefault="007534ED">
            <w:pPr>
              <w:pStyle w:val="TableParagraph"/>
              <w:rPr>
                <w:rFonts w:ascii="Times New Roman"/>
                <w:sz w:val="18"/>
              </w:rPr>
            </w:pPr>
          </w:p>
        </w:tc>
        <w:tc>
          <w:tcPr>
            <w:tcW w:w="1830" w:type="dxa"/>
          </w:tcPr>
          <w:p w14:paraId="0B772C21" w14:textId="77777777" w:rsidR="007534ED" w:rsidRDefault="00DE7B31">
            <w:pPr>
              <w:pStyle w:val="TableParagraph"/>
              <w:spacing w:line="248" w:lineRule="exact"/>
              <w:ind w:left="4"/>
            </w:pPr>
            <w:r>
              <w:rPr>
                <w:spacing w:val="-2"/>
              </w:rPr>
              <w:t>Parašas:</w:t>
            </w:r>
          </w:p>
        </w:tc>
        <w:tc>
          <w:tcPr>
            <w:tcW w:w="1443" w:type="dxa"/>
          </w:tcPr>
          <w:p w14:paraId="0B772C22" w14:textId="77777777" w:rsidR="007534ED" w:rsidRDefault="007534ED">
            <w:pPr>
              <w:pStyle w:val="TableParagraph"/>
              <w:rPr>
                <w:rFonts w:ascii="Times New Roman"/>
                <w:sz w:val="18"/>
              </w:rPr>
            </w:pPr>
          </w:p>
        </w:tc>
      </w:tr>
      <w:tr w:rsidR="007534ED" w14:paraId="0B772C2A" w14:textId="77777777">
        <w:trPr>
          <w:trHeight w:val="268"/>
        </w:trPr>
        <w:tc>
          <w:tcPr>
            <w:tcW w:w="1733" w:type="dxa"/>
          </w:tcPr>
          <w:p w14:paraId="0B772C24" w14:textId="77777777" w:rsidR="007534ED" w:rsidRDefault="00DE7B31">
            <w:pPr>
              <w:pStyle w:val="TableParagraph"/>
              <w:spacing w:line="248" w:lineRule="exact"/>
              <w:ind w:left="6"/>
            </w:pPr>
            <w:r>
              <w:rPr>
                <w:spacing w:val="-2"/>
              </w:rPr>
              <w:t>Data:</w:t>
            </w:r>
          </w:p>
        </w:tc>
        <w:tc>
          <w:tcPr>
            <w:tcW w:w="1446" w:type="dxa"/>
          </w:tcPr>
          <w:p w14:paraId="0B772C25" w14:textId="77777777" w:rsidR="007534ED" w:rsidRDefault="007534ED">
            <w:pPr>
              <w:pStyle w:val="TableParagraph"/>
              <w:rPr>
                <w:rFonts w:ascii="Times New Roman"/>
                <w:sz w:val="18"/>
              </w:rPr>
            </w:pPr>
          </w:p>
        </w:tc>
        <w:tc>
          <w:tcPr>
            <w:tcW w:w="1734" w:type="dxa"/>
          </w:tcPr>
          <w:p w14:paraId="0B772C26" w14:textId="77777777" w:rsidR="007534ED" w:rsidRDefault="00DE7B31">
            <w:pPr>
              <w:pStyle w:val="TableParagraph"/>
              <w:spacing w:line="248" w:lineRule="exact"/>
              <w:ind w:left="6"/>
            </w:pPr>
            <w:r>
              <w:rPr>
                <w:spacing w:val="-2"/>
              </w:rPr>
              <w:t>Data:</w:t>
            </w:r>
          </w:p>
        </w:tc>
        <w:tc>
          <w:tcPr>
            <w:tcW w:w="1443" w:type="dxa"/>
          </w:tcPr>
          <w:p w14:paraId="0B772C27" w14:textId="77777777" w:rsidR="007534ED" w:rsidRDefault="007534ED">
            <w:pPr>
              <w:pStyle w:val="TableParagraph"/>
              <w:rPr>
                <w:rFonts w:ascii="Times New Roman"/>
                <w:sz w:val="18"/>
              </w:rPr>
            </w:pPr>
          </w:p>
        </w:tc>
        <w:tc>
          <w:tcPr>
            <w:tcW w:w="1830" w:type="dxa"/>
          </w:tcPr>
          <w:p w14:paraId="0B772C28" w14:textId="77777777" w:rsidR="007534ED" w:rsidRDefault="00DE7B31">
            <w:pPr>
              <w:pStyle w:val="TableParagraph"/>
              <w:spacing w:line="248" w:lineRule="exact"/>
              <w:ind w:left="4"/>
            </w:pPr>
            <w:r>
              <w:rPr>
                <w:spacing w:val="-2"/>
              </w:rPr>
              <w:t>Data:</w:t>
            </w:r>
          </w:p>
        </w:tc>
        <w:tc>
          <w:tcPr>
            <w:tcW w:w="1443" w:type="dxa"/>
          </w:tcPr>
          <w:p w14:paraId="0B772C29" w14:textId="77777777" w:rsidR="007534ED" w:rsidRDefault="007534ED">
            <w:pPr>
              <w:pStyle w:val="TableParagraph"/>
              <w:rPr>
                <w:rFonts w:ascii="Times New Roman"/>
                <w:sz w:val="18"/>
              </w:rPr>
            </w:pPr>
          </w:p>
        </w:tc>
      </w:tr>
    </w:tbl>
    <w:p w14:paraId="0B772C2B" w14:textId="77777777" w:rsidR="007534ED" w:rsidRDefault="007534ED">
      <w:pPr>
        <w:pStyle w:val="TableParagraph"/>
        <w:rPr>
          <w:rFonts w:ascii="Times New Roman"/>
          <w:sz w:val="18"/>
        </w:rPr>
        <w:sectPr w:rsidR="007534ED">
          <w:headerReference w:type="default" r:id="rId88"/>
          <w:pgSz w:w="11910" w:h="16850"/>
          <w:pgMar w:top="1120" w:right="0" w:bottom="280" w:left="1440" w:header="0" w:footer="0" w:gutter="0"/>
          <w:cols w:space="1296"/>
        </w:sectPr>
      </w:pPr>
    </w:p>
    <w:p w14:paraId="0B772C2C" w14:textId="77777777" w:rsidR="007534ED" w:rsidRDefault="00DE7B31">
      <w:pPr>
        <w:spacing w:before="41"/>
        <w:ind w:right="559"/>
        <w:jc w:val="right"/>
      </w:pPr>
      <w:r>
        <w:lastRenderedPageBreak/>
        <w:t xml:space="preserve">1 </w:t>
      </w:r>
      <w:r>
        <w:rPr>
          <w:spacing w:val="-2"/>
        </w:rPr>
        <w:t>priedas</w:t>
      </w:r>
    </w:p>
    <w:p w14:paraId="0B772C2D" w14:textId="77777777" w:rsidR="007534ED" w:rsidRDefault="007534ED">
      <w:pPr>
        <w:pStyle w:val="BodyText"/>
        <w:spacing w:before="12"/>
        <w:rPr>
          <w:sz w:val="22"/>
        </w:rPr>
      </w:pPr>
    </w:p>
    <w:p w14:paraId="0B772C2E" w14:textId="77777777" w:rsidR="007534ED" w:rsidRDefault="00DE7B31">
      <w:pPr>
        <w:pStyle w:val="Heading1"/>
        <w:ind w:right="302"/>
        <w:jc w:val="center"/>
      </w:pPr>
      <w:r>
        <w:t>TRIŠALĖS</w:t>
      </w:r>
      <w:r>
        <w:rPr>
          <w:spacing w:val="-8"/>
        </w:rPr>
        <w:t xml:space="preserve"> </w:t>
      </w:r>
      <w:r>
        <w:t>ATSISKAITYMO</w:t>
      </w:r>
      <w:r>
        <w:rPr>
          <w:spacing w:val="-9"/>
        </w:rPr>
        <w:t xml:space="preserve"> </w:t>
      </w:r>
      <w:r>
        <w:t>SUTARTIES</w:t>
      </w:r>
      <w:r>
        <w:rPr>
          <w:spacing w:val="-5"/>
        </w:rPr>
        <w:t xml:space="preserve"> </w:t>
      </w:r>
      <w:r>
        <w:t>PERDAVIMO</w:t>
      </w:r>
      <w:r>
        <w:rPr>
          <w:spacing w:val="-3"/>
        </w:rPr>
        <w:t xml:space="preserve"> </w:t>
      </w:r>
      <w:r>
        <w:t>-</w:t>
      </w:r>
      <w:r>
        <w:rPr>
          <w:spacing w:val="-6"/>
        </w:rPr>
        <w:t xml:space="preserve"> </w:t>
      </w:r>
      <w:r>
        <w:t>PRIĖMIMO</w:t>
      </w:r>
      <w:r>
        <w:rPr>
          <w:spacing w:val="-6"/>
        </w:rPr>
        <w:t xml:space="preserve"> </w:t>
      </w:r>
      <w:r>
        <w:t>AKTO</w:t>
      </w:r>
      <w:r>
        <w:rPr>
          <w:spacing w:val="-6"/>
        </w:rPr>
        <w:t xml:space="preserve"> </w:t>
      </w:r>
      <w:r>
        <w:rPr>
          <w:spacing w:val="-2"/>
        </w:rPr>
        <w:t>FORMA</w:t>
      </w:r>
    </w:p>
    <w:p w14:paraId="0B772C2F" w14:textId="77777777" w:rsidR="007534ED" w:rsidRDefault="007534ED">
      <w:pPr>
        <w:pStyle w:val="BodyText"/>
        <w:rPr>
          <w:b/>
          <w:sz w:val="22"/>
        </w:rPr>
      </w:pPr>
    </w:p>
    <w:p w14:paraId="0B772C30" w14:textId="77777777" w:rsidR="007534ED" w:rsidRDefault="007534ED">
      <w:pPr>
        <w:pStyle w:val="BodyText"/>
        <w:rPr>
          <w:b/>
          <w:sz w:val="22"/>
        </w:rPr>
      </w:pPr>
    </w:p>
    <w:p w14:paraId="0B772C31" w14:textId="77777777" w:rsidR="007534ED" w:rsidRDefault="007534ED">
      <w:pPr>
        <w:pStyle w:val="BodyText"/>
        <w:spacing w:before="22"/>
        <w:rPr>
          <w:b/>
          <w:sz w:val="22"/>
        </w:rPr>
      </w:pPr>
    </w:p>
    <w:p w14:paraId="0B772C32" w14:textId="77777777" w:rsidR="007534ED" w:rsidRDefault="00DE7B31">
      <w:pPr>
        <w:tabs>
          <w:tab w:val="left" w:pos="8387"/>
          <w:tab w:val="left" w:pos="9952"/>
        </w:tabs>
        <w:ind w:left="2660"/>
        <w:rPr>
          <w:rFonts w:ascii="Times New Roman" w:hAnsi="Times New Roman"/>
        </w:rPr>
      </w:pPr>
      <w:r>
        <w:rPr>
          <w:b/>
        </w:rPr>
        <w:t>PERDAVIMO</w:t>
      </w:r>
      <w:r>
        <w:rPr>
          <w:b/>
          <w:spacing w:val="-6"/>
        </w:rPr>
        <w:t xml:space="preserve"> </w:t>
      </w:r>
      <w:r>
        <w:rPr>
          <w:b/>
        </w:rPr>
        <w:t>-</w:t>
      </w:r>
      <w:r>
        <w:rPr>
          <w:b/>
          <w:spacing w:val="-4"/>
        </w:rPr>
        <w:t xml:space="preserve"> </w:t>
      </w:r>
      <w:r>
        <w:rPr>
          <w:b/>
        </w:rPr>
        <w:t>PRIĖMIMO</w:t>
      </w:r>
      <w:r>
        <w:rPr>
          <w:b/>
          <w:spacing w:val="-6"/>
        </w:rPr>
        <w:t xml:space="preserve"> </w:t>
      </w:r>
      <w:r>
        <w:rPr>
          <w:b/>
        </w:rPr>
        <w:t>AKTAS</w:t>
      </w:r>
      <w:r>
        <w:rPr>
          <w:b/>
          <w:spacing w:val="-4"/>
        </w:rPr>
        <w:t xml:space="preserve"> </w:t>
      </w:r>
      <w:r>
        <w:rPr>
          <w:b/>
          <w:spacing w:val="-5"/>
        </w:rPr>
        <w:t>NR.</w:t>
      </w:r>
      <w:r>
        <w:rPr>
          <w:b/>
        </w:rPr>
        <w:tab/>
      </w:r>
      <w:r>
        <w:rPr>
          <w:rFonts w:ascii="Times New Roman" w:hAnsi="Times New Roman"/>
          <w:u w:val="dotted"/>
        </w:rPr>
        <w:tab/>
      </w:r>
    </w:p>
    <w:p w14:paraId="0B772C33" w14:textId="77777777" w:rsidR="007534ED" w:rsidRDefault="007534ED">
      <w:pPr>
        <w:pStyle w:val="BodyText"/>
        <w:rPr>
          <w:rFonts w:ascii="Times New Roman"/>
        </w:rPr>
      </w:pPr>
    </w:p>
    <w:p w14:paraId="0B772C34" w14:textId="77777777" w:rsidR="007534ED" w:rsidRDefault="00DE7B31">
      <w:pPr>
        <w:pStyle w:val="BodyText"/>
        <w:spacing w:before="76"/>
        <w:rPr>
          <w:rFonts w:ascii="Times New Roman"/>
        </w:rPr>
      </w:pPr>
      <w:r>
        <w:rPr>
          <w:rFonts w:ascii="Times New Roman"/>
          <w:noProof/>
        </w:rPr>
        <mc:AlternateContent>
          <mc:Choice Requires="wps">
            <w:drawing>
              <wp:anchor distT="0" distB="0" distL="0" distR="0" simplePos="0" relativeHeight="251658252" behindDoc="1" locked="0" layoutInCell="1" allowOverlap="1" wp14:anchorId="0B772CD8" wp14:editId="0B772CD9">
                <wp:simplePos x="0" y="0"/>
                <wp:positionH relativeFrom="page">
                  <wp:posOffset>3528695</wp:posOffset>
                </wp:positionH>
                <wp:positionV relativeFrom="paragraph">
                  <wp:posOffset>209890</wp:posOffset>
                </wp:positionV>
                <wp:extent cx="122428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280" cy="1270"/>
                        </a:xfrm>
                        <a:custGeom>
                          <a:avLst/>
                          <a:gdLst/>
                          <a:ahLst/>
                          <a:cxnLst/>
                          <a:rect l="l" t="t" r="r" b="b"/>
                          <a:pathLst>
                            <a:path w="1224280">
                              <a:moveTo>
                                <a:pt x="0" y="0"/>
                              </a:moveTo>
                              <a:lnTo>
                                <a:pt x="1224026" y="0"/>
                              </a:lnTo>
                            </a:path>
                          </a:pathLst>
                        </a:custGeom>
                        <a:ln w="9144">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2542109" id="Graphic 15" o:spid="_x0000_s1026" style="position:absolute;margin-left:277.85pt;margin-top:16.55pt;width:96.4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1224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" path="m,l1224026,e" filled="f" strokeweight=".72pt">
                <v:stroke dashstyle="3 1"/>
                <v:path arrowok="t"/>
                <w10:wrap type="topAndBottom" anchorx="page"/>
              </v:shape>
            </w:pict>
          </mc:Fallback>
        </mc:AlternateContent>
      </w:r>
    </w:p>
    <w:p w14:paraId="0B772C35" w14:textId="77777777" w:rsidR="007534ED" w:rsidRDefault="00DE7B31">
      <w:pPr>
        <w:ind w:right="301"/>
        <w:jc w:val="center"/>
        <w:rPr>
          <w:sz w:val="14"/>
        </w:rPr>
      </w:pPr>
      <w:r>
        <w:rPr>
          <w:spacing w:val="-2"/>
          <w:sz w:val="14"/>
        </w:rPr>
        <w:t>(data)</w:t>
      </w:r>
    </w:p>
    <w:p w14:paraId="0B772C36" w14:textId="77777777" w:rsidR="007534ED" w:rsidRDefault="007534ED">
      <w:pPr>
        <w:pStyle w:val="BodyText"/>
        <w:spacing w:before="122"/>
      </w:pPr>
    </w:p>
    <w:tbl>
      <w:tblPr>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70"/>
        <w:gridCol w:w="6255"/>
      </w:tblGrid>
      <w:tr w:rsidR="007534ED" w14:paraId="0B772C39" w14:textId="77777777">
        <w:trPr>
          <w:trHeight w:val="292"/>
        </w:trPr>
        <w:tc>
          <w:tcPr>
            <w:tcW w:w="3370" w:type="dxa"/>
          </w:tcPr>
          <w:p w14:paraId="0B772C37" w14:textId="77777777" w:rsidR="007534ED" w:rsidRDefault="00DE7B31">
            <w:pPr>
              <w:pStyle w:val="TableParagraph"/>
              <w:spacing w:before="11" w:line="261" w:lineRule="exact"/>
              <w:ind w:left="11"/>
            </w:pPr>
            <w:r>
              <w:t>Pirkimo</w:t>
            </w:r>
            <w:r>
              <w:rPr>
                <w:spacing w:val="-8"/>
              </w:rPr>
              <w:t xml:space="preserve"> </w:t>
            </w:r>
            <w:r>
              <w:t>sutarties</w:t>
            </w:r>
            <w:r>
              <w:rPr>
                <w:spacing w:val="-2"/>
              </w:rPr>
              <w:t xml:space="preserve"> </w:t>
            </w:r>
            <w:r>
              <w:rPr>
                <w:spacing w:val="-4"/>
              </w:rPr>
              <w:t>Nr.:</w:t>
            </w:r>
          </w:p>
        </w:tc>
        <w:tc>
          <w:tcPr>
            <w:tcW w:w="6255" w:type="dxa"/>
          </w:tcPr>
          <w:p w14:paraId="0B772C38" w14:textId="77777777" w:rsidR="007534ED" w:rsidRDefault="007534ED">
            <w:pPr>
              <w:pStyle w:val="TableParagraph"/>
              <w:rPr>
                <w:rFonts w:ascii="Times New Roman"/>
                <w:sz w:val="20"/>
              </w:rPr>
            </w:pPr>
          </w:p>
        </w:tc>
      </w:tr>
      <w:tr w:rsidR="007534ED" w14:paraId="0B772C3C" w14:textId="77777777">
        <w:trPr>
          <w:trHeight w:val="292"/>
        </w:trPr>
        <w:tc>
          <w:tcPr>
            <w:tcW w:w="3370" w:type="dxa"/>
          </w:tcPr>
          <w:p w14:paraId="0B772C3A" w14:textId="77777777" w:rsidR="007534ED" w:rsidRDefault="00DE7B31">
            <w:pPr>
              <w:pStyle w:val="TableParagraph"/>
              <w:spacing w:before="11" w:line="261" w:lineRule="exact"/>
              <w:ind w:left="11"/>
            </w:pPr>
            <w:r>
              <w:t>Pirkimo</w:t>
            </w:r>
            <w:r>
              <w:rPr>
                <w:spacing w:val="-6"/>
              </w:rPr>
              <w:t xml:space="preserve"> </w:t>
            </w:r>
            <w:r>
              <w:t>sutarties</w:t>
            </w:r>
            <w:r>
              <w:rPr>
                <w:spacing w:val="-2"/>
              </w:rPr>
              <w:t xml:space="preserve"> pavadinimas:</w:t>
            </w:r>
          </w:p>
        </w:tc>
        <w:tc>
          <w:tcPr>
            <w:tcW w:w="6255" w:type="dxa"/>
          </w:tcPr>
          <w:p w14:paraId="0B772C3B" w14:textId="77777777" w:rsidR="007534ED" w:rsidRDefault="007534ED">
            <w:pPr>
              <w:pStyle w:val="TableParagraph"/>
              <w:rPr>
                <w:rFonts w:ascii="Times New Roman"/>
                <w:sz w:val="20"/>
              </w:rPr>
            </w:pPr>
          </w:p>
        </w:tc>
      </w:tr>
      <w:tr w:rsidR="007534ED" w14:paraId="0B772C3F" w14:textId="77777777">
        <w:trPr>
          <w:trHeight w:val="292"/>
        </w:trPr>
        <w:tc>
          <w:tcPr>
            <w:tcW w:w="3370" w:type="dxa"/>
          </w:tcPr>
          <w:p w14:paraId="0B772C3D" w14:textId="77777777" w:rsidR="007534ED" w:rsidRDefault="00DE7B31">
            <w:pPr>
              <w:pStyle w:val="TableParagraph"/>
              <w:spacing w:before="11" w:line="261" w:lineRule="exact"/>
              <w:ind w:left="11"/>
            </w:pPr>
            <w:r>
              <w:t>Pirkimo</w:t>
            </w:r>
            <w:r>
              <w:rPr>
                <w:spacing w:val="-7"/>
              </w:rPr>
              <w:t xml:space="preserve"> </w:t>
            </w:r>
            <w:r>
              <w:t>sutarties</w:t>
            </w:r>
            <w:r>
              <w:rPr>
                <w:spacing w:val="-5"/>
              </w:rPr>
              <w:t xml:space="preserve"> </w:t>
            </w:r>
            <w:r>
              <w:t>pasirašymo</w:t>
            </w:r>
            <w:r>
              <w:rPr>
                <w:spacing w:val="-6"/>
              </w:rPr>
              <w:t xml:space="preserve"> </w:t>
            </w:r>
            <w:r>
              <w:rPr>
                <w:spacing w:val="-2"/>
              </w:rPr>
              <w:t>data:</w:t>
            </w:r>
          </w:p>
        </w:tc>
        <w:tc>
          <w:tcPr>
            <w:tcW w:w="6255" w:type="dxa"/>
          </w:tcPr>
          <w:p w14:paraId="0B772C3E" w14:textId="77777777" w:rsidR="007534ED" w:rsidRDefault="007534ED">
            <w:pPr>
              <w:pStyle w:val="TableParagraph"/>
              <w:rPr>
                <w:rFonts w:ascii="Times New Roman"/>
                <w:sz w:val="20"/>
              </w:rPr>
            </w:pPr>
          </w:p>
        </w:tc>
      </w:tr>
      <w:tr w:rsidR="007534ED" w14:paraId="0B772C42" w14:textId="77777777">
        <w:trPr>
          <w:trHeight w:val="292"/>
        </w:trPr>
        <w:tc>
          <w:tcPr>
            <w:tcW w:w="3370" w:type="dxa"/>
          </w:tcPr>
          <w:p w14:paraId="0B772C40" w14:textId="77777777" w:rsidR="007534ED" w:rsidRDefault="00DE7B31">
            <w:pPr>
              <w:pStyle w:val="TableParagraph"/>
              <w:spacing w:before="11" w:line="261" w:lineRule="exact"/>
              <w:ind w:left="11"/>
            </w:pPr>
            <w:r>
              <w:t>Trišalės</w:t>
            </w:r>
            <w:r>
              <w:rPr>
                <w:spacing w:val="-9"/>
              </w:rPr>
              <w:t xml:space="preserve"> </w:t>
            </w:r>
            <w:r>
              <w:t>sutarties</w:t>
            </w:r>
            <w:r>
              <w:rPr>
                <w:spacing w:val="-6"/>
              </w:rPr>
              <w:t xml:space="preserve"> </w:t>
            </w:r>
            <w:r>
              <w:rPr>
                <w:spacing w:val="-4"/>
              </w:rPr>
              <w:t>Nr.:</w:t>
            </w:r>
          </w:p>
        </w:tc>
        <w:tc>
          <w:tcPr>
            <w:tcW w:w="6255" w:type="dxa"/>
          </w:tcPr>
          <w:p w14:paraId="0B772C41" w14:textId="77777777" w:rsidR="007534ED" w:rsidRDefault="007534ED">
            <w:pPr>
              <w:pStyle w:val="TableParagraph"/>
              <w:rPr>
                <w:rFonts w:ascii="Times New Roman"/>
                <w:sz w:val="20"/>
              </w:rPr>
            </w:pPr>
          </w:p>
        </w:tc>
      </w:tr>
      <w:tr w:rsidR="007534ED" w14:paraId="0B772C45" w14:textId="77777777">
        <w:trPr>
          <w:trHeight w:val="292"/>
        </w:trPr>
        <w:tc>
          <w:tcPr>
            <w:tcW w:w="3370" w:type="dxa"/>
          </w:tcPr>
          <w:p w14:paraId="0B772C43" w14:textId="77777777" w:rsidR="007534ED" w:rsidRDefault="00DE7B31">
            <w:pPr>
              <w:pStyle w:val="TableParagraph"/>
              <w:spacing w:before="11" w:line="261" w:lineRule="exact"/>
              <w:ind w:left="11"/>
            </w:pPr>
            <w:r>
              <w:t>Trišalės</w:t>
            </w:r>
            <w:r>
              <w:rPr>
                <w:spacing w:val="-7"/>
              </w:rPr>
              <w:t xml:space="preserve"> </w:t>
            </w:r>
            <w:r>
              <w:t>sutarties</w:t>
            </w:r>
            <w:r>
              <w:rPr>
                <w:spacing w:val="-7"/>
              </w:rPr>
              <w:t xml:space="preserve"> </w:t>
            </w:r>
            <w:r>
              <w:t>pasirašymo</w:t>
            </w:r>
            <w:r>
              <w:rPr>
                <w:spacing w:val="-5"/>
              </w:rPr>
              <w:t xml:space="preserve"> </w:t>
            </w:r>
            <w:r>
              <w:rPr>
                <w:spacing w:val="-2"/>
              </w:rPr>
              <w:t>data:</w:t>
            </w:r>
          </w:p>
        </w:tc>
        <w:tc>
          <w:tcPr>
            <w:tcW w:w="6255" w:type="dxa"/>
          </w:tcPr>
          <w:p w14:paraId="0B772C44" w14:textId="77777777" w:rsidR="007534ED" w:rsidRDefault="007534ED">
            <w:pPr>
              <w:pStyle w:val="TableParagraph"/>
              <w:rPr>
                <w:rFonts w:ascii="Times New Roman"/>
                <w:sz w:val="20"/>
              </w:rPr>
            </w:pPr>
          </w:p>
        </w:tc>
      </w:tr>
      <w:tr w:rsidR="007534ED" w14:paraId="0B772C48" w14:textId="77777777">
        <w:trPr>
          <w:trHeight w:val="294"/>
        </w:trPr>
        <w:tc>
          <w:tcPr>
            <w:tcW w:w="3370" w:type="dxa"/>
          </w:tcPr>
          <w:p w14:paraId="0B772C46" w14:textId="77777777" w:rsidR="007534ED" w:rsidRDefault="00DE7B31">
            <w:pPr>
              <w:pStyle w:val="TableParagraph"/>
              <w:spacing w:before="13" w:line="261" w:lineRule="exact"/>
              <w:ind w:left="11"/>
            </w:pPr>
            <w:r>
              <w:rPr>
                <w:spacing w:val="-2"/>
              </w:rPr>
              <w:t>Tiekėjas:</w:t>
            </w:r>
          </w:p>
        </w:tc>
        <w:tc>
          <w:tcPr>
            <w:tcW w:w="6255" w:type="dxa"/>
          </w:tcPr>
          <w:p w14:paraId="0B772C47" w14:textId="77777777" w:rsidR="007534ED" w:rsidRDefault="007534ED">
            <w:pPr>
              <w:pStyle w:val="TableParagraph"/>
              <w:rPr>
                <w:rFonts w:ascii="Times New Roman"/>
              </w:rPr>
            </w:pPr>
          </w:p>
        </w:tc>
      </w:tr>
      <w:tr w:rsidR="007534ED" w14:paraId="0B772C4B" w14:textId="77777777">
        <w:trPr>
          <w:trHeight w:val="292"/>
        </w:trPr>
        <w:tc>
          <w:tcPr>
            <w:tcW w:w="3370" w:type="dxa"/>
          </w:tcPr>
          <w:p w14:paraId="0B772C49" w14:textId="77777777" w:rsidR="007534ED" w:rsidRDefault="00DE7B31">
            <w:pPr>
              <w:pStyle w:val="TableParagraph"/>
              <w:spacing w:before="11" w:line="261" w:lineRule="exact"/>
              <w:ind w:left="11"/>
            </w:pPr>
            <w:r>
              <w:rPr>
                <w:spacing w:val="-2"/>
              </w:rPr>
              <w:t>Subtiekėjas:</w:t>
            </w:r>
          </w:p>
        </w:tc>
        <w:tc>
          <w:tcPr>
            <w:tcW w:w="6255" w:type="dxa"/>
          </w:tcPr>
          <w:p w14:paraId="0B772C4A" w14:textId="77777777" w:rsidR="007534ED" w:rsidRDefault="007534ED">
            <w:pPr>
              <w:pStyle w:val="TableParagraph"/>
              <w:rPr>
                <w:rFonts w:ascii="Times New Roman"/>
                <w:sz w:val="20"/>
              </w:rPr>
            </w:pPr>
          </w:p>
        </w:tc>
      </w:tr>
      <w:tr w:rsidR="007534ED" w14:paraId="0B772C4E" w14:textId="77777777">
        <w:trPr>
          <w:trHeight w:val="292"/>
        </w:trPr>
        <w:tc>
          <w:tcPr>
            <w:tcW w:w="3370" w:type="dxa"/>
          </w:tcPr>
          <w:p w14:paraId="0B772C4C" w14:textId="77777777" w:rsidR="007534ED" w:rsidRDefault="00DE7B31">
            <w:pPr>
              <w:pStyle w:val="TableParagraph"/>
              <w:spacing w:before="11" w:line="261" w:lineRule="exact"/>
              <w:ind w:left="11"/>
            </w:pPr>
            <w:r>
              <w:rPr>
                <w:spacing w:val="-2"/>
              </w:rPr>
              <w:t>Pirkėjas:</w:t>
            </w:r>
          </w:p>
        </w:tc>
        <w:tc>
          <w:tcPr>
            <w:tcW w:w="6255" w:type="dxa"/>
          </w:tcPr>
          <w:p w14:paraId="0B772C4D" w14:textId="77777777" w:rsidR="007534ED" w:rsidRDefault="007534ED">
            <w:pPr>
              <w:pStyle w:val="TableParagraph"/>
              <w:rPr>
                <w:rFonts w:ascii="Times New Roman"/>
                <w:sz w:val="20"/>
              </w:rPr>
            </w:pPr>
          </w:p>
        </w:tc>
      </w:tr>
    </w:tbl>
    <w:p w14:paraId="0B772C4F" w14:textId="77777777" w:rsidR="007534ED" w:rsidRDefault="007534ED">
      <w:pPr>
        <w:pStyle w:val="BodyText"/>
        <w:spacing w:before="111"/>
        <w:rPr>
          <w:sz w:val="14"/>
        </w:rPr>
      </w:pPr>
    </w:p>
    <w:p w14:paraId="0B772C50" w14:textId="77777777" w:rsidR="007534ED" w:rsidRDefault="00DE7B31">
      <w:pPr>
        <w:ind w:left="262" w:right="559"/>
        <w:jc w:val="both"/>
      </w:pPr>
      <w:r>
        <w:t xml:space="preserve">Visos (-i) </w:t>
      </w:r>
      <w:r>
        <w:rPr>
          <w:color w:val="000000"/>
          <w:highlight w:val="lightGray"/>
        </w:rPr>
        <w:t>[</w:t>
      </w:r>
      <w:r>
        <w:rPr>
          <w:i/>
          <w:color w:val="000000"/>
          <w:highlight w:val="lightGray"/>
        </w:rPr>
        <w:t>tiekiamos prekės</w:t>
      </w:r>
      <w:r>
        <w:rPr>
          <w:color w:val="000000"/>
          <w:highlight w:val="lightGray"/>
        </w:rPr>
        <w:t>]</w:t>
      </w:r>
      <w:r>
        <w:rPr>
          <w:color w:val="000000"/>
          <w:spacing w:val="-2"/>
          <w:highlight w:val="lightGray"/>
        </w:rPr>
        <w:t xml:space="preserve"> </w:t>
      </w:r>
      <w:r>
        <w:rPr>
          <w:color w:val="000000"/>
          <w:highlight w:val="lightGray"/>
        </w:rPr>
        <w:t>[</w:t>
      </w:r>
      <w:r>
        <w:rPr>
          <w:i/>
          <w:color w:val="000000"/>
          <w:highlight w:val="lightGray"/>
        </w:rPr>
        <w:t>atliekami darbai</w:t>
      </w:r>
      <w:r>
        <w:rPr>
          <w:color w:val="000000"/>
          <w:highlight w:val="lightGray"/>
        </w:rPr>
        <w:t>]</w:t>
      </w:r>
      <w:r>
        <w:rPr>
          <w:color w:val="000000"/>
          <w:spacing w:val="40"/>
          <w:highlight w:val="lightGray"/>
        </w:rPr>
        <w:t xml:space="preserve"> </w:t>
      </w:r>
      <w:r>
        <w:rPr>
          <w:color w:val="000000"/>
          <w:highlight w:val="lightGray"/>
        </w:rPr>
        <w:t>[</w:t>
      </w:r>
      <w:r>
        <w:rPr>
          <w:i/>
          <w:color w:val="000000"/>
          <w:highlight w:val="lightGray"/>
        </w:rPr>
        <w:t>suteiktos paslaugos</w:t>
      </w:r>
      <w:r>
        <w:rPr>
          <w:color w:val="000000"/>
          <w:highlight w:val="lightGray"/>
        </w:rPr>
        <w:t>]</w:t>
      </w:r>
      <w:r>
        <w:rPr>
          <w:color w:val="000000"/>
          <w:spacing w:val="-2"/>
        </w:rPr>
        <w:t xml:space="preserve"> </w:t>
      </w:r>
      <w:r>
        <w:rPr>
          <w:color w:val="000000"/>
        </w:rPr>
        <w:t xml:space="preserve">nurodytos </w:t>
      </w:r>
      <w:r>
        <w:rPr>
          <w:color w:val="000000"/>
          <w:highlight w:val="lightGray"/>
        </w:rPr>
        <w:t>[</w:t>
      </w:r>
      <w:r>
        <w:rPr>
          <w:i/>
          <w:color w:val="000000"/>
          <w:highlight w:val="lightGray"/>
        </w:rPr>
        <w:t>prekių</w:t>
      </w:r>
      <w:r>
        <w:rPr>
          <w:color w:val="000000"/>
          <w:highlight w:val="lightGray"/>
        </w:rPr>
        <w:t>] [</w:t>
      </w:r>
      <w:r>
        <w:rPr>
          <w:i/>
          <w:color w:val="000000"/>
          <w:highlight w:val="lightGray"/>
        </w:rPr>
        <w:t>darbų</w:t>
      </w:r>
      <w:r>
        <w:rPr>
          <w:color w:val="000000"/>
          <w:highlight w:val="lightGray"/>
        </w:rPr>
        <w:t>] [</w:t>
      </w:r>
      <w:r>
        <w:rPr>
          <w:i/>
          <w:color w:val="000000"/>
          <w:highlight w:val="lightGray"/>
        </w:rPr>
        <w:t>paslaugų</w:t>
      </w:r>
      <w:r>
        <w:rPr>
          <w:color w:val="000000"/>
          <w:highlight w:val="lightGray"/>
        </w:rPr>
        <w:t>]</w:t>
      </w:r>
      <w:r>
        <w:rPr>
          <w:color w:val="000000"/>
        </w:rPr>
        <w:t xml:space="preserve"> sąraše, buvo </w:t>
      </w:r>
      <w:r>
        <w:rPr>
          <w:color w:val="000000"/>
          <w:highlight w:val="lightGray"/>
        </w:rPr>
        <w:t>[</w:t>
      </w:r>
      <w:r>
        <w:rPr>
          <w:i/>
          <w:color w:val="000000"/>
          <w:highlight w:val="lightGray"/>
        </w:rPr>
        <w:t>pristatytos</w:t>
      </w:r>
      <w:r>
        <w:rPr>
          <w:color w:val="000000"/>
          <w:highlight w:val="lightGray"/>
        </w:rPr>
        <w:t>] [</w:t>
      </w:r>
      <w:r>
        <w:rPr>
          <w:i/>
          <w:color w:val="000000"/>
          <w:highlight w:val="lightGray"/>
        </w:rPr>
        <w:t>atlikti</w:t>
      </w:r>
      <w:r>
        <w:rPr>
          <w:color w:val="000000"/>
          <w:highlight w:val="lightGray"/>
        </w:rPr>
        <w:t>]</w:t>
      </w:r>
      <w:r>
        <w:rPr>
          <w:color w:val="000000"/>
          <w:spacing w:val="40"/>
          <w:highlight w:val="lightGray"/>
        </w:rPr>
        <w:t xml:space="preserve"> </w:t>
      </w:r>
      <w:r>
        <w:rPr>
          <w:color w:val="000000"/>
          <w:highlight w:val="lightGray"/>
        </w:rPr>
        <w:t>[</w:t>
      </w:r>
      <w:r>
        <w:rPr>
          <w:i/>
          <w:color w:val="000000"/>
          <w:highlight w:val="lightGray"/>
        </w:rPr>
        <w:t>suteiktos</w:t>
      </w:r>
      <w:r>
        <w:rPr>
          <w:color w:val="000000"/>
          <w:highlight w:val="lightGray"/>
        </w:rPr>
        <w:t>]</w:t>
      </w:r>
      <w:r>
        <w:rPr>
          <w:color w:val="000000"/>
        </w:rPr>
        <w:t>, pateikti visi reikalingi dokumentai (sertifikatai, naudojimo ir priežiūros instrukcijos ir panašiai).</w:t>
      </w:r>
    </w:p>
    <w:p w14:paraId="0B772C51" w14:textId="77777777" w:rsidR="007534ED" w:rsidRDefault="007534ED">
      <w:pPr>
        <w:pStyle w:val="BodyText"/>
        <w:spacing w:before="11"/>
        <w:rPr>
          <w:sz w:val="22"/>
        </w:rPr>
      </w:pPr>
    </w:p>
    <w:p w14:paraId="0B772C52" w14:textId="77777777" w:rsidR="007534ED" w:rsidRDefault="00DE7B31">
      <w:pPr>
        <w:ind w:left="262"/>
        <w:rPr>
          <w:i/>
        </w:rPr>
      </w:pPr>
      <w:r>
        <w:t>Pirkėjas</w:t>
      </w:r>
      <w:r>
        <w:rPr>
          <w:spacing w:val="33"/>
        </w:rPr>
        <w:t xml:space="preserve"> </w:t>
      </w:r>
      <w:r>
        <w:rPr>
          <w:color w:val="000000"/>
          <w:highlight w:val="lightGray"/>
        </w:rPr>
        <w:t>[</w:t>
      </w:r>
      <w:r>
        <w:rPr>
          <w:i/>
          <w:color w:val="000000"/>
          <w:highlight w:val="lightGray"/>
        </w:rPr>
        <w:t>pristatytas</w:t>
      </w:r>
      <w:r>
        <w:rPr>
          <w:i/>
          <w:color w:val="000000"/>
          <w:spacing w:val="34"/>
          <w:highlight w:val="lightGray"/>
        </w:rPr>
        <w:t xml:space="preserve"> </w:t>
      </w:r>
      <w:r>
        <w:rPr>
          <w:i/>
          <w:color w:val="000000"/>
          <w:highlight w:val="lightGray"/>
        </w:rPr>
        <w:t>prekes</w:t>
      </w:r>
      <w:r>
        <w:rPr>
          <w:color w:val="000000"/>
          <w:highlight w:val="lightGray"/>
        </w:rPr>
        <w:t>]</w:t>
      </w:r>
      <w:r>
        <w:rPr>
          <w:color w:val="000000"/>
          <w:spacing w:val="34"/>
          <w:highlight w:val="lightGray"/>
        </w:rPr>
        <w:t xml:space="preserve"> </w:t>
      </w:r>
      <w:r>
        <w:rPr>
          <w:color w:val="000000"/>
          <w:highlight w:val="lightGray"/>
        </w:rPr>
        <w:t>[</w:t>
      </w:r>
      <w:r>
        <w:rPr>
          <w:i/>
          <w:color w:val="000000"/>
          <w:highlight w:val="lightGray"/>
        </w:rPr>
        <w:t>atliktus</w:t>
      </w:r>
      <w:r>
        <w:rPr>
          <w:i/>
          <w:color w:val="000000"/>
          <w:spacing w:val="32"/>
          <w:highlight w:val="lightGray"/>
        </w:rPr>
        <w:t xml:space="preserve"> </w:t>
      </w:r>
      <w:r>
        <w:rPr>
          <w:i/>
          <w:color w:val="000000"/>
          <w:highlight w:val="lightGray"/>
        </w:rPr>
        <w:t>darbus</w:t>
      </w:r>
      <w:r>
        <w:rPr>
          <w:color w:val="000000"/>
          <w:highlight w:val="lightGray"/>
        </w:rPr>
        <w:t>]</w:t>
      </w:r>
      <w:r>
        <w:rPr>
          <w:color w:val="000000"/>
          <w:spacing w:val="34"/>
        </w:rPr>
        <w:t xml:space="preserve"> </w:t>
      </w:r>
      <w:r>
        <w:rPr>
          <w:color w:val="000000"/>
          <w:highlight w:val="lightGray"/>
        </w:rPr>
        <w:t>[</w:t>
      </w:r>
      <w:r>
        <w:rPr>
          <w:i/>
          <w:color w:val="000000"/>
          <w:highlight w:val="lightGray"/>
        </w:rPr>
        <w:t>suteiktas</w:t>
      </w:r>
      <w:r>
        <w:rPr>
          <w:i/>
          <w:color w:val="000000"/>
          <w:spacing w:val="34"/>
          <w:highlight w:val="lightGray"/>
        </w:rPr>
        <w:t xml:space="preserve"> </w:t>
      </w:r>
      <w:r>
        <w:rPr>
          <w:i/>
          <w:color w:val="000000"/>
          <w:highlight w:val="lightGray"/>
        </w:rPr>
        <w:t>paslaugas</w:t>
      </w:r>
      <w:r>
        <w:rPr>
          <w:color w:val="000000"/>
          <w:highlight w:val="lightGray"/>
        </w:rPr>
        <w:t>]</w:t>
      </w:r>
      <w:r>
        <w:rPr>
          <w:color w:val="000000"/>
          <w:spacing w:val="35"/>
        </w:rPr>
        <w:t xml:space="preserve"> </w:t>
      </w:r>
      <w:r>
        <w:rPr>
          <w:color w:val="000000"/>
        </w:rPr>
        <w:t>priėmė</w:t>
      </w:r>
      <w:r>
        <w:rPr>
          <w:color w:val="000000"/>
          <w:spacing w:val="35"/>
        </w:rPr>
        <w:t xml:space="preserve"> </w:t>
      </w:r>
      <w:r>
        <w:rPr>
          <w:color w:val="000000"/>
        </w:rPr>
        <w:t>ir</w:t>
      </w:r>
      <w:r>
        <w:rPr>
          <w:color w:val="000000"/>
          <w:spacing w:val="29"/>
        </w:rPr>
        <w:t xml:space="preserve"> </w:t>
      </w:r>
      <w:r>
        <w:rPr>
          <w:color w:val="000000"/>
        </w:rPr>
        <w:t>patvirtina,</w:t>
      </w:r>
      <w:r>
        <w:rPr>
          <w:color w:val="000000"/>
          <w:spacing w:val="31"/>
        </w:rPr>
        <w:t xml:space="preserve"> </w:t>
      </w:r>
      <w:r>
        <w:rPr>
          <w:color w:val="000000"/>
        </w:rPr>
        <w:t>kad</w:t>
      </w:r>
      <w:r>
        <w:rPr>
          <w:color w:val="000000"/>
          <w:spacing w:val="37"/>
        </w:rPr>
        <w:t xml:space="preserve"> </w:t>
      </w:r>
      <w:r>
        <w:rPr>
          <w:color w:val="000000"/>
          <w:spacing w:val="-2"/>
          <w:highlight w:val="lightGray"/>
        </w:rPr>
        <w:t>[</w:t>
      </w:r>
      <w:r>
        <w:rPr>
          <w:i/>
          <w:color w:val="000000"/>
          <w:spacing w:val="-2"/>
          <w:highlight w:val="lightGray"/>
        </w:rPr>
        <w:t>pristatytos</w:t>
      </w:r>
    </w:p>
    <w:p w14:paraId="0B772C53" w14:textId="77777777" w:rsidR="007534ED" w:rsidRDefault="00DE7B31">
      <w:pPr>
        <w:ind w:left="262"/>
      </w:pPr>
      <w:r>
        <w:rPr>
          <w:i/>
          <w:color w:val="000000"/>
          <w:highlight w:val="lightGray"/>
        </w:rPr>
        <w:t>prekės</w:t>
      </w:r>
      <w:r>
        <w:rPr>
          <w:color w:val="000000"/>
          <w:highlight w:val="lightGray"/>
        </w:rPr>
        <w:t>]</w:t>
      </w:r>
      <w:r>
        <w:rPr>
          <w:color w:val="000000"/>
          <w:spacing w:val="-6"/>
          <w:highlight w:val="lightGray"/>
        </w:rPr>
        <w:t xml:space="preserve"> </w:t>
      </w:r>
      <w:r>
        <w:rPr>
          <w:color w:val="000000"/>
          <w:highlight w:val="lightGray"/>
        </w:rPr>
        <w:t>[</w:t>
      </w:r>
      <w:r>
        <w:rPr>
          <w:i/>
          <w:color w:val="000000"/>
          <w:highlight w:val="lightGray"/>
        </w:rPr>
        <w:t>atlikti</w:t>
      </w:r>
      <w:r>
        <w:rPr>
          <w:i/>
          <w:color w:val="000000"/>
          <w:spacing w:val="-8"/>
          <w:highlight w:val="lightGray"/>
        </w:rPr>
        <w:t xml:space="preserve"> </w:t>
      </w:r>
      <w:r>
        <w:rPr>
          <w:i/>
          <w:color w:val="000000"/>
          <w:highlight w:val="lightGray"/>
        </w:rPr>
        <w:t>darbai</w:t>
      </w:r>
      <w:r>
        <w:rPr>
          <w:color w:val="000000"/>
          <w:highlight w:val="lightGray"/>
        </w:rPr>
        <w:t>]</w:t>
      </w:r>
      <w:r>
        <w:rPr>
          <w:color w:val="000000"/>
          <w:spacing w:val="-6"/>
          <w:highlight w:val="lightGray"/>
        </w:rPr>
        <w:t xml:space="preserve"> </w:t>
      </w:r>
      <w:r>
        <w:rPr>
          <w:color w:val="000000"/>
          <w:highlight w:val="lightGray"/>
        </w:rPr>
        <w:t>[</w:t>
      </w:r>
      <w:r>
        <w:rPr>
          <w:i/>
          <w:color w:val="000000"/>
          <w:highlight w:val="lightGray"/>
        </w:rPr>
        <w:t>suteiktos</w:t>
      </w:r>
      <w:r>
        <w:rPr>
          <w:i/>
          <w:color w:val="000000"/>
          <w:spacing w:val="-6"/>
          <w:highlight w:val="lightGray"/>
        </w:rPr>
        <w:t xml:space="preserve"> </w:t>
      </w:r>
      <w:r>
        <w:rPr>
          <w:i/>
          <w:color w:val="000000"/>
          <w:highlight w:val="lightGray"/>
        </w:rPr>
        <w:t>paslaugos</w:t>
      </w:r>
      <w:r>
        <w:rPr>
          <w:color w:val="000000"/>
          <w:highlight w:val="lightGray"/>
        </w:rPr>
        <w:t>]</w:t>
      </w:r>
      <w:r>
        <w:rPr>
          <w:color w:val="000000"/>
          <w:spacing w:val="-5"/>
        </w:rPr>
        <w:t xml:space="preserve"> </w:t>
      </w:r>
      <w:r>
        <w:rPr>
          <w:color w:val="000000"/>
        </w:rPr>
        <w:t>atitinka</w:t>
      </w:r>
      <w:r>
        <w:rPr>
          <w:color w:val="000000"/>
          <w:spacing w:val="-9"/>
        </w:rPr>
        <w:t xml:space="preserve"> </w:t>
      </w:r>
      <w:r>
        <w:rPr>
          <w:color w:val="000000"/>
        </w:rPr>
        <w:t>sutarties</w:t>
      </w:r>
      <w:r>
        <w:rPr>
          <w:color w:val="000000"/>
          <w:spacing w:val="-4"/>
        </w:rPr>
        <w:t xml:space="preserve"> </w:t>
      </w:r>
      <w:r>
        <w:rPr>
          <w:color w:val="000000"/>
          <w:spacing w:val="-2"/>
        </w:rPr>
        <w:t>sąlygas.</w:t>
      </w:r>
    </w:p>
    <w:p w14:paraId="0B772C54" w14:textId="77777777" w:rsidR="007534ED" w:rsidRDefault="007534ED">
      <w:pPr>
        <w:pStyle w:val="BodyText"/>
        <w:spacing w:before="12"/>
        <w:rPr>
          <w:sz w:val="22"/>
        </w:rPr>
      </w:pPr>
    </w:p>
    <w:p w14:paraId="0B772C55" w14:textId="77777777" w:rsidR="007534ED" w:rsidRDefault="00DE7B31">
      <w:pPr>
        <w:spacing w:before="1"/>
        <w:ind w:left="262"/>
      </w:pPr>
      <w:r>
        <w:rPr>
          <w:color w:val="000000"/>
          <w:highlight w:val="lightGray"/>
        </w:rPr>
        <w:t>[Prekių]</w:t>
      </w:r>
      <w:r>
        <w:rPr>
          <w:color w:val="000000"/>
          <w:spacing w:val="-9"/>
          <w:highlight w:val="lightGray"/>
        </w:rPr>
        <w:t xml:space="preserve"> </w:t>
      </w:r>
      <w:r>
        <w:rPr>
          <w:color w:val="000000"/>
          <w:highlight w:val="lightGray"/>
        </w:rPr>
        <w:t>[Darbų]</w:t>
      </w:r>
      <w:r>
        <w:rPr>
          <w:color w:val="000000"/>
          <w:spacing w:val="-6"/>
          <w:highlight w:val="lightGray"/>
        </w:rPr>
        <w:t xml:space="preserve"> </w:t>
      </w:r>
      <w:r>
        <w:rPr>
          <w:color w:val="000000"/>
          <w:highlight w:val="lightGray"/>
        </w:rPr>
        <w:t>[Paslaugų]</w:t>
      </w:r>
      <w:r>
        <w:rPr>
          <w:color w:val="000000"/>
          <w:spacing w:val="-6"/>
        </w:rPr>
        <w:t xml:space="preserve"> </w:t>
      </w:r>
      <w:r>
        <w:rPr>
          <w:color w:val="000000"/>
          <w:spacing w:val="-2"/>
        </w:rPr>
        <w:t>sąrašas:</w:t>
      </w:r>
    </w:p>
    <w:p w14:paraId="0B772C56" w14:textId="77777777" w:rsidR="007534ED" w:rsidRDefault="007534ED">
      <w:pPr>
        <w:pStyle w:val="BodyText"/>
        <w:spacing w:before="35"/>
      </w:pPr>
    </w:p>
    <w:tbl>
      <w:tblPr>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
        <w:gridCol w:w="1040"/>
        <w:gridCol w:w="1569"/>
        <w:gridCol w:w="736"/>
        <w:gridCol w:w="1063"/>
        <w:gridCol w:w="2373"/>
        <w:gridCol w:w="528"/>
        <w:gridCol w:w="559"/>
        <w:gridCol w:w="763"/>
        <w:gridCol w:w="701"/>
      </w:tblGrid>
      <w:tr w:rsidR="007534ED" w14:paraId="0B772C59" w14:textId="77777777">
        <w:trPr>
          <w:trHeight w:val="292"/>
        </w:trPr>
        <w:tc>
          <w:tcPr>
            <w:tcW w:w="8941" w:type="dxa"/>
            <w:gridSpan w:val="9"/>
          </w:tcPr>
          <w:p w14:paraId="0B772C57" w14:textId="77777777" w:rsidR="007534ED" w:rsidRDefault="00DE7B31">
            <w:pPr>
              <w:pStyle w:val="TableParagraph"/>
              <w:spacing w:before="11" w:line="261" w:lineRule="exact"/>
              <w:ind w:right="8"/>
              <w:jc w:val="right"/>
              <w:rPr>
                <w:b/>
              </w:rPr>
            </w:pPr>
            <w:r>
              <w:rPr>
                <w:b/>
                <w:spacing w:val="-2"/>
              </w:rPr>
              <w:t>Valiuta:</w:t>
            </w:r>
          </w:p>
        </w:tc>
        <w:tc>
          <w:tcPr>
            <w:tcW w:w="701" w:type="dxa"/>
          </w:tcPr>
          <w:p w14:paraId="0B772C58" w14:textId="77777777" w:rsidR="007534ED" w:rsidRDefault="00DE7B31">
            <w:pPr>
              <w:pStyle w:val="TableParagraph"/>
              <w:spacing w:before="11" w:line="261" w:lineRule="exact"/>
              <w:ind w:left="34" w:right="48"/>
              <w:jc w:val="center"/>
              <w:rPr>
                <w:b/>
              </w:rPr>
            </w:pPr>
            <w:r>
              <w:rPr>
                <w:b/>
                <w:spacing w:val="-5"/>
              </w:rPr>
              <w:t>Eur</w:t>
            </w:r>
          </w:p>
        </w:tc>
      </w:tr>
      <w:tr w:rsidR="007534ED" w14:paraId="0B772C71" w14:textId="77777777">
        <w:trPr>
          <w:trHeight w:val="1367"/>
        </w:trPr>
        <w:tc>
          <w:tcPr>
            <w:tcW w:w="310" w:type="dxa"/>
          </w:tcPr>
          <w:p w14:paraId="0B772C5A" w14:textId="77777777" w:rsidR="007534ED" w:rsidRDefault="007534ED">
            <w:pPr>
              <w:pStyle w:val="TableParagraph"/>
              <w:spacing w:before="145"/>
            </w:pPr>
          </w:p>
          <w:p w14:paraId="0B772C5B" w14:textId="77777777" w:rsidR="007534ED" w:rsidRDefault="00DE7B31">
            <w:pPr>
              <w:pStyle w:val="TableParagraph"/>
              <w:ind w:left="14" w:right="-15" w:firstLine="2"/>
              <w:rPr>
                <w:b/>
              </w:rPr>
            </w:pPr>
            <w:r>
              <w:rPr>
                <w:b/>
                <w:spacing w:val="-4"/>
              </w:rPr>
              <w:t xml:space="preserve">Eil. </w:t>
            </w:r>
            <w:r>
              <w:rPr>
                <w:b/>
                <w:spacing w:val="-5"/>
              </w:rPr>
              <w:t>Nr.</w:t>
            </w:r>
          </w:p>
        </w:tc>
        <w:tc>
          <w:tcPr>
            <w:tcW w:w="1040" w:type="dxa"/>
          </w:tcPr>
          <w:p w14:paraId="0B772C5C" w14:textId="77777777" w:rsidR="007534ED" w:rsidRDefault="007534ED">
            <w:pPr>
              <w:pStyle w:val="TableParagraph"/>
              <w:spacing w:before="145"/>
            </w:pPr>
          </w:p>
          <w:p w14:paraId="0B772C5D" w14:textId="77777777" w:rsidR="007534ED" w:rsidRDefault="00DE7B31">
            <w:pPr>
              <w:pStyle w:val="TableParagraph"/>
              <w:ind w:left="10"/>
              <w:jc w:val="center"/>
              <w:rPr>
                <w:b/>
                <w:i/>
              </w:rPr>
            </w:pPr>
            <w:r>
              <w:rPr>
                <w:b/>
                <w:color w:val="000000"/>
                <w:spacing w:val="-2"/>
                <w:highlight w:val="lightGray"/>
              </w:rPr>
              <w:t>[</w:t>
            </w:r>
            <w:r>
              <w:rPr>
                <w:b/>
                <w:i/>
                <w:color w:val="000000"/>
                <w:spacing w:val="-2"/>
                <w:highlight w:val="lightGray"/>
              </w:rPr>
              <w:t>Užsakymo</w:t>
            </w:r>
          </w:p>
          <w:p w14:paraId="0B772C5E" w14:textId="77777777" w:rsidR="007534ED" w:rsidRDefault="00DE7B31">
            <w:pPr>
              <w:pStyle w:val="TableParagraph"/>
              <w:spacing w:before="1"/>
              <w:ind w:left="14"/>
              <w:jc w:val="center"/>
              <w:rPr>
                <w:b/>
              </w:rPr>
            </w:pPr>
            <w:r>
              <w:rPr>
                <w:b/>
                <w:i/>
                <w:color w:val="000000"/>
                <w:spacing w:val="-2"/>
                <w:highlight w:val="lightGray"/>
              </w:rPr>
              <w:t>data</w:t>
            </w:r>
            <w:r>
              <w:rPr>
                <w:b/>
                <w:color w:val="000000"/>
                <w:spacing w:val="-2"/>
                <w:highlight w:val="lightGray"/>
              </w:rPr>
              <w:t>]</w:t>
            </w:r>
          </w:p>
        </w:tc>
        <w:tc>
          <w:tcPr>
            <w:tcW w:w="1569" w:type="dxa"/>
          </w:tcPr>
          <w:p w14:paraId="0B772C5F" w14:textId="77777777" w:rsidR="007534ED" w:rsidRDefault="007534ED">
            <w:pPr>
              <w:pStyle w:val="TableParagraph"/>
              <w:spacing w:before="11"/>
            </w:pPr>
          </w:p>
          <w:p w14:paraId="0B772C60" w14:textId="77777777" w:rsidR="007534ED" w:rsidRDefault="00DE7B31">
            <w:pPr>
              <w:pStyle w:val="TableParagraph"/>
              <w:ind w:left="24" w:right="11" w:hanging="2"/>
              <w:jc w:val="center"/>
              <w:rPr>
                <w:b/>
              </w:rPr>
            </w:pPr>
            <w:r>
              <w:rPr>
                <w:b/>
                <w:color w:val="000000"/>
                <w:spacing w:val="-2"/>
                <w:highlight w:val="lightGray"/>
              </w:rPr>
              <w:t>[</w:t>
            </w:r>
            <w:r>
              <w:rPr>
                <w:b/>
                <w:i/>
                <w:color w:val="000000"/>
                <w:spacing w:val="-2"/>
                <w:highlight w:val="lightGray"/>
              </w:rPr>
              <w:t>Pristatymo</w:t>
            </w:r>
            <w:r>
              <w:rPr>
                <w:b/>
                <w:color w:val="000000"/>
                <w:spacing w:val="-2"/>
                <w:highlight w:val="lightGray"/>
              </w:rPr>
              <w:t>]</w:t>
            </w:r>
            <w:r>
              <w:rPr>
                <w:b/>
                <w:color w:val="000000"/>
                <w:spacing w:val="-2"/>
              </w:rPr>
              <w:t xml:space="preserve"> </w:t>
            </w:r>
            <w:r>
              <w:rPr>
                <w:b/>
                <w:color w:val="000000"/>
                <w:spacing w:val="-2"/>
                <w:highlight w:val="lightGray"/>
              </w:rPr>
              <w:t>[</w:t>
            </w:r>
            <w:r>
              <w:rPr>
                <w:b/>
                <w:i/>
                <w:color w:val="000000"/>
                <w:spacing w:val="-2"/>
                <w:highlight w:val="lightGray"/>
              </w:rPr>
              <w:t>atlikimo</w:t>
            </w:r>
            <w:r>
              <w:rPr>
                <w:b/>
                <w:color w:val="000000"/>
                <w:spacing w:val="-2"/>
                <w:highlight w:val="lightGray"/>
              </w:rPr>
              <w:t>]</w:t>
            </w:r>
            <w:r>
              <w:rPr>
                <w:b/>
                <w:color w:val="000000"/>
                <w:spacing w:val="-2"/>
              </w:rPr>
              <w:t xml:space="preserve"> </w:t>
            </w:r>
            <w:r>
              <w:rPr>
                <w:b/>
                <w:color w:val="000000"/>
                <w:highlight w:val="lightGray"/>
              </w:rPr>
              <w:t>[</w:t>
            </w:r>
            <w:r>
              <w:rPr>
                <w:b/>
                <w:i/>
                <w:color w:val="000000"/>
                <w:highlight w:val="lightGray"/>
              </w:rPr>
              <w:t>Suteikimo</w:t>
            </w:r>
            <w:r>
              <w:rPr>
                <w:b/>
                <w:color w:val="000000"/>
                <w:highlight w:val="lightGray"/>
              </w:rPr>
              <w:t>]</w:t>
            </w:r>
            <w:r>
              <w:rPr>
                <w:b/>
                <w:color w:val="000000"/>
                <w:spacing w:val="-13"/>
                <w:highlight w:val="lightGray"/>
              </w:rPr>
              <w:t xml:space="preserve"> </w:t>
            </w:r>
            <w:r>
              <w:rPr>
                <w:b/>
                <w:color w:val="000000"/>
              </w:rPr>
              <w:t>data</w:t>
            </w:r>
          </w:p>
        </w:tc>
        <w:tc>
          <w:tcPr>
            <w:tcW w:w="736" w:type="dxa"/>
          </w:tcPr>
          <w:p w14:paraId="0B772C61" w14:textId="77777777" w:rsidR="007534ED" w:rsidRDefault="007534ED">
            <w:pPr>
              <w:pStyle w:val="TableParagraph"/>
              <w:spacing w:before="145"/>
            </w:pPr>
          </w:p>
          <w:p w14:paraId="0B772C62" w14:textId="77777777" w:rsidR="007534ED" w:rsidRDefault="00DE7B31">
            <w:pPr>
              <w:pStyle w:val="TableParagraph"/>
              <w:ind w:left="11" w:right="4" w:firstLine="62"/>
              <w:rPr>
                <w:b/>
              </w:rPr>
            </w:pPr>
            <w:r>
              <w:rPr>
                <w:b/>
                <w:spacing w:val="-2"/>
              </w:rPr>
              <w:t>Vietos adresas</w:t>
            </w:r>
          </w:p>
        </w:tc>
        <w:tc>
          <w:tcPr>
            <w:tcW w:w="1063" w:type="dxa"/>
          </w:tcPr>
          <w:p w14:paraId="0B772C63" w14:textId="77777777" w:rsidR="007534ED" w:rsidRDefault="007534ED">
            <w:pPr>
              <w:pStyle w:val="TableParagraph"/>
              <w:spacing w:before="145"/>
            </w:pPr>
          </w:p>
          <w:p w14:paraId="0B772C64" w14:textId="77777777" w:rsidR="007534ED" w:rsidRDefault="00DE7B31">
            <w:pPr>
              <w:pStyle w:val="TableParagraph"/>
              <w:ind w:left="84" w:hanging="72"/>
              <w:rPr>
                <w:b/>
              </w:rPr>
            </w:pPr>
            <w:r>
              <w:rPr>
                <w:b/>
                <w:color w:val="000000"/>
                <w:spacing w:val="-2"/>
                <w:highlight w:val="lightGray"/>
              </w:rPr>
              <w:t>[</w:t>
            </w:r>
            <w:r>
              <w:rPr>
                <w:b/>
                <w:i/>
                <w:color w:val="000000"/>
                <w:spacing w:val="-2"/>
                <w:highlight w:val="lightGray"/>
              </w:rPr>
              <w:t>Garantinis</w:t>
            </w:r>
            <w:r>
              <w:rPr>
                <w:b/>
                <w:i/>
                <w:color w:val="000000"/>
                <w:spacing w:val="-2"/>
              </w:rPr>
              <w:t xml:space="preserve"> </w:t>
            </w:r>
            <w:r>
              <w:rPr>
                <w:b/>
                <w:i/>
                <w:color w:val="000000"/>
                <w:spacing w:val="-2"/>
                <w:highlight w:val="lightGray"/>
              </w:rPr>
              <w:t>terminas</w:t>
            </w:r>
            <w:r>
              <w:rPr>
                <w:b/>
                <w:color w:val="000000"/>
                <w:spacing w:val="-2"/>
                <w:highlight w:val="lightGray"/>
              </w:rPr>
              <w:t>]</w:t>
            </w:r>
          </w:p>
        </w:tc>
        <w:tc>
          <w:tcPr>
            <w:tcW w:w="2373" w:type="dxa"/>
          </w:tcPr>
          <w:p w14:paraId="0B772C65" w14:textId="77777777" w:rsidR="007534ED" w:rsidRDefault="00DE7B31">
            <w:pPr>
              <w:pStyle w:val="TableParagraph"/>
              <w:spacing w:before="13"/>
              <w:ind w:left="49" w:right="48" w:firstLine="2"/>
              <w:jc w:val="center"/>
              <w:rPr>
                <w:b/>
              </w:rPr>
            </w:pPr>
            <w:r>
              <w:rPr>
                <w:b/>
                <w:color w:val="000000"/>
                <w:highlight w:val="lightGray"/>
              </w:rPr>
              <w:t>[Prekės] [Darbai]</w:t>
            </w:r>
            <w:r>
              <w:rPr>
                <w:b/>
                <w:color w:val="000000"/>
              </w:rPr>
              <w:t xml:space="preserve"> </w:t>
            </w:r>
            <w:r>
              <w:rPr>
                <w:b/>
                <w:color w:val="000000"/>
                <w:highlight w:val="lightGray"/>
              </w:rPr>
              <w:t>[Paslaugos]</w:t>
            </w:r>
            <w:r>
              <w:rPr>
                <w:b/>
                <w:color w:val="000000"/>
                <w:spacing w:val="-13"/>
              </w:rPr>
              <w:t xml:space="preserve"> </w:t>
            </w:r>
            <w:r>
              <w:rPr>
                <w:b/>
                <w:color w:val="000000"/>
              </w:rPr>
              <w:t>pavadinimas (įvardinant tikslius</w:t>
            </w:r>
          </w:p>
          <w:p w14:paraId="0B772C66" w14:textId="77777777" w:rsidR="007534ED" w:rsidRDefault="00DE7B31">
            <w:pPr>
              <w:pStyle w:val="TableParagraph"/>
              <w:spacing w:line="267" w:lineRule="exact"/>
              <w:ind w:left="2" w:right="3"/>
              <w:jc w:val="center"/>
              <w:rPr>
                <w:b/>
              </w:rPr>
            </w:pPr>
            <w:r>
              <w:rPr>
                <w:b/>
              </w:rPr>
              <w:t>gamintojų</w:t>
            </w:r>
            <w:r>
              <w:rPr>
                <w:b/>
                <w:spacing w:val="-4"/>
              </w:rPr>
              <w:t xml:space="preserve"> </w:t>
            </w:r>
            <w:r>
              <w:rPr>
                <w:b/>
              </w:rPr>
              <w:t>ir</w:t>
            </w:r>
            <w:r>
              <w:rPr>
                <w:b/>
                <w:spacing w:val="-3"/>
              </w:rPr>
              <w:t xml:space="preserve"> </w:t>
            </w:r>
            <w:r>
              <w:rPr>
                <w:b/>
                <w:spacing w:val="-2"/>
              </w:rPr>
              <w:t>modelių</w:t>
            </w:r>
          </w:p>
          <w:p w14:paraId="0B772C67" w14:textId="77777777" w:rsidR="007534ED" w:rsidRDefault="00DE7B31">
            <w:pPr>
              <w:pStyle w:val="TableParagraph"/>
              <w:spacing w:line="261" w:lineRule="exact"/>
              <w:ind w:left="2" w:right="2"/>
              <w:jc w:val="center"/>
              <w:rPr>
                <w:b/>
              </w:rPr>
            </w:pPr>
            <w:r>
              <w:rPr>
                <w:b/>
                <w:spacing w:val="-2"/>
              </w:rPr>
              <w:t>pavadinimus)</w:t>
            </w:r>
          </w:p>
        </w:tc>
        <w:tc>
          <w:tcPr>
            <w:tcW w:w="528" w:type="dxa"/>
          </w:tcPr>
          <w:p w14:paraId="0B772C68" w14:textId="77777777" w:rsidR="007534ED" w:rsidRDefault="007534ED">
            <w:pPr>
              <w:pStyle w:val="TableParagraph"/>
              <w:spacing w:before="145"/>
            </w:pPr>
          </w:p>
          <w:p w14:paraId="0B772C69" w14:textId="77777777" w:rsidR="007534ED" w:rsidRDefault="00DE7B31">
            <w:pPr>
              <w:pStyle w:val="TableParagraph"/>
              <w:ind w:left="76" w:right="8" w:hanging="71"/>
              <w:rPr>
                <w:b/>
              </w:rPr>
            </w:pPr>
            <w:r>
              <w:rPr>
                <w:b/>
                <w:spacing w:val="-4"/>
              </w:rPr>
              <w:t>Mato vnt.</w:t>
            </w:r>
          </w:p>
        </w:tc>
        <w:tc>
          <w:tcPr>
            <w:tcW w:w="559" w:type="dxa"/>
          </w:tcPr>
          <w:p w14:paraId="0B772C6A" w14:textId="77777777" w:rsidR="007534ED" w:rsidRDefault="007534ED">
            <w:pPr>
              <w:pStyle w:val="TableParagraph"/>
            </w:pPr>
          </w:p>
          <w:p w14:paraId="0B772C6B" w14:textId="77777777" w:rsidR="007534ED" w:rsidRDefault="007534ED">
            <w:pPr>
              <w:pStyle w:val="TableParagraph"/>
              <w:spacing w:before="11"/>
            </w:pPr>
          </w:p>
          <w:p w14:paraId="0B772C6C" w14:textId="77777777" w:rsidR="007534ED" w:rsidRDefault="00DE7B31">
            <w:pPr>
              <w:pStyle w:val="TableParagraph"/>
              <w:ind w:right="3"/>
              <w:jc w:val="center"/>
              <w:rPr>
                <w:b/>
              </w:rPr>
            </w:pPr>
            <w:r>
              <w:rPr>
                <w:b/>
                <w:spacing w:val="-2"/>
              </w:rPr>
              <w:t>Kiekis</w:t>
            </w:r>
          </w:p>
        </w:tc>
        <w:tc>
          <w:tcPr>
            <w:tcW w:w="763" w:type="dxa"/>
          </w:tcPr>
          <w:p w14:paraId="0B772C6D" w14:textId="77777777" w:rsidR="007534ED" w:rsidRDefault="007534ED">
            <w:pPr>
              <w:pStyle w:val="TableParagraph"/>
              <w:spacing w:before="11"/>
            </w:pPr>
          </w:p>
          <w:p w14:paraId="0B772C6E" w14:textId="77777777" w:rsidR="007534ED" w:rsidRDefault="00DE7B31">
            <w:pPr>
              <w:pStyle w:val="TableParagraph"/>
              <w:ind w:left="9" w:right="17" w:hanging="1"/>
              <w:jc w:val="center"/>
              <w:rPr>
                <w:b/>
              </w:rPr>
            </w:pPr>
            <w:r>
              <w:rPr>
                <w:b/>
                <w:spacing w:val="-2"/>
              </w:rPr>
              <w:t xml:space="preserve">Vieneto </w:t>
            </w:r>
            <w:r>
              <w:rPr>
                <w:b/>
                <w:spacing w:val="-4"/>
              </w:rPr>
              <w:t>kaina</w:t>
            </w:r>
            <w:r>
              <w:rPr>
                <w:b/>
                <w:spacing w:val="40"/>
              </w:rPr>
              <w:t xml:space="preserve"> </w:t>
            </w:r>
            <w:r>
              <w:rPr>
                <w:b/>
              </w:rPr>
              <w:t>be</w:t>
            </w:r>
            <w:r>
              <w:rPr>
                <w:b/>
                <w:spacing w:val="-2"/>
              </w:rPr>
              <w:t xml:space="preserve"> </w:t>
            </w:r>
            <w:r>
              <w:rPr>
                <w:b/>
                <w:spacing w:val="-5"/>
              </w:rPr>
              <w:t>PVM</w:t>
            </w:r>
          </w:p>
        </w:tc>
        <w:tc>
          <w:tcPr>
            <w:tcW w:w="701" w:type="dxa"/>
          </w:tcPr>
          <w:p w14:paraId="0B772C6F" w14:textId="77777777" w:rsidR="007534ED" w:rsidRDefault="007534ED">
            <w:pPr>
              <w:pStyle w:val="TableParagraph"/>
              <w:spacing w:before="11"/>
            </w:pPr>
          </w:p>
          <w:p w14:paraId="0B772C70" w14:textId="77777777" w:rsidR="007534ED" w:rsidRDefault="00DE7B31">
            <w:pPr>
              <w:pStyle w:val="TableParagraph"/>
              <w:ind w:left="34" w:right="47"/>
              <w:jc w:val="center"/>
              <w:rPr>
                <w:b/>
              </w:rPr>
            </w:pPr>
            <w:r>
              <w:rPr>
                <w:b/>
                <w:spacing w:val="-4"/>
              </w:rPr>
              <w:t xml:space="preserve">Suma </w:t>
            </w:r>
            <w:r>
              <w:rPr>
                <w:b/>
                <w:spacing w:val="-6"/>
              </w:rPr>
              <w:t xml:space="preserve">be </w:t>
            </w:r>
            <w:r>
              <w:rPr>
                <w:b/>
                <w:spacing w:val="-4"/>
              </w:rPr>
              <w:t>PVM</w:t>
            </w:r>
          </w:p>
        </w:tc>
      </w:tr>
      <w:tr w:rsidR="007534ED" w14:paraId="0B772C7C" w14:textId="77777777">
        <w:trPr>
          <w:trHeight w:val="292"/>
        </w:trPr>
        <w:tc>
          <w:tcPr>
            <w:tcW w:w="310" w:type="dxa"/>
          </w:tcPr>
          <w:p w14:paraId="0B772C72" w14:textId="77777777" w:rsidR="007534ED" w:rsidRDefault="00DE7B31">
            <w:pPr>
              <w:pStyle w:val="TableParagraph"/>
              <w:spacing w:before="11" w:line="261" w:lineRule="exact"/>
              <w:ind w:left="98"/>
              <w:rPr>
                <w:b/>
              </w:rPr>
            </w:pPr>
            <w:r>
              <w:rPr>
                <w:b/>
                <w:spacing w:val="-10"/>
              </w:rPr>
              <w:t>1</w:t>
            </w:r>
          </w:p>
        </w:tc>
        <w:tc>
          <w:tcPr>
            <w:tcW w:w="1040" w:type="dxa"/>
          </w:tcPr>
          <w:p w14:paraId="0B772C73" w14:textId="77777777" w:rsidR="007534ED" w:rsidRDefault="00DE7B31">
            <w:pPr>
              <w:pStyle w:val="TableParagraph"/>
              <w:spacing w:before="11" w:line="261" w:lineRule="exact"/>
              <w:ind w:left="11"/>
              <w:jc w:val="center"/>
              <w:rPr>
                <w:b/>
              </w:rPr>
            </w:pPr>
            <w:r>
              <w:rPr>
                <w:b/>
                <w:spacing w:val="-10"/>
              </w:rPr>
              <w:t>2</w:t>
            </w:r>
          </w:p>
        </w:tc>
        <w:tc>
          <w:tcPr>
            <w:tcW w:w="1569" w:type="dxa"/>
          </w:tcPr>
          <w:p w14:paraId="0B772C74" w14:textId="77777777" w:rsidR="007534ED" w:rsidRDefault="00DE7B31">
            <w:pPr>
              <w:pStyle w:val="TableParagraph"/>
              <w:spacing w:before="11" w:line="261" w:lineRule="exact"/>
              <w:ind w:left="9"/>
              <w:jc w:val="center"/>
              <w:rPr>
                <w:b/>
              </w:rPr>
            </w:pPr>
            <w:r>
              <w:rPr>
                <w:b/>
                <w:spacing w:val="-10"/>
              </w:rPr>
              <w:t>3</w:t>
            </w:r>
          </w:p>
        </w:tc>
        <w:tc>
          <w:tcPr>
            <w:tcW w:w="736" w:type="dxa"/>
          </w:tcPr>
          <w:p w14:paraId="0B772C75" w14:textId="77777777" w:rsidR="007534ED" w:rsidRDefault="00DE7B31">
            <w:pPr>
              <w:pStyle w:val="TableParagraph"/>
              <w:spacing w:before="11" w:line="261" w:lineRule="exact"/>
              <w:ind w:left="4"/>
              <w:jc w:val="center"/>
              <w:rPr>
                <w:b/>
              </w:rPr>
            </w:pPr>
            <w:r>
              <w:rPr>
                <w:b/>
                <w:spacing w:val="-10"/>
              </w:rPr>
              <w:t>4</w:t>
            </w:r>
          </w:p>
        </w:tc>
        <w:tc>
          <w:tcPr>
            <w:tcW w:w="1063" w:type="dxa"/>
          </w:tcPr>
          <w:p w14:paraId="0B772C76" w14:textId="77777777" w:rsidR="007534ED" w:rsidRDefault="00DE7B31">
            <w:pPr>
              <w:pStyle w:val="TableParagraph"/>
              <w:spacing w:before="11" w:line="261" w:lineRule="exact"/>
              <w:ind w:left="5"/>
              <w:jc w:val="center"/>
              <w:rPr>
                <w:b/>
              </w:rPr>
            </w:pPr>
            <w:r>
              <w:rPr>
                <w:b/>
                <w:spacing w:val="-10"/>
              </w:rPr>
              <w:t>5</w:t>
            </w:r>
          </w:p>
        </w:tc>
        <w:tc>
          <w:tcPr>
            <w:tcW w:w="2373" w:type="dxa"/>
          </w:tcPr>
          <w:p w14:paraId="0B772C77" w14:textId="77777777" w:rsidR="007534ED" w:rsidRDefault="00DE7B31">
            <w:pPr>
              <w:pStyle w:val="TableParagraph"/>
              <w:spacing w:before="11" w:line="261" w:lineRule="exact"/>
              <w:ind w:left="3" w:right="1"/>
              <w:jc w:val="center"/>
              <w:rPr>
                <w:b/>
              </w:rPr>
            </w:pPr>
            <w:r>
              <w:rPr>
                <w:b/>
                <w:spacing w:val="-10"/>
              </w:rPr>
              <w:t>6</w:t>
            </w:r>
          </w:p>
        </w:tc>
        <w:tc>
          <w:tcPr>
            <w:tcW w:w="528" w:type="dxa"/>
          </w:tcPr>
          <w:p w14:paraId="0B772C78" w14:textId="77777777" w:rsidR="007534ED" w:rsidRDefault="00DE7B31">
            <w:pPr>
              <w:pStyle w:val="TableParagraph"/>
              <w:spacing w:before="11" w:line="261" w:lineRule="exact"/>
              <w:ind w:right="1"/>
              <w:jc w:val="center"/>
              <w:rPr>
                <w:b/>
              </w:rPr>
            </w:pPr>
            <w:r>
              <w:rPr>
                <w:b/>
                <w:spacing w:val="-10"/>
              </w:rPr>
              <w:t>7</w:t>
            </w:r>
          </w:p>
        </w:tc>
        <w:tc>
          <w:tcPr>
            <w:tcW w:w="559" w:type="dxa"/>
          </w:tcPr>
          <w:p w14:paraId="0B772C79" w14:textId="77777777" w:rsidR="007534ED" w:rsidRDefault="00DE7B31">
            <w:pPr>
              <w:pStyle w:val="TableParagraph"/>
              <w:spacing w:before="11" w:line="261" w:lineRule="exact"/>
              <w:ind w:right="3"/>
              <w:jc w:val="center"/>
              <w:rPr>
                <w:b/>
              </w:rPr>
            </w:pPr>
            <w:r>
              <w:rPr>
                <w:b/>
                <w:spacing w:val="-10"/>
              </w:rPr>
              <w:t>8</w:t>
            </w:r>
          </w:p>
        </w:tc>
        <w:tc>
          <w:tcPr>
            <w:tcW w:w="763" w:type="dxa"/>
          </w:tcPr>
          <w:p w14:paraId="0B772C7A" w14:textId="77777777" w:rsidR="007534ED" w:rsidRDefault="00DE7B31">
            <w:pPr>
              <w:pStyle w:val="TableParagraph"/>
              <w:spacing w:before="11" w:line="261" w:lineRule="exact"/>
              <w:ind w:right="10"/>
              <w:jc w:val="center"/>
              <w:rPr>
                <w:b/>
              </w:rPr>
            </w:pPr>
            <w:r>
              <w:rPr>
                <w:b/>
                <w:spacing w:val="-10"/>
              </w:rPr>
              <w:t>9</w:t>
            </w:r>
          </w:p>
        </w:tc>
        <w:tc>
          <w:tcPr>
            <w:tcW w:w="701" w:type="dxa"/>
          </w:tcPr>
          <w:p w14:paraId="0B772C7B" w14:textId="77777777" w:rsidR="007534ED" w:rsidRDefault="00DE7B31">
            <w:pPr>
              <w:pStyle w:val="TableParagraph"/>
              <w:spacing w:before="11" w:line="261" w:lineRule="exact"/>
              <w:ind w:right="13"/>
              <w:jc w:val="center"/>
              <w:rPr>
                <w:b/>
              </w:rPr>
            </w:pPr>
            <w:r>
              <w:rPr>
                <w:b/>
                <w:spacing w:val="-2"/>
              </w:rPr>
              <w:t>10=8×9</w:t>
            </w:r>
          </w:p>
        </w:tc>
      </w:tr>
      <w:tr w:rsidR="007534ED" w14:paraId="0B772C87" w14:textId="77777777">
        <w:trPr>
          <w:trHeight w:val="292"/>
        </w:trPr>
        <w:tc>
          <w:tcPr>
            <w:tcW w:w="310" w:type="dxa"/>
          </w:tcPr>
          <w:p w14:paraId="0B772C7D" w14:textId="77777777" w:rsidR="007534ED" w:rsidRDefault="007534ED">
            <w:pPr>
              <w:pStyle w:val="TableParagraph"/>
              <w:rPr>
                <w:rFonts w:ascii="Times New Roman"/>
                <w:sz w:val="20"/>
              </w:rPr>
            </w:pPr>
          </w:p>
        </w:tc>
        <w:tc>
          <w:tcPr>
            <w:tcW w:w="1040" w:type="dxa"/>
          </w:tcPr>
          <w:p w14:paraId="0B772C7E" w14:textId="77777777" w:rsidR="007534ED" w:rsidRDefault="007534ED">
            <w:pPr>
              <w:pStyle w:val="TableParagraph"/>
              <w:rPr>
                <w:rFonts w:ascii="Times New Roman"/>
                <w:sz w:val="20"/>
              </w:rPr>
            </w:pPr>
          </w:p>
        </w:tc>
        <w:tc>
          <w:tcPr>
            <w:tcW w:w="1569" w:type="dxa"/>
          </w:tcPr>
          <w:p w14:paraId="0B772C7F" w14:textId="77777777" w:rsidR="007534ED" w:rsidRDefault="007534ED">
            <w:pPr>
              <w:pStyle w:val="TableParagraph"/>
              <w:rPr>
                <w:rFonts w:ascii="Times New Roman"/>
                <w:sz w:val="20"/>
              </w:rPr>
            </w:pPr>
          </w:p>
        </w:tc>
        <w:tc>
          <w:tcPr>
            <w:tcW w:w="736" w:type="dxa"/>
          </w:tcPr>
          <w:p w14:paraId="0B772C80" w14:textId="77777777" w:rsidR="007534ED" w:rsidRDefault="007534ED">
            <w:pPr>
              <w:pStyle w:val="TableParagraph"/>
              <w:rPr>
                <w:rFonts w:ascii="Times New Roman"/>
                <w:sz w:val="20"/>
              </w:rPr>
            </w:pPr>
          </w:p>
        </w:tc>
        <w:tc>
          <w:tcPr>
            <w:tcW w:w="1063" w:type="dxa"/>
          </w:tcPr>
          <w:p w14:paraId="0B772C81" w14:textId="77777777" w:rsidR="007534ED" w:rsidRDefault="007534ED">
            <w:pPr>
              <w:pStyle w:val="TableParagraph"/>
              <w:rPr>
                <w:rFonts w:ascii="Times New Roman"/>
                <w:sz w:val="20"/>
              </w:rPr>
            </w:pPr>
          </w:p>
        </w:tc>
        <w:tc>
          <w:tcPr>
            <w:tcW w:w="2373" w:type="dxa"/>
          </w:tcPr>
          <w:p w14:paraId="0B772C82" w14:textId="77777777" w:rsidR="007534ED" w:rsidRDefault="007534ED">
            <w:pPr>
              <w:pStyle w:val="TableParagraph"/>
              <w:rPr>
                <w:rFonts w:ascii="Times New Roman"/>
                <w:sz w:val="20"/>
              </w:rPr>
            </w:pPr>
          </w:p>
        </w:tc>
        <w:tc>
          <w:tcPr>
            <w:tcW w:w="528" w:type="dxa"/>
          </w:tcPr>
          <w:p w14:paraId="0B772C83" w14:textId="77777777" w:rsidR="007534ED" w:rsidRDefault="007534ED">
            <w:pPr>
              <w:pStyle w:val="TableParagraph"/>
              <w:rPr>
                <w:rFonts w:ascii="Times New Roman"/>
                <w:sz w:val="20"/>
              </w:rPr>
            </w:pPr>
          </w:p>
        </w:tc>
        <w:tc>
          <w:tcPr>
            <w:tcW w:w="559" w:type="dxa"/>
          </w:tcPr>
          <w:p w14:paraId="0B772C84" w14:textId="77777777" w:rsidR="007534ED" w:rsidRDefault="007534ED">
            <w:pPr>
              <w:pStyle w:val="TableParagraph"/>
              <w:rPr>
                <w:rFonts w:ascii="Times New Roman"/>
                <w:sz w:val="20"/>
              </w:rPr>
            </w:pPr>
          </w:p>
        </w:tc>
        <w:tc>
          <w:tcPr>
            <w:tcW w:w="763" w:type="dxa"/>
          </w:tcPr>
          <w:p w14:paraId="0B772C85" w14:textId="77777777" w:rsidR="007534ED" w:rsidRDefault="007534ED">
            <w:pPr>
              <w:pStyle w:val="TableParagraph"/>
              <w:rPr>
                <w:rFonts w:ascii="Times New Roman"/>
                <w:sz w:val="20"/>
              </w:rPr>
            </w:pPr>
          </w:p>
        </w:tc>
        <w:tc>
          <w:tcPr>
            <w:tcW w:w="701" w:type="dxa"/>
          </w:tcPr>
          <w:p w14:paraId="0B772C86" w14:textId="77777777" w:rsidR="007534ED" w:rsidRDefault="007534ED">
            <w:pPr>
              <w:pStyle w:val="TableParagraph"/>
              <w:rPr>
                <w:rFonts w:ascii="Times New Roman"/>
                <w:sz w:val="20"/>
              </w:rPr>
            </w:pPr>
          </w:p>
        </w:tc>
      </w:tr>
      <w:tr w:rsidR="007534ED" w14:paraId="0B772C92" w14:textId="77777777">
        <w:trPr>
          <w:trHeight w:val="294"/>
        </w:trPr>
        <w:tc>
          <w:tcPr>
            <w:tcW w:w="310" w:type="dxa"/>
          </w:tcPr>
          <w:p w14:paraId="0B772C88" w14:textId="77777777" w:rsidR="007534ED" w:rsidRDefault="007534ED">
            <w:pPr>
              <w:pStyle w:val="TableParagraph"/>
              <w:rPr>
                <w:rFonts w:ascii="Times New Roman"/>
              </w:rPr>
            </w:pPr>
          </w:p>
        </w:tc>
        <w:tc>
          <w:tcPr>
            <w:tcW w:w="1040" w:type="dxa"/>
          </w:tcPr>
          <w:p w14:paraId="0B772C89" w14:textId="77777777" w:rsidR="007534ED" w:rsidRDefault="007534ED">
            <w:pPr>
              <w:pStyle w:val="TableParagraph"/>
              <w:rPr>
                <w:rFonts w:ascii="Times New Roman"/>
              </w:rPr>
            </w:pPr>
          </w:p>
        </w:tc>
        <w:tc>
          <w:tcPr>
            <w:tcW w:w="1569" w:type="dxa"/>
          </w:tcPr>
          <w:p w14:paraId="0B772C8A" w14:textId="77777777" w:rsidR="007534ED" w:rsidRDefault="007534ED">
            <w:pPr>
              <w:pStyle w:val="TableParagraph"/>
              <w:rPr>
                <w:rFonts w:ascii="Times New Roman"/>
              </w:rPr>
            </w:pPr>
          </w:p>
        </w:tc>
        <w:tc>
          <w:tcPr>
            <w:tcW w:w="736" w:type="dxa"/>
          </w:tcPr>
          <w:p w14:paraId="0B772C8B" w14:textId="77777777" w:rsidR="007534ED" w:rsidRDefault="007534ED">
            <w:pPr>
              <w:pStyle w:val="TableParagraph"/>
              <w:rPr>
                <w:rFonts w:ascii="Times New Roman"/>
              </w:rPr>
            </w:pPr>
          </w:p>
        </w:tc>
        <w:tc>
          <w:tcPr>
            <w:tcW w:w="1063" w:type="dxa"/>
          </w:tcPr>
          <w:p w14:paraId="0B772C8C" w14:textId="77777777" w:rsidR="007534ED" w:rsidRDefault="007534ED">
            <w:pPr>
              <w:pStyle w:val="TableParagraph"/>
              <w:rPr>
                <w:rFonts w:ascii="Times New Roman"/>
              </w:rPr>
            </w:pPr>
          </w:p>
        </w:tc>
        <w:tc>
          <w:tcPr>
            <w:tcW w:w="2373" w:type="dxa"/>
          </w:tcPr>
          <w:p w14:paraId="0B772C8D" w14:textId="77777777" w:rsidR="007534ED" w:rsidRDefault="007534ED">
            <w:pPr>
              <w:pStyle w:val="TableParagraph"/>
              <w:rPr>
                <w:rFonts w:ascii="Times New Roman"/>
              </w:rPr>
            </w:pPr>
          </w:p>
        </w:tc>
        <w:tc>
          <w:tcPr>
            <w:tcW w:w="528" w:type="dxa"/>
          </w:tcPr>
          <w:p w14:paraId="0B772C8E" w14:textId="77777777" w:rsidR="007534ED" w:rsidRDefault="007534ED">
            <w:pPr>
              <w:pStyle w:val="TableParagraph"/>
              <w:rPr>
                <w:rFonts w:ascii="Times New Roman"/>
              </w:rPr>
            </w:pPr>
          </w:p>
        </w:tc>
        <w:tc>
          <w:tcPr>
            <w:tcW w:w="559" w:type="dxa"/>
          </w:tcPr>
          <w:p w14:paraId="0B772C8F" w14:textId="77777777" w:rsidR="007534ED" w:rsidRDefault="007534ED">
            <w:pPr>
              <w:pStyle w:val="TableParagraph"/>
              <w:rPr>
                <w:rFonts w:ascii="Times New Roman"/>
              </w:rPr>
            </w:pPr>
          </w:p>
        </w:tc>
        <w:tc>
          <w:tcPr>
            <w:tcW w:w="763" w:type="dxa"/>
          </w:tcPr>
          <w:p w14:paraId="0B772C90" w14:textId="77777777" w:rsidR="007534ED" w:rsidRDefault="007534ED">
            <w:pPr>
              <w:pStyle w:val="TableParagraph"/>
              <w:rPr>
                <w:rFonts w:ascii="Times New Roman"/>
              </w:rPr>
            </w:pPr>
          </w:p>
        </w:tc>
        <w:tc>
          <w:tcPr>
            <w:tcW w:w="701" w:type="dxa"/>
          </w:tcPr>
          <w:p w14:paraId="0B772C91" w14:textId="77777777" w:rsidR="007534ED" w:rsidRDefault="007534ED">
            <w:pPr>
              <w:pStyle w:val="TableParagraph"/>
              <w:rPr>
                <w:rFonts w:ascii="Times New Roman"/>
              </w:rPr>
            </w:pPr>
          </w:p>
        </w:tc>
      </w:tr>
      <w:tr w:rsidR="007534ED" w14:paraId="0B772C95" w14:textId="77777777">
        <w:trPr>
          <w:trHeight w:val="292"/>
        </w:trPr>
        <w:tc>
          <w:tcPr>
            <w:tcW w:w="8941" w:type="dxa"/>
            <w:gridSpan w:val="9"/>
          </w:tcPr>
          <w:p w14:paraId="0B772C93" w14:textId="77777777" w:rsidR="007534ED" w:rsidRDefault="00DE7B31">
            <w:pPr>
              <w:pStyle w:val="TableParagraph"/>
              <w:spacing w:before="11" w:line="261" w:lineRule="exact"/>
              <w:ind w:right="9"/>
              <w:jc w:val="right"/>
              <w:rPr>
                <w:b/>
              </w:rPr>
            </w:pPr>
            <w:r>
              <w:rPr>
                <w:b/>
              </w:rPr>
              <w:t>Iš</w:t>
            </w:r>
            <w:r>
              <w:rPr>
                <w:b/>
                <w:spacing w:val="-3"/>
              </w:rPr>
              <w:t xml:space="preserve"> </w:t>
            </w:r>
            <w:r>
              <w:rPr>
                <w:b/>
              </w:rPr>
              <w:t>viso</w:t>
            </w:r>
            <w:r>
              <w:rPr>
                <w:b/>
                <w:spacing w:val="-2"/>
              </w:rPr>
              <w:t xml:space="preserve"> </w:t>
            </w:r>
            <w:r>
              <w:rPr>
                <w:b/>
              </w:rPr>
              <w:t>be</w:t>
            </w:r>
            <w:r>
              <w:rPr>
                <w:b/>
                <w:spacing w:val="-3"/>
              </w:rPr>
              <w:t xml:space="preserve"> </w:t>
            </w:r>
            <w:r>
              <w:rPr>
                <w:b/>
                <w:spacing w:val="-4"/>
              </w:rPr>
              <w:t>PVM:</w:t>
            </w:r>
          </w:p>
        </w:tc>
        <w:tc>
          <w:tcPr>
            <w:tcW w:w="701" w:type="dxa"/>
          </w:tcPr>
          <w:p w14:paraId="0B772C94" w14:textId="77777777" w:rsidR="007534ED" w:rsidRDefault="007534ED">
            <w:pPr>
              <w:pStyle w:val="TableParagraph"/>
              <w:rPr>
                <w:rFonts w:ascii="Times New Roman"/>
                <w:sz w:val="20"/>
              </w:rPr>
            </w:pPr>
          </w:p>
        </w:tc>
      </w:tr>
      <w:tr w:rsidR="007534ED" w14:paraId="0B772C98" w14:textId="77777777">
        <w:trPr>
          <w:trHeight w:val="292"/>
        </w:trPr>
        <w:tc>
          <w:tcPr>
            <w:tcW w:w="8941" w:type="dxa"/>
            <w:gridSpan w:val="9"/>
          </w:tcPr>
          <w:p w14:paraId="0B772C96" w14:textId="77777777" w:rsidR="007534ED" w:rsidRDefault="00DE7B31">
            <w:pPr>
              <w:pStyle w:val="TableParagraph"/>
              <w:spacing w:before="11" w:line="261" w:lineRule="exact"/>
              <w:ind w:right="6"/>
              <w:jc w:val="right"/>
              <w:rPr>
                <w:b/>
              </w:rPr>
            </w:pPr>
            <w:r>
              <w:rPr>
                <w:b/>
              </w:rPr>
              <w:t>PVM</w:t>
            </w:r>
            <w:r>
              <w:rPr>
                <w:b/>
                <w:spacing w:val="-3"/>
              </w:rPr>
              <w:t xml:space="preserve"> </w:t>
            </w:r>
            <w:r>
              <w:rPr>
                <w:b/>
                <w:spacing w:val="-2"/>
              </w:rPr>
              <w:t>[</w:t>
            </w:r>
            <w:r>
              <w:rPr>
                <w:b/>
                <w:i/>
                <w:spacing w:val="-2"/>
              </w:rPr>
              <w:t>tarifas</w:t>
            </w:r>
            <w:r>
              <w:rPr>
                <w:b/>
                <w:spacing w:val="-2"/>
              </w:rPr>
              <w:t>]*:</w:t>
            </w:r>
          </w:p>
        </w:tc>
        <w:tc>
          <w:tcPr>
            <w:tcW w:w="701" w:type="dxa"/>
          </w:tcPr>
          <w:p w14:paraId="0B772C97" w14:textId="77777777" w:rsidR="007534ED" w:rsidRDefault="007534ED">
            <w:pPr>
              <w:pStyle w:val="TableParagraph"/>
              <w:rPr>
                <w:rFonts w:ascii="Times New Roman"/>
                <w:sz w:val="20"/>
              </w:rPr>
            </w:pPr>
          </w:p>
        </w:tc>
      </w:tr>
      <w:tr w:rsidR="007534ED" w14:paraId="0B772C9B" w14:textId="77777777">
        <w:trPr>
          <w:trHeight w:val="292"/>
        </w:trPr>
        <w:tc>
          <w:tcPr>
            <w:tcW w:w="8941" w:type="dxa"/>
            <w:gridSpan w:val="9"/>
          </w:tcPr>
          <w:p w14:paraId="0B772C99" w14:textId="77777777" w:rsidR="007534ED" w:rsidRDefault="00DE7B31">
            <w:pPr>
              <w:pStyle w:val="TableParagraph"/>
              <w:spacing w:before="11" w:line="261" w:lineRule="exact"/>
              <w:ind w:right="8"/>
              <w:jc w:val="right"/>
              <w:rPr>
                <w:b/>
              </w:rPr>
            </w:pPr>
            <w:r>
              <w:rPr>
                <w:b/>
              </w:rPr>
              <w:t>Iš</w:t>
            </w:r>
            <w:r>
              <w:rPr>
                <w:b/>
                <w:spacing w:val="-3"/>
              </w:rPr>
              <w:t xml:space="preserve"> </w:t>
            </w:r>
            <w:r>
              <w:rPr>
                <w:b/>
              </w:rPr>
              <w:t>viso</w:t>
            </w:r>
            <w:r>
              <w:rPr>
                <w:b/>
                <w:spacing w:val="-1"/>
              </w:rPr>
              <w:t xml:space="preserve"> </w:t>
            </w:r>
            <w:r>
              <w:rPr>
                <w:b/>
              </w:rPr>
              <w:t>su</w:t>
            </w:r>
            <w:r>
              <w:rPr>
                <w:b/>
                <w:spacing w:val="-3"/>
              </w:rPr>
              <w:t xml:space="preserve"> </w:t>
            </w:r>
            <w:r>
              <w:rPr>
                <w:b/>
                <w:spacing w:val="-4"/>
              </w:rPr>
              <w:t>PVM:</w:t>
            </w:r>
          </w:p>
        </w:tc>
        <w:tc>
          <w:tcPr>
            <w:tcW w:w="701" w:type="dxa"/>
          </w:tcPr>
          <w:p w14:paraId="0B772C9A" w14:textId="77777777" w:rsidR="007534ED" w:rsidRDefault="007534ED">
            <w:pPr>
              <w:pStyle w:val="TableParagraph"/>
              <w:rPr>
                <w:rFonts w:ascii="Times New Roman"/>
                <w:sz w:val="20"/>
              </w:rPr>
            </w:pPr>
          </w:p>
        </w:tc>
      </w:tr>
    </w:tbl>
    <w:p w14:paraId="0B772C9C" w14:textId="77777777" w:rsidR="007534ED" w:rsidRDefault="007534ED">
      <w:pPr>
        <w:pStyle w:val="BodyText"/>
        <w:spacing w:before="1"/>
        <w:rPr>
          <w:sz w:val="22"/>
        </w:rPr>
      </w:pPr>
    </w:p>
    <w:p w14:paraId="0B772C9D" w14:textId="77777777" w:rsidR="007534ED" w:rsidRDefault="00DE7B31">
      <w:pPr>
        <w:pStyle w:val="Heading2"/>
        <w:ind w:right="317"/>
      </w:pPr>
      <w:r>
        <w:t>Šis aktas neatleidžia Tiekėjo bei Pirkėjo nuo likusių jų sutartinių įsipareigojimų pagal nurodytą Pirkimo</w:t>
      </w:r>
      <w:r>
        <w:rPr>
          <w:spacing w:val="80"/>
        </w:rPr>
        <w:t xml:space="preserve"> </w:t>
      </w:r>
      <w:r>
        <w:t>sutartį vykdymo.</w:t>
      </w:r>
    </w:p>
    <w:tbl>
      <w:tblPr>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33"/>
        <w:gridCol w:w="1446"/>
        <w:gridCol w:w="1734"/>
        <w:gridCol w:w="1443"/>
        <w:gridCol w:w="1830"/>
        <w:gridCol w:w="1443"/>
      </w:tblGrid>
      <w:tr w:rsidR="007534ED" w14:paraId="0B772CA1" w14:textId="77777777">
        <w:trPr>
          <w:trHeight w:val="268"/>
        </w:trPr>
        <w:tc>
          <w:tcPr>
            <w:tcW w:w="3179" w:type="dxa"/>
            <w:gridSpan w:val="2"/>
          </w:tcPr>
          <w:p w14:paraId="0B772C9E" w14:textId="77777777" w:rsidR="007534ED" w:rsidRDefault="00DE7B31">
            <w:pPr>
              <w:pStyle w:val="TableParagraph"/>
              <w:spacing w:line="248" w:lineRule="exact"/>
              <w:ind w:left="294"/>
              <w:rPr>
                <w:b/>
              </w:rPr>
            </w:pPr>
            <w:r>
              <w:rPr>
                <w:b/>
              </w:rPr>
              <w:t>Perdavė</w:t>
            </w:r>
            <w:r>
              <w:rPr>
                <w:b/>
                <w:spacing w:val="-6"/>
              </w:rPr>
              <w:t xml:space="preserve"> </w:t>
            </w:r>
            <w:r>
              <w:rPr>
                <w:b/>
              </w:rPr>
              <w:t>Subtiekėjo</w:t>
            </w:r>
            <w:r>
              <w:rPr>
                <w:b/>
                <w:spacing w:val="-6"/>
              </w:rPr>
              <w:t xml:space="preserve"> </w:t>
            </w:r>
            <w:r>
              <w:rPr>
                <w:b/>
                <w:spacing w:val="-2"/>
              </w:rPr>
              <w:t>atstovas</w:t>
            </w:r>
          </w:p>
        </w:tc>
        <w:tc>
          <w:tcPr>
            <w:tcW w:w="3177" w:type="dxa"/>
            <w:gridSpan w:val="2"/>
          </w:tcPr>
          <w:p w14:paraId="0B772C9F" w14:textId="77777777" w:rsidR="007534ED" w:rsidRDefault="00DE7B31">
            <w:pPr>
              <w:pStyle w:val="TableParagraph"/>
              <w:spacing w:line="248" w:lineRule="exact"/>
              <w:ind w:left="368"/>
              <w:rPr>
                <w:b/>
              </w:rPr>
            </w:pPr>
            <w:r>
              <w:rPr>
                <w:b/>
              </w:rPr>
              <w:t>Patvirtino</w:t>
            </w:r>
            <w:r>
              <w:rPr>
                <w:b/>
                <w:spacing w:val="-8"/>
              </w:rPr>
              <w:t xml:space="preserve"> </w:t>
            </w:r>
            <w:r>
              <w:rPr>
                <w:b/>
              </w:rPr>
              <w:t>Tiekėjo</w:t>
            </w:r>
            <w:r>
              <w:rPr>
                <w:b/>
                <w:spacing w:val="-5"/>
              </w:rPr>
              <w:t xml:space="preserve"> </w:t>
            </w:r>
            <w:r>
              <w:rPr>
                <w:b/>
                <w:spacing w:val="-2"/>
              </w:rPr>
              <w:t>atstovas</w:t>
            </w:r>
          </w:p>
        </w:tc>
        <w:tc>
          <w:tcPr>
            <w:tcW w:w="3273" w:type="dxa"/>
            <w:gridSpan w:val="2"/>
          </w:tcPr>
          <w:p w14:paraId="0B772CA0" w14:textId="77777777" w:rsidR="007534ED" w:rsidRDefault="00DE7B31">
            <w:pPr>
              <w:pStyle w:val="TableParagraph"/>
              <w:spacing w:line="248" w:lineRule="exact"/>
              <w:ind w:left="554"/>
              <w:rPr>
                <w:b/>
              </w:rPr>
            </w:pPr>
            <w:r>
              <w:rPr>
                <w:b/>
              </w:rPr>
              <w:t>Priėmė</w:t>
            </w:r>
            <w:r>
              <w:rPr>
                <w:b/>
                <w:spacing w:val="-6"/>
              </w:rPr>
              <w:t xml:space="preserve"> </w:t>
            </w:r>
            <w:r>
              <w:rPr>
                <w:b/>
              </w:rPr>
              <w:t>Pirkėjo</w:t>
            </w:r>
            <w:r>
              <w:rPr>
                <w:b/>
                <w:spacing w:val="-4"/>
              </w:rPr>
              <w:t xml:space="preserve"> </w:t>
            </w:r>
            <w:r>
              <w:rPr>
                <w:b/>
                <w:spacing w:val="-2"/>
              </w:rPr>
              <w:t>atstovas</w:t>
            </w:r>
          </w:p>
        </w:tc>
      </w:tr>
      <w:tr w:rsidR="007534ED" w14:paraId="0B772CA8" w14:textId="77777777">
        <w:trPr>
          <w:trHeight w:val="268"/>
        </w:trPr>
        <w:tc>
          <w:tcPr>
            <w:tcW w:w="1733" w:type="dxa"/>
          </w:tcPr>
          <w:p w14:paraId="0B772CA2" w14:textId="77777777" w:rsidR="007534ED" w:rsidRDefault="00DE7B31">
            <w:pPr>
              <w:pStyle w:val="TableParagraph"/>
              <w:spacing w:line="248" w:lineRule="exact"/>
              <w:ind w:left="6"/>
            </w:pPr>
            <w:r>
              <w:t>Vardas,</w:t>
            </w:r>
            <w:r>
              <w:rPr>
                <w:spacing w:val="-2"/>
              </w:rPr>
              <w:t xml:space="preserve"> Pavardė:</w:t>
            </w:r>
          </w:p>
        </w:tc>
        <w:tc>
          <w:tcPr>
            <w:tcW w:w="1446" w:type="dxa"/>
          </w:tcPr>
          <w:p w14:paraId="0B772CA3" w14:textId="77777777" w:rsidR="007534ED" w:rsidRDefault="007534ED">
            <w:pPr>
              <w:pStyle w:val="TableParagraph"/>
              <w:rPr>
                <w:rFonts w:ascii="Times New Roman"/>
                <w:sz w:val="18"/>
              </w:rPr>
            </w:pPr>
          </w:p>
        </w:tc>
        <w:tc>
          <w:tcPr>
            <w:tcW w:w="1734" w:type="dxa"/>
          </w:tcPr>
          <w:p w14:paraId="0B772CA4" w14:textId="77777777" w:rsidR="007534ED" w:rsidRDefault="00DE7B31">
            <w:pPr>
              <w:pStyle w:val="TableParagraph"/>
              <w:spacing w:line="248" w:lineRule="exact"/>
              <w:ind w:left="6"/>
            </w:pPr>
            <w:r>
              <w:t>Vardas,</w:t>
            </w:r>
            <w:r>
              <w:rPr>
                <w:spacing w:val="-2"/>
              </w:rPr>
              <w:t xml:space="preserve"> Pavardė:</w:t>
            </w:r>
          </w:p>
        </w:tc>
        <w:tc>
          <w:tcPr>
            <w:tcW w:w="1443" w:type="dxa"/>
          </w:tcPr>
          <w:p w14:paraId="0B772CA5" w14:textId="77777777" w:rsidR="007534ED" w:rsidRDefault="007534ED">
            <w:pPr>
              <w:pStyle w:val="TableParagraph"/>
              <w:rPr>
                <w:rFonts w:ascii="Times New Roman"/>
                <w:sz w:val="18"/>
              </w:rPr>
            </w:pPr>
          </w:p>
        </w:tc>
        <w:tc>
          <w:tcPr>
            <w:tcW w:w="1830" w:type="dxa"/>
          </w:tcPr>
          <w:p w14:paraId="0B772CA6" w14:textId="77777777" w:rsidR="007534ED" w:rsidRDefault="00DE7B31">
            <w:pPr>
              <w:pStyle w:val="TableParagraph"/>
              <w:spacing w:line="248" w:lineRule="exact"/>
              <w:ind w:left="4"/>
            </w:pPr>
            <w:r>
              <w:t>Vardas,</w:t>
            </w:r>
            <w:r>
              <w:rPr>
                <w:spacing w:val="-2"/>
              </w:rPr>
              <w:t xml:space="preserve"> Pavardė:</w:t>
            </w:r>
          </w:p>
        </w:tc>
        <w:tc>
          <w:tcPr>
            <w:tcW w:w="1443" w:type="dxa"/>
          </w:tcPr>
          <w:p w14:paraId="0B772CA7" w14:textId="77777777" w:rsidR="007534ED" w:rsidRDefault="007534ED">
            <w:pPr>
              <w:pStyle w:val="TableParagraph"/>
              <w:rPr>
                <w:rFonts w:ascii="Times New Roman"/>
                <w:sz w:val="18"/>
              </w:rPr>
            </w:pPr>
          </w:p>
        </w:tc>
      </w:tr>
      <w:tr w:rsidR="007534ED" w14:paraId="0B772CAF" w14:textId="77777777">
        <w:trPr>
          <w:trHeight w:val="268"/>
        </w:trPr>
        <w:tc>
          <w:tcPr>
            <w:tcW w:w="1733" w:type="dxa"/>
          </w:tcPr>
          <w:p w14:paraId="0B772CA9" w14:textId="77777777" w:rsidR="007534ED" w:rsidRDefault="00DE7B31">
            <w:pPr>
              <w:pStyle w:val="TableParagraph"/>
              <w:spacing w:line="248" w:lineRule="exact"/>
              <w:ind w:left="6"/>
            </w:pPr>
            <w:r>
              <w:rPr>
                <w:spacing w:val="-2"/>
              </w:rPr>
              <w:t>Pareigos:</w:t>
            </w:r>
          </w:p>
        </w:tc>
        <w:tc>
          <w:tcPr>
            <w:tcW w:w="1446" w:type="dxa"/>
          </w:tcPr>
          <w:p w14:paraId="0B772CAA" w14:textId="77777777" w:rsidR="007534ED" w:rsidRDefault="007534ED">
            <w:pPr>
              <w:pStyle w:val="TableParagraph"/>
              <w:rPr>
                <w:rFonts w:ascii="Times New Roman"/>
                <w:sz w:val="18"/>
              </w:rPr>
            </w:pPr>
          </w:p>
        </w:tc>
        <w:tc>
          <w:tcPr>
            <w:tcW w:w="1734" w:type="dxa"/>
          </w:tcPr>
          <w:p w14:paraId="0B772CAB" w14:textId="77777777" w:rsidR="007534ED" w:rsidRDefault="00DE7B31">
            <w:pPr>
              <w:pStyle w:val="TableParagraph"/>
              <w:spacing w:line="248" w:lineRule="exact"/>
              <w:ind w:left="6"/>
            </w:pPr>
            <w:r>
              <w:rPr>
                <w:spacing w:val="-2"/>
              </w:rPr>
              <w:t>Pareigos:</w:t>
            </w:r>
          </w:p>
        </w:tc>
        <w:tc>
          <w:tcPr>
            <w:tcW w:w="1443" w:type="dxa"/>
          </w:tcPr>
          <w:p w14:paraId="0B772CAC" w14:textId="77777777" w:rsidR="007534ED" w:rsidRDefault="007534ED">
            <w:pPr>
              <w:pStyle w:val="TableParagraph"/>
              <w:rPr>
                <w:rFonts w:ascii="Times New Roman"/>
                <w:sz w:val="18"/>
              </w:rPr>
            </w:pPr>
          </w:p>
        </w:tc>
        <w:tc>
          <w:tcPr>
            <w:tcW w:w="1830" w:type="dxa"/>
          </w:tcPr>
          <w:p w14:paraId="0B772CAD" w14:textId="77777777" w:rsidR="007534ED" w:rsidRDefault="00DE7B31">
            <w:pPr>
              <w:pStyle w:val="TableParagraph"/>
              <w:spacing w:line="248" w:lineRule="exact"/>
              <w:ind w:left="4"/>
            </w:pPr>
            <w:r>
              <w:rPr>
                <w:spacing w:val="-2"/>
              </w:rPr>
              <w:t>Pareigos:</w:t>
            </w:r>
          </w:p>
        </w:tc>
        <w:tc>
          <w:tcPr>
            <w:tcW w:w="1443" w:type="dxa"/>
          </w:tcPr>
          <w:p w14:paraId="0B772CAE" w14:textId="77777777" w:rsidR="007534ED" w:rsidRDefault="007534ED">
            <w:pPr>
              <w:pStyle w:val="TableParagraph"/>
              <w:rPr>
                <w:rFonts w:ascii="Times New Roman"/>
                <w:sz w:val="18"/>
              </w:rPr>
            </w:pPr>
          </w:p>
        </w:tc>
      </w:tr>
      <w:tr w:rsidR="007534ED" w14:paraId="0B772CB6" w14:textId="77777777">
        <w:trPr>
          <w:trHeight w:val="271"/>
        </w:trPr>
        <w:tc>
          <w:tcPr>
            <w:tcW w:w="1733" w:type="dxa"/>
          </w:tcPr>
          <w:p w14:paraId="0B772CB0" w14:textId="77777777" w:rsidR="007534ED" w:rsidRDefault="00DE7B31">
            <w:pPr>
              <w:pStyle w:val="TableParagraph"/>
              <w:spacing w:before="2" w:line="249" w:lineRule="exact"/>
              <w:ind w:left="6"/>
            </w:pPr>
            <w:r>
              <w:rPr>
                <w:spacing w:val="-2"/>
              </w:rPr>
              <w:t>Parašas:</w:t>
            </w:r>
          </w:p>
        </w:tc>
        <w:tc>
          <w:tcPr>
            <w:tcW w:w="1446" w:type="dxa"/>
          </w:tcPr>
          <w:p w14:paraId="0B772CB1" w14:textId="77777777" w:rsidR="007534ED" w:rsidRDefault="007534ED">
            <w:pPr>
              <w:pStyle w:val="TableParagraph"/>
              <w:rPr>
                <w:rFonts w:ascii="Times New Roman"/>
                <w:sz w:val="20"/>
              </w:rPr>
            </w:pPr>
          </w:p>
        </w:tc>
        <w:tc>
          <w:tcPr>
            <w:tcW w:w="1734" w:type="dxa"/>
          </w:tcPr>
          <w:p w14:paraId="0B772CB2" w14:textId="77777777" w:rsidR="007534ED" w:rsidRDefault="00DE7B31">
            <w:pPr>
              <w:pStyle w:val="TableParagraph"/>
              <w:spacing w:before="2" w:line="249" w:lineRule="exact"/>
              <w:ind w:left="6"/>
            </w:pPr>
            <w:r>
              <w:rPr>
                <w:spacing w:val="-2"/>
              </w:rPr>
              <w:t>Parašas:</w:t>
            </w:r>
          </w:p>
        </w:tc>
        <w:tc>
          <w:tcPr>
            <w:tcW w:w="1443" w:type="dxa"/>
          </w:tcPr>
          <w:p w14:paraId="0B772CB3" w14:textId="77777777" w:rsidR="007534ED" w:rsidRDefault="007534ED">
            <w:pPr>
              <w:pStyle w:val="TableParagraph"/>
              <w:rPr>
                <w:rFonts w:ascii="Times New Roman"/>
                <w:sz w:val="20"/>
              </w:rPr>
            </w:pPr>
          </w:p>
        </w:tc>
        <w:tc>
          <w:tcPr>
            <w:tcW w:w="1830" w:type="dxa"/>
          </w:tcPr>
          <w:p w14:paraId="0B772CB4" w14:textId="77777777" w:rsidR="007534ED" w:rsidRDefault="00DE7B31">
            <w:pPr>
              <w:pStyle w:val="TableParagraph"/>
              <w:spacing w:before="2" w:line="249" w:lineRule="exact"/>
              <w:ind w:left="4"/>
            </w:pPr>
            <w:r>
              <w:rPr>
                <w:spacing w:val="-2"/>
              </w:rPr>
              <w:t>Parašas:</w:t>
            </w:r>
          </w:p>
        </w:tc>
        <w:tc>
          <w:tcPr>
            <w:tcW w:w="1443" w:type="dxa"/>
          </w:tcPr>
          <w:p w14:paraId="0B772CB5" w14:textId="77777777" w:rsidR="007534ED" w:rsidRDefault="007534ED">
            <w:pPr>
              <w:pStyle w:val="TableParagraph"/>
              <w:rPr>
                <w:rFonts w:ascii="Times New Roman"/>
                <w:sz w:val="20"/>
              </w:rPr>
            </w:pPr>
          </w:p>
        </w:tc>
      </w:tr>
      <w:tr w:rsidR="007534ED" w14:paraId="0B772CBD" w14:textId="77777777">
        <w:trPr>
          <w:trHeight w:val="268"/>
        </w:trPr>
        <w:tc>
          <w:tcPr>
            <w:tcW w:w="1733" w:type="dxa"/>
          </w:tcPr>
          <w:p w14:paraId="0B772CB7" w14:textId="77777777" w:rsidR="007534ED" w:rsidRDefault="00DE7B31">
            <w:pPr>
              <w:pStyle w:val="TableParagraph"/>
              <w:spacing w:line="248" w:lineRule="exact"/>
              <w:ind w:left="6"/>
            </w:pPr>
            <w:r>
              <w:rPr>
                <w:spacing w:val="-2"/>
              </w:rPr>
              <w:t>Data:</w:t>
            </w:r>
          </w:p>
        </w:tc>
        <w:tc>
          <w:tcPr>
            <w:tcW w:w="1446" w:type="dxa"/>
          </w:tcPr>
          <w:p w14:paraId="0B772CB8" w14:textId="77777777" w:rsidR="007534ED" w:rsidRDefault="007534ED">
            <w:pPr>
              <w:pStyle w:val="TableParagraph"/>
              <w:rPr>
                <w:rFonts w:ascii="Times New Roman"/>
                <w:sz w:val="18"/>
              </w:rPr>
            </w:pPr>
          </w:p>
        </w:tc>
        <w:tc>
          <w:tcPr>
            <w:tcW w:w="1734" w:type="dxa"/>
          </w:tcPr>
          <w:p w14:paraId="0B772CB9" w14:textId="77777777" w:rsidR="007534ED" w:rsidRDefault="00DE7B31">
            <w:pPr>
              <w:pStyle w:val="TableParagraph"/>
              <w:spacing w:line="248" w:lineRule="exact"/>
              <w:ind w:left="6"/>
            </w:pPr>
            <w:r>
              <w:rPr>
                <w:spacing w:val="-2"/>
              </w:rPr>
              <w:t>Data:</w:t>
            </w:r>
          </w:p>
        </w:tc>
        <w:tc>
          <w:tcPr>
            <w:tcW w:w="1443" w:type="dxa"/>
          </w:tcPr>
          <w:p w14:paraId="0B772CBA" w14:textId="77777777" w:rsidR="007534ED" w:rsidRDefault="007534ED">
            <w:pPr>
              <w:pStyle w:val="TableParagraph"/>
              <w:rPr>
                <w:rFonts w:ascii="Times New Roman"/>
                <w:sz w:val="18"/>
              </w:rPr>
            </w:pPr>
          </w:p>
        </w:tc>
        <w:tc>
          <w:tcPr>
            <w:tcW w:w="1830" w:type="dxa"/>
          </w:tcPr>
          <w:p w14:paraId="0B772CBB" w14:textId="77777777" w:rsidR="007534ED" w:rsidRDefault="00DE7B31">
            <w:pPr>
              <w:pStyle w:val="TableParagraph"/>
              <w:spacing w:line="248" w:lineRule="exact"/>
              <w:ind w:left="4"/>
            </w:pPr>
            <w:r>
              <w:rPr>
                <w:spacing w:val="-2"/>
              </w:rPr>
              <w:t>Data:</w:t>
            </w:r>
          </w:p>
        </w:tc>
        <w:tc>
          <w:tcPr>
            <w:tcW w:w="1443" w:type="dxa"/>
          </w:tcPr>
          <w:p w14:paraId="0B772CBC" w14:textId="77777777" w:rsidR="007534ED" w:rsidRDefault="007534ED">
            <w:pPr>
              <w:pStyle w:val="TableParagraph"/>
              <w:rPr>
                <w:rFonts w:ascii="Times New Roman"/>
                <w:sz w:val="18"/>
              </w:rPr>
            </w:pPr>
          </w:p>
        </w:tc>
      </w:tr>
    </w:tbl>
    <w:p w14:paraId="0B772CBE" w14:textId="77777777" w:rsidR="007534ED" w:rsidRDefault="007534ED">
      <w:pPr>
        <w:pStyle w:val="TableParagraph"/>
        <w:rPr>
          <w:rFonts w:ascii="Times New Roman"/>
          <w:sz w:val="18"/>
        </w:rPr>
        <w:sectPr w:rsidR="007534ED">
          <w:headerReference w:type="default" r:id="rId89"/>
          <w:pgSz w:w="11910" w:h="16850"/>
          <w:pgMar w:top="1640" w:right="0" w:bottom="280" w:left="1440" w:header="0" w:footer="0" w:gutter="0"/>
          <w:cols w:space="1296"/>
        </w:sectPr>
      </w:pPr>
    </w:p>
    <w:p w14:paraId="0B772CBF" w14:textId="77777777" w:rsidR="007534ED" w:rsidRDefault="00DE7B31">
      <w:pPr>
        <w:spacing w:before="45"/>
        <w:ind w:left="262"/>
        <w:rPr>
          <w:i/>
        </w:rPr>
      </w:pPr>
      <w:r>
        <w:rPr>
          <w:i/>
          <w:noProof/>
        </w:rPr>
        <w:lastRenderedPageBreak/>
        <mc:AlternateContent>
          <mc:Choice Requires="wps">
            <w:drawing>
              <wp:anchor distT="0" distB="0" distL="0" distR="0" simplePos="0" relativeHeight="251658242" behindDoc="1" locked="0" layoutInCell="1" allowOverlap="1" wp14:anchorId="0B772CDA" wp14:editId="0B772CDB">
                <wp:simplePos x="0" y="0"/>
                <wp:positionH relativeFrom="page">
                  <wp:posOffset>5010277</wp:posOffset>
                </wp:positionH>
                <wp:positionV relativeFrom="paragraph">
                  <wp:posOffset>201421</wp:posOffset>
                </wp:positionV>
                <wp:extent cx="7620" cy="16954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169545"/>
                        </a:xfrm>
                        <a:custGeom>
                          <a:avLst/>
                          <a:gdLst/>
                          <a:ahLst/>
                          <a:cxnLst/>
                          <a:rect l="l" t="t" r="r" b="b"/>
                          <a:pathLst>
                            <a:path w="7620" h="169545">
                              <a:moveTo>
                                <a:pt x="7620" y="0"/>
                              </a:moveTo>
                              <a:lnTo>
                                <a:pt x="0" y="0"/>
                              </a:lnTo>
                              <a:lnTo>
                                <a:pt x="0" y="3048"/>
                              </a:lnTo>
                              <a:lnTo>
                                <a:pt x="4572" y="3048"/>
                              </a:lnTo>
                              <a:lnTo>
                                <a:pt x="4572" y="166116"/>
                              </a:lnTo>
                              <a:lnTo>
                                <a:pt x="0" y="166116"/>
                              </a:lnTo>
                              <a:lnTo>
                                <a:pt x="0" y="169164"/>
                              </a:lnTo>
                              <a:lnTo>
                                <a:pt x="7620" y="169164"/>
                              </a:lnTo>
                              <a:lnTo>
                                <a:pt x="7620" y="166116"/>
                              </a:lnTo>
                              <a:lnTo>
                                <a:pt x="7620" y="3048"/>
                              </a:lnTo>
                              <a:lnTo>
                                <a:pt x="762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C1FC874" id="Graphic 16" o:spid="_x0000_s1026" style="position:absolute;margin-left:394.5pt;margin-top:15.85pt;width:.6pt;height:13.35pt;z-index:-251658238;visibility:visible;mso-wrap-style:square;mso-wrap-distance-left:0;mso-wrap-distance-top:0;mso-wrap-distance-right:0;mso-wrap-distance-bottom:0;mso-position-horizontal:absolute;mso-position-horizontal-relative:page;mso-position-vertical:absolute;mso-position-vertical-relative:text;v-text-anchor:top" coordsize="7620,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" path="m7620,l,,,3048r4572,l4572,166116r-4572,l,169164r7620,l7620,166116r,-163068l7620,xe" fillcolor="#7e7e7e" stroked="f">
                <v:path arrowok="t"/>
                <w10:wrap anchorx="page"/>
              </v:shape>
            </w:pict>
          </mc:Fallback>
        </mc:AlternateContent>
      </w:r>
      <w:r>
        <w:rPr>
          <w:i/>
          <w:vertAlign w:val="superscript"/>
        </w:rPr>
        <w:t>*</w:t>
      </w:r>
      <w:r>
        <w:rPr>
          <w:i/>
          <w:spacing w:val="40"/>
        </w:rPr>
        <w:t xml:space="preserve"> </w:t>
      </w:r>
      <w:r>
        <w:rPr>
          <w:i/>
        </w:rPr>
        <w:t>-</w:t>
      </w:r>
      <w:r>
        <w:rPr>
          <w:i/>
          <w:spacing w:val="40"/>
        </w:rPr>
        <w:t xml:space="preserve"> </w:t>
      </w:r>
      <w:r>
        <w:rPr>
          <w:i/>
        </w:rPr>
        <w:t>tais</w:t>
      </w:r>
      <w:r>
        <w:rPr>
          <w:i/>
          <w:spacing w:val="40"/>
        </w:rPr>
        <w:t xml:space="preserve"> </w:t>
      </w:r>
      <w:r>
        <w:rPr>
          <w:i/>
        </w:rPr>
        <w:t>atvejais,</w:t>
      </w:r>
      <w:r>
        <w:rPr>
          <w:i/>
          <w:spacing w:val="40"/>
        </w:rPr>
        <w:t xml:space="preserve"> </w:t>
      </w:r>
      <w:r>
        <w:rPr>
          <w:i/>
        </w:rPr>
        <w:t>kai</w:t>
      </w:r>
      <w:r>
        <w:rPr>
          <w:i/>
          <w:spacing w:val="40"/>
        </w:rPr>
        <w:t xml:space="preserve"> </w:t>
      </w:r>
      <w:r>
        <w:rPr>
          <w:i/>
        </w:rPr>
        <w:t>pagal</w:t>
      </w:r>
      <w:r>
        <w:rPr>
          <w:i/>
          <w:spacing w:val="40"/>
        </w:rPr>
        <w:t xml:space="preserve"> </w:t>
      </w:r>
      <w:r>
        <w:rPr>
          <w:i/>
        </w:rPr>
        <w:t>galiojančius</w:t>
      </w:r>
      <w:r>
        <w:rPr>
          <w:i/>
          <w:spacing w:val="40"/>
        </w:rPr>
        <w:t xml:space="preserve"> </w:t>
      </w:r>
      <w:r>
        <w:rPr>
          <w:i/>
        </w:rPr>
        <w:t>teisės</w:t>
      </w:r>
      <w:r>
        <w:rPr>
          <w:i/>
          <w:spacing w:val="40"/>
        </w:rPr>
        <w:t xml:space="preserve"> </w:t>
      </w:r>
      <w:r>
        <w:rPr>
          <w:i/>
        </w:rPr>
        <w:t>aktus</w:t>
      </w:r>
      <w:r>
        <w:rPr>
          <w:i/>
          <w:spacing w:val="40"/>
        </w:rPr>
        <w:t xml:space="preserve"> </w:t>
      </w:r>
      <w:r>
        <w:rPr>
          <w:i/>
        </w:rPr>
        <w:t>tiekėjui</w:t>
      </w:r>
      <w:r>
        <w:rPr>
          <w:i/>
          <w:spacing w:val="40"/>
        </w:rPr>
        <w:t xml:space="preserve"> </w:t>
      </w:r>
      <w:r>
        <w:rPr>
          <w:i/>
        </w:rPr>
        <w:t>nereikia</w:t>
      </w:r>
      <w:r>
        <w:rPr>
          <w:i/>
          <w:spacing w:val="40"/>
        </w:rPr>
        <w:t xml:space="preserve"> </w:t>
      </w:r>
      <w:r>
        <w:rPr>
          <w:i/>
        </w:rPr>
        <w:t>mokėti</w:t>
      </w:r>
      <w:r>
        <w:rPr>
          <w:i/>
          <w:spacing w:val="40"/>
        </w:rPr>
        <w:t xml:space="preserve"> </w:t>
      </w:r>
      <w:r>
        <w:rPr>
          <w:i/>
        </w:rPr>
        <w:t>PVM,</w:t>
      </w:r>
      <w:r>
        <w:rPr>
          <w:i/>
          <w:spacing w:val="40"/>
        </w:rPr>
        <w:t xml:space="preserve"> </w:t>
      </w:r>
      <w:r>
        <w:rPr>
          <w:i/>
        </w:rPr>
        <w:t>atitinkamos</w:t>
      </w:r>
      <w:r>
        <w:rPr>
          <w:i/>
          <w:spacing w:val="40"/>
        </w:rPr>
        <w:t xml:space="preserve"> </w:t>
      </w:r>
      <w:r>
        <w:rPr>
          <w:i/>
        </w:rPr>
        <w:t>skiltys</w:t>
      </w:r>
      <w:r>
        <w:rPr>
          <w:i/>
          <w:spacing w:val="80"/>
        </w:rPr>
        <w:t xml:space="preserve"> </w:t>
      </w:r>
      <w:r>
        <w:rPr>
          <w:i/>
        </w:rPr>
        <w:t>nepildomos ir nurodomos priežastis, dėl kurių tiekėjas PVM nemoka.</w:t>
      </w:r>
    </w:p>
    <w:sectPr w:rsidR="007534ED">
      <w:headerReference w:type="default" r:id="rId90"/>
      <w:pgSz w:w="11910" w:h="16850"/>
      <w:pgMar w:top="1660" w:right="0" w:bottom="280" w:left="144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A903" w14:textId="77777777" w:rsidR="00DE7B31" w:rsidRDefault="00DE7B31">
      <w:r>
        <w:separator/>
      </w:r>
    </w:p>
  </w:endnote>
  <w:endnote w:type="continuationSeparator" w:id="0">
    <w:p w14:paraId="2389E732" w14:textId="77777777" w:rsidR="00DE7B31" w:rsidRDefault="00DE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C425" w14:textId="77777777" w:rsidR="00DE7B31" w:rsidRDefault="00DE7B31">
      <w:r>
        <w:separator/>
      </w:r>
    </w:p>
  </w:footnote>
  <w:footnote w:type="continuationSeparator" w:id="0">
    <w:p w14:paraId="6C91901F" w14:textId="77777777" w:rsidR="00DE7B31" w:rsidRDefault="00DE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DC" w14:textId="77777777" w:rsidR="007534ED" w:rsidRDefault="00DE7B31">
    <w:pPr>
      <w:pStyle w:val="BodyText"/>
      <w:spacing w:line="14" w:lineRule="auto"/>
    </w:pPr>
    <w:r>
      <w:rPr>
        <w:noProof/>
      </w:rPr>
      <mc:AlternateContent>
        <mc:Choice Requires="wps">
          <w:drawing>
            <wp:anchor distT="0" distB="0" distL="0" distR="0" simplePos="0" relativeHeight="251658240" behindDoc="1" locked="0" layoutInCell="1" allowOverlap="1" wp14:anchorId="0B772CF8" wp14:editId="0B772CF9">
              <wp:simplePos x="0" y="0"/>
              <wp:positionH relativeFrom="page">
                <wp:posOffset>3807967</wp:posOffset>
              </wp:positionH>
              <wp:positionV relativeFrom="page">
                <wp:posOffset>284099</wp:posOffset>
              </wp:positionV>
              <wp:extent cx="1536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0B772CFC" w14:textId="77777777" w:rsidR="007534ED" w:rsidRDefault="00DE7B31">
                          <w:pPr>
                            <w:pStyle w:val="BodyText"/>
                            <w:spacing w:line="223" w:lineRule="exact"/>
                            <w:ind w:left="2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10</w:t>
                          </w:r>
                          <w:r>
                            <w:rPr>
                              <w:rFonts w:ascii="Calibri Light"/>
                              <w:spacing w:val="-5"/>
                            </w:rPr>
                            <w:fldChar w:fldCharType="end"/>
                          </w:r>
                        </w:p>
                      </w:txbxContent>
                    </wps:txbx>
                    <wps:bodyPr wrap="square" lIns="0" tIns="0" rIns="0" bIns="0" rtlCol="0">
                      <a:noAutofit/>
                    </wps:bodyPr>
                  </wps:wsp>
                </a:graphicData>
              </a:graphic>
            </wp:anchor>
          </w:drawing>
        </mc:Choice>
        <mc:Fallback>
          <w:pict>
            <v:shapetype w14:anchorId="0B772CF8" id="_x0000_t202" coordsize="21600,21600" o:spt="202" path="m,l,21600r21600,l21600,xe">
              <v:stroke joinstyle="miter"/>
              <v:path gradientshapeok="t" o:connecttype="rect"/>
            </v:shapetype>
            <v:shape id="Textbox 2" o:spid="_x0000_s1026" type="#_x0000_t202" style="position:absolute;margin-left:299.85pt;margin-top:22.35pt;width:12.1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" filled="f" stroked="f">
              <v:textbox inset="0,0,0,0">
                <w:txbxContent>
                  <w:p w14:paraId="0B772CFC" w14:textId="77777777" w:rsidR="007534ED" w:rsidRDefault="00DE7B31">
                    <w:pPr>
                      <w:pStyle w:val="BodyText"/>
                      <w:spacing w:line="223" w:lineRule="exact"/>
                      <w:ind w:left="2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10</w:t>
                    </w:r>
                    <w:r>
                      <w:rPr>
                        <w:rFonts w:ascii="Calibri Light"/>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5" w14:textId="77777777" w:rsidR="007534ED" w:rsidRDefault="007534ED">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6" w14:textId="77777777" w:rsidR="007534ED" w:rsidRDefault="007534E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7" w14:textId="77777777" w:rsidR="007534ED" w:rsidRDefault="007534E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8" w14:textId="77777777" w:rsidR="007534ED" w:rsidRDefault="007534E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9" w14:textId="77777777" w:rsidR="007534ED" w:rsidRDefault="007534E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A" w14:textId="77777777" w:rsidR="007534ED" w:rsidRDefault="007534ED">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B" w14:textId="77777777" w:rsidR="007534ED" w:rsidRDefault="007534E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C" w14:textId="77777777" w:rsidR="007534ED" w:rsidRDefault="007534ED">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D" w14:textId="77777777" w:rsidR="007534ED" w:rsidRDefault="007534ED">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E" w14:textId="77777777" w:rsidR="007534ED" w:rsidRDefault="007534E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DD" w14:textId="77777777" w:rsidR="007534ED" w:rsidRDefault="007534ED">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F" w14:textId="77777777" w:rsidR="007534ED" w:rsidRDefault="007534ED">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0" w14:textId="77777777" w:rsidR="007534ED" w:rsidRDefault="007534ED">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1" w14:textId="77777777" w:rsidR="007534ED" w:rsidRDefault="007534ED">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2" w14:textId="77777777" w:rsidR="007534ED" w:rsidRDefault="007534ED">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3" w14:textId="77777777" w:rsidR="007534ED" w:rsidRDefault="007534ED">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4" w14:textId="77777777" w:rsidR="007534ED" w:rsidRDefault="007534E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5" w14:textId="77777777" w:rsidR="007534ED" w:rsidRDefault="007534E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6" w14:textId="77777777" w:rsidR="007534ED" w:rsidRDefault="007534E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F7" w14:textId="77777777" w:rsidR="007534ED" w:rsidRDefault="007534ED">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DE" w14:textId="77777777" w:rsidR="007534ED" w:rsidRDefault="00DE7B31">
    <w:pPr>
      <w:pStyle w:val="BodyText"/>
      <w:spacing w:line="14" w:lineRule="auto"/>
    </w:pPr>
    <w:r>
      <w:rPr>
        <w:noProof/>
      </w:rPr>
      <mc:AlternateContent>
        <mc:Choice Requires="wps">
          <w:drawing>
            <wp:anchor distT="0" distB="0" distL="0" distR="0" simplePos="0" relativeHeight="251658241" behindDoc="1" locked="0" layoutInCell="1" allowOverlap="1" wp14:anchorId="0B772CFA" wp14:editId="0B772CFB">
              <wp:simplePos x="0" y="0"/>
              <wp:positionH relativeFrom="page">
                <wp:posOffset>4157853</wp:posOffset>
              </wp:positionH>
              <wp:positionV relativeFrom="page">
                <wp:posOffset>442806</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B772CFD" w14:textId="77777777" w:rsidR="007534ED" w:rsidRDefault="00DE7B31">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B772CFA" id="_x0000_t202" coordsize="21600,21600" o:spt="202" path="m,l,21600r21600,l21600,xe">
              <v:stroke joinstyle="miter"/>
              <v:path gradientshapeok="t" o:connecttype="rect"/>
            </v:shapetype>
            <v:shape id="Textbox 5" o:spid="_x0000_s1027" type="#_x0000_t202" style="position:absolute;margin-left:327.4pt;margin-top:34.85pt;width:14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" filled="f" stroked="f">
              <v:textbox inset="0,0,0,0">
                <w:txbxContent>
                  <w:p w14:paraId="0B772CFD" w14:textId="77777777" w:rsidR="007534ED" w:rsidRDefault="00DE7B31">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DF" w14:textId="77777777" w:rsidR="007534ED" w:rsidRDefault="007534E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0" w14:textId="77777777" w:rsidR="007534ED" w:rsidRDefault="007534E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1" w14:textId="77777777" w:rsidR="007534ED" w:rsidRDefault="007534E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2" w14:textId="77777777" w:rsidR="007534ED" w:rsidRDefault="007534E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3" w14:textId="77777777" w:rsidR="007534ED" w:rsidRDefault="007534E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2CE4" w14:textId="77777777" w:rsidR="007534ED" w:rsidRDefault="007534E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D0"/>
    <w:multiLevelType w:val="multilevel"/>
    <w:tmpl w:val="B03EDDA2"/>
    <w:lvl w:ilvl="0">
      <w:start w:val="13"/>
      <w:numFmt w:val="decimal"/>
      <w:lvlText w:val="%1"/>
      <w:lvlJc w:val="left"/>
      <w:pPr>
        <w:ind w:left="108" w:hanging="639"/>
        <w:jc w:val="left"/>
      </w:pPr>
      <w:rPr>
        <w:rFonts w:hint="default"/>
        <w:lang w:val="lt-LT" w:eastAsia="en-US" w:bidi="ar-SA"/>
      </w:rPr>
    </w:lvl>
    <w:lvl w:ilvl="1">
      <w:start w:val="2"/>
      <w:numFmt w:val="decimal"/>
      <w:lvlText w:val="%1.%2"/>
      <w:lvlJc w:val="left"/>
      <w:pPr>
        <w:ind w:left="108" w:hanging="639"/>
        <w:jc w:val="left"/>
      </w:pPr>
      <w:rPr>
        <w:rFonts w:hint="default"/>
        <w:lang w:val="lt-LT" w:eastAsia="en-US" w:bidi="ar-SA"/>
      </w:rPr>
    </w:lvl>
    <w:lvl w:ilvl="2">
      <w:start w:val="3"/>
      <w:numFmt w:val="decimal"/>
      <w:lvlText w:val="%1.%2.%3."/>
      <w:lvlJc w:val="left"/>
      <w:pPr>
        <w:ind w:left="108" w:hanging="639"/>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319" w:hanging="639"/>
      </w:pPr>
      <w:rPr>
        <w:rFonts w:hint="default"/>
        <w:lang w:val="lt-LT" w:eastAsia="en-US" w:bidi="ar-SA"/>
      </w:rPr>
    </w:lvl>
    <w:lvl w:ilvl="4">
      <w:numFmt w:val="bullet"/>
      <w:lvlText w:val="•"/>
      <w:lvlJc w:val="left"/>
      <w:pPr>
        <w:ind w:left="3058" w:hanging="639"/>
      </w:pPr>
      <w:rPr>
        <w:rFonts w:hint="default"/>
        <w:lang w:val="lt-LT" w:eastAsia="en-US" w:bidi="ar-SA"/>
      </w:rPr>
    </w:lvl>
    <w:lvl w:ilvl="5">
      <w:numFmt w:val="bullet"/>
      <w:lvlText w:val="•"/>
      <w:lvlJc w:val="left"/>
      <w:pPr>
        <w:ind w:left="3798" w:hanging="639"/>
      </w:pPr>
      <w:rPr>
        <w:rFonts w:hint="default"/>
        <w:lang w:val="lt-LT" w:eastAsia="en-US" w:bidi="ar-SA"/>
      </w:rPr>
    </w:lvl>
    <w:lvl w:ilvl="6">
      <w:numFmt w:val="bullet"/>
      <w:lvlText w:val="•"/>
      <w:lvlJc w:val="left"/>
      <w:pPr>
        <w:ind w:left="4538" w:hanging="639"/>
      </w:pPr>
      <w:rPr>
        <w:rFonts w:hint="default"/>
        <w:lang w:val="lt-LT" w:eastAsia="en-US" w:bidi="ar-SA"/>
      </w:rPr>
    </w:lvl>
    <w:lvl w:ilvl="7">
      <w:numFmt w:val="bullet"/>
      <w:lvlText w:val="•"/>
      <w:lvlJc w:val="left"/>
      <w:pPr>
        <w:ind w:left="5277" w:hanging="639"/>
      </w:pPr>
      <w:rPr>
        <w:rFonts w:hint="default"/>
        <w:lang w:val="lt-LT" w:eastAsia="en-US" w:bidi="ar-SA"/>
      </w:rPr>
    </w:lvl>
    <w:lvl w:ilvl="8">
      <w:numFmt w:val="bullet"/>
      <w:lvlText w:val="•"/>
      <w:lvlJc w:val="left"/>
      <w:pPr>
        <w:ind w:left="6017" w:hanging="639"/>
      </w:pPr>
      <w:rPr>
        <w:rFonts w:hint="default"/>
        <w:lang w:val="lt-LT" w:eastAsia="en-US" w:bidi="ar-SA"/>
      </w:rPr>
    </w:lvl>
  </w:abstractNum>
  <w:abstractNum w:abstractNumId="1" w15:restartNumberingAfterBreak="0">
    <w:nsid w:val="052C0BCD"/>
    <w:multiLevelType w:val="multilevel"/>
    <w:tmpl w:val="BA54D02E"/>
    <w:lvl w:ilvl="0">
      <w:start w:val="14"/>
      <w:numFmt w:val="decimal"/>
      <w:lvlText w:val="%1"/>
      <w:lvlJc w:val="left"/>
      <w:pPr>
        <w:ind w:left="108" w:hanging="639"/>
        <w:jc w:val="left"/>
      </w:pPr>
      <w:rPr>
        <w:rFonts w:hint="default"/>
        <w:lang w:val="lt-LT" w:eastAsia="en-US" w:bidi="ar-SA"/>
      </w:rPr>
    </w:lvl>
    <w:lvl w:ilvl="1">
      <w:start w:val="3"/>
      <w:numFmt w:val="decimal"/>
      <w:lvlText w:val="%1.%2"/>
      <w:lvlJc w:val="left"/>
      <w:pPr>
        <w:ind w:left="108" w:hanging="639"/>
        <w:jc w:val="left"/>
      </w:pPr>
      <w:rPr>
        <w:rFonts w:hint="default"/>
        <w:lang w:val="lt-LT" w:eastAsia="en-US" w:bidi="ar-SA"/>
      </w:rPr>
    </w:lvl>
    <w:lvl w:ilvl="2">
      <w:start w:val="2"/>
      <w:numFmt w:val="decimal"/>
      <w:lvlText w:val="%1.%2.%3."/>
      <w:lvlJc w:val="left"/>
      <w:pPr>
        <w:ind w:left="108" w:hanging="639"/>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858" w:hanging="751"/>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072" w:hanging="751"/>
      </w:pPr>
      <w:rPr>
        <w:rFonts w:hint="default"/>
        <w:lang w:val="lt-LT" w:eastAsia="en-US" w:bidi="ar-SA"/>
      </w:rPr>
    </w:lvl>
    <w:lvl w:ilvl="5">
      <w:numFmt w:val="bullet"/>
      <w:lvlText w:val="•"/>
      <w:lvlJc w:val="left"/>
      <w:pPr>
        <w:ind w:left="3809" w:hanging="751"/>
      </w:pPr>
      <w:rPr>
        <w:rFonts w:hint="default"/>
        <w:lang w:val="lt-LT" w:eastAsia="en-US" w:bidi="ar-SA"/>
      </w:rPr>
    </w:lvl>
    <w:lvl w:ilvl="6">
      <w:numFmt w:val="bullet"/>
      <w:lvlText w:val="•"/>
      <w:lvlJc w:val="left"/>
      <w:pPr>
        <w:ind w:left="4547" w:hanging="751"/>
      </w:pPr>
      <w:rPr>
        <w:rFonts w:hint="default"/>
        <w:lang w:val="lt-LT" w:eastAsia="en-US" w:bidi="ar-SA"/>
      </w:rPr>
    </w:lvl>
    <w:lvl w:ilvl="7">
      <w:numFmt w:val="bullet"/>
      <w:lvlText w:val="•"/>
      <w:lvlJc w:val="left"/>
      <w:pPr>
        <w:ind w:left="5284" w:hanging="751"/>
      </w:pPr>
      <w:rPr>
        <w:rFonts w:hint="default"/>
        <w:lang w:val="lt-LT" w:eastAsia="en-US" w:bidi="ar-SA"/>
      </w:rPr>
    </w:lvl>
    <w:lvl w:ilvl="8">
      <w:numFmt w:val="bullet"/>
      <w:lvlText w:val="•"/>
      <w:lvlJc w:val="left"/>
      <w:pPr>
        <w:ind w:left="6022" w:hanging="751"/>
      </w:pPr>
      <w:rPr>
        <w:rFonts w:hint="default"/>
        <w:lang w:val="lt-LT" w:eastAsia="en-US" w:bidi="ar-SA"/>
      </w:rPr>
    </w:lvl>
  </w:abstractNum>
  <w:abstractNum w:abstractNumId="2" w15:restartNumberingAfterBreak="0">
    <w:nsid w:val="0DE410A8"/>
    <w:multiLevelType w:val="multilevel"/>
    <w:tmpl w:val="692AE5B6"/>
    <w:lvl w:ilvl="0">
      <w:start w:val="9"/>
      <w:numFmt w:val="decimal"/>
      <w:lvlText w:val="%1"/>
      <w:lvlJc w:val="left"/>
      <w:pPr>
        <w:ind w:left="110" w:hanging="646"/>
        <w:jc w:val="left"/>
      </w:pPr>
      <w:rPr>
        <w:rFonts w:hint="default"/>
        <w:lang w:val="lt-LT" w:eastAsia="en-US" w:bidi="ar-SA"/>
      </w:rPr>
    </w:lvl>
    <w:lvl w:ilvl="1">
      <w:start w:val="13"/>
      <w:numFmt w:val="decimal"/>
      <w:lvlText w:val="%1.%2"/>
      <w:lvlJc w:val="left"/>
      <w:pPr>
        <w:ind w:left="110" w:hanging="646"/>
        <w:jc w:val="left"/>
      </w:pPr>
      <w:rPr>
        <w:rFonts w:hint="default"/>
        <w:lang w:val="lt-LT" w:eastAsia="en-US" w:bidi="ar-SA"/>
      </w:rPr>
    </w:lvl>
    <w:lvl w:ilvl="2">
      <w:start w:val="1"/>
      <w:numFmt w:val="decimal"/>
      <w:lvlText w:val="%1.%2.%3."/>
      <w:lvlJc w:val="left"/>
      <w:pPr>
        <w:ind w:left="110" w:hanging="646"/>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282" w:hanging="646"/>
      </w:pPr>
      <w:rPr>
        <w:rFonts w:hint="default"/>
        <w:lang w:val="lt-LT" w:eastAsia="en-US" w:bidi="ar-SA"/>
      </w:rPr>
    </w:lvl>
    <w:lvl w:ilvl="4">
      <w:numFmt w:val="bullet"/>
      <w:lvlText w:val="•"/>
      <w:lvlJc w:val="left"/>
      <w:pPr>
        <w:ind w:left="3003" w:hanging="646"/>
      </w:pPr>
      <w:rPr>
        <w:rFonts w:hint="default"/>
        <w:lang w:val="lt-LT" w:eastAsia="en-US" w:bidi="ar-SA"/>
      </w:rPr>
    </w:lvl>
    <w:lvl w:ilvl="5">
      <w:numFmt w:val="bullet"/>
      <w:lvlText w:val="•"/>
      <w:lvlJc w:val="left"/>
      <w:pPr>
        <w:ind w:left="3724" w:hanging="646"/>
      </w:pPr>
      <w:rPr>
        <w:rFonts w:hint="default"/>
        <w:lang w:val="lt-LT" w:eastAsia="en-US" w:bidi="ar-SA"/>
      </w:rPr>
    </w:lvl>
    <w:lvl w:ilvl="6">
      <w:numFmt w:val="bullet"/>
      <w:lvlText w:val="•"/>
      <w:lvlJc w:val="left"/>
      <w:pPr>
        <w:ind w:left="4445" w:hanging="646"/>
      </w:pPr>
      <w:rPr>
        <w:rFonts w:hint="default"/>
        <w:lang w:val="lt-LT" w:eastAsia="en-US" w:bidi="ar-SA"/>
      </w:rPr>
    </w:lvl>
    <w:lvl w:ilvl="7">
      <w:numFmt w:val="bullet"/>
      <w:lvlText w:val="•"/>
      <w:lvlJc w:val="left"/>
      <w:pPr>
        <w:ind w:left="5166" w:hanging="646"/>
      </w:pPr>
      <w:rPr>
        <w:rFonts w:hint="default"/>
        <w:lang w:val="lt-LT" w:eastAsia="en-US" w:bidi="ar-SA"/>
      </w:rPr>
    </w:lvl>
    <w:lvl w:ilvl="8">
      <w:numFmt w:val="bullet"/>
      <w:lvlText w:val="•"/>
      <w:lvlJc w:val="left"/>
      <w:pPr>
        <w:ind w:left="5887" w:hanging="646"/>
      </w:pPr>
      <w:rPr>
        <w:rFonts w:hint="default"/>
        <w:lang w:val="lt-LT" w:eastAsia="en-US" w:bidi="ar-SA"/>
      </w:rPr>
    </w:lvl>
  </w:abstractNum>
  <w:abstractNum w:abstractNumId="3" w15:restartNumberingAfterBreak="0">
    <w:nsid w:val="15580CA9"/>
    <w:multiLevelType w:val="multilevel"/>
    <w:tmpl w:val="E24616D0"/>
    <w:lvl w:ilvl="0">
      <w:start w:val="1"/>
      <w:numFmt w:val="decimal"/>
      <w:lvlText w:val="%1."/>
      <w:lvlJc w:val="left"/>
      <w:pPr>
        <w:ind w:left="3927" w:hanging="221"/>
        <w:jc w:val="right"/>
      </w:pPr>
      <w:rPr>
        <w:rFonts w:ascii="Calibri" w:eastAsia="Calibri" w:hAnsi="Calibri" w:cs="Calibri" w:hint="default"/>
        <w:b/>
        <w:bCs/>
        <w:i w:val="0"/>
        <w:iCs w:val="0"/>
        <w:spacing w:val="0"/>
        <w:w w:val="100"/>
        <w:sz w:val="22"/>
        <w:szCs w:val="22"/>
        <w:lang w:val="lt-LT" w:eastAsia="en-US" w:bidi="ar-SA"/>
      </w:rPr>
    </w:lvl>
    <w:lvl w:ilvl="1">
      <w:start w:val="1"/>
      <w:numFmt w:val="decimal"/>
      <w:lvlText w:val="%1.%2."/>
      <w:lvlJc w:val="left"/>
      <w:pPr>
        <w:ind w:left="648" w:hanging="387"/>
        <w:jc w:val="left"/>
      </w:pPr>
      <w:rPr>
        <w:rFonts w:hint="default"/>
        <w:spacing w:val="-1"/>
        <w:w w:val="100"/>
        <w:lang w:val="lt-LT" w:eastAsia="en-US" w:bidi="ar-SA"/>
      </w:rPr>
    </w:lvl>
    <w:lvl w:ilvl="2">
      <w:start w:val="1"/>
      <w:numFmt w:val="decimal"/>
      <w:lvlText w:val="%1.%2.%3."/>
      <w:lvlJc w:val="left"/>
      <w:pPr>
        <w:ind w:left="1416" w:hanging="387"/>
        <w:jc w:val="left"/>
      </w:pPr>
      <w:rPr>
        <w:rFonts w:ascii="Calibri" w:eastAsia="Calibri" w:hAnsi="Calibri" w:cs="Calibri" w:hint="default"/>
        <w:b w:val="0"/>
        <w:bCs w:val="0"/>
        <w:i w:val="0"/>
        <w:iCs w:val="0"/>
        <w:spacing w:val="0"/>
        <w:w w:val="100"/>
        <w:sz w:val="22"/>
        <w:szCs w:val="22"/>
        <w:lang w:val="lt-LT" w:eastAsia="en-US" w:bidi="ar-SA"/>
      </w:rPr>
    </w:lvl>
    <w:lvl w:ilvl="3">
      <w:numFmt w:val="bullet"/>
      <w:lvlText w:val="•"/>
      <w:lvlJc w:val="left"/>
      <w:pPr>
        <w:ind w:left="1420" w:hanging="387"/>
      </w:pPr>
      <w:rPr>
        <w:rFonts w:hint="default"/>
        <w:lang w:val="lt-LT" w:eastAsia="en-US" w:bidi="ar-SA"/>
      </w:rPr>
    </w:lvl>
    <w:lvl w:ilvl="4">
      <w:numFmt w:val="bullet"/>
      <w:lvlText w:val="•"/>
      <w:lvlJc w:val="left"/>
      <w:pPr>
        <w:ind w:left="3920" w:hanging="387"/>
      </w:pPr>
      <w:rPr>
        <w:rFonts w:hint="default"/>
        <w:lang w:val="lt-LT" w:eastAsia="en-US" w:bidi="ar-SA"/>
      </w:rPr>
    </w:lvl>
    <w:lvl w:ilvl="5">
      <w:numFmt w:val="bullet"/>
      <w:lvlText w:val="•"/>
      <w:lvlJc w:val="left"/>
      <w:pPr>
        <w:ind w:left="5011" w:hanging="387"/>
      </w:pPr>
      <w:rPr>
        <w:rFonts w:hint="default"/>
        <w:lang w:val="lt-LT" w:eastAsia="en-US" w:bidi="ar-SA"/>
      </w:rPr>
    </w:lvl>
    <w:lvl w:ilvl="6">
      <w:numFmt w:val="bullet"/>
      <w:lvlText w:val="•"/>
      <w:lvlJc w:val="left"/>
      <w:pPr>
        <w:ind w:left="6102" w:hanging="387"/>
      </w:pPr>
      <w:rPr>
        <w:rFonts w:hint="default"/>
        <w:lang w:val="lt-LT" w:eastAsia="en-US" w:bidi="ar-SA"/>
      </w:rPr>
    </w:lvl>
    <w:lvl w:ilvl="7">
      <w:numFmt w:val="bullet"/>
      <w:lvlText w:val="•"/>
      <w:lvlJc w:val="left"/>
      <w:pPr>
        <w:ind w:left="7193" w:hanging="387"/>
      </w:pPr>
      <w:rPr>
        <w:rFonts w:hint="default"/>
        <w:lang w:val="lt-LT" w:eastAsia="en-US" w:bidi="ar-SA"/>
      </w:rPr>
    </w:lvl>
    <w:lvl w:ilvl="8">
      <w:numFmt w:val="bullet"/>
      <w:lvlText w:val="•"/>
      <w:lvlJc w:val="left"/>
      <w:pPr>
        <w:ind w:left="8284" w:hanging="387"/>
      </w:pPr>
      <w:rPr>
        <w:rFonts w:hint="default"/>
        <w:lang w:val="lt-LT" w:eastAsia="en-US" w:bidi="ar-SA"/>
      </w:rPr>
    </w:lvl>
  </w:abstractNum>
  <w:abstractNum w:abstractNumId="4" w15:restartNumberingAfterBreak="0">
    <w:nsid w:val="1691731B"/>
    <w:multiLevelType w:val="multilevel"/>
    <w:tmpl w:val="489611A0"/>
    <w:lvl w:ilvl="0">
      <w:start w:val="1"/>
      <w:numFmt w:val="decimal"/>
      <w:lvlText w:val="%1"/>
      <w:lvlJc w:val="left"/>
      <w:pPr>
        <w:ind w:left="4954" w:hanging="353"/>
        <w:jc w:val="left"/>
      </w:pPr>
      <w:rPr>
        <w:rFonts w:hint="default"/>
        <w:lang w:val="lt-LT" w:eastAsia="en-US" w:bidi="ar-SA"/>
      </w:rPr>
    </w:lvl>
    <w:lvl w:ilvl="1">
      <w:start w:val="2"/>
      <w:numFmt w:val="decimal"/>
      <w:lvlText w:val="%1.%2."/>
      <w:lvlJc w:val="left"/>
      <w:pPr>
        <w:ind w:left="4954" w:hanging="353"/>
        <w:jc w:val="right"/>
      </w:pPr>
      <w:rPr>
        <w:rFonts w:ascii="Calibri" w:eastAsia="Calibri" w:hAnsi="Calibri" w:cs="Calibri" w:hint="default"/>
        <w:b/>
        <w:bCs/>
        <w:i w:val="0"/>
        <w:iCs w:val="0"/>
        <w:spacing w:val="-1"/>
        <w:w w:val="99"/>
        <w:sz w:val="20"/>
        <w:szCs w:val="20"/>
        <w:lang w:val="lt-LT" w:eastAsia="en-US" w:bidi="ar-SA"/>
      </w:rPr>
    </w:lvl>
    <w:lvl w:ilvl="2">
      <w:start w:val="1"/>
      <w:numFmt w:val="decimal"/>
      <w:lvlText w:val="%1.%2.%3."/>
      <w:lvlJc w:val="left"/>
      <w:pPr>
        <w:ind w:left="1840" w:hanging="499"/>
        <w:jc w:val="righ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994" w:hanging="653"/>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5794" w:hanging="653"/>
      </w:pPr>
      <w:rPr>
        <w:rFonts w:hint="default"/>
        <w:lang w:val="lt-LT" w:eastAsia="en-US" w:bidi="ar-SA"/>
      </w:rPr>
    </w:lvl>
    <w:lvl w:ilvl="5">
      <w:numFmt w:val="bullet"/>
      <w:lvlText w:val="•"/>
      <w:lvlJc w:val="left"/>
      <w:pPr>
        <w:ind w:left="6628" w:hanging="653"/>
      </w:pPr>
      <w:rPr>
        <w:rFonts w:hint="default"/>
        <w:lang w:val="lt-LT" w:eastAsia="en-US" w:bidi="ar-SA"/>
      </w:rPr>
    </w:lvl>
    <w:lvl w:ilvl="6">
      <w:numFmt w:val="bullet"/>
      <w:lvlText w:val="•"/>
      <w:lvlJc w:val="left"/>
      <w:pPr>
        <w:ind w:left="7462" w:hanging="653"/>
      </w:pPr>
      <w:rPr>
        <w:rFonts w:hint="default"/>
        <w:lang w:val="lt-LT" w:eastAsia="en-US" w:bidi="ar-SA"/>
      </w:rPr>
    </w:lvl>
    <w:lvl w:ilvl="7">
      <w:numFmt w:val="bullet"/>
      <w:lvlText w:val="•"/>
      <w:lvlJc w:val="left"/>
      <w:pPr>
        <w:ind w:left="8297" w:hanging="653"/>
      </w:pPr>
      <w:rPr>
        <w:rFonts w:hint="default"/>
        <w:lang w:val="lt-LT" w:eastAsia="en-US" w:bidi="ar-SA"/>
      </w:rPr>
    </w:lvl>
    <w:lvl w:ilvl="8">
      <w:numFmt w:val="bullet"/>
      <w:lvlText w:val="•"/>
      <w:lvlJc w:val="left"/>
      <w:pPr>
        <w:ind w:left="9131" w:hanging="653"/>
      </w:pPr>
      <w:rPr>
        <w:rFonts w:hint="default"/>
        <w:lang w:val="lt-LT" w:eastAsia="en-US" w:bidi="ar-SA"/>
      </w:rPr>
    </w:lvl>
  </w:abstractNum>
  <w:abstractNum w:abstractNumId="5" w15:restartNumberingAfterBreak="0">
    <w:nsid w:val="17054224"/>
    <w:multiLevelType w:val="hybridMultilevel"/>
    <w:tmpl w:val="3934EE56"/>
    <w:lvl w:ilvl="0" w:tplc="1A5446E8">
      <w:start w:val="1"/>
      <w:numFmt w:val="decimal"/>
      <w:lvlText w:val="%1."/>
      <w:lvlJc w:val="left"/>
      <w:pPr>
        <w:ind w:left="54" w:hanging="267"/>
        <w:jc w:val="left"/>
      </w:pPr>
      <w:rPr>
        <w:rFonts w:ascii="Calibri" w:eastAsia="Calibri" w:hAnsi="Calibri" w:cs="Calibri" w:hint="default"/>
        <w:b w:val="0"/>
        <w:bCs w:val="0"/>
        <w:i/>
        <w:iCs/>
        <w:spacing w:val="-1"/>
        <w:w w:val="99"/>
        <w:sz w:val="20"/>
        <w:szCs w:val="20"/>
        <w:lang w:val="lt-LT" w:eastAsia="en-US" w:bidi="ar-SA"/>
      </w:rPr>
    </w:lvl>
    <w:lvl w:ilvl="1" w:tplc="BC6639C4">
      <w:numFmt w:val="bullet"/>
      <w:lvlText w:val="•"/>
      <w:lvlJc w:val="left"/>
      <w:pPr>
        <w:ind w:left="463" w:hanging="267"/>
      </w:pPr>
      <w:rPr>
        <w:rFonts w:hint="default"/>
        <w:lang w:val="lt-LT" w:eastAsia="en-US" w:bidi="ar-SA"/>
      </w:rPr>
    </w:lvl>
    <w:lvl w:ilvl="2" w:tplc="68AE60EE">
      <w:numFmt w:val="bullet"/>
      <w:lvlText w:val="•"/>
      <w:lvlJc w:val="left"/>
      <w:pPr>
        <w:ind w:left="867" w:hanging="267"/>
      </w:pPr>
      <w:rPr>
        <w:rFonts w:hint="default"/>
        <w:lang w:val="lt-LT" w:eastAsia="en-US" w:bidi="ar-SA"/>
      </w:rPr>
    </w:lvl>
    <w:lvl w:ilvl="3" w:tplc="E8FCBB40">
      <w:numFmt w:val="bullet"/>
      <w:lvlText w:val="•"/>
      <w:lvlJc w:val="left"/>
      <w:pPr>
        <w:ind w:left="1270" w:hanging="267"/>
      </w:pPr>
      <w:rPr>
        <w:rFonts w:hint="default"/>
        <w:lang w:val="lt-LT" w:eastAsia="en-US" w:bidi="ar-SA"/>
      </w:rPr>
    </w:lvl>
    <w:lvl w:ilvl="4" w:tplc="3EF6D770">
      <w:numFmt w:val="bullet"/>
      <w:lvlText w:val="•"/>
      <w:lvlJc w:val="left"/>
      <w:pPr>
        <w:ind w:left="1674" w:hanging="267"/>
      </w:pPr>
      <w:rPr>
        <w:rFonts w:hint="default"/>
        <w:lang w:val="lt-LT" w:eastAsia="en-US" w:bidi="ar-SA"/>
      </w:rPr>
    </w:lvl>
    <w:lvl w:ilvl="5" w:tplc="A244A648">
      <w:numFmt w:val="bullet"/>
      <w:lvlText w:val="•"/>
      <w:lvlJc w:val="left"/>
      <w:pPr>
        <w:ind w:left="2077" w:hanging="267"/>
      </w:pPr>
      <w:rPr>
        <w:rFonts w:hint="default"/>
        <w:lang w:val="lt-LT" w:eastAsia="en-US" w:bidi="ar-SA"/>
      </w:rPr>
    </w:lvl>
    <w:lvl w:ilvl="6" w:tplc="BB0C4E78">
      <w:numFmt w:val="bullet"/>
      <w:lvlText w:val="•"/>
      <w:lvlJc w:val="left"/>
      <w:pPr>
        <w:ind w:left="2481" w:hanging="267"/>
      </w:pPr>
      <w:rPr>
        <w:rFonts w:hint="default"/>
        <w:lang w:val="lt-LT" w:eastAsia="en-US" w:bidi="ar-SA"/>
      </w:rPr>
    </w:lvl>
    <w:lvl w:ilvl="7" w:tplc="BA62D776">
      <w:numFmt w:val="bullet"/>
      <w:lvlText w:val="•"/>
      <w:lvlJc w:val="left"/>
      <w:pPr>
        <w:ind w:left="2884" w:hanging="267"/>
      </w:pPr>
      <w:rPr>
        <w:rFonts w:hint="default"/>
        <w:lang w:val="lt-LT" w:eastAsia="en-US" w:bidi="ar-SA"/>
      </w:rPr>
    </w:lvl>
    <w:lvl w:ilvl="8" w:tplc="78E0A218">
      <w:numFmt w:val="bullet"/>
      <w:lvlText w:val="•"/>
      <w:lvlJc w:val="left"/>
      <w:pPr>
        <w:ind w:left="3288" w:hanging="267"/>
      </w:pPr>
      <w:rPr>
        <w:rFonts w:hint="default"/>
        <w:lang w:val="lt-LT" w:eastAsia="en-US" w:bidi="ar-SA"/>
      </w:rPr>
    </w:lvl>
  </w:abstractNum>
  <w:abstractNum w:abstractNumId="6" w15:restartNumberingAfterBreak="0">
    <w:nsid w:val="19EB7CB7"/>
    <w:multiLevelType w:val="multilevel"/>
    <w:tmpl w:val="B2FC1218"/>
    <w:lvl w:ilvl="0">
      <w:start w:val="5"/>
      <w:numFmt w:val="decimal"/>
      <w:lvlText w:val="%1"/>
      <w:lvlJc w:val="left"/>
      <w:pPr>
        <w:ind w:left="609" w:hanging="500"/>
        <w:jc w:val="left"/>
      </w:pPr>
      <w:rPr>
        <w:rFonts w:hint="default"/>
        <w:lang w:val="lt-LT" w:eastAsia="en-US" w:bidi="ar-SA"/>
      </w:rPr>
    </w:lvl>
    <w:lvl w:ilvl="1">
      <w:start w:val="3"/>
      <w:numFmt w:val="decimal"/>
      <w:lvlText w:val="%1.%2"/>
      <w:lvlJc w:val="left"/>
      <w:pPr>
        <w:ind w:left="609" w:hanging="500"/>
        <w:jc w:val="left"/>
      </w:pPr>
      <w:rPr>
        <w:rFonts w:hint="default"/>
        <w:lang w:val="lt-LT" w:eastAsia="en-US" w:bidi="ar-SA"/>
      </w:rPr>
    </w:lvl>
    <w:lvl w:ilvl="2">
      <w:start w:val="1"/>
      <w:numFmt w:val="decimal"/>
      <w:lvlText w:val="%1.%2.%3."/>
      <w:lvlJc w:val="left"/>
      <w:pPr>
        <w:ind w:left="609" w:hanging="500"/>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10" w:hanging="694"/>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2843" w:hanging="694"/>
      </w:pPr>
      <w:rPr>
        <w:rFonts w:hint="default"/>
        <w:lang w:val="lt-LT" w:eastAsia="en-US" w:bidi="ar-SA"/>
      </w:rPr>
    </w:lvl>
    <w:lvl w:ilvl="5">
      <w:numFmt w:val="bullet"/>
      <w:lvlText w:val="•"/>
      <w:lvlJc w:val="left"/>
      <w:pPr>
        <w:ind w:left="3590" w:hanging="694"/>
      </w:pPr>
      <w:rPr>
        <w:rFonts w:hint="default"/>
        <w:lang w:val="lt-LT" w:eastAsia="en-US" w:bidi="ar-SA"/>
      </w:rPr>
    </w:lvl>
    <w:lvl w:ilvl="6">
      <w:numFmt w:val="bullet"/>
      <w:lvlText w:val="•"/>
      <w:lvlJc w:val="left"/>
      <w:pPr>
        <w:ind w:left="4338" w:hanging="694"/>
      </w:pPr>
      <w:rPr>
        <w:rFonts w:hint="default"/>
        <w:lang w:val="lt-LT" w:eastAsia="en-US" w:bidi="ar-SA"/>
      </w:rPr>
    </w:lvl>
    <w:lvl w:ilvl="7">
      <w:numFmt w:val="bullet"/>
      <w:lvlText w:val="•"/>
      <w:lvlJc w:val="left"/>
      <w:pPr>
        <w:ind w:left="5086" w:hanging="694"/>
      </w:pPr>
      <w:rPr>
        <w:rFonts w:hint="default"/>
        <w:lang w:val="lt-LT" w:eastAsia="en-US" w:bidi="ar-SA"/>
      </w:rPr>
    </w:lvl>
    <w:lvl w:ilvl="8">
      <w:numFmt w:val="bullet"/>
      <w:lvlText w:val="•"/>
      <w:lvlJc w:val="left"/>
      <w:pPr>
        <w:ind w:left="5833" w:hanging="694"/>
      </w:pPr>
      <w:rPr>
        <w:rFonts w:hint="default"/>
        <w:lang w:val="lt-LT" w:eastAsia="en-US" w:bidi="ar-SA"/>
      </w:rPr>
    </w:lvl>
  </w:abstractNum>
  <w:abstractNum w:abstractNumId="7" w15:restartNumberingAfterBreak="0">
    <w:nsid w:val="232753C9"/>
    <w:multiLevelType w:val="hybridMultilevel"/>
    <w:tmpl w:val="28525474"/>
    <w:lvl w:ilvl="0" w:tplc="7A0C7AB4">
      <w:start w:val="1"/>
      <w:numFmt w:val="lowerLetter"/>
      <w:lvlText w:val="(%1)"/>
      <w:lvlJc w:val="left"/>
      <w:pPr>
        <w:ind w:left="262" w:hanging="264"/>
        <w:jc w:val="left"/>
      </w:pPr>
      <w:rPr>
        <w:rFonts w:ascii="Calibri" w:eastAsia="Calibri" w:hAnsi="Calibri" w:cs="Calibri" w:hint="default"/>
        <w:b w:val="0"/>
        <w:bCs w:val="0"/>
        <w:i w:val="0"/>
        <w:iCs w:val="0"/>
        <w:spacing w:val="-1"/>
        <w:w w:val="99"/>
        <w:sz w:val="20"/>
        <w:szCs w:val="20"/>
        <w:lang w:val="lt-LT" w:eastAsia="en-US" w:bidi="ar-SA"/>
      </w:rPr>
    </w:lvl>
    <w:lvl w:ilvl="1" w:tplc="D602B12C">
      <w:numFmt w:val="bullet"/>
      <w:lvlText w:val="•"/>
      <w:lvlJc w:val="left"/>
      <w:pPr>
        <w:ind w:left="1280" w:hanging="264"/>
      </w:pPr>
      <w:rPr>
        <w:rFonts w:hint="default"/>
        <w:lang w:val="lt-LT" w:eastAsia="en-US" w:bidi="ar-SA"/>
      </w:rPr>
    </w:lvl>
    <w:lvl w:ilvl="2" w:tplc="85F8E2C2">
      <w:numFmt w:val="bullet"/>
      <w:lvlText w:val="•"/>
      <w:lvlJc w:val="left"/>
      <w:pPr>
        <w:ind w:left="2301" w:hanging="264"/>
      </w:pPr>
      <w:rPr>
        <w:rFonts w:hint="default"/>
        <w:lang w:val="lt-LT" w:eastAsia="en-US" w:bidi="ar-SA"/>
      </w:rPr>
    </w:lvl>
    <w:lvl w:ilvl="3" w:tplc="A81473D6">
      <w:numFmt w:val="bullet"/>
      <w:lvlText w:val="•"/>
      <w:lvlJc w:val="left"/>
      <w:pPr>
        <w:ind w:left="3321" w:hanging="264"/>
      </w:pPr>
      <w:rPr>
        <w:rFonts w:hint="default"/>
        <w:lang w:val="lt-LT" w:eastAsia="en-US" w:bidi="ar-SA"/>
      </w:rPr>
    </w:lvl>
    <w:lvl w:ilvl="4" w:tplc="7CD093FE">
      <w:numFmt w:val="bullet"/>
      <w:lvlText w:val="•"/>
      <w:lvlJc w:val="left"/>
      <w:pPr>
        <w:ind w:left="4342" w:hanging="264"/>
      </w:pPr>
      <w:rPr>
        <w:rFonts w:hint="default"/>
        <w:lang w:val="lt-LT" w:eastAsia="en-US" w:bidi="ar-SA"/>
      </w:rPr>
    </w:lvl>
    <w:lvl w:ilvl="5" w:tplc="0E761D2C">
      <w:numFmt w:val="bullet"/>
      <w:lvlText w:val="•"/>
      <w:lvlJc w:val="left"/>
      <w:pPr>
        <w:ind w:left="5363" w:hanging="264"/>
      </w:pPr>
      <w:rPr>
        <w:rFonts w:hint="default"/>
        <w:lang w:val="lt-LT" w:eastAsia="en-US" w:bidi="ar-SA"/>
      </w:rPr>
    </w:lvl>
    <w:lvl w:ilvl="6" w:tplc="6C268260">
      <w:numFmt w:val="bullet"/>
      <w:lvlText w:val="•"/>
      <w:lvlJc w:val="left"/>
      <w:pPr>
        <w:ind w:left="6383" w:hanging="264"/>
      </w:pPr>
      <w:rPr>
        <w:rFonts w:hint="default"/>
        <w:lang w:val="lt-LT" w:eastAsia="en-US" w:bidi="ar-SA"/>
      </w:rPr>
    </w:lvl>
    <w:lvl w:ilvl="7" w:tplc="38F45EAE">
      <w:numFmt w:val="bullet"/>
      <w:lvlText w:val="•"/>
      <w:lvlJc w:val="left"/>
      <w:pPr>
        <w:ind w:left="7404" w:hanging="264"/>
      </w:pPr>
      <w:rPr>
        <w:rFonts w:hint="default"/>
        <w:lang w:val="lt-LT" w:eastAsia="en-US" w:bidi="ar-SA"/>
      </w:rPr>
    </w:lvl>
    <w:lvl w:ilvl="8" w:tplc="9FD8A266">
      <w:numFmt w:val="bullet"/>
      <w:lvlText w:val="•"/>
      <w:lvlJc w:val="left"/>
      <w:pPr>
        <w:ind w:left="8425" w:hanging="264"/>
      </w:pPr>
      <w:rPr>
        <w:rFonts w:hint="default"/>
        <w:lang w:val="lt-LT" w:eastAsia="en-US" w:bidi="ar-SA"/>
      </w:rPr>
    </w:lvl>
  </w:abstractNum>
  <w:abstractNum w:abstractNumId="8" w15:restartNumberingAfterBreak="0">
    <w:nsid w:val="25E57489"/>
    <w:multiLevelType w:val="hybridMultilevel"/>
    <w:tmpl w:val="0E1C9A1A"/>
    <w:lvl w:ilvl="0" w:tplc="618832BA">
      <w:start w:val="1"/>
      <w:numFmt w:val="decimal"/>
      <w:lvlText w:val="%1."/>
      <w:lvlJc w:val="left"/>
      <w:pPr>
        <w:ind w:left="56" w:hanging="197"/>
        <w:jc w:val="left"/>
      </w:pPr>
      <w:rPr>
        <w:rFonts w:ascii="Calibri" w:eastAsia="Calibri" w:hAnsi="Calibri" w:cs="Calibri" w:hint="default"/>
        <w:b w:val="0"/>
        <w:bCs w:val="0"/>
        <w:i w:val="0"/>
        <w:iCs w:val="0"/>
        <w:spacing w:val="-1"/>
        <w:w w:val="99"/>
        <w:sz w:val="20"/>
        <w:szCs w:val="20"/>
        <w:lang w:val="lt-LT" w:eastAsia="en-US" w:bidi="ar-SA"/>
      </w:rPr>
    </w:lvl>
    <w:lvl w:ilvl="1" w:tplc="99527BE2">
      <w:numFmt w:val="bullet"/>
      <w:lvlText w:val="•"/>
      <w:lvlJc w:val="left"/>
      <w:pPr>
        <w:ind w:left="463" w:hanging="197"/>
      </w:pPr>
      <w:rPr>
        <w:rFonts w:hint="default"/>
        <w:lang w:val="lt-LT" w:eastAsia="en-US" w:bidi="ar-SA"/>
      </w:rPr>
    </w:lvl>
    <w:lvl w:ilvl="2" w:tplc="2CAACDEE">
      <w:numFmt w:val="bullet"/>
      <w:lvlText w:val="•"/>
      <w:lvlJc w:val="left"/>
      <w:pPr>
        <w:ind w:left="867" w:hanging="197"/>
      </w:pPr>
      <w:rPr>
        <w:rFonts w:hint="default"/>
        <w:lang w:val="lt-LT" w:eastAsia="en-US" w:bidi="ar-SA"/>
      </w:rPr>
    </w:lvl>
    <w:lvl w:ilvl="3" w:tplc="BA444EDE">
      <w:numFmt w:val="bullet"/>
      <w:lvlText w:val="•"/>
      <w:lvlJc w:val="left"/>
      <w:pPr>
        <w:ind w:left="1271" w:hanging="197"/>
      </w:pPr>
      <w:rPr>
        <w:rFonts w:hint="default"/>
        <w:lang w:val="lt-LT" w:eastAsia="en-US" w:bidi="ar-SA"/>
      </w:rPr>
    </w:lvl>
    <w:lvl w:ilvl="4" w:tplc="050E3CB6">
      <w:numFmt w:val="bullet"/>
      <w:lvlText w:val="•"/>
      <w:lvlJc w:val="left"/>
      <w:pPr>
        <w:ind w:left="1674" w:hanging="197"/>
      </w:pPr>
      <w:rPr>
        <w:rFonts w:hint="default"/>
        <w:lang w:val="lt-LT" w:eastAsia="en-US" w:bidi="ar-SA"/>
      </w:rPr>
    </w:lvl>
    <w:lvl w:ilvl="5" w:tplc="72FCC6C0">
      <w:numFmt w:val="bullet"/>
      <w:lvlText w:val="•"/>
      <w:lvlJc w:val="left"/>
      <w:pPr>
        <w:ind w:left="2078" w:hanging="197"/>
      </w:pPr>
      <w:rPr>
        <w:rFonts w:hint="default"/>
        <w:lang w:val="lt-LT" w:eastAsia="en-US" w:bidi="ar-SA"/>
      </w:rPr>
    </w:lvl>
    <w:lvl w:ilvl="6" w:tplc="49BE73CE">
      <w:numFmt w:val="bullet"/>
      <w:lvlText w:val="•"/>
      <w:lvlJc w:val="left"/>
      <w:pPr>
        <w:ind w:left="2482" w:hanging="197"/>
      </w:pPr>
      <w:rPr>
        <w:rFonts w:hint="default"/>
        <w:lang w:val="lt-LT" w:eastAsia="en-US" w:bidi="ar-SA"/>
      </w:rPr>
    </w:lvl>
    <w:lvl w:ilvl="7" w:tplc="2D8CB53C">
      <w:numFmt w:val="bullet"/>
      <w:lvlText w:val="•"/>
      <w:lvlJc w:val="left"/>
      <w:pPr>
        <w:ind w:left="2885" w:hanging="197"/>
      </w:pPr>
      <w:rPr>
        <w:rFonts w:hint="default"/>
        <w:lang w:val="lt-LT" w:eastAsia="en-US" w:bidi="ar-SA"/>
      </w:rPr>
    </w:lvl>
    <w:lvl w:ilvl="8" w:tplc="5FB402D2">
      <w:numFmt w:val="bullet"/>
      <w:lvlText w:val="•"/>
      <w:lvlJc w:val="left"/>
      <w:pPr>
        <w:ind w:left="3289" w:hanging="197"/>
      </w:pPr>
      <w:rPr>
        <w:rFonts w:hint="default"/>
        <w:lang w:val="lt-LT" w:eastAsia="en-US" w:bidi="ar-SA"/>
      </w:rPr>
    </w:lvl>
  </w:abstractNum>
  <w:abstractNum w:abstractNumId="9" w15:restartNumberingAfterBreak="0">
    <w:nsid w:val="28270A6D"/>
    <w:multiLevelType w:val="hybridMultilevel"/>
    <w:tmpl w:val="765ABD40"/>
    <w:lvl w:ilvl="0" w:tplc="F5CC4C34">
      <w:start w:val="1"/>
      <w:numFmt w:val="decimal"/>
      <w:lvlText w:val="%1."/>
      <w:lvlJc w:val="left"/>
      <w:pPr>
        <w:ind w:left="54" w:hanging="267"/>
        <w:jc w:val="left"/>
      </w:pPr>
      <w:rPr>
        <w:rFonts w:ascii="Calibri" w:eastAsia="Calibri" w:hAnsi="Calibri" w:cs="Calibri" w:hint="default"/>
        <w:b w:val="0"/>
        <w:bCs w:val="0"/>
        <w:i/>
        <w:iCs/>
        <w:spacing w:val="-1"/>
        <w:w w:val="99"/>
        <w:sz w:val="20"/>
        <w:szCs w:val="20"/>
        <w:lang w:val="lt-LT" w:eastAsia="en-US" w:bidi="ar-SA"/>
      </w:rPr>
    </w:lvl>
    <w:lvl w:ilvl="1" w:tplc="C3B0E81E">
      <w:numFmt w:val="bullet"/>
      <w:lvlText w:val="•"/>
      <w:lvlJc w:val="left"/>
      <w:pPr>
        <w:ind w:left="463" w:hanging="267"/>
      </w:pPr>
      <w:rPr>
        <w:rFonts w:hint="default"/>
        <w:lang w:val="lt-LT" w:eastAsia="en-US" w:bidi="ar-SA"/>
      </w:rPr>
    </w:lvl>
    <w:lvl w:ilvl="2" w:tplc="6F40609A">
      <w:numFmt w:val="bullet"/>
      <w:lvlText w:val="•"/>
      <w:lvlJc w:val="left"/>
      <w:pPr>
        <w:ind w:left="867" w:hanging="267"/>
      </w:pPr>
      <w:rPr>
        <w:rFonts w:hint="default"/>
        <w:lang w:val="lt-LT" w:eastAsia="en-US" w:bidi="ar-SA"/>
      </w:rPr>
    </w:lvl>
    <w:lvl w:ilvl="3" w:tplc="4D82F57A">
      <w:numFmt w:val="bullet"/>
      <w:lvlText w:val="•"/>
      <w:lvlJc w:val="left"/>
      <w:pPr>
        <w:ind w:left="1270" w:hanging="267"/>
      </w:pPr>
      <w:rPr>
        <w:rFonts w:hint="default"/>
        <w:lang w:val="lt-LT" w:eastAsia="en-US" w:bidi="ar-SA"/>
      </w:rPr>
    </w:lvl>
    <w:lvl w:ilvl="4" w:tplc="CC7C3630">
      <w:numFmt w:val="bullet"/>
      <w:lvlText w:val="•"/>
      <w:lvlJc w:val="left"/>
      <w:pPr>
        <w:ind w:left="1674" w:hanging="267"/>
      </w:pPr>
      <w:rPr>
        <w:rFonts w:hint="default"/>
        <w:lang w:val="lt-LT" w:eastAsia="en-US" w:bidi="ar-SA"/>
      </w:rPr>
    </w:lvl>
    <w:lvl w:ilvl="5" w:tplc="3E8258D4">
      <w:numFmt w:val="bullet"/>
      <w:lvlText w:val="•"/>
      <w:lvlJc w:val="left"/>
      <w:pPr>
        <w:ind w:left="2077" w:hanging="267"/>
      </w:pPr>
      <w:rPr>
        <w:rFonts w:hint="default"/>
        <w:lang w:val="lt-LT" w:eastAsia="en-US" w:bidi="ar-SA"/>
      </w:rPr>
    </w:lvl>
    <w:lvl w:ilvl="6" w:tplc="1B805140">
      <w:numFmt w:val="bullet"/>
      <w:lvlText w:val="•"/>
      <w:lvlJc w:val="left"/>
      <w:pPr>
        <w:ind w:left="2481" w:hanging="267"/>
      </w:pPr>
      <w:rPr>
        <w:rFonts w:hint="default"/>
        <w:lang w:val="lt-LT" w:eastAsia="en-US" w:bidi="ar-SA"/>
      </w:rPr>
    </w:lvl>
    <w:lvl w:ilvl="7" w:tplc="6C4C15EC">
      <w:numFmt w:val="bullet"/>
      <w:lvlText w:val="•"/>
      <w:lvlJc w:val="left"/>
      <w:pPr>
        <w:ind w:left="2884" w:hanging="267"/>
      </w:pPr>
      <w:rPr>
        <w:rFonts w:hint="default"/>
        <w:lang w:val="lt-LT" w:eastAsia="en-US" w:bidi="ar-SA"/>
      </w:rPr>
    </w:lvl>
    <w:lvl w:ilvl="8" w:tplc="81F4FDB0">
      <w:numFmt w:val="bullet"/>
      <w:lvlText w:val="•"/>
      <w:lvlJc w:val="left"/>
      <w:pPr>
        <w:ind w:left="3288" w:hanging="267"/>
      </w:pPr>
      <w:rPr>
        <w:rFonts w:hint="default"/>
        <w:lang w:val="lt-LT" w:eastAsia="en-US" w:bidi="ar-SA"/>
      </w:rPr>
    </w:lvl>
  </w:abstractNum>
  <w:abstractNum w:abstractNumId="10" w15:restartNumberingAfterBreak="0">
    <w:nsid w:val="28F44C88"/>
    <w:multiLevelType w:val="multilevel"/>
    <w:tmpl w:val="8E70008E"/>
    <w:lvl w:ilvl="0">
      <w:start w:val="6"/>
      <w:numFmt w:val="decimal"/>
      <w:lvlText w:val="%1"/>
      <w:lvlJc w:val="left"/>
      <w:pPr>
        <w:ind w:left="4520" w:hanging="353"/>
        <w:jc w:val="left"/>
      </w:pPr>
      <w:rPr>
        <w:rFonts w:hint="default"/>
        <w:lang w:val="lt-LT" w:eastAsia="en-US" w:bidi="ar-SA"/>
      </w:rPr>
    </w:lvl>
    <w:lvl w:ilvl="1">
      <w:start w:val="2"/>
      <w:numFmt w:val="decimal"/>
      <w:lvlText w:val="%1.%2."/>
      <w:lvlJc w:val="left"/>
      <w:pPr>
        <w:ind w:left="4520" w:hanging="353"/>
        <w:jc w:val="left"/>
      </w:pPr>
      <w:rPr>
        <w:rFonts w:ascii="Calibri" w:eastAsia="Calibri" w:hAnsi="Calibri" w:cs="Calibri" w:hint="default"/>
        <w:b/>
        <w:bCs/>
        <w:i w:val="0"/>
        <w:iCs w:val="0"/>
        <w:spacing w:val="-1"/>
        <w:w w:val="99"/>
        <w:sz w:val="20"/>
        <w:szCs w:val="20"/>
        <w:lang w:val="lt-LT" w:eastAsia="en-US" w:bidi="ar-SA"/>
      </w:rPr>
    </w:lvl>
    <w:lvl w:ilvl="2">
      <w:start w:val="1"/>
      <w:numFmt w:val="decimal"/>
      <w:lvlText w:val="%1.%2.%3."/>
      <w:lvlJc w:val="left"/>
      <w:pPr>
        <w:ind w:left="622" w:hanging="502"/>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622" w:hanging="662"/>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6613" w:hanging="662"/>
      </w:pPr>
      <w:rPr>
        <w:rFonts w:hint="default"/>
        <w:lang w:val="lt-LT" w:eastAsia="en-US" w:bidi="ar-SA"/>
      </w:rPr>
    </w:lvl>
    <w:lvl w:ilvl="5">
      <w:numFmt w:val="bullet"/>
      <w:lvlText w:val="•"/>
      <w:lvlJc w:val="left"/>
      <w:pPr>
        <w:ind w:left="7311" w:hanging="662"/>
      </w:pPr>
      <w:rPr>
        <w:rFonts w:hint="default"/>
        <w:lang w:val="lt-LT" w:eastAsia="en-US" w:bidi="ar-SA"/>
      </w:rPr>
    </w:lvl>
    <w:lvl w:ilvl="6">
      <w:numFmt w:val="bullet"/>
      <w:lvlText w:val="•"/>
      <w:lvlJc w:val="left"/>
      <w:pPr>
        <w:ind w:left="8008" w:hanging="662"/>
      </w:pPr>
      <w:rPr>
        <w:rFonts w:hint="default"/>
        <w:lang w:val="lt-LT" w:eastAsia="en-US" w:bidi="ar-SA"/>
      </w:rPr>
    </w:lvl>
    <w:lvl w:ilvl="7">
      <w:numFmt w:val="bullet"/>
      <w:lvlText w:val="•"/>
      <w:lvlJc w:val="left"/>
      <w:pPr>
        <w:ind w:left="8706" w:hanging="662"/>
      </w:pPr>
      <w:rPr>
        <w:rFonts w:hint="default"/>
        <w:lang w:val="lt-LT" w:eastAsia="en-US" w:bidi="ar-SA"/>
      </w:rPr>
    </w:lvl>
    <w:lvl w:ilvl="8">
      <w:numFmt w:val="bullet"/>
      <w:lvlText w:val="•"/>
      <w:lvlJc w:val="left"/>
      <w:pPr>
        <w:ind w:left="9404" w:hanging="662"/>
      </w:pPr>
      <w:rPr>
        <w:rFonts w:hint="default"/>
        <w:lang w:val="lt-LT" w:eastAsia="en-US" w:bidi="ar-SA"/>
      </w:rPr>
    </w:lvl>
  </w:abstractNum>
  <w:abstractNum w:abstractNumId="11" w15:restartNumberingAfterBreak="0">
    <w:nsid w:val="296125AF"/>
    <w:multiLevelType w:val="multilevel"/>
    <w:tmpl w:val="BB344826"/>
    <w:lvl w:ilvl="0">
      <w:start w:val="3"/>
      <w:numFmt w:val="decimal"/>
      <w:lvlText w:val="%1"/>
      <w:lvlJc w:val="left"/>
      <w:pPr>
        <w:ind w:left="262" w:hanging="392"/>
        <w:jc w:val="left"/>
      </w:pPr>
      <w:rPr>
        <w:rFonts w:hint="default"/>
        <w:lang w:val="lt-LT" w:eastAsia="en-US" w:bidi="ar-SA"/>
      </w:rPr>
    </w:lvl>
    <w:lvl w:ilvl="1">
      <w:start w:val="1"/>
      <w:numFmt w:val="decimal"/>
      <w:lvlText w:val="%1.%2."/>
      <w:lvlJc w:val="left"/>
      <w:pPr>
        <w:ind w:left="262" w:hanging="392"/>
        <w:jc w:val="left"/>
      </w:pPr>
      <w:rPr>
        <w:rFonts w:ascii="Calibri" w:eastAsia="Calibri" w:hAnsi="Calibri" w:cs="Calibri" w:hint="default"/>
        <w:b/>
        <w:bCs/>
        <w:i w:val="0"/>
        <w:iCs w:val="0"/>
        <w:spacing w:val="-2"/>
        <w:w w:val="100"/>
        <w:sz w:val="22"/>
        <w:szCs w:val="22"/>
        <w:lang w:val="lt-LT" w:eastAsia="en-US" w:bidi="ar-SA"/>
      </w:rPr>
    </w:lvl>
    <w:lvl w:ilvl="2">
      <w:numFmt w:val="bullet"/>
      <w:lvlText w:val="•"/>
      <w:lvlJc w:val="left"/>
      <w:pPr>
        <w:ind w:left="2301" w:hanging="392"/>
      </w:pPr>
      <w:rPr>
        <w:rFonts w:hint="default"/>
        <w:lang w:val="lt-LT" w:eastAsia="en-US" w:bidi="ar-SA"/>
      </w:rPr>
    </w:lvl>
    <w:lvl w:ilvl="3">
      <w:numFmt w:val="bullet"/>
      <w:lvlText w:val="•"/>
      <w:lvlJc w:val="left"/>
      <w:pPr>
        <w:ind w:left="3321" w:hanging="392"/>
      </w:pPr>
      <w:rPr>
        <w:rFonts w:hint="default"/>
        <w:lang w:val="lt-LT" w:eastAsia="en-US" w:bidi="ar-SA"/>
      </w:rPr>
    </w:lvl>
    <w:lvl w:ilvl="4">
      <w:numFmt w:val="bullet"/>
      <w:lvlText w:val="•"/>
      <w:lvlJc w:val="left"/>
      <w:pPr>
        <w:ind w:left="4342" w:hanging="392"/>
      </w:pPr>
      <w:rPr>
        <w:rFonts w:hint="default"/>
        <w:lang w:val="lt-LT" w:eastAsia="en-US" w:bidi="ar-SA"/>
      </w:rPr>
    </w:lvl>
    <w:lvl w:ilvl="5">
      <w:numFmt w:val="bullet"/>
      <w:lvlText w:val="•"/>
      <w:lvlJc w:val="left"/>
      <w:pPr>
        <w:ind w:left="5363" w:hanging="392"/>
      </w:pPr>
      <w:rPr>
        <w:rFonts w:hint="default"/>
        <w:lang w:val="lt-LT" w:eastAsia="en-US" w:bidi="ar-SA"/>
      </w:rPr>
    </w:lvl>
    <w:lvl w:ilvl="6">
      <w:numFmt w:val="bullet"/>
      <w:lvlText w:val="•"/>
      <w:lvlJc w:val="left"/>
      <w:pPr>
        <w:ind w:left="6383" w:hanging="392"/>
      </w:pPr>
      <w:rPr>
        <w:rFonts w:hint="default"/>
        <w:lang w:val="lt-LT" w:eastAsia="en-US" w:bidi="ar-SA"/>
      </w:rPr>
    </w:lvl>
    <w:lvl w:ilvl="7">
      <w:numFmt w:val="bullet"/>
      <w:lvlText w:val="•"/>
      <w:lvlJc w:val="left"/>
      <w:pPr>
        <w:ind w:left="7404" w:hanging="392"/>
      </w:pPr>
      <w:rPr>
        <w:rFonts w:hint="default"/>
        <w:lang w:val="lt-LT" w:eastAsia="en-US" w:bidi="ar-SA"/>
      </w:rPr>
    </w:lvl>
    <w:lvl w:ilvl="8">
      <w:numFmt w:val="bullet"/>
      <w:lvlText w:val="•"/>
      <w:lvlJc w:val="left"/>
      <w:pPr>
        <w:ind w:left="8425" w:hanging="392"/>
      </w:pPr>
      <w:rPr>
        <w:rFonts w:hint="default"/>
        <w:lang w:val="lt-LT" w:eastAsia="en-US" w:bidi="ar-SA"/>
      </w:rPr>
    </w:lvl>
  </w:abstractNum>
  <w:abstractNum w:abstractNumId="12" w15:restartNumberingAfterBreak="0">
    <w:nsid w:val="2D2E7411"/>
    <w:multiLevelType w:val="multilevel"/>
    <w:tmpl w:val="F3F6AB2C"/>
    <w:lvl w:ilvl="0">
      <w:start w:val="3"/>
      <w:numFmt w:val="decimal"/>
      <w:lvlText w:val="%1"/>
      <w:lvlJc w:val="left"/>
      <w:pPr>
        <w:ind w:left="462" w:hanging="353"/>
        <w:jc w:val="left"/>
      </w:pPr>
      <w:rPr>
        <w:rFonts w:hint="default"/>
        <w:lang w:val="lt-LT" w:eastAsia="en-US" w:bidi="ar-SA"/>
      </w:rPr>
    </w:lvl>
    <w:lvl w:ilvl="1">
      <w:start w:val="1"/>
      <w:numFmt w:val="decimal"/>
      <w:lvlText w:val="%1.%2."/>
      <w:lvlJc w:val="left"/>
      <w:pPr>
        <w:ind w:left="462" w:hanging="353"/>
        <w:jc w:val="left"/>
      </w:pPr>
      <w:rPr>
        <w:rFonts w:ascii="Calibri" w:eastAsia="Calibri" w:hAnsi="Calibri" w:cs="Calibri" w:hint="default"/>
        <w:b/>
        <w:bCs/>
        <w:i w:val="0"/>
        <w:iCs w:val="0"/>
        <w:spacing w:val="-1"/>
        <w:w w:val="99"/>
        <w:sz w:val="20"/>
        <w:szCs w:val="20"/>
        <w:lang w:val="lt-LT" w:eastAsia="en-US" w:bidi="ar-SA"/>
      </w:rPr>
    </w:lvl>
    <w:lvl w:ilvl="2">
      <w:numFmt w:val="bullet"/>
      <w:lvlText w:val="•"/>
      <w:lvlJc w:val="left"/>
      <w:pPr>
        <w:ind w:left="938" w:hanging="353"/>
      </w:pPr>
      <w:rPr>
        <w:rFonts w:hint="default"/>
        <w:lang w:val="lt-LT" w:eastAsia="en-US" w:bidi="ar-SA"/>
      </w:rPr>
    </w:lvl>
    <w:lvl w:ilvl="3">
      <w:numFmt w:val="bullet"/>
      <w:lvlText w:val="•"/>
      <w:lvlJc w:val="left"/>
      <w:pPr>
        <w:ind w:left="1177" w:hanging="353"/>
      </w:pPr>
      <w:rPr>
        <w:rFonts w:hint="default"/>
        <w:lang w:val="lt-LT" w:eastAsia="en-US" w:bidi="ar-SA"/>
      </w:rPr>
    </w:lvl>
    <w:lvl w:ilvl="4">
      <w:numFmt w:val="bullet"/>
      <w:lvlText w:val="•"/>
      <w:lvlJc w:val="left"/>
      <w:pPr>
        <w:ind w:left="1417" w:hanging="353"/>
      </w:pPr>
      <w:rPr>
        <w:rFonts w:hint="default"/>
        <w:lang w:val="lt-LT" w:eastAsia="en-US" w:bidi="ar-SA"/>
      </w:rPr>
    </w:lvl>
    <w:lvl w:ilvl="5">
      <w:numFmt w:val="bullet"/>
      <w:lvlText w:val="•"/>
      <w:lvlJc w:val="left"/>
      <w:pPr>
        <w:ind w:left="1656" w:hanging="353"/>
      </w:pPr>
      <w:rPr>
        <w:rFonts w:hint="default"/>
        <w:lang w:val="lt-LT" w:eastAsia="en-US" w:bidi="ar-SA"/>
      </w:rPr>
    </w:lvl>
    <w:lvl w:ilvl="6">
      <w:numFmt w:val="bullet"/>
      <w:lvlText w:val="•"/>
      <w:lvlJc w:val="left"/>
      <w:pPr>
        <w:ind w:left="1895" w:hanging="353"/>
      </w:pPr>
      <w:rPr>
        <w:rFonts w:hint="default"/>
        <w:lang w:val="lt-LT" w:eastAsia="en-US" w:bidi="ar-SA"/>
      </w:rPr>
    </w:lvl>
    <w:lvl w:ilvl="7">
      <w:numFmt w:val="bullet"/>
      <w:lvlText w:val="•"/>
      <w:lvlJc w:val="left"/>
      <w:pPr>
        <w:ind w:left="2135" w:hanging="353"/>
      </w:pPr>
      <w:rPr>
        <w:rFonts w:hint="default"/>
        <w:lang w:val="lt-LT" w:eastAsia="en-US" w:bidi="ar-SA"/>
      </w:rPr>
    </w:lvl>
    <w:lvl w:ilvl="8">
      <w:numFmt w:val="bullet"/>
      <w:lvlText w:val="•"/>
      <w:lvlJc w:val="left"/>
      <w:pPr>
        <w:ind w:left="2374" w:hanging="353"/>
      </w:pPr>
      <w:rPr>
        <w:rFonts w:hint="default"/>
        <w:lang w:val="lt-LT" w:eastAsia="en-US" w:bidi="ar-SA"/>
      </w:rPr>
    </w:lvl>
  </w:abstractNum>
  <w:abstractNum w:abstractNumId="13" w15:restartNumberingAfterBreak="0">
    <w:nsid w:val="30381F58"/>
    <w:multiLevelType w:val="multilevel"/>
    <w:tmpl w:val="41D04EE0"/>
    <w:lvl w:ilvl="0">
      <w:start w:val="9"/>
      <w:numFmt w:val="decimal"/>
      <w:lvlText w:val="%1"/>
      <w:lvlJc w:val="left"/>
      <w:pPr>
        <w:ind w:left="609" w:hanging="500"/>
        <w:jc w:val="left"/>
      </w:pPr>
      <w:rPr>
        <w:rFonts w:hint="default"/>
        <w:lang w:val="lt-LT" w:eastAsia="en-US" w:bidi="ar-SA"/>
      </w:rPr>
    </w:lvl>
    <w:lvl w:ilvl="1">
      <w:start w:val="5"/>
      <w:numFmt w:val="decimal"/>
      <w:lvlText w:val="%1.%2"/>
      <w:lvlJc w:val="left"/>
      <w:pPr>
        <w:ind w:left="609" w:hanging="500"/>
        <w:jc w:val="left"/>
      </w:pPr>
      <w:rPr>
        <w:rFonts w:hint="default"/>
        <w:lang w:val="lt-LT" w:eastAsia="en-US" w:bidi="ar-SA"/>
      </w:rPr>
    </w:lvl>
    <w:lvl w:ilvl="2">
      <w:start w:val="1"/>
      <w:numFmt w:val="decimal"/>
      <w:lvlText w:val="%1.%2.%3."/>
      <w:lvlJc w:val="left"/>
      <w:pPr>
        <w:ind w:left="609" w:hanging="500"/>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618" w:hanging="500"/>
      </w:pPr>
      <w:rPr>
        <w:rFonts w:hint="default"/>
        <w:lang w:val="lt-LT" w:eastAsia="en-US" w:bidi="ar-SA"/>
      </w:rPr>
    </w:lvl>
    <w:lvl w:ilvl="4">
      <w:numFmt w:val="bullet"/>
      <w:lvlText w:val="•"/>
      <w:lvlJc w:val="left"/>
      <w:pPr>
        <w:ind w:left="3291" w:hanging="500"/>
      </w:pPr>
      <w:rPr>
        <w:rFonts w:hint="default"/>
        <w:lang w:val="lt-LT" w:eastAsia="en-US" w:bidi="ar-SA"/>
      </w:rPr>
    </w:lvl>
    <w:lvl w:ilvl="5">
      <w:numFmt w:val="bullet"/>
      <w:lvlText w:val="•"/>
      <w:lvlJc w:val="left"/>
      <w:pPr>
        <w:ind w:left="3964" w:hanging="500"/>
      </w:pPr>
      <w:rPr>
        <w:rFonts w:hint="default"/>
        <w:lang w:val="lt-LT" w:eastAsia="en-US" w:bidi="ar-SA"/>
      </w:rPr>
    </w:lvl>
    <w:lvl w:ilvl="6">
      <w:numFmt w:val="bullet"/>
      <w:lvlText w:val="•"/>
      <w:lvlJc w:val="left"/>
      <w:pPr>
        <w:ind w:left="4637" w:hanging="500"/>
      </w:pPr>
      <w:rPr>
        <w:rFonts w:hint="default"/>
        <w:lang w:val="lt-LT" w:eastAsia="en-US" w:bidi="ar-SA"/>
      </w:rPr>
    </w:lvl>
    <w:lvl w:ilvl="7">
      <w:numFmt w:val="bullet"/>
      <w:lvlText w:val="•"/>
      <w:lvlJc w:val="left"/>
      <w:pPr>
        <w:ind w:left="5310" w:hanging="500"/>
      </w:pPr>
      <w:rPr>
        <w:rFonts w:hint="default"/>
        <w:lang w:val="lt-LT" w:eastAsia="en-US" w:bidi="ar-SA"/>
      </w:rPr>
    </w:lvl>
    <w:lvl w:ilvl="8">
      <w:numFmt w:val="bullet"/>
      <w:lvlText w:val="•"/>
      <w:lvlJc w:val="left"/>
      <w:pPr>
        <w:ind w:left="5983" w:hanging="500"/>
      </w:pPr>
      <w:rPr>
        <w:rFonts w:hint="default"/>
        <w:lang w:val="lt-LT" w:eastAsia="en-US" w:bidi="ar-SA"/>
      </w:rPr>
    </w:lvl>
  </w:abstractNum>
  <w:abstractNum w:abstractNumId="14" w15:restartNumberingAfterBreak="0">
    <w:nsid w:val="316B1F57"/>
    <w:multiLevelType w:val="hybridMultilevel"/>
    <w:tmpl w:val="2344685C"/>
    <w:lvl w:ilvl="0" w:tplc="2892B2CE">
      <w:start w:val="1"/>
      <w:numFmt w:val="decimal"/>
      <w:lvlText w:val="%1."/>
      <w:lvlJc w:val="left"/>
      <w:pPr>
        <w:ind w:left="54" w:hanging="219"/>
        <w:jc w:val="left"/>
      </w:pPr>
      <w:rPr>
        <w:rFonts w:ascii="Calibri" w:eastAsia="Calibri" w:hAnsi="Calibri" w:cs="Calibri" w:hint="default"/>
        <w:b w:val="0"/>
        <w:bCs w:val="0"/>
        <w:i w:val="0"/>
        <w:iCs w:val="0"/>
        <w:spacing w:val="0"/>
        <w:w w:val="100"/>
        <w:sz w:val="22"/>
        <w:szCs w:val="22"/>
        <w:lang w:val="lt-LT" w:eastAsia="en-US" w:bidi="ar-SA"/>
      </w:rPr>
    </w:lvl>
    <w:lvl w:ilvl="1" w:tplc="309ADE88">
      <w:numFmt w:val="bullet"/>
      <w:lvlText w:val="•"/>
      <w:lvlJc w:val="left"/>
      <w:pPr>
        <w:ind w:left="676" w:hanging="219"/>
      </w:pPr>
      <w:rPr>
        <w:rFonts w:hint="default"/>
        <w:lang w:val="lt-LT" w:eastAsia="en-US" w:bidi="ar-SA"/>
      </w:rPr>
    </w:lvl>
    <w:lvl w:ilvl="2" w:tplc="BCF20710">
      <w:numFmt w:val="bullet"/>
      <w:lvlText w:val="•"/>
      <w:lvlJc w:val="left"/>
      <w:pPr>
        <w:ind w:left="1292" w:hanging="219"/>
      </w:pPr>
      <w:rPr>
        <w:rFonts w:hint="default"/>
        <w:lang w:val="lt-LT" w:eastAsia="en-US" w:bidi="ar-SA"/>
      </w:rPr>
    </w:lvl>
    <w:lvl w:ilvl="3" w:tplc="67521352">
      <w:numFmt w:val="bullet"/>
      <w:lvlText w:val="•"/>
      <w:lvlJc w:val="left"/>
      <w:pPr>
        <w:ind w:left="1908" w:hanging="219"/>
      </w:pPr>
      <w:rPr>
        <w:rFonts w:hint="default"/>
        <w:lang w:val="lt-LT" w:eastAsia="en-US" w:bidi="ar-SA"/>
      </w:rPr>
    </w:lvl>
    <w:lvl w:ilvl="4" w:tplc="77FECA6E">
      <w:numFmt w:val="bullet"/>
      <w:lvlText w:val="•"/>
      <w:lvlJc w:val="left"/>
      <w:pPr>
        <w:ind w:left="2524" w:hanging="219"/>
      </w:pPr>
      <w:rPr>
        <w:rFonts w:hint="default"/>
        <w:lang w:val="lt-LT" w:eastAsia="en-US" w:bidi="ar-SA"/>
      </w:rPr>
    </w:lvl>
    <w:lvl w:ilvl="5" w:tplc="6B9011EC">
      <w:numFmt w:val="bullet"/>
      <w:lvlText w:val="•"/>
      <w:lvlJc w:val="left"/>
      <w:pPr>
        <w:ind w:left="3140" w:hanging="219"/>
      </w:pPr>
      <w:rPr>
        <w:rFonts w:hint="default"/>
        <w:lang w:val="lt-LT" w:eastAsia="en-US" w:bidi="ar-SA"/>
      </w:rPr>
    </w:lvl>
    <w:lvl w:ilvl="6" w:tplc="D3309970">
      <w:numFmt w:val="bullet"/>
      <w:lvlText w:val="•"/>
      <w:lvlJc w:val="left"/>
      <w:pPr>
        <w:ind w:left="3756" w:hanging="219"/>
      </w:pPr>
      <w:rPr>
        <w:rFonts w:hint="default"/>
        <w:lang w:val="lt-LT" w:eastAsia="en-US" w:bidi="ar-SA"/>
      </w:rPr>
    </w:lvl>
    <w:lvl w:ilvl="7" w:tplc="E084CAB0">
      <w:numFmt w:val="bullet"/>
      <w:lvlText w:val="•"/>
      <w:lvlJc w:val="left"/>
      <w:pPr>
        <w:ind w:left="4372" w:hanging="219"/>
      </w:pPr>
      <w:rPr>
        <w:rFonts w:hint="default"/>
        <w:lang w:val="lt-LT" w:eastAsia="en-US" w:bidi="ar-SA"/>
      </w:rPr>
    </w:lvl>
    <w:lvl w:ilvl="8" w:tplc="34F4F998">
      <w:numFmt w:val="bullet"/>
      <w:lvlText w:val="•"/>
      <w:lvlJc w:val="left"/>
      <w:pPr>
        <w:ind w:left="4988" w:hanging="219"/>
      </w:pPr>
      <w:rPr>
        <w:rFonts w:hint="default"/>
        <w:lang w:val="lt-LT" w:eastAsia="en-US" w:bidi="ar-SA"/>
      </w:rPr>
    </w:lvl>
  </w:abstractNum>
  <w:abstractNum w:abstractNumId="15" w15:restartNumberingAfterBreak="0">
    <w:nsid w:val="367142D1"/>
    <w:multiLevelType w:val="multilevel"/>
    <w:tmpl w:val="3F2CF2FA"/>
    <w:lvl w:ilvl="0">
      <w:start w:val="11"/>
      <w:numFmt w:val="decimal"/>
      <w:lvlText w:val="%1"/>
      <w:lvlJc w:val="left"/>
      <w:pPr>
        <w:ind w:left="110" w:hanging="569"/>
        <w:jc w:val="left"/>
      </w:pPr>
      <w:rPr>
        <w:rFonts w:hint="default"/>
        <w:lang w:val="lt-LT" w:eastAsia="en-US" w:bidi="ar-SA"/>
      </w:rPr>
    </w:lvl>
    <w:lvl w:ilvl="1">
      <w:start w:val="1"/>
      <w:numFmt w:val="decimal"/>
      <w:lvlText w:val="%1.%2."/>
      <w:lvlJc w:val="left"/>
      <w:pPr>
        <w:ind w:left="110" w:hanging="569"/>
        <w:jc w:val="left"/>
      </w:pPr>
      <w:rPr>
        <w:rFonts w:ascii="Calibri" w:eastAsia="Calibri" w:hAnsi="Calibri" w:cs="Calibri" w:hint="default"/>
        <w:b/>
        <w:bCs/>
        <w:i w:val="0"/>
        <w:iCs w:val="0"/>
        <w:spacing w:val="-1"/>
        <w:w w:val="99"/>
        <w:sz w:val="20"/>
        <w:szCs w:val="20"/>
        <w:lang w:val="lt-LT" w:eastAsia="en-US" w:bidi="ar-SA"/>
      </w:rPr>
    </w:lvl>
    <w:lvl w:ilvl="2">
      <w:numFmt w:val="bullet"/>
      <w:lvlText w:val="•"/>
      <w:lvlJc w:val="left"/>
      <w:pPr>
        <w:ind w:left="666" w:hanging="569"/>
      </w:pPr>
      <w:rPr>
        <w:rFonts w:hint="default"/>
        <w:lang w:val="lt-LT" w:eastAsia="en-US" w:bidi="ar-SA"/>
      </w:rPr>
    </w:lvl>
    <w:lvl w:ilvl="3">
      <w:numFmt w:val="bullet"/>
      <w:lvlText w:val="•"/>
      <w:lvlJc w:val="left"/>
      <w:pPr>
        <w:ind w:left="939" w:hanging="569"/>
      </w:pPr>
      <w:rPr>
        <w:rFonts w:hint="default"/>
        <w:lang w:val="lt-LT" w:eastAsia="en-US" w:bidi="ar-SA"/>
      </w:rPr>
    </w:lvl>
    <w:lvl w:ilvl="4">
      <w:numFmt w:val="bullet"/>
      <w:lvlText w:val="•"/>
      <w:lvlJc w:val="left"/>
      <w:pPr>
        <w:ind w:left="1213" w:hanging="569"/>
      </w:pPr>
      <w:rPr>
        <w:rFonts w:hint="default"/>
        <w:lang w:val="lt-LT" w:eastAsia="en-US" w:bidi="ar-SA"/>
      </w:rPr>
    </w:lvl>
    <w:lvl w:ilvl="5">
      <w:numFmt w:val="bullet"/>
      <w:lvlText w:val="•"/>
      <w:lvlJc w:val="left"/>
      <w:pPr>
        <w:ind w:left="1486" w:hanging="569"/>
      </w:pPr>
      <w:rPr>
        <w:rFonts w:hint="default"/>
        <w:lang w:val="lt-LT" w:eastAsia="en-US" w:bidi="ar-SA"/>
      </w:rPr>
    </w:lvl>
    <w:lvl w:ilvl="6">
      <w:numFmt w:val="bullet"/>
      <w:lvlText w:val="•"/>
      <w:lvlJc w:val="left"/>
      <w:pPr>
        <w:ind w:left="1759" w:hanging="569"/>
      </w:pPr>
      <w:rPr>
        <w:rFonts w:hint="default"/>
        <w:lang w:val="lt-LT" w:eastAsia="en-US" w:bidi="ar-SA"/>
      </w:rPr>
    </w:lvl>
    <w:lvl w:ilvl="7">
      <w:numFmt w:val="bullet"/>
      <w:lvlText w:val="•"/>
      <w:lvlJc w:val="left"/>
      <w:pPr>
        <w:ind w:left="2033" w:hanging="569"/>
      </w:pPr>
      <w:rPr>
        <w:rFonts w:hint="default"/>
        <w:lang w:val="lt-LT" w:eastAsia="en-US" w:bidi="ar-SA"/>
      </w:rPr>
    </w:lvl>
    <w:lvl w:ilvl="8">
      <w:numFmt w:val="bullet"/>
      <w:lvlText w:val="•"/>
      <w:lvlJc w:val="left"/>
      <w:pPr>
        <w:ind w:left="2306" w:hanging="569"/>
      </w:pPr>
      <w:rPr>
        <w:rFonts w:hint="default"/>
        <w:lang w:val="lt-LT" w:eastAsia="en-US" w:bidi="ar-SA"/>
      </w:rPr>
    </w:lvl>
  </w:abstractNum>
  <w:abstractNum w:abstractNumId="16" w15:restartNumberingAfterBreak="0">
    <w:nsid w:val="37630115"/>
    <w:multiLevelType w:val="hybridMultilevel"/>
    <w:tmpl w:val="4BB49AC8"/>
    <w:lvl w:ilvl="0" w:tplc="9A4CBC22">
      <w:start w:val="1"/>
      <w:numFmt w:val="decimal"/>
      <w:lvlText w:val="%1."/>
      <w:lvlJc w:val="left"/>
      <w:pPr>
        <w:ind w:left="56" w:hanging="197"/>
        <w:jc w:val="left"/>
      </w:pPr>
      <w:rPr>
        <w:rFonts w:ascii="Calibri" w:eastAsia="Calibri" w:hAnsi="Calibri" w:cs="Calibri" w:hint="default"/>
        <w:b w:val="0"/>
        <w:bCs w:val="0"/>
        <w:i w:val="0"/>
        <w:iCs w:val="0"/>
        <w:spacing w:val="-1"/>
        <w:w w:val="99"/>
        <w:sz w:val="20"/>
        <w:szCs w:val="20"/>
        <w:lang w:val="lt-LT" w:eastAsia="en-US" w:bidi="ar-SA"/>
      </w:rPr>
    </w:lvl>
    <w:lvl w:ilvl="1" w:tplc="E93C5EE4">
      <w:numFmt w:val="bullet"/>
      <w:lvlText w:val="•"/>
      <w:lvlJc w:val="left"/>
      <w:pPr>
        <w:ind w:left="463" w:hanging="197"/>
      </w:pPr>
      <w:rPr>
        <w:rFonts w:hint="default"/>
        <w:lang w:val="lt-LT" w:eastAsia="en-US" w:bidi="ar-SA"/>
      </w:rPr>
    </w:lvl>
    <w:lvl w:ilvl="2" w:tplc="A686D0E4">
      <w:numFmt w:val="bullet"/>
      <w:lvlText w:val="•"/>
      <w:lvlJc w:val="left"/>
      <w:pPr>
        <w:ind w:left="867" w:hanging="197"/>
      </w:pPr>
      <w:rPr>
        <w:rFonts w:hint="default"/>
        <w:lang w:val="lt-LT" w:eastAsia="en-US" w:bidi="ar-SA"/>
      </w:rPr>
    </w:lvl>
    <w:lvl w:ilvl="3" w:tplc="37EE2B86">
      <w:numFmt w:val="bullet"/>
      <w:lvlText w:val="•"/>
      <w:lvlJc w:val="left"/>
      <w:pPr>
        <w:ind w:left="1271" w:hanging="197"/>
      </w:pPr>
      <w:rPr>
        <w:rFonts w:hint="default"/>
        <w:lang w:val="lt-LT" w:eastAsia="en-US" w:bidi="ar-SA"/>
      </w:rPr>
    </w:lvl>
    <w:lvl w:ilvl="4" w:tplc="FA8C79C2">
      <w:numFmt w:val="bullet"/>
      <w:lvlText w:val="•"/>
      <w:lvlJc w:val="left"/>
      <w:pPr>
        <w:ind w:left="1674" w:hanging="197"/>
      </w:pPr>
      <w:rPr>
        <w:rFonts w:hint="default"/>
        <w:lang w:val="lt-LT" w:eastAsia="en-US" w:bidi="ar-SA"/>
      </w:rPr>
    </w:lvl>
    <w:lvl w:ilvl="5" w:tplc="86CCCB18">
      <w:numFmt w:val="bullet"/>
      <w:lvlText w:val="•"/>
      <w:lvlJc w:val="left"/>
      <w:pPr>
        <w:ind w:left="2078" w:hanging="197"/>
      </w:pPr>
      <w:rPr>
        <w:rFonts w:hint="default"/>
        <w:lang w:val="lt-LT" w:eastAsia="en-US" w:bidi="ar-SA"/>
      </w:rPr>
    </w:lvl>
    <w:lvl w:ilvl="6" w:tplc="E7F8D308">
      <w:numFmt w:val="bullet"/>
      <w:lvlText w:val="•"/>
      <w:lvlJc w:val="left"/>
      <w:pPr>
        <w:ind w:left="2482" w:hanging="197"/>
      </w:pPr>
      <w:rPr>
        <w:rFonts w:hint="default"/>
        <w:lang w:val="lt-LT" w:eastAsia="en-US" w:bidi="ar-SA"/>
      </w:rPr>
    </w:lvl>
    <w:lvl w:ilvl="7" w:tplc="86B2D8AA">
      <w:numFmt w:val="bullet"/>
      <w:lvlText w:val="•"/>
      <w:lvlJc w:val="left"/>
      <w:pPr>
        <w:ind w:left="2885" w:hanging="197"/>
      </w:pPr>
      <w:rPr>
        <w:rFonts w:hint="default"/>
        <w:lang w:val="lt-LT" w:eastAsia="en-US" w:bidi="ar-SA"/>
      </w:rPr>
    </w:lvl>
    <w:lvl w:ilvl="8" w:tplc="A852D59C">
      <w:numFmt w:val="bullet"/>
      <w:lvlText w:val="•"/>
      <w:lvlJc w:val="left"/>
      <w:pPr>
        <w:ind w:left="3289" w:hanging="197"/>
      </w:pPr>
      <w:rPr>
        <w:rFonts w:hint="default"/>
        <w:lang w:val="lt-LT" w:eastAsia="en-US" w:bidi="ar-SA"/>
      </w:rPr>
    </w:lvl>
  </w:abstractNum>
  <w:abstractNum w:abstractNumId="17" w15:restartNumberingAfterBreak="0">
    <w:nsid w:val="38D73FF2"/>
    <w:multiLevelType w:val="hybridMultilevel"/>
    <w:tmpl w:val="C6E030F8"/>
    <w:lvl w:ilvl="0" w:tplc="0284EBAC">
      <w:start w:val="1"/>
      <w:numFmt w:val="decimal"/>
      <w:lvlText w:val="%1)"/>
      <w:lvlJc w:val="left"/>
      <w:pPr>
        <w:ind w:left="425" w:hanging="164"/>
        <w:jc w:val="left"/>
      </w:pPr>
      <w:rPr>
        <w:rFonts w:ascii="Calibri" w:eastAsia="Calibri" w:hAnsi="Calibri" w:cs="Calibri" w:hint="default"/>
        <w:b w:val="0"/>
        <w:bCs w:val="0"/>
        <w:i w:val="0"/>
        <w:iCs w:val="0"/>
        <w:spacing w:val="-1"/>
        <w:w w:val="100"/>
        <w:sz w:val="16"/>
        <w:szCs w:val="16"/>
        <w:lang w:val="lt-LT" w:eastAsia="en-US" w:bidi="ar-SA"/>
      </w:rPr>
    </w:lvl>
    <w:lvl w:ilvl="1" w:tplc="A3C2D30E">
      <w:numFmt w:val="bullet"/>
      <w:lvlText w:val="•"/>
      <w:lvlJc w:val="left"/>
      <w:pPr>
        <w:ind w:left="1424" w:hanging="164"/>
      </w:pPr>
      <w:rPr>
        <w:rFonts w:hint="default"/>
        <w:lang w:val="lt-LT" w:eastAsia="en-US" w:bidi="ar-SA"/>
      </w:rPr>
    </w:lvl>
    <w:lvl w:ilvl="2" w:tplc="62608CAA">
      <w:numFmt w:val="bullet"/>
      <w:lvlText w:val="•"/>
      <w:lvlJc w:val="left"/>
      <w:pPr>
        <w:ind w:left="2429" w:hanging="164"/>
      </w:pPr>
      <w:rPr>
        <w:rFonts w:hint="default"/>
        <w:lang w:val="lt-LT" w:eastAsia="en-US" w:bidi="ar-SA"/>
      </w:rPr>
    </w:lvl>
    <w:lvl w:ilvl="3" w:tplc="CFE8AC68">
      <w:numFmt w:val="bullet"/>
      <w:lvlText w:val="•"/>
      <w:lvlJc w:val="left"/>
      <w:pPr>
        <w:ind w:left="3433" w:hanging="164"/>
      </w:pPr>
      <w:rPr>
        <w:rFonts w:hint="default"/>
        <w:lang w:val="lt-LT" w:eastAsia="en-US" w:bidi="ar-SA"/>
      </w:rPr>
    </w:lvl>
    <w:lvl w:ilvl="4" w:tplc="919EC9BE">
      <w:numFmt w:val="bullet"/>
      <w:lvlText w:val="•"/>
      <w:lvlJc w:val="left"/>
      <w:pPr>
        <w:ind w:left="4438" w:hanging="164"/>
      </w:pPr>
      <w:rPr>
        <w:rFonts w:hint="default"/>
        <w:lang w:val="lt-LT" w:eastAsia="en-US" w:bidi="ar-SA"/>
      </w:rPr>
    </w:lvl>
    <w:lvl w:ilvl="5" w:tplc="3ADC76D0">
      <w:numFmt w:val="bullet"/>
      <w:lvlText w:val="•"/>
      <w:lvlJc w:val="left"/>
      <w:pPr>
        <w:ind w:left="5443" w:hanging="164"/>
      </w:pPr>
      <w:rPr>
        <w:rFonts w:hint="default"/>
        <w:lang w:val="lt-LT" w:eastAsia="en-US" w:bidi="ar-SA"/>
      </w:rPr>
    </w:lvl>
    <w:lvl w:ilvl="6" w:tplc="8B9E9BF6">
      <w:numFmt w:val="bullet"/>
      <w:lvlText w:val="•"/>
      <w:lvlJc w:val="left"/>
      <w:pPr>
        <w:ind w:left="6447" w:hanging="164"/>
      </w:pPr>
      <w:rPr>
        <w:rFonts w:hint="default"/>
        <w:lang w:val="lt-LT" w:eastAsia="en-US" w:bidi="ar-SA"/>
      </w:rPr>
    </w:lvl>
    <w:lvl w:ilvl="7" w:tplc="B4744E8E">
      <w:numFmt w:val="bullet"/>
      <w:lvlText w:val="•"/>
      <w:lvlJc w:val="left"/>
      <w:pPr>
        <w:ind w:left="7452" w:hanging="164"/>
      </w:pPr>
      <w:rPr>
        <w:rFonts w:hint="default"/>
        <w:lang w:val="lt-LT" w:eastAsia="en-US" w:bidi="ar-SA"/>
      </w:rPr>
    </w:lvl>
    <w:lvl w:ilvl="8" w:tplc="1064484A">
      <w:numFmt w:val="bullet"/>
      <w:lvlText w:val="•"/>
      <w:lvlJc w:val="left"/>
      <w:pPr>
        <w:ind w:left="8457" w:hanging="164"/>
      </w:pPr>
      <w:rPr>
        <w:rFonts w:hint="default"/>
        <w:lang w:val="lt-LT" w:eastAsia="en-US" w:bidi="ar-SA"/>
      </w:rPr>
    </w:lvl>
  </w:abstractNum>
  <w:abstractNum w:abstractNumId="18" w15:restartNumberingAfterBreak="0">
    <w:nsid w:val="39827CFE"/>
    <w:multiLevelType w:val="multilevel"/>
    <w:tmpl w:val="CA26CB54"/>
    <w:lvl w:ilvl="0">
      <w:start w:val="1"/>
      <w:numFmt w:val="decimal"/>
      <w:lvlText w:val="%1."/>
      <w:lvlJc w:val="left"/>
      <w:pPr>
        <w:ind w:left="4143" w:hanging="231"/>
        <w:jc w:val="right"/>
      </w:pPr>
      <w:rPr>
        <w:rFonts w:hint="default"/>
        <w:spacing w:val="0"/>
        <w:w w:val="100"/>
        <w:lang w:val="lt-LT" w:eastAsia="en-US" w:bidi="ar-SA"/>
      </w:rPr>
    </w:lvl>
    <w:lvl w:ilvl="1">
      <w:start w:val="1"/>
      <w:numFmt w:val="decimal"/>
      <w:lvlText w:val="%1.%2"/>
      <w:lvlJc w:val="left"/>
      <w:pPr>
        <w:ind w:left="9284" w:hanging="331"/>
        <w:jc w:val="left"/>
      </w:pPr>
      <w:rPr>
        <w:rFonts w:ascii="Calibri" w:eastAsia="Calibri" w:hAnsi="Calibri" w:cs="Calibri" w:hint="default"/>
        <w:b w:val="0"/>
        <w:bCs w:val="0"/>
        <w:i w:val="0"/>
        <w:iCs w:val="0"/>
        <w:spacing w:val="0"/>
        <w:w w:val="100"/>
        <w:sz w:val="22"/>
        <w:szCs w:val="22"/>
        <w:lang w:val="lt-LT" w:eastAsia="en-US" w:bidi="ar-SA"/>
      </w:rPr>
    </w:lvl>
    <w:lvl w:ilvl="2">
      <w:numFmt w:val="bullet"/>
      <w:lvlText w:val="•"/>
      <w:lvlJc w:val="left"/>
      <w:pPr>
        <w:ind w:left="9411" w:hanging="331"/>
      </w:pPr>
      <w:rPr>
        <w:rFonts w:hint="default"/>
        <w:lang w:val="lt-LT" w:eastAsia="en-US" w:bidi="ar-SA"/>
      </w:rPr>
    </w:lvl>
    <w:lvl w:ilvl="3">
      <w:numFmt w:val="bullet"/>
      <w:lvlText w:val="•"/>
      <w:lvlJc w:val="left"/>
      <w:pPr>
        <w:ind w:left="9543" w:hanging="331"/>
      </w:pPr>
      <w:rPr>
        <w:rFonts w:hint="default"/>
        <w:lang w:val="lt-LT" w:eastAsia="en-US" w:bidi="ar-SA"/>
      </w:rPr>
    </w:lvl>
    <w:lvl w:ilvl="4">
      <w:numFmt w:val="bullet"/>
      <w:lvlText w:val="•"/>
      <w:lvlJc w:val="left"/>
      <w:pPr>
        <w:ind w:left="9675" w:hanging="331"/>
      </w:pPr>
      <w:rPr>
        <w:rFonts w:hint="default"/>
        <w:lang w:val="lt-LT" w:eastAsia="en-US" w:bidi="ar-SA"/>
      </w:rPr>
    </w:lvl>
    <w:lvl w:ilvl="5">
      <w:numFmt w:val="bullet"/>
      <w:lvlText w:val="•"/>
      <w:lvlJc w:val="left"/>
      <w:pPr>
        <w:ind w:left="9807" w:hanging="331"/>
      </w:pPr>
      <w:rPr>
        <w:rFonts w:hint="default"/>
        <w:lang w:val="lt-LT" w:eastAsia="en-US" w:bidi="ar-SA"/>
      </w:rPr>
    </w:lvl>
    <w:lvl w:ilvl="6">
      <w:numFmt w:val="bullet"/>
      <w:lvlText w:val="•"/>
      <w:lvlJc w:val="left"/>
      <w:pPr>
        <w:ind w:left="9939" w:hanging="331"/>
      </w:pPr>
      <w:rPr>
        <w:rFonts w:hint="default"/>
        <w:lang w:val="lt-LT" w:eastAsia="en-US" w:bidi="ar-SA"/>
      </w:rPr>
    </w:lvl>
    <w:lvl w:ilvl="7">
      <w:numFmt w:val="bullet"/>
      <w:lvlText w:val="•"/>
      <w:lvlJc w:val="left"/>
      <w:pPr>
        <w:ind w:left="10070" w:hanging="331"/>
      </w:pPr>
      <w:rPr>
        <w:rFonts w:hint="default"/>
        <w:lang w:val="lt-LT" w:eastAsia="en-US" w:bidi="ar-SA"/>
      </w:rPr>
    </w:lvl>
    <w:lvl w:ilvl="8">
      <w:numFmt w:val="bullet"/>
      <w:lvlText w:val="•"/>
      <w:lvlJc w:val="left"/>
      <w:pPr>
        <w:ind w:left="10202" w:hanging="331"/>
      </w:pPr>
      <w:rPr>
        <w:rFonts w:hint="default"/>
        <w:lang w:val="lt-LT" w:eastAsia="en-US" w:bidi="ar-SA"/>
      </w:rPr>
    </w:lvl>
  </w:abstractNum>
  <w:abstractNum w:abstractNumId="19" w15:restartNumberingAfterBreak="0">
    <w:nsid w:val="3A342783"/>
    <w:multiLevelType w:val="multilevel"/>
    <w:tmpl w:val="EE8CFC60"/>
    <w:lvl w:ilvl="0">
      <w:start w:val="9"/>
      <w:numFmt w:val="decimal"/>
      <w:lvlText w:val="%1"/>
      <w:lvlJc w:val="left"/>
      <w:pPr>
        <w:ind w:left="110" w:hanging="603"/>
        <w:jc w:val="left"/>
      </w:pPr>
      <w:rPr>
        <w:rFonts w:hint="default"/>
        <w:lang w:val="lt-LT" w:eastAsia="en-US" w:bidi="ar-SA"/>
      </w:rPr>
    </w:lvl>
    <w:lvl w:ilvl="1">
      <w:start w:val="14"/>
      <w:numFmt w:val="decimal"/>
      <w:lvlText w:val="%1.%2"/>
      <w:lvlJc w:val="left"/>
      <w:pPr>
        <w:ind w:left="110" w:hanging="603"/>
        <w:jc w:val="left"/>
      </w:pPr>
      <w:rPr>
        <w:rFonts w:hint="default"/>
        <w:lang w:val="lt-LT" w:eastAsia="en-US" w:bidi="ar-SA"/>
      </w:rPr>
    </w:lvl>
    <w:lvl w:ilvl="2">
      <w:start w:val="1"/>
      <w:numFmt w:val="decimal"/>
      <w:lvlText w:val="%1.%2.%3."/>
      <w:lvlJc w:val="left"/>
      <w:pPr>
        <w:ind w:left="110" w:hanging="603"/>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282" w:hanging="603"/>
      </w:pPr>
      <w:rPr>
        <w:rFonts w:hint="default"/>
        <w:lang w:val="lt-LT" w:eastAsia="en-US" w:bidi="ar-SA"/>
      </w:rPr>
    </w:lvl>
    <w:lvl w:ilvl="4">
      <w:numFmt w:val="bullet"/>
      <w:lvlText w:val="•"/>
      <w:lvlJc w:val="left"/>
      <w:pPr>
        <w:ind w:left="3003" w:hanging="603"/>
      </w:pPr>
      <w:rPr>
        <w:rFonts w:hint="default"/>
        <w:lang w:val="lt-LT" w:eastAsia="en-US" w:bidi="ar-SA"/>
      </w:rPr>
    </w:lvl>
    <w:lvl w:ilvl="5">
      <w:numFmt w:val="bullet"/>
      <w:lvlText w:val="•"/>
      <w:lvlJc w:val="left"/>
      <w:pPr>
        <w:ind w:left="3724" w:hanging="603"/>
      </w:pPr>
      <w:rPr>
        <w:rFonts w:hint="default"/>
        <w:lang w:val="lt-LT" w:eastAsia="en-US" w:bidi="ar-SA"/>
      </w:rPr>
    </w:lvl>
    <w:lvl w:ilvl="6">
      <w:numFmt w:val="bullet"/>
      <w:lvlText w:val="•"/>
      <w:lvlJc w:val="left"/>
      <w:pPr>
        <w:ind w:left="4445" w:hanging="603"/>
      </w:pPr>
      <w:rPr>
        <w:rFonts w:hint="default"/>
        <w:lang w:val="lt-LT" w:eastAsia="en-US" w:bidi="ar-SA"/>
      </w:rPr>
    </w:lvl>
    <w:lvl w:ilvl="7">
      <w:numFmt w:val="bullet"/>
      <w:lvlText w:val="•"/>
      <w:lvlJc w:val="left"/>
      <w:pPr>
        <w:ind w:left="5166" w:hanging="603"/>
      </w:pPr>
      <w:rPr>
        <w:rFonts w:hint="default"/>
        <w:lang w:val="lt-LT" w:eastAsia="en-US" w:bidi="ar-SA"/>
      </w:rPr>
    </w:lvl>
    <w:lvl w:ilvl="8">
      <w:numFmt w:val="bullet"/>
      <w:lvlText w:val="•"/>
      <w:lvlJc w:val="left"/>
      <w:pPr>
        <w:ind w:left="5887" w:hanging="603"/>
      </w:pPr>
      <w:rPr>
        <w:rFonts w:hint="default"/>
        <w:lang w:val="lt-LT" w:eastAsia="en-US" w:bidi="ar-SA"/>
      </w:rPr>
    </w:lvl>
  </w:abstractNum>
  <w:abstractNum w:abstractNumId="20" w15:restartNumberingAfterBreak="0">
    <w:nsid w:val="3B573778"/>
    <w:multiLevelType w:val="multilevel"/>
    <w:tmpl w:val="4B56B178"/>
    <w:lvl w:ilvl="0">
      <w:start w:val="13"/>
      <w:numFmt w:val="decimal"/>
      <w:lvlText w:val="%1"/>
      <w:lvlJc w:val="left"/>
      <w:pPr>
        <w:ind w:left="108" w:hanging="620"/>
        <w:jc w:val="left"/>
      </w:pPr>
      <w:rPr>
        <w:rFonts w:hint="default"/>
        <w:lang w:val="lt-LT" w:eastAsia="en-US" w:bidi="ar-SA"/>
      </w:rPr>
    </w:lvl>
    <w:lvl w:ilvl="1">
      <w:start w:val="2"/>
      <w:numFmt w:val="decimal"/>
      <w:lvlText w:val="%1.%2"/>
      <w:lvlJc w:val="left"/>
      <w:pPr>
        <w:ind w:left="108" w:hanging="620"/>
        <w:jc w:val="left"/>
      </w:pPr>
      <w:rPr>
        <w:rFonts w:hint="default"/>
        <w:lang w:val="lt-LT" w:eastAsia="en-US" w:bidi="ar-SA"/>
      </w:rPr>
    </w:lvl>
    <w:lvl w:ilvl="2">
      <w:start w:val="1"/>
      <w:numFmt w:val="decimal"/>
      <w:lvlText w:val="%1.%2.%3."/>
      <w:lvlJc w:val="left"/>
      <w:pPr>
        <w:ind w:left="108" w:hanging="620"/>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08" w:hanging="752"/>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058" w:hanging="752"/>
      </w:pPr>
      <w:rPr>
        <w:rFonts w:hint="default"/>
        <w:lang w:val="lt-LT" w:eastAsia="en-US" w:bidi="ar-SA"/>
      </w:rPr>
    </w:lvl>
    <w:lvl w:ilvl="5">
      <w:numFmt w:val="bullet"/>
      <w:lvlText w:val="•"/>
      <w:lvlJc w:val="left"/>
      <w:pPr>
        <w:ind w:left="3798" w:hanging="752"/>
      </w:pPr>
      <w:rPr>
        <w:rFonts w:hint="default"/>
        <w:lang w:val="lt-LT" w:eastAsia="en-US" w:bidi="ar-SA"/>
      </w:rPr>
    </w:lvl>
    <w:lvl w:ilvl="6">
      <w:numFmt w:val="bullet"/>
      <w:lvlText w:val="•"/>
      <w:lvlJc w:val="left"/>
      <w:pPr>
        <w:ind w:left="4538" w:hanging="752"/>
      </w:pPr>
      <w:rPr>
        <w:rFonts w:hint="default"/>
        <w:lang w:val="lt-LT" w:eastAsia="en-US" w:bidi="ar-SA"/>
      </w:rPr>
    </w:lvl>
    <w:lvl w:ilvl="7">
      <w:numFmt w:val="bullet"/>
      <w:lvlText w:val="•"/>
      <w:lvlJc w:val="left"/>
      <w:pPr>
        <w:ind w:left="5277" w:hanging="752"/>
      </w:pPr>
      <w:rPr>
        <w:rFonts w:hint="default"/>
        <w:lang w:val="lt-LT" w:eastAsia="en-US" w:bidi="ar-SA"/>
      </w:rPr>
    </w:lvl>
    <w:lvl w:ilvl="8">
      <w:numFmt w:val="bullet"/>
      <w:lvlText w:val="•"/>
      <w:lvlJc w:val="left"/>
      <w:pPr>
        <w:ind w:left="6017" w:hanging="752"/>
      </w:pPr>
      <w:rPr>
        <w:rFonts w:hint="default"/>
        <w:lang w:val="lt-LT" w:eastAsia="en-US" w:bidi="ar-SA"/>
      </w:rPr>
    </w:lvl>
  </w:abstractNum>
  <w:abstractNum w:abstractNumId="21" w15:restartNumberingAfterBreak="0">
    <w:nsid w:val="3E1F5F45"/>
    <w:multiLevelType w:val="multilevel"/>
    <w:tmpl w:val="6CD6DD46"/>
    <w:lvl w:ilvl="0">
      <w:start w:val="13"/>
      <w:numFmt w:val="decimal"/>
      <w:lvlText w:val="%1"/>
      <w:lvlJc w:val="left"/>
      <w:pPr>
        <w:ind w:left="708" w:hanging="600"/>
        <w:jc w:val="left"/>
      </w:pPr>
      <w:rPr>
        <w:rFonts w:hint="default"/>
        <w:lang w:val="lt-LT" w:eastAsia="en-US" w:bidi="ar-SA"/>
      </w:rPr>
    </w:lvl>
    <w:lvl w:ilvl="1">
      <w:start w:val="2"/>
      <w:numFmt w:val="decimal"/>
      <w:lvlText w:val="%1.%2"/>
      <w:lvlJc w:val="left"/>
      <w:pPr>
        <w:ind w:left="708" w:hanging="600"/>
        <w:jc w:val="left"/>
      </w:pPr>
      <w:rPr>
        <w:rFonts w:hint="default"/>
        <w:lang w:val="lt-LT" w:eastAsia="en-US" w:bidi="ar-SA"/>
      </w:rPr>
    </w:lvl>
    <w:lvl w:ilvl="2">
      <w:start w:val="2"/>
      <w:numFmt w:val="decimal"/>
      <w:lvlText w:val="%1.%2.%3."/>
      <w:lvlJc w:val="left"/>
      <w:pPr>
        <w:ind w:left="708" w:hanging="600"/>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852" w:hanging="745"/>
        <w:jc w:val="left"/>
      </w:pPr>
      <w:rPr>
        <w:rFonts w:ascii="Calibri" w:eastAsia="Calibri" w:hAnsi="Calibri" w:cs="Calibri" w:hint="default"/>
        <w:b w:val="0"/>
        <w:bCs w:val="0"/>
        <w:i w:val="0"/>
        <w:iCs w:val="0"/>
        <w:spacing w:val="-1"/>
        <w:w w:val="99"/>
        <w:sz w:val="20"/>
        <w:szCs w:val="20"/>
        <w:lang w:val="lt-LT" w:eastAsia="en-US" w:bidi="ar-SA"/>
      </w:rPr>
    </w:lvl>
    <w:lvl w:ilvl="4">
      <w:start w:val="1"/>
      <w:numFmt w:val="decimal"/>
      <w:lvlText w:val="%1.%2.%3.%4.%5."/>
      <w:lvlJc w:val="left"/>
      <w:pPr>
        <w:ind w:left="108" w:hanging="944"/>
        <w:jc w:val="left"/>
      </w:pPr>
      <w:rPr>
        <w:rFonts w:ascii="Calibri" w:eastAsia="Calibri" w:hAnsi="Calibri" w:cs="Calibri" w:hint="default"/>
        <w:b w:val="0"/>
        <w:bCs w:val="0"/>
        <w:i w:val="0"/>
        <w:iCs w:val="0"/>
        <w:spacing w:val="-1"/>
        <w:w w:val="99"/>
        <w:sz w:val="20"/>
        <w:szCs w:val="20"/>
        <w:lang w:val="lt-LT" w:eastAsia="en-US" w:bidi="ar-SA"/>
      </w:rPr>
    </w:lvl>
    <w:lvl w:ilvl="5">
      <w:numFmt w:val="bullet"/>
      <w:lvlText w:val="•"/>
      <w:lvlJc w:val="left"/>
      <w:pPr>
        <w:ind w:left="3348" w:hanging="944"/>
      </w:pPr>
      <w:rPr>
        <w:rFonts w:hint="default"/>
        <w:lang w:val="lt-LT" w:eastAsia="en-US" w:bidi="ar-SA"/>
      </w:rPr>
    </w:lvl>
    <w:lvl w:ilvl="6">
      <w:numFmt w:val="bullet"/>
      <w:lvlText w:val="•"/>
      <w:lvlJc w:val="left"/>
      <w:pPr>
        <w:ind w:left="4178" w:hanging="944"/>
      </w:pPr>
      <w:rPr>
        <w:rFonts w:hint="default"/>
        <w:lang w:val="lt-LT" w:eastAsia="en-US" w:bidi="ar-SA"/>
      </w:rPr>
    </w:lvl>
    <w:lvl w:ilvl="7">
      <w:numFmt w:val="bullet"/>
      <w:lvlText w:val="•"/>
      <w:lvlJc w:val="left"/>
      <w:pPr>
        <w:ind w:left="5008" w:hanging="944"/>
      </w:pPr>
      <w:rPr>
        <w:rFonts w:hint="default"/>
        <w:lang w:val="lt-LT" w:eastAsia="en-US" w:bidi="ar-SA"/>
      </w:rPr>
    </w:lvl>
    <w:lvl w:ilvl="8">
      <w:numFmt w:val="bullet"/>
      <w:lvlText w:val="•"/>
      <w:lvlJc w:val="left"/>
      <w:pPr>
        <w:ind w:left="5837" w:hanging="944"/>
      </w:pPr>
      <w:rPr>
        <w:rFonts w:hint="default"/>
        <w:lang w:val="lt-LT" w:eastAsia="en-US" w:bidi="ar-SA"/>
      </w:rPr>
    </w:lvl>
  </w:abstractNum>
  <w:abstractNum w:abstractNumId="22" w15:restartNumberingAfterBreak="0">
    <w:nsid w:val="444A176E"/>
    <w:multiLevelType w:val="multilevel"/>
    <w:tmpl w:val="011851F6"/>
    <w:lvl w:ilvl="0">
      <w:start w:val="14"/>
      <w:numFmt w:val="decimal"/>
      <w:lvlText w:val="%1"/>
      <w:lvlJc w:val="left"/>
      <w:pPr>
        <w:ind w:left="108" w:hanging="655"/>
        <w:jc w:val="left"/>
      </w:pPr>
      <w:rPr>
        <w:rFonts w:hint="default"/>
        <w:lang w:val="lt-LT" w:eastAsia="en-US" w:bidi="ar-SA"/>
      </w:rPr>
    </w:lvl>
    <w:lvl w:ilvl="1">
      <w:start w:val="3"/>
      <w:numFmt w:val="decimal"/>
      <w:lvlText w:val="%1.%2"/>
      <w:lvlJc w:val="left"/>
      <w:pPr>
        <w:ind w:left="108" w:hanging="655"/>
        <w:jc w:val="left"/>
      </w:pPr>
      <w:rPr>
        <w:rFonts w:hint="default"/>
        <w:lang w:val="lt-LT" w:eastAsia="en-US" w:bidi="ar-SA"/>
      </w:rPr>
    </w:lvl>
    <w:lvl w:ilvl="2">
      <w:start w:val="1"/>
      <w:numFmt w:val="decimal"/>
      <w:lvlText w:val="%1.%2.%3."/>
      <w:lvlJc w:val="left"/>
      <w:pPr>
        <w:ind w:left="108" w:hanging="655"/>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08" w:hanging="778"/>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058" w:hanging="778"/>
      </w:pPr>
      <w:rPr>
        <w:rFonts w:hint="default"/>
        <w:lang w:val="lt-LT" w:eastAsia="en-US" w:bidi="ar-SA"/>
      </w:rPr>
    </w:lvl>
    <w:lvl w:ilvl="5">
      <w:numFmt w:val="bullet"/>
      <w:lvlText w:val="•"/>
      <w:lvlJc w:val="left"/>
      <w:pPr>
        <w:ind w:left="3798" w:hanging="778"/>
      </w:pPr>
      <w:rPr>
        <w:rFonts w:hint="default"/>
        <w:lang w:val="lt-LT" w:eastAsia="en-US" w:bidi="ar-SA"/>
      </w:rPr>
    </w:lvl>
    <w:lvl w:ilvl="6">
      <w:numFmt w:val="bullet"/>
      <w:lvlText w:val="•"/>
      <w:lvlJc w:val="left"/>
      <w:pPr>
        <w:ind w:left="4538" w:hanging="778"/>
      </w:pPr>
      <w:rPr>
        <w:rFonts w:hint="default"/>
        <w:lang w:val="lt-LT" w:eastAsia="en-US" w:bidi="ar-SA"/>
      </w:rPr>
    </w:lvl>
    <w:lvl w:ilvl="7">
      <w:numFmt w:val="bullet"/>
      <w:lvlText w:val="•"/>
      <w:lvlJc w:val="left"/>
      <w:pPr>
        <w:ind w:left="5277" w:hanging="778"/>
      </w:pPr>
      <w:rPr>
        <w:rFonts w:hint="default"/>
        <w:lang w:val="lt-LT" w:eastAsia="en-US" w:bidi="ar-SA"/>
      </w:rPr>
    </w:lvl>
    <w:lvl w:ilvl="8">
      <w:numFmt w:val="bullet"/>
      <w:lvlText w:val="•"/>
      <w:lvlJc w:val="left"/>
      <w:pPr>
        <w:ind w:left="6017" w:hanging="778"/>
      </w:pPr>
      <w:rPr>
        <w:rFonts w:hint="default"/>
        <w:lang w:val="lt-LT" w:eastAsia="en-US" w:bidi="ar-SA"/>
      </w:rPr>
    </w:lvl>
  </w:abstractNum>
  <w:abstractNum w:abstractNumId="23" w15:restartNumberingAfterBreak="0">
    <w:nsid w:val="4AE451F9"/>
    <w:multiLevelType w:val="multilevel"/>
    <w:tmpl w:val="F38E1482"/>
    <w:lvl w:ilvl="0">
      <w:start w:val="11"/>
      <w:numFmt w:val="decimal"/>
      <w:lvlText w:val="%1"/>
      <w:lvlJc w:val="left"/>
      <w:pPr>
        <w:ind w:left="110" w:hanging="672"/>
        <w:jc w:val="left"/>
      </w:pPr>
      <w:rPr>
        <w:rFonts w:hint="default"/>
        <w:lang w:val="lt-LT" w:eastAsia="en-US" w:bidi="ar-SA"/>
      </w:rPr>
    </w:lvl>
    <w:lvl w:ilvl="1">
      <w:start w:val="1"/>
      <w:numFmt w:val="decimal"/>
      <w:lvlText w:val="%1.%2"/>
      <w:lvlJc w:val="left"/>
      <w:pPr>
        <w:ind w:left="110" w:hanging="672"/>
        <w:jc w:val="left"/>
      </w:pPr>
      <w:rPr>
        <w:rFonts w:hint="default"/>
        <w:lang w:val="lt-LT" w:eastAsia="en-US" w:bidi="ar-SA"/>
      </w:rPr>
    </w:lvl>
    <w:lvl w:ilvl="2">
      <w:start w:val="1"/>
      <w:numFmt w:val="decimal"/>
      <w:lvlText w:val="%1.%2.%3."/>
      <w:lvlJc w:val="left"/>
      <w:pPr>
        <w:ind w:left="110" w:hanging="672"/>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282" w:hanging="672"/>
      </w:pPr>
      <w:rPr>
        <w:rFonts w:hint="default"/>
        <w:lang w:val="lt-LT" w:eastAsia="en-US" w:bidi="ar-SA"/>
      </w:rPr>
    </w:lvl>
    <w:lvl w:ilvl="4">
      <w:numFmt w:val="bullet"/>
      <w:lvlText w:val="•"/>
      <w:lvlJc w:val="left"/>
      <w:pPr>
        <w:ind w:left="3003" w:hanging="672"/>
      </w:pPr>
      <w:rPr>
        <w:rFonts w:hint="default"/>
        <w:lang w:val="lt-LT" w:eastAsia="en-US" w:bidi="ar-SA"/>
      </w:rPr>
    </w:lvl>
    <w:lvl w:ilvl="5">
      <w:numFmt w:val="bullet"/>
      <w:lvlText w:val="•"/>
      <w:lvlJc w:val="left"/>
      <w:pPr>
        <w:ind w:left="3724" w:hanging="672"/>
      </w:pPr>
      <w:rPr>
        <w:rFonts w:hint="default"/>
        <w:lang w:val="lt-LT" w:eastAsia="en-US" w:bidi="ar-SA"/>
      </w:rPr>
    </w:lvl>
    <w:lvl w:ilvl="6">
      <w:numFmt w:val="bullet"/>
      <w:lvlText w:val="•"/>
      <w:lvlJc w:val="left"/>
      <w:pPr>
        <w:ind w:left="4445" w:hanging="672"/>
      </w:pPr>
      <w:rPr>
        <w:rFonts w:hint="default"/>
        <w:lang w:val="lt-LT" w:eastAsia="en-US" w:bidi="ar-SA"/>
      </w:rPr>
    </w:lvl>
    <w:lvl w:ilvl="7">
      <w:numFmt w:val="bullet"/>
      <w:lvlText w:val="•"/>
      <w:lvlJc w:val="left"/>
      <w:pPr>
        <w:ind w:left="5166" w:hanging="672"/>
      </w:pPr>
      <w:rPr>
        <w:rFonts w:hint="default"/>
        <w:lang w:val="lt-LT" w:eastAsia="en-US" w:bidi="ar-SA"/>
      </w:rPr>
    </w:lvl>
    <w:lvl w:ilvl="8">
      <w:numFmt w:val="bullet"/>
      <w:lvlText w:val="•"/>
      <w:lvlJc w:val="left"/>
      <w:pPr>
        <w:ind w:left="5887" w:hanging="672"/>
      </w:pPr>
      <w:rPr>
        <w:rFonts w:hint="default"/>
        <w:lang w:val="lt-LT" w:eastAsia="en-US" w:bidi="ar-SA"/>
      </w:rPr>
    </w:lvl>
  </w:abstractNum>
  <w:abstractNum w:abstractNumId="24" w15:restartNumberingAfterBreak="0">
    <w:nsid w:val="4EE86A10"/>
    <w:multiLevelType w:val="multilevel"/>
    <w:tmpl w:val="8A2ACD62"/>
    <w:lvl w:ilvl="0">
      <w:start w:val="1"/>
      <w:numFmt w:val="decimal"/>
      <w:lvlText w:val="%1."/>
      <w:lvlJc w:val="left"/>
      <w:pPr>
        <w:ind w:left="3665" w:hanging="336"/>
        <w:jc w:val="right"/>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622" w:hanging="470"/>
        <w:jc w:val="left"/>
      </w:pPr>
      <w:rPr>
        <w:rFonts w:hint="default"/>
        <w:spacing w:val="-1"/>
        <w:w w:val="99"/>
        <w:lang w:val="lt-LT" w:eastAsia="en-US" w:bidi="ar-SA"/>
      </w:rPr>
    </w:lvl>
    <w:lvl w:ilvl="2">
      <w:start w:val="1"/>
      <w:numFmt w:val="decimal"/>
      <w:lvlText w:val="%1.%2.%3."/>
      <w:lvlJc w:val="left"/>
      <w:pPr>
        <w:ind w:left="1886" w:hanging="470"/>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992" w:hanging="470"/>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1940" w:hanging="470"/>
      </w:pPr>
      <w:rPr>
        <w:rFonts w:hint="default"/>
        <w:lang w:val="lt-LT" w:eastAsia="en-US" w:bidi="ar-SA"/>
      </w:rPr>
    </w:lvl>
    <w:lvl w:ilvl="5">
      <w:numFmt w:val="bullet"/>
      <w:lvlText w:val="•"/>
      <w:lvlJc w:val="left"/>
      <w:pPr>
        <w:ind w:left="1960" w:hanging="470"/>
      </w:pPr>
      <w:rPr>
        <w:rFonts w:hint="default"/>
        <w:lang w:val="lt-LT" w:eastAsia="en-US" w:bidi="ar-SA"/>
      </w:rPr>
    </w:lvl>
    <w:lvl w:ilvl="6">
      <w:numFmt w:val="bullet"/>
      <w:lvlText w:val="•"/>
      <w:lvlJc w:val="left"/>
      <w:pPr>
        <w:ind w:left="1980" w:hanging="470"/>
      </w:pPr>
      <w:rPr>
        <w:rFonts w:hint="default"/>
        <w:lang w:val="lt-LT" w:eastAsia="en-US" w:bidi="ar-SA"/>
      </w:rPr>
    </w:lvl>
    <w:lvl w:ilvl="7">
      <w:numFmt w:val="bullet"/>
      <w:lvlText w:val="•"/>
      <w:lvlJc w:val="left"/>
      <w:pPr>
        <w:ind w:left="2000" w:hanging="470"/>
      </w:pPr>
      <w:rPr>
        <w:rFonts w:hint="default"/>
        <w:lang w:val="lt-LT" w:eastAsia="en-US" w:bidi="ar-SA"/>
      </w:rPr>
    </w:lvl>
    <w:lvl w:ilvl="8">
      <w:numFmt w:val="bullet"/>
      <w:lvlText w:val="•"/>
      <w:lvlJc w:val="left"/>
      <w:pPr>
        <w:ind w:left="2040" w:hanging="470"/>
      </w:pPr>
      <w:rPr>
        <w:rFonts w:hint="default"/>
        <w:lang w:val="lt-LT" w:eastAsia="en-US" w:bidi="ar-SA"/>
      </w:rPr>
    </w:lvl>
  </w:abstractNum>
  <w:abstractNum w:abstractNumId="25" w15:restartNumberingAfterBreak="0">
    <w:nsid w:val="522F0F02"/>
    <w:multiLevelType w:val="multilevel"/>
    <w:tmpl w:val="D85026D2"/>
    <w:lvl w:ilvl="0">
      <w:start w:val="5"/>
      <w:numFmt w:val="decimal"/>
      <w:lvlText w:val="%1"/>
      <w:lvlJc w:val="left"/>
      <w:pPr>
        <w:ind w:left="110" w:hanging="497"/>
        <w:jc w:val="left"/>
      </w:pPr>
      <w:rPr>
        <w:rFonts w:hint="default"/>
        <w:lang w:val="lt-LT" w:eastAsia="en-US" w:bidi="ar-SA"/>
      </w:rPr>
    </w:lvl>
    <w:lvl w:ilvl="1">
      <w:start w:val="5"/>
      <w:numFmt w:val="decimal"/>
      <w:lvlText w:val="%1.%2"/>
      <w:lvlJc w:val="left"/>
      <w:pPr>
        <w:ind w:left="110" w:hanging="497"/>
        <w:jc w:val="left"/>
      </w:pPr>
      <w:rPr>
        <w:rFonts w:hint="default"/>
        <w:lang w:val="lt-LT" w:eastAsia="en-US" w:bidi="ar-SA"/>
      </w:rPr>
    </w:lvl>
    <w:lvl w:ilvl="2">
      <w:start w:val="1"/>
      <w:numFmt w:val="decimal"/>
      <w:lvlText w:val="%1.%2.%3."/>
      <w:lvlJc w:val="left"/>
      <w:pPr>
        <w:ind w:left="110" w:hanging="497"/>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282" w:hanging="497"/>
      </w:pPr>
      <w:rPr>
        <w:rFonts w:hint="default"/>
        <w:lang w:val="lt-LT" w:eastAsia="en-US" w:bidi="ar-SA"/>
      </w:rPr>
    </w:lvl>
    <w:lvl w:ilvl="4">
      <w:numFmt w:val="bullet"/>
      <w:lvlText w:val="•"/>
      <w:lvlJc w:val="left"/>
      <w:pPr>
        <w:ind w:left="3003" w:hanging="497"/>
      </w:pPr>
      <w:rPr>
        <w:rFonts w:hint="default"/>
        <w:lang w:val="lt-LT" w:eastAsia="en-US" w:bidi="ar-SA"/>
      </w:rPr>
    </w:lvl>
    <w:lvl w:ilvl="5">
      <w:numFmt w:val="bullet"/>
      <w:lvlText w:val="•"/>
      <w:lvlJc w:val="left"/>
      <w:pPr>
        <w:ind w:left="3724" w:hanging="497"/>
      </w:pPr>
      <w:rPr>
        <w:rFonts w:hint="default"/>
        <w:lang w:val="lt-LT" w:eastAsia="en-US" w:bidi="ar-SA"/>
      </w:rPr>
    </w:lvl>
    <w:lvl w:ilvl="6">
      <w:numFmt w:val="bullet"/>
      <w:lvlText w:val="•"/>
      <w:lvlJc w:val="left"/>
      <w:pPr>
        <w:ind w:left="4445" w:hanging="497"/>
      </w:pPr>
      <w:rPr>
        <w:rFonts w:hint="default"/>
        <w:lang w:val="lt-LT" w:eastAsia="en-US" w:bidi="ar-SA"/>
      </w:rPr>
    </w:lvl>
    <w:lvl w:ilvl="7">
      <w:numFmt w:val="bullet"/>
      <w:lvlText w:val="•"/>
      <w:lvlJc w:val="left"/>
      <w:pPr>
        <w:ind w:left="5166" w:hanging="497"/>
      </w:pPr>
      <w:rPr>
        <w:rFonts w:hint="default"/>
        <w:lang w:val="lt-LT" w:eastAsia="en-US" w:bidi="ar-SA"/>
      </w:rPr>
    </w:lvl>
    <w:lvl w:ilvl="8">
      <w:numFmt w:val="bullet"/>
      <w:lvlText w:val="•"/>
      <w:lvlJc w:val="left"/>
      <w:pPr>
        <w:ind w:left="5887" w:hanging="497"/>
      </w:pPr>
      <w:rPr>
        <w:rFonts w:hint="default"/>
        <w:lang w:val="lt-LT" w:eastAsia="en-US" w:bidi="ar-SA"/>
      </w:rPr>
    </w:lvl>
  </w:abstractNum>
  <w:abstractNum w:abstractNumId="26" w15:restartNumberingAfterBreak="0">
    <w:nsid w:val="528907C4"/>
    <w:multiLevelType w:val="multilevel"/>
    <w:tmpl w:val="3B28C848"/>
    <w:lvl w:ilvl="0">
      <w:start w:val="13"/>
      <w:numFmt w:val="decimal"/>
      <w:lvlText w:val="%1"/>
      <w:lvlJc w:val="left"/>
      <w:pPr>
        <w:ind w:left="108" w:hanging="764"/>
        <w:jc w:val="left"/>
      </w:pPr>
      <w:rPr>
        <w:rFonts w:hint="default"/>
        <w:lang w:val="lt-LT" w:eastAsia="en-US" w:bidi="ar-SA"/>
      </w:rPr>
    </w:lvl>
    <w:lvl w:ilvl="1">
      <w:start w:val="2"/>
      <w:numFmt w:val="decimal"/>
      <w:lvlText w:val="%1.%2"/>
      <w:lvlJc w:val="left"/>
      <w:pPr>
        <w:ind w:left="108" w:hanging="764"/>
        <w:jc w:val="left"/>
      </w:pPr>
      <w:rPr>
        <w:rFonts w:hint="default"/>
        <w:lang w:val="lt-LT" w:eastAsia="en-US" w:bidi="ar-SA"/>
      </w:rPr>
    </w:lvl>
    <w:lvl w:ilvl="2">
      <w:start w:val="2"/>
      <w:numFmt w:val="decimal"/>
      <w:lvlText w:val="%1.%2.%3"/>
      <w:lvlJc w:val="left"/>
      <w:pPr>
        <w:ind w:left="108" w:hanging="764"/>
        <w:jc w:val="left"/>
      </w:pPr>
      <w:rPr>
        <w:rFonts w:hint="default"/>
        <w:lang w:val="lt-LT" w:eastAsia="en-US" w:bidi="ar-SA"/>
      </w:rPr>
    </w:lvl>
    <w:lvl w:ilvl="3">
      <w:start w:val="3"/>
      <w:numFmt w:val="decimal"/>
      <w:lvlText w:val="%1.%2.%3.%4."/>
      <w:lvlJc w:val="left"/>
      <w:pPr>
        <w:ind w:left="108" w:hanging="764"/>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058" w:hanging="764"/>
      </w:pPr>
      <w:rPr>
        <w:rFonts w:hint="default"/>
        <w:lang w:val="lt-LT" w:eastAsia="en-US" w:bidi="ar-SA"/>
      </w:rPr>
    </w:lvl>
    <w:lvl w:ilvl="5">
      <w:numFmt w:val="bullet"/>
      <w:lvlText w:val="•"/>
      <w:lvlJc w:val="left"/>
      <w:pPr>
        <w:ind w:left="3798" w:hanging="764"/>
      </w:pPr>
      <w:rPr>
        <w:rFonts w:hint="default"/>
        <w:lang w:val="lt-LT" w:eastAsia="en-US" w:bidi="ar-SA"/>
      </w:rPr>
    </w:lvl>
    <w:lvl w:ilvl="6">
      <w:numFmt w:val="bullet"/>
      <w:lvlText w:val="•"/>
      <w:lvlJc w:val="left"/>
      <w:pPr>
        <w:ind w:left="4538" w:hanging="764"/>
      </w:pPr>
      <w:rPr>
        <w:rFonts w:hint="default"/>
        <w:lang w:val="lt-LT" w:eastAsia="en-US" w:bidi="ar-SA"/>
      </w:rPr>
    </w:lvl>
    <w:lvl w:ilvl="7">
      <w:numFmt w:val="bullet"/>
      <w:lvlText w:val="•"/>
      <w:lvlJc w:val="left"/>
      <w:pPr>
        <w:ind w:left="5277" w:hanging="764"/>
      </w:pPr>
      <w:rPr>
        <w:rFonts w:hint="default"/>
        <w:lang w:val="lt-LT" w:eastAsia="en-US" w:bidi="ar-SA"/>
      </w:rPr>
    </w:lvl>
    <w:lvl w:ilvl="8">
      <w:numFmt w:val="bullet"/>
      <w:lvlText w:val="•"/>
      <w:lvlJc w:val="left"/>
      <w:pPr>
        <w:ind w:left="6017" w:hanging="764"/>
      </w:pPr>
      <w:rPr>
        <w:rFonts w:hint="default"/>
        <w:lang w:val="lt-LT" w:eastAsia="en-US" w:bidi="ar-SA"/>
      </w:rPr>
    </w:lvl>
  </w:abstractNum>
  <w:abstractNum w:abstractNumId="27" w15:restartNumberingAfterBreak="0">
    <w:nsid w:val="597773FA"/>
    <w:multiLevelType w:val="multilevel"/>
    <w:tmpl w:val="1BF039BA"/>
    <w:lvl w:ilvl="0">
      <w:start w:val="13"/>
      <w:numFmt w:val="decimal"/>
      <w:lvlText w:val="%1"/>
      <w:lvlJc w:val="left"/>
      <w:pPr>
        <w:ind w:left="859" w:hanging="752"/>
        <w:jc w:val="left"/>
      </w:pPr>
      <w:rPr>
        <w:rFonts w:hint="default"/>
        <w:lang w:val="lt-LT" w:eastAsia="en-US" w:bidi="ar-SA"/>
      </w:rPr>
    </w:lvl>
    <w:lvl w:ilvl="1">
      <w:start w:val="2"/>
      <w:numFmt w:val="decimal"/>
      <w:lvlText w:val="%1.%2"/>
      <w:lvlJc w:val="left"/>
      <w:pPr>
        <w:ind w:left="859" w:hanging="752"/>
        <w:jc w:val="left"/>
      </w:pPr>
      <w:rPr>
        <w:rFonts w:hint="default"/>
        <w:lang w:val="lt-LT" w:eastAsia="en-US" w:bidi="ar-SA"/>
      </w:rPr>
    </w:lvl>
    <w:lvl w:ilvl="2">
      <w:start w:val="1"/>
      <w:numFmt w:val="decimal"/>
      <w:lvlText w:val="%1.%2.%3"/>
      <w:lvlJc w:val="left"/>
      <w:pPr>
        <w:ind w:left="859" w:hanging="752"/>
        <w:jc w:val="left"/>
      </w:pPr>
      <w:rPr>
        <w:rFonts w:hint="default"/>
        <w:lang w:val="lt-LT" w:eastAsia="en-US" w:bidi="ar-SA"/>
      </w:rPr>
    </w:lvl>
    <w:lvl w:ilvl="3">
      <w:start w:val="1"/>
      <w:numFmt w:val="decimal"/>
      <w:lvlText w:val="%1.%2.%3.%4."/>
      <w:lvlJc w:val="left"/>
      <w:pPr>
        <w:ind w:left="859" w:hanging="752"/>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514" w:hanging="752"/>
      </w:pPr>
      <w:rPr>
        <w:rFonts w:hint="default"/>
        <w:lang w:val="lt-LT" w:eastAsia="en-US" w:bidi="ar-SA"/>
      </w:rPr>
    </w:lvl>
    <w:lvl w:ilvl="5">
      <w:numFmt w:val="bullet"/>
      <w:lvlText w:val="•"/>
      <w:lvlJc w:val="left"/>
      <w:pPr>
        <w:ind w:left="4178" w:hanging="752"/>
      </w:pPr>
      <w:rPr>
        <w:rFonts w:hint="default"/>
        <w:lang w:val="lt-LT" w:eastAsia="en-US" w:bidi="ar-SA"/>
      </w:rPr>
    </w:lvl>
    <w:lvl w:ilvl="6">
      <w:numFmt w:val="bullet"/>
      <w:lvlText w:val="•"/>
      <w:lvlJc w:val="left"/>
      <w:pPr>
        <w:ind w:left="4842" w:hanging="752"/>
      </w:pPr>
      <w:rPr>
        <w:rFonts w:hint="default"/>
        <w:lang w:val="lt-LT" w:eastAsia="en-US" w:bidi="ar-SA"/>
      </w:rPr>
    </w:lvl>
    <w:lvl w:ilvl="7">
      <w:numFmt w:val="bullet"/>
      <w:lvlText w:val="•"/>
      <w:lvlJc w:val="left"/>
      <w:pPr>
        <w:ind w:left="5505" w:hanging="752"/>
      </w:pPr>
      <w:rPr>
        <w:rFonts w:hint="default"/>
        <w:lang w:val="lt-LT" w:eastAsia="en-US" w:bidi="ar-SA"/>
      </w:rPr>
    </w:lvl>
    <w:lvl w:ilvl="8">
      <w:numFmt w:val="bullet"/>
      <w:lvlText w:val="•"/>
      <w:lvlJc w:val="left"/>
      <w:pPr>
        <w:ind w:left="6169" w:hanging="752"/>
      </w:pPr>
      <w:rPr>
        <w:rFonts w:hint="default"/>
        <w:lang w:val="lt-LT" w:eastAsia="en-US" w:bidi="ar-SA"/>
      </w:rPr>
    </w:lvl>
  </w:abstractNum>
  <w:abstractNum w:abstractNumId="28" w15:restartNumberingAfterBreak="0">
    <w:nsid w:val="5A860396"/>
    <w:multiLevelType w:val="hybridMultilevel"/>
    <w:tmpl w:val="70A6F6D6"/>
    <w:lvl w:ilvl="0" w:tplc="094E4C76">
      <w:start w:val="1"/>
      <w:numFmt w:val="decimal"/>
      <w:lvlText w:val="%1."/>
      <w:lvlJc w:val="left"/>
      <w:pPr>
        <w:ind w:left="417" w:hanging="155"/>
        <w:jc w:val="left"/>
      </w:pPr>
      <w:rPr>
        <w:rFonts w:ascii="Calibri" w:eastAsia="Calibri" w:hAnsi="Calibri" w:cs="Calibri" w:hint="default"/>
        <w:b/>
        <w:bCs/>
        <w:i w:val="0"/>
        <w:iCs w:val="0"/>
        <w:spacing w:val="-1"/>
        <w:w w:val="95"/>
        <w:sz w:val="18"/>
        <w:szCs w:val="18"/>
        <w:lang w:val="lt-LT" w:eastAsia="en-US" w:bidi="ar-SA"/>
      </w:rPr>
    </w:lvl>
    <w:lvl w:ilvl="1" w:tplc="9BC0A910">
      <w:numFmt w:val="bullet"/>
      <w:lvlText w:val="•"/>
      <w:lvlJc w:val="left"/>
      <w:pPr>
        <w:ind w:left="1424" w:hanging="155"/>
      </w:pPr>
      <w:rPr>
        <w:rFonts w:hint="default"/>
        <w:lang w:val="lt-LT" w:eastAsia="en-US" w:bidi="ar-SA"/>
      </w:rPr>
    </w:lvl>
    <w:lvl w:ilvl="2" w:tplc="6CD0F680">
      <w:numFmt w:val="bullet"/>
      <w:lvlText w:val="•"/>
      <w:lvlJc w:val="left"/>
      <w:pPr>
        <w:ind w:left="2429" w:hanging="155"/>
      </w:pPr>
      <w:rPr>
        <w:rFonts w:hint="default"/>
        <w:lang w:val="lt-LT" w:eastAsia="en-US" w:bidi="ar-SA"/>
      </w:rPr>
    </w:lvl>
    <w:lvl w:ilvl="3" w:tplc="23E2FBA8">
      <w:numFmt w:val="bullet"/>
      <w:lvlText w:val="•"/>
      <w:lvlJc w:val="left"/>
      <w:pPr>
        <w:ind w:left="3433" w:hanging="155"/>
      </w:pPr>
      <w:rPr>
        <w:rFonts w:hint="default"/>
        <w:lang w:val="lt-LT" w:eastAsia="en-US" w:bidi="ar-SA"/>
      </w:rPr>
    </w:lvl>
    <w:lvl w:ilvl="4" w:tplc="0968286A">
      <w:numFmt w:val="bullet"/>
      <w:lvlText w:val="•"/>
      <w:lvlJc w:val="left"/>
      <w:pPr>
        <w:ind w:left="4438" w:hanging="155"/>
      </w:pPr>
      <w:rPr>
        <w:rFonts w:hint="default"/>
        <w:lang w:val="lt-LT" w:eastAsia="en-US" w:bidi="ar-SA"/>
      </w:rPr>
    </w:lvl>
    <w:lvl w:ilvl="5" w:tplc="E89A1BC8">
      <w:numFmt w:val="bullet"/>
      <w:lvlText w:val="•"/>
      <w:lvlJc w:val="left"/>
      <w:pPr>
        <w:ind w:left="5443" w:hanging="155"/>
      </w:pPr>
      <w:rPr>
        <w:rFonts w:hint="default"/>
        <w:lang w:val="lt-LT" w:eastAsia="en-US" w:bidi="ar-SA"/>
      </w:rPr>
    </w:lvl>
    <w:lvl w:ilvl="6" w:tplc="2B38631A">
      <w:numFmt w:val="bullet"/>
      <w:lvlText w:val="•"/>
      <w:lvlJc w:val="left"/>
      <w:pPr>
        <w:ind w:left="6447" w:hanging="155"/>
      </w:pPr>
      <w:rPr>
        <w:rFonts w:hint="default"/>
        <w:lang w:val="lt-LT" w:eastAsia="en-US" w:bidi="ar-SA"/>
      </w:rPr>
    </w:lvl>
    <w:lvl w:ilvl="7" w:tplc="5472F5BE">
      <w:numFmt w:val="bullet"/>
      <w:lvlText w:val="•"/>
      <w:lvlJc w:val="left"/>
      <w:pPr>
        <w:ind w:left="7452" w:hanging="155"/>
      </w:pPr>
      <w:rPr>
        <w:rFonts w:hint="default"/>
        <w:lang w:val="lt-LT" w:eastAsia="en-US" w:bidi="ar-SA"/>
      </w:rPr>
    </w:lvl>
    <w:lvl w:ilvl="8" w:tplc="21D8D56C">
      <w:numFmt w:val="bullet"/>
      <w:lvlText w:val="•"/>
      <w:lvlJc w:val="left"/>
      <w:pPr>
        <w:ind w:left="8457" w:hanging="155"/>
      </w:pPr>
      <w:rPr>
        <w:rFonts w:hint="default"/>
        <w:lang w:val="lt-LT" w:eastAsia="en-US" w:bidi="ar-SA"/>
      </w:rPr>
    </w:lvl>
  </w:abstractNum>
  <w:abstractNum w:abstractNumId="29" w15:restartNumberingAfterBreak="0">
    <w:nsid w:val="5A8A32B0"/>
    <w:multiLevelType w:val="multilevel"/>
    <w:tmpl w:val="99F25D60"/>
    <w:lvl w:ilvl="0">
      <w:start w:val="3"/>
      <w:numFmt w:val="decimal"/>
      <w:lvlText w:val="%1"/>
      <w:lvlJc w:val="left"/>
      <w:pPr>
        <w:ind w:left="110" w:hanging="516"/>
        <w:jc w:val="left"/>
      </w:pPr>
      <w:rPr>
        <w:rFonts w:hint="default"/>
        <w:lang w:val="lt-LT" w:eastAsia="en-US" w:bidi="ar-SA"/>
      </w:rPr>
    </w:lvl>
    <w:lvl w:ilvl="1">
      <w:start w:val="1"/>
      <w:numFmt w:val="decimal"/>
      <w:lvlText w:val="%1.%2"/>
      <w:lvlJc w:val="left"/>
      <w:pPr>
        <w:ind w:left="110" w:hanging="516"/>
        <w:jc w:val="left"/>
      </w:pPr>
      <w:rPr>
        <w:rFonts w:hint="default"/>
        <w:lang w:val="lt-LT" w:eastAsia="en-US" w:bidi="ar-SA"/>
      </w:rPr>
    </w:lvl>
    <w:lvl w:ilvl="2">
      <w:start w:val="1"/>
      <w:numFmt w:val="decimal"/>
      <w:lvlText w:val="%1.%2.%3."/>
      <w:lvlJc w:val="left"/>
      <w:pPr>
        <w:ind w:left="110" w:hanging="516"/>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282" w:hanging="516"/>
      </w:pPr>
      <w:rPr>
        <w:rFonts w:hint="default"/>
        <w:lang w:val="lt-LT" w:eastAsia="en-US" w:bidi="ar-SA"/>
      </w:rPr>
    </w:lvl>
    <w:lvl w:ilvl="4">
      <w:numFmt w:val="bullet"/>
      <w:lvlText w:val="•"/>
      <w:lvlJc w:val="left"/>
      <w:pPr>
        <w:ind w:left="3003" w:hanging="516"/>
      </w:pPr>
      <w:rPr>
        <w:rFonts w:hint="default"/>
        <w:lang w:val="lt-LT" w:eastAsia="en-US" w:bidi="ar-SA"/>
      </w:rPr>
    </w:lvl>
    <w:lvl w:ilvl="5">
      <w:numFmt w:val="bullet"/>
      <w:lvlText w:val="•"/>
      <w:lvlJc w:val="left"/>
      <w:pPr>
        <w:ind w:left="3724" w:hanging="516"/>
      </w:pPr>
      <w:rPr>
        <w:rFonts w:hint="default"/>
        <w:lang w:val="lt-LT" w:eastAsia="en-US" w:bidi="ar-SA"/>
      </w:rPr>
    </w:lvl>
    <w:lvl w:ilvl="6">
      <w:numFmt w:val="bullet"/>
      <w:lvlText w:val="•"/>
      <w:lvlJc w:val="left"/>
      <w:pPr>
        <w:ind w:left="4445" w:hanging="516"/>
      </w:pPr>
      <w:rPr>
        <w:rFonts w:hint="default"/>
        <w:lang w:val="lt-LT" w:eastAsia="en-US" w:bidi="ar-SA"/>
      </w:rPr>
    </w:lvl>
    <w:lvl w:ilvl="7">
      <w:numFmt w:val="bullet"/>
      <w:lvlText w:val="•"/>
      <w:lvlJc w:val="left"/>
      <w:pPr>
        <w:ind w:left="5166" w:hanging="516"/>
      </w:pPr>
      <w:rPr>
        <w:rFonts w:hint="default"/>
        <w:lang w:val="lt-LT" w:eastAsia="en-US" w:bidi="ar-SA"/>
      </w:rPr>
    </w:lvl>
    <w:lvl w:ilvl="8">
      <w:numFmt w:val="bullet"/>
      <w:lvlText w:val="•"/>
      <w:lvlJc w:val="left"/>
      <w:pPr>
        <w:ind w:left="5887" w:hanging="516"/>
      </w:pPr>
      <w:rPr>
        <w:rFonts w:hint="default"/>
        <w:lang w:val="lt-LT" w:eastAsia="en-US" w:bidi="ar-SA"/>
      </w:rPr>
    </w:lvl>
  </w:abstractNum>
  <w:abstractNum w:abstractNumId="30" w15:restartNumberingAfterBreak="0">
    <w:nsid w:val="671969B6"/>
    <w:multiLevelType w:val="multilevel"/>
    <w:tmpl w:val="75966D0C"/>
    <w:lvl w:ilvl="0">
      <w:start w:val="1"/>
      <w:numFmt w:val="decimal"/>
      <w:lvlText w:val="%1."/>
      <w:lvlJc w:val="left"/>
      <w:pPr>
        <w:ind w:left="1255" w:hanging="428"/>
        <w:jc w:val="left"/>
      </w:pPr>
      <w:rPr>
        <w:rFonts w:ascii="Calibri" w:eastAsia="Calibri" w:hAnsi="Calibri" w:cs="Calibri" w:hint="default"/>
        <w:b/>
        <w:bCs/>
        <w:i w:val="0"/>
        <w:iCs w:val="0"/>
        <w:spacing w:val="0"/>
        <w:w w:val="100"/>
        <w:sz w:val="24"/>
        <w:szCs w:val="24"/>
        <w:lang w:val="lt-LT" w:eastAsia="en-US" w:bidi="ar-SA"/>
      </w:rPr>
    </w:lvl>
    <w:lvl w:ilvl="1">
      <w:start w:val="1"/>
      <w:numFmt w:val="decimal"/>
      <w:lvlText w:val="%1.%2."/>
      <w:lvlJc w:val="left"/>
      <w:pPr>
        <w:ind w:left="1255" w:hanging="428"/>
        <w:jc w:val="left"/>
      </w:pPr>
      <w:rPr>
        <w:rFonts w:ascii="Calibri" w:eastAsia="Calibri" w:hAnsi="Calibri" w:cs="Calibri" w:hint="default"/>
        <w:b/>
        <w:bCs/>
        <w:i w:val="0"/>
        <w:iCs w:val="0"/>
        <w:spacing w:val="-2"/>
        <w:w w:val="100"/>
        <w:sz w:val="22"/>
        <w:szCs w:val="22"/>
        <w:lang w:val="lt-LT" w:eastAsia="en-US" w:bidi="ar-SA"/>
      </w:rPr>
    </w:lvl>
    <w:lvl w:ilvl="2">
      <w:numFmt w:val="bullet"/>
      <w:lvlText w:val="•"/>
      <w:lvlJc w:val="left"/>
      <w:pPr>
        <w:ind w:left="2282" w:hanging="428"/>
      </w:pPr>
      <w:rPr>
        <w:rFonts w:hint="default"/>
        <w:lang w:val="lt-LT" w:eastAsia="en-US" w:bidi="ar-SA"/>
      </w:rPr>
    </w:lvl>
    <w:lvl w:ilvl="3">
      <w:numFmt w:val="bullet"/>
      <w:lvlText w:val="•"/>
      <w:lvlJc w:val="left"/>
      <w:pPr>
        <w:ind w:left="3305" w:hanging="428"/>
      </w:pPr>
      <w:rPr>
        <w:rFonts w:hint="default"/>
        <w:lang w:val="lt-LT" w:eastAsia="en-US" w:bidi="ar-SA"/>
      </w:rPr>
    </w:lvl>
    <w:lvl w:ilvl="4">
      <w:numFmt w:val="bullet"/>
      <w:lvlText w:val="•"/>
      <w:lvlJc w:val="left"/>
      <w:pPr>
        <w:ind w:left="4328" w:hanging="428"/>
      </w:pPr>
      <w:rPr>
        <w:rFonts w:hint="default"/>
        <w:lang w:val="lt-LT" w:eastAsia="en-US" w:bidi="ar-SA"/>
      </w:rPr>
    </w:lvl>
    <w:lvl w:ilvl="5">
      <w:numFmt w:val="bullet"/>
      <w:lvlText w:val="•"/>
      <w:lvlJc w:val="left"/>
      <w:pPr>
        <w:ind w:left="5351" w:hanging="428"/>
      </w:pPr>
      <w:rPr>
        <w:rFonts w:hint="default"/>
        <w:lang w:val="lt-LT" w:eastAsia="en-US" w:bidi="ar-SA"/>
      </w:rPr>
    </w:lvl>
    <w:lvl w:ilvl="6">
      <w:numFmt w:val="bullet"/>
      <w:lvlText w:val="•"/>
      <w:lvlJc w:val="left"/>
      <w:pPr>
        <w:ind w:left="6374" w:hanging="428"/>
      </w:pPr>
      <w:rPr>
        <w:rFonts w:hint="default"/>
        <w:lang w:val="lt-LT" w:eastAsia="en-US" w:bidi="ar-SA"/>
      </w:rPr>
    </w:lvl>
    <w:lvl w:ilvl="7">
      <w:numFmt w:val="bullet"/>
      <w:lvlText w:val="•"/>
      <w:lvlJc w:val="left"/>
      <w:pPr>
        <w:ind w:left="7397" w:hanging="428"/>
      </w:pPr>
      <w:rPr>
        <w:rFonts w:hint="default"/>
        <w:lang w:val="lt-LT" w:eastAsia="en-US" w:bidi="ar-SA"/>
      </w:rPr>
    </w:lvl>
    <w:lvl w:ilvl="8">
      <w:numFmt w:val="bullet"/>
      <w:lvlText w:val="•"/>
      <w:lvlJc w:val="left"/>
      <w:pPr>
        <w:ind w:left="8420" w:hanging="428"/>
      </w:pPr>
      <w:rPr>
        <w:rFonts w:hint="default"/>
        <w:lang w:val="lt-LT" w:eastAsia="en-US" w:bidi="ar-SA"/>
      </w:rPr>
    </w:lvl>
  </w:abstractNum>
  <w:abstractNum w:abstractNumId="31" w15:restartNumberingAfterBreak="0">
    <w:nsid w:val="6C6B2457"/>
    <w:multiLevelType w:val="multilevel"/>
    <w:tmpl w:val="B7408A1A"/>
    <w:lvl w:ilvl="0">
      <w:start w:val="4"/>
      <w:numFmt w:val="decimal"/>
      <w:lvlText w:val="%1"/>
      <w:lvlJc w:val="left"/>
      <w:pPr>
        <w:ind w:left="129" w:hanging="658"/>
        <w:jc w:val="left"/>
      </w:pPr>
      <w:rPr>
        <w:rFonts w:hint="default"/>
        <w:lang w:val="lt-LT" w:eastAsia="en-US" w:bidi="ar-SA"/>
      </w:rPr>
    </w:lvl>
    <w:lvl w:ilvl="1">
      <w:start w:val="2"/>
      <w:numFmt w:val="decimal"/>
      <w:lvlText w:val="%1.%2"/>
      <w:lvlJc w:val="left"/>
      <w:pPr>
        <w:ind w:left="129" w:hanging="658"/>
        <w:jc w:val="left"/>
      </w:pPr>
      <w:rPr>
        <w:rFonts w:hint="default"/>
        <w:lang w:val="lt-LT" w:eastAsia="en-US" w:bidi="ar-SA"/>
      </w:rPr>
    </w:lvl>
    <w:lvl w:ilvl="2">
      <w:start w:val="1"/>
      <w:numFmt w:val="decimal"/>
      <w:lvlText w:val="%1.%2.%3"/>
      <w:lvlJc w:val="left"/>
      <w:pPr>
        <w:ind w:left="129" w:hanging="658"/>
        <w:jc w:val="left"/>
      </w:pPr>
      <w:rPr>
        <w:rFonts w:hint="default"/>
        <w:lang w:val="lt-LT" w:eastAsia="en-US" w:bidi="ar-SA"/>
      </w:rPr>
    </w:lvl>
    <w:lvl w:ilvl="3">
      <w:start w:val="3"/>
      <w:numFmt w:val="decimal"/>
      <w:lvlText w:val="%1.%2.%3.%4."/>
      <w:lvlJc w:val="left"/>
      <w:pPr>
        <w:ind w:left="129" w:hanging="658"/>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003" w:hanging="658"/>
      </w:pPr>
      <w:rPr>
        <w:rFonts w:hint="default"/>
        <w:lang w:val="lt-LT" w:eastAsia="en-US" w:bidi="ar-SA"/>
      </w:rPr>
    </w:lvl>
    <w:lvl w:ilvl="5">
      <w:numFmt w:val="bullet"/>
      <w:lvlText w:val="•"/>
      <w:lvlJc w:val="left"/>
      <w:pPr>
        <w:ind w:left="3724" w:hanging="658"/>
      </w:pPr>
      <w:rPr>
        <w:rFonts w:hint="default"/>
        <w:lang w:val="lt-LT" w:eastAsia="en-US" w:bidi="ar-SA"/>
      </w:rPr>
    </w:lvl>
    <w:lvl w:ilvl="6">
      <w:numFmt w:val="bullet"/>
      <w:lvlText w:val="•"/>
      <w:lvlJc w:val="left"/>
      <w:pPr>
        <w:ind w:left="4445" w:hanging="658"/>
      </w:pPr>
      <w:rPr>
        <w:rFonts w:hint="default"/>
        <w:lang w:val="lt-LT" w:eastAsia="en-US" w:bidi="ar-SA"/>
      </w:rPr>
    </w:lvl>
    <w:lvl w:ilvl="7">
      <w:numFmt w:val="bullet"/>
      <w:lvlText w:val="•"/>
      <w:lvlJc w:val="left"/>
      <w:pPr>
        <w:ind w:left="5166" w:hanging="658"/>
      </w:pPr>
      <w:rPr>
        <w:rFonts w:hint="default"/>
        <w:lang w:val="lt-LT" w:eastAsia="en-US" w:bidi="ar-SA"/>
      </w:rPr>
    </w:lvl>
    <w:lvl w:ilvl="8">
      <w:numFmt w:val="bullet"/>
      <w:lvlText w:val="•"/>
      <w:lvlJc w:val="left"/>
      <w:pPr>
        <w:ind w:left="5887" w:hanging="658"/>
      </w:pPr>
      <w:rPr>
        <w:rFonts w:hint="default"/>
        <w:lang w:val="lt-LT" w:eastAsia="en-US" w:bidi="ar-SA"/>
      </w:rPr>
    </w:lvl>
  </w:abstractNum>
  <w:abstractNum w:abstractNumId="32" w15:restartNumberingAfterBreak="0">
    <w:nsid w:val="6CFF3B28"/>
    <w:multiLevelType w:val="hybridMultilevel"/>
    <w:tmpl w:val="49F80562"/>
    <w:lvl w:ilvl="0" w:tplc="EA9E5636">
      <w:start w:val="1"/>
      <w:numFmt w:val="decimal"/>
      <w:lvlText w:val="%1."/>
      <w:lvlJc w:val="left"/>
      <w:pPr>
        <w:ind w:left="54" w:hanging="219"/>
        <w:jc w:val="left"/>
      </w:pPr>
      <w:rPr>
        <w:rFonts w:ascii="Calibri" w:eastAsia="Calibri" w:hAnsi="Calibri" w:cs="Calibri" w:hint="default"/>
        <w:b w:val="0"/>
        <w:bCs w:val="0"/>
        <w:i w:val="0"/>
        <w:iCs w:val="0"/>
        <w:spacing w:val="0"/>
        <w:w w:val="100"/>
        <w:sz w:val="22"/>
        <w:szCs w:val="22"/>
        <w:lang w:val="lt-LT" w:eastAsia="en-US" w:bidi="ar-SA"/>
      </w:rPr>
    </w:lvl>
    <w:lvl w:ilvl="1" w:tplc="DF36D824">
      <w:numFmt w:val="bullet"/>
      <w:lvlText w:val="•"/>
      <w:lvlJc w:val="left"/>
      <w:pPr>
        <w:ind w:left="676" w:hanging="219"/>
      </w:pPr>
      <w:rPr>
        <w:rFonts w:hint="default"/>
        <w:lang w:val="lt-LT" w:eastAsia="en-US" w:bidi="ar-SA"/>
      </w:rPr>
    </w:lvl>
    <w:lvl w:ilvl="2" w:tplc="7B167DAA">
      <w:numFmt w:val="bullet"/>
      <w:lvlText w:val="•"/>
      <w:lvlJc w:val="left"/>
      <w:pPr>
        <w:ind w:left="1292" w:hanging="219"/>
      </w:pPr>
      <w:rPr>
        <w:rFonts w:hint="default"/>
        <w:lang w:val="lt-LT" w:eastAsia="en-US" w:bidi="ar-SA"/>
      </w:rPr>
    </w:lvl>
    <w:lvl w:ilvl="3" w:tplc="714E24C6">
      <w:numFmt w:val="bullet"/>
      <w:lvlText w:val="•"/>
      <w:lvlJc w:val="left"/>
      <w:pPr>
        <w:ind w:left="1908" w:hanging="219"/>
      </w:pPr>
      <w:rPr>
        <w:rFonts w:hint="default"/>
        <w:lang w:val="lt-LT" w:eastAsia="en-US" w:bidi="ar-SA"/>
      </w:rPr>
    </w:lvl>
    <w:lvl w:ilvl="4" w:tplc="26BED204">
      <w:numFmt w:val="bullet"/>
      <w:lvlText w:val="•"/>
      <w:lvlJc w:val="left"/>
      <w:pPr>
        <w:ind w:left="2524" w:hanging="219"/>
      </w:pPr>
      <w:rPr>
        <w:rFonts w:hint="default"/>
        <w:lang w:val="lt-LT" w:eastAsia="en-US" w:bidi="ar-SA"/>
      </w:rPr>
    </w:lvl>
    <w:lvl w:ilvl="5" w:tplc="66100804">
      <w:numFmt w:val="bullet"/>
      <w:lvlText w:val="•"/>
      <w:lvlJc w:val="left"/>
      <w:pPr>
        <w:ind w:left="3140" w:hanging="219"/>
      </w:pPr>
      <w:rPr>
        <w:rFonts w:hint="default"/>
        <w:lang w:val="lt-LT" w:eastAsia="en-US" w:bidi="ar-SA"/>
      </w:rPr>
    </w:lvl>
    <w:lvl w:ilvl="6" w:tplc="D9FC196C">
      <w:numFmt w:val="bullet"/>
      <w:lvlText w:val="•"/>
      <w:lvlJc w:val="left"/>
      <w:pPr>
        <w:ind w:left="3756" w:hanging="219"/>
      </w:pPr>
      <w:rPr>
        <w:rFonts w:hint="default"/>
        <w:lang w:val="lt-LT" w:eastAsia="en-US" w:bidi="ar-SA"/>
      </w:rPr>
    </w:lvl>
    <w:lvl w:ilvl="7" w:tplc="BB1CAFDC">
      <w:numFmt w:val="bullet"/>
      <w:lvlText w:val="•"/>
      <w:lvlJc w:val="left"/>
      <w:pPr>
        <w:ind w:left="4372" w:hanging="219"/>
      </w:pPr>
      <w:rPr>
        <w:rFonts w:hint="default"/>
        <w:lang w:val="lt-LT" w:eastAsia="en-US" w:bidi="ar-SA"/>
      </w:rPr>
    </w:lvl>
    <w:lvl w:ilvl="8" w:tplc="2BE0A1CA">
      <w:numFmt w:val="bullet"/>
      <w:lvlText w:val="•"/>
      <w:lvlJc w:val="left"/>
      <w:pPr>
        <w:ind w:left="4988" w:hanging="219"/>
      </w:pPr>
      <w:rPr>
        <w:rFonts w:hint="default"/>
        <w:lang w:val="lt-LT" w:eastAsia="en-US" w:bidi="ar-SA"/>
      </w:rPr>
    </w:lvl>
  </w:abstractNum>
  <w:abstractNum w:abstractNumId="33" w15:restartNumberingAfterBreak="0">
    <w:nsid w:val="70D56EA6"/>
    <w:multiLevelType w:val="multilevel"/>
    <w:tmpl w:val="27E27B3A"/>
    <w:lvl w:ilvl="0">
      <w:start w:val="9"/>
      <w:numFmt w:val="decimal"/>
      <w:lvlText w:val="%1"/>
      <w:lvlJc w:val="left"/>
      <w:pPr>
        <w:ind w:left="110" w:hanging="593"/>
        <w:jc w:val="left"/>
      </w:pPr>
      <w:rPr>
        <w:rFonts w:hint="default"/>
        <w:lang w:val="lt-LT" w:eastAsia="en-US" w:bidi="ar-SA"/>
      </w:rPr>
    </w:lvl>
    <w:lvl w:ilvl="1">
      <w:start w:val="14"/>
      <w:numFmt w:val="decimal"/>
      <w:lvlText w:val="%1.%2"/>
      <w:lvlJc w:val="left"/>
      <w:pPr>
        <w:ind w:left="110" w:hanging="593"/>
        <w:jc w:val="left"/>
      </w:pPr>
      <w:rPr>
        <w:rFonts w:hint="default"/>
        <w:lang w:val="lt-LT" w:eastAsia="en-US" w:bidi="ar-SA"/>
      </w:rPr>
    </w:lvl>
    <w:lvl w:ilvl="2">
      <w:start w:val="6"/>
      <w:numFmt w:val="decimal"/>
      <w:lvlText w:val="%1.%2.%3."/>
      <w:lvlJc w:val="left"/>
      <w:pPr>
        <w:ind w:left="110" w:hanging="593"/>
        <w:jc w:val="left"/>
      </w:pPr>
      <w:rPr>
        <w:rFonts w:ascii="Calibri" w:eastAsia="Calibri" w:hAnsi="Calibri" w:cs="Calibri" w:hint="default"/>
        <w:b w:val="0"/>
        <w:bCs w:val="0"/>
        <w:i w:val="0"/>
        <w:iCs w:val="0"/>
        <w:spacing w:val="-1"/>
        <w:w w:val="99"/>
        <w:sz w:val="20"/>
        <w:szCs w:val="20"/>
        <w:lang w:val="lt-LT" w:eastAsia="en-US" w:bidi="ar-SA"/>
      </w:rPr>
    </w:lvl>
    <w:lvl w:ilvl="3">
      <w:numFmt w:val="bullet"/>
      <w:lvlText w:val="•"/>
      <w:lvlJc w:val="left"/>
      <w:pPr>
        <w:ind w:left="2282" w:hanging="593"/>
      </w:pPr>
      <w:rPr>
        <w:rFonts w:hint="default"/>
        <w:lang w:val="lt-LT" w:eastAsia="en-US" w:bidi="ar-SA"/>
      </w:rPr>
    </w:lvl>
    <w:lvl w:ilvl="4">
      <w:numFmt w:val="bullet"/>
      <w:lvlText w:val="•"/>
      <w:lvlJc w:val="left"/>
      <w:pPr>
        <w:ind w:left="3003" w:hanging="593"/>
      </w:pPr>
      <w:rPr>
        <w:rFonts w:hint="default"/>
        <w:lang w:val="lt-LT" w:eastAsia="en-US" w:bidi="ar-SA"/>
      </w:rPr>
    </w:lvl>
    <w:lvl w:ilvl="5">
      <w:numFmt w:val="bullet"/>
      <w:lvlText w:val="•"/>
      <w:lvlJc w:val="left"/>
      <w:pPr>
        <w:ind w:left="3724" w:hanging="593"/>
      </w:pPr>
      <w:rPr>
        <w:rFonts w:hint="default"/>
        <w:lang w:val="lt-LT" w:eastAsia="en-US" w:bidi="ar-SA"/>
      </w:rPr>
    </w:lvl>
    <w:lvl w:ilvl="6">
      <w:numFmt w:val="bullet"/>
      <w:lvlText w:val="•"/>
      <w:lvlJc w:val="left"/>
      <w:pPr>
        <w:ind w:left="4445" w:hanging="593"/>
      </w:pPr>
      <w:rPr>
        <w:rFonts w:hint="default"/>
        <w:lang w:val="lt-LT" w:eastAsia="en-US" w:bidi="ar-SA"/>
      </w:rPr>
    </w:lvl>
    <w:lvl w:ilvl="7">
      <w:numFmt w:val="bullet"/>
      <w:lvlText w:val="•"/>
      <w:lvlJc w:val="left"/>
      <w:pPr>
        <w:ind w:left="5166" w:hanging="593"/>
      </w:pPr>
      <w:rPr>
        <w:rFonts w:hint="default"/>
        <w:lang w:val="lt-LT" w:eastAsia="en-US" w:bidi="ar-SA"/>
      </w:rPr>
    </w:lvl>
    <w:lvl w:ilvl="8">
      <w:numFmt w:val="bullet"/>
      <w:lvlText w:val="•"/>
      <w:lvlJc w:val="left"/>
      <w:pPr>
        <w:ind w:left="5887" w:hanging="593"/>
      </w:pPr>
      <w:rPr>
        <w:rFonts w:hint="default"/>
        <w:lang w:val="lt-LT" w:eastAsia="en-US" w:bidi="ar-SA"/>
      </w:rPr>
    </w:lvl>
  </w:abstractNum>
  <w:abstractNum w:abstractNumId="34" w15:restartNumberingAfterBreak="0">
    <w:nsid w:val="74721800"/>
    <w:multiLevelType w:val="multilevel"/>
    <w:tmpl w:val="12E41082"/>
    <w:lvl w:ilvl="0">
      <w:start w:val="1"/>
      <w:numFmt w:val="decimal"/>
      <w:lvlText w:val="%1."/>
      <w:lvlJc w:val="left"/>
      <w:pPr>
        <w:ind w:left="4215" w:hanging="588"/>
        <w:jc w:val="right"/>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262" w:hanging="428"/>
        <w:jc w:val="left"/>
      </w:pPr>
      <w:rPr>
        <w:rFonts w:ascii="Calibri" w:eastAsia="Calibri" w:hAnsi="Calibri" w:cs="Calibri" w:hint="default"/>
        <w:b w:val="0"/>
        <w:bCs w:val="0"/>
        <w:i w:val="0"/>
        <w:iCs w:val="0"/>
        <w:spacing w:val="-1"/>
        <w:w w:val="92"/>
        <w:sz w:val="20"/>
        <w:szCs w:val="20"/>
        <w:lang w:val="lt-LT" w:eastAsia="en-US" w:bidi="ar-SA"/>
      </w:rPr>
    </w:lvl>
    <w:lvl w:ilvl="2">
      <w:start w:val="1"/>
      <w:numFmt w:val="decimal"/>
      <w:lvlText w:val="%1.%2.%3."/>
      <w:lvlJc w:val="left"/>
      <w:pPr>
        <w:ind w:left="262" w:hanging="455"/>
        <w:jc w:val="left"/>
      </w:pPr>
      <w:rPr>
        <w:rFonts w:ascii="Calibri" w:eastAsia="Calibri" w:hAnsi="Calibri" w:cs="Calibri" w:hint="default"/>
        <w:b w:val="0"/>
        <w:bCs w:val="0"/>
        <w:i w:val="0"/>
        <w:iCs w:val="0"/>
        <w:spacing w:val="-1"/>
        <w:w w:val="99"/>
        <w:sz w:val="18"/>
        <w:szCs w:val="18"/>
        <w:lang w:val="lt-LT" w:eastAsia="en-US" w:bidi="ar-SA"/>
      </w:rPr>
    </w:lvl>
    <w:lvl w:ilvl="3">
      <w:numFmt w:val="bullet"/>
      <w:lvlText w:val="•"/>
      <w:lvlJc w:val="left"/>
      <w:pPr>
        <w:ind w:left="5000" w:hanging="455"/>
      </w:pPr>
      <w:rPr>
        <w:rFonts w:hint="default"/>
        <w:lang w:val="lt-LT" w:eastAsia="en-US" w:bidi="ar-SA"/>
      </w:rPr>
    </w:lvl>
    <w:lvl w:ilvl="4">
      <w:numFmt w:val="bullet"/>
      <w:lvlText w:val="•"/>
      <w:lvlJc w:val="left"/>
      <w:pPr>
        <w:ind w:left="5781" w:hanging="455"/>
      </w:pPr>
      <w:rPr>
        <w:rFonts w:hint="default"/>
        <w:lang w:val="lt-LT" w:eastAsia="en-US" w:bidi="ar-SA"/>
      </w:rPr>
    </w:lvl>
    <w:lvl w:ilvl="5">
      <w:numFmt w:val="bullet"/>
      <w:lvlText w:val="•"/>
      <w:lvlJc w:val="left"/>
      <w:pPr>
        <w:ind w:left="6562" w:hanging="455"/>
      </w:pPr>
      <w:rPr>
        <w:rFonts w:hint="default"/>
        <w:lang w:val="lt-LT" w:eastAsia="en-US" w:bidi="ar-SA"/>
      </w:rPr>
    </w:lvl>
    <w:lvl w:ilvl="6">
      <w:numFmt w:val="bullet"/>
      <w:lvlText w:val="•"/>
      <w:lvlJc w:val="left"/>
      <w:pPr>
        <w:ind w:left="7343" w:hanging="455"/>
      </w:pPr>
      <w:rPr>
        <w:rFonts w:hint="default"/>
        <w:lang w:val="lt-LT" w:eastAsia="en-US" w:bidi="ar-SA"/>
      </w:rPr>
    </w:lvl>
    <w:lvl w:ilvl="7">
      <w:numFmt w:val="bullet"/>
      <w:lvlText w:val="•"/>
      <w:lvlJc w:val="left"/>
      <w:pPr>
        <w:ind w:left="8124" w:hanging="455"/>
      </w:pPr>
      <w:rPr>
        <w:rFonts w:hint="default"/>
        <w:lang w:val="lt-LT" w:eastAsia="en-US" w:bidi="ar-SA"/>
      </w:rPr>
    </w:lvl>
    <w:lvl w:ilvl="8">
      <w:numFmt w:val="bullet"/>
      <w:lvlText w:val="•"/>
      <w:lvlJc w:val="left"/>
      <w:pPr>
        <w:ind w:left="8904" w:hanging="455"/>
      </w:pPr>
      <w:rPr>
        <w:rFonts w:hint="default"/>
        <w:lang w:val="lt-LT" w:eastAsia="en-US" w:bidi="ar-SA"/>
      </w:rPr>
    </w:lvl>
  </w:abstractNum>
  <w:abstractNum w:abstractNumId="35" w15:restartNumberingAfterBreak="0">
    <w:nsid w:val="768A5BFC"/>
    <w:multiLevelType w:val="multilevel"/>
    <w:tmpl w:val="51AA7692"/>
    <w:lvl w:ilvl="0">
      <w:start w:val="4"/>
      <w:numFmt w:val="decimal"/>
      <w:lvlText w:val="%1"/>
      <w:lvlJc w:val="left"/>
      <w:pPr>
        <w:ind w:left="110" w:hanging="559"/>
        <w:jc w:val="left"/>
      </w:pPr>
      <w:rPr>
        <w:rFonts w:hint="default"/>
        <w:lang w:val="lt-LT" w:eastAsia="en-US" w:bidi="ar-SA"/>
      </w:rPr>
    </w:lvl>
    <w:lvl w:ilvl="1">
      <w:start w:val="2"/>
      <w:numFmt w:val="decimal"/>
      <w:lvlText w:val="%1.%2"/>
      <w:lvlJc w:val="left"/>
      <w:pPr>
        <w:ind w:left="110" w:hanging="559"/>
        <w:jc w:val="left"/>
      </w:pPr>
      <w:rPr>
        <w:rFonts w:hint="default"/>
        <w:lang w:val="lt-LT" w:eastAsia="en-US" w:bidi="ar-SA"/>
      </w:rPr>
    </w:lvl>
    <w:lvl w:ilvl="2">
      <w:start w:val="1"/>
      <w:numFmt w:val="decimal"/>
      <w:lvlText w:val="%1.%2.%3."/>
      <w:lvlJc w:val="left"/>
      <w:pPr>
        <w:ind w:left="110" w:hanging="559"/>
        <w:jc w:val="left"/>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29" w:hanging="691"/>
        <w:jc w:val="left"/>
      </w:pPr>
      <w:rPr>
        <w:rFonts w:ascii="Calibri" w:eastAsia="Calibri" w:hAnsi="Calibri" w:cs="Calibri" w:hint="default"/>
        <w:b w:val="0"/>
        <w:bCs w:val="0"/>
        <w:i w:val="0"/>
        <w:iCs w:val="0"/>
        <w:spacing w:val="-1"/>
        <w:w w:val="99"/>
        <w:sz w:val="20"/>
        <w:szCs w:val="20"/>
        <w:lang w:val="lt-LT" w:eastAsia="en-US" w:bidi="ar-SA"/>
      </w:rPr>
    </w:lvl>
    <w:lvl w:ilvl="4">
      <w:numFmt w:val="bullet"/>
      <w:lvlText w:val="•"/>
      <w:lvlJc w:val="left"/>
      <w:pPr>
        <w:ind w:left="3003" w:hanging="691"/>
      </w:pPr>
      <w:rPr>
        <w:rFonts w:hint="default"/>
        <w:lang w:val="lt-LT" w:eastAsia="en-US" w:bidi="ar-SA"/>
      </w:rPr>
    </w:lvl>
    <w:lvl w:ilvl="5">
      <w:numFmt w:val="bullet"/>
      <w:lvlText w:val="•"/>
      <w:lvlJc w:val="left"/>
      <w:pPr>
        <w:ind w:left="3724" w:hanging="691"/>
      </w:pPr>
      <w:rPr>
        <w:rFonts w:hint="default"/>
        <w:lang w:val="lt-LT" w:eastAsia="en-US" w:bidi="ar-SA"/>
      </w:rPr>
    </w:lvl>
    <w:lvl w:ilvl="6">
      <w:numFmt w:val="bullet"/>
      <w:lvlText w:val="•"/>
      <w:lvlJc w:val="left"/>
      <w:pPr>
        <w:ind w:left="4445" w:hanging="691"/>
      </w:pPr>
      <w:rPr>
        <w:rFonts w:hint="default"/>
        <w:lang w:val="lt-LT" w:eastAsia="en-US" w:bidi="ar-SA"/>
      </w:rPr>
    </w:lvl>
    <w:lvl w:ilvl="7">
      <w:numFmt w:val="bullet"/>
      <w:lvlText w:val="•"/>
      <w:lvlJc w:val="left"/>
      <w:pPr>
        <w:ind w:left="5166" w:hanging="691"/>
      </w:pPr>
      <w:rPr>
        <w:rFonts w:hint="default"/>
        <w:lang w:val="lt-LT" w:eastAsia="en-US" w:bidi="ar-SA"/>
      </w:rPr>
    </w:lvl>
    <w:lvl w:ilvl="8">
      <w:numFmt w:val="bullet"/>
      <w:lvlText w:val="•"/>
      <w:lvlJc w:val="left"/>
      <w:pPr>
        <w:ind w:left="5887" w:hanging="691"/>
      </w:pPr>
      <w:rPr>
        <w:rFonts w:hint="default"/>
        <w:lang w:val="lt-LT" w:eastAsia="en-US" w:bidi="ar-SA"/>
      </w:rPr>
    </w:lvl>
  </w:abstractNum>
  <w:num w:numId="1" w16cid:durableId="1586571949">
    <w:abstractNumId w:val="34"/>
  </w:num>
  <w:num w:numId="2" w16cid:durableId="300765730">
    <w:abstractNumId w:val="3"/>
  </w:num>
  <w:num w:numId="3" w16cid:durableId="458688464">
    <w:abstractNumId w:val="9"/>
  </w:num>
  <w:num w:numId="4" w16cid:durableId="933709251">
    <w:abstractNumId w:val="16"/>
  </w:num>
  <w:num w:numId="5" w16cid:durableId="839320204">
    <w:abstractNumId w:val="5"/>
  </w:num>
  <w:num w:numId="6" w16cid:durableId="216937452">
    <w:abstractNumId w:val="8"/>
  </w:num>
  <w:num w:numId="7" w16cid:durableId="1355573565">
    <w:abstractNumId w:val="28"/>
  </w:num>
  <w:num w:numId="8" w16cid:durableId="36129626">
    <w:abstractNumId w:val="17"/>
  </w:num>
  <w:num w:numId="9" w16cid:durableId="1371875954">
    <w:abstractNumId w:val="7"/>
  </w:num>
  <w:num w:numId="10" w16cid:durableId="1267080956">
    <w:abstractNumId w:val="14"/>
  </w:num>
  <w:num w:numId="11" w16cid:durableId="1820539219">
    <w:abstractNumId w:val="32"/>
  </w:num>
  <w:num w:numId="12" w16cid:durableId="1051004264">
    <w:abstractNumId w:val="11"/>
  </w:num>
  <w:num w:numId="13" w16cid:durableId="1941596723">
    <w:abstractNumId w:val="30"/>
  </w:num>
  <w:num w:numId="14" w16cid:durableId="832915969">
    <w:abstractNumId w:val="18"/>
  </w:num>
  <w:num w:numId="15" w16cid:durableId="493377154">
    <w:abstractNumId w:val="10"/>
  </w:num>
  <w:num w:numId="16" w16cid:durableId="1328901321">
    <w:abstractNumId w:val="4"/>
  </w:num>
  <w:num w:numId="17" w16cid:durableId="499976476">
    <w:abstractNumId w:val="24"/>
  </w:num>
  <w:num w:numId="18" w16cid:durableId="1876849172">
    <w:abstractNumId w:val="1"/>
  </w:num>
  <w:num w:numId="19" w16cid:durableId="1455707910">
    <w:abstractNumId w:val="22"/>
  </w:num>
  <w:num w:numId="20" w16cid:durableId="1616600848">
    <w:abstractNumId w:val="0"/>
  </w:num>
  <w:num w:numId="21" w16cid:durableId="1907690163">
    <w:abstractNumId w:val="26"/>
  </w:num>
  <w:num w:numId="22" w16cid:durableId="1269654076">
    <w:abstractNumId w:val="21"/>
  </w:num>
  <w:num w:numId="23" w16cid:durableId="700057176">
    <w:abstractNumId w:val="27"/>
  </w:num>
  <w:num w:numId="24" w16cid:durableId="162471598">
    <w:abstractNumId w:val="20"/>
  </w:num>
  <w:num w:numId="25" w16cid:durableId="130292174">
    <w:abstractNumId w:val="23"/>
  </w:num>
  <w:num w:numId="26" w16cid:durableId="1105687489">
    <w:abstractNumId w:val="15"/>
  </w:num>
  <w:num w:numId="27" w16cid:durableId="1059591194">
    <w:abstractNumId w:val="33"/>
  </w:num>
  <w:num w:numId="28" w16cid:durableId="912861884">
    <w:abstractNumId w:val="19"/>
  </w:num>
  <w:num w:numId="29" w16cid:durableId="1260065197">
    <w:abstractNumId w:val="2"/>
  </w:num>
  <w:num w:numId="30" w16cid:durableId="463083591">
    <w:abstractNumId w:val="13"/>
  </w:num>
  <w:num w:numId="31" w16cid:durableId="922955743">
    <w:abstractNumId w:val="25"/>
  </w:num>
  <w:num w:numId="32" w16cid:durableId="596910286">
    <w:abstractNumId w:val="6"/>
  </w:num>
  <w:num w:numId="33" w16cid:durableId="1539318575">
    <w:abstractNumId w:val="31"/>
  </w:num>
  <w:num w:numId="34" w16cid:durableId="356543432">
    <w:abstractNumId w:val="35"/>
  </w:num>
  <w:num w:numId="35" w16cid:durableId="964192450">
    <w:abstractNumId w:val="29"/>
  </w:num>
  <w:num w:numId="36" w16cid:durableId="1797601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ED"/>
    <w:rsid w:val="004F07AB"/>
    <w:rsid w:val="005A6A2E"/>
    <w:rsid w:val="006D0D4C"/>
    <w:rsid w:val="006D1646"/>
    <w:rsid w:val="007534ED"/>
    <w:rsid w:val="00762B81"/>
    <w:rsid w:val="008D6882"/>
    <w:rsid w:val="009230E4"/>
    <w:rsid w:val="00A94789"/>
    <w:rsid w:val="00BA1E94"/>
    <w:rsid w:val="00DE7B31"/>
    <w:rsid w:val="00E20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2283"/>
  <w15:docId w15:val="{DAE6137D-5735-4F10-B7A2-24AFE688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paragraph" w:styleId="Heading1">
    <w:name w:val="heading 1"/>
    <w:basedOn w:val="Normal"/>
    <w:uiPriority w:val="9"/>
    <w:qFormat/>
    <w:pPr>
      <w:spacing w:before="1"/>
      <w:outlineLvl w:val="0"/>
    </w:pPr>
    <w:rPr>
      <w:b/>
      <w:bCs/>
    </w:rPr>
  </w:style>
  <w:style w:type="paragraph" w:styleId="Heading2">
    <w:name w:val="heading 2"/>
    <w:basedOn w:val="Normal"/>
    <w:uiPriority w:val="9"/>
    <w:unhideWhenUsed/>
    <w:qFormat/>
    <w:pPr>
      <w:ind w:left="262"/>
      <w:outlineLvl w:val="1"/>
    </w:pPr>
    <w:rPr>
      <w:b/>
      <w:bCs/>
    </w:rPr>
  </w:style>
  <w:style w:type="paragraph" w:styleId="Heading3">
    <w:name w:val="heading 3"/>
    <w:basedOn w:val="Normal"/>
    <w:uiPriority w:val="9"/>
    <w:unhideWhenUsed/>
    <w:qFormat/>
    <w:pPr>
      <w:ind w:hanging="296"/>
      <w:outlineLvl w:val="2"/>
    </w:pPr>
    <w:rPr>
      <w:b/>
      <w:bCs/>
      <w:sz w:val="20"/>
      <w:szCs w:val="20"/>
    </w:rPr>
  </w:style>
  <w:style w:type="paragraph" w:styleId="Heading4">
    <w:name w:val="heading 4"/>
    <w:basedOn w:val="Normal"/>
    <w:uiPriority w:val="9"/>
    <w:unhideWhenUsed/>
    <w:qFormat/>
    <w:pPr>
      <w:ind w:left="262" w:hanging="35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2055B"/>
    <w:pPr>
      <w:tabs>
        <w:tab w:val="center" w:pos="4819"/>
        <w:tab w:val="right" w:pos="9638"/>
      </w:tabs>
    </w:pPr>
  </w:style>
  <w:style w:type="character" w:customStyle="1" w:styleId="HeaderChar">
    <w:name w:val="Header Char"/>
    <w:basedOn w:val="DefaultParagraphFont"/>
    <w:link w:val="Header"/>
    <w:uiPriority w:val="99"/>
    <w:semiHidden/>
    <w:rsid w:val="00E2055B"/>
    <w:rPr>
      <w:rFonts w:ascii="Calibri" w:eastAsia="Calibri" w:hAnsi="Calibri" w:cs="Calibri"/>
      <w:lang w:val="lt-LT"/>
    </w:rPr>
  </w:style>
  <w:style w:type="paragraph" w:styleId="Footer">
    <w:name w:val="footer"/>
    <w:basedOn w:val="Normal"/>
    <w:link w:val="FooterChar"/>
    <w:uiPriority w:val="99"/>
    <w:semiHidden/>
    <w:unhideWhenUsed/>
    <w:rsid w:val="00E2055B"/>
    <w:pPr>
      <w:tabs>
        <w:tab w:val="center" w:pos="4819"/>
        <w:tab w:val="right" w:pos="9638"/>
      </w:tabs>
    </w:pPr>
  </w:style>
  <w:style w:type="character" w:customStyle="1" w:styleId="FooterChar">
    <w:name w:val="Footer Char"/>
    <w:basedOn w:val="DefaultParagraphFont"/>
    <w:link w:val="Footer"/>
    <w:uiPriority w:val="99"/>
    <w:semiHidden/>
    <w:rsid w:val="00E2055B"/>
    <w:rPr>
      <w:rFonts w:ascii="Calibri" w:eastAsia="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nfolex.lt/ta/24513" TargetMode="External"/><Relationship Id="rId21" Type="http://schemas.openxmlformats.org/officeDocument/2006/relationships/hyperlink" Target="https://www.infolex.lt/ta/63276" TargetMode="External"/><Relationship Id="rId42" Type="http://schemas.openxmlformats.org/officeDocument/2006/relationships/header" Target="header10.xml"/><Relationship Id="rId47" Type="http://schemas.openxmlformats.org/officeDocument/2006/relationships/header" Target="header14.xml"/><Relationship Id="rId63" Type="http://schemas.openxmlformats.org/officeDocument/2006/relationships/hyperlink" Target="https://www.spec.org/cpu2017/results/res2024" TargetMode="External"/><Relationship Id="rId68" Type="http://schemas.openxmlformats.org/officeDocument/2006/relationships/hyperlink" Target="https://www.spec.org/cpu2017/results/res2024" TargetMode="External"/><Relationship Id="rId84" Type="http://schemas.openxmlformats.org/officeDocument/2006/relationships/header" Target="header22.xml"/><Relationship Id="rId89" Type="http://schemas.openxmlformats.org/officeDocument/2006/relationships/header" Target="header27.xml"/><Relationship Id="rId16" Type="http://schemas.openxmlformats.org/officeDocument/2006/relationships/header" Target="header2.xml"/><Relationship Id="rId11" Type="http://schemas.openxmlformats.org/officeDocument/2006/relationships/hyperlink" Target="https://ambergrid.lt/standartiniai-reikalavimai-tiekejams-rangovams/996" TargetMode="External"/><Relationship Id="rId32" Type="http://schemas.openxmlformats.org/officeDocument/2006/relationships/header" Target="header6.xml"/><Relationship Id="rId37" Type="http://schemas.openxmlformats.org/officeDocument/2006/relationships/hyperlink" Target="http://www.spec.org/" TargetMode="External"/><Relationship Id="rId53" Type="http://schemas.openxmlformats.org/officeDocument/2006/relationships/header" Target="header15.xml"/><Relationship Id="rId58" Type="http://schemas.openxmlformats.org/officeDocument/2006/relationships/hyperlink" Target="https://www.amd.com/en/products/processors/" TargetMode="External"/><Relationship Id="rId74" Type="http://schemas.openxmlformats.org/officeDocument/2006/relationships/hyperlink" Target="https://sp.ts.fujitsu.com/dmsp/Publications/publ" TargetMode="External"/><Relationship Id="rId79" Type="http://schemas.openxmlformats.org/officeDocument/2006/relationships/hyperlink" Target="http://www.spec.org/" TargetMode="External"/><Relationship Id="rId5" Type="http://schemas.openxmlformats.org/officeDocument/2006/relationships/footnotes" Target="footnotes.xml"/><Relationship Id="rId90" Type="http://schemas.openxmlformats.org/officeDocument/2006/relationships/header" Target="header28.xml"/><Relationship Id="rId14" Type="http://schemas.openxmlformats.org/officeDocument/2006/relationships/image" Target="media/image2.png"/><Relationship Id="rId22" Type="http://schemas.openxmlformats.org/officeDocument/2006/relationships/hyperlink" Target="https://www.infolex.lt/ta/12755"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http://www.spec.org/" TargetMode="External"/><Relationship Id="rId43" Type="http://schemas.openxmlformats.org/officeDocument/2006/relationships/header" Target="header11.xml"/><Relationship Id="rId48" Type="http://schemas.openxmlformats.org/officeDocument/2006/relationships/hyperlink" Target="http://www.windowsservercatalog.com/" TargetMode="External"/><Relationship Id="rId56" Type="http://schemas.openxmlformats.org/officeDocument/2006/relationships/hyperlink" Target="https://www.spec.org/cpu2017/results/res2024" TargetMode="External"/><Relationship Id="rId64" Type="http://schemas.openxmlformats.org/officeDocument/2006/relationships/hyperlink" Target="http://www.spec.org/" TargetMode="External"/><Relationship Id="rId69" Type="http://schemas.openxmlformats.org/officeDocument/2006/relationships/hyperlink" Target="https://www.spec.org/cpu2017/results/res2024" TargetMode="External"/><Relationship Id="rId77" Type="http://schemas.openxmlformats.org/officeDocument/2006/relationships/hyperlink" Target="http://www.spec.org/" TargetMode="External"/><Relationship Id="rId8" Type="http://schemas.openxmlformats.org/officeDocument/2006/relationships/hyperlink" Target="mailto:info@ambergrid.lt" TargetMode="External"/><Relationship Id="rId51" Type="http://schemas.openxmlformats.org/officeDocument/2006/relationships/hyperlink" Target="http://www.vmware.com/resources/compatibility/" TargetMode="External"/><Relationship Id="rId72" Type="http://schemas.openxmlformats.org/officeDocument/2006/relationships/header" Target="header18.xml"/><Relationship Id="rId80" Type="http://schemas.openxmlformats.org/officeDocument/2006/relationships/hyperlink" Target="https://www.amd.com/en/products/processors/" TargetMode="External"/><Relationship Id="rId85"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yperlink" Target="https://ambergrid.lt/standartiniai-reikalavimai-tiekejams-rangovams/996" TargetMode="External"/><Relationship Id="rId17" Type="http://schemas.openxmlformats.org/officeDocument/2006/relationships/hyperlink" Target="https://www.infolex.lt/ta/368200" TargetMode="External"/><Relationship Id="rId25" Type="http://schemas.openxmlformats.org/officeDocument/2006/relationships/hyperlink" Target="https://www.infolex.lt/ta/24513" TargetMode="External"/><Relationship Id="rId33" Type="http://schemas.openxmlformats.org/officeDocument/2006/relationships/hyperlink" Target="http://www.spec.org/" TargetMode="External"/><Relationship Id="rId38" Type="http://schemas.openxmlformats.org/officeDocument/2006/relationships/header" Target="header9.xml"/><Relationship Id="rId46" Type="http://schemas.openxmlformats.org/officeDocument/2006/relationships/header" Target="header13.xml"/><Relationship Id="rId59" Type="http://schemas.openxmlformats.org/officeDocument/2006/relationships/header" Target="header16.xml"/><Relationship Id="rId67" Type="http://schemas.openxmlformats.org/officeDocument/2006/relationships/hyperlink" Target="https://sp.ts.fujitsu.com/dmsp/Publications/publ" TargetMode="External"/><Relationship Id="rId20" Type="http://schemas.openxmlformats.org/officeDocument/2006/relationships/hyperlink" Target="https://www.infolex.lt/ta/63276" TargetMode="External"/><Relationship Id="rId41" Type="http://schemas.openxmlformats.org/officeDocument/2006/relationships/hyperlink" Target="https://www.epsog.lt/uploads/documents/files/Politikos/Antikorupcines%20veiklos%20politika.pdf" TargetMode="External"/><Relationship Id="rId54" Type="http://schemas.openxmlformats.org/officeDocument/2006/relationships/hyperlink" Target="http://www.spec.org/" TargetMode="External"/><Relationship Id="rId62" Type="http://schemas.openxmlformats.org/officeDocument/2006/relationships/hyperlink" Target="https://www.spec.org/cpu2017/results/res2024" TargetMode="External"/><Relationship Id="rId70" Type="http://schemas.openxmlformats.org/officeDocument/2006/relationships/hyperlink" Target="http://www.spec.org/" TargetMode="External"/><Relationship Id="rId75" Type="http://schemas.openxmlformats.org/officeDocument/2006/relationships/hyperlink" Target="https://www.spec.org/cpu2017/results/res2025" TargetMode="External"/><Relationship Id="rId83" Type="http://schemas.openxmlformats.org/officeDocument/2006/relationships/hyperlink" Target="mailto:info@ambergrid.lt" TargetMode="External"/><Relationship Id="rId88" Type="http://schemas.openxmlformats.org/officeDocument/2006/relationships/header" Target="header26.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folex.lt/ta/40606" TargetMode="External"/><Relationship Id="rId23" Type="http://schemas.openxmlformats.org/officeDocument/2006/relationships/hyperlink" Target="https://www.infolex.lt/ta/84251" TargetMode="External"/><Relationship Id="rId28" Type="http://schemas.openxmlformats.org/officeDocument/2006/relationships/hyperlink" Target="http://www.windowsservercatalog.com/" TargetMode="External"/><Relationship Id="rId36" Type="http://schemas.openxmlformats.org/officeDocument/2006/relationships/header" Target="header8.xml"/><Relationship Id="rId49" Type="http://schemas.openxmlformats.org/officeDocument/2006/relationships/hyperlink" Target="http://www.vmware.com/resources/compatibility/" TargetMode="External"/><Relationship Id="rId57" Type="http://schemas.openxmlformats.org/officeDocument/2006/relationships/hyperlink" Target="http://www.spec.org/" TargetMode="External"/><Relationship Id="rId10" Type="http://schemas.openxmlformats.org/officeDocument/2006/relationships/header" Target="header1.xml"/><Relationship Id="rId31" Type="http://schemas.openxmlformats.org/officeDocument/2006/relationships/hyperlink" Target="http://www.spec.org/" TargetMode="External"/><Relationship Id="rId44" Type="http://schemas.openxmlformats.org/officeDocument/2006/relationships/header" Target="header12.xml"/><Relationship Id="rId52" Type="http://schemas.openxmlformats.org/officeDocument/2006/relationships/hyperlink" Target="https://sp.ts.fujitsu.com/dmsp/Publications/publ" TargetMode="External"/><Relationship Id="rId60" Type="http://schemas.openxmlformats.org/officeDocument/2006/relationships/hyperlink" Target="https://sp.ts.fujitsu.com/dmsp/Publications/publ" TargetMode="External"/><Relationship Id="rId65" Type="http://schemas.openxmlformats.org/officeDocument/2006/relationships/hyperlink" Target="https://www.amd.com/en/products/processors/" TargetMode="External"/><Relationship Id="rId73" Type="http://schemas.openxmlformats.org/officeDocument/2006/relationships/hyperlink" Target="http://www.spec.org/" TargetMode="External"/><Relationship Id="rId78" Type="http://schemas.openxmlformats.org/officeDocument/2006/relationships/hyperlink" Target="https://www.spec.org/cpu2017/results/res2025" TargetMode="External"/><Relationship Id="rId81" Type="http://schemas.openxmlformats.org/officeDocument/2006/relationships/header" Target="header20.xml"/><Relationship Id="rId86"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yperlink" Target="mailto:info@duvait.lt" TargetMode="External"/><Relationship Id="rId13" Type="http://schemas.openxmlformats.org/officeDocument/2006/relationships/hyperlink" Target="https://viesiejipirkimai.lt/epps/cft/listContractDocuments.do?resourceId=4596085" TargetMode="External"/><Relationship Id="rId18" Type="http://schemas.openxmlformats.org/officeDocument/2006/relationships/header" Target="header3.xml"/><Relationship Id="rId39" Type="http://schemas.openxmlformats.org/officeDocument/2006/relationships/image" Target="media/image3.png"/><Relationship Id="rId34" Type="http://schemas.openxmlformats.org/officeDocument/2006/relationships/header" Target="header7.xml"/><Relationship Id="rId50" Type="http://schemas.openxmlformats.org/officeDocument/2006/relationships/hyperlink" Target="http://www.windowsservercatalog.com/" TargetMode="External"/><Relationship Id="rId55" Type="http://schemas.openxmlformats.org/officeDocument/2006/relationships/hyperlink" Target="https://www.spec.org/cpu2017/results/res2024" TargetMode="External"/><Relationship Id="rId76" Type="http://schemas.openxmlformats.org/officeDocument/2006/relationships/header" Target="header19.xml"/><Relationship Id="rId7" Type="http://schemas.openxmlformats.org/officeDocument/2006/relationships/image" Target="media/image1.png"/><Relationship Id="rId71" Type="http://schemas.openxmlformats.org/officeDocument/2006/relationships/hyperlink" Target="https://www.amd.com/en/products/processors/"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vmware.com/resources/compatibility/" TargetMode="External"/><Relationship Id="rId24" Type="http://schemas.openxmlformats.org/officeDocument/2006/relationships/hyperlink" Target="https://www.infolex.lt/ta/100228" TargetMode="External"/><Relationship Id="rId40" Type="http://schemas.openxmlformats.org/officeDocument/2006/relationships/hyperlink" Target="https://www.epsog.lt/uploads/documents/files/Politikos/EPSO-" TargetMode="External"/><Relationship Id="rId45" Type="http://schemas.openxmlformats.org/officeDocument/2006/relationships/hyperlink" Target="http://vpt.lrv.lt/uploads/vpt/documents/files/mp/konfidenciali_informacija.pdf" TargetMode="External"/><Relationship Id="rId66" Type="http://schemas.openxmlformats.org/officeDocument/2006/relationships/header" Target="header17.xml"/><Relationship Id="rId87" Type="http://schemas.openxmlformats.org/officeDocument/2006/relationships/header" Target="header25.xml"/><Relationship Id="rId61" Type="http://schemas.openxmlformats.org/officeDocument/2006/relationships/hyperlink" Target="http://www.spec.org/" TargetMode="External"/><Relationship Id="rId82" Type="http://schemas.openxmlformats.org/officeDocument/2006/relationships/header" Target="header21.xml"/><Relationship Id="rId19" Type="http://schemas.openxmlformats.org/officeDocument/2006/relationships/hyperlink" Target="https://www.infolex.lt/ta/34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55</Pages>
  <Words>119542</Words>
  <Characters>68139</Characters>
  <Application>Microsoft Office Word</Application>
  <DocSecurity>0</DocSecurity>
  <Lines>567</Lines>
  <Paragraphs>374</Paragraphs>
  <ScaleCrop>false</ScaleCrop>
  <Company>AB AmberGrid</Company>
  <LinksUpToDate>false</LinksUpToDate>
  <CharactersWithSpaces>187307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Stravinskienė</dc:creator>
  <cp:lastModifiedBy>Laima Abrutytė</cp:lastModifiedBy>
  <cp:revision>3</cp:revision>
  <dcterms:created xsi:type="dcterms:W3CDTF">2026-01-05T08:08:00Z</dcterms:created>
  <dcterms:modified xsi:type="dcterms:W3CDTF">2026-01-05T08:10:00Z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Adobe Acrobat (64-bit) 25.1.20997</vt:lpwstr>
  </property>
  <property fmtid="{D5CDD505-2E9C-101B-9397-08002B2CF9AE}" pid="4" name="LastSaved">
    <vt:filetime>2026-01-05T00:00:00Z</vt:filetime>
  </property>
  <property fmtid="{D5CDD505-2E9C-101B-9397-08002B2CF9AE}" pid="5" name="Producer">
    <vt:lpwstr>Adobe Acrobat (64-bit) 25.1.20997</vt:lpwstr>
  </property>
</Properties>
</file>