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E89927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242D54">
        <w:rPr>
          <w:b/>
        </w:rPr>
        <w:t>S</w:t>
      </w:r>
    </w:p>
    <w:p w14:paraId="4652F5DB" w14:textId="77777777" w:rsidR="00E520D1" w:rsidRDefault="00E520D1" w:rsidP="00E520D1">
      <w:pPr>
        <w:rPr>
          <w:sz w:val="22"/>
          <w:szCs w:val="22"/>
        </w:rPr>
      </w:pPr>
    </w:p>
    <w:p w14:paraId="57707785" w14:textId="1A3983B0" w:rsidR="00077EB1" w:rsidRDefault="00077EB1" w:rsidP="00077EB1">
      <w:pPr>
        <w:jc w:val="center"/>
      </w:pPr>
      <w:r>
        <w:t xml:space="preserve">2025 m. </w:t>
      </w:r>
      <w:r w:rsidR="006D5453">
        <w:t>gruodžio 16</w:t>
      </w:r>
      <w:r>
        <w:t xml:space="preserve"> d.  Nr.</w:t>
      </w:r>
      <w:r w:rsidR="006D5453">
        <w:t xml:space="preserve"> DPS-669</w:t>
      </w:r>
    </w:p>
    <w:p w14:paraId="10A617C4" w14:textId="77777777" w:rsidR="00077EB1" w:rsidRDefault="00077EB1" w:rsidP="00077EB1">
      <w:pPr>
        <w:jc w:val="center"/>
      </w:pPr>
      <w: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48E9053B" w14:textId="5F5E1992" w:rsidR="00370948" w:rsidRPr="00370948" w:rsidRDefault="00370948" w:rsidP="00370948">
      <w:pPr>
        <w:ind w:firstLine="720"/>
        <w:jc w:val="both"/>
        <w:rPr>
          <w:rFonts w:eastAsiaTheme="minorHAnsi"/>
          <w:lang w:eastAsia="en-US"/>
        </w:rPr>
      </w:pPr>
      <w:r w:rsidRPr="00370948">
        <w:rPr>
          <w:b/>
          <w:color w:val="000000"/>
        </w:rPr>
        <w:t>Gynybos resursų agentūra prie Krašto apsaugos ministerijos</w:t>
      </w:r>
      <w:r w:rsidRPr="00370948">
        <w:rPr>
          <w:color w:val="000000"/>
        </w:rPr>
        <w:t xml:space="preserve">, </w:t>
      </w:r>
      <w:r w:rsidR="00A86153">
        <w:t xml:space="preserve">atstovaujama GRA direktoriaus pavaduotojos Aistės </w:t>
      </w:r>
      <w:proofErr w:type="spellStart"/>
      <w:r w:rsidR="00A86153">
        <w:t>Garunkštytės</w:t>
      </w:r>
      <w:proofErr w:type="spellEnd"/>
      <w:r w:rsidR="00A86153">
        <w:t>, veikiančios pagal Lietuvos Respublikos krašto apsaugos ministro 2025 m. gruodžio 3 d. įsakymą Nr. P-2545 „Dėl Gynybos resursų agentūros prie Krašto apsaugos ministerijos direktoriaus funkcijų atlikimo“ suteiktus</w:t>
      </w:r>
      <w:r w:rsidR="00A86153">
        <w:rPr>
          <w:color w:val="000000"/>
        </w:rPr>
        <w:t xml:space="preserve"> įgaliojimus </w:t>
      </w:r>
      <w:r w:rsidRPr="00370948">
        <w:rPr>
          <w:rFonts w:eastAsiaTheme="minorHAnsi"/>
          <w:lang w:eastAsia="en-US"/>
        </w:rPr>
        <w:t xml:space="preserve">(toliau – </w:t>
      </w:r>
      <w:r w:rsidRPr="00370948">
        <w:rPr>
          <w:rFonts w:eastAsiaTheme="minorHAnsi"/>
          <w:b/>
          <w:lang w:eastAsia="en-US"/>
        </w:rPr>
        <w:t>Pirkėjas</w:t>
      </w:r>
      <w:r w:rsidRPr="00370948">
        <w:rPr>
          <w:rFonts w:eastAsiaTheme="minorHAnsi"/>
          <w:lang w:eastAsia="en-US"/>
        </w:rPr>
        <w:t xml:space="preserve">), ir </w:t>
      </w:r>
    </w:p>
    <w:p w14:paraId="1A46FCEB" w14:textId="3FBF36AC" w:rsidR="001E2757" w:rsidRDefault="00370948" w:rsidP="001E2757">
      <w:pPr>
        <w:jc w:val="both"/>
      </w:pPr>
      <w:r>
        <w:rPr>
          <w:b/>
        </w:rPr>
        <w:t xml:space="preserve">             </w:t>
      </w:r>
      <w:r w:rsidRPr="00704276">
        <w:rPr>
          <w:b/>
        </w:rPr>
        <w:t>UAB „</w:t>
      </w:r>
      <w:r>
        <w:rPr>
          <w:b/>
        </w:rPr>
        <w:t>Samsonas</w:t>
      </w:r>
      <w:r w:rsidRPr="00704276">
        <w:rPr>
          <w:b/>
        </w:rPr>
        <w:t>“</w:t>
      </w:r>
      <w:r w:rsidRPr="0028680C">
        <w:t xml:space="preserve"> </w:t>
      </w:r>
      <w:r w:rsidRPr="00283EE4">
        <w:t xml:space="preserve">atstovaujama </w:t>
      </w:r>
      <w:r>
        <w:t>generalinio direktoriaus pavaduotojo Andriaus Lepinaičio</w:t>
      </w:r>
      <w:r>
        <w:rPr>
          <w:color w:val="000000"/>
        </w:rPr>
        <w:t xml:space="preserve">, </w:t>
      </w:r>
      <w:r w:rsidRPr="0061415A">
        <w:rPr>
          <w:color w:val="000000"/>
        </w:rPr>
        <w:t xml:space="preserve">veikiančio pagal </w:t>
      </w:r>
      <w:r>
        <w:t xml:space="preserve">UAB ,,Samsonas“ </w:t>
      </w:r>
      <w:r w:rsidRPr="0061415A">
        <w:t xml:space="preserve">generalinio </w:t>
      </w:r>
      <w:r w:rsidRPr="0061415A">
        <w:rPr>
          <w:color w:val="000000"/>
        </w:rPr>
        <w:t>direktoriaus 20</w:t>
      </w:r>
      <w:r>
        <w:rPr>
          <w:color w:val="000000"/>
        </w:rPr>
        <w:t>24</w:t>
      </w:r>
      <w:r w:rsidRPr="0061415A">
        <w:rPr>
          <w:color w:val="000000"/>
        </w:rPr>
        <w:t xml:space="preserve"> m. </w:t>
      </w:r>
      <w:r>
        <w:rPr>
          <w:color w:val="000000"/>
        </w:rPr>
        <w:t>gruodžio 13</w:t>
      </w:r>
      <w:r w:rsidRPr="0061415A">
        <w:rPr>
          <w:color w:val="000000"/>
        </w:rPr>
        <w:t xml:space="preserve"> d. įgaliojimą Nr. </w:t>
      </w:r>
      <w:r>
        <w:rPr>
          <w:color w:val="000000"/>
        </w:rPr>
        <w:t xml:space="preserve">i-20/2024 </w:t>
      </w:r>
      <w:r w:rsidRPr="0028680C">
        <w:t xml:space="preserve">(toliau – </w:t>
      </w:r>
      <w:r w:rsidRPr="0028680C">
        <w:rPr>
          <w:b/>
        </w:rPr>
        <w:t>Pardavėjas</w:t>
      </w:r>
      <w:r w:rsidRPr="0028680C">
        <w:t>),</w:t>
      </w:r>
      <w:r>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Pr>
          <w:color w:val="000000" w:themeColor="text1"/>
        </w:rPr>
        <w:t>2025</w:t>
      </w:r>
      <w:r w:rsidR="007F501C">
        <w:rPr>
          <w:color w:val="000000" w:themeColor="text1"/>
        </w:rPr>
        <w:t xml:space="preserve"> m. </w:t>
      </w:r>
      <w:r w:rsidR="00242D54">
        <w:rPr>
          <w:color w:val="000000" w:themeColor="text1"/>
        </w:rPr>
        <w:t xml:space="preserve">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628BC">
        <w:rPr>
          <w:i/>
          <w:color w:val="000000" w:themeColor="text1"/>
        </w:rPr>
        <w:t>Įvairūs maisto produktai</w:t>
      </w:r>
      <w:r w:rsidR="00B96DE2">
        <w:rPr>
          <w:i/>
          <w:color w:val="000000" w:themeColor="text1"/>
        </w:rPr>
        <w:t xml:space="preserve"> 1</w:t>
      </w:r>
      <w:r w:rsidR="007F501C">
        <w:rPr>
          <w:color w:val="000000" w:themeColor="text1"/>
        </w:rPr>
        <w:t xml:space="preserve">“ (pirkimo Nr. </w:t>
      </w:r>
      <w:r w:rsidR="00242D54">
        <w:rPr>
          <w:color w:val="000000" w:themeColor="text1"/>
        </w:rPr>
        <w:t>3995654</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6DB2AAE7"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FE3674">
              <w:t xml:space="preserve"> </w:t>
            </w:r>
            <w:r w:rsidR="00FE3674" w:rsidRPr="00FE3674">
              <w:rPr>
                <w:rFonts w:eastAsia="Arial Unicode MS"/>
                <w:b/>
                <w:color w:val="000000"/>
              </w:rPr>
              <w:t>braškių uogienę, bruknių uogienę, raudonųjų serbentų uogien</w:t>
            </w:r>
            <w:r w:rsidR="00BF4A55">
              <w:rPr>
                <w:rFonts w:eastAsia="Arial Unicode MS"/>
                <w:b/>
                <w:color w:val="000000"/>
              </w:rPr>
              <w:t>ę</w:t>
            </w:r>
            <w:bookmarkStart w:id="0" w:name="_GoBack"/>
            <w:bookmarkEnd w:id="0"/>
            <w:r w:rsidR="00FE3674" w:rsidRPr="00FE3674">
              <w:rPr>
                <w:rFonts w:eastAsia="Arial Unicode MS"/>
                <w:b/>
                <w:color w:val="000000"/>
              </w:rPr>
              <w:t xml:space="preserve">, sūdytą silkių </w:t>
            </w:r>
            <w:proofErr w:type="spellStart"/>
            <w:r w:rsidR="00FE3674" w:rsidRPr="00FE3674">
              <w:rPr>
                <w:rFonts w:eastAsia="Arial Unicode MS"/>
                <w:b/>
                <w:color w:val="000000"/>
              </w:rPr>
              <w:t>filė</w:t>
            </w:r>
            <w:proofErr w:type="spellEnd"/>
            <w:r w:rsidR="00FE3674" w:rsidRPr="00FE3674">
              <w:rPr>
                <w:rFonts w:eastAsia="Arial Unicode MS"/>
                <w:b/>
                <w:color w:val="000000"/>
              </w:rPr>
              <w:t xml:space="preserve"> ir vištienos kepsneli</w:t>
            </w:r>
            <w:r w:rsidR="00FE3674">
              <w:rPr>
                <w:rFonts w:eastAsia="Arial Unicode MS"/>
                <w:b/>
                <w:color w:val="000000"/>
              </w:rPr>
              <w:t xml:space="preserve">us </w:t>
            </w:r>
            <w:r w:rsidR="00FE3674" w:rsidRPr="00FE3674">
              <w:rPr>
                <w:rFonts w:eastAsia="Arial Unicode MS"/>
                <w:b/>
                <w:color w:val="000000"/>
              </w:rPr>
              <w:t>(užšaldyt</w:t>
            </w:r>
            <w:r w:rsidR="00FE3674">
              <w:rPr>
                <w:rFonts w:eastAsia="Arial Unicode MS"/>
                <w:b/>
                <w:color w:val="000000"/>
              </w:rPr>
              <w:t>us</w:t>
            </w:r>
            <w:r w:rsidR="00FE3674" w:rsidRPr="00FE3674">
              <w:rPr>
                <w:rFonts w:eastAsia="Arial Unicode MS"/>
                <w:b/>
                <w:color w:val="000000"/>
              </w:rPr>
              <w:t>)</w:t>
            </w:r>
            <w:r w:rsidR="00FE3674">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E60C906"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w:t>
            </w:r>
            <w:r w:rsidR="00C8763D">
              <w:t>324 588,55</w:t>
            </w:r>
            <w:r w:rsidR="004D7B17" w:rsidRPr="004D7B17">
              <w:t xml:space="preserve"> </w:t>
            </w:r>
            <w:proofErr w:type="spellStart"/>
            <w:r w:rsidR="004D7B17" w:rsidRPr="004D7B17">
              <w:t>Eur</w:t>
            </w:r>
            <w:proofErr w:type="spellEnd"/>
            <w:r w:rsidR="004D7B17" w:rsidRPr="004D7B17">
              <w:t xml:space="preserve"> (</w:t>
            </w:r>
            <w:r w:rsidR="00C8763D">
              <w:rPr>
                <w:i/>
              </w:rPr>
              <w:t xml:space="preserve">trys šimtai dvidešimt keturi tūkstančiai penki šimtai aštuoniasdešimt aštuoni eurai 55 ct </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C8763D" w:rsidRPr="00C8763D">
              <w:rPr>
                <w:rFonts w:eastAsia="Calibri"/>
                <w:b/>
                <w:color w:val="000000"/>
              </w:rPr>
              <w:t>392 752,15</w:t>
            </w:r>
            <w:r w:rsidR="005F31EA" w:rsidRPr="00C8763D">
              <w:rPr>
                <w:rFonts w:eastAsia="Calibri"/>
                <w:b/>
                <w:color w:val="000000"/>
              </w:rPr>
              <w:t xml:space="preserve"> </w:t>
            </w:r>
            <w:proofErr w:type="spellStart"/>
            <w:r w:rsidR="00AE2D8A" w:rsidRPr="00C8763D">
              <w:rPr>
                <w:rFonts w:eastAsia="Calibri"/>
                <w:b/>
                <w:color w:val="000000"/>
              </w:rPr>
              <w:t>Eu</w:t>
            </w:r>
            <w:r w:rsidR="00AE2D8A">
              <w:rPr>
                <w:rFonts w:eastAsia="Calibri"/>
                <w:color w:val="000000"/>
              </w:rPr>
              <w:t>r</w:t>
            </w:r>
            <w:proofErr w:type="spellEnd"/>
            <w:r w:rsidR="00AE2D8A">
              <w:rPr>
                <w:rFonts w:eastAsia="Calibri"/>
                <w:color w:val="000000"/>
              </w:rPr>
              <w:t xml:space="preserve"> (</w:t>
            </w:r>
            <w:r w:rsidR="00C8763D">
              <w:rPr>
                <w:i/>
              </w:rPr>
              <w:t xml:space="preserve">trys šimtai devyniasdešimt du tūkstančiai septyni šimtai penkiasdešimt du eurai 15 ct </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AE2D8A">
              <w:rPr>
                <w:rFonts w:eastAsia="Calibri"/>
                <w:color w:val="000000"/>
              </w:rPr>
              <w:t>.</w:t>
            </w:r>
          </w:p>
          <w:p w14:paraId="6AD34126" w14:textId="1B9EDB02"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prekės kainos perskaičiavimą pagal Valstybės duomenų agentūros pateiktą prilygintos prekės </w:t>
            </w:r>
            <w:r w:rsidR="001059D6" w:rsidRPr="001059D6">
              <w:lastRenderedPageBreak/>
              <w:t>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57246A2F" w14:textId="3F55B50D" w:rsidR="00020C3B" w:rsidRPr="00F025EE" w:rsidRDefault="007D118B" w:rsidP="00020C3B">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020C3B">
              <w:t xml:space="preserve"> </w:t>
            </w:r>
            <w:r w:rsidR="00020C3B"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E68D6F8"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020C3B">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7ABFA228" w:rsidR="00705258" w:rsidRPr="00BE38CC" w:rsidRDefault="00705258" w:rsidP="00426C88">
            <w:pPr>
              <w:jc w:val="both"/>
              <w:rPr>
                <w:rFonts w:eastAsia="Calibri"/>
              </w:rPr>
            </w:pPr>
            <w:r w:rsidRPr="00204990">
              <w:rPr>
                <w:rFonts w:eastAsia="Calibri"/>
              </w:rPr>
              <w:t>3.8</w:t>
            </w:r>
            <w:r w:rsidRPr="00FD7D32">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426C88">
              <w:rPr>
                <w:rFonts w:eastAsia="Calibri"/>
                <w:b/>
                <w:i/>
              </w:rPr>
              <w:t xml:space="preserve">15 </w:t>
            </w:r>
            <w:r w:rsidR="00426C88" w:rsidRPr="00426C88">
              <w:rPr>
                <w:rFonts w:eastAsia="Calibri"/>
                <w:b/>
                <w:i/>
              </w:rPr>
              <w:t xml:space="preserve"> (penkiolika)</w:t>
            </w:r>
            <w:r w:rsidR="00426C88">
              <w:rPr>
                <w:rFonts w:eastAsia="Calibri"/>
                <w:i/>
              </w:rPr>
              <w:t xml:space="preserve"> </w:t>
            </w:r>
            <w:r w:rsidRPr="00BE38CC">
              <w:rPr>
                <w:rFonts w:eastAsia="Calibri"/>
              </w:rPr>
              <w:t xml:space="preserve"> Eur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3690E67A"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5A1877">
              <w:t>b</w:t>
            </w:r>
            <w:r>
              <w:t xml:space="preserve">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020C3B">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BB21B74" w:rsidR="0051758C" w:rsidRDefault="004D7B17" w:rsidP="00020C3B">
            <w:pPr>
              <w:jc w:val="both"/>
              <w:rPr>
                <w:b/>
              </w:rPr>
            </w:pPr>
            <w:r>
              <w:t>5.2</w:t>
            </w:r>
            <w:r w:rsidR="00A25A50" w:rsidRPr="00F025EE">
              <w:t xml:space="preserve">. Kitais Sutarties </w:t>
            </w:r>
            <w:r w:rsidR="00020C3B">
              <w:t xml:space="preserve">Specialiosios dalies 9.6 ir </w:t>
            </w:r>
            <w:r w:rsidR="00A25A50" w:rsidRPr="00F025EE">
              <w:t xml:space="preserve">Bendrosios dalies 9.2 </w:t>
            </w:r>
            <w:r w:rsidR="00344DAF">
              <w:t>punkt</w:t>
            </w:r>
            <w:r w:rsidR="00020C3B">
              <w: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12ECF20C"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6F620A" w:rsidRPr="006F620A">
              <w:rPr>
                <w:b/>
                <w:bCs/>
              </w:rPr>
              <w:t>22 721,20</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6F620A">
              <w:rPr>
                <w:bCs/>
                <w:i/>
              </w:rPr>
              <w:t>dvidešimt du tūkstančiai septyni šimtai dvidešimt vienas euras, 20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4D5DB465"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6F620A">
              <w:t xml:space="preserve"> 48 688,28 </w:t>
            </w:r>
            <w:proofErr w:type="spellStart"/>
            <w:r w:rsidR="006F620A">
              <w:t>Eur</w:t>
            </w:r>
            <w:proofErr w:type="spellEnd"/>
            <w:r w:rsidR="006F620A">
              <w:t xml:space="preserve"> (keturiasdešimt aštuoni tūkstančiai šeši šimtai aštuoniasdešimt aštuoni eurai 28 ct)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B398F11" w:rsidR="00E20F85" w:rsidRPr="000814BD" w:rsidRDefault="00E20F85" w:rsidP="00E20F85">
            <w:pPr>
              <w:jc w:val="both"/>
            </w:pPr>
            <w:r>
              <w:t xml:space="preserve">9.6. </w:t>
            </w:r>
            <w:r w:rsidRPr="00950E34">
              <w:rPr>
                <w:b/>
              </w:rPr>
              <w:t>Pardavėjas</w:t>
            </w:r>
            <w:r w:rsidRPr="000814BD">
              <w:t xml:space="preserve"> įsipareigoja susipažinti ir </w:t>
            </w:r>
            <w:r w:rsidR="003407C2">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702F797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020C3B">
              <w:t xml:space="preserve">dalies 9.2 punkto sąlygose </w:t>
            </w:r>
            <w:r w:rsidRPr="000814BD">
              <w:t>nustatyta tvarka.</w:t>
            </w:r>
          </w:p>
          <w:p w14:paraId="4E8612F6" w14:textId="77777777" w:rsidR="00020C3B" w:rsidRDefault="00204990" w:rsidP="00020C3B">
            <w:pPr>
              <w:jc w:val="both"/>
            </w:pPr>
            <w:r>
              <w:t>9.7.</w:t>
            </w:r>
            <w:r w:rsidRPr="00204990">
              <w:rPr>
                <w:color w:val="000000"/>
                <w:kern w:val="2"/>
                <w:lang w:eastAsia="en-US"/>
              </w:rPr>
              <w:t xml:space="preserve"> </w:t>
            </w:r>
            <w:r w:rsidR="00020C3B" w:rsidRPr="00204990">
              <w:rPr>
                <w:color w:val="000000"/>
                <w:kern w:val="2"/>
                <w:lang w:eastAsia="en-US"/>
              </w:rPr>
              <w:t xml:space="preserve">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020C3B">
              <w:rPr>
                <w:color w:val="000000"/>
                <w:kern w:val="2"/>
                <w:lang w:eastAsia="en-US"/>
              </w:rPr>
              <w:t>Specialiosios dalies</w:t>
            </w:r>
            <w:r w:rsidR="00020C3B" w:rsidRPr="00204990">
              <w:rPr>
                <w:color w:val="000000"/>
                <w:kern w:val="2"/>
                <w:lang w:eastAsia="en-US"/>
              </w:rPr>
              <w:t xml:space="preserve"> </w:t>
            </w:r>
            <w:r w:rsidR="00020C3B">
              <w:rPr>
                <w:color w:val="000000"/>
                <w:kern w:val="2"/>
                <w:lang w:eastAsia="en-US"/>
              </w:rPr>
              <w:t>3.8</w:t>
            </w:r>
            <w:r w:rsidR="00020C3B" w:rsidRPr="00204990">
              <w:rPr>
                <w:color w:val="000000"/>
                <w:kern w:val="2"/>
                <w:lang w:eastAsia="en-US"/>
              </w:rPr>
              <w:t xml:space="preserve"> punktas) įgyvendinimu ir 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 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150 (vieno šimto penkiasdešimties eurų) </w:t>
            </w:r>
            <w:proofErr w:type="spellStart"/>
            <w:r w:rsidR="00020C3B" w:rsidRPr="00204990">
              <w:rPr>
                <w:color w:val="000000"/>
                <w:kern w:val="2"/>
                <w:lang w:eastAsia="en-US"/>
              </w:rPr>
              <w:t>Eur</w:t>
            </w:r>
            <w:proofErr w:type="spellEnd"/>
            <w:r w:rsidR="00020C3B" w:rsidRPr="00204990">
              <w:rPr>
                <w:color w:val="000000"/>
                <w:kern w:val="2"/>
                <w:lang w:eastAsia="en-US"/>
              </w:rPr>
              <w:t xml:space="preserve"> dydžio baudą. 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2 (antrą) kartą per </w:t>
            </w:r>
            <w:r w:rsidR="00020C3B">
              <w:rPr>
                <w:color w:val="000000"/>
                <w:kern w:val="2"/>
                <w:lang w:eastAsia="en-US"/>
              </w:rPr>
              <w:t xml:space="preserve">tą patį </w:t>
            </w:r>
            <w:r w:rsidR="00020C3B" w:rsidRPr="00204990">
              <w:rPr>
                <w:color w:val="000000"/>
                <w:kern w:val="2"/>
                <w:lang w:eastAsia="en-US"/>
              </w:rPr>
              <w:t xml:space="preserve">ketvirtį, nesilaiko </w:t>
            </w:r>
            <w:r w:rsidR="00020C3B">
              <w:rPr>
                <w:color w:val="000000"/>
                <w:kern w:val="2"/>
                <w:lang w:eastAsia="en-US"/>
              </w:rPr>
              <w:t xml:space="preserve">minėtų </w:t>
            </w:r>
            <w:r w:rsidR="00020C3B"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020C3B">
              <w:rPr>
                <w:color w:val="000000"/>
                <w:kern w:val="2"/>
                <w:lang w:eastAsia="en-US"/>
              </w:rPr>
              <w:t xml:space="preserve">ir </w:t>
            </w:r>
            <w:r w:rsidR="00020C3B" w:rsidRPr="00204990">
              <w:rPr>
                <w:color w:val="000000"/>
                <w:kern w:val="2"/>
                <w:lang w:eastAsia="en-US"/>
              </w:rPr>
              <w:t>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w:t>
            </w:r>
            <w:r w:rsidR="00020C3B" w:rsidRPr="00204990">
              <w:rPr>
                <w:color w:val="000000"/>
                <w:kern w:val="2"/>
                <w:lang w:eastAsia="en-US"/>
              </w:rPr>
              <w:t xml:space="preserve"> </w:t>
            </w:r>
            <w:r w:rsidR="00020C3B">
              <w:rPr>
                <w:color w:val="000000"/>
                <w:kern w:val="2"/>
                <w:lang w:eastAsia="en-US"/>
              </w:rPr>
              <w:t>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300 (trijų šimtų eurų) </w:t>
            </w:r>
            <w:proofErr w:type="spellStart"/>
            <w:r w:rsidR="00020C3B" w:rsidRPr="00204990">
              <w:rPr>
                <w:color w:val="000000"/>
                <w:kern w:val="2"/>
                <w:lang w:eastAsia="en-US"/>
              </w:rPr>
              <w:t>Eur</w:t>
            </w:r>
            <w:proofErr w:type="spellEnd"/>
            <w:r w:rsidR="00020C3B">
              <w:rPr>
                <w:color w:val="000000"/>
                <w:kern w:val="2"/>
                <w:lang w:eastAsia="en-US"/>
              </w:rPr>
              <w:t xml:space="preserve"> dydžio baudą.</w:t>
            </w:r>
          </w:p>
          <w:p w14:paraId="3AC4CB8A" w14:textId="5159D355"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FE3674">
              <w:t>yti subtiekėjo (-ų) nepasitelks.</w:t>
            </w:r>
          </w:p>
          <w:p w14:paraId="68E50987" w14:textId="2B7DBE0C" w:rsidR="00FE3674" w:rsidRPr="004625D0" w:rsidRDefault="00E20F85" w:rsidP="00FE3674">
            <w:pPr>
              <w:jc w:val="both"/>
            </w:pPr>
            <w:r>
              <w:t>9.</w:t>
            </w:r>
            <w:r w:rsidR="00204990">
              <w:t>9</w:t>
            </w:r>
            <w:r w:rsidR="000A7308" w:rsidRPr="002A740D">
              <w:t xml:space="preserve">. </w:t>
            </w:r>
            <w:r w:rsidR="00D4028D" w:rsidRPr="004625D0">
              <w:rPr>
                <w:b/>
              </w:rPr>
              <w:t>Pardavėjo</w:t>
            </w:r>
            <w:r w:rsidR="00FE3674">
              <w:t xml:space="preserve"> atstovas</w:t>
            </w:r>
            <w:r w:rsidR="00D4028D" w:rsidRPr="004625D0">
              <w:t xml:space="preserve">: </w:t>
            </w:r>
            <w:r w:rsidR="00FE3674" w:rsidRPr="004625D0">
              <w:t xml:space="preserve">už Sutarties vykdymą bei koordinavimą, tiekiamų </w:t>
            </w:r>
            <w:r w:rsidR="00FE3674">
              <w:t xml:space="preserve">prekių kokybę </w:t>
            </w:r>
            <w:r w:rsidR="00FE3674" w:rsidRPr="00EA2FC9">
              <w:t xml:space="preserve">atsakingas </w:t>
            </w:r>
          </w:p>
          <w:p w14:paraId="615EABE1" w14:textId="11F0944D" w:rsidR="00FE3674" w:rsidRPr="00D4028D" w:rsidRDefault="00E20F85" w:rsidP="00FE3674">
            <w:pPr>
              <w:jc w:val="both"/>
            </w:pPr>
            <w:r>
              <w:t>9.</w:t>
            </w:r>
            <w:r w:rsidR="00204990">
              <w:t>10</w:t>
            </w:r>
            <w:r w:rsidR="00C61B59" w:rsidRPr="004625D0">
              <w:t xml:space="preserve">. </w:t>
            </w:r>
            <w:r w:rsidR="00FE3674" w:rsidRPr="004625D0">
              <w:rPr>
                <w:b/>
              </w:rPr>
              <w:t>Pirkėjo</w:t>
            </w:r>
            <w:r w:rsidR="00FE3674" w:rsidRPr="004625D0">
              <w:t xml:space="preserve"> atstovas: už Sutarties vykdymą</w:t>
            </w:r>
            <w:r w:rsidR="00FE3674">
              <w:t xml:space="preserve"> </w:t>
            </w:r>
            <w:r w:rsidR="00FE3674" w:rsidRPr="004625D0">
              <w:t xml:space="preserve">atsakinga </w:t>
            </w:r>
          </w:p>
          <w:p w14:paraId="6B6D0B78" w14:textId="5575FB74" w:rsidR="00FE3674" w:rsidRPr="00FE3674" w:rsidRDefault="00C61B59" w:rsidP="00FE3674">
            <w:pPr>
              <w:jc w:val="both"/>
            </w:pPr>
            <w:r>
              <w:t>9</w:t>
            </w:r>
            <w:r w:rsidR="0060441D">
              <w:t>.1</w:t>
            </w:r>
            <w:r w:rsidR="00204990">
              <w:t>1</w:t>
            </w:r>
            <w:r>
              <w:t xml:space="preserve">. </w:t>
            </w:r>
            <w:r w:rsidR="00D4028D" w:rsidRPr="002258BA">
              <w:t>Asmuo, atsakingas už Sutarties paskelbimą –</w:t>
            </w:r>
            <w:r w:rsidR="00A84DFD">
              <w:t xml:space="preserve"> </w:t>
            </w:r>
          </w:p>
          <w:p w14:paraId="6E07BB97" w14:textId="2A3C74CC" w:rsidR="00FE3674" w:rsidRDefault="0060441D" w:rsidP="00077EB1">
            <w:pPr>
              <w:jc w:val="both"/>
            </w:pPr>
            <w:r>
              <w:t>9.1</w:t>
            </w:r>
            <w:r w:rsidR="00204990">
              <w:t>2</w:t>
            </w:r>
            <w:r w:rsidR="00A84DFD">
              <w:t xml:space="preserve">. </w:t>
            </w:r>
            <w:r w:rsidR="00FE3674" w:rsidRPr="002258BA">
              <w:t>Asmuo, atsakingas už Sutarties pakeitimų paskelbimą –</w:t>
            </w:r>
            <w:r w:rsidR="00FE3674">
              <w:t xml:space="preserve"> </w:t>
            </w:r>
          </w:p>
          <w:p w14:paraId="45C8F1B6" w14:textId="0C13C8B7" w:rsidR="00D4028D" w:rsidRPr="004625D0" w:rsidRDefault="00E20F85" w:rsidP="00077EB1">
            <w:pPr>
              <w:jc w:val="both"/>
            </w:pPr>
            <w:r>
              <w:t>9.1</w:t>
            </w:r>
            <w:r w:rsidR="00204990">
              <w:t>3</w:t>
            </w:r>
            <w:r w:rsidR="00D4028D" w:rsidRPr="004625D0">
              <w:t>. Sutarties priedai:</w:t>
            </w:r>
          </w:p>
          <w:p w14:paraId="48EDB1B7" w14:textId="10FD4F37" w:rsidR="00D4028D" w:rsidRPr="00FE3674" w:rsidRDefault="00E20F85" w:rsidP="00077EB1">
            <w:pPr>
              <w:jc w:val="both"/>
              <w:rPr>
                <w:rFonts w:eastAsia="Calibri"/>
                <w:color w:val="FF0000"/>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426C88">
              <w:rPr>
                <w:rFonts w:eastAsia="Calibri"/>
              </w:rPr>
              <w:t xml:space="preserve">, </w:t>
            </w:r>
            <w:r w:rsidR="00426C88" w:rsidRPr="00426C88">
              <w:rPr>
                <w:rFonts w:eastAsia="Calibri"/>
              </w:rPr>
              <w:t>1 lapas</w:t>
            </w:r>
            <w:r w:rsidR="00D4028D" w:rsidRPr="00426C88">
              <w:rPr>
                <w:rFonts w:eastAsia="Calibri"/>
              </w:rPr>
              <w:t>;</w:t>
            </w:r>
          </w:p>
          <w:p w14:paraId="61C78C80" w14:textId="330140A9" w:rsidR="00D4028D" w:rsidRPr="002B2BAD" w:rsidRDefault="00E20F85" w:rsidP="00077EB1">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077EB1">
            <w:pPr>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077EB1">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6A309D72"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w:t>
            </w:r>
            <w:r w:rsidR="00925325">
              <w:rPr>
                <w:bCs/>
              </w:rPr>
              <w:t>)</w:t>
            </w:r>
            <w:r w:rsidR="006126BC" w:rsidRPr="006126BC">
              <w:rPr>
                <w:bCs/>
              </w:rPr>
              <w:t xml:space="preserve">, bet </w:t>
            </w:r>
            <w:r w:rsidR="00925325">
              <w:rPr>
                <w:bCs/>
              </w:rPr>
              <w:t xml:space="preserve">neilgiau kaip iki 2028 m. gruodžio 31d. </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7C88E0C" w14:textId="77777777" w:rsidR="00370948" w:rsidRDefault="00370948" w:rsidP="00370948">
            <w:pPr>
              <w:rPr>
                <w:b/>
              </w:rPr>
            </w:pPr>
            <w:r>
              <w:rPr>
                <w:b/>
              </w:rPr>
              <w:t>UAB Samsonas</w:t>
            </w:r>
          </w:p>
          <w:p w14:paraId="13FE4CD6" w14:textId="77777777" w:rsidR="00370948" w:rsidRPr="004866C6" w:rsidRDefault="00370948" w:rsidP="00370948">
            <w:r w:rsidRPr="004866C6">
              <w:t>Kodas – 133140587</w:t>
            </w:r>
          </w:p>
          <w:p w14:paraId="1DD67C7F" w14:textId="77777777" w:rsidR="00370948" w:rsidRPr="004866C6" w:rsidRDefault="00370948" w:rsidP="00370948">
            <w:pPr>
              <w:rPr>
                <w:rFonts w:eastAsia="Calibri"/>
                <w:lang w:eastAsia="en-US"/>
              </w:rPr>
            </w:pPr>
            <w:r w:rsidRPr="004866C6">
              <w:rPr>
                <w:rFonts w:eastAsia="Calibri"/>
                <w:lang w:eastAsia="en-US"/>
              </w:rPr>
              <w:t>PVM mokėtojo kodas –LT331405811</w:t>
            </w:r>
          </w:p>
          <w:p w14:paraId="4872C3F1" w14:textId="77777777" w:rsidR="00370948" w:rsidRPr="004866C6" w:rsidRDefault="00370948" w:rsidP="00370948">
            <w:r w:rsidRPr="004866C6">
              <w:t>Europos pr. 38, LT-46369 Kaunas</w:t>
            </w:r>
          </w:p>
          <w:p w14:paraId="75D3CA0A" w14:textId="77777777" w:rsidR="00370948" w:rsidRPr="004866C6" w:rsidRDefault="00370948" w:rsidP="00370948">
            <w:r w:rsidRPr="004866C6">
              <w:rPr>
                <w:rFonts w:eastAsia="Calibri"/>
                <w:lang w:eastAsia="en-US"/>
              </w:rPr>
              <w:t>A. s. LT</w:t>
            </w:r>
            <w:r w:rsidRPr="004866C6">
              <w:rPr>
                <w:rFonts w:eastAsiaTheme="minorHAnsi"/>
                <w:lang w:eastAsia="en-US"/>
              </w:rPr>
              <w:t>27 7044 0600 0284 6368</w:t>
            </w:r>
          </w:p>
          <w:p w14:paraId="6DB9519A" w14:textId="58FAEB80" w:rsidR="0049440F" w:rsidRPr="002606B2" w:rsidRDefault="00370948" w:rsidP="00370948">
            <w:pPr>
              <w:rPr>
                <w:rFonts w:eastAsia="Calibri"/>
                <w:lang w:eastAsia="en-US"/>
              </w:rPr>
            </w:pPr>
            <w:r w:rsidRPr="004866C6">
              <w:rPr>
                <w:rFonts w:eastAsia="Calibri"/>
                <w:lang w:eastAsia="en-US"/>
              </w:rPr>
              <w:t>SEB bankas AB</w:t>
            </w:r>
            <w:r w:rsidRPr="004866C6">
              <w:t xml:space="preserve">  </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6B0345" w:rsidRPr="00BD57A6" w14:paraId="226842A5" w14:textId="77777777" w:rsidTr="00370948">
        <w:tc>
          <w:tcPr>
            <w:tcW w:w="2361"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DB8BF28" w14:textId="77777777" w:rsidR="00370948" w:rsidRPr="00370948" w:rsidRDefault="00370948" w:rsidP="00370948">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538A23D8" w14:textId="77777777" w:rsidR="00370948" w:rsidRPr="00370948" w:rsidRDefault="00370948" w:rsidP="00370948">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58DE5CA" w14:textId="77777777" w:rsidR="00370948" w:rsidRPr="00370948" w:rsidRDefault="00370948" w:rsidP="00370948">
            <w:pPr>
              <w:widowControl w:val="0"/>
              <w:suppressAutoHyphens/>
              <w:rPr>
                <w:rFonts w:eastAsia="Arial"/>
                <w:b/>
                <w:color w:val="000000"/>
                <w:lang w:eastAsia="ar-SA" w:bidi="lt-LT"/>
              </w:rPr>
            </w:pPr>
          </w:p>
          <w:p w14:paraId="5FB56BCB" w14:textId="77777777" w:rsidR="00370948" w:rsidRPr="00370948" w:rsidRDefault="00370948" w:rsidP="00370948">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640C6CF3" w14:textId="77777777" w:rsidR="00A86153" w:rsidRDefault="00A86153" w:rsidP="00A86153">
            <w:pPr>
              <w:widowControl w:val="0"/>
              <w:suppressAutoHyphens/>
              <w:jc w:val="both"/>
            </w:pPr>
            <w:r>
              <w:t xml:space="preserve">Direktoriaus pavaduotoja, </w:t>
            </w:r>
          </w:p>
          <w:p w14:paraId="4BBC8848" w14:textId="77777777" w:rsidR="00A86153" w:rsidRPr="00CC2165" w:rsidRDefault="00A86153" w:rsidP="00A86153">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53CA170A" w14:textId="1AC5227A" w:rsidR="006B0345" w:rsidRPr="00BD57A6" w:rsidRDefault="00A86153" w:rsidP="00A86153">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2492"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7AB0BF4" w14:textId="77777777" w:rsidR="00370948" w:rsidRPr="006C727A" w:rsidRDefault="00370948" w:rsidP="00370948">
            <w:pPr>
              <w:widowControl w:val="0"/>
              <w:suppressAutoHyphens/>
              <w:jc w:val="both"/>
              <w:rPr>
                <w:rFonts w:eastAsia="Arial Unicode MS"/>
                <w:b/>
                <w:color w:val="000000"/>
                <w:lang w:eastAsia="en-US" w:bidi="lt-LT"/>
              </w:rPr>
            </w:pPr>
            <w:r>
              <w:rPr>
                <w:rFonts w:eastAsia="Arial Unicode MS"/>
                <w:b/>
                <w:color w:val="000000"/>
                <w:lang w:bidi="lt-LT"/>
              </w:rPr>
              <w:t>UAB „Samsonas</w:t>
            </w:r>
            <w:r w:rsidRPr="006C727A">
              <w:rPr>
                <w:rFonts w:eastAsia="Arial Unicode MS"/>
                <w:b/>
                <w:color w:val="000000"/>
                <w:lang w:bidi="lt-LT"/>
              </w:rPr>
              <w:t>“</w:t>
            </w:r>
          </w:p>
          <w:p w14:paraId="17F6545A" w14:textId="77777777" w:rsidR="00370948" w:rsidRPr="006C727A" w:rsidRDefault="00370948" w:rsidP="00370948">
            <w:pPr>
              <w:widowControl w:val="0"/>
              <w:suppressAutoHyphens/>
              <w:jc w:val="both"/>
              <w:rPr>
                <w:rFonts w:eastAsia="Arial Unicode MS"/>
                <w:b/>
                <w:color w:val="000000"/>
                <w:lang w:eastAsia="en-US" w:bidi="lt-LT"/>
              </w:rPr>
            </w:pPr>
          </w:p>
          <w:p w14:paraId="600EC9D3" w14:textId="77777777" w:rsidR="00370948" w:rsidRPr="006C727A" w:rsidRDefault="00370948" w:rsidP="00370948">
            <w:pPr>
              <w:widowControl w:val="0"/>
              <w:suppressAutoHyphens/>
              <w:ind w:left="-513" w:firstLine="513"/>
              <w:jc w:val="both"/>
              <w:rPr>
                <w:rFonts w:eastAsia="Arial"/>
                <w:color w:val="000000"/>
                <w:lang w:eastAsia="ar-SA" w:bidi="lt-LT"/>
              </w:rPr>
            </w:pPr>
          </w:p>
          <w:p w14:paraId="15588A6B" w14:textId="77777777" w:rsidR="00370948" w:rsidRDefault="00370948" w:rsidP="00370948">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32618848" w14:textId="00C2EB63" w:rsidR="00370948" w:rsidRPr="000D0646" w:rsidRDefault="00370948" w:rsidP="00370948">
            <w:pPr>
              <w:widowControl w:val="0"/>
              <w:suppressAutoHyphens/>
              <w:jc w:val="both"/>
              <w:rPr>
                <w:rFonts w:eastAsia="Arial"/>
                <w:color w:val="000000"/>
                <w:lang w:eastAsia="ar-SA" w:bidi="lt-LT"/>
              </w:rPr>
            </w:pPr>
            <w:r>
              <w:rPr>
                <w:rFonts w:eastAsia="Arial Unicode MS"/>
                <w:color w:val="000000"/>
                <w:lang w:eastAsia="en-US" w:bidi="lt-LT"/>
              </w:rPr>
              <w:t>Generalinio direktoriaus pavaduotojas</w:t>
            </w:r>
          </w:p>
          <w:p w14:paraId="5990C87D" w14:textId="62B609D2" w:rsidR="006B0345" w:rsidRPr="00BD57A6" w:rsidRDefault="00370948" w:rsidP="00370948">
            <w:pPr>
              <w:widowControl w:val="0"/>
              <w:suppressAutoHyphens/>
              <w:jc w:val="both"/>
              <w:rPr>
                <w:rFonts w:eastAsia="Arial Unicode MS"/>
                <w:color w:val="000000"/>
                <w:lang w:eastAsia="en-US" w:bidi="lt-LT"/>
              </w:rPr>
            </w:pPr>
            <w:r w:rsidRPr="000D0646">
              <w:rPr>
                <w:rFonts w:eastAsia="Arial Unicode MS"/>
                <w:color w:val="000000"/>
                <w:lang w:eastAsia="en-US" w:bidi="lt-LT"/>
              </w:rPr>
              <w:t>Andrius Lepinaitis</w:t>
            </w: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6C597FE9" w14:textId="77777777" w:rsidR="006D5453" w:rsidRDefault="006D5453" w:rsidP="00A93FA2">
      <w:pPr>
        <w:jc w:val="center"/>
        <w:rPr>
          <w:b/>
        </w:rPr>
      </w:pPr>
    </w:p>
    <w:p w14:paraId="408D0AA0" w14:textId="77777777" w:rsidR="006D5453" w:rsidRDefault="006D5453" w:rsidP="00A93FA2">
      <w:pPr>
        <w:jc w:val="center"/>
        <w:rPr>
          <w:b/>
        </w:rPr>
      </w:pPr>
    </w:p>
    <w:p w14:paraId="7DDD7510" w14:textId="77777777" w:rsidR="006D5453" w:rsidRDefault="006D5453" w:rsidP="00A93FA2">
      <w:pPr>
        <w:jc w:val="center"/>
        <w:rPr>
          <w:b/>
        </w:rPr>
      </w:pPr>
    </w:p>
    <w:p w14:paraId="33E0D7F5" w14:textId="77777777" w:rsidR="006D5453" w:rsidRDefault="006D5453" w:rsidP="00A93FA2">
      <w:pPr>
        <w:jc w:val="center"/>
        <w:rPr>
          <w:b/>
        </w:rPr>
      </w:pPr>
    </w:p>
    <w:p w14:paraId="53C99045" w14:textId="77777777" w:rsidR="006D5453" w:rsidRDefault="006D5453"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4D4FA284" w14:textId="2C4B8C4F" w:rsidR="00593E93" w:rsidRPr="00A93FA2" w:rsidRDefault="004B4FFE" w:rsidP="00A93FA2">
      <w:pPr>
        <w:jc w:val="center"/>
      </w:pPr>
      <w:r w:rsidRPr="00010D70">
        <w:rPr>
          <w:b/>
        </w:rPr>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0C3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77EB1"/>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C63BE"/>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2D54"/>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CE"/>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07C2"/>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0948"/>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8"/>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1877"/>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5453"/>
    <w:rsid w:val="006D67EE"/>
    <w:rsid w:val="006E16CC"/>
    <w:rsid w:val="006E3687"/>
    <w:rsid w:val="006F008D"/>
    <w:rsid w:val="006F078E"/>
    <w:rsid w:val="006F24D5"/>
    <w:rsid w:val="006F3C3F"/>
    <w:rsid w:val="006F5433"/>
    <w:rsid w:val="006F620A"/>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28BC"/>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532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86153"/>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3BF4"/>
    <w:rsid w:val="00AE446D"/>
    <w:rsid w:val="00AE6CE0"/>
    <w:rsid w:val="00AE788C"/>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0B39"/>
    <w:rsid w:val="00B82B7D"/>
    <w:rsid w:val="00B82D68"/>
    <w:rsid w:val="00B87E4A"/>
    <w:rsid w:val="00B915A1"/>
    <w:rsid w:val="00B92CC1"/>
    <w:rsid w:val="00B95FA3"/>
    <w:rsid w:val="00B96DE2"/>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4A55"/>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8763D"/>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D7D32"/>
    <w:rsid w:val="00FE3674"/>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Quote">
    <w:name w:val="Quote"/>
    <w:basedOn w:val="Normal"/>
    <w:next w:val="Normal"/>
    <w:link w:val="QuoteChar"/>
    <w:uiPriority w:val="29"/>
    <w:qFormat/>
    <w:rsid w:val="00020C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C3B"/>
    <w:rPr>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6399410">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4B54-42FF-436A-9E3A-E21212AE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8246</Words>
  <Characters>58879</Characters>
  <Application>Microsoft Office Word</Application>
  <DocSecurity>0</DocSecurity>
  <Lines>490</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66992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46</cp:revision>
  <cp:lastPrinted>2025-07-14T11:37:00Z</cp:lastPrinted>
  <dcterms:created xsi:type="dcterms:W3CDTF">2025-07-09T11:18:00Z</dcterms:created>
  <dcterms:modified xsi:type="dcterms:W3CDTF">2026-01-05T09:40:00Z</dcterms:modified>
</cp:coreProperties>
</file>