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338C" w14:textId="041CC21B" w:rsidR="00CC28F8" w:rsidRPr="00CC28F8" w:rsidRDefault="00CC28F8" w:rsidP="00CC28F8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C28F8">
        <w:rPr>
          <w:rFonts w:ascii="Arial" w:hAnsi="Arial" w:cs="Arial"/>
          <w:b/>
          <w:bCs/>
          <w:sz w:val="22"/>
          <w:szCs w:val="22"/>
        </w:rPr>
        <w:t>Kvietimo 2 priedas</w:t>
      </w:r>
    </w:p>
    <w:p w14:paraId="28128679" w14:textId="2478FB44" w:rsidR="009948C1" w:rsidRDefault="009948C1" w:rsidP="009948C1">
      <w:pPr>
        <w:jc w:val="both"/>
        <w:rPr>
          <w:rFonts w:ascii="Arial" w:hAnsi="Arial" w:cs="Arial"/>
          <w:sz w:val="22"/>
          <w:szCs w:val="22"/>
        </w:rPr>
      </w:pPr>
      <w:r w:rsidRPr="002E3537">
        <w:rPr>
          <w:rFonts w:ascii="Arial" w:hAnsi="Arial" w:cs="Arial"/>
          <w:sz w:val="22"/>
          <w:szCs w:val="22"/>
        </w:rPr>
        <w:t>VĮ Valstybinių miškų urėdij</w:t>
      </w:r>
      <w:r w:rsidR="002E3537">
        <w:rPr>
          <w:rFonts w:ascii="Arial" w:hAnsi="Arial" w:cs="Arial"/>
          <w:sz w:val="22"/>
          <w:szCs w:val="22"/>
        </w:rPr>
        <w:t>os</w:t>
      </w:r>
    </w:p>
    <w:p w14:paraId="7D6C29D2" w14:textId="7A0CE7DE" w:rsidR="002E3537" w:rsidRPr="002E3537" w:rsidRDefault="002E3537" w:rsidP="009948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Šalčininkų regioninis padalinys</w:t>
      </w:r>
    </w:p>
    <w:p w14:paraId="69BDA719" w14:textId="77777777" w:rsidR="009948C1" w:rsidRPr="002E3537" w:rsidRDefault="009948C1" w:rsidP="009948C1">
      <w:pPr>
        <w:jc w:val="center"/>
        <w:rPr>
          <w:rFonts w:ascii="Arial" w:hAnsi="Arial" w:cs="Arial"/>
          <w:b/>
          <w:sz w:val="22"/>
          <w:szCs w:val="22"/>
        </w:rPr>
      </w:pPr>
    </w:p>
    <w:p w14:paraId="2BC04D70" w14:textId="77777777" w:rsidR="009948C1" w:rsidRPr="002E3537" w:rsidRDefault="009948C1" w:rsidP="009948C1">
      <w:pPr>
        <w:jc w:val="center"/>
        <w:rPr>
          <w:rFonts w:ascii="Arial" w:hAnsi="Arial" w:cs="Arial"/>
          <w:b/>
          <w:sz w:val="22"/>
          <w:szCs w:val="22"/>
        </w:rPr>
      </w:pPr>
      <w:r w:rsidRPr="002E3537">
        <w:rPr>
          <w:rFonts w:ascii="Arial" w:hAnsi="Arial" w:cs="Arial"/>
          <w:b/>
          <w:sz w:val="22"/>
          <w:szCs w:val="22"/>
        </w:rPr>
        <w:t>PASIŪLYMAS</w:t>
      </w:r>
    </w:p>
    <w:p w14:paraId="1FF1A54A" w14:textId="1AD2A58E" w:rsidR="009948C1" w:rsidRPr="00ED62B6" w:rsidRDefault="009948C1" w:rsidP="00ED62B6">
      <w:pPr>
        <w:jc w:val="center"/>
        <w:rPr>
          <w:rFonts w:ascii="Arial" w:hAnsi="Arial" w:cs="Arial"/>
          <w:iCs/>
          <w:color w:val="000000" w:themeColor="text1"/>
          <w:sz w:val="22"/>
          <w:szCs w:val="22"/>
        </w:rPr>
      </w:pPr>
      <w:r w:rsidRPr="002E3537">
        <w:rPr>
          <w:rFonts w:ascii="Arial" w:hAnsi="Arial" w:cs="Arial"/>
          <w:b/>
          <w:sz w:val="22"/>
          <w:szCs w:val="22"/>
        </w:rPr>
        <w:t xml:space="preserve">DĖL </w:t>
      </w:r>
      <w:r w:rsidR="002E3537" w:rsidRPr="002E3537">
        <w:rPr>
          <w:rFonts w:ascii="Arial" w:eastAsia="Calibri" w:hAnsi="Arial" w:cs="Arial"/>
          <w:b/>
          <w:iCs/>
          <w:color w:val="000000" w:themeColor="text1"/>
          <w:sz w:val="22"/>
          <w:szCs w:val="22"/>
        </w:rPr>
        <w:t xml:space="preserve">STATINIŲ IR TERITORIJOS APSAUGOS </w:t>
      </w:r>
      <w:r w:rsidR="00C05562">
        <w:rPr>
          <w:rFonts w:ascii="Arial" w:eastAsia="Calibri" w:hAnsi="Arial" w:cs="Arial"/>
          <w:b/>
          <w:iCs/>
          <w:color w:val="000000" w:themeColor="text1"/>
          <w:sz w:val="22"/>
          <w:szCs w:val="22"/>
        </w:rPr>
        <w:t>BEI</w:t>
      </w:r>
      <w:r w:rsidR="002E3537" w:rsidRPr="002E3537">
        <w:rPr>
          <w:rFonts w:ascii="Arial" w:eastAsia="Calibri" w:hAnsi="Arial" w:cs="Arial"/>
          <w:b/>
          <w:iCs/>
          <w:color w:val="000000" w:themeColor="text1"/>
          <w:sz w:val="22"/>
          <w:szCs w:val="22"/>
        </w:rPr>
        <w:t xml:space="preserve"> PRIEŠGAISRINĖS APSAUGOS SIGNALIZACIJOS PASLAUGŲ PIRKIMO</w:t>
      </w:r>
    </w:p>
    <w:p w14:paraId="145EB8F7" w14:textId="47804819" w:rsidR="009948C1" w:rsidRPr="002E3537" w:rsidRDefault="0041747D" w:rsidP="009948C1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</w:t>
      </w:r>
      <w:r w:rsidR="00D90CE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.12.</w:t>
      </w:r>
      <w:r w:rsidR="00D90CE1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5F579C" w14:textId="6AB11904" w:rsidR="009948C1" w:rsidRPr="00ED62B6" w:rsidRDefault="009948C1" w:rsidP="00ED62B6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2E3537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44725D00" w14:textId="2DBDF01B" w:rsidR="009948C1" w:rsidRPr="00ED62B6" w:rsidRDefault="009948C1" w:rsidP="009948C1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329443224"/>
      <w:bookmarkStart w:id="1" w:name="_Toc147739116"/>
      <w:r w:rsidRPr="002E3537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331"/>
      </w:tblGrid>
      <w:tr w:rsidR="009948C1" w:rsidRPr="002E3537" w14:paraId="4991527D" w14:textId="77777777" w:rsidTr="00B8606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9C2B" w14:textId="1C3E7B7E" w:rsidR="009948C1" w:rsidRPr="002E3537" w:rsidRDefault="009948C1" w:rsidP="00AB6E0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3537">
              <w:rPr>
                <w:rFonts w:ascii="Arial" w:hAnsi="Arial" w:cs="Arial"/>
                <w:sz w:val="22"/>
                <w:szCs w:val="22"/>
              </w:rPr>
              <w:t>Tiekėjo pavadinimas (-ai)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0F49" w14:textId="171277A0" w:rsidR="009948C1" w:rsidRPr="002E3537" w:rsidRDefault="0041747D" w:rsidP="00AB6E0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UAB „DEK vizija“</w:t>
            </w:r>
          </w:p>
        </w:tc>
      </w:tr>
      <w:tr w:rsidR="009948C1" w:rsidRPr="002E3537" w14:paraId="42D7A794" w14:textId="77777777" w:rsidTr="00B8606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F9F" w14:textId="286E36E8" w:rsidR="009948C1" w:rsidRPr="002E3537" w:rsidRDefault="009948C1" w:rsidP="00AB6E0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3537">
              <w:rPr>
                <w:rFonts w:ascii="Arial" w:hAnsi="Arial" w:cs="Arial"/>
                <w:sz w:val="22"/>
                <w:szCs w:val="22"/>
              </w:rPr>
              <w:t xml:space="preserve">Tiekėjo juridinio asmens kodas 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4B46" w14:textId="3A84047A" w:rsidR="009948C1" w:rsidRPr="002E3537" w:rsidRDefault="0041747D" w:rsidP="00AB6E0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302247867</w:t>
            </w:r>
          </w:p>
        </w:tc>
      </w:tr>
      <w:tr w:rsidR="009948C1" w:rsidRPr="002E3537" w14:paraId="228471CA" w14:textId="77777777" w:rsidTr="00B8606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8DD" w14:textId="273D3142" w:rsidR="009948C1" w:rsidRPr="002E3537" w:rsidRDefault="009948C1" w:rsidP="00AB6E0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3537">
              <w:rPr>
                <w:rFonts w:ascii="Arial" w:hAnsi="Arial" w:cs="Arial"/>
                <w:sz w:val="22"/>
                <w:szCs w:val="22"/>
              </w:rPr>
              <w:t xml:space="preserve">Tiekėjo PVM mokėtojo kodas 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6CA" w14:textId="75AC7D81" w:rsidR="009948C1" w:rsidRPr="002E3537" w:rsidRDefault="0041747D" w:rsidP="00AB6E0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LT100010049111</w:t>
            </w:r>
          </w:p>
        </w:tc>
      </w:tr>
      <w:tr w:rsidR="009948C1" w:rsidRPr="002E3537" w14:paraId="12617F22" w14:textId="77777777" w:rsidTr="00B8606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3FD" w14:textId="1075A563" w:rsidR="009948C1" w:rsidRPr="002E3537" w:rsidRDefault="000120CD" w:rsidP="00AB6E02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E3537">
              <w:rPr>
                <w:rFonts w:ascii="Arial" w:hAnsi="Arial" w:cs="Arial"/>
                <w:sz w:val="22"/>
                <w:szCs w:val="22"/>
              </w:rPr>
              <w:t xml:space="preserve">Tiekėjo </w:t>
            </w:r>
            <w:r w:rsidRPr="002E3537">
              <w:rPr>
                <w:rFonts w:ascii="Arial" w:eastAsia="Calibri" w:hAnsi="Arial" w:cs="Arial"/>
                <w:sz w:val="22"/>
                <w:szCs w:val="22"/>
              </w:rPr>
              <w:t>adresas, telefono numeris, fakso numeris, el. paštas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574A" w14:textId="77777777" w:rsidR="0041747D" w:rsidRDefault="0041747D" w:rsidP="0041747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Eišiškiųg.8 </w:t>
            </w:r>
          </w:p>
          <w:p w14:paraId="44679867" w14:textId="4284C767" w:rsidR="009948C1" w:rsidRDefault="0041747D" w:rsidP="0041747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Šalčininkai </w:t>
            </w:r>
          </w:p>
          <w:p w14:paraId="2F42025D" w14:textId="7CFF53EA" w:rsidR="0041747D" w:rsidRPr="0041747D" w:rsidRDefault="0041747D" w:rsidP="0041747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8C1" w:rsidRPr="002E3537" w14:paraId="17E70190" w14:textId="77777777" w:rsidTr="00B8606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EA8E" w14:textId="3E8F9BFB" w:rsidR="009948C1" w:rsidRPr="002E3537" w:rsidRDefault="000120CD" w:rsidP="00AB6E02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E3537">
              <w:rPr>
                <w:rFonts w:ascii="Arial" w:eastAsia="Calibri" w:hAnsi="Arial" w:cs="Arial"/>
                <w:sz w:val="22"/>
                <w:szCs w:val="22"/>
              </w:rPr>
              <w:t xml:space="preserve">Tiekėjo </w:t>
            </w:r>
            <w:r w:rsidRPr="002E3537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4B6F" w14:textId="77777777" w:rsidR="009948C1" w:rsidRDefault="0041747D" w:rsidP="00AB6E0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Luminor DNB</w:t>
            </w:r>
          </w:p>
          <w:p w14:paraId="3E71340F" w14:textId="1EF56DF1" w:rsidR="0041747D" w:rsidRPr="002E3537" w:rsidRDefault="0041747D" w:rsidP="00AB6E0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LT244010044400340930</w:t>
            </w:r>
          </w:p>
        </w:tc>
      </w:tr>
      <w:tr w:rsidR="009948C1" w:rsidRPr="002E3537" w14:paraId="3B8DD99B" w14:textId="77777777" w:rsidTr="00B8606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AA30" w14:textId="7D87B0D2" w:rsidR="009948C1" w:rsidRPr="002E3537" w:rsidRDefault="000120CD" w:rsidP="00AB6E0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3537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A1BF" w14:textId="5F1FA0E7" w:rsidR="0041747D" w:rsidRPr="002E3537" w:rsidRDefault="0041747D" w:rsidP="0041747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8C1" w:rsidRPr="002E3537" w14:paraId="263EAD47" w14:textId="77777777" w:rsidTr="00B8606E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D225" w14:textId="61614676" w:rsidR="009948C1" w:rsidRPr="002E3537" w:rsidRDefault="000120CD" w:rsidP="00AB6E02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E3537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02E" w14:textId="247115B6" w:rsidR="0041747D" w:rsidRPr="0041747D" w:rsidRDefault="0041747D" w:rsidP="0041747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9A5A316" w14:textId="3E87362D" w:rsidR="009948C1" w:rsidRPr="00ED62B6" w:rsidRDefault="002E3537" w:rsidP="009948C1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2" w:name="_Toc329443228"/>
      <w:r w:rsidRPr="002E3537"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2"/>
      <w:r w:rsidRPr="002E353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526E5D0E" w14:textId="77777777" w:rsidR="009948C1" w:rsidRPr="002E3537" w:rsidRDefault="009948C1" w:rsidP="009948C1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2E3537">
        <w:rPr>
          <w:rFonts w:ascii="Arial" w:hAnsi="Arial" w:cs="Arial"/>
          <w:sz w:val="22"/>
          <w:szCs w:val="22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9"/>
        <w:gridCol w:w="3095"/>
        <w:gridCol w:w="1965"/>
        <w:gridCol w:w="2413"/>
        <w:gridCol w:w="1414"/>
      </w:tblGrid>
      <w:tr w:rsidR="00A84DC6" w:rsidRPr="002E3537" w14:paraId="14528CA7" w14:textId="77777777" w:rsidTr="00DE42E5">
        <w:trPr>
          <w:trHeight w:val="309"/>
        </w:trPr>
        <w:tc>
          <w:tcPr>
            <w:tcW w:w="889" w:type="dxa"/>
            <w:vMerge w:val="restart"/>
            <w:shd w:val="clear" w:color="auto" w:fill="DEEAF6" w:themeFill="accent5" w:themeFillTint="33"/>
            <w:vAlign w:val="center"/>
          </w:tcPr>
          <w:p w14:paraId="6EF4C8A9" w14:textId="77777777" w:rsidR="00A84DC6" w:rsidRPr="00DE42E5" w:rsidRDefault="00A84DC6" w:rsidP="00AB6E0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E42E5">
              <w:rPr>
                <w:rFonts w:ascii="Arial" w:hAnsi="Arial" w:cs="Arial"/>
                <w:bCs/>
                <w:sz w:val="18"/>
                <w:szCs w:val="18"/>
              </w:rPr>
              <w:t>Eil. Nr.</w:t>
            </w:r>
          </w:p>
        </w:tc>
        <w:tc>
          <w:tcPr>
            <w:tcW w:w="3095" w:type="dxa"/>
            <w:shd w:val="clear" w:color="auto" w:fill="DEEAF6" w:themeFill="accent5" w:themeFillTint="33"/>
            <w:vAlign w:val="center"/>
          </w:tcPr>
          <w:p w14:paraId="3FC2EEC9" w14:textId="77777777" w:rsidR="00A84DC6" w:rsidRPr="00DE42E5" w:rsidRDefault="00A84DC6" w:rsidP="00AB6E02">
            <w:pPr>
              <w:spacing w:before="60" w:after="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E42E5">
              <w:rPr>
                <w:rFonts w:ascii="Arial" w:hAnsi="Arial" w:cs="Arial"/>
                <w:bCs/>
                <w:iCs/>
                <w:sz w:val="18"/>
                <w:szCs w:val="18"/>
              </w:rPr>
              <w:t>Pirkimo objektas</w:t>
            </w:r>
          </w:p>
        </w:tc>
        <w:tc>
          <w:tcPr>
            <w:tcW w:w="1965" w:type="dxa"/>
            <w:shd w:val="clear" w:color="auto" w:fill="DEEAF6" w:themeFill="accent5" w:themeFillTint="33"/>
            <w:vAlign w:val="center"/>
          </w:tcPr>
          <w:p w14:paraId="344F645F" w14:textId="29BEFA11" w:rsidR="00A84DC6" w:rsidRPr="00DE42E5" w:rsidRDefault="00ED62B6" w:rsidP="00AB6E02">
            <w:pPr>
              <w:spacing w:before="60" w:after="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E42E5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Apsaugos p</w:t>
            </w:r>
            <w:r w:rsidR="003B3847" w:rsidRPr="00DE42E5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aslaugų teikimo laikotarpis, mėn.</w:t>
            </w:r>
            <w:r w:rsidR="00A84DC6" w:rsidRPr="00DE42E5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13" w:type="dxa"/>
            <w:shd w:val="clear" w:color="auto" w:fill="DEEAF6" w:themeFill="accent5" w:themeFillTint="33"/>
            <w:vAlign w:val="center"/>
          </w:tcPr>
          <w:p w14:paraId="64CA51B3" w14:textId="1441A416" w:rsidR="00A84DC6" w:rsidRPr="00DE42E5" w:rsidRDefault="00ED62B6" w:rsidP="00AB6E0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E42E5">
              <w:rPr>
                <w:rFonts w:ascii="Arial" w:hAnsi="Arial" w:cs="Arial"/>
                <w:bCs/>
                <w:sz w:val="18"/>
                <w:szCs w:val="18"/>
              </w:rPr>
              <w:t>Apsaugos paslaugų v</w:t>
            </w:r>
            <w:r w:rsidR="00A84DC6" w:rsidRPr="00DE42E5">
              <w:rPr>
                <w:rFonts w:ascii="Arial" w:hAnsi="Arial" w:cs="Arial"/>
                <w:bCs/>
                <w:sz w:val="18"/>
                <w:szCs w:val="18"/>
              </w:rPr>
              <w:t xml:space="preserve">ieneto įkainis EUR </w:t>
            </w:r>
            <w:r w:rsidR="00C05562" w:rsidRPr="00DE42E5">
              <w:rPr>
                <w:rFonts w:ascii="Arial" w:hAnsi="Arial" w:cs="Arial"/>
                <w:bCs/>
                <w:sz w:val="18"/>
                <w:szCs w:val="18"/>
              </w:rPr>
              <w:t xml:space="preserve">vienam mėn. </w:t>
            </w:r>
            <w:r w:rsidR="00A84DC6" w:rsidRPr="00DE42E5">
              <w:rPr>
                <w:rFonts w:ascii="Arial" w:hAnsi="Arial" w:cs="Arial"/>
                <w:bCs/>
                <w:sz w:val="18"/>
                <w:szCs w:val="18"/>
              </w:rPr>
              <w:t>be PVM</w:t>
            </w:r>
            <w:r w:rsidR="003B3847" w:rsidRPr="00DE42E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4" w:type="dxa"/>
            <w:shd w:val="clear" w:color="auto" w:fill="DEEAF6" w:themeFill="accent5" w:themeFillTint="33"/>
            <w:vAlign w:val="center"/>
          </w:tcPr>
          <w:p w14:paraId="40AD1AEA" w14:textId="7F5D5033" w:rsidR="00A84DC6" w:rsidRPr="00DE42E5" w:rsidRDefault="00C05562" w:rsidP="00AB6E02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E42E5">
              <w:rPr>
                <w:rFonts w:ascii="Arial" w:hAnsi="Arial" w:cs="Arial"/>
                <w:bCs/>
                <w:sz w:val="18"/>
                <w:szCs w:val="18"/>
              </w:rPr>
              <w:t xml:space="preserve">Bendra suma </w:t>
            </w:r>
            <w:r w:rsidR="00A84DC6" w:rsidRPr="00DE42E5">
              <w:rPr>
                <w:rFonts w:ascii="Arial" w:hAnsi="Arial" w:cs="Arial"/>
                <w:bCs/>
                <w:sz w:val="18"/>
                <w:szCs w:val="18"/>
              </w:rPr>
              <w:t>EUR</w:t>
            </w:r>
            <w:r w:rsidR="00A84DC6" w:rsidRPr="00DE42E5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  <w:r w:rsidR="00A84DC6" w:rsidRPr="00DE42E5">
              <w:rPr>
                <w:rFonts w:ascii="Arial" w:hAnsi="Arial" w:cs="Arial"/>
                <w:bCs/>
                <w:sz w:val="18"/>
                <w:szCs w:val="18"/>
              </w:rPr>
              <w:t>be PVM</w:t>
            </w:r>
          </w:p>
          <w:p w14:paraId="4BEE6982" w14:textId="72C3C8AC" w:rsidR="00A84DC6" w:rsidRPr="00DE42E5" w:rsidRDefault="00A84DC6" w:rsidP="00AB6E02">
            <w:pPr>
              <w:spacing w:before="60" w:after="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E42E5">
              <w:rPr>
                <w:rFonts w:ascii="Arial" w:hAnsi="Arial" w:cs="Arial"/>
                <w:bCs/>
                <w:iCs/>
                <w:sz w:val="18"/>
                <w:szCs w:val="18"/>
              </w:rPr>
              <w:t>(2x3)</w:t>
            </w:r>
          </w:p>
        </w:tc>
      </w:tr>
      <w:tr w:rsidR="00A84DC6" w:rsidRPr="002E3537" w14:paraId="5DFDEA36" w14:textId="77777777" w:rsidTr="00DE42E5">
        <w:trPr>
          <w:trHeight w:val="296"/>
        </w:trPr>
        <w:tc>
          <w:tcPr>
            <w:tcW w:w="889" w:type="dxa"/>
            <w:vMerge/>
            <w:vAlign w:val="center"/>
          </w:tcPr>
          <w:p w14:paraId="3DEA8FC6" w14:textId="77777777" w:rsidR="00A84DC6" w:rsidRPr="002E3537" w:rsidRDefault="00A84DC6" w:rsidP="00AB6E02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</w:tc>
        <w:tc>
          <w:tcPr>
            <w:tcW w:w="3095" w:type="dxa"/>
            <w:vAlign w:val="center"/>
          </w:tcPr>
          <w:p w14:paraId="6A9A861B" w14:textId="77777777" w:rsidR="00A84DC6" w:rsidRPr="00DE42E5" w:rsidRDefault="00A84DC6" w:rsidP="00AB6E02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E42E5"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965" w:type="dxa"/>
            <w:vAlign w:val="center"/>
          </w:tcPr>
          <w:p w14:paraId="45179838" w14:textId="77777777" w:rsidR="00A84DC6" w:rsidRPr="00DE42E5" w:rsidRDefault="00A84DC6" w:rsidP="00AB6E02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42E5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2413" w:type="dxa"/>
            <w:vAlign w:val="center"/>
          </w:tcPr>
          <w:p w14:paraId="35377117" w14:textId="77777777" w:rsidR="00A84DC6" w:rsidRPr="00DE42E5" w:rsidRDefault="00A84DC6" w:rsidP="00AB6E02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42E5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414" w:type="dxa"/>
            <w:vAlign w:val="center"/>
          </w:tcPr>
          <w:p w14:paraId="2AFA438B" w14:textId="77777777" w:rsidR="00A84DC6" w:rsidRPr="00DE42E5" w:rsidRDefault="00A84DC6" w:rsidP="00AB6E02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E42E5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</w:tr>
      <w:tr w:rsidR="009948C1" w:rsidRPr="002E3537" w14:paraId="039A05F0" w14:textId="77777777" w:rsidTr="00DE42E5">
        <w:tc>
          <w:tcPr>
            <w:tcW w:w="889" w:type="dxa"/>
          </w:tcPr>
          <w:p w14:paraId="710EF4BA" w14:textId="77777777" w:rsidR="009948C1" w:rsidRPr="00DE42E5" w:rsidRDefault="009948C1" w:rsidP="00AB6E02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42E5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095" w:type="dxa"/>
          </w:tcPr>
          <w:p w14:paraId="65CF7EFA" w14:textId="03EF5AE8" w:rsidR="009948C1" w:rsidRPr="003B3847" w:rsidRDefault="003B3847" w:rsidP="00AB6E02">
            <w:pPr>
              <w:spacing w:before="60" w:after="60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B384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Šalčininkų regioninio padalinio administracinis pastatas ir garažas</w:t>
            </w:r>
          </w:p>
        </w:tc>
        <w:tc>
          <w:tcPr>
            <w:tcW w:w="1965" w:type="dxa"/>
          </w:tcPr>
          <w:p w14:paraId="64471CF4" w14:textId="33DCDFB4" w:rsidR="009948C1" w:rsidRPr="002E3537" w:rsidRDefault="003B3847" w:rsidP="00AB6E0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413" w:type="dxa"/>
          </w:tcPr>
          <w:p w14:paraId="172E9835" w14:textId="304D629B" w:rsidR="009948C1" w:rsidRPr="002E3537" w:rsidRDefault="0041747D" w:rsidP="00AB6E0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70.00</w:t>
            </w:r>
          </w:p>
        </w:tc>
        <w:tc>
          <w:tcPr>
            <w:tcW w:w="1414" w:type="dxa"/>
          </w:tcPr>
          <w:p w14:paraId="7191DB61" w14:textId="3EFDCD7B" w:rsidR="009948C1" w:rsidRPr="002E3537" w:rsidRDefault="0041747D" w:rsidP="00AB6E02">
            <w:pPr>
              <w:spacing w:before="60" w:after="60"/>
              <w:ind w:firstLine="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840.00</w:t>
            </w:r>
          </w:p>
        </w:tc>
      </w:tr>
      <w:tr w:rsidR="009948C1" w:rsidRPr="002E3537" w14:paraId="25B13F06" w14:textId="77777777" w:rsidTr="00DE42E5">
        <w:tc>
          <w:tcPr>
            <w:tcW w:w="889" w:type="dxa"/>
          </w:tcPr>
          <w:p w14:paraId="46E278AA" w14:textId="77777777" w:rsidR="009948C1" w:rsidRPr="00DE42E5" w:rsidRDefault="009948C1" w:rsidP="00AB6E02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42E5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095" w:type="dxa"/>
          </w:tcPr>
          <w:p w14:paraId="793BFF99" w14:textId="4B231984" w:rsidR="009948C1" w:rsidRPr="003B3847" w:rsidRDefault="003B3847" w:rsidP="00AB6E02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iCs/>
                <w:color w:val="000000" w:themeColor="text1"/>
                <w:sz w:val="22"/>
                <w:szCs w:val="22"/>
              </w:rPr>
            </w:pPr>
            <w:r w:rsidRPr="003B384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Šalčininkų regioninio padalinio mechaninių dirbtuvių pastatas ir teritorija</w:t>
            </w:r>
          </w:p>
        </w:tc>
        <w:tc>
          <w:tcPr>
            <w:tcW w:w="1965" w:type="dxa"/>
          </w:tcPr>
          <w:p w14:paraId="0DC99BBA" w14:textId="0ADC5365" w:rsidR="009948C1" w:rsidRPr="002E3537" w:rsidRDefault="003B3847" w:rsidP="00AB6E0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413" w:type="dxa"/>
          </w:tcPr>
          <w:p w14:paraId="0A67EDE3" w14:textId="74B0738A" w:rsidR="009948C1" w:rsidRPr="002E3537" w:rsidRDefault="0041747D" w:rsidP="00AB6E0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70.00</w:t>
            </w:r>
          </w:p>
        </w:tc>
        <w:tc>
          <w:tcPr>
            <w:tcW w:w="1414" w:type="dxa"/>
          </w:tcPr>
          <w:p w14:paraId="501DE399" w14:textId="7AAFA299" w:rsidR="009948C1" w:rsidRPr="002E3537" w:rsidRDefault="0041747D" w:rsidP="00AB6E0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840.00</w:t>
            </w:r>
          </w:p>
        </w:tc>
      </w:tr>
      <w:tr w:rsidR="00ED62B6" w:rsidRPr="002E3537" w14:paraId="61B28033" w14:textId="77777777" w:rsidTr="00DE42E5">
        <w:tc>
          <w:tcPr>
            <w:tcW w:w="889" w:type="dxa"/>
            <w:shd w:val="clear" w:color="auto" w:fill="DEEAF6" w:themeFill="accent5" w:themeFillTint="33"/>
          </w:tcPr>
          <w:p w14:paraId="782F150B" w14:textId="7CB6D5D6" w:rsidR="00ED62B6" w:rsidRPr="00DE42E5" w:rsidRDefault="00DE42E5" w:rsidP="00AB6E02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E42E5">
              <w:rPr>
                <w:rFonts w:ascii="Arial" w:hAnsi="Arial" w:cs="Arial"/>
                <w:bCs/>
                <w:sz w:val="18"/>
                <w:szCs w:val="18"/>
              </w:rPr>
              <w:t>Eil. Nr.</w:t>
            </w:r>
          </w:p>
        </w:tc>
        <w:tc>
          <w:tcPr>
            <w:tcW w:w="3095" w:type="dxa"/>
            <w:shd w:val="clear" w:color="auto" w:fill="DEEAF6" w:themeFill="accent5" w:themeFillTint="33"/>
          </w:tcPr>
          <w:p w14:paraId="41472D20" w14:textId="5292201D" w:rsidR="00ED62B6" w:rsidRPr="00DE42E5" w:rsidRDefault="00ED62B6" w:rsidP="00AB6E02">
            <w:pPr>
              <w:spacing w:before="60" w:after="60"/>
              <w:ind w:hanging="22"/>
              <w:jc w:val="center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DE42E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Pirkimo objektas</w:t>
            </w:r>
          </w:p>
        </w:tc>
        <w:tc>
          <w:tcPr>
            <w:tcW w:w="1965" w:type="dxa"/>
            <w:shd w:val="clear" w:color="auto" w:fill="DEEAF6" w:themeFill="accent5" w:themeFillTint="33"/>
          </w:tcPr>
          <w:p w14:paraId="629AEE47" w14:textId="366C1B54" w:rsidR="00ED62B6" w:rsidRPr="00DE42E5" w:rsidRDefault="00ED62B6" w:rsidP="00AB6E02">
            <w:pPr>
              <w:spacing w:before="60" w:after="60"/>
              <w:ind w:firstLine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2E5">
              <w:rPr>
                <w:rFonts w:ascii="Arial" w:hAnsi="Arial" w:cs="Arial"/>
                <w:sz w:val="18"/>
                <w:szCs w:val="18"/>
              </w:rPr>
              <w:t xml:space="preserve">Apsaugos sistemos priežiūros paslaugų teikimo laikotarpis, </w:t>
            </w:r>
            <w:proofErr w:type="spellStart"/>
            <w:r w:rsidRPr="00DE42E5">
              <w:rPr>
                <w:rFonts w:ascii="Arial" w:hAnsi="Arial" w:cs="Arial"/>
                <w:sz w:val="18"/>
                <w:szCs w:val="18"/>
              </w:rPr>
              <w:t>ketv</w:t>
            </w:r>
            <w:proofErr w:type="spellEnd"/>
            <w:r w:rsidRPr="00DE42E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3" w:type="dxa"/>
            <w:shd w:val="clear" w:color="auto" w:fill="DEEAF6" w:themeFill="accent5" w:themeFillTint="33"/>
          </w:tcPr>
          <w:p w14:paraId="6CB408D6" w14:textId="7A8797F9" w:rsidR="00ED62B6" w:rsidRPr="00DE42E5" w:rsidRDefault="00ED62B6" w:rsidP="00AB6E02">
            <w:pPr>
              <w:spacing w:before="60" w:after="60"/>
              <w:ind w:firstLine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2E5">
              <w:rPr>
                <w:rFonts w:ascii="Arial" w:hAnsi="Arial" w:cs="Arial"/>
                <w:sz w:val="18"/>
                <w:szCs w:val="18"/>
              </w:rPr>
              <w:t xml:space="preserve">Apsaugos sistemos priežiūros paslaugų vieneto įkainis EUR vienam </w:t>
            </w:r>
            <w:proofErr w:type="spellStart"/>
            <w:r w:rsidRPr="00DE42E5">
              <w:rPr>
                <w:rFonts w:ascii="Arial" w:hAnsi="Arial" w:cs="Arial"/>
                <w:sz w:val="18"/>
                <w:szCs w:val="18"/>
              </w:rPr>
              <w:t>ketv</w:t>
            </w:r>
            <w:proofErr w:type="spellEnd"/>
            <w:r w:rsidRPr="00DE42E5">
              <w:rPr>
                <w:rFonts w:ascii="Arial" w:hAnsi="Arial" w:cs="Arial"/>
                <w:sz w:val="18"/>
                <w:szCs w:val="18"/>
              </w:rPr>
              <w:t>., be PVM</w:t>
            </w:r>
          </w:p>
        </w:tc>
        <w:tc>
          <w:tcPr>
            <w:tcW w:w="1414" w:type="dxa"/>
            <w:shd w:val="clear" w:color="auto" w:fill="DEEAF6" w:themeFill="accent5" w:themeFillTint="33"/>
          </w:tcPr>
          <w:p w14:paraId="51C3DAEC" w14:textId="0C256BD8" w:rsidR="00ED62B6" w:rsidRPr="00DE42E5" w:rsidRDefault="00ED62B6" w:rsidP="00AB6E02">
            <w:pPr>
              <w:spacing w:before="60" w:after="60"/>
              <w:ind w:firstLine="4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42E5">
              <w:rPr>
                <w:rFonts w:ascii="Arial" w:hAnsi="Arial" w:cs="Arial"/>
                <w:sz w:val="18"/>
                <w:szCs w:val="18"/>
              </w:rPr>
              <w:t>Bendra suma EUR be PVM (</w:t>
            </w:r>
            <w:r w:rsidR="00DE42E5" w:rsidRPr="00DE42E5">
              <w:rPr>
                <w:rFonts w:ascii="Arial" w:hAnsi="Arial" w:cs="Arial"/>
                <w:sz w:val="18"/>
                <w:szCs w:val="18"/>
              </w:rPr>
              <w:t>2</w:t>
            </w:r>
            <w:r w:rsidRPr="00DE42E5">
              <w:rPr>
                <w:rFonts w:ascii="Arial" w:hAnsi="Arial" w:cs="Arial"/>
                <w:sz w:val="18"/>
                <w:szCs w:val="18"/>
              </w:rPr>
              <w:t>x3)</w:t>
            </w:r>
          </w:p>
        </w:tc>
      </w:tr>
      <w:tr w:rsidR="00ED62B6" w:rsidRPr="002E3537" w14:paraId="081B7415" w14:textId="77777777" w:rsidTr="00DE42E5">
        <w:tc>
          <w:tcPr>
            <w:tcW w:w="889" w:type="dxa"/>
          </w:tcPr>
          <w:p w14:paraId="247A41F0" w14:textId="29644BE1" w:rsidR="00ED62B6" w:rsidRPr="00DE42E5" w:rsidRDefault="00DE42E5" w:rsidP="00AB6E02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42E5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095" w:type="dxa"/>
          </w:tcPr>
          <w:p w14:paraId="014063FE" w14:textId="513182AE" w:rsidR="00ED62B6" w:rsidRPr="003B3847" w:rsidRDefault="00DE42E5" w:rsidP="00AB6E02">
            <w:pPr>
              <w:spacing w:before="60" w:after="60"/>
              <w:ind w:hanging="22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B384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Šalčininkų regioninio padalinio administracinis pastatas ir garažas</w:t>
            </w:r>
          </w:p>
        </w:tc>
        <w:tc>
          <w:tcPr>
            <w:tcW w:w="1965" w:type="dxa"/>
          </w:tcPr>
          <w:p w14:paraId="1E48A58C" w14:textId="5DA45458" w:rsidR="00ED62B6" w:rsidRDefault="00ED62B6" w:rsidP="00AB6E0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13" w:type="dxa"/>
          </w:tcPr>
          <w:p w14:paraId="6403AE05" w14:textId="2D9A2A5F" w:rsidR="00ED62B6" w:rsidRPr="002E3537" w:rsidRDefault="00272629" w:rsidP="00AB6E0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85.00</w:t>
            </w:r>
          </w:p>
        </w:tc>
        <w:tc>
          <w:tcPr>
            <w:tcW w:w="1414" w:type="dxa"/>
          </w:tcPr>
          <w:p w14:paraId="7C37EA10" w14:textId="6EE05F40" w:rsidR="00ED62B6" w:rsidRPr="002E3537" w:rsidRDefault="00272629" w:rsidP="00AB6E0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340.00</w:t>
            </w:r>
          </w:p>
        </w:tc>
      </w:tr>
      <w:tr w:rsidR="00ED62B6" w:rsidRPr="002E3537" w14:paraId="4E4C5669" w14:textId="77777777" w:rsidTr="00DE42E5">
        <w:tc>
          <w:tcPr>
            <w:tcW w:w="889" w:type="dxa"/>
          </w:tcPr>
          <w:p w14:paraId="387029E6" w14:textId="61111935" w:rsidR="00ED62B6" w:rsidRPr="00DE42E5" w:rsidRDefault="00DE42E5" w:rsidP="00AB6E02">
            <w:pPr>
              <w:spacing w:before="60" w:after="60"/>
              <w:ind w:hanging="2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E42E5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095" w:type="dxa"/>
          </w:tcPr>
          <w:p w14:paraId="42043C8A" w14:textId="2ECB5DE1" w:rsidR="00ED62B6" w:rsidRPr="003B3847" w:rsidRDefault="00DE42E5" w:rsidP="00AB6E02">
            <w:pPr>
              <w:spacing w:before="60" w:after="60"/>
              <w:ind w:hanging="22"/>
              <w:jc w:val="center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3B3847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Šalčininkų regioninio padalinio mechaninių dirbtuvių pastatas ir teritorija</w:t>
            </w:r>
          </w:p>
        </w:tc>
        <w:tc>
          <w:tcPr>
            <w:tcW w:w="1965" w:type="dxa"/>
          </w:tcPr>
          <w:p w14:paraId="379347C2" w14:textId="04448C17" w:rsidR="00ED62B6" w:rsidRDefault="00ED62B6" w:rsidP="00AB6E0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13" w:type="dxa"/>
          </w:tcPr>
          <w:p w14:paraId="2834BE36" w14:textId="0E585C7A" w:rsidR="00ED62B6" w:rsidRPr="002E3537" w:rsidRDefault="00272629" w:rsidP="00AB6E0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85.00</w:t>
            </w:r>
          </w:p>
        </w:tc>
        <w:tc>
          <w:tcPr>
            <w:tcW w:w="1414" w:type="dxa"/>
          </w:tcPr>
          <w:p w14:paraId="0A71E434" w14:textId="30B31D87" w:rsidR="00ED62B6" w:rsidRPr="002E3537" w:rsidRDefault="00272629" w:rsidP="00AB6E0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340.00</w:t>
            </w:r>
          </w:p>
        </w:tc>
      </w:tr>
      <w:tr w:rsidR="009948C1" w:rsidRPr="002E3537" w14:paraId="0E54110E" w14:textId="77777777" w:rsidTr="00DE42E5">
        <w:tc>
          <w:tcPr>
            <w:tcW w:w="889" w:type="dxa"/>
          </w:tcPr>
          <w:p w14:paraId="7E3B07A6" w14:textId="77777777" w:rsidR="009948C1" w:rsidRPr="002E3537" w:rsidRDefault="009948C1" w:rsidP="00AB6E02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73" w:type="dxa"/>
            <w:gridSpan w:val="3"/>
          </w:tcPr>
          <w:p w14:paraId="39A154BB" w14:textId="02B71F78" w:rsidR="009948C1" w:rsidRPr="002E3537" w:rsidRDefault="00DE42E5" w:rsidP="00AB6E02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Bendra p</w:t>
            </w:r>
            <w:r w:rsidR="009948C1" w:rsidRPr="002E3537">
              <w:rPr>
                <w:rFonts w:ascii="Arial" w:hAnsi="Arial" w:cs="Arial"/>
                <w:b/>
                <w:sz w:val="22"/>
                <w:szCs w:val="22"/>
              </w:rPr>
              <w:t>asiūlym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9948C1" w:rsidRPr="002E3537">
              <w:rPr>
                <w:rFonts w:ascii="Arial" w:hAnsi="Arial" w:cs="Arial"/>
                <w:b/>
                <w:sz w:val="22"/>
                <w:szCs w:val="22"/>
              </w:rPr>
              <w:t xml:space="preserve"> kaina </w:t>
            </w:r>
            <w:r w:rsidR="009948C1" w:rsidRPr="002E3537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="009948C1" w:rsidRPr="002E3537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414" w:type="dxa"/>
          </w:tcPr>
          <w:p w14:paraId="7D3C5349" w14:textId="62808082" w:rsidR="009948C1" w:rsidRPr="002E3537" w:rsidRDefault="00272629" w:rsidP="00AB6E0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2360.00</w:t>
            </w:r>
          </w:p>
        </w:tc>
      </w:tr>
      <w:tr w:rsidR="009948C1" w:rsidRPr="002E3537" w14:paraId="0CD4DC4D" w14:textId="77777777" w:rsidTr="00DE42E5">
        <w:tc>
          <w:tcPr>
            <w:tcW w:w="889" w:type="dxa"/>
          </w:tcPr>
          <w:p w14:paraId="4A1F118A" w14:textId="77777777" w:rsidR="009948C1" w:rsidRPr="002E3537" w:rsidRDefault="009948C1" w:rsidP="00AB6E02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73" w:type="dxa"/>
            <w:gridSpan w:val="3"/>
          </w:tcPr>
          <w:p w14:paraId="24F0B19A" w14:textId="77777777" w:rsidR="009948C1" w:rsidRPr="002E3537" w:rsidRDefault="009948C1" w:rsidP="00AB6E02">
            <w:pPr>
              <w:spacing w:before="60" w:after="60"/>
              <w:ind w:firstLine="41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E3537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2E3537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414" w:type="dxa"/>
          </w:tcPr>
          <w:p w14:paraId="40DA2BF3" w14:textId="76CEEB77" w:rsidR="009948C1" w:rsidRPr="002E3537" w:rsidRDefault="00272629" w:rsidP="00AB6E02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495.60</w:t>
            </w:r>
          </w:p>
        </w:tc>
      </w:tr>
      <w:tr w:rsidR="009948C1" w:rsidRPr="002E3537" w14:paraId="29163DB0" w14:textId="77777777" w:rsidTr="00DE42E5">
        <w:tc>
          <w:tcPr>
            <w:tcW w:w="889" w:type="dxa"/>
          </w:tcPr>
          <w:p w14:paraId="5D143356" w14:textId="77777777" w:rsidR="009948C1" w:rsidRPr="002E3537" w:rsidRDefault="009948C1" w:rsidP="00AB6E02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473" w:type="dxa"/>
            <w:gridSpan w:val="3"/>
          </w:tcPr>
          <w:p w14:paraId="6B026160" w14:textId="7917AECC" w:rsidR="009948C1" w:rsidRPr="002E3537" w:rsidRDefault="00DE42E5" w:rsidP="00AB6E02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Iš viso p</w:t>
            </w:r>
            <w:r w:rsidR="009948C1" w:rsidRPr="002E3537">
              <w:rPr>
                <w:rFonts w:ascii="Arial" w:hAnsi="Arial" w:cs="Arial"/>
                <w:b/>
                <w:sz w:val="22"/>
                <w:szCs w:val="22"/>
              </w:rPr>
              <w:t xml:space="preserve">asiūlymo kaina </w:t>
            </w:r>
            <w:r w:rsidR="009948C1" w:rsidRPr="002E3537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="009948C1" w:rsidRPr="002E3537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="009948C1" w:rsidRPr="002E3537">
              <w:rPr>
                <w:rStyle w:val="Puslapioinaosnuoroda"/>
                <w:rFonts w:ascii="Arial" w:hAnsi="Arial" w:cs="Arial"/>
                <w:b/>
                <w:sz w:val="22"/>
                <w:szCs w:val="22"/>
              </w:rPr>
              <w:footnoteReference w:id="1"/>
            </w:r>
            <w:r w:rsidR="009948C1" w:rsidRPr="002E35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4" w:type="dxa"/>
          </w:tcPr>
          <w:p w14:paraId="555E98BC" w14:textId="20193912" w:rsidR="009948C1" w:rsidRPr="002E3537" w:rsidRDefault="00272629" w:rsidP="00272629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2855</w:t>
            </w:r>
            <w:r w:rsidR="007F4617">
              <w:rPr>
                <w:rFonts w:ascii="Arial" w:hAnsi="Arial" w:cs="Arial"/>
                <w:sz w:val="22"/>
                <w:szCs w:val="22"/>
              </w:rPr>
              <w:t>.60</w:t>
            </w:r>
          </w:p>
        </w:tc>
      </w:tr>
    </w:tbl>
    <w:p w14:paraId="79A1B202" w14:textId="21709350" w:rsidR="009948C1" w:rsidRPr="002E3537" w:rsidRDefault="009948C1" w:rsidP="009948C1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2E3537">
        <w:rPr>
          <w:rFonts w:ascii="Arial" w:hAnsi="Arial" w:cs="Arial"/>
          <w:sz w:val="22"/>
          <w:szCs w:val="22"/>
        </w:rPr>
        <w:t>**</w:t>
      </w:r>
      <w:r w:rsidRPr="002E3537">
        <w:rPr>
          <w:rFonts w:ascii="Arial" w:eastAsia="Calibri" w:hAnsi="Arial" w:cs="Arial"/>
          <w:sz w:val="22"/>
          <w:szCs w:val="22"/>
        </w:rPr>
        <w:t xml:space="preserve"> Jei „PVM“ laukas nepildomas, nurodykite priežastis, dėl kurių PVM nemokamas: _____________________________________________________________________________</w:t>
      </w:r>
      <w:r w:rsidR="00C05562">
        <w:rPr>
          <w:rFonts w:ascii="Arial" w:eastAsia="Calibri" w:hAnsi="Arial" w:cs="Arial"/>
          <w:sz w:val="22"/>
          <w:szCs w:val="22"/>
        </w:rPr>
        <w:t>_</w:t>
      </w:r>
    </w:p>
    <w:p w14:paraId="4B36E911" w14:textId="77777777" w:rsidR="009948C1" w:rsidRPr="00180303" w:rsidRDefault="009948C1" w:rsidP="009948C1">
      <w:pPr>
        <w:widowControl w:val="0"/>
        <w:jc w:val="both"/>
        <w:rPr>
          <w:rFonts w:ascii="Arial" w:eastAsia="Calibri" w:hAnsi="Arial" w:cs="Arial"/>
          <w:sz w:val="22"/>
          <w:szCs w:val="22"/>
          <w:vertAlign w:val="superscript"/>
        </w:rPr>
      </w:pPr>
    </w:p>
    <w:p w14:paraId="0EE72319" w14:textId="77777777" w:rsidR="009948C1" w:rsidRPr="002E3537" w:rsidRDefault="009948C1" w:rsidP="009948C1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543A2ECD" w14:textId="77777777" w:rsidR="009948C1" w:rsidRPr="002E3537" w:rsidRDefault="009948C1" w:rsidP="002E3537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E3537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57225B91" w14:textId="77777777" w:rsidR="009948C1" w:rsidRPr="002E3537" w:rsidRDefault="009948C1" w:rsidP="009948C1">
      <w:pPr>
        <w:jc w:val="both"/>
        <w:rPr>
          <w:rFonts w:ascii="Arial" w:hAnsi="Arial" w:cs="Arial"/>
          <w:sz w:val="22"/>
          <w:szCs w:val="22"/>
        </w:rPr>
      </w:pPr>
    </w:p>
    <w:p w14:paraId="5C1FB57F" w14:textId="77777777" w:rsidR="009948C1" w:rsidRPr="002E3537" w:rsidRDefault="009948C1" w:rsidP="009948C1">
      <w:pPr>
        <w:jc w:val="both"/>
        <w:rPr>
          <w:rFonts w:ascii="Arial" w:hAnsi="Arial" w:cs="Arial"/>
          <w:sz w:val="22"/>
          <w:szCs w:val="22"/>
        </w:rPr>
      </w:pPr>
      <w:r w:rsidRPr="002E3537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1930"/>
        <w:gridCol w:w="2804"/>
        <w:gridCol w:w="1891"/>
        <w:gridCol w:w="2151"/>
      </w:tblGrid>
      <w:tr w:rsidR="005017E3" w:rsidRPr="002E3537" w14:paraId="70B070C7" w14:textId="77777777" w:rsidTr="008B49FC">
        <w:tc>
          <w:tcPr>
            <w:tcW w:w="0" w:type="auto"/>
            <w:vMerge w:val="restart"/>
            <w:shd w:val="clear" w:color="auto" w:fill="DEEAF6" w:themeFill="accent5" w:themeFillTint="33"/>
            <w:vAlign w:val="center"/>
          </w:tcPr>
          <w:p w14:paraId="4782B196" w14:textId="77777777" w:rsidR="00173774" w:rsidRPr="002E3537" w:rsidRDefault="00173774" w:rsidP="00AB6E0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2E3537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2E3537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7BE3A945" w14:textId="77777777" w:rsidR="00173774" w:rsidRPr="002E3537" w:rsidRDefault="00173774" w:rsidP="00AB6E0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537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DEEAF6" w:themeFill="accent5" w:themeFillTint="33"/>
          </w:tcPr>
          <w:p w14:paraId="67E1BDD7" w14:textId="67CD32E9" w:rsidR="00173774" w:rsidRPr="002E3537" w:rsidRDefault="00C05562" w:rsidP="00AB6E0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Pridėto dokumento</w:t>
            </w:r>
            <w:r w:rsidR="00173774" w:rsidRPr="002E3537">
              <w:rPr>
                <w:rFonts w:ascii="Arial" w:hAnsi="Arial" w:cs="Arial"/>
                <w:b/>
                <w:sz w:val="22"/>
                <w:szCs w:val="22"/>
              </w:rPr>
              <w:t xml:space="preserve"> pavadinimas</w:t>
            </w:r>
          </w:p>
        </w:tc>
        <w:tc>
          <w:tcPr>
            <w:tcW w:w="1891" w:type="dxa"/>
            <w:shd w:val="clear" w:color="auto" w:fill="DEEAF6" w:themeFill="accent5" w:themeFillTint="33"/>
            <w:vAlign w:val="center"/>
          </w:tcPr>
          <w:p w14:paraId="5A3CD205" w14:textId="77777777" w:rsidR="00173774" w:rsidRPr="002E3537" w:rsidRDefault="00173774" w:rsidP="00AB6E0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537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6A51FFC0" w14:textId="77777777" w:rsidR="00173774" w:rsidRPr="002E3537" w:rsidRDefault="00173774" w:rsidP="00AB6E0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537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DEEAF6" w:themeFill="accent5" w:themeFillTint="33"/>
            <w:vAlign w:val="center"/>
          </w:tcPr>
          <w:p w14:paraId="66CD6534" w14:textId="77777777" w:rsidR="00173774" w:rsidRPr="002E3537" w:rsidRDefault="00173774" w:rsidP="00AB6E02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537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173774" w:rsidRPr="002E3537" w14:paraId="17BE26A3" w14:textId="77777777" w:rsidTr="008B49FC">
        <w:tc>
          <w:tcPr>
            <w:tcW w:w="0" w:type="auto"/>
            <w:vMerge/>
            <w:shd w:val="clear" w:color="auto" w:fill="auto"/>
            <w:vAlign w:val="center"/>
          </w:tcPr>
          <w:p w14:paraId="3BE369EB" w14:textId="77777777" w:rsidR="00173774" w:rsidRPr="002E3537" w:rsidRDefault="00173774" w:rsidP="0017377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fi-F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633E4E" w14:textId="77777777" w:rsidR="00173774" w:rsidRPr="002E3537" w:rsidRDefault="00173774" w:rsidP="0017377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E3537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804" w:type="dxa"/>
            <w:vAlign w:val="center"/>
          </w:tcPr>
          <w:p w14:paraId="6059F952" w14:textId="77777777" w:rsidR="00173774" w:rsidRPr="002E3537" w:rsidRDefault="00173774" w:rsidP="0017377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E3537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6BEA776" w14:textId="77777777" w:rsidR="00173774" w:rsidRPr="002E3537" w:rsidRDefault="00173774" w:rsidP="0017377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E3537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B508F" w14:textId="77777777" w:rsidR="00173774" w:rsidRPr="002E3537" w:rsidRDefault="00173774" w:rsidP="00173774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E3537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  <w:tr w:rsidR="009948C1" w:rsidRPr="002E3537" w14:paraId="56CFA5DA" w14:textId="77777777" w:rsidTr="008B49FC">
        <w:tc>
          <w:tcPr>
            <w:tcW w:w="0" w:type="auto"/>
            <w:vAlign w:val="center"/>
          </w:tcPr>
          <w:p w14:paraId="74DD06E4" w14:textId="77777777" w:rsidR="009948C1" w:rsidRPr="002E3537" w:rsidRDefault="009948C1" w:rsidP="009948C1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E5E4433" w14:textId="7193A7DD" w:rsidR="009948C1" w:rsidRPr="002E3537" w:rsidRDefault="005017E3" w:rsidP="005017E3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Įmonės registravimo pažymėjimas, licencijos užsiimti veikla, </w:t>
            </w:r>
          </w:p>
        </w:tc>
        <w:tc>
          <w:tcPr>
            <w:tcW w:w="2804" w:type="dxa"/>
          </w:tcPr>
          <w:p w14:paraId="616B3D9B" w14:textId="77777777" w:rsidR="009948C1" w:rsidRPr="002E3537" w:rsidRDefault="009948C1" w:rsidP="00AB6E0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6A273E6B" w14:textId="489BB5C8" w:rsidR="009948C1" w:rsidRPr="002E3537" w:rsidRDefault="005017E3" w:rsidP="00AB6E0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7E928A46" w14:textId="77777777" w:rsidR="009948C1" w:rsidRPr="002E3537" w:rsidRDefault="009948C1" w:rsidP="00AB6E0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8C1" w:rsidRPr="002E3537" w14:paraId="5E16B21A" w14:textId="77777777" w:rsidTr="008B49FC">
        <w:tc>
          <w:tcPr>
            <w:tcW w:w="0" w:type="auto"/>
            <w:vAlign w:val="center"/>
          </w:tcPr>
          <w:p w14:paraId="771A70F0" w14:textId="77777777" w:rsidR="009948C1" w:rsidRPr="002E3537" w:rsidRDefault="009948C1" w:rsidP="009948C1">
            <w:pPr>
              <w:pStyle w:val="Sraopastraipa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C6B91BC" w14:textId="56D33FC6" w:rsidR="009948C1" w:rsidRPr="002E3537" w:rsidRDefault="005017E3" w:rsidP="00AB6E02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Ekipažo ir darbuotoju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lt-LT"/>
              </w:rPr>
              <w:t>sarašas</w:t>
            </w:r>
            <w:proofErr w:type="spellEnd"/>
          </w:p>
        </w:tc>
        <w:tc>
          <w:tcPr>
            <w:tcW w:w="2804" w:type="dxa"/>
          </w:tcPr>
          <w:p w14:paraId="55C2BE86" w14:textId="77777777" w:rsidR="009948C1" w:rsidRPr="002E3537" w:rsidRDefault="009948C1" w:rsidP="00AB6E0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2B1403BB" w14:textId="01426DB8" w:rsidR="009948C1" w:rsidRPr="002E3537" w:rsidRDefault="005017E3" w:rsidP="00AB6E0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39DFE9BC" w14:textId="77777777" w:rsidR="009948C1" w:rsidRPr="002E3537" w:rsidRDefault="009948C1" w:rsidP="00AB6E0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8C1" w:rsidRPr="002E3537" w14:paraId="4ACEFD07" w14:textId="77777777" w:rsidTr="008B49FC">
        <w:tc>
          <w:tcPr>
            <w:tcW w:w="0" w:type="auto"/>
            <w:vAlign w:val="center"/>
          </w:tcPr>
          <w:p w14:paraId="27BB835C" w14:textId="7C758E03" w:rsidR="009948C1" w:rsidRPr="002E3537" w:rsidRDefault="007F4617" w:rsidP="00AB6E02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3</w:t>
            </w:r>
            <w:r w:rsidR="009948C1" w:rsidRPr="002E353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5FAB3A2F" w14:textId="2B7CFB42" w:rsidR="009948C1" w:rsidRPr="002E3537" w:rsidRDefault="00EE7760" w:rsidP="00AB6E0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Jungtinė pažymą</w:t>
            </w:r>
          </w:p>
        </w:tc>
        <w:tc>
          <w:tcPr>
            <w:tcW w:w="2804" w:type="dxa"/>
          </w:tcPr>
          <w:p w14:paraId="46E40E24" w14:textId="77777777" w:rsidR="009948C1" w:rsidRPr="002E3537" w:rsidRDefault="009948C1" w:rsidP="00AB6E0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1" w:type="dxa"/>
            <w:vAlign w:val="center"/>
          </w:tcPr>
          <w:p w14:paraId="35FF5897" w14:textId="74BFE52C" w:rsidR="009948C1" w:rsidRPr="002E3537" w:rsidRDefault="00EE7760" w:rsidP="00AB6E0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1FF666B5" w14:textId="77777777" w:rsidR="009948C1" w:rsidRPr="002E3537" w:rsidRDefault="009948C1" w:rsidP="00AB6E02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CDD621" w14:textId="1FCA6F45" w:rsidR="009948C1" w:rsidRPr="008B49FC" w:rsidRDefault="008B49FC" w:rsidP="009948C1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8B49FC">
        <w:rPr>
          <w:rFonts w:ascii="Arial" w:eastAsia="Calibri" w:hAnsi="Arial" w:cs="Arial"/>
          <w:sz w:val="22"/>
          <w:szCs w:val="22"/>
        </w:rPr>
        <w:t>Pasiūlymas galioja ne trumpiau kaip 45 (keturiasdešimt penkias) kalendorines dienas nuo pirminio pasiūlymų pateikimo termino pabaigos</w:t>
      </w:r>
      <w:r w:rsidRPr="00F4518E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31E2173F" w14:textId="77777777" w:rsidR="000120CD" w:rsidRPr="002E3537" w:rsidRDefault="000120CD" w:rsidP="000120CD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2E3537">
        <w:rPr>
          <w:rFonts w:ascii="Arial" w:hAnsi="Arial" w:cs="Arial"/>
          <w:sz w:val="22"/>
          <w:szCs w:val="22"/>
        </w:rPr>
        <w:t>Pasirašydamas šį pasiūlymą, tvirtintu, kad:</w:t>
      </w:r>
    </w:p>
    <w:p w14:paraId="49A29192" w14:textId="77777777" w:rsidR="000120CD" w:rsidRPr="002E3537" w:rsidRDefault="000120CD" w:rsidP="000120CD">
      <w:pPr>
        <w:pStyle w:val="Sraopastraipa"/>
        <w:numPr>
          <w:ilvl w:val="0"/>
          <w:numId w:val="6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2E3537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7CB76507" w14:textId="77777777" w:rsidR="000120CD" w:rsidRPr="002E3537" w:rsidRDefault="000120CD" w:rsidP="000120CD">
      <w:pPr>
        <w:pStyle w:val="Sraopastraipa"/>
        <w:numPr>
          <w:ilvl w:val="0"/>
          <w:numId w:val="6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2E3537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22ABB954" w14:textId="77777777" w:rsidR="000120CD" w:rsidRPr="002E3537" w:rsidRDefault="000120CD" w:rsidP="000120CD">
      <w:pPr>
        <w:pStyle w:val="Sraopastraipa"/>
        <w:numPr>
          <w:ilvl w:val="0"/>
          <w:numId w:val="6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2E3537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30F181B1" w14:textId="77777777" w:rsidR="000120CD" w:rsidRPr="002E3537" w:rsidRDefault="000120CD" w:rsidP="000120CD">
      <w:pPr>
        <w:pStyle w:val="Sraopastraipa"/>
        <w:numPr>
          <w:ilvl w:val="0"/>
          <w:numId w:val="6"/>
        </w:numPr>
        <w:tabs>
          <w:tab w:val="left" w:pos="426"/>
          <w:tab w:val="left" w:pos="567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2E3537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3C09234A" w14:textId="430B66F0" w:rsidR="000120CD" w:rsidRPr="002E3537" w:rsidRDefault="000120CD" w:rsidP="000120CD">
      <w:pPr>
        <w:pStyle w:val="Sraopastraipa"/>
        <w:numPr>
          <w:ilvl w:val="0"/>
          <w:numId w:val="6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2E3537">
        <w:rPr>
          <w:rFonts w:ascii="Arial" w:hAnsi="Arial" w:cs="Arial"/>
          <w:sz w:val="22"/>
          <w:szCs w:val="22"/>
        </w:rPr>
        <w:t xml:space="preserve">mes </w:t>
      </w:r>
      <w:r w:rsidRPr="002E3537">
        <w:rPr>
          <w:rFonts w:ascii="Arial" w:hAnsi="Arial" w:cs="Arial"/>
          <w:sz w:val="22"/>
          <w:szCs w:val="22"/>
          <w:u w:val="single"/>
        </w:rPr>
        <w:t>nesame</w:t>
      </w:r>
      <w:r w:rsidRPr="002E3537">
        <w:rPr>
          <w:rFonts w:ascii="Arial" w:hAnsi="Arial" w:cs="Arial"/>
          <w:sz w:val="22"/>
          <w:szCs w:val="22"/>
        </w:rPr>
        <w:t xml:space="preserve"> </w:t>
      </w:r>
      <w:r w:rsidRPr="002E3537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2E3537">
        <w:rPr>
          <w:rFonts w:ascii="Arial" w:hAnsi="Arial" w:cs="Arial"/>
          <w:color w:val="FF0000"/>
          <w:sz w:val="22"/>
          <w:szCs w:val="22"/>
        </w:rPr>
        <w:t xml:space="preserve"> </w:t>
      </w:r>
      <w:r w:rsidRPr="002E3537">
        <w:rPr>
          <w:rFonts w:ascii="Arial" w:hAnsi="Arial" w:cs="Arial"/>
          <w:sz w:val="22"/>
          <w:szCs w:val="22"/>
        </w:rPr>
        <w:t xml:space="preserve">laikomi asocijuotais (susijusiais) su perkančiąja organizacija pagal Lietuvos Respublikoje galiojančių teisės aktų (Lietuvos Respublikos pelno mokesčio, Lietuvos Respublikos pridėtinės vertės mokesčio ir Lietuvos Respublikos gyventojų pajamų mokesčio įstatymų) nuostatas. </w:t>
      </w:r>
    </w:p>
    <w:p w14:paraId="459BAC5E" w14:textId="77777777" w:rsidR="000120CD" w:rsidRPr="002E3537" w:rsidRDefault="000120CD" w:rsidP="000120CD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2E3537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00306DDD" w14:textId="77777777" w:rsidR="000120CD" w:rsidRPr="002E3537" w:rsidRDefault="000120CD" w:rsidP="000120CD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2E3537">
        <w:rPr>
          <w:rFonts w:ascii="Arial" w:hAnsi="Arial" w:cs="Arial"/>
          <w:sz w:val="22"/>
          <w:szCs w:val="22"/>
        </w:rPr>
        <w:t>(Tiekėjo arba jo įgalioto asmens vardas, pavardė, parašas</w:t>
      </w:r>
    </w:p>
    <w:p w14:paraId="2825B070" w14:textId="77777777" w:rsidR="009948C1" w:rsidRPr="002E3537" w:rsidRDefault="009948C1" w:rsidP="009948C1">
      <w:pPr>
        <w:spacing w:before="60" w:after="60"/>
        <w:rPr>
          <w:rFonts w:ascii="Arial" w:eastAsia="Calibri" w:hAnsi="Arial" w:cs="Arial"/>
          <w:b/>
          <w:color w:val="2F5496" w:themeColor="accent1" w:themeShade="BF"/>
          <w:sz w:val="22"/>
          <w:szCs w:val="22"/>
          <w:u w:val="single"/>
        </w:rPr>
      </w:pPr>
    </w:p>
    <w:p w14:paraId="3DB47BD9" w14:textId="34712A76" w:rsidR="009948C1" w:rsidRPr="002E3537" w:rsidRDefault="009948C1" w:rsidP="009948C1">
      <w:pPr>
        <w:spacing w:before="60" w:after="60"/>
        <w:rPr>
          <w:rFonts w:ascii="Arial" w:hAnsi="Arial" w:cs="Arial"/>
          <w:sz w:val="22"/>
          <w:szCs w:val="22"/>
        </w:rPr>
      </w:pPr>
      <w:r w:rsidRPr="002E3537">
        <w:rPr>
          <w:rFonts w:ascii="Arial" w:hAnsi="Arial" w:cs="Arial"/>
          <w:sz w:val="22"/>
          <w:szCs w:val="22"/>
        </w:rPr>
        <w:t xml:space="preserve"> </w:t>
      </w:r>
      <w:bookmarkEnd w:id="1"/>
    </w:p>
    <w:p w14:paraId="50000175" w14:textId="77777777" w:rsidR="009948C1" w:rsidRPr="002E3537" w:rsidRDefault="009948C1" w:rsidP="009948C1">
      <w:pPr>
        <w:spacing w:before="60" w:after="60"/>
        <w:rPr>
          <w:rFonts w:ascii="Arial" w:hAnsi="Arial" w:cs="Arial"/>
          <w:sz w:val="22"/>
          <w:szCs w:val="22"/>
        </w:rPr>
      </w:pPr>
    </w:p>
    <w:p w14:paraId="2B44D4A0" w14:textId="77777777" w:rsidR="009948C1" w:rsidRPr="002E3537" w:rsidRDefault="009948C1" w:rsidP="009948C1">
      <w:pPr>
        <w:spacing w:before="60" w:after="60"/>
        <w:rPr>
          <w:rFonts w:ascii="Arial" w:hAnsi="Arial" w:cs="Arial"/>
          <w:sz w:val="22"/>
          <w:szCs w:val="22"/>
        </w:rPr>
      </w:pPr>
    </w:p>
    <w:p w14:paraId="0A9DBFEA" w14:textId="77777777" w:rsidR="009948C1" w:rsidRPr="002E3537" w:rsidRDefault="009948C1" w:rsidP="009948C1">
      <w:pPr>
        <w:spacing w:before="60" w:after="60"/>
        <w:rPr>
          <w:rFonts w:ascii="Arial" w:hAnsi="Arial" w:cs="Arial"/>
          <w:sz w:val="22"/>
          <w:szCs w:val="22"/>
        </w:rPr>
      </w:pPr>
    </w:p>
    <w:p w14:paraId="60D839EA" w14:textId="77777777" w:rsidR="009948C1" w:rsidRPr="002E3537" w:rsidRDefault="009948C1" w:rsidP="009948C1">
      <w:pPr>
        <w:spacing w:before="60" w:after="60"/>
        <w:rPr>
          <w:rFonts w:ascii="Arial" w:hAnsi="Arial" w:cs="Arial"/>
          <w:sz w:val="22"/>
          <w:szCs w:val="22"/>
        </w:rPr>
      </w:pPr>
    </w:p>
    <w:p w14:paraId="6232B1E7" w14:textId="77777777" w:rsidR="009948C1" w:rsidRPr="002E3537" w:rsidRDefault="009948C1" w:rsidP="009948C1">
      <w:pPr>
        <w:spacing w:before="60" w:after="60"/>
        <w:rPr>
          <w:rFonts w:ascii="Arial" w:hAnsi="Arial" w:cs="Arial"/>
          <w:sz w:val="22"/>
          <w:szCs w:val="22"/>
        </w:rPr>
      </w:pPr>
    </w:p>
    <w:p w14:paraId="4DDFDA56" w14:textId="77777777" w:rsidR="00F41E31" w:rsidRPr="002E3537" w:rsidRDefault="00F41E31">
      <w:pPr>
        <w:rPr>
          <w:rFonts w:ascii="Arial" w:hAnsi="Arial" w:cs="Arial"/>
          <w:sz w:val="22"/>
          <w:szCs w:val="22"/>
        </w:rPr>
      </w:pPr>
    </w:p>
    <w:sectPr w:rsidR="00F41E31" w:rsidRPr="002E3537" w:rsidSect="005D1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29F9" w14:textId="77777777" w:rsidR="00FC2C84" w:rsidRDefault="00FC2C84" w:rsidP="009948C1">
      <w:r>
        <w:separator/>
      </w:r>
    </w:p>
  </w:endnote>
  <w:endnote w:type="continuationSeparator" w:id="0">
    <w:p w14:paraId="08EE9695" w14:textId="77777777" w:rsidR="00FC2C84" w:rsidRDefault="00FC2C84" w:rsidP="0099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0BE9" w14:textId="77777777" w:rsidR="009F5CEA" w:rsidRDefault="009F5CE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3247369"/>
      <w:docPartObj>
        <w:docPartGallery w:val="Page Numbers (Bottom of Page)"/>
        <w:docPartUnique/>
      </w:docPartObj>
    </w:sdtPr>
    <w:sdtEndPr/>
    <w:sdtContent>
      <w:p w14:paraId="2D88FCB7" w14:textId="77777777" w:rsidR="00D623F7" w:rsidRDefault="0041229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9CB">
          <w:rPr>
            <w:noProof/>
          </w:rPr>
          <w:t>3</w:t>
        </w:r>
        <w:r>
          <w:fldChar w:fldCharType="end"/>
        </w:r>
      </w:p>
    </w:sdtContent>
  </w:sdt>
  <w:p w14:paraId="7B53C68D" w14:textId="77777777" w:rsidR="00D623F7" w:rsidRDefault="00D2728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DC3C" w14:textId="77777777" w:rsidR="009F5CEA" w:rsidRDefault="009F5CE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97F78" w14:textId="77777777" w:rsidR="00FC2C84" w:rsidRDefault="00FC2C84" w:rsidP="009948C1">
      <w:r>
        <w:separator/>
      </w:r>
    </w:p>
  </w:footnote>
  <w:footnote w:type="continuationSeparator" w:id="0">
    <w:p w14:paraId="1A3A200F" w14:textId="77777777" w:rsidR="00FC2C84" w:rsidRDefault="00FC2C84" w:rsidP="009948C1">
      <w:r>
        <w:continuationSeparator/>
      </w:r>
    </w:p>
  </w:footnote>
  <w:footnote w:id="1">
    <w:p w14:paraId="6080F22F" w14:textId="77777777" w:rsidR="009948C1" w:rsidRPr="00EB1032" w:rsidRDefault="009948C1" w:rsidP="00EB1032">
      <w:pPr>
        <w:pStyle w:val="Puslapioinaostekstas"/>
        <w:jc w:val="both"/>
      </w:pPr>
      <w:r w:rsidRPr="00EB1032">
        <w:rPr>
          <w:rStyle w:val="Puslapioinaosnuoroda"/>
        </w:rPr>
        <w:footnoteRef/>
      </w:r>
      <w:r w:rsidRPr="00EB1032">
        <w:t xml:space="preserve"> </w:t>
      </w:r>
      <w:r w:rsidRPr="00EB1032">
        <w:rPr>
          <w:rFonts w:eastAsia="Calibri"/>
          <w:i/>
          <w:color w:val="000000" w:themeColor="text1"/>
        </w:rPr>
        <w:t xml:space="preserve">Į </w:t>
      </w:r>
      <w:r w:rsidRPr="00EB1032">
        <w:rPr>
          <w:i/>
          <w:iCs/>
          <w:color w:val="000000" w:themeColor="text1"/>
        </w:rPr>
        <w:t xml:space="preserve">„Pasiūlymo kainą su PVM“ </w:t>
      </w:r>
      <w:r w:rsidRPr="00EB1032">
        <w:rPr>
          <w:rFonts w:eastAsia="Calibri"/>
          <w:i/>
          <w:color w:val="000000" w:themeColor="text1"/>
        </w:rPr>
        <w:t>turi būti įskaityti visi mokesčiai ir visos tiekėjo išlaidos pagal Pirkimo dokumentų reikalavimus.</w:t>
      </w:r>
      <w:r w:rsidRPr="00EB1032">
        <w:rPr>
          <w:rFonts w:eastAsia="Calibri"/>
          <w:color w:val="000000" w:themeColor="text1"/>
          <w:sz w:val="24"/>
          <w:szCs w:val="24"/>
        </w:rPr>
        <w:t xml:space="preserve"> </w:t>
      </w:r>
      <w:r w:rsidRPr="00EB1032">
        <w:rPr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06298" w14:textId="77777777" w:rsidR="009F5CEA" w:rsidRDefault="009F5CE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462D" w14:textId="77777777" w:rsidR="00D623F7" w:rsidRDefault="00D27288" w:rsidP="00481B87">
    <w:pPr>
      <w:pStyle w:val="Antrats"/>
      <w:tabs>
        <w:tab w:val="clear" w:pos="4153"/>
        <w:tab w:val="clear" w:pos="8306"/>
        <w:tab w:val="left" w:pos="4005"/>
      </w:tabs>
    </w:pPr>
  </w:p>
  <w:p w14:paraId="744804C3" w14:textId="77777777" w:rsidR="00D623F7" w:rsidRDefault="00D2728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173C" w14:textId="77777777" w:rsidR="00D623F7" w:rsidRDefault="00D2728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2334A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14155801">
    <w:abstractNumId w:val="3"/>
  </w:num>
  <w:num w:numId="2" w16cid:durableId="1129783614">
    <w:abstractNumId w:val="0"/>
  </w:num>
  <w:num w:numId="3" w16cid:durableId="262417617">
    <w:abstractNumId w:val="1"/>
  </w:num>
  <w:num w:numId="4" w16cid:durableId="584992864">
    <w:abstractNumId w:val="2"/>
  </w:num>
  <w:num w:numId="5" w16cid:durableId="1157115559">
    <w:abstractNumId w:val="4"/>
  </w:num>
  <w:num w:numId="6" w16cid:durableId="2120106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7307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C1"/>
    <w:rsid w:val="000120CD"/>
    <w:rsid w:val="000A00A3"/>
    <w:rsid w:val="00110B1B"/>
    <w:rsid w:val="00126405"/>
    <w:rsid w:val="00173774"/>
    <w:rsid w:val="00180303"/>
    <w:rsid w:val="00184E67"/>
    <w:rsid w:val="00224B5D"/>
    <w:rsid w:val="00251624"/>
    <w:rsid w:val="00272629"/>
    <w:rsid w:val="00293510"/>
    <w:rsid w:val="002E3537"/>
    <w:rsid w:val="00362550"/>
    <w:rsid w:val="0039430A"/>
    <w:rsid w:val="003B3847"/>
    <w:rsid w:val="00412290"/>
    <w:rsid w:val="0041747D"/>
    <w:rsid w:val="00421790"/>
    <w:rsid w:val="00447CE5"/>
    <w:rsid w:val="0047104A"/>
    <w:rsid w:val="005017E3"/>
    <w:rsid w:val="00506B5A"/>
    <w:rsid w:val="00512620"/>
    <w:rsid w:val="0052121D"/>
    <w:rsid w:val="006067C6"/>
    <w:rsid w:val="00606CE7"/>
    <w:rsid w:val="00614920"/>
    <w:rsid w:val="00621263"/>
    <w:rsid w:val="006730D8"/>
    <w:rsid w:val="006B7A7B"/>
    <w:rsid w:val="007A6EBE"/>
    <w:rsid w:val="007D7005"/>
    <w:rsid w:val="007F4617"/>
    <w:rsid w:val="00826412"/>
    <w:rsid w:val="008B49FC"/>
    <w:rsid w:val="009948C1"/>
    <w:rsid w:val="009F5CEA"/>
    <w:rsid w:val="00A4559D"/>
    <w:rsid w:val="00A84DC6"/>
    <w:rsid w:val="00B059CB"/>
    <w:rsid w:val="00B8606E"/>
    <w:rsid w:val="00C05562"/>
    <w:rsid w:val="00C35CDF"/>
    <w:rsid w:val="00CC28F8"/>
    <w:rsid w:val="00CF558A"/>
    <w:rsid w:val="00D27288"/>
    <w:rsid w:val="00D86FFD"/>
    <w:rsid w:val="00D90CE1"/>
    <w:rsid w:val="00DB173F"/>
    <w:rsid w:val="00DE42E5"/>
    <w:rsid w:val="00E0402E"/>
    <w:rsid w:val="00EB1032"/>
    <w:rsid w:val="00ED62B6"/>
    <w:rsid w:val="00EE7760"/>
    <w:rsid w:val="00F41E31"/>
    <w:rsid w:val="00F4518E"/>
    <w:rsid w:val="00F84FE8"/>
    <w:rsid w:val="00FB4922"/>
    <w:rsid w:val="00F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0483"/>
  <w15:chartTrackingRefBased/>
  <w15:docId w15:val="{226CC75C-ACCC-4F00-AFE9-236012D5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4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948C1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948C1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9948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48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9948C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48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9948C1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9948C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948C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uiPriority w:val="99"/>
    <w:qFormat/>
    <w:rsid w:val="009948C1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948C1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Lentelstinklelis">
    <w:name w:val="Table Grid"/>
    <w:basedOn w:val="prastojilentel"/>
    <w:uiPriority w:val="99"/>
    <w:rsid w:val="0099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rsid w:val="009948C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948C1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9948C1"/>
    <w:rPr>
      <w:vertAlign w:val="superscript"/>
    </w:rPr>
  </w:style>
  <w:style w:type="paragraph" w:customStyle="1" w:styleId="Standard1">
    <w:name w:val="Standard1"/>
    <w:rsid w:val="009948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9948C1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1747D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0C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0C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C9FEA-45C5-4D8B-90AE-B2981248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Rasciauskaite</dc:creator>
  <cp:keywords/>
  <dc:description/>
  <cp:lastModifiedBy>Elvyra Parvickienė | VMU</cp:lastModifiedBy>
  <cp:revision>3</cp:revision>
  <cp:lastPrinted>2025-12-18T15:55:00Z</cp:lastPrinted>
  <dcterms:created xsi:type="dcterms:W3CDTF">2025-12-29T06:49:00Z</dcterms:created>
  <dcterms:modified xsi:type="dcterms:W3CDTF">2026-01-07T08:56:00Z</dcterms:modified>
</cp:coreProperties>
</file>