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038FE" w14:textId="77777777" w:rsidR="002B06AB" w:rsidRDefault="00CB7D7E">
      <w:pPr>
        <w:widowControl w:val="0"/>
        <w:tabs>
          <w:tab w:val="left" w:pos="567"/>
          <w:tab w:val="left" w:pos="851"/>
        </w:tabs>
        <w:jc w:val="center"/>
        <w:rPr>
          <w:b/>
          <w:bCs/>
          <w:caps/>
          <w:szCs w:val="24"/>
        </w:rPr>
      </w:pPr>
      <w:bookmarkStart w:id="0" w:name="_GoBack"/>
      <w:bookmarkEnd w:id="0"/>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7A9DF437" w:rsidR="002B06AB" w:rsidRDefault="00C55749">
            <w:pPr>
              <w:jc w:val="both"/>
              <w:rPr>
                <w:kern w:val="2"/>
                <w:szCs w:val="24"/>
              </w:rPr>
            </w:pPr>
            <w:r>
              <w:rPr>
                <w:kern w:val="2"/>
                <w:szCs w:val="24"/>
              </w:rPr>
              <w:t>2026-01-07</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6F0C8A98" w:rsidR="002B06AB" w:rsidRDefault="00C55749">
            <w:pPr>
              <w:jc w:val="both"/>
              <w:rPr>
                <w:kern w:val="2"/>
                <w:szCs w:val="24"/>
              </w:rPr>
            </w:pPr>
            <w:r>
              <w:rPr>
                <w:kern w:val="2"/>
                <w:szCs w:val="24"/>
              </w:rPr>
              <w:t>EV12-7</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52DD1248" w:rsidR="002B06AB" w:rsidRDefault="00506BE6">
            <w:pPr>
              <w:jc w:val="both"/>
              <w:rPr>
                <w:rFonts w:asciiTheme="majorBidi" w:hAnsiTheme="majorBidi" w:cstheme="majorBidi"/>
                <w:kern w:val="2"/>
              </w:rPr>
            </w:pPr>
            <w:r>
              <w:rPr>
                <w:rStyle w:val="normaltextrun"/>
                <w:color w:val="000000"/>
                <w:shd w:val="clear" w:color="auto" w:fill="FFFFFF"/>
              </w:rPr>
              <w:t>Informatikos</w:t>
            </w:r>
            <w:r w:rsidR="004C1336">
              <w:rPr>
                <w:rStyle w:val="normaltextrun"/>
                <w:color w:val="000000"/>
                <w:shd w:val="clear" w:color="auto" w:fill="FFFFFF"/>
              </w:rPr>
              <w:t xml:space="preserve"> valstybinio brandos egzamino pirmosios dalies užduočių recenzavimo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3EFCAFD8" w:rsidR="002B06AB" w:rsidRDefault="00744CE6">
            <w:pPr>
              <w:jc w:val="both"/>
              <w:rPr>
                <w:kern w:val="2"/>
              </w:rPr>
            </w:pPr>
            <w:r w:rsidRPr="00ED0C93">
              <w:rPr>
                <w:kern w:val="2"/>
              </w:rPr>
              <w:t>5608275</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6152E2F2" w:rsidR="002B06AB" w:rsidRDefault="00CA7ACC">
            <w:pPr>
              <w:rPr>
                <w:sz w:val="22"/>
                <w:szCs w:val="22"/>
              </w:rPr>
            </w:pPr>
            <w:r w:rsidRPr="00CA7ACC">
              <w:rPr>
                <w:sz w:val="22"/>
                <w:szCs w:val="22"/>
              </w:rPr>
              <w:t>XI</w:t>
            </w:r>
            <w:r w:rsidR="00506BE6">
              <w:rPr>
                <w:sz w:val="22"/>
                <w:szCs w:val="22"/>
              </w:rPr>
              <w:t>II</w:t>
            </w:r>
            <w:r w:rsidRPr="00CA7ACC">
              <w:rPr>
                <w:sz w:val="22"/>
                <w:szCs w:val="22"/>
              </w:rPr>
              <w:t xml:space="preserve"> kategorija. </w:t>
            </w:r>
            <w:r w:rsidR="00506BE6">
              <w:rPr>
                <w:sz w:val="22"/>
                <w:szCs w:val="22"/>
              </w:rPr>
              <w:t>Informatikos</w:t>
            </w:r>
            <w:r w:rsidRPr="00CA7ACC">
              <w:rPr>
                <w:sz w:val="22"/>
                <w:szCs w:val="22"/>
              </w:rPr>
              <w:t xml:space="preserve">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Simonas Šabanovas</w:t>
            </w:r>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4F2DDFD4" w:rsidR="002B06AB" w:rsidRDefault="002B06AB" w:rsidP="00BC3358">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2DF0B689" w:rsidR="002B06AB" w:rsidRDefault="002B06AB" w:rsidP="00BC3358">
            <w:pPr>
              <w:rPr>
                <w:kern w:val="2"/>
                <w:szCs w:val="24"/>
              </w:rPr>
            </w:pPr>
          </w:p>
        </w:tc>
      </w:tr>
      <w:tr w:rsidR="004D37EE"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4D37EE" w:rsidRDefault="004D37EE" w:rsidP="004D37E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4D37EE" w:rsidRDefault="004D37EE" w:rsidP="004D37E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06977C8A" w:rsidR="004D37EE" w:rsidRDefault="004D37EE" w:rsidP="004D37EE">
            <w:pPr>
              <w:rPr>
                <w:kern w:val="2"/>
                <w:szCs w:val="24"/>
              </w:rPr>
            </w:pPr>
          </w:p>
        </w:tc>
      </w:tr>
      <w:tr w:rsidR="004D37EE"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4D37EE" w:rsidRDefault="004D37EE" w:rsidP="004D37E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4D37EE" w:rsidRDefault="004D37EE" w:rsidP="004D37E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77777777" w:rsidR="004D37EE" w:rsidRDefault="004D37EE" w:rsidP="004D37EE">
            <w:pPr>
              <w:rPr>
                <w:kern w:val="2"/>
                <w:szCs w:val="24"/>
              </w:rPr>
            </w:pPr>
          </w:p>
        </w:tc>
      </w:tr>
      <w:tr w:rsidR="00981BAD"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981BAD" w:rsidRDefault="00981BAD" w:rsidP="00981BA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981BAD" w:rsidRDefault="00981BAD" w:rsidP="00981BAD">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7C917AA5" w:rsidR="00981BAD" w:rsidRDefault="00981BAD" w:rsidP="00981BAD">
            <w:pPr>
              <w:rPr>
                <w:kern w:val="2"/>
                <w:szCs w:val="24"/>
              </w:rPr>
            </w:pPr>
          </w:p>
        </w:tc>
      </w:tr>
      <w:tr w:rsidR="00981BAD"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981BAD" w:rsidRDefault="00981BAD" w:rsidP="00981BA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981BAD" w:rsidRDefault="00981BAD" w:rsidP="00981BAD">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741AF4D7" w:rsidR="00981BAD" w:rsidRDefault="00981BAD" w:rsidP="00981BAD">
            <w:pPr>
              <w:rPr>
                <w:kern w:val="2"/>
                <w:szCs w:val="24"/>
              </w:rPr>
            </w:pPr>
          </w:p>
        </w:tc>
      </w:tr>
      <w:tr w:rsidR="00981BAD"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981BAD" w:rsidRDefault="00981BAD" w:rsidP="00981BA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981BAD" w:rsidRDefault="00981BAD" w:rsidP="00981BAD">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492FC155" w:rsidR="00981BAD" w:rsidRDefault="00981BAD" w:rsidP="00981BAD">
            <w:pPr>
              <w:rPr>
                <w:kern w:val="2"/>
                <w:szCs w:val="24"/>
              </w:rPr>
            </w:pPr>
          </w:p>
        </w:tc>
      </w:tr>
      <w:tr w:rsidR="00981BAD"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981BAD" w:rsidRDefault="00981BAD" w:rsidP="00981BA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981BAD" w:rsidRDefault="00981BAD" w:rsidP="00981BAD">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4818C301" w:rsidR="00981BAD" w:rsidRDefault="00981BAD" w:rsidP="00981BAD">
            <w:pPr>
              <w:rPr>
                <w:kern w:val="2"/>
                <w:szCs w:val="24"/>
              </w:rPr>
            </w:pPr>
          </w:p>
        </w:tc>
      </w:tr>
      <w:tr w:rsidR="00981BAD"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981BAD" w:rsidRDefault="00981BAD" w:rsidP="00981BA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981BAD" w:rsidRDefault="00981BAD" w:rsidP="00981BAD">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981BAD" w:rsidRDefault="00981BAD" w:rsidP="00981BAD">
            <w:pPr>
              <w:rPr>
                <w:kern w:val="2"/>
                <w:szCs w:val="24"/>
              </w:rPr>
            </w:pPr>
          </w:p>
        </w:tc>
      </w:tr>
      <w:tr w:rsidR="00981BAD"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981BAD" w:rsidRDefault="00981BAD" w:rsidP="00981BA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981BAD" w:rsidRDefault="00981BAD" w:rsidP="00981BAD">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981BAD" w:rsidRDefault="00981BAD" w:rsidP="00981BAD">
            <w:pPr>
              <w:rPr>
                <w:kern w:val="2"/>
                <w:szCs w:val="24"/>
              </w:rPr>
            </w:pPr>
          </w:p>
        </w:tc>
      </w:tr>
    </w:tbl>
    <w:p w14:paraId="27E5EC87" w14:textId="77777777" w:rsidR="002B06AB" w:rsidRPr="00726E85"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+370 658 18128</w:t>
            </w:r>
            <w:r w:rsidRPr="00981BAD">
              <w:rPr>
                <w:shd w:val="clear" w:color="auto" w:fill="FFFFFF"/>
              </w:rPr>
              <w:t>, 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78FDD121" w:rsidR="002B06AB" w:rsidRDefault="002B06AB">
            <w:pPr>
              <w:rPr>
                <w:i/>
                <w:kern w:val="2"/>
                <w:szCs w:val="24"/>
              </w:rPr>
            </w:pPr>
          </w:p>
        </w:tc>
      </w:tr>
      <w:tr w:rsidR="002B06AB"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0E64D163" w:rsidR="00831855" w:rsidRDefault="00506BE6" w:rsidP="00831855">
            <w:pPr>
              <w:rPr>
                <w:rStyle w:val="normaltextrun"/>
              </w:rPr>
            </w:pPr>
            <w:r>
              <w:rPr>
                <w:rStyle w:val="normaltextrun"/>
                <w:color w:val="000000"/>
                <w:shd w:val="clear" w:color="auto" w:fill="FFFFFF"/>
              </w:rPr>
              <w:t>Informatikos</w:t>
            </w:r>
            <w:r w:rsidR="002E1AEE">
              <w:rPr>
                <w:rStyle w:val="normaltextrun"/>
                <w:color w:val="000000"/>
                <w:shd w:val="clear" w:color="auto" w:fill="FFFFFF"/>
              </w:rPr>
              <w:t xml:space="preserve"> valstybinio brandos egzamino pirmosios dalies užduočių recenzavimo paslaugos</w:t>
            </w:r>
            <w:r w:rsidR="002E1AEE">
              <w:rPr>
                <w:kern w:val="2"/>
                <w:szCs w:val="24"/>
              </w:rPr>
              <w:t xml:space="preserve"> </w:t>
            </w:r>
            <w:r w:rsidR="00831855">
              <w:rPr>
                <w:kern w:val="2"/>
                <w:szCs w:val="24"/>
              </w:rPr>
              <w:t xml:space="preserve">(toliau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381F75C8" w:rsidR="002B06AB" w:rsidRDefault="00506BE6">
            <w:pPr>
              <w:rPr>
                <w:rStyle w:val="normaltextrun"/>
                <w:color w:val="000000"/>
                <w:shd w:val="clear" w:color="auto" w:fill="FFFFFF"/>
              </w:rPr>
            </w:pPr>
            <w:r>
              <w:rPr>
                <w:rStyle w:val="normaltextrun"/>
                <w:color w:val="000000"/>
                <w:shd w:val="clear" w:color="auto" w:fill="FFFFFF"/>
              </w:rPr>
              <w:t>Informatikos</w:t>
            </w:r>
            <w:r w:rsidR="002C10FB">
              <w:rPr>
                <w:rStyle w:val="normaltextrun"/>
                <w:color w:val="000000"/>
                <w:shd w:val="clear" w:color="auto" w:fill="FFFFFF"/>
              </w:rPr>
              <w:t xml:space="preserve"> valstybinio brandos egzamino pirmosios dalies užduočių recenzavimo paslaugos</w:t>
            </w:r>
          </w:p>
          <w:p w14:paraId="6DA91659" w14:textId="77777777" w:rsidR="00ED0C93" w:rsidRPr="00E57ADC" w:rsidRDefault="00ED0C93">
            <w:pPr>
              <w:rPr>
                <w:kern w:val="2"/>
                <w:szCs w:val="24"/>
                <w:highlight w:val="yellow"/>
              </w:rPr>
            </w:pPr>
          </w:p>
          <w:p w14:paraId="797EAA23" w14:textId="31069894" w:rsidR="002B06AB" w:rsidRDefault="00CB7D7E">
            <w:r w:rsidRPr="002C10FB">
              <w:rPr>
                <w:kern w:val="2"/>
                <w:szCs w:val="24"/>
              </w:rPr>
              <w:t>Pirkimo Nr</w:t>
            </w:r>
            <w:r w:rsidRPr="002C10FB">
              <w:rPr>
                <w:kern w:val="2"/>
              </w:rPr>
              <w:t>.</w:t>
            </w:r>
            <w:r w:rsidR="00ED0C93">
              <w:rPr>
                <w:kern w:val="2"/>
              </w:rPr>
              <w:t xml:space="preserve"> </w:t>
            </w:r>
            <w:r w:rsidR="00ED0C93" w:rsidRPr="00ED0C93">
              <w:rPr>
                <w:kern w:val="2"/>
              </w:rPr>
              <w:t>5608275</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19130658" w14:textId="6206C82A" w:rsidR="002B06AB" w:rsidRDefault="00CB7D7E">
            <w:pPr>
              <w:jc w:val="both"/>
            </w:pPr>
            <w:r>
              <w:rPr>
                <w:rFonts w:cstheme="majorBidi"/>
              </w:rPr>
              <w:t xml:space="preserve">Paslaugos pagal Sutartį turi būti pradėtos teikti nuo Sutarties įsigaliojimo dienos ir teikiamos techninės specifikacijos </w:t>
            </w:r>
            <w:r w:rsidR="00580CBF">
              <w:rPr>
                <w:rFonts w:cstheme="majorBidi"/>
              </w:rPr>
              <w:t>3</w:t>
            </w:r>
            <w:r>
              <w:rPr>
                <w:rFonts w:cstheme="majorBidi"/>
              </w:rPr>
              <w:t xml:space="preserve"> skyriuje nurodytais terminais.</w:t>
            </w:r>
          </w:p>
          <w:p w14:paraId="09E725AE" w14:textId="77777777" w:rsidR="002B06AB" w:rsidRDefault="002B06AB">
            <w:pPr>
              <w:jc w:val="both"/>
              <w:rPr>
                <w:rFonts w:asciiTheme="majorBidi" w:hAnsiTheme="majorBidi" w:cstheme="majorBidi"/>
              </w:rPr>
            </w:pPr>
          </w:p>
          <w:p w14:paraId="2E2CBBF1" w14:textId="5CF6FF6A"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sidRPr="0030312E">
              <w:rPr>
                <w:rStyle w:val="normaltextrun"/>
                <w:color w:val="000000"/>
              </w:rPr>
              <w:t xml:space="preserve">Galutinių </w:t>
            </w:r>
            <w:r w:rsidR="0036102E">
              <w:rPr>
                <w:rStyle w:val="normaltextrun"/>
                <w:color w:val="000000"/>
              </w:rPr>
              <w:t>informatikos</w:t>
            </w:r>
            <w:r w:rsidR="0030312E">
              <w:rPr>
                <w:rStyle w:val="normaltextrun"/>
                <w:color w:val="000000"/>
              </w:rPr>
              <w:t xml:space="preserve"> valstybinio brandos egzamino pirmosios dalies u</w:t>
            </w:r>
            <w:r w:rsidRPr="0030312E">
              <w:rPr>
                <w:rStyle w:val="normaltextrun"/>
                <w:color w:val="000000"/>
              </w:rPr>
              <w:t>žduočių recenzijų parengimo ir perdavimo Užsakovui terminai</w:t>
            </w:r>
            <w:r>
              <w:rPr>
                <w:rStyle w:val="normaltextrun"/>
                <w:color w:val="000000"/>
              </w:rPr>
              <w:t>:</w:t>
            </w:r>
          </w:p>
          <w:p w14:paraId="0532D2B0" w14:textId="658FC3D8"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pirmos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balandžio </w:t>
            </w:r>
            <w:r w:rsidR="009D7A2D">
              <w:rPr>
                <w:rStyle w:val="normaltextrun"/>
                <w:color w:val="000000"/>
              </w:rPr>
              <w:t>1</w:t>
            </w:r>
            <w:r>
              <w:rPr>
                <w:rStyle w:val="normaltextrun"/>
                <w:color w:val="000000"/>
              </w:rPr>
              <w:t xml:space="preserve"> d.;</w:t>
            </w:r>
          </w:p>
          <w:p w14:paraId="09C95E04" w14:textId="1161DC35"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antros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gegužės </w:t>
            </w:r>
            <w:r w:rsidR="009D7A2D">
              <w:rPr>
                <w:rStyle w:val="normaltextrun"/>
                <w:color w:val="000000"/>
              </w:rPr>
              <w:t>2</w:t>
            </w:r>
            <w:r w:rsidR="00584DA9">
              <w:rPr>
                <w:rStyle w:val="normaltextrun"/>
                <w:color w:val="000000"/>
              </w:rPr>
              <w:t> </w:t>
            </w:r>
            <w:r>
              <w:rPr>
                <w:rStyle w:val="normaltextrun"/>
                <w:color w:val="000000"/>
              </w:rPr>
              <w:t>d.</w:t>
            </w:r>
          </w:p>
          <w:p w14:paraId="66CFA30B" w14:textId="77777777" w:rsidR="00023929" w:rsidRPr="00E57ADC" w:rsidRDefault="00023929">
            <w:pPr>
              <w:jc w:val="both"/>
              <w:rPr>
                <w:rFonts w:asciiTheme="majorBidi" w:hAnsiTheme="majorBidi" w:cstheme="majorBidi"/>
                <w:highlight w:val="yellow"/>
              </w:rPr>
            </w:pPr>
          </w:p>
          <w:p w14:paraId="3F8531B3" w14:textId="342B7D07" w:rsidR="002B06AB" w:rsidRDefault="00CB7D7E">
            <w:pPr>
              <w:jc w:val="both"/>
            </w:pPr>
            <w:r w:rsidRPr="00C92973">
              <w:rPr>
                <w:rFonts w:cstheme="majorBidi"/>
              </w:rPr>
              <w:t xml:space="preserve">Ne vėliau kaip iki 2026 m. liepos 15 d. turi būti teikiamos su Užduočių </w:t>
            </w:r>
            <w:r w:rsidR="00C66E60" w:rsidRPr="00C92973">
              <w:rPr>
                <w:rFonts w:cstheme="majorBidi"/>
              </w:rPr>
              <w:t xml:space="preserve">recenzijų </w:t>
            </w:r>
            <w:r w:rsidRPr="00C92973">
              <w:rPr>
                <w:rFonts w:cstheme="majorBidi"/>
              </w:rPr>
              <w:t>parengimu susijusios konsultavimo paslaugos.</w:t>
            </w:r>
          </w:p>
          <w:p w14:paraId="2207F27E" w14:textId="3FE55B9F" w:rsidR="002B06AB" w:rsidRDefault="002B06AB">
            <w:pPr>
              <w:jc w:val="both"/>
            </w:pP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1295F31C" w:rsidR="002B06AB" w:rsidRDefault="00CB7D7E">
            <w:pPr>
              <w:rPr>
                <w:szCs w:val="24"/>
              </w:rPr>
            </w:pPr>
            <w:r>
              <w:rPr>
                <w:rFonts w:cstheme="majorBidi"/>
              </w:rPr>
              <w:t xml:space="preserve">Paslaugos turi būti suteiktos laikantis Techninėje specifikacijoje </w:t>
            </w:r>
            <w:r w:rsidR="00A37623" w:rsidRPr="00A37623">
              <w:rPr>
                <w:rFonts w:cstheme="majorBidi"/>
              </w:rPr>
              <w:t>3</w:t>
            </w:r>
            <w:r w:rsidRPr="00A37623">
              <w:rPr>
                <w:rFonts w:cstheme="majorBidi"/>
              </w:rPr>
              <w:t>.</w:t>
            </w:r>
            <w:r w:rsidR="00B70616">
              <w:rPr>
                <w:rFonts w:cstheme="majorBidi"/>
              </w:rPr>
              <w:t>3</w:t>
            </w:r>
            <w:r w:rsidRPr="00A37623">
              <w:rPr>
                <w:rFonts w:cstheme="majorBidi"/>
              </w:rPr>
              <w:t>–</w:t>
            </w:r>
            <w:r w:rsidR="00A37623" w:rsidRPr="00A37623">
              <w:rPr>
                <w:rFonts w:cstheme="majorBidi"/>
              </w:rPr>
              <w:t>3</w:t>
            </w:r>
            <w:r w:rsidRPr="00A37623">
              <w:rPr>
                <w:rFonts w:cstheme="majorBidi"/>
              </w:rPr>
              <w:t>.</w:t>
            </w:r>
            <w:r w:rsidR="00A37623" w:rsidRPr="00A37623">
              <w:rPr>
                <w:rFonts w:cstheme="majorBidi"/>
              </w:rPr>
              <w:t>4</w:t>
            </w:r>
            <w:r w:rsidRPr="00A37623">
              <w:rPr>
                <w:rFonts w:cstheme="majorBidi"/>
              </w:rPr>
              <w:t xml:space="preserve"> punk</w:t>
            </w:r>
            <w:r w:rsidR="00A37623" w:rsidRPr="00A37623">
              <w:rPr>
                <w:rFonts w:cstheme="majorBidi"/>
              </w:rPr>
              <w:t>t</w:t>
            </w:r>
            <w:r w:rsidRPr="00A37623">
              <w:rPr>
                <w:rFonts w:cstheme="majorBidi"/>
              </w:rPr>
              <w:t>uose</w:t>
            </w:r>
            <w:r>
              <w:rPr>
                <w:rFonts w:cstheme="majorBidi"/>
              </w:rPr>
              <w:t xml:space="preserve"> nustatytų Paslaugų teikimo terminų.</w:t>
            </w:r>
          </w:p>
        </w:tc>
      </w:tr>
      <w:tr w:rsidR="002B06AB" w14:paraId="733647FA" w14:textId="77777777" w:rsidTr="00726E85">
        <w:trPr>
          <w:gridBefore w:val="1"/>
          <w:gridAfter w:val="1"/>
          <w:wBefore w:w="34" w:type="dxa"/>
          <w:wAfter w:w="71" w:type="dxa"/>
          <w:trHeight w:val="292"/>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2F9959FC" w14:textId="1A404BCA" w:rsidR="00020AAC" w:rsidRPr="00E57ADC" w:rsidRDefault="00CB7D7E">
            <w:pPr>
              <w:jc w:val="both"/>
              <w:rPr>
                <w:highlight w:val="yellow"/>
              </w:rPr>
            </w:pPr>
            <w:r w:rsidRPr="00B81DE5">
              <w:rPr>
                <w:kern w:val="2"/>
                <w:szCs w:val="24"/>
              </w:rPr>
              <w:t xml:space="preserve">4.5.1. </w:t>
            </w:r>
            <w:r w:rsidR="00B70616">
              <w:rPr>
                <w:kern w:val="2"/>
                <w:szCs w:val="24"/>
              </w:rPr>
              <w:t>Informatikos</w:t>
            </w:r>
            <w:r w:rsidR="00714CAB">
              <w:rPr>
                <w:kern w:val="2"/>
                <w:szCs w:val="24"/>
              </w:rPr>
              <w:t xml:space="preserve"> valstybinio brandos egzamino </w:t>
            </w:r>
            <w:r w:rsidR="00C76055">
              <w:rPr>
                <w:kern w:val="2"/>
                <w:szCs w:val="24"/>
              </w:rPr>
              <w:t>pirmosios dalies u</w:t>
            </w:r>
            <w:r w:rsidR="00020AAC" w:rsidRPr="00B81DE5">
              <w:rPr>
                <w:rStyle w:val="normaltextrun"/>
                <w:color w:val="000000"/>
                <w:shd w:val="clear" w:color="auto" w:fill="FFFFFF"/>
              </w:rPr>
              <w:t>žduo</w:t>
            </w:r>
            <w:r w:rsidR="00B81DE5" w:rsidRPr="00B81DE5">
              <w:rPr>
                <w:rStyle w:val="normaltextrun"/>
                <w:color w:val="000000"/>
                <w:shd w:val="clear" w:color="auto" w:fill="FFFFFF"/>
              </w:rPr>
              <w:t>čių</w:t>
            </w:r>
            <w:r w:rsidR="00020AAC">
              <w:rPr>
                <w:rStyle w:val="normaltextrun"/>
                <w:color w:val="000000"/>
                <w:shd w:val="clear" w:color="auto" w:fill="FFFFFF"/>
              </w:rPr>
              <w:t xml:space="preserve"> recenzijų projektai derinimui Užsakovui turi būti perduoti įrašyti į USB kompiuterinę laikmeną .</w:t>
            </w:r>
            <w:proofErr w:type="spellStart"/>
            <w:r w:rsidR="00020AAC">
              <w:rPr>
                <w:rStyle w:val="normaltextrun"/>
                <w:i/>
                <w:iCs/>
                <w:color w:val="000000"/>
                <w:shd w:val="clear" w:color="auto" w:fill="FFFFFF"/>
              </w:rPr>
              <w:t>docx</w:t>
            </w:r>
            <w:proofErr w:type="spellEnd"/>
            <w:r w:rsidR="00020AAC">
              <w:rPr>
                <w:rStyle w:val="normaltextrun"/>
                <w:color w:val="000000"/>
                <w:shd w:val="clear" w:color="auto" w:fill="FFFFFF"/>
              </w:rPr>
              <w:t xml:space="preserve"> formatu.</w:t>
            </w:r>
          </w:p>
          <w:p w14:paraId="50C4EA2E" w14:textId="1DB93B77" w:rsidR="008F0AEF" w:rsidRPr="00B81DE5" w:rsidRDefault="00CB7D7E" w:rsidP="00B81DE5">
            <w:pPr>
              <w:jc w:val="both"/>
              <w:rPr>
                <w:highlight w:val="yellow"/>
              </w:rPr>
            </w:pPr>
            <w:r w:rsidRPr="00167B27">
              <w:rPr>
                <w:kern w:val="2"/>
                <w:szCs w:val="24"/>
              </w:rPr>
              <w:t xml:space="preserve">4.5.2. </w:t>
            </w:r>
            <w:r w:rsidR="008F0AEF">
              <w:rPr>
                <w:rStyle w:val="normaltextrun"/>
                <w:color w:val="000000"/>
                <w:shd w:val="clear" w:color="auto" w:fill="FFFFFF"/>
              </w:rPr>
              <w:t xml:space="preserve">Perduodamos Užsakovui galutinės </w:t>
            </w:r>
            <w:r w:rsidR="00E0780E">
              <w:rPr>
                <w:kern w:val="2"/>
                <w:szCs w:val="24"/>
              </w:rPr>
              <w:t>informatikos</w:t>
            </w:r>
            <w:r w:rsidR="001723B7">
              <w:rPr>
                <w:kern w:val="2"/>
                <w:szCs w:val="24"/>
              </w:rPr>
              <w:t xml:space="preserve"> valstybinio brandos egzamino pirmosios dalies</w:t>
            </w:r>
            <w:r w:rsidR="001723B7">
              <w:rPr>
                <w:rStyle w:val="normaltextrun"/>
                <w:color w:val="000000"/>
                <w:shd w:val="clear" w:color="auto" w:fill="FFFFFF"/>
              </w:rPr>
              <w:t xml:space="preserve"> u</w:t>
            </w:r>
            <w:r w:rsidR="008F0AEF">
              <w:rPr>
                <w:rStyle w:val="normaltextrun"/>
                <w:color w:val="000000"/>
                <w:shd w:val="clear" w:color="auto" w:fill="FFFFFF"/>
              </w:rPr>
              <w:t>žduočių recenzijos turi būti patvirtintos Paslaugų teikėjo parašu.</w:t>
            </w:r>
          </w:p>
          <w:p w14:paraId="5AACC53F" w14:textId="77777777" w:rsidR="002B06AB" w:rsidRDefault="00CB7D7E">
            <w:pPr>
              <w:jc w:val="both"/>
            </w:pPr>
            <w:r>
              <w:rPr>
                <w:kern w:val="2"/>
                <w:szCs w:val="24"/>
              </w:rPr>
              <w:t>4.5.3. Paslaugų perdavimo–priėmimo aktas.</w:t>
            </w:r>
          </w:p>
          <w:p w14:paraId="7E323F43" w14:textId="4C44A7EC" w:rsidR="002B06AB" w:rsidRPr="00F26908" w:rsidRDefault="00CB7D7E">
            <w:pPr>
              <w:jc w:val="both"/>
            </w:pPr>
            <w:r>
              <w:rPr>
                <w:kern w:val="2"/>
                <w:szCs w:val="24"/>
              </w:rPr>
              <w:t>4.5.4. Sąskait</w:t>
            </w:r>
            <w:r w:rsidR="005A3383">
              <w:rPr>
                <w:kern w:val="2"/>
                <w:szCs w:val="24"/>
              </w:rPr>
              <w:t>a</w:t>
            </w:r>
            <w:r>
              <w:rPr>
                <w:kern w:val="2"/>
                <w:szCs w:val="24"/>
              </w:rPr>
              <w:t xml:space="preserve"> faktūr</w:t>
            </w:r>
            <w:r w:rsidR="005A3383">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09940AC0" w:rsidR="002B06AB" w:rsidRPr="00F26908"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A36D1F1" w14:textId="1CA025BE" w:rsidR="002B06AB" w:rsidRDefault="00CB7D7E">
            <w:pPr>
              <w:jc w:val="both"/>
              <w:rPr>
                <w:rStyle w:val="normaltextrun"/>
                <w:shd w:val="clear" w:color="auto" w:fill="FFFFFF"/>
              </w:rPr>
            </w:pPr>
            <w:r>
              <w:rPr>
                <w:kern w:val="2"/>
                <w:szCs w:val="24"/>
              </w:rPr>
              <w:t xml:space="preserve">Sutarties kaina yra </w:t>
            </w:r>
            <w:r w:rsidR="001B1EDC">
              <w:rPr>
                <w:rStyle w:val="normaltextrun"/>
                <w:shd w:val="clear" w:color="auto" w:fill="FFFFFF"/>
              </w:rPr>
              <w:t>4372</w:t>
            </w:r>
            <w:r w:rsidR="00816104">
              <w:rPr>
                <w:rStyle w:val="normaltextrun"/>
                <w:shd w:val="clear" w:color="auto" w:fill="FFFFFF"/>
              </w:rPr>
              <w:t>,00</w:t>
            </w:r>
            <w:r w:rsidR="0007303A" w:rsidRPr="0038355D">
              <w:rPr>
                <w:rStyle w:val="normaltextrun"/>
                <w:shd w:val="clear" w:color="auto" w:fill="FFFFFF"/>
              </w:rPr>
              <w:t xml:space="preserve"> Eur (</w:t>
            </w:r>
            <w:r w:rsidR="001B1EDC">
              <w:rPr>
                <w:rStyle w:val="normaltextrun"/>
                <w:shd w:val="clear" w:color="auto" w:fill="FFFFFF"/>
              </w:rPr>
              <w:t>keturi tūkstančiai trys šimtai septyniasdeši</w:t>
            </w:r>
            <w:r w:rsidR="00816104">
              <w:rPr>
                <w:rStyle w:val="normaltextrun"/>
                <w:shd w:val="clear" w:color="auto" w:fill="FFFFFF"/>
              </w:rPr>
              <w:t>m</w:t>
            </w:r>
            <w:r w:rsidR="001B1EDC">
              <w:rPr>
                <w:rStyle w:val="normaltextrun"/>
                <w:shd w:val="clear" w:color="auto" w:fill="FFFFFF"/>
              </w:rPr>
              <w:t>t du eurai</w:t>
            </w:r>
            <w:r w:rsidR="00816104">
              <w:rPr>
                <w:rStyle w:val="normaltextrun"/>
                <w:shd w:val="clear" w:color="auto" w:fill="FFFFFF"/>
              </w:rPr>
              <w:t>.</w:t>
            </w:r>
          </w:p>
          <w:p w14:paraId="50B48B4A" w14:textId="77777777" w:rsidR="00816104" w:rsidRPr="00F26908" w:rsidRDefault="00816104">
            <w:pPr>
              <w:jc w:val="both"/>
              <w:rPr>
                <w:szCs w:val="24"/>
              </w:rPr>
            </w:pP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 xml:space="preserve">Perskaičiavimas įforminamas Susitarimu ne vėliau kaip per 10 (dešimt) darbo dienų nuo PVM mokėjimą reglamentuojančių teisės aktų pasikeitimo, kuris tampa neatskiriama Sutarties dalimi. </w:t>
            </w:r>
            <w:r>
              <w:rPr>
                <w:kern w:val="2"/>
                <w:szCs w:val="24"/>
              </w:rPr>
              <w:lastRenderedPageBreak/>
              <w:t>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14096FBC" w:rsidR="002B06AB" w:rsidRDefault="00CB7D7E" w:rsidP="003E06A2">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B7184B">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lastRenderedPageBreak/>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lastRenderedPageBreak/>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lastRenderedPageBreak/>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3E06A2">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5DC29E1" w14:textId="1B4FCF73" w:rsidR="002B06AB" w:rsidRDefault="00CB7D7E">
            <w:pPr>
              <w:rPr>
                <w:kern w:val="2"/>
                <w:szCs w:val="24"/>
              </w:rPr>
            </w:pPr>
            <w:r>
              <w:rPr>
                <w:kern w:val="2"/>
                <w:szCs w:val="24"/>
              </w:rPr>
              <w:t>Netaikoma.</w:t>
            </w:r>
          </w:p>
        </w:tc>
      </w:tr>
      <w:tr w:rsidR="002B06AB" w14:paraId="1D2FAEC1" w14:textId="77777777" w:rsidTr="003E06A2">
        <w:trPr>
          <w:gridBefore w:val="1"/>
          <w:gridAfter w:val="1"/>
          <w:wBefore w:w="34" w:type="dxa"/>
          <w:wAfter w:w="71" w:type="dxa"/>
          <w:trHeight w:val="300"/>
        </w:trPr>
        <w:tc>
          <w:tcPr>
            <w:tcW w:w="2829" w:type="dxa"/>
            <w:gridSpan w:val="3"/>
            <w:tcBorders>
              <w:top w:val="single" w:sz="4" w:space="0" w:color="000000"/>
            </w:tcBorders>
          </w:tcPr>
          <w:p w14:paraId="12D3F990" w14:textId="77777777" w:rsidR="002B06AB" w:rsidRDefault="002B06AB">
            <w:pPr>
              <w:rPr>
                <w:b/>
                <w:kern w:val="2"/>
                <w:szCs w:val="24"/>
              </w:rPr>
            </w:pPr>
          </w:p>
        </w:tc>
        <w:tc>
          <w:tcPr>
            <w:tcW w:w="6706" w:type="dxa"/>
            <w:tcBorders>
              <w:top w:val="single" w:sz="4" w:space="0" w:color="000000"/>
            </w:tcBorders>
          </w:tcPr>
          <w:p w14:paraId="6919C88D" w14:textId="77777777" w:rsidR="002B06AB" w:rsidRDefault="002B06AB">
            <w:pPr>
              <w:rPr>
                <w:kern w:val="2"/>
                <w:szCs w:val="24"/>
              </w:rPr>
            </w:pPr>
          </w:p>
        </w:tc>
      </w:tr>
      <w:tr w:rsidR="002B06AB" w14:paraId="1776EB62" w14:textId="77777777" w:rsidTr="003E06A2">
        <w:trPr>
          <w:gridBefore w:val="1"/>
          <w:gridAfter w:val="1"/>
          <w:wBefore w:w="34" w:type="dxa"/>
          <w:wAfter w:w="71" w:type="dxa"/>
          <w:trHeight w:val="300"/>
        </w:trPr>
        <w:tc>
          <w:tcPr>
            <w:tcW w:w="9535" w:type="dxa"/>
            <w:gridSpan w:val="4"/>
            <w:tcBorders>
              <w:bottom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4D473CEE" w:rsidR="002B06AB" w:rsidRPr="002C41C3" w:rsidRDefault="00CB7D7E">
            <w:pPr>
              <w:jc w:val="both"/>
              <w:rPr>
                <w:rFonts w:cstheme="majorBidi"/>
              </w:rPr>
            </w:pPr>
            <w:r w:rsidRPr="002C41C3">
              <w:rPr>
                <w:rFonts w:cstheme="majorBidi"/>
              </w:rPr>
              <w:t>Tiekėjas</w:t>
            </w:r>
            <w:r w:rsidR="002C41C3">
              <w:rPr>
                <w:rFonts w:cstheme="majorBidi"/>
              </w:rPr>
              <w:t>,</w:t>
            </w:r>
            <w:r w:rsidRPr="002C41C3">
              <w:rPr>
                <w:rFonts w:cstheme="majorBidi"/>
              </w:rPr>
              <w:t xml:space="preserve"> gavęs raštu pateiktas Pirkėjo pastabas dėl rengiamos </w:t>
            </w:r>
            <w:r w:rsidR="00DF175F">
              <w:rPr>
                <w:rFonts w:cstheme="majorBidi"/>
              </w:rPr>
              <w:t>informatikos</w:t>
            </w:r>
            <w:r w:rsidR="00541FF5" w:rsidRPr="002C41C3">
              <w:rPr>
                <w:rFonts w:cstheme="majorBidi"/>
              </w:rPr>
              <w:t xml:space="preserve"> valstybinio brandos egzamino </w:t>
            </w:r>
            <w:r w:rsidR="00146FF4" w:rsidRPr="002C41C3">
              <w:rPr>
                <w:rFonts w:cstheme="majorBidi"/>
              </w:rPr>
              <w:t>pirmosios dalies</w:t>
            </w:r>
            <w:r w:rsidRPr="002C41C3">
              <w:rPr>
                <w:rFonts w:cstheme="majorBidi"/>
              </w:rPr>
              <w:t xml:space="preserve"> užduoties </w:t>
            </w:r>
            <w:r w:rsidR="00146FF4" w:rsidRPr="002C41C3">
              <w:rPr>
                <w:rFonts w:cstheme="majorBidi"/>
              </w:rPr>
              <w:t>recenzijos</w:t>
            </w:r>
            <w:r w:rsidRPr="002C41C3">
              <w:rPr>
                <w:rFonts w:cstheme="majorBidi"/>
              </w:rPr>
              <w:t>, privalo per 5 (penkias) darbo dienas nuo pastabų gavimo dienos pakoreguoti užduot</w:t>
            </w:r>
            <w:r w:rsidR="00146FF4" w:rsidRPr="002C41C3">
              <w:rPr>
                <w:rFonts w:cstheme="majorBidi"/>
              </w:rPr>
              <w:t>ies recenziją</w:t>
            </w:r>
            <w:r w:rsidRPr="002C41C3">
              <w:rPr>
                <w:rFonts w:cstheme="majorBidi"/>
              </w:rPr>
              <w:t>, arba pateikti motyvuotą paaiškinimą dėl atsisakymo pastabas priimti.</w:t>
            </w:r>
          </w:p>
        </w:tc>
      </w:tr>
      <w:tr w:rsidR="002B06AB"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06" w:type="dxa"/>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5A020979" w14:textId="1B32466B" w:rsidR="008F5643" w:rsidRDefault="008F5643">
            <w:pPr>
              <w:rPr>
                <w:rFonts w:cstheme="majorBidi"/>
              </w:rPr>
            </w:pPr>
            <w:r>
              <w:rPr>
                <w:rFonts w:cstheme="majorBidi"/>
              </w:rPr>
              <w:t>Sutarties vykdymui pasitelkiami tokie ūkio subjektai, kurių kvalifikacija remiasi Tiekėjas:</w:t>
            </w:r>
          </w:p>
          <w:p w14:paraId="5FB7D1A4" w14:textId="77777777" w:rsidR="008F5643" w:rsidRDefault="008F5643"/>
          <w:p w14:paraId="7040666F" w14:textId="32017703" w:rsidR="002B06AB" w:rsidRPr="00A53409" w:rsidRDefault="002B06AB" w:rsidP="00881A29">
            <w:pPr>
              <w:rPr>
                <w:kern w:val="2"/>
                <w:szCs w:val="24"/>
              </w:rPr>
            </w:pPr>
          </w:p>
        </w:tc>
      </w:tr>
      <w:tr w:rsidR="002B06AB"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06" w:type="dxa"/>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3658E7A6"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1"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2" w:name="_Hlk91495730"/>
            <w:bookmarkEnd w:id="1"/>
            <w:r w:rsidRPr="00EC2A63">
              <w:rPr>
                <w:kern w:val="2"/>
                <w:szCs w:val="24"/>
              </w:rPr>
              <w:t>.</w:t>
            </w:r>
          </w:p>
          <w:p w14:paraId="1F88FB00" w14:textId="74B60662" w:rsidR="002B06AB" w:rsidRPr="00EC2A63" w:rsidRDefault="00CB7D7E">
            <w:pPr>
              <w:jc w:val="both"/>
              <w:rPr>
                <w:b/>
                <w:kern w:val="2"/>
                <w:szCs w:val="24"/>
              </w:rPr>
            </w:pPr>
            <w:r w:rsidRPr="00EC2A63">
              <w:rPr>
                <w:kern w:val="2"/>
                <w:szCs w:val="24"/>
              </w:rPr>
              <w:lastRenderedPageBreak/>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3E06A2">
        <w:trPr>
          <w:gridBefore w:val="1"/>
          <w:gridAfter w:val="1"/>
          <w:wBefore w:w="34" w:type="dxa"/>
          <w:wAfter w:w="71" w:type="dxa"/>
          <w:trHeight w:val="615"/>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 xml:space="preserve">9.9. Tiekėjui taikoma bauda dėl Pirkėjo simbolių, pavadinimo ir ženklo reklamoje ar rinkodaroje naudojimo </w:t>
            </w:r>
            <w:r>
              <w:rPr>
                <w:b/>
                <w:bCs/>
                <w:szCs w:val="24"/>
              </w:rPr>
              <w:lastRenderedPageBreak/>
              <w:t>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lastRenderedPageBreak/>
              <w:t xml:space="preserve">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w:t>
            </w:r>
            <w:r>
              <w:rPr>
                <w:rFonts w:cstheme="majorBidi"/>
              </w:rPr>
              <w:lastRenderedPageBreak/>
              <w:t>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lastRenderedPageBreak/>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71B60425" w:rsidR="002B06AB" w:rsidRDefault="00CB7D7E">
            <w:pPr>
              <w:jc w:val="both"/>
            </w:pPr>
            <w:r>
              <w:rPr>
                <w:kern w:val="2"/>
                <w:szCs w:val="24"/>
              </w:rPr>
              <w:t>9.10.1. Jeigu Tiekėjas suteikia paslaugas, neatitinkančias Techninės specifikacijos ir Sutarties reikalavimų (</w:t>
            </w:r>
            <w:r w:rsidRPr="00301B8C">
              <w:rPr>
                <w:kern w:val="2"/>
                <w:szCs w:val="24"/>
              </w:rPr>
              <w:t xml:space="preserve">nekokybišką </w:t>
            </w:r>
            <w:r w:rsidR="00054F49" w:rsidRPr="00301B8C">
              <w:rPr>
                <w:kern w:val="2"/>
                <w:szCs w:val="24"/>
              </w:rPr>
              <w:t>recenziją</w:t>
            </w:r>
            <w:r w:rsidRPr="00301B8C">
              <w:rPr>
                <w:kern w:val="2"/>
                <w:szCs w:val="24"/>
              </w:rPr>
              <w:t xml:space="preserve"> ar konsultacijas</w:t>
            </w:r>
            <w:r>
              <w:rPr>
                <w:kern w:val="2"/>
                <w:szCs w:val="24"/>
              </w:rPr>
              <w:t>),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16BB3EB8" w14:textId="5321665A" w:rsidR="002B06AB" w:rsidRDefault="00CB7D7E">
            <w:pPr>
              <w:jc w:val="both"/>
            </w:pPr>
            <w:r>
              <w:rPr>
                <w:kern w:val="2"/>
                <w:szCs w:val="24"/>
              </w:rPr>
              <w:t>9.10.3. Pažeidus kitų asmenų autorines teises mokama bauda 10 (dešimt) proc. nuo Sutarties specialių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19B648A9" w:rsidR="002B06AB" w:rsidRDefault="00CB7D7E">
            <w:pPr>
              <w:jc w:val="both"/>
              <w:rPr>
                <w:shd w:val="clear" w:color="auto" w:fill="FFFFFF"/>
              </w:rPr>
            </w:pPr>
            <w:r>
              <w:rPr>
                <w:kern w:val="2"/>
                <w:shd w:val="clear" w:color="auto" w:fill="FFFFFF"/>
              </w:rPr>
              <w:t>10.</w:t>
            </w:r>
            <w:r w:rsidR="00731BD6">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3BF90B96" w:rsidR="002B06AB" w:rsidRDefault="00CB7D7E">
            <w:pPr>
              <w:jc w:val="both"/>
              <w:rPr>
                <w:shd w:val="clear" w:color="auto" w:fill="FFFFFF"/>
              </w:rPr>
            </w:pPr>
            <w:r>
              <w:rPr>
                <w:kern w:val="2"/>
                <w:shd w:val="clear" w:color="auto" w:fill="FFFFFF"/>
              </w:rPr>
              <w:t>10.2.</w:t>
            </w:r>
            <w:r w:rsidR="00072971">
              <w:rPr>
                <w:kern w:val="2"/>
                <w:shd w:val="clear" w:color="auto" w:fill="FFFFFF"/>
              </w:rPr>
              <w:t>2.</w:t>
            </w:r>
            <w:r>
              <w:rPr>
                <w:kern w:val="2"/>
                <w:shd w:val="clear" w:color="auto" w:fill="FFFFFF"/>
              </w:rPr>
              <w:t xml:space="preserve"> Jei Tiekėjas neištaiso visų trūkumų, ištaiso trūkumus ne pilna apimtimi arba nepateikia argumentuotų paaiškinimų dėl kiekvieno neištaisyto trūkumo ar neištaisytos trūk</w:t>
            </w:r>
            <w:r w:rsidR="00072971">
              <w:rPr>
                <w:kern w:val="2"/>
                <w:shd w:val="clear" w:color="auto" w:fill="FFFFFF"/>
              </w:rPr>
              <w:t>u</w:t>
            </w:r>
            <w:r>
              <w:rPr>
                <w:kern w:val="2"/>
                <w:shd w:val="clear" w:color="auto" w:fill="FFFFFF"/>
              </w:rPr>
              <w:t>m</w:t>
            </w:r>
            <w:r w:rsidR="00072971">
              <w:rPr>
                <w:kern w:val="2"/>
                <w:shd w:val="clear" w:color="auto" w:fill="FFFFFF"/>
              </w:rPr>
              <w:t>ų</w:t>
            </w:r>
            <w:r>
              <w:rPr>
                <w:kern w:val="2"/>
                <w:shd w:val="clear" w:color="auto" w:fill="FFFFFF"/>
              </w:rPr>
              <w:t xml:space="preserve"> apimties, kaip tai nurodyta Specialiųjų sąlygų 6.2 punkte. </w:t>
            </w:r>
          </w:p>
        </w:tc>
      </w:tr>
      <w:tr w:rsidR="002B06AB"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77777777" w:rsidR="002B06AB" w:rsidRDefault="00CB7D7E">
            <w:pPr>
              <w:jc w:val="both"/>
            </w:pPr>
            <w:r>
              <w:rPr>
                <w:kern w:val="2"/>
                <w:szCs w:val="24"/>
              </w:rPr>
              <w:t>Sutartis galioja iki visiško prievolių įvykdymo, bet jos terminas negali būti ilgesnis kaip 10 (dešimt) mėnesių.</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lastRenderedPageBreak/>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57C115B8"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436747">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632168">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6F358A7"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7162C9">
              <w:rPr>
                <w:rFonts w:eastAsia="Arial"/>
                <w:kern w:val="2"/>
                <w:szCs w:val="24"/>
              </w:rPr>
              <w:t>.</w:t>
            </w:r>
          </w:p>
        </w:tc>
      </w:tr>
      <w:tr w:rsidR="002B06AB"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 xml:space="preserve">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w:t>
            </w:r>
            <w:r>
              <w:lastRenderedPageBreak/>
              <w:t>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 xml:space="preserve">Šalys susitaria, kad Pirkėjas, neinformavęs Tiekėjo bei negavęs jo sutikimo, gali savo nuožiūra nurodyti arba nenurodyti autoriaus (Tiekėjo darbuotojo ir kt.) vardo ir pavardės, panaudodamas Paslaugų rezultatus, ir </w:t>
            </w:r>
            <w:r>
              <w:rPr>
                <w:rFonts w:cstheme="majorBidi"/>
              </w:rPr>
              <w:lastRenderedPageBreak/>
              <w:t>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06" w:type="dxa"/>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2B06AB" w14:paraId="7AA234BA" w14:textId="77777777">
        <w:trPr>
          <w:trHeight w:val="300"/>
        </w:trPr>
        <w:tc>
          <w:tcPr>
            <w:tcW w:w="2262" w:type="dxa"/>
            <w:tcBorders>
              <w:top w:val="single" w:sz="4" w:space="0" w:color="000000"/>
              <w:bottom w:val="single" w:sz="4" w:space="0" w:color="000000"/>
            </w:tcBorders>
          </w:tcPr>
          <w:p w14:paraId="06F7D09E" w14:textId="77777777" w:rsidR="002B06AB"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Default="002B06AB">
            <w:pPr>
              <w:rPr>
                <w:kern w:val="2"/>
                <w:szCs w:val="24"/>
              </w:rPr>
            </w:pPr>
          </w:p>
        </w:tc>
      </w:tr>
      <w:tr w:rsidR="002B06AB" w14:paraId="5C55BD49" w14:textId="77777777">
        <w:tc>
          <w:tcPr>
            <w:tcW w:w="9534"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666620E" w14:textId="1C339B2A" w:rsidR="002B06AB" w:rsidRPr="00D80111" w:rsidRDefault="00D80111">
            <w:pPr>
              <w:jc w:val="center"/>
              <w:rPr>
                <w:iCs/>
                <w:kern w:val="2"/>
                <w:szCs w:val="24"/>
              </w:rPr>
            </w:pPr>
            <w:r w:rsidRPr="00D80111">
              <w:rPr>
                <w:iCs/>
                <w:kern w:val="2"/>
                <w:szCs w:val="24"/>
              </w:rPr>
              <w:t xml:space="preserve">Direktorius Simonas </w:t>
            </w:r>
            <w:proofErr w:type="spellStart"/>
            <w:r w:rsidRPr="00D80111">
              <w:rPr>
                <w:iCs/>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7D3F84A1" w:rsidR="002B06AB" w:rsidRPr="00D80111" w:rsidRDefault="002B06AB">
            <w:pPr>
              <w:jc w:val="center"/>
              <w:rPr>
                <w:b/>
                <w:iCs/>
                <w:kern w:val="2"/>
                <w:szCs w:val="24"/>
              </w:rPr>
            </w:pPr>
          </w:p>
        </w:tc>
      </w:tr>
      <w:tr w:rsidR="002B06AB" w14:paraId="0D05F5D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13EFE" w14:textId="77777777" w:rsidR="0021249E" w:rsidRDefault="0021249E">
      <w:r>
        <w:separator/>
      </w:r>
    </w:p>
  </w:endnote>
  <w:endnote w:type="continuationSeparator" w:id="0">
    <w:p w14:paraId="566626C4" w14:textId="77777777" w:rsidR="0021249E" w:rsidRDefault="0021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49650" w14:textId="77777777" w:rsidR="0021249E" w:rsidRDefault="0021249E">
      <w:pPr>
        <w:rPr>
          <w:sz w:val="12"/>
        </w:rPr>
      </w:pPr>
      <w:r>
        <w:separator/>
      </w:r>
    </w:p>
  </w:footnote>
  <w:footnote w:type="continuationSeparator" w:id="0">
    <w:p w14:paraId="4E6F5D58" w14:textId="77777777" w:rsidR="0021249E" w:rsidRDefault="0021249E">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20AAC"/>
    <w:rsid w:val="00023929"/>
    <w:rsid w:val="00054F49"/>
    <w:rsid w:val="00063BC0"/>
    <w:rsid w:val="00072971"/>
    <w:rsid w:val="0007303A"/>
    <w:rsid w:val="000754AA"/>
    <w:rsid w:val="000B6256"/>
    <w:rsid w:val="000C15FA"/>
    <w:rsid w:val="00146FF4"/>
    <w:rsid w:val="00167B27"/>
    <w:rsid w:val="001723B7"/>
    <w:rsid w:val="001B1EDC"/>
    <w:rsid w:val="0021249E"/>
    <w:rsid w:val="00291739"/>
    <w:rsid w:val="002B06AB"/>
    <w:rsid w:val="002C10FB"/>
    <w:rsid w:val="002C41C3"/>
    <w:rsid w:val="002C543C"/>
    <w:rsid w:val="002E1AEE"/>
    <w:rsid w:val="00301B8C"/>
    <w:rsid w:val="0030312E"/>
    <w:rsid w:val="00307EB3"/>
    <w:rsid w:val="00312C1A"/>
    <w:rsid w:val="00331D7A"/>
    <w:rsid w:val="00342758"/>
    <w:rsid w:val="003605C4"/>
    <w:rsid w:val="0036102E"/>
    <w:rsid w:val="00373800"/>
    <w:rsid w:val="00377F43"/>
    <w:rsid w:val="003D07A5"/>
    <w:rsid w:val="003E06A2"/>
    <w:rsid w:val="00436747"/>
    <w:rsid w:val="004C1336"/>
    <w:rsid w:val="004D37EE"/>
    <w:rsid w:val="00506BE6"/>
    <w:rsid w:val="00541FF5"/>
    <w:rsid w:val="00580CBF"/>
    <w:rsid w:val="00584DA9"/>
    <w:rsid w:val="005A3383"/>
    <w:rsid w:val="00632168"/>
    <w:rsid w:val="00644E6E"/>
    <w:rsid w:val="00670CB0"/>
    <w:rsid w:val="006A5BD7"/>
    <w:rsid w:val="006C74C0"/>
    <w:rsid w:val="00714CAB"/>
    <w:rsid w:val="007162C9"/>
    <w:rsid w:val="00726E85"/>
    <w:rsid w:val="00731BD6"/>
    <w:rsid w:val="00744CE6"/>
    <w:rsid w:val="007A47E6"/>
    <w:rsid w:val="007F06C3"/>
    <w:rsid w:val="00816104"/>
    <w:rsid w:val="00831855"/>
    <w:rsid w:val="00853A47"/>
    <w:rsid w:val="00881A29"/>
    <w:rsid w:val="008F0AEF"/>
    <w:rsid w:val="008F5643"/>
    <w:rsid w:val="009440BF"/>
    <w:rsid w:val="009548FE"/>
    <w:rsid w:val="00981BAD"/>
    <w:rsid w:val="009A20DC"/>
    <w:rsid w:val="009B04C2"/>
    <w:rsid w:val="009D7A2D"/>
    <w:rsid w:val="00A37623"/>
    <w:rsid w:val="00A53409"/>
    <w:rsid w:val="00B64849"/>
    <w:rsid w:val="00B70616"/>
    <w:rsid w:val="00B7184B"/>
    <w:rsid w:val="00B81DE5"/>
    <w:rsid w:val="00BC3358"/>
    <w:rsid w:val="00C55749"/>
    <w:rsid w:val="00C66E60"/>
    <w:rsid w:val="00C76055"/>
    <w:rsid w:val="00C8206D"/>
    <w:rsid w:val="00C92973"/>
    <w:rsid w:val="00CA7ACC"/>
    <w:rsid w:val="00CB7D7E"/>
    <w:rsid w:val="00D75886"/>
    <w:rsid w:val="00D80111"/>
    <w:rsid w:val="00DE060E"/>
    <w:rsid w:val="00DF175F"/>
    <w:rsid w:val="00E0780E"/>
    <w:rsid w:val="00E54C2B"/>
    <w:rsid w:val="00E57ADC"/>
    <w:rsid w:val="00E729E5"/>
    <w:rsid w:val="00EC2A63"/>
    <w:rsid w:val="00ED0C93"/>
    <w:rsid w:val="00ED19A2"/>
    <w:rsid w:val="00F0388C"/>
    <w:rsid w:val="00F269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307EB3"/>
  </w:style>
  <w:style w:type="character" w:customStyle="1" w:styleId="eop">
    <w:name w:val="eop"/>
    <w:basedOn w:val="Numatytasispastraiposriftas"/>
    <w:rsid w:val="00307EB3"/>
  </w:style>
  <w:style w:type="paragraph" w:customStyle="1" w:styleId="paragraph">
    <w:name w:val="paragraph"/>
    <w:basedOn w:val="prastasis"/>
    <w:rsid w:val="00023929"/>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92A7A151-CF6C-4DBE-A334-D78550507A17}">
  <ds:schemaRefs>
    <ds:schemaRef ds:uri="http://purl.org/dc/terms/"/>
    <ds:schemaRef ds:uri="http://schemas.openxmlformats.org/package/2006/metadata/core-properties"/>
    <ds:schemaRef ds:uri="http://schemas.microsoft.com/office/infopath/2007/PartnerControls"/>
    <ds:schemaRef ds:uri="http://schemas.microsoft.com/office/2006/metadata/properties"/>
    <ds:schemaRef ds:uri="bd2a18c2-06d4-44cd-af38-3237b532008a"/>
    <ds:schemaRef ds:uri="http://schemas.microsoft.com/office/2006/documentManagement/types"/>
    <ds:schemaRef ds:uri="441e4d8e-a8ab-46be-9694-e40af28e9c61"/>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D814B-6045-4434-A637-C480286C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15957</Words>
  <Characters>9096</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2026-01-07T13:44:00Z</dcterms:created>
  <dcterms:modified xsi:type="dcterms:W3CDTF">2026-01-07T13:44:00Z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