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 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 xml:space="preserve">2024-02-27 Miškininkystės rangos                </w:t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   </w:t>
      </w:r>
      <w:r>
        <w:rPr>
          <w:rFonts w:cs="Arial" w:ascii="Arial" w:hAnsi="Arial"/>
          <w:sz w:val="24"/>
          <w:szCs w:val="24"/>
        </w:rPr>
        <w:t>paslaugų sutartis Nr.</w:t>
      </w:r>
      <w:r>
        <w:rPr>
          <w:rFonts w:cs="Arial" w:ascii="Arial" w:hAnsi="Arial"/>
        </w:rPr>
        <w:t xml:space="preserve"> 75-VP-2093</w:t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>4 priedas</w:t>
      </w:r>
    </w:p>
    <w:p>
      <w:pPr>
        <w:pStyle w:val="Normal"/>
        <w:jc w:val="righ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   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MIŠKININKYSTĖS DARBŲ RANGOS PASLAUGŲ TEIKIMO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UŽDUOTIS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bookmarkStart w:id="1" w:name="_Hlk24373699"/>
      <w:r>
        <w:rPr>
          <w:rFonts w:cs="Arial" w:ascii="Arial" w:hAnsi="Arial"/>
          <w:sz w:val="24"/>
          <w:szCs w:val="24"/>
        </w:rPr>
        <w:t>202</w:t>
      </w:r>
      <w:r>
        <w:rPr>
          <w:rFonts w:cs="Arial" w:ascii="Arial" w:hAnsi="Arial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 xml:space="preserve">  gruodžio   d.</w:t>
      </w:r>
      <w:bookmarkEnd w:id="1"/>
    </w:p>
    <w:p>
      <w:pPr>
        <w:pStyle w:val="Normal"/>
        <w:numPr>
          <w:ilvl w:val="0"/>
          <w:numId w:val="0"/>
        </w:numPr>
        <w:spacing w:lineRule="auto" w:line="240" w:before="0" w:after="60"/>
        <w:ind w:left="0" w:hanging="0"/>
        <w:contextualSpacing/>
        <w:jc w:val="both"/>
        <w:outlineLvl w:val="1"/>
        <w:rPr>
          <w:rFonts w:ascii="Arial" w:hAnsi="Arial" w:eastAsia="" w:cs="Arial" w:eastAsiaTheme="majorEastAsia"/>
          <w:sz w:val="24"/>
          <w:szCs w:val="24"/>
        </w:rPr>
      </w:pPr>
      <w:r>
        <w:rPr>
          <w:rFonts w:eastAsia="" w:cs="Arial" w:eastAsiaTheme="majorEastAsia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60"/>
        <w:ind w:left="0" w:hanging="0"/>
        <w:contextualSpacing/>
        <w:jc w:val="both"/>
        <w:outlineLvl w:val="1"/>
        <w:rPr>
          <w:rFonts w:ascii="Arial" w:hAnsi="Arial" w:eastAsia="" w:cs="Arial" w:eastAsiaTheme="majorEastAsia"/>
          <w:sz w:val="24"/>
          <w:szCs w:val="24"/>
        </w:rPr>
      </w:pPr>
      <w:r>
        <w:rPr>
          <w:rFonts w:eastAsia="" w:cs="Arial" w:ascii="Arial" w:hAnsi="Arial" w:eastAsiaTheme="majorEastAsia"/>
          <w:sz w:val="24"/>
          <w:szCs w:val="24"/>
        </w:rPr>
        <w:t xml:space="preserve">      </w:t>
      </w:r>
      <w:r>
        <w:rPr>
          <w:rFonts w:eastAsia="" w:cs="Arial" w:ascii="Arial" w:hAnsi="Arial" w:eastAsiaTheme="majorEastAsia"/>
          <w:sz w:val="24"/>
          <w:szCs w:val="24"/>
        </w:rPr>
        <w:t xml:space="preserve">VĮ Valstybinių miškų urėdijos, atstovaujamos  </w:t>
      </w:r>
      <w:sdt>
        <w:sdtPr>
          <w:id w:val="1947256375"/>
          <w:placeholder>
            <w:docPart w:val="225DAFFB0DA74D6E8C984C3B13A03F9F"/>
          </w:placeholder>
          <w:text/>
        </w:sdtPr>
        <w:sdtContent>
          <w:r>
            <w:rPr/>
            <w:t>Tomo Bazevičiaus</w:t>
          </w:r>
        </w:sdtContent>
      </w:sdt>
      <w:r>
        <w:rPr>
          <w:rFonts w:eastAsia="" w:cs="Arial" w:ascii="Arial" w:hAnsi="Arial" w:eastAsiaTheme="majorEastAsia"/>
          <w:sz w:val="24"/>
          <w:szCs w:val="24"/>
        </w:rPr>
        <w:t xml:space="preserve"> </w:t>
      </w:r>
      <w:r>
        <w:rPr>
          <w:rFonts w:eastAsia="" w:cs="Arial" w:ascii="Arial" w:hAnsi="Arial" w:eastAsiaTheme="majorEastAsia"/>
          <w:sz w:val="24"/>
          <w:szCs w:val="24"/>
        </w:rPr>
        <w:t>regioninio padalinio vadovo, Miškininkystės paslaugų teikimo užduotis  Paslaugų teikėjui</w:t>
      </w:r>
      <w:r>
        <w:rPr>
          <w:rFonts w:cs="Arial" w:ascii="Arial" w:hAnsi="Arial"/>
          <w:szCs w:val="24"/>
        </w:rPr>
        <w:t xml:space="preserve"> </w:t>
      </w:r>
      <w:sdt>
        <w:sdtPr>
          <w:id w:val="1178742574"/>
          <w:placeholder>
            <w:docPart w:val="0F5D82EFDC0D46D592C0A725BF1A4187"/>
          </w:placeholder>
          <w:text/>
        </w:sdtPr>
        <w:sdtContent>
          <w:r>
            <w:rPr/>
            <w:t>UAB „Renmista“</w:t>
          </w:r>
        </w:sdtContent>
      </w:sdt>
      <w:r>
        <w:rPr>
          <w:rFonts w:eastAsia="" w:cs="Arial" w:ascii="Arial" w:hAnsi="Arial" w:eastAsiaTheme="majorEastAsia"/>
          <w:sz w:val="24"/>
          <w:szCs w:val="24"/>
        </w:rPr>
        <w:t xml:space="preserve"> </w:t>
      </w:r>
    </w:p>
    <w:tbl>
      <w:tblPr>
        <w:tblStyle w:val="Lentelstinklelis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7"/>
        <w:gridCol w:w="2483"/>
        <w:gridCol w:w="3325"/>
        <w:gridCol w:w="1272"/>
        <w:gridCol w:w="1283"/>
        <w:gridCol w:w="693"/>
      </w:tblGrid>
      <w:tr>
        <w:trPr>
          <w:trHeight w:val="1242" w:hRule="atLeast"/>
        </w:trPr>
        <w:tc>
          <w:tcPr>
            <w:tcW w:w="5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lt-LT" w:eastAsia="lt-LT" w:bidi="ar-SA"/>
              </w:rPr>
              <w:t>Eil. Nr.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lt-LT" w:eastAsia="en-US" w:bidi="ar-SA"/>
              </w:rPr>
              <w:t>Girininkija/teritorija, kurioje teikiamos paslaugos</w:t>
            </w:r>
          </w:p>
        </w:tc>
        <w:tc>
          <w:tcPr>
            <w:tcW w:w="33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lt-LT" w:eastAsia="en-US" w:bidi="ar-SA"/>
              </w:rPr>
              <w:t xml:space="preserve">Paslaugų rūšis 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lt-LT" w:eastAsia="lt-LT" w:bidi="ar-SA"/>
              </w:rPr>
              <w:t>Prelimi</w:t>
              <w:softHyphen/>
              <w:t>narus  paslaugų kiekis ha.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lt-LT"/>
              </w:rPr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lt-LT" w:eastAsia="lt-LT" w:bidi="ar-SA"/>
              </w:rPr>
              <w:t>Paslaugų atlikimo terminas</w:t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lt-LT" w:eastAsia="lt-LT" w:bidi="ar-SA"/>
              </w:rPr>
              <w:t>Kita</w:t>
            </w:r>
          </w:p>
        </w:tc>
      </w:tr>
      <w:tr>
        <w:trPr/>
        <w:tc>
          <w:tcPr>
            <w:tcW w:w="5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lt-LT" w:eastAsia="lt-LT" w:bidi="ar-SA"/>
              </w:rPr>
              <w:t>1.</w:t>
            </w:r>
          </w:p>
        </w:tc>
        <w:tc>
          <w:tcPr>
            <w:tcW w:w="24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lt-LT" w:eastAsia="lt-LT" w:bidi="ar-SA"/>
              </w:rPr>
              <w:t>Kaniavos girininkija</w:t>
            </w:r>
          </w:p>
        </w:tc>
        <w:tc>
          <w:tcPr>
            <w:tcW w:w="33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lt-LT" w:eastAsia="lt-LT" w:bidi="ar-SA"/>
              </w:rPr>
              <w:t>Miško želdinių ir žėlinių priežiūra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lt-LT" w:eastAsia="lt-LT" w:bidi="ar-SA"/>
              </w:rPr>
              <w:t>šalinant žabus ir žolinę augmeniją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lt-LT" w:eastAsia="lt-LT" w:bidi="ar-SA"/>
              </w:rPr>
              <w:t>100</w:t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lt-LT" w:eastAsia="lt-LT" w:bidi="ar-SA"/>
              </w:rPr>
              <w:t>202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lt-LT" w:eastAsia="lt-LT" w:bidi="ar-SA"/>
              </w:rPr>
              <w:t>6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lt-LT" w:eastAsia="lt-LT" w:bidi="ar-SA"/>
              </w:rPr>
              <w:t>-10-31</w:t>
            </w:r>
          </w:p>
        </w:tc>
        <w:tc>
          <w:tcPr>
            <w:tcW w:w="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lt-LT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   </w:t>
      </w:r>
      <w:r>
        <w:rPr>
          <w:rFonts w:cs="Arial" w:ascii="Arial" w:hAnsi="Arial"/>
          <w:b/>
          <w:szCs w:val="24"/>
        </w:rPr>
        <w:t>UŽSAKOVAS</w:t>
      </w:r>
      <w:r>
        <w:rPr>
          <w:rFonts w:cs="Arial" w:ascii="Arial" w:hAnsi="Arial"/>
          <w:b/>
          <w:bCs/>
          <w:sz w:val="24"/>
          <w:szCs w:val="24"/>
        </w:rPr>
        <w:t xml:space="preserve">                                                        PASLAUGŲ TEIKĖJAS </w:t>
      </w:r>
    </w:p>
    <w:tbl>
      <w:tblPr>
        <w:tblStyle w:val="Lentelstinklelis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6"/>
        <w:gridCol w:w="1390"/>
        <w:gridCol w:w="3670"/>
      </w:tblGrid>
      <w:tr>
        <w:trPr>
          <w:trHeight w:val="5103" w:hRule="atLeast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lt-LT" w:eastAsia="en-US" w:bidi="ar-SA"/>
              </w:rPr>
              <w:t xml:space="preserve">Valstybės įmonė Valstybinių miškų urėdija </w:t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lt-LT" w:eastAsia="en-US" w:bidi="ar-SA"/>
              </w:rPr>
              <w:t xml:space="preserve">Įmonės kodas 132340880                    PVM mokėtojo kodas LT323408811   Registracijos adresas: Pramonės pr. 11A, 51327 Kaunas                                Buveinės adresas: Savanorių pr. 176, 03154 Vilnius                               Užsakovo Varėnos regioninio padalinio kontaktinis adresas Miškininkų g. 5, LT-65156 Varėna:                                 Bankas AB Swedbank </w:t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lt-LT" w:eastAsia="en-US" w:bidi="ar-SA"/>
              </w:rPr>
              <w:t>LT38 7300 0101 5381 2951</w:t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kern w:val="0"/>
                <w:sz w:val="22"/>
                <w:szCs w:val="24"/>
                <w:lang w:val="lt-LT" w:eastAsia="en-US" w:bidi="ar-SA"/>
              </w:rPr>
              <w:t>El. p. varena@vmu.lt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  <w:szCs w:val="24"/>
              </w:rPr>
            </w:pPr>
            <w:sdt>
              <w:sdtPr>
                <w:id w:val="1164628123"/>
                <w:placeholder>
                  <w:docPart w:val="78D228226F704075B7B3EF81B917011B"/>
                </w:placeholder>
                <w:text/>
              </w:sdtPr>
              <w:sdtContent>
                <w:r>
                  <w:rPr/>
                  <w:t xml:space="preserve">UAB „Renmista“                          Įm. Kodas 302781351                                             PVM mokėtojo kodas LT100006870411      Mokyklos g. 4, Marijampolio k., Vilniaus r.    Bankas Luminor Bank a/s LT054010049501286189                    Tel.      +370 64162601                          El. p. renmista@gmail.com           </w:t>
                </w:r>
              </w:sdtContent>
            </w:sdt>
          </w:p>
        </w:tc>
      </w:tr>
    </w:tbl>
    <w:p>
      <w:pPr>
        <w:pStyle w:val="Normal"/>
        <w:tabs>
          <w:tab w:val="clear" w:pos="1296"/>
          <w:tab w:val="left" w:pos="540" w:leader="none"/>
          <w:tab w:val="left" w:pos="851" w:leader="none"/>
          <w:tab w:val="left" w:pos="1260" w:leader="none"/>
        </w:tabs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2"/>
        <w:gridCol w:w="4103"/>
      </w:tblGrid>
      <w:tr>
        <w:trPr/>
        <w:tc>
          <w:tcPr>
            <w:tcW w:w="567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pacing w:lineRule="auto" w:line="24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lt-LT"/>
              </w:rPr>
              <w:t>Varėnos regioninio padalinio vadovas,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Arial" w:hAnsi="Arial" w:eastAsia="Times New Roman" w:cs="Arial"/>
                <w:sz w:val="24"/>
                <w:szCs w:val="24"/>
                <w:lang w:eastAsia="lt-LT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lt-LT"/>
              </w:rPr>
              <w:t xml:space="preserve">Tomas Bazevičius                  </w:t>
            </w:r>
          </w:p>
        </w:tc>
        <w:tc>
          <w:tcPr>
            <w:tcW w:w="410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Arial" w:hAnsi="Arial" w:eastAsia="Times New Roman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lt-LT"/>
              </w:rPr>
              <w:t>UAB „Renmista“ vadovas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Arial" w:hAnsi="Arial" w:eastAsia="Times New Roman" w:cs="Arial"/>
                <w:sz w:val="24"/>
                <w:szCs w:val="24"/>
                <w:lang w:eastAsia="lt-LT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lt-LT"/>
              </w:rPr>
              <w:t>Renat Bralkovskij</w:t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129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396"/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0219"/>
    <w:pPr>
      <w:widowControl/>
      <w:suppressAutoHyphens w:val="true"/>
      <w:bidi w:val="0"/>
      <w:spacing w:lineRule="auto" w:line="36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lt-LT" w:eastAsia="en-US" w:bidi="ar-SA"/>
    </w:rPr>
  </w:style>
  <w:style w:type="paragraph" w:styleId="Heading1">
    <w:name w:val="Heading 1"/>
    <w:basedOn w:val="Normal"/>
    <w:next w:val="Normal"/>
    <w:link w:val="Antrat1Diagrama"/>
    <w:uiPriority w:val="9"/>
    <w:qFormat/>
    <w:rsid w:val="00bd021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Antrat2Diagrama"/>
    <w:uiPriority w:val="9"/>
    <w:unhideWhenUsed/>
    <w:qFormat/>
    <w:rsid w:val="00bd0219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Antrat3Diagrama"/>
    <w:uiPriority w:val="9"/>
    <w:unhideWhenUsed/>
    <w:qFormat/>
    <w:rsid w:val="00bd0219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Antrat4Diagrama"/>
    <w:uiPriority w:val="9"/>
    <w:unhideWhenUsed/>
    <w:qFormat/>
    <w:rsid w:val="00bd0219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tratsDiagrama" w:customStyle="1">
    <w:name w:val="Antraštės Diagrama"/>
    <w:basedOn w:val="DefaultParagraphFont"/>
    <w:link w:val="Header"/>
    <w:uiPriority w:val="99"/>
    <w:qFormat/>
    <w:rsid w:val="00bd0219"/>
    <w:rPr>
      <w:rFonts w:ascii="Calibri" w:hAnsi="Calibri" w:eastAsia="Calibri" w:cs="Times New Roman"/>
    </w:rPr>
  </w:style>
  <w:style w:type="character" w:styleId="PoratDiagrama" w:customStyle="1">
    <w:name w:val="Poraštė Diagrama"/>
    <w:basedOn w:val="DefaultParagraphFont"/>
    <w:link w:val="Footer"/>
    <w:uiPriority w:val="99"/>
    <w:qFormat/>
    <w:rsid w:val="00bd0219"/>
    <w:rPr>
      <w:rFonts w:ascii="Calibri" w:hAnsi="Calibri" w:eastAsia="Calibri" w:cs="Times New Roman"/>
    </w:rPr>
  </w:style>
  <w:style w:type="character" w:styleId="Antrat1Diagrama" w:customStyle="1">
    <w:name w:val="Antraštė 1 Diagrama"/>
    <w:basedOn w:val="DefaultParagraphFont"/>
    <w:link w:val="Heading1"/>
    <w:uiPriority w:val="9"/>
    <w:qFormat/>
    <w:rsid w:val="00bd021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Antrat2Diagrama" w:customStyle="1">
    <w:name w:val="Antraštė 2 Diagrama"/>
    <w:basedOn w:val="DefaultParagraphFont"/>
    <w:link w:val="Heading2"/>
    <w:uiPriority w:val="9"/>
    <w:qFormat/>
    <w:rsid w:val="00bd021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ntrat3Diagrama" w:customStyle="1">
    <w:name w:val="Antraštė 3 Diagrama"/>
    <w:basedOn w:val="DefaultParagraphFont"/>
    <w:link w:val="Heading3"/>
    <w:uiPriority w:val="9"/>
    <w:qFormat/>
    <w:rsid w:val="00bd0219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Antrat4Diagrama" w:customStyle="1">
    <w:name w:val="Antraštė 4 Diagrama"/>
    <w:basedOn w:val="DefaultParagraphFont"/>
    <w:link w:val="Heading4"/>
    <w:uiPriority w:val="9"/>
    <w:qFormat/>
    <w:rsid w:val="00bd0219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PavadinimasDiagrama" w:customStyle="1">
    <w:name w:val="Pavadinimas Diagrama"/>
    <w:basedOn w:val="DefaultParagraphFont"/>
    <w:link w:val="Title"/>
    <w:uiPriority w:val="10"/>
    <w:qFormat/>
    <w:rsid w:val="00bd021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qFormat/>
    <w:rsid w:val="003e35d6"/>
    <w:rPr>
      <w:color w:val="808080"/>
    </w:rPr>
  </w:style>
  <w:style w:type="character" w:styleId="DebesliotekstasDiagrama" w:customStyle="1">
    <w:name w:val="Debesėlio tekstas Diagrama"/>
    <w:basedOn w:val="DefaultParagraphFont"/>
    <w:link w:val="BalloonText"/>
    <w:uiPriority w:val="99"/>
    <w:semiHidden/>
    <w:qFormat/>
    <w:rsid w:val="008c4699"/>
    <w:rPr>
      <w:rFonts w:ascii="Segoe UI" w:hAnsi="Segoe UI" w:eastAsia="Calibr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ntratsDiagrama"/>
    <w:uiPriority w:val="99"/>
    <w:unhideWhenUsed/>
    <w:rsid w:val="00bd0219"/>
    <w:pPr>
      <w:tabs>
        <w:tab w:val="clear" w:pos="1296"/>
        <w:tab w:val="center" w:pos="4513" w:leader="none"/>
        <w:tab w:val="right" w:pos="9026" w:leader="none"/>
      </w:tabs>
      <w:spacing w:lineRule="auto" w:line="240"/>
    </w:pPr>
    <w:rPr/>
  </w:style>
  <w:style w:type="paragraph" w:styleId="Footer">
    <w:name w:val="Footer"/>
    <w:basedOn w:val="Normal"/>
    <w:link w:val="PoratDiagrama"/>
    <w:uiPriority w:val="99"/>
    <w:unhideWhenUsed/>
    <w:rsid w:val="00bd0219"/>
    <w:pPr>
      <w:tabs>
        <w:tab w:val="clear" w:pos="1296"/>
        <w:tab w:val="center" w:pos="4513" w:leader="none"/>
        <w:tab w:val="right" w:pos="9026" w:leader="none"/>
      </w:tabs>
      <w:spacing w:lineRule="auto" w:line="240"/>
    </w:pPr>
    <w:rPr/>
  </w:style>
  <w:style w:type="paragraph" w:styleId="NoSpacing">
    <w:name w:val="No Spacing"/>
    <w:uiPriority w:val="1"/>
    <w:qFormat/>
    <w:rsid w:val="00bd021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lt-LT" w:eastAsia="en-US" w:bidi="ar-SA"/>
    </w:rPr>
  </w:style>
  <w:style w:type="paragraph" w:styleId="Title">
    <w:name w:val="Title"/>
    <w:basedOn w:val="Normal"/>
    <w:next w:val="Normal"/>
    <w:link w:val="PavadinimasDiagrama"/>
    <w:uiPriority w:val="10"/>
    <w:qFormat/>
    <w:rsid w:val="00bd0219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Tekstas" w:customStyle="1">
    <w:name w:val="Tekstas"/>
    <w:basedOn w:val="Normal"/>
    <w:qFormat/>
    <w:rsid w:val="003e35d6"/>
    <w:pPr>
      <w:spacing w:lineRule="auto" w:line="240"/>
      <w:ind w:firstLine="720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DebesliotekstasDiagrama"/>
    <w:uiPriority w:val="99"/>
    <w:semiHidden/>
    <w:unhideWhenUsed/>
    <w:qFormat/>
    <w:rsid w:val="008c4699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3f4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8D228226F704075B7B3EF81B917011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CF9CE76-70C9-4A0A-918D-D2196B741A26}"/>
      </w:docPartPr>
      <w:docPartBody>
        <w:p w:rsidR="00C95AB9" w:rsidRDefault="00FC0932" w:rsidP="00FC0932">
          <w:pPr>
            <w:pStyle w:val="78D228226F704075B7B3EF81B917011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A5"/>
    <w:rsid w:val="001A6CE3"/>
    <w:rsid w:val="001C136A"/>
    <w:rsid w:val="002565A5"/>
    <w:rsid w:val="002915D9"/>
    <w:rsid w:val="00386CDE"/>
    <w:rsid w:val="00497407"/>
    <w:rsid w:val="004C32A2"/>
    <w:rsid w:val="005646C7"/>
    <w:rsid w:val="005D1DF6"/>
    <w:rsid w:val="006052C4"/>
    <w:rsid w:val="00685BD9"/>
    <w:rsid w:val="00730605"/>
    <w:rsid w:val="0084324F"/>
    <w:rsid w:val="008F22D6"/>
    <w:rsid w:val="00961321"/>
    <w:rsid w:val="00AC3E8D"/>
    <w:rsid w:val="00B54555"/>
    <w:rsid w:val="00B876E7"/>
    <w:rsid w:val="00C95AB9"/>
    <w:rsid w:val="00D74864"/>
    <w:rsid w:val="00E016F0"/>
    <w:rsid w:val="00E328CD"/>
    <w:rsid w:val="00EA412F"/>
    <w:rsid w:val="00F26D35"/>
    <w:rsid w:val="00FC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C0932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0F5D82EFDC0D46D592C0A725BF1A4187">
    <w:name w:val="0F5D82EFDC0D46D592C0A725BF1A4187"/>
    <w:rsid w:val="00B876E7"/>
  </w:style>
  <w:style w:type="paragraph" w:customStyle="1" w:styleId="952832A975C84B268AD8B9579B592C9C">
    <w:name w:val="952832A975C84B268AD8B9579B592C9C"/>
    <w:rsid w:val="00FC0932"/>
  </w:style>
  <w:style w:type="paragraph" w:customStyle="1" w:styleId="E613D16983EC4101A7BDADD6BCF076DB">
    <w:name w:val="E613D16983EC4101A7BDADD6BCF076DB"/>
    <w:rsid w:val="00FC0932"/>
  </w:style>
  <w:style w:type="paragraph" w:customStyle="1" w:styleId="D891961B68DC4F0EB2B56F64E2F9A34A">
    <w:name w:val="D891961B68DC4F0EB2B56F64E2F9A34A"/>
    <w:rsid w:val="00FC0932"/>
  </w:style>
  <w:style w:type="paragraph" w:customStyle="1" w:styleId="52154D6A0AF84CBC9E842AF9A8E0983F">
    <w:name w:val="52154D6A0AF84CBC9E842AF9A8E0983F"/>
    <w:rsid w:val="00FC0932"/>
  </w:style>
  <w:style w:type="paragraph" w:customStyle="1" w:styleId="78D228226F704075B7B3EF81B917011B">
    <w:name w:val="78D228226F704075B7B3EF81B917011B"/>
    <w:rsid w:val="00FC09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f5832b-76c9-438f-9efc-3cfb811967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5" ma:contentTypeDescription="Create a new document." ma:contentTypeScope="" ma:versionID="89903e9c12625607e253679a72a99ea0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f5d632914d352ce67cb7f0bc239b714e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38BAB-1A59-413F-9FF3-4519A20F6689}">
  <ds:schemaRefs>
    <ds:schemaRef ds:uri="05f5832b-76c9-438f-9efc-3cfb81196711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d7927a31-b4dd-4879-832d-a2ab98afad04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6353AE4-FBC1-42A1-BD1B-4C1D9452E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01078D-5B85-4203-9917-14D26E6F4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LibreOffice/7.3.3.2$Windows_X86_64 LibreOffice_project/d1d0ea68f081ee2800a922cac8f79445e4603348</Application>
  <AppVersion>15.0000</AppVersion>
  <Pages>1</Pages>
  <Words>1207</Words>
  <Characters>689</Characters>
  <CharactersWithSpaces>1893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2024-02-26T15:46:00Z</dcterms:created>
  <dc:creator>Gintaras Zavistauskas</dc:creator>
  <dc:description/>
  <dc:language>lt-LT</dc:language>
  <cp:lastModifiedBy/>
  <dcterms:modified xsi:type="dcterms:W3CDTF">2025-12-16T17:18:37Z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