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3C77" w14:textId="3FB32526" w:rsidR="00081FD6" w:rsidRPr="00AB4420" w:rsidRDefault="00B37A88" w:rsidP="00FE3F75">
      <w:pPr>
        <w:jc w:val="center"/>
        <w:rPr>
          <w:sz w:val="44"/>
        </w:rPr>
      </w:pPr>
      <w:r w:rsidRPr="00AB4420">
        <w:rPr>
          <w:sz w:val="44"/>
        </w:rPr>
        <w:t>Master Standards List</w:t>
      </w:r>
      <w:r w:rsidR="00F70FBB">
        <w:rPr>
          <w:sz w:val="44"/>
        </w:rPr>
        <w:t xml:space="preserve"> (</w:t>
      </w:r>
      <w:r w:rsidR="00F70FBB" w:rsidRPr="00F70FBB">
        <w:rPr>
          <w:sz w:val="44"/>
        </w:rPr>
        <w:t>SCN048426</w:t>
      </w:r>
      <w:r w:rsidR="00F70FBB">
        <w:rPr>
          <w:sz w:val="44"/>
        </w:rPr>
        <w:t>)</w:t>
      </w:r>
    </w:p>
    <w:tbl>
      <w:tblPr>
        <w:tblW w:w="9985" w:type="dxa"/>
        <w:tblInd w:w="113" w:type="dxa"/>
        <w:tblLook w:val="04A0" w:firstRow="1" w:lastRow="0" w:firstColumn="1" w:lastColumn="0" w:noHBand="0" w:noVBand="1"/>
      </w:tblPr>
      <w:tblGrid>
        <w:gridCol w:w="1671"/>
        <w:gridCol w:w="2916"/>
        <w:gridCol w:w="5398"/>
      </w:tblGrid>
      <w:tr w:rsidR="007940AF" w:rsidRPr="007940AF" w14:paraId="02388CBD" w14:textId="77777777" w:rsidTr="009B37BA">
        <w:trPr>
          <w:trHeight w:val="300"/>
          <w:tblHeader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779897" w14:textId="77777777" w:rsidR="007940AF" w:rsidRPr="007940AF" w:rsidRDefault="007940AF" w:rsidP="007940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Standard Type 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F25C055" w14:textId="77777777" w:rsidR="007940AF" w:rsidRPr="007940AF" w:rsidRDefault="007940AF" w:rsidP="007940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Standard Number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65050CC" w14:textId="77777777" w:rsidR="007940AF" w:rsidRPr="007940AF" w:rsidRDefault="007940AF" w:rsidP="007940A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Standard Title </w:t>
            </w:r>
          </w:p>
        </w:tc>
      </w:tr>
      <w:tr w:rsidR="00E21AD0" w:rsidRPr="007940AF" w14:paraId="14196720" w14:textId="77777777" w:rsidTr="002507CC">
        <w:trPr>
          <w:trHeight w:val="51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AEA" w14:textId="77777777" w:rsidR="00E21AD0" w:rsidRPr="007940AF" w:rsidRDefault="00E21AD0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Regulation International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52A8" w14:textId="7E4CEE79" w:rsidR="00E21AD0" w:rsidRPr="007940AF" w:rsidRDefault="00E21AD0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ISPM No. 15</w:t>
            </w: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br/>
              <w:t>(May 29, 201</w:t>
            </w:r>
            <w:r w:rsidR="00026D52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418" w14:textId="77777777" w:rsidR="00E21AD0" w:rsidRPr="007940AF" w:rsidRDefault="00E21AD0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Regulation of wood packaging material in international trade</w:t>
            </w:r>
          </w:p>
        </w:tc>
      </w:tr>
      <w:tr w:rsidR="00256683" w:rsidRPr="007940AF" w14:paraId="73C45494" w14:textId="77777777" w:rsidTr="002507CC">
        <w:trPr>
          <w:trHeight w:val="51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843" w14:textId="579AFF7C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Regulation EU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0AC" w14:textId="17D783A8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EU 94/62/EC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A9F" w14:textId="2A7C6BF7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European Packaging and Waste Directive European Parliament and Council Directive 94/62/EC of 20 December 1994 on packaging and packaging waste</w:t>
            </w:r>
          </w:p>
        </w:tc>
      </w:tr>
      <w:tr w:rsidR="00256683" w:rsidRPr="007940AF" w14:paraId="65DB9486" w14:textId="77777777" w:rsidTr="009A4846">
        <w:trPr>
          <w:trHeight w:val="5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A468" w14:textId="2701A858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31B">
              <w:rPr>
                <w:rFonts w:eastAsia="Times New Roman" w:cs="Calibri"/>
                <w:color w:val="000000"/>
                <w:sz w:val="20"/>
                <w:szCs w:val="20"/>
              </w:rPr>
              <w:t>Ext Std-Russia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01BE" w14:textId="77777777" w:rsidR="00256683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D22D5">
              <w:rPr>
                <w:rFonts w:eastAsia="Times New Roman" w:cs="Calibri"/>
                <w:color w:val="000000"/>
                <w:sz w:val="20"/>
                <w:szCs w:val="20"/>
              </w:rPr>
              <w:t>GOST R ISO 10993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-1-2021</w:t>
            </w:r>
          </w:p>
          <w:p w14:paraId="30C90053" w14:textId="37B3CEA9" w:rsidR="00256683" w:rsidRPr="00DE528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D22D5">
              <w:rPr>
                <w:rFonts w:eastAsia="Times New Roman" w:cs="Calibri"/>
                <w:color w:val="000000"/>
                <w:sz w:val="20"/>
                <w:szCs w:val="20"/>
              </w:rPr>
              <w:t>ISO 10993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-1:2018 (IDT)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4220" w14:textId="080BEDF5" w:rsidR="00256683" w:rsidRPr="00DE528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B6101">
              <w:rPr>
                <w:rFonts w:eastAsia="Times New Roman" w:cs="Calibri"/>
                <w:color w:val="000000"/>
                <w:sz w:val="20"/>
                <w:szCs w:val="20"/>
              </w:rPr>
              <w:t>Medical devices. Evaluation of the biological effect of medical devices. Part 1. Evaluation and research in risk management</w:t>
            </w:r>
          </w:p>
        </w:tc>
      </w:tr>
      <w:tr w:rsidR="00256683" w:rsidRPr="007940AF" w14:paraId="306F8BFA" w14:textId="77777777" w:rsidTr="009A4846">
        <w:trPr>
          <w:trHeight w:val="30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BCC9" w14:textId="454CEA09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31B">
              <w:rPr>
                <w:rFonts w:eastAsia="Times New Roman" w:cs="Calibri"/>
                <w:color w:val="000000"/>
                <w:sz w:val="20"/>
                <w:szCs w:val="20"/>
              </w:rPr>
              <w:t>Ext Std-Russia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29E3" w14:textId="77777777" w:rsidR="00256683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D22D5">
              <w:rPr>
                <w:rFonts w:eastAsia="Times New Roman" w:cs="Calibri"/>
                <w:color w:val="000000"/>
                <w:sz w:val="20"/>
                <w:szCs w:val="20"/>
              </w:rPr>
              <w:t>GOST ISO 11607-1-2018</w:t>
            </w:r>
          </w:p>
          <w:p w14:paraId="5CA03845" w14:textId="4030CA1F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(ISO 11607-1:2006, including </w:t>
            </w:r>
            <w:proofErr w:type="spellStart"/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Amd</w:t>
            </w:r>
            <w:proofErr w:type="spellEnd"/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 1:2014)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(IDT)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9353" w14:textId="2C881F2B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D22D5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for terminally sterilized medical devices. Part 1. Requirements for materials, sterile barrier systems and packaging systems </w:t>
            </w:r>
          </w:p>
        </w:tc>
      </w:tr>
      <w:tr w:rsidR="00256683" w:rsidRPr="007940AF" w14:paraId="1090D619" w14:textId="77777777" w:rsidTr="00653553">
        <w:trPr>
          <w:trHeight w:val="153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3C72" w14:textId="44A703EC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CE1F" w14:textId="155A1858" w:rsidR="00256683" w:rsidRPr="00EA562B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 w:cs="Calibri"/>
                <w:sz w:val="20"/>
                <w:szCs w:val="20"/>
              </w:rPr>
              <w:t>I</w:t>
            </w:r>
            <w:r w:rsidRPr="007940AF">
              <w:rPr>
                <w:rFonts w:eastAsia="Times New Roman" w:cs="Calibri"/>
                <w:sz w:val="20"/>
                <w:szCs w:val="20"/>
              </w:rPr>
              <w:t>SO/TS 16775:20</w:t>
            </w:r>
            <w:r>
              <w:rPr>
                <w:rFonts w:eastAsia="Times New Roman" w:cs="Calibri"/>
                <w:sz w:val="20"/>
                <w:szCs w:val="20"/>
              </w:rPr>
              <w:t>21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3A5" w14:textId="7A673930" w:rsidR="00256683" w:rsidRPr="007940AF" w:rsidRDefault="00256683" w:rsidP="00E21A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E6D2E">
              <w:rPr>
                <w:rFonts w:eastAsia="Times New Roman" w:cs="Calibri"/>
                <w:sz w:val="20"/>
                <w:szCs w:val="20"/>
              </w:rPr>
              <w:t>Packaging for terminally sterilized medical devices — Guidance on the application of ISO 11607-1 and ISO 11607-2 - Second edition</w:t>
            </w:r>
          </w:p>
        </w:tc>
      </w:tr>
      <w:tr w:rsidR="00256683" w:rsidRPr="007940AF" w14:paraId="4DFF5CC6" w14:textId="77777777" w:rsidTr="000401E2">
        <w:trPr>
          <w:trHeight w:val="998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38CD" w14:textId="5D328085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164" w14:textId="4B391C87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EN 13429:2004 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C020" w14:textId="7CADEFC5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Reuse </w:t>
            </w:r>
          </w:p>
        </w:tc>
      </w:tr>
      <w:tr w:rsidR="00256683" w:rsidRPr="007940AF" w14:paraId="1E8CE738" w14:textId="77777777" w:rsidTr="00653553">
        <w:trPr>
          <w:trHeight w:val="76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F708" w14:textId="684D1016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820" w14:textId="77777777" w:rsidR="00256683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ISO 11607- 1:2019</w:t>
            </w:r>
          </w:p>
          <w:p w14:paraId="11A08EF4" w14:textId="730F4E97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EN ISO 11607-1:2020 A11 2022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DE16" w14:textId="1638EF82" w:rsidR="00256683" w:rsidRPr="007940AF" w:rsidRDefault="0039494F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hyperlink r:id="rId8" w:anchor="/document/RLYXGGAAAAAAAAAA?pr=wl&amp;ewb-token=KGTlatpHW5iI8gGKi38N2XrtoM0V8uZ%2BKH7OlLphHPRHeKv9StI5IAFv%2FoThU9G9AoDHJDoaSmouThtiSonvBqELTDrRFNy7kob7GRkToGtJ9qXcASqP0c%2FxLfwdkU%2FjvChLTwcwqyzKN71HYc0NxsTaJZb%2BhPZf9ouRsvmfHSo%3D" w:tgtFrame="_blank" w:history="1">
              <w:r w:rsidR="00256683" w:rsidRPr="007C43A5">
                <w:rPr>
                  <w:rFonts w:eastAsia="Times New Roman" w:cs="Calibri"/>
                  <w:color w:val="000000"/>
                  <w:sz w:val="20"/>
                  <w:szCs w:val="20"/>
                </w:rPr>
                <w:t>Packaging for terminally sterilized medical devices - Part 1: Requirements for materials, sterile barrier systems and packaging systems - Second Edition </w:t>
              </w:r>
            </w:hyperlink>
          </w:p>
        </w:tc>
      </w:tr>
      <w:tr w:rsidR="00256683" w:rsidRPr="007940AF" w14:paraId="4CB31010" w14:textId="77777777" w:rsidTr="00653553">
        <w:trPr>
          <w:trHeight w:val="30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1CD2" w14:textId="0909C59C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7F9" w14:textId="77777777" w:rsidR="00256683" w:rsidRDefault="00256683" w:rsidP="005577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ISO 11607- 2:2019</w:t>
            </w:r>
          </w:p>
          <w:p w14:paraId="73517715" w14:textId="1B0E1AAA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EN ISO 11607-2:2020 A11 2022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55D2" w14:textId="3264B5C2" w:rsidR="00256683" w:rsidRPr="007940AF" w:rsidRDefault="0039494F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hyperlink r:id="rId9" w:anchor="/document/GMYXGGAAAAAAAAAA?pr=wl&amp;ewb-token=KGTlatpHW5iI8gGKi38N2XrtoM0V8uZ%2BKH7OlLphHPRHeKv9StI5IAFv%2FoThU9G9AoDHJDoaSmouThtiSonvBqELTDrRFNy7kob7GRkToGtJ9qXcASqP0c%2FxLfwdkU%2FjvChLTwcwqyzKN71HYc0NxsTaJZb%2BhPZf9ouRsvmfHSo%3D" w:tgtFrame="_blank" w:history="1">
              <w:r w:rsidR="00256683" w:rsidRPr="007C43A5">
                <w:rPr>
                  <w:rFonts w:eastAsia="Times New Roman" w:cs="Calibri"/>
                  <w:color w:val="000000"/>
                  <w:sz w:val="20"/>
                  <w:szCs w:val="20"/>
                </w:rPr>
                <w:t>Packaging for terminally sterilized medical devices - Part 2: Validation requirements for forming, sealing and assembly processes - Second Edition </w:t>
              </w:r>
            </w:hyperlink>
          </w:p>
        </w:tc>
      </w:tr>
      <w:tr w:rsidR="00256683" w:rsidRPr="007940AF" w14:paraId="46C99AF3" w14:textId="77777777" w:rsidTr="00653553">
        <w:trPr>
          <w:trHeight w:val="102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730" w14:textId="28DDC4CA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79F5" w14:textId="67E274C7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EN 13428:2004 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459" w14:textId="216DB642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- Requirements specific to manufacturing and composition - Prevention by source reduction </w:t>
            </w:r>
          </w:p>
        </w:tc>
      </w:tr>
      <w:tr w:rsidR="00256683" w:rsidRPr="007940AF" w14:paraId="1CD2FB00" w14:textId="77777777" w:rsidTr="00653553">
        <w:trPr>
          <w:trHeight w:val="127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66B" w14:textId="5949C641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6E0E" w14:textId="1AA92FDD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EN 13427:2004 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D7FF" w14:textId="32BC37B7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- Requirements for the use of European Standards in the field of packaging and packaging waste </w:t>
            </w:r>
          </w:p>
        </w:tc>
      </w:tr>
      <w:tr w:rsidR="00256683" w:rsidRPr="007940AF" w14:paraId="25162232" w14:textId="77777777" w:rsidTr="000401E2">
        <w:trPr>
          <w:trHeight w:val="87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844D" w14:textId="4522083D" w:rsidR="00256683" w:rsidRPr="007940AF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6B99" w14:textId="15E85978" w:rsidR="00256683" w:rsidRPr="007940AF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9494F">
              <w:rPr>
                <w:rFonts w:eastAsia="Times New Roman" w:cs="Calibri"/>
                <w:color w:val="FF0000"/>
                <w:sz w:val="20"/>
                <w:szCs w:val="20"/>
              </w:rPr>
              <w:t>EN 13432:2000 / AC:2005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762B" w14:textId="265AC356" w:rsidR="00256683" w:rsidRPr="007940AF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- Requirements for Packaging Recoverable Through Composting and Biodegradation - Test Scheme and Evaluation Criteria for the Final Acceptance of Packaging - CORR 17016: May 31, </w:t>
            </w:r>
            <w:proofErr w:type="gramStart"/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2007</w:t>
            </w:r>
            <w:proofErr w:type="gramEnd"/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6683" w:rsidRPr="007940AF" w14:paraId="057EE7F7" w14:textId="77777777" w:rsidTr="000401E2">
        <w:trPr>
          <w:trHeight w:val="127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357E" w14:textId="5D3F6E83" w:rsidR="00256683" w:rsidRPr="007940AF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EB9B" w14:textId="657F85A9" w:rsidR="00256683" w:rsidRPr="007940AF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EN 13431:2004 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6211" w14:textId="366AF905" w:rsidR="00256683" w:rsidRPr="007940AF" w:rsidRDefault="00256683" w:rsidP="00EA56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- Requirements for packaging recoverable in the form of energy recovery, including specification of minimum inferior calorific value </w:t>
            </w:r>
          </w:p>
        </w:tc>
      </w:tr>
      <w:tr w:rsidR="00256683" w:rsidRPr="007940AF" w14:paraId="72D3BB14" w14:textId="77777777" w:rsidTr="00653553">
        <w:trPr>
          <w:trHeight w:val="76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3D4E" w14:textId="6AEA7F61" w:rsidR="00256683" w:rsidRPr="007940AF" w:rsidRDefault="00256683" w:rsidP="00F603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Ext Std International (ex-ISO, IEC)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D379" w14:textId="5A19620B" w:rsidR="00256683" w:rsidRPr="007940AF" w:rsidRDefault="00256683" w:rsidP="00F603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9494F">
              <w:rPr>
                <w:rFonts w:eastAsia="Times New Roman" w:cs="Calibri"/>
                <w:color w:val="FF0000"/>
                <w:sz w:val="20"/>
                <w:szCs w:val="20"/>
              </w:rPr>
              <w:t xml:space="preserve">EN 13430:2004 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7F48" w14:textId="3031114D" w:rsidR="00256683" w:rsidRPr="007940AF" w:rsidRDefault="00256683" w:rsidP="00F603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Packaging - Requirements for packaging recoverable by material recycling </w:t>
            </w:r>
          </w:p>
        </w:tc>
      </w:tr>
      <w:tr w:rsidR="00256683" w:rsidRPr="007940AF" w14:paraId="4F37980E" w14:textId="77777777" w:rsidTr="00681304">
        <w:trPr>
          <w:trHeight w:val="76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CFA" w14:textId="514327EE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International (ex-ISO, IEC)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F7F9" w14:textId="2D3067FA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EN ISO 780:2015</w:t>
            </w: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br/>
              <w:t>ISO 780:2015 (EQV)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ED89" w14:textId="03987CBC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Packaging - Distribution packaging - Graphical symbols for handling and storage of packages (ISO 780:2015)</w:t>
            </w:r>
          </w:p>
        </w:tc>
      </w:tr>
      <w:tr w:rsidR="00256683" w:rsidRPr="007940AF" w14:paraId="0D5ECC13" w14:textId="77777777" w:rsidTr="00681304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3185" w14:textId="349C3490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8C63" w14:textId="7CA739BB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ASTM D6653/D6653M-13</w:t>
            </w:r>
            <w:r>
              <w:rPr>
                <w:rFonts w:eastAsia="Times New Roman" w:cs="Calibri"/>
                <w:sz w:val="20"/>
                <w:szCs w:val="20"/>
              </w:rPr>
              <w:t xml:space="preserve"> (R2021)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A056" w14:textId="682782F3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Standard Test Methods for determining the Effects of High Altitude on Packaging Systems by Vacuum method</w:t>
            </w:r>
          </w:p>
        </w:tc>
      </w:tr>
      <w:tr w:rsidR="00256683" w:rsidRPr="007940AF" w14:paraId="7A3B4727" w14:textId="77777777" w:rsidTr="002507CC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DA9" w14:textId="070AAFDB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E2E" w14:textId="37172C83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ASTM D3078-02 (</w:t>
            </w:r>
            <w:r>
              <w:rPr>
                <w:rFonts w:eastAsia="Times New Roman" w:cs="Calibri"/>
                <w:sz w:val="20"/>
                <w:szCs w:val="20"/>
              </w:rPr>
              <w:t>R 2021) (E 2021)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D6FB" w14:textId="787D8CC5" w:rsidR="00256683" w:rsidRPr="007E6D2E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 xml:space="preserve">Standard Test Method for Determination of Leaks in Flexible Packaging by Bubble Emission </w:t>
            </w:r>
          </w:p>
        </w:tc>
      </w:tr>
      <w:tr w:rsidR="00256683" w:rsidRPr="007940AF" w14:paraId="76055892" w14:textId="77777777" w:rsidTr="006D7358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3A71" w14:textId="04FC7A57" w:rsidR="00256683" w:rsidRPr="007940AF" w:rsidDel="006D7358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F318" w14:textId="1A585ABA" w:rsidR="00256683" w:rsidRPr="007E6D2E" w:rsidDel="006D7358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ASTM F1929-15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A4BA" w14:textId="120F2543" w:rsidR="00256683" w:rsidRPr="007E6D2E" w:rsidDel="006D7358" w:rsidRDefault="00256683" w:rsidP="00E21AD0">
            <w:pPr>
              <w:pStyle w:val="Heading1"/>
              <w:shd w:val="clear" w:color="auto" w:fill="FFFFFF"/>
              <w:spacing w:before="0" w:after="240"/>
              <w:jc w:val="both"/>
              <w:rPr>
                <w:rFonts w:ascii="Calibri" w:hAnsi="Calibri" w:cs="Calibri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7940AF">
              <w:rPr>
                <w:rFonts w:cs="Calibri"/>
                <w:sz w:val="20"/>
                <w:szCs w:val="20"/>
              </w:rPr>
              <w:t>Standard Test Method for Detecting Seal Leaks in Porous Medical Packaging by Dye Penetration</w:t>
            </w:r>
          </w:p>
        </w:tc>
      </w:tr>
      <w:tr w:rsidR="00256683" w:rsidRPr="007940AF" w14:paraId="037F61F1" w14:textId="77777777" w:rsidTr="002507CC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5310" w14:textId="4B5E2654" w:rsidR="00256683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5173" w14:textId="42D81BE5" w:rsidR="00256683" w:rsidRPr="00817E97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ASTM D6344-04 (2017)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6AF0" w14:textId="27EF996D" w:rsidR="00256683" w:rsidRPr="00817E97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Standard Test Method for Concentrated Impacts to Transport Packages</w:t>
            </w:r>
          </w:p>
        </w:tc>
      </w:tr>
      <w:tr w:rsidR="00256683" w:rsidRPr="007940AF" w14:paraId="0D9D504C" w14:textId="77777777" w:rsidTr="00440D2A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4CA5" w14:textId="2C0B794C" w:rsidR="00256683" w:rsidRPr="007940AF" w:rsidRDefault="00256683" w:rsidP="00681F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0C90" w14:textId="5E518E78" w:rsidR="00256683" w:rsidRPr="00817E97" w:rsidRDefault="00256683" w:rsidP="00681F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ASTM D5265-09 (2016)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DA1D" w14:textId="3F6E4BC1" w:rsidR="00256683" w:rsidRPr="00817E97" w:rsidRDefault="00256683" w:rsidP="00681F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Standard Test Method for Bridge Impact Testing</w:t>
            </w:r>
          </w:p>
        </w:tc>
      </w:tr>
      <w:tr w:rsidR="00256683" w:rsidRPr="007940AF" w14:paraId="6149B22A" w14:textId="77777777" w:rsidTr="00A145B8">
        <w:trPr>
          <w:trHeight w:val="629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B4BF" w14:textId="46CDC2C7" w:rsidR="00256683" w:rsidRPr="007940AF" w:rsidRDefault="00256683" w:rsidP="000B6E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A8A1" w14:textId="0D8B5066" w:rsidR="00256683" w:rsidRPr="007940AF" w:rsidRDefault="00256683" w:rsidP="000B6E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ASTM F17-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E687" w14:textId="4623063A" w:rsidR="00256683" w:rsidRPr="007940AF" w:rsidRDefault="00256683" w:rsidP="000B6E1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Standard Terminology Relating to Flexible Barrier Packaging</w:t>
            </w:r>
          </w:p>
        </w:tc>
      </w:tr>
      <w:tr w:rsidR="00256683" w:rsidRPr="007940AF" w14:paraId="4ED752FB" w14:textId="77777777" w:rsidTr="0081025F">
        <w:trPr>
          <w:trHeight w:val="765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6F4" w14:textId="61A4DF6F" w:rsidR="00256683" w:rsidRPr="007940AF" w:rsidRDefault="00256683" w:rsidP="00681F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color w:val="000000"/>
                <w:sz w:val="20"/>
                <w:szCs w:val="20"/>
              </w:rPr>
              <w:t>Ext Std ASTM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C3A" w14:textId="1AE80D2E" w:rsidR="00256683" w:rsidRPr="00817E97" w:rsidRDefault="00256683" w:rsidP="00681F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ASTM F2097-</w:t>
            </w:r>
            <w:r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01E5" w14:textId="00EBF4D3" w:rsidR="00256683" w:rsidRPr="00817E97" w:rsidRDefault="00256683" w:rsidP="00681F2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940AF">
              <w:rPr>
                <w:rFonts w:eastAsia="Times New Roman" w:cs="Calibri"/>
                <w:sz w:val="20"/>
                <w:szCs w:val="20"/>
              </w:rPr>
              <w:t>Standard Guide for Design and Evaluation of Primary Flexible Packaging for Medical Products</w:t>
            </w:r>
          </w:p>
        </w:tc>
      </w:tr>
      <w:tr w:rsidR="00256683" w:rsidRPr="007940AF" w14:paraId="2631F3FB" w14:textId="77777777" w:rsidTr="00786F2E">
        <w:trPr>
          <w:trHeight w:val="510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4824" w14:textId="63568014" w:rsidR="00256683" w:rsidRPr="007940AF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EU Regulation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892" w14:textId="25AF9B3B" w:rsidR="00256683" w:rsidRPr="00817E97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Regulation (EC) No 1272/2008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5433" w14:textId="08D0EEA9" w:rsidR="00256683" w:rsidRPr="00817E97" w:rsidRDefault="00256683" w:rsidP="00E21A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Regulation on Classification, Labelling and Packaging of Substances and Mixtures</w:t>
            </w:r>
          </w:p>
        </w:tc>
      </w:tr>
    </w:tbl>
    <w:p w14:paraId="2E0E687A" w14:textId="77777777" w:rsidR="006E730F" w:rsidRDefault="006E730F" w:rsidP="00E050DF"/>
    <w:sectPr w:rsidR="006E730F" w:rsidSect="00081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9D2A" w14:textId="77777777" w:rsidR="00C20870" w:rsidRDefault="00C20870" w:rsidP="00AB4420">
      <w:pPr>
        <w:spacing w:after="0" w:line="240" w:lineRule="auto"/>
      </w:pPr>
      <w:r>
        <w:separator/>
      </w:r>
    </w:p>
  </w:endnote>
  <w:endnote w:type="continuationSeparator" w:id="0">
    <w:p w14:paraId="4CA4A60D" w14:textId="77777777" w:rsidR="00C20870" w:rsidRDefault="00C20870" w:rsidP="00AB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2E2" w14:textId="77777777" w:rsidR="00256683" w:rsidRDefault="00256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D1C6" w14:textId="77777777" w:rsidR="00FC3267" w:rsidRDefault="00FC326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27</w:t>
    </w:r>
    <w:r>
      <w:rPr>
        <w:b/>
        <w:bCs/>
        <w:sz w:val="24"/>
        <w:szCs w:val="24"/>
      </w:rPr>
      <w:fldChar w:fldCharType="end"/>
    </w:r>
  </w:p>
  <w:p w14:paraId="69835CAA" w14:textId="61B6DB09" w:rsidR="00FC3267" w:rsidRDefault="00FC3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6D29" w14:textId="77777777" w:rsidR="00256683" w:rsidRDefault="00256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CD3C" w14:textId="77777777" w:rsidR="00C20870" w:rsidRDefault="00C20870" w:rsidP="00AB4420">
      <w:pPr>
        <w:spacing w:after="0" w:line="240" w:lineRule="auto"/>
      </w:pPr>
      <w:r>
        <w:separator/>
      </w:r>
    </w:p>
  </w:footnote>
  <w:footnote w:type="continuationSeparator" w:id="0">
    <w:p w14:paraId="4BEBD7CB" w14:textId="77777777" w:rsidR="00C20870" w:rsidRDefault="00C20870" w:rsidP="00AB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5642" w14:textId="77777777" w:rsidR="00256683" w:rsidRDefault="00256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6E88" w14:textId="77777777" w:rsidR="00256683" w:rsidRDefault="00256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1DB5" w14:textId="77777777" w:rsidR="00256683" w:rsidRDefault="00256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0264"/>
    <w:multiLevelType w:val="hybridMultilevel"/>
    <w:tmpl w:val="AF886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8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2F"/>
    <w:rsid w:val="0000037C"/>
    <w:rsid w:val="00001E62"/>
    <w:rsid w:val="000023C1"/>
    <w:rsid w:val="00002B9A"/>
    <w:rsid w:val="0000439C"/>
    <w:rsid w:val="0001090A"/>
    <w:rsid w:val="00012F6B"/>
    <w:rsid w:val="000131BB"/>
    <w:rsid w:val="00016F5A"/>
    <w:rsid w:val="000203D9"/>
    <w:rsid w:val="00020929"/>
    <w:rsid w:val="0002420B"/>
    <w:rsid w:val="00026D52"/>
    <w:rsid w:val="00026EFD"/>
    <w:rsid w:val="000272FD"/>
    <w:rsid w:val="00027946"/>
    <w:rsid w:val="00031CDE"/>
    <w:rsid w:val="00036BDE"/>
    <w:rsid w:val="000506A8"/>
    <w:rsid w:val="000533EB"/>
    <w:rsid w:val="000541F2"/>
    <w:rsid w:val="000615EF"/>
    <w:rsid w:val="0006558E"/>
    <w:rsid w:val="00065F76"/>
    <w:rsid w:val="00066D45"/>
    <w:rsid w:val="000677BA"/>
    <w:rsid w:val="000678EB"/>
    <w:rsid w:val="000701C4"/>
    <w:rsid w:val="000816CC"/>
    <w:rsid w:val="00081FD6"/>
    <w:rsid w:val="00082E14"/>
    <w:rsid w:val="00090E25"/>
    <w:rsid w:val="00091ED4"/>
    <w:rsid w:val="0009273A"/>
    <w:rsid w:val="00092CCC"/>
    <w:rsid w:val="000930E6"/>
    <w:rsid w:val="00093276"/>
    <w:rsid w:val="00096CFB"/>
    <w:rsid w:val="000A07E2"/>
    <w:rsid w:val="000A2730"/>
    <w:rsid w:val="000A2B5A"/>
    <w:rsid w:val="000B02B3"/>
    <w:rsid w:val="000B2C82"/>
    <w:rsid w:val="000B45EC"/>
    <w:rsid w:val="000B4EA9"/>
    <w:rsid w:val="000B6053"/>
    <w:rsid w:val="000B6E10"/>
    <w:rsid w:val="000C20F2"/>
    <w:rsid w:val="000C3DBC"/>
    <w:rsid w:val="000C61F6"/>
    <w:rsid w:val="000C79FB"/>
    <w:rsid w:val="000D2D53"/>
    <w:rsid w:val="000D2DAC"/>
    <w:rsid w:val="000D3E1A"/>
    <w:rsid w:val="000D5A76"/>
    <w:rsid w:val="000E09B1"/>
    <w:rsid w:val="000E22E1"/>
    <w:rsid w:val="000E394F"/>
    <w:rsid w:val="000E4E27"/>
    <w:rsid w:val="000E5878"/>
    <w:rsid w:val="000E6F5D"/>
    <w:rsid w:val="000F22FB"/>
    <w:rsid w:val="000F2318"/>
    <w:rsid w:val="000F2327"/>
    <w:rsid w:val="000F48C2"/>
    <w:rsid w:val="0010130F"/>
    <w:rsid w:val="00104C6D"/>
    <w:rsid w:val="0010658B"/>
    <w:rsid w:val="00113FB1"/>
    <w:rsid w:val="00117566"/>
    <w:rsid w:val="00124F95"/>
    <w:rsid w:val="00133D5D"/>
    <w:rsid w:val="001353F0"/>
    <w:rsid w:val="0013657A"/>
    <w:rsid w:val="00141184"/>
    <w:rsid w:val="00142574"/>
    <w:rsid w:val="00144F92"/>
    <w:rsid w:val="00150170"/>
    <w:rsid w:val="0015216A"/>
    <w:rsid w:val="0015562F"/>
    <w:rsid w:val="00156E9E"/>
    <w:rsid w:val="00162C78"/>
    <w:rsid w:val="00163CF5"/>
    <w:rsid w:val="00164A31"/>
    <w:rsid w:val="00164EC0"/>
    <w:rsid w:val="001656EB"/>
    <w:rsid w:val="00180BC0"/>
    <w:rsid w:val="001827CD"/>
    <w:rsid w:val="00184DDA"/>
    <w:rsid w:val="0018562F"/>
    <w:rsid w:val="001906E2"/>
    <w:rsid w:val="00190CCA"/>
    <w:rsid w:val="00193A24"/>
    <w:rsid w:val="0019769C"/>
    <w:rsid w:val="00197711"/>
    <w:rsid w:val="001A233B"/>
    <w:rsid w:val="001A4E80"/>
    <w:rsid w:val="001A6F22"/>
    <w:rsid w:val="001A7B45"/>
    <w:rsid w:val="001B1EC8"/>
    <w:rsid w:val="001B385A"/>
    <w:rsid w:val="001B4F28"/>
    <w:rsid w:val="001B5932"/>
    <w:rsid w:val="001C444A"/>
    <w:rsid w:val="001C679D"/>
    <w:rsid w:val="001D0C25"/>
    <w:rsid w:val="001D1050"/>
    <w:rsid w:val="001D22D5"/>
    <w:rsid w:val="001D3C47"/>
    <w:rsid w:val="001D3D87"/>
    <w:rsid w:val="001D499A"/>
    <w:rsid w:val="001D4D77"/>
    <w:rsid w:val="001D65F0"/>
    <w:rsid w:val="001E0076"/>
    <w:rsid w:val="001E1950"/>
    <w:rsid w:val="001E3069"/>
    <w:rsid w:val="001E3676"/>
    <w:rsid w:val="001E6B26"/>
    <w:rsid w:val="001F0DBB"/>
    <w:rsid w:val="001F3A6D"/>
    <w:rsid w:val="001F3B54"/>
    <w:rsid w:val="001F4122"/>
    <w:rsid w:val="001F5B43"/>
    <w:rsid w:val="001F74A4"/>
    <w:rsid w:val="0020010B"/>
    <w:rsid w:val="00201FB5"/>
    <w:rsid w:val="00203D2D"/>
    <w:rsid w:val="00204C0F"/>
    <w:rsid w:val="002110F6"/>
    <w:rsid w:val="00213688"/>
    <w:rsid w:val="002153AB"/>
    <w:rsid w:val="002174E8"/>
    <w:rsid w:val="00220C31"/>
    <w:rsid w:val="00221499"/>
    <w:rsid w:val="00221EAA"/>
    <w:rsid w:val="00223DE6"/>
    <w:rsid w:val="00225626"/>
    <w:rsid w:val="0022689C"/>
    <w:rsid w:val="002309CB"/>
    <w:rsid w:val="0023375D"/>
    <w:rsid w:val="00234151"/>
    <w:rsid w:val="00240D69"/>
    <w:rsid w:val="00247EBA"/>
    <w:rsid w:val="002507CC"/>
    <w:rsid w:val="002564DD"/>
    <w:rsid w:val="00256683"/>
    <w:rsid w:val="00257A73"/>
    <w:rsid w:val="002635FA"/>
    <w:rsid w:val="00263F3F"/>
    <w:rsid w:val="00264F6D"/>
    <w:rsid w:val="00267666"/>
    <w:rsid w:val="002702EF"/>
    <w:rsid w:val="00272829"/>
    <w:rsid w:val="00275793"/>
    <w:rsid w:val="00276485"/>
    <w:rsid w:val="0028350B"/>
    <w:rsid w:val="00292DBB"/>
    <w:rsid w:val="002A1D4A"/>
    <w:rsid w:val="002A3592"/>
    <w:rsid w:val="002A4044"/>
    <w:rsid w:val="002A47CB"/>
    <w:rsid w:val="002B0282"/>
    <w:rsid w:val="002B4AAE"/>
    <w:rsid w:val="002C0784"/>
    <w:rsid w:val="002C1F38"/>
    <w:rsid w:val="002D10CF"/>
    <w:rsid w:val="002D3326"/>
    <w:rsid w:val="002D4765"/>
    <w:rsid w:val="002D4F87"/>
    <w:rsid w:val="002E0EA5"/>
    <w:rsid w:val="002E6CDC"/>
    <w:rsid w:val="002E72FB"/>
    <w:rsid w:val="002F18A9"/>
    <w:rsid w:val="002F24C8"/>
    <w:rsid w:val="002F5F2C"/>
    <w:rsid w:val="00300119"/>
    <w:rsid w:val="00300D6E"/>
    <w:rsid w:val="003045B4"/>
    <w:rsid w:val="0030478B"/>
    <w:rsid w:val="00307CC9"/>
    <w:rsid w:val="0031334D"/>
    <w:rsid w:val="00316CAC"/>
    <w:rsid w:val="00321CE4"/>
    <w:rsid w:val="00324D76"/>
    <w:rsid w:val="00334F60"/>
    <w:rsid w:val="00336020"/>
    <w:rsid w:val="00347C61"/>
    <w:rsid w:val="00353221"/>
    <w:rsid w:val="00354F30"/>
    <w:rsid w:val="003552CC"/>
    <w:rsid w:val="00355E83"/>
    <w:rsid w:val="003571E8"/>
    <w:rsid w:val="00357A04"/>
    <w:rsid w:val="00362C82"/>
    <w:rsid w:val="00364088"/>
    <w:rsid w:val="00365F4F"/>
    <w:rsid w:val="00375DAE"/>
    <w:rsid w:val="0037656A"/>
    <w:rsid w:val="00377C84"/>
    <w:rsid w:val="00383CED"/>
    <w:rsid w:val="00384E7B"/>
    <w:rsid w:val="0039494F"/>
    <w:rsid w:val="00396D97"/>
    <w:rsid w:val="003974B2"/>
    <w:rsid w:val="003A0896"/>
    <w:rsid w:val="003A08D2"/>
    <w:rsid w:val="003A24D1"/>
    <w:rsid w:val="003A3967"/>
    <w:rsid w:val="003A4C62"/>
    <w:rsid w:val="003A5AE1"/>
    <w:rsid w:val="003B057A"/>
    <w:rsid w:val="003B18AA"/>
    <w:rsid w:val="003B5A82"/>
    <w:rsid w:val="003B6905"/>
    <w:rsid w:val="003B794C"/>
    <w:rsid w:val="003C42CD"/>
    <w:rsid w:val="003C5208"/>
    <w:rsid w:val="003C55CC"/>
    <w:rsid w:val="003C60B2"/>
    <w:rsid w:val="003C745D"/>
    <w:rsid w:val="003D1835"/>
    <w:rsid w:val="003D5F7D"/>
    <w:rsid w:val="003D6613"/>
    <w:rsid w:val="003E60AC"/>
    <w:rsid w:val="003F0F8F"/>
    <w:rsid w:val="003F5379"/>
    <w:rsid w:val="003F741D"/>
    <w:rsid w:val="0040126E"/>
    <w:rsid w:val="00406FCC"/>
    <w:rsid w:val="00413EF6"/>
    <w:rsid w:val="004173C5"/>
    <w:rsid w:val="0041757E"/>
    <w:rsid w:val="00422D63"/>
    <w:rsid w:val="004265F5"/>
    <w:rsid w:val="0043031B"/>
    <w:rsid w:val="00430DC2"/>
    <w:rsid w:val="00431FB3"/>
    <w:rsid w:val="004338FE"/>
    <w:rsid w:val="00433E07"/>
    <w:rsid w:val="004406D0"/>
    <w:rsid w:val="00441015"/>
    <w:rsid w:val="0044455E"/>
    <w:rsid w:val="00450052"/>
    <w:rsid w:val="00450F98"/>
    <w:rsid w:val="00451B1E"/>
    <w:rsid w:val="00451D57"/>
    <w:rsid w:val="0045369D"/>
    <w:rsid w:val="0045374B"/>
    <w:rsid w:val="00455702"/>
    <w:rsid w:val="004621EB"/>
    <w:rsid w:val="004631DB"/>
    <w:rsid w:val="00464176"/>
    <w:rsid w:val="004650CC"/>
    <w:rsid w:val="00465BD4"/>
    <w:rsid w:val="004675C2"/>
    <w:rsid w:val="004804DF"/>
    <w:rsid w:val="00482C14"/>
    <w:rsid w:val="00482D8F"/>
    <w:rsid w:val="00483EBC"/>
    <w:rsid w:val="0048573F"/>
    <w:rsid w:val="004909B5"/>
    <w:rsid w:val="00495737"/>
    <w:rsid w:val="004A0557"/>
    <w:rsid w:val="004A178C"/>
    <w:rsid w:val="004A2D1C"/>
    <w:rsid w:val="004A43DA"/>
    <w:rsid w:val="004A4BE6"/>
    <w:rsid w:val="004A5BB0"/>
    <w:rsid w:val="004A7C56"/>
    <w:rsid w:val="004B0DE1"/>
    <w:rsid w:val="004B1D79"/>
    <w:rsid w:val="004C5F46"/>
    <w:rsid w:val="004C687D"/>
    <w:rsid w:val="004D5851"/>
    <w:rsid w:val="004D6D3D"/>
    <w:rsid w:val="004D78B4"/>
    <w:rsid w:val="004F2E74"/>
    <w:rsid w:val="004F3D66"/>
    <w:rsid w:val="0050033B"/>
    <w:rsid w:val="005021C9"/>
    <w:rsid w:val="00503405"/>
    <w:rsid w:val="00505A99"/>
    <w:rsid w:val="00510513"/>
    <w:rsid w:val="00511713"/>
    <w:rsid w:val="00511F69"/>
    <w:rsid w:val="005128BB"/>
    <w:rsid w:val="00513FB0"/>
    <w:rsid w:val="0051540A"/>
    <w:rsid w:val="00515EFA"/>
    <w:rsid w:val="00522514"/>
    <w:rsid w:val="0052337A"/>
    <w:rsid w:val="00530D86"/>
    <w:rsid w:val="005337FC"/>
    <w:rsid w:val="00534263"/>
    <w:rsid w:val="00541914"/>
    <w:rsid w:val="00542D50"/>
    <w:rsid w:val="00553413"/>
    <w:rsid w:val="005537C6"/>
    <w:rsid w:val="00556051"/>
    <w:rsid w:val="00557447"/>
    <w:rsid w:val="005577A7"/>
    <w:rsid w:val="00557C77"/>
    <w:rsid w:val="005613D1"/>
    <w:rsid w:val="00570EE0"/>
    <w:rsid w:val="00571246"/>
    <w:rsid w:val="00571E2D"/>
    <w:rsid w:val="005732AC"/>
    <w:rsid w:val="00573C14"/>
    <w:rsid w:val="00575429"/>
    <w:rsid w:val="00577016"/>
    <w:rsid w:val="0058018B"/>
    <w:rsid w:val="00582728"/>
    <w:rsid w:val="00582CED"/>
    <w:rsid w:val="00584196"/>
    <w:rsid w:val="0059577A"/>
    <w:rsid w:val="005963F8"/>
    <w:rsid w:val="005A09A6"/>
    <w:rsid w:val="005A241F"/>
    <w:rsid w:val="005A35D2"/>
    <w:rsid w:val="005A479B"/>
    <w:rsid w:val="005A699E"/>
    <w:rsid w:val="005B0B72"/>
    <w:rsid w:val="005B2EB0"/>
    <w:rsid w:val="005B5822"/>
    <w:rsid w:val="005C2323"/>
    <w:rsid w:val="005C4638"/>
    <w:rsid w:val="005C4DD3"/>
    <w:rsid w:val="005C7ED2"/>
    <w:rsid w:val="005D0C77"/>
    <w:rsid w:val="005E3723"/>
    <w:rsid w:val="005F019F"/>
    <w:rsid w:val="005F267B"/>
    <w:rsid w:val="005F2D6C"/>
    <w:rsid w:val="006005F3"/>
    <w:rsid w:val="00602692"/>
    <w:rsid w:val="0060295C"/>
    <w:rsid w:val="006032AE"/>
    <w:rsid w:val="00603573"/>
    <w:rsid w:val="00606072"/>
    <w:rsid w:val="00610C35"/>
    <w:rsid w:val="00611465"/>
    <w:rsid w:val="006128A7"/>
    <w:rsid w:val="006134A3"/>
    <w:rsid w:val="00614610"/>
    <w:rsid w:val="00615402"/>
    <w:rsid w:val="0062209A"/>
    <w:rsid w:val="00623813"/>
    <w:rsid w:val="00625592"/>
    <w:rsid w:val="006255B4"/>
    <w:rsid w:val="00626B2E"/>
    <w:rsid w:val="0063039D"/>
    <w:rsid w:val="00631C3D"/>
    <w:rsid w:val="00631E5A"/>
    <w:rsid w:val="0063744D"/>
    <w:rsid w:val="00641015"/>
    <w:rsid w:val="0064582E"/>
    <w:rsid w:val="00645D18"/>
    <w:rsid w:val="00645E5E"/>
    <w:rsid w:val="0064736B"/>
    <w:rsid w:val="00647BC4"/>
    <w:rsid w:val="0065253B"/>
    <w:rsid w:val="00654980"/>
    <w:rsid w:val="00654F55"/>
    <w:rsid w:val="00655EDA"/>
    <w:rsid w:val="0066575C"/>
    <w:rsid w:val="00666102"/>
    <w:rsid w:val="0066660B"/>
    <w:rsid w:val="00666F3B"/>
    <w:rsid w:val="00681F2A"/>
    <w:rsid w:val="00686E2B"/>
    <w:rsid w:val="00687873"/>
    <w:rsid w:val="00687BBA"/>
    <w:rsid w:val="00692C24"/>
    <w:rsid w:val="00696E11"/>
    <w:rsid w:val="006A0518"/>
    <w:rsid w:val="006A14E8"/>
    <w:rsid w:val="006A378E"/>
    <w:rsid w:val="006A3F7F"/>
    <w:rsid w:val="006A556C"/>
    <w:rsid w:val="006A5BDE"/>
    <w:rsid w:val="006A63C1"/>
    <w:rsid w:val="006B18AA"/>
    <w:rsid w:val="006B27E3"/>
    <w:rsid w:val="006B36B7"/>
    <w:rsid w:val="006B6900"/>
    <w:rsid w:val="006C0619"/>
    <w:rsid w:val="006C2E67"/>
    <w:rsid w:val="006C5E18"/>
    <w:rsid w:val="006C67E4"/>
    <w:rsid w:val="006D068C"/>
    <w:rsid w:val="006D0783"/>
    <w:rsid w:val="006D10E3"/>
    <w:rsid w:val="006D5B90"/>
    <w:rsid w:val="006D64E1"/>
    <w:rsid w:val="006D7358"/>
    <w:rsid w:val="006E4C94"/>
    <w:rsid w:val="006E730F"/>
    <w:rsid w:val="006F05BF"/>
    <w:rsid w:val="00711595"/>
    <w:rsid w:val="00721032"/>
    <w:rsid w:val="00723494"/>
    <w:rsid w:val="00724029"/>
    <w:rsid w:val="007266C3"/>
    <w:rsid w:val="00730ACE"/>
    <w:rsid w:val="0073339C"/>
    <w:rsid w:val="00735AE0"/>
    <w:rsid w:val="0074051C"/>
    <w:rsid w:val="00741101"/>
    <w:rsid w:val="00742CB9"/>
    <w:rsid w:val="00747345"/>
    <w:rsid w:val="007515AC"/>
    <w:rsid w:val="00755DD9"/>
    <w:rsid w:val="00760C3A"/>
    <w:rsid w:val="007610D4"/>
    <w:rsid w:val="007639F3"/>
    <w:rsid w:val="00764FB4"/>
    <w:rsid w:val="0076575D"/>
    <w:rsid w:val="00765BCF"/>
    <w:rsid w:val="007720CA"/>
    <w:rsid w:val="00772B7C"/>
    <w:rsid w:val="00776AB9"/>
    <w:rsid w:val="00777799"/>
    <w:rsid w:val="00777EB1"/>
    <w:rsid w:val="00784838"/>
    <w:rsid w:val="00785E2E"/>
    <w:rsid w:val="00786EDA"/>
    <w:rsid w:val="007940AF"/>
    <w:rsid w:val="007A01C3"/>
    <w:rsid w:val="007A09FF"/>
    <w:rsid w:val="007B366A"/>
    <w:rsid w:val="007B4CB9"/>
    <w:rsid w:val="007C3EB0"/>
    <w:rsid w:val="007C43A5"/>
    <w:rsid w:val="007D0B91"/>
    <w:rsid w:val="007D14D6"/>
    <w:rsid w:val="007D155D"/>
    <w:rsid w:val="007D27AA"/>
    <w:rsid w:val="007D290C"/>
    <w:rsid w:val="007D486C"/>
    <w:rsid w:val="007E1E11"/>
    <w:rsid w:val="007E2D35"/>
    <w:rsid w:val="007E6518"/>
    <w:rsid w:val="007E6D2E"/>
    <w:rsid w:val="007F016D"/>
    <w:rsid w:val="007F2A92"/>
    <w:rsid w:val="007F3AAD"/>
    <w:rsid w:val="007F4B82"/>
    <w:rsid w:val="008021FB"/>
    <w:rsid w:val="008042D0"/>
    <w:rsid w:val="00805834"/>
    <w:rsid w:val="00806CB5"/>
    <w:rsid w:val="00806EB9"/>
    <w:rsid w:val="0081161F"/>
    <w:rsid w:val="008132DC"/>
    <w:rsid w:val="0081346E"/>
    <w:rsid w:val="00815A52"/>
    <w:rsid w:val="00815D57"/>
    <w:rsid w:val="0081605A"/>
    <w:rsid w:val="00816F3D"/>
    <w:rsid w:val="00817E97"/>
    <w:rsid w:val="008207BE"/>
    <w:rsid w:val="008325CB"/>
    <w:rsid w:val="00833780"/>
    <w:rsid w:val="00840263"/>
    <w:rsid w:val="00841366"/>
    <w:rsid w:val="00845FE7"/>
    <w:rsid w:val="00846FA6"/>
    <w:rsid w:val="008508AD"/>
    <w:rsid w:val="00852C80"/>
    <w:rsid w:val="008537EA"/>
    <w:rsid w:val="00855FD5"/>
    <w:rsid w:val="0085668E"/>
    <w:rsid w:val="00856B04"/>
    <w:rsid w:val="00857889"/>
    <w:rsid w:val="00857DFD"/>
    <w:rsid w:val="00860DDF"/>
    <w:rsid w:val="00861E9B"/>
    <w:rsid w:val="00872CB3"/>
    <w:rsid w:val="0087682C"/>
    <w:rsid w:val="008820C8"/>
    <w:rsid w:val="008835FC"/>
    <w:rsid w:val="00884C75"/>
    <w:rsid w:val="00891F39"/>
    <w:rsid w:val="0089392E"/>
    <w:rsid w:val="00896E30"/>
    <w:rsid w:val="008A0EE8"/>
    <w:rsid w:val="008A2AD3"/>
    <w:rsid w:val="008A2E33"/>
    <w:rsid w:val="008A5A09"/>
    <w:rsid w:val="008A7B63"/>
    <w:rsid w:val="008B3A37"/>
    <w:rsid w:val="008B4A54"/>
    <w:rsid w:val="008B6DB1"/>
    <w:rsid w:val="008B6E3F"/>
    <w:rsid w:val="008C0165"/>
    <w:rsid w:val="008C5B62"/>
    <w:rsid w:val="008C7D6B"/>
    <w:rsid w:val="008D2CBF"/>
    <w:rsid w:val="008D3030"/>
    <w:rsid w:val="008D67B7"/>
    <w:rsid w:val="008E216F"/>
    <w:rsid w:val="008E2913"/>
    <w:rsid w:val="008E304A"/>
    <w:rsid w:val="008E405F"/>
    <w:rsid w:val="008E57BE"/>
    <w:rsid w:val="008E6CCB"/>
    <w:rsid w:val="008F04B1"/>
    <w:rsid w:val="009029FF"/>
    <w:rsid w:val="00904214"/>
    <w:rsid w:val="00904B70"/>
    <w:rsid w:val="009077CF"/>
    <w:rsid w:val="00907CDE"/>
    <w:rsid w:val="00912282"/>
    <w:rsid w:val="0091464A"/>
    <w:rsid w:val="009217F7"/>
    <w:rsid w:val="00924778"/>
    <w:rsid w:val="00924E7E"/>
    <w:rsid w:val="00925B51"/>
    <w:rsid w:val="00930302"/>
    <w:rsid w:val="00931339"/>
    <w:rsid w:val="00932A03"/>
    <w:rsid w:val="0093532F"/>
    <w:rsid w:val="009400DE"/>
    <w:rsid w:val="00950B1E"/>
    <w:rsid w:val="00953A87"/>
    <w:rsid w:val="00961806"/>
    <w:rsid w:val="0096298A"/>
    <w:rsid w:val="00966066"/>
    <w:rsid w:val="00967364"/>
    <w:rsid w:val="00967630"/>
    <w:rsid w:val="00970C16"/>
    <w:rsid w:val="00971FF5"/>
    <w:rsid w:val="00972EDF"/>
    <w:rsid w:val="00974E4B"/>
    <w:rsid w:val="00975709"/>
    <w:rsid w:val="00981867"/>
    <w:rsid w:val="00992B0E"/>
    <w:rsid w:val="00993DBD"/>
    <w:rsid w:val="009974B3"/>
    <w:rsid w:val="009B14DA"/>
    <w:rsid w:val="009B37BA"/>
    <w:rsid w:val="009B4443"/>
    <w:rsid w:val="009B49EA"/>
    <w:rsid w:val="009C055B"/>
    <w:rsid w:val="009C0671"/>
    <w:rsid w:val="009C0CC5"/>
    <w:rsid w:val="009C32BA"/>
    <w:rsid w:val="009C3B25"/>
    <w:rsid w:val="009C3C1E"/>
    <w:rsid w:val="009C6139"/>
    <w:rsid w:val="009D3B7C"/>
    <w:rsid w:val="009D62D8"/>
    <w:rsid w:val="009D67ED"/>
    <w:rsid w:val="009E03EE"/>
    <w:rsid w:val="009E2458"/>
    <w:rsid w:val="009F191F"/>
    <w:rsid w:val="009F1CCF"/>
    <w:rsid w:val="009F2A5F"/>
    <w:rsid w:val="00A00665"/>
    <w:rsid w:val="00A01875"/>
    <w:rsid w:val="00A02198"/>
    <w:rsid w:val="00A121F4"/>
    <w:rsid w:val="00A12DC9"/>
    <w:rsid w:val="00A142BC"/>
    <w:rsid w:val="00A147C1"/>
    <w:rsid w:val="00A16D16"/>
    <w:rsid w:val="00A24812"/>
    <w:rsid w:val="00A2525D"/>
    <w:rsid w:val="00A26577"/>
    <w:rsid w:val="00A277BD"/>
    <w:rsid w:val="00A3333D"/>
    <w:rsid w:val="00A422CC"/>
    <w:rsid w:val="00A5511D"/>
    <w:rsid w:val="00A56C68"/>
    <w:rsid w:val="00A56CDD"/>
    <w:rsid w:val="00A56ECD"/>
    <w:rsid w:val="00A576D9"/>
    <w:rsid w:val="00A6282A"/>
    <w:rsid w:val="00A6599F"/>
    <w:rsid w:val="00A65D23"/>
    <w:rsid w:val="00A6663C"/>
    <w:rsid w:val="00A7102F"/>
    <w:rsid w:val="00A801EB"/>
    <w:rsid w:val="00A81CE5"/>
    <w:rsid w:val="00A8222A"/>
    <w:rsid w:val="00A85692"/>
    <w:rsid w:val="00A85A51"/>
    <w:rsid w:val="00A85C28"/>
    <w:rsid w:val="00A90F30"/>
    <w:rsid w:val="00A9285C"/>
    <w:rsid w:val="00A95DDB"/>
    <w:rsid w:val="00A97C06"/>
    <w:rsid w:val="00AA107D"/>
    <w:rsid w:val="00AA32C9"/>
    <w:rsid w:val="00AA3545"/>
    <w:rsid w:val="00AA44E3"/>
    <w:rsid w:val="00AA491F"/>
    <w:rsid w:val="00AA5E97"/>
    <w:rsid w:val="00AA7389"/>
    <w:rsid w:val="00AB13C0"/>
    <w:rsid w:val="00AB30E9"/>
    <w:rsid w:val="00AB3F15"/>
    <w:rsid w:val="00AB4420"/>
    <w:rsid w:val="00AB6101"/>
    <w:rsid w:val="00AB7099"/>
    <w:rsid w:val="00AC02E4"/>
    <w:rsid w:val="00AC14BE"/>
    <w:rsid w:val="00AC1886"/>
    <w:rsid w:val="00AC2803"/>
    <w:rsid w:val="00AC2C35"/>
    <w:rsid w:val="00AC3600"/>
    <w:rsid w:val="00AD10E0"/>
    <w:rsid w:val="00AD120E"/>
    <w:rsid w:val="00AD4C43"/>
    <w:rsid w:val="00AD4DD7"/>
    <w:rsid w:val="00AD4E4A"/>
    <w:rsid w:val="00AD6731"/>
    <w:rsid w:val="00AE0D4D"/>
    <w:rsid w:val="00AE2013"/>
    <w:rsid w:val="00AE3972"/>
    <w:rsid w:val="00AE4CA0"/>
    <w:rsid w:val="00AF0B98"/>
    <w:rsid w:val="00B01EEE"/>
    <w:rsid w:val="00B03D1D"/>
    <w:rsid w:val="00B069AA"/>
    <w:rsid w:val="00B10CA3"/>
    <w:rsid w:val="00B11601"/>
    <w:rsid w:val="00B1320F"/>
    <w:rsid w:val="00B13776"/>
    <w:rsid w:val="00B171DA"/>
    <w:rsid w:val="00B20F82"/>
    <w:rsid w:val="00B22336"/>
    <w:rsid w:val="00B22A95"/>
    <w:rsid w:val="00B2301E"/>
    <w:rsid w:val="00B235B3"/>
    <w:rsid w:val="00B250EE"/>
    <w:rsid w:val="00B30738"/>
    <w:rsid w:val="00B31113"/>
    <w:rsid w:val="00B32BA1"/>
    <w:rsid w:val="00B37A88"/>
    <w:rsid w:val="00B40F28"/>
    <w:rsid w:val="00B425C9"/>
    <w:rsid w:val="00B447B1"/>
    <w:rsid w:val="00B54185"/>
    <w:rsid w:val="00B60356"/>
    <w:rsid w:val="00B60D97"/>
    <w:rsid w:val="00B6302C"/>
    <w:rsid w:val="00B6322A"/>
    <w:rsid w:val="00B664A1"/>
    <w:rsid w:val="00B6652F"/>
    <w:rsid w:val="00B71BE9"/>
    <w:rsid w:val="00B72671"/>
    <w:rsid w:val="00B7400A"/>
    <w:rsid w:val="00B87B81"/>
    <w:rsid w:val="00B9423E"/>
    <w:rsid w:val="00B94692"/>
    <w:rsid w:val="00B97AB9"/>
    <w:rsid w:val="00BA19C5"/>
    <w:rsid w:val="00BB09CD"/>
    <w:rsid w:val="00BB1494"/>
    <w:rsid w:val="00BB356C"/>
    <w:rsid w:val="00BB701F"/>
    <w:rsid w:val="00BB76E1"/>
    <w:rsid w:val="00BC3CAD"/>
    <w:rsid w:val="00BC4508"/>
    <w:rsid w:val="00BC5C99"/>
    <w:rsid w:val="00BD1D71"/>
    <w:rsid w:val="00BD7E3C"/>
    <w:rsid w:val="00BE1ABE"/>
    <w:rsid w:val="00BE1D92"/>
    <w:rsid w:val="00BF37A0"/>
    <w:rsid w:val="00BF7883"/>
    <w:rsid w:val="00C12F38"/>
    <w:rsid w:val="00C17509"/>
    <w:rsid w:val="00C20870"/>
    <w:rsid w:val="00C24127"/>
    <w:rsid w:val="00C25A2A"/>
    <w:rsid w:val="00C35525"/>
    <w:rsid w:val="00C4449B"/>
    <w:rsid w:val="00C45DDE"/>
    <w:rsid w:val="00C5078D"/>
    <w:rsid w:val="00C519FD"/>
    <w:rsid w:val="00C52E23"/>
    <w:rsid w:val="00C53025"/>
    <w:rsid w:val="00C532E8"/>
    <w:rsid w:val="00C54BA3"/>
    <w:rsid w:val="00C56158"/>
    <w:rsid w:val="00C56F5A"/>
    <w:rsid w:val="00C6129D"/>
    <w:rsid w:val="00C639BD"/>
    <w:rsid w:val="00C63A77"/>
    <w:rsid w:val="00C70564"/>
    <w:rsid w:val="00C72F82"/>
    <w:rsid w:val="00C73233"/>
    <w:rsid w:val="00C73DD0"/>
    <w:rsid w:val="00C74270"/>
    <w:rsid w:val="00C74AFD"/>
    <w:rsid w:val="00C80F2D"/>
    <w:rsid w:val="00C87C0C"/>
    <w:rsid w:val="00C92620"/>
    <w:rsid w:val="00CA01DB"/>
    <w:rsid w:val="00CA4F71"/>
    <w:rsid w:val="00CA58B7"/>
    <w:rsid w:val="00CA699E"/>
    <w:rsid w:val="00CA7D73"/>
    <w:rsid w:val="00CB03F3"/>
    <w:rsid w:val="00CB24C0"/>
    <w:rsid w:val="00CB43D9"/>
    <w:rsid w:val="00CC01A4"/>
    <w:rsid w:val="00CC01CA"/>
    <w:rsid w:val="00CC08E0"/>
    <w:rsid w:val="00CC2A77"/>
    <w:rsid w:val="00CC2AA4"/>
    <w:rsid w:val="00CC3433"/>
    <w:rsid w:val="00CC439B"/>
    <w:rsid w:val="00CD202C"/>
    <w:rsid w:val="00CD24FE"/>
    <w:rsid w:val="00CD3AA7"/>
    <w:rsid w:val="00CD57ED"/>
    <w:rsid w:val="00CE01AF"/>
    <w:rsid w:val="00CE0661"/>
    <w:rsid w:val="00CE5F47"/>
    <w:rsid w:val="00CE632E"/>
    <w:rsid w:val="00CE6C03"/>
    <w:rsid w:val="00CF33EA"/>
    <w:rsid w:val="00D00888"/>
    <w:rsid w:val="00D0091B"/>
    <w:rsid w:val="00D00BEA"/>
    <w:rsid w:val="00D01BC1"/>
    <w:rsid w:val="00D116E2"/>
    <w:rsid w:val="00D12537"/>
    <w:rsid w:val="00D1429E"/>
    <w:rsid w:val="00D14C2B"/>
    <w:rsid w:val="00D16DA8"/>
    <w:rsid w:val="00D21F67"/>
    <w:rsid w:val="00D357B5"/>
    <w:rsid w:val="00D425C2"/>
    <w:rsid w:val="00D4743A"/>
    <w:rsid w:val="00D50E50"/>
    <w:rsid w:val="00D57A14"/>
    <w:rsid w:val="00D61A1E"/>
    <w:rsid w:val="00D63095"/>
    <w:rsid w:val="00D65233"/>
    <w:rsid w:val="00D66AEE"/>
    <w:rsid w:val="00D71125"/>
    <w:rsid w:val="00D7382D"/>
    <w:rsid w:val="00D74981"/>
    <w:rsid w:val="00D74AA9"/>
    <w:rsid w:val="00D7670B"/>
    <w:rsid w:val="00D777FD"/>
    <w:rsid w:val="00D83EDF"/>
    <w:rsid w:val="00D86490"/>
    <w:rsid w:val="00D91FB8"/>
    <w:rsid w:val="00D94AFD"/>
    <w:rsid w:val="00D951D2"/>
    <w:rsid w:val="00D96048"/>
    <w:rsid w:val="00D9689D"/>
    <w:rsid w:val="00DA5A5C"/>
    <w:rsid w:val="00DA6503"/>
    <w:rsid w:val="00DA78EC"/>
    <w:rsid w:val="00DB10D1"/>
    <w:rsid w:val="00DB13D0"/>
    <w:rsid w:val="00DB57EC"/>
    <w:rsid w:val="00DB5E2B"/>
    <w:rsid w:val="00DB7B16"/>
    <w:rsid w:val="00DC37DE"/>
    <w:rsid w:val="00DC3F53"/>
    <w:rsid w:val="00DC493F"/>
    <w:rsid w:val="00DC74A4"/>
    <w:rsid w:val="00DD1612"/>
    <w:rsid w:val="00DE2DDB"/>
    <w:rsid w:val="00DE2DEE"/>
    <w:rsid w:val="00DE528E"/>
    <w:rsid w:val="00DF044B"/>
    <w:rsid w:val="00DF426A"/>
    <w:rsid w:val="00DF6654"/>
    <w:rsid w:val="00E00480"/>
    <w:rsid w:val="00E00894"/>
    <w:rsid w:val="00E02D9D"/>
    <w:rsid w:val="00E0348B"/>
    <w:rsid w:val="00E050DF"/>
    <w:rsid w:val="00E05E9C"/>
    <w:rsid w:val="00E110B8"/>
    <w:rsid w:val="00E1168D"/>
    <w:rsid w:val="00E11DB2"/>
    <w:rsid w:val="00E13E3E"/>
    <w:rsid w:val="00E13E61"/>
    <w:rsid w:val="00E16042"/>
    <w:rsid w:val="00E168DF"/>
    <w:rsid w:val="00E17769"/>
    <w:rsid w:val="00E20AC2"/>
    <w:rsid w:val="00E21AD0"/>
    <w:rsid w:val="00E251BA"/>
    <w:rsid w:val="00E26B24"/>
    <w:rsid w:val="00E26D87"/>
    <w:rsid w:val="00E30DF7"/>
    <w:rsid w:val="00E32F96"/>
    <w:rsid w:val="00E342A8"/>
    <w:rsid w:val="00E35ADF"/>
    <w:rsid w:val="00E45F43"/>
    <w:rsid w:val="00E46E27"/>
    <w:rsid w:val="00E51F56"/>
    <w:rsid w:val="00E5222D"/>
    <w:rsid w:val="00E54C9B"/>
    <w:rsid w:val="00E5553E"/>
    <w:rsid w:val="00E5756E"/>
    <w:rsid w:val="00E64CB4"/>
    <w:rsid w:val="00E663B5"/>
    <w:rsid w:val="00E6783D"/>
    <w:rsid w:val="00E67A72"/>
    <w:rsid w:val="00E71901"/>
    <w:rsid w:val="00E7497F"/>
    <w:rsid w:val="00E82D1B"/>
    <w:rsid w:val="00E91B8D"/>
    <w:rsid w:val="00E961BD"/>
    <w:rsid w:val="00EA0380"/>
    <w:rsid w:val="00EA229E"/>
    <w:rsid w:val="00EA4576"/>
    <w:rsid w:val="00EA4929"/>
    <w:rsid w:val="00EA562B"/>
    <w:rsid w:val="00EA6926"/>
    <w:rsid w:val="00EA7BF3"/>
    <w:rsid w:val="00EA7CB2"/>
    <w:rsid w:val="00EB3DC0"/>
    <w:rsid w:val="00EB7F0B"/>
    <w:rsid w:val="00EC0A61"/>
    <w:rsid w:val="00EC163E"/>
    <w:rsid w:val="00EC5648"/>
    <w:rsid w:val="00EC67F7"/>
    <w:rsid w:val="00EC6FF3"/>
    <w:rsid w:val="00ED2BB4"/>
    <w:rsid w:val="00ED3E8F"/>
    <w:rsid w:val="00EF4233"/>
    <w:rsid w:val="00EF54DE"/>
    <w:rsid w:val="00EF6C96"/>
    <w:rsid w:val="00EF770F"/>
    <w:rsid w:val="00F02FE1"/>
    <w:rsid w:val="00F0319F"/>
    <w:rsid w:val="00F06C59"/>
    <w:rsid w:val="00F10449"/>
    <w:rsid w:val="00F10905"/>
    <w:rsid w:val="00F1175F"/>
    <w:rsid w:val="00F1212E"/>
    <w:rsid w:val="00F208FF"/>
    <w:rsid w:val="00F2167A"/>
    <w:rsid w:val="00F269E2"/>
    <w:rsid w:val="00F3031F"/>
    <w:rsid w:val="00F3108F"/>
    <w:rsid w:val="00F31591"/>
    <w:rsid w:val="00F31E87"/>
    <w:rsid w:val="00F32EEC"/>
    <w:rsid w:val="00F3448B"/>
    <w:rsid w:val="00F352A0"/>
    <w:rsid w:val="00F37AE7"/>
    <w:rsid w:val="00F41F50"/>
    <w:rsid w:val="00F44465"/>
    <w:rsid w:val="00F471AB"/>
    <w:rsid w:val="00F56B01"/>
    <w:rsid w:val="00F56E7F"/>
    <w:rsid w:val="00F60363"/>
    <w:rsid w:val="00F61BF3"/>
    <w:rsid w:val="00F635C7"/>
    <w:rsid w:val="00F647B6"/>
    <w:rsid w:val="00F65176"/>
    <w:rsid w:val="00F66FA0"/>
    <w:rsid w:val="00F70A28"/>
    <w:rsid w:val="00F70FBB"/>
    <w:rsid w:val="00F71336"/>
    <w:rsid w:val="00F75786"/>
    <w:rsid w:val="00F75B46"/>
    <w:rsid w:val="00F77199"/>
    <w:rsid w:val="00F8009D"/>
    <w:rsid w:val="00F80372"/>
    <w:rsid w:val="00F80F4C"/>
    <w:rsid w:val="00F81170"/>
    <w:rsid w:val="00F813D4"/>
    <w:rsid w:val="00F83425"/>
    <w:rsid w:val="00F86F97"/>
    <w:rsid w:val="00F879B6"/>
    <w:rsid w:val="00F95523"/>
    <w:rsid w:val="00FA2AD5"/>
    <w:rsid w:val="00FA46E2"/>
    <w:rsid w:val="00FA4C2B"/>
    <w:rsid w:val="00FA5A04"/>
    <w:rsid w:val="00FB1870"/>
    <w:rsid w:val="00FB2A77"/>
    <w:rsid w:val="00FC1610"/>
    <w:rsid w:val="00FC3267"/>
    <w:rsid w:val="00FC4396"/>
    <w:rsid w:val="00FC4674"/>
    <w:rsid w:val="00FC5197"/>
    <w:rsid w:val="00FC66E1"/>
    <w:rsid w:val="00FC7EA4"/>
    <w:rsid w:val="00FD019E"/>
    <w:rsid w:val="00FD2B8D"/>
    <w:rsid w:val="00FD3661"/>
    <w:rsid w:val="00FD7C6A"/>
    <w:rsid w:val="00FE33D3"/>
    <w:rsid w:val="00FE3F75"/>
    <w:rsid w:val="00FE5B0B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D66B"/>
  <w15:chartTrackingRefBased/>
  <w15:docId w15:val="{3D82B7FE-8CD7-4741-AF97-C294824E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8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3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03573"/>
    <w:rPr>
      <w:color w:val="0563C1"/>
      <w:u w:val="single"/>
    </w:rPr>
  </w:style>
  <w:style w:type="table" w:styleId="TableGrid">
    <w:name w:val="Table Grid"/>
    <w:basedOn w:val="TableNormal"/>
    <w:uiPriority w:val="59"/>
    <w:rsid w:val="00E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B37A88"/>
    <w:pPr>
      <w:spacing w:after="120"/>
      <w:jc w:val="center"/>
    </w:pPr>
    <w:rPr>
      <w:b/>
    </w:rPr>
  </w:style>
  <w:style w:type="paragraph" w:customStyle="1" w:styleId="TableText">
    <w:name w:val="Table Text"/>
    <w:basedOn w:val="Normal"/>
    <w:rsid w:val="00B37A88"/>
  </w:style>
  <w:style w:type="paragraph" w:styleId="Header">
    <w:name w:val="header"/>
    <w:aliases w:val="Topic"/>
    <w:basedOn w:val="Normal"/>
    <w:link w:val="HeaderChar"/>
    <w:uiPriority w:val="99"/>
    <w:unhideWhenUsed/>
    <w:rsid w:val="00AB442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opic Char"/>
    <w:link w:val="Header"/>
    <w:uiPriority w:val="99"/>
    <w:rsid w:val="00AB44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44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442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10D4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F32EEC"/>
    <w:rPr>
      <w:color w:val="954F72"/>
      <w:u w:val="single"/>
    </w:rPr>
  </w:style>
  <w:style w:type="paragraph" w:customStyle="1" w:styleId="msonormal0">
    <w:name w:val="msonormal"/>
    <w:basedOn w:val="Normal"/>
    <w:rsid w:val="00F32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"/>
    <w:rsid w:val="00F32EEC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</w:rPr>
  </w:style>
  <w:style w:type="paragraph" w:customStyle="1" w:styleId="font6">
    <w:name w:val="font6"/>
    <w:basedOn w:val="Normal"/>
    <w:rsid w:val="00F32EEC"/>
    <w:pPr>
      <w:spacing w:before="100" w:beforeAutospacing="1" w:after="100" w:afterAutospacing="1" w:line="240" w:lineRule="auto"/>
    </w:pPr>
    <w:rPr>
      <w:rFonts w:eastAsia="Times New Roman" w:cs="Calibri"/>
      <w:i/>
      <w:iCs/>
      <w:sz w:val="20"/>
      <w:szCs w:val="20"/>
    </w:rPr>
  </w:style>
  <w:style w:type="paragraph" w:customStyle="1" w:styleId="font7">
    <w:name w:val="font7"/>
    <w:basedOn w:val="Normal"/>
    <w:rsid w:val="00F32EEC"/>
    <w:pPr>
      <w:spacing w:before="100" w:beforeAutospacing="1" w:after="100" w:afterAutospacing="1" w:line="240" w:lineRule="auto"/>
    </w:pPr>
    <w:rPr>
      <w:rFonts w:eastAsia="Times New Roman" w:cs="Calibri"/>
      <w:color w:val="000080"/>
      <w:sz w:val="20"/>
      <w:szCs w:val="20"/>
    </w:rPr>
  </w:style>
  <w:style w:type="paragraph" w:customStyle="1" w:styleId="font8">
    <w:name w:val="font8"/>
    <w:basedOn w:val="Normal"/>
    <w:rsid w:val="00F32EEC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u w:val="single"/>
    </w:rPr>
  </w:style>
  <w:style w:type="paragraph" w:customStyle="1" w:styleId="xl67">
    <w:name w:val="xl67"/>
    <w:basedOn w:val="Normal"/>
    <w:rsid w:val="00F32EEC"/>
    <w:pPr>
      <w:pBdr>
        <w:top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68">
    <w:name w:val="xl68"/>
    <w:basedOn w:val="Normal"/>
    <w:rsid w:val="00F32EEC"/>
    <w:pPr>
      <w:pBdr>
        <w:top w:val="single" w:sz="8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1">
    <w:name w:val="xl71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2">
    <w:name w:val="xl72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4">
    <w:name w:val="xl74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6">
    <w:name w:val="xl76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77">
    <w:name w:val="xl77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8">
    <w:name w:val="xl78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79">
    <w:name w:val="xl79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Normal"/>
    <w:rsid w:val="00F32E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4">
    <w:name w:val="xl84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85">
    <w:name w:val="xl85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F32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Normal"/>
    <w:rsid w:val="00F32E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Normal"/>
    <w:rsid w:val="00F32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Normal"/>
    <w:rsid w:val="00F32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Normal"/>
    <w:rsid w:val="00F32E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DB5E2B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EA0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3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3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3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0380"/>
    <w:rPr>
      <w:b/>
      <w:bCs/>
    </w:rPr>
  </w:style>
  <w:style w:type="character" w:styleId="Strong">
    <w:name w:val="Strong"/>
    <w:uiPriority w:val="22"/>
    <w:qFormat/>
    <w:rsid w:val="00B32BA1"/>
    <w:rPr>
      <w:b/>
      <w:bCs/>
    </w:rPr>
  </w:style>
  <w:style w:type="paragraph" w:customStyle="1" w:styleId="Default">
    <w:name w:val="Default"/>
    <w:rsid w:val="00D142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253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F352A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3A08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oc-ti">
    <w:name w:val="doc-ti"/>
    <w:basedOn w:val="Normal"/>
    <w:rsid w:val="00E21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D5F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wb.ihs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wb.ih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6A93-53CD-4B36-A1C3-9DB2E0E1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4042</CharactersWithSpaces>
  <SharedDoc>false</SharedDoc>
  <HLinks>
    <vt:vector size="300" baseType="variant">
      <vt:variant>
        <vt:i4>5374039</vt:i4>
      </vt:variant>
      <vt:variant>
        <vt:i4>147</vt:i4>
      </vt:variant>
      <vt:variant>
        <vt:i4>0</vt:i4>
      </vt:variant>
      <vt:variant>
        <vt:i4>5</vt:i4>
      </vt:variant>
      <vt:variant>
        <vt:lpwstr>javascript:emxTableColumnLinkClick('../common/emxTree.jsp?emxSuiteDirectory=common&amp;relId=&amp;parentOID=null&amp;jsTreeID=null&amp;suiteKey=Framework&amp;objectId=768.57671.23328.3994',%20'700',%20'600',%20'false',%20'popup',%20'',%20'100747467',%20'false')</vt:lpwstr>
      </vt:variant>
      <vt:variant>
        <vt:lpwstr/>
      </vt:variant>
      <vt:variant>
        <vt:i4>2883647</vt:i4>
      </vt:variant>
      <vt:variant>
        <vt:i4>144</vt:i4>
      </vt:variant>
      <vt:variant>
        <vt:i4>0</vt:i4>
      </vt:variant>
      <vt:variant>
        <vt:i4>5</vt:i4>
      </vt:variant>
      <vt:variant>
        <vt:lpwstr>https://cdr.jnj.com/CDR/CDRHome.jsp</vt:lpwstr>
      </vt:variant>
      <vt:variant>
        <vt:lpwstr/>
      </vt:variant>
      <vt:variant>
        <vt:i4>2883647</vt:i4>
      </vt:variant>
      <vt:variant>
        <vt:i4>141</vt:i4>
      </vt:variant>
      <vt:variant>
        <vt:i4>0</vt:i4>
      </vt:variant>
      <vt:variant>
        <vt:i4>5</vt:i4>
      </vt:variant>
      <vt:variant>
        <vt:lpwstr>https://cdr.jnj.com/CDR/CDRHome.jsp</vt:lpwstr>
      </vt:variant>
      <vt:variant>
        <vt:lpwstr/>
      </vt:variant>
      <vt:variant>
        <vt:i4>1441799</vt:i4>
      </vt:variant>
      <vt:variant>
        <vt:i4>138</vt:i4>
      </vt:variant>
      <vt:variant>
        <vt:i4>0</vt:i4>
      </vt:variant>
      <vt:variant>
        <vt:i4>5</vt:i4>
      </vt:variant>
      <vt:variant>
        <vt:lpwstr>https://infostore.saiglobal.com/en-us/Standards/GOST-ISO-TS-10993-20-2011-543903_SAIG_GOST_GOST_1244606/</vt:lpwstr>
      </vt:variant>
      <vt:variant>
        <vt:lpwstr/>
      </vt:variant>
      <vt:variant>
        <vt:i4>1966086</vt:i4>
      </vt:variant>
      <vt:variant>
        <vt:i4>135</vt:i4>
      </vt:variant>
      <vt:variant>
        <vt:i4>0</vt:i4>
      </vt:variant>
      <vt:variant>
        <vt:i4>5</vt:i4>
      </vt:variant>
      <vt:variant>
        <vt:lpwstr>https://infostore.saiglobal.com/en-us/Standards/GOST-ISO-TS-10993-19-2011-543902_SAIG_GOST_GOST_1244604/</vt:lpwstr>
      </vt:variant>
      <vt:variant>
        <vt:lpwstr/>
      </vt:variant>
      <vt:variant>
        <vt:i4>6225987</vt:i4>
      </vt:variant>
      <vt:variant>
        <vt:i4>132</vt:i4>
      </vt:variant>
      <vt:variant>
        <vt:i4>0</vt:i4>
      </vt:variant>
      <vt:variant>
        <vt:i4>5</vt:i4>
      </vt:variant>
      <vt:variant>
        <vt:lpwstr>https://infostore.saiglobal.com/en-us/Standards/GOST-ISO-10993-18-2011-543920_SAIG_GOST_GOST_1244640/</vt:lpwstr>
      </vt:variant>
      <vt:variant>
        <vt:lpwstr/>
      </vt:variant>
      <vt:variant>
        <vt:i4>5505090</vt:i4>
      </vt:variant>
      <vt:variant>
        <vt:i4>129</vt:i4>
      </vt:variant>
      <vt:variant>
        <vt:i4>0</vt:i4>
      </vt:variant>
      <vt:variant>
        <vt:i4>5</vt:i4>
      </vt:variant>
      <vt:variant>
        <vt:lpwstr>https://infostore.saiglobal.com/en-us/Standards/GOST-ISO-10993-17-2011-543919_SAIG_GOST_GOST_1244638/</vt:lpwstr>
      </vt:variant>
      <vt:variant>
        <vt:lpwstr/>
      </vt:variant>
      <vt:variant>
        <vt:i4>6094914</vt:i4>
      </vt:variant>
      <vt:variant>
        <vt:i4>126</vt:i4>
      </vt:variant>
      <vt:variant>
        <vt:i4>0</vt:i4>
      </vt:variant>
      <vt:variant>
        <vt:i4>5</vt:i4>
      </vt:variant>
      <vt:variant>
        <vt:lpwstr>https://infostore.saiglobal.com/en-us/Standards/GOST-ISO-10993-16-2016-543918_SAIG_GOST_GOST_1244636/</vt:lpwstr>
      </vt:variant>
      <vt:variant>
        <vt:lpwstr/>
      </vt:variant>
      <vt:variant>
        <vt:i4>5767246</vt:i4>
      </vt:variant>
      <vt:variant>
        <vt:i4>123</vt:i4>
      </vt:variant>
      <vt:variant>
        <vt:i4>0</vt:i4>
      </vt:variant>
      <vt:variant>
        <vt:i4>5</vt:i4>
      </vt:variant>
      <vt:variant>
        <vt:lpwstr>https://infostore.saiglobal.com/en-us/Standards/GOST-ISO-10993-15-2011-543917_SAIG_GOST_GOST_1244634/</vt:lpwstr>
      </vt:variant>
      <vt:variant>
        <vt:lpwstr/>
      </vt:variant>
      <vt:variant>
        <vt:i4>6160462</vt:i4>
      </vt:variant>
      <vt:variant>
        <vt:i4>120</vt:i4>
      </vt:variant>
      <vt:variant>
        <vt:i4>0</vt:i4>
      </vt:variant>
      <vt:variant>
        <vt:i4>5</vt:i4>
      </vt:variant>
      <vt:variant>
        <vt:lpwstr>https://infostore.saiglobal.com/en-us/Standards/GOST-ISO-10993-14-2011-543916_SAIG_GOST_GOST_1244632/</vt:lpwstr>
      </vt:variant>
      <vt:variant>
        <vt:lpwstr/>
      </vt:variant>
      <vt:variant>
        <vt:i4>6029386</vt:i4>
      </vt:variant>
      <vt:variant>
        <vt:i4>117</vt:i4>
      </vt:variant>
      <vt:variant>
        <vt:i4>0</vt:i4>
      </vt:variant>
      <vt:variant>
        <vt:i4>5</vt:i4>
      </vt:variant>
      <vt:variant>
        <vt:lpwstr>https://infostore.saiglobal.com/en-us/Standards/GOST-ISO-10993-13-2011-543915_SAIG_GOST_GOST_1244630/</vt:lpwstr>
      </vt:variant>
      <vt:variant>
        <vt:lpwstr/>
      </vt:variant>
      <vt:variant>
        <vt:i4>5242955</vt:i4>
      </vt:variant>
      <vt:variant>
        <vt:i4>114</vt:i4>
      </vt:variant>
      <vt:variant>
        <vt:i4>0</vt:i4>
      </vt:variant>
      <vt:variant>
        <vt:i4>5</vt:i4>
      </vt:variant>
      <vt:variant>
        <vt:lpwstr>https://infostore.saiglobal.com/en-us/Standards/GOST-ISO-10993-12-2015-543914_SAIG_GOST_GOST_1244628/</vt:lpwstr>
      </vt:variant>
      <vt:variant>
        <vt:lpwstr/>
      </vt:variant>
      <vt:variant>
        <vt:i4>5898319</vt:i4>
      </vt:variant>
      <vt:variant>
        <vt:i4>111</vt:i4>
      </vt:variant>
      <vt:variant>
        <vt:i4>0</vt:i4>
      </vt:variant>
      <vt:variant>
        <vt:i4>5</vt:i4>
      </vt:variant>
      <vt:variant>
        <vt:lpwstr>https://infostore.saiglobal.com/en-us/Standards/GOST-ISO-10993-11-2011-543913_SAIG_GOST_GOST_1244626/</vt:lpwstr>
      </vt:variant>
      <vt:variant>
        <vt:lpwstr/>
      </vt:variant>
      <vt:variant>
        <vt:i4>5767247</vt:i4>
      </vt:variant>
      <vt:variant>
        <vt:i4>108</vt:i4>
      </vt:variant>
      <vt:variant>
        <vt:i4>0</vt:i4>
      </vt:variant>
      <vt:variant>
        <vt:i4>5</vt:i4>
      </vt:variant>
      <vt:variant>
        <vt:lpwstr>https://infostore.saiglobal.com/en-us/Standards/GOST-ISO-10993-10-2011-543912_SAIG_GOST_GOST_1244624/</vt:lpwstr>
      </vt:variant>
      <vt:variant>
        <vt:lpwstr/>
      </vt:variant>
      <vt:variant>
        <vt:i4>5308507</vt:i4>
      </vt:variant>
      <vt:variant>
        <vt:i4>105</vt:i4>
      </vt:variant>
      <vt:variant>
        <vt:i4>0</vt:i4>
      </vt:variant>
      <vt:variant>
        <vt:i4>5</vt:i4>
      </vt:variant>
      <vt:variant>
        <vt:lpwstr>https://infostore.saiglobal.com/en-us/Standards/GOST-ISO-10993-9-2015-543574_SAIG_GOST_GOST_1243948/</vt:lpwstr>
      </vt:variant>
      <vt:variant>
        <vt:lpwstr/>
      </vt:variant>
      <vt:variant>
        <vt:i4>5308510</vt:i4>
      </vt:variant>
      <vt:variant>
        <vt:i4>102</vt:i4>
      </vt:variant>
      <vt:variant>
        <vt:i4>0</vt:i4>
      </vt:variant>
      <vt:variant>
        <vt:i4>5</vt:i4>
      </vt:variant>
      <vt:variant>
        <vt:lpwstr>https://infostore.saiglobal.com/en-us/Standards/GOST-ISO-10993-7-2011-544095_SAIG_GOST_GOST_1244990/</vt:lpwstr>
      </vt:variant>
      <vt:variant>
        <vt:lpwstr/>
      </vt:variant>
      <vt:variant>
        <vt:i4>5832789</vt:i4>
      </vt:variant>
      <vt:variant>
        <vt:i4>99</vt:i4>
      </vt:variant>
      <vt:variant>
        <vt:i4>0</vt:i4>
      </vt:variant>
      <vt:variant>
        <vt:i4>5</vt:i4>
      </vt:variant>
      <vt:variant>
        <vt:lpwstr>https://infostore.saiglobal.com/en-us/Standards/GOST-ISO-10993-4-2011-543571_SAIG_GOST_GOST_1243942/</vt:lpwstr>
      </vt:variant>
      <vt:variant>
        <vt:lpwstr/>
      </vt:variant>
      <vt:variant>
        <vt:i4>6226007</vt:i4>
      </vt:variant>
      <vt:variant>
        <vt:i4>96</vt:i4>
      </vt:variant>
      <vt:variant>
        <vt:i4>0</vt:i4>
      </vt:variant>
      <vt:variant>
        <vt:i4>5</vt:i4>
      </vt:variant>
      <vt:variant>
        <vt:lpwstr>https://infostore.saiglobal.com/en-us/Standards/GOST-ISO-10993-3-2011-543570_SAIG_GOST_GOST_1243940/</vt:lpwstr>
      </vt:variant>
      <vt:variant>
        <vt:lpwstr/>
      </vt:variant>
      <vt:variant>
        <vt:i4>5832786</vt:i4>
      </vt:variant>
      <vt:variant>
        <vt:i4>93</vt:i4>
      </vt:variant>
      <vt:variant>
        <vt:i4>0</vt:i4>
      </vt:variant>
      <vt:variant>
        <vt:i4>5</vt:i4>
      </vt:variant>
      <vt:variant>
        <vt:lpwstr>https://ec.europa.eu/docsroom/documents/40562</vt:lpwstr>
      </vt:variant>
      <vt:variant>
        <vt:lpwstr/>
      </vt:variant>
      <vt:variant>
        <vt:i4>6029394</vt:i4>
      </vt:variant>
      <vt:variant>
        <vt:i4>90</vt:i4>
      </vt:variant>
      <vt:variant>
        <vt:i4>0</vt:i4>
      </vt:variant>
      <vt:variant>
        <vt:i4>5</vt:i4>
      </vt:variant>
      <vt:variant>
        <vt:lpwstr>https://ec.europa.eu/docsroom/documents/41522</vt:lpwstr>
      </vt:variant>
      <vt:variant>
        <vt:lpwstr/>
      </vt:variant>
      <vt:variant>
        <vt:i4>5177427</vt:i4>
      </vt:variant>
      <vt:variant>
        <vt:i4>87</vt:i4>
      </vt:variant>
      <vt:variant>
        <vt:i4>0</vt:i4>
      </vt:variant>
      <vt:variant>
        <vt:i4>5</vt:i4>
      </vt:variant>
      <vt:variant>
        <vt:lpwstr>https://ec.europa.eu/docsroom/documents?tags=mdcg-2020-10</vt:lpwstr>
      </vt:variant>
      <vt:variant>
        <vt:lpwstr/>
      </vt:variant>
      <vt:variant>
        <vt:i4>5177427</vt:i4>
      </vt:variant>
      <vt:variant>
        <vt:i4>84</vt:i4>
      </vt:variant>
      <vt:variant>
        <vt:i4>0</vt:i4>
      </vt:variant>
      <vt:variant>
        <vt:i4>5</vt:i4>
      </vt:variant>
      <vt:variant>
        <vt:lpwstr>https://ec.europa.eu/docsroom/documents?tags=mdcg-2020-10</vt:lpwstr>
      </vt:variant>
      <vt:variant>
        <vt:lpwstr/>
      </vt:variant>
      <vt:variant>
        <vt:i4>3473414</vt:i4>
      </vt:variant>
      <vt:variant>
        <vt:i4>81</vt:i4>
      </vt:variant>
      <vt:variant>
        <vt:i4>0</vt:i4>
      </vt:variant>
      <vt:variant>
        <vt:i4>5</vt:i4>
      </vt:variant>
      <vt:variant>
        <vt:lpwstr>https://ec.europa.eu/health/sites/health/files/md_sector/docs/md_checklists-iso-17664-14937_en.pdf</vt:lpwstr>
      </vt:variant>
      <vt:variant>
        <vt:lpwstr/>
      </vt:variant>
      <vt:variant>
        <vt:i4>6226001</vt:i4>
      </vt:variant>
      <vt:variant>
        <vt:i4>78</vt:i4>
      </vt:variant>
      <vt:variant>
        <vt:i4>0</vt:i4>
      </vt:variant>
      <vt:variant>
        <vt:i4>5</vt:i4>
      </vt:variant>
      <vt:variant>
        <vt:lpwstr>https://ec.europa.eu/docsroom/documents/40607</vt:lpwstr>
      </vt:variant>
      <vt:variant>
        <vt:lpwstr/>
      </vt:variant>
      <vt:variant>
        <vt:i4>2883625</vt:i4>
      </vt:variant>
      <vt:variant>
        <vt:i4>75</vt:i4>
      </vt:variant>
      <vt:variant>
        <vt:i4>0</vt:i4>
      </vt:variant>
      <vt:variant>
        <vt:i4>5</vt:i4>
      </vt:variant>
      <vt:variant>
        <vt:lpwstr>https://ec.europa.eu/health/sites/health/files/md_sector/docs/md_guidance-reg-req-med-face-masks.pdf</vt:lpwstr>
      </vt:variant>
      <vt:variant>
        <vt:lpwstr/>
      </vt:variant>
      <vt:variant>
        <vt:i4>5636180</vt:i4>
      </vt:variant>
      <vt:variant>
        <vt:i4>72</vt:i4>
      </vt:variant>
      <vt:variant>
        <vt:i4>0</vt:i4>
      </vt:variant>
      <vt:variant>
        <vt:i4>5</vt:i4>
      </vt:variant>
      <vt:variant>
        <vt:lpwstr>https://ec.europa.eu/docsroom/documents/41385</vt:lpwstr>
      </vt:variant>
      <vt:variant>
        <vt:lpwstr/>
      </vt:variant>
      <vt:variant>
        <vt:i4>6029396</vt:i4>
      </vt:variant>
      <vt:variant>
        <vt:i4>69</vt:i4>
      </vt:variant>
      <vt:variant>
        <vt:i4>0</vt:i4>
      </vt:variant>
      <vt:variant>
        <vt:i4>5</vt:i4>
      </vt:variant>
      <vt:variant>
        <vt:lpwstr>https://ec.europa.eu/docsroom/documents/42311</vt:lpwstr>
      </vt:variant>
      <vt:variant>
        <vt:lpwstr/>
      </vt:variant>
      <vt:variant>
        <vt:i4>5636176</vt:i4>
      </vt:variant>
      <vt:variant>
        <vt:i4>66</vt:i4>
      </vt:variant>
      <vt:variant>
        <vt:i4>0</vt:i4>
      </vt:variant>
      <vt:variant>
        <vt:i4>5</vt:i4>
      </vt:variant>
      <vt:variant>
        <vt:lpwstr>https://ec.europa.eu/docsroom/documents/39007</vt:lpwstr>
      </vt:variant>
      <vt:variant>
        <vt:lpwstr/>
      </vt:variant>
      <vt:variant>
        <vt:i4>5636176</vt:i4>
      </vt:variant>
      <vt:variant>
        <vt:i4>63</vt:i4>
      </vt:variant>
      <vt:variant>
        <vt:i4>0</vt:i4>
      </vt:variant>
      <vt:variant>
        <vt:i4>5</vt:i4>
      </vt:variant>
      <vt:variant>
        <vt:lpwstr>https://ec.europa.eu/docsroom/documents/39009</vt:lpwstr>
      </vt:variant>
      <vt:variant>
        <vt:lpwstr/>
      </vt:variant>
      <vt:variant>
        <vt:i4>5963870</vt:i4>
      </vt:variant>
      <vt:variant>
        <vt:i4>60</vt:i4>
      </vt:variant>
      <vt:variant>
        <vt:i4>0</vt:i4>
      </vt:variant>
      <vt:variant>
        <vt:i4>5</vt:i4>
      </vt:variant>
      <vt:variant>
        <vt:lpwstr>https://ec.europa.eu/docsroom/documents/40941</vt:lpwstr>
      </vt:variant>
      <vt:variant>
        <vt:lpwstr/>
      </vt:variant>
      <vt:variant>
        <vt:i4>6094932</vt:i4>
      </vt:variant>
      <vt:variant>
        <vt:i4>57</vt:i4>
      </vt:variant>
      <vt:variant>
        <vt:i4>0</vt:i4>
      </vt:variant>
      <vt:variant>
        <vt:i4>5</vt:i4>
      </vt:variant>
      <vt:variant>
        <vt:lpwstr>https://ec.europa.eu/docsroom/documents/40324</vt:lpwstr>
      </vt:variant>
      <vt:variant>
        <vt:lpwstr/>
      </vt:variant>
      <vt:variant>
        <vt:i4>6226000</vt:i4>
      </vt:variant>
      <vt:variant>
        <vt:i4>54</vt:i4>
      </vt:variant>
      <vt:variant>
        <vt:i4>0</vt:i4>
      </vt:variant>
      <vt:variant>
        <vt:i4>5</vt:i4>
      </vt:variant>
      <vt:variant>
        <vt:lpwstr>https://ec.europa.eu/docsroom/documents/40705</vt:lpwstr>
      </vt:variant>
      <vt:variant>
        <vt:lpwstr/>
      </vt:variant>
      <vt:variant>
        <vt:i4>6094932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https://ec.europa.eu/docsroom/documents/40323</vt:lpwstr>
      </vt:variant>
      <vt:variant>
        <vt:lpwstr/>
      </vt:variant>
      <vt:variant>
        <vt:i4>6226014</vt:i4>
      </vt:variant>
      <vt:variant>
        <vt:i4>48</vt:i4>
      </vt:variant>
      <vt:variant>
        <vt:i4>0</vt:i4>
      </vt:variant>
      <vt:variant>
        <vt:i4>5</vt:i4>
      </vt:variant>
      <vt:variant>
        <vt:lpwstr>https://ec.europa.eu/docsroom/documents/40903</vt:lpwstr>
      </vt:variant>
      <vt:variant>
        <vt:lpwstr/>
      </vt:variant>
      <vt:variant>
        <vt:i4>6226014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https://ec.europa.eu/docsroom/documents/40904</vt:lpwstr>
      </vt:variant>
      <vt:variant>
        <vt:lpwstr/>
      </vt:variant>
      <vt:variant>
        <vt:i4>6226014</vt:i4>
      </vt:variant>
      <vt:variant>
        <vt:i4>42</vt:i4>
      </vt:variant>
      <vt:variant>
        <vt:i4>0</vt:i4>
      </vt:variant>
      <vt:variant>
        <vt:i4>5</vt:i4>
      </vt:variant>
      <vt:variant>
        <vt:lpwstr>https://ec.europa.eu/docsroom/documents/40905</vt:lpwstr>
      </vt:variant>
      <vt:variant>
        <vt:lpwstr/>
      </vt:variant>
      <vt:variant>
        <vt:i4>6226014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https://ec.europa.eu/docsroom/documents/40906</vt:lpwstr>
      </vt:variant>
      <vt:variant>
        <vt:lpwstr/>
      </vt:variant>
      <vt:variant>
        <vt:i4>4456467</vt:i4>
      </vt:variant>
      <vt:variant>
        <vt:i4>36</vt:i4>
      </vt:variant>
      <vt:variant>
        <vt:i4>0</vt:i4>
      </vt:variant>
      <vt:variant>
        <vt:i4>5</vt:i4>
      </vt:variant>
      <vt:variant>
        <vt:lpwstr>https://ewb.ihs.com/</vt:lpwstr>
      </vt:variant>
      <vt:variant>
        <vt:lpwstr>/document/NRQLGGAAAAAAAAAA?pr=wl&amp;ewb-token=C8rZdSansWvwvczKqREh82qwd0Pnosm48Ds7sWRCiOxiupoDJuWwW23P7ToxK4x3snpdz%2BsYz01ZrcKJo5rW4sEopQuIcVegeYHUmC%2By%2FQL2fiGQ1Gb2ZOCHfju2wT2SseQ%2B6%2FXFJZpnRS%2B5TlM3oZKEjcRDMNMo91JSV8MV7kQ%3D</vt:lpwstr>
      </vt:variant>
      <vt:variant>
        <vt:i4>2556003</vt:i4>
      </vt:variant>
      <vt:variant>
        <vt:i4>33</vt:i4>
      </vt:variant>
      <vt:variant>
        <vt:i4>0</vt:i4>
      </vt:variant>
      <vt:variant>
        <vt:i4>5</vt:i4>
      </vt:variant>
      <vt:variant>
        <vt:lpwstr>https://iec.us13.list-manage.com/track/click?u=bac9e60f5454042ad8655a825&amp;id=9e723eda57&amp;e=24a06f1333</vt:lpwstr>
      </vt:variant>
      <vt:variant>
        <vt:lpwstr/>
      </vt:variant>
      <vt:variant>
        <vt:i4>655430</vt:i4>
      </vt:variant>
      <vt:variant>
        <vt:i4>30</vt:i4>
      </vt:variant>
      <vt:variant>
        <vt:i4>0</vt:i4>
      </vt:variant>
      <vt:variant>
        <vt:i4>5</vt:i4>
      </vt:variant>
      <vt:variant>
        <vt:lpwstr>https://webstore.iec.ch/publication/67381</vt:lpwstr>
      </vt:variant>
      <vt:variant>
        <vt:lpwstr/>
      </vt:variant>
      <vt:variant>
        <vt:i4>655430</vt:i4>
      </vt:variant>
      <vt:variant>
        <vt:i4>27</vt:i4>
      </vt:variant>
      <vt:variant>
        <vt:i4>0</vt:i4>
      </vt:variant>
      <vt:variant>
        <vt:i4>5</vt:i4>
      </vt:variant>
      <vt:variant>
        <vt:lpwstr>https://webstore.iec.ch/publication/67388</vt:lpwstr>
      </vt:variant>
      <vt:variant>
        <vt:lpwstr/>
      </vt:variant>
      <vt:variant>
        <vt:i4>7274546</vt:i4>
      </vt:variant>
      <vt:variant>
        <vt:i4>24</vt:i4>
      </vt:variant>
      <vt:variant>
        <vt:i4>0</vt:i4>
      </vt:variant>
      <vt:variant>
        <vt:i4>5</vt:i4>
      </vt:variant>
      <vt:variant>
        <vt:lpwstr>https://ewb.ihs.com/</vt:lpwstr>
      </vt:variant>
      <vt:variant>
        <vt:lpwstr>/document/GMYXGGAAAAAAAAAA?pr=wl&amp;ewb-token=KGTlatpHW5iI8gGKi38N2XrtoM0V8uZ%2BKH7OlLphHPRHeKv9StI5IAFv%2FoThU9G9AoDHJDoaSmouThtiSonvBqELTDrRFNy7kob7GRkToGtJ9qXcASqP0c%2FxLfwdkU%2FjvChLTwcwqyzKN71HYc0NxsTaJZb%2BhPZf9ouRsvmfHSo%3D</vt:lpwstr>
      </vt:variant>
      <vt:variant>
        <vt:i4>7208999</vt:i4>
      </vt:variant>
      <vt:variant>
        <vt:i4>21</vt:i4>
      </vt:variant>
      <vt:variant>
        <vt:i4>0</vt:i4>
      </vt:variant>
      <vt:variant>
        <vt:i4>5</vt:i4>
      </vt:variant>
      <vt:variant>
        <vt:lpwstr>https://ewb.ihs.com/</vt:lpwstr>
      </vt:variant>
      <vt:variant>
        <vt:lpwstr>/document/RLYXGGAAAAAAAAAA?pr=wl&amp;ewb-token=KGTlatpHW5iI8gGKi38N2XrtoM0V8uZ%2BKH7OlLphHPRHeKv9StI5IAFv%2FoThU9G9AoDHJDoaSmouThtiSonvBqELTDrRFNy7kob7GRkToGtJ9qXcASqP0c%2FxLfwdkU%2FjvChLTwcwqyzKN71HYc0NxsTaJZb%2BhPZf9ouRsvmfHSo%3D</vt:lpwstr>
      </vt:variant>
      <vt:variant>
        <vt:i4>6094848</vt:i4>
      </vt:variant>
      <vt:variant>
        <vt:i4>18</vt:i4>
      </vt:variant>
      <vt:variant>
        <vt:i4>0</vt:i4>
      </vt:variant>
      <vt:variant>
        <vt:i4>5</vt:i4>
      </vt:variant>
      <vt:variant>
        <vt:lpwstr>https://ewb.ihs.com/</vt:lpwstr>
      </vt:variant>
      <vt:variant>
        <vt:lpwstr>/document/DJHMGGAAAAAAAAAA?pr=wl&amp;ewb-token=C8rZdSansWvwvczKqREh82qwd0Pnosm48Ds7sWRCiOxiupoDJuWwW23P7ToxK4x3snpdz%2BsYz01ZrcKJo5rW4sEopQuIcVegeYHUmC%2By%2FQL2fiGQ1Gb2ZOCHfju2wT2SseQ%2B6%2FXFJZpnRS%2B5TlM3oZKEjcRDMNMo91JSV8MV7kQ%3D</vt:lpwstr>
      </vt:variant>
      <vt:variant>
        <vt:i4>4259849</vt:i4>
      </vt:variant>
      <vt:variant>
        <vt:i4>15</vt:i4>
      </vt:variant>
      <vt:variant>
        <vt:i4>0</vt:i4>
      </vt:variant>
      <vt:variant>
        <vt:i4>5</vt:i4>
      </vt:variant>
      <vt:variant>
        <vt:lpwstr>https://ewb.ihs.com/</vt:lpwstr>
      </vt:variant>
      <vt:variant>
        <vt:lpwstr>/document/BVGMGGAAAAAAAAAA?pr=wl&amp;ewb-token=C8rZdSansWvwvczKqREh82qwd0Pnosm48Ds7sWRCiOxiupoDJuWwW23P7ToxK4x3snpdz%2BsYz01ZrcKJo5rW4sEopQuIcVegeYHUmC%2By%2FQL2fiGQ1Gb2ZOCHfju2wT2SseQ%2B6%2FXFJZpnRS%2B5TlM3oZKEjcRDMNMo91JSV8MV7kQ%3D</vt:lpwstr>
      </vt:variant>
      <vt:variant>
        <vt:i4>8060964</vt:i4>
      </vt:variant>
      <vt:variant>
        <vt:i4>12</vt:i4>
      </vt:variant>
      <vt:variant>
        <vt:i4>0</vt:i4>
      </vt:variant>
      <vt:variant>
        <vt:i4>5</vt:i4>
      </vt:variant>
      <vt:variant>
        <vt:lpwstr>https://www.iso.org/contents/data/standard/07/09/70908.html</vt:lpwstr>
      </vt:variant>
      <vt:variant>
        <vt:lpwstr/>
      </vt:variant>
      <vt:variant>
        <vt:i4>7602212</vt:i4>
      </vt:variant>
      <vt:variant>
        <vt:i4>9</vt:i4>
      </vt:variant>
      <vt:variant>
        <vt:i4>0</vt:i4>
      </vt:variant>
      <vt:variant>
        <vt:i4>5</vt:i4>
      </vt:variant>
      <vt:variant>
        <vt:lpwstr>https://www.iso.org/contents/data/standard/07/09/70907.html</vt:lpwstr>
      </vt:variant>
      <vt:variant>
        <vt:lpwstr/>
      </vt:variant>
      <vt:variant>
        <vt:i4>655430</vt:i4>
      </vt:variant>
      <vt:variant>
        <vt:i4>6</vt:i4>
      </vt:variant>
      <vt:variant>
        <vt:i4>0</vt:i4>
      </vt:variant>
      <vt:variant>
        <vt:i4>5</vt:i4>
      </vt:variant>
      <vt:variant>
        <vt:lpwstr>https://webstore.iec.ch/publication/67382</vt:lpwstr>
      </vt:variant>
      <vt:variant>
        <vt:lpwstr/>
      </vt:variant>
      <vt:variant>
        <vt:i4>3539069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https://eur-lex.europa.eu/legal-content/EN/TXT/PDF/?uri=CELEX:32017R0745R(01)&amp;qid=1556876003672&amp;from=EN</vt:lpwstr>
      </vt:variant>
      <vt:variant>
        <vt:lpwstr/>
      </vt:variant>
      <vt:variant>
        <vt:i4>4325395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https://eur-lex.europa.eu/eli/reg/2017/745/corrigendum/2019-12-27/oj/eng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awong25</dc:creator>
  <cp:keywords/>
  <dc:description>Master Standards List</dc:description>
  <cp:lastModifiedBy>Caike, Sandra [MEDLT]</cp:lastModifiedBy>
  <cp:revision>3</cp:revision>
  <cp:lastPrinted>2018-09-18T20:54:00Z</cp:lastPrinted>
  <dcterms:created xsi:type="dcterms:W3CDTF">2023-03-05T19:50:00Z</dcterms:created>
  <dcterms:modified xsi:type="dcterms:W3CDTF">2023-03-06T13:39:00Z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BA|isTrainable">
    <vt:lpwstr>No</vt:lpwstr>
  </property>
  <property fmtid="{D5CDD505-2E9C-101B-9397-08002B2CF9AE}" pid="3" name="IBA|ICDS_BY">
    <vt:lpwstr/>
  </property>
  <property fmtid="{D5CDD505-2E9C-101B-9397-08002B2CF9AE}" pid="4" name="IBA|MACHINE_NO">
    <vt:lpwstr/>
  </property>
  <property fmtid="{D5CDD505-2E9C-101B-9397-08002B2CF9AE}" pid="5" name="IBA|TOOL_MATERIAL">
    <vt:lpwstr/>
  </property>
  <property fmtid="{D5CDD505-2E9C-101B-9397-08002B2CF9AE}" pid="6" name="IBA|franchise">
    <vt:lpwstr>Ethicon</vt:lpwstr>
  </property>
  <property fmtid="{D5CDD505-2E9C-101B-9397-08002B2CF9AE}" pid="7" name="Context Create Timestamp">
    <vt:lpwstr>9/23/2020 6:57:28 AM</vt:lpwstr>
  </property>
  <property fmtid="{D5CDD505-2E9C-101B-9397-08002B2CF9AE}" pid="8" name="IBA|WEIGHT">
    <vt:lpwstr/>
  </property>
  <property fmtid="{D5CDD505-2E9C-101B-9397-08002B2CF9AE}" pid="9" name="Sales Consultant Phone">
    <vt:lpwstr/>
  </property>
  <property fmtid="{D5CDD505-2E9C-101B-9397-08002B2CF9AE}" pid="10" name="Surgeon Phone">
    <vt:lpwstr/>
  </property>
  <property fmtid="{D5CDD505-2E9C-101B-9397-08002B2CF9AE}" pid="11" name="IBA|APPRVD_DATE">
    <vt:lpwstr/>
  </property>
  <property fmtid="{D5CDD505-2E9C-101B-9397-08002B2CF9AE}" pid="12" name="Doc Category">
    <vt:lpwstr>Scanned (Hard Copy) Item</vt:lpwstr>
  </property>
  <property fmtid="{D5CDD505-2E9C-101B-9397-08002B2CF9AE}" pid="13" name="IBA|TOOL_TYPE">
    <vt:lpwstr/>
  </property>
  <property fmtid="{D5CDD505-2E9C-101B-9397-08002B2CF9AE}" pid="14" name="MBA|retrainedReq">
    <vt:lpwstr/>
  </property>
  <property fmtid="{D5CDD505-2E9C-101B-9397-08002B2CF9AE}" pid="15" name="context">
    <vt:lpwstr>ETH - EES</vt:lpwstr>
  </property>
  <property fmtid="{D5CDD505-2E9C-101B-9397-08002B2CF9AE}" pid="16" name="Form Number">
    <vt:lpwstr>EES0270</vt:lpwstr>
  </property>
  <property fmtid="{D5CDD505-2E9C-101B-9397-08002B2CF9AE}" pid="17" name="IBA|BusinessUnit">
    <vt:lpwstr>Not Applicable</vt:lpwstr>
  </property>
  <property fmtid="{D5CDD505-2E9C-101B-9397-08002B2CF9AE}" pid="18" name="Surgeon Secondary Contact">
    <vt:lpwstr/>
  </property>
  <property fmtid="{D5CDD505-2E9C-101B-9397-08002B2CF9AE}" pid="19" name="IBA|TOL_CLASS">
    <vt:lpwstr/>
  </property>
  <property fmtid="{D5CDD505-2E9C-101B-9397-08002B2CF9AE}" pid="20" name="IBA|QA_CHECK">
    <vt:lpwstr/>
  </property>
  <property fmtid="{D5CDD505-2E9C-101B-9397-08002B2CF9AE}" pid="21" name="Surgeon Last Name">
    <vt:lpwstr/>
  </property>
  <property fmtid="{D5CDD505-2E9C-101B-9397-08002B2CF9AE}" pid="22" name="IBA|CUSTOMER">
    <vt:lpwstr/>
  </property>
  <property fmtid="{D5CDD505-2E9C-101B-9397-08002B2CF9AE}" pid="23" name="Planned Surgery Date">
    <vt:lpwstr/>
  </property>
  <property fmtid="{D5CDD505-2E9C-101B-9397-08002B2CF9AE}" pid="24" name="Surgeon Preferences">
    <vt:lpwstr/>
  </property>
  <property fmtid="{D5CDD505-2E9C-101B-9397-08002B2CF9AE}" pid="25" name="IBA|SOURCE">
    <vt:lpwstr/>
  </property>
  <property fmtid="{D5CDD505-2E9C-101B-9397-08002B2CF9AE}" pid="26" name="IBA|SCALE">
    <vt:lpwstr/>
  </property>
  <property fmtid="{D5CDD505-2E9C-101B-9397-08002B2CF9AE}" pid="27" name="Patient Last Name">
    <vt:lpwstr/>
  </property>
  <property fmtid="{D5CDD505-2E9C-101B-9397-08002B2CF9AE}" pid="28" name="Description of Defect">
    <vt:lpwstr/>
  </property>
  <property fmtid="{D5CDD505-2E9C-101B-9397-08002B2CF9AE}" pid="29" name="IBA|MFG_DATE">
    <vt:lpwstr/>
  </property>
  <property fmtid="{D5CDD505-2E9C-101B-9397-08002B2CF9AE}" pid="30" name="Hospital State">
    <vt:lpwstr/>
  </property>
  <property fmtid="{D5CDD505-2E9C-101B-9397-08002B2CF9AE}" pid="31" name="Patient Number">
    <vt:lpwstr/>
  </property>
  <property fmtid="{D5CDD505-2E9C-101B-9397-08002B2CF9AE}" pid="32" name="Hospital Address Affix">
    <vt:lpwstr/>
  </property>
  <property fmtid="{D5CDD505-2E9C-101B-9397-08002B2CF9AE}" pid="33" name="IBA|SPRV_DATE">
    <vt:lpwstr/>
  </property>
  <property fmtid="{D5CDD505-2E9C-101B-9397-08002B2CF9AE}" pid="34" name="Surgeon Email">
    <vt:lpwstr/>
  </property>
  <property fmtid="{D5CDD505-2E9C-101B-9397-08002B2CF9AE}" pid="35" name="IBA|FormNumber">
    <vt:lpwstr>EES0270</vt:lpwstr>
  </property>
  <property fmtid="{D5CDD505-2E9C-101B-9397-08002B2CF9AE}" pid="36" name="IBA|OP_NO">
    <vt:lpwstr/>
  </property>
  <property fmtid="{D5CDD505-2E9C-101B-9397-08002B2CF9AE}" pid="37" name="IBA|CurrentTemplateVersion">
    <vt:lpwstr>A.1</vt:lpwstr>
  </property>
  <property fmtid="{D5CDD505-2E9C-101B-9397-08002B2CF9AE}" pid="38" name="IBA|TOOL_ACTIVE">
    <vt:lpwstr/>
  </property>
  <property fmtid="{D5CDD505-2E9C-101B-9397-08002B2CF9AE}" pid="39" name="Context Template">
    <vt:lpwstr>ETH - EES Product Template</vt:lpwstr>
  </property>
  <property fmtid="{D5CDD505-2E9C-101B-9397-08002B2CF9AE}" pid="40" name="IBA|DWG_NO">
    <vt:lpwstr/>
  </property>
  <property fmtid="{D5CDD505-2E9C-101B-9397-08002B2CF9AE}" pid="41" name="IBA|MFG_CHECK">
    <vt:lpwstr/>
  </property>
  <property fmtid="{D5CDD505-2E9C-101B-9397-08002B2CF9AE}" pid="42" name="IBA|SPRV_CHECK">
    <vt:lpwstr/>
  </property>
  <property fmtid="{D5CDD505-2E9C-101B-9397-08002B2CF9AE}" pid="43" name="Lot Number">
    <vt:lpwstr/>
  </property>
  <property fmtid="{D5CDD505-2E9C-101B-9397-08002B2CF9AE}" pid="44" name="IBA|DRAWN_DATE">
    <vt:lpwstr/>
  </property>
  <property fmtid="{D5CDD505-2E9C-101B-9397-08002B2CF9AE}" pid="45" name="Part Number">
    <vt:lpwstr/>
  </property>
  <property fmtid="{D5CDD505-2E9C-101B-9397-08002B2CF9AE}" pid="46" name="IBA|ZLegacyDocNumber">
    <vt:lpwstr/>
  </property>
  <property fmtid="{D5CDD505-2E9C-101B-9397-08002B2CF9AE}" pid="47" name="IBA|ZLegacyDocName">
    <vt:lpwstr/>
  </property>
  <property fmtid="{D5CDD505-2E9C-101B-9397-08002B2CF9AE}" pid="48" name="IBA|MATERIAL3">
    <vt:lpwstr/>
  </property>
  <property fmtid="{D5CDD505-2E9C-101B-9397-08002B2CF9AE}" pid="49" name="IBA|MATERIAL2">
    <vt:lpwstr/>
  </property>
  <property fmtid="{D5CDD505-2E9C-101B-9397-08002B2CF9AE}" pid="50" name="IBA|TOOL_SIZE">
    <vt:lpwstr/>
  </property>
  <property fmtid="{D5CDD505-2E9C-101B-9397-08002B2CF9AE}" pid="51" name="MBA|isPeriodicReviewRequired">
    <vt:lpwstr>No</vt:lpwstr>
  </property>
  <property fmtid="{D5CDD505-2E9C-101B-9397-08002B2CF9AE}" pid="52" name="Hospital Address">
    <vt:lpwstr/>
  </property>
  <property fmtid="{D5CDD505-2E9C-101B-9397-08002B2CF9AE}" pid="53" name="IBA|APPRVD_BY">
    <vt:lpwstr/>
  </property>
  <property fmtid="{D5CDD505-2E9C-101B-9397-08002B2CF9AE}" pid="54" name="IBA|CELL_CHECK">
    <vt:lpwstr/>
  </property>
  <property fmtid="{D5CDD505-2E9C-101B-9397-08002B2CF9AE}" pid="55" name="Manufacturing Method">
    <vt:lpwstr/>
  </property>
  <property fmtid="{D5CDD505-2E9C-101B-9397-08002B2CF9AE}" pid="56" name="Surgeon Email2">
    <vt:lpwstr/>
  </property>
  <property fmtid="{D5CDD505-2E9C-101B-9397-08002B2CF9AE}" pid="57" name="wtname">
    <vt:lpwstr>Master Standards List</vt:lpwstr>
  </property>
  <property fmtid="{D5CDD505-2E9C-101B-9397-08002B2CF9AE}" pid="58" name="URL">
    <vt:lpwstr>https://windchill.jnj.com/Windchill/servlet/WindchillGW/wt.fv.master.StandardMasterService/doDirectDownload/SCN048426-Master%20Standards%20List-%20Rev%20Y%20Clean.docx?folderId=2373308294&amp;ft=FF&amp;userid=1374468514&amp;adId=2388633474&amp;fileName=000000036238c2&amp;refsize=139857&amp;mime=application/vnd.openxmlformats-officedocument.wordprocessingml.document&amp;mk=wt.fv.master.StandardMasterService&amp;ofn=SCN048426-Master%20Standards%20List-%20Rev%20Y%20Clean.docx&amp;c=15&amp;riid=-1&amp;sT=1659548236&amp;sign=HUbwUI0hhMKMm6EX5QGekg%3D%3D&amp;site=https%3A%2F%2Fwindchill.jnj.com%2FWindchill%2Fservlet%2FWindchillGW&amp;AUTH_CODE=HmacMD5&amp;isProxy=true</vt:lpwstr>
  </property>
  <property fmtid="{D5CDD505-2E9C-101B-9397-08002B2CF9AE}" pid="59" name="Not Acceptable Reason">
    <vt:lpwstr/>
  </property>
  <property fmtid="{D5CDD505-2E9C-101B-9397-08002B2CF9AE}" pid="60" name="IBA|OPE_DATE">
    <vt:lpwstr/>
  </property>
  <property fmtid="{D5CDD505-2E9C-101B-9397-08002B2CF9AE}" pid="61" name="IBA|FUNCTION">
    <vt:lpwstr/>
  </property>
  <property fmtid="{D5CDD505-2E9C-101B-9397-08002B2CF9AE}" pid="62" name="IBA|ZLegacyLocation">
    <vt:lpwstr/>
  </property>
  <property fmtid="{D5CDD505-2E9C-101B-9397-08002B2CF9AE}" pid="63" name="Quote Due Date">
    <vt:lpwstr/>
  </property>
  <property fmtid="{D5CDD505-2E9C-101B-9397-08002B2CF9AE}" pid="64" name="IBA|LCAssignment">
    <vt:lpwstr/>
  </property>
  <property fmtid="{D5CDD505-2E9C-101B-9397-08002B2CF9AE}" pid="65" name="lifeCycleState">
    <vt:lpwstr>Released</vt:lpwstr>
  </property>
  <property fmtid="{D5CDD505-2E9C-101B-9397-08002B2CF9AE}" pid="66" name="IBA|BPE_CHECK">
    <vt:lpwstr/>
  </property>
  <property fmtid="{D5CDD505-2E9C-101B-9397-08002B2CF9AE}" pid="67" name="IBA|OperatingCompany">
    <vt:lpwstr>EES</vt:lpwstr>
  </property>
  <property fmtid="{D5CDD505-2E9C-101B-9397-08002B2CF9AE}" pid="68" name="MBA|Device_Categorization">
    <vt:lpwstr>Medical Device</vt:lpwstr>
  </property>
  <property fmtid="{D5CDD505-2E9C-101B-9397-08002B2CF9AE}" pid="69" name="IBA|processesSupported">
    <vt:lpwstr>Quality Systems and Compliance</vt:lpwstr>
  </property>
  <property fmtid="{D5CDD505-2E9C-101B-9397-08002B2CF9AE}" pid="70" name="IBA|TemplateReference">
    <vt:lpwstr>VR:wt.doc.WTDocument:1503480511|A.1|Scanned (Hard Copy) Item</vt:lpwstr>
  </property>
  <property fmtid="{D5CDD505-2E9C-101B-9397-08002B2CF9AE}" pid="71" name="CT Scan Acceptable">
    <vt:lpwstr/>
  </property>
  <property fmtid="{D5CDD505-2E9C-101B-9397-08002B2CF9AE}" pid="72" name="IBA|CALIBRATION_DATE">
    <vt:lpwstr/>
  </property>
  <property fmtid="{D5CDD505-2E9C-101B-9397-08002B2CF9AE}" pid="73" name="IBA|CALIBRATION_CHECK">
    <vt:lpwstr/>
  </property>
  <property fmtid="{D5CDD505-2E9C-101B-9397-08002B2CF9AE}" pid="74" name="Materialise Case Number (Model)">
    <vt:lpwstr/>
  </property>
  <property fmtid="{D5CDD505-2E9C-101B-9397-08002B2CF9AE}" pid="75" name="IBA|DWG_ITEM">
    <vt:lpwstr/>
  </property>
  <property fmtid="{D5CDD505-2E9C-101B-9397-08002B2CF9AE}" pid="76" name="CT Slice Thickness">
    <vt:lpwstr/>
  </property>
  <property fmtid="{D5CDD505-2E9C-101B-9397-08002B2CF9AE}" pid="77" name="Surgeon Shipping Note">
    <vt:lpwstr/>
  </property>
  <property fmtid="{D5CDD505-2E9C-101B-9397-08002B2CF9AE}" pid="78" name="IBA|DESC3">
    <vt:lpwstr/>
  </property>
  <property fmtid="{D5CDD505-2E9C-101B-9397-08002B2CF9AE}" pid="79" name="Shipping Notes">
    <vt:lpwstr/>
  </property>
  <property fmtid="{D5CDD505-2E9C-101B-9397-08002B2CF9AE}" pid="80" name="Type">
    <vt:lpwstr>Record</vt:lpwstr>
  </property>
  <property fmtid="{D5CDD505-2E9C-101B-9397-08002B2CF9AE}" pid="81" name="IBA|DESC1">
    <vt:lpwstr/>
  </property>
  <property fmtid="{D5CDD505-2E9C-101B-9397-08002B2CF9AE}" pid="82" name="IBA|PROGRAM_NO">
    <vt:lpwstr/>
  </property>
  <property fmtid="{D5CDD505-2E9C-101B-9397-08002B2CF9AE}" pid="83" name="IBA|DESC2">
    <vt:lpwstr/>
  </property>
  <property fmtid="{D5CDD505-2E9C-101B-9397-08002B2CF9AE}" pid="84" name="RevisionInfo">
    <vt:lpwstr>Y</vt:lpwstr>
  </property>
  <property fmtid="{D5CDD505-2E9C-101B-9397-08002B2CF9AE}" pid="85" name="MBA|functionalOwner">
    <vt:lpwstr>Quality Systems</vt:lpwstr>
  </property>
  <property fmtid="{D5CDD505-2E9C-101B-9397-08002B2CF9AE}" pid="86" name="CT Date Received">
    <vt:lpwstr/>
  </property>
  <property fmtid="{D5CDD505-2E9C-101B-9397-08002B2CF9AE}" pid="87" name="Context Number">
    <vt:lpwstr/>
  </property>
  <property fmtid="{D5CDD505-2E9C-101B-9397-08002B2CF9AE}" pid="88" name="organization">
    <vt:lpwstr>Synthes</vt:lpwstr>
  </property>
  <property fmtid="{D5CDD505-2E9C-101B-9397-08002B2CF9AE}" pid="89" name="Region ID">
    <vt:lpwstr/>
  </property>
  <property fmtid="{D5CDD505-2E9C-101B-9397-08002B2CF9AE}" pid="90" name="IBA|DocCategory">
    <vt:lpwstr>Scanned (Hard Copy) Item</vt:lpwstr>
  </property>
  <property fmtid="{D5CDD505-2E9C-101B-9397-08002B2CF9AE}" pid="91" name="IBA|PQP_DRWREFS">
    <vt:lpwstr/>
  </property>
  <property fmtid="{D5CDD505-2E9C-101B-9397-08002B2CF9AE}" pid="92" name="IBA|CHECKED_BY">
    <vt:lpwstr/>
  </property>
  <property fmtid="{D5CDD505-2E9C-101B-9397-08002B2CF9AE}" pid="93" name="IBA|CHECKED_DATE">
    <vt:lpwstr/>
  </property>
  <property fmtid="{D5CDD505-2E9C-101B-9397-08002B2CF9AE}" pid="94" name="IBA|CELL_DATE">
    <vt:lpwstr/>
  </property>
  <property fmtid="{D5CDD505-2E9C-101B-9397-08002B2CF9AE}" pid="95" name="Ship By Date">
    <vt:lpwstr/>
  </property>
  <property fmtid="{D5CDD505-2E9C-101B-9397-08002B2CF9AE}" pid="96" name="IBA|TOOL_DESC1">
    <vt:lpwstr/>
  </property>
  <property fmtid="{D5CDD505-2E9C-101B-9397-08002B2CF9AE}" pid="97" name="Case Complexity">
    <vt:lpwstr/>
  </property>
  <property fmtid="{D5CDD505-2E9C-101B-9397-08002B2CF9AE}" pid="98" name="Hospital Zip">
    <vt:lpwstr/>
  </property>
  <property fmtid="{D5CDD505-2E9C-101B-9397-08002B2CF9AE}" pid="99" name="IBA|QA_DATE">
    <vt:lpwstr/>
  </property>
  <property fmtid="{D5CDD505-2E9C-101B-9397-08002B2CF9AE}" pid="100" name="Surgeon Phone 2">
    <vt:lpwstr/>
  </property>
  <property fmtid="{D5CDD505-2E9C-101B-9397-08002B2CF9AE}" pid="101" name="IBA|platform">
    <vt:lpwstr>Interventional Solutions</vt:lpwstr>
  </property>
  <property fmtid="{D5CDD505-2E9C-101B-9397-08002B2CF9AE}" pid="102" name="Account Number">
    <vt:lpwstr/>
  </property>
  <property fmtid="{D5CDD505-2E9C-101B-9397-08002B2CF9AE}" pid="103" name="IBA|LOG_NO">
    <vt:lpwstr/>
  </property>
  <property fmtid="{D5CDD505-2E9C-101B-9397-08002B2CF9AE}" pid="104" name="iterationObid">
    <vt:lpwstr>OR:wt.doc.WTDocument:2388633463</vt:lpwstr>
  </property>
  <property fmtid="{D5CDD505-2E9C-101B-9397-08002B2CF9AE}" pid="105" name="IBA|TOOL_MANUFACTURER">
    <vt:lpwstr/>
  </property>
  <property fmtid="{D5CDD505-2E9C-101B-9397-08002B2CF9AE}" pid="106" name="IBA|TOOL_CATALOG_NO">
    <vt:lpwstr/>
  </property>
  <property fmtid="{D5CDD505-2E9C-101B-9397-08002B2CF9AE}" pid="107" name="IBA|lastPeriodicReviewDate">
    <vt:lpwstr/>
  </property>
  <property fmtid="{D5CDD505-2E9C-101B-9397-08002B2CF9AE}" pid="108" name="Patient First Initial">
    <vt:lpwstr/>
  </property>
  <property fmtid="{D5CDD505-2E9C-101B-9397-08002B2CF9AE}" pid="109" name="IBA|PRODUCT_TYPE">
    <vt:lpwstr/>
  </property>
  <property fmtid="{D5CDD505-2E9C-101B-9397-08002B2CF9AE}" pid="110" name="Manufacturing Location">
    <vt:lpwstr/>
  </property>
  <property fmtid="{D5CDD505-2E9C-101B-9397-08002B2CF9AE}" pid="111" name="IBA|OPERATION">
    <vt:lpwstr/>
  </property>
  <property fmtid="{D5CDD505-2E9C-101B-9397-08002B2CF9AE}" pid="112" name="Context Last Modified Timestamp">
    <vt:lpwstr>9/23/2020 6:58:36 AM</vt:lpwstr>
  </property>
  <property fmtid="{D5CDD505-2E9C-101B-9397-08002B2CF9AE}" pid="113" name="MBA|docDesignation">
    <vt:lpwstr>Non Product</vt:lpwstr>
  </property>
  <property fmtid="{D5CDD505-2E9C-101B-9397-08002B2CF9AE}" pid="114" name="IBA|PE_CHECK">
    <vt:lpwstr/>
  </property>
  <property fmtid="{D5CDD505-2E9C-101B-9397-08002B2CF9AE}" pid="115" name="IBA|DRAW_NAME">
    <vt:lpwstr/>
  </property>
  <property fmtid="{D5CDD505-2E9C-101B-9397-08002B2CF9AE}" pid="116" name="IBA|affectedFunctionalAreas">
    <vt:lpwstr>Operations</vt:lpwstr>
  </property>
  <property fmtid="{D5CDD505-2E9C-101B-9397-08002B2CF9AE}" pid="117" name="IBA|PROJECT_NO">
    <vt:lpwstr/>
  </property>
  <property fmtid="{D5CDD505-2E9C-101B-9397-08002B2CF9AE}" pid="118" name="Sales Order Number">
    <vt:lpwstr/>
  </property>
  <property fmtid="{D5CDD505-2E9C-101B-9397-08002B2CF9AE}" pid="119" name="CT Notes">
    <vt:lpwstr/>
  </property>
  <property fmtid="{D5CDD505-2E9C-101B-9397-08002B2CF9AE}" pid="120" name="IBA|DHFCategory">
    <vt:lpwstr/>
  </property>
  <property fmtid="{D5CDD505-2E9C-101B-9397-08002B2CF9AE}" pid="121" name="IBA|PE_DATE">
    <vt:lpwstr/>
  </property>
  <property fmtid="{D5CDD505-2E9C-101B-9397-08002B2CF9AE}" pid="122" name="IBA|LOG_INIT">
    <vt:lpwstr/>
  </property>
  <property fmtid="{D5CDD505-2E9C-101B-9397-08002B2CF9AE}" pid="123" name="versionInfo">
    <vt:lpwstr>Y.4</vt:lpwstr>
  </property>
  <property fmtid="{D5CDD505-2E9C-101B-9397-08002B2CF9AE}" pid="124" name="IBA|TOOL_LOC">
    <vt:lpwstr/>
  </property>
  <property fmtid="{D5CDD505-2E9C-101B-9397-08002B2CF9AE}" pid="125" name="IBA|DRAWN_BY">
    <vt:lpwstr/>
  </property>
  <property fmtid="{D5CDD505-2E9C-101B-9397-08002B2CF9AE}" pid="126" name="IBA|PURCH_CHECK">
    <vt:lpwstr/>
  </property>
  <property fmtid="{D5CDD505-2E9C-101B-9397-08002B2CF9AE}" pid="127" name="IBA|DCO_DATE">
    <vt:lpwstr/>
  </property>
  <property fmtid="{D5CDD505-2E9C-101B-9397-08002B2CF9AE}" pid="128" name="IBA|PROJECT">
    <vt:lpwstr/>
  </property>
  <property fmtid="{D5CDD505-2E9C-101B-9397-08002B2CF9AE}" pid="129" name="MBA|isCRReq">
    <vt:lpwstr>No</vt:lpwstr>
  </property>
  <property fmtid="{D5CDD505-2E9C-101B-9397-08002B2CF9AE}" pid="130" name="IBA|MATERIAL">
    <vt:lpwstr/>
  </property>
  <property fmtid="{D5CDD505-2E9C-101B-9397-08002B2CF9AE}" pid="131" name="IBA|GAGES_USED">
    <vt:lpwstr/>
  </property>
  <property fmtid="{D5CDD505-2E9C-101B-9397-08002B2CF9AE}" pid="132" name="Workorder Number">
    <vt:lpwstr/>
  </property>
  <property fmtid="{D5CDD505-2E9C-101B-9397-08002B2CF9AE}" pid="133" name="Region MG Phone">
    <vt:lpwstr/>
  </property>
  <property fmtid="{D5CDD505-2E9C-101B-9397-08002B2CF9AE}" pid="134" name="IBA|DETAIL">
    <vt:lpwstr/>
  </property>
  <property fmtid="{D5CDD505-2E9C-101B-9397-08002B2CF9AE}" pid="135" name="IBA|DCO_NO">
    <vt:lpwstr/>
  </property>
  <property fmtid="{D5CDD505-2E9C-101B-9397-08002B2CF9AE}" pid="136" name="IBA|PURCH_DATE">
    <vt:lpwstr/>
  </property>
  <property fmtid="{D5CDD505-2E9C-101B-9397-08002B2CF9AE}" pid="137" name="Context Creator">
    <vt:lpwstr>wcadmin</vt:lpwstr>
  </property>
  <property fmtid="{D5CDD505-2E9C-101B-9397-08002B2CF9AE}" pid="138" name="IBA|alternateRevision">
    <vt:lpwstr/>
  </property>
  <property fmtid="{D5CDD505-2E9C-101B-9397-08002B2CF9AE}" pid="139" name="IBA|OneMDTitle">
    <vt:lpwstr>Master Standards List</vt:lpwstr>
  </property>
  <property fmtid="{D5CDD505-2E9C-101B-9397-08002B2CF9AE}" pid="140" name="CMF Case Number">
    <vt:lpwstr/>
  </property>
  <property fmtid="{D5CDD505-2E9C-101B-9397-08002B2CF9AE}" pid="141" name="IBA|SPECS_USED">
    <vt:lpwstr/>
  </property>
  <property fmtid="{D5CDD505-2E9C-101B-9397-08002B2CF9AE}" pid="142" name="Materialise Case Number (Input)">
    <vt:lpwstr/>
  </property>
  <property fmtid="{D5CDD505-2E9C-101B-9397-08002B2CF9AE}" pid="143" name="IBA|ARTWORK_JN">
    <vt:lpwstr/>
  </property>
  <property fmtid="{D5CDD505-2E9C-101B-9397-08002B2CF9AE}" pid="144" name="Surface Area">
    <vt:lpwstr/>
  </property>
  <property fmtid="{D5CDD505-2E9C-101B-9397-08002B2CF9AE}" pid="145" name="Surgeon Title">
    <vt:lpwstr/>
  </property>
  <property fmtid="{D5CDD505-2E9C-101B-9397-08002B2CF9AE}" pid="146" name="IBA|LOG_DATE">
    <vt:lpwstr/>
  </property>
  <property fmtid="{D5CDD505-2E9C-101B-9397-08002B2CF9AE}" pid="147" name="IBA|TOOL_FLUTES">
    <vt:lpwstr/>
  </property>
  <property fmtid="{D5CDD505-2E9C-101B-9397-08002B2CF9AE}" pid="148" name="Region MG Email">
    <vt:lpwstr/>
  </property>
  <property fmtid="{D5CDD505-2E9C-101B-9397-08002B2CF9AE}" pid="149" name="IBA|FIXTURES_USED">
    <vt:lpwstr/>
  </property>
  <property fmtid="{D5CDD505-2E9C-101B-9397-08002B2CF9AE}" pid="150" name="Surgeon First Name">
    <vt:lpwstr/>
  </property>
  <property fmtid="{D5CDD505-2E9C-101B-9397-08002B2CF9AE}" pid="151" name="IBA|PART_RANGE2">
    <vt:lpwstr/>
  </property>
  <property fmtid="{D5CDD505-2E9C-101B-9397-08002B2CF9AE}" pid="152" name="IBA|PART_RANGE1">
    <vt:lpwstr/>
  </property>
  <property fmtid="{D5CDD505-2E9C-101B-9397-08002B2CF9AE}" pid="153" name="IBA|ZLegacyRevision">
    <vt:lpwstr/>
  </property>
  <property fmtid="{D5CDD505-2E9C-101B-9397-08002B2CF9AE}" pid="154" name="Region MG Name">
    <vt:lpwstr/>
  </property>
  <property fmtid="{D5CDD505-2E9C-101B-9397-08002B2CF9AE}" pid="155" name="IBA|CPDType">
    <vt:lpwstr>Scanned (Hard Copy) Item</vt:lpwstr>
  </property>
  <property fmtid="{D5CDD505-2E9C-101B-9397-08002B2CF9AE}" pid="156" name="IBA|PART_RANGE3">
    <vt:lpwstr/>
  </property>
  <property fmtid="{D5CDD505-2E9C-101B-9397-08002B2CF9AE}" pid="157" name="Plate Profile">
    <vt:lpwstr/>
  </property>
  <property fmtid="{D5CDD505-2E9C-101B-9397-08002B2CF9AE}" pid="158" name="IBA|BPE_DATE">
    <vt:lpwstr/>
  </property>
  <property fmtid="{D5CDD505-2E9C-101B-9397-08002B2CF9AE}" pid="159" name="MBA|functionalOwnerUser">
    <vt:lpwstr>PCanino</vt:lpwstr>
  </property>
  <property fmtid="{D5CDD505-2E9C-101B-9397-08002B2CF9AE}" pid="160" name="Materialise Case Number (Cutting Guide)">
    <vt:lpwstr/>
  </property>
  <property fmtid="{D5CDD505-2E9C-101B-9397-08002B2CF9AE}" pid="161" name="IBA|TOOL_NOTES">
    <vt:lpwstr/>
  </property>
  <property fmtid="{D5CDD505-2E9C-101B-9397-08002B2CF9AE}" pid="162" name="IBA|DEV_ENGR">
    <vt:lpwstr/>
  </property>
  <property fmtid="{D5CDD505-2E9C-101B-9397-08002B2CF9AE}" pid="163" name="Document number">
    <vt:lpwstr>SCN048426</vt:lpwstr>
  </property>
  <property fmtid="{D5CDD505-2E9C-101B-9397-08002B2CF9AE}" pid="164" name="Hospital Name">
    <vt:lpwstr/>
  </property>
  <property fmtid="{D5CDD505-2E9C-101B-9397-08002B2CF9AE}" pid="165" name="Sales Consultant Email">
    <vt:lpwstr/>
  </property>
  <property fmtid="{D5CDD505-2E9C-101B-9397-08002B2CF9AE}" pid="166" name="IBA|AffectedSite">
    <vt:lpwstr>Cincinnati, OH USA</vt:lpwstr>
  </property>
  <property fmtid="{D5CDD505-2E9C-101B-9397-08002B2CF9AE}" pid="167" name="IBA|Languages">
    <vt:lpwstr>English (en)</vt:lpwstr>
  </property>
  <property fmtid="{D5CDD505-2E9C-101B-9397-08002B2CF9AE}" pid="168" name="IBA|INITIALS">
    <vt:lpwstr/>
  </property>
  <property fmtid="{D5CDD505-2E9C-101B-9397-08002B2CF9AE}" pid="169" name="Country Code">
    <vt:lpwstr/>
  </property>
  <property fmtid="{D5CDD505-2E9C-101B-9397-08002B2CF9AE}" pid="170" name="IBA|OPE_CHECK">
    <vt:lpwstr/>
  </property>
  <property fmtid="{D5CDD505-2E9C-101B-9397-08002B2CF9AE}" pid="171" name="IBA|ZLegacyClass">
    <vt:lpwstr/>
  </property>
  <property fmtid="{D5CDD505-2E9C-101B-9397-08002B2CF9AE}" pid="172" name="IBA|ZLegacyTertiaryClass">
    <vt:lpwstr/>
  </property>
  <property fmtid="{D5CDD505-2E9C-101B-9397-08002B2CF9AE}" pid="173" name="IBA|ZLegacySubClass">
    <vt:lpwstr/>
  </property>
  <property fmtid="{D5CDD505-2E9C-101B-9397-08002B2CF9AE}" pid="174" name="IBA|ZLegacyState">
    <vt:lpwstr/>
  </property>
  <property fmtid="{D5CDD505-2E9C-101B-9397-08002B2CF9AE}" pid="175" name="obid">
    <vt:lpwstr>VR:wt.doc.WTDocument:2388618175:189679652-1217453480400-13218492-200-89-168-192@windchill.jnj.com</vt:lpwstr>
  </property>
</Properties>
</file>