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296A9C" w:rsidRDefault="00720A03" w:rsidP="00662FDA">
      <w:pPr>
        <w:pStyle w:val="BodyTextIndent"/>
        <w:spacing w:after="60"/>
        <w:ind w:firstLine="0"/>
        <w:jc w:val="center"/>
        <w:rPr>
          <w:rFonts w:asciiTheme="minorHAnsi" w:hAnsiTheme="minorHAnsi" w:cstheme="minorHAnsi"/>
          <w:b/>
          <w:sz w:val="22"/>
          <w:szCs w:val="22"/>
        </w:rPr>
      </w:pPr>
      <w:r w:rsidRPr="00296A9C">
        <w:rPr>
          <w:rFonts w:asciiTheme="minorHAnsi" w:hAnsiTheme="minorHAnsi" w:cstheme="minorHAnsi"/>
          <w:b/>
          <w:sz w:val="22"/>
          <w:szCs w:val="22"/>
        </w:rPr>
        <w:t>RANGOS</w:t>
      </w:r>
      <w:r w:rsidR="00233B37" w:rsidRPr="00296A9C">
        <w:rPr>
          <w:rFonts w:asciiTheme="minorHAnsi" w:hAnsiTheme="minorHAnsi" w:cstheme="minorHAnsi"/>
          <w:b/>
          <w:sz w:val="22"/>
          <w:szCs w:val="22"/>
        </w:rPr>
        <w:t xml:space="preserve"> </w:t>
      </w:r>
      <w:r w:rsidR="003F5F11" w:rsidRPr="00296A9C">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296A9C" w14:paraId="310A7273" w14:textId="77777777" w:rsidTr="004C288A">
        <w:trPr>
          <w:trHeight w:val="80"/>
        </w:trPr>
        <w:tc>
          <w:tcPr>
            <w:tcW w:w="4927" w:type="dxa"/>
            <w:shd w:val="clear" w:color="auto" w:fill="auto"/>
          </w:tcPr>
          <w:p w14:paraId="06B5A807" w14:textId="77777777" w:rsidR="00171443" w:rsidRPr="00296A9C" w:rsidRDefault="00171443" w:rsidP="00B9648D">
            <w:pPr>
              <w:snapToGrid w:val="0"/>
              <w:rPr>
                <w:rFonts w:asciiTheme="minorHAnsi" w:hAnsiTheme="minorHAnsi" w:cstheme="minorHAnsi"/>
                <w:sz w:val="22"/>
                <w:szCs w:val="22"/>
              </w:rPr>
            </w:pPr>
            <w:r w:rsidRPr="00296A9C">
              <w:rPr>
                <w:rFonts w:asciiTheme="minorHAnsi" w:hAnsiTheme="minorHAnsi" w:cstheme="minorHAnsi"/>
                <w:sz w:val="22"/>
                <w:szCs w:val="22"/>
              </w:rPr>
              <w:t>Vilnius</w:t>
            </w:r>
          </w:p>
        </w:tc>
        <w:tc>
          <w:tcPr>
            <w:tcW w:w="4571" w:type="dxa"/>
            <w:shd w:val="clear" w:color="auto" w:fill="auto"/>
          </w:tcPr>
          <w:p w14:paraId="37D571CC" w14:textId="1F92AA53" w:rsidR="00171443" w:rsidRPr="00296A9C" w:rsidRDefault="00171443" w:rsidP="00B9648D">
            <w:pPr>
              <w:snapToGrid w:val="0"/>
              <w:jc w:val="right"/>
              <w:rPr>
                <w:rFonts w:asciiTheme="minorHAnsi" w:hAnsiTheme="minorHAnsi" w:cstheme="minorHAnsi"/>
                <w:sz w:val="22"/>
                <w:szCs w:val="22"/>
              </w:rPr>
            </w:pPr>
            <w:r w:rsidRPr="00296A9C">
              <w:rPr>
                <w:rFonts w:asciiTheme="minorHAnsi" w:hAnsiTheme="minorHAnsi" w:cstheme="minorHAnsi"/>
                <w:sz w:val="22"/>
                <w:szCs w:val="22"/>
              </w:rPr>
              <w:t>20</w:t>
            </w:r>
            <w:r w:rsidR="001A06A1" w:rsidRPr="00296A9C">
              <w:rPr>
                <w:rFonts w:asciiTheme="minorHAnsi" w:hAnsiTheme="minorHAnsi" w:cstheme="minorHAnsi"/>
                <w:sz w:val="22"/>
                <w:szCs w:val="22"/>
                <w:lang w:val="en-US"/>
              </w:rPr>
              <w:t>2</w:t>
            </w:r>
            <w:r w:rsidR="000F03F1">
              <w:rPr>
                <w:rFonts w:asciiTheme="minorHAnsi" w:hAnsiTheme="minorHAnsi" w:cstheme="minorHAnsi"/>
                <w:sz w:val="22"/>
                <w:szCs w:val="22"/>
                <w:lang w:val="en-US"/>
              </w:rPr>
              <w:t>3</w:t>
            </w:r>
            <w:r w:rsidR="008B1630" w:rsidRPr="00296A9C">
              <w:rPr>
                <w:rFonts w:asciiTheme="minorHAnsi" w:hAnsiTheme="minorHAnsi" w:cstheme="minorHAnsi"/>
                <w:sz w:val="22"/>
                <w:szCs w:val="22"/>
              </w:rPr>
              <w:t xml:space="preserve"> </w:t>
            </w:r>
            <w:r w:rsidR="007D54D7" w:rsidRPr="00296A9C">
              <w:rPr>
                <w:rFonts w:asciiTheme="minorHAnsi" w:hAnsiTheme="minorHAnsi" w:cstheme="minorHAnsi"/>
                <w:sz w:val="22"/>
                <w:szCs w:val="22"/>
              </w:rPr>
              <w:t xml:space="preserve"> </w:t>
            </w:r>
            <w:r w:rsidRPr="00296A9C">
              <w:rPr>
                <w:rFonts w:asciiTheme="minorHAnsi" w:hAnsiTheme="minorHAnsi" w:cstheme="minorHAnsi"/>
                <w:sz w:val="22"/>
                <w:szCs w:val="22"/>
              </w:rPr>
              <w:t xml:space="preserve">m. </w:t>
            </w:r>
            <w:r w:rsidR="000F03F1">
              <w:rPr>
                <w:rFonts w:asciiTheme="minorHAnsi" w:hAnsiTheme="minorHAnsi" w:cstheme="minorHAnsi"/>
                <w:sz w:val="22"/>
                <w:szCs w:val="22"/>
              </w:rPr>
              <w:t>birželio</w:t>
            </w:r>
            <w:r w:rsidRPr="00296A9C">
              <w:rPr>
                <w:rFonts w:asciiTheme="minorHAnsi" w:hAnsiTheme="minorHAnsi" w:cstheme="minorHAnsi"/>
                <w:sz w:val="22"/>
                <w:szCs w:val="22"/>
              </w:rPr>
              <w:t xml:space="preserve"> ___ d.</w:t>
            </w:r>
          </w:p>
          <w:p w14:paraId="01FBB990" w14:textId="795E75AD" w:rsidR="001A06A1" w:rsidRPr="00296A9C"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296A9C" w:rsidRDefault="00171443" w:rsidP="00171443">
      <w:pPr>
        <w:rPr>
          <w:rFonts w:asciiTheme="minorHAnsi" w:hAnsiTheme="minorHAnsi" w:cstheme="minorHAnsi"/>
          <w:sz w:val="22"/>
          <w:szCs w:val="22"/>
        </w:rPr>
      </w:pPr>
      <w:r w:rsidRPr="00296A9C">
        <w:rPr>
          <w:rFonts w:asciiTheme="minorHAnsi" w:hAnsiTheme="minorHAnsi" w:cstheme="minorHAnsi"/>
          <w:sz w:val="22"/>
          <w:szCs w:val="22"/>
        </w:rPr>
        <w:t>Sutarties šalys:</w:t>
      </w:r>
    </w:p>
    <w:p w14:paraId="0BACB804" w14:textId="77777777" w:rsidR="00171443" w:rsidRPr="00296A9C" w:rsidRDefault="00171443" w:rsidP="00171443">
      <w:pPr>
        <w:rPr>
          <w:rFonts w:asciiTheme="minorHAnsi" w:hAnsiTheme="minorHAnsi" w:cstheme="minorHAnsi"/>
          <w:sz w:val="22"/>
          <w:szCs w:val="22"/>
        </w:rPr>
      </w:pPr>
    </w:p>
    <w:p w14:paraId="7C1C18DD" w14:textId="77777777" w:rsidR="00171443" w:rsidRPr="00296A9C" w:rsidRDefault="00171443" w:rsidP="00171443">
      <w:pPr>
        <w:jc w:val="center"/>
        <w:rPr>
          <w:rFonts w:asciiTheme="minorHAnsi" w:hAnsiTheme="minorHAnsi" w:cstheme="minorHAnsi"/>
          <w:b/>
          <w:caps/>
          <w:sz w:val="22"/>
          <w:szCs w:val="22"/>
        </w:rPr>
      </w:pPr>
      <w:r w:rsidRPr="00296A9C">
        <w:rPr>
          <w:rFonts w:asciiTheme="minorHAnsi" w:hAnsiTheme="minorHAnsi" w:cstheme="minorHAnsi"/>
          <w:b/>
          <w:caps/>
          <w:sz w:val="22"/>
          <w:szCs w:val="22"/>
        </w:rPr>
        <w:t>užsakovas</w:t>
      </w:r>
    </w:p>
    <w:p w14:paraId="5CF2C4F4" w14:textId="77777777" w:rsidR="00171443" w:rsidRPr="00296A9C"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296A9C"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sz w:val="22"/>
                <w:szCs w:val="22"/>
              </w:rPr>
              <w:t>A</w:t>
            </w:r>
            <w:r w:rsidR="0027058C" w:rsidRPr="00296A9C">
              <w:rPr>
                <w:rFonts w:asciiTheme="minorHAnsi" w:hAnsiTheme="minorHAnsi" w:cstheme="minorHAnsi"/>
                <w:sz w:val="22"/>
                <w:szCs w:val="22"/>
              </w:rPr>
              <w:t>B</w:t>
            </w:r>
            <w:r w:rsidRPr="00296A9C">
              <w:rPr>
                <w:rFonts w:asciiTheme="minorHAnsi" w:hAnsiTheme="minorHAnsi" w:cstheme="minorHAnsi"/>
                <w:sz w:val="22"/>
                <w:szCs w:val="22"/>
              </w:rPr>
              <w:t xml:space="preserve"> </w:t>
            </w:r>
            <w:r w:rsidR="0027058C" w:rsidRPr="00296A9C">
              <w:rPr>
                <w:rFonts w:asciiTheme="minorHAnsi" w:hAnsiTheme="minorHAnsi" w:cstheme="minorHAnsi"/>
                <w:sz w:val="22"/>
                <w:szCs w:val="22"/>
              </w:rPr>
              <w:t>Vilniaus šilumos tinklai</w:t>
            </w:r>
          </w:p>
        </w:tc>
      </w:tr>
      <w:tr w:rsidR="00171443" w:rsidRPr="00296A9C"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296A9C" w:rsidRDefault="00BC64DF" w:rsidP="00B9648D">
            <w:pPr>
              <w:rPr>
                <w:rFonts w:asciiTheme="minorHAnsi" w:hAnsiTheme="minorHAnsi" w:cstheme="minorHAnsi"/>
                <w:sz w:val="22"/>
                <w:szCs w:val="22"/>
                <w:lang w:val="en-US"/>
              </w:rPr>
            </w:pPr>
            <w:r w:rsidRPr="00296A9C">
              <w:rPr>
                <w:rFonts w:asciiTheme="minorHAnsi" w:hAnsiTheme="minorHAnsi" w:cstheme="minorHAnsi"/>
                <w:sz w:val="22"/>
                <w:szCs w:val="22"/>
              </w:rPr>
              <w:t>Elektrinės g. 2, 03150 Vilnius</w:t>
            </w:r>
          </w:p>
        </w:tc>
      </w:tr>
      <w:tr w:rsidR="00373E9D" w:rsidRPr="00296A9C"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296A9C" w:rsidRDefault="00373E9D" w:rsidP="00B9648D">
            <w:pPr>
              <w:rPr>
                <w:rFonts w:asciiTheme="minorHAnsi" w:hAnsiTheme="minorHAnsi" w:cstheme="minorHAnsi"/>
                <w:b/>
                <w:sz w:val="22"/>
                <w:szCs w:val="22"/>
              </w:rPr>
            </w:pPr>
            <w:r w:rsidRPr="00296A9C">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296A9C" w:rsidRDefault="00373E9D" w:rsidP="00B9648D">
            <w:pPr>
              <w:rPr>
                <w:rFonts w:asciiTheme="minorHAnsi" w:hAnsiTheme="minorHAnsi" w:cstheme="minorHAnsi"/>
                <w:sz w:val="22"/>
                <w:szCs w:val="22"/>
              </w:rPr>
            </w:pPr>
            <w:r w:rsidRPr="00296A9C">
              <w:rPr>
                <w:rFonts w:asciiTheme="minorHAnsi" w:hAnsiTheme="minorHAnsi" w:cstheme="minorHAnsi"/>
                <w:sz w:val="22"/>
                <w:szCs w:val="22"/>
              </w:rPr>
              <w:t>Spaudos g. 6-1, 05132 Vilnius</w:t>
            </w:r>
          </w:p>
        </w:tc>
      </w:tr>
      <w:tr w:rsidR="00171443" w:rsidRPr="00296A9C"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296A9C" w:rsidRDefault="00171443" w:rsidP="00B9648D">
            <w:pPr>
              <w:rPr>
                <w:rFonts w:asciiTheme="minorHAnsi" w:hAnsiTheme="minorHAnsi" w:cstheme="minorHAnsi"/>
                <w:sz w:val="22"/>
                <w:szCs w:val="22"/>
              </w:rPr>
            </w:pPr>
            <w:r w:rsidRPr="00296A9C">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296A9C" w:rsidRDefault="00171443" w:rsidP="00B9648D">
            <w:pPr>
              <w:rPr>
                <w:rFonts w:asciiTheme="minorHAnsi" w:hAnsiTheme="minorHAnsi" w:cstheme="minorHAnsi"/>
                <w:sz w:val="22"/>
                <w:szCs w:val="22"/>
              </w:rPr>
            </w:pPr>
            <w:r w:rsidRPr="00296A9C">
              <w:rPr>
                <w:rFonts w:asciiTheme="minorHAnsi" w:hAnsiTheme="minorHAnsi" w:cstheme="minorHAnsi"/>
                <w:sz w:val="22"/>
                <w:szCs w:val="22"/>
              </w:rPr>
              <w:t>124135580</w:t>
            </w:r>
          </w:p>
        </w:tc>
      </w:tr>
      <w:tr w:rsidR="00623E7A" w:rsidRPr="00296A9C"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296A9C" w:rsidRDefault="00623E7A" w:rsidP="00B9648D">
            <w:pPr>
              <w:rPr>
                <w:rFonts w:asciiTheme="minorHAnsi" w:hAnsiTheme="minorHAnsi" w:cstheme="minorHAnsi"/>
                <w:b/>
                <w:sz w:val="22"/>
                <w:szCs w:val="22"/>
              </w:rPr>
            </w:pPr>
            <w:r w:rsidRPr="00296A9C">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296A9C" w:rsidRDefault="002742EE" w:rsidP="00B9648D">
            <w:pPr>
              <w:rPr>
                <w:rFonts w:asciiTheme="minorHAnsi" w:hAnsiTheme="minorHAnsi" w:cstheme="minorHAnsi"/>
                <w:sz w:val="22"/>
                <w:szCs w:val="22"/>
              </w:rPr>
            </w:pPr>
            <w:r w:rsidRPr="00296A9C">
              <w:rPr>
                <w:rFonts w:asciiTheme="minorHAnsi" w:hAnsiTheme="minorHAnsi" w:cstheme="minorHAnsi"/>
                <w:sz w:val="22"/>
                <w:szCs w:val="22"/>
              </w:rPr>
              <w:t>LT241355811</w:t>
            </w:r>
          </w:p>
        </w:tc>
      </w:tr>
      <w:tr w:rsidR="00623E7A" w:rsidRPr="00296A9C"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296A9C" w:rsidRDefault="00623E7A" w:rsidP="00B9648D">
            <w:pPr>
              <w:rPr>
                <w:rFonts w:asciiTheme="minorHAnsi" w:hAnsiTheme="minorHAnsi" w:cstheme="minorHAnsi"/>
                <w:b/>
                <w:sz w:val="22"/>
                <w:szCs w:val="22"/>
              </w:rPr>
            </w:pPr>
            <w:r w:rsidRPr="00296A9C">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296A9C" w:rsidRDefault="0047686E" w:rsidP="00B9648D">
            <w:pPr>
              <w:rPr>
                <w:rFonts w:asciiTheme="minorHAnsi" w:hAnsiTheme="minorHAnsi" w:cstheme="minorHAnsi"/>
                <w:sz w:val="22"/>
                <w:szCs w:val="22"/>
              </w:rPr>
            </w:pPr>
            <w:r w:rsidRPr="00296A9C">
              <w:rPr>
                <w:rFonts w:asciiTheme="minorHAnsi" w:hAnsiTheme="minorHAnsi" w:cstheme="minorHAnsi"/>
                <w:sz w:val="22"/>
                <w:szCs w:val="22"/>
              </w:rPr>
              <w:t>LT537044060001219501</w:t>
            </w:r>
          </w:p>
        </w:tc>
      </w:tr>
      <w:tr w:rsidR="00171443" w:rsidRPr="00296A9C"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4A020AA6" w:rsidR="00171443" w:rsidRPr="00296A9C" w:rsidRDefault="00171443" w:rsidP="000F03F1">
            <w:pPr>
              <w:jc w:val="both"/>
              <w:rPr>
                <w:rFonts w:asciiTheme="minorHAnsi" w:hAnsiTheme="minorHAnsi" w:cstheme="minorHAnsi"/>
                <w:sz w:val="22"/>
                <w:szCs w:val="22"/>
              </w:rPr>
            </w:pPr>
          </w:p>
        </w:tc>
      </w:tr>
      <w:tr w:rsidR="00171443" w:rsidRPr="00296A9C"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672EA73F" w:rsidR="00171443" w:rsidRPr="00296A9C" w:rsidRDefault="00812A92" w:rsidP="00B9648D">
            <w:pPr>
              <w:rPr>
                <w:rFonts w:asciiTheme="minorHAnsi" w:hAnsiTheme="minorHAnsi" w:cstheme="minorHAnsi"/>
                <w:sz w:val="22"/>
                <w:szCs w:val="22"/>
              </w:rPr>
            </w:pPr>
            <w:r>
              <w:rPr>
                <w:rFonts w:asciiTheme="minorHAnsi" w:hAnsiTheme="minorHAnsi" w:cstheme="minorHAnsi"/>
                <w:sz w:val="22"/>
                <w:szCs w:val="22"/>
              </w:rPr>
              <w:t>19118</w:t>
            </w:r>
          </w:p>
        </w:tc>
      </w:tr>
      <w:tr w:rsidR="00171443" w:rsidRPr="00296A9C"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296A9C" w:rsidRDefault="00BC44F5" w:rsidP="00B9648D">
            <w:pPr>
              <w:rPr>
                <w:rFonts w:asciiTheme="minorHAnsi" w:hAnsiTheme="minorHAnsi" w:cstheme="minorHAnsi"/>
                <w:sz w:val="22"/>
                <w:szCs w:val="22"/>
                <w:lang w:val="en-US"/>
              </w:rPr>
            </w:pPr>
            <w:hyperlink r:id="rId13" w:history="1">
              <w:r w:rsidR="0047686E" w:rsidRPr="00296A9C">
                <w:rPr>
                  <w:rStyle w:val="Hyperlink"/>
                  <w:rFonts w:asciiTheme="minorHAnsi" w:hAnsiTheme="minorHAnsi" w:cstheme="minorHAnsi"/>
                  <w:sz w:val="22"/>
                  <w:szCs w:val="22"/>
                  <w:lang w:val="en-US"/>
                </w:rPr>
                <w:t>info@chc.lt</w:t>
              </w:r>
            </w:hyperlink>
          </w:p>
        </w:tc>
      </w:tr>
    </w:tbl>
    <w:p w14:paraId="23DC6043" w14:textId="77777777" w:rsidR="00171443" w:rsidRPr="00296A9C" w:rsidRDefault="00171443" w:rsidP="00171443">
      <w:pPr>
        <w:rPr>
          <w:rFonts w:asciiTheme="minorHAnsi" w:hAnsiTheme="minorHAnsi" w:cstheme="minorHAnsi"/>
          <w:sz w:val="22"/>
          <w:szCs w:val="22"/>
        </w:rPr>
      </w:pPr>
    </w:p>
    <w:p w14:paraId="5865ADB4" w14:textId="77777777" w:rsidR="00171443" w:rsidRPr="00296A9C" w:rsidRDefault="00171443" w:rsidP="00171443">
      <w:pPr>
        <w:jc w:val="center"/>
        <w:rPr>
          <w:rFonts w:asciiTheme="minorHAnsi" w:hAnsiTheme="minorHAnsi" w:cstheme="minorHAnsi"/>
          <w:b/>
          <w:sz w:val="22"/>
          <w:szCs w:val="22"/>
        </w:rPr>
      </w:pPr>
      <w:r w:rsidRPr="00296A9C">
        <w:rPr>
          <w:rFonts w:asciiTheme="minorHAnsi" w:hAnsiTheme="minorHAnsi" w:cstheme="minorHAnsi"/>
          <w:b/>
          <w:sz w:val="22"/>
          <w:szCs w:val="22"/>
        </w:rPr>
        <w:t>RANGOVAS</w:t>
      </w:r>
    </w:p>
    <w:p w14:paraId="4FC5A82F" w14:textId="77777777" w:rsidR="00171443" w:rsidRPr="00296A9C"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296A9C" w14:paraId="5A1FC5E0" w14:textId="77777777" w:rsidTr="0051151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6CD1EC16"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C5B001A" w14:textId="0A47E3F1" w:rsidR="00171443" w:rsidRPr="000F03F1" w:rsidRDefault="00126380" w:rsidP="00B9648D">
            <w:pPr>
              <w:rPr>
                <w:rFonts w:asciiTheme="minorHAnsi" w:hAnsiTheme="minorHAnsi" w:cstheme="minorHAnsi"/>
                <w:sz w:val="22"/>
                <w:szCs w:val="22"/>
              </w:rPr>
            </w:pPr>
            <w:r w:rsidRPr="000F03F1">
              <w:rPr>
                <w:rFonts w:asciiTheme="minorHAnsi" w:hAnsiTheme="minorHAnsi" w:cstheme="minorHAnsi"/>
                <w:sz w:val="22"/>
                <w:szCs w:val="22"/>
                <w:lang w:eastAsia="lt-LT"/>
              </w:rPr>
              <w:t>UAB T</w:t>
            </w:r>
            <w:r w:rsidR="000F03F1" w:rsidRPr="000F03F1">
              <w:rPr>
                <w:rFonts w:asciiTheme="minorHAnsi" w:hAnsiTheme="minorHAnsi" w:cstheme="minorHAnsi"/>
                <w:sz w:val="22"/>
                <w:szCs w:val="22"/>
                <w:lang w:eastAsia="lt-LT"/>
              </w:rPr>
              <w:t>echnobalta</w:t>
            </w:r>
          </w:p>
        </w:tc>
      </w:tr>
      <w:tr w:rsidR="00171443" w:rsidRPr="00296A9C" w14:paraId="1DA391DF" w14:textId="77777777" w:rsidTr="0051151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0FF719D0"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15A60892" w14:textId="45B385C4" w:rsidR="00171443" w:rsidRPr="000F03F1" w:rsidRDefault="00D239D8" w:rsidP="00B9648D">
            <w:pPr>
              <w:rPr>
                <w:rFonts w:asciiTheme="minorHAnsi" w:hAnsiTheme="minorHAnsi" w:cstheme="minorHAnsi"/>
                <w:sz w:val="22"/>
                <w:szCs w:val="22"/>
              </w:rPr>
            </w:pPr>
            <w:r w:rsidRPr="000F03F1">
              <w:rPr>
                <w:rFonts w:asciiTheme="minorHAnsi" w:hAnsiTheme="minorHAnsi" w:cstheme="minorHAnsi"/>
                <w:sz w:val="22"/>
                <w:szCs w:val="22"/>
                <w:lang w:eastAsia="lt-LT"/>
              </w:rPr>
              <w:t>Lentvario g. 16, 02300 Vilnius</w:t>
            </w:r>
          </w:p>
        </w:tc>
      </w:tr>
      <w:tr w:rsidR="00171443" w:rsidRPr="00296A9C" w14:paraId="206713F8" w14:textId="77777777" w:rsidTr="0051151C">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71FE0C5" w14:textId="77777777" w:rsidR="00171443" w:rsidRPr="00296A9C" w:rsidRDefault="00171443" w:rsidP="00B9648D">
            <w:pPr>
              <w:rPr>
                <w:rFonts w:asciiTheme="minorHAnsi" w:hAnsiTheme="minorHAnsi" w:cstheme="minorHAnsi"/>
                <w:sz w:val="22"/>
                <w:szCs w:val="22"/>
              </w:rPr>
            </w:pPr>
            <w:r w:rsidRPr="00296A9C">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CFEA75B" w14:textId="10F4415A" w:rsidR="00171443" w:rsidRPr="000F03F1" w:rsidRDefault="000458A7" w:rsidP="00B9648D">
            <w:pPr>
              <w:rPr>
                <w:rFonts w:asciiTheme="minorHAnsi" w:hAnsiTheme="minorHAnsi" w:cstheme="minorHAnsi"/>
                <w:sz w:val="22"/>
                <w:szCs w:val="22"/>
              </w:rPr>
            </w:pPr>
            <w:r w:rsidRPr="000F03F1">
              <w:rPr>
                <w:rFonts w:asciiTheme="minorHAnsi" w:hAnsiTheme="minorHAnsi" w:cstheme="minorHAnsi"/>
                <w:sz w:val="22"/>
                <w:szCs w:val="22"/>
                <w:lang w:eastAsia="lt-LT"/>
              </w:rPr>
              <w:t>142164498</w:t>
            </w:r>
          </w:p>
        </w:tc>
      </w:tr>
      <w:tr w:rsidR="00623E7A" w:rsidRPr="00296A9C" w14:paraId="4CA35D28" w14:textId="77777777" w:rsidTr="0051151C">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2D75D6A1" w14:textId="77777777" w:rsidR="00623E7A" w:rsidRPr="00296A9C" w:rsidRDefault="00623E7A" w:rsidP="00B9648D">
            <w:pPr>
              <w:rPr>
                <w:rFonts w:asciiTheme="minorHAnsi" w:hAnsiTheme="minorHAnsi" w:cstheme="minorHAnsi"/>
                <w:b/>
                <w:sz w:val="22"/>
                <w:szCs w:val="22"/>
              </w:rPr>
            </w:pPr>
            <w:r w:rsidRPr="00296A9C">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1CB7A78C" w14:textId="32CC2F0A" w:rsidR="00623E7A" w:rsidRPr="000F03F1" w:rsidRDefault="00B02020" w:rsidP="00B9648D">
            <w:pPr>
              <w:rPr>
                <w:rFonts w:asciiTheme="minorHAnsi" w:hAnsiTheme="minorHAnsi" w:cstheme="minorHAnsi"/>
                <w:sz w:val="22"/>
                <w:szCs w:val="22"/>
              </w:rPr>
            </w:pPr>
            <w:r w:rsidRPr="000F03F1">
              <w:rPr>
                <w:rFonts w:asciiTheme="minorHAnsi" w:hAnsiTheme="minorHAnsi" w:cstheme="minorHAnsi"/>
                <w:sz w:val="22"/>
                <w:szCs w:val="22"/>
                <w:lang w:eastAsia="lt-LT"/>
              </w:rPr>
              <w:t>LT421644917</w:t>
            </w:r>
          </w:p>
        </w:tc>
      </w:tr>
      <w:tr w:rsidR="00171443" w:rsidRPr="00296A9C" w14:paraId="453F249F" w14:textId="77777777" w:rsidTr="0051151C">
        <w:tc>
          <w:tcPr>
            <w:tcW w:w="1566" w:type="pct"/>
            <w:tcBorders>
              <w:top w:val="single" w:sz="4" w:space="0" w:color="auto"/>
              <w:left w:val="single" w:sz="4" w:space="0" w:color="auto"/>
              <w:bottom w:val="single" w:sz="4" w:space="0" w:color="auto"/>
              <w:right w:val="single" w:sz="4" w:space="0" w:color="auto"/>
            </w:tcBorders>
            <w:shd w:val="clear" w:color="auto" w:fill="auto"/>
          </w:tcPr>
          <w:p w14:paraId="3239A352"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83B47D2" w14:textId="3AF92CBD" w:rsidR="00171443" w:rsidRPr="000F03F1" w:rsidRDefault="00B02020" w:rsidP="00B9648D">
            <w:pPr>
              <w:rPr>
                <w:rFonts w:asciiTheme="minorHAnsi" w:hAnsiTheme="minorHAnsi" w:cstheme="minorHAnsi"/>
                <w:sz w:val="22"/>
                <w:szCs w:val="22"/>
              </w:rPr>
            </w:pPr>
            <w:r w:rsidRPr="000F03F1">
              <w:rPr>
                <w:rFonts w:asciiTheme="minorHAnsi" w:hAnsiTheme="minorHAnsi" w:cstheme="minorHAnsi"/>
                <w:sz w:val="22"/>
                <w:szCs w:val="22"/>
                <w:lang w:eastAsia="lt-LT"/>
              </w:rPr>
              <w:t>LT257300010080010541</w:t>
            </w:r>
          </w:p>
        </w:tc>
      </w:tr>
      <w:tr w:rsidR="00171443" w:rsidRPr="00296A9C" w14:paraId="572CE985" w14:textId="77777777" w:rsidTr="0051151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6CBFBB"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Atstovas</w:t>
            </w:r>
            <w:r w:rsidR="00623E7A" w:rsidRPr="00296A9C">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10425DA" w14:textId="4B5F6AAE" w:rsidR="00171443" w:rsidRPr="000F03F1" w:rsidRDefault="00171443" w:rsidP="000F03F1">
            <w:pPr>
              <w:jc w:val="both"/>
              <w:rPr>
                <w:rFonts w:asciiTheme="minorHAnsi" w:hAnsiTheme="minorHAnsi" w:cstheme="minorHAnsi"/>
                <w:sz w:val="22"/>
                <w:szCs w:val="22"/>
              </w:rPr>
            </w:pPr>
          </w:p>
        </w:tc>
      </w:tr>
      <w:tr w:rsidR="00171443" w:rsidRPr="00296A9C" w14:paraId="38E7C011" w14:textId="77777777" w:rsidTr="0051151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1077E89"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78E4B33" w14:textId="16C4191A" w:rsidR="00171443" w:rsidRPr="000F03F1" w:rsidRDefault="00B02020" w:rsidP="00B9648D">
            <w:pPr>
              <w:rPr>
                <w:rFonts w:asciiTheme="minorHAnsi" w:hAnsiTheme="minorHAnsi" w:cstheme="minorHAnsi"/>
                <w:sz w:val="22"/>
                <w:szCs w:val="22"/>
              </w:rPr>
            </w:pPr>
            <w:r w:rsidRPr="000F03F1">
              <w:rPr>
                <w:rFonts w:asciiTheme="minorHAnsi" w:hAnsiTheme="minorHAnsi" w:cstheme="minorHAnsi"/>
                <w:sz w:val="22"/>
                <w:szCs w:val="22"/>
                <w:lang w:eastAsia="lt-LT"/>
              </w:rPr>
              <w:t>+370 5260 2503</w:t>
            </w:r>
          </w:p>
        </w:tc>
      </w:tr>
      <w:tr w:rsidR="00171443" w:rsidRPr="00296A9C" w14:paraId="71DAA5BC" w14:textId="77777777" w:rsidTr="0051151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DC00C2A" w14:textId="77777777" w:rsidR="00171443" w:rsidRPr="00296A9C" w:rsidRDefault="00171443" w:rsidP="00B9648D">
            <w:pPr>
              <w:rPr>
                <w:rFonts w:asciiTheme="minorHAnsi" w:hAnsiTheme="minorHAnsi" w:cstheme="minorHAnsi"/>
                <w:b/>
                <w:sz w:val="22"/>
                <w:szCs w:val="22"/>
              </w:rPr>
            </w:pPr>
            <w:r w:rsidRPr="00296A9C">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B9F85BE" w14:textId="2E251C37" w:rsidR="00171443" w:rsidRPr="000F03F1" w:rsidRDefault="00BC44F5" w:rsidP="00B9648D">
            <w:pPr>
              <w:rPr>
                <w:rFonts w:asciiTheme="minorHAnsi" w:hAnsiTheme="minorHAnsi" w:cstheme="minorHAnsi"/>
                <w:sz w:val="22"/>
                <w:szCs w:val="22"/>
                <w:lang w:val="en-US"/>
              </w:rPr>
            </w:pPr>
            <w:hyperlink r:id="rId14" w:history="1">
              <w:r w:rsidR="000F03F1" w:rsidRPr="000F03F1">
                <w:rPr>
                  <w:rStyle w:val="Hyperlink"/>
                  <w:rFonts w:asciiTheme="minorHAnsi" w:hAnsiTheme="minorHAnsi" w:cstheme="minorHAnsi"/>
                  <w:sz w:val="22"/>
                  <w:szCs w:val="22"/>
                </w:rPr>
                <w:t>info@technobalt.lt</w:t>
              </w:r>
            </w:hyperlink>
            <w:r w:rsidR="000F03F1" w:rsidRPr="000F03F1">
              <w:rPr>
                <w:rFonts w:asciiTheme="minorHAnsi" w:hAnsiTheme="minorHAnsi" w:cstheme="minorHAnsi"/>
                <w:sz w:val="22"/>
                <w:szCs w:val="22"/>
              </w:rPr>
              <w:t xml:space="preserve"> </w:t>
            </w:r>
          </w:p>
        </w:tc>
      </w:tr>
    </w:tbl>
    <w:p w14:paraId="6C1503B9" w14:textId="4E0709FA" w:rsidR="009B1D45" w:rsidRPr="00296A9C" w:rsidRDefault="009B1D45" w:rsidP="009B1D45">
      <w:pPr>
        <w:spacing w:after="60"/>
        <w:ind w:firstLine="720"/>
        <w:jc w:val="both"/>
        <w:rPr>
          <w:rFonts w:asciiTheme="minorHAnsi" w:hAnsiTheme="minorHAnsi" w:cstheme="minorHAnsi"/>
          <w:sz w:val="22"/>
          <w:szCs w:val="22"/>
        </w:rPr>
      </w:pPr>
    </w:p>
    <w:p w14:paraId="0A6384D9" w14:textId="4E4406C0" w:rsidR="003F7BC5" w:rsidRPr="00296A9C" w:rsidRDefault="003F7BC5" w:rsidP="003F7BC5">
      <w:pPr>
        <w:jc w:val="both"/>
        <w:rPr>
          <w:rFonts w:asciiTheme="minorHAnsi" w:hAnsiTheme="minorHAnsi" w:cstheme="minorHAnsi"/>
          <w:b/>
          <w:sz w:val="22"/>
          <w:szCs w:val="22"/>
        </w:rPr>
      </w:pPr>
      <w:r w:rsidRPr="00296A9C">
        <w:rPr>
          <w:rFonts w:asciiTheme="minorHAnsi" w:hAnsiTheme="minorHAnsi" w:cstheme="minorHAnsi"/>
          <w:sz w:val="22"/>
          <w:szCs w:val="22"/>
        </w:rPr>
        <w:t>Pagal Pirkimą:</w:t>
      </w:r>
    </w:p>
    <w:p w14:paraId="26EC3227" w14:textId="77777777" w:rsidR="003F7BC5" w:rsidRPr="00296A9C"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296A9C"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296A9C" w:rsidRDefault="003F7BC5" w:rsidP="003F7BC5">
            <w:pPr>
              <w:spacing w:after="60"/>
              <w:jc w:val="both"/>
              <w:rPr>
                <w:rFonts w:asciiTheme="minorHAnsi" w:hAnsiTheme="minorHAnsi" w:cstheme="minorHAnsi"/>
                <w:b/>
                <w:sz w:val="22"/>
                <w:szCs w:val="22"/>
              </w:rPr>
            </w:pPr>
            <w:r w:rsidRPr="00296A9C">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7DF91CB5" w:rsidR="003F7BC5" w:rsidRPr="00296A9C" w:rsidRDefault="00C31ED2" w:rsidP="00C31ED2">
            <w:pPr>
              <w:spacing w:after="60"/>
              <w:jc w:val="both"/>
              <w:rPr>
                <w:rFonts w:asciiTheme="minorHAnsi" w:hAnsiTheme="minorHAnsi" w:cstheme="minorHAnsi"/>
                <w:sz w:val="22"/>
                <w:szCs w:val="22"/>
              </w:rPr>
            </w:pPr>
            <w:r w:rsidRPr="00C31ED2">
              <w:rPr>
                <w:rFonts w:asciiTheme="minorHAnsi" w:hAnsiTheme="minorHAnsi" w:cstheme="minorHAnsi"/>
                <w:sz w:val="22"/>
                <w:szCs w:val="22"/>
              </w:rPr>
              <w:t>GT-</w:t>
            </w:r>
            <w:r w:rsidR="000F03F1">
              <w:rPr>
                <w:rFonts w:asciiTheme="minorHAnsi" w:hAnsiTheme="minorHAnsi" w:cstheme="minorHAnsi"/>
                <w:sz w:val="22"/>
                <w:szCs w:val="22"/>
              </w:rPr>
              <w:t>5</w:t>
            </w:r>
            <w:r w:rsidRPr="00C31ED2">
              <w:rPr>
                <w:rFonts w:asciiTheme="minorHAnsi" w:hAnsiTheme="minorHAnsi" w:cstheme="minorHAnsi"/>
                <w:sz w:val="22"/>
                <w:szCs w:val="22"/>
              </w:rPr>
              <w:t xml:space="preserve"> transporterio atnaujinimas</w:t>
            </w:r>
          </w:p>
        </w:tc>
      </w:tr>
      <w:tr w:rsidR="003F7BC5" w:rsidRPr="00296A9C"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296A9C" w:rsidRDefault="003F7BC5" w:rsidP="003F7BC5">
            <w:pPr>
              <w:spacing w:after="60"/>
              <w:jc w:val="both"/>
              <w:rPr>
                <w:rFonts w:asciiTheme="minorHAnsi" w:hAnsiTheme="minorHAnsi" w:cstheme="minorHAnsi"/>
                <w:b/>
                <w:sz w:val="22"/>
                <w:szCs w:val="22"/>
              </w:rPr>
            </w:pPr>
            <w:r w:rsidRPr="00296A9C">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3C5C6CD5" w:rsidR="003F7BC5" w:rsidRPr="00296A9C" w:rsidRDefault="000F03F1" w:rsidP="000F03F1">
            <w:pPr>
              <w:spacing w:after="60"/>
              <w:jc w:val="center"/>
              <w:rPr>
                <w:rFonts w:asciiTheme="minorHAnsi" w:hAnsiTheme="minorHAnsi" w:cstheme="minorHAnsi"/>
                <w:sz w:val="22"/>
                <w:szCs w:val="22"/>
              </w:rPr>
            </w:pPr>
            <w:r>
              <w:rPr>
                <w:rFonts w:asciiTheme="minorHAnsi" w:hAnsiTheme="minorHAnsi" w:cstheme="minorHAnsi"/>
                <w:sz w:val="22"/>
                <w:szCs w:val="22"/>
              </w:rPr>
              <w:t>-</w:t>
            </w:r>
          </w:p>
        </w:tc>
      </w:tr>
    </w:tbl>
    <w:p w14:paraId="31905BCF" w14:textId="77777777" w:rsidR="003F7BC5" w:rsidRPr="00296A9C" w:rsidRDefault="003F7BC5" w:rsidP="009B1D45">
      <w:pPr>
        <w:spacing w:after="60"/>
        <w:ind w:firstLine="720"/>
        <w:jc w:val="both"/>
        <w:rPr>
          <w:rFonts w:asciiTheme="minorHAnsi" w:hAnsiTheme="minorHAnsi" w:cstheme="minorHAnsi"/>
          <w:sz w:val="22"/>
          <w:szCs w:val="22"/>
        </w:rPr>
      </w:pPr>
    </w:p>
    <w:p w14:paraId="7D3CB5BB" w14:textId="7F1A62AE" w:rsidR="009B1D45" w:rsidRPr="00296A9C" w:rsidRDefault="009B1D45" w:rsidP="009B1D45">
      <w:pPr>
        <w:numPr>
          <w:ilvl w:val="0"/>
          <w:numId w:val="2"/>
        </w:numPr>
        <w:spacing w:after="60"/>
        <w:jc w:val="center"/>
        <w:rPr>
          <w:rFonts w:asciiTheme="minorHAnsi" w:hAnsiTheme="minorHAnsi" w:cstheme="minorHAnsi"/>
          <w:b/>
          <w:bCs/>
          <w:sz w:val="22"/>
          <w:szCs w:val="22"/>
        </w:rPr>
      </w:pPr>
      <w:r w:rsidRPr="00296A9C">
        <w:rPr>
          <w:rFonts w:asciiTheme="minorHAnsi" w:hAnsiTheme="minorHAnsi" w:cstheme="minorHAnsi"/>
          <w:b/>
          <w:bCs/>
          <w:sz w:val="22"/>
          <w:szCs w:val="22"/>
        </w:rPr>
        <w:t xml:space="preserve">SUTARTIES </w:t>
      </w:r>
      <w:r w:rsidR="00754BE3" w:rsidRPr="00296A9C">
        <w:rPr>
          <w:rFonts w:asciiTheme="minorHAnsi" w:hAnsiTheme="minorHAnsi" w:cstheme="minorHAnsi"/>
          <w:b/>
          <w:bCs/>
          <w:sz w:val="22"/>
          <w:szCs w:val="22"/>
        </w:rPr>
        <w:t>DALYKAS</w:t>
      </w:r>
      <w:r w:rsidRPr="00296A9C">
        <w:rPr>
          <w:rFonts w:asciiTheme="minorHAnsi" w:hAnsiTheme="minorHAnsi" w:cstheme="minorHAnsi"/>
          <w:b/>
          <w:bCs/>
          <w:sz w:val="22"/>
          <w:szCs w:val="22"/>
        </w:rPr>
        <w:t xml:space="preserve"> (</w:t>
      </w:r>
      <w:r w:rsidR="00904029" w:rsidRPr="00296A9C">
        <w:rPr>
          <w:rFonts w:asciiTheme="minorHAnsi" w:hAnsiTheme="minorHAnsi" w:cstheme="minorHAnsi"/>
          <w:b/>
          <w:bCs/>
          <w:sz w:val="22"/>
          <w:szCs w:val="22"/>
        </w:rPr>
        <w:t>Sutarties BD</w:t>
      </w:r>
      <w:r w:rsidRPr="00296A9C">
        <w:rPr>
          <w:rFonts w:asciiTheme="minorHAnsi" w:hAnsiTheme="minorHAnsi" w:cstheme="minorHAnsi"/>
          <w:b/>
          <w:bCs/>
          <w:sz w:val="22"/>
          <w:szCs w:val="22"/>
        </w:rPr>
        <w:t xml:space="preserve"> 4 skyrius)</w:t>
      </w:r>
    </w:p>
    <w:p w14:paraId="1D14CBEF" w14:textId="697E46D7" w:rsidR="009B1D45" w:rsidRPr="00296A9C" w:rsidRDefault="009B1D45" w:rsidP="009B1D45">
      <w:pPr>
        <w:numPr>
          <w:ilvl w:val="1"/>
          <w:numId w:val="2"/>
        </w:numPr>
        <w:spacing w:after="60"/>
        <w:ind w:left="0" w:firstLine="0"/>
        <w:jc w:val="both"/>
        <w:rPr>
          <w:rFonts w:asciiTheme="minorHAnsi" w:hAnsiTheme="minorHAnsi" w:cstheme="minorHAnsi"/>
          <w:i/>
          <w:sz w:val="22"/>
          <w:szCs w:val="22"/>
        </w:rPr>
      </w:pPr>
      <w:r w:rsidRPr="00296A9C">
        <w:rPr>
          <w:rFonts w:asciiTheme="minorHAnsi" w:hAnsiTheme="minorHAnsi" w:cstheme="minorHAnsi"/>
          <w:sz w:val="22"/>
          <w:szCs w:val="22"/>
        </w:rPr>
        <w:t>Rangovas įsipareigoja savo rizika ir savo medžiagomis</w:t>
      </w:r>
      <w:r w:rsidR="00582EBF" w:rsidRPr="00296A9C">
        <w:rPr>
          <w:rFonts w:asciiTheme="minorHAnsi" w:hAnsiTheme="minorHAnsi" w:cstheme="minorHAnsi"/>
          <w:sz w:val="22"/>
          <w:szCs w:val="22"/>
        </w:rPr>
        <w:t xml:space="preserve"> (nebent šioje Sutartyje būtų nurodyta, kad atitinkamas medžiagas tiekia Užsakovas)</w:t>
      </w:r>
      <w:r w:rsidRPr="00296A9C">
        <w:rPr>
          <w:rFonts w:asciiTheme="minorHAnsi" w:hAnsiTheme="minorHAnsi" w:cstheme="minorHAnsi"/>
          <w:i/>
          <w:color w:val="FF0000"/>
          <w:sz w:val="22"/>
          <w:szCs w:val="22"/>
        </w:rPr>
        <w:t xml:space="preserve"> </w:t>
      </w:r>
      <w:r w:rsidR="00440287" w:rsidRPr="00296A9C">
        <w:rPr>
          <w:rFonts w:asciiTheme="minorHAnsi" w:hAnsiTheme="minorHAnsi" w:cstheme="minorHAnsi"/>
          <w:sz w:val="22"/>
          <w:szCs w:val="22"/>
        </w:rPr>
        <w:t>atlikti Darbus Objekte</w:t>
      </w:r>
      <w:r w:rsidRPr="00296A9C">
        <w:rPr>
          <w:rFonts w:asciiTheme="minorHAnsi" w:hAnsiTheme="minorHAnsi" w:cstheme="minorHAnsi"/>
          <w:sz w:val="22"/>
          <w:szCs w:val="22"/>
        </w:rPr>
        <w:t xml:space="preserve"> ir perduoti šių Darbų rezu</w:t>
      </w:r>
      <w:r w:rsidR="00561E4C" w:rsidRPr="00296A9C">
        <w:rPr>
          <w:rFonts w:asciiTheme="minorHAnsi" w:hAnsiTheme="minorHAnsi" w:cstheme="minorHAnsi"/>
          <w:sz w:val="22"/>
          <w:szCs w:val="22"/>
        </w:rPr>
        <w:t>lt</w:t>
      </w:r>
      <w:r w:rsidRPr="00296A9C">
        <w:rPr>
          <w:rFonts w:asciiTheme="minorHAnsi" w:hAnsiTheme="minorHAnsi" w:cstheme="minorHAnsi"/>
          <w:sz w:val="22"/>
          <w:szCs w:val="22"/>
        </w:rPr>
        <w:t xml:space="preserve">atą Užsakovui, o Užsakovas įsipareigoja priimti </w:t>
      </w:r>
      <w:r w:rsidR="00440287" w:rsidRPr="00296A9C">
        <w:rPr>
          <w:rFonts w:asciiTheme="minorHAnsi" w:hAnsiTheme="minorHAnsi" w:cstheme="minorHAnsi"/>
          <w:sz w:val="22"/>
          <w:szCs w:val="22"/>
        </w:rPr>
        <w:t xml:space="preserve">tinkamai </w:t>
      </w:r>
      <w:r w:rsidRPr="00296A9C">
        <w:rPr>
          <w:rFonts w:asciiTheme="minorHAnsi" w:hAnsiTheme="minorHAnsi" w:cstheme="minorHAnsi"/>
          <w:sz w:val="22"/>
          <w:szCs w:val="22"/>
        </w:rPr>
        <w:t>atliktus Darbus ir sumokėti už juos Sutartyje nurodytomis sąlygomis ir tvarka</w:t>
      </w:r>
      <w:r w:rsidRPr="00296A9C">
        <w:rPr>
          <w:rFonts w:asciiTheme="minorHAnsi" w:hAnsiTheme="minorHAnsi" w:cstheme="minorHAnsi"/>
          <w:i/>
          <w:sz w:val="22"/>
          <w:szCs w:val="22"/>
        </w:rPr>
        <w:t>.</w:t>
      </w:r>
    </w:p>
    <w:p w14:paraId="6DBDA704" w14:textId="5E9271A2" w:rsidR="002F2E2D" w:rsidRPr="00296A9C" w:rsidRDefault="002F2E2D" w:rsidP="003717F0">
      <w:pPr>
        <w:pStyle w:val="ListParagraph"/>
        <w:numPr>
          <w:ilvl w:val="1"/>
          <w:numId w:val="2"/>
        </w:numPr>
        <w:ind w:left="0" w:firstLine="0"/>
        <w:jc w:val="both"/>
        <w:rPr>
          <w:rFonts w:asciiTheme="minorHAnsi" w:hAnsiTheme="minorHAnsi" w:cstheme="minorHAnsi"/>
          <w:sz w:val="22"/>
          <w:szCs w:val="22"/>
        </w:rPr>
      </w:pPr>
      <w:r w:rsidRPr="00296A9C">
        <w:rPr>
          <w:rFonts w:asciiTheme="minorHAnsi" w:hAnsiTheme="minorHAnsi" w:cstheme="minorHAnsi"/>
          <w:sz w:val="22"/>
          <w:szCs w:val="22"/>
        </w:rPr>
        <w:t>Ši Sutartis sudaryta pasibaigus</w:t>
      </w:r>
      <w:r w:rsidR="003F7BC5" w:rsidRPr="00296A9C">
        <w:rPr>
          <w:rFonts w:asciiTheme="minorHAnsi" w:hAnsiTheme="minorHAnsi" w:cstheme="minorHAnsi"/>
          <w:sz w:val="22"/>
          <w:szCs w:val="22"/>
        </w:rPr>
        <w:t xml:space="preserve"> aukščiau nurodytam </w:t>
      </w:r>
      <w:r w:rsidR="00440287" w:rsidRPr="00296A9C">
        <w:rPr>
          <w:rFonts w:asciiTheme="minorHAnsi" w:hAnsiTheme="minorHAnsi" w:cstheme="minorHAnsi"/>
          <w:sz w:val="22"/>
          <w:szCs w:val="22"/>
        </w:rPr>
        <w:t>P</w:t>
      </w:r>
      <w:r w:rsidRPr="00296A9C">
        <w:rPr>
          <w:rFonts w:asciiTheme="minorHAnsi" w:hAnsiTheme="minorHAnsi" w:cstheme="minorHAnsi"/>
          <w:sz w:val="22"/>
          <w:szCs w:val="22"/>
        </w:rPr>
        <w:t xml:space="preserve">irkimui, kuriame </w:t>
      </w:r>
      <w:r w:rsidR="00440287" w:rsidRPr="00296A9C">
        <w:rPr>
          <w:rFonts w:asciiTheme="minorHAnsi" w:hAnsiTheme="minorHAnsi" w:cstheme="minorHAnsi"/>
          <w:sz w:val="22"/>
          <w:szCs w:val="22"/>
        </w:rPr>
        <w:t>Rangovo Pasiūlymas buvo pripažintas laimėtoju.</w:t>
      </w:r>
    </w:p>
    <w:p w14:paraId="6AA12DA6" w14:textId="23AEBA49" w:rsidR="00796ABF" w:rsidRPr="00296A9C" w:rsidRDefault="00796ABF" w:rsidP="003717F0">
      <w:pPr>
        <w:pStyle w:val="ListParagraph"/>
        <w:numPr>
          <w:ilvl w:val="1"/>
          <w:numId w:val="2"/>
        </w:numPr>
        <w:ind w:left="0" w:firstLine="0"/>
        <w:jc w:val="both"/>
        <w:rPr>
          <w:rFonts w:asciiTheme="minorHAnsi" w:hAnsiTheme="minorHAnsi" w:cstheme="minorHAnsi"/>
          <w:sz w:val="22"/>
          <w:szCs w:val="22"/>
        </w:rPr>
      </w:pPr>
      <w:r w:rsidRPr="00296A9C">
        <w:rPr>
          <w:rFonts w:asciiTheme="minorHAnsi" w:hAnsiTheme="minorHAnsi" w:cstheme="minorHAnsi"/>
          <w:sz w:val="22"/>
          <w:szCs w:val="22"/>
        </w:rPr>
        <w:t xml:space="preserve">Darbai atliekami Objekte: </w:t>
      </w:r>
      <w:r w:rsidR="00875601" w:rsidRPr="00296A9C">
        <w:rPr>
          <w:rFonts w:asciiTheme="minorHAnsi" w:hAnsiTheme="minorHAnsi" w:cstheme="minorHAnsi"/>
          <w:sz w:val="22"/>
          <w:szCs w:val="22"/>
        </w:rPr>
        <w:t>Elektrinės g.2, Vilnius.</w:t>
      </w:r>
    </w:p>
    <w:p w14:paraId="41E0532F" w14:textId="77777777" w:rsidR="009B1D45" w:rsidRPr="00296A9C" w:rsidRDefault="009B1D45" w:rsidP="009B1D45">
      <w:pPr>
        <w:spacing w:after="60"/>
        <w:jc w:val="both"/>
        <w:rPr>
          <w:rFonts w:asciiTheme="minorHAnsi" w:hAnsiTheme="minorHAnsi" w:cstheme="minorHAnsi"/>
          <w:i/>
          <w:sz w:val="22"/>
          <w:szCs w:val="22"/>
        </w:rPr>
      </w:pPr>
    </w:p>
    <w:p w14:paraId="55E4173A" w14:textId="77777777" w:rsidR="009B1D45" w:rsidRPr="00296A9C" w:rsidRDefault="009B1D45" w:rsidP="003717F0">
      <w:pPr>
        <w:numPr>
          <w:ilvl w:val="0"/>
          <w:numId w:val="2"/>
        </w:numPr>
        <w:spacing w:after="60"/>
        <w:jc w:val="center"/>
        <w:rPr>
          <w:rFonts w:asciiTheme="minorHAnsi" w:hAnsiTheme="minorHAnsi" w:cstheme="minorHAnsi"/>
          <w:b/>
          <w:sz w:val="22"/>
          <w:szCs w:val="22"/>
        </w:rPr>
      </w:pPr>
      <w:r w:rsidRPr="00296A9C">
        <w:rPr>
          <w:rFonts w:asciiTheme="minorHAnsi" w:hAnsiTheme="minorHAnsi" w:cstheme="minorHAnsi"/>
          <w:b/>
          <w:sz w:val="22"/>
          <w:szCs w:val="22"/>
        </w:rPr>
        <w:t>DARBŲ APIMTIS IR KAINA (</w:t>
      </w:r>
      <w:r w:rsidR="00904029" w:rsidRPr="00296A9C">
        <w:rPr>
          <w:rFonts w:asciiTheme="minorHAnsi" w:hAnsiTheme="minorHAnsi" w:cstheme="minorHAnsi"/>
          <w:b/>
          <w:sz w:val="22"/>
          <w:szCs w:val="22"/>
        </w:rPr>
        <w:t>Sutarties BD</w:t>
      </w:r>
      <w:r w:rsidRPr="00296A9C">
        <w:rPr>
          <w:rFonts w:asciiTheme="minorHAnsi" w:hAnsiTheme="minorHAnsi" w:cstheme="minorHAnsi"/>
          <w:b/>
          <w:sz w:val="22"/>
          <w:szCs w:val="22"/>
        </w:rPr>
        <w:t xml:space="preserve"> 5 skyrius)</w:t>
      </w:r>
    </w:p>
    <w:p w14:paraId="2A5BEE27" w14:textId="31B9F6CA" w:rsidR="00532B8F" w:rsidRPr="00296A9C"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t xml:space="preserve">Pagal šią Sutartį atliekamų </w:t>
      </w:r>
      <w:r w:rsidR="006E5443" w:rsidRPr="00296A9C">
        <w:rPr>
          <w:rFonts w:asciiTheme="minorHAnsi" w:hAnsiTheme="minorHAnsi" w:cstheme="minorHAnsi"/>
          <w:sz w:val="22"/>
          <w:szCs w:val="22"/>
        </w:rPr>
        <w:t>D</w:t>
      </w:r>
      <w:r w:rsidRPr="00296A9C">
        <w:rPr>
          <w:rFonts w:asciiTheme="minorHAnsi" w:hAnsiTheme="minorHAnsi" w:cstheme="minorHAnsi"/>
          <w:sz w:val="22"/>
          <w:szCs w:val="22"/>
        </w:rPr>
        <w:t xml:space="preserve">arbų apimtys </w:t>
      </w:r>
      <w:r w:rsidR="00440287" w:rsidRPr="00296A9C">
        <w:rPr>
          <w:rFonts w:asciiTheme="minorHAnsi" w:hAnsiTheme="minorHAnsi" w:cstheme="minorHAnsi"/>
          <w:sz w:val="22"/>
          <w:szCs w:val="22"/>
        </w:rPr>
        <w:t xml:space="preserve">yra </w:t>
      </w:r>
      <w:r w:rsidRPr="00296A9C">
        <w:rPr>
          <w:rFonts w:asciiTheme="minorHAnsi" w:hAnsiTheme="minorHAnsi" w:cstheme="minorHAnsi"/>
          <w:sz w:val="22"/>
          <w:szCs w:val="22"/>
        </w:rPr>
        <w:t>nurodytos</w:t>
      </w:r>
      <w:r w:rsidR="00440287" w:rsidRPr="00296A9C">
        <w:rPr>
          <w:rFonts w:asciiTheme="minorHAnsi" w:hAnsiTheme="minorHAnsi" w:cstheme="minorHAnsi"/>
          <w:sz w:val="22"/>
          <w:szCs w:val="22"/>
        </w:rPr>
        <w:t xml:space="preserve"> </w:t>
      </w:r>
      <w:r w:rsidR="00C76D43" w:rsidRPr="00296A9C">
        <w:rPr>
          <w:rFonts w:asciiTheme="minorHAnsi" w:hAnsiTheme="minorHAnsi" w:cstheme="minorHAnsi"/>
          <w:sz w:val="22"/>
          <w:szCs w:val="22"/>
        </w:rPr>
        <w:t>Techninėje</w:t>
      </w:r>
      <w:r w:rsidR="00F374C0" w:rsidRPr="00296A9C">
        <w:rPr>
          <w:rFonts w:asciiTheme="minorHAnsi" w:hAnsiTheme="minorHAnsi" w:cstheme="minorHAnsi"/>
          <w:sz w:val="22"/>
          <w:szCs w:val="22"/>
        </w:rPr>
        <w:t xml:space="preserve"> specifikacijoje</w:t>
      </w:r>
      <w:r w:rsidR="00D20D09" w:rsidRPr="00296A9C">
        <w:rPr>
          <w:rFonts w:asciiTheme="minorHAnsi" w:hAnsiTheme="minorHAnsi" w:cstheme="minorHAnsi"/>
          <w:sz w:val="22"/>
          <w:szCs w:val="22"/>
        </w:rPr>
        <w:t xml:space="preserve"> (įskaitant į Techninę specifikaciją įtrauktą parengtą Projekto dalį, t.y. Techninį projektą (jei taikoma) arba kitą Darbų projektinę dokumentaciją)</w:t>
      </w:r>
      <w:r w:rsidR="008254D5" w:rsidRPr="00296A9C">
        <w:rPr>
          <w:rFonts w:asciiTheme="minorHAnsi" w:hAnsiTheme="minorHAnsi" w:cstheme="minorHAnsi"/>
          <w:sz w:val="22"/>
          <w:szCs w:val="22"/>
        </w:rPr>
        <w:t xml:space="preserve"> ir bus detalizuotos Užsakovo patvirtintame Darbo projekte (jei jį numatoma rengti pagal Sutarties nuostatas).</w:t>
      </w:r>
    </w:p>
    <w:p w14:paraId="237410FC" w14:textId="782CB4FA" w:rsidR="00E25A02" w:rsidRPr="00296A9C"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t xml:space="preserve">Užsakovas yra pasirinkęs fiksuotos kainos </w:t>
      </w:r>
      <w:bookmarkStart w:id="0" w:name="_Hlk61541420"/>
      <w:r w:rsidRPr="00296A9C">
        <w:rPr>
          <w:rFonts w:asciiTheme="minorHAnsi" w:hAnsiTheme="minorHAnsi" w:cstheme="minorHAnsi"/>
          <w:sz w:val="22"/>
          <w:szCs w:val="22"/>
        </w:rPr>
        <w:t xml:space="preserve"> kainodaros būdą</w:t>
      </w:r>
      <w:bookmarkEnd w:id="0"/>
      <w:r w:rsidRPr="00296A9C">
        <w:rPr>
          <w:rFonts w:asciiTheme="minorHAnsi" w:hAnsiTheme="minorHAnsi" w:cstheme="minorHAnsi"/>
          <w:sz w:val="22"/>
          <w:szCs w:val="22"/>
        </w:rPr>
        <w:t>.</w:t>
      </w:r>
    </w:p>
    <w:p w14:paraId="0AC96080" w14:textId="77D081EC" w:rsidR="00DE7FB9" w:rsidRPr="00296A9C"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lastRenderedPageBreak/>
        <w:t>Fiksuota Darbų kaina</w:t>
      </w:r>
      <w:bookmarkStart w:id="1" w:name="_Ref341351825"/>
      <w:r w:rsidRPr="00296A9C">
        <w:rPr>
          <w:rFonts w:asciiTheme="minorHAnsi" w:hAnsiTheme="minorHAnsi" w:cstheme="minorHAnsi"/>
          <w:sz w:val="22"/>
          <w:szCs w:val="22"/>
        </w:rPr>
        <w:t xml:space="preserve"> </w:t>
      </w:r>
      <w:r w:rsidR="009A5A17">
        <w:rPr>
          <w:rFonts w:asciiTheme="minorHAnsi" w:hAnsiTheme="minorHAnsi" w:cstheme="minorHAnsi"/>
          <w:sz w:val="22"/>
          <w:szCs w:val="22"/>
        </w:rPr>
        <w:t>–</w:t>
      </w:r>
      <w:r w:rsidRPr="00296A9C">
        <w:rPr>
          <w:rFonts w:asciiTheme="minorHAnsi" w:hAnsiTheme="minorHAnsi" w:cstheme="minorHAnsi"/>
          <w:sz w:val="22"/>
          <w:szCs w:val="22"/>
        </w:rPr>
        <w:t xml:space="preserve"> </w:t>
      </w:r>
      <w:r w:rsidR="000F03F1">
        <w:rPr>
          <w:rFonts w:asciiTheme="minorHAnsi" w:hAnsiTheme="minorHAnsi" w:cstheme="minorHAnsi"/>
          <w:iCs/>
          <w:sz w:val="22"/>
          <w:szCs w:val="22"/>
        </w:rPr>
        <w:t xml:space="preserve">  </w:t>
      </w:r>
      <w:r w:rsidR="00941F36" w:rsidRPr="00941F36">
        <w:rPr>
          <w:rFonts w:asciiTheme="minorHAnsi" w:hAnsiTheme="minorHAnsi" w:cstheme="minorHAnsi"/>
          <w:iCs/>
          <w:sz w:val="22"/>
          <w:szCs w:val="22"/>
        </w:rPr>
        <w:t>142</w:t>
      </w:r>
      <w:r w:rsidR="004C62F6">
        <w:rPr>
          <w:rFonts w:asciiTheme="minorHAnsi" w:hAnsiTheme="minorHAnsi" w:cstheme="minorHAnsi"/>
          <w:iCs/>
          <w:sz w:val="22"/>
          <w:szCs w:val="22"/>
        </w:rPr>
        <w:t>.</w:t>
      </w:r>
      <w:r w:rsidR="00941F36" w:rsidRPr="00941F36">
        <w:rPr>
          <w:rFonts w:asciiTheme="minorHAnsi" w:hAnsiTheme="minorHAnsi" w:cstheme="minorHAnsi"/>
          <w:iCs/>
          <w:sz w:val="22"/>
          <w:szCs w:val="22"/>
        </w:rPr>
        <w:t>903</w:t>
      </w:r>
      <w:r w:rsidR="009A5A17" w:rsidRPr="009A5A17">
        <w:rPr>
          <w:rFonts w:asciiTheme="minorHAnsi" w:hAnsiTheme="minorHAnsi" w:cstheme="minorHAnsi"/>
          <w:iCs/>
          <w:sz w:val="22"/>
          <w:szCs w:val="22"/>
        </w:rPr>
        <w:t>,</w:t>
      </w:r>
      <w:r w:rsidR="00941F36">
        <w:rPr>
          <w:rFonts w:asciiTheme="minorHAnsi" w:hAnsiTheme="minorHAnsi" w:cstheme="minorHAnsi"/>
          <w:iCs/>
          <w:sz w:val="22"/>
          <w:szCs w:val="22"/>
        </w:rPr>
        <w:t>45</w:t>
      </w:r>
      <w:r w:rsidRPr="00296A9C">
        <w:rPr>
          <w:rFonts w:asciiTheme="minorHAnsi" w:hAnsiTheme="minorHAnsi" w:cstheme="minorHAnsi"/>
          <w:sz w:val="22"/>
          <w:szCs w:val="22"/>
        </w:rPr>
        <w:t xml:space="preserve"> EUR </w:t>
      </w:r>
      <w:r w:rsidR="00DA58C7">
        <w:rPr>
          <w:rFonts w:asciiTheme="minorHAnsi" w:hAnsiTheme="minorHAnsi" w:cstheme="minorHAnsi"/>
          <w:sz w:val="22"/>
          <w:szCs w:val="22"/>
        </w:rPr>
        <w:t>(</w:t>
      </w:r>
      <w:r w:rsidR="004C62F6">
        <w:rPr>
          <w:rFonts w:asciiTheme="minorHAnsi" w:hAnsiTheme="minorHAnsi" w:cstheme="minorHAnsi"/>
          <w:sz w:val="22"/>
          <w:szCs w:val="22"/>
        </w:rPr>
        <w:t xml:space="preserve">vienas </w:t>
      </w:r>
      <w:r w:rsidR="00941F36">
        <w:rPr>
          <w:rFonts w:asciiTheme="minorHAnsi" w:hAnsiTheme="minorHAnsi" w:cstheme="minorHAnsi"/>
          <w:sz w:val="22"/>
          <w:szCs w:val="22"/>
        </w:rPr>
        <w:t>šimtas keturiasd</w:t>
      </w:r>
      <w:r w:rsidR="004C62F6">
        <w:rPr>
          <w:rFonts w:asciiTheme="minorHAnsi" w:hAnsiTheme="minorHAnsi" w:cstheme="minorHAnsi"/>
          <w:sz w:val="22"/>
          <w:szCs w:val="22"/>
        </w:rPr>
        <w:t>e</w:t>
      </w:r>
      <w:r w:rsidR="00941F36">
        <w:rPr>
          <w:rFonts w:asciiTheme="minorHAnsi" w:hAnsiTheme="minorHAnsi" w:cstheme="minorHAnsi"/>
          <w:sz w:val="22"/>
          <w:szCs w:val="22"/>
        </w:rPr>
        <w:t>šimt du t</w:t>
      </w:r>
      <w:r w:rsidR="004C62F6">
        <w:rPr>
          <w:rFonts w:asciiTheme="minorHAnsi" w:hAnsiTheme="minorHAnsi" w:cstheme="minorHAnsi"/>
          <w:sz w:val="22"/>
          <w:szCs w:val="22"/>
        </w:rPr>
        <w:t>ū</w:t>
      </w:r>
      <w:r w:rsidR="00941F36">
        <w:rPr>
          <w:rFonts w:asciiTheme="minorHAnsi" w:hAnsiTheme="minorHAnsi" w:cstheme="minorHAnsi"/>
          <w:sz w:val="22"/>
          <w:szCs w:val="22"/>
        </w:rPr>
        <w:t>kstančiai devyni šimtai trys</w:t>
      </w:r>
      <w:r w:rsidR="004C62F6">
        <w:rPr>
          <w:rFonts w:asciiTheme="minorHAnsi" w:hAnsiTheme="minorHAnsi" w:cstheme="minorHAnsi"/>
          <w:sz w:val="22"/>
          <w:szCs w:val="22"/>
        </w:rPr>
        <w:t xml:space="preserve"> </w:t>
      </w:r>
      <w:r w:rsidR="00DA58C7" w:rsidRPr="00DA58C7">
        <w:rPr>
          <w:rFonts w:asciiTheme="minorHAnsi" w:hAnsiTheme="minorHAnsi" w:cstheme="minorHAnsi"/>
          <w:sz w:val="22"/>
          <w:szCs w:val="22"/>
        </w:rPr>
        <w:t>eur</w:t>
      </w:r>
      <w:r w:rsidR="004C62F6">
        <w:rPr>
          <w:rFonts w:asciiTheme="minorHAnsi" w:hAnsiTheme="minorHAnsi" w:cstheme="minorHAnsi"/>
          <w:sz w:val="22"/>
          <w:szCs w:val="22"/>
        </w:rPr>
        <w:t>ai</w:t>
      </w:r>
      <w:r w:rsidR="00DA58C7" w:rsidRPr="00DA58C7">
        <w:rPr>
          <w:rFonts w:asciiTheme="minorHAnsi" w:hAnsiTheme="minorHAnsi" w:cstheme="minorHAnsi"/>
          <w:sz w:val="22"/>
          <w:szCs w:val="22"/>
        </w:rPr>
        <w:t xml:space="preserve"> </w:t>
      </w:r>
      <w:r w:rsidR="00941F36">
        <w:rPr>
          <w:rFonts w:asciiTheme="minorHAnsi" w:hAnsiTheme="minorHAnsi" w:cstheme="minorHAnsi"/>
          <w:sz w:val="22"/>
          <w:szCs w:val="22"/>
        </w:rPr>
        <w:t>45</w:t>
      </w:r>
      <w:r w:rsidR="00DA58C7" w:rsidRPr="00DA58C7">
        <w:rPr>
          <w:rFonts w:asciiTheme="minorHAnsi" w:hAnsiTheme="minorHAnsi" w:cstheme="minorHAnsi"/>
          <w:sz w:val="22"/>
          <w:szCs w:val="22"/>
        </w:rPr>
        <w:t xml:space="preserve"> ct</w:t>
      </w:r>
      <w:r w:rsidRPr="00296A9C">
        <w:rPr>
          <w:rFonts w:asciiTheme="minorHAnsi" w:hAnsiTheme="minorHAnsi" w:cstheme="minorHAnsi"/>
          <w:sz w:val="22"/>
          <w:szCs w:val="22"/>
        </w:rPr>
        <w:t xml:space="preserve">), </w:t>
      </w:r>
      <w:r w:rsidR="00DE7FB9" w:rsidRPr="00296A9C">
        <w:rPr>
          <w:rFonts w:asciiTheme="minorHAnsi" w:hAnsiTheme="minorHAnsi" w:cstheme="minorHAnsi"/>
          <w:sz w:val="22"/>
          <w:szCs w:val="22"/>
        </w:rPr>
        <w:t>plius taikytinas</w:t>
      </w:r>
      <w:r w:rsidRPr="00296A9C">
        <w:rPr>
          <w:rFonts w:asciiTheme="minorHAnsi" w:hAnsiTheme="minorHAnsi" w:cstheme="minorHAnsi"/>
          <w:sz w:val="22"/>
          <w:szCs w:val="22"/>
        </w:rPr>
        <w:t xml:space="preserve"> PVM, kuris sudaro</w:t>
      </w:r>
      <w:bookmarkStart w:id="2" w:name="_Ref5023531"/>
      <w:bookmarkEnd w:id="1"/>
      <w:r w:rsidRPr="00296A9C">
        <w:rPr>
          <w:rFonts w:asciiTheme="minorHAnsi" w:hAnsiTheme="minorHAnsi" w:cstheme="minorHAnsi"/>
          <w:sz w:val="22"/>
          <w:szCs w:val="22"/>
        </w:rPr>
        <w:t xml:space="preserve"> </w:t>
      </w:r>
      <w:r w:rsidR="000F03F1">
        <w:rPr>
          <w:rFonts w:asciiTheme="minorHAnsi" w:hAnsiTheme="minorHAnsi" w:cstheme="minorHAnsi"/>
          <w:iCs/>
          <w:sz w:val="22"/>
          <w:szCs w:val="22"/>
        </w:rPr>
        <w:t xml:space="preserve"> </w:t>
      </w:r>
      <w:r w:rsidR="00941F36" w:rsidRPr="00941F36">
        <w:rPr>
          <w:rFonts w:asciiTheme="minorHAnsi" w:hAnsiTheme="minorHAnsi" w:cstheme="minorHAnsi"/>
          <w:iCs/>
          <w:sz w:val="22"/>
          <w:szCs w:val="22"/>
        </w:rPr>
        <w:t>30</w:t>
      </w:r>
      <w:r w:rsidR="004C62F6">
        <w:rPr>
          <w:rFonts w:asciiTheme="minorHAnsi" w:hAnsiTheme="minorHAnsi" w:cstheme="minorHAnsi"/>
          <w:iCs/>
          <w:sz w:val="22"/>
          <w:szCs w:val="22"/>
        </w:rPr>
        <w:t>.</w:t>
      </w:r>
      <w:r w:rsidR="00941F36" w:rsidRPr="00941F36">
        <w:rPr>
          <w:rFonts w:asciiTheme="minorHAnsi" w:hAnsiTheme="minorHAnsi" w:cstheme="minorHAnsi"/>
          <w:iCs/>
          <w:sz w:val="22"/>
          <w:szCs w:val="22"/>
        </w:rPr>
        <w:t>009</w:t>
      </w:r>
      <w:r w:rsidR="004C62F6">
        <w:rPr>
          <w:rFonts w:asciiTheme="minorHAnsi" w:hAnsiTheme="minorHAnsi" w:cstheme="minorHAnsi"/>
          <w:iCs/>
          <w:sz w:val="22"/>
          <w:szCs w:val="22"/>
        </w:rPr>
        <w:t>,</w:t>
      </w:r>
      <w:r w:rsidR="00941F36" w:rsidRPr="00941F36">
        <w:rPr>
          <w:rFonts w:asciiTheme="minorHAnsi" w:hAnsiTheme="minorHAnsi" w:cstheme="minorHAnsi"/>
          <w:iCs/>
          <w:sz w:val="22"/>
          <w:szCs w:val="22"/>
        </w:rPr>
        <w:t>73</w:t>
      </w:r>
      <w:r w:rsidR="004C62F6">
        <w:rPr>
          <w:rFonts w:asciiTheme="minorHAnsi" w:hAnsiTheme="minorHAnsi" w:cstheme="minorHAnsi"/>
          <w:iCs/>
          <w:sz w:val="22"/>
          <w:szCs w:val="22"/>
        </w:rPr>
        <w:t xml:space="preserve"> </w:t>
      </w:r>
      <w:r w:rsidRPr="00296A9C">
        <w:rPr>
          <w:rFonts w:asciiTheme="minorHAnsi" w:hAnsiTheme="minorHAnsi" w:cstheme="minorHAnsi"/>
          <w:sz w:val="22"/>
          <w:szCs w:val="22"/>
        </w:rPr>
        <w:t xml:space="preserve">EUR </w:t>
      </w:r>
      <w:bookmarkEnd w:id="2"/>
      <w:r w:rsidR="008F0E36">
        <w:rPr>
          <w:rFonts w:asciiTheme="minorHAnsi" w:hAnsiTheme="minorHAnsi" w:cstheme="minorHAnsi"/>
          <w:sz w:val="22"/>
          <w:szCs w:val="22"/>
        </w:rPr>
        <w:t>(</w:t>
      </w:r>
      <w:r w:rsidR="00941F36">
        <w:rPr>
          <w:rFonts w:asciiTheme="minorHAnsi" w:hAnsiTheme="minorHAnsi" w:cstheme="minorHAnsi"/>
          <w:sz w:val="22"/>
          <w:szCs w:val="22"/>
        </w:rPr>
        <w:t>trisd</w:t>
      </w:r>
      <w:r w:rsidR="004C62F6">
        <w:rPr>
          <w:rFonts w:asciiTheme="minorHAnsi" w:hAnsiTheme="minorHAnsi" w:cstheme="minorHAnsi"/>
          <w:sz w:val="22"/>
          <w:szCs w:val="22"/>
        </w:rPr>
        <w:t>e</w:t>
      </w:r>
      <w:r w:rsidR="00941F36">
        <w:rPr>
          <w:rFonts w:asciiTheme="minorHAnsi" w:hAnsiTheme="minorHAnsi" w:cstheme="minorHAnsi"/>
          <w:sz w:val="22"/>
          <w:szCs w:val="22"/>
        </w:rPr>
        <w:t>šimt t</w:t>
      </w:r>
      <w:r w:rsidR="004C62F6">
        <w:rPr>
          <w:rFonts w:asciiTheme="minorHAnsi" w:hAnsiTheme="minorHAnsi" w:cstheme="minorHAnsi"/>
          <w:sz w:val="22"/>
          <w:szCs w:val="22"/>
        </w:rPr>
        <w:t>ū</w:t>
      </w:r>
      <w:r w:rsidR="00941F36">
        <w:rPr>
          <w:rFonts w:asciiTheme="minorHAnsi" w:hAnsiTheme="minorHAnsi" w:cstheme="minorHAnsi"/>
          <w:sz w:val="22"/>
          <w:szCs w:val="22"/>
        </w:rPr>
        <w:t>kstanči</w:t>
      </w:r>
      <w:r w:rsidR="004C62F6">
        <w:rPr>
          <w:rFonts w:asciiTheme="minorHAnsi" w:hAnsiTheme="minorHAnsi" w:cstheme="minorHAnsi"/>
          <w:sz w:val="22"/>
          <w:szCs w:val="22"/>
        </w:rPr>
        <w:t>ų</w:t>
      </w:r>
      <w:r w:rsidR="00941F36">
        <w:rPr>
          <w:rFonts w:asciiTheme="minorHAnsi" w:hAnsiTheme="minorHAnsi" w:cstheme="minorHAnsi"/>
          <w:sz w:val="22"/>
          <w:szCs w:val="22"/>
        </w:rPr>
        <w:t xml:space="preserve"> dev</w:t>
      </w:r>
      <w:r w:rsidR="004C62F6">
        <w:rPr>
          <w:rFonts w:asciiTheme="minorHAnsi" w:hAnsiTheme="minorHAnsi" w:cstheme="minorHAnsi"/>
          <w:sz w:val="22"/>
          <w:szCs w:val="22"/>
        </w:rPr>
        <w:t>y</w:t>
      </w:r>
      <w:r w:rsidR="00941F36">
        <w:rPr>
          <w:rFonts w:asciiTheme="minorHAnsi" w:hAnsiTheme="minorHAnsi" w:cstheme="minorHAnsi"/>
          <w:sz w:val="22"/>
          <w:szCs w:val="22"/>
        </w:rPr>
        <w:t>ni</w:t>
      </w:r>
      <w:r w:rsidR="008F0E36" w:rsidRPr="008F0E36">
        <w:rPr>
          <w:rFonts w:asciiTheme="minorHAnsi" w:hAnsiTheme="minorHAnsi" w:cstheme="minorHAnsi"/>
          <w:sz w:val="22"/>
          <w:szCs w:val="22"/>
        </w:rPr>
        <w:t xml:space="preserve"> eur</w:t>
      </w:r>
      <w:r w:rsidR="004C62F6">
        <w:rPr>
          <w:rFonts w:asciiTheme="minorHAnsi" w:hAnsiTheme="minorHAnsi" w:cstheme="minorHAnsi"/>
          <w:sz w:val="22"/>
          <w:szCs w:val="22"/>
        </w:rPr>
        <w:t>ai</w:t>
      </w:r>
      <w:r w:rsidR="008F0E36" w:rsidRPr="008F0E36">
        <w:rPr>
          <w:rFonts w:asciiTheme="minorHAnsi" w:hAnsiTheme="minorHAnsi" w:cstheme="minorHAnsi"/>
          <w:sz w:val="22"/>
          <w:szCs w:val="22"/>
        </w:rPr>
        <w:t xml:space="preserve"> </w:t>
      </w:r>
      <w:r w:rsidR="00941F36">
        <w:rPr>
          <w:rFonts w:asciiTheme="minorHAnsi" w:hAnsiTheme="minorHAnsi" w:cstheme="minorHAnsi"/>
          <w:sz w:val="22"/>
          <w:szCs w:val="22"/>
        </w:rPr>
        <w:t>73</w:t>
      </w:r>
      <w:r w:rsidR="008F0E36" w:rsidRPr="008F0E36">
        <w:rPr>
          <w:rFonts w:asciiTheme="minorHAnsi" w:hAnsiTheme="minorHAnsi" w:cstheme="minorHAnsi"/>
          <w:sz w:val="22"/>
          <w:szCs w:val="22"/>
        </w:rPr>
        <w:t xml:space="preserve"> ct</w:t>
      </w:r>
      <w:r w:rsidRPr="00296A9C">
        <w:rPr>
          <w:rFonts w:asciiTheme="minorHAnsi" w:hAnsiTheme="minorHAnsi" w:cstheme="minorHAnsi"/>
          <w:sz w:val="22"/>
          <w:szCs w:val="22"/>
        </w:rPr>
        <w:t>)</w:t>
      </w:r>
      <w:r w:rsidR="00DE7FB9" w:rsidRPr="00296A9C">
        <w:rPr>
          <w:rFonts w:asciiTheme="minorHAnsi" w:hAnsiTheme="minorHAnsi" w:cstheme="minorHAnsi"/>
          <w:sz w:val="22"/>
          <w:szCs w:val="22"/>
        </w:rPr>
        <w:t xml:space="preserve">, viso (su PVM) </w:t>
      </w:r>
      <w:r w:rsidR="000F03F1">
        <w:rPr>
          <w:rFonts w:asciiTheme="minorHAnsi" w:hAnsiTheme="minorHAnsi" w:cstheme="minorHAnsi"/>
          <w:iCs/>
          <w:sz w:val="22"/>
          <w:szCs w:val="22"/>
        </w:rPr>
        <w:t xml:space="preserve"> </w:t>
      </w:r>
      <w:r w:rsidR="00941F36" w:rsidRPr="00941F36">
        <w:rPr>
          <w:rFonts w:asciiTheme="minorHAnsi" w:hAnsiTheme="minorHAnsi" w:cstheme="minorHAnsi"/>
          <w:iCs/>
          <w:sz w:val="22"/>
          <w:szCs w:val="22"/>
        </w:rPr>
        <w:t>172</w:t>
      </w:r>
      <w:r w:rsidR="004C62F6">
        <w:rPr>
          <w:rFonts w:asciiTheme="minorHAnsi" w:hAnsiTheme="minorHAnsi" w:cstheme="minorHAnsi"/>
          <w:iCs/>
          <w:sz w:val="22"/>
          <w:szCs w:val="22"/>
        </w:rPr>
        <w:t>.</w:t>
      </w:r>
      <w:r w:rsidR="00941F36" w:rsidRPr="00941F36">
        <w:rPr>
          <w:rFonts w:asciiTheme="minorHAnsi" w:hAnsiTheme="minorHAnsi" w:cstheme="minorHAnsi"/>
          <w:iCs/>
          <w:sz w:val="22"/>
          <w:szCs w:val="22"/>
        </w:rPr>
        <w:t>913</w:t>
      </w:r>
      <w:r w:rsidR="004C62F6">
        <w:rPr>
          <w:rFonts w:asciiTheme="minorHAnsi" w:hAnsiTheme="minorHAnsi" w:cstheme="minorHAnsi"/>
          <w:iCs/>
          <w:sz w:val="22"/>
          <w:szCs w:val="22"/>
        </w:rPr>
        <w:t>,</w:t>
      </w:r>
      <w:r w:rsidR="00941F36" w:rsidRPr="00941F36">
        <w:rPr>
          <w:rFonts w:asciiTheme="minorHAnsi" w:hAnsiTheme="minorHAnsi" w:cstheme="minorHAnsi"/>
          <w:iCs/>
          <w:sz w:val="22"/>
          <w:szCs w:val="22"/>
        </w:rPr>
        <w:t>18</w:t>
      </w:r>
      <w:r w:rsidR="00DE7FB9" w:rsidRPr="00296A9C">
        <w:rPr>
          <w:rFonts w:asciiTheme="minorHAnsi" w:hAnsiTheme="minorHAnsi" w:cstheme="minorHAnsi"/>
          <w:sz w:val="22"/>
          <w:szCs w:val="22"/>
        </w:rPr>
        <w:t xml:space="preserve"> EUR </w:t>
      </w:r>
      <w:r w:rsidR="00D80F2E">
        <w:rPr>
          <w:rFonts w:asciiTheme="minorHAnsi" w:hAnsiTheme="minorHAnsi" w:cstheme="minorHAnsi"/>
          <w:sz w:val="22"/>
          <w:szCs w:val="22"/>
        </w:rPr>
        <w:t>(</w:t>
      </w:r>
      <w:r w:rsidR="000F03F1">
        <w:rPr>
          <w:rFonts w:asciiTheme="minorHAnsi" w:hAnsiTheme="minorHAnsi" w:cstheme="minorHAnsi"/>
          <w:sz w:val="22"/>
          <w:szCs w:val="22"/>
        </w:rPr>
        <w:t xml:space="preserve"> </w:t>
      </w:r>
      <w:r w:rsidR="004C62F6">
        <w:rPr>
          <w:rFonts w:asciiTheme="minorHAnsi" w:hAnsiTheme="minorHAnsi" w:cstheme="minorHAnsi"/>
          <w:sz w:val="22"/>
          <w:szCs w:val="22"/>
        </w:rPr>
        <w:t xml:space="preserve">vienas </w:t>
      </w:r>
      <w:r w:rsidR="00941F36">
        <w:rPr>
          <w:rFonts w:asciiTheme="minorHAnsi" w:hAnsiTheme="minorHAnsi" w:cstheme="minorHAnsi"/>
          <w:sz w:val="22"/>
          <w:szCs w:val="22"/>
        </w:rPr>
        <w:t xml:space="preserve">šimtas </w:t>
      </w:r>
      <w:r w:rsidR="004C62F6">
        <w:rPr>
          <w:rFonts w:asciiTheme="minorHAnsi" w:hAnsiTheme="minorHAnsi" w:cstheme="minorHAnsi"/>
          <w:sz w:val="22"/>
          <w:szCs w:val="22"/>
        </w:rPr>
        <w:t>s</w:t>
      </w:r>
      <w:r w:rsidR="00941F36">
        <w:rPr>
          <w:rFonts w:asciiTheme="minorHAnsi" w:hAnsiTheme="minorHAnsi" w:cstheme="minorHAnsi"/>
          <w:sz w:val="22"/>
          <w:szCs w:val="22"/>
        </w:rPr>
        <w:t>eptyn</w:t>
      </w:r>
      <w:r w:rsidR="004C62F6">
        <w:rPr>
          <w:rFonts w:asciiTheme="minorHAnsi" w:hAnsiTheme="minorHAnsi" w:cstheme="minorHAnsi"/>
          <w:sz w:val="22"/>
          <w:szCs w:val="22"/>
        </w:rPr>
        <w:t>ia</w:t>
      </w:r>
      <w:r w:rsidR="00941F36">
        <w:rPr>
          <w:rFonts w:asciiTheme="minorHAnsi" w:hAnsiTheme="minorHAnsi" w:cstheme="minorHAnsi"/>
          <w:sz w:val="22"/>
          <w:szCs w:val="22"/>
        </w:rPr>
        <w:t>sd</w:t>
      </w:r>
      <w:r w:rsidR="004C62F6">
        <w:rPr>
          <w:rFonts w:asciiTheme="minorHAnsi" w:hAnsiTheme="minorHAnsi" w:cstheme="minorHAnsi"/>
          <w:sz w:val="22"/>
          <w:szCs w:val="22"/>
        </w:rPr>
        <w:t>e</w:t>
      </w:r>
      <w:r w:rsidR="00941F36">
        <w:rPr>
          <w:rFonts w:asciiTheme="minorHAnsi" w:hAnsiTheme="minorHAnsi" w:cstheme="minorHAnsi"/>
          <w:sz w:val="22"/>
          <w:szCs w:val="22"/>
        </w:rPr>
        <w:t>šimt du t</w:t>
      </w:r>
      <w:r w:rsidR="004C62F6">
        <w:rPr>
          <w:rFonts w:asciiTheme="minorHAnsi" w:hAnsiTheme="minorHAnsi" w:cstheme="minorHAnsi"/>
          <w:sz w:val="22"/>
          <w:szCs w:val="22"/>
        </w:rPr>
        <w:t>ū</w:t>
      </w:r>
      <w:r w:rsidR="00941F36">
        <w:rPr>
          <w:rFonts w:asciiTheme="minorHAnsi" w:hAnsiTheme="minorHAnsi" w:cstheme="minorHAnsi"/>
          <w:sz w:val="22"/>
          <w:szCs w:val="22"/>
        </w:rPr>
        <w:t>kstančiai devyni šimtai trylika</w:t>
      </w:r>
      <w:r w:rsidR="00D80F2E" w:rsidRPr="00D80F2E">
        <w:rPr>
          <w:rFonts w:asciiTheme="minorHAnsi" w:hAnsiTheme="minorHAnsi" w:cstheme="minorHAnsi"/>
          <w:sz w:val="22"/>
          <w:szCs w:val="22"/>
        </w:rPr>
        <w:t xml:space="preserve"> eurų </w:t>
      </w:r>
      <w:r w:rsidR="00941F36">
        <w:rPr>
          <w:rFonts w:asciiTheme="minorHAnsi" w:hAnsiTheme="minorHAnsi" w:cstheme="minorHAnsi"/>
          <w:sz w:val="22"/>
          <w:szCs w:val="22"/>
        </w:rPr>
        <w:t>18</w:t>
      </w:r>
      <w:r w:rsidR="00D80F2E" w:rsidRPr="00D80F2E">
        <w:rPr>
          <w:rFonts w:asciiTheme="minorHAnsi" w:hAnsiTheme="minorHAnsi" w:cstheme="minorHAnsi"/>
          <w:sz w:val="22"/>
          <w:szCs w:val="22"/>
        </w:rPr>
        <w:t xml:space="preserve"> ct</w:t>
      </w:r>
      <w:r w:rsidR="00DE7FB9" w:rsidRPr="00296A9C">
        <w:rPr>
          <w:rFonts w:asciiTheme="minorHAnsi" w:hAnsiTheme="minorHAnsi" w:cstheme="minorHAnsi"/>
          <w:sz w:val="22"/>
          <w:szCs w:val="22"/>
        </w:rPr>
        <w:t>)</w:t>
      </w:r>
      <w:r w:rsidRPr="00296A9C">
        <w:rPr>
          <w:rFonts w:asciiTheme="minorHAnsi" w:hAnsiTheme="minorHAnsi" w:cstheme="minorHAnsi"/>
          <w:sz w:val="22"/>
          <w:szCs w:val="22"/>
        </w:rPr>
        <w:t>.</w:t>
      </w:r>
      <w:r w:rsidR="00DE7FB9" w:rsidRPr="00296A9C">
        <w:rPr>
          <w:rFonts w:asciiTheme="minorHAnsi" w:hAnsiTheme="minorHAnsi" w:cstheme="minorHAnsi"/>
          <w:sz w:val="22"/>
          <w:szCs w:val="22"/>
          <w:highlight w:val="yellow"/>
        </w:rPr>
        <w:t xml:space="preserve"> </w:t>
      </w:r>
    </w:p>
    <w:p w14:paraId="4EDF6FC4" w14:textId="77777777" w:rsidR="00EE2C86" w:rsidRPr="00296A9C" w:rsidRDefault="00EE2C86" w:rsidP="00FD6CA1">
      <w:pPr>
        <w:pStyle w:val="ListParagraph"/>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182A35E5" w14:textId="001DA172" w:rsidR="009B1D45" w:rsidRPr="00296A9C"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296A9C">
        <w:rPr>
          <w:rFonts w:asciiTheme="minorHAnsi" w:hAnsiTheme="minorHAnsi" w:cstheme="minorHAnsi"/>
          <w:b/>
          <w:sz w:val="22"/>
          <w:szCs w:val="22"/>
        </w:rPr>
        <w:t>DARBŲ KOKYBĖ</w:t>
      </w:r>
      <w:r w:rsidR="00AE687E" w:rsidRPr="00296A9C">
        <w:rPr>
          <w:rFonts w:asciiTheme="minorHAnsi" w:hAnsiTheme="minorHAnsi" w:cstheme="minorHAnsi"/>
          <w:b/>
          <w:sz w:val="22"/>
          <w:szCs w:val="22"/>
        </w:rPr>
        <w:t xml:space="preserve"> IR GARANTINIAI ĮSIPAREIGOJIMAI</w:t>
      </w:r>
      <w:r w:rsidRPr="00296A9C">
        <w:rPr>
          <w:rFonts w:asciiTheme="minorHAnsi" w:hAnsiTheme="minorHAnsi" w:cstheme="minorHAnsi"/>
          <w:b/>
          <w:sz w:val="22"/>
          <w:szCs w:val="22"/>
        </w:rPr>
        <w:t xml:space="preserve"> </w:t>
      </w:r>
      <w:r w:rsidR="009B1D45" w:rsidRPr="00296A9C">
        <w:rPr>
          <w:rFonts w:asciiTheme="minorHAnsi" w:hAnsiTheme="minorHAnsi" w:cstheme="minorHAnsi"/>
          <w:b/>
          <w:sz w:val="22"/>
          <w:szCs w:val="22"/>
        </w:rPr>
        <w:t>(</w:t>
      </w:r>
      <w:r w:rsidRPr="00296A9C">
        <w:rPr>
          <w:rFonts w:asciiTheme="minorHAnsi" w:hAnsiTheme="minorHAnsi" w:cstheme="minorHAnsi"/>
          <w:b/>
          <w:sz w:val="22"/>
          <w:szCs w:val="22"/>
        </w:rPr>
        <w:t>Sutarties BD</w:t>
      </w:r>
      <w:r w:rsidR="009B1D45" w:rsidRPr="00296A9C">
        <w:rPr>
          <w:rFonts w:asciiTheme="minorHAnsi" w:hAnsiTheme="minorHAnsi" w:cstheme="minorHAnsi"/>
          <w:b/>
          <w:sz w:val="22"/>
          <w:szCs w:val="22"/>
        </w:rPr>
        <w:t xml:space="preserve"> 6 skyrius</w:t>
      </w:r>
      <w:r w:rsidR="00AE687E" w:rsidRPr="00296A9C">
        <w:rPr>
          <w:rFonts w:asciiTheme="minorHAnsi" w:hAnsiTheme="minorHAnsi" w:cstheme="minorHAnsi"/>
          <w:b/>
          <w:sz w:val="22"/>
          <w:szCs w:val="22"/>
        </w:rPr>
        <w:t>)</w:t>
      </w:r>
    </w:p>
    <w:p w14:paraId="42C04BFE" w14:textId="4D19F109" w:rsidR="00AE687E" w:rsidRPr="00296A9C"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296A9C">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920E94">
        <w:rPr>
          <w:rFonts w:asciiTheme="minorHAnsi" w:hAnsiTheme="minorHAnsi" w:cstheme="minorHAnsi"/>
          <w:iCs/>
          <w:sz w:val="22"/>
          <w:szCs w:val="22"/>
        </w:rPr>
        <w:t>100,00</w:t>
      </w:r>
      <w:r w:rsidRPr="00296A9C">
        <w:rPr>
          <w:rFonts w:asciiTheme="minorHAnsi" w:hAnsiTheme="minorHAnsi" w:cstheme="minorHAnsi"/>
          <w:iCs/>
          <w:sz w:val="22"/>
          <w:szCs w:val="22"/>
        </w:rPr>
        <w:t xml:space="preserve"> EUR (</w:t>
      </w:r>
      <w:proofErr w:type="spellStart"/>
      <w:r w:rsidR="00920E94">
        <w:rPr>
          <w:rFonts w:asciiTheme="minorHAnsi" w:hAnsiTheme="minorHAnsi" w:cstheme="minorHAnsi"/>
          <w:iCs/>
          <w:sz w:val="22"/>
          <w:szCs w:val="22"/>
        </w:rPr>
        <w:t>vieno</w:t>
      </w:r>
      <w:proofErr w:type="spellEnd"/>
      <w:r w:rsidR="00920E94">
        <w:rPr>
          <w:rFonts w:asciiTheme="minorHAnsi" w:hAnsiTheme="minorHAnsi" w:cstheme="minorHAnsi"/>
          <w:iCs/>
          <w:sz w:val="22"/>
          <w:szCs w:val="22"/>
        </w:rPr>
        <w:t xml:space="preserve"> </w:t>
      </w:r>
      <w:proofErr w:type="spellStart"/>
      <w:r w:rsidR="00920E94">
        <w:rPr>
          <w:rFonts w:asciiTheme="minorHAnsi" w:hAnsiTheme="minorHAnsi" w:cstheme="minorHAnsi"/>
          <w:iCs/>
          <w:sz w:val="22"/>
          <w:szCs w:val="22"/>
        </w:rPr>
        <w:t>šimto</w:t>
      </w:r>
      <w:proofErr w:type="spellEnd"/>
      <w:r w:rsidR="00920E94">
        <w:rPr>
          <w:rFonts w:asciiTheme="minorHAnsi" w:hAnsiTheme="minorHAnsi" w:cstheme="minorHAnsi"/>
          <w:iCs/>
          <w:sz w:val="22"/>
          <w:szCs w:val="22"/>
        </w:rPr>
        <w:t xml:space="preserve"> </w:t>
      </w:r>
      <w:r w:rsidRPr="00296A9C">
        <w:rPr>
          <w:rFonts w:asciiTheme="minorHAnsi" w:hAnsiTheme="minorHAnsi" w:cstheme="minorHAnsi"/>
          <w:iCs/>
          <w:sz w:val="22"/>
          <w:szCs w:val="22"/>
          <w:lang w:val="lt-LT"/>
        </w:rPr>
        <w:t>eurų</w:t>
      </w:r>
      <w:r w:rsidR="00920E94">
        <w:rPr>
          <w:rFonts w:asciiTheme="minorHAnsi" w:hAnsiTheme="minorHAnsi" w:cstheme="minorHAnsi"/>
          <w:iCs/>
          <w:sz w:val="22"/>
          <w:szCs w:val="22"/>
          <w:lang w:val="lt-LT"/>
        </w:rPr>
        <w:t xml:space="preserve"> 00</w:t>
      </w:r>
      <w:r w:rsidR="000F03F1">
        <w:rPr>
          <w:rFonts w:asciiTheme="minorHAnsi" w:hAnsiTheme="minorHAnsi" w:cstheme="minorHAnsi"/>
          <w:iCs/>
          <w:sz w:val="22"/>
          <w:szCs w:val="22"/>
          <w:lang w:val="lt-LT"/>
        </w:rPr>
        <w:t xml:space="preserve"> </w:t>
      </w:r>
      <w:r w:rsidR="00920E94">
        <w:rPr>
          <w:rFonts w:asciiTheme="minorHAnsi" w:hAnsiTheme="minorHAnsi" w:cstheme="minorHAnsi"/>
          <w:iCs/>
          <w:sz w:val="22"/>
          <w:szCs w:val="22"/>
          <w:lang w:val="lt-LT"/>
        </w:rPr>
        <w:t>ct</w:t>
      </w:r>
      <w:r w:rsidRPr="00296A9C">
        <w:rPr>
          <w:rFonts w:asciiTheme="minorHAnsi" w:hAnsiTheme="minorHAnsi" w:cstheme="minorHAnsi"/>
          <w:iCs/>
          <w:sz w:val="22"/>
          <w:szCs w:val="22"/>
        </w:rPr>
        <w:t>)</w:t>
      </w:r>
      <w:r w:rsidRPr="00296A9C">
        <w:rPr>
          <w:rFonts w:asciiTheme="minorHAnsi" w:hAnsiTheme="minorHAnsi" w:cstheme="minorHAnsi"/>
          <w:iCs/>
          <w:sz w:val="22"/>
          <w:szCs w:val="22"/>
          <w:lang w:val="lt-LT"/>
        </w:rPr>
        <w:t xml:space="preserve"> delspinigius</w:t>
      </w:r>
      <w:r w:rsidRPr="00296A9C">
        <w:rPr>
          <w:rFonts w:asciiTheme="minorHAnsi" w:hAnsiTheme="minorHAnsi" w:cstheme="minorHAnsi"/>
          <w:sz w:val="22"/>
          <w:szCs w:val="22"/>
          <w:lang w:val="lt-LT"/>
        </w:rPr>
        <w:t xml:space="preserve"> už kiekvieną pavėluotą dieną.</w:t>
      </w:r>
    </w:p>
    <w:p w14:paraId="1B59E6A6" w14:textId="27AB4C1F" w:rsidR="00375708" w:rsidRPr="00296A9C"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296A9C">
        <w:rPr>
          <w:rFonts w:asciiTheme="minorHAnsi" w:hAnsiTheme="minorHAnsi" w:cstheme="minorHAnsi"/>
          <w:b/>
          <w:sz w:val="22"/>
          <w:szCs w:val="22"/>
        </w:rPr>
        <w:t>PROJEKTAVIMAS (Sutarties BD 8 skyrius)</w:t>
      </w:r>
    </w:p>
    <w:p w14:paraId="638D615C" w14:textId="6432C136" w:rsidR="00743451" w:rsidRPr="00296A9C"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296A9C">
        <w:rPr>
          <w:rFonts w:asciiTheme="minorHAnsi" w:hAnsiTheme="minorHAnsi" w:cstheme="minorHAnsi"/>
          <w:sz w:val="22"/>
          <w:szCs w:val="22"/>
          <w:lang w:val="lt-LT"/>
        </w:rPr>
        <w:t xml:space="preserve">Į Rangovo pagal šią Sutartį atliekamų Darbų apimtį patenka Darbo projekto parengimas ir suderinimas, kaip tai aptarta Sutarties BD: </w:t>
      </w:r>
      <w:r w:rsidRPr="000F03F1">
        <w:rPr>
          <w:rFonts w:asciiTheme="minorHAnsi" w:hAnsiTheme="minorHAnsi" w:cstheme="minorHAnsi"/>
          <w:b/>
          <w:bCs/>
          <w:sz w:val="22"/>
          <w:szCs w:val="22"/>
          <w:lang w:val="lt-LT"/>
        </w:rPr>
        <w:t>NE</w:t>
      </w:r>
      <w:r w:rsidRPr="00296A9C">
        <w:rPr>
          <w:rFonts w:asciiTheme="minorHAnsi" w:hAnsiTheme="minorHAnsi" w:cstheme="minorHAnsi"/>
          <w:sz w:val="22"/>
          <w:szCs w:val="22"/>
          <w:lang w:val="lt-LT"/>
        </w:rPr>
        <w:t>.</w:t>
      </w:r>
    </w:p>
    <w:p w14:paraId="20E8A683" w14:textId="77777777" w:rsidR="00FD6CA1" w:rsidRPr="00296A9C"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296A9C" w:rsidRDefault="009E5D53" w:rsidP="00651279">
      <w:pPr>
        <w:pStyle w:val="BodyText"/>
        <w:numPr>
          <w:ilvl w:val="0"/>
          <w:numId w:val="14"/>
        </w:numPr>
        <w:tabs>
          <w:tab w:val="left" w:pos="0"/>
          <w:tab w:val="left" w:pos="426"/>
          <w:tab w:val="left" w:pos="709"/>
        </w:tabs>
        <w:spacing w:after="60"/>
        <w:jc w:val="center"/>
        <w:rPr>
          <w:rFonts w:asciiTheme="minorHAnsi" w:hAnsiTheme="minorHAnsi" w:cstheme="minorHAnsi"/>
          <w:b/>
          <w:sz w:val="22"/>
          <w:szCs w:val="22"/>
        </w:rPr>
      </w:pPr>
      <w:r w:rsidRPr="00296A9C">
        <w:rPr>
          <w:rFonts w:asciiTheme="minorHAnsi" w:hAnsiTheme="minorHAnsi" w:cstheme="minorHAnsi"/>
          <w:b/>
          <w:sz w:val="22"/>
          <w:szCs w:val="22"/>
        </w:rPr>
        <w:t xml:space="preserve">RANGOVO TEISĖ PASITELKTI TREČIUOSIUS ASMENIS (SUBRANGA), JUNGTINĖ VEIKLA (Sutarties BD 9 </w:t>
      </w:r>
      <w:r w:rsidR="00754BE3" w:rsidRPr="00296A9C">
        <w:rPr>
          <w:rFonts w:asciiTheme="minorHAnsi" w:hAnsiTheme="minorHAnsi" w:cstheme="minorHAnsi"/>
          <w:b/>
          <w:bCs/>
          <w:sz w:val="22"/>
          <w:szCs w:val="22"/>
        </w:rPr>
        <w:t>skyrius</w:t>
      </w:r>
      <w:r w:rsidRPr="00296A9C">
        <w:rPr>
          <w:rFonts w:asciiTheme="minorHAnsi" w:hAnsiTheme="minorHAnsi" w:cstheme="minorHAnsi"/>
          <w:b/>
          <w:sz w:val="22"/>
          <w:szCs w:val="22"/>
        </w:rPr>
        <w:t>)</w:t>
      </w:r>
      <w:bookmarkStart w:id="4" w:name="_Hlk513555567"/>
    </w:p>
    <w:p w14:paraId="1D5E1E81" w14:textId="214E6424" w:rsidR="002F2E2D" w:rsidRPr="00D80F2E" w:rsidRDefault="005D4674" w:rsidP="00D80F2E">
      <w:pPr>
        <w:pStyle w:val="ListParagraph"/>
        <w:numPr>
          <w:ilvl w:val="1"/>
          <w:numId w:val="14"/>
        </w:numPr>
        <w:tabs>
          <w:tab w:val="clear" w:pos="360"/>
          <w:tab w:val="num" w:pos="0"/>
          <w:tab w:val="left" w:pos="709"/>
        </w:tabs>
        <w:ind w:left="0" w:firstLine="0"/>
        <w:jc w:val="both"/>
        <w:rPr>
          <w:rFonts w:asciiTheme="minorHAnsi" w:hAnsiTheme="minorHAnsi" w:cstheme="minorHAnsi"/>
          <w:sz w:val="22"/>
          <w:szCs w:val="22"/>
        </w:rPr>
      </w:pPr>
      <w:r w:rsidRPr="00D80F2E">
        <w:rPr>
          <w:rFonts w:asciiTheme="minorHAnsi" w:hAnsiTheme="minorHAnsi" w:cstheme="minorHAnsi"/>
          <w:sz w:val="22"/>
          <w:szCs w:val="22"/>
        </w:rPr>
        <w:t xml:space="preserve">Sutartis vykdoma </w:t>
      </w:r>
      <w:r w:rsidR="006D0BCF" w:rsidRPr="00D80F2E">
        <w:rPr>
          <w:rFonts w:asciiTheme="minorHAnsi" w:hAnsiTheme="minorHAnsi" w:cstheme="minorHAnsi"/>
          <w:sz w:val="22"/>
          <w:szCs w:val="22"/>
        </w:rPr>
        <w:t xml:space="preserve">Pasiūlyme (ar Paraiškoje) nurodytos </w:t>
      </w:r>
      <w:r w:rsidRPr="00D80F2E">
        <w:rPr>
          <w:rFonts w:asciiTheme="minorHAnsi" w:hAnsiTheme="minorHAnsi" w:cstheme="minorHAnsi"/>
          <w:sz w:val="22"/>
          <w:szCs w:val="22"/>
        </w:rPr>
        <w:t xml:space="preserve">jungtinės veiklos </w:t>
      </w:r>
      <w:r w:rsidR="00942DD8" w:rsidRPr="00D80F2E">
        <w:rPr>
          <w:rFonts w:asciiTheme="minorHAnsi" w:hAnsiTheme="minorHAnsi" w:cstheme="minorHAnsi"/>
          <w:sz w:val="22"/>
          <w:szCs w:val="22"/>
        </w:rPr>
        <w:t xml:space="preserve">sutarties </w:t>
      </w:r>
      <w:r w:rsidRPr="00D80F2E">
        <w:rPr>
          <w:rFonts w:asciiTheme="minorHAnsi" w:hAnsiTheme="minorHAnsi" w:cstheme="minorHAnsi"/>
          <w:sz w:val="22"/>
          <w:szCs w:val="22"/>
        </w:rPr>
        <w:t>pagrindu</w:t>
      </w:r>
      <w:r w:rsidR="00942DD8" w:rsidRPr="00D80F2E">
        <w:rPr>
          <w:rFonts w:asciiTheme="minorHAnsi" w:hAnsiTheme="minorHAnsi" w:cstheme="minorHAnsi"/>
          <w:sz w:val="22"/>
          <w:szCs w:val="22"/>
        </w:rPr>
        <w:t xml:space="preserve"> šių jungtinės veiklos partnerių: </w:t>
      </w:r>
      <w:r w:rsidR="00D80F2E" w:rsidRPr="00D80F2E">
        <w:rPr>
          <w:rFonts w:asciiTheme="minorHAnsi" w:hAnsiTheme="minorHAnsi" w:cstheme="minorHAnsi"/>
          <w:b/>
          <w:bCs/>
          <w:sz w:val="22"/>
          <w:szCs w:val="22"/>
        </w:rPr>
        <w:t>NETAIKOMAS.</w:t>
      </w:r>
    </w:p>
    <w:bookmarkEnd w:id="4"/>
    <w:p w14:paraId="081D8D3F" w14:textId="77777777" w:rsidR="009E5D53" w:rsidRPr="00296A9C"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296A9C" w:rsidRDefault="009B1D45" w:rsidP="009B1D45">
      <w:pPr>
        <w:numPr>
          <w:ilvl w:val="0"/>
          <w:numId w:val="14"/>
        </w:numPr>
        <w:tabs>
          <w:tab w:val="left" w:pos="709"/>
        </w:tabs>
        <w:spacing w:after="60"/>
        <w:jc w:val="center"/>
        <w:rPr>
          <w:rFonts w:asciiTheme="minorHAnsi" w:hAnsiTheme="minorHAnsi" w:cstheme="minorHAnsi"/>
          <w:b/>
          <w:sz w:val="22"/>
          <w:szCs w:val="22"/>
        </w:rPr>
      </w:pPr>
      <w:r w:rsidRPr="00296A9C">
        <w:rPr>
          <w:rFonts w:asciiTheme="minorHAnsi" w:hAnsiTheme="minorHAnsi" w:cstheme="minorHAnsi"/>
          <w:b/>
          <w:sz w:val="22"/>
          <w:szCs w:val="22"/>
        </w:rPr>
        <w:t>DARBŲ ATLIKIMO TERMINAI IR PRIĖMIMO TVARKA (</w:t>
      </w:r>
      <w:r w:rsidR="00C133F8" w:rsidRPr="00296A9C">
        <w:rPr>
          <w:rFonts w:asciiTheme="minorHAnsi" w:hAnsiTheme="minorHAnsi" w:cstheme="minorHAnsi"/>
          <w:b/>
          <w:bCs/>
          <w:sz w:val="22"/>
          <w:szCs w:val="22"/>
        </w:rPr>
        <w:t xml:space="preserve">Sutarties </w:t>
      </w:r>
      <w:r w:rsidR="006B13F0" w:rsidRPr="00296A9C">
        <w:rPr>
          <w:rFonts w:asciiTheme="minorHAnsi" w:hAnsiTheme="minorHAnsi" w:cstheme="minorHAnsi"/>
          <w:b/>
          <w:bCs/>
          <w:sz w:val="22"/>
          <w:szCs w:val="22"/>
        </w:rPr>
        <w:t>BD</w:t>
      </w:r>
      <w:r w:rsidRPr="00296A9C">
        <w:rPr>
          <w:rFonts w:asciiTheme="minorHAnsi" w:hAnsiTheme="minorHAnsi" w:cstheme="minorHAnsi"/>
          <w:b/>
          <w:bCs/>
          <w:sz w:val="22"/>
          <w:szCs w:val="22"/>
        </w:rPr>
        <w:t xml:space="preserve"> </w:t>
      </w:r>
      <w:r w:rsidR="006B13F0" w:rsidRPr="00296A9C">
        <w:rPr>
          <w:rFonts w:asciiTheme="minorHAnsi" w:hAnsiTheme="minorHAnsi" w:cstheme="minorHAnsi"/>
          <w:b/>
          <w:bCs/>
          <w:sz w:val="22"/>
          <w:szCs w:val="22"/>
        </w:rPr>
        <w:t>10</w:t>
      </w:r>
      <w:r w:rsidRPr="00296A9C">
        <w:rPr>
          <w:rFonts w:asciiTheme="minorHAnsi" w:hAnsiTheme="minorHAnsi" w:cstheme="minorHAnsi"/>
          <w:b/>
          <w:sz w:val="22"/>
          <w:szCs w:val="22"/>
        </w:rPr>
        <w:t xml:space="preserve"> skyrius)</w:t>
      </w:r>
    </w:p>
    <w:p w14:paraId="35F26A66" w14:textId="509A34B0" w:rsidR="005E3D64" w:rsidRPr="00F47EA2"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296A9C">
        <w:rPr>
          <w:rFonts w:asciiTheme="minorHAnsi" w:hAnsiTheme="minorHAnsi" w:cstheme="minorHAnsi"/>
          <w:sz w:val="22"/>
          <w:szCs w:val="22"/>
        </w:rPr>
        <w:t xml:space="preserve">Rangovas Darbus pradeda </w:t>
      </w:r>
      <w:r w:rsidR="00C8016B" w:rsidRPr="00296A9C">
        <w:rPr>
          <w:rFonts w:asciiTheme="minorHAnsi" w:hAnsiTheme="minorHAnsi" w:cstheme="minorHAnsi"/>
          <w:sz w:val="22"/>
          <w:szCs w:val="22"/>
        </w:rPr>
        <w:t xml:space="preserve">vykdyti </w:t>
      </w:r>
      <w:r w:rsidR="00A2348D" w:rsidRPr="00296A9C">
        <w:rPr>
          <w:rFonts w:asciiTheme="minorHAnsi" w:hAnsiTheme="minorHAnsi" w:cstheme="minorHAnsi"/>
          <w:sz w:val="22"/>
          <w:szCs w:val="22"/>
        </w:rPr>
        <w:t>Pried</w:t>
      </w:r>
      <w:r w:rsidR="005131BD" w:rsidRPr="00296A9C">
        <w:rPr>
          <w:rFonts w:asciiTheme="minorHAnsi" w:hAnsiTheme="minorHAnsi" w:cstheme="minorHAnsi"/>
          <w:sz w:val="22"/>
          <w:szCs w:val="22"/>
        </w:rPr>
        <w:t>e</w:t>
      </w:r>
      <w:r w:rsidR="00A2348D" w:rsidRPr="00296A9C">
        <w:rPr>
          <w:rFonts w:asciiTheme="minorHAnsi" w:hAnsiTheme="minorHAnsi" w:cstheme="minorHAnsi"/>
          <w:sz w:val="22"/>
          <w:szCs w:val="22"/>
        </w:rPr>
        <w:t xml:space="preserve"> Nr. 2 Techninė specifikacija</w:t>
      </w:r>
      <w:r w:rsidR="00F47EA2">
        <w:rPr>
          <w:rFonts w:asciiTheme="minorHAnsi" w:hAnsiTheme="minorHAnsi" w:cstheme="minorHAnsi"/>
          <w:sz w:val="22"/>
          <w:szCs w:val="22"/>
        </w:rPr>
        <w:t xml:space="preserve"> (5.1 punktas)</w:t>
      </w:r>
      <w:r w:rsidR="00A2348D" w:rsidRPr="00296A9C">
        <w:rPr>
          <w:rFonts w:asciiTheme="minorHAnsi" w:hAnsiTheme="minorHAnsi" w:cstheme="minorHAnsi"/>
          <w:sz w:val="22"/>
          <w:szCs w:val="22"/>
        </w:rPr>
        <w:t xml:space="preserve"> nuro</w:t>
      </w:r>
      <w:r w:rsidR="00EF19FB" w:rsidRPr="00296A9C">
        <w:rPr>
          <w:rFonts w:asciiTheme="minorHAnsi" w:hAnsiTheme="minorHAnsi" w:cstheme="minorHAnsi"/>
          <w:sz w:val="22"/>
          <w:szCs w:val="22"/>
        </w:rPr>
        <w:t>dytais terminais ir sąlygomis.</w:t>
      </w:r>
    </w:p>
    <w:p w14:paraId="7567CDE8" w14:textId="00F8E34B" w:rsidR="00F47EA2" w:rsidRPr="00F47EA2" w:rsidRDefault="00F47EA2" w:rsidP="00FD6CA1">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F47EA2">
        <w:rPr>
          <w:rFonts w:asciiTheme="minorHAnsi" w:hAnsiTheme="minorHAnsi" w:cstheme="minorHAnsi"/>
          <w:iCs/>
          <w:sz w:val="22"/>
          <w:szCs w:val="22"/>
        </w:rPr>
        <w:t>Darbai turi būti atlikti iki 2023-10-19.</w:t>
      </w:r>
    </w:p>
    <w:p w14:paraId="3621E387" w14:textId="18413102" w:rsidR="005E3D64" w:rsidRPr="00296A9C"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296A9C">
        <w:rPr>
          <w:rFonts w:asciiTheme="minorHAnsi" w:hAnsiTheme="minorHAnsi" w:cstheme="minorHAnsi"/>
          <w:iCs/>
          <w:sz w:val="22"/>
          <w:szCs w:val="22"/>
        </w:rPr>
        <w:t xml:space="preserve">Galutinio perdavimo akto pasirašymo data </w:t>
      </w:r>
      <w:r w:rsidR="005131BD" w:rsidRPr="00296A9C">
        <w:rPr>
          <w:rFonts w:asciiTheme="minorHAnsi" w:hAnsiTheme="minorHAnsi" w:cstheme="minorHAnsi"/>
          <w:iCs/>
          <w:sz w:val="22"/>
          <w:szCs w:val="22"/>
        </w:rPr>
        <w:t xml:space="preserve">nustatoma pagal terminus nurodytus </w:t>
      </w:r>
      <w:r w:rsidR="005131BD" w:rsidRPr="00296A9C">
        <w:rPr>
          <w:rFonts w:asciiTheme="minorHAnsi" w:hAnsiTheme="minorHAnsi" w:cstheme="minorHAnsi"/>
          <w:sz w:val="22"/>
          <w:szCs w:val="22"/>
        </w:rPr>
        <w:t>Priede Nr. 2 Techninė specifikacija.</w:t>
      </w:r>
    </w:p>
    <w:p w14:paraId="2273CF1F" w14:textId="19664757" w:rsidR="00D765A4" w:rsidRPr="00296A9C" w:rsidRDefault="00D44B54" w:rsidP="00FD6CA1">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296A9C">
        <w:rPr>
          <w:rFonts w:asciiTheme="minorHAnsi" w:hAnsiTheme="minorHAnsi" w:cstheme="minorHAnsi"/>
          <w:iCs/>
          <w:sz w:val="22"/>
          <w:szCs w:val="22"/>
        </w:rPr>
        <w:t xml:space="preserve">Atlikti Darbai Užsakovo priimami </w:t>
      </w:r>
      <w:r w:rsidR="00C75CE3" w:rsidRPr="00296A9C">
        <w:rPr>
          <w:rFonts w:asciiTheme="minorHAnsi" w:hAnsiTheme="minorHAnsi" w:cstheme="minorHAnsi"/>
          <w:iCs/>
          <w:sz w:val="22"/>
          <w:szCs w:val="22"/>
        </w:rPr>
        <w:t>tik užbaigus visus</w:t>
      </w:r>
      <w:r w:rsidR="00C75CE3" w:rsidRPr="00296A9C">
        <w:rPr>
          <w:rFonts w:asciiTheme="minorHAnsi" w:hAnsiTheme="minorHAnsi" w:cstheme="minorHAnsi"/>
          <w:sz w:val="22"/>
          <w:szCs w:val="22"/>
        </w:rPr>
        <w:t xml:space="preserve"> Darbus</w:t>
      </w:r>
      <w:r w:rsidR="00C75CE3" w:rsidRPr="00296A9C">
        <w:rPr>
          <w:rFonts w:asciiTheme="minorHAnsi" w:hAnsiTheme="minorHAnsi" w:cstheme="minorHAnsi"/>
          <w:iCs/>
          <w:sz w:val="22"/>
          <w:szCs w:val="22"/>
        </w:rPr>
        <w:t>.</w:t>
      </w:r>
      <w:bookmarkEnd w:id="5"/>
      <w:r w:rsidR="001417B5" w:rsidRPr="00296A9C">
        <w:rPr>
          <w:rFonts w:asciiTheme="minorHAnsi" w:hAnsiTheme="minorHAnsi" w:cstheme="minorHAnsi"/>
          <w:i/>
          <w:sz w:val="22"/>
          <w:szCs w:val="22"/>
          <w:u w:val="single"/>
        </w:rPr>
        <w:t xml:space="preserve"> </w:t>
      </w:r>
    </w:p>
    <w:p w14:paraId="390746D3" w14:textId="77777777" w:rsidR="009B1D45" w:rsidRPr="00296A9C"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296A9C" w:rsidRDefault="009B1D45" w:rsidP="009B1D45">
      <w:pPr>
        <w:pStyle w:val="BodyTextIndent"/>
        <w:numPr>
          <w:ilvl w:val="0"/>
          <w:numId w:val="14"/>
        </w:numPr>
        <w:spacing w:after="60"/>
        <w:jc w:val="center"/>
        <w:rPr>
          <w:rFonts w:asciiTheme="minorHAnsi" w:hAnsiTheme="minorHAnsi" w:cstheme="minorHAnsi"/>
          <w:b/>
          <w:sz w:val="22"/>
          <w:szCs w:val="22"/>
        </w:rPr>
      </w:pPr>
      <w:r w:rsidRPr="00296A9C">
        <w:rPr>
          <w:rFonts w:asciiTheme="minorHAnsi" w:hAnsiTheme="minorHAnsi" w:cstheme="minorHAnsi"/>
          <w:b/>
          <w:sz w:val="22"/>
          <w:szCs w:val="22"/>
        </w:rPr>
        <w:t>MOKĖJIMAI, PINIGINĖS PRIEVOLĖS IR SULAIKYMAI (</w:t>
      </w:r>
      <w:r w:rsidR="001435AF" w:rsidRPr="00296A9C">
        <w:rPr>
          <w:rFonts w:asciiTheme="minorHAnsi" w:hAnsiTheme="minorHAnsi" w:cstheme="minorHAnsi"/>
          <w:b/>
          <w:sz w:val="22"/>
          <w:szCs w:val="22"/>
        </w:rPr>
        <w:t>Sutarties BD</w:t>
      </w:r>
      <w:r w:rsidR="00B07268" w:rsidRPr="00296A9C">
        <w:rPr>
          <w:rFonts w:asciiTheme="minorHAnsi" w:hAnsiTheme="minorHAnsi" w:cstheme="minorHAnsi"/>
          <w:b/>
          <w:sz w:val="22"/>
          <w:szCs w:val="22"/>
        </w:rPr>
        <w:t xml:space="preserve"> 12</w:t>
      </w:r>
      <w:r w:rsidRPr="00296A9C">
        <w:rPr>
          <w:rFonts w:asciiTheme="minorHAnsi" w:hAnsiTheme="minorHAnsi" w:cstheme="minorHAnsi"/>
          <w:b/>
          <w:sz w:val="22"/>
          <w:szCs w:val="22"/>
        </w:rPr>
        <w:t xml:space="preserve"> skyrius) </w:t>
      </w:r>
    </w:p>
    <w:p w14:paraId="003807BF" w14:textId="05BE1D94" w:rsidR="007E0A33" w:rsidRPr="00296A9C" w:rsidRDefault="007E0A33" w:rsidP="0064403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t>Užsakovas Rangovo išrašytą ir pateiktą Sąskaitą apmoka per Sutarties BD numatytą 30 kalendorinių dienų terminą</w:t>
      </w:r>
      <w:r w:rsidR="00F47EA2">
        <w:rPr>
          <w:rFonts w:asciiTheme="minorHAnsi" w:hAnsiTheme="minorHAnsi" w:cstheme="minorHAnsi"/>
          <w:sz w:val="22"/>
          <w:szCs w:val="22"/>
        </w:rPr>
        <w:t xml:space="preserve"> po Sąskaitos gavimo.</w:t>
      </w:r>
    </w:p>
    <w:p w14:paraId="36CA517D" w14:textId="40DC42DB" w:rsidR="002D67C5" w:rsidRPr="00296A9C" w:rsidRDefault="009E204E" w:rsidP="0064403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t xml:space="preserve">Taikomas Užsakovo Rangovui už atliktus Darbus dalies mokėtinų sumų sulaikymas: NE. </w:t>
      </w:r>
    </w:p>
    <w:p w14:paraId="2075C81A" w14:textId="618A468A" w:rsidR="007B37C0" w:rsidRPr="00296A9C" w:rsidRDefault="007B37C0" w:rsidP="007B37C0">
      <w:pPr>
        <w:pStyle w:val="ListParagraph"/>
        <w:spacing w:after="60"/>
        <w:ind w:left="0"/>
        <w:jc w:val="both"/>
        <w:rPr>
          <w:rFonts w:asciiTheme="minorHAnsi" w:hAnsiTheme="minorHAnsi" w:cstheme="minorHAnsi"/>
          <w:sz w:val="22"/>
          <w:szCs w:val="22"/>
        </w:rPr>
      </w:pPr>
    </w:p>
    <w:p w14:paraId="5804C7F8" w14:textId="1923AFAB" w:rsidR="007B37C0" w:rsidRPr="00296A9C" w:rsidRDefault="007B37C0" w:rsidP="007B37C0">
      <w:pPr>
        <w:pStyle w:val="BodyTextIndent"/>
        <w:numPr>
          <w:ilvl w:val="0"/>
          <w:numId w:val="14"/>
        </w:numPr>
        <w:spacing w:after="60"/>
        <w:jc w:val="center"/>
        <w:rPr>
          <w:rFonts w:asciiTheme="minorHAnsi" w:hAnsiTheme="minorHAnsi" w:cstheme="minorHAnsi"/>
          <w:b/>
          <w:sz w:val="22"/>
          <w:szCs w:val="22"/>
        </w:rPr>
      </w:pPr>
      <w:r w:rsidRPr="00296A9C">
        <w:rPr>
          <w:rFonts w:asciiTheme="minorHAnsi" w:hAnsiTheme="minorHAnsi" w:cstheme="minorHAnsi"/>
          <w:b/>
          <w:sz w:val="22"/>
          <w:szCs w:val="22"/>
        </w:rPr>
        <w:t>SUTARTIES ĮVYKDYMO UŽTIKRINIMAS. DRAUDIMAS (Sutarties BD 1</w:t>
      </w:r>
      <w:r w:rsidRPr="00296A9C">
        <w:rPr>
          <w:rFonts w:asciiTheme="minorHAnsi" w:hAnsiTheme="minorHAnsi" w:cstheme="minorHAnsi"/>
          <w:b/>
          <w:sz w:val="22"/>
          <w:szCs w:val="22"/>
          <w:lang w:val="en-US"/>
        </w:rPr>
        <w:t>6</w:t>
      </w:r>
      <w:r w:rsidRPr="00296A9C">
        <w:rPr>
          <w:rFonts w:asciiTheme="minorHAnsi" w:hAnsiTheme="minorHAnsi" w:cstheme="minorHAnsi"/>
          <w:b/>
          <w:sz w:val="22"/>
          <w:szCs w:val="22"/>
        </w:rPr>
        <w:t xml:space="preserve"> skyrius) </w:t>
      </w:r>
    </w:p>
    <w:p w14:paraId="2EFE4989" w14:textId="6500A2DF" w:rsidR="007B37C0" w:rsidRPr="00296A9C" w:rsidRDefault="007B37C0"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t xml:space="preserve">Rangovas turi pateikti </w:t>
      </w:r>
      <w:r w:rsidR="0016072D" w:rsidRPr="00296A9C">
        <w:rPr>
          <w:rFonts w:asciiTheme="minorHAnsi" w:hAnsiTheme="minorHAnsi" w:cstheme="minorHAnsi"/>
          <w:sz w:val="22"/>
          <w:szCs w:val="22"/>
        </w:rPr>
        <w:t xml:space="preserve">Užsakovui </w:t>
      </w:r>
      <w:r w:rsidRPr="00296A9C">
        <w:rPr>
          <w:rFonts w:asciiTheme="minorHAnsi" w:hAnsiTheme="minorHAnsi" w:cstheme="minorHAnsi"/>
          <w:sz w:val="22"/>
          <w:szCs w:val="22"/>
        </w:rPr>
        <w:t>tokį Sutarties įvykdymo užtikrinimą:</w:t>
      </w:r>
    </w:p>
    <w:p w14:paraId="7EC5D78E" w14:textId="50527088" w:rsidR="007B37C0" w:rsidRPr="00296A9C" w:rsidRDefault="007B37C0" w:rsidP="008D0093">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iCs/>
          <w:sz w:val="22"/>
          <w:szCs w:val="22"/>
        </w:rPr>
        <w:t xml:space="preserve">forma – besąlyginė, neatšaukiama, pirmo pareikalavimo banko garantija </w:t>
      </w:r>
      <w:r w:rsidR="006062DC" w:rsidRPr="00296A9C">
        <w:rPr>
          <w:rFonts w:asciiTheme="minorHAnsi" w:hAnsiTheme="minorHAnsi" w:cstheme="minorHAnsi"/>
          <w:iCs/>
          <w:sz w:val="22"/>
          <w:szCs w:val="22"/>
        </w:rPr>
        <w:t>ar</w:t>
      </w:r>
      <w:r w:rsidRPr="00296A9C">
        <w:rPr>
          <w:rFonts w:asciiTheme="minorHAnsi" w:hAnsiTheme="minorHAnsi" w:cstheme="minorHAnsi"/>
          <w:iCs/>
          <w:sz w:val="22"/>
          <w:szCs w:val="22"/>
        </w:rPr>
        <w:t xml:space="preserve"> draudimo bendrovės</w:t>
      </w:r>
      <w:r w:rsidR="00AF0ADA" w:rsidRPr="00296A9C">
        <w:rPr>
          <w:rFonts w:asciiTheme="minorHAnsi" w:hAnsiTheme="minorHAnsi" w:cstheme="minorHAnsi"/>
          <w:iCs/>
          <w:sz w:val="22"/>
          <w:szCs w:val="22"/>
        </w:rPr>
        <w:t xml:space="preserve"> </w:t>
      </w:r>
      <w:r w:rsidRPr="00296A9C">
        <w:rPr>
          <w:rFonts w:asciiTheme="minorHAnsi" w:hAnsiTheme="minorHAnsi" w:cstheme="minorHAnsi"/>
          <w:iCs/>
          <w:sz w:val="22"/>
          <w:szCs w:val="22"/>
        </w:rPr>
        <w:t>išduotas laidavimo draudimas;</w:t>
      </w:r>
    </w:p>
    <w:p w14:paraId="7A938ED8" w14:textId="2CAE999E" w:rsidR="007B37C0" w:rsidRPr="00296A9C" w:rsidRDefault="007B37C0" w:rsidP="0016072D">
      <w:pPr>
        <w:pStyle w:val="ListParagraph"/>
        <w:numPr>
          <w:ilvl w:val="2"/>
          <w:numId w:val="14"/>
        </w:numPr>
        <w:spacing w:after="60"/>
        <w:jc w:val="both"/>
        <w:rPr>
          <w:rFonts w:asciiTheme="minorHAnsi" w:hAnsiTheme="minorHAnsi" w:cstheme="minorHAnsi"/>
          <w:sz w:val="22"/>
          <w:szCs w:val="22"/>
        </w:rPr>
      </w:pPr>
      <w:r w:rsidRPr="00296A9C">
        <w:rPr>
          <w:rFonts w:asciiTheme="minorHAnsi" w:hAnsiTheme="minorHAnsi" w:cstheme="minorHAnsi"/>
          <w:iCs/>
          <w:sz w:val="22"/>
          <w:szCs w:val="22"/>
        </w:rPr>
        <w:t xml:space="preserve">užtikrinimo suma </w:t>
      </w:r>
      <w:r w:rsidR="00A43BCC" w:rsidRPr="00296A9C">
        <w:rPr>
          <w:rFonts w:asciiTheme="minorHAnsi" w:hAnsiTheme="minorHAnsi" w:cstheme="minorHAnsi"/>
          <w:iCs/>
          <w:sz w:val="22"/>
          <w:szCs w:val="22"/>
        </w:rPr>
        <w:t>–</w:t>
      </w:r>
      <w:r w:rsidRPr="00296A9C">
        <w:rPr>
          <w:rFonts w:asciiTheme="minorHAnsi" w:hAnsiTheme="minorHAnsi" w:cstheme="minorHAnsi"/>
          <w:iCs/>
          <w:sz w:val="22"/>
          <w:szCs w:val="22"/>
        </w:rPr>
        <w:t xml:space="preserve"> </w:t>
      </w:r>
      <w:r w:rsidR="00F47EA2">
        <w:rPr>
          <w:rFonts w:asciiTheme="minorHAnsi" w:hAnsiTheme="minorHAnsi" w:cstheme="minorHAnsi"/>
          <w:iCs/>
          <w:sz w:val="22"/>
          <w:szCs w:val="22"/>
        </w:rPr>
        <w:t>7.2</w:t>
      </w:r>
      <w:r w:rsidR="00A43BCC" w:rsidRPr="00296A9C">
        <w:rPr>
          <w:rFonts w:asciiTheme="minorHAnsi" w:hAnsiTheme="minorHAnsi" w:cstheme="minorHAnsi"/>
          <w:iCs/>
          <w:sz w:val="22"/>
          <w:szCs w:val="22"/>
        </w:rPr>
        <w:t>00,00 (</w:t>
      </w:r>
      <w:r w:rsidR="00F47EA2">
        <w:rPr>
          <w:rFonts w:asciiTheme="minorHAnsi" w:hAnsiTheme="minorHAnsi" w:cstheme="minorHAnsi"/>
          <w:iCs/>
          <w:sz w:val="22"/>
          <w:szCs w:val="22"/>
        </w:rPr>
        <w:t>septyni tūkstančiai du šimtai</w:t>
      </w:r>
      <w:r w:rsidR="00774EA6" w:rsidRPr="00296A9C">
        <w:rPr>
          <w:rFonts w:asciiTheme="minorHAnsi" w:hAnsiTheme="minorHAnsi" w:cstheme="minorHAnsi"/>
          <w:iCs/>
          <w:sz w:val="22"/>
          <w:szCs w:val="22"/>
        </w:rPr>
        <w:t xml:space="preserve"> eurų 00</w:t>
      </w:r>
      <w:r w:rsidR="00F47EA2">
        <w:rPr>
          <w:rFonts w:asciiTheme="minorHAnsi" w:hAnsiTheme="minorHAnsi" w:cstheme="minorHAnsi"/>
          <w:iCs/>
          <w:sz w:val="22"/>
          <w:szCs w:val="22"/>
        </w:rPr>
        <w:t xml:space="preserve"> </w:t>
      </w:r>
      <w:r w:rsidR="00774EA6" w:rsidRPr="00296A9C">
        <w:rPr>
          <w:rFonts w:asciiTheme="minorHAnsi" w:hAnsiTheme="minorHAnsi" w:cstheme="minorHAnsi"/>
          <w:iCs/>
          <w:sz w:val="22"/>
          <w:szCs w:val="22"/>
        </w:rPr>
        <w:t>ct</w:t>
      </w:r>
      <w:r w:rsidR="00A43BCC" w:rsidRPr="00296A9C">
        <w:rPr>
          <w:rFonts w:asciiTheme="minorHAnsi" w:hAnsiTheme="minorHAnsi" w:cstheme="minorHAnsi"/>
          <w:iCs/>
          <w:sz w:val="22"/>
          <w:szCs w:val="22"/>
        </w:rPr>
        <w:t>)</w:t>
      </w:r>
      <w:r w:rsidRPr="00296A9C">
        <w:rPr>
          <w:rFonts w:asciiTheme="minorHAnsi" w:hAnsiTheme="minorHAnsi" w:cstheme="minorHAnsi"/>
          <w:iCs/>
          <w:sz w:val="22"/>
          <w:szCs w:val="22"/>
        </w:rPr>
        <w:t xml:space="preserve"> EUR</w:t>
      </w:r>
      <w:r w:rsidR="00C12E8A" w:rsidRPr="00296A9C">
        <w:rPr>
          <w:rFonts w:asciiTheme="minorHAnsi" w:hAnsiTheme="minorHAnsi" w:cstheme="minorHAnsi"/>
          <w:iCs/>
          <w:sz w:val="22"/>
          <w:szCs w:val="22"/>
        </w:rPr>
        <w:t>;</w:t>
      </w:r>
    </w:p>
    <w:p w14:paraId="24DBBB5E" w14:textId="0B1A1685" w:rsidR="00C12E8A" w:rsidRPr="00296A9C" w:rsidRDefault="00C12E8A" w:rsidP="0092748C">
      <w:pPr>
        <w:pStyle w:val="ListParagraph"/>
        <w:numPr>
          <w:ilvl w:val="2"/>
          <w:numId w:val="14"/>
        </w:numPr>
        <w:tabs>
          <w:tab w:val="clear" w:pos="720"/>
          <w:tab w:val="num" w:pos="0"/>
        </w:tabs>
        <w:spacing w:after="60"/>
        <w:ind w:left="0" w:firstLine="0"/>
        <w:jc w:val="both"/>
        <w:rPr>
          <w:rFonts w:asciiTheme="minorHAnsi" w:hAnsiTheme="minorHAnsi" w:cstheme="minorHAnsi"/>
          <w:iCs/>
          <w:sz w:val="22"/>
          <w:szCs w:val="22"/>
        </w:rPr>
      </w:pPr>
      <w:r w:rsidRPr="00296A9C">
        <w:rPr>
          <w:rFonts w:asciiTheme="minorHAnsi" w:hAnsiTheme="minorHAnsi" w:cstheme="minorHAnsi"/>
          <w:iCs/>
          <w:sz w:val="22"/>
          <w:szCs w:val="22"/>
        </w:rPr>
        <w:t xml:space="preserve">Sutarties įvykdymo užtikrinimo </w:t>
      </w:r>
      <w:r w:rsidR="00783D5E" w:rsidRPr="00296A9C">
        <w:rPr>
          <w:rFonts w:asciiTheme="minorHAnsi" w:hAnsiTheme="minorHAnsi" w:cstheme="minorHAnsi"/>
          <w:iCs/>
          <w:sz w:val="22"/>
          <w:szCs w:val="22"/>
        </w:rPr>
        <w:t xml:space="preserve">pateikimo </w:t>
      </w:r>
      <w:r w:rsidRPr="00296A9C">
        <w:rPr>
          <w:rFonts w:asciiTheme="minorHAnsi" w:hAnsiTheme="minorHAnsi" w:cstheme="minorHAnsi"/>
          <w:iCs/>
          <w:sz w:val="22"/>
          <w:szCs w:val="22"/>
        </w:rPr>
        <w:t xml:space="preserve">terminas </w:t>
      </w:r>
      <w:r w:rsidR="00783D5E" w:rsidRPr="00296A9C">
        <w:rPr>
          <w:rFonts w:asciiTheme="minorHAnsi" w:hAnsiTheme="minorHAnsi" w:cstheme="minorHAnsi"/>
          <w:iCs/>
          <w:sz w:val="22"/>
          <w:szCs w:val="22"/>
        </w:rPr>
        <w:t>–</w:t>
      </w:r>
      <w:r w:rsidRPr="00296A9C">
        <w:rPr>
          <w:rFonts w:asciiTheme="minorHAnsi" w:hAnsiTheme="minorHAnsi" w:cstheme="minorHAnsi"/>
          <w:iCs/>
          <w:sz w:val="22"/>
          <w:szCs w:val="22"/>
        </w:rPr>
        <w:t xml:space="preserve"> </w:t>
      </w:r>
      <w:r w:rsidR="00783D5E" w:rsidRPr="00296A9C">
        <w:rPr>
          <w:rFonts w:asciiTheme="minorHAnsi" w:hAnsiTheme="minorHAnsi" w:cstheme="minorHAnsi"/>
          <w:iCs/>
          <w:sz w:val="22"/>
          <w:szCs w:val="22"/>
        </w:rPr>
        <w:t xml:space="preserve">per </w:t>
      </w:r>
      <w:r w:rsidR="00FA5895">
        <w:rPr>
          <w:rFonts w:asciiTheme="minorHAnsi" w:hAnsiTheme="minorHAnsi" w:cstheme="minorHAnsi"/>
          <w:iCs/>
          <w:sz w:val="22"/>
          <w:szCs w:val="22"/>
        </w:rPr>
        <w:t>10</w:t>
      </w:r>
      <w:r w:rsidR="0012373A" w:rsidRPr="00296A9C">
        <w:rPr>
          <w:rFonts w:asciiTheme="minorHAnsi" w:hAnsiTheme="minorHAnsi" w:cstheme="minorHAnsi"/>
          <w:iCs/>
          <w:sz w:val="22"/>
          <w:szCs w:val="22"/>
        </w:rPr>
        <w:t xml:space="preserve"> (</w:t>
      </w:r>
      <w:r w:rsidR="00FA5895">
        <w:rPr>
          <w:rFonts w:asciiTheme="minorHAnsi" w:hAnsiTheme="minorHAnsi" w:cstheme="minorHAnsi"/>
          <w:iCs/>
          <w:sz w:val="22"/>
          <w:szCs w:val="22"/>
        </w:rPr>
        <w:t>dešimt</w:t>
      </w:r>
      <w:r w:rsidR="0012373A" w:rsidRPr="00296A9C">
        <w:rPr>
          <w:rFonts w:asciiTheme="minorHAnsi" w:hAnsiTheme="minorHAnsi" w:cstheme="minorHAnsi"/>
          <w:iCs/>
          <w:sz w:val="22"/>
          <w:szCs w:val="22"/>
        </w:rPr>
        <w:t xml:space="preserve">) </w:t>
      </w:r>
      <w:r w:rsidR="00F47EA2">
        <w:rPr>
          <w:rFonts w:asciiTheme="minorHAnsi" w:hAnsiTheme="minorHAnsi" w:cstheme="minorHAnsi"/>
          <w:iCs/>
          <w:sz w:val="22"/>
          <w:szCs w:val="22"/>
        </w:rPr>
        <w:t>kalendorinių</w:t>
      </w:r>
      <w:r w:rsidRPr="00296A9C">
        <w:rPr>
          <w:rFonts w:asciiTheme="minorHAnsi" w:hAnsiTheme="minorHAnsi" w:cstheme="minorHAnsi"/>
          <w:iCs/>
          <w:sz w:val="22"/>
          <w:szCs w:val="22"/>
        </w:rPr>
        <w:t xml:space="preserve"> dien</w:t>
      </w:r>
      <w:r w:rsidR="00FA5895">
        <w:rPr>
          <w:rFonts w:asciiTheme="minorHAnsi" w:hAnsiTheme="minorHAnsi" w:cstheme="minorHAnsi"/>
          <w:iCs/>
          <w:sz w:val="22"/>
          <w:szCs w:val="22"/>
        </w:rPr>
        <w:t>ų</w:t>
      </w:r>
      <w:r w:rsidRPr="00296A9C">
        <w:rPr>
          <w:rFonts w:asciiTheme="minorHAnsi" w:hAnsiTheme="minorHAnsi" w:cstheme="minorHAnsi"/>
          <w:iCs/>
          <w:sz w:val="22"/>
          <w:szCs w:val="22"/>
        </w:rPr>
        <w:t xml:space="preserve"> po Sutarties</w:t>
      </w:r>
      <w:r w:rsidR="00783D5E" w:rsidRPr="00296A9C">
        <w:rPr>
          <w:rFonts w:asciiTheme="minorHAnsi" w:hAnsiTheme="minorHAnsi" w:cstheme="minorHAnsi"/>
          <w:iCs/>
          <w:sz w:val="22"/>
          <w:szCs w:val="22"/>
        </w:rPr>
        <w:t xml:space="preserve"> pasirašymo</w:t>
      </w:r>
      <w:r w:rsidRPr="00296A9C">
        <w:rPr>
          <w:rFonts w:asciiTheme="minorHAnsi" w:hAnsiTheme="minorHAnsi" w:cstheme="minorHAnsi"/>
          <w:iCs/>
          <w:sz w:val="22"/>
          <w:szCs w:val="22"/>
        </w:rPr>
        <w:t>.</w:t>
      </w:r>
    </w:p>
    <w:p w14:paraId="1315E42F" w14:textId="63AA6E7E" w:rsidR="00CE553C" w:rsidRPr="00296A9C" w:rsidRDefault="00CE553C" w:rsidP="0092748C">
      <w:pPr>
        <w:pStyle w:val="ListParagraph"/>
        <w:numPr>
          <w:ilvl w:val="2"/>
          <w:numId w:val="14"/>
        </w:numPr>
        <w:tabs>
          <w:tab w:val="clear" w:pos="720"/>
          <w:tab w:val="num" w:pos="0"/>
        </w:tabs>
        <w:spacing w:after="60"/>
        <w:ind w:left="0" w:firstLine="0"/>
        <w:jc w:val="both"/>
        <w:rPr>
          <w:rFonts w:asciiTheme="minorHAnsi" w:hAnsiTheme="minorHAnsi" w:cstheme="minorHAnsi"/>
          <w:iCs/>
          <w:sz w:val="22"/>
          <w:szCs w:val="22"/>
        </w:rPr>
      </w:pPr>
      <w:r w:rsidRPr="00296A9C">
        <w:rPr>
          <w:rFonts w:asciiTheme="minorHAnsi" w:hAnsiTheme="minorHAnsi" w:cstheme="minorHAnsi"/>
          <w:iCs/>
          <w:sz w:val="22"/>
          <w:szCs w:val="22"/>
        </w:rPr>
        <w:t xml:space="preserve">sutarties įvykdymo užtikrinimu Užsakovas gali pasinaudoti, kai </w:t>
      </w:r>
      <w:r w:rsidR="007B3849" w:rsidRPr="00296A9C">
        <w:rPr>
          <w:rFonts w:asciiTheme="minorHAnsi" w:hAnsiTheme="minorHAnsi" w:cstheme="minorHAnsi"/>
          <w:iCs/>
          <w:sz w:val="22"/>
          <w:szCs w:val="22"/>
        </w:rPr>
        <w:t>Rangovas</w:t>
      </w:r>
      <w:r w:rsidRPr="00296A9C">
        <w:rPr>
          <w:rFonts w:asciiTheme="minorHAnsi" w:hAnsiTheme="minorHAnsi" w:cstheme="minorHAnsi"/>
          <w:iCs/>
          <w:sz w:val="22"/>
          <w:szCs w:val="22"/>
        </w:rPr>
        <w:t xml:space="preserve"> nevykdo ar netinkamai vykdo savo įsipareigojimus pagal sutartį; jei dėl bet kokių </w:t>
      </w:r>
      <w:r w:rsidR="007B3849" w:rsidRPr="00296A9C">
        <w:rPr>
          <w:rFonts w:asciiTheme="minorHAnsi" w:hAnsiTheme="minorHAnsi" w:cstheme="minorHAnsi"/>
          <w:iCs/>
          <w:sz w:val="22"/>
          <w:szCs w:val="22"/>
        </w:rPr>
        <w:t>Rangovo</w:t>
      </w:r>
      <w:r w:rsidRPr="00296A9C">
        <w:rPr>
          <w:rFonts w:asciiTheme="minorHAnsi" w:hAnsiTheme="minorHAnsi" w:cstheme="minorHAnsi"/>
          <w:iCs/>
          <w:sz w:val="22"/>
          <w:szCs w:val="22"/>
        </w:rPr>
        <w:t xml:space="preserve"> veiksmų (veikimo ar neveikimo) </w:t>
      </w:r>
      <w:r w:rsidR="007B3849" w:rsidRPr="00296A9C">
        <w:rPr>
          <w:rFonts w:asciiTheme="minorHAnsi" w:hAnsiTheme="minorHAnsi" w:cstheme="minorHAnsi"/>
          <w:iCs/>
          <w:sz w:val="22"/>
          <w:szCs w:val="22"/>
        </w:rPr>
        <w:t>Užsakovas</w:t>
      </w:r>
      <w:r w:rsidRPr="00296A9C">
        <w:rPr>
          <w:rFonts w:asciiTheme="minorHAnsi" w:hAnsiTheme="minorHAnsi" w:cstheme="minorHAnsi"/>
          <w:iCs/>
          <w:sz w:val="22"/>
          <w:szCs w:val="22"/>
        </w:rPr>
        <w:t xml:space="preserve"> patyrė nuostolių (įskaitant, bet neapsiribojant papildomų išlaidų, negautų pajamų ar kitų tiesioginių ir netiesioginių nuostolių, delspinigių ir (ar) baudų)</w:t>
      </w:r>
      <w:r w:rsidR="007B3849" w:rsidRPr="00296A9C">
        <w:rPr>
          <w:rFonts w:asciiTheme="minorHAnsi" w:hAnsiTheme="minorHAnsi" w:cstheme="minorHAnsi"/>
          <w:iCs/>
          <w:sz w:val="22"/>
          <w:szCs w:val="22"/>
        </w:rPr>
        <w:t>.</w:t>
      </w:r>
    </w:p>
    <w:p w14:paraId="1C5DD4FB" w14:textId="56E586FA" w:rsidR="0092748C" w:rsidRPr="00296A9C" w:rsidRDefault="0092748C" w:rsidP="0092748C">
      <w:pPr>
        <w:pStyle w:val="ListParagraph"/>
        <w:numPr>
          <w:ilvl w:val="2"/>
          <w:numId w:val="14"/>
        </w:numPr>
        <w:tabs>
          <w:tab w:val="clear" w:pos="720"/>
          <w:tab w:val="num" w:pos="0"/>
        </w:tabs>
        <w:spacing w:after="60"/>
        <w:ind w:left="0" w:firstLine="0"/>
        <w:jc w:val="both"/>
        <w:rPr>
          <w:rFonts w:asciiTheme="minorHAnsi" w:hAnsiTheme="minorHAnsi" w:cstheme="minorHAnsi"/>
          <w:iCs/>
          <w:sz w:val="22"/>
          <w:szCs w:val="22"/>
        </w:rPr>
      </w:pPr>
      <w:r w:rsidRPr="00296A9C">
        <w:rPr>
          <w:rFonts w:asciiTheme="minorHAnsi" w:hAnsiTheme="minorHAnsi" w:cstheme="minorHAnsi"/>
          <w:iCs/>
          <w:sz w:val="22"/>
          <w:szCs w:val="22"/>
        </w:rPr>
        <w:t>visoms banko arba draudimo bendrovės išduotoms garantijoms turi būti taikoma Lietuvos Respublikos teisė ir tarptautinių prekybos rūmų patvirtintos taisyklės - „The ICC Uniform rules for demand guarantees“ (Leidinio Nr. 758).</w:t>
      </w:r>
    </w:p>
    <w:p w14:paraId="1975CFE1" w14:textId="57B4A542" w:rsidR="00B927D0" w:rsidRPr="00296A9C" w:rsidRDefault="0016072D"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sz w:val="22"/>
          <w:szCs w:val="22"/>
        </w:rPr>
        <w:t>Rangovas turi pateikti Užsakovui tokį Rangovo garantinių įsipareigojimų įvykdymo užtikrinimą:</w:t>
      </w:r>
    </w:p>
    <w:p w14:paraId="4834A97F" w14:textId="448281A8" w:rsidR="00B927D0" w:rsidRPr="00296A9C" w:rsidRDefault="00B927D0" w:rsidP="00EC78DB">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iCs/>
          <w:sz w:val="22"/>
          <w:szCs w:val="22"/>
        </w:rPr>
        <w:t xml:space="preserve">forma – besąlyginė, neatšaukiama, pirmo pareikalavimo banko garantija </w:t>
      </w:r>
      <w:r w:rsidR="00A913A2" w:rsidRPr="00296A9C">
        <w:rPr>
          <w:rFonts w:asciiTheme="minorHAnsi" w:hAnsiTheme="minorHAnsi" w:cstheme="minorHAnsi"/>
          <w:iCs/>
          <w:sz w:val="22"/>
          <w:szCs w:val="22"/>
        </w:rPr>
        <w:t>ar</w:t>
      </w:r>
      <w:r w:rsidRPr="00296A9C">
        <w:rPr>
          <w:rFonts w:asciiTheme="minorHAnsi" w:hAnsiTheme="minorHAnsi" w:cstheme="minorHAnsi"/>
          <w:iCs/>
          <w:sz w:val="22"/>
          <w:szCs w:val="22"/>
        </w:rPr>
        <w:t xml:space="preserve"> draudimo bendrovės išduotas laidavimo draudimas;</w:t>
      </w:r>
    </w:p>
    <w:p w14:paraId="22C4DEFD" w14:textId="2124A5C2" w:rsidR="00B927D0" w:rsidRPr="00296A9C" w:rsidRDefault="00B927D0" w:rsidP="00B927D0">
      <w:pPr>
        <w:pStyle w:val="ListParagraph"/>
        <w:numPr>
          <w:ilvl w:val="2"/>
          <w:numId w:val="14"/>
        </w:numPr>
        <w:spacing w:after="60"/>
        <w:jc w:val="both"/>
        <w:rPr>
          <w:rFonts w:asciiTheme="minorHAnsi" w:hAnsiTheme="minorHAnsi" w:cstheme="minorHAnsi"/>
          <w:sz w:val="22"/>
          <w:szCs w:val="22"/>
        </w:rPr>
      </w:pPr>
      <w:r w:rsidRPr="00296A9C">
        <w:rPr>
          <w:rFonts w:asciiTheme="minorHAnsi" w:hAnsiTheme="minorHAnsi" w:cstheme="minorHAnsi"/>
          <w:iCs/>
          <w:sz w:val="22"/>
          <w:szCs w:val="22"/>
        </w:rPr>
        <w:t xml:space="preserve">užtikrinimo suma – </w:t>
      </w:r>
      <w:r w:rsidR="00F47EA2">
        <w:rPr>
          <w:rFonts w:asciiTheme="minorHAnsi" w:hAnsiTheme="minorHAnsi" w:cstheme="minorHAnsi"/>
          <w:iCs/>
          <w:sz w:val="22"/>
          <w:szCs w:val="22"/>
        </w:rPr>
        <w:t>7.000</w:t>
      </w:r>
      <w:r w:rsidR="00774EA6" w:rsidRPr="00296A9C">
        <w:rPr>
          <w:rFonts w:asciiTheme="minorHAnsi" w:hAnsiTheme="minorHAnsi" w:cstheme="minorHAnsi"/>
          <w:iCs/>
          <w:sz w:val="22"/>
          <w:szCs w:val="22"/>
        </w:rPr>
        <w:t>,00 (</w:t>
      </w:r>
      <w:r w:rsidR="00F47EA2">
        <w:rPr>
          <w:rFonts w:asciiTheme="minorHAnsi" w:hAnsiTheme="minorHAnsi" w:cstheme="minorHAnsi"/>
          <w:iCs/>
          <w:sz w:val="22"/>
          <w:szCs w:val="22"/>
        </w:rPr>
        <w:t>septyni</w:t>
      </w:r>
      <w:r w:rsidR="00774EA6" w:rsidRPr="00296A9C">
        <w:rPr>
          <w:rFonts w:asciiTheme="minorHAnsi" w:hAnsiTheme="minorHAnsi" w:cstheme="minorHAnsi"/>
          <w:iCs/>
          <w:sz w:val="22"/>
          <w:szCs w:val="22"/>
        </w:rPr>
        <w:t xml:space="preserve"> tūkstančiai</w:t>
      </w:r>
      <w:r w:rsidR="00F47EA2">
        <w:rPr>
          <w:rFonts w:asciiTheme="minorHAnsi" w:hAnsiTheme="minorHAnsi" w:cstheme="minorHAnsi"/>
          <w:iCs/>
          <w:sz w:val="22"/>
          <w:szCs w:val="22"/>
        </w:rPr>
        <w:t xml:space="preserve"> </w:t>
      </w:r>
      <w:r w:rsidR="00774EA6" w:rsidRPr="00296A9C">
        <w:rPr>
          <w:rFonts w:asciiTheme="minorHAnsi" w:hAnsiTheme="minorHAnsi" w:cstheme="minorHAnsi"/>
          <w:iCs/>
          <w:sz w:val="22"/>
          <w:szCs w:val="22"/>
        </w:rPr>
        <w:t>eurų 00</w:t>
      </w:r>
      <w:r w:rsidR="00F47EA2">
        <w:rPr>
          <w:rFonts w:asciiTheme="minorHAnsi" w:hAnsiTheme="minorHAnsi" w:cstheme="minorHAnsi"/>
          <w:iCs/>
          <w:sz w:val="22"/>
          <w:szCs w:val="22"/>
        </w:rPr>
        <w:t xml:space="preserve"> </w:t>
      </w:r>
      <w:r w:rsidR="00774EA6" w:rsidRPr="00296A9C">
        <w:rPr>
          <w:rFonts w:asciiTheme="minorHAnsi" w:hAnsiTheme="minorHAnsi" w:cstheme="minorHAnsi"/>
          <w:iCs/>
          <w:sz w:val="22"/>
          <w:szCs w:val="22"/>
        </w:rPr>
        <w:t>ct)</w:t>
      </w:r>
      <w:r w:rsidRPr="00296A9C">
        <w:rPr>
          <w:rFonts w:asciiTheme="minorHAnsi" w:hAnsiTheme="minorHAnsi" w:cstheme="minorHAnsi"/>
          <w:iCs/>
          <w:sz w:val="22"/>
          <w:szCs w:val="22"/>
        </w:rPr>
        <w:t xml:space="preserve"> EUR. </w:t>
      </w:r>
    </w:p>
    <w:p w14:paraId="6A6D20FD" w14:textId="026C3FE6" w:rsidR="001B0843" w:rsidRPr="00296A9C" w:rsidRDefault="001B0843"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96A9C">
        <w:rPr>
          <w:rFonts w:asciiTheme="minorHAnsi" w:hAnsiTheme="minorHAnsi" w:cstheme="minorHAnsi"/>
          <w:iCs/>
          <w:sz w:val="22"/>
          <w:szCs w:val="22"/>
        </w:rPr>
        <w:t xml:space="preserve">Rangovo civilinės atsakomybės draudimo suma: ne mažiau </w:t>
      </w:r>
      <w:r w:rsidR="00BE23A9" w:rsidRPr="00296A9C">
        <w:rPr>
          <w:rFonts w:asciiTheme="minorHAnsi" w:hAnsiTheme="minorHAnsi" w:cstheme="minorHAnsi"/>
          <w:iCs/>
          <w:sz w:val="22"/>
          <w:szCs w:val="22"/>
        </w:rPr>
        <w:t>43</w:t>
      </w:r>
      <w:r w:rsidR="00E40429">
        <w:rPr>
          <w:rFonts w:asciiTheme="minorHAnsi" w:hAnsiTheme="minorHAnsi" w:cstheme="minorHAnsi"/>
          <w:iCs/>
          <w:sz w:val="22"/>
          <w:szCs w:val="22"/>
        </w:rPr>
        <w:t>.</w:t>
      </w:r>
      <w:r w:rsidR="00BE23A9" w:rsidRPr="00296A9C">
        <w:rPr>
          <w:rFonts w:asciiTheme="minorHAnsi" w:hAnsiTheme="minorHAnsi" w:cstheme="minorHAnsi"/>
          <w:iCs/>
          <w:sz w:val="22"/>
          <w:szCs w:val="22"/>
        </w:rPr>
        <w:t>400,00 (keturiasdešimt trys tū</w:t>
      </w:r>
      <w:r w:rsidR="00F47EA2">
        <w:rPr>
          <w:rFonts w:asciiTheme="minorHAnsi" w:hAnsiTheme="minorHAnsi" w:cstheme="minorHAnsi"/>
          <w:iCs/>
          <w:sz w:val="22"/>
          <w:szCs w:val="22"/>
        </w:rPr>
        <w:t>k</w:t>
      </w:r>
      <w:r w:rsidR="00BE23A9" w:rsidRPr="00296A9C">
        <w:rPr>
          <w:rFonts w:asciiTheme="minorHAnsi" w:hAnsiTheme="minorHAnsi" w:cstheme="minorHAnsi"/>
          <w:iCs/>
          <w:sz w:val="22"/>
          <w:szCs w:val="22"/>
        </w:rPr>
        <w:t>stančiai eurų 00</w:t>
      </w:r>
      <w:r w:rsidR="00F47EA2">
        <w:rPr>
          <w:rFonts w:asciiTheme="minorHAnsi" w:hAnsiTheme="minorHAnsi" w:cstheme="minorHAnsi"/>
          <w:iCs/>
          <w:sz w:val="22"/>
          <w:szCs w:val="22"/>
        </w:rPr>
        <w:t xml:space="preserve"> </w:t>
      </w:r>
      <w:r w:rsidR="00BE23A9" w:rsidRPr="00296A9C">
        <w:rPr>
          <w:rFonts w:asciiTheme="minorHAnsi" w:hAnsiTheme="minorHAnsi" w:cstheme="minorHAnsi"/>
          <w:iCs/>
          <w:sz w:val="22"/>
          <w:szCs w:val="22"/>
        </w:rPr>
        <w:t xml:space="preserve">ct) </w:t>
      </w:r>
      <w:r w:rsidRPr="00296A9C">
        <w:rPr>
          <w:rFonts w:asciiTheme="minorHAnsi" w:hAnsiTheme="minorHAnsi" w:cstheme="minorHAnsi"/>
          <w:iCs/>
          <w:sz w:val="22"/>
          <w:szCs w:val="22"/>
        </w:rPr>
        <w:t>EUR</w:t>
      </w:r>
      <w:r w:rsidRPr="00296A9C">
        <w:rPr>
          <w:rFonts w:asciiTheme="minorHAnsi" w:hAnsiTheme="minorHAnsi" w:cstheme="minorHAnsi"/>
          <w:sz w:val="22"/>
          <w:szCs w:val="22"/>
        </w:rPr>
        <w:t xml:space="preserve"> </w:t>
      </w:r>
      <w:r w:rsidRPr="00296A9C">
        <w:rPr>
          <w:rFonts w:asciiTheme="minorHAnsi" w:hAnsiTheme="minorHAnsi" w:cstheme="minorHAnsi"/>
          <w:iCs/>
          <w:sz w:val="22"/>
          <w:szCs w:val="22"/>
        </w:rPr>
        <w:t>vienam draudžiamajam įvykiui</w:t>
      </w:r>
      <w:r w:rsidRPr="00296A9C">
        <w:rPr>
          <w:rFonts w:asciiTheme="minorHAnsi" w:hAnsiTheme="minorHAnsi" w:cstheme="minorHAnsi"/>
          <w:sz w:val="22"/>
          <w:szCs w:val="22"/>
        </w:rPr>
        <w:t>.</w:t>
      </w:r>
    </w:p>
    <w:p w14:paraId="5CB94F37" w14:textId="77777777" w:rsidR="009B1D45" w:rsidRPr="00296A9C" w:rsidRDefault="009B1D45" w:rsidP="009B1D45">
      <w:pPr>
        <w:spacing w:after="60"/>
        <w:jc w:val="both"/>
        <w:rPr>
          <w:rFonts w:asciiTheme="minorHAnsi" w:hAnsiTheme="minorHAnsi" w:cstheme="minorHAnsi"/>
          <w:sz w:val="22"/>
          <w:szCs w:val="22"/>
        </w:rPr>
      </w:pPr>
    </w:p>
    <w:p w14:paraId="4C20D8D5" w14:textId="77777777" w:rsidR="009B1D45" w:rsidRPr="00296A9C" w:rsidRDefault="009B1D45" w:rsidP="009B1D45">
      <w:pPr>
        <w:pStyle w:val="BodyTextIndent"/>
        <w:numPr>
          <w:ilvl w:val="0"/>
          <w:numId w:val="14"/>
        </w:numPr>
        <w:spacing w:after="60"/>
        <w:jc w:val="center"/>
        <w:rPr>
          <w:rFonts w:asciiTheme="minorHAnsi" w:hAnsiTheme="minorHAnsi" w:cstheme="minorHAnsi"/>
          <w:b/>
          <w:sz w:val="22"/>
          <w:szCs w:val="22"/>
        </w:rPr>
      </w:pPr>
      <w:r w:rsidRPr="00296A9C">
        <w:rPr>
          <w:rFonts w:asciiTheme="minorHAnsi" w:hAnsiTheme="minorHAnsi" w:cstheme="minorHAnsi"/>
          <w:b/>
          <w:sz w:val="22"/>
          <w:szCs w:val="22"/>
        </w:rPr>
        <w:t>SUTARTIES ĮSIGALIOJIMAS IR GALIOJIMAS (</w:t>
      </w:r>
      <w:r w:rsidR="001435AF" w:rsidRPr="00296A9C">
        <w:rPr>
          <w:rFonts w:asciiTheme="minorHAnsi" w:hAnsiTheme="minorHAnsi" w:cstheme="minorHAnsi"/>
          <w:b/>
          <w:sz w:val="22"/>
          <w:szCs w:val="22"/>
        </w:rPr>
        <w:t>Sutarties BD</w:t>
      </w:r>
      <w:r w:rsidRPr="00296A9C">
        <w:rPr>
          <w:rFonts w:asciiTheme="minorHAnsi" w:hAnsiTheme="minorHAnsi" w:cstheme="minorHAnsi"/>
          <w:b/>
          <w:sz w:val="22"/>
          <w:szCs w:val="22"/>
        </w:rPr>
        <w:t xml:space="preserve"> 2.1 punktas)</w:t>
      </w:r>
    </w:p>
    <w:p w14:paraId="3D717D4E" w14:textId="77777777" w:rsidR="00296A9C" w:rsidRPr="00296A9C" w:rsidRDefault="00296A9C" w:rsidP="00296A9C">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6" w:name="_Hlk535398208"/>
      <w:r w:rsidRPr="00296A9C">
        <w:rPr>
          <w:rFonts w:asciiTheme="minorHAnsi" w:hAnsiTheme="minorHAnsi" w:cstheme="minorHAnsi"/>
          <w:sz w:val="22"/>
          <w:szCs w:val="22"/>
        </w:rPr>
        <w:t xml:space="preserve">Ši Sutartis įsigalioja </w:t>
      </w:r>
      <w:proofErr w:type="spellStart"/>
      <w:r w:rsidRPr="00296A9C">
        <w:rPr>
          <w:rFonts w:asciiTheme="minorHAnsi" w:hAnsiTheme="minorHAnsi" w:cstheme="minorHAnsi"/>
          <w:sz w:val="22"/>
          <w:szCs w:val="22"/>
          <w:lang w:val="en-US"/>
        </w:rPr>
        <w:t>kaip</w:t>
      </w:r>
      <w:proofErr w:type="spellEnd"/>
      <w:r w:rsidRPr="00296A9C">
        <w:rPr>
          <w:rFonts w:asciiTheme="minorHAnsi" w:hAnsiTheme="minorHAnsi" w:cstheme="minorHAnsi"/>
          <w:sz w:val="22"/>
          <w:szCs w:val="22"/>
          <w:lang w:val="en-US"/>
        </w:rPr>
        <w:t xml:space="preserve"> </w:t>
      </w:r>
      <w:proofErr w:type="spellStart"/>
      <w:r w:rsidRPr="00296A9C">
        <w:rPr>
          <w:rFonts w:asciiTheme="minorHAnsi" w:hAnsiTheme="minorHAnsi" w:cstheme="minorHAnsi"/>
          <w:sz w:val="22"/>
          <w:szCs w:val="22"/>
          <w:lang w:val="en-US"/>
        </w:rPr>
        <w:t>numatyta</w:t>
      </w:r>
      <w:proofErr w:type="spellEnd"/>
      <w:r w:rsidRPr="00296A9C">
        <w:rPr>
          <w:rFonts w:asciiTheme="minorHAnsi" w:hAnsiTheme="minorHAnsi" w:cstheme="minorHAnsi"/>
          <w:sz w:val="22"/>
          <w:szCs w:val="22"/>
          <w:lang w:val="en-US"/>
        </w:rPr>
        <w:t xml:space="preserve"> </w:t>
      </w:r>
      <w:proofErr w:type="spellStart"/>
      <w:r w:rsidRPr="00296A9C">
        <w:rPr>
          <w:rFonts w:asciiTheme="minorHAnsi" w:hAnsiTheme="minorHAnsi" w:cstheme="minorHAnsi"/>
          <w:sz w:val="22"/>
          <w:szCs w:val="22"/>
          <w:lang w:val="en-US"/>
        </w:rPr>
        <w:t>Sutarties</w:t>
      </w:r>
      <w:proofErr w:type="spellEnd"/>
      <w:r w:rsidRPr="00296A9C">
        <w:rPr>
          <w:rFonts w:asciiTheme="minorHAnsi" w:hAnsiTheme="minorHAnsi" w:cstheme="minorHAnsi"/>
          <w:sz w:val="22"/>
          <w:szCs w:val="22"/>
          <w:lang w:val="en-US"/>
        </w:rPr>
        <w:t xml:space="preserve"> BD 2.1 </w:t>
      </w:r>
      <w:proofErr w:type="spellStart"/>
      <w:r w:rsidRPr="00296A9C">
        <w:rPr>
          <w:rFonts w:asciiTheme="minorHAnsi" w:hAnsiTheme="minorHAnsi" w:cstheme="minorHAnsi"/>
          <w:sz w:val="22"/>
          <w:szCs w:val="22"/>
          <w:lang w:val="en-US"/>
        </w:rPr>
        <w:t>punkte</w:t>
      </w:r>
      <w:proofErr w:type="spellEnd"/>
      <w:r w:rsidRPr="00296A9C">
        <w:rPr>
          <w:rFonts w:asciiTheme="minorHAnsi" w:hAnsiTheme="minorHAnsi" w:cstheme="minorHAnsi"/>
          <w:sz w:val="22"/>
          <w:szCs w:val="22"/>
          <w:lang w:val="en-US"/>
        </w:rPr>
        <w:t>.</w:t>
      </w:r>
    </w:p>
    <w:p w14:paraId="45E0F07A" w14:textId="77777777" w:rsidR="00296A9C" w:rsidRPr="00296A9C" w:rsidRDefault="00296A9C" w:rsidP="00296A9C">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296A9C">
        <w:rPr>
          <w:rFonts w:asciiTheme="minorHAnsi" w:hAnsiTheme="minorHAnsi" w:cstheme="minorHAnsi"/>
          <w:sz w:val="22"/>
          <w:szCs w:val="22"/>
        </w:rPr>
        <w:t>Sutartis galioja, kaip numatyta Sutarties BD 2.1 punkte</w:t>
      </w:r>
      <w:r w:rsidRPr="00296A9C">
        <w:rPr>
          <w:rFonts w:asciiTheme="minorHAnsi" w:hAnsiTheme="minorHAnsi" w:cstheme="minorHAnsi"/>
          <w:i/>
          <w:sz w:val="22"/>
          <w:szCs w:val="22"/>
        </w:rPr>
        <w:t>.</w:t>
      </w:r>
      <w:r w:rsidRPr="00296A9C">
        <w:rPr>
          <w:rFonts w:asciiTheme="minorHAnsi" w:hAnsiTheme="minorHAnsi" w:cstheme="minorHAnsi"/>
          <w:iCs/>
          <w:sz w:val="22"/>
          <w:szCs w:val="22"/>
        </w:rPr>
        <w:t xml:space="preserve"> </w:t>
      </w:r>
    </w:p>
    <w:bookmarkEnd w:id="6"/>
    <w:p w14:paraId="4371B425" w14:textId="77777777" w:rsidR="009B1D45" w:rsidRPr="00296A9C" w:rsidRDefault="009B1D45" w:rsidP="009B1D45">
      <w:pPr>
        <w:pStyle w:val="BodyTextIndent"/>
        <w:spacing w:after="60"/>
        <w:ind w:left="1440" w:firstLine="0"/>
        <w:rPr>
          <w:rFonts w:asciiTheme="minorHAnsi" w:hAnsiTheme="minorHAnsi" w:cstheme="minorHAnsi"/>
          <w:b/>
          <w:sz w:val="22"/>
          <w:szCs w:val="22"/>
        </w:rPr>
      </w:pPr>
    </w:p>
    <w:p w14:paraId="7C18D0EB" w14:textId="7365870C" w:rsidR="00CD7812" w:rsidRPr="00296A9C" w:rsidRDefault="00CD7812" w:rsidP="009B1D45">
      <w:pPr>
        <w:pStyle w:val="BodyTextIndent"/>
        <w:numPr>
          <w:ilvl w:val="0"/>
          <w:numId w:val="14"/>
        </w:numPr>
        <w:spacing w:after="60"/>
        <w:jc w:val="center"/>
        <w:rPr>
          <w:rFonts w:asciiTheme="minorHAnsi" w:hAnsiTheme="minorHAnsi" w:cstheme="minorHAnsi"/>
          <w:b/>
          <w:sz w:val="22"/>
          <w:szCs w:val="22"/>
        </w:rPr>
      </w:pPr>
      <w:r w:rsidRPr="00296A9C">
        <w:rPr>
          <w:rFonts w:asciiTheme="minorHAnsi" w:hAnsiTheme="minorHAnsi" w:cstheme="minorHAnsi"/>
          <w:b/>
          <w:sz w:val="22"/>
          <w:szCs w:val="22"/>
        </w:rPr>
        <w:t>SPECIALIOSIOS SĄLYGOS</w:t>
      </w:r>
    </w:p>
    <w:p w14:paraId="38990870" w14:textId="7377B63E" w:rsidR="009E204E" w:rsidRPr="002E50C7" w:rsidRDefault="009E204E" w:rsidP="00F76955">
      <w:pPr>
        <w:pStyle w:val="BodyTextIndent"/>
        <w:numPr>
          <w:ilvl w:val="1"/>
          <w:numId w:val="14"/>
        </w:numPr>
        <w:tabs>
          <w:tab w:val="clear" w:pos="360"/>
        </w:tabs>
        <w:spacing w:after="60"/>
        <w:ind w:left="0" w:firstLine="0"/>
        <w:rPr>
          <w:rFonts w:asciiTheme="minorHAnsi" w:hAnsiTheme="minorHAnsi" w:cstheme="minorHAnsi"/>
          <w:i/>
          <w:sz w:val="22"/>
          <w:szCs w:val="22"/>
          <w:u w:val="single"/>
        </w:rPr>
      </w:pPr>
      <w:r w:rsidRPr="00296A9C">
        <w:rPr>
          <w:rFonts w:asciiTheme="minorHAnsi" w:hAnsiTheme="minorHAnsi" w:cstheme="minorHAnsi"/>
          <w:iCs/>
          <w:sz w:val="22"/>
          <w:szCs w:val="22"/>
        </w:rPr>
        <w:t xml:space="preserve">Darbai pagal ši Sutartį gali būti atliekami tik ne šildymo sezono metu: </w:t>
      </w:r>
      <w:r w:rsidR="00F47EA2">
        <w:rPr>
          <w:rFonts w:asciiTheme="minorHAnsi" w:hAnsiTheme="minorHAnsi" w:cstheme="minorHAnsi"/>
          <w:iCs/>
          <w:sz w:val="22"/>
          <w:szCs w:val="22"/>
        </w:rPr>
        <w:t>NE</w:t>
      </w:r>
      <w:r w:rsidRPr="000A5E7B">
        <w:rPr>
          <w:rFonts w:asciiTheme="minorHAnsi" w:hAnsiTheme="minorHAnsi" w:cstheme="minorHAnsi"/>
          <w:iCs/>
          <w:sz w:val="22"/>
          <w:szCs w:val="22"/>
        </w:rPr>
        <w:t>.</w:t>
      </w:r>
    </w:p>
    <w:p w14:paraId="60D19BD1" w14:textId="475B927A" w:rsidR="002E50C7" w:rsidRPr="00667228" w:rsidRDefault="0033501A" w:rsidP="00667228">
      <w:pPr>
        <w:pStyle w:val="ListParagraph"/>
        <w:numPr>
          <w:ilvl w:val="1"/>
          <w:numId w:val="14"/>
        </w:numPr>
        <w:tabs>
          <w:tab w:val="clear" w:pos="360"/>
          <w:tab w:val="num" w:pos="0"/>
        </w:tabs>
        <w:spacing w:after="60"/>
        <w:ind w:left="0" w:firstLine="0"/>
        <w:jc w:val="both"/>
        <w:rPr>
          <w:rFonts w:asciiTheme="minorHAnsi" w:hAnsiTheme="minorHAnsi" w:cstheme="minorHAnsi"/>
          <w:iCs/>
          <w:sz w:val="22"/>
          <w:szCs w:val="22"/>
        </w:rPr>
      </w:pPr>
      <w:r w:rsidRPr="00667228">
        <w:rPr>
          <w:rFonts w:asciiTheme="minorHAnsi" w:hAnsiTheme="minorHAnsi" w:cstheme="minorHAnsi"/>
          <w:iCs/>
          <w:sz w:val="22"/>
          <w:szCs w:val="22"/>
        </w:rPr>
        <w:t>Rangovas įsipareigoja vykdant Sutartį mažinti popieriaus sunaudojimą, atsisakyti nebūtino dokumentų kopijavimo ir spausdinimo.</w:t>
      </w:r>
    </w:p>
    <w:p w14:paraId="1F0F3394" w14:textId="11675480" w:rsidR="003B0F12" w:rsidRPr="00667228" w:rsidRDefault="003B0F12" w:rsidP="00667228">
      <w:pPr>
        <w:pStyle w:val="ListParagraph"/>
        <w:numPr>
          <w:ilvl w:val="1"/>
          <w:numId w:val="14"/>
        </w:numPr>
        <w:tabs>
          <w:tab w:val="clear" w:pos="360"/>
          <w:tab w:val="num" w:pos="0"/>
        </w:tabs>
        <w:spacing w:after="60"/>
        <w:ind w:left="0" w:firstLine="0"/>
        <w:jc w:val="both"/>
        <w:rPr>
          <w:rFonts w:asciiTheme="minorHAnsi" w:hAnsiTheme="minorHAnsi" w:cstheme="minorHAnsi"/>
          <w:iCs/>
          <w:sz w:val="22"/>
          <w:szCs w:val="22"/>
        </w:rPr>
      </w:pPr>
      <w:r w:rsidRPr="00667228">
        <w:rPr>
          <w:rFonts w:asciiTheme="minorHAnsi" w:hAnsiTheme="minorHAnsi" w:cstheme="minorHAnsi"/>
          <w:iCs/>
          <w:sz w:val="22"/>
          <w:szCs w:val="22"/>
        </w:rPr>
        <w:t xml:space="preserve">Rangovas įsipareigoja vykdant Sutartį techninę dokumentaciją, ataskaitas ir (ar) kitus su Sutarties vykdymu susijusius dokumentus </w:t>
      </w:r>
      <w:r w:rsidR="000B6D91">
        <w:rPr>
          <w:rFonts w:asciiTheme="minorHAnsi" w:hAnsiTheme="minorHAnsi" w:cstheme="minorHAnsi"/>
          <w:iCs/>
          <w:sz w:val="22"/>
          <w:szCs w:val="22"/>
        </w:rPr>
        <w:t>Užsakovui</w:t>
      </w:r>
      <w:r w:rsidRPr="00667228">
        <w:rPr>
          <w:rFonts w:asciiTheme="minorHAnsi" w:hAnsiTheme="minorHAnsi" w:cstheme="minorHAnsi"/>
          <w:iCs/>
          <w:sz w:val="22"/>
          <w:szCs w:val="22"/>
        </w:rPr>
        <w:t xml:space="preserve"> pateikti tik elektroniniu formatu.</w:t>
      </w:r>
    </w:p>
    <w:p w14:paraId="6BF3BC88" w14:textId="6767ADC6" w:rsidR="00084B3A" w:rsidRDefault="00667228" w:rsidP="00667228">
      <w:pPr>
        <w:pStyle w:val="ListParagraph"/>
        <w:numPr>
          <w:ilvl w:val="1"/>
          <w:numId w:val="14"/>
        </w:numPr>
        <w:tabs>
          <w:tab w:val="clear" w:pos="360"/>
          <w:tab w:val="num" w:pos="0"/>
        </w:tabs>
        <w:spacing w:after="60"/>
        <w:ind w:left="0" w:firstLine="0"/>
        <w:jc w:val="both"/>
        <w:rPr>
          <w:rFonts w:asciiTheme="minorHAnsi" w:hAnsiTheme="minorHAnsi" w:cstheme="minorHAnsi"/>
          <w:iCs/>
          <w:sz w:val="22"/>
          <w:szCs w:val="22"/>
        </w:rPr>
      </w:pPr>
      <w:r w:rsidRPr="00667228">
        <w:rPr>
          <w:rFonts w:asciiTheme="minorHAnsi" w:hAnsiTheme="minorHAnsi" w:cstheme="minorHAnsi"/>
          <w:iCs/>
          <w:sz w:val="22"/>
          <w:szCs w:val="22"/>
        </w:rPr>
        <w:t xml:space="preserve">Rangovas įsipareigoja dokumentus pasirašyti el. parašu, jeigu nesusitarta kitaip. Išimtiniais atvejais su Sutarties vykdymu susiję dokumentai gali būti pateikiami fiziniu dokumentų formatu, jeigu toks formatas privalomas pagal teisės aktus ir (ar) </w:t>
      </w:r>
      <w:r w:rsidR="000B6D91">
        <w:rPr>
          <w:rFonts w:asciiTheme="minorHAnsi" w:hAnsiTheme="minorHAnsi" w:cstheme="minorHAnsi"/>
          <w:iCs/>
          <w:sz w:val="22"/>
          <w:szCs w:val="22"/>
        </w:rPr>
        <w:t>Užsakov</w:t>
      </w:r>
      <w:r w:rsidR="001133A6">
        <w:rPr>
          <w:rFonts w:asciiTheme="minorHAnsi" w:hAnsiTheme="minorHAnsi" w:cstheme="minorHAnsi"/>
          <w:iCs/>
          <w:sz w:val="22"/>
          <w:szCs w:val="22"/>
        </w:rPr>
        <w:t>as</w:t>
      </w:r>
      <w:r w:rsidRPr="00667228">
        <w:rPr>
          <w:rFonts w:asciiTheme="minorHAnsi" w:hAnsiTheme="minorHAnsi" w:cstheme="minorHAnsi"/>
          <w:iCs/>
          <w:sz w:val="22"/>
          <w:szCs w:val="22"/>
        </w:rPr>
        <w:t xml:space="preserve"> nurodo tokį būtinumą.</w:t>
      </w:r>
    </w:p>
    <w:p w14:paraId="0F82660A" w14:textId="5BDB8037" w:rsidR="003909B0" w:rsidRPr="00667228" w:rsidRDefault="00162D9E" w:rsidP="00667228">
      <w:pPr>
        <w:pStyle w:val="ListParagraph"/>
        <w:numPr>
          <w:ilvl w:val="1"/>
          <w:numId w:val="14"/>
        </w:numPr>
        <w:tabs>
          <w:tab w:val="clear" w:pos="360"/>
          <w:tab w:val="num" w:pos="0"/>
        </w:tabs>
        <w:spacing w:after="60"/>
        <w:ind w:left="0" w:firstLine="0"/>
        <w:jc w:val="both"/>
        <w:rPr>
          <w:rFonts w:asciiTheme="minorHAnsi" w:hAnsiTheme="minorHAnsi" w:cstheme="minorHAnsi"/>
          <w:iCs/>
          <w:sz w:val="22"/>
          <w:szCs w:val="22"/>
        </w:rPr>
      </w:pPr>
      <w:r>
        <w:rPr>
          <w:rFonts w:asciiTheme="minorHAnsi" w:hAnsiTheme="minorHAnsi" w:cstheme="minorHAnsi"/>
          <w:iCs/>
          <w:sz w:val="22"/>
          <w:szCs w:val="22"/>
        </w:rPr>
        <w:t xml:space="preserve">Užsakovas Rangovui </w:t>
      </w:r>
      <w:r w:rsidR="0036313A">
        <w:rPr>
          <w:rFonts w:asciiTheme="minorHAnsi" w:hAnsiTheme="minorHAnsi" w:cstheme="minorHAnsi"/>
          <w:iCs/>
          <w:sz w:val="22"/>
          <w:szCs w:val="22"/>
        </w:rPr>
        <w:t>D</w:t>
      </w:r>
      <w:r w:rsidR="00F54D9E">
        <w:rPr>
          <w:rFonts w:asciiTheme="minorHAnsi" w:hAnsiTheme="minorHAnsi" w:cstheme="minorHAnsi"/>
          <w:iCs/>
          <w:sz w:val="22"/>
          <w:szCs w:val="22"/>
        </w:rPr>
        <w:t xml:space="preserve">arbų atlikimui </w:t>
      </w:r>
      <w:r w:rsidR="0036313A">
        <w:rPr>
          <w:rFonts w:asciiTheme="minorHAnsi" w:hAnsiTheme="minorHAnsi" w:cstheme="minorHAnsi"/>
          <w:iCs/>
          <w:sz w:val="22"/>
          <w:szCs w:val="22"/>
        </w:rPr>
        <w:t xml:space="preserve">suteiks teisę pasinaudoti Užsakovo kranu. Rangovas savo poreikį </w:t>
      </w:r>
      <w:r w:rsidR="00294827">
        <w:rPr>
          <w:rFonts w:asciiTheme="minorHAnsi" w:hAnsiTheme="minorHAnsi" w:cstheme="minorHAnsi"/>
          <w:iCs/>
          <w:sz w:val="22"/>
          <w:szCs w:val="22"/>
        </w:rPr>
        <w:t>pasinaudoti kranu Užsakov</w:t>
      </w:r>
      <w:r w:rsidR="00704B85">
        <w:rPr>
          <w:rFonts w:asciiTheme="minorHAnsi" w:hAnsiTheme="minorHAnsi" w:cstheme="minorHAnsi"/>
          <w:iCs/>
          <w:sz w:val="22"/>
          <w:szCs w:val="22"/>
        </w:rPr>
        <w:t>o</w:t>
      </w:r>
      <w:r w:rsidR="00294827">
        <w:rPr>
          <w:rFonts w:asciiTheme="minorHAnsi" w:hAnsiTheme="minorHAnsi" w:cstheme="minorHAnsi"/>
          <w:iCs/>
          <w:sz w:val="22"/>
          <w:szCs w:val="22"/>
        </w:rPr>
        <w:t xml:space="preserve"> atstovui turi pateikti ne vėliau </w:t>
      </w:r>
      <w:r w:rsidR="00782B8C">
        <w:rPr>
          <w:rFonts w:asciiTheme="minorHAnsi" w:hAnsiTheme="minorHAnsi" w:cstheme="minorHAnsi"/>
          <w:iCs/>
          <w:sz w:val="22"/>
          <w:szCs w:val="22"/>
        </w:rPr>
        <w:t>kaip</w:t>
      </w:r>
      <w:r w:rsidR="00294827">
        <w:rPr>
          <w:rFonts w:asciiTheme="minorHAnsi" w:hAnsiTheme="minorHAnsi" w:cstheme="minorHAnsi"/>
          <w:iCs/>
          <w:sz w:val="22"/>
          <w:szCs w:val="22"/>
        </w:rPr>
        <w:t xml:space="preserve"> likus 2 (dviem) </w:t>
      </w:r>
      <w:r w:rsidR="00571DDD">
        <w:rPr>
          <w:rFonts w:asciiTheme="minorHAnsi" w:hAnsiTheme="minorHAnsi" w:cstheme="minorHAnsi"/>
          <w:iCs/>
          <w:sz w:val="22"/>
          <w:szCs w:val="22"/>
        </w:rPr>
        <w:t>savaitėms</w:t>
      </w:r>
      <w:r w:rsidR="00294827">
        <w:rPr>
          <w:rFonts w:asciiTheme="minorHAnsi" w:hAnsiTheme="minorHAnsi" w:cstheme="minorHAnsi"/>
          <w:iCs/>
          <w:sz w:val="22"/>
          <w:szCs w:val="22"/>
        </w:rPr>
        <w:t xml:space="preserve"> iki </w:t>
      </w:r>
      <w:r w:rsidR="00704B85">
        <w:rPr>
          <w:rFonts w:asciiTheme="minorHAnsi" w:hAnsiTheme="minorHAnsi" w:cstheme="minorHAnsi"/>
          <w:iCs/>
          <w:sz w:val="22"/>
          <w:szCs w:val="22"/>
        </w:rPr>
        <w:t>Darbų, kurių metu bus naudojamas kranas pradžios.</w:t>
      </w:r>
    </w:p>
    <w:p w14:paraId="67020A5C" w14:textId="77777777" w:rsidR="00AE5F70" w:rsidRPr="00296A9C" w:rsidRDefault="00AE5F70" w:rsidP="004B563B">
      <w:pPr>
        <w:pStyle w:val="BodyTextIndent"/>
        <w:spacing w:after="60"/>
        <w:ind w:firstLine="0"/>
        <w:rPr>
          <w:rFonts w:asciiTheme="minorHAnsi" w:hAnsiTheme="minorHAnsi" w:cstheme="minorHAnsi"/>
          <w:b/>
          <w:sz w:val="22"/>
          <w:szCs w:val="22"/>
        </w:rPr>
      </w:pPr>
    </w:p>
    <w:p w14:paraId="26B90F4B" w14:textId="77777777" w:rsidR="00B477DA" w:rsidRPr="00296A9C" w:rsidRDefault="00B477DA" w:rsidP="008C5E00">
      <w:pPr>
        <w:pStyle w:val="BodyTextIndent"/>
        <w:spacing w:after="60"/>
        <w:ind w:firstLine="0"/>
        <w:rPr>
          <w:rFonts w:asciiTheme="minorHAnsi" w:hAnsiTheme="minorHAnsi" w:cstheme="minorHAnsi"/>
          <w:b/>
          <w:sz w:val="22"/>
          <w:szCs w:val="22"/>
        </w:rPr>
      </w:pPr>
    </w:p>
    <w:p w14:paraId="248C6AD8" w14:textId="77777777" w:rsidR="00B477DA" w:rsidRPr="00296A9C" w:rsidRDefault="00B477DA" w:rsidP="00367DB3">
      <w:pPr>
        <w:pStyle w:val="BodyTextIndent"/>
        <w:numPr>
          <w:ilvl w:val="0"/>
          <w:numId w:val="24"/>
        </w:numPr>
        <w:spacing w:after="60"/>
        <w:jc w:val="center"/>
        <w:rPr>
          <w:rFonts w:asciiTheme="minorHAnsi" w:hAnsiTheme="minorHAnsi" w:cstheme="minorHAnsi"/>
          <w:b/>
          <w:sz w:val="22"/>
          <w:szCs w:val="22"/>
        </w:rPr>
      </w:pPr>
      <w:r w:rsidRPr="00296A9C">
        <w:rPr>
          <w:rFonts w:asciiTheme="minorHAnsi" w:hAnsiTheme="minorHAnsi" w:cstheme="minorHAnsi"/>
          <w:b/>
          <w:sz w:val="22"/>
          <w:szCs w:val="22"/>
        </w:rPr>
        <w:t>PRIEDAI</w:t>
      </w:r>
    </w:p>
    <w:p w14:paraId="1DD6B9BE" w14:textId="6D3A7CC9" w:rsidR="00B477DA" w:rsidRPr="00296A9C" w:rsidRDefault="004059BA" w:rsidP="00EC78DB">
      <w:pPr>
        <w:pStyle w:val="BodyTextIndent"/>
        <w:numPr>
          <w:ilvl w:val="1"/>
          <w:numId w:val="24"/>
        </w:numPr>
        <w:spacing w:after="60"/>
        <w:ind w:left="0" w:firstLine="0"/>
        <w:rPr>
          <w:rFonts w:asciiTheme="minorHAnsi" w:hAnsiTheme="minorHAnsi" w:cstheme="minorHAnsi"/>
          <w:sz w:val="22"/>
          <w:szCs w:val="22"/>
        </w:rPr>
      </w:pPr>
      <w:r w:rsidRPr="00296A9C">
        <w:rPr>
          <w:rFonts w:asciiTheme="minorHAnsi" w:hAnsiTheme="minorHAnsi" w:cstheme="minorHAnsi"/>
          <w:sz w:val="22"/>
          <w:szCs w:val="22"/>
        </w:rPr>
        <w:t>Prie šios Sutarties SD pridedami žemiau nurodyti priedai, kurie sudaro neatskiriamą Sutarties dalį (k</w:t>
      </w:r>
      <w:r w:rsidR="00B477DA" w:rsidRPr="00296A9C">
        <w:rPr>
          <w:rFonts w:asciiTheme="minorHAnsi" w:hAnsiTheme="minorHAnsi" w:cstheme="minorHAnsi"/>
          <w:sz w:val="22"/>
          <w:szCs w:val="22"/>
        </w:rPr>
        <w:t>iekviena Šalis gauna po vieną kiekvieno priedo egzempliorių</w:t>
      </w:r>
      <w:r w:rsidR="00720CE0" w:rsidRPr="00296A9C">
        <w:rPr>
          <w:rFonts w:asciiTheme="minorHAnsi" w:hAnsiTheme="minorHAnsi" w:cstheme="minorHAnsi"/>
          <w:sz w:val="22"/>
          <w:szCs w:val="22"/>
        </w:rPr>
        <w:t>)</w:t>
      </w:r>
      <w:r w:rsidRPr="00296A9C">
        <w:rPr>
          <w:rFonts w:asciiTheme="minorHAnsi" w:hAnsiTheme="minorHAnsi" w:cstheme="minorHAnsi"/>
          <w:sz w:val="22"/>
          <w:szCs w:val="22"/>
        </w:rPr>
        <w:t>:</w:t>
      </w:r>
      <w:r w:rsidR="00720CE0" w:rsidRPr="00296A9C">
        <w:rPr>
          <w:rFonts w:asciiTheme="minorHAnsi" w:hAnsiTheme="minorHAnsi" w:cstheme="minorHAnsi"/>
          <w:i/>
          <w:color w:val="9BBB59" w:themeColor="accent3"/>
          <w:sz w:val="22"/>
          <w:szCs w:val="22"/>
        </w:rPr>
        <w:t xml:space="preserve"> </w:t>
      </w:r>
    </w:p>
    <w:p w14:paraId="51A0797A" w14:textId="6239B11A" w:rsidR="00B477DA" w:rsidRPr="00296A9C" w:rsidRDefault="00B477DA" w:rsidP="00B477DA">
      <w:pPr>
        <w:pStyle w:val="BodyTextIndent"/>
        <w:numPr>
          <w:ilvl w:val="2"/>
          <w:numId w:val="24"/>
        </w:numPr>
        <w:spacing w:after="60"/>
        <w:ind w:left="851" w:hanging="851"/>
        <w:rPr>
          <w:rFonts w:asciiTheme="minorHAnsi" w:hAnsiTheme="minorHAnsi" w:cstheme="minorHAnsi"/>
          <w:sz w:val="22"/>
          <w:szCs w:val="22"/>
        </w:rPr>
      </w:pPr>
      <w:r w:rsidRPr="00296A9C">
        <w:rPr>
          <w:rFonts w:asciiTheme="minorHAnsi" w:hAnsiTheme="minorHAnsi" w:cstheme="minorHAnsi"/>
          <w:sz w:val="22"/>
          <w:szCs w:val="22"/>
        </w:rPr>
        <w:t>Priedas Nr.</w:t>
      </w:r>
      <w:r w:rsidR="00D666C3" w:rsidRPr="00296A9C">
        <w:rPr>
          <w:rFonts w:asciiTheme="minorHAnsi" w:hAnsiTheme="minorHAnsi" w:cstheme="minorHAnsi"/>
          <w:sz w:val="22"/>
          <w:szCs w:val="22"/>
        </w:rPr>
        <w:t xml:space="preserve"> </w:t>
      </w:r>
      <w:r w:rsidRPr="00296A9C">
        <w:rPr>
          <w:rFonts w:asciiTheme="minorHAnsi" w:hAnsiTheme="minorHAnsi" w:cstheme="minorHAnsi"/>
          <w:sz w:val="22"/>
          <w:szCs w:val="22"/>
        </w:rPr>
        <w:t>1 –</w:t>
      </w:r>
      <w:r w:rsidR="00D666C3" w:rsidRPr="00296A9C">
        <w:rPr>
          <w:rFonts w:asciiTheme="minorHAnsi" w:hAnsiTheme="minorHAnsi" w:cstheme="minorHAnsi"/>
          <w:sz w:val="22"/>
          <w:szCs w:val="22"/>
        </w:rPr>
        <w:t xml:space="preserve"> </w:t>
      </w:r>
      <w:r w:rsidRPr="00296A9C">
        <w:rPr>
          <w:rFonts w:asciiTheme="minorHAnsi" w:hAnsiTheme="minorHAnsi" w:cstheme="minorHAnsi"/>
          <w:sz w:val="22"/>
          <w:szCs w:val="22"/>
        </w:rPr>
        <w:t>Kontaktiniai adresai pranešimams siųsti ir asmenys, atsakingi už sutarties vykdymą 1</w:t>
      </w:r>
      <w:r w:rsidR="008B1630" w:rsidRPr="00296A9C">
        <w:rPr>
          <w:rFonts w:asciiTheme="minorHAnsi" w:hAnsiTheme="minorHAnsi" w:cstheme="minorHAnsi"/>
          <w:sz w:val="22"/>
          <w:szCs w:val="22"/>
        </w:rPr>
        <w:t xml:space="preserve"> </w:t>
      </w:r>
      <w:r w:rsidRPr="00296A9C">
        <w:rPr>
          <w:rFonts w:asciiTheme="minorHAnsi" w:hAnsiTheme="minorHAnsi" w:cstheme="minorHAnsi"/>
          <w:sz w:val="22"/>
          <w:szCs w:val="22"/>
        </w:rPr>
        <w:t>lapas (konfidenciali informacija);</w:t>
      </w:r>
    </w:p>
    <w:p w14:paraId="5A4C26B9" w14:textId="39518128" w:rsidR="006536F1" w:rsidRPr="00296A9C" w:rsidRDefault="006536F1" w:rsidP="00B477DA">
      <w:pPr>
        <w:pStyle w:val="BodyTextIndent"/>
        <w:numPr>
          <w:ilvl w:val="2"/>
          <w:numId w:val="24"/>
        </w:numPr>
        <w:spacing w:after="60"/>
        <w:ind w:left="851" w:hanging="851"/>
        <w:rPr>
          <w:rFonts w:asciiTheme="minorHAnsi" w:hAnsiTheme="minorHAnsi" w:cstheme="minorHAnsi"/>
          <w:sz w:val="22"/>
          <w:szCs w:val="22"/>
        </w:rPr>
      </w:pPr>
      <w:bookmarkStart w:id="7" w:name="_Hlk535399909"/>
      <w:r w:rsidRPr="00296A9C">
        <w:rPr>
          <w:rFonts w:asciiTheme="minorHAnsi" w:hAnsiTheme="minorHAnsi" w:cstheme="minorHAnsi"/>
          <w:sz w:val="22"/>
          <w:szCs w:val="22"/>
        </w:rPr>
        <w:t>Priedas Nr. 2 – Techninė specifikacija.</w:t>
      </w:r>
    </w:p>
    <w:p w14:paraId="146113CA" w14:textId="1F812ABE" w:rsidR="00B477DA" w:rsidRPr="00296A9C" w:rsidRDefault="00B477DA" w:rsidP="00B477DA">
      <w:pPr>
        <w:pStyle w:val="BodyTextIndent"/>
        <w:numPr>
          <w:ilvl w:val="2"/>
          <w:numId w:val="24"/>
        </w:numPr>
        <w:spacing w:after="60"/>
        <w:ind w:left="851" w:hanging="851"/>
        <w:rPr>
          <w:rFonts w:asciiTheme="minorHAnsi" w:hAnsiTheme="minorHAnsi" w:cstheme="minorHAnsi"/>
          <w:sz w:val="22"/>
          <w:szCs w:val="22"/>
        </w:rPr>
      </w:pPr>
      <w:r w:rsidRPr="00296A9C">
        <w:rPr>
          <w:rFonts w:asciiTheme="minorHAnsi" w:hAnsiTheme="minorHAnsi" w:cstheme="minorHAnsi"/>
          <w:sz w:val="22"/>
          <w:szCs w:val="22"/>
        </w:rPr>
        <w:t>Priedas Nr.</w:t>
      </w:r>
      <w:r w:rsidR="00D666C3" w:rsidRPr="00296A9C">
        <w:rPr>
          <w:rFonts w:asciiTheme="minorHAnsi" w:hAnsiTheme="minorHAnsi" w:cstheme="minorHAnsi"/>
          <w:sz w:val="22"/>
          <w:szCs w:val="22"/>
        </w:rPr>
        <w:t xml:space="preserve"> </w:t>
      </w:r>
      <w:r w:rsidR="006536F1" w:rsidRPr="00296A9C">
        <w:rPr>
          <w:rFonts w:asciiTheme="minorHAnsi" w:hAnsiTheme="minorHAnsi" w:cstheme="minorHAnsi"/>
          <w:sz w:val="22"/>
          <w:szCs w:val="22"/>
        </w:rPr>
        <w:t xml:space="preserve">3 </w:t>
      </w:r>
      <w:r w:rsidR="00D666C3" w:rsidRPr="00296A9C">
        <w:rPr>
          <w:rFonts w:asciiTheme="minorHAnsi" w:hAnsiTheme="minorHAnsi" w:cstheme="minorHAnsi"/>
          <w:sz w:val="22"/>
          <w:szCs w:val="22"/>
        </w:rPr>
        <w:t>–</w:t>
      </w:r>
      <w:r w:rsidRPr="00296A9C">
        <w:rPr>
          <w:rFonts w:asciiTheme="minorHAnsi" w:hAnsiTheme="minorHAnsi" w:cstheme="minorHAnsi"/>
          <w:sz w:val="22"/>
          <w:szCs w:val="22"/>
        </w:rPr>
        <w:t xml:space="preserve"> </w:t>
      </w:r>
      <w:r w:rsidR="00157670" w:rsidRPr="00296A9C">
        <w:rPr>
          <w:rFonts w:asciiTheme="minorHAnsi" w:hAnsiTheme="minorHAnsi" w:cstheme="minorHAnsi"/>
          <w:sz w:val="22"/>
          <w:szCs w:val="22"/>
        </w:rPr>
        <w:t>Pasiūlymas</w:t>
      </w:r>
      <w:r w:rsidR="00060C3B" w:rsidRPr="00296A9C">
        <w:rPr>
          <w:rFonts w:asciiTheme="minorHAnsi" w:hAnsiTheme="minorHAnsi" w:cstheme="minorHAnsi"/>
          <w:sz w:val="22"/>
          <w:szCs w:val="22"/>
        </w:rPr>
        <w:t>.</w:t>
      </w:r>
    </w:p>
    <w:p w14:paraId="6C55FFB0" w14:textId="48E000BD" w:rsidR="00CF0544" w:rsidRDefault="00CF0544" w:rsidP="008C0CBB">
      <w:pPr>
        <w:pStyle w:val="BodyTextIndent"/>
        <w:numPr>
          <w:ilvl w:val="2"/>
          <w:numId w:val="24"/>
        </w:numPr>
        <w:spacing w:after="60"/>
        <w:ind w:left="851" w:hanging="851"/>
        <w:rPr>
          <w:rFonts w:asciiTheme="minorHAnsi" w:hAnsiTheme="minorHAnsi" w:cstheme="minorHAnsi"/>
          <w:sz w:val="22"/>
          <w:szCs w:val="22"/>
        </w:rPr>
      </w:pPr>
      <w:r w:rsidRPr="00296A9C">
        <w:rPr>
          <w:rFonts w:asciiTheme="minorHAnsi" w:hAnsiTheme="minorHAnsi" w:cstheme="minorHAnsi"/>
          <w:sz w:val="22"/>
          <w:szCs w:val="22"/>
        </w:rPr>
        <w:t xml:space="preserve">Priedas Nr. </w:t>
      </w:r>
      <w:r w:rsidR="00367DB3">
        <w:rPr>
          <w:rFonts w:asciiTheme="minorHAnsi" w:hAnsiTheme="minorHAnsi" w:cstheme="minorHAnsi"/>
          <w:sz w:val="22"/>
          <w:szCs w:val="22"/>
        </w:rPr>
        <w:t>4</w:t>
      </w:r>
      <w:r w:rsidRPr="00296A9C">
        <w:rPr>
          <w:rFonts w:asciiTheme="minorHAnsi" w:hAnsiTheme="minorHAnsi" w:cstheme="minorHAnsi"/>
          <w:sz w:val="22"/>
          <w:szCs w:val="22"/>
        </w:rPr>
        <w:t xml:space="preserve"> - Susitarimas Darbuotojų saugos ir sveikatos, gaisrinės saugos, aplinkosaugos klausimais.</w:t>
      </w:r>
    </w:p>
    <w:p w14:paraId="71FE9F6B" w14:textId="2BD66F2F" w:rsidR="00367DB3" w:rsidRDefault="00367DB3" w:rsidP="00367DB3">
      <w:pPr>
        <w:pStyle w:val="BodyTextIndent"/>
        <w:numPr>
          <w:ilvl w:val="2"/>
          <w:numId w:val="24"/>
        </w:numPr>
        <w:spacing w:after="60"/>
        <w:ind w:left="851" w:hanging="851"/>
        <w:rPr>
          <w:rFonts w:asciiTheme="minorHAnsi" w:hAnsiTheme="minorHAnsi" w:cstheme="minorHAnsi"/>
          <w:sz w:val="22"/>
          <w:szCs w:val="22"/>
        </w:rPr>
      </w:pPr>
      <w:r w:rsidRPr="009946DD">
        <w:rPr>
          <w:rFonts w:asciiTheme="minorHAnsi" w:hAnsiTheme="minorHAnsi" w:cstheme="minorHAnsi"/>
          <w:sz w:val="22"/>
          <w:szCs w:val="22"/>
        </w:rPr>
        <w:t xml:space="preserve">Priedas Nr. </w:t>
      </w:r>
      <w:r>
        <w:rPr>
          <w:rFonts w:asciiTheme="minorHAnsi" w:hAnsiTheme="minorHAnsi" w:cstheme="minorHAnsi"/>
          <w:sz w:val="22"/>
          <w:szCs w:val="22"/>
        </w:rPr>
        <w:t>5</w:t>
      </w:r>
      <w:r w:rsidRPr="009946DD">
        <w:rPr>
          <w:rFonts w:asciiTheme="minorHAnsi" w:hAnsiTheme="minorHAnsi" w:cstheme="minorHAnsi"/>
          <w:sz w:val="22"/>
          <w:szCs w:val="22"/>
        </w:rPr>
        <w:t xml:space="preserve"> – Užsakovo lokalinių teisės aktų, su kuriais privalo susipažinti Rangovas, dirbdamas pagal šią Sutartį, sąrašas.</w:t>
      </w:r>
    </w:p>
    <w:p w14:paraId="280397D2" w14:textId="24BD6062" w:rsidR="00BE3081" w:rsidRPr="009946DD" w:rsidRDefault="00BE3081" w:rsidP="00367DB3">
      <w:pPr>
        <w:pStyle w:val="BodyTextIndent"/>
        <w:numPr>
          <w:ilvl w:val="2"/>
          <w:numId w:val="24"/>
        </w:numPr>
        <w:spacing w:after="60"/>
        <w:ind w:left="851" w:hanging="851"/>
        <w:rPr>
          <w:rFonts w:asciiTheme="minorHAnsi" w:hAnsiTheme="minorHAnsi" w:cstheme="minorHAnsi"/>
          <w:sz w:val="22"/>
          <w:szCs w:val="22"/>
        </w:rPr>
      </w:pPr>
      <w:r>
        <w:rPr>
          <w:rFonts w:asciiTheme="minorHAnsi" w:hAnsiTheme="minorHAnsi" w:cstheme="minorHAnsi"/>
          <w:sz w:val="22"/>
          <w:szCs w:val="22"/>
        </w:rPr>
        <w:t xml:space="preserve">Priedas Nr.6 </w:t>
      </w:r>
      <w:r w:rsidRPr="009946DD">
        <w:rPr>
          <w:rFonts w:asciiTheme="minorHAnsi" w:hAnsiTheme="minorHAnsi" w:cstheme="minorHAnsi"/>
          <w:sz w:val="22"/>
          <w:szCs w:val="22"/>
        </w:rPr>
        <w:t>–</w:t>
      </w:r>
      <w:r>
        <w:rPr>
          <w:rFonts w:asciiTheme="minorHAnsi" w:hAnsiTheme="minorHAnsi" w:cstheme="minorHAnsi"/>
          <w:sz w:val="22"/>
          <w:szCs w:val="22"/>
        </w:rPr>
        <w:t xml:space="preserve"> Rangos Sutarties Bendroji dalis.</w:t>
      </w:r>
    </w:p>
    <w:p w14:paraId="4483A8E7" w14:textId="77777777" w:rsidR="00367DB3" w:rsidRPr="00296A9C" w:rsidRDefault="00367DB3" w:rsidP="00367DB3">
      <w:pPr>
        <w:pStyle w:val="BodyTextIndent"/>
        <w:spacing w:after="60"/>
        <w:ind w:left="851" w:firstLine="0"/>
        <w:rPr>
          <w:rFonts w:asciiTheme="minorHAnsi" w:hAnsiTheme="minorHAnsi" w:cstheme="minorHAnsi"/>
          <w:sz w:val="22"/>
          <w:szCs w:val="22"/>
        </w:rPr>
      </w:pPr>
    </w:p>
    <w:bookmarkEnd w:id="7"/>
    <w:p w14:paraId="54406B3F" w14:textId="77777777" w:rsidR="009B1D45" w:rsidRPr="00296A9C" w:rsidRDefault="009B1D45" w:rsidP="009B1D45">
      <w:pPr>
        <w:pStyle w:val="BodyTextIndent"/>
        <w:spacing w:after="60"/>
        <w:rPr>
          <w:rFonts w:asciiTheme="minorHAnsi" w:hAnsiTheme="minorHAnsi" w:cstheme="minorHAnsi"/>
          <w:sz w:val="22"/>
          <w:szCs w:val="22"/>
          <w:lang w:val="en-US"/>
        </w:rPr>
      </w:pPr>
    </w:p>
    <w:p w14:paraId="465F2861" w14:textId="77777777" w:rsidR="009B1D45" w:rsidRPr="00296A9C" w:rsidRDefault="0010077D" w:rsidP="00367DB3">
      <w:pPr>
        <w:numPr>
          <w:ilvl w:val="0"/>
          <w:numId w:val="25"/>
        </w:numPr>
        <w:spacing w:after="60"/>
        <w:jc w:val="center"/>
        <w:rPr>
          <w:rFonts w:asciiTheme="minorHAnsi" w:hAnsiTheme="minorHAnsi" w:cstheme="minorHAnsi"/>
          <w:sz w:val="22"/>
          <w:szCs w:val="22"/>
        </w:rPr>
      </w:pPr>
      <w:bookmarkStart w:id="8" w:name="_Ref322960634"/>
      <w:r w:rsidRPr="00296A9C">
        <w:rPr>
          <w:rFonts w:asciiTheme="minorHAnsi" w:hAnsiTheme="minorHAnsi" w:cstheme="minorHAnsi"/>
          <w:b/>
          <w:sz w:val="22"/>
          <w:szCs w:val="22"/>
        </w:rPr>
        <w:t xml:space="preserve">ŠALIŲ </w:t>
      </w:r>
      <w:bookmarkEnd w:id="8"/>
      <w:r w:rsidRPr="00296A9C">
        <w:rPr>
          <w:rFonts w:asciiTheme="minorHAnsi" w:hAnsiTheme="minorHAnsi" w:cstheme="minorHAnsi"/>
          <w:b/>
          <w:sz w:val="22"/>
          <w:szCs w:val="22"/>
        </w:rPr>
        <w:t>PARAŠAI</w:t>
      </w:r>
    </w:p>
    <w:p w14:paraId="4B9CD892" w14:textId="77777777" w:rsidR="0010077D" w:rsidRPr="00296A9C" w:rsidRDefault="0010077D" w:rsidP="0010077D">
      <w:pPr>
        <w:jc w:val="center"/>
        <w:rPr>
          <w:rFonts w:asciiTheme="minorHAnsi" w:hAnsiTheme="minorHAnsi" w:cstheme="minorHAnsi"/>
          <w:sz w:val="22"/>
          <w:szCs w:val="22"/>
        </w:rPr>
      </w:pPr>
    </w:p>
    <w:tbl>
      <w:tblPr>
        <w:tblW w:w="9670" w:type="dxa"/>
        <w:tblLook w:val="0000" w:firstRow="0" w:lastRow="0" w:firstColumn="0" w:lastColumn="0" w:noHBand="0" w:noVBand="0"/>
      </w:tblPr>
      <w:tblGrid>
        <w:gridCol w:w="4834"/>
        <w:gridCol w:w="4836"/>
      </w:tblGrid>
      <w:tr w:rsidR="0010077D" w:rsidRPr="00296A9C" w14:paraId="4BCB40F0" w14:textId="77777777" w:rsidTr="003B3300">
        <w:trPr>
          <w:trHeight w:val="829"/>
        </w:trPr>
        <w:tc>
          <w:tcPr>
            <w:tcW w:w="4834" w:type="dxa"/>
          </w:tcPr>
          <w:p w14:paraId="5B2D2FE1" w14:textId="77777777" w:rsidR="0010077D" w:rsidRPr="00296A9C" w:rsidRDefault="0010077D" w:rsidP="00B9648D">
            <w:pPr>
              <w:tabs>
                <w:tab w:val="left" w:pos="540"/>
                <w:tab w:val="left" w:pos="1980"/>
                <w:tab w:val="left" w:pos="4570"/>
              </w:tabs>
              <w:jc w:val="both"/>
              <w:rPr>
                <w:rFonts w:asciiTheme="minorHAnsi" w:hAnsiTheme="minorHAnsi" w:cstheme="minorHAnsi"/>
                <w:b/>
                <w:bCs/>
                <w:sz w:val="22"/>
                <w:szCs w:val="22"/>
              </w:rPr>
            </w:pPr>
            <w:r w:rsidRPr="00296A9C">
              <w:rPr>
                <w:rFonts w:asciiTheme="minorHAnsi" w:hAnsiTheme="minorHAnsi" w:cstheme="minorHAnsi"/>
                <w:b/>
                <w:bCs/>
                <w:sz w:val="22"/>
                <w:szCs w:val="22"/>
              </w:rPr>
              <w:t>Užsakovo vardu:</w:t>
            </w:r>
          </w:p>
          <w:p w14:paraId="6F92B895" w14:textId="3655EB2C" w:rsidR="0010077D" w:rsidRPr="00E40429" w:rsidRDefault="00E40429" w:rsidP="00B9648D">
            <w:pPr>
              <w:jc w:val="both"/>
              <w:rPr>
                <w:rFonts w:asciiTheme="minorHAnsi" w:hAnsiTheme="minorHAnsi" w:cstheme="minorHAnsi"/>
                <w:b/>
                <w:sz w:val="22"/>
                <w:szCs w:val="22"/>
              </w:rPr>
            </w:pPr>
            <w:r w:rsidRPr="00E40429">
              <w:rPr>
                <w:rFonts w:asciiTheme="minorHAnsi" w:hAnsiTheme="minorHAnsi" w:cstheme="minorHAnsi"/>
                <w:b/>
                <w:sz w:val="22"/>
                <w:szCs w:val="22"/>
              </w:rPr>
              <w:t>AB Vilniaus šilumos tinklai</w:t>
            </w:r>
          </w:p>
          <w:p w14:paraId="6AC010E8" w14:textId="77777777" w:rsidR="0010077D" w:rsidRPr="00296A9C" w:rsidRDefault="0010077D" w:rsidP="00B9648D">
            <w:pPr>
              <w:jc w:val="both"/>
              <w:rPr>
                <w:rFonts w:asciiTheme="minorHAnsi" w:hAnsiTheme="minorHAnsi" w:cstheme="minorHAnsi"/>
                <w:bCs/>
                <w:sz w:val="22"/>
                <w:szCs w:val="22"/>
              </w:rPr>
            </w:pPr>
          </w:p>
        </w:tc>
        <w:tc>
          <w:tcPr>
            <w:tcW w:w="4836" w:type="dxa"/>
            <w:shd w:val="clear" w:color="auto" w:fill="auto"/>
          </w:tcPr>
          <w:p w14:paraId="655579F5" w14:textId="77777777" w:rsidR="0010077D" w:rsidRPr="00E40429" w:rsidRDefault="00411FEF" w:rsidP="00B9648D">
            <w:pPr>
              <w:tabs>
                <w:tab w:val="left" w:pos="540"/>
                <w:tab w:val="left" w:pos="1980"/>
                <w:tab w:val="left" w:pos="4570"/>
              </w:tabs>
              <w:jc w:val="both"/>
              <w:rPr>
                <w:rFonts w:asciiTheme="minorHAnsi" w:hAnsiTheme="minorHAnsi" w:cstheme="minorHAnsi"/>
                <w:b/>
                <w:bCs/>
                <w:sz w:val="22"/>
                <w:szCs w:val="22"/>
              </w:rPr>
            </w:pPr>
            <w:r w:rsidRPr="00E40429">
              <w:rPr>
                <w:rFonts w:asciiTheme="minorHAnsi" w:hAnsiTheme="minorHAnsi" w:cstheme="minorHAnsi"/>
                <w:b/>
                <w:bCs/>
                <w:sz w:val="22"/>
                <w:szCs w:val="22"/>
              </w:rPr>
              <w:t>Rangovo</w:t>
            </w:r>
            <w:r w:rsidR="0010077D" w:rsidRPr="00E40429">
              <w:rPr>
                <w:rFonts w:asciiTheme="minorHAnsi" w:hAnsiTheme="minorHAnsi" w:cstheme="minorHAnsi"/>
                <w:b/>
                <w:bCs/>
                <w:sz w:val="22"/>
                <w:szCs w:val="22"/>
              </w:rPr>
              <w:t xml:space="preserve"> vardu:</w:t>
            </w:r>
          </w:p>
          <w:p w14:paraId="1B349881" w14:textId="009EE087" w:rsidR="0010077D" w:rsidRPr="00E40429" w:rsidRDefault="00E40429" w:rsidP="00B9648D">
            <w:pPr>
              <w:jc w:val="both"/>
              <w:rPr>
                <w:rFonts w:asciiTheme="minorHAnsi" w:hAnsiTheme="minorHAnsi" w:cstheme="minorHAnsi"/>
                <w:b/>
                <w:bCs/>
                <w:sz w:val="22"/>
                <w:szCs w:val="22"/>
                <w:highlight w:val="yellow"/>
              </w:rPr>
            </w:pPr>
            <w:r w:rsidRPr="00E40429">
              <w:rPr>
                <w:rFonts w:asciiTheme="minorHAnsi" w:hAnsiTheme="minorHAnsi" w:cstheme="minorHAnsi"/>
                <w:b/>
                <w:bCs/>
                <w:sz w:val="22"/>
                <w:szCs w:val="22"/>
              </w:rPr>
              <w:t>UAB „Technobalta“</w:t>
            </w:r>
          </w:p>
        </w:tc>
      </w:tr>
      <w:tr w:rsidR="0010077D" w:rsidRPr="00296A9C" w14:paraId="5180F6EC" w14:textId="77777777" w:rsidTr="003B3300">
        <w:trPr>
          <w:trHeight w:val="284"/>
        </w:trPr>
        <w:tc>
          <w:tcPr>
            <w:tcW w:w="4834" w:type="dxa"/>
          </w:tcPr>
          <w:p w14:paraId="4F871A3E" w14:textId="2BEA7579" w:rsidR="0010077D" w:rsidRPr="00296A9C" w:rsidRDefault="00DB42CF" w:rsidP="00B9648D">
            <w:pPr>
              <w:tabs>
                <w:tab w:val="left" w:pos="540"/>
                <w:tab w:val="left" w:pos="1980"/>
                <w:tab w:val="left" w:pos="4570"/>
              </w:tabs>
              <w:jc w:val="both"/>
              <w:rPr>
                <w:rFonts w:asciiTheme="minorHAnsi" w:hAnsiTheme="minorHAnsi" w:cstheme="minorHAnsi"/>
                <w:bCs/>
                <w:sz w:val="22"/>
                <w:szCs w:val="22"/>
              </w:rPr>
            </w:pPr>
            <w:r w:rsidRPr="00DB42CF">
              <w:rPr>
                <w:rFonts w:asciiTheme="minorHAnsi" w:hAnsiTheme="minorHAnsi" w:cstheme="minorHAnsi"/>
                <w:bCs/>
                <w:sz w:val="22"/>
                <w:szCs w:val="22"/>
              </w:rPr>
              <w:t>Infrastruktūros komandos vadovas</w:t>
            </w:r>
          </w:p>
        </w:tc>
        <w:tc>
          <w:tcPr>
            <w:tcW w:w="4836" w:type="dxa"/>
            <w:shd w:val="clear" w:color="auto" w:fill="auto"/>
          </w:tcPr>
          <w:p w14:paraId="0D069B50" w14:textId="182CCEE6" w:rsidR="0010077D" w:rsidRPr="00296A9C" w:rsidRDefault="00941F36" w:rsidP="00B9648D">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Šalies vadovas</w:t>
            </w:r>
          </w:p>
        </w:tc>
      </w:tr>
      <w:tr w:rsidR="0010077D" w:rsidRPr="00296A9C" w14:paraId="50CC01FA" w14:textId="77777777" w:rsidTr="00BC44F5">
        <w:trPr>
          <w:trHeight w:val="526"/>
        </w:trPr>
        <w:tc>
          <w:tcPr>
            <w:tcW w:w="4834" w:type="dxa"/>
          </w:tcPr>
          <w:p w14:paraId="5B8D91AD" w14:textId="5594136A" w:rsidR="0010077D" w:rsidRPr="00296A9C" w:rsidRDefault="0010077D" w:rsidP="00B9648D">
            <w:pPr>
              <w:tabs>
                <w:tab w:val="left" w:pos="540"/>
                <w:tab w:val="left" w:pos="1980"/>
                <w:tab w:val="left" w:pos="4570"/>
              </w:tabs>
              <w:jc w:val="both"/>
              <w:rPr>
                <w:rFonts w:asciiTheme="minorHAnsi" w:hAnsiTheme="minorHAnsi" w:cstheme="minorHAnsi"/>
                <w:bCs/>
                <w:sz w:val="22"/>
                <w:szCs w:val="22"/>
              </w:rPr>
            </w:pPr>
          </w:p>
        </w:tc>
        <w:tc>
          <w:tcPr>
            <w:tcW w:w="4836" w:type="dxa"/>
          </w:tcPr>
          <w:p w14:paraId="611A80CC" w14:textId="4C723CD2" w:rsidR="0010077D" w:rsidRPr="00296A9C"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296A9C" w:rsidRDefault="004C288A" w:rsidP="0010077D">
      <w:pPr>
        <w:rPr>
          <w:rFonts w:asciiTheme="minorHAnsi" w:hAnsiTheme="minorHAnsi" w:cstheme="minorHAnsi"/>
          <w:sz w:val="22"/>
          <w:szCs w:val="22"/>
        </w:rPr>
      </w:pPr>
    </w:p>
    <w:p w14:paraId="616BCAF5" w14:textId="77777777" w:rsidR="004C288A" w:rsidRPr="00296A9C" w:rsidRDefault="004C288A" w:rsidP="0010077D">
      <w:pPr>
        <w:rPr>
          <w:rFonts w:asciiTheme="minorHAnsi" w:hAnsiTheme="minorHAnsi" w:cstheme="minorHAnsi"/>
          <w:sz w:val="22"/>
          <w:szCs w:val="22"/>
        </w:rPr>
      </w:pPr>
    </w:p>
    <w:p w14:paraId="15AA3F5C" w14:textId="77777777" w:rsidR="00D21EA3" w:rsidRDefault="00D21EA3">
      <w:pPr>
        <w:rPr>
          <w:rFonts w:asciiTheme="minorHAnsi" w:hAnsiTheme="minorHAnsi" w:cstheme="minorHAnsi"/>
          <w:sz w:val="22"/>
          <w:szCs w:val="22"/>
        </w:rPr>
      </w:pPr>
    </w:p>
    <w:p w14:paraId="1A19618D" w14:textId="77777777" w:rsidR="00D21EA3" w:rsidRDefault="00D21EA3">
      <w:pPr>
        <w:rPr>
          <w:rFonts w:asciiTheme="minorHAnsi" w:hAnsiTheme="minorHAnsi" w:cstheme="minorHAnsi"/>
          <w:sz w:val="22"/>
          <w:szCs w:val="22"/>
        </w:rPr>
      </w:pPr>
    </w:p>
    <w:p w14:paraId="188D2E02" w14:textId="77777777" w:rsidR="00D21EA3" w:rsidRDefault="00D21EA3">
      <w:pPr>
        <w:rPr>
          <w:rFonts w:asciiTheme="minorHAnsi" w:hAnsiTheme="minorHAnsi" w:cstheme="minorHAnsi"/>
          <w:sz w:val="22"/>
          <w:szCs w:val="22"/>
        </w:rPr>
      </w:pPr>
    </w:p>
    <w:p w14:paraId="37A8A049" w14:textId="77777777" w:rsidR="00D21EA3" w:rsidRDefault="00D21EA3">
      <w:pPr>
        <w:rPr>
          <w:rFonts w:asciiTheme="minorHAnsi" w:hAnsiTheme="minorHAnsi" w:cstheme="minorHAnsi"/>
          <w:sz w:val="22"/>
          <w:szCs w:val="22"/>
        </w:rPr>
      </w:pPr>
    </w:p>
    <w:p w14:paraId="1BC14639" w14:textId="2683FE67" w:rsidR="00D21EA3" w:rsidRDefault="00D21EA3" w:rsidP="00D21EA3">
      <w:pPr>
        <w:ind w:firstLine="360"/>
        <w:jc w:val="both"/>
        <w:rPr>
          <w:rFonts w:ascii="Calibri" w:eastAsia="Calibri" w:hAnsi="Calibri" w:cs="Calibri"/>
          <w:sz w:val="18"/>
          <w:szCs w:val="18"/>
        </w:rPr>
      </w:pPr>
      <w:r w:rsidRPr="00D0220B">
        <w:rPr>
          <w:rFonts w:ascii="Calibri" w:eastAsia="Calibri" w:hAnsi="Calibri" w:cs="Calibri"/>
          <w:sz w:val="18"/>
          <w:szCs w:val="18"/>
        </w:rPr>
        <w:t xml:space="preserve">Sutarties rengėjas ir už ataskaitų paskelbimą teisės aktų nustatyta tvarka CVP IS atsakingas: </w:t>
      </w:r>
      <w:r w:rsidRPr="009166B0">
        <w:rPr>
          <w:rFonts w:ascii="Calibri" w:eastAsia="Calibri" w:hAnsi="Calibri" w:cs="Calibri"/>
          <w:sz w:val="18"/>
          <w:szCs w:val="18"/>
        </w:rPr>
        <w:t xml:space="preserve">Pirkėjo Tiekimo grandinės komandos projektų vadovas </w:t>
      </w:r>
    </w:p>
    <w:p w14:paraId="60AFCB20" w14:textId="2CB9A79F" w:rsidR="00D21EA3" w:rsidRPr="00CB236E" w:rsidRDefault="00D21EA3" w:rsidP="00D21EA3">
      <w:pPr>
        <w:ind w:firstLine="360"/>
        <w:jc w:val="both"/>
        <w:rPr>
          <w:rFonts w:ascii="Calibri" w:eastAsia="Calibri" w:hAnsi="Calibri" w:cs="Calibri"/>
          <w:sz w:val="18"/>
          <w:szCs w:val="18"/>
        </w:rPr>
      </w:pPr>
      <w:r w:rsidRPr="00D0220B">
        <w:rPr>
          <w:rFonts w:ascii="Calibri" w:eastAsia="Calibri" w:hAnsi="Calibri" w:cs="Calibri"/>
          <w:sz w:val="18"/>
          <w:szCs w:val="18"/>
        </w:rPr>
        <w:t xml:space="preserve">Už Sutarties vykdymą ir Sąskaitų priėmimą atsakingas: </w:t>
      </w:r>
      <w:r>
        <w:rPr>
          <w:rFonts w:ascii="Calibri" w:eastAsia="Calibri" w:hAnsi="Calibri" w:cs="Calibri"/>
          <w:sz w:val="18"/>
          <w:szCs w:val="18"/>
        </w:rPr>
        <w:t>Priežiūros komandos specialistas</w:t>
      </w:r>
      <w:r w:rsidRPr="009166B0">
        <w:rPr>
          <w:rFonts w:ascii="Calibri" w:eastAsia="Calibri" w:hAnsi="Calibri" w:cs="Calibri"/>
          <w:sz w:val="18"/>
          <w:szCs w:val="18"/>
        </w:rPr>
        <w:t xml:space="preserve"> </w:t>
      </w:r>
    </w:p>
    <w:p w14:paraId="53108355" w14:textId="77777777" w:rsidR="00D21EA3" w:rsidRPr="00D0220B" w:rsidRDefault="00D21EA3" w:rsidP="00D21EA3">
      <w:pPr>
        <w:tabs>
          <w:tab w:val="left" w:pos="993"/>
        </w:tabs>
        <w:ind w:firstLine="567"/>
        <w:jc w:val="both"/>
        <w:rPr>
          <w:rFonts w:ascii="Calibri" w:eastAsia="Calibri" w:hAnsi="Calibri" w:cs="Calibri"/>
          <w:i/>
          <w:sz w:val="18"/>
          <w:szCs w:val="18"/>
        </w:rPr>
      </w:pPr>
      <w:r w:rsidRPr="00D0220B">
        <w:rPr>
          <w:rFonts w:ascii="Calibri" w:eastAsia="Calibri" w:hAnsi="Calibri" w:cs="Calibri"/>
          <w:bCs/>
          <w:iCs/>
          <w:sz w:val="18"/>
          <w:szCs w:val="18"/>
        </w:rPr>
        <w:t xml:space="preserve">Įteikti: </w:t>
      </w:r>
      <w:r>
        <w:rPr>
          <w:rFonts w:ascii="Calibri" w:eastAsia="Calibri" w:hAnsi="Calibri" w:cs="Calibri"/>
          <w:bCs/>
          <w:iCs/>
          <w:sz w:val="18"/>
          <w:szCs w:val="18"/>
        </w:rPr>
        <w:t>ĮPK PK.</w:t>
      </w:r>
    </w:p>
    <w:p w14:paraId="08D9A448" w14:textId="77777777" w:rsidR="00D21EA3" w:rsidRDefault="00D21EA3">
      <w:pPr>
        <w:rPr>
          <w:rFonts w:asciiTheme="minorHAnsi" w:hAnsiTheme="minorHAnsi" w:cstheme="minorHAnsi"/>
          <w:sz w:val="22"/>
          <w:szCs w:val="22"/>
        </w:rPr>
      </w:pPr>
    </w:p>
    <w:p w14:paraId="7FFE8009" w14:textId="2ADE745F" w:rsidR="004C288A" w:rsidRPr="00296A9C" w:rsidRDefault="004C288A" w:rsidP="00E40429">
      <w:pPr>
        <w:rPr>
          <w:rFonts w:asciiTheme="minorHAnsi" w:hAnsiTheme="minorHAnsi" w:cstheme="minorHAnsi"/>
          <w:sz w:val="22"/>
          <w:szCs w:val="22"/>
        </w:rPr>
      </w:pPr>
    </w:p>
    <w:p w14:paraId="07A7CE1C" w14:textId="77777777" w:rsidR="00D21EA3" w:rsidRPr="004A3408" w:rsidRDefault="00D21EA3" w:rsidP="00D21EA3">
      <w:pPr>
        <w:pStyle w:val="BodyTextIndent"/>
        <w:spacing w:after="60"/>
        <w:ind w:left="7920" w:firstLine="0"/>
        <w:rPr>
          <w:rFonts w:asciiTheme="minorHAnsi" w:hAnsiTheme="minorHAnsi" w:cstheme="minorHAnsi"/>
          <w:sz w:val="22"/>
          <w:szCs w:val="22"/>
        </w:rPr>
      </w:pPr>
      <w:r w:rsidRPr="004A3408">
        <w:rPr>
          <w:rFonts w:asciiTheme="minorHAnsi" w:hAnsiTheme="minorHAnsi" w:cstheme="minorHAnsi"/>
          <w:sz w:val="22"/>
          <w:szCs w:val="22"/>
        </w:rPr>
        <w:t>Priedas Nr. 1</w:t>
      </w:r>
    </w:p>
    <w:p w14:paraId="4B9AAA57" w14:textId="77777777" w:rsidR="00D21EA3" w:rsidRPr="004A3408" w:rsidRDefault="00D21EA3" w:rsidP="00D21EA3">
      <w:pPr>
        <w:pStyle w:val="BodyTextIndent"/>
        <w:spacing w:after="60"/>
        <w:ind w:left="7920" w:firstLine="0"/>
        <w:rPr>
          <w:rFonts w:asciiTheme="minorHAnsi" w:hAnsiTheme="minorHAnsi" w:cstheme="minorHAnsi"/>
          <w:sz w:val="22"/>
          <w:szCs w:val="22"/>
        </w:rPr>
      </w:pPr>
    </w:p>
    <w:p w14:paraId="07859EDB" w14:textId="77777777" w:rsidR="00D21EA3" w:rsidRPr="004A3408" w:rsidRDefault="00D21EA3" w:rsidP="00D21EA3">
      <w:pPr>
        <w:pStyle w:val="BodyTextIndent"/>
        <w:spacing w:after="60"/>
        <w:ind w:firstLine="0"/>
        <w:rPr>
          <w:rFonts w:asciiTheme="minorHAnsi" w:hAnsiTheme="minorHAnsi" w:cstheme="minorHAnsi"/>
          <w:b/>
          <w:sz w:val="22"/>
          <w:szCs w:val="22"/>
        </w:rPr>
      </w:pPr>
      <w:r w:rsidRPr="004A3408">
        <w:rPr>
          <w:rFonts w:asciiTheme="minorHAnsi" w:hAnsiTheme="minorHAnsi" w:cstheme="minorHAnsi"/>
          <w:b/>
          <w:sz w:val="22"/>
          <w:szCs w:val="22"/>
        </w:rPr>
        <w:t>KONTAKTINIAI ADRESAI PRANEŠIMAMS SIŲSTI IR ASMENYS, ATSAKINGI UŽ SUTARTIES VYKDYMĄ</w:t>
      </w:r>
    </w:p>
    <w:p w14:paraId="2C2BE378" w14:textId="77777777" w:rsidR="00D21EA3" w:rsidRPr="004A3408" w:rsidRDefault="00D21EA3" w:rsidP="00D21EA3">
      <w:pPr>
        <w:pStyle w:val="BodyTextIndent"/>
        <w:spacing w:after="60"/>
        <w:rPr>
          <w:rFonts w:asciiTheme="minorHAnsi" w:hAnsiTheme="minorHAnsi" w:cstheme="minorHAnsi"/>
          <w:b/>
          <w:sz w:val="22"/>
          <w:szCs w:val="22"/>
        </w:rPr>
      </w:pPr>
    </w:p>
    <w:p w14:paraId="2AC23701" w14:textId="77777777" w:rsidR="00D21EA3" w:rsidRPr="004A3408" w:rsidRDefault="00D21EA3" w:rsidP="00D21EA3">
      <w:pPr>
        <w:pStyle w:val="BodyTextIndent"/>
        <w:numPr>
          <w:ilvl w:val="0"/>
          <w:numId w:val="22"/>
        </w:numPr>
        <w:spacing w:after="60"/>
        <w:ind w:firstLine="1330"/>
        <w:rPr>
          <w:rFonts w:asciiTheme="minorHAnsi" w:hAnsiTheme="minorHAnsi" w:cstheme="minorHAnsi"/>
          <w:b/>
          <w:sz w:val="22"/>
          <w:szCs w:val="22"/>
        </w:rPr>
      </w:pPr>
      <w:r w:rsidRPr="004A3408">
        <w:rPr>
          <w:rFonts w:asciiTheme="minorHAnsi" w:hAnsiTheme="minorHAnsi" w:cstheme="minorHAnsi"/>
          <w:b/>
          <w:sz w:val="22"/>
          <w:szCs w:val="22"/>
        </w:rPr>
        <w:t>PRANEŠIMAI (Sutarties BD</w:t>
      </w:r>
      <w:r w:rsidRPr="004A3408">
        <w:rPr>
          <w:rFonts w:asciiTheme="minorHAnsi" w:hAnsiTheme="minorHAnsi" w:cstheme="minorHAnsi"/>
          <w:b/>
          <w:bCs/>
          <w:sz w:val="22"/>
          <w:szCs w:val="22"/>
        </w:rPr>
        <w:t xml:space="preserve"> </w:t>
      </w:r>
      <w:r w:rsidRPr="004A3408">
        <w:rPr>
          <w:rFonts w:asciiTheme="minorHAnsi" w:hAnsiTheme="minorHAnsi" w:cstheme="minorHAnsi"/>
          <w:b/>
          <w:sz w:val="22"/>
          <w:szCs w:val="22"/>
        </w:rPr>
        <w:t>19.5 punktas)</w:t>
      </w:r>
    </w:p>
    <w:p w14:paraId="77C4F4FB" w14:textId="77777777" w:rsidR="00D21EA3" w:rsidRPr="00CB236E" w:rsidRDefault="00D21EA3" w:rsidP="00D21EA3">
      <w:pPr>
        <w:tabs>
          <w:tab w:val="left" w:pos="0"/>
          <w:tab w:val="left" w:pos="709"/>
          <w:tab w:val="left" w:pos="851"/>
        </w:tabs>
        <w:spacing w:after="60"/>
        <w:jc w:val="both"/>
        <w:rPr>
          <w:rFonts w:asciiTheme="minorHAnsi" w:hAnsiTheme="minorHAnsi" w:cstheme="minorHAnsi"/>
          <w:sz w:val="22"/>
          <w:szCs w:val="22"/>
        </w:rPr>
      </w:pPr>
      <w:r>
        <w:rPr>
          <w:rFonts w:asciiTheme="minorHAnsi" w:hAnsiTheme="minorHAnsi" w:cstheme="minorHAnsi"/>
          <w:sz w:val="22"/>
          <w:szCs w:val="22"/>
        </w:rPr>
        <w:t xml:space="preserve">a. </w:t>
      </w:r>
      <w:r w:rsidRPr="00CB236E">
        <w:rPr>
          <w:rFonts w:asciiTheme="minorHAnsi" w:hAnsiTheme="minorHAnsi" w:cstheme="minorHAnsi"/>
          <w:sz w:val="22"/>
          <w:szCs w:val="22"/>
        </w:rPr>
        <w:t xml:space="preserve">Užsakovo kontaktiniai adresai pranešimams siųsti: adresas – Spaudos g. 6-1, 05132 Vilnius, elektroninis paštas - </w:t>
      </w:r>
      <w:hyperlink r:id="rId15" w:history="1">
        <w:r w:rsidRPr="00CB236E">
          <w:rPr>
            <w:rFonts w:asciiTheme="minorHAnsi" w:hAnsiTheme="minorHAnsi" w:cstheme="minorHAnsi"/>
            <w:iCs/>
            <w:color w:val="0000FF"/>
            <w:sz w:val="22"/>
            <w:szCs w:val="22"/>
            <w:u w:val="single"/>
          </w:rPr>
          <w:t>info@chc.lt</w:t>
        </w:r>
      </w:hyperlink>
      <w:r w:rsidRPr="00CB236E">
        <w:rPr>
          <w:rFonts w:asciiTheme="minorHAnsi" w:hAnsiTheme="minorHAnsi" w:cstheme="minorHAnsi"/>
          <w:sz w:val="22"/>
          <w:szCs w:val="22"/>
        </w:rPr>
        <w:t>, telefono Nr. 19118</w:t>
      </w:r>
      <w:r w:rsidRPr="00CB236E">
        <w:rPr>
          <w:rFonts w:asciiTheme="minorHAnsi" w:hAnsiTheme="minorHAnsi" w:cstheme="minorHAnsi"/>
          <w:i/>
          <w:sz w:val="22"/>
          <w:szCs w:val="22"/>
        </w:rPr>
        <w:t>.</w:t>
      </w:r>
    </w:p>
    <w:p w14:paraId="59F7364C" w14:textId="77777777" w:rsidR="00D21EA3" w:rsidRPr="00CB236E" w:rsidRDefault="00D21EA3" w:rsidP="00D21EA3">
      <w:pPr>
        <w:pStyle w:val="BodyTextIndent"/>
        <w:spacing w:after="60"/>
        <w:ind w:firstLine="0"/>
        <w:rPr>
          <w:rFonts w:asciiTheme="minorHAnsi" w:hAnsiTheme="minorHAnsi" w:cstheme="minorHAnsi"/>
          <w:sz w:val="22"/>
          <w:szCs w:val="22"/>
          <w:lang w:val="en-US"/>
        </w:rPr>
      </w:pPr>
      <w:r w:rsidRPr="00CB236E">
        <w:rPr>
          <w:rFonts w:asciiTheme="minorHAnsi" w:hAnsiTheme="minorHAnsi" w:cstheme="minorHAnsi"/>
          <w:sz w:val="22"/>
          <w:szCs w:val="22"/>
        </w:rPr>
        <w:t>b. Rangovo kontaktiniai adresai pranešimams siųsti: adresas –</w:t>
      </w:r>
      <w:r>
        <w:rPr>
          <w:rFonts w:asciiTheme="minorHAnsi" w:hAnsiTheme="minorHAnsi" w:cstheme="minorHAnsi"/>
          <w:sz w:val="22"/>
          <w:szCs w:val="22"/>
        </w:rPr>
        <w:t xml:space="preserve"> Lentvario g.16, 02300, Vilnius, elektroninis paštas – </w:t>
      </w:r>
      <w:hyperlink r:id="rId16" w:history="1">
        <w:r w:rsidRPr="000A103F">
          <w:rPr>
            <w:rStyle w:val="Hyperlink"/>
            <w:rFonts w:asciiTheme="minorHAnsi" w:hAnsiTheme="minorHAnsi" w:cstheme="minorHAnsi"/>
            <w:sz w:val="22"/>
            <w:szCs w:val="22"/>
          </w:rPr>
          <w:t>info</w:t>
        </w:r>
        <w:r w:rsidRPr="000A103F">
          <w:rPr>
            <w:rStyle w:val="Hyperlink"/>
            <w:rFonts w:asciiTheme="minorHAnsi" w:hAnsiTheme="minorHAnsi" w:cstheme="minorHAnsi"/>
            <w:sz w:val="22"/>
            <w:szCs w:val="22"/>
            <w:lang w:val="en-US"/>
          </w:rPr>
          <w:t>@technobalt.lt</w:t>
        </w:r>
      </w:hyperlink>
      <w:r>
        <w:rPr>
          <w:rFonts w:asciiTheme="minorHAnsi" w:hAnsiTheme="minorHAnsi" w:cstheme="minorHAnsi"/>
          <w:sz w:val="22"/>
          <w:szCs w:val="22"/>
          <w:lang w:val="en-US"/>
        </w:rPr>
        <w:t xml:space="preserve"> </w:t>
      </w:r>
    </w:p>
    <w:p w14:paraId="7BEAD7D9" w14:textId="77777777" w:rsidR="00D21EA3" w:rsidRPr="00CB236E" w:rsidRDefault="00D21EA3" w:rsidP="00D21EA3">
      <w:pPr>
        <w:pStyle w:val="BodyTextIndent"/>
        <w:spacing w:after="60"/>
        <w:ind w:left="1440" w:firstLine="0"/>
        <w:rPr>
          <w:rFonts w:asciiTheme="minorHAnsi" w:hAnsiTheme="minorHAnsi" w:cstheme="minorHAnsi"/>
          <w:sz w:val="22"/>
          <w:szCs w:val="22"/>
        </w:rPr>
      </w:pPr>
    </w:p>
    <w:p w14:paraId="7B67A2A7" w14:textId="77777777" w:rsidR="00D21EA3" w:rsidRPr="00CB236E" w:rsidRDefault="00D21EA3" w:rsidP="00D21EA3">
      <w:pPr>
        <w:pStyle w:val="BodyTextIndent"/>
        <w:numPr>
          <w:ilvl w:val="0"/>
          <w:numId w:val="22"/>
        </w:numPr>
        <w:spacing w:after="60"/>
        <w:jc w:val="center"/>
        <w:rPr>
          <w:rFonts w:asciiTheme="minorHAnsi" w:hAnsiTheme="minorHAnsi" w:cstheme="minorHAnsi"/>
          <w:b/>
          <w:sz w:val="22"/>
          <w:szCs w:val="22"/>
        </w:rPr>
      </w:pPr>
      <w:r w:rsidRPr="00CB236E">
        <w:rPr>
          <w:rFonts w:asciiTheme="minorHAnsi" w:hAnsiTheme="minorHAnsi" w:cstheme="minorHAnsi"/>
          <w:b/>
          <w:sz w:val="22"/>
          <w:szCs w:val="22"/>
        </w:rPr>
        <w:t>KONTAKTINIAI ASMENYS (Sutarties BD 19.6 punktas)</w:t>
      </w:r>
    </w:p>
    <w:p w14:paraId="51D7E690" w14:textId="53FFA5AC" w:rsidR="00D21EA3" w:rsidRPr="00CB236E" w:rsidRDefault="00D21EA3" w:rsidP="00D21EA3">
      <w:pPr>
        <w:tabs>
          <w:tab w:val="left" w:pos="993"/>
        </w:tabs>
        <w:jc w:val="both"/>
        <w:rPr>
          <w:rFonts w:asciiTheme="minorHAnsi" w:eastAsia="Calibri" w:hAnsiTheme="minorHAnsi" w:cstheme="minorHAnsi"/>
          <w:sz w:val="22"/>
          <w:szCs w:val="22"/>
        </w:rPr>
      </w:pPr>
      <w:r w:rsidRPr="00CB236E">
        <w:rPr>
          <w:rFonts w:asciiTheme="minorHAnsi" w:hAnsiTheme="minorHAnsi" w:cstheme="minorHAnsi"/>
          <w:sz w:val="22"/>
          <w:szCs w:val="22"/>
        </w:rPr>
        <w:t xml:space="preserve">a. Užsakovo atstovų, kurie bus atsakingi už šios Sutarties vykdymą, kontaktai: </w:t>
      </w:r>
      <w:r w:rsidRPr="00CB236E">
        <w:rPr>
          <w:rFonts w:asciiTheme="minorHAnsi" w:eastAsia="Calibri" w:hAnsiTheme="minorHAnsi" w:cstheme="minorHAnsi"/>
          <w:sz w:val="22"/>
          <w:szCs w:val="22"/>
        </w:rPr>
        <w:t xml:space="preserve">Priežiūros komandos specialistas </w:t>
      </w:r>
    </w:p>
    <w:p w14:paraId="62B512EE" w14:textId="11839E10" w:rsidR="00D21EA3" w:rsidRPr="002A5D8B" w:rsidRDefault="00D21EA3" w:rsidP="00D21EA3">
      <w:pPr>
        <w:pStyle w:val="BodyTextIndent"/>
        <w:spacing w:after="60"/>
        <w:ind w:firstLine="0"/>
        <w:rPr>
          <w:rFonts w:asciiTheme="minorHAnsi" w:hAnsiTheme="minorHAnsi" w:cstheme="minorHAnsi"/>
          <w:sz w:val="22"/>
          <w:szCs w:val="22"/>
          <w:lang w:val="en-US"/>
        </w:rPr>
      </w:pPr>
      <w:r w:rsidRPr="00CB236E">
        <w:rPr>
          <w:rFonts w:asciiTheme="minorHAnsi" w:hAnsiTheme="minorHAnsi" w:cstheme="minorHAnsi"/>
          <w:sz w:val="22"/>
          <w:szCs w:val="22"/>
        </w:rPr>
        <w:t xml:space="preserve">b. Tiekėjo atstovų, kurie bus atsakingi už šios Sutarties vykdymą, kontaktai: </w:t>
      </w:r>
    </w:p>
    <w:p w14:paraId="57A40E86" w14:textId="77777777" w:rsidR="00D21EA3" w:rsidRPr="00CB236E" w:rsidRDefault="00D21EA3" w:rsidP="00D21EA3">
      <w:pPr>
        <w:pStyle w:val="BodyTextIndent"/>
        <w:spacing w:after="60"/>
        <w:ind w:firstLine="0"/>
        <w:rPr>
          <w:rFonts w:asciiTheme="minorHAnsi" w:hAnsiTheme="minorHAnsi" w:cstheme="minorHAnsi"/>
          <w:sz w:val="22"/>
          <w:szCs w:val="22"/>
        </w:rPr>
      </w:pPr>
      <w:r w:rsidRPr="00CB236E">
        <w:rPr>
          <w:rFonts w:asciiTheme="minorHAnsi" w:hAnsiTheme="minorHAnsi" w:cstheme="minorHAnsi"/>
          <w:sz w:val="22"/>
          <w:szCs w:val="22"/>
        </w:rPr>
        <w:t>c. Už Sutarties paviešinimą atsakingas: Tiekimo grandinės komandos Projektų  vadovas.</w:t>
      </w:r>
    </w:p>
    <w:p w14:paraId="458E38DC" w14:textId="77777777" w:rsidR="004C288A" w:rsidRPr="00296A9C" w:rsidRDefault="004C288A" w:rsidP="004C288A">
      <w:pPr>
        <w:pStyle w:val="BodyTextIndent"/>
        <w:spacing w:after="60"/>
        <w:ind w:left="7920" w:firstLine="0"/>
        <w:rPr>
          <w:rFonts w:asciiTheme="minorHAnsi" w:hAnsiTheme="minorHAnsi" w:cstheme="minorHAnsi"/>
          <w:sz w:val="22"/>
          <w:szCs w:val="22"/>
        </w:rPr>
      </w:pPr>
    </w:p>
    <w:p w14:paraId="7A372C88" w14:textId="77777777" w:rsidR="004C288A" w:rsidRPr="00296A9C" w:rsidRDefault="004C288A" w:rsidP="004C288A">
      <w:pPr>
        <w:pStyle w:val="BodyTextIndent"/>
        <w:spacing w:after="60"/>
        <w:ind w:left="7920" w:firstLine="0"/>
        <w:rPr>
          <w:rFonts w:asciiTheme="minorHAnsi" w:hAnsiTheme="minorHAnsi" w:cstheme="minorHAnsi"/>
          <w:sz w:val="22"/>
          <w:szCs w:val="22"/>
        </w:rPr>
      </w:pPr>
    </w:p>
    <w:sectPr w:rsidR="004C288A" w:rsidRPr="00296A9C"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7005" w14:textId="77777777" w:rsidR="00F611FC" w:rsidRDefault="00F611FC">
      <w:r>
        <w:separator/>
      </w:r>
    </w:p>
  </w:endnote>
  <w:endnote w:type="continuationSeparator" w:id="0">
    <w:p w14:paraId="5148C7FD" w14:textId="77777777" w:rsidR="00F611FC" w:rsidRDefault="00F611FC">
      <w:r>
        <w:continuationSeparator/>
      </w:r>
    </w:p>
  </w:endnote>
  <w:endnote w:type="continuationNotice" w:id="1">
    <w:p w14:paraId="09EC80D3" w14:textId="77777777" w:rsidR="00F611FC" w:rsidRDefault="00F61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F556" w14:textId="77777777" w:rsidR="00F611FC" w:rsidRDefault="00F611FC">
      <w:r>
        <w:separator/>
      </w:r>
    </w:p>
  </w:footnote>
  <w:footnote w:type="continuationSeparator" w:id="0">
    <w:p w14:paraId="57771825" w14:textId="77777777" w:rsidR="00F611FC" w:rsidRDefault="00F611FC">
      <w:r>
        <w:continuationSeparator/>
      </w:r>
    </w:p>
  </w:footnote>
  <w:footnote w:type="continuationNotice" w:id="1">
    <w:p w14:paraId="2C37CDC1" w14:textId="77777777" w:rsidR="00F611FC" w:rsidRDefault="00F61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25321B06" w:rsidR="00A70893" w:rsidRPr="000F03F1" w:rsidRDefault="00C31ED2" w:rsidP="00202820">
    <w:pPr>
      <w:pStyle w:val="Header"/>
      <w:jc w:val="right"/>
      <w:rPr>
        <w:rFonts w:asciiTheme="minorHAnsi" w:hAnsiTheme="minorHAnsi" w:cstheme="minorHAnsi"/>
        <w:iCs/>
        <w:sz w:val="22"/>
        <w:szCs w:val="22"/>
      </w:rPr>
    </w:pPr>
    <w:r w:rsidRPr="000F03F1">
      <w:rPr>
        <w:rFonts w:asciiTheme="minorHAnsi" w:hAnsiTheme="minorHAnsi" w:cstheme="minorHAnsi"/>
        <w:iCs/>
        <w:sz w:val="22"/>
        <w:szCs w:val="22"/>
      </w:rPr>
      <w:t>GT-</w:t>
    </w:r>
    <w:r w:rsidR="000F03F1" w:rsidRPr="000F03F1">
      <w:rPr>
        <w:rFonts w:asciiTheme="minorHAnsi" w:hAnsiTheme="minorHAnsi" w:cstheme="minorHAnsi"/>
        <w:iCs/>
        <w:sz w:val="22"/>
        <w:szCs w:val="22"/>
      </w:rPr>
      <w:t>5</w:t>
    </w:r>
    <w:r w:rsidRPr="000F03F1">
      <w:rPr>
        <w:rFonts w:asciiTheme="minorHAnsi" w:hAnsiTheme="minorHAnsi" w:cstheme="minorHAnsi"/>
        <w:iCs/>
        <w:sz w:val="22"/>
        <w:szCs w:val="22"/>
      </w:rPr>
      <w:t xml:space="preserve"> transporterio atnaujinimo darbų</w:t>
    </w:r>
    <w:r w:rsidR="00A70893" w:rsidRPr="000F03F1">
      <w:rPr>
        <w:rFonts w:asciiTheme="minorHAnsi" w:hAnsiTheme="minorHAnsi" w:cstheme="minorHAnsi"/>
        <w:iCs/>
        <w:color w:val="9BBB59" w:themeColor="accent3"/>
        <w:sz w:val="22"/>
        <w:szCs w:val="22"/>
      </w:rPr>
      <w:t xml:space="preserve"> </w:t>
    </w:r>
    <w:r w:rsidR="00A70893" w:rsidRPr="000F03F1">
      <w:rPr>
        <w:rFonts w:asciiTheme="minorHAnsi" w:hAnsiTheme="minorHAnsi" w:cstheme="minorHAnsi"/>
        <w:iCs/>
        <w:sz w:val="22"/>
        <w:szCs w:val="22"/>
      </w:rPr>
      <w:t>pirkimas</w:t>
    </w:r>
  </w:p>
  <w:p w14:paraId="5BEC6D58" w14:textId="77777777" w:rsidR="00A70893" w:rsidRPr="000F03F1" w:rsidRDefault="00A70893">
    <w:pPr>
      <w:pStyle w:val="Header"/>
      <w:rPr>
        <w:rFonts w:asciiTheme="minorHAnsi" w:hAnsiTheme="minorHAnsi" w:cstheme="minorHAnsi"/>
        <w:iCs/>
        <w:sz w:val="22"/>
        <w:szCs w:val="22"/>
      </w:rP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59E06000"/>
    <w:lvl w:ilvl="0">
      <w:start w:val="11"/>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3A3C7BB4"/>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335939">
    <w:abstractNumId w:val="0"/>
  </w:num>
  <w:num w:numId="2" w16cid:durableId="452600627">
    <w:abstractNumId w:val="12"/>
  </w:num>
  <w:num w:numId="3" w16cid:durableId="1507863710">
    <w:abstractNumId w:val="23"/>
  </w:num>
  <w:num w:numId="4" w16cid:durableId="199232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095536">
    <w:abstractNumId w:val="9"/>
  </w:num>
  <w:num w:numId="6" w16cid:durableId="1261764705">
    <w:abstractNumId w:val="14"/>
  </w:num>
  <w:num w:numId="7" w16cid:durableId="18968533">
    <w:abstractNumId w:val="21"/>
  </w:num>
  <w:num w:numId="8" w16cid:durableId="1279144310">
    <w:abstractNumId w:val="4"/>
  </w:num>
  <w:num w:numId="9" w16cid:durableId="1914310526">
    <w:abstractNumId w:val="6"/>
  </w:num>
  <w:num w:numId="10" w16cid:durableId="730806778">
    <w:abstractNumId w:val="5"/>
  </w:num>
  <w:num w:numId="11" w16cid:durableId="769159009">
    <w:abstractNumId w:val="19"/>
  </w:num>
  <w:num w:numId="12" w16cid:durableId="1950161610">
    <w:abstractNumId w:val="1"/>
  </w:num>
  <w:num w:numId="13" w16cid:durableId="558371304">
    <w:abstractNumId w:val="18"/>
  </w:num>
  <w:num w:numId="14" w16cid:durableId="1739788031">
    <w:abstractNumId w:val="13"/>
  </w:num>
  <w:num w:numId="15" w16cid:durableId="1036470631">
    <w:abstractNumId w:val="11"/>
  </w:num>
  <w:num w:numId="16" w16cid:durableId="1920408540">
    <w:abstractNumId w:val="15"/>
  </w:num>
  <w:num w:numId="17" w16cid:durableId="697049603">
    <w:abstractNumId w:val="8"/>
  </w:num>
  <w:num w:numId="18" w16cid:durableId="49861925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1948532">
    <w:abstractNumId w:val="20"/>
  </w:num>
  <w:num w:numId="20" w16cid:durableId="749154230">
    <w:abstractNumId w:val="3"/>
  </w:num>
  <w:num w:numId="21" w16cid:durableId="7390142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3563194">
    <w:abstractNumId w:val="7"/>
  </w:num>
  <w:num w:numId="23" w16cid:durableId="372464364">
    <w:abstractNumId w:val="16"/>
  </w:num>
  <w:num w:numId="24" w16cid:durableId="1173643327">
    <w:abstractNumId w:val="2"/>
  </w:num>
  <w:num w:numId="25" w16cid:durableId="697898355">
    <w:abstractNumId w:val="22"/>
  </w:num>
  <w:num w:numId="26" w16cid:durableId="377164611">
    <w:abstractNumId w:val="24"/>
  </w:num>
  <w:num w:numId="27" w16cid:durableId="140471707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A95"/>
    <w:rsid w:val="00003FFB"/>
    <w:rsid w:val="00004547"/>
    <w:rsid w:val="00004633"/>
    <w:rsid w:val="000052BE"/>
    <w:rsid w:val="000101AD"/>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8A7"/>
    <w:rsid w:val="00045F96"/>
    <w:rsid w:val="00046DA9"/>
    <w:rsid w:val="000470B5"/>
    <w:rsid w:val="000501EC"/>
    <w:rsid w:val="000505D5"/>
    <w:rsid w:val="00050C76"/>
    <w:rsid w:val="00052AD4"/>
    <w:rsid w:val="00052B2D"/>
    <w:rsid w:val="00052EEA"/>
    <w:rsid w:val="00052F16"/>
    <w:rsid w:val="00054B62"/>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B3A"/>
    <w:rsid w:val="00084F29"/>
    <w:rsid w:val="000850D9"/>
    <w:rsid w:val="000858C8"/>
    <w:rsid w:val="00086AC6"/>
    <w:rsid w:val="00086CDA"/>
    <w:rsid w:val="00086DDF"/>
    <w:rsid w:val="00087C02"/>
    <w:rsid w:val="000907AF"/>
    <w:rsid w:val="000927A6"/>
    <w:rsid w:val="00092921"/>
    <w:rsid w:val="00093646"/>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5E7B"/>
    <w:rsid w:val="000A6F4B"/>
    <w:rsid w:val="000A7917"/>
    <w:rsid w:val="000A7982"/>
    <w:rsid w:val="000B05A7"/>
    <w:rsid w:val="000B0D31"/>
    <w:rsid w:val="000B170A"/>
    <w:rsid w:val="000B195B"/>
    <w:rsid w:val="000B2292"/>
    <w:rsid w:val="000B2F79"/>
    <w:rsid w:val="000B3B63"/>
    <w:rsid w:val="000B492E"/>
    <w:rsid w:val="000B6AF8"/>
    <w:rsid w:val="000B6D91"/>
    <w:rsid w:val="000C072C"/>
    <w:rsid w:val="000C1019"/>
    <w:rsid w:val="000C104D"/>
    <w:rsid w:val="000C1E9D"/>
    <w:rsid w:val="000C2933"/>
    <w:rsid w:val="000C3471"/>
    <w:rsid w:val="000C365F"/>
    <w:rsid w:val="000C4F01"/>
    <w:rsid w:val="000C50E0"/>
    <w:rsid w:val="000C5245"/>
    <w:rsid w:val="000C5930"/>
    <w:rsid w:val="000C6B60"/>
    <w:rsid w:val="000C7597"/>
    <w:rsid w:val="000D0C2C"/>
    <w:rsid w:val="000D2F24"/>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F03F1"/>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2206"/>
    <w:rsid w:val="001133A6"/>
    <w:rsid w:val="001152C2"/>
    <w:rsid w:val="001159D7"/>
    <w:rsid w:val="001169B2"/>
    <w:rsid w:val="00120B5E"/>
    <w:rsid w:val="00121448"/>
    <w:rsid w:val="0012373A"/>
    <w:rsid w:val="001242B5"/>
    <w:rsid w:val="0012475C"/>
    <w:rsid w:val="00124D44"/>
    <w:rsid w:val="001250C4"/>
    <w:rsid w:val="001254FD"/>
    <w:rsid w:val="001255A8"/>
    <w:rsid w:val="00125685"/>
    <w:rsid w:val="00126380"/>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D9E"/>
    <w:rsid w:val="00162FDE"/>
    <w:rsid w:val="001639E2"/>
    <w:rsid w:val="001642AC"/>
    <w:rsid w:val="001646AF"/>
    <w:rsid w:val="001648C3"/>
    <w:rsid w:val="00164F86"/>
    <w:rsid w:val="001671B8"/>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0EFF"/>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500FD"/>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827"/>
    <w:rsid w:val="00294FEB"/>
    <w:rsid w:val="00295452"/>
    <w:rsid w:val="00295DFC"/>
    <w:rsid w:val="00296789"/>
    <w:rsid w:val="00296A6D"/>
    <w:rsid w:val="00296A9C"/>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0C7"/>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2219"/>
    <w:rsid w:val="00325373"/>
    <w:rsid w:val="00326157"/>
    <w:rsid w:val="003263F1"/>
    <w:rsid w:val="00326FB8"/>
    <w:rsid w:val="0032756E"/>
    <w:rsid w:val="003277D5"/>
    <w:rsid w:val="00327AD0"/>
    <w:rsid w:val="00327D68"/>
    <w:rsid w:val="0033116E"/>
    <w:rsid w:val="003311BB"/>
    <w:rsid w:val="0033211C"/>
    <w:rsid w:val="003329F1"/>
    <w:rsid w:val="00333028"/>
    <w:rsid w:val="00333A15"/>
    <w:rsid w:val="00333CCE"/>
    <w:rsid w:val="0033501A"/>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313A"/>
    <w:rsid w:val="0036579F"/>
    <w:rsid w:val="00365C5F"/>
    <w:rsid w:val="00366426"/>
    <w:rsid w:val="00366623"/>
    <w:rsid w:val="00366942"/>
    <w:rsid w:val="00367A8C"/>
    <w:rsid w:val="00367DB3"/>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366D"/>
    <w:rsid w:val="003846F5"/>
    <w:rsid w:val="00386CFC"/>
    <w:rsid w:val="0038714A"/>
    <w:rsid w:val="00387225"/>
    <w:rsid w:val="003909B0"/>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0F12"/>
    <w:rsid w:val="003B1628"/>
    <w:rsid w:val="003B291C"/>
    <w:rsid w:val="003B3300"/>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600B"/>
    <w:rsid w:val="004C62F6"/>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1044C"/>
    <w:rsid w:val="00510D94"/>
    <w:rsid w:val="0051151C"/>
    <w:rsid w:val="0051156C"/>
    <w:rsid w:val="005122C3"/>
    <w:rsid w:val="0051234C"/>
    <w:rsid w:val="005131BD"/>
    <w:rsid w:val="00513355"/>
    <w:rsid w:val="005135AD"/>
    <w:rsid w:val="00514173"/>
    <w:rsid w:val="005162E5"/>
    <w:rsid w:val="0051695C"/>
    <w:rsid w:val="00516BB7"/>
    <w:rsid w:val="00516BC3"/>
    <w:rsid w:val="005208E1"/>
    <w:rsid w:val="00520C14"/>
    <w:rsid w:val="00521048"/>
    <w:rsid w:val="005216A6"/>
    <w:rsid w:val="00521ECC"/>
    <w:rsid w:val="005231B0"/>
    <w:rsid w:val="00523A37"/>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1DDD"/>
    <w:rsid w:val="0057334C"/>
    <w:rsid w:val="0057342B"/>
    <w:rsid w:val="00573FD8"/>
    <w:rsid w:val="005752ED"/>
    <w:rsid w:val="005766B1"/>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CC7"/>
    <w:rsid w:val="005F447E"/>
    <w:rsid w:val="005F782A"/>
    <w:rsid w:val="005F7E0F"/>
    <w:rsid w:val="00601AE9"/>
    <w:rsid w:val="00604AB4"/>
    <w:rsid w:val="00604BF3"/>
    <w:rsid w:val="00605286"/>
    <w:rsid w:val="006062DC"/>
    <w:rsid w:val="00611D93"/>
    <w:rsid w:val="00612E35"/>
    <w:rsid w:val="0061381B"/>
    <w:rsid w:val="00614877"/>
    <w:rsid w:val="00614CC4"/>
    <w:rsid w:val="006156D6"/>
    <w:rsid w:val="00615DD2"/>
    <w:rsid w:val="0062078E"/>
    <w:rsid w:val="0062147D"/>
    <w:rsid w:val="00622F41"/>
    <w:rsid w:val="00623004"/>
    <w:rsid w:val="00623E7A"/>
    <w:rsid w:val="00624C0E"/>
    <w:rsid w:val="00625DD0"/>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228"/>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C4BD5"/>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5443"/>
    <w:rsid w:val="006E5F6E"/>
    <w:rsid w:val="006E6CD5"/>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4B85"/>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4EA6"/>
    <w:rsid w:val="00776F0E"/>
    <w:rsid w:val="00780196"/>
    <w:rsid w:val="00781444"/>
    <w:rsid w:val="00781F1E"/>
    <w:rsid w:val="00782B8C"/>
    <w:rsid w:val="00782D1D"/>
    <w:rsid w:val="00783599"/>
    <w:rsid w:val="00783D5E"/>
    <w:rsid w:val="0078649D"/>
    <w:rsid w:val="00786C32"/>
    <w:rsid w:val="00791B0E"/>
    <w:rsid w:val="007924BA"/>
    <w:rsid w:val="00792FE3"/>
    <w:rsid w:val="00794958"/>
    <w:rsid w:val="007952B5"/>
    <w:rsid w:val="00795D56"/>
    <w:rsid w:val="00796794"/>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3849"/>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92C"/>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2A92"/>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43343"/>
    <w:rsid w:val="0084382C"/>
    <w:rsid w:val="0084454F"/>
    <w:rsid w:val="008457CD"/>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6D5"/>
    <w:rsid w:val="008679F2"/>
    <w:rsid w:val="00867F21"/>
    <w:rsid w:val="00870231"/>
    <w:rsid w:val="00870709"/>
    <w:rsid w:val="0087072B"/>
    <w:rsid w:val="008713B9"/>
    <w:rsid w:val="0087168B"/>
    <w:rsid w:val="008729DE"/>
    <w:rsid w:val="00873532"/>
    <w:rsid w:val="00873DED"/>
    <w:rsid w:val="008750FB"/>
    <w:rsid w:val="00875601"/>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2E8A"/>
    <w:rsid w:val="00892FBB"/>
    <w:rsid w:val="008951B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0E36"/>
    <w:rsid w:val="008F167A"/>
    <w:rsid w:val="008F3E05"/>
    <w:rsid w:val="008F4531"/>
    <w:rsid w:val="008F704A"/>
    <w:rsid w:val="008F7D1F"/>
    <w:rsid w:val="00902AB0"/>
    <w:rsid w:val="00902F21"/>
    <w:rsid w:val="00904029"/>
    <w:rsid w:val="009044AD"/>
    <w:rsid w:val="00906884"/>
    <w:rsid w:val="00910971"/>
    <w:rsid w:val="009117E7"/>
    <w:rsid w:val="00914291"/>
    <w:rsid w:val="0091449E"/>
    <w:rsid w:val="009148F6"/>
    <w:rsid w:val="0091761A"/>
    <w:rsid w:val="00920E94"/>
    <w:rsid w:val="00922620"/>
    <w:rsid w:val="00924335"/>
    <w:rsid w:val="0092477A"/>
    <w:rsid w:val="009261C2"/>
    <w:rsid w:val="0092748C"/>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1F36"/>
    <w:rsid w:val="00942DD8"/>
    <w:rsid w:val="00943113"/>
    <w:rsid w:val="00943199"/>
    <w:rsid w:val="00943BC4"/>
    <w:rsid w:val="00944DA6"/>
    <w:rsid w:val="00946201"/>
    <w:rsid w:val="0094756A"/>
    <w:rsid w:val="009514B7"/>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155B"/>
    <w:rsid w:val="00972283"/>
    <w:rsid w:val="00972ED9"/>
    <w:rsid w:val="009744EB"/>
    <w:rsid w:val="00976FE2"/>
    <w:rsid w:val="00980E5C"/>
    <w:rsid w:val="009816CA"/>
    <w:rsid w:val="0098268A"/>
    <w:rsid w:val="00982B3B"/>
    <w:rsid w:val="00983062"/>
    <w:rsid w:val="009852BF"/>
    <w:rsid w:val="00985635"/>
    <w:rsid w:val="00987E08"/>
    <w:rsid w:val="00990EA3"/>
    <w:rsid w:val="00991A97"/>
    <w:rsid w:val="00992BB4"/>
    <w:rsid w:val="00992E5C"/>
    <w:rsid w:val="00994203"/>
    <w:rsid w:val="00994D59"/>
    <w:rsid w:val="00996141"/>
    <w:rsid w:val="009964DF"/>
    <w:rsid w:val="00997126"/>
    <w:rsid w:val="009976CA"/>
    <w:rsid w:val="00997F9C"/>
    <w:rsid w:val="009A0AE2"/>
    <w:rsid w:val="009A0EAB"/>
    <w:rsid w:val="009A16BB"/>
    <w:rsid w:val="009A18DA"/>
    <w:rsid w:val="009A1C4C"/>
    <w:rsid w:val="009A5A17"/>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348D"/>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3BCC"/>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47"/>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E05"/>
    <w:rsid w:val="00A913A2"/>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43D0"/>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2020"/>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3EA"/>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F32"/>
    <w:rsid w:val="00B746A1"/>
    <w:rsid w:val="00B74CD8"/>
    <w:rsid w:val="00B74E03"/>
    <w:rsid w:val="00B750A1"/>
    <w:rsid w:val="00B75678"/>
    <w:rsid w:val="00B75CC2"/>
    <w:rsid w:val="00B7676E"/>
    <w:rsid w:val="00B77E4E"/>
    <w:rsid w:val="00B81046"/>
    <w:rsid w:val="00B824C3"/>
    <w:rsid w:val="00B840E7"/>
    <w:rsid w:val="00B85085"/>
    <w:rsid w:val="00B8547A"/>
    <w:rsid w:val="00B87121"/>
    <w:rsid w:val="00B8757D"/>
    <w:rsid w:val="00B87B45"/>
    <w:rsid w:val="00B87D55"/>
    <w:rsid w:val="00B9056B"/>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44F5"/>
    <w:rsid w:val="00BC548F"/>
    <w:rsid w:val="00BC5ACD"/>
    <w:rsid w:val="00BC5C00"/>
    <w:rsid w:val="00BC64DF"/>
    <w:rsid w:val="00BC6522"/>
    <w:rsid w:val="00BC7B56"/>
    <w:rsid w:val="00BD0140"/>
    <w:rsid w:val="00BD0E91"/>
    <w:rsid w:val="00BD2D2C"/>
    <w:rsid w:val="00BD3E1F"/>
    <w:rsid w:val="00BD3EA8"/>
    <w:rsid w:val="00BD46FB"/>
    <w:rsid w:val="00BD5DBC"/>
    <w:rsid w:val="00BE1B5F"/>
    <w:rsid w:val="00BE23A9"/>
    <w:rsid w:val="00BE23C7"/>
    <w:rsid w:val="00BE3081"/>
    <w:rsid w:val="00BE36A9"/>
    <w:rsid w:val="00BE3EE0"/>
    <w:rsid w:val="00BE4ECC"/>
    <w:rsid w:val="00BE5A5A"/>
    <w:rsid w:val="00BE78DF"/>
    <w:rsid w:val="00BF050A"/>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1BB1"/>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1ED2"/>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53C"/>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4D51"/>
    <w:rsid w:val="00D166FE"/>
    <w:rsid w:val="00D176F7"/>
    <w:rsid w:val="00D2081B"/>
    <w:rsid w:val="00D20D09"/>
    <w:rsid w:val="00D20EA5"/>
    <w:rsid w:val="00D2151D"/>
    <w:rsid w:val="00D21EA3"/>
    <w:rsid w:val="00D23553"/>
    <w:rsid w:val="00D239D8"/>
    <w:rsid w:val="00D24C0E"/>
    <w:rsid w:val="00D300E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5012"/>
    <w:rsid w:val="00D765A4"/>
    <w:rsid w:val="00D767BA"/>
    <w:rsid w:val="00D807AA"/>
    <w:rsid w:val="00D80F2E"/>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34F5"/>
    <w:rsid w:val="00DA417B"/>
    <w:rsid w:val="00DA54CF"/>
    <w:rsid w:val="00DA58C7"/>
    <w:rsid w:val="00DA60AD"/>
    <w:rsid w:val="00DA6871"/>
    <w:rsid w:val="00DA6E0E"/>
    <w:rsid w:val="00DA759A"/>
    <w:rsid w:val="00DB0098"/>
    <w:rsid w:val="00DB0B73"/>
    <w:rsid w:val="00DB199A"/>
    <w:rsid w:val="00DB42CF"/>
    <w:rsid w:val="00DB4998"/>
    <w:rsid w:val="00DB593C"/>
    <w:rsid w:val="00DB70A2"/>
    <w:rsid w:val="00DB722C"/>
    <w:rsid w:val="00DC02C1"/>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5512"/>
    <w:rsid w:val="00DF6C7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0429"/>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36B"/>
    <w:rsid w:val="00E5458B"/>
    <w:rsid w:val="00E5667E"/>
    <w:rsid w:val="00E56C11"/>
    <w:rsid w:val="00E56D3D"/>
    <w:rsid w:val="00E57181"/>
    <w:rsid w:val="00E619B3"/>
    <w:rsid w:val="00E6279F"/>
    <w:rsid w:val="00E63526"/>
    <w:rsid w:val="00E639BE"/>
    <w:rsid w:val="00E6525F"/>
    <w:rsid w:val="00E65752"/>
    <w:rsid w:val="00E65C22"/>
    <w:rsid w:val="00E65C78"/>
    <w:rsid w:val="00E66621"/>
    <w:rsid w:val="00E66798"/>
    <w:rsid w:val="00E67995"/>
    <w:rsid w:val="00E7001D"/>
    <w:rsid w:val="00E70618"/>
    <w:rsid w:val="00E724B3"/>
    <w:rsid w:val="00E7352B"/>
    <w:rsid w:val="00E73C02"/>
    <w:rsid w:val="00E7502B"/>
    <w:rsid w:val="00E76B3E"/>
    <w:rsid w:val="00E76C36"/>
    <w:rsid w:val="00E81296"/>
    <w:rsid w:val="00E82B03"/>
    <w:rsid w:val="00E83344"/>
    <w:rsid w:val="00E85BDF"/>
    <w:rsid w:val="00E861B4"/>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19FB"/>
    <w:rsid w:val="00EF2496"/>
    <w:rsid w:val="00EF2E30"/>
    <w:rsid w:val="00EF3629"/>
    <w:rsid w:val="00EF3C48"/>
    <w:rsid w:val="00EF4D2E"/>
    <w:rsid w:val="00EF5709"/>
    <w:rsid w:val="00EF6607"/>
    <w:rsid w:val="00EF6B6B"/>
    <w:rsid w:val="00EF6D45"/>
    <w:rsid w:val="00EF760D"/>
    <w:rsid w:val="00EF7BEF"/>
    <w:rsid w:val="00F0116D"/>
    <w:rsid w:val="00F01EEE"/>
    <w:rsid w:val="00F02CF3"/>
    <w:rsid w:val="00F04200"/>
    <w:rsid w:val="00F052E3"/>
    <w:rsid w:val="00F05AEF"/>
    <w:rsid w:val="00F05D6D"/>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47EA2"/>
    <w:rsid w:val="00F506A2"/>
    <w:rsid w:val="00F50842"/>
    <w:rsid w:val="00F5086D"/>
    <w:rsid w:val="00F50C59"/>
    <w:rsid w:val="00F527F9"/>
    <w:rsid w:val="00F53245"/>
    <w:rsid w:val="00F53891"/>
    <w:rsid w:val="00F53940"/>
    <w:rsid w:val="00F53F3F"/>
    <w:rsid w:val="00F540D9"/>
    <w:rsid w:val="00F542DC"/>
    <w:rsid w:val="00F54987"/>
    <w:rsid w:val="00F54D9E"/>
    <w:rsid w:val="00F55384"/>
    <w:rsid w:val="00F56CC1"/>
    <w:rsid w:val="00F571C8"/>
    <w:rsid w:val="00F606F7"/>
    <w:rsid w:val="00F611FC"/>
    <w:rsid w:val="00F61673"/>
    <w:rsid w:val="00F61CAD"/>
    <w:rsid w:val="00F6253F"/>
    <w:rsid w:val="00F6258D"/>
    <w:rsid w:val="00F62F6A"/>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32F0"/>
    <w:rsid w:val="00F8453E"/>
    <w:rsid w:val="00F84960"/>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895"/>
    <w:rsid w:val="00FA593E"/>
    <w:rsid w:val="00FA5A26"/>
    <w:rsid w:val="00FA5C01"/>
    <w:rsid w:val="00FA6722"/>
    <w:rsid w:val="00FA7031"/>
    <w:rsid w:val="00FB12E6"/>
    <w:rsid w:val="00FB2677"/>
    <w:rsid w:val="00FB686D"/>
    <w:rsid w:val="00FB6E90"/>
    <w:rsid w:val="00FB735C"/>
    <w:rsid w:val="00FB789C"/>
    <w:rsid w:val="00FC2DB7"/>
    <w:rsid w:val="00FC305A"/>
    <w:rsid w:val="00FC3361"/>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styleId="UnresolvedMention">
    <w:name w:val="Unresolved Mention"/>
    <w:basedOn w:val="DefaultParagraphFont"/>
    <w:uiPriority w:val="99"/>
    <w:semiHidden/>
    <w:unhideWhenUsed/>
    <w:rsid w:val="000F0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71889700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191530722">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57328670">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technobal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technoba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2.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3.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6.xml><?xml version="1.0" encoding="utf-8"?>
<ds:datastoreItem xmlns:ds="http://schemas.openxmlformats.org/officeDocument/2006/customXml" ds:itemID="{F8DDFCE0-67F4-4C6D-B863-956A086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1042</Words>
  <Characters>7004</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3</cp:revision>
  <cp:lastPrinted>2012-10-22T08:56:00Z</cp:lastPrinted>
  <dcterms:created xsi:type="dcterms:W3CDTF">2023-06-29T07:43:00Z</dcterms:created>
  <dcterms:modified xsi:type="dcterms:W3CDTF">2023-07-10T10:34:00Z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