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959A9" w14:textId="77777777" w:rsidR="007C5286" w:rsidRPr="009E4974" w:rsidRDefault="007C5286" w:rsidP="007C5286">
      <w:pPr>
        <w:ind w:right="-178"/>
        <w:jc w:val="center"/>
        <w:rPr>
          <w:sz w:val="22"/>
        </w:rPr>
      </w:pPr>
      <w:bookmarkStart w:id="0" w:name="_GoBack"/>
      <w:bookmarkEnd w:id="0"/>
      <w:r w:rsidRPr="009E4974">
        <w:rPr>
          <w:noProof/>
          <w:lang w:val="en-US"/>
        </w:rPr>
        <w:drawing>
          <wp:inline distT="0" distB="0" distL="0" distR="0" wp14:anchorId="494FE427" wp14:editId="18F08EDA">
            <wp:extent cx="15525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419100"/>
                    </a:xfrm>
                    <a:prstGeom prst="rect">
                      <a:avLst/>
                    </a:prstGeom>
                    <a:noFill/>
                    <a:ln>
                      <a:noFill/>
                    </a:ln>
                  </pic:spPr>
                </pic:pic>
              </a:graphicData>
            </a:graphic>
          </wp:inline>
        </w:drawing>
      </w:r>
    </w:p>
    <w:p w14:paraId="5A218FA5" w14:textId="77777777" w:rsidR="007C5286" w:rsidRPr="009E4974" w:rsidRDefault="007C5286" w:rsidP="007C5286">
      <w:pPr>
        <w:pBdr>
          <w:top w:val="single" w:sz="4" w:space="1" w:color="auto"/>
          <w:left w:val="single" w:sz="4" w:space="4" w:color="auto"/>
          <w:bottom w:val="single" w:sz="4" w:space="1" w:color="auto"/>
          <w:right w:val="single" w:sz="4" w:space="4" w:color="auto"/>
        </w:pBdr>
        <w:shd w:val="clear" w:color="auto" w:fill="B5D5DE"/>
        <w:overflowPunct w:val="0"/>
        <w:autoSpaceDE w:val="0"/>
        <w:autoSpaceDN w:val="0"/>
        <w:adjustRightInd w:val="0"/>
        <w:jc w:val="center"/>
        <w:rPr>
          <w:b/>
          <w:sz w:val="22"/>
        </w:rPr>
      </w:pPr>
      <w:r w:rsidRPr="009E4974">
        <w:rPr>
          <w:b/>
          <w:sz w:val="22"/>
        </w:rPr>
        <w:t>UAB VITROLAB</w:t>
      </w:r>
    </w:p>
    <w:p w14:paraId="54909278" w14:textId="77777777" w:rsidR="007C5286" w:rsidRPr="009E4974" w:rsidRDefault="007C5286" w:rsidP="007C5286">
      <w:pPr>
        <w:pBdr>
          <w:top w:val="single" w:sz="4" w:space="1" w:color="auto"/>
          <w:left w:val="single" w:sz="4" w:space="4" w:color="auto"/>
          <w:bottom w:val="single" w:sz="4" w:space="1" w:color="auto"/>
          <w:right w:val="single" w:sz="4" w:space="4" w:color="auto"/>
        </w:pBdr>
        <w:shd w:val="clear" w:color="auto" w:fill="B5D5DE"/>
        <w:overflowPunct w:val="0"/>
        <w:autoSpaceDE w:val="0"/>
        <w:autoSpaceDN w:val="0"/>
        <w:adjustRightInd w:val="0"/>
        <w:jc w:val="center"/>
        <w:rPr>
          <w:sz w:val="23"/>
          <w:szCs w:val="23"/>
        </w:rPr>
      </w:pPr>
      <w:r w:rsidRPr="009E4974">
        <w:rPr>
          <w:sz w:val="22"/>
        </w:rPr>
        <w:t xml:space="preserve">UAB Vitrolab, Baltų pr. 36-11, LT-48196 Kaunas, tel.: 8 37 333317,  faksas: 8 37 333329, e-paštas: </w:t>
      </w:r>
      <w:hyperlink r:id="rId8" w:history="1">
        <w:r w:rsidRPr="009E4974">
          <w:rPr>
            <w:color w:val="0000FF"/>
            <w:sz w:val="22"/>
            <w:u w:val="single"/>
          </w:rPr>
          <w:t>biuras@vitrolab.lt</w:t>
        </w:r>
      </w:hyperlink>
      <w:r w:rsidRPr="009E4974">
        <w:rPr>
          <w:sz w:val="22"/>
        </w:rPr>
        <w:t>., Kauno registrų centras, Įmonės kodas 235279070, PVM kodas LT352790716</w:t>
      </w:r>
    </w:p>
    <w:p w14:paraId="4F43B244" w14:textId="77777777" w:rsidR="007C5286" w:rsidRDefault="007C5286" w:rsidP="00040B67">
      <w:pPr>
        <w:tabs>
          <w:tab w:val="center" w:pos="2520"/>
        </w:tabs>
        <w:jc w:val="both"/>
        <w:rPr>
          <w:sz w:val="22"/>
          <w:szCs w:val="22"/>
        </w:rPr>
      </w:pPr>
    </w:p>
    <w:p w14:paraId="7CAE4B68" w14:textId="2D3B193B" w:rsidR="00040B67" w:rsidRPr="007C5286" w:rsidRDefault="007C5286" w:rsidP="00040B67">
      <w:pPr>
        <w:tabs>
          <w:tab w:val="center" w:pos="2520"/>
        </w:tabs>
        <w:jc w:val="both"/>
        <w:rPr>
          <w:sz w:val="22"/>
          <w:szCs w:val="22"/>
          <w:u w:val="single"/>
        </w:rPr>
      </w:pPr>
      <w:r w:rsidRPr="007C5286">
        <w:rPr>
          <w:sz w:val="22"/>
          <w:szCs w:val="22"/>
          <w:u w:val="single"/>
        </w:rPr>
        <w:t xml:space="preserve">LSMUL </w:t>
      </w:r>
      <w:r w:rsidRPr="007C5286">
        <w:rPr>
          <w:sz w:val="24"/>
          <w:szCs w:val="24"/>
          <w:u w:val="single"/>
        </w:rPr>
        <w:t>Kauno klinikos</w:t>
      </w:r>
    </w:p>
    <w:p w14:paraId="458FCD7E" w14:textId="77777777" w:rsidR="00040B67" w:rsidRPr="007A7217" w:rsidRDefault="00040B67" w:rsidP="00040B67">
      <w:pPr>
        <w:jc w:val="center"/>
        <w:rPr>
          <w:b/>
          <w:sz w:val="22"/>
          <w:szCs w:val="22"/>
        </w:rPr>
      </w:pPr>
    </w:p>
    <w:p w14:paraId="38CB263A" w14:textId="77777777" w:rsidR="00040B67" w:rsidRPr="007A7217" w:rsidRDefault="00040B67" w:rsidP="00040B67">
      <w:pPr>
        <w:jc w:val="center"/>
        <w:rPr>
          <w:b/>
          <w:sz w:val="22"/>
          <w:szCs w:val="22"/>
        </w:rPr>
      </w:pPr>
      <w:r w:rsidRPr="007A7217">
        <w:rPr>
          <w:b/>
          <w:sz w:val="22"/>
          <w:szCs w:val="22"/>
        </w:rPr>
        <w:t>PASIŪLYMAS</w:t>
      </w:r>
    </w:p>
    <w:p w14:paraId="64865589" w14:textId="77777777" w:rsidR="00040B67" w:rsidRPr="007A7217" w:rsidRDefault="00040B67" w:rsidP="00040B67">
      <w:pPr>
        <w:jc w:val="center"/>
        <w:rPr>
          <w:b/>
          <w:sz w:val="22"/>
          <w:szCs w:val="22"/>
        </w:rPr>
      </w:pPr>
    </w:p>
    <w:p w14:paraId="108C5A24"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736AC3BC" w14:textId="77777777" w:rsidR="00040B67" w:rsidRPr="007A7217" w:rsidRDefault="00040B67" w:rsidP="00040B67">
      <w:pPr>
        <w:shd w:val="clear" w:color="auto" w:fill="FFFFFF"/>
        <w:jc w:val="center"/>
        <w:rPr>
          <w:sz w:val="22"/>
          <w:szCs w:val="22"/>
        </w:rPr>
      </w:pPr>
    </w:p>
    <w:p w14:paraId="61E3E706" w14:textId="42881A90" w:rsidR="00040B67" w:rsidRPr="007A7217" w:rsidRDefault="007C5286" w:rsidP="00040B67">
      <w:pPr>
        <w:shd w:val="clear" w:color="auto" w:fill="FFFFFF"/>
        <w:jc w:val="center"/>
        <w:rPr>
          <w:b/>
          <w:bCs/>
          <w:sz w:val="22"/>
          <w:szCs w:val="22"/>
        </w:rPr>
      </w:pPr>
      <w:r>
        <w:rPr>
          <w:sz w:val="22"/>
          <w:szCs w:val="22"/>
        </w:rPr>
        <w:t>2023-03-15</w:t>
      </w:r>
      <w:r w:rsidR="00040B67" w:rsidRPr="007A7217">
        <w:rPr>
          <w:b/>
          <w:bCs/>
          <w:sz w:val="22"/>
          <w:szCs w:val="22"/>
        </w:rPr>
        <w:t xml:space="preserve"> </w:t>
      </w:r>
      <w:r w:rsidR="00040B67" w:rsidRPr="007A7217">
        <w:rPr>
          <w:sz w:val="22"/>
          <w:szCs w:val="22"/>
        </w:rPr>
        <w:t>Nr.</w:t>
      </w:r>
      <w:r>
        <w:rPr>
          <w:sz w:val="22"/>
          <w:szCs w:val="22"/>
        </w:rPr>
        <w:t>20230315/01</w:t>
      </w:r>
    </w:p>
    <w:p w14:paraId="4DDCAA17" w14:textId="5D6129AE" w:rsidR="00040B67" w:rsidRPr="007A7217" w:rsidRDefault="007C5286" w:rsidP="007C5286">
      <w:pPr>
        <w:shd w:val="clear" w:color="auto" w:fill="FFFFFF"/>
        <w:jc w:val="center"/>
        <w:rPr>
          <w:bCs/>
          <w:sz w:val="22"/>
          <w:szCs w:val="22"/>
        </w:rPr>
      </w:pPr>
      <w:r>
        <w:rPr>
          <w:bCs/>
          <w:sz w:val="22"/>
          <w:szCs w:val="22"/>
        </w:rPr>
        <w:t>Kaunas</w:t>
      </w:r>
    </w:p>
    <w:p w14:paraId="3C6A6D14" w14:textId="628C7C05" w:rsidR="00040B67" w:rsidRPr="007A7217" w:rsidRDefault="00040B67" w:rsidP="008C2BE5">
      <w:pPr>
        <w:ind w:right="418"/>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59E77241" w14:textId="77777777" w:rsidR="00040B67" w:rsidRPr="007A7217" w:rsidRDefault="00040B67" w:rsidP="00040B67">
      <w:pPr>
        <w:jc w:val="center"/>
        <w:rPr>
          <w:b/>
          <w:sz w:val="22"/>
          <w:szCs w:val="22"/>
        </w:rPr>
      </w:pPr>
      <w:r w:rsidRPr="007A7217">
        <w:rPr>
          <w:b/>
          <w:sz w:val="22"/>
          <w:szCs w:val="22"/>
        </w:rPr>
        <w:t>TIEKĖJO REKVIZITAI</w:t>
      </w:r>
    </w:p>
    <w:p w14:paraId="1F170739"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0A92F1D1" w14:textId="77777777" w:rsidTr="001D6B53">
        <w:tc>
          <w:tcPr>
            <w:tcW w:w="4928" w:type="dxa"/>
            <w:tcBorders>
              <w:top w:val="single" w:sz="4" w:space="0" w:color="auto"/>
              <w:left w:val="single" w:sz="4" w:space="0" w:color="auto"/>
              <w:bottom w:val="single" w:sz="4" w:space="0" w:color="auto"/>
              <w:right w:val="single" w:sz="4" w:space="0" w:color="auto"/>
            </w:tcBorders>
          </w:tcPr>
          <w:p w14:paraId="517CE6DB" w14:textId="77777777" w:rsidR="00040B67" w:rsidRPr="007A7217" w:rsidRDefault="00040B67" w:rsidP="001D6B53">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B53027B" w14:textId="7C67BC83" w:rsidR="00040B67" w:rsidRPr="007A7217" w:rsidRDefault="007C5286" w:rsidP="001D6B53">
            <w:pPr>
              <w:jc w:val="both"/>
              <w:rPr>
                <w:sz w:val="22"/>
                <w:szCs w:val="22"/>
              </w:rPr>
            </w:pPr>
            <w:r w:rsidRPr="005A384F">
              <w:rPr>
                <w:sz w:val="22"/>
                <w:szCs w:val="22"/>
              </w:rPr>
              <w:t>UAB Vitrolab</w:t>
            </w:r>
          </w:p>
        </w:tc>
      </w:tr>
      <w:tr w:rsidR="00040B67" w:rsidRPr="007A7217" w14:paraId="61FD1B00" w14:textId="77777777" w:rsidTr="001D6B53">
        <w:tc>
          <w:tcPr>
            <w:tcW w:w="4928" w:type="dxa"/>
            <w:tcBorders>
              <w:top w:val="single" w:sz="4" w:space="0" w:color="auto"/>
              <w:left w:val="single" w:sz="4" w:space="0" w:color="auto"/>
              <w:bottom w:val="single" w:sz="4" w:space="0" w:color="auto"/>
              <w:right w:val="single" w:sz="4" w:space="0" w:color="auto"/>
            </w:tcBorders>
          </w:tcPr>
          <w:p w14:paraId="42539D31" w14:textId="77777777"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CC23878" w14:textId="54867DF0" w:rsidR="00040B67" w:rsidRPr="007A7217" w:rsidRDefault="007C5286" w:rsidP="001D6B53">
            <w:pPr>
              <w:jc w:val="both"/>
              <w:rPr>
                <w:sz w:val="22"/>
                <w:szCs w:val="22"/>
              </w:rPr>
            </w:pPr>
            <w:r w:rsidRPr="005A384F">
              <w:rPr>
                <w:sz w:val="22"/>
                <w:szCs w:val="22"/>
              </w:rPr>
              <w:t>Baltų pr. 36-11, LT-48196, Kaunas</w:t>
            </w:r>
          </w:p>
        </w:tc>
      </w:tr>
      <w:tr w:rsidR="00040B67" w:rsidRPr="007A7217" w14:paraId="06C5C4E4" w14:textId="77777777" w:rsidTr="001D6B53">
        <w:tc>
          <w:tcPr>
            <w:tcW w:w="4928" w:type="dxa"/>
            <w:tcBorders>
              <w:top w:val="single" w:sz="4" w:space="0" w:color="auto"/>
              <w:left w:val="single" w:sz="4" w:space="0" w:color="auto"/>
              <w:bottom w:val="single" w:sz="4" w:space="0" w:color="auto"/>
              <w:right w:val="single" w:sz="4" w:space="0" w:color="auto"/>
            </w:tcBorders>
          </w:tcPr>
          <w:p w14:paraId="4601ACCF"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7BC932E" w14:textId="77777777" w:rsidR="007C5286" w:rsidRPr="005A384F" w:rsidRDefault="007C5286" w:rsidP="007C5286">
            <w:pPr>
              <w:jc w:val="both"/>
              <w:rPr>
                <w:sz w:val="22"/>
                <w:szCs w:val="22"/>
              </w:rPr>
            </w:pPr>
            <w:r w:rsidRPr="005A384F">
              <w:rPr>
                <w:sz w:val="22"/>
                <w:szCs w:val="22"/>
              </w:rPr>
              <w:t>Įm. kodas 235279070</w:t>
            </w:r>
          </w:p>
          <w:p w14:paraId="494F6AEC" w14:textId="08670FE6" w:rsidR="00040B67" w:rsidRPr="007A7217" w:rsidRDefault="007C5286" w:rsidP="007C5286">
            <w:pPr>
              <w:jc w:val="both"/>
              <w:rPr>
                <w:sz w:val="22"/>
                <w:szCs w:val="22"/>
              </w:rPr>
            </w:pPr>
            <w:r w:rsidRPr="005A384F">
              <w:rPr>
                <w:sz w:val="22"/>
                <w:szCs w:val="22"/>
              </w:rPr>
              <w:t>PVM kodas LT352790716</w:t>
            </w:r>
          </w:p>
        </w:tc>
      </w:tr>
      <w:tr w:rsidR="00040B67" w:rsidRPr="007A7217" w14:paraId="3B310217" w14:textId="77777777" w:rsidTr="001D6B53">
        <w:tc>
          <w:tcPr>
            <w:tcW w:w="4928" w:type="dxa"/>
            <w:tcBorders>
              <w:top w:val="single" w:sz="4" w:space="0" w:color="auto"/>
              <w:left w:val="single" w:sz="4" w:space="0" w:color="auto"/>
              <w:bottom w:val="single" w:sz="4" w:space="0" w:color="auto"/>
              <w:right w:val="single" w:sz="4" w:space="0" w:color="auto"/>
            </w:tcBorders>
          </w:tcPr>
          <w:p w14:paraId="6C1F1A8B"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04A3DC9" w14:textId="3382FE3C" w:rsidR="00040B67" w:rsidRPr="007A7217" w:rsidRDefault="007C5286" w:rsidP="007C5286">
            <w:pPr>
              <w:rPr>
                <w:sz w:val="22"/>
                <w:szCs w:val="22"/>
              </w:rPr>
            </w:pPr>
            <w:r w:rsidRPr="005A384F">
              <w:rPr>
                <w:sz w:val="22"/>
                <w:szCs w:val="22"/>
              </w:rPr>
              <w:t>A.S. LT82 7044 0600 0288 6700</w:t>
            </w:r>
            <w:r w:rsidRPr="005A384F">
              <w:rPr>
                <w:sz w:val="22"/>
                <w:szCs w:val="22"/>
              </w:rPr>
              <w:br/>
              <w:t>AB SEB bankas</w:t>
            </w:r>
            <w:r w:rsidRPr="005A384F">
              <w:rPr>
                <w:sz w:val="22"/>
                <w:szCs w:val="22"/>
              </w:rPr>
              <w:br/>
              <w:t>Banko kodas 70440</w:t>
            </w:r>
          </w:p>
        </w:tc>
      </w:tr>
      <w:tr w:rsidR="00040B67" w:rsidRPr="007A7217" w14:paraId="24ADD618" w14:textId="77777777" w:rsidTr="001D6B53">
        <w:tc>
          <w:tcPr>
            <w:tcW w:w="4928" w:type="dxa"/>
            <w:tcBorders>
              <w:top w:val="single" w:sz="4" w:space="0" w:color="auto"/>
              <w:left w:val="single" w:sz="4" w:space="0" w:color="auto"/>
              <w:bottom w:val="single" w:sz="4" w:space="0" w:color="auto"/>
              <w:right w:val="single" w:sz="4" w:space="0" w:color="auto"/>
            </w:tcBorders>
          </w:tcPr>
          <w:p w14:paraId="6229FD6D"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FEC3B5A" w14:textId="23E6FC27" w:rsidR="00040B67" w:rsidRPr="007A7217" w:rsidRDefault="007C5286" w:rsidP="001D6B53">
            <w:pPr>
              <w:jc w:val="both"/>
              <w:rPr>
                <w:sz w:val="22"/>
                <w:szCs w:val="22"/>
              </w:rPr>
            </w:pPr>
            <w:r w:rsidRPr="005A384F">
              <w:rPr>
                <w:sz w:val="22"/>
                <w:szCs w:val="22"/>
              </w:rPr>
              <w:t>Direktorius Vaidas Jankauskis</w:t>
            </w:r>
          </w:p>
        </w:tc>
      </w:tr>
      <w:tr w:rsidR="00040B67" w:rsidRPr="007A7217" w14:paraId="64B15C16" w14:textId="77777777" w:rsidTr="001D6B53">
        <w:tc>
          <w:tcPr>
            <w:tcW w:w="4928" w:type="dxa"/>
            <w:tcBorders>
              <w:top w:val="single" w:sz="4" w:space="0" w:color="auto"/>
              <w:left w:val="single" w:sz="4" w:space="0" w:color="auto"/>
              <w:bottom w:val="single" w:sz="4" w:space="0" w:color="auto"/>
              <w:right w:val="single" w:sz="4" w:space="0" w:color="auto"/>
            </w:tcBorders>
          </w:tcPr>
          <w:p w14:paraId="3BFB2DDC"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E1B3447" w14:textId="7BDD0905" w:rsidR="00040B67" w:rsidRPr="007A7217" w:rsidRDefault="007C5286" w:rsidP="001D6B53">
            <w:pPr>
              <w:jc w:val="both"/>
              <w:rPr>
                <w:sz w:val="22"/>
                <w:szCs w:val="22"/>
              </w:rPr>
            </w:pPr>
            <w:r w:rsidRPr="005A384F">
              <w:rPr>
                <w:sz w:val="22"/>
                <w:szCs w:val="22"/>
              </w:rPr>
              <w:t>Direktorius Vaidas Jankauskis</w:t>
            </w:r>
          </w:p>
        </w:tc>
      </w:tr>
      <w:tr w:rsidR="00040B67" w:rsidRPr="007A7217" w14:paraId="7E6184C2" w14:textId="77777777" w:rsidTr="001D6B53">
        <w:tc>
          <w:tcPr>
            <w:tcW w:w="4928" w:type="dxa"/>
            <w:tcBorders>
              <w:top w:val="single" w:sz="4" w:space="0" w:color="auto"/>
              <w:left w:val="single" w:sz="4" w:space="0" w:color="auto"/>
              <w:bottom w:val="single" w:sz="4" w:space="0" w:color="auto"/>
              <w:right w:val="single" w:sz="4" w:space="0" w:color="auto"/>
            </w:tcBorders>
          </w:tcPr>
          <w:p w14:paraId="03269F19"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69B004A4" w14:textId="77777777" w:rsidR="007C5286" w:rsidRPr="005A384F" w:rsidRDefault="007C5286" w:rsidP="007C5286">
            <w:pPr>
              <w:jc w:val="both"/>
              <w:rPr>
                <w:sz w:val="22"/>
                <w:szCs w:val="22"/>
              </w:rPr>
            </w:pPr>
            <w:r w:rsidRPr="005A384F">
              <w:rPr>
                <w:sz w:val="22"/>
                <w:szCs w:val="22"/>
              </w:rPr>
              <w:t>Direktorius Vaidas Jankauskis</w:t>
            </w:r>
          </w:p>
          <w:p w14:paraId="7BB23328" w14:textId="77777777" w:rsidR="00040B67" w:rsidRPr="007A7217" w:rsidRDefault="00040B67" w:rsidP="001D6B53">
            <w:pPr>
              <w:jc w:val="both"/>
              <w:rPr>
                <w:sz w:val="22"/>
                <w:szCs w:val="22"/>
              </w:rPr>
            </w:pPr>
          </w:p>
        </w:tc>
      </w:tr>
      <w:tr w:rsidR="00040B67" w:rsidRPr="007A7217" w14:paraId="0A5DEBE9" w14:textId="77777777" w:rsidTr="001D6B53">
        <w:tc>
          <w:tcPr>
            <w:tcW w:w="4928" w:type="dxa"/>
            <w:tcBorders>
              <w:top w:val="single" w:sz="4" w:space="0" w:color="auto"/>
              <w:left w:val="single" w:sz="4" w:space="0" w:color="auto"/>
              <w:bottom w:val="single" w:sz="4" w:space="0" w:color="auto"/>
              <w:right w:val="single" w:sz="4" w:space="0" w:color="auto"/>
            </w:tcBorders>
          </w:tcPr>
          <w:p w14:paraId="7E2F07B9"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6D485125" w14:textId="2F633691" w:rsidR="00040B67" w:rsidRPr="007A7217" w:rsidRDefault="007C5286" w:rsidP="001D6B53">
            <w:pPr>
              <w:jc w:val="both"/>
              <w:rPr>
                <w:sz w:val="22"/>
                <w:szCs w:val="22"/>
              </w:rPr>
            </w:pPr>
            <w:r w:rsidRPr="005A384F">
              <w:rPr>
                <w:sz w:val="22"/>
                <w:szCs w:val="22"/>
              </w:rPr>
              <w:t>(8 37) 333 317</w:t>
            </w:r>
          </w:p>
        </w:tc>
      </w:tr>
      <w:tr w:rsidR="00040B67" w:rsidRPr="007A7217" w14:paraId="5DDC263E" w14:textId="77777777" w:rsidTr="001D6B53">
        <w:tc>
          <w:tcPr>
            <w:tcW w:w="4928" w:type="dxa"/>
            <w:tcBorders>
              <w:top w:val="single" w:sz="4" w:space="0" w:color="auto"/>
              <w:left w:val="single" w:sz="4" w:space="0" w:color="auto"/>
              <w:bottom w:val="single" w:sz="4" w:space="0" w:color="auto"/>
              <w:right w:val="single" w:sz="4" w:space="0" w:color="auto"/>
            </w:tcBorders>
          </w:tcPr>
          <w:p w14:paraId="502FF9AC"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5B8A25E2" w14:textId="626BEF80" w:rsidR="00040B67" w:rsidRPr="007A7217" w:rsidRDefault="007C5286" w:rsidP="001D6B53">
            <w:pPr>
              <w:jc w:val="both"/>
              <w:rPr>
                <w:sz w:val="22"/>
                <w:szCs w:val="22"/>
              </w:rPr>
            </w:pPr>
            <w:r w:rsidRPr="005A384F">
              <w:rPr>
                <w:sz w:val="22"/>
                <w:szCs w:val="22"/>
              </w:rPr>
              <w:t>(8 37) 333 329</w:t>
            </w:r>
          </w:p>
        </w:tc>
      </w:tr>
      <w:tr w:rsidR="00040B67" w:rsidRPr="007A7217" w14:paraId="3F5E0902" w14:textId="77777777" w:rsidTr="001D6B53">
        <w:tc>
          <w:tcPr>
            <w:tcW w:w="4928" w:type="dxa"/>
            <w:tcBorders>
              <w:top w:val="single" w:sz="4" w:space="0" w:color="auto"/>
              <w:left w:val="single" w:sz="4" w:space="0" w:color="auto"/>
              <w:bottom w:val="single" w:sz="4" w:space="0" w:color="auto"/>
              <w:right w:val="single" w:sz="4" w:space="0" w:color="auto"/>
            </w:tcBorders>
          </w:tcPr>
          <w:p w14:paraId="61B3FBE0" w14:textId="77777777" w:rsidR="00040B67" w:rsidRPr="007A7217" w:rsidRDefault="00040B67" w:rsidP="001D6B53">
            <w:pPr>
              <w:jc w:val="both"/>
              <w:rPr>
                <w:sz w:val="22"/>
                <w:szCs w:val="22"/>
              </w:rPr>
            </w:pPr>
            <w:r w:rsidRPr="007A7217">
              <w:rPr>
                <w:sz w:val="22"/>
                <w:szCs w:val="22"/>
              </w:rPr>
              <w:t>El. pašto adresas</w:t>
            </w:r>
          </w:p>
        </w:tc>
        <w:bookmarkStart w:id="1" w:name="_Hlk94595944"/>
        <w:tc>
          <w:tcPr>
            <w:tcW w:w="4927" w:type="dxa"/>
            <w:tcBorders>
              <w:top w:val="single" w:sz="4" w:space="0" w:color="auto"/>
              <w:left w:val="single" w:sz="4" w:space="0" w:color="auto"/>
              <w:bottom w:val="single" w:sz="4" w:space="0" w:color="auto"/>
              <w:right w:val="single" w:sz="4" w:space="0" w:color="auto"/>
            </w:tcBorders>
          </w:tcPr>
          <w:p w14:paraId="50D2BB08" w14:textId="7A1E8B52" w:rsidR="00040B67" w:rsidRPr="007A7217" w:rsidRDefault="007C5286" w:rsidP="001D6B53">
            <w:pPr>
              <w:jc w:val="both"/>
              <w:rPr>
                <w:sz w:val="22"/>
                <w:szCs w:val="22"/>
              </w:rPr>
            </w:pPr>
            <w:r w:rsidRPr="005A384F">
              <w:rPr>
                <w:sz w:val="22"/>
                <w:szCs w:val="22"/>
              </w:rPr>
              <w:fldChar w:fldCharType="begin"/>
            </w:r>
            <w:r w:rsidRPr="005A384F">
              <w:rPr>
                <w:sz w:val="22"/>
                <w:szCs w:val="22"/>
              </w:rPr>
              <w:instrText xml:space="preserve"> HYPERLINK "mailto:biuras@vitrolab.lt" </w:instrText>
            </w:r>
            <w:r w:rsidRPr="005A384F">
              <w:rPr>
                <w:sz w:val="22"/>
                <w:szCs w:val="22"/>
              </w:rPr>
              <w:fldChar w:fldCharType="separate"/>
            </w:r>
            <w:r w:rsidRPr="005A384F">
              <w:rPr>
                <w:sz w:val="22"/>
                <w:szCs w:val="22"/>
              </w:rPr>
              <w:t>biuras@vitrolab.lt</w:t>
            </w:r>
            <w:r w:rsidRPr="005A384F">
              <w:rPr>
                <w:sz w:val="22"/>
                <w:szCs w:val="22"/>
              </w:rPr>
              <w:fldChar w:fldCharType="end"/>
            </w:r>
            <w:bookmarkEnd w:id="1"/>
          </w:p>
        </w:tc>
      </w:tr>
    </w:tbl>
    <w:p w14:paraId="158C692C"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6AB6F7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39E0D23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00ED96F3"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35C48B45"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501FA93D"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69AC5FED"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7C46E4D6" w14:textId="77777777" w:rsidTr="001D6B53">
        <w:tc>
          <w:tcPr>
            <w:tcW w:w="851" w:type="dxa"/>
            <w:tcBorders>
              <w:top w:val="single" w:sz="4" w:space="0" w:color="auto"/>
              <w:left w:val="single" w:sz="4" w:space="0" w:color="auto"/>
              <w:bottom w:val="single" w:sz="4" w:space="0" w:color="auto"/>
              <w:right w:val="single" w:sz="4" w:space="0" w:color="auto"/>
            </w:tcBorders>
          </w:tcPr>
          <w:p w14:paraId="14E8EDFA" w14:textId="77777777" w:rsidR="00040B67" w:rsidRPr="00F459AC" w:rsidRDefault="00040B67" w:rsidP="001D6B53">
            <w:pPr>
              <w:jc w:val="center"/>
              <w:rPr>
                <w:sz w:val="22"/>
                <w:szCs w:val="22"/>
              </w:rPr>
            </w:pPr>
            <w:r w:rsidRPr="00F459AC">
              <w:rPr>
                <w:sz w:val="22"/>
                <w:szCs w:val="22"/>
              </w:rPr>
              <w:t>Eil.</w:t>
            </w:r>
          </w:p>
          <w:p w14:paraId="46FE525B"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5AA524A"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1223A392" w14:textId="77777777" w:rsidR="00040B67" w:rsidRPr="00F459AC" w:rsidRDefault="00040B67" w:rsidP="001D6B53">
            <w:pPr>
              <w:jc w:val="center"/>
              <w:rPr>
                <w:sz w:val="22"/>
                <w:szCs w:val="22"/>
              </w:rPr>
            </w:pPr>
          </w:p>
        </w:tc>
      </w:tr>
      <w:tr w:rsidR="00040B67" w:rsidRPr="007A7217" w14:paraId="5B1C39B6" w14:textId="77777777" w:rsidTr="001D6B53">
        <w:tc>
          <w:tcPr>
            <w:tcW w:w="851" w:type="dxa"/>
            <w:tcBorders>
              <w:top w:val="single" w:sz="4" w:space="0" w:color="auto"/>
              <w:left w:val="single" w:sz="4" w:space="0" w:color="auto"/>
              <w:bottom w:val="single" w:sz="4" w:space="0" w:color="auto"/>
              <w:right w:val="single" w:sz="4" w:space="0" w:color="auto"/>
            </w:tcBorders>
          </w:tcPr>
          <w:p w14:paraId="46C5ECEA"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21E9A8F" w14:textId="77777777" w:rsidR="00040B67" w:rsidRPr="007A7217" w:rsidRDefault="00040B67" w:rsidP="001D6B53">
            <w:pPr>
              <w:jc w:val="both"/>
              <w:rPr>
                <w:sz w:val="22"/>
                <w:szCs w:val="22"/>
              </w:rPr>
            </w:pPr>
          </w:p>
        </w:tc>
      </w:tr>
      <w:tr w:rsidR="00040B67" w:rsidRPr="007A7217" w14:paraId="4111DC58" w14:textId="77777777" w:rsidTr="001D6B53">
        <w:tc>
          <w:tcPr>
            <w:tcW w:w="851" w:type="dxa"/>
            <w:tcBorders>
              <w:top w:val="single" w:sz="4" w:space="0" w:color="auto"/>
              <w:left w:val="single" w:sz="4" w:space="0" w:color="auto"/>
              <w:bottom w:val="single" w:sz="4" w:space="0" w:color="auto"/>
              <w:right w:val="single" w:sz="4" w:space="0" w:color="auto"/>
            </w:tcBorders>
          </w:tcPr>
          <w:p w14:paraId="64DEEC2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717A495" w14:textId="77777777" w:rsidR="00040B67" w:rsidRPr="007A7217" w:rsidRDefault="00040B67" w:rsidP="001D6B53">
            <w:pPr>
              <w:jc w:val="both"/>
              <w:rPr>
                <w:sz w:val="22"/>
                <w:szCs w:val="22"/>
              </w:rPr>
            </w:pPr>
          </w:p>
        </w:tc>
      </w:tr>
    </w:tbl>
    <w:p w14:paraId="653EEB3E"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39D38A1B" w14:textId="77777777" w:rsidR="00040B67" w:rsidRDefault="00040B67" w:rsidP="00040B67">
      <w:pPr>
        <w:pStyle w:val="Header"/>
        <w:widowControl/>
        <w:tabs>
          <w:tab w:val="clear" w:pos="4153"/>
          <w:tab w:val="clear" w:pos="8306"/>
        </w:tabs>
        <w:spacing w:after="0"/>
        <w:ind w:left="7920" w:firstLine="720"/>
        <w:rPr>
          <w:sz w:val="22"/>
          <w:szCs w:val="22"/>
        </w:rPr>
      </w:pPr>
    </w:p>
    <w:p w14:paraId="03660CD2" w14:textId="77777777" w:rsidR="00040B67" w:rsidRDefault="00040B67" w:rsidP="00040B67">
      <w:pPr>
        <w:pStyle w:val="Header"/>
        <w:widowControl/>
        <w:tabs>
          <w:tab w:val="clear" w:pos="4153"/>
          <w:tab w:val="clear" w:pos="8306"/>
        </w:tabs>
        <w:spacing w:after="0"/>
        <w:ind w:left="7920" w:firstLine="720"/>
        <w:rPr>
          <w:sz w:val="22"/>
          <w:szCs w:val="22"/>
        </w:rPr>
      </w:pPr>
    </w:p>
    <w:p w14:paraId="7D06940D" w14:textId="77777777" w:rsidR="0051498F" w:rsidRDefault="0051498F" w:rsidP="00040B67">
      <w:pPr>
        <w:pStyle w:val="Header"/>
        <w:widowControl/>
        <w:tabs>
          <w:tab w:val="clear" w:pos="4153"/>
          <w:tab w:val="clear" w:pos="8306"/>
        </w:tabs>
        <w:spacing w:after="0"/>
        <w:ind w:left="7920" w:firstLine="720"/>
        <w:rPr>
          <w:sz w:val="22"/>
          <w:szCs w:val="22"/>
        </w:rPr>
      </w:pPr>
    </w:p>
    <w:p w14:paraId="006AA6AB"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1688AFFC"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14D4236D"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295FD983"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lastRenderedPageBreak/>
        <w:t xml:space="preserve">Kainų pasiūlymą užpildyti pirkimo dokumentų 6 priede „Kainų pasiūlymo lentelė“ </w:t>
      </w:r>
    </w:p>
    <w:p w14:paraId="5D284EAB"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6E5ED0AB" w14:textId="77777777" w:rsidR="0051498F" w:rsidRDefault="0051498F" w:rsidP="00143511">
      <w:pPr>
        <w:jc w:val="right"/>
        <w:rPr>
          <w:sz w:val="22"/>
          <w:szCs w:val="22"/>
        </w:rPr>
      </w:pPr>
    </w:p>
    <w:p w14:paraId="467830D9" w14:textId="77777777" w:rsidR="00143511" w:rsidRPr="007A7217" w:rsidRDefault="007E4F06" w:rsidP="00143511">
      <w:pPr>
        <w:jc w:val="right"/>
        <w:rPr>
          <w:sz w:val="22"/>
          <w:szCs w:val="22"/>
        </w:rPr>
      </w:pPr>
      <w:r>
        <w:rPr>
          <w:sz w:val="22"/>
          <w:szCs w:val="22"/>
        </w:rPr>
        <w:t>4</w:t>
      </w:r>
      <w:r w:rsidR="00143511" w:rsidRPr="007A7217">
        <w:rPr>
          <w:sz w:val="22"/>
          <w:szCs w:val="22"/>
        </w:rPr>
        <w:t xml:space="preserve"> lentelė</w:t>
      </w:r>
    </w:p>
    <w:p w14:paraId="0BF6D112" w14:textId="77777777" w:rsidR="00143511" w:rsidRPr="007A7217" w:rsidRDefault="00143511" w:rsidP="00143511">
      <w:pPr>
        <w:jc w:val="center"/>
        <w:rPr>
          <w:b/>
          <w:sz w:val="22"/>
          <w:szCs w:val="22"/>
        </w:rPr>
      </w:pPr>
      <w:r w:rsidRPr="007A7217">
        <w:rPr>
          <w:b/>
          <w:sz w:val="22"/>
          <w:szCs w:val="22"/>
        </w:rPr>
        <w:t>PATEIKIAMŲ DOKUMENTŲ SĄRAŠAS</w:t>
      </w:r>
    </w:p>
    <w:p w14:paraId="16BF6A05"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30CCFBF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48530A6C"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34C3AB73"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519528ED"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624FF73E"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75E2A01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2EBD30E" w14:textId="6130F353" w:rsidR="00143511" w:rsidRPr="007A7217" w:rsidRDefault="007C5286"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6C0C9820" w14:textId="7ACB8EB0" w:rsidR="00143511" w:rsidRPr="007A7217" w:rsidRDefault="007C5286" w:rsidP="00390FEF">
            <w:pPr>
              <w:jc w:val="both"/>
              <w:rPr>
                <w:sz w:val="22"/>
                <w:szCs w:val="22"/>
              </w:rPr>
            </w:pPr>
            <w:r w:rsidRPr="007C5286">
              <w:rPr>
                <w:sz w:val="22"/>
                <w:szCs w:val="22"/>
              </w:rPr>
              <w:t>Dokumentai</w:t>
            </w:r>
          </w:p>
        </w:tc>
        <w:tc>
          <w:tcPr>
            <w:tcW w:w="1985" w:type="dxa"/>
            <w:tcBorders>
              <w:top w:val="single" w:sz="4" w:space="0" w:color="auto"/>
              <w:left w:val="single" w:sz="4" w:space="0" w:color="auto"/>
              <w:bottom w:val="single" w:sz="4" w:space="0" w:color="auto"/>
              <w:right w:val="single" w:sz="4" w:space="0" w:color="auto"/>
            </w:tcBorders>
          </w:tcPr>
          <w:p w14:paraId="3A34EDE0" w14:textId="21B18940" w:rsidR="00143511" w:rsidRPr="007A7217" w:rsidRDefault="007C5286" w:rsidP="00390FEF">
            <w:pPr>
              <w:jc w:val="both"/>
              <w:rPr>
                <w:sz w:val="22"/>
                <w:szCs w:val="22"/>
              </w:rPr>
            </w:pPr>
            <w:r>
              <w:rPr>
                <w:sz w:val="22"/>
                <w:szCs w:val="22"/>
              </w:rPr>
              <w:t>1 aplankas</w:t>
            </w:r>
          </w:p>
        </w:tc>
        <w:tc>
          <w:tcPr>
            <w:tcW w:w="2834" w:type="dxa"/>
            <w:tcBorders>
              <w:top w:val="single" w:sz="4" w:space="0" w:color="auto"/>
              <w:left w:val="single" w:sz="4" w:space="0" w:color="auto"/>
              <w:bottom w:val="single" w:sz="4" w:space="0" w:color="auto"/>
              <w:right w:val="single" w:sz="4" w:space="0" w:color="auto"/>
            </w:tcBorders>
          </w:tcPr>
          <w:p w14:paraId="1B9673BB" w14:textId="6C5B81ED" w:rsidR="00143511" w:rsidRPr="007A7217" w:rsidRDefault="007C5286" w:rsidP="00390FEF">
            <w:pPr>
              <w:jc w:val="both"/>
              <w:rPr>
                <w:sz w:val="22"/>
                <w:szCs w:val="22"/>
              </w:rPr>
            </w:pPr>
            <w:r w:rsidRPr="007C5286">
              <w:rPr>
                <w:sz w:val="22"/>
                <w:szCs w:val="22"/>
              </w:rPr>
              <w:t>Dokumentai</w:t>
            </w:r>
          </w:p>
        </w:tc>
      </w:tr>
      <w:tr w:rsidR="00143511" w:rsidRPr="007A7217" w14:paraId="6AFCCFD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224F71D" w14:textId="7943F5EF" w:rsidR="00143511" w:rsidRPr="007A7217" w:rsidRDefault="007C5286"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2F28DC24" w14:textId="5791D041" w:rsidR="00143511" w:rsidRPr="007A7217" w:rsidRDefault="007C5286" w:rsidP="00390FEF">
            <w:pPr>
              <w:pStyle w:val="Header"/>
              <w:widowControl/>
              <w:tabs>
                <w:tab w:val="left" w:pos="1296"/>
              </w:tabs>
              <w:spacing w:after="0"/>
              <w:rPr>
                <w:sz w:val="22"/>
                <w:szCs w:val="22"/>
              </w:rPr>
            </w:pPr>
            <w:r w:rsidRPr="007C5286">
              <w:rPr>
                <w:sz w:val="22"/>
                <w:szCs w:val="22"/>
              </w:rPr>
              <w:t>Deklaracija dėl Rusijos</w:t>
            </w:r>
          </w:p>
        </w:tc>
        <w:tc>
          <w:tcPr>
            <w:tcW w:w="1985" w:type="dxa"/>
            <w:tcBorders>
              <w:top w:val="single" w:sz="4" w:space="0" w:color="auto"/>
              <w:left w:val="single" w:sz="4" w:space="0" w:color="auto"/>
              <w:bottom w:val="single" w:sz="4" w:space="0" w:color="auto"/>
              <w:right w:val="single" w:sz="4" w:space="0" w:color="auto"/>
            </w:tcBorders>
          </w:tcPr>
          <w:p w14:paraId="4D922B4B" w14:textId="54987762" w:rsidR="00143511" w:rsidRPr="007A7217" w:rsidRDefault="007C5286" w:rsidP="00390FEF">
            <w:pPr>
              <w:jc w:val="both"/>
              <w:rPr>
                <w:sz w:val="22"/>
                <w:szCs w:val="22"/>
              </w:rPr>
            </w:pPr>
            <w:r>
              <w:rPr>
                <w:sz w:val="22"/>
                <w:szCs w:val="22"/>
              </w:rPr>
              <w:t xml:space="preserve">1 </w:t>
            </w:r>
            <w:proofErr w:type="spellStart"/>
            <w:r>
              <w:rPr>
                <w:sz w:val="22"/>
                <w:szCs w:val="22"/>
              </w:rPr>
              <w:t>psl</w:t>
            </w:r>
            <w:proofErr w:type="spellEnd"/>
          </w:p>
        </w:tc>
        <w:tc>
          <w:tcPr>
            <w:tcW w:w="2834" w:type="dxa"/>
            <w:tcBorders>
              <w:top w:val="single" w:sz="4" w:space="0" w:color="auto"/>
              <w:left w:val="single" w:sz="4" w:space="0" w:color="auto"/>
              <w:bottom w:val="single" w:sz="4" w:space="0" w:color="auto"/>
              <w:right w:val="single" w:sz="4" w:space="0" w:color="auto"/>
            </w:tcBorders>
          </w:tcPr>
          <w:p w14:paraId="7B93AA65" w14:textId="4E9627DA" w:rsidR="00143511" w:rsidRPr="007A7217" w:rsidRDefault="007C5286" w:rsidP="00390FEF">
            <w:pPr>
              <w:jc w:val="both"/>
              <w:rPr>
                <w:sz w:val="22"/>
                <w:szCs w:val="22"/>
              </w:rPr>
            </w:pPr>
            <w:r w:rsidRPr="007C5286">
              <w:rPr>
                <w:sz w:val="22"/>
                <w:szCs w:val="22"/>
              </w:rPr>
              <w:t>Deklaracija dėl Rusijos</w:t>
            </w:r>
          </w:p>
        </w:tc>
      </w:tr>
      <w:tr w:rsidR="00143511" w:rsidRPr="007A7217" w14:paraId="60CF012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FBE3B5A" w14:textId="68E0DEB8" w:rsidR="00143511" w:rsidRPr="007A7217" w:rsidRDefault="007C5286"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3FF7DA37" w14:textId="7BF2DFA7" w:rsidR="00143511" w:rsidRPr="007A7217" w:rsidRDefault="007C5286" w:rsidP="00390FEF">
            <w:pPr>
              <w:jc w:val="both"/>
              <w:rPr>
                <w:sz w:val="22"/>
                <w:szCs w:val="22"/>
              </w:rPr>
            </w:pPr>
            <w:r w:rsidRPr="007C5286">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227B46D3" w14:textId="3CC9D1E4" w:rsidR="00143511" w:rsidRPr="007A7217" w:rsidRDefault="007C5286" w:rsidP="00390FEF">
            <w:pPr>
              <w:jc w:val="both"/>
              <w:rPr>
                <w:sz w:val="22"/>
                <w:szCs w:val="22"/>
              </w:rPr>
            </w:pPr>
            <w:r>
              <w:rPr>
                <w:sz w:val="22"/>
                <w:szCs w:val="22"/>
              </w:rPr>
              <w:t xml:space="preserve">1 </w:t>
            </w:r>
            <w:proofErr w:type="spellStart"/>
            <w:r>
              <w:rPr>
                <w:sz w:val="22"/>
                <w:szCs w:val="22"/>
              </w:rPr>
              <w:t>psl</w:t>
            </w:r>
            <w:proofErr w:type="spellEnd"/>
          </w:p>
        </w:tc>
        <w:tc>
          <w:tcPr>
            <w:tcW w:w="2834" w:type="dxa"/>
            <w:tcBorders>
              <w:top w:val="single" w:sz="4" w:space="0" w:color="auto"/>
              <w:left w:val="single" w:sz="4" w:space="0" w:color="auto"/>
              <w:bottom w:val="single" w:sz="4" w:space="0" w:color="auto"/>
              <w:right w:val="single" w:sz="4" w:space="0" w:color="auto"/>
            </w:tcBorders>
          </w:tcPr>
          <w:p w14:paraId="6E58D422" w14:textId="618AAC3F" w:rsidR="00143511" w:rsidRPr="007A7217" w:rsidRDefault="007C5286" w:rsidP="00390FEF">
            <w:pPr>
              <w:jc w:val="both"/>
              <w:rPr>
                <w:sz w:val="22"/>
                <w:szCs w:val="22"/>
              </w:rPr>
            </w:pPr>
            <w:r w:rsidRPr="007C5286">
              <w:rPr>
                <w:sz w:val="22"/>
                <w:szCs w:val="22"/>
              </w:rPr>
              <w:t>Deklaracija dėl tiekėjo atsakingų asmenų</w:t>
            </w:r>
          </w:p>
        </w:tc>
      </w:tr>
      <w:tr w:rsidR="007C5286" w:rsidRPr="007A7217" w14:paraId="73AA0145"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F2315D0" w14:textId="789766A1" w:rsidR="007C5286" w:rsidRPr="007A7217" w:rsidRDefault="007C5286"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20088210" w14:textId="41F2BC73" w:rsidR="007C5286" w:rsidRPr="007C5286" w:rsidRDefault="007C5286" w:rsidP="00390FEF">
            <w:pPr>
              <w:jc w:val="both"/>
              <w:rPr>
                <w:sz w:val="22"/>
                <w:szCs w:val="22"/>
              </w:rPr>
            </w:pPr>
            <w:r w:rsidRPr="007C5286">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01726DD1" w14:textId="321F727F" w:rsidR="007C5286" w:rsidRDefault="007C5286" w:rsidP="00390FEF">
            <w:pPr>
              <w:jc w:val="both"/>
              <w:rPr>
                <w:sz w:val="22"/>
                <w:szCs w:val="22"/>
              </w:rPr>
            </w:pPr>
            <w:r>
              <w:rPr>
                <w:sz w:val="22"/>
                <w:szCs w:val="22"/>
              </w:rPr>
              <w:t xml:space="preserve">14 </w:t>
            </w:r>
            <w:proofErr w:type="spellStart"/>
            <w:r>
              <w:rPr>
                <w:sz w:val="22"/>
                <w:szCs w:val="22"/>
              </w:rPr>
              <w:t>psl</w:t>
            </w:r>
            <w:proofErr w:type="spellEnd"/>
          </w:p>
        </w:tc>
        <w:tc>
          <w:tcPr>
            <w:tcW w:w="2834" w:type="dxa"/>
            <w:tcBorders>
              <w:top w:val="single" w:sz="4" w:space="0" w:color="auto"/>
              <w:left w:val="single" w:sz="4" w:space="0" w:color="auto"/>
              <w:bottom w:val="single" w:sz="4" w:space="0" w:color="auto"/>
              <w:right w:val="single" w:sz="4" w:space="0" w:color="auto"/>
            </w:tcBorders>
          </w:tcPr>
          <w:p w14:paraId="1DEBA1C7" w14:textId="2D33A01D" w:rsidR="007C5286" w:rsidRPr="007C5286" w:rsidRDefault="007C5286" w:rsidP="00390FEF">
            <w:pPr>
              <w:jc w:val="both"/>
              <w:rPr>
                <w:sz w:val="22"/>
                <w:szCs w:val="22"/>
              </w:rPr>
            </w:pPr>
            <w:r w:rsidRPr="007C5286">
              <w:rPr>
                <w:sz w:val="22"/>
                <w:szCs w:val="22"/>
              </w:rPr>
              <w:t>EBVPD</w:t>
            </w:r>
          </w:p>
        </w:tc>
      </w:tr>
      <w:tr w:rsidR="007C5286" w:rsidRPr="007A7217" w14:paraId="662E544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A0CCA6A" w14:textId="08B3B816" w:rsidR="007C5286" w:rsidRPr="007A7217" w:rsidRDefault="007C5286"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77BE0A0A" w14:textId="50C24C1E" w:rsidR="007C5286" w:rsidRPr="007C5286" w:rsidRDefault="007C5286" w:rsidP="00390FEF">
            <w:pPr>
              <w:jc w:val="both"/>
              <w:rPr>
                <w:sz w:val="22"/>
                <w:szCs w:val="22"/>
              </w:rPr>
            </w:pPr>
            <w:r w:rsidRPr="007C5286">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5094110D" w14:textId="0FBFFF9C" w:rsidR="007C5286" w:rsidRDefault="007C5286" w:rsidP="00390FEF">
            <w:pPr>
              <w:jc w:val="both"/>
              <w:rPr>
                <w:sz w:val="22"/>
                <w:szCs w:val="22"/>
              </w:rPr>
            </w:pPr>
            <w:r>
              <w:rPr>
                <w:sz w:val="22"/>
                <w:szCs w:val="22"/>
              </w:rPr>
              <w:t xml:space="preserve">1 </w:t>
            </w:r>
            <w:proofErr w:type="spellStart"/>
            <w:r>
              <w:rPr>
                <w:sz w:val="22"/>
                <w:szCs w:val="22"/>
              </w:rPr>
              <w:t>psl</w:t>
            </w:r>
            <w:proofErr w:type="spellEnd"/>
          </w:p>
        </w:tc>
        <w:tc>
          <w:tcPr>
            <w:tcW w:w="2834" w:type="dxa"/>
            <w:tcBorders>
              <w:top w:val="single" w:sz="4" w:space="0" w:color="auto"/>
              <w:left w:val="single" w:sz="4" w:space="0" w:color="auto"/>
              <w:bottom w:val="single" w:sz="4" w:space="0" w:color="auto"/>
              <w:right w:val="single" w:sz="4" w:space="0" w:color="auto"/>
            </w:tcBorders>
          </w:tcPr>
          <w:p w14:paraId="5B5EFD75" w14:textId="06E18E84" w:rsidR="007C5286" w:rsidRPr="007C5286" w:rsidRDefault="007C5286" w:rsidP="00390FEF">
            <w:pPr>
              <w:jc w:val="both"/>
              <w:rPr>
                <w:sz w:val="22"/>
                <w:szCs w:val="22"/>
              </w:rPr>
            </w:pPr>
            <w:r w:rsidRPr="007C5286">
              <w:rPr>
                <w:sz w:val="22"/>
                <w:szCs w:val="22"/>
              </w:rPr>
              <w:t>Kainų pasiūlymo lentelė</w:t>
            </w:r>
          </w:p>
        </w:tc>
      </w:tr>
      <w:tr w:rsidR="007C5286" w:rsidRPr="007A7217" w14:paraId="5D0D4DC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5C9427F" w14:textId="1991213A" w:rsidR="007C5286" w:rsidRPr="007A7217" w:rsidRDefault="007C5286"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5508E438" w14:textId="7D174393" w:rsidR="007C5286" w:rsidRPr="007C5286" w:rsidRDefault="007C5286" w:rsidP="00390FEF">
            <w:pPr>
              <w:jc w:val="both"/>
              <w:rPr>
                <w:sz w:val="22"/>
                <w:szCs w:val="22"/>
              </w:rPr>
            </w:pPr>
            <w:r w:rsidRPr="007C5286">
              <w:rPr>
                <w:sz w:val="22"/>
                <w:szCs w:val="22"/>
              </w:rPr>
              <w:t>Pasiūlymo forma</w:t>
            </w:r>
          </w:p>
        </w:tc>
        <w:tc>
          <w:tcPr>
            <w:tcW w:w="1985" w:type="dxa"/>
            <w:tcBorders>
              <w:top w:val="single" w:sz="4" w:space="0" w:color="auto"/>
              <w:left w:val="single" w:sz="4" w:space="0" w:color="auto"/>
              <w:bottom w:val="single" w:sz="4" w:space="0" w:color="auto"/>
              <w:right w:val="single" w:sz="4" w:space="0" w:color="auto"/>
            </w:tcBorders>
          </w:tcPr>
          <w:p w14:paraId="51280944" w14:textId="0544EF7E" w:rsidR="007C5286" w:rsidRDefault="007C5286" w:rsidP="00390FEF">
            <w:pPr>
              <w:jc w:val="both"/>
              <w:rPr>
                <w:sz w:val="22"/>
                <w:szCs w:val="22"/>
              </w:rPr>
            </w:pPr>
            <w:r>
              <w:rPr>
                <w:sz w:val="22"/>
                <w:szCs w:val="22"/>
              </w:rPr>
              <w:t xml:space="preserve">2 </w:t>
            </w:r>
            <w:proofErr w:type="spellStart"/>
            <w:r>
              <w:rPr>
                <w:sz w:val="22"/>
                <w:szCs w:val="22"/>
              </w:rPr>
              <w:t>psl</w:t>
            </w:r>
            <w:proofErr w:type="spellEnd"/>
          </w:p>
        </w:tc>
        <w:tc>
          <w:tcPr>
            <w:tcW w:w="2834" w:type="dxa"/>
            <w:tcBorders>
              <w:top w:val="single" w:sz="4" w:space="0" w:color="auto"/>
              <w:left w:val="single" w:sz="4" w:space="0" w:color="auto"/>
              <w:bottom w:val="single" w:sz="4" w:space="0" w:color="auto"/>
              <w:right w:val="single" w:sz="4" w:space="0" w:color="auto"/>
            </w:tcBorders>
          </w:tcPr>
          <w:p w14:paraId="07F85624" w14:textId="6FCDC1B1" w:rsidR="007C5286" w:rsidRPr="007C5286" w:rsidRDefault="007C5286" w:rsidP="00390FEF">
            <w:pPr>
              <w:jc w:val="both"/>
              <w:rPr>
                <w:sz w:val="22"/>
                <w:szCs w:val="22"/>
              </w:rPr>
            </w:pPr>
            <w:r w:rsidRPr="007C5286">
              <w:rPr>
                <w:sz w:val="22"/>
                <w:szCs w:val="22"/>
              </w:rPr>
              <w:t>Pasiūlymo forma</w:t>
            </w:r>
          </w:p>
        </w:tc>
      </w:tr>
      <w:tr w:rsidR="007C5286" w:rsidRPr="007A7217" w14:paraId="007014E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A626C09" w14:textId="7A3699AD" w:rsidR="007C5286" w:rsidRPr="007A7217" w:rsidRDefault="007C5286"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6CD7685D" w14:textId="1B641F8C" w:rsidR="007C5286" w:rsidRPr="007C5286" w:rsidRDefault="007C5286" w:rsidP="00390FEF">
            <w:pPr>
              <w:jc w:val="both"/>
              <w:rPr>
                <w:sz w:val="22"/>
                <w:szCs w:val="22"/>
              </w:rPr>
            </w:pPr>
            <w:r w:rsidRPr="007C5286">
              <w:rPr>
                <w:sz w:val="22"/>
                <w:szCs w:val="22"/>
              </w:rPr>
              <w:t>Sutarties projektas</w:t>
            </w:r>
          </w:p>
        </w:tc>
        <w:tc>
          <w:tcPr>
            <w:tcW w:w="1985" w:type="dxa"/>
            <w:tcBorders>
              <w:top w:val="single" w:sz="4" w:space="0" w:color="auto"/>
              <w:left w:val="single" w:sz="4" w:space="0" w:color="auto"/>
              <w:bottom w:val="single" w:sz="4" w:space="0" w:color="auto"/>
              <w:right w:val="single" w:sz="4" w:space="0" w:color="auto"/>
            </w:tcBorders>
          </w:tcPr>
          <w:p w14:paraId="1ECBA27C" w14:textId="0E0E7C61" w:rsidR="007C5286" w:rsidRDefault="007C5286" w:rsidP="00390FEF">
            <w:pPr>
              <w:jc w:val="both"/>
              <w:rPr>
                <w:sz w:val="22"/>
                <w:szCs w:val="22"/>
              </w:rPr>
            </w:pPr>
            <w:r>
              <w:rPr>
                <w:sz w:val="22"/>
                <w:szCs w:val="22"/>
              </w:rPr>
              <w:t xml:space="preserve">7 </w:t>
            </w:r>
            <w:proofErr w:type="spellStart"/>
            <w:r>
              <w:rPr>
                <w:sz w:val="22"/>
                <w:szCs w:val="22"/>
              </w:rPr>
              <w:t>psl</w:t>
            </w:r>
            <w:proofErr w:type="spellEnd"/>
          </w:p>
        </w:tc>
        <w:tc>
          <w:tcPr>
            <w:tcW w:w="2834" w:type="dxa"/>
            <w:tcBorders>
              <w:top w:val="single" w:sz="4" w:space="0" w:color="auto"/>
              <w:left w:val="single" w:sz="4" w:space="0" w:color="auto"/>
              <w:bottom w:val="single" w:sz="4" w:space="0" w:color="auto"/>
              <w:right w:val="single" w:sz="4" w:space="0" w:color="auto"/>
            </w:tcBorders>
          </w:tcPr>
          <w:p w14:paraId="05253BB4" w14:textId="71D241BB" w:rsidR="007C5286" w:rsidRPr="007C5286" w:rsidRDefault="007C5286" w:rsidP="00390FEF">
            <w:pPr>
              <w:jc w:val="both"/>
              <w:rPr>
                <w:sz w:val="22"/>
                <w:szCs w:val="22"/>
              </w:rPr>
            </w:pPr>
            <w:r w:rsidRPr="007C5286">
              <w:rPr>
                <w:sz w:val="22"/>
                <w:szCs w:val="22"/>
              </w:rPr>
              <w:t>Sutarties projektas</w:t>
            </w:r>
          </w:p>
        </w:tc>
      </w:tr>
      <w:tr w:rsidR="007C5286" w:rsidRPr="007A7217" w14:paraId="798D0EF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ECB2738" w14:textId="2B986E6F" w:rsidR="007C5286" w:rsidRPr="007A7217" w:rsidRDefault="007C5286"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72AC5699" w14:textId="398DE5FA" w:rsidR="007C5286" w:rsidRPr="007C5286" w:rsidRDefault="007C5286" w:rsidP="00390FEF">
            <w:pPr>
              <w:jc w:val="both"/>
              <w:rPr>
                <w:sz w:val="22"/>
                <w:szCs w:val="22"/>
              </w:rPr>
            </w:pPr>
            <w:r w:rsidRPr="007C5286">
              <w:rPr>
                <w:sz w:val="22"/>
                <w:szCs w:val="22"/>
              </w:rPr>
              <w:t>Techninė specifikacija</w:t>
            </w:r>
          </w:p>
        </w:tc>
        <w:tc>
          <w:tcPr>
            <w:tcW w:w="1985" w:type="dxa"/>
            <w:tcBorders>
              <w:top w:val="single" w:sz="4" w:space="0" w:color="auto"/>
              <w:left w:val="single" w:sz="4" w:space="0" w:color="auto"/>
              <w:bottom w:val="single" w:sz="4" w:space="0" w:color="auto"/>
              <w:right w:val="single" w:sz="4" w:space="0" w:color="auto"/>
            </w:tcBorders>
          </w:tcPr>
          <w:p w14:paraId="588321D1" w14:textId="42797750" w:rsidR="007C5286" w:rsidRDefault="007C5286" w:rsidP="00390FEF">
            <w:pPr>
              <w:jc w:val="both"/>
              <w:rPr>
                <w:sz w:val="22"/>
                <w:szCs w:val="22"/>
              </w:rPr>
            </w:pPr>
            <w:r>
              <w:rPr>
                <w:sz w:val="22"/>
                <w:szCs w:val="22"/>
              </w:rPr>
              <w:t xml:space="preserve">1 </w:t>
            </w:r>
            <w:proofErr w:type="spellStart"/>
            <w:r>
              <w:rPr>
                <w:sz w:val="22"/>
                <w:szCs w:val="22"/>
              </w:rPr>
              <w:t>psl</w:t>
            </w:r>
            <w:proofErr w:type="spellEnd"/>
          </w:p>
        </w:tc>
        <w:tc>
          <w:tcPr>
            <w:tcW w:w="2834" w:type="dxa"/>
            <w:tcBorders>
              <w:top w:val="single" w:sz="4" w:space="0" w:color="auto"/>
              <w:left w:val="single" w:sz="4" w:space="0" w:color="auto"/>
              <w:bottom w:val="single" w:sz="4" w:space="0" w:color="auto"/>
              <w:right w:val="single" w:sz="4" w:space="0" w:color="auto"/>
            </w:tcBorders>
          </w:tcPr>
          <w:p w14:paraId="39B5410B" w14:textId="7AF38AA0" w:rsidR="007C5286" w:rsidRPr="007C5286" w:rsidRDefault="007C5286" w:rsidP="00390FEF">
            <w:pPr>
              <w:jc w:val="both"/>
              <w:rPr>
                <w:sz w:val="22"/>
                <w:szCs w:val="22"/>
              </w:rPr>
            </w:pPr>
            <w:r w:rsidRPr="007C5286">
              <w:rPr>
                <w:sz w:val="22"/>
                <w:szCs w:val="22"/>
              </w:rPr>
              <w:t>Techninė specifikacija</w:t>
            </w:r>
          </w:p>
        </w:tc>
      </w:tr>
      <w:tr w:rsidR="007C5286" w:rsidRPr="007A7217" w14:paraId="380AEAC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B13165F" w14:textId="2A3830E4" w:rsidR="007C5286" w:rsidRPr="007A7217" w:rsidRDefault="007C5286" w:rsidP="00390FEF">
            <w:pPr>
              <w:jc w:val="both"/>
              <w:rPr>
                <w:sz w:val="22"/>
                <w:szCs w:val="22"/>
              </w:rPr>
            </w:pPr>
            <w:r>
              <w:rPr>
                <w:sz w:val="22"/>
                <w:szCs w:val="22"/>
              </w:rPr>
              <w:t>9.</w:t>
            </w:r>
          </w:p>
        </w:tc>
        <w:tc>
          <w:tcPr>
            <w:tcW w:w="3827" w:type="dxa"/>
            <w:tcBorders>
              <w:top w:val="single" w:sz="4" w:space="0" w:color="auto"/>
              <w:left w:val="single" w:sz="4" w:space="0" w:color="auto"/>
              <w:bottom w:val="single" w:sz="4" w:space="0" w:color="auto"/>
              <w:right w:val="single" w:sz="4" w:space="0" w:color="auto"/>
            </w:tcBorders>
          </w:tcPr>
          <w:p w14:paraId="464DFA47" w14:textId="7488EF48" w:rsidR="007C5286" w:rsidRPr="007C5286" w:rsidRDefault="007C5286" w:rsidP="007C5286">
            <w:pPr>
              <w:rPr>
                <w:sz w:val="22"/>
                <w:szCs w:val="22"/>
              </w:rPr>
            </w:pPr>
            <w:r w:rsidRPr="007C5286">
              <w:rPr>
                <w:sz w:val="22"/>
                <w:szCs w:val="22"/>
              </w:rPr>
              <w:t>TS atitikimas</w:t>
            </w:r>
          </w:p>
        </w:tc>
        <w:tc>
          <w:tcPr>
            <w:tcW w:w="1985" w:type="dxa"/>
            <w:tcBorders>
              <w:top w:val="single" w:sz="4" w:space="0" w:color="auto"/>
              <w:left w:val="single" w:sz="4" w:space="0" w:color="auto"/>
              <w:bottom w:val="single" w:sz="4" w:space="0" w:color="auto"/>
              <w:right w:val="single" w:sz="4" w:space="0" w:color="auto"/>
            </w:tcBorders>
          </w:tcPr>
          <w:p w14:paraId="38873F60" w14:textId="73CC0DEA" w:rsidR="007C5286" w:rsidRDefault="007C5286" w:rsidP="00390FEF">
            <w:pPr>
              <w:jc w:val="both"/>
              <w:rPr>
                <w:sz w:val="22"/>
                <w:szCs w:val="22"/>
              </w:rPr>
            </w:pPr>
            <w:r>
              <w:rPr>
                <w:sz w:val="22"/>
                <w:szCs w:val="22"/>
              </w:rPr>
              <w:t xml:space="preserve">1 </w:t>
            </w:r>
            <w:proofErr w:type="spellStart"/>
            <w:r>
              <w:rPr>
                <w:sz w:val="22"/>
                <w:szCs w:val="22"/>
              </w:rPr>
              <w:t>psl</w:t>
            </w:r>
            <w:proofErr w:type="spellEnd"/>
          </w:p>
        </w:tc>
        <w:tc>
          <w:tcPr>
            <w:tcW w:w="2834" w:type="dxa"/>
            <w:tcBorders>
              <w:top w:val="single" w:sz="4" w:space="0" w:color="auto"/>
              <w:left w:val="single" w:sz="4" w:space="0" w:color="auto"/>
              <w:bottom w:val="single" w:sz="4" w:space="0" w:color="auto"/>
              <w:right w:val="single" w:sz="4" w:space="0" w:color="auto"/>
            </w:tcBorders>
          </w:tcPr>
          <w:p w14:paraId="37970797" w14:textId="4CE7BF2E" w:rsidR="007C5286" w:rsidRPr="007C5286" w:rsidRDefault="007C5286" w:rsidP="00390FEF">
            <w:pPr>
              <w:jc w:val="both"/>
              <w:rPr>
                <w:sz w:val="22"/>
                <w:szCs w:val="22"/>
              </w:rPr>
            </w:pPr>
            <w:r w:rsidRPr="007C5286">
              <w:rPr>
                <w:sz w:val="22"/>
                <w:szCs w:val="22"/>
              </w:rPr>
              <w:t>TS atitikimas</w:t>
            </w:r>
          </w:p>
        </w:tc>
      </w:tr>
      <w:tr w:rsidR="00143511" w:rsidRPr="007A7217" w14:paraId="38B81491"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006B34AC" w14:textId="77777777" w:rsidR="00143511" w:rsidRPr="007A7217" w:rsidRDefault="00143511" w:rsidP="0051498F">
            <w:pPr>
              <w:ind w:right="34"/>
              <w:jc w:val="both"/>
              <w:rPr>
                <w:sz w:val="22"/>
                <w:szCs w:val="22"/>
              </w:rPr>
            </w:pPr>
          </w:p>
          <w:p w14:paraId="2BD04A41"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70BD7A0D" w14:textId="77777777" w:rsidR="00143511" w:rsidRPr="007A7217" w:rsidRDefault="00143511" w:rsidP="0051498F">
            <w:pPr>
              <w:ind w:right="34" w:firstLine="720"/>
              <w:jc w:val="both"/>
              <w:rPr>
                <w:sz w:val="22"/>
                <w:szCs w:val="22"/>
              </w:rPr>
            </w:pPr>
          </w:p>
          <w:p w14:paraId="30003348"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 informacija yra konfidenciali)*:</w:t>
            </w:r>
          </w:p>
          <w:p w14:paraId="12BC1844"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54FBAAA4" w14:textId="77777777" w:rsidR="00143511" w:rsidRDefault="00143511" w:rsidP="0051498F">
            <w:pPr>
              <w:ind w:right="34"/>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5CE296C" w14:textId="77777777" w:rsidR="00F76609" w:rsidRDefault="00F76609" w:rsidP="0051498F">
            <w:pPr>
              <w:ind w:right="34"/>
              <w:jc w:val="both"/>
              <w:rPr>
                <w:sz w:val="22"/>
                <w:szCs w:val="22"/>
              </w:rPr>
            </w:pPr>
          </w:p>
          <w:p w14:paraId="6117F7E3"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6F8DAFA1" w14:textId="77777777" w:rsidR="007E4F06" w:rsidRDefault="007E4F06" w:rsidP="0051498F">
            <w:pPr>
              <w:ind w:right="34"/>
              <w:jc w:val="both"/>
            </w:pPr>
          </w:p>
          <w:p w14:paraId="2CFFCE70" w14:textId="77777777" w:rsidR="007E4F06" w:rsidRDefault="007E4F06" w:rsidP="0051498F">
            <w:pPr>
              <w:ind w:right="34"/>
              <w:jc w:val="both"/>
            </w:pPr>
          </w:p>
          <w:p w14:paraId="6C9F5CCD" w14:textId="2F20A4F4" w:rsidR="00F76609" w:rsidRPr="007A7217" w:rsidRDefault="007C5286" w:rsidP="007C5286">
            <w:pPr>
              <w:tabs>
                <w:tab w:val="left" w:pos="7275"/>
              </w:tabs>
              <w:ind w:right="34"/>
              <w:rPr>
                <w:sz w:val="22"/>
                <w:szCs w:val="22"/>
              </w:rPr>
            </w:pPr>
            <w:r>
              <w:rPr>
                <w:sz w:val="22"/>
                <w:szCs w:val="22"/>
              </w:rPr>
              <w:t>Direktorius</w:t>
            </w:r>
            <w:r>
              <w:rPr>
                <w:sz w:val="22"/>
                <w:szCs w:val="22"/>
              </w:rPr>
              <w:tab/>
              <w:t>Vaidas Jankauskis</w:t>
            </w:r>
          </w:p>
        </w:tc>
      </w:tr>
    </w:tbl>
    <w:tbl>
      <w:tblPr>
        <w:tblW w:w="9828" w:type="dxa"/>
        <w:tblLayout w:type="fixed"/>
        <w:tblLook w:val="01E0" w:firstRow="1" w:lastRow="1" w:firstColumn="1" w:lastColumn="1" w:noHBand="0" w:noVBand="0"/>
      </w:tblPr>
      <w:tblGrid>
        <w:gridCol w:w="9828"/>
      </w:tblGrid>
      <w:tr w:rsidR="00040B67" w:rsidRPr="007A7217" w14:paraId="2B984614"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8FEA855" w14:textId="77777777" w:rsidTr="001D6B53">
              <w:trPr>
                <w:trHeight w:val="60"/>
              </w:trPr>
              <w:tc>
                <w:tcPr>
                  <w:tcW w:w="3284" w:type="dxa"/>
                  <w:tcBorders>
                    <w:top w:val="nil"/>
                    <w:left w:val="nil"/>
                    <w:bottom w:val="single" w:sz="4" w:space="0" w:color="auto"/>
                    <w:right w:val="nil"/>
                  </w:tcBorders>
                </w:tcPr>
                <w:p w14:paraId="08F9CE54" w14:textId="77777777" w:rsidR="00040B67" w:rsidRPr="007A7217" w:rsidRDefault="00040B67" w:rsidP="001D6B53">
                  <w:pPr>
                    <w:rPr>
                      <w:sz w:val="22"/>
                      <w:szCs w:val="22"/>
                    </w:rPr>
                  </w:pPr>
                </w:p>
              </w:tc>
              <w:tc>
                <w:tcPr>
                  <w:tcW w:w="604" w:type="dxa"/>
                </w:tcPr>
                <w:p w14:paraId="726D2336"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5FECBF62" w14:textId="77777777" w:rsidR="00040B67" w:rsidRPr="007A7217" w:rsidRDefault="00040B67" w:rsidP="001D6B53">
                  <w:pPr>
                    <w:rPr>
                      <w:color w:val="FF0000"/>
                      <w:sz w:val="22"/>
                      <w:szCs w:val="22"/>
                    </w:rPr>
                  </w:pPr>
                </w:p>
              </w:tc>
              <w:tc>
                <w:tcPr>
                  <w:tcW w:w="701" w:type="dxa"/>
                </w:tcPr>
                <w:p w14:paraId="1876FAAE"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277BA427" w14:textId="77777777" w:rsidR="00040B67" w:rsidRPr="007A7217" w:rsidRDefault="00040B67" w:rsidP="001D6B53">
                  <w:pPr>
                    <w:jc w:val="right"/>
                    <w:rPr>
                      <w:sz w:val="22"/>
                      <w:szCs w:val="22"/>
                    </w:rPr>
                  </w:pPr>
                </w:p>
              </w:tc>
              <w:tc>
                <w:tcPr>
                  <w:tcW w:w="789" w:type="dxa"/>
                </w:tcPr>
                <w:p w14:paraId="4D5535D2" w14:textId="77777777" w:rsidR="00040B67" w:rsidRPr="007A7217" w:rsidRDefault="00040B67" w:rsidP="001D6B53">
                  <w:pPr>
                    <w:jc w:val="right"/>
                    <w:rPr>
                      <w:sz w:val="22"/>
                      <w:szCs w:val="22"/>
                    </w:rPr>
                  </w:pPr>
                </w:p>
              </w:tc>
            </w:tr>
            <w:tr w:rsidR="00040B67" w:rsidRPr="007A7217" w14:paraId="5061549C" w14:textId="77777777" w:rsidTr="001D6B53">
              <w:trPr>
                <w:trHeight w:val="186"/>
              </w:trPr>
              <w:tc>
                <w:tcPr>
                  <w:tcW w:w="3284" w:type="dxa"/>
                  <w:tcBorders>
                    <w:top w:val="single" w:sz="4" w:space="0" w:color="auto"/>
                    <w:left w:val="nil"/>
                    <w:bottom w:val="nil"/>
                    <w:right w:val="nil"/>
                  </w:tcBorders>
                </w:tcPr>
                <w:p w14:paraId="3C8CA610"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7ACB7DD7"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6BA78CA0"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15CAC925"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1F933D07" w14:textId="77777777" w:rsidR="00040B67" w:rsidRPr="007A7217" w:rsidRDefault="00040B67" w:rsidP="001D6B53">
                  <w:pPr>
                    <w:jc w:val="center"/>
                    <w:rPr>
                      <w:sz w:val="22"/>
                      <w:szCs w:val="22"/>
                    </w:rPr>
                  </w:pPr>
                  <w:r w:rsidRPr="007A7217">
                    <w:rPr>
                      <w:sz w:val="22"/>
                      <w:szCs w:val="22"/>
                    </w:rPr>
                    <w:t>(Vardas ir pavardė)</w:t>
                  </w:r>
                </w:p>
                <w:p w14:paraId="6E98EBF0" w14:textId="77777777" w:rsidR="00040B67" w:rsidRPr="007A7217" w:rsidRDefault="00040B67" w:rsidP="001D6B53">
                  <w:pPr>
                    <w:rPr>
                      <w:sz w:val="22"/>
                      <w:szCs w:val="22"/>
                    </w:rPr>
                  </w:pPr>
                </w:p>
              </w:tc>
              <w:tc>
                <w:tcPr>
                  <w:tcW w:w="789" w:type="dxa"/>
                </w:tcPr>
                <w:p w14:paraId="7BA05171" w14:textId="77777777" w:rsidR="00040B67" w:rsidRPr="007A7217" w:rsidRDefault="00040B67" w:rsidP="001D6B53">
                  <w:pPr>
                    <w:rPr>
                      <w:sz w:val="22"/>
                      <w:szCs w:val="22"/>
                    </w:rPr>
                  </w:pPr>
                </w:p>
              </w:tc>
            </w:tr>
          </w:tbl>
          <w:p w14:paraId="40F7C88D" w14:textId="77777777" w:rsidR="00040B67" w:rsidRDefault="00040B67" w:rsidP="001D6B53">
            <w:pPr>
              <w:ind w:right="-108" w:firstLine="720"/>
              <w:jc w:val="both"/>
              <w:rPr>
                <w:sz w:val="22"/>
                <w:szCs w:val="22"/>
              </w:rPr>
            </w:pPr>
          </w:p>
          <w:p w14:paraId="7CD5A7EE" w14:textId="77777777" w:rsidR="0051498F" w:rsidRPr="007A7217" w:rsidRDefault="0051498F" w:rsidP="001D6B53">
            <w:pPr>
              <w:ind w:right="-108" w:firstLine="720"/>
              <w:jc w:val="both"/>
              <w:rPr>
                <w:sz w:val="22"/>
                <w:szCs w:val="22"/>
              </w:rPr>
            </w:pPr>
          </w:p>
        </w:tc>
      </w:tr>
    </w:tbl>
    <w:p w14:paraId="0BC54768" w14:textId="77777777" w:rsidR="005E201E" w:rsidRPr="00F521A8" w:rsidRDefault="005E201E" w:rsidP="007E4F06"/>
    <w:sectPr w:rsidR="005E201E" w:rsidRPr="00F521A8" w:rsidSect="0051498F">
      <w:footerReference w:type="default" r:id="rId9"/>
      <w:footerReference w:type="first" r:id="rId10"/>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EAA58" w14:textId="77777777" w:rsidR="00917E1B" w:rsidRDefault="00917E1B">
      <w:r>
        <w:separator/>
      </w:r>
    </w:p>
  </w:endnote>
  <w:endnote w:type="continuationSeparator" w:id="0">
    <w:p w14:paraId="2321E9CA" w14:textId="77777777" w:rsidR="00917E1B" w:rsidRDefault="0091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B9085" w14:textId="77777777" w:rsidR="0021036F" w:rsidRDefault="00917E1B">
    <w:pPr>
      <w:pStyle w:val="Footer"/>
      <w:jc w:val="right"/>
    </w:pPr>
  </w:p>
  <w:p w14:paraId="06743408" w14:textId="77777777" w:rsidR="0021036F" w:rsidRDefault="00917E1B">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CB7B" w14:textId="77777777" w:rsidR="0021036F" w:rsidRDefault="00917E1B">
    <w:pPr>
      <w:pStyle w:val="Footer"/>
      <w:jc w:val="right"/>
    </w:pPr>
  </w:p>
  <w:p w14:paraId="2B73E9B4" w14:textId="77777777" w:rsidR="0021036F" w:rsidRDefault="00917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97300" w14:textId="77777777" w:rsidR="00917E1B" w:rsidRDefault="00917E1B">
      <w:r>
        <w:separator/>
      </w:r>
    </w:p>
  </w:footnote>
  <w:footnote w:type="continuationSeparator" w:id="0">
    <w:p w14:paraId="30161B2E" w14:textId="77777777" w:rsidR="00917E1B" w:rsidRDefault="00917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43511"/>
    <w:rsid w:val="002E2BB9"/>
    <w:rsid w:val="002F08D9"/>
    <w:rsid w:val="00383736"/>
    <w:rsid w:val="004D403D"/>
    <w:rsid w:val="0050378E"/>
    <w:rsid w:val="0051498F"/>
    <w:rsid w:val="005E201E"/>
    <w:rsid w:val="007C5286"/>
    <w:rsid w:val="007E4F06"/>
    <w:rsid w:val="007E5334"/>
    <w:rsid w:val="0081088B"/>
    <w:rsid w:val="008956FF"/>
    <w:rsid w:val="008C2BE5"/>
    <w:rsid w:val="00917E1B"/>
    <w:rsid w:val="0093029F"/>
    <w:rsid w:val="009A57A1"/>
    <w:rsid w:val="00E0509F"/>
    <w:rsid w:val="00E55F10"/>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883D"/>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as@vitrolab.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3</cp:revision>
  <dcterms:created xsi:type="dcterms:W3CDTF">2023-07-10T07:16:00Z</dcterms:created>
  <dcterms:modified xsi:type="dcterms:W3CDTF">2023-07-10T07:16:00Z</dcterms:modified>
</cp:coreProperties>
</file>