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87D6" w14:textId="77777777" w:rsidR="000C5FBE" w:rsidRPr="000C5FBE" w:rsidRDefault="000C5FBE" w:rsidP="000C5FBE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en-US"/>
        </w:rPr>
      </w:pPr>
      <w:bookmarkStart w:id="0" w:name="_Hlk45720009"/>
      <w:r w:rsidRPr="000C5FBE">
        <w:rPr>
          <w:rFonts w:asciiTheme="minorHAnsi" w:hAnsiTheme="minorHAnsi" w:cstheme="minorHAnsi"/>
          <w:b/>
          <w:caps/>
          <w:sz w:val="22"/>
          <w:szCs w:val="22"/>
        </w:rPr>
        <w:t>Siūlomų sPECIALISTŲ SĄRAŠAS</w:t>
      </w:r>
      <w:r w:rsidRPr="000C5FBE">
        <w:rPr>
          <w:rFonts w:asciiTheme="minorHAnsi" w:hAnsiTheme="minorHAnsi" w:cstheme="minorHAnsi"/>
          <w:b/>
          <w:caps/>
          <w:sz w:val="22"/>
          <w:szCs w:val="22"/>
          <w:lang w:val="en-US"/>
        </w:rPr>
        <w:t>*</w:t>
      </w:r>
    </w:p>
    <w:bookmarkEnd w:id="0"/>
    <w:p w14:paraId="5B88FE39" w14:textId="77777777" w:rsidR="000C5FBE" w:rsidRPr="000C5FBE" w:rsidRDefault="000C5FBE" w:rsidP="000C5FB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8DB69C" w14:textId="77777777" w:rsidR="000C5FBE" w:rsidRPr="000C5FBE" w:rsidRDefault="000C5FBE" w:rsidP="000C5FBE">
      <w:pPr>
        <w:pStyle w:val="text-3mezera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  <w:r w:rsidRPr="000C5FBE">
        <w:rPr>
          <w:rFonts w:asciiTheme="minorHAnsi" w:hAnsiTheme="minorHAnsi" w:cstheme="minorHAnsi"/>
          <w:b/>
          <w:sz w:val="22"/>
          <w:szCs w:val="22"/>
          <w:lang w:val="lt-LT"/>
        </w:rPr>
        <w:tab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"/>
        <w:gridCol w:w="1384"/>
        <w:gridCol w:w="3826"/>
        <w:gridCol w:w="1844"/>
        <w:gridCol w:w="2117"/>
      </w:tblGrid>
      <w:tr w:rsidR="000C5FBE" w:rsidRPr="003B38BB" w14:paraId="1F6815D1" w14:textId="77777777" w:rsidTr="003B38BB">
        <w:trPr>
          <w:cantSplit/>
        </w:trPr>
        <w:tc>
          <w:tcPr>
            <w:tcW w:w="234" w:type="pct"/>
            <w:vAlign w:val="center"/>
          </w:tcPr>
          <w:p w14:paraId="24A359B6" w14:textId="77777777" w:rsidR="000C5FBE" w:rsidRPr="003B38BB" w:rsidRDefault="000C5FBE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3B38BB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19" w:type="pct"/>
            <w:vAlign w:val="center"/>
          </w:tcPr>
          <w:p w14:paraId="29B56932" w14:textId="77777777" w:rsidR="000C5FBE" w:rsidRPr="003B38BB" w:rsidRDefault="000C5FBE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3B38BB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Vardas Pavardė</w:t>
            </w:r>
          </w:p>
        </w:tc>
        <w:tc>
          <w:tcPr>
            <w:tcW w:w="1988" w:type="pct"/>
            <w:vAlign w:val="center"/>
          </w:tcPr>
          <w:p w14:paraId="2F9160FB" w14:textId="77777777" w:rsidR="000C5FBE" w:rsidRPr="003B38BB" w:rsidRDefault="000C5FBE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3B38BB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Specialisto pareigos </w:t>
            </w:r>
          </w:p>
          <w:p w14:paraId="77425166" w14:textId="58A1D369" w:rsidR="000C5FBE" w:rsidRPr="003B38BB" w:rsidRDefault="000C5FBE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(pareigų pavadinimas </w:t>
            </w:r>
            <w:r w:rsidR="0043474E"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pagal</w:t>
            </w:r>
            <w:r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</w:t>
            </w: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DPS dokumentų 4 priede </w:t>
            </w:r>
            <w:r w:rsidRPr="003B38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3B38BB">
              <w:rPr>
                <w:rFonts w:asciiTheme="minorHAnsi" w:hAnsiTheme="minorHAnsi" w:cstheme="minorHAnsi"/>
                <w:i/>
                <w:iCs/>
                <w:caps/>
                <w:sz w:val="22"/>
                <w:szCs w:val="22"/>
              </w:rPr>
              <w:t>R</w:t>
            </w:r>
            <w:r w:rsidRPr="003B38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eikalavimai tiekėjų kvalifikacijai ir pašalinimo pagrindai</w:t>
            </w:r>
            <w:r w:rsidRPr="003B38BB">
              <w:rPr>
                <w:rFonts w:asciiTheme="minorHAnsi" w:hAnsiTheme="minorHAnsi" w:cstheme="minorHAnsi"/>
                <w:i/>
                <w:iCs/>
                <w:caps/>
                <w:sz w:val="22"/>
                <w:szCs w:val="22"/>
              </w:rPr>
              <w:t>“</w:t>
            </w:r>
            <w:r w:rsidRPr="003B38BB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 w:rsidR="007D7D11" w:rsidRPr="003B38BB">
              <w:rPr>
                <w:rFonts w:asciiTheme="minorHAnsi" w:hAnsiTheme="minorHAnsi" w:cstheme="minorHAnsi"/>
                <w:caps/>
                <w:sz w:val="22"/>
                <w:szCs w:val="22"/>
              </w:rPr>
              <w:t>3</w:t>
            </w:r>
            <w:r w:rsidRPr="003B38BB">
              <w:rPr>
                <w:rFonts w:asciiTheme="minorHAnsi" w:hAnsiTheme="minorHAnsi" w:cstheme="minorHAnsi"/>
                <w:caps/>
                <w:sz w:val="22"/>
                <w:szCs w:val="22"/>
              </w:rPr>
              <w:t>-</w:t>
            </w: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oje lentelėje </w:t>
            </w:r>
            <w:r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nurodytas pareigas)</w:t>
            </w:r>
          </w:p>
        </w:tc>
        <w:tc>
          <w:tcPr>
            <w:tcW w:w="958" w:type="pct"/>
            <w:vAlign w:val="center"/>
          </w:tcPr>
          <w:p w14:paraId="4639BC8D" w14:textId="77777777" w:rsidR="000C5FBE" w:rsidRPr="003B38BB" w:rsidRDefault="000C5FBE" w:rsidP="009A7F13">
            <w:pPr>
              <w:pStyle w:val="NoSpacing"/>
              <w:jc w:val="center"/>
              <w:rPr>
                <w:rFonts w:cstheme="minorHAnsi"/>
                <w:b/>
                <w:bCs/>
                <w:iCs/>
                <w:lang w:eastAsia="lt-LT"/>
              </w:rPr>
            </w:pPr>
            <w:r w:rsidRPr="003B38BB">
              <w:rPr>
                <w:rFonts w:cstheme="minorHAnsi"/>
                <w:b/>
                <w:bCs/>
                <w:iCs/>
                <w:lang w:eastAsia="lt-LT"/>
              </w:rPr>
              <w:t>Turima kvalifikacija</w:t>
            </w:r>
          </w:p>
        </w:tc>
        <w:tc>
          <w:tcPr>
            <w:tcW w:w="1100" w:type="pct"/>
            <w:vAlign w:val="center"/>
          </w:tcPr>
          <w:p w14:paraId="090EFF62" w14:textId="052D9CD2" w:rsidR="000C5FBE" w:rsidRPr="003B38BB" w:rsidRDefault="000C5FBE" w:rsidP="00221326">
            <w:pPr>
              <w:pStyle w:val="NoSpacing"/>
              <w:jc w:val="center"/>
              <w:rPr>
                <w:rFonts w:cstheme="minorHAnsi"/>
                <w:b/>
                <w:bCs/>
                <w:iCs/>
                <w:lang w:eastAsia="lt-LT"/>
              </w:rPr>
            </w:pPr>
            <w:r w:rsidRPr="003B38BB">
              <w:rPr>
                <w:rFonts w:cstheme="minorHAnsi"/>
                <w:b/>
                <w:bCs/>
                <w:iCs/>
                <w:lang w:eastAsia="lt-LT"/>
              </w:rPr>
              <w:t>Pasitelkimo pagrindas</w:t>
            </w:r>
          </w:p>
        </w:tc>
      </w:tr>
      <w:tr w:rsidR="000C5FBE" w:rsidRPr="003B38BB" w14:paraId="5EB659BF" w14:textId="77777777" w:rsidTr="003B38BB">
        <w:trPr>
          <w:cantSplit/>
        </w:trPr>
        <w:tc>
          <w:tcPr>
            <w:tcW w:w="234" w:type="pct"/>
          </w:tcPr>
          <w:p w14:paraId="63B4A956" w14:textId="05700432" w:rsidR="000C5FBE" w:rsidRPr="003B38BB" w:rsidRDefault="006B5716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  <w:r w:rsidR="000C5FBE"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719" w:type="pct"/>
          </w:tcPr>
          <w:p w14:paraId="24D14599" w14:textId="6EB746E4" w:rsidR="000C5FBE" w:rsidRPr="003B38BB" w:rsidRDefault="000C5FBE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988" w:type="pct"/>
          </w:tcPr>
          <w:p w14:paraId="0B67D401" w14:textId="689B3E30" w:rsidR="000C5FBE" w:rsidRPr="003B38BB" w:rsidRDefault="00EA4CDB" w:rsidP="00332C61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6796A" w:rsidRPr="003B38BB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332C61" w:rsidRPr="003B38BB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16796A"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 punktas </w:t>
            </w:r>
            <w:r w:rsidR="00332C61"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specialiųjų </w:t>
            </w:r>
            <w:r w:rsidR="0016796A" w:rsidRPr="003B38BB">
              <w:rPr>
                <w:rFonts w:asciiTheme="minorHAnsi" w:hAnsiTheme="minorHAnsi" w:cstheme="minorHAnsi"/>
                <w:sz w:val="22"/>
                <w:szCs w:val="22"/>
              </w:rPr>
              <w:t>statybos</w:t>
            </w:r>
            <w:r w:rsidR="00332C61"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 darbų</w:t>
            </w:r>
            <w:r w:rsidR="0016796A"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 vadovas (I</w:t>
            </w: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6796A"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 kategorija)</w:t>
            </w:r>
          </w:p>
        </w:tc>
        <w:tc>
          <w:tcPr>
            <w:tcW w:w="958" w:type="pct"/>
          </w:tcPr>
          <w:p w14:paraId="293CE08A" w14:textId="616565D2" w:rsidR="000C5FBE" w:rsidRPr="003B38BB" w:rsidRDefault="00084905" w:rsidP="009A7F13">
            <w:pPr>
              <w:pStyle w:val="NoSpacing"/>
              <w:rPr>
                <w:rFonts w:cstheme="minorHAnsi"/>
                <w:lang w:eastAsia="lt-LT"/>
              </w:rPr>
            </w:pPr>
            <w:r w:rsidRPr="003B38BB">
              <w:rPr>
                <w:rFonts w:cstheme="minorHAnsi"/>
              </w:rPr>
              <w:t>Specialiųjų statybos darbų vadovas</w:t>
            </w:r>
          </w:p>
        </w:tc>
        <w:tc>
          <w:tcPr>
            <w:tcW w:w="1100" w:type="pct"/>
          </w:tcPr>
          <w:p w14:paraId="1F7ECE20" w14:textId="5425703D" w:rsidR="000C5FBE" w:rsidRPr="003B38BB" w:rsidRDefault="00084905" w:rsidP="009A7F13">
            <w:pPr>
              <w:pStyle w:val="NoSpacing"/>
              <w:rPr>
                <w:rFonts w:cstheme="minorHAnsi"/>
                <w:i/>
                <w:iCs/>
                <w:lang w:eastAsia="lt-LT"/>
              </w:rPr>
            </w:pPr>
            <w:r w:rsidRPr="003B38BB">
              <w:rPr>
                <w:rFonts w:cstheme="minorHAnsi"/>
              </w:rPr>
              <w:t>Dirba UAB „Ukmergės inžinerija“</w:t>
            </w:r>
          </w:p>
        </w:tc>
      </w:tr>
      <w:tr w:rsidR="000C5FBE" w:rsidRPr="003B38BB" w14:paraId="5F355704" w14:textId="77777777" w:rsidTr="003B38BB">
        <w:trPr>
          <w:cantSplit/>
        </w:trPr>
        <w:tc>
          <w:tcPr>
            <w:tcW w:w="234" w:type="pct"/>
          </w:tcPr>
          <w:p w14:paraId="4E4F015C" w14:textId="66CA7DAD" w:rsidR="000C5FBE" w:rsidRPr="003B38BB" w:rsidRDefault="006B5716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</w:t>
            </w:r>
            <w:r w:rsidR="000C5FBE"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719" w:type="pct"/>
          </w:tcPr>
          <w:p w14:paraId="47F40FD9" w14:textId="08279DAE" w:rsidR="000C5FBE" w:rsidRPr="003B38BB" w:rsidRDefault="000C5FBE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988" w:type="pct"/>
          </w:tcPr>
          <w:p w14:paraId="7910C11C" w14:textId="17EA5528" w:rsidR="000C5FBE" w:rsidRPr="003B38BB" w:rsidRDefault="00EA4CDB" w:rsidP="003B38BB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57709" w:rsidRPr="003B38BB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FC2B94" w:rsidRPr="003B38BB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457709"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 punktas specialistas atsakingas už suvirinimo darbų priežiūrą (</w:t>
            </w: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57709" w:rsidRPr="003B38BB">
              <w:rPr>
                <w:rFonts w:asciiTheme="minorHAnsi" w:hAnsiTheme="minorHAnsi" w:cstheme="minorHAnsi"/>
                <w:sz w:val="22"/>
                <w:szCs w:val="22"/>
              </w:rPr>
              <w:t>I kategorija)</w:t>
            </w:r>
          </w:p>
        </w:tc>
        <w:tc>
          <w:tcPr>
            <w:tcW w:w="958" w:type="pct"/>
          </w:tcPr>
          <w:p w14:paraId="12CD41BE" w14:textId="601BC9CF" w:rsidR="000C5FBE" w:rsidRPr="003B38BB" w:rsidRDefault="00457709" w:rsidP="009A7F13">
            <w:pPr>
              <w:pStyle w:val="NoSpacing"/>
              <w:rPr>
                <w:rFonts w:cstheme="minorHAnsi"/>
                <w:lang w:eastAsia="lt-LT"/>
              </w:rPr>
            </w:pPr>
            <w:r w:rsidRPr="003B38BB">
              <w:rPr>
                <w:rFonts w:cstheme="minorHAnsi"/>
              </w:rPr>
              <w:t>Suvirinimo darbų koordinatorius</w:t>
            </w:r>
          </w:p>
        </w:tc>
        <w:tc>
          <w:tcPr>
            <w:tcW w:w="1100" w:type="pct"/>
          </w:tcPr>
          <w:p w14:paraId="675FBF28" w14:textId="6F131561" w:rsidR="000C5FBE" w:rsidRPr="003B38BB" w:rsidRDefault="00457709" w:rsidP="009A7F13">
            <w:pPr>
              <w:pStyle w:val="NoSpacing"/>
              <w:rPr>
                <w:rFonts w:cstheme="minorHAnsi"/>
                <w:i/>
                <w:iCs/>
                <w:lang w:eastAsia="lt-LT"/>
              </w:rPr>
            </w:pPr>
            <w:r w:rsidRPr="003B38BB">
              <w:rPr>
                <w:rFonts w:cstheme="minorHAnsi"/>
              </w:rPr>
              <w:t>Dirba UAB „Ukmergės inžinerija“</w:t>
            </w:r>
          </w:p>
        </w:tc>
      </w:tr>
      <w:tr w:rsidR="000C5FBE" w:rsidRPr="003B38BB" w14:paraId="256F683C" w14:textId="77777777" w:rsidTr="003B38BB">
        <w:trPr>
          <w:cantSplit/>
        </w:trPr>
        <w:tc>
          <w:tcPr>
            <w:tcW w:w="234" w:type="pct"/>
          </w:tcPr>
          <w:p w14:paraId="1BD04748" w14:textId="33391E54" w:rsidR="000C5FBE" w:rsidRPr="003B38BB" w:rsidRDefault="006B5716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3</w:t>
            </w:r>
            <w:r w:rsidR="000C5FBE"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719" w:type="pct"/>
          </w:tcPr>
          <w:p w14:paraId="204B57EB" w14:textId="72D8D1A2" w:rsidR="000C5FBE" w:rsidRPr="003B38BB" w:rsidRDefault="000C5FBE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988" w:type="pct"/>
          </w:tcPr>
          <w:p w14:paraId="0578A625" w14:textId="5D476A1F" w:rsidR="000C5FBE" w:rsidRPr="003B38BB" w:rsidRDefault="00F32736" w:rsidP="003B38BB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B0780" w:rsidRPr="003B38BB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A9241A" w:rsidRPr="003B38BB">
              <w:rPr>
                <w:rFonts w:asciiTheme="minorHAnsi" w:hAnsiTheme="minorHAnsi" w:cstheme="minorHAnsi"/>
                <w:sz w:val="22"/>
                <w:szCs w:val="22"/>
              </w:rPr>
              <w:t>.3</w:t>
            </w:r>
            <w:r w:rsidR="00CB0780"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 punktas suvirintojas (I</w:t>
            </w: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B0780"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 kategorija)</w:t>
            </w:r>
          </w:p>
        </w:tc>
        <w:tc>
          <w:tcPr>
            <w:tcW w:w="958" w:type="pct"/>
          </w:tcPr>
          <w:p w14:paraId="008A8FC5" w14:textId="4105434C" w:rsidR="000C5FBE" w:rsidRPr="003B38BB" w:rsidRDefault="00946FCC" w:rsidP="009A7F13">
            <w:pPr>
              <w:pStyle w:val="NoSpacing"/>
              <w:rPr>
                <w:rFonts w:cstheme="minorHAnsi"/>
                <w:lang w:eastAsia="lt-LT"/>
              </w:rPr>
            </w:pPr>
            <w:r w:rsidRPr="003B38BB">
              <w:rPr>
                <w:rFonts w:cstheme="minorHAnsi"/>
              </w:rPr>
              <w:t>Suvirintojas</w:t>
            </w:r>
          </w:p>
        </w:tc>
        <w:tc>
          <w:tcPr>
            <w:tcW w:w="1100" w:type="pct"/>
          </w:tcPr>
          <w:p w14:paraId="5EBA2021" w14:textId="3766E768" w:rsidR="000C5FBE" w:rsidRPr="003B38BB" w:rsidRDefault="00946FCC" w:rsidP="009A7F13">
            <w:pPr>
              <w:pStyle w:val="NoSpacing"/>
              <w:rPr>
                <w:rFonts w:cstheme="minorHAnsi"/>
                <w:i/>
                <w:iCs/>
                <w:lang w:eastAsia="lt-LT"/>
              </w:rPr>
            </w:pPr>
            <w:r w:rsidRPr="003B38BB">
              <w:rPr>
                <w:rFonts w:cstheme="minorHAnsi"/>
              </w:rPr>
              <w:t>Dirba UAB „Ukmergės inžinerija“</w:t>
            </w:r>
          </w:p>
        </w:tc>
      </w:tr>
      <w:tr w:rsidR="000C5FBE" w:rsidRPr="003B38BB" w14:paraId="6ADC93E0" w14:textId="77777777" w:rsidTr="003B38BB">
        <w:trPr>
          <w:cantSplit/>
        </w:trPr>
        <w:tc>
          <w:tcPr>
            <w:tcW w:w="234" w:type="pct"/>
          </w:tcPr>
          <w:p w14:paraId="01AEC539" w14:textId="00107190" w:rsidR="000C5FBE" w:rsidRPr="003B38BB" w:rsidRDefault="006B5716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</w:t>
            </w:r>
            <w:r w:rsidR="000C5FBE"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</w:p>
        </w:tc>
        <w:tc>
          <w:tcPr>
            <w:tcW w:w="719" w:type="pct"/>
          </w:tcPr>
          <w:p w14:paraId="28D0DD1F" w14:textId="02EF2140" w:rsidR="000C5FBE" w:rsidRPr="003B38BB" w:rsidRDefault="000C5FBE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988" w:type="pct"/>
          </w:tcPr>
          <w:p w14:paraId="6FBFB7B1" w14:textId="2EFD1917" w:rsidR="000C5FBE" w:rsidRPr="003B38BB" w:rsidRDefault="00F32736" w:rsidP="003B38BB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A5C9D" w:rsidRPr="003B38BB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517890" w:rsidRPr="003B38BB">
              <w:rPr>
                <w:rFonts w:asciiTheme="minorHAnsi" w:hAnsiTheme="minorHAnsi" w:cstheme="minorHAnsi"/>
                <w:sz w:val="22"/>
                <w:szCs w:val="22"/>
              </w:rPr>
              <w:t>.5</w:t>
            </w:r>
            <w:r w:rsidR="005A5C9D"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 punktas geodezininkas (I</w:t>
            </w: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B38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5C9D" w:rsidRPr="003B38BB">
              <w:rPr>
                <w:rFonts w:asciiTheme="minorHAnsi" w:hAnsiTheme="minorHAnsi" w:cstheme="minorHAnsi"/>
                <w:sz w:val="22"/>
                <w:szCs w:val="22"/>
              </w:rPr>
              <w:t>katgorija)</w:t>
            </w:r>
          </w:p>
        </w:tc>
        <w:tc>
          <w:tcPr>
            <w:tcW w:w="958" w:type="pct"/>
          </w:tcPr>
          <w:p w14:paraId="28F6F272" w14:textId="11658609" w:rsidR="000C5FBE" w:rsidRPr="003B38BB" w:rsidRDefault="005A5C9D" w:rsidP="009A7F13">
            <w:pPr>
              <w:pStyle w:val="NoSpacing"/>
              <w:rPr>
                <w:rFonts w:cstheme="minorHAnsi"/>
                <w:lang w:eastAsia="lt-LT"/>
              </w:rPr>
            </w:pPr>
            <w:r w:rsidRPr="003B38BB">
              <w:rPr>
                <w:rFonts w:cstheme="minorHAnsi"/>
              </w:rPr>
              <w:t>Geodezininkas</w:t>
            </w:r>
          </w:p>
        </w:tc>
        <w:tc>
          <w:tcPr>
            <w:tcW w:w="1100" w:type="pct"/>
          </w:tcPr>
          <w:p w14:paraId="24BFBDAE" w14:textId="3FD99FB9" w:rsidR="000C5FBE" w:rsidRPr="003B38BB" w:rsidRDefault="009A7F13" w:rsidP="009A7F13">
            <w:pPr>
              <w:pStyle w:val="NoSpacing"/>
              <w:rPr>
                <w:rFonts w:cstheme="minorHAnsi"/>
                <w:i/>
                <w:iCs/>
                <w:lang w:eastAsia="lt-LT"/>
              </w:rPr>
            </w:pPr>
            <w:r w:rsidRPr="003B38BB">
              <w:rPr>
                <w:rFonts w:cstheme="minorHAnsi"/>
              </w:rPr>
              <w:t>Laimėjimo atveju bus įdarbintas UAB „Ukmergės inžinerija“</w:t>
            </w:r>
          </w:p>
        </w:tc>
      </w:tr>
      <w:tr w:rsidR="00F32736" w:rsidRPr="003B38BB" w14:paraId="08C1BE6A" w14:textId="77777777" w:rsidTr="003B38BB">
        <w:trPr>
          <w:cantSplit/>
        </w:trPr>
        <w:tc>
          <w:tcPr>
            <w:tcW w:w="234" w:type="pct"/>
          </w:tcPr>
          <w:p w14:paraId="0523A9B3" w14:textId="5E86FF2C" w:rsidR="00F32736" w:rsidRPr="003B38BB" w:rsidRDefault="00F32736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5.</w:t>
            </w:r>
          </w:p>
        </w:tc>
        <w:tc>
          <w:tcPr>
            <w:tcW w:w="719" w:type="pct"/>
          </w:tcPr>
          <w:p w14:paraId="4431E3F0" w14:textId="2ADB4F38" w:rsidR="00F32736" w:rsidRPr="003B38BB" w:rsidRDefault="00F32736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pct"/>
          </w:tcPr>
          <w:p w14:paraId="49024997" w14:textId="57F6A1EB" w:rsidR="00F32736" w:rsidRPr="003B38BB" w:rsidRDefault="00E86521" w:rsidP="009A7F13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  <w:r w:rsidR="00517890" w:rsidRPr="003B38BB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  <w:r w:rsidRPr="003B38BB">
              <w:rPr>
                <w:rFonts w:asciiTheme="minorHAnsi" w:hAnsiTheme="minorHAnsi" w:cstheme="minorHAnsi"/>
                <w:sz w:val="22"/>
                <w:szCs w:val="22"/>
              </w:rPr>
              <w:t xml:space="preserve"> punktas Archeologas (II kategorija)</w:t>
            </w:r>
          </w:p>
        </w:tc>
        <w:tc>
          <w:tcPr>
            <w:tcW w:w="958" w:type="pct"/>
          </w:tcPr>
          <w:p w14:paraId="77CE077C" w14:textId="2377EE22" w:rsidR="00F32736" w:rsidRPr="003B38BB" w:rsidRDefault="00E86521" w:rsidP="009A7F13">
            <w:pPr>
              <w:pStyle w:val="NoSpacing"/>
              <w:rPr>
                <w:rFonts w:cstheme="minorHAnsi"/>
              </w:rPr>
            </w:pPr>
            <w:r w:rsidRPr="003B38BB">
              <w:rPr>
                <w:rFonts w:cstheme="minorHAnsi"/>
              </w:rPr>
              <w:t>Nekilnojamo kultūros paveldo apsaugos specialistas</w:t>
            </w:r>
          </w:p>
        </w:tc>
        <w:tc>
          <w:tcPr>
            <w:tcW w:w="1100" w:type="pct"/>
          </w:tcPr>
          <w:p w14:paraId="360213E3" w14:textId="7EA0D841" w:rsidR="00F32736" w:rsidRPr="003B38BB" w:rsidRDefault="00E86521" w:rsidP="009A7F13">
            <w:pPr>
              <w:pStyle w:val="NoSpacing"/>
              <w:rPr>
                <w:rFonts w:cstheme="minorHAnsi"/>
              </w:rPr>
            </w:pPr>
            <w:r w:rsidRPr="003B38BB">
              <w:rPr>
                <w:rFonts w:cstheme="minorHAnsi"/>
              </w:rPr>
              <w:t>Dirba UAB „Statybų archeologija“</w:t>
            </w:r>
          </w:p>
        </w:tc>
      </w:tr>
    </w:tbl>
    <w:p w14:paraId="41263B74" w14:textId="23B4C1E7" w:rsidR="000C5FBE" w:rsidRPr="000C5FBE" w:rsidRDefault="000C5FBE" w:rsidP="000C5F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5FBE">
        <w:rPr>
          <w:rFonts w:asciiTheme="minorHAnsi" w:hAnsiTheme="minorHAnsi" w:cstheme="minorHAnsi"/>
          <w:b/>
          <w:sz w:val="22"/>
          <w:szCs w:val="22"/>
        </w:rPr>
        <w:t xml:space="preserve">* - </w:t>
      </w:r>
      <w:r w:rsidRPr="000C5FBE">
        <w:rPr>
          <w:rFonts w:asciiTheme="minorHAnsi" w:hAnsiTheme="minorHAnsi" w:cstheme="minorHAnsi"/>
          <w:bCs/>
          <w:sz w:val="22"/>
          <w:szCs w:val="22"/>
        </w:rPr>
        <w:t>Siūlomų specialistų sąraše nurod</w:t>
      </w:r>
      <w:r w:rsidR="00DC20FD">
        <w:rPr>
          <w:rFonts w:asciiTheme="minorHAnsi" w:hAnsiTheme="minorHAnsi" w:cstheme="minorHAnsi"/>
          <w:bCs/>
          <w:sz w:val="22"/>
          <w:szCs w:val="22"/>
        </w:rPr>
        <w:t>yti</w:t>
      </w:r>
      <w:r w:rsidRPr="000C5FBE">
        <w:rPr>
          <w:rFonts w:asciiTheme="minorHAnsi" w:hAnsiTheme="minorHAnsi" w:cstheme="minorHAnsi"/>
          <w:bCs/>
          <w:sz w:val="22"/>
          <w:szCs w:val="22"/>
        </w:rPr>
        <w:t xml:space="preserve"> tik tie specialistai, kuriuos </w:t>
      </w:r>
      <w:r w:rsidR="00DC20FD">
        <w:rPr>
          <w:rFonts w:asciiTheme="minorHAnsi" w:hAnsiTheme="minorHAnsi" w:cstheme="minorHAnsi"/>
          <w:bCs/>
          <w:sz w:val="22"/>
          <w:szCs w:val="22"/>
        </w:rPr>
        <w:t>Rangovas</w:t>
      </w:r>
      <w:r w:rsidRPr="000C5FBE">
        <w:rPr>
          <w:rFonts w:asciiTheme="minorHAnsi" w:hAnsiTheme="minorHAnsi" w:cstheme="minorHAnsi"/>
          <w:bCs/>
          <w:sz w:val="22"/>
          <w:szCs w:val="22"/>
        </w:rPr>
        <w:t xml:space="preserve"> siūl</w:t>
      </w:r>
      <w:r w:rsidR="00DC20FD">
        <w:rPr>
          <w:rFonts w:asciiTheme="minorHAnsi" w:hAnsiTheme="minorHAnsi" w:cstheme="minorHAnsi"/>
          <w:bCs/>
          <w:sz w:val="22"/>
          <w:szCs w:val="22"/>
        </w:rPr>
        <w:t>ė</w:t>
      </w:r>
      <w:r w:rsidRPr="000C5FBE">
        <w:rPr>
          <w:rFonts w:asciiTheme="minorHAnsi" w:hAnsiTheme="minorHAnsi" w:cstheme="minorHAnsi"/>
          <w:bCs/>
          <w:sz w:val="22"/>
          <w:szCs w:val="22"/>
        </w:rPr>
        <w:t xml:space="preserve"> į DPS dokumentų 4 priede </w:t>
      </w:r>
      <w:r w:rsidRPr="000C5FBE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Pr="000C5FBE">
        <w:rPr>
          <w:rFonts w:asciiTheme="minorHAnsi" w:hAnsiTheme="minorHAnsi" w:cstheme="minorHAnsi"/>
          <w:bCs/>
          <w:i/>
          <w:iCs/>
          <w:caps/>
          <w:sz w:val="22"/>
          <w:szCs w:val="22"/>
        </w:rPr>
        <w:t>R</w:t>
      </w:r>
      <w:r w:rsidRPr="000C5FBE">
        <w:rPr>
          <w:rFonts w:asciiTheme="minorHAnsi" w:hAnsiTheme="minorHAnsi" w:cstheme="minorHAnsi"/>
          <w:bCs/>
          <w:i/>
          <w:iCs/>
          <w:sz w:val="22"/>
          <w:szCs w:val="22"/>
        </w:rPr>
        <w:t>eikalavimai tiekėjų kvalifikacijai ir pašalinimo pagrindai</w:t>
      </w:r>
      <w:r w:rsidRPr="000C5FBE">
        <w:rPr>
          <w:rFonts w:asciiTheme="minorHAnsi" w:hAnsiTheme="minorHAnsi" w:cstheme="minorHAnsi"/>
          <w:bCs/>
          <w:i/>
          <w:iCs/>
          <w:caps/>
          <w:sz w:val="22"/>
          <w:szCs w:val="22"/>
        </w:rPr>
        <w:t>“</w:t>
      </w:r>
      <w:r w:rsidRPr="000C5FBE">
        <w:rPr>
          <w:rFonts w:asciiTheme="minorHAnsi" w:hAnsiTheme="minorHAnsi" w:cstheme="minorHAnsi"/>
          <w:bCs/>
          <w:caps/>
          <w:sz w:val="22"/>
          <w:szCs w:val="22"/>
        </w:rPr>
        <w:t xml:space="preserve"> </w:t>
      </w:r>
      <w:r w:rsidR="00E86521">
        <w:rPr>
          <w:rFonts w:asciiTheme="minorHAnsi" w:hAnsiTheme="minorHAnsi" w:cstheme="minorHAnsi"/>
          <w:bCs/>
          <w:caps/>
          <w:sz w:val="22"/>
          <w:szCs w:val="22"/>
        </w:rPr>
        <w:t>3</w:t>
      </w:r>
      <w:r w:rsidRPr="000C5FBE">
        <w:rPr>
          <w:rFonts w:asciiTheme="minorHAnsi" w:hAnsiTheme="minorHAnsi" w:cstheme="minorHAnsi"/>
          <w:bCs/>
          <w:caps/>
          <w:sz w:val="22"/>
          <w:szCs w:val="22"/>
        </w:rPr>
        <w:t>-</w:t>
      </w:r>
      <w:r w:rsidRPr="000C5FBE">
        <w:rPr>
          <w:rFonts w:asciiTheme="minorHAnsi" w:hAnsiTheme="minorHAnsi" w:cstheme="minorHAnsi"/>
          <w:bCs/>
          <w:sz w:val="22"/>
          <w:szCs w:val="22"/>
        </w:rPr>
        <w:t>oje lentelėje reikalaujamų specialistų pareigas.</w:t>
      </w:r>
    </w:p>
    <w:p w14:paraId="72C3A86E" w14:textId="77777777" w:rsidR="000C5FBE" w:rsidRPr="000C5FBE" w:rsidRDefault="000C5FBE" w:rsidP="000C5FBE">
      <w:pPr>
        <w:pStyle w:val="Text1"/>
        <w:spacing w:before="0" w:line="240" w:lineRule="auto"/>
        <w:ind w:left="0" w:firstLine="720"/>
        <w:rPr>
          <w:rFonts w:asciiTheme="minorHAnsi" w:hAnsiTheme="minorHAnsi" w:cstheme="minorHAnsi"/>
          <w:sz w:val="22"/>
          <w:szCs w:val="22"/>
          <w:lang w:val="lt-LT"/>
        </w:rPr>
      </w:pPr>
    </w:p>
    <w:p w14:paraId="57217540" w14:textId="77777777" w:rsidR="000C5FBE" w:rsidRPr="000C5FBE" w:rsidRDefault="000C5FBE" w:rsidP="000C5FBE">
      <w:pPr>
        <w:pStyle w:val="Text1"/>
        <w:spacing w:before="0" w:line="240" w:lineRule="auto"/>
        <w:ind w:left="0" w:firstLine="720"/>
        <w:rPr>
          <w:rFonts w:asciiTheme="minorHAnsi" w:hAnsiTheme="minorHAnsi" w:cstheme="minorHAnsi"/>
          <w:sz w:val="22"/>
          <w:szCs w:val="22"/>
          <w:lang w:val="lt-LT"/>
        </w:rPr>
      </w:pPr>
    </w:p>
    <w:p w14:paraId="399C0AAB" w14:textId="77777777" w:rsidR="000C5FBE" w:rsidRPr="000C5FBE" w:rsidRDefault="000C5FBE" w:rsidP="000C5FBE">
      <w:pPr>
        <w:pStyle w:val="Text1"/>
        <w:spacing w:before="0" w:line="240" w:lineRule="auto"/>
        <w:ind w:left="0" w:firstLine="720"/>
        <w:rPr>
          <w:rFonts w:asciiTheme="minorHAnsi" w:hAnsiTheme="minorHAnsi" w:cstheme="minorHAnsi"/>
          <w:sz w:val="22"/>
          <w:szCs w:val="22"/>
          <w:lang w:val="lt-LT"/>
        </w:rPr>
      </w:pPr>
    </w:p>
    <w:p w14:paraId="3252039C" w14:textId="77777777" w:rsidR="000C5FBE" w:rsidRPr="000C5FBE" w:rsidRDefault="000C5FBE" w:rsidP="000C5FBE">
      <w:pPr>
        <w:pStyle w:val="Text1"/>
        <w:spacing w:before="0" w:line="240" w:lineRule="auto"/>
        <w:ind w:left="0" w:firstLine="720"/>
        <w:rPr>
          <w:rFonts w:asciiTheme="minorHAnsi" w:hAnsiTheme="minorHAnsi" w:cstheme="minorHAnsi"/>
          <w:sz w:val="22"/>
          <w:szCs w:val="22"/>
          <w:lang w:val="lt-LT"/>
        </w:rPr>
      </w:pPr>
    </w:p>
    <w:p w14:paraId="6766DA93" w14:textId="77777777" w:rsidR="000C5FBE" w:rsidRPr="000C5FBE" w:rsidRDefault="000C5FBE" w:rsidP="000C5F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E6AC8" w14:textId="77777777" w:rsidR="00905497" w:rsidRPr="000C5FBE" w:rsidRDefault="00905497">
      <w:pPr>
        <w:rPr>
          <w:rFonts w:asciiTheme="minorHAnsi" w:hAnsiTheme="minorHAnsi" w:cstheme="minorHAnsi"/>
          <w:sz w:val="22"/>
          <w:szCs w:val="22"/>
        </w:rPr>
      </w:pPr>
    </w:p>
    <w:sectPr w:rsidR="00905497" w:rsidRPr="000C5FB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CCE1" w14:textId="77777777" w:rsidR="001764BD" w:rsidRDefault="001764BD" w:rsidP="000A334B">
      <w:r>
        <w:separator/>
      </w:r>
    </w:p>
  </w:endnote>
  <w:endnote w:type="continuationSeparator" w:id="0">
    <w:p w14:paraId="06FF2C5C" w14:textId="77777777" w:rsidR="001764BD" w:rsidRDefault="001764BD" w:rsidP="000A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6838" w14:textId="77777777" w:rsidR="001764BD" w:rsidRDefault="001764BD" w:rsidP="000A334B">
      <w:r>
        <w:separator/>
      </w:r>
    </w:p>
  </w:footnote>
  <w:footnote w:type="continuationSeparator" w:id="0">
    <w:p w14:paraId="2832B9EF" w14:textId="77777777" w:rsidR="001764BD" w:rsidRDefault="001764BD" w:rsidP="000A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B1D5" w14:textId="77777777" w:rsidR="000A334B" w:rsidRPr="00FC6C87" w:rsidRDefault="000A334B" w:rsidP="000A334B">
    <w:pPr>
      <w:pStyle w:val="Header"/>
      <w:tabs>
        <w:tab w:val="left" w:pos="3002"/>
      </w:tabs>
      <w:jc w:val="right"/>
      <w:rPr>
        <w:rFonts w:asciiTheme="minorHAnsi" w:hAnsiTheme="minorHAnsi" w:cstheme="minorHAnsi"/>
        <w:sz w:val="22"/>
        <w:szCs w:val="22"/>
      </w:rPr>
    </w:pPr>
    <w:r w:rsidRPr="00FC6C87">
      <w:rPr>
        <w:rFonts w:asciiTheme="minorHAnsi" w:hAnsiTheme="minorHAnsi" w:cstheme="minorHAnsi"/>
        <w:sz w:val="22"/>
        <w:szCs w:val="22"/>
      </w:rPr>
      <w:t>Sutarties 6 priedas</w:t>
    </w:r>
  </w:p>
  <w:p w14:paraId="557493BC" w14:textId="77777777" w:rsidR="000A334B" w:rsidRDefault="000A334B" w:rsidP="000A334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BE"/>
    <w:rsid w:val="00084905"/>
    <w:rsid w:val="000A334B"/>
    <w:rsid w:val="000C5FBE"/>
    <w:rsid w:val="0016796A"/>
    <w:rsid w:val="001764BD"/>
    <w:rsid w:val="00221326"/>
    <w:rsid w:val="00257444"/>
    <w:rsid w:val="00332C61"/>
    <w:rsid w:val="003B38BB"/>
    <w:rsid w:val="0043474E"/>
    <w:rsid w:val="00457709"/>
    <w:rsid w:val="00517890"/>
    <w:rsid w:val="005A5C9D"/>
    <w:rsid w:val="006B5716"/>
    <w:rsid w:val="00772537"/>
    <w:rsid w:val="007D7D11"/>
    <w:rsid w:val="00905497"/>
    <w:rsid w:val="00946FCC"/>
    <w:rsid w:val="009A7F13"/>
    <w:rsid w:val="00A9241A"/>
    <w:rsid w:val="00CB0780"/>
    <w:rsid w:val="00DC1D75"/>
    <w:rsid w:val="00DC20FD"/>
    <w:rsid w:val="00E86521"/>
    <w:rsid w:val="00EA4CDB"/>
    <w:rsid w:val="00F32736"/>
    <w:rsid w:val="00F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5AA5"/>
  <w15:chartTrackingRefBased/>
  <w15:docId w15:val="{A8D68D90-A4F9-420D-B217-AD75C6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ulka">
    <w:name w:val="tabulka"/>
    <w:basedOn w:val="Normal"/>
    <w:rsid w:val="000C5FBE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1">
    <w:name w:val="Text 1"/>
    <w:basedOn w:val="Normal"/>
    <w:rsid w:val="000C5FBE"/>
    <w:pPr>
      <w:widowControl w:val="0"/>
      <w:spacing w:before="240" w:line="240" w:lineRule="exact"/>
      <w:ind w:left="567"/>
      <w:jc w:val="both"/>
    </w:pPr>
    <w:rPr>
      <w:rFonts w:ascii="Arial" w:hAnsi="Arial"/>
      <w:szCs w:val="20"/>
      <w:lang w:val="cs-CZ"/>
    </w:rPr>
  </w:style>
  <w:style w:type="paragraph" w:customStyle="1" w:styleId="text-3mezera">
    <w:name w:val="text - 3 mezera"/>
    <w:basedOn w:val="Normal"/>
    <w:rsid w:val="000C5FBE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Spacing">
    <w:name w:val="No Spacing"/>
    <w:uiPriority w:val="1"/>
    <w:qFormat/>
    <w:rsid w:val="000C5F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33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3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3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3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722</Words>
  <Characters>412</Characters>
  <Application>Microsoft Office Word</Application>
  <DocSecurity>0</DocSecurity>
  <Lines>3</Lines>
  <Paragraphs>2</Paragraphs>
  <ScaleCrop>false</ScaleCrop>
  <Company>AB Vilniaus silumos tinklai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Simona Lebednykienė</cp:lastModifiedBy>
  <cp:revision>25</cp:revision>
  <dcterms:created xsi:type="dcterms:W3CDTF">2023-05-07T19:21:00Z</dcterms:created>
  <dcterms:modified xsi:type="dcterms:W3CDTF">2023-09-11T08:07:00Z</dcterms:modified>
</cp:coreProperties>
</file>